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F9A" w:rsidRPr="00FA11C8" w:rsidRDefault="00904F9A" w:rsidP="00FA11C8">
      <w:pPr>
        <w:shd w:val="clear" w:color="auto" w:fill="FFFFFF"/>
        <w:spacing w:line="360" w:lineRule="auto"/>
        <w:ind w:firstLine="720"/>
        <w:jc w:val="both"/>
        <w:rPr>
          <w:b/>
          <w:sz w:val="28"/>
        </w:rPr>
      </w:pPr>
      <w:r w:rsidRPr="00FA11C8">
        <w:rPr>
          <w:b/>
          <w:iCs/>
          <w:sz w:val="28"/>
          <w:szCs w:val="32"/>
        </w:rPr>
        <w:t>СОДЕРЖАНИЕ</w:t>
      </w:r>
    </w:p>
    <w:p w:rsidR="00FA11C8" w:rsidRDefault="00FA11C8" w:rsidP="00FA11C8">
      <w:pPr>
        <w:shd w:val="clear" w:color="auto" w:fill="FFFFFF"/>
        <w:spacing w:line="360" w:lineRule="auto"/>
        <w:ind w:firstLine="720"/>
        <w:jc w:val="both"/>
        <w:rPr>
          <w:b/>
          <w:bCs/>
          <w:iCs/>
          <w:sz w:val="28"/>
          <w:szCs w:val="28"/>
        </w:rPr>
      </w:pPr>
    </w:p>
    <w:p w:rsidR="00904F9A" w:rsidRPr="00FA11C8" w:rsidRDefault="00904F9A" w:rsidP="00FA11C8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FA11C8">
        <w:rPr>
          <w:b/>
          <w:bCs/>
          <w:iCs/>
          <w:sz w:val="28"/>
          <w:szCs w:val="28"/>
        </w:rPr>
        <w:t>Введение</w:t>
      </w:r>
      <w:r w:rsidR="006C76EF" w:rsidRPr="00FA11C8">
        <w:rPr>
          <w:b/>
          <w:bCs/>
          <w:iCs/>
          <w:sz w:val="28"/>
          <w:szCs w:val="28"/>
        </w:rPr>
        <w:t xml:space="preserve"> </w:t>
      </w:r>
    </w:p>
    <w:p w:rsidR="00904F9A" w:rsidRPr="00FA11C8" w:rsidRDefault="006C76EF" w:rsidP="00FA11C8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FA11C8">
        <w:rPr>
          <w:b/>
          <w:iCs/>
          <w:sz w:val="28"/>
          <w:szCs w:val="28"/>
        </w:rPr>
        <w:t xml:space="preserve">Глава </w:t>
      </w:r>
      <w:r w:rsidR="00904F9A" w:rsidRPr="00FA11C8">
        <w:rPr>
          <w:b/>
          <w:iCs/>
          <w:sz w:val="28"/>
          <w:szCs w:val="28"/>
        </w:rPr>
        <w:t>1.</w:t>
      </w:r>
      <w:r w:rsidRPr="00FA11C8">
        <w:rPr>
          <w:b/>
          <w:iCs/>
          <w:sz w:val="28"/>
          <w:szCs w:val="28"/>
        </w:rPr>
        <w:t xml:space="preserve"> </w:t>
      </w:r>
      <w:r w:rsidR="00904F9A" w:rsidRPr="00FA11C8">
        <w:rPr>
          <w:b/>
          <w:iCs/>
          <w:sz w:val="28"/>
          <w:szCs w:val="28"/>
        </w:rPr>
        <w:t>Безопасность</w:t>
      </w:r>
      <w:r w:rsidRPr="00FA11C8">
        <w:rPr>
          <w:b/>
          <w:iCs/>
          <w:sz w:val="28"/>
          <w:szCs w:val="28"/>
        </w:rPr>
        <w:t xml:space="preserve"> </w:t>
      </w:r>
      <w:r w:rsidR="00904F9A" w:rsidRPr="00FA11C8">
        <w:rPr>
          <w:b/>
          <w:iCs/>
          <w:sz w:val="28"/>
          <w:szCs w:val="28"/>
        </w:rPr>
        <w:t>дорожного</w:t>
      </w:r>
      <w:r w:rsidRPr="00FA11C8">
        <w:rPr>
          <w:b/>
          <w:iCs/>
          <w:sz w:val="28"/>
          <w:szCs w:val="28"/>
        </w:rPr>
        <w:t xml:space="preserve"> </w:t>
      </w:r>
      <w:r w:rsidR="00904F9A" w:rsidRPr="00FA11C8">
        <w:rPr>
          <w:b/>
          <w:iCs/>
          <w:sz w:val="28"/>
          <w:szCs w:val="28"/>
        </w:rPr>
        <w:t>движения</w:t>
      </w:r>
      <w:r w:rsidRPr="00FA11C8">
        <w:rPr>
          <w:b/>
          <w:iCs/>
          <w:sz w:val="28"/>
          <w:szCs w:val="28"/>
        </w:rPr>
        <w:t xml:space="preserve"> </w:t>
      </w:r>
      <w:r w:rsidR="00904F9A" w:rsidRPr="00FA11C8">
        <w:rPr>
          <w:b/>
          <w:iCs/>
          <w:sz w:val="28"/>
          <w:szCs w:val="28"/>
        </w:rPr>
        <w:t>как</w:t>
      </w:r>
      <w:r w:rsidRPr="00FA11C8">
        <w:rPr>
          <w:b/>
          <w:iCs/>
          <w:sz w:val="28"/>
          <w:szCs w:val="28"/>
        </w:rPr>
        <w:t xml:space="preserve"> </w:t>
      </w:r>
      <w:r w:rsidR="00904F9A" w:rsidRPr="00FA11C8">
        <w:rPr>
          <w:b/>
          <w:iCs/>
          <w:sz w:val="28"/>
          <w:szCs w:val="28"/>
        </w:rPr>
        <w:t>вид</w:t>
      </w:r>
      <w:r w:rsidRPr="00FA11C8">
        <w:rPr>
          <w:b/>
          <w:iCs/>
          <w:sz w:val="28"/>
          <w:szCs w:val="28"/>
        </w:rPr>
        <w:t xml:space="preserve"> </w:t>
      </w:r>
      <w:r w:rsidR="00904F9A" w:rsidRPr="00FA11C8">
        <w:rPr>
          <w:b/>
          <w:iCs/>
          <w:sz w:val="28"/>
          <w:szCs w:val="28"/>
        </w:rPr>
        <w:t>общественной</w:t>
      </w:r>
      <w:r w:rsidR="00FA11C8">
        <w:rPr>
          <w:b/>
          <w:iCs/>
          <w:sz w:val="28"/>
          <w:szCs w:val="28"/>
        </w:rPr>
        <w:t xml:space="preserve"> </w:t>
      </w:r>
      <w:r w:rsidR="00904F9A" w:rsidRPr="00FA11C8">
        <w:rPr>
          <w:b/>
          <w:iCs/>
          <w:sz w:val="28"/>
          <w:szCs w:val="28"/>
        </w:rPr>
        <w:t>безопасности</w:t>
      </w:r>
    </w:p>
    <w:p w:rsidR="00904F9A" w:rsidRPr="00FA11C8" w:rsidRDefault="00904F9A" w:rsidP="00FA11C8">
      <w:pPr>
        <w:shd w:val="clear" w:color="auto" w:fill="FFFFFF"/>
        <w:tabs>
          <w:tab w:val="left" w:pos="1066"/>
          <w:tab w:val="left" w:leader="dot" w:pos="8146"/>
          <w:tab w:val="left" w:pos="9115"/>
        </w:tabs>
        <w:spacing w:line="360" w:lineRule="auto"/>
        <w:rPr>
          <w:sz w:val="28"/>
          <w:szCs w:val="28"/>
        </w:rPr>
      </w:pPr>
      <w:r w:rsidRPr="00FA11C8">
        <w:rPr>
          <w:bCs/>
          <w:iCs/>
          <w:sz w:val="28"/>
          <w:szCs w:val="28"/>
        </w:rPr>
        <w:t>1.1</w:t>
      </w:r>
      <w:r w:rsidR="00FA11C8">
        <w:rPr>
          <w:bCs/>
          <w:iCs/>
          <w:sz w:val="28"/>
          <w:szCs w:val="28"/>
        </w:rPr>
        <w:t xml:space="preserve"> </w:t>
      </w:r>
      <w:r w:rsidRPr="00FA11C8">
        <w:rPr>
          <w:sz w:val="28"/>
          <w:szCs w:val="28"/>
        </w:rPr>
        <w:t>Понятие,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</w:p>
    <w:p w:rsidR="00FA11C8" w:rsidRDefault="00904F9A" w:rsidP="00FA11C8">
      <w:pPr>
        <w:shd w:val="clear" w:color="auto" w:fill="FFFFFF"/>
        <w:tabs>
          <w:tab w:val="left" w:pos="864"/>
          <w:tab w:val="left" w:leader="dot" w:pos="8002"/>
          <w:tab w:val="left" w:pos="9062"/>
        </w:tabs>
        <w:spacing w:line="360" w:lineRule="auto"/>
        <w:rPr>
          <w:sz w:val="28"/>
          <w:szCs w:val="28"/>
        </w:rPr>
      </w:pPr>
      <w:r w:rsidRPr="00FA11C8">
        <w:rPr>
          <w:iCs/>
          <w:sz w:val="28"/>
          <w:szCs w:val="28"/>
        </w:rPr>
        <w:t>1.2</w:t>
      </w:r>
      <w:r w:rsidR="00FA11C8">
        <w:rPr>
          <w:iCs/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положение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обеспечивающих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организация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деятельности</w:t>
      </w:r>
    </w:p>
    <w:p w:rsidR="00904F9A" w:rsidRPr="00FA11C8" w:rsidRDefault="00904F9A" w:rsidP="00FA11C8">
      <w:pPr>
        <w:shd w:val="clear" w:color="auto" w:fill="FFFFFF"/>
        <w:tabs>
          <w:tab w:val="left" w:pos="864"/>
          <w:tab w:val="left" w:leader="dot" w:pos="8002"/>
          <w:tab w:val="left" w:pos="9062"/>
        </w:tabs>
        <w:spacing w:line="360" w:lineRule="auto"/>
        <w:rPr>
          <w:b/>
          <w:sz w:val="28"/>
          <w:szCs w:val="28"/>
        </w:rPr>
      </w:pPr>
      <w:r w:rsidRPr="00FA11C8">
        <w:rPr>
          <w:iCs/>
          <w:sz w:val="28"/>
          <w:szCs w:val="28"/>
        </w:rPr>
        <w:t>1.3</w:t>
      </w:r>
      <w:r w:rsidR="00FA11C8">
        <w:rPr>
          <w:iCs/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Административно-правовое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принуждение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</w:p>
    <w:p w:rsidR="00904F9A" w:rsidRPr="00FA11C8" w:rsidRDefault="006C76EF" w:rsidP="00FA11C8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FA11C8">
        <w:rPr>
          <w:b/>
          <w:iCs/>
          <w:sz w:val="28"/>
          <w:szCs w:val="28"/>
        </w:rPr>
        <w:t xml:space="preserve">Глава </w:t>
      </w:r>
      <w:r w:rsidR="00904F9A" w:rsidRPr="00FA11C8">
        <w:rPr>
          <w:b/>
          <w:iCs/>
          <w:sz w:val="28"/>
          <w:szCs w:val="28"/>
        </w:rPr>
        <w:t>2.</w:t>
      </w:r>
      <w:r w:rsidRPr="00FA11C8">
        <w:rPr>
          <w:b/>
          <w:iCs/>
          <w:sz w:val="28"/>
          <w:szCs w:val="28"/>
        </w:rPr>
        <w:t xml:space="preserve"> </w:t>
      </w:r>
      <w:r w:rsidR="00904F9A" w:rsidRPr="00FA11C8">
        <w:rPr>
          <w:b/>
          <w:iCs/>
          <w:sz w:val="28"/>
          <w:szCs w:val="28"/>
        </w:rPr>
        <w:t>Административная</w:t>
      </w:r>
      <w:r w:rsidRPr="00FA11C8">
        <w:rPr>
          <w:b/>
          <w:iCs/>
          <w:sz w:val="28"/>
          <w:szCs w:val="28"/>
        </w:rPr>
        <w:t xml:space="preserve"> </w:t>
      </w:r>
      <w:r w:rsidR="00904F9A" w:rsidRPr="00FA11C8">
        <w:rPr>
          <w:b/>
          <w:iCs/>
          <w:sz w:val="28"/>
          <w:szCs w:val="28"/>
        </w:rPr>
        <w:t>ответственность</w:t>
      </w:r>
      <w:r w:rsidRPr="00FA11C8">
        <w:rPr>
          <w:b/>
          <w:iCs/>
          <w:sz w:val="28"/>
          <w:szCs w:val="28"/>
        </w:rPr>
        <w:t xml:space="preserve"> </w:t>
      </w:r>
      <w:r w:rsidR="00904F9A" w:rsidRPr="00FA11C8">
        <w:rPr>
          <w:b/>
          <w:iCs/>
          <w:sz w:val="28"/>
          <w:szCs w:val="28"/>
        </w:rPr>
        <w:t>за</w:t>
      </w:r>
      <w:r w:rsidRPr="00FA11C8">
        <w:rPr>
          <w:b/>
          <w:iCs/>
          <w:sz w:val="28"/>
          <w:szCs w:val="28"/>
        </w:rPr>
        <w:t xml:space="preserve"> </w:t>
      </w:r>
      <w:r w:rsidR="00904F9A" w:rsidRPr="00FA11C8">
        <w:rPr>
          <w:b/>
          <w:iCs/>
          <w:sz w:val="28"/>
          <w:szCs w:val="28"/>
        </w:rPr>
        <w:t>правонарушения</w:t>
      </w:r>
      <w:r w:rsidR="00FA11C8">
        <w:rPr>
          <w:b/>
          <w:iCs/>
          <w:sz w:val="28"/>
          <w:szCs w:val="28"/>
        </w:rPr>
        <w:t xml:space="preserve"> </w:t>
      </w:r>
      <w:r w:rsidR="00904F9A" w:rsidRPr="00FA11C8">
        <w:rPr>
          <w:b/>
          <w:iCs/>
          <w:sz w:val="28"/>
          <w:szCs w:val="28"/>
        </w:rPr>
        <w:t>в</w:t>
      </w:r>
      <w:r w:rsidRPr="00FA11C8">
        <w:rPr>
          <w:b/>
          <w:iCs/>
          <w:sz w:val="28"/>
          <w:szCs w:val="28"/>
        </w:rPr>
        <w:t xml:space="preserve"> </w:t>
      </w:r>
      <w:r w:rsidR="00904F9A" w:rsidRPr="00FA11C8">
        <w:rPr>
          <w:b/>
          <w:iCs/>
          <w:sz w:val="28"/>
          <w:szCs w:val="28"/>
        </w:rPr>
        <w:t>области</w:t>
      </w:r>
      <w:r w:rsidRPr="00FA11C8">
        <w:rPr>
          <w:b/>
          <w:iCs/>
          <w:sz w:val="28"/>
          <w:szCs w:val="28"/>
        </w:rPr>
        <w:t xml:space="preserve"> </w:t>
      </w:r>
      <w:r w:rsidR="00904F9A" w:rsidRPr="00FA11C8">
        <w:rPr>
          <w:b/>
          <w:iCs/>
          <w:sz w:val="28"/>
          <w:szCs w:val="28"/>
        </w:rPr>
        <w:t>дорожного</w:t>
      </w:r>
      <w:r w:rsidRPr="00FA11C8">
        <w:rPr>
          <w:b/>
          <w:iCs/>
          <w:sz w:val="28"/>
          <w:szCs w:val="28"/>
        </w:rPr>
        <w:t xml:space="preserve"> </w:t>
      </w:r>
      <w:r w:rsidR="00904F9A" w:rsidRPr="00FA11C8">
        <w:rPr>
          <w:b/>
          <w:iCs/>
          <w:sz w:val="28"/>
          <w:szCs w:val="28"/>
        </w:rPr>
        <w:t>движения</w:t>
      </w:r>
    </w:p>
    <w:p w:rsidR="00904F9A" w:rsidRPr="00FA11C8" w:rsidRDefault="00904F9A" w:rsidP="00FA11C8">
      <w:pPr>
        <w:shd w:val="clear" w:color="auto" w:fill="FFFFFF"/>
        <w:tabs>
          <w:tab w:val="left" w:pos="7925"/>
        </w:tabs>
        <w:spacing w:line="360" w:lineRule="auto"/>
        <w:rPr>
          <w:b/>
          <w:sz w:val="28"/>
          <w:szCs w:val="28"/>
        </w:rPr>
      </w:pPr>
      <w:r w:rsidRPr="00FA11C8">
        <w:rPr>
          <w:sz w:val="28"/>
          <w:szCs w:val="28"/>
        </w:rPr>
        <w:t>2.1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Анализ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</w:p>
    <w:p w:rsidR="00904F9A" w:rsidRPr="00FA11C8" w:rsidRDefault="00904F9A" w:rsidP="00FA11C8">
      <w:pPr>
        <w:shd w:val="clear" w:color="auto" w:fill="FFFFFF"/>
        <w:tabs>
          <w:tab w:val="left" w:pos="1282"/>
          <w:tab w:val="left" w:leader="dot" w:pos="7896"/>
        </w:tabs>
        <w:spacing w:line="360" w:lineRule="auto"/>
        <w:rPr>
          <w:b/>
          <w:sz w:val="28"/>
          <w:szCs w:val="28"/>
        </w:rPr>
      </w:pPr>
      <w:r w:rsidRPr="00FA11C8">
        <w:rPr>
          <w:sz w:val="28"/>
          <w:szCs w:val="28"/>
        </w:rPr>
        <w:t>2.2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Понятие,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признаки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</w:p>
    <w:p w:rsidR="00904F9A" w:rsidRPr="00FA11C8" w:rsidRDefault="00904F9A" w:rsidP="00FA11C8">
      <w:pPr>
        <w:shd w:val="clear" w:color="auto" w:fill="FFFFFF"/>
        <w:tabs>
          <w:tab w:val="left" w:pos="1013"/>
          <w:tab w:val="left" w:leader="dot" w:pos="7896"/>
        </w:tabs>
        <w:spacing w:line="360" w:lineRule="auto"/>
        <w:rPr>
          <w:b/>
          <w:sz w:val="28"/>
          <w:szCs w:val="28"/>
        </w:rPr>
      </w:pPr>
      <w:r w:rsidRPr="00FA11C8">
        <w:rPr>
          <w:sz w:val="28"/>
          <w:szCs w:val="28"/>
        </w:rPr>
        <w:t>2.3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Производство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CC6080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</w:p>
    <w:p w:rsidR="00055A21" w:rsidRPr="00FA11C8" w:rsidRDefault="00904F9A" w:rsidP="00FA11C8">
      <w:pPr>
        <w:shd w:val="clear" w:color="auto" w:fill="FFFFFF"/>
        <w:tabs>
          <w:tab w:val="left" w:pos="1013"/>
          <w:tab w:val="left" w:leader="dot" w:pos="7896"/>
        </w:tabs>
        <w:spacing w:line="360" w:lineRule="auto"/>
        <w:rPr>
          <w:b/>
          <w:sz w:val="28"/>
          <w:szCs w:val="28"/>
        </w:rPr>
      </w:pPr>
      <w:r w:rsidRPr="00FA11C8">
        <w:rPr>
          <w:b/>
          <w:bCs/>
          <w:iCs/>
          <w:sz w:val="28"/>
          <w:szCs w:val="28"/>
        </w:rPr>
        <w:t>Заключение</w:t>
      </w:r>
    </w:p>
    <w:p w:rsidR="00904F9A" w:rsidRPr="00FA11C8" w:rsidRDefault="00904F9A" w:rsidP="00FA11C8">
      <w:pPr>
        <w:shd w:val="clear" w:color="auto" w:fill="FFFFFF"/>
        <w:tabs>
          <w:tab w:val="left" w:pos="1013"/>
          <w:tab w:val="left" w:leader="dot" w:pos="7896"/>
        </w:tabs>
        <w:spacing w:line="360" w:lineRule="auto"/>
        <w:rPr>
          <w:b/>
          <w:sz w:val="28"/>
          <w:szCs w:val="28"/>
        </w:rPr>
      </w:pPr>
      <w:r w:rsidRPr="00FA11C8">
        <w:rPr>
          <w:b/>
          <w:bCs/>
          <w:iCs/>
          <w:sz w:val="28"/>
          <w:szCs w:val="28"/>
        </w:rPr>
        <w:t>Библиографический</w:t>
      </w:r>
      <w:r w:rsidR="006C76EF" w:rsidRPr="00FA11C8">
        <w:rPr>
          <w:b/>
          <w:bCs/>
          <w:iCs/>
          <w:sz w:val="28"/>
          <w:szCs w:val="28"/>
        </w:rPr>
        <w:t xml:space="preserve"> </w:t>
      </w:r>
      <w:r w:rsidRPr="00FA11C8">
        <w:rPr>
          <w:b/>
          <w:bCs/>
          <w:iCs/>
          <w:sz w:val="28"/>
          <w:szCs w:val="28"/>
        </w:rPr>
        <w:t>список</w:t>
      </w:r>
      <w:r w:rsidR="006C76EF" w:rsidRPr="00FA11C8">
        <w:rPr>
          <w:b/>
          <w:bCs/>
          <w:iCs/>
          <w:sz w:val="28"/>
          <w:szCs w:val="28"/>
        </w:rPr>
        <w:t xml:space="preserve"> </w:t>
      </w:r>
    </w:p>
    <w:p w:rsidR="00055A21" w:rsidRPr="00FA11C8" w:rsidRDefault="00904F9A" w:rsidP="00FA11C8">
      <w:pPr>
        <w:shd w:val="clear" w:color="auto" w:fill="FFFFFF"/>
        <w:tabs>
          <w:tab w:val="left" w:pos="1013"/>
          <w:tab w:val="left" w:leader="dot" w:pos="7896"/>
        </w:tabs>
        <w:spacing w:line="360" w:lineRule="auto"/>
        <w:rPr>
          <w:b/>
          <w:sz w:val="28"/>
          <w:szCs w:val="28"/>
        </w:rPr>
      </w:pPr>
      <w:r w:rsidRPr="00FA11C8">
        <w:rPr>
          <w:b/>
          <w:bCs/>
          <w:iCs/>
          <w:sz w:val="28"/>
          <w:szCs w:val="28"/>
        </w:rPr>
        <w:t>Приложения</w:t>
      </w:r>
      <w:r w:rsidR="00FA11C8">
        <w:rPr>
          <w:b/>
          <w:bCs/>
          <w:iCs/>
          <w:sz w:val="28"/>
          <w:szCs w:val="28"/>
        </w:rPr>
        <w:t xml:space="preserve"> </w:t>
      </w:r>
    </w:p>
    <w:p w:rsidR="002E1A53" w:rsidRPr="00FA11C8" w:rsidRDefault="002E1A53" w:rsidP="00FA11C8">
      <w:pPr>
        <w:shd w:val="clear" w:color="auto" w:fill="FFFFFF"/>
        <w:tabs>
          <w:tab w:val="left" w:leader="dot" w:pos="8443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904F9A" w:rsidRPr="00FA11C8" w:rsidRDefault="002E1A53" w:rsidP="00FA11C8">
      <w:pPr>
        <w:shd w:val="clear" w:color="auto" w:fill="FFFFFF"/>
        <w:tabs>
          <w:tab w:val="left" w:leader="dot" w:pos="8443"/>
        </w:tabs>
        <w:spacing w:line="360" w:lineRule="auto"/>
        <w:ind w:firstLine="720"/>
        <w:jc w:val="both"/>
        <w:rPr>
          <w:b/>
          <w:sz w:val="28"/>
          <w:szCs w:val="32"/>
        </w:rPr>
      </w:pPr>
      <w:r w:rsidRPr="00FA11C8">
        <w:rPr>
          <w:b/>
          <w:sz w:val="28"/>
          <w:szCs w:val="28"/>
        </w:rPr>
        <w:br w:type="page"/>
      </w:r>
      <w:r w:rsidR="00904F9A" w:rsidRPr="00FA11C8">
        <w:rPr>
          <w:b/>
          <w:iCs/>
          <w:sz w:val="28"/>
          <w:szCs w:val="32"/>
        </w:rPr>
        <w:t>Введение</w:t>
      </w:r>
    </w:p>
    <w:p w:rsidR="002A3E1E" w:rsidRPr="00FA11C8" w:rsidRDefault="002A3E1E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04F9A" w:rsidRPr="00FA11C8" w:rsidRDefault="00904F9A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Высокие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темпы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автомобилизации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остро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обозначили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проблему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Российской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Федерации.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15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ноября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2007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состоялось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заседание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Президиума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Российской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Федерации,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рассмотрен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вопрос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совершенствовании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</w:p>
    <w:p w:rsidR="00904F9A" w:rsidRPr="00FA11C8" w:rsidRDefault="00904F9A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Выступая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заседании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Госсовета,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Президент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отметил,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«гибнут,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теряют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здоровье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калечатся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относится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наиболее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трудоспособной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населения.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абсолютно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невосполнимые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потери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нас,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будущего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страны».</w:t>
      </w:r>
    </w:p>
    <w:p w:rsidR="00904F9A" w:rsidRPr="00FA11C8" w:rsidRDefault="00904F9A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Позитивные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тенденции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социально-экономическом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развитии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страны,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материального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непосредственно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влияют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ускорение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темпов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автомобилизации.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данным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инспекции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Нижегородской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началу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2009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насчитывалось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985471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2008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численность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увеличилась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66151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единицу,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7,2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%.</w:t>
      </w:r>
    </w:p>
    <w:p w:rsidR="00904F9A" w:rsidRPr="00FA11C8" w:rsidRDefault="00904F9A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Вместе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одной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важнейших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негативных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сторон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автомобилизации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дорожно-транспортный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травматизм.</w:t>
      </w:r>
    </w:p>
    <w:p w:rsidR="00904F9A" w:rsidRPr="00FA11C8" w:rsidRDefault="00904F9A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Аварийность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автомобильном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превратилась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одну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важнейших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социально-экономических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проблем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большинстве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стран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мира.</w:t>
      </w:r>
    </w:p>
    <w:p w:rsidR="00904F9A" w:rsidRPr="00FA11C8" w:rsidRDefault="00904F9A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случайно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положение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безопасностью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Организация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Объединенных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Наций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характеризует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глобальный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кризис.</w:t>
      </w:r>
    </w:p>
    <w:p w:rsidR="00904F9A" w:rsidRPr="00FA11C8" w:rsidRDefault="00904F9A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сложившихся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условиях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возрастает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роль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обеспечивающих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именно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инспекция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МВД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рамках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компетенции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выполняет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контрольные,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надзорные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отдельные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разрешительные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функции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</w:p>
    <w:p w:rsidR="00904F9A" w:rsidRPr="00FA11C8" w:rsidRDefault="00904F9A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Сложность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многоплановость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отношений,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складывающихся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обусловливают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наличие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большого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количества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актов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различной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юридической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силы,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регламентирующих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ГИБДД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МВД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сфере.</w:t>
      </w:r>
    </w:p>
    <w:p w:rsidR="00904F9A" w:rsidRPr="00FA11C8" w:rsidRDefault="00904F9A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Целью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работы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исследование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административно-правовых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обеспечивающих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</w:p>
    <w:p w:rsidR="00DB25E8" w:rsidRPr="00FA11C8" w:rsidRDefault="00904F9A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необходимо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решить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ряд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задач: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рассмотреть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проанализировать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раскрыть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роль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ГИБДД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МВД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</w:p>
    <w:p w:rsidR="00904F9A" w:rsidRPr="00FA11C8" w:rsidRDefault="00DB25E8" w:rsidP="00FA11C8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32"/>
        </w:rPr>
      </w:pPr>
      <w:r w:rsidRPr="00FA11C8">
        <w:rPr>
          <w:sz w:val="28"/>
          <w:szCs w:val="28"/>
        </w:rPr>
        <w:br w:type="page"/>
      </w:r>
      <w:r w:rsidR="002A3E1E" w:rsidRPr="00FA11C8">
        <w:rPr>
          <w:b/>
          <w:sz w:val="28"/>
          <w:szCs w:val="32"/>
        </w:rPr>
        <w:t>Глава</w:t>
      </w:r>
      <w:r w:rsidR="006C76EF" w:rsidRPr="00FA11C8">
        <w:rPr>
          <w:b/>
          <w:sz w:val="28"/>
          <w:szCs w:val="32"/>
        </w:rPr>
        <w:t xml:space="preserve"> </w:t>
      </w:r>
      <w:r w:rsidR="002A3E1E" w:rsidRPr="00FA11C8">
        <w:rPr>
          <w:b/>
          <w:sz w:val="28"/>
          <w:szCs w:val="32"/>
          <w:lang w:val="en-US"/>
        </w:rPr>
        <w:t>I</w:t>
      </w:r>
      <w:r w:rsidR="002A3E1E" w:rsidRPr="00FA11C8">
        <w:rPr>
          <w:b/>
          <w:sz w:val="28"/>
          <w:szCs w:val="32"/>
        </w:rPr>
        <w:t>.</w:t>
      </w:r>
      <w:r w:rsidR="006C76EF" w:rsidRPr="00FA11C8">
        <w:rPr>
          <w:b/>
          <w:sz w:val="28"/>
          <w:szCs w:val="32"/>
        </w:rPr>
        <w:t xml:space="preserve"> </w:t>
      </w:r>
      <w:r w:rsidR="00904F9A" w:rsidRPr="00FA11C8">
        <w:rPr>
          <w:b/>
          <w:sz w:val="28"/>
          <w:szCs w:val="32"/>
        </w:rPr>
        <w:t>Безопасность</w:t>
      </w:r>
      <w:r w:rsidR="006C76EF" w:rsidRPr="00FA11C8">
        <w:rPr>
          <w:b/>
          <w:sz w:val="28"/>
          <w:szCs w:val="32"/>
        </w:rPr>
        <w:t xml:space="preserve"> </w:t>
      </w:r>
      <w:r w:rsidR="00904F9A" w:rsidRPr="00FA11C8">
        <w:rPr>
          <w:b/>
          <w:sz w:val="28"/>
          <w:szCs w:val="32"/>
        </w:rPr>
        <w:t>дорожного</w:t>
      </w:r>
      <w:r w:rsidR="006C76EF" w:rsidRPr="00FA11C8">
        <w:rPr>
          <w:b/>
          <w:sz w:val="28"/>
          <w:szCs w:val="32"/>
        </w:rPr>
        <w:t xml:space="preserve"> </w:t>
      </w:r>
      <w:r w:rsidR="00904F9A" w:rsidRPr="00FA11C8">
        <w:rPr>
          <w:b/>
          <w:sz w:val="28"/>
          <w:szCs w:val="32"/>
        </w:rPr>
        <w:t>движения</w:t>
      </w:r>
      <w:r w:rsidR="006C76EF" w:rsidRPr="00FA11C8">
        <w:rPr>
          <w:b/>
          <w:sz w:val="28"/>
          <w:szCs w:val="32"/>
        </w:rPr>
        <w:t xml:space="preserve"> </w:t>
      </w:r>
      <w:r w:rsidR="00904F9A" w:rsidRPr="00FA11C8">
        <w:rPr>
          <w:b/>
          <w:sz w:val="28"/>
          <w:szCs w:val="32"/>
        </w:rPr>
        <w:t>как</w:t>
      </w:r>
      <w:r w:rsidR="006C76EF" w:rsidRPr="00FA11C8">
        <w:rPr>
          <w:b/>
          <w:sz w:val="28"/>
          <w:szCs w:val="32"/>
        </w:rPr>
        <w:t xml:space="preserve"> </w:t>
      </w:r>
      <w:r w:rsidR="00904F9A" w:rsidRPr="00FA11C8">
        <w:rPr>
          <w:b/>
          <w:sz w:val="28"/>
          <w:szCs w:val="32"/>
        </w:rPr>
        <w:t>вид</w:t>
      </w:r>
      <w:r w:rsidR="006C76EF" w:rsidRPr="00FA11C8">
        <w:rPr>
          <w:b/>
          <w:sz w:val="28"/>
          <w:szCs w:val="32"/>
        </w:rPr>
        <w:t xml:space="preserve"> </w:t>
      </w:r>
      <w:r w:rsidR="00904F9A" w:rsidRPr="00FA11C8">
        <w:rPr>
          <w:b/>
          <w:sz w:val="28"/>
          <w:szCs w:val="32"/>
        </w:rPr>
        <w:t>общественной</w:t>
      </w:r>
      <w:r w:rsidR="006C76EF" w:rsidRPr="00FA11C8">
        <w:rPr>
          <w:b/>
          <w:sz w:val="28"/>
          <w:szCs w:val="32"/>
        </w:rPr>
        <w:t xml:space="preserve"> </w:t>
      </w:r>
      <w:r w:rsidR="00FA11C8">
        <w:rPr>
          <w:b/>
          <w:sz w:val="28"/>
          <w:szCs w:val="32"/>
        </w:rPr>
        <w:t>безопасности</w:t>
      </w:r>
    </w:p>
    <w:p w:rsidR="002A3E1E" w:rsidRPr="00FA11C8" w:rsidRDefault="002A3E1E" w:rsidP="00FA11C8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34"/>
        </w:rPr>
      </w:pPr>
    </w:p>
    <w:p w:rsidR="00904F9A" w:rsidRPr="00FA11C8" w:rsidRDefault="00904F9A" w:rsidP="00FA11C8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FA11C8">
        <w:rPr>
          <w:b/>
          <w:iCs/>
          <w:sz w:val="28"/>
          <w:szCs w:val="28"/>
        </w:rPr>
        <w:t>1.1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Понятие,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виды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общественной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безопасности.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Безопасность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дорожного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движения,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правовые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основы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ее</w:t>
      </w:r>
      <w:r w:rsidR="006C76EF" w:rsidRPr="00FA11C8">
        <w:rPr>
          <w:b/>
          <w:sz w:val="28"/>
          <w:szCs w:val="28"/>
        </w:rPr>
        <w:t xml:space="preserve"> </w:t>
      </w:r>
      <w:r w:rsidR="00FA11C8">
        <w:rPr>
          <w:b/>
          <w:iCs/>
          <w:sz w:val="28"/>
          <w:szCs w:val="28"/>
        </w:rPr>
        <w:t>обеспечения</w:t>
      </w:r>
    </w:p>
    <w:p w:rsidR="00FA11C8" w:rsidRDefault="00FA11C8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04F9A" w:rsidRPr="00FA11C8" w:rsidRDefault="00904F9A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Согласно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Российской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5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марта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1992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безопасности»</w:t>
      </w:r>
      <w:r w:rsidR="00FA6D54" w:rsidRPr="00FA11C8">
        <w:rPr>
          <w:rStyle w:val="a4"/>
          <w:sz w:val="28"/>
          <w:szCs w:val="28"/>
        </w:rPr>
        <w:footnoteReference w:id="1"/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безопасностью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понимается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защищенности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жизненно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важных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интересов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личности,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внешних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угроз.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Согласно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концепции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национальной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таковой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понимается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многонационального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народа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носителя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суверенитета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единственного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источника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Российской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Федерации.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жизненно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важным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интересам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относятся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потребности,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удовлетворение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надежно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обеспечивает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существование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возможности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прогрессивного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развития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личности,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государства.</w:t>
      </w:r>
    </w:p>
    <w:p w:rsidR="00904F9A" w:rsidRPr="00FA11C8" w:rsidRDefault="00904F9A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Под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угрозой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понимается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совокупность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условий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фактов,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создающих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опасность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жизненно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важным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интересам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личности,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реальная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потенциальная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угроза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объектам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опасности,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исходящая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внутренних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внешних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источников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опасности.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объектам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относятся: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личность</w:t>
      </w:r>
      <w:r w:rsidR="006C76EF" w:rsidRPr="00FA11C8">
        <w:rPr>
          <w:sz w:val="28"/>
          <w:szCs w:val="28"/>
        </w:rPr>
        <w:t xml:space="preserve"> </w:t>
      </w:r>
      <w:r w:rsidR="00055A21"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свободы;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материальные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духовные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ценности;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конституционный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строй,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суверенитет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территориальная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целостность.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достигается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проведением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единой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политики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сфере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системой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экономического,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политического,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организационного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характера,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адекватным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угрозам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безопасности.</w:t>
      </w:r>
    </w:p>
    <w:p w:rsidR="00904F9A" w:rsidRPr="00FA11C8" w:rsidRDefault="00904F9A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создания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поддержания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необходимого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уровня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защищенности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объектов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разрабатывается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система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регулирующих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сфере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определяются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механизм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контроля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надзора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деятельностью.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непосредственного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выполнения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функций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личности,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системе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исполнительной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образуются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безопасности.</w:t>
      </w:r>
    </w:p>
    <w:p w:rsidR="00904F9A" w:rsidRPr="00FA11C8" w:rsidRDefault="00904F9A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Кроме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исполнительной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субъектами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представительной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судебной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самоуправления,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общественные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организации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объединения,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обладающие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обязанностями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</w:t>
      </w:r>
      <w:r w:rsidR="00FA6D54" w:rsidRPr="00FA11C8">
        <w:rPr>
          <w:sz w:val="28"/>
          <w:szCs w:val="28"/>
        </w:rPr>
        <w:t>асности.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обеспечивает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социальную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защиту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гражданам,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общественным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объединениям,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оказывающим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содействие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принципами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являются:</w:t>
      </w:r>
    </w:p>
    <w:p w:rsidR="00904F9A" w:rsidRPr="00FA11C8" w:rsidRDefault="00FA11C8" w:rsidP="00FA11C8">
      <w:pPr>
        <w:numPr>
          <w:ilvl w:val="0"/>
          <w:numId w:val="1"/>
        </w:numPr>
        <w:shd w:val="clear" w:color="auto" w:fill="FFFFFF"/>
        <w:tabs>
          <w:tab w:val="left" w:pos="1608"/>
          <w:tab w:val="left" w:pos="87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Законность;</w:t>
      </w:r>
    </w:p>
    <w:p w:rsidR="00904F9A" w:rsidRPr="00FA11C8" w:rsidRDefault="00904F9A" w:rsidP="00FA11C8">
      <w:pPr>
        <w:numPr>
          <w:ilvl w:val="0"/>
          <w:numId w:val="1"/>
        </w:numPr>
        <w:shd w:val="clear" w:color="auto" w:fill="FFFFFF"/>
        <w:tabs>
          <w:tab w:val="left" w:pos="1608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Соблюдение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баланса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жизненно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важных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интересов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личности,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государства;</w:t>
      </w:r>
    </w:p>
    <w:p w:rsidR="00904F9A" w:rsidRPr="00FA11C8" w:rsidRDefault="00904F9A" w:rsidP="00FA11C8">
      <w:pPr>
        <w:numPr>
          <w:ilvl w:val="0"/>
          <w:numId w:val="1"/>
        </w:numPr>
        <w:shd w:val="clear" w:color="auto" w:fill="FFFFFF"/>
        <w:tabs>
          <w:tab w:val="left" w:pos="1608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Взаимная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личности,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безопасности;</w:t>
      </w:r>
    </w:p>
    <w:p w:rsidR="00904F9A" w:rsidRPr="00FA11C8" w:rsidRDefault="00904F9A" w:rsidP="00FA11C8">
      <w:pPr>
        <w:numPr>
          <w:ilvl w:val="0"/>
          <w:numId w:val="1"/>
        </w:numPr>
        <w:shd w:val="clear" w:color="auto" w:fill="FFFFFF"/>
        <w:tabs>
          <w:tab w:val="left" w:pos="1608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Интеграция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международными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системами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безопасности.</w:t>
      </w:r>
    </w:p>
    <w:p w:rsidR="00904F9A" w:rsidRPr="00FA11C8" w:rsidRDefault="00904F9A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допускается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ограничение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свобод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исключением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случаев,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прямо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предусмотренных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законодательством.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общественные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организации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объединения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получать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разъяснения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поводу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ограничения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свобод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обеспечивающих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безопасность.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требованию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разъяснения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письменной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форме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установленные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законодательством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сроки.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превысившие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полномочия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процессе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несут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юридическую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ответственность.</w:t>
      </w:r>
    </w:p>
    <w:p w:rsidR="00904F9A" w:rsidRPr="00FA11C8" w:rsidRDefault="00904F9A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Обеспечение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личности,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нормативными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актами,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регулирующими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сфере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составляют: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Конституция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Российской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Федерации,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Российской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безопасности»,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Российской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</w:t>
      </w:r>
      <w:r w:rsidR="00FA6D54" w:rsidRPr="00FA11C8">
        <w:rPr>
          <w:sz w:val="28"/>
          <w:szCs w:val="28"/>
        </w:rPr>
        <w:t>ации</w:t>
      </w:r>
      <w:r w:rsidR="006C76EF" w:rsidRPr="00FA11C8">
        <w:rPr>
          <w:sz w:val="28"/>
          <w:szCs w:val="28"/>
        </w:rPr>
        <w:t xml:space="preserve"> </w:t>
      </w:r>
      <w:r w:rsidR="00FA6D54" w:rsidRPr="00FA11C8">
        <w:rPr>
          <w:sz w:val="28"/>
          <w:szCs w:val="28"/>
        </w:rPr>
        <w:t>«О</w:t>
      </w:r>
      <w:r w:rsidR="006C76EF" w:rsidRPr="00FA11C8">
        <w:rPr>
          <w:sz w:val="28"/>
          <w:szCs w:val="28"/>
        </w:rPr>
        <w:t xml:space="preserve"> </w:t>
      </w:r>
      <w:r w:rsidR="00FA6D54" w:rsidRPr="00FA11C8">
        <w:rPr>
          <w:sz w:val="28"/>
          <w:szCs w:val="28"/>
        </w:rPr>
        <w:t>чрезвычайном</w:t>
      </w:r>
      <w:r w:rsidR="006C76EF" w:rsidRPr="00FA11C8">
        <w:rPr>
          <w:sz w:val="28"/>
          <w:szCs w:val="28"/>
        </w:rPr>
        <w:t xml:space="preserve"> </w:t>
      </w:r>
      <w:r w:rsidR="00FA6D54" w:rsidRPr="00FA11C8">
        <w:rPr>
          <w:sz w:val="28"/>
          <w:szCs w:val="28"/>
        </w:rPr>
        <w:t>положении»</w:t>
      </w:r>
      <w:r w:rsidRPr="00FA11C8">
        <w:rPr>
          <w:sz w:val="28"/>
          <w:szCs w:val="28"/>
        </w:rPr>
        <w:t>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конституции,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нормативные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акты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республик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нормативные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акты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представительной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исполнительной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краев,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областей,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автономной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городов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значения,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автономных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округов,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принятых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пределах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компетенции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сфере;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международные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договоры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соглашения,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заключенные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признанные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Российской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Федерацией.</w:t>
      </w:r>
    </w:p>
    <w:p w:rsidR="00904F9A" w:rsidRPr="00FA11C8" w:rsidRDefault="00904F9A" w:rsidP="00FA11C8">
      <w:pPr>
        <w:shd w:val="clear" w:color="auto" w:fill="FFFFFF"/>
        <w:tabs>
          <w:tab w:val="left" w:pos="5299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Поскольку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речь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идет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являющейся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одной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межотраслевых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сфер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управления,</w:t>
      </w:r>
      <w:r w:rsidR="006C76EF" w:rsidRPr="00FA11C8">
        <w:rPr>
          <w:sz w:val="28"/>
          <w:szCs w:val="28"/>
        </w:rPr>
        <w:t xml:space="preserve"> </w:t>
      </w:r>
      <w:r w:rsidR="00FA6D54" w:rsidRPr="00FA11C8">
        <w:rPr>
          <w:sz w:val="28"/>
          <w:szCs w:val="28"/>
        </w:rPr>
        <w:t>то</w:t>
      </w:r>
      <w:r w:rsidR="006C76EF" w:rsidRPr="00FA11C8">
        <w:rPr>
          <w:sz w:val="28"/>
          <w:szCs w:val="28"/>
        </w:rPr>
        <w:t xml:space="preserve"> </w:t>
      </w:r>
      <w:r w:rsidR="00FA6D54" w:rsidRPr="00FA11C8">
        <w:rPr>
          <w:sz w:val="28"/>
          <w:szCs w:val="28"/>
        </w:rPr>
        <w:t>общественные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отношения,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складывающиеся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сфере,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носят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управленческий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характер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преимущественно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регулируются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Административно-правовые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определяют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систему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функции,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устанавливают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порядок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организации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непосредственно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обеспечивающих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безопасность,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определяют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административно-правовой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статус.</w:t>
      </w:r>
    </w:p>
    <w:p w:rsidR="00904F9A" w:rsidRPr="00FA11C8" w:rsidRDefault="00904F9A" w:rsidP="00FA11C8">
      <w:pPr>
        <w:shd w:val="clear" w:color="auto" w:fill="FFFFFF"/>
        <w:tabs>
          <w:tab w:val="left" w:pos="5107"/>
          <w:tab w:val="left" w:pos="6384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Систему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составляют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законодательной,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исполнительной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судебной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государственные,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общественные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организации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объединения,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самоуправления,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принимающие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законодательством,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регламентирующие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безопасности.</w:t>
      </w:r>
      <w:r w:rsidR="00FA6D54" w:rsidRPr="00FA11C8">
        <w:rPr>
          <w:rStyle w:val="a4"/>
          <w:sz w:val="28"/>
          <w:szCs w:val="28"/>
        </w:rPr>
        <w:footnoteReference w:id="2"/>
      </w:r>
    </w:p>
    <w:p w:rsidR="00904F9A" w:rsidRPr="00FA11C8" w:rsidRDefault="00904F9A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Основными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функциями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системы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являются:</w:t>
      </w:r>
    </w:p>
    <w:p w:rsidR="00904F9A" w:rsidRPr="00FA11C8" w:rsidRDefault="00904F9A" w:rsidP="00FA11C8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выявление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прогнозирование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внутренних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внешних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угроз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жизненно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важным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интересам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объектов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безопасности;</w:t>
      </w:r>
    </w:p>
    <w:p w:rsidR="00904F9A" w:rsidRPr="00FA11C8" w:rsidRDefault="00904F9A" w:rsidP="00FA11C8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осуществление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комплекса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оперативных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долговременных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предупреждению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нейтрализации;</w:t>
      </w:r>
    </w:p>
    <w:p w:rsidR="00904F9A" w:rsidRPr="00FA11C8" w:rsidRDefault="00904F9A" w:rsidP="00FA11C8">
      <w:pPr>
        <w:shd w:val="clear" w:color="auto" w:fill="FFFFFF"/>
        <w:tabs>
          <w:tab w:val="left" w:pos="79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создание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поддержание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готовности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безопасности;</w:t>
      </w:r>
    </w:p>
    <w:p w:rsidR="00904F9A" w:rsidRPr="00FA11C8" w:rsidRDefault="00904F9A" w:rsidP="00FA11C8">
      <w:pPr>
        <w:shd w:val="clear" w:color="auto" w:fill="FFFFFF"/>
        <w:tabs>
          <w:tab w:val="left" w:pos="874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BD3B2D" w:rsidRPr="00FA11C8">
        <w:rPr>
          <w:sz w:val="28"/>
          <w:szCs w:val="28"/>
        </w:rPr>
        <w:t>управление</w:t>
      </w:r>
      <w:r w:rsidR="006C76EF" w:rsidRPr="00FA11C8">
        <w:rPr>
          <w:sz w:val="28"/>
          <w:szCs w:val="28"/>
        </w:rPr>
        <w:t xml:space="preserve"> </w:t>
      </w:r>
      <w:r w:rsidR="00BD3B2D" w:rsidRPr="00FA11C8">
        <w:rPr>
          <w:sz w:val="28"/>
          <w:szCs w:val="28"/>
        </w:rPr>
        <w:t>силами</w:t>
      </w:r>
      <w:r w:rsidR="006C76EF" w:rsidRPr="00FA11C8">
        <w:rPr>
          <w:sz w:val="28"/>
          <w:szCs w:val="28"/>
        </w:rPr>
        <w:t xml:space="preserve"> </w:t>
      </w:r>
      <w:r w:rsidR="00BD3B2D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BD3B2D" w:rsidRPr="00FA11C8">
        <w:rPr>
          <w:sz w:val="28"/>
          <w:szCs w:val="28"/>
        </w:rPr>
        <w:t>средствами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="00BD3B2D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повседневных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условиях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чрезвычайных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ситуациях;</w:t>
      </w:r>
    </w:p>
    <w:p w:rsidR="00904F9A" w:rsidRPr="00FA11C8" w:rsidRDefault="00904F9A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-осуществление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системы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восстановлению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функционирования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объектов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регионах,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пострадавших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результате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возникновения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чрезвычайной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ситуации;</w:t>
      </w:r>
    </w:p>
    <w:p w:rsidR="00904F9A" w:rsidRPr="00FA11C8" w:rsidRDefault="00904F9A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-участие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мероприятиях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пределами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международными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договорами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соглашениями,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заключенными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признанными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РФ.</w:t>
      </w:r>
    </w:p>
    <w:p w:rsidR="00904F9A" w:rsidRPr="00FA11C8" w:rsidRDefault="00904F9A" w:rsidP="00FA11C8">
      <w:pPr>
        <w:shd w:val="clear" w:color="auto" w:fill="FFFFFF"/>
        <w:tabs>
          <w:tab w:val="left" w:pos="4474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Реализация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указанных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функций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разграничения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полномочий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законодательной,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исполнительной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судебной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сфере.</w:t>
      </w:r>
    </w:p>
    <w:p w:rsidR="00904F9A" w:rsidRPr="00FA11C8" w:rsidRDefault="00904F9A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Федеральное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собрание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Парламент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BD3B2D" w:rsidRPr="00FA11C8">
        <w:rPr>
          <w:sz w:val="28"/>
          <w:szCs w:val="28"/>
        </w:rPr>
        <w:t>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разрабатывает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систему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регулирования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отношений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сфере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утверждает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указы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президента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введении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положения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введении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чрезвычайного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положения;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рассматривает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принятые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Думой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ратификации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денонсации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международных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договоров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соглашений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вопросам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Дума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определяет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бюджетные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ассигнования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финансирование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программ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сфере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принимает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ратификации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денонсации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международных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договоров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вопросам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безопасности.</w:t>
      </w:r>
    </w:p>
    <w:p w:rsidR="00904F9A" w:rsidRPr="00FA11C8" w:rsidRDefault="00904F9A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Органы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исполнительной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власти: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обеспечивают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актов,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регламентирующих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сфере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организуют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разработку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реализацию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программ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систему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мероприятий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личности,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пределах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компетенции;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реорганизуют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ликвидируют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безопасности.</w:t>
      </w:r>
    </w:p>
    <w:p w:rsidR="00904F9A" w:rsidRPr="00FA11C8" w:rsidRDefault="00904F9A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Общее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руководство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Президент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выполняет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следующие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функции: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определяет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стратегию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внутренней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контролирует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ликвидирует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вводит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территории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военное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положение,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чрезвычайное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положение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немедленным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сообщением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Совету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Думе.</w:t>
      </w:r>
    </w:p>
    <w:p w:rsidR="00904F9A" w:rsidRPr="00FA11C8" w:rsidRDefault="00904F9A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Правительство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обеспечивает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руководство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организует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контролирует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разработку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реализацию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мероприятий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министерствами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комитетами,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другими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подведомственными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федеральными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органами,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республик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краев,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областей,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автономной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Городов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значения,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автономных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округов.</w:t>
      </w:r>
    </w:p>
    <w:p w:rsidR="00904F9A" w:rsidRPr="00FA11C8" w:rsidRDefault="00904F9A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Министерства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другие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исполнительной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основании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действующего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законодательства,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указами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Президента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постановлениями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Правительства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обеспечивают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реализацию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программ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защиты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жизненно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важных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интересов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объектов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основании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безопасности»</w:t>
      </w:r>
      <w:r w:rsidR="00BD3B2D" w:rsidRPr="00FA11C8">
        <w:rPr>
          <w:rStyle w:val="a4"/>
          <w:sz w:val="28"/>
          <w:szCs w:val="28"/>
        </w:rPr>
        <w:footnoteReference w:id="3"/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пределах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компетенции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разрабатывают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внутриведомственные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инструкции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(положения)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представляют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рассмотрение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Безопасности.</w:t>
      </w:r>
    </w:p>
    <w:p w:rsidR="00904F9A" w:rsidRPr="00FA11C8" w:rsidRDefault="00904F9A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Судебные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органы: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правосудие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преступлениях,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посягающих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личности,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государства;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обеспечивают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судебную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защиту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негосударственных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объединений,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чьи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нарушены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связи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деятельностью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безопасности.</w:t>
      </w:r>
    </w:p>
    <w:p w:rsidR="00904F9A" w:rsidRPr="00FA11C8" w:rsidRDefault="00904F9A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Реализация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задач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функций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осуществляется: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Вооруженными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силами;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федеральными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внутренних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внешней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разведкой;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налоговой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службой;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налоговой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полицией;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формированиями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обороны;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таможенной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службой;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службой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связи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информации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др.</w:t>
      </w:r>
    </w:p>
    <w:p w:rsidR="00904F9A" w:rsidRPr="00FA11C8" w:rsidRDefault="00904F9A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Органы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внутренних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являясь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одним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субъектов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функции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личности,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государства.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согласно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милиции»</w:t>
      </w:r>
      <w:r w:rsidR="00BD3B2D" w:rsidRPr="00FA11C8">
        <w:rPr>
          <w:rStyle w:val="a4"/>
          <w:sz w:val="28"/>
          <w:szCs w:val="28"/>
        </w:rPr>
        <w:footnoteReference w:id="4"/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одной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задач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личной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инспекция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МВД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обеспечивает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целью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сохранения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жизни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здоровья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граждан.</w:t>
      </w:r>
    </w:p>
    <w:p w:rsidR="00904F9A" w:rsidRPr="00FA11C8" w:rsidRDefault="00904F9A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научной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литературе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существует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несколько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определений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понятия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«безопасность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движения».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Наиболее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точным,</w:t>
      </w:r>
      <w:r w:rsidR="006C76EF" w:rsidRPr="00FA11C8">
        <w:rPr>
          <w:sz w:val="28"/>
          <w:szCs w:val="28"/>
        </w:rPr>
        <w:t xml:space="preserve"> </w:t>
      </w:r>
      <w:r w:rsidR="00BD3B2D"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мнению</w:t>
      </w:r>
      <w:r w:rsidR="006C76EF" w:rsidRPr="00FA11C8">
        <w:rPr>
          <w:sz w:val="28"/>
          <w:szCs w:val="28"/>
        </w:rPr>
        <w:t xml:space="preserve"> </w:t>
      </w:r>
      <w:r w:rsidR="00BD3B2D" w:rsidRPr="00FA11C8">
        <w:rPr>
          <w:sz w:val="28"/>
          <w:szCs w:val="28"/>
        </w:rPr>
        <w:t>автора</w:t>
      </w:r>
      <w:r w:rsidRPr="00FA11C8">
        <w:rPr>
          <w:sz w:val="28"/>
          <w:szCs w:val="28"/>
        </w:rPr>
        <w:t>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определение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Клебельсберга.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исследователь,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определяет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отсутствие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«закономерных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опасных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условий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поступков,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приводящих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происшествиям».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="007D4A2E" w:rsidRPr="00FA11C8">
        <w:rPr>
          <w:sz w:val="28"/>
          <w:szCs w:val="28"/>
        </w:rPr>
        <w:t>этом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исключается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случайное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появление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каких-то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неожиданно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возникающих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опасностей,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происшествий.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Однако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типичные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опасные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условия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поступки,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возникающие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случайным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законам,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здесь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включаются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категорию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закономерных,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они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принимаются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внимание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определении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происшествия.</w:t>
      </w:r>
    </w:p>
    <w:p w:rsidR="00C4074D" w:rsidRPr="00FA11C8" w:rsidRDefault="00904F9A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Весьма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важно,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следует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рассматривать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самоцель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(ибо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самое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когда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движется)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лишь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условием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успешного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цели,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используется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причем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цели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идеальных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условиях,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оптимальной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интенсивности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движения,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оптимальном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использовании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этого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средства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оптимальной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нагрузке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водителя.</w:t>
      </w:r>
    </w:p>
    <w:p w:rsidR="00C4074D" w:rsidRPr="00FA11C8" w:rsidRDefault="00C4074D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Каково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влияние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человека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движения?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Мировой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опыт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показывает,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из-за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ошибок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человека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видах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наше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время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возникает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40-80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%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всех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происшествий.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Причем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характерно,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роль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человеческого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фактора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аварийности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годами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возрастает,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время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="00BD3B2D" w:rsidRPr="00FA11C8">
        <w:rPr>
          <w:sz w:val="28"/>
          <w:szCs w:val="28"/>
        </w:rPr>
        <w:t>технического</w:t>
      </w:r>
      <w:r w:rsidR="006C76EF" w:rsidRPr="00FA11C8">
        <w:rPr>
          <w:sz w:val="28"/>
          <w:szCs w:val="28"/>
        </w:rPr>
        <w:t xml:space="preserve"> </w:t>
      </w:r>
      <w:r w:rsidR="00BD3B2D"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понижается.</w:t>
      </w:r>
    </w:p>
    <w:p w:rsidR="00C4074D" w:rsidRPr="00FA11C8" w:rsidRDefault="00C4074D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Федеральный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15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ноября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1995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базовым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рассматриваемой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сферы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отношений.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Указанный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законодательный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акт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определяет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приоритетные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принципы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политики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формы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методы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реализации,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регламентирует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требования,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предъявляемые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субъектам,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функционирующим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области.</w:t>
      </w:r>
    </w:p>
    <w:p w:rsidR="00C4074D" w:rsidRPr="00FA11C8" w:rsidRDefault="00C4074D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Статья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указанного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устанавливает,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наиболее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важные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задачи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</w:t>
      </w:r>
      <w:r w:rsidR="00AE7252" w:rsidRPr="00FA11C8">
        <w:rPr>
          <w:sz w:val="28"/>
          <w:szCs w:val="28"/>
        </w:rPr>
        <w:t>арства</w:t>
      </w:r>
      <w:r w:rsidR="006C76EF" w:rsidRPr="00FA11C8">
        <w:rPr>
          <w:sz w:val="28"/>
          <w:szCs w:val="28"/>
        </w:rPr>
        <w:t xml:space="preserve"> </w:t>
      </w:r>
      <w:r w:rsidR="00AE7252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AE7252" w:rsidRPr="00FA11C8">
        <w:rPr>
          <w:sz w:val="28"/>
          <w:szCs w:val="28"/>
        </w:rPr>
        <w:t>рассматриваемой</w:t>
      </w:r>
      <w:r w:rsidR="006C76EF" w:rsidRPr="00FA11C8">
        <w:rPr>
          <w:sz w:val="28"/>
          <w:szCs w:val="28"/>
        </w:rPr>
        <w:t xml:space="preserve"> </w:t>
      </w:r>
      <w:r w:rsidR="00AE7252" w:rsidRPr="00FA11C8">
        <w:rPr>
          <w:sz w:val="28"/>
          <w:szCs w:val="28"/>
        </w:rPr>
        <w:t>сфере</w:t>
      </w:r>
      <w:r w:rsidR="006C76EF" w:rsidRPr="00FA11C8">
        <w:rPr>
          <w:sz w:val="28"/>
          <w:szCs w:val="28"/>
        </w:rPr>
        <w:t xml:space="preserve"> </w:t>
      </w:r>
      <w:r w:rsidR="00AE7252"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«охрана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жизни,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здоровья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имущества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защита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интересов,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защита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интересов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путем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предупреждения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снижения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тяжести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последствий».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поставленных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задач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обеспечивается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деятельностью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соответствующих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надзор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контроль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выполнением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законодательства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стандартов,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других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документов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целях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предоставлены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необходимые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государственно-властные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полномочия.</w:t>
      </w:r>
    </w:p>
    <w:p w:rsidR="00C4074D" w:rsidRPr="00FA11C8" w:rsidRDefault="00C4074D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Основными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принципами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являются:</w:t>
      </w:r>
    </w:p>
    <w:p w:rsidR="00C4074D" w:rsidRPr="00FA11C8" w:rsidRDefault="00C4074D" w:rsidP="00FA11C8">
      <w:pPr>
        <w:numPr>
          <w:ilvl w:val="0"/>
          <w:numId w:val="3"/>
        </w:numPr>
        <w:shd w:val="clear" w:color="auto" w:fill="FFFFFF"/>
        <w:tabs>
          <w:tab w:val="left" w:pos="1090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приоритет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жизни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здоровья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участвующих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экономическими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результатами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хозяйственной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деятельности;</w:t>
      </w:r>
    </w:p>
    <w:p w:rsidR="00C4074D" w:rsidRPr="00FA11C8" w:rsidRDefault="00C4074D" w:rsidP="00FA11C8">
      <w:pPr>
        <w:numPr>
          <w:ilvl w:val="0"/>
          <w:numId w:val="3"/>
        </w:numPr>
        <w:shd w:val="clear" w:color="auto" w:fill="FFFFFF"/>
        <w:tabs>
          <w:tab w:val="left" w:pos="1090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приоритет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ответственностью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участвующих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движении;</w:t>
      </w:r>
    </w:p>
    <w:p w:rsidR="00C4074D" w:rsidRPr="00FA11C8" w:rsidRDefault="00AE7252" w:rsidP="00FA11C8">
      <w:pPr>
        <w:numPr>
          <w:ilvl w:val="0"/>
          <w:numId w:val="3"/>
        </w:numPr>
        <w:shd w:val="clear" w:color="auto" w:fill="FFFFFF"/>
        <w:tabs>
          <w:tab w:val="left" w:pos="1090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соблюдение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интересов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государства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обеспечении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движения;</w:t>
      </w:r>
    </w:p>
    <w:p w:rsidR="00C4074D" w:rsidRPr="00FA11C8" w:rsidRDefault="00C4074D" w:rsidP="00FA11C8">
      <w:pPr>
        <w:numPr>
          <w:ilvl w:val="0"/>
          <w:numId w:val="3"/>
        </w:numPr>
        <w:shd w:val="clear" w:color="auto" w:fill="FFFFFF"/>
        <w:tabs>
          <w:tab w:val="left" w:pos="1090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программно-целевой</w:t>
      </w:r>
      <w:r w:rsidR="006C76EF" w:rsidRPr="00FA11C8">
        <w:rPr>
          <w:sz w:val="28"/>
          <w:szCs w:val="28"/>
        </w:rPr>
        <w:t xml:space="preserve"> </w:t>
      </w:r>
      <w:r w:rsidR="00AE7252" w:rsidRPr="00FA11C8">
        <w:rPr>
          <w:sz w:val="28"/>
          <w:szCs w:val="28"/>
        </w:rPr>
        <w:t>подход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</w:p>
    <w:p w:rsidR="00C4074D" w:rsidRPr="00FA11C8" w:rsidRDefault="00C4074D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Законодательство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состоит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упомянутого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других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принимаемых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ними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актов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актов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субъектов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AE7252" w:rsidRPr="00FA11C8">
        <w:rPr>
          <w:rStyle w:val="a4"/>
          <w:sz w:val="28"/>
          <w:szCs w:val="28"/>
        </w:rPr>
        <w:footnoteReference w:id="5"/>
      </w:r>
      <w:r w:rsidRPr="00FA11C8">
        <w:rPr>
          <w:sz w:val="28"/>
          <w:szCs w:val="28"/>
        </w:rPr>
        <w:t>.</w:t>
      </w:r>
    </w:p>
    <w:p w:rsidR="00C4074D" w:rsidRPr="00FA11C8" w:rsidRDefault="00C4074D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Обеспечение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посредством:</w:t>
      </w:r>
    </w:p>
    <w:p w:rsidR="00C4074D" w:rsidRPr="00FA11C8" w:rsidRDefault="00D70A0C" w:rsidP="00FA11C8">
      <w:pPr>
        <w:numPr>
          <w:ilvl w:val="0"/>
          <w:numId w:val="4"/>
        </w:numPr>
        <w:shd w:val="clear" w:color="auto" w:fill="FFFFFF"/>
        <w:tabs>
          <w:tab w:val="left" w:pos="658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установления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полномочий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ответ</w:t>
      </w:r>
      <w:r w:rsidRPr="00FA11C8">
        <w:rPr>
          <w:sz w:val="28"/>
          <w:szCs w:val="28"/>
        </w:rPr>
        <w:t>ственности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Правительства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РФ,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федеральных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органов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исполнительной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власти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органов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исполнительной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власти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субъектов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РФ;</w:t>
      </w:r>
    </w:p>
    <w:p w:rsidR="00C4074D" w:rsidRPr="00FA11C8" w:rsidRDefault="00D70A0C" w:rsidP="00FA11C8">
      <w:pPr>
        <w:numPr>
          <w:ilvl w:val="0"/>
          <w:numId w:val="4"/>
        </w:numPr>
        <w:shd w:val="clear" w:color="auto" w:fill="FFFFFF"/>
        <w:tabs>
          <w:tab w:val="left" w:pos="658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координация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органов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исполнительной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власти,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органов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исполнительной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власти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субъектов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РФ,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органов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местного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самоуправления,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общественных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объединений,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юридических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физических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лиц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целях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предупреждения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дорожно-транспортных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происшествий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снижения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тяжести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последствий;</w:t>
      </w:r>
    </w:p>
    <w:p w:rsidR="00C4074D" w:rsidRPr="00FA11C8" w:rsidRDefault="00C4074D" w:rsidP="00FA11C8">
      <w:pPr>
        <w:numPr>
          <w:ilvl w:val="0"/>
          <w:numId w:val="5"/>
        </w:numPr>
        <w:shd w:val="clear" w:color="auto" w:fill="FFFFFF"/>
        <w:tabs>
          <w:tab w:val="left" w:pos="542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регулирования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автомобильном,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городском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наземном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электрическом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хозяйстве;</w:t>
      </w:r>
    </w:p>
    <w:p w:rsidR="00C4074D" w:rsidRPr="00FA11C8" w:rsidRDefault="00C4074D" w:rsidP="00FA11C8">
      <w:pPr>
        <w:numPr>
          <w:ilvl w:val="0"/>
          <w:numId w:val="5"/>
        </w:numPr>
        <w:shd w:val="clear" w:color="auto" w:fill="FFFFFF"/>
        <w:tabs>
          <w:tab w:val="left" w:pos="542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разработки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утверждения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установленном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порядке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законодательных,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актов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вопросам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стандартов,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других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документов;</w:t>
      </w:r>
    </w:p>
    <w:p w:rsidR="00D70A0C" w:rsidRPr="00FA11C8" w:rsidRDefault="00C4074D" w:rsidP="00FA11C8">
      <w:pPr>
        <w:shd w:val="clear" w:color="auto" w:fill="FFFFFF"/>
        <w:tabs>
          <w:tab w:val="left" w:pos="4181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организации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движения;</w:t>
      </w:r>
    </w:p>
    <w:p w:rsidR="00C4074D" w:rsidRPr="00FA11C8" w:rsidRDefault="00C4074D" w:rsidP="00FA11C8">
      <w:pPr>
        <w:shd w:val="clear" w:color="auto" w:fill="FFFFFF"/>
        <w:tabs>
          <w:tab w:val="left" w:pos="4181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материального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финансового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мероприятий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движения;</w:t>
      </w:r>
      <w:r w:rsidRPr="00FA11C8">
        <w:rPr>
          <w:sz w:val="28"/>
          <w:szCs w:val="28"/>
        </w:rPr>
        <w:tab/>
      </w:r>
    </w:p>
    <w:p w:rsidR="00C4074D" w:rsidRPr="00FA11C8" w:rsidRDefault="00C4074D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организация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подготовки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обучения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требованиям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движения;</w:t>
      </w:r>
    </w:p>
    <w:p w:rsidR="00C4074D" w:rsidRPr="00FA11C8" w:rsidRDefault="00C4074D" w:rsidP="00FA11C8">
      <w:pPr>
        <w:shd w:val="clear" w:color="auto" w:fill="FFFFFF"/>
        <w:tabs>
          <w:tab w:val="left" w:pos="614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Pr="00FA11C8">
        <w:rPr>
          <w:sz w:val="28"/>
          <w:szCs w:val="28"/>
        </w:rPr>
        <w:tab/>
        <w:t>проведения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комплекса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мероприятий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медицинскому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</w:t>
      </w:r>
      <w:r w:rsidR="00D70A0C" w:rsidRPr="00FA11C8">
        <w:rPr>
          <w:sz w:val="28"/>
          <w:szCs w:val="28"/>
        </w:rPr>
        <w:t>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движения;</w:t>
      </w:r>
    </w:p>
    <w:p w:rsidR="00C4074D" w:rsidRPr="00FA11C8" w:rsidRDefault="00C4074D" w:rsidP="00FA11C8">
      <w:pPr>
        <w:shd w:val="clear" w:color="auto" w:fill="FFFFFF"/>
        <w:tabs>
          <w:tab w:val="left" w:pos="518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Pr="00FA11C8">
        <w:rPr>
          <w:sz w:val="28"/>
          <w:szCs w:val="28"/>
        </w:rPr>
        <w:tab/>
        <w:t>осуществление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обязательной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сертификации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объектов,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продукции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услуг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хозяйства;</w:t>
      </w:r>
    </w:p>
    <w:p w:rsidR="00C4074D" w:rsidRPr="00FA11C8" w:rsidRDefault="00C4074D" w:rsidP="00FA11C8">
      <w:pPr>
        <w:shd w:val="clear" w:color="auto" w:fill="FFFFFF"/>
        <w:tabs>
          <w:tab w:val="left" w:pos="576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Pr="00FA11C8">
        <w:rPr>
          <w:sz w:val="28"/>
          <w:szCs w:val="28"/>
        </w:rPr>
        <w:tab/>
        <w:t>лицензирование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отд</w:t>
      </w:r>
      <w:r w:rsidR="00D70A0C" w:rsidRPr="00FA11C8">
        <w:rPr>
          <w:sz w:val="28"/>
          <w:szCs w:val="28"/>
        </w:rPr>
        <w:t>ельных</w:t>
      </w:r>
      <w:r w:rsidR="006C76EF" w:rsidRPr="00FA11C8">
        <w:rPr>
          <w:sz w:val="28"/>
          <w:szCs w:val="28"/>
        </w:rPr>
        <w:t xml:space="preserve"> </w:t>
      </w:r>
      <w:r w:rsidR="00D70A0C" w:rsidRPr="00FA11C8">
        <w:rPr>
          <w:sz w:val="28"/>
          <w:szCs w:val="28"/>
        </w:rPr>
        <w:t>видов</w:t>
      </w:r>
      <w:r w:rsidR="006C76EF" w:rsidRPr="00FA11C8">
        <w:rPr>
          <w:sz w:val="28"/>
          <w:szCs w:val="28"/>
        </w:rPr>
        <w:t xml:space="preserve"> </w:t>
      </w:r>
      <w:r w:rsidR="00D70A0C" w:rsidRPr="00FA11C8">
        <w:rPr>
          <w:sz w:val="28"/>
          <w:szCs w:val="28"/>
        </w:rPr>
        <w:t>деятельности,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осуществляемых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автомобильном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законодательством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РФ;</w:t>
      </w:r>
    </w:p>
    <w:p w:rsidR="00C4074D" w:rsidRPr="00FA11C8" w:rsidRDefault="00D70A0C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П</w:t>
      </w:r>
      <w:r w:rsidR="00C4074D" w:rsidRPr="00FA11C8">
        <w:rPr>
          <w:sz w:val="28"/>
          <w:szCs w:val="28"/>
        </w:rPr>
        <w:t>роведение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социально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ориентированной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политики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страхования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транспорте</w:t>
      </w:r>
      <w:r w:rsidRPr="00FA11C8">
        <w:rPr>
          <w:sz w:val="28"/>
          <w:szCs w:val="28"/>
        </w:rPr>
        <w:t>:</w:t>
      </w:r>
    </w:p>
    <w:p w:rsidR="00C4074D" w:rsidRPr="00FA11C8" w:rsidRDefault="00C4074D" w:rsidP="00FA11C8">
      <w:pPr>
        <w:shd w:val="clear" w:color="auto" w:fill="FFFFFF"/>
        <w:tabs>
          <w:tab w:val="left" w:pos="576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Pr="00FA11C8">
        <w:rPr>
          <w:sz w:val="28"/>
          <w:szCs w:val="28"/>
        </w:rPr>
        <w:tab/>
        <w:t>осуществления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надзора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контроля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выполнением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законодательства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стандартов,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других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документов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</w:p>
    <w:p w:rsidR="00C4074D" w:rsidRPr="00FA11C8" w:rsidRDefault="00C4074D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ведении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Российской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находятся:</w:t>
      </w:r>
    </w:p>
    <w:p w:rsidR="00C4074D" w:rsidRPr="00FA11C8" w:rsidRDefault="006A0027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формирование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проведение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территории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единой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государственной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политики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движения;</w:t>
      </w:r>
    </w:p>
    <w:p w:rsidR="00C4074D" w:rsidRPr="00FA11C8" w:rsidRDefault="00C4074D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установление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движения;</w:t>
      </w:r>
    </w:p>
    <w:p w:rsidR="00C4074D" w:rsidRPr="00FA11C8" w:rsidRDefault="006A0027" w:rsidP="00FA11C8">
      <w:pPr>
        <w:shd w:val="clear" w:color="auto" w:fill="FFFFFF"/>
        <w:tabs>
          <w:tab w:val="left" w:pos="715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установление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единой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системы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правил,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стандартов,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технических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норм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других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нормативных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документов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вопросам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движения;</w:t>
      </w:r>
    </w:p>
    <w:p w:rsidR="00C4074D" w:rsidRPr="00FA11C8" w:rsidRDefault="00C4074D" w:rsidP="00FA11C8">
      <w:pPr>
        <w:shd w:val="clear" w:color="auto" w:fill="FFFFFF"/>
        <w:tabs>
          <w:tab w:val="left" w:pos="850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6A0027" w:rsidRPr="00FA11C8">
        <w:rPr>
          <w:sz w:val="28"/>
          <w:szCs w:val="28"/>
        </w:rPr>
        <w:t>контроль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законов</w:t>
      </w:r>
      <w:r w:rsidR="006C76EF" w:rsidRPr="00FA11C8">
        <w:rPr>
          <w:sz w:val="28"/>
          <w:szCs w:val="28"/>
        </w:rPr>
        <w:t xml:space="preserve"> </w:t>
      </w:r>
      <w:r w:rsidR="006A0027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актов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субъектов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Конституции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федеральным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законам;</w:t>
      </w:r>
    </w:p>
    <w:p w:rsidR="00C4074D" w:rsidRPr="00FA11C8" w:rsidRDefault="006A0027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создание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федеральных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органов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исполнительной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власти,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обеспечивающих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реализацию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государственной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политики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движения;</w:t>
      </w:r>
    </w:p>
    <w:p w:rsidR="006A0027" w:rsidRPr="00FA11C8" w:rsidRDefault="006A0027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разработка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утверждение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федеральных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программ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повышения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финансовое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обеспечение;</w:t>
      </w:r>
    </w:p>
    <w:p w:rsidR="006A0027" w:rsidRPr="00FA11C8" w:rsidRDefault="006A0027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организация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осуществление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федеральными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органами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исполнительной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власти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региональными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структурами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государственного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надзора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контроля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деятельностью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движения;</w:t>
      </w:r>
    </w:p>
    <w:p w:rsidR="006A0027" w:rsidRPr="00FA11C8" w:rsidRDefault="006A0027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координация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деятельности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органов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исполнительной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власти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субъектов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движения;</w:t>
      </w:r>
    </w:p>
    <w:p w:rsidR="00C4074D" w:rsidRPr="00FA11C8" w:rsidRDefault="006A0027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</w:t>
      </w:r>
      <w:r w:rsidR="00C4074D" w:rsidRPr="00FA11C8">
        <w:rPr>
          <w:sz w:val="28"/>
          <w:szCs w:val="28"/>
        </w:rPr>
        <w:t>аключение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международных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договоров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движения.</w:t>
      </w:r>
    </w:p>
    <w:p w:rsidR="00C4074D" w:rsidRPr="00FA11C8" w:rsidRDefault="00C4074D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Полномочия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исполнительной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расходными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обязательствами</w:t>
      </w:r>
      <w:r w:rsidR="006C76EF" w:rsidRPr="00FA11C8">
        <w:rPr>
          <w:sz w:val="28"/>
          <w:szCs w:val="28"/>
        </w:rPr>
        <w:t xml:space="preserve"> </w:t>
      </w:r>
      <w:r w:rsidR="006A0027" w:rsidRPr="00FA11C8">
        <w:rPr>
          <w:sz w:val="28"/>
          <w:szCs w:val="28"/>
        </w:rPr>
        <w:t>Р</w:t>
      </w:r>
      <w:r w:rsidRPr="00FA11C8">
        <w:rPr>
          <w:sz w:val="28"/>
          <w:szCs w:val="28"/>
        </w:rPr>
        <w:t>оссийской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Федерации.</w:t>
      </w:r>
    </w:p>
    <w:p w:rsidR="00C4074D" w:rsidRPr="00FA11C8" w:rsidRDefault="00C4074D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соглашению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исполнительной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субъектов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они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могут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передавать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полномочий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</w:p>
    <w:p w:rsidR="00C4074D" w:rsidRPr="00FA11C8" w:rsidRDefault="00C4074D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Субъекты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пределов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ведения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самостоятельно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решают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вопросы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полномочия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расходными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обязательствами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субъектов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соглашению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федеральными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исполнительной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могут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очередь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передать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полномочий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</w:p>
    <w:p w:rsidR="00C4074D" w:rsidRPr="00FA11C8" w:rsidRDefault="00C4074D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Органы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самоуправления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законодательством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законодательством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субъектов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пределах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компетенции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самостоятельно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решают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вопросы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</w:p>
    <w:p w:rsidR="00C4074D" w:rsidRPr="00FA11C8" w:rsidRDefault="00C4074D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Полномочия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указанных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расходными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обязательствами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муниципальных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образований.</w:t>
      </w:r>
    </w:p>
    <w:p w:rsidR="00C4074D" w:rsidRPr="00FA11C8" w:rsidRDefault="00C4074D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мероприятий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значительную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роль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играет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общественность.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Общественные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объединения,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созданные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защиты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интересов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участвующих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целях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объединения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коллективных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усилий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членов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организаций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предотвращения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уставами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установленном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порядке:</w:t>
      </w:r>
    </w:p>
    <w:p w:rsidR="00C4074D" w:rsidRPr="00FA11C8" w:rsidRDefault="00C4074D" w:rsidP="00FA11C8">
      <w:pPr>
        <w:shd w:val="clear" w:color="auto" w:fill="FFFFFF"/>
        <w:tabs>
          <w:tab w:val="left" w:pos="850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Pr="00FA11C8">
        <w:rPr>
          <w:sz w:val="28"/>
          <w:szCs w:val="28"/>
        </w:rPr>
        <w:tab/>
        <w:t>вносить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исполнительной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органы</w:t>
      </w:r>
      <w:r w:rsidR="006C76EF" w:rsidRPr="00FA11C8">
        <w:rPr>
          <w:sz w:val="28"/>
          <w:szCs w:val="28"/>
        </w:rPr>
        <w:t xml:space="preserve"> </w:t>
      </w:r>
      <w:r w:rsidR="006A0027" w:rsidRPr="00FA11C8">
        <w:rPr>
          <w:sz w:val="28"/>
          <w:szCs w:val="28"/>
        </w:rPr>
        <w:t>исполнительной</w:t>
      </w:r>
      <w:r w:rsidR="006C76EF" w:rsidRPr="00FA11C8">
        <w:rPr>
          <w:sz w:val="28"/>
          <w:szCs w:val="28"/>
        </w:rPr>
        <w:t xml:space="preserve"> </w:t>
      </w:r>
      <w:r w:rsidR="006A0027" w:rsidRPr="00FA11C8">
        <w:rPr>
          <w:sz w:val="28"/>
          <w:szCs w:val="28"/>
        </w:rPr>
        <w:t>власти</w:t>
      </w:r>
      <w:r w:rsidR="006C76EF" w:rsidRPr="00FA11C8">
        <w:rPr>
          <w:sz w:val="28"/>
          <w:szCs w:val="28"/>
        </w:rPr>
        <w:t xml:space="preserve"> </w:t>
      </w:r>
      <w:r w:rsidR="006A0027" w:rsidRPr="00FA11C8">
        <w:rPr>
          <w:sz w:val="28"/>
          <w:szCs w:val="28"/>
        </w:rPr>
        <w:t>субъектов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предложения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="006A0027" w:rsidRPr="00FA11C8">
        <w:rPr>
          <w:sz w:val="28"/>
          <w:szCs w:val="28"/>
        </w:rPr>
        <w:t>о</w:t>
      </w:r>
      <w:r w:rsidRPr="00FA11C8">
        <w:rPr>
          <w:sz w:val="28"/>
          <w:szCs w:val="28"/>
        </w:rPr>
        <w:t>существлению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мероприятий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совершенствованию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стандартов,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6A0027" w:rsidRPr="00FA11C8">
        <w:rPr>
          <w:sz w:val="28"/>
          <w:szCs w:val="28"/>
        </w:rPr>
        <w:t>других</w:t>
      </w:r>
      <w:r w:rsidR="006C76EF" w:rsidRPr="00FA11C8">
        <w:rPr>
          <w:sz w:val="28"/>
          <w:szCs w:val="28"/>
        </w:rPr>
        <w:t xml:space="preserve"> </w:t>
      </w:r>
      <w:r w:rsidR="006A0027" w:rsidRPr="00FA11C8">
        <w:rPr>
          <w:sz w:val="28"/>
          <w:szCs w:val="28"/>
        </w:rPr>
        <w:t>нормативных</w:t>
      </w:r>
      <w:r w:rsidR="006C76EF" w:rsidRPr="00FA11C8">
        <w:rPr>
          <w:sz w:val="28"/>
          <w:szCs w:val="28"/>
        </w:rPr>
        <w:t xml:space="preserve"> </w:t>
      </w:r>
      <w:r w:rsidR="006A0027" w:rsidRPr="00FA11C8">
        <w:rPr>
          <w:sz w:val="28"/>
          <w:szCs w:val="28"/>
        </w:rPr>
        <w:t>документов</w:t>
      </w:r>
      <w:r w:rsidR="006C76EF" w:rsidRPr="00FA11C8">
        <w:rPr>
          <w:sz w:val="28"/>
          <w:szCs w:val="28"/>
        </w:rPr>
        <w:t xml:space="preserve"> </w:t>
      </w:r>
      <w:r w:rsidR="006A0027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="006A0027"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движения;</w:t>
      </w:r>
    </w:p>
    <w:p w:rsidR="00C4074D" w:rsidRPr="00FA11C8" w:rsidRDefault="00C4074D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проводить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просьбе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членов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объединений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исследования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причин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обстоятельств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передавать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материалы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прокуратуру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представлять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интересы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членов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суде;</w:t>
      </w:r>
    </w:p>
    <w:p w:rsidR="00C4074D" w:rsidRPr="00FA11C8" w:rsidRDefault="00C4074D" w:rsidP="00FA11C8">
      <w:pPr>
        <w:shd w:val="clear" w:color="auto" w:fill="FFFFFF"/>
        <w:tabs>
          <w:tab w:val="left" w:pos="8765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проводить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мероприятия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профилактике</w:t>
      </w:r>
      <w:r w:rsidR="006C76EF" w:rsidRPr="00FA11C8">
        <w:rPr>
          <w:sz w:val="28"/>
          <w:szCs w:val="28"/>
        </w:rPr>
        <w:t xml:space="preserve"> </w:t>
      </w:r>
      <w:r w:rsidR="00FA11C8">
        <w:rPr>
          <w:sz w:val="28"/>
          <w:szCs w:val="28"/>
        </w:rPr>
        <w:t>аварийности.</w:t>
      </w:r>
    </w:p>
    <w:p w:rsidR="00C4074D" w:rsidRPr="00FA11C8" w:rsidRDefault="00C4074D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Федеральные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исполнительной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исполнительной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субъектов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самоуправления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хозяйствующие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субъекты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могут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привлекать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согласия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общественные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объединения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проведению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мероприятий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</w:p>
    <w:p w:rsidR="00C4074D" w:rsidRPr="00FA11C8" w:rsidRDefault="00C4074D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территории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Российской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показателей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Такими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показателями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количество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пострадавших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нарушителей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другие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показатели,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отражающие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результаты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обеспечению.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Система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учета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обеспечивает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организацию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проведение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федеральными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исполнительной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исполнительной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субъектов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самоуправления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работ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формированию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реализации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политики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</w:p>
    <w:p w:rsidR="00C4074D" w:rsidRPr="00FA11C8" w:rsidRDefault="00C4074D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Порядок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ведения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учета,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использования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учетных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сведений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формирования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отчетных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устанавливается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Правительством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A0027" w:rsidRPr="00FA11C8">
        <w:rPr>
          <w:rStyle w:val="a4"/>
          <w:sz w:val="28"/>
          <w:szCs w:val="28"/>
        </w:rPr>
        <w:footnoteReference w:id="6"/>
      </w:r>
      <w:r w:rsidR="006A0027" w:rsidRPr="00FA11C8">
        <w:rPr>
          <w:sz w:val="28"/>
          <w:szCs w:val="28"/>
        </w:rPr>
        <w:t>.</w:t>
      </w:r>
    </w:p>
    <w:p w:rsidR="00C4074D" w:rsidRPr="00FA11C8" w:rsidRDefault="00C4074D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целях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реализации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политики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разрабатываются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федеральные,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региональные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программы,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направленные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сокращение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количества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снижение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ущерба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происшествий.</w:t>
      </w:r>
    </w:p>
    <w:p w:rsidR="00C4074D" w:rsidRPr="00FA11C8" w:rsidRDefault="00C4074D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Федеральные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программы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разрабатываются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требованиями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программам,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утвержденными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Правительством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Федеральные,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региональные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программы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финансируются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счет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соответствующих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субъектов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внебюджетных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источников.</w:t>
      </w:r>
    </w:p>
    <w:p w:rsidR="00C4074D" w:rsidRPr="00FA11C8" w:rsidRDefault="00C4074D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Техническое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оборудование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участвующих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обеспечивать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</w:p>
    <w:p w:rsidR="00C4074D" w:rsidRPr="00FA11C8" w:rsidRDefault="00C4074D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учетом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того,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значительной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степени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зависит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оборудования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возлагает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обязанность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поддержанию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участвующих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исправном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владельцев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либо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эксплуатирующих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средства.</w:t>
      </w:r>
    </w:p>
    <w:p w:rsidR="00C4074D" w:rsidRPr="00FA11C8" w:rsidRDefault="00C4074D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Владельцы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обязательное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страхование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федеральным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законом.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владельцы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данную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обязанность,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проводятся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осмотр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регистрация.</w:t>
      </w:r>
    </w:p>
    <w:p w:rsidR="00C4074D" w:rsidRPr="00FA11C8" w:rsidRDefault="00C4074D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Юридические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индивидуальные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предприниматели,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осуществляющие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территории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деятельность,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связанную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эксплуатацией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обязаны:</w:t>
      </w:r>
    </w:p>
    <w:p w:rsidR="00C4074D" w:rsidRPr="00FA11C8" w:rsidRDefault="00C4074D" w:rsidP="00FA11C8">
      <w:pPr>
        <w:numPr>
          <w:ilvl w:val="0"/>
          <w:numId w:val="7"/>
        </w:numPr>
        <w:shd w:val="clear" w:color="auto" w:fill="FFFFFF"/>
        <w:tabs>
          <w:tab w:val="left" w:pos="802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организовывать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работу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требованиями,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обеспечивающими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движения;</w:t>
      </w:r>
    </w:p>
    <w:p w:rsidR="00C4074D" w:rsidRPr="00FA11C8" w:rsidRDefault="00C4074D" w:rsidP="00FA11C8">
      <w:pPr>
        <w:numPr>
          <w:ilvl w:val="0"/>
          <w:numId w:val="7"/>
        </w:numPr>
        <w:shd w:val="clear" w:color="auto" w:fill="FFFFFF"/>
        <w:tabs>
          <w:tab w:val="left" w:pos="802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соблюдать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установленный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</w:t>
      </w:r>
      <w:r w:rsidR="006A0027" w:rsidRPr="00FA11C8">
        <w:rPr>
          <w:sz w:val="28"/>
          <w:szCs w:val="28"/>
        </w:rPr>
        <w:t>аконодательством</w:t>
      </w:r>
      <w:r w:rsidR="006C76EF" w:rsidRPr="00FA11C8">
        <w:rPr>
          <w:sz w:val="28"/>
          <w:szCs w:val="28"/>
        </w:rPr>
        <w:t xml:space="preserve"> </w:t>
      </w:r>
      <w:r w:rsidR="006A0027"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="006A0027" w:rsidRPr="00FA11C8">
        <w:rPr>
          <w:sz w:val="28"/>
          <w:szCs w:val="28"/>
        </w:rPr>
        <w:t>режим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труда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отдыха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водителей;</w:t>
      </w:r>
    </w:p>
    <w:p w:rsidR="00C4074D" w:rsidRPr="00FA11C8" w:rsidRDefault="00C4074D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-создавать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условия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повышения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квалификации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других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работников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автомобильного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наземного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городского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электрического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обеспечивающих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движения;</w:t>
      </w:r>
    </w:p>
    <w:p w:rsidR="00C4074D" w:rsidRPr="00FA11C8" w:rsidRDefault="006A0027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анализировать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устранять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причины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дорожно-транспортных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происшествий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нарушений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правил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участием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принадлежащих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им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="00C4074D" w:rsidRPr="00FA11C8">
        <w:rPr>
          <w:sz w:val="28"/>
          <w:szCs w:val="28"/>
        </w:rPr>
        <w:t>средств;</w:t>
      </w:r>
    </w:p>
    <w:p w:rsidR="00C4074D" w:rsidRPr="00FA11C8" w:rsidRDefault="00C4074D" w:rsidP="00FA11C8">
      <w:pPr>
        <w:shd w:val="clear" w:color="auto" w:fill="FFFFFF"/>
        <w:tabs>
          <w:tab w:val="left" w:pos="802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6A0027" w:rsidRPr="00FA11C8">
        <w:rPr>
          <w:sz w:val="28"/>
          <w:szCs w:val="28"/>
        </w:rPr>
        <w:t>организовывать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6A0027" w:rsidRPr="00FA11C8">
        <w:rPr>
          <w:sz w:val="28"/>
          <w:szCs w:val="28"/>
        </w:rPr>
        <w:t>проводить</w:t>
      </w:r>
      <w:r w:rsidR="006C76EF" w:rsidRPr="00FA11C8">
        <w:rPr>
          <w:sz w:val="28"/>
          <w:szCs w:val="28"/>
        </w:rPr>
        <w:t xml:space="preserve"> </w:t>
      </w:r>
      <w:r w:rsidR="006A0027"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="006A0027" w:rsidRPr="00FA11C8">
        <w:rPr>
          <w:sz w:val="28"/>
          <w:szCs w:val="28"/>
        </w:rPr>
        <w:t>привлечением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работников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здравоохранения</w:t>
      </w:r>
      <w:r w:rsidR="001C206E" w:rsidRPr="00FA11C8">
        <w:rPr>
          <w:sz w:val="28"/>
          <w:szCs w:val="28"/>
        </w:rPr>
        <w:t xml:space="preserve"> периодические </w:t>
      </w:r>
      <w:r w:rsidRPr="00FA11C8">
        <w:rPr>
          <w:sz w:val="28"/>
          <w:szCs w:val="28"/>
        </w:rPr>
        <w:t>медицинские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осмотры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водителей.</w:t>
      </w:r>
    </w:p>
    <w:p w:rsidR="00C4074D" w:rsidRPr="00FA11C8" w:rsidRDefault="00C4074D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Юридическим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индивидуальным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предпринимателям,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запрещено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было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форме,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понуждать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поощрять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требований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</w:p>
    <w:p w:rsidR="00C4074D" w:rsidRPr="00FA11C8" w:rsidRDefault="00C4074D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условия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дорогам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гарантируются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обеспечиваются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путем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выполнения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законодательства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международных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договоров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290966" w:rsidRPr="00FA11C8">
        <w:rPr>
          <w:rStyle w:val="a4"/>
          <w:sz w:val="28"/>
          <w:szCs w:val="28"/>
        </w:rPr>
        <w:footnoteReference w:id="7"/>
      </w:r>
    </w:p>
    <w:p w:rsidR="00B4407A" w:rsidRPr="00FA11C8" w:rsidRDefault="00DB25E8" w:rsidP="00FA11C8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32"/>
        </w:rPr>
      </w:pPr>
      <w:r w:rsidRPr="00FA11C8">
        <w:rPr>
          <w:i/>
          <w:iCs/>
          <w:sz w:val="28"/>
          <w:szCs w:val="34"/>
        </w:rPr>
        <w:br w:type="page"/>
      </w:r>
      <w:r w:rsidR="00B4407A" w:rsidRPr="00FA11C8">
        <w:rPr>
          <w:b/>
          <w:iCs/>
          <w:sz w:val="28"/>
          <w:szCs w:val="32"/>
        </w:rPr>
        <w:t>1.2</w:t>
      </w:r>
      <w:r w:rsidR="006C76EF" w:rsidRPr="00FA11C8">
        <w:rPr>
          <w:b/>
          <w:iCs/>
          <w:sz w:val="28"/>
          <w:szCs w:val="32"/>
        </w:rPr>
        <w:t xml:space="preserve"> </w:t>
      </w:r>
      <w:r w:rsidR="00B4407A" w:rsidRPr="00FA11C8">
        <w:rPr>
          <w:b/>
          <w:iCs/>
          <w:sz w:val="28"/>
          <w:szCs w:val="32"/>
        </w:rPr>
        <w:t>Правовое</w:t>
      </w:r>
      <w:r w:rsidR="006C76EF" w:rsidRPr="00FA11C8">
        <w:rPr>
          <w:b/>
          <w:iCs/>
          <w:sz w:val="28"/>
          <w:szCs w:val="32"/>
        </w:rPr>
        <w:t xml:space="preserve"> </w:t>
      </w:r>
      <w:r w:rsidR="00B4407A" w:rsidRPr="00FA11C8">
        <w:rPr>
          <w:b/>
          <w:iCs/>
          <w:sz w:val="28"/>
          <w:szCs w:val="32"/>
        </w:rPr>
        <w:t>положение</w:t>
      </w:r>
      <w:r w:rsidR="006C76EF" w:rsidRPr="00FA11C8">
        <w:rPr>
          <w:b/>
          <w:iCs/>
          <w:sz w:val="28"/>
          <w:szCs w:val="32"/>
        </w:rPr>
        <w:t xml:space="preserve"> </w:t>
      </w:r>
      <w:r w:rsidR="00B4407A" w:rsidRPr="00FA11C8">
        <w:rPr>
          <w:b/>
          <w:iCs/>
          <w:sz w:val="28"/>
          <w:szCs w:val="32"/>
        </w:rPr>
        <w:t>органов</w:t>
      </w:r>
      <w:r w:rsidR="006C76EF" w:rsidRPr="00FA11C8">
        <w:rPr>
          <w:b/>
          <w:iCs/>
          <w:sz w:val="28"/>
          <w:szCs w:val="32"/>
        </w:rPr>
        <w:t xml:space="preserve"> </w:t>
      </w:r>
      <w:r w:rsidR="00B4407A" w:rsidRPr="00FA11C8">
        <w:rPr>
          <w:b/>
          <w:iCs/>
          <w:sz w:val="28"/>
          <w:szCs w:val="32"/>
        </w:rPr>
        <w:t>обеспечивающих</w:t>
      </w:r>
      <w:r w:rsidR="006C76EF" w:rsidRPr="00FA11C8">
        <w:rPr>
          <w:b/>
          <w:iCs/>
          <w:sz w:val="28"/>
          <w:szCs w:val="32"/>
        </w:rPr>
        <w:t xml:space="preserve"> </w:t>
      </w:r>
      <w:r w:rsidR="00B4407A" w:rsidRPr="00FA11C8">
        <w:rPr>
          <w:b/>
          <w:iCs/>
          <w:sz w:val="28"/>
          <w:szCs w:val="32"/>
        </w:rPr>
        <w:t>безопасность</w:t>
      </w:r>
      <w:r w:rsidR="006C76EF" w:rsidRPr="00FA11C8">
        <w:rPr>
          <w:b/>
          <w:iCs/>
          <w:sz w:val="28"/>
          <w:szCs w:val="32"/>
        </w:rPr>
        <w:t xml:space="preserve"> </w:t>
      </w:r>
      <w:r w:rsidR="00B4407A" w:rsidRPr="00FA11C8">
        <w:rPr>
          <w:b/>
          <w:iCs/>
          <w:sz w:val="28"/>
          <w:szCs w:val="32"/>
        </w:rPr>
        <w:t>дорожного</w:t>
      </w:r>
      <w:r w:rsidR="006C76EF" w:rsidRPr="00FA11C8">
        <w:rPr>
          <w:b/>
          <w:iCs/>
          <w:sz w:val="28"/>
          <w:szCs w:val="32"/>
        </w:rPr>
        <w:t xml:space="preserve"> </w:t>
      </w:r>
      <w:r w:rsidR="00B4407A" w:rsidRPr="00FA11C8">
        <w:rPr>
          <w:b/>
          <w:iCs/>
          <w:sz w:val="28"/>
          <w:szCs w:val="32"/>
        </w:rPr>
        <w:t>движения,</w:t>
      </w:r>
      <w:r w:rsidR="006C76EF" w:rsidRPr="00FA11C8">
        <w:rPr>
          <w:b/>
          <w:iCs/>
          <w:sz w:val="28"/>
          <w:szCs w:val="32"/>
        </w:rPr>
        <w:t xml:space="preserve"> </w:t>
      </w:r>
      <w:r w:rsidR="00B4407A" w:rsidRPr="00FA11C8">
        <w:rPr>
          <w:b/>
          <w:iCs/>
          <w:sz w:val="28"/>
          <w:szCs w:val="32"/>
        </w:rPr>
        <w:t>и</w:t>
      </w:r>
      <w:r w:rsidR="006C76EF" w:rsidRPr="00FA11C8">
        <w:rPr>
          <w:b/>
          <w:iCs/>
          <w:sz w:val="28"/>
          <w:szCs w:val="32"/>
        </w:rPr>
        <w:t xml:space="preserve"> </w:t>
      </w:r>
      <w:r w:rsidR="00B4407A" w:rsidRPr="00FA11C8">
        <w:rPr>
          <w:b/>
          <w:iCs/>
          <w:sz w:val="28"/>
          <w:szCs w:val="32"/>
        </w:rPr>
        <w:t>организация</w:t>
      </w:r>
      <w:r w:rsidR="006C76EF" w:rsidRPr="00FA11C8">
        <w:rPr>
          <w:b/>
          <w:iCs/>
          <w:sz w:val="28"/>
          <w:szCs w:val="32"/>
        </w:rPr>
        <w:t xml:space="preserve"> </w:t>
      </w:r>
      <w:r w:rsidR="00B4407A" w:rsidRPr="00FA11C8">
        <w:rPr>
          <w:b/>
          <w:iCs/>
          <w:sz w:val="28"/>
          <w:szCs w:val="32"/>
        </w:rPr>
        <w:t>их</w:t>
      </w:r>
      <w:r w:rsidR="006C76EF" w:rsidRPr="00FA11C8">
        <w:rPr>
          <w:b/>
          <w:iCs/>
          <w:sz w:val="28"/>
          <w:szCs w:val="32"/>
        </w:rPr>
        <w:t xml:space="preserve"> </w:t>
      </w:r>
      <w:r w:rsidR="00B4407A" w:rsidRPr="00FA11C8">
        <w:rPr>
          <w:b/>
          <w:iCs/>
          <w:sz w:val="28"/>
          <w:szCs w:val="32"/>
        </w:rPr>
        <w:t>деятельности</w:t>
      </w:r>
    </w:p>
    <w:p w:rsidR="00FA11C8" w:rsidRDefault="00FA11C8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4407A" w:rsidRPr="00FA11C8" w:rsidRDefault="00B4407A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Ведущее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общегосударственной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системе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порядка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борьбе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преступностью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занимает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милиция.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частью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системы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Министерства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внутренних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статус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МВД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регламентирован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Положением,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утвержденным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Указом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Президента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18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июля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1996г</w:t>
      </w:r>
      <w:r w:rsidR="00290966" w:rsidRPr="00FA11C8">
        <w:rPr>
          <w:rStyle w:val="a4"/>
          <w:sz w:val="28"/>
          <w:szCs w:val="28"/>
        </w:rPr>
        <w:footnoteReference w:id="8"/>
      </w:r>
      <w:r w:rsidRPr="00FA11C8">
        <w:rPr>
          <w:sz w:val="28"/>
          <w:szCs w:val="28"/>
        </w:rPr>
        <w:t>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определена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компетенция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МВД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задачи,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функции,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обязанности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формы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методы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деятельности.</w:t>
      </w:r>
    </w:p>
    <w:p w:rsidR="00B4407A" w:rsidRPr="00FA11C8" w:rsidRDefault="00B4407A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Милиция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подразделяется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криминальную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милицию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милиция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подчиняется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МВД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милиция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соответствующим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исполнительной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субъектов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Министр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внутренних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руководство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всей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российской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милиции.</w:t>
      </w:r>
    </w:p>
    <w:p w:rsidR="00B4407A" w:rsidRPr="00FA11C8" w:rsidRDefault="00B4407A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Правовые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организации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милиции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определены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милиции»</w:t>
      </w:r>
      <w:r w:rsidR="00290966" w:rsidRPr="00FA11C8">
        <w:rPr>
          <w:rStyle w:val="a4"/>
          <w:sz w:val="28"/>
          <w:szCs w:val="28"/>
        </w:rPr>
        <w:footnoteReference w:id="9"/>
      </w:r>
      <w:r w:rsidRPr="00FA11C8">
        <w:rPr>
          <w:sz w:val="28"/>
          <w:szCs w:val="28"/>
        </w:rPr>
        <w:t>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Положением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милиции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(местной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милиции)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утвержденным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Указом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Президента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12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февраля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1993г.</w:t>
      </w:r>
      <w:r w:rsidR="00290966" w:rsidRPr="00FA11C8">
        <w:rPr>
          <w:rStyle w:val="a4"/>
          <w:sz w:val="28"/>
          <w:szCs w:val="28"/>
        </w:rPr>
        <w:footnoteReference w:id="10"/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другими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нормативными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актами.</w:t>
      </w:r>
    </w:p>
    <w:p w:rsidR="00B4407A" w:rsidRPr="00FA11C8" w:rsidRDefault="00B4407A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Службами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подразделениями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милиции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9F1D1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патрульно-постовой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службой,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службой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участковых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инспекторов,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инспекцией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(ГИБДД),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службой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вневедомственной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охраны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рядом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других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деятельность.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регулируется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права.</w:t>
      </w:r>
    </w:p>
    <w:p w:rsidR="00B4407A" w:rsidRPr="00FA11C8" w:rsidRDefault="00B4407A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Надведомственный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контроль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соблюдение</w:t>
      </w:r>
      <w:r w:rsidR="004B525E" w:rsidRPr="00FA11C8">
        <w:rPr>
          <w:sz w:val="28"/>
          <w:szCs w:val="28"/>
        </w:rPr>
        <w:t>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законодательства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сфере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возложен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инспекцию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наделена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широкими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полномочиями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регулированию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отношений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сфере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автомобильного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транспорта.</w:t>
      </w:r>
    </w:p>
    <w:p w:rsidR="00B4407A" w:rsidRPr="00FA11C8" w:rsidRDefault="00B4407A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Задачи,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функции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полномочия,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организационно-правовые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формы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методы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инспекции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290966" w:rsidRPr="00FA11C8">
        <w:rPr>
          <w:rStyle w:val="a4"/>
          <w:sz w:val="28"/>
          <w:szCs w:val="28"/>
        </w:rPr>
        <w:footnoteReference w:id="11"/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определены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Типовым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положением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(отделе,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отделении)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инспекции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МВД,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ГУВД,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УВД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субъекта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типовым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положением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отделе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(отделении)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инспекции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(отдела)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внутренних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района,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города,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округа,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района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городе,</w:t>
      </w:r>
      <w:r w:rsidR="006C76EF" w:rsidRPr="00FA11C8">
        <w:rPr>
          <w:sz w:val="28"/>
          <w:szCs w:val="28"/>
        </w:rPr>
        <w:t xml:space="preserve"> </w:t>
      </w:r>
      <w:r w:rsidR="00EF2351" w:rsidRPr="00FA11C8">
        <w:rPr>
          <w:sz w:val="28"/>
          <w:szCs w:val="28"/>
        </w:rPr>
        <w:t>утвержденными</w:t>
      </w:r>
      <w:r w:rsidR="006C76EF" w:rsidRPr="00FA11C8">
        <w:rPr>
          <w:sz w:val="28"/>
          <w:szCs w:val="28"/>
        </w:rPr>
        <w:t xml:space="preserve"> </w:t>
      </w:r>
      <w:r w:rsidR="00EF2351" w:rsidRPr="00FA11C8">
        <w:rPr>
          <w:sz w:val="28"/>
          <w:szCs w:val="28"/>
        </w:rPr>
        <w:t>приказом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МВД</w:t>
      </w:r>
      <w:r w:rsidR="006C76EF" w:rsidRPr="00FA11C8">
        <w:rPr>
          <w:sz w:val="28"/>
          <w:szCs w:val="28"/>
        </w:rPr>
        <w:t xml:space="preserve"> </w:t>
      </w:r>
      <w:r w:rsidR="00EF2351"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="00EF2351"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="00290966" w:rsidRPr="00FA11C8">
        <w:rPr>
          <w:sz w:val="28"/>
          <w:szCs w:val="28"/>
        </w:rPr>
        <w:t>2</w:t>
      </w:r>
      <w:r w:rsidR="00EF2351" w:rsidRPr="00FA11C8">
        <w:rPr>
          <w:sz w:val="28"/>
          <w:szCs w:val="28"/>
        </w:rPr>
        <w:t>8</w:t>
      </w:r>
      <w:r w:rsidR="006C76EF" w:rsidRPr="00FA11C8">
        <w:rPr>
          <w:sz w:val="28"/>
          <w:szCs w:val="28"/>
        </w:rPr>
        <w:t xml:space="preserve"> </w:t>
      </w:r>
      <w:r w:rsidR="00290966" w:rsidRPr="00FA11C8">
        <w:rPr>
          <w:sz w:val="28"/>
          <w:szCs w:val="28"/>
        </w:rPr>
        <w:t>сентября</w:t>
      </w:r>
      <w:r w:rsidR="006C76EF" w:rsidRPr="00FA11C8">
        <w:rPr>
          <w:sz w:val="28"/>
          <w:szCs w:val="28"/>
        </w:rPr>
        <w:t xml:space="preserve"> </w:t>
      </w:r>
      <w:r w:rsidR="00290966" w:rsidRPr="00FA11C8">
        <w:rPr>
          <w:sz w:val="28"/>
          <w:szCs w:val="28"/>
        </w:rPr>
        <w:t>1998г.</w:t>
      </w:r>
      <w:r w:rsidR="006C76EF" w:rsidRPr="00FA11C8">
        <w:rPr>
          <w:sz w:val="28"/>
          <w:szCs w:val="28"/>
        </w:rPr>
        <w:t xml:space="preserve"> </w:t>
      </w:r>
      <w:r w:rsidR="00290966"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="00290966" w:rsidRPr="00FA11C8">
        <w:rPr>
          <w:sz w:val="28"/>
          <w:szCs w:val="28"/>
        </w:rPr>
        <w:t>618</w:t>
      </w:r>
      <w:r w:rsidR="006C76EF" w:rsidRPr="00FA11C8">
        <w:rPr>
          <w:sz w:val="28"/>
          <w:szCs w:val="28"/>
        </w:rPr>
        <w:t xml:space="preserve"> </w:t>
      </w:r>
      <w:r w:rsidR="00290966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290966" w:rsidRPr="00FA11C8">
        <w:rPr>
          <w:sz w:val="28"/>
          <w:szCs w:val="28"/>
        </w:rPr>
        <w:t>Наставлением</w:t>
      </w:r>
      <w:r w:rsidR="006C76EF" w:rsidRPr="00FA11C8">
        <w:rPr>
          <w:sz w:val="28"/>
          <w:szCs w:val="28"/>
        </w:rPr>
        <w:t xml:space="preserve"> </w:t>
      </w:r>
      <w:r w:rsidR="00290966"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="00290966" w:rsidRPr="00FA11C8">
        <w:rPr>
          <w:sz w:val="28"/>
          <w:szCs w:val="28"/>
        </w:rPr>
        <w:t>работе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дорожно-патрульной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службы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инспекции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МВД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290966" w:rsidRPr="00FA11C8">
        <w:rPr>
          <w:rStyle w:val="a4"/>
          <w:sz w:val="28"/>
          <w:szCs w:val="28"/>
        </w:rPr>
        <w:footnoteReference w:id="12"/>
      </w:r>
      <w:r w:rsidR="00290966" w:rsidRPr="00FA11C8">
        <w:rPr>
          <w:sz w:val="28"/>
          <w:szCs w:val="28"/>
        </w:rPr>
        <w:t>.</w:t>
      </w:r>
      <w:r w:rsidR="006C76EF" w:rsidRPr="00FA11C8">
        <w:rPr>
          <w:sz w:val="28"/>
          <w:szCs w:val="28"/>
          <w:vertAlign w:val="superscript"/>
        </w:rPr>
        <w:t xml:space="preserve"> </w:t>
      </w:r>
      <w:r w:rsidR="00290966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пункте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9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определена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сфера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инспекции</w:t>
      </w:r>
      <w:r w:rsidR="00EF2351" w:rsidRPr="00FA11C8">
        <w:rPr>
          <w:rStyle w:val="a4"/>
          <w:sz w:val="28"/>
          <w:szCs w:val="28"/>
        </w:rPr>
        <w:footnoteReference w:id="13"/>
      </w:r>
      <w:r w:rsidRPr="00FA11C8">
        <w:rPr>
          <w:sz w:val="28"/>
          <w:szCs w:val="28"/>
        </w:rPr>
        <w:t>:</w:t>
      </w:r>
    </w:p>
    <w:p w:rsidR="00B4407A" w:rsidRPr="00FA11C8" w:rsidRDefault="00B4407A" w:rsidP="00FA11C8">
      <w:pPr>
        <w:numPr>
          <w:ilvl w:val="0"/>
          <w:numId w:val="8"/>
        </w:numPr>
        <w:shd w:val="clear" w:color="auto" w:fill="FFFFFF"/>
        <w:tabs>
          <w:tab w:val="left" w:pos="142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осуществлять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контроль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надзор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соблюдением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стандартов,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други</w:t>
      </w:r>
      <w:r w:rsidR="00EF2351" w:rsidRPr="00FA11C8">
        <w:rPr>
          <w:sz w:val="28"/>
          <w:szCs w:val="28"/>
        </w:rPr>
        <w:t>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документов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движения;</w:t>
      </w:r>
    </w:p>
    <w:p w:rsidR="00B4407A" w:rsidRPr="00FA11C8" w:rsidRDefault="00B4407A" w:rsidP="00FA11C8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принимать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экзамены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выдавать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удостоверения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автомототранспортными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средствами;</w:t>
      </w:r>
    </w:p>
    <w:p w:rsidR="00B4407A" w:rsidRPr="00FA11C8" w:rsidRDefault="00EF2351" w:rsidP="00FA11C8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организовывать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проводить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B4407A" w:rsidRPr="00FA11C8">
        <w:rPr>
          <w:sz w:val="28"/>
          <w:szCs w:val="28"/>
        </w:rPr>
        <w:t>смотр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автомототранспортных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средств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прицепов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ним;</w:t>
      </w:r>
    </w:p>
    <w:p w:rsidR="00B4407A" w:rsidRPr="00FA11C8" w:rsidRDefault="00B4407A" w:rsidP="00FA11C8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выдавать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лицензии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изготовление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бланков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водительских</w:t>
      </w:r>
      <w:r w:rsidR="006C76EF" w:rsidRPr="00FA11C8">
        <w:rPr>
          <w:sz w:val="28"/>
          <w:szCs w:val="28"/>
        </w:rPr>
        <w:t xml:space="preserve"> </w:t>
      </w:r>
      <w:r w:rsidR="00EF2351" w:rsidRPr="00FA11C8">
        <w:rPr>
          <w:sz w:val="28"/>
          <w:szCs w:val="28"/>
        </w:rPr>
        <w:t>удостоверений,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</w:t>
      </w:r>
      <w:r w:rsidR="00EF2351" w:rsidRPr="00FA11C8">
        <w:rPr>
          <w:sz w:val="28"/>
          <w:szCs w:val="28"/>
        </w:rPr>
        <w:t>твенных</w:t>
      </w:r>
      <w:r w:rsidR="006C76EF" w:rsidRPr="00FA11C8">
        <w:rPr>
          <w:sz w:val="28"/>
          <w:szCs w:val="28"/>
        </w:rPr>
        <w:t xml:space="preserve"> </w:t>
      </w:r>
      <w:r w:rsidR="00EF2351" w:rsidRPr="00FA11C8">
        <w:rPr>
          <w:sz w:val="28"/>
          <w:szCs w:val="28"/>
        </w:rPr>
        <w:t>регистрационных</w:t>
      </w:r>
      <w:r w:rsidR="006C76EF" w:rsidRPr="00FA11C8">
        <w:rPr>
          <w:sz w:val="28"/>
          <w:szCs w:val="28"/>
        </w:rPr>
        <w:t xml:space="preserve"> </w:t>
      </w:r>
      <w:r w:rsidR="00EF2351" w:rsidRPr="00FA11C8">
        <w:rPr>
          <w:sz w:val="28"/>
          <w:szCs w:val="28"/>
        </w:rPr>
        <w:t>знаков,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справок-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счетов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другой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специальной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продукции,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необходимой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допуска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работы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установке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эксплуатации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организации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движения;</w:t>
      </w:r>
    </w:p>
    <w:p w:rsidR="00B4407A" w:rsidRPr="00FA11C8" w:rsidRDefault="00B4407A" w:rsidP="00FA11C8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производить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регистрацию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автомототранспортных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прицепов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ним,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предназначенных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="00EF2351"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автомобильным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дорогам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пользования;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регулировать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движение;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порядке,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определяемом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Правительством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показателей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</w:p>
    <w:p w:rsidR="00B4407A" w:rsidRPr="00FA11C8" w:rsidRDefault="00B4407A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Работники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ГИБДД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регистрацию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автомототранспортных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контроль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требованиям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контроль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содержания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автомобильных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дорог,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улиц,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сооружений,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железнодорожных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переездов.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регулирования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требованиям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выдачу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удостоверений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автомототранспортных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средств.</w:t>
      </w:r>
    </w:p>
    <w:p w:rsidR="00B4407A" w:rsidRPr="00FA11C8" w:rsidRDefault="00B4407A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ГИБДД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принимает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разработке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проектов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строительства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реконструкции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городов,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вносит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предложения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улучшению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условий;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организации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переходов,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стоянок,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размещению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знаков,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светофоров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автоматизированных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систем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движением,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контролируют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соблюдение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требований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проведении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дорожно-строительных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работ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т.д.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ГИБДД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оказывает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содействие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организациям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сохранности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автомобильных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дорог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сооружений,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соблюдении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порядка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пользования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ими.</w:t>
      </w:r>
    </w:p>
    <w:p w:rsidR="00B4407A" w:rsidRPr="00FA11C8" w:rsidRDefault="00B4407A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ГИБДД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входят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службы,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отделы,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отделения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группы: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руководитель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заместители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начальники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служб,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ДПС</w:t>
      </w:r>
      <w:r w:rsidRPr="00FA11C8">
        <w:rPr>
          <w:sz w:val="28"/>
          <w:szCs w:val="28"/>
          <w:vertAlign w:val="superscript"/>
        </w:rPr>
        <w:t>1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(инспектора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дорожно-патрульной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службы),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надзор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(государственные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инспектора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надзора).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Регистрационно-экзаменационный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отдел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(государственные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инспектора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РЭО),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практика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(инспектор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законодательства),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розыск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(инспектор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розыску),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дознание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(инспектор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дознаватель),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пропаганда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(инспектор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пропаганды),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надзор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(государственный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инспектор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надзора),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организационно-аналитический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отдел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(инспектор-следователь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КПО)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другие.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Дорожно-патрульная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служба</w:t>
      </w:r>
      <w:r w:rsidR="00EF2351" w:rsidRPr="00FA11C8">
        <w:rPr>
          <w:rStyle w:val="a4"/>
          <w:sz w:val="28"/>
          <w:szCs w:val="28"/>
        </w:rPr>
        <w:footnoteReference w:id="14"/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структурным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подразделением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ГИБДД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МВД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входит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милиции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оперативно-профилактичекие,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контрольные,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надзорные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разрешительные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функции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участвует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охраны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порядка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борьбе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зонах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маршрутов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патрулирования.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ДПС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строится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принципами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гуманизма,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уважения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человека,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гласности.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задачами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ДПС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являются:</w:t>
      </w:r>
    </w:p>
    <w:p w:rsidR="00B4407A" w:rsidRPr="00FA11C8" w:rsidRDefault="00EF2351" w:rsidP="00FA11C8">
      <w:pPr>
        <w:numPr>
          <w:ilvl w:val="0"/>
          <w:numId w:val="9"/>
        </w:numPr>
        <w:shd w:val="clear" w:color="auto" w:fill="FFFFFF"/>
        <w:tabs>
          <w:tab w:val="left" w:pos="-284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сохранение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жизни,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здоровья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имущества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уч</w:t>
      </w:r>
      <w:r w:rsidRPr="00FA11C8">
        <w:rPr>
          <w:sz w:val="28"/>
          <w:szCs w:val="28"/>
        </w:rPr>
        <w:t>астников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движения.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Защита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законных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прав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интересов,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интересов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общества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государства;</w:t>
      </w:r>
    </w:p>
    <w:p w:rsidR="00B4407A" w:rsidRPr="00FA11C8" w:rsidRDefault="00B4407A" w:rsidP="00FA11C8">
      <w:pPr>
        <w:numPr>
          <w:ilvl w:val="0"/>
          <w:numId w:val="9"/>
        </w:numPr>
        <w:shd w:val="clear" w:color="auto" w:fill="FFFFFF"/>
        <w:tabs>
          <w:tab w:val="left" w:pos="-284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обеспечение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бесперебойного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средств;</w:t>
      </w:r>
    </w:p>
    <w:p w:rsidR="00EF2351" w:rsidRPr="00FA11C8" w:rsidRDefault="00B4407A" w:rsidP="00FA11C8">
      <w:pPr>
        <w:numPr>
          <w:ilvl w:val="0"/>
          <w:numId w:val="9"/>
        </w:numPr>
        <w:shd w:val="clear" w:color="auto" w:fill="FFFFFF"/>
        <w:tabs>
          <w:tab w:val="left" w:pos="-284"/>
        </w:tabs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предупреждение</w:t>
      </w:r>
      <w:r w:rsidR="006C76EF" w:rsidRPr="00FA11C8">
        <w:rPr>
          <w:sz w:val="28"/>
          <w:szCs w:val="28"/>
        </w:rPr>
        <w:t xml:space="preserve"> </w:t>
      </w:r>
      <w:r w:rsidR="00EF2351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EF2351" w:rsidRPr="00FA11C8">
        <w:rPr>
          <w:sz w:val="28"/>
          <w:szCs w:val="28"/>
        </w:rPr>
        <w:t>пресечение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преступлений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  <w:r w:rsidR="006C76EF" w:rsidRPr="00FA11C8">
        <w:rPr>
          <w:sz w:val="28"/>
          <w:szCs w:val="28"/>
        </w:rPr>
        <w:t xml:space="preserve"> </w:t>
      </w:r>
    </w:p>
    <w:p w:rsidR="00B4407A" w:rsidRPr="00FA11C8" w:rsidRDefault="00B4407A" w:rsidP="00FA11C8">
      <w:pPr>
        <w:shd w:val="clear" w:color="auto" w:fill="FFFFFF"/>
        <w:tabs>
          <w:tab w:val="left" w:pos="-284"/>
        </w:tabs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выполнения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задач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ДПС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оказывает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пределах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компетенции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содействие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помощь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участникам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интересов;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контроль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соблюдением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актов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регулирует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движение;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обеспечивает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организацию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пешеходов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местах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проведения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аварийно-спасательных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работ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массовых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мероприятий.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ДПС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охрану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порядка,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Предотвращает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пресекает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преступления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улицах,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дорогах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местах,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розыск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угнанных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похищенных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скрылись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происшествий.</w:t>
      </w:r>
    </w:p>
    <w:p w:rsidR="00B4407A" w:rsidRPr="00FA11C8" w:rsidRDefault="00B4407A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Правовую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ДПС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составляют: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Конституция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конституционные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18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апреля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1991г.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1026-1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милиции»,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Кодекс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правонарушениях,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Федеральный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10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декабря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1995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196-ФЗ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движения»,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другие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указы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распоряжения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Президента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постановления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распоряжения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Правительства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нормативные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акты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МВД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нормативные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акты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субъектов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1C206E" w:rsidRPr="00FA11C8">
        <w:rPr>
          <w:sz w:val="28"/>
          <w:szCs w:val="28"/>
        </w:rPr>
        <w:t>.</w:t>
      </w:r>
    </w:p>
    <w:p w:rsidR="00050D23" w:rsidRPr="00FA11C8" w:rsidRDefault="00B4407A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Согласно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требованиям,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сформулированным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Наставлении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сотрудники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ДПС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необходимую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профессиональную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подготовку,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дисциплинированными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бдительными,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действовать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решительно.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Смело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настойчиво,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обладать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высокими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моральными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качествами,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стойко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переносить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трудности,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связанные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службой.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обращении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сотрудники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ДПС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вежливыми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тактичными,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действия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понятными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они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осуществляются.</w:t>
      </w:r>
    </w:p>
    <w:p w:rsidR="00B4407A" w:rsidRPr="00FA11C8" w:rsidRDefault="00B4407A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ДПС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ГИБДД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МВД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входят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строевые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подразделения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числе</w:t>
      </w:r>
      <w:r w:rsidR="006C76EF" w:rsidRPr="00FA11C8">
        <w:rPr>
          <w:sz w:val="28"/>
        </w:rPr>
        <w:t xml:space="preserve"> </w:t>
      </w:r>
      <w:r w:rsidRPr="00FA11C8">
        <w:rPr>
          <w:sz w:val="28"/>
          <w:szCs w:val="28"/>
        </w:rPr>
        <w:t>специализированные):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полки</w:t>
      </w:r>
      <w:r w:rsidR="009F1D1F" w:rsidRPr="00FA11C8">
        <w:rPr>
          <w:sz w:val="28"/>
          <w:szCs w:val="28"/>
        </w:rPr>
        <w:t>,</w:t>
      </w:r>
      <w:r w:rsidR="006C76EF" w:rsidRPr="00FA11C8">
        <w:rPr>
          <w:sz w:val="28"/>
          <w:szCs w:val="28"/>
        </w:rPr>
        <w:t xml:space="preserve"> </w:t>
      </w:r>
      <w:r w:rsidR="009F1D1F" w:rsidRPr="00FA11C8">
        <w:rPr>
          <w:sz w:val="28"/>
          <w:szCs w:val="28"/>
        </w:rPr>
        <w:t>б</w:t>
      </w:r>
      <w:r w:rsidRPr="00FA11C8">
        <w:rPr>
          <w:sz w:val="28"/>
          <w:szCs w:val="28"/>
        </w:rPr>
        <w:t>атальоны,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роты,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взводы,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мобильные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строевые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подразделения,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создаваемые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качестве</w:t>
      </w:r>
      <w:r w:rsidR="006C76EF" w:rsidRPr="00FA11C8">
        <w:rPr>
          <w:sz w:val="28"/>
          <w:szCs w:val="28"/>
        </w:rPr>
        <w:t xml:space="preserve"> </w:t>
      </w:r>
      <w:r w:rsidR="00DB25E8" w:rsidRPr="00FA11C8">
        <w:rPr>
          <w:sz w:val="28"/>
          <w:szCs w:val="28"/>
        </w:rPr>
        <w:t>оперативного</w:t>
      </w:r>
      <w:r w:rsidR="006C76EF" w:rsidRPr="00FA11C8">
        <w:rPr>
          <w:sz w:val="28"/>
          <w:szCs w:val="28"/>
        </w:rPr>
        <w:t xml:space="preserve"> </w:t>
      </w:r>
      <w:r w:rsidR="00DB25E8" w:rsidRPr="00FA11C8">
        <w:rPr>
          <w:sz w:val="28"/>
          <w:szCs w:val="28"/>
        </w:rPr>
        <w:t>резерва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реагирования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осложнение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оперативной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обстановки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DB25E8" w:rsidRPr="00FA11C8">
        <w:rPr>
          <w:rStyle w:val="a4"/>
          <w:sz w:val="28"/>
          <w:szCs w:val="28"/>
        </w:rPr>
        <w:footnoteReference w:id="15"/>
      </w:r>
      <w:r w:rsidRPr="00FA11C8">
        <w:rPr>
          <w:sz w:val="28"/>
          <w:szCs w:val="28"/>
        </w:rPr>
        <w:t>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проведения</w:t>
      </w:r>
      <w:r w:rsidR="006C76EF" w:rsidRPr="00FA11C8">
        <w:rPr>
          <w:sz w:val="28"/>
          <w:szCs w:val="28"/>
        </w:rPr>
        <w:t xml:space="preserve"> </w:t>
      </w:r>
      <w:r w:rsidR="00DB25E8" w:rsidRPr="00FA11C8">
        <w:rPr>
          <w:sz w:val="28"/>
          <w:szCs w:val="28"/>
        </w:rPr>
        <w:t>специальных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мероприятий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пресечению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преступлений,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связанных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эксплуатацией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="00DB25E8" w:rsidRPr="00FA11C8">
        <w:rPr>
          <w:sz w:val="28"/>
          <w:szCs w:val="28"/>
        </w:rPr>
        <w:t>г</w:t>
      </w:r>
      <w:r w:rsidRPr="00FA11C8">
        <w:rPr>
          <w:sz w:val="28"/>
          <w:szCs w:val="28"/>
        </w:rPr>
        <w:t>руппы.</w:t>
      </w:r>
    </w:p>
    <w:p w:rsidR="00B4407A" w:rsidRPr="00FA11C8" w:rsidRDefault="00B4407A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согласованию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МВД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образуются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специализированные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подразделения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ГИБДД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беспрепятственного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проезда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автомобилей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специального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назначения</w:t>
      </w:r>
      <w:r w:rsidR="00DB25E8" w:rsidRPr="00FA11C8">
        <w:rPr>
          <w:rStyle w:val="a4"/>
          <w:sz w:val="28"/>
          <w:szCs w:val="28"/>
        </w:rPr>
        <w:footnoteReference w:id="16"/>
      </w:r>
      <w:r w:rsidRPr="00FA11C8">
        <w:rPr>
          <w:sz w:val="28"/>
          <w:szCs w:val="28"/>
        </w:rPr>
        <w:t>.</w:t>
      </w:r>
    </w:p>
    <w:p w:rsidR="00B4407A" w:rsidRPr="00FA11C8" w:rsidRDefault="00DB25E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Работу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подразделений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ДПС,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оказание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и</w:t>
      </w:r>
      <w:r w:rsidRPr="00FA11C8">
        <w:rPr>
          <w:sz w:val="28"/>
          <w:szCs w:val="28"/>
        </w:rPr>
        <w:t>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практической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методической</w:t>
      </w:r>
      <w:r w:rsidR="006C76EF" w:rsidRPr="00FA11C8">
        <w:rPr>
          <w:sz w:val="28"/>
        </w:rPr>
        <w:t xml:space="preserve"> </w:t>
      </w:r>
      <w:r w:rsidR="00B4407A" w:rsidRPr="00FA11C8">
        <w:rPr>
          <w:sz w:val="28"/>
          <w:szCs w:val="28"/>
        </w:rPr>
        <w:t>помощи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организуют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отделения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ДПС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управлений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(отделов)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ГИБДД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МВД,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ГУВД,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УВД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субъектов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РФ.</w:t>
      </w:r>
    </w:p>
    <w:p w:rsidR="00B4407A" w:rsidRPr="00FA11C8" w:rsidRDefault="00B4407A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подразделениях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ДПС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организуется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анализ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информации,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имеющей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значение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выполнения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задач,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стоящих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перед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ними.</w:t>
      </w:r>
    </w:p>
    <w:p w:rsidR="00B4407A" w:rsidRPr="00FA11C8" w:rsidRDefault="00B4407A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Учету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анализу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подлежат:</w:t>
      </w:r>
    </w:p>
    <w:p w:rsidR="00B4407A" w:rsidRPr="00FA11C8" w:rsidRDefault="001505B6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iCs/>
          <w:sz w:val="28"/>
          <w:szCs w:val="28"/>
        </w:rPr>
        <w:t>-</w:t>
      </w:r>
      <w:r w:rsidR="006C76EF" w:rsidRPr="00FA11C8">
        <w:rPr>
          <w:iCs/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дорожно-транспортные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происшествия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обслуживаемой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территории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принимаемые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меры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предупреждению;</w:t>
      </w:r>
    </w:p>
    <w:p w:rsidR="00B4407A" w:rsidRPr="00FA11C8" w:rsidRDefault="001505B6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iCs/>
          <w:sz w:val="28"/>
          <w:szCs w:val="28"/>
        </w:rPr>
        <w:t>-</w:t>
      </w:r>
      <w:r w:rsidR="006C76EF" w:rsidRPr="00FA11C8">
        <w:rPr>
          <w:iCs/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преступления,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связанные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использованием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средств;</w:t>
      </w:r>
    </w:p>
    <w:p w:rsidR="00B4407A" w:rsidRPr="00FA11C8" w:rsidRDefault="001505B6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iCs/>
          <w:sz w:val="28"/>
          <w:szCs w:val="28"/>
        </w:rPr>
        <w:t>-</w:t>
      </w:r>
      <w:r w:rsidR="006C76EF" w:rsidRPr="00FA11C8">
        <w:rPr>
          <w:iCs/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данные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состоянии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дисциплины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соблюдения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законности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деятельности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сотрудников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ДПС;</w:t>
      </w:r>
    </w:p>
    <w:p w:rsidR="00B4407A" w:rsidRPr="00FA11C8" w:rsidRDefault="001505B6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iCs/>
          <w:sz w:val="28"/>
          <w:szCs w:val="28"/>
        </w:rPr>
        <w:t>-</w:t>
      </w:r>
      <w:r w:rsidR="006C76EF" w:rsidRPr="00FA11C8">
        <w:rPr>
          <w:iCs/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предложения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организаций,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общественных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объединений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граждан,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касающееся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совершенствования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деятельности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ДПС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обеспечению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="00B4407A" w:rsidRPr="00FA11C8">
        <w:rPr>
          <w:sz w:val="28"/>
          <w:szCs w:val="28"/>
        </w:rPr>
        <w:t>движения.</w:t>
      </w:r>
    </w:p>
    <w:p w:rsidR="00946760" w:rsidRPr="00FA11C8" w:rsidRDefault="00B4407A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Учет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анализ</w:t>
      </w:r>
      <w:r w:rsidR="006C76EF" w:rsidRPr="00FA11C8">
        <w:rPr>
          <w:sz w:val="28"/>
          <w:szCs w:val="28"/>
        </w:rPr>
        <w:t xml:space="preserve"> </w:t>
      </w:r>
      <w:r w:rsidR="001505B6" w:rsidRPr="00FA11C8">
        <w:rPr>
          <w:sz w:val="28"/>
          <w:szCs w:val="28"/>
        </w:rPr>
        <w:t>дорожно-транспортных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правоприменительной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порядке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сроки,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установленные</w:t>
      </w:r>
      <w:r w:rsidR="006C76EF" w:rsidRPr="00FA11C8">
        <w:rPr>
          <w:sz w:val="28"/>
          <w:szCs w:val="28"/>
        </w:rPr>
        <w:t xml:space="preserve"> </w:t>
      </w:r>
      <w:r w:rsidR="001505B6" w:rsidRPr="00FA11C8">
        <w:rPr>
          <w:sz w:val="28"/>
          <w:szCs w:val="28"/>
        </w:rPr>
        <w:t>соответствующими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</w:t>
      </w:r>
      <w:r w:rsidR="001505B6" w:rsidRPr="00FA11C8">
        <w:rPr>
          <w:sz w:val="28"/>
          <w:szCs w:val="28"/>
        </w:rPr>
        <w:t>мативными</w:t>
      </w:r>
      <w:r w:rsidR="006C76EF" w:rsidRPr="00FA11C8">
        <w:rPr>
          <w:sz w:val="28"/>
          <w:szCs w:val="28"/>
        </w:rPr>
        <w:t xml:space="preserve"> </w:t>
      </w:r>
      <w:r w:rsidR="001505B6" w:rsidRPr="00FA11C8">
        <w:rPr>
          <w:sz w:val="28"/>
          <w:szCs w:val="28"/>
        </w:rPr>
        <w:t>правовыми</w:t>
      </w:r>
      <w:r w:rsidR="006C76EF" w:rsidRPr="00FA11C8">
        <w:rPr>
          <w:sz w:val="28"/>
          <w:szCs w:val="28"/>
        </w:rPr>
        <w:t xml:space="preserve"> </w:t>
      </w:r>
      <w:r w:rsidR="001505B6" w:rsidRPr="00FA11C8">
        <w:rPr>
          <w:sz w:val="28"/>
          <w:szCs w:val="28"/>
        </w:rPr>
        <w:t>актами</w:t>
      </w:r>
      <w:r w:rsidR="006C76EF" w:rsidRPr="00FA11C8">
        <w:rPr>
          <w:sz w:val="28"/>
          <w:szCs w:val="28"/>
        </w:rPr>
        <w:t xml:space="preserve"> </w:t>
      </w:r>
      <w:r w:rsidR="001505B6" w:rsidRPr="00FA11C8">
        <w:rPr>
          <w:sz w:val="28"/>
          <w:szCs w:val="28"/>
        </w:rPr>
        <w:t>МВД</w:t>
      </w:r>
      <w:r w:rsidR="006C76EF" w:rsidRPr="00FA11C8">
        <w:rPr>
          <w:sz w:val="28"/>
          <w:szCs w:val="28"/>
        </w:rPr>
        <w:t xml:space="preserve"> </w:t>
      </w:r>
      <w:r w:rsidR="001505B6" w:rsidRPr="00FA11C8">
        <w:rPr>
          <w:sz w:val="28"/>
          <w:szCs w:val="28"/>
        </w:rPr>
        <w:t>РФ.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</w:t>
      </w:r>
      <w:r w:rsidR="001505B6" w:rsidRPr="00FA11C8">
        <w:rPr>
          <w:sz w:val="28"/>
          <w:szCs w:val="28"/>
        </w:rPr>
        <w:t>я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повышения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оперативности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проведении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учетно-аналитической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работы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подразделения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ДПС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оснащаются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электронно-вычислительной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техникой,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соответствующим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программным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обеспечением.</w:t>
      </w:r>
    </w:p>
    <w:p w:rsidR="00946760" w:rsidRPr="00FA11C8" w:rsidRDefault="00946760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Деятельность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ДПС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текущих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планов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работы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строевого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подразделения,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составляемыми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установленном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органах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внутренних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порядке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анализа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прогнозирования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оперативной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обстановки.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согласованию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начальниками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ГИБДД,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командирами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строевых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подразделений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план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могут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вноситься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изменения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дополнения.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Планы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работы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групп,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отделений,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рот,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батальонов,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входящих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более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крупных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строевых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подразделений,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утверждаются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вышестоящими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командирами.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Итоги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выполнения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планов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рассматриваются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оперативных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совещаниях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командире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строевого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подразделения.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окончании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планового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периода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отчет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(справка)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последующим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докладом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руководителю,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утвердившему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план.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Контроль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выполнением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планов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командиры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(начальники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штабов)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строевых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подразделений,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соответствующие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начальники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ГИБДД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МВД,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ГУВД,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УВД,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ОВД.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Работа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ДПС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организуется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исходя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наличия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принципа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концентрации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местах,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характеризующихся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напряженной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обстановкой.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учитываются:</w:t>
      </w:r>
    </w:p>
    <w:p w:rsidR="00946760" w:rsidRPr="00FA11C8" w:rsidRDefault="001505B6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состояние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аварийности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обслуживаемой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территории;</w:t>
      </w:r>
    </w:p>
    <w:p w:rsidR="00946760" w:rsidRPr="00FA11C8" w:rsidRDefault="001505B6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протяженность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автомобиль</w:t>
      </w:r>
      <w:r w:rsidRPr="00FA11C8">
        <w:rPr>
          <w:sz w:val="28"/>
          <w:szCs w:val="28"/>
        </w:rPr>
        <w:t>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дорог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особенности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условий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ним;</w:t>
      </w:r>
    </w:p>
    <w:p w:rsidR="00946760" w:rsidRPr="00FA11C8" w:rsidRDefault="001505B6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интенсивность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транспорта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пешеходов.</w:t>
      </w:r>
    </w:p>
    <w:p w:rsidR="00946760" w:rsidRPr="00FA11C8" w:rsidRDefault="00946760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статистических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ведется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Топографический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анализ</w:t>
      </w:r>
      <w:r w:rsidR="006C76EF" w:rsidRPr="00FA11C8">
        <w:rPr>
          <w:sz w:val="28"/>
          <w:szCs w:val="28"/>
        </w:rPr>
        <w:t xml:space="preserve"> </w:t>
      </w:r>
      <w:r w:rsidR="001505B6" w:rsidRPr="00FA11C8">
        <w:rPr>
          <w:sz w:val="28"/>
          <w:szCs w:val="28"/>
        </w:rPr>
        <w:t>дорожно-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происшествий</w:t>
      </w:r>
      <w:r w:rsidR="001505B6" w:rsidRPr="00FA11C8">
        <w:rPr>
          <w:rStyle w:val="a4"/>
          <w:sz w:val="28"/>
          <w:szCs w:val="28"/>
        </w:rPr>
        <w:footnoteReference w:id="17"/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обслуживаемой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территории</w:t>
      </w:r>
      <w:r w:rsidR="001505B6" w:rsidRPr="00FA11C8">
        <w:rPr>
          <w:rStyle w:val="a4"/>
          <w:sz w:val="28"/>
          <w:szCs w:val="28"/>
        </w:rPr>
        <w:footnoteReference w:id="18"/>
      </w:r>
      <w:r w:rsidRPr="00FA11C8">
        <w:rPr>
          <w:sz w:val="28"/>
          <w:szCs w:val="28"/>
        </w:rPr>
        <w:t>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настоящее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время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ведение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топографического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анализа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неотъемлемой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частью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планировании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повседневной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работы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ДПС,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позволяет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своевременно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реагировать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сложившуюся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обстановку,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менять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маршруты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патрулирования,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выставлять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дополнительные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наибольшей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концентрации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ДТП.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проведении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топографического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анализа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учитываются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заносятся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карту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все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ДТП,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анализируется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работа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инспекторского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линии.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Грамотно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внося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корректировки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расстановку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Руководитель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может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добиться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снижения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аварийности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определенном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участке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автомобильной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дороги,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значительно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уменьшив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количество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смертей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дороге.</w:t>
      </w:r>
    </w:p>
    <w:p w:rsidR="004C2797" w:rsidRPr="00FA11C8" w:rsidRDefault="00946760" w:rsidP="00FA11C8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FA11C8">
        <w:rPr>
          <w:sz w:val="28"/>
          <w:szCs w:val="28"/>
        </w:rPr>
        <w:t>Расстановка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ДПС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основании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утвержденной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Дислокации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маршрутов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патрулирования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(См.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приложение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№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1)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в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обязательными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ежесуточного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выставления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нарядов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заносится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Постовую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ведомость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расстановки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нарядов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ДПС</w:t>
      </w:r>
      <w:r w:rsidR="001505B6" w:rsidRPr="00FA11C8">
        <w:rPr>
          <w:rStyle w:val="a4"/>
          <w:sz w:val="28"/>
          <w:szCs w:val="28"/>
        </w:rPr>
        <w:footnoteReference w:id="19"/>
      </w:r>
      <w:r w:rsidRPr="00FA11C8">
        <w:rPr>
          <w:sz w:val="28"/>
          <w:szCs w:val="28"/>
        </w:rPr>
        <w:t>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(См.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приложение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№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2)</w:t>
      </w:r>
      <w:r w:rsidR="004C2797" w:rsidRPr="00FA11C8">
        <w:rPr>
          <w:i/>
          <w:iCs/>
          <w:sz w:val="28"/>
          <w:szCs w:val="28"/>
        </w:rPr>
        <w:t>.</w:t>
      </w:r>
    </w:p>
    <w:p w:rsidR="00946760" w:rsidRPr="00FA11C8" w:rsidRDefault="00946760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Дислокация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включает:</w:t>
      </w:r>
    </w:p>
    <w:p w:rsidR="00946760" w:rsidRPr="00FA11C8" w:rsidRDefault="004C2797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схему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района,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города,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участка;</w:t>
      </w:r>
    </w:p>
    <w:p w:rsidR="00946760" w:rsidRPr="00FA11C8" w:rsidRDefault="004C2797" w:rsidP="00FA11C8">
      <w:pPr>
        <w:shd w:val="clear" w:color="auto" w:fill="FFFFFF"/>
        <w:tabs>
          <w:tab w:val="left" w:pos="8702"/>
        </w:tabs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оценку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оперативной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обстановки;</w:t>
      </w:r>
    </w:p>
    <w:p w:rsidR="004C2797" w:rsidRPr="00FA11C8" w:rsidRDefault="004C2797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-</w:t>
      </w:r>
      <w:r w:rsidR="008B5C29" w:rsidRPr="00FA11C8">
        <w:rPr>
          <w:sz w:val="28"/>
          <w:szCs w:val="28"/>
        </w:rPr>
        <w:t xml:space="preserve"> о</w:t>
      </w:r>
      <w:r w:rsidR="00946760" w:rsidRPr="00FA11C8">
        <w:rPr>
          <w:sz w:val="28"/>
          <w:szCs w:val="28"/>
        </w:rPr>
        <w:t>бязательные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нормы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выставления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сотрудников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ДПС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транспортных</w:t>
      </w:r>
      <w:r w:rsidR="006C76EF" w:rsidRPr="00FA11C8">
        <w:rPr>
          <w:sz w:val="28"/>
        </w:rPr>
        <w:t xml:space="preserve"> </w:t>
      </w:r>
      <w:r w:rsidR="00946760" w:rsidRPr="00FA11C8">
        <w:rPr>
          <w:sz w:val="28"/>
          <w:szCs w:val="28"/>
        </w:rPr>
        <w:t>средств;</w:t>
      </w:r>
    </w:p>
    <w:p w:rsidR="00946760" w:rsidRPr="00FA11C8" w:rsidRDefault="004C2797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перечень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маршрутов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патрулирования,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том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числе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дополнительных,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подлежащих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закрытию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период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осложнения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оперативной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обстановки;</w:t>
      </w:r>
    </w:p>
    <w:p w:rsidR="004C2797" w:rsidRPr="00FA11C8" w:rsidRDefault="004C2797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виды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нарядов,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порядок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взаимодействия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связи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между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ними;</w:t>
      </w:r>
      <w:r w:rsidR="006C76EF" w:rsidRPr="00FA11C8">
        <w:rPr>
          <w:sz w:val="28"/>
          <w:szCs w:val="28"/>
        </w:rPr>
        <w:t xml:space="preserve"> </w:t>
      </w:r>
    </w:p>
    <w:p w:rsidR="00946760" w:rsidRPr="00FA11C8" w:rsidRDefault="004C2797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сведен</w:t>
      </w:r>
      <w:r w:rsidR="00055A21" w:rsidRPr="00FA11C8">
        <w:rPr>
          <w:sz w:val="28"/>
          <w:szCs w:val="28"/>
        </w:rPr>
        <w:t>и</w:t>
      </w:r>
      <w:r w:rsidR="00946760" w:rsidRPr="00FA11C8">
        <w:rPr>
          <w:sz w:val="28"/>
          <w:szCs w:val="28"/>
        </w:rPr>
        <w:t>я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месте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расположения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телефоны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медицинских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учреждений,</w:t>
      </w:r>
      <w:r w:rsidR="006C76EF" w:rsidRPr="00FA11C8">
        <w:rPr>
          <w:sz w:val="28"/>
        </w:rPr>
        <w:t xml:space="preserve"> </w:t>
      </w:r>
      <w:r w:rsidRPr="00FA11C8">
        <w:rPr>
          <w:sz w:val="28"/>
          <w:szCs w:val="28"/>
        </w:rPr>
        <w:t>органов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внутренних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станций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технического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обслуживания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средств;</w:t>
      </w:r>
    </w:p>
    <w:p w:rsidR="004C2797" w:rsidRPr="00FA11C8" w:rsidRDefault="004C2797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055A21" w:rsidRPr="00FA11C8">
        <w:rPr>
          <w:sz w:val="28"/>
          <w:szCs w:val="28"/>
        </w:rPr>
        <w:t xml:space="preserve">сведения </w:t>
      </w:r>
      <w:r w:rsidR="00946760"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метах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наибольшей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концентрации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ДТП;</w:t>
      </w:r>
    </w:p>
    <w:p w:rsidR="004C2797" w:rsidRPr="00FA11C8" w:rsidRDefault="004C2797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055A21" w:rsidRPr="00FA11C8">
        <w:rPr>
          <w:sz w:val="28"/>
          <w:szCs w:val="28"/>
        </w:rPr>
        <w:t>сведени</w:t>
      </w:r>
      <w:r w:rsidR="00946760" w:rsidRPr="00FA11C8">
        <w:rPr>
          <w:sz w:val="28"/>
          <w:szCs w:val="28"/>
        </w:rPr>
        <w:t>я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местах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расположения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организованных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стоянок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транспорта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и</w:t>
      </w:r>
      <w:r w:rsidR="006C76EF" w:rsidRPr="00FA11C8">
        <w:rPr>
          <w:sz w:val="28"/>
        </w:rPr>
        <w:t xml:space="preserve"> </w:t>
      </w:r>
      <w:r w:rsidR="00946760" w:rsidRPr="00FA11C8">
        <w:rPr>
          <w:sz w:val="28"/>
          <w:szCs w:val="28"/>
        </w:rPr>
        <w:t>других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объектов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сервиса.</w:t>
      </w:r>
    </w:p>
    <w:p w:rsidR="00946760" w:rsidRPr="00FA11C8" w:rsidRDefault="006C76EF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Дислокация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разрабатывается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командиром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строевого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подразделения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в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границах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обслуживаемой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территории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на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основе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анализа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состояния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аварийности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по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месту,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дням,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времени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суток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совершений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ДТП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и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учетом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особенностей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условий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движения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по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дорогам,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режима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работы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организаций,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учебных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заведений,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торговых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центров,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других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объектов,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работа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которых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обуславливает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эпизодическое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увеличение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потоков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транспортных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средств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и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пешеходов.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Количество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постов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и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маршрутов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патрулирования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в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дислокации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может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превышать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рассчитанное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по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обязательным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нормам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выставления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нарядов.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Они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подразделяются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на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подлежащие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обязательному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закрытию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и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посты,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маршруты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патрулирования,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закрываемые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в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зависимости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от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оперативной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обстановки,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складывающейся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в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течении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дней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недели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или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суток.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Решение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маневрировании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силами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и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средствами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принимается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командиром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строевого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подразделения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и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фиксируется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в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книге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постовых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ведомостей.</w:t>
      </w:r>
      <w:r w:rsidRPr="00FA11C8">
        <w:rPr>
          <w:sz w:val="28"/>
          <w:szCs w:val="28"/>
          <w:vertAlign w:val="superscript"/>
        </w:rPr>
        <w:t xml:space="preserve"> </w:t>
      </w:r>
      <w:r w:rsidR="00946760" w:rsidRPr="00FA11C8">
        <w:rPr>
          <w:sz w:val="28"/>
          <w:szCs w:val="28"/>
        </w:rPr>
        <w:t>Обязательная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норма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ежесуточного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выставления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нарядов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определяется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для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строевого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подразделения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на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год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путем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деления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штатной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численности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на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коэффициент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потребности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инспекторского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состава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ДПС,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который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составляет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2.39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для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смены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продолжительностью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8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часов.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При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продолжительности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смены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более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8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часов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коэффициент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увеличивается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на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0.29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единицы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на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каждый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дополнительный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час.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При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определении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обязательной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нормы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ежесуточного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выполнения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нарядов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штатная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численность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контрольных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постов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милиции,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входящих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в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структуру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строевых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подразделений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ДПС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не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учитывается.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При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проведении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на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территории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обслуживания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мероприятий,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требующих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значительного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увеличения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плотности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нарядов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за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счет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привлечения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к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службе</w:t>
      </w:r>
      <w:r w:rsidRPr="00FA11C8">
        <w:rPr>
          <w:sz w:val="28"/>
          <w:szCs w:val="28"/>
        </w:rPr>
        <w:t xml:space="preserve"> </w:t>
      </w:r>
      <w:r w:rsidR="004C2797" w:rsidRPr="00FA11C8">
        <w:rPr>
          <w:sz w:val="28"/>
          <w:szCs w:val="28"/>
        </w:rPr>
        <w:t>инспекторского</w:t>
      </w:r>
      <w:r w:rsidRPr="00FA11C8">
        <w:rPr>
          <w:sz w:val="28"/>
          <w:szCs w:val="28"/>
        </w:rPr>
        <w:t xml:space="preserve"> </w:t>
      </w:r>
      <w:r w:rsidR="004C2797" w:rsidRPr="00FA11C8">
        <w:rPr>
          <w:sz w:val="28"/>
          <w:szCs w:val="28"/>
        </w:rPr>
        <w:t>состава</w:t>
      </w:r>
      <w:r w:rsidRPr="00FA11C8">
        <w:rPr>
          <w:sz w:val="28"/>
          <w:szCs w:val="28"/>
        </w:rPr>
        <w:t xml:space="preserve"> </w:t>
      </w:r>
      <w:r w:rsidR="004C2797" w:rsidRPr="00FA11C8">
        <w:rPr>
          <w:sz w:val="28"/>
          <w:szCs w:val="28"/>
        </w:rPr>
        <w:t>в</w:t>
      </w:r>
      <w:r w:rsidRPr="00FA11C8">
        <w:rPr>
          <w:sz w:val="28"/>
          <w:szCs w:val="28"/>
        </w:rPr>
        <w:t xml:space="preserve"> </w:t>
      </w:r>
      <w:r w:rsidR="004C2797" w:rsidRPr="00FA11C8">
        <w:rPr>
          <w:sz w:val="28"/>
          <w:szCs w:val="28"/>
        </w:rPr>
        <w:t>дни</w:t>
      </w:r>
      <w:r w:rsidRPr="00FA11C8">
        <w:rPr>
          <w:sz w:val="28"/>
          <w:szCs w:val="28"/>
        </w:rPr>
        <w:t xml:space="preserve"> </w:t>
      </w:r>
      <w:r w:rsidR="004C2797" w:rsidRPr="00FA11C8">
        <w:rPr>
          <w:sz w:val="28"/>
          <w:szCs w:val="28"/>
        </w:rPr>
        <w:t>его</w:t>
      </w:r>
      <w:r w:rsidRPr="00FA11C8">
        <w:rPr>
          <w:sz w:val="28"/>
          <w:szCs w:val="28"/>
        </w:rPr>
        <w:t xml:space="preserve"> </w:t>
      </w:r>
      <w:r w:rsidR="004C2797" w:rsidRPr="00FA11C8">
        <w:rPr>
          <w:sz w:val="28"/>
          <w:szCs w:val="28"/>
        </w:rPr>
        <w:t>отдыха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и</w:t>
      </w:r>
      <w:r w:rsidRPr="00FA11C8">
        <w:rPr>
          <w:sz w:val="28"/>
          <w:szCs w:val="28"/>
        </w:rPr>
        <w:t xml:space="preserve"> </w:t>
      </w:r>
      <w:r w:rsidR="004C2797" w:rsidRPr="00FA11C8">
        <w:rPr>
          <w:sz w:val="28"/>
          <w:szCs w:val="28"/>
        </w:rPr>
        <w:t>праздничные</w:t>
      </w:r>
      <w:r w:rsidRPr="00FA11C8">
        <w:rPr>
          <w:sz w:val="28"/>
          <w:szCs w:val="28"/>
        </w:rPr>
        <w:t xml:space="preserve"> </w:t>
      </w:r>
      <w:r w:rsidR="004C2797" w:rsidRPr="00FA11C8">
        <w:rPr>
          <w:sz w:val="28"/>
          <w:szCs w:val="28"/>
        </w:rPr>
        <w:t>дни,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для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компенсации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выходных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дней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командиры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строевых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подразделений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вправе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в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последующие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дни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произвести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обоснованное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сокращение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обязательных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норм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ежесуточного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выставления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нарядов.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Дислокация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согласовывается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начальником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ГИБДД,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утверждается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руководством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МВД,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ГУВД,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УВД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и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пересматривается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не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реже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одного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раза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в</w:t>
      </w:r>
      <w:r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год.</w:t>
      </w:r>
    </w:p>
    <w:p w:rsidR="00946760" w:rsidRPr="00FA11C8" w:rsidRDefault="00946760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случаях,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когда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автомобильные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дороги,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обслуживаемые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строевым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подразделением,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проходят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территории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нескольких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районов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(городов),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дислокация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согласовывается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руководителями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соответствующих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УВД,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ОВД.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Дислокация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(маршрутов)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патрулирования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строевых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подразделений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ДПС,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входящих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территориальных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внутренних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разрабатывается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начальником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ГИБДД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утверждается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руководителем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соответствующего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УВД,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ОВД.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каждый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маршрут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патрулирования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Карточка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(маршрута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патрулирования)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(См.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приложение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№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3)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iCs/>
          <w:sz w:val="28"/>
          <w:szCs w:val="28"/>
        </w:rPr>
        <w:t>в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sz w:val="28"/>
          <w:szCs w:val="28"/>
        </w:rPr>
        <w:t>двух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экземплярах,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один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хранится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дежурной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строевого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подразделения,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второй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выдается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сотруднику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ДПС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время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несения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службы.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Режим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работы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строевого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подразделения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определяется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распорядком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дня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графиком,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указываются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дни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часы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(смены)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несения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службы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каждым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сотрудником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ДПС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выходные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дни.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Распорядок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дня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график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работы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утверждает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командир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строевого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подразделения,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подразделений,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входящих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горрайорганов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внутренних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начальник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ГИБДД.</w:t>
      </w:r>
    </w:p>
    <w:p w:rsidR="00946760" w:rsidRPr="00FA11C8" w:rsidRDefault="00946760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Служебное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время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несении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ДПС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определяется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нахождением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нарядов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оперативном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подчинении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дежурного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строевого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подразделения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руководство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службой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начала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инструктажа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поступления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команды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окончании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службы).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сотрудников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ДПС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устанавливается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продолжительность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рабочего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времени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более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40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часов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неделю.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случае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необходимости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командир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строевого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подразделения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(начальник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внутренних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дел)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приказом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может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увеличивать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продолжительность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рабочего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времени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сотрудников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ДПС.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несение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службы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сверх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установленного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законодательством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рабочего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времени,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дни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отдыха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праздничные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дни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сотрудниками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ДПС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производится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оплата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предоставляется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отдых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другие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дни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действующим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законодательством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служебного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времени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сотрудников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сверх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установленного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законодательством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ведется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начальником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штаба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заместителем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командира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строевого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подразделения.</w:t>
      </w:r>
    </w:p>
    <w:p w:rsidR="00946760" w:rsidRPr="00FA11C8" w:rsidRDefault="00946760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Кроме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ГИБДД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контроль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осуществляют: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инспекции,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автомобильного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эксплуатацию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самоходных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машин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других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техники,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соблюдение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нормативов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(например,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нормативов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содержания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загрязняющих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веществ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выбросах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либо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нормативов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уровня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шума),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экологических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требований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транспортировки.</w:t>
      </w:r>
    </w:p>
    <w:p w:rsidR="00946760" w:rsidRPr="00FA11C8" w:rsidRDefault="00946760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Должностные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автопредприятий,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осуществляющие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допуск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выпуск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линию,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отвечающие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дисциплинарном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порядке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запретить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эксплуатацию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отстранить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Наряду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этим,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действующего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законодательства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осуществляющие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контроль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соблюдением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несут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допуск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находящегося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опьянения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либо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имеющего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управлять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выпуск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исправного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прошедшего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осмотр,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заведомо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подложными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государственно-регистрационными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знаками,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установленными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разрешения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устройствами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подачи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специальных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сигналов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либо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незаконно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нанесенными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цветографическими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схемами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автомобилей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специальных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служб</w:t>
      </w:r>
      <w:r w:rsidR="004C2797" w:rsidRPr="00FA11C8">
        <w:rPr>
          <w:rStyle w:val="a4"/>
          <w:sz w:val="28"/>
          <w:szCs w:val="28"/>
        </w:rPr>
        <w:footnoteReference w:id="20"/>
      </w:r>
      <w:r w:rsidRPr="00FA11C8">
        <w:rPr>
          <w:sz w:val="28"/>
          <w:szCs w:val="28"/>
        </w:rPr>
        <w:t>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Санкциями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статей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12.31,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12.32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предусмотрено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наложение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штрафа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эксплуатацию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средств.</w:t>
      </w:r>
    </w:p>
    <w:p w:rsidR="00946760" w:rsidRPr="00FA11C8" w:rsidRDefault="00946760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Органы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российской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инспекции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23.36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РФ)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наделены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привлечения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физических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юридических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предусмотренные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8.2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экологических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требований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транспорте);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8.3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обращения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пестицидами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агрохимикатами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транспорте);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8.22,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8.23,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11.2,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ч.ч.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1,2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11.14,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3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11.14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нарушениях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перевозки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опасных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веществ,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крупногабаритных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тяжеловесных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грузов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промышленном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транспорте),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11.15,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11.17,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11.23,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11.25-11.29,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12.3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водителем,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имеющем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себе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лицензионной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карточки),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19.19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РФ.</w:t>
      </w:r>
    </w:p>
    <w:p w:rsidR="00946760" w:rsidRPr="00FA11C8" w:rsidRDefault="00946760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Органы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автомобильного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23.37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РФ)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наделены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привлечения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виновных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предусмотренных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11.15,11.18,11.19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Повреждение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имущества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пользования,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безбилетный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проезд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перевоза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ручной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клади,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багажа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грузобагажа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влекут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собой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наложение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штрафа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физических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лиц.</w:t>
      </w:r>
    </w:p>
    <w:p w:rsidR="00946760" w:rsidRPr="00FA11C8" w:rsidRDefault="00946760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Осуществление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контроля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безопасностью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уровне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самоуправления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(главы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администраций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районов),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возлагается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создаваемые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района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одного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месяц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«Комиссии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движения».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FD775E" w:rsidRPr="00FA11C8">
        <w:rPr>
          <w:sz w:val="28"/>
          <w:szCs w:val="28"/>
        </w:rPr>
        <w:t xml:space="preserve">обязанности </w:t>
      </w:r>
      <w:r w:rsidRPr="00FA11C8">
        <w:rPr>
          <w:sz w:val="28"/>
          <w:szCs w:val="28"/>
        </w:rPr>
        <w:t>которой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входят:</w:t>
      </w:r>
    </w:p>
    <w:p w:rsidR="00946760" w:rsidRPr="00FA11C8" w:rsidRDefault="00CA048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осуществление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контроля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над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организацией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период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массового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пешеходов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(начало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учебного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года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школах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района,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общественные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мероприятия,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праздники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т.д.);</w:t>
      </w:r>
    </w:p>
    <w:p w:rsidR="00946760" w:rsidRPr="00FA11C8" w:rsidRDefault="00CA048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-</w:t>
      </w:r>
      <w:r w:rsid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контроль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состояни</w:t>
      </w:r>
      <w:r w:rsidRPr="00FA11C8">
        <w:rPr>
          <w:sz w:val="28"/>
          <w:szCs w:val="28"/>
        </w:rPr>
        <w:t>я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асфальтно-дорожного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покрытия;</w:t>
      </w:r>
    </w:p>
    <w:p w:rsidR="00946760" w:rsidRPr="00FA11C8" w:rsidRDefault="00CA048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контроль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состояния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дорожно-уличного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освещения,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так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же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благоустройство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улично-дорожной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сети.</w:t>
      </w:r>
    </w:p>
    <w:p w:rsidR="00CA0488" w:rsidRPr="00FA11C8" w:rsidRDefault="00946760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комиссии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входят: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главы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администраций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районов,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руководители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служб,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руководители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отделов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благоустройству,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начальники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отделов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ГИБДД,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инспектора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надзора.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итогам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проведенных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проверок,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ГИБДД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привлекаются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виновные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допустившие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предусмотренные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РФ.</w:t>
      </w:r>
    </w:p>
    <w:p w:rsidR="00FA11C8" w:rsidRDefault="00FA11C8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A0488" w:rsidRPr="00FA11C8" w:rsidRDefault="00946760" w:rsidP="00FA11C8">
      <w:pPr>
        <w:shd w:val="clear" w:color="auto" w:fill="FFFFFF"/>
        <w:spacing w:line="360" w:lineRule="auto"/>
        <w:ind w:firstLine="720"/>
        <w:jc w:val="both"/>
        <w:rPr>
          <w:b/>
          <w:iCs/>
          <w:sz w:val="28"/>
          <w:szCs w:val="32"/>
        </w:rPr>
      </w:pPr>
      <w:r w:rsidRPr="00FA11C8">
        <w:rPr>
          <w:b/>
          <w:iCs/>
          <w:sz w:val="28"/>
          <w:szCs w:val="32"/>
        </w:rPr>
        <w:t>1.3</w:t>
      </w:r>
      <w:r w:rsidR="006C76EF" w:rsidRPr="00FA11C8">
        <w:rPr>
          <w:b/>
          <w:iCs/>
          <w:sz w:val="28"/>
          <w:szCs w:val="32"/>
        </w:rPr>
        <w:t xml:space="preserve"> </w:t>
      </w:r>
      <w:r w:rsidRPr="00FA11C8">
        <w:rPr>
          <w:b/>
          <w:iCs/>
          <w:sz w:val="28"/>
          <w:szCs w:val="32"/>
        </w:rPr>
        <w:t>Административно-правовое</w:t>
      </w:r>
      <w:r w:rsidR="006C76EF" w:rsidRPr="00FA11C8">
        <w:rPr>
          <w:b/>
          <w:iCs/>
          <w:sz w:val="28"/>
          <w:szCs w:val="32"/>
        </w:rPr>
        <w:t xml:space="preserve"> </w:t>
      </w:r>
      <w:r w:rsidRPr="00FA11C8">
        <w:rPr>
          <w:b/>
          <w:iCs/>
          <w:sz w:val="28"/>
          <w:szCs w:val="32"/>
        </w:rPr>
        <w:t>принуждение</w:t>
      </w:r>
      <w:r w:rsidR="006C76EF" w:rsidRPr="00FA11C8">
        <w:rPr>
          <w:b/>
          <w:iCs/>
          <w:sz w:val="28"/>
          <w:szCs w:val="32"/>
        </w:rPr>
        <w:t xml:space="preserve"> </w:t>
      </w:r>
      <w:r w:rsidRPr="00FA11C8">
        <w:rPr>
          <w:b/>
          <w:iCs/>
          <w:sz w:val="28"/>
          <w:szCs w:val="32"/>
        </w:rPr>
        <w:t>как</w:t>
      </w:r>
      <w:r w:rsidR="006C76EF" w:rsidRPr="00FA11C8">
        <w:rPr>
          <w:b/>
          <w:iCs/>
          <w:sz w:val="28"/>
          <w:szCs w:val="32"/>
        </w:rPr>
        <w:t xml:space="preserve"> </w:t>
      </w:r>
      <w:r w:rsidRPr="00FA11C8">
        <w:rPr>
          <w:b/>
          <w:iCs/>
          <w:sz w:val="28"/>
          <w:szCs w:val="32"/>
        </w:rPr>
        <w:t>средство</w:t>
      </w:r>
      <w:r w:rsidR="006C76EF" w:rsidRPr="00FA11C8">
        <w:rPr>
          <w:b/>
          <w:iCs/>
          <w:sz w:val="28"/>
          <w:szCs w:val="32"/>
        </w:rPr>
        <w:t xml:space="preserve"> </w:t>
      </w:r>
      <w:r w:rsidRPr="00FA11C8">
        <w:rPr>
          <w:b/>
          <w:iCs/>
          <w:sz w:val="28"/>
          <w:szCs w:val="32"/>
        </w:rPr>
        <w:t>обеспечения</w:t>
      </w:r>
      <w:r w:rsidR="006C76EF" w:rsidRPr="00FA11C8">
        <w:rPr>
          <w:b/>
          <w:iCs/>
          <w:sz w:val="28"/>
          <w:szCs w:val="32"/>
        </w:rPr>
        <w:t xml:space="preserve"> </w:t>
      </w:r>
      <w:r w:rsidRPr="00FA11C8">
        <w:rPr>
          <w:b/>
          <w:iCs/>
          <w:sz w:val="28"/>
          <w:szCs w:val="32"/>
        </w:rPr>
        <w:t>безопасности</w:t>
      </w:r>
      <w:r w:rsidR="006C76EF" w:rsidRPr="00FA11C8">
        <w:rPr>
          <w:b/>
          <w:iCs/>
          <w:sz w:val="28"/>
          <w:szCs w:val="32"/>
        </w:rPr>
        <w:t xml:space="preserve"> </w:t>
      </w:r>
      <w:r w:rsidRPr="00FA11C8">
        <w:rPr>
          <w:b/>
          <w:iCs/>
          <w:sz w:val="28"/>
          <w:szCs w:val="32"/>
        </w:rPr>
        <w:t>дорожного</w:t>
      </w:r>
      <w:r w:rsidR="006C76EF" w:rsidRPr="00FA11C8">
        <w:rPr>
          <w:b/>
          <w:iCs/>
          <w:sz w:val="28"/>
          <w:szCs w:val="32"/>
        </w:rPr>
        <w:t xml:space="preserve"> </w:t>
      </w:r>
      <w:r w:rsidRPr="00FA11C8">
        <w:rPr>
          <w:b/>
          <w:iCs/>
          <w:sz w:val="28"/>
          <w:szCs w:val="32"/>
        </w:rPr>
        <w:t>движения</w:t>
      </w:r>
    </w:p>
    <w:p w:rsidR="00FA11C8" w:rsidRDefault="00FA11C8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46760" w:rsidRPr="00FA11C8" w:rsidRDefault="00946760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Нормы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закрепляют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широкий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круг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принудительного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воздействия,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применяемых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публичной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администрацией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правопорядка.</w:t>
      </w:r>
    </w:p>
    <w:p w:rsidR="00946760" w:rsidRPr="00FA11C8" w:rsidRDefault="00946760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Следует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различать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административно-правового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принуждения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принудительные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установленные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права.</w:t>
      </w:r>
    </w:p>
    <w:p w:rsidR="00946760" w:rsidRPr="00FA11C8" w:rsidRDefault="00946760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Административно-правовое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принуждение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один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принуждения.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Поэтому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присущи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все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признаки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последнего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(это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правоприменительная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деятельность,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призвана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обеспечить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защиту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правопорядка,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реализуется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рамках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охранительных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правоотношений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др.).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время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обладает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рядом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особенностей,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система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предопределяет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качественное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своеобразие:</w:t>
      </w:r>
    </w:p>
    <w:p w:rsidR="00946760" w:rsidRPr="00FA11C8" w:rsidRDefault="00946760" w:rsidP="00FA11C8">
      <w:pPr>
        <w:numPr>
          <w:ilvl w:val="0"/>
          <w:numId w:val="10"/>
        </w:numPr>
        <w:shd w:val="clear" w:color="auto" w:fill="FFFFFF"/>
        <w:tabs>
          <w:tab w:val="left" w:pos="851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меры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принуждения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применяются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связи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антиобщественными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деяниями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административными</w:t>
      </w:r>
      <w:r w:rsidRPr="00FA11C8">
        <w:rPr>
          <w:sz w:val="28"/>
          <w:szCs w:val="28"/>
        </w:rPr>
        <w:br/>
        <w:t>правонарушениями),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нарушающими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охраняемые</w:t>
      </w:r>
      <w:r w:rsidRPr="00FA11C8">
        <w:rPr>
          <w:sz w:val="28"/>
          <w:szCs w:val="28"/>
        </w:rPr>
        <w:br/>
        <w:t>административно-принудительными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средствами;</w:t>
      </w:r>
    </w:p>
    <w:p w:rsidR="00946760" w:rsidRPr="00FA11C8" w:rsidRDefault="00FD775E" w:rsidP="00FA11C8">
      <w:pPr>
        <w:numPr>
          <w:ilvl w:val="0"/>
          <w:numId w:val="10"/>
        </w:numPr>
        <w:shd w:val="clear" w:color="auto" w:fill="FFFFFF"/>
        <w:tabs>
          <w:tab w:val="left" w:pos="851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 xml:space="preserve">Административно </w:t>
      </w:r>
      <w:r w:rsidR="00946760" w:rsidRPr="00FA11C8">
        <w:rPr>
          <w:sz w:val="28"/>
          <w:szCs w:val="28"/>
        </w:rPr>
        <w:t>правовое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принуждение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осуществляется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рамках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неслужебного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подчинения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отсутствии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организационного,</w:t>
      </w:r>
      <w:r w:rsidR="006C76EF" w:rsidRPr="00FA11C8">
        <w:rPr>
          <w:sz w:val="28"/>
          <w:szCs w:val="28"/>
        </w:rPr>
        <w:t xml:space="preserve"> </w:t>
      </w:r>
      <w:r w:rsidR="00CA0488" w:rsidRPr="00FA11C8">
        <w:rPr>
          <w:sz w:val="28"/>
          <w:szCs w:val="28"/>
        </w:rPr>
        <w:t>л</w:t>
      </w:r>
      <w:r w:rsidR="00946760" w:rsidRPr="00FA11C8">
        <w:rPr>
          <w:sz w:val="28"/>
          <w:szCs w:val="28"/>
        </w:rPr>
        <w:t>инейного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подчинения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между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сторонами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этого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охранительного</w:t>
      </w:r>
      <w:r w:rsidR="006C76EF" w:rsidRPr="00FA11C8">
        <w:rPr>
          <w:sz w:val="28"/>
          <w:szCs w:val="28"/>
        </w:rPr>
        <w:t xml:space="preserve"> </w:t>
      </w:r>
      <w:r w:rsidR="00CA0488" w:rsidRPr="00FA11C8">
        <w:rPr>
          <w:sz w:val="28"/>
          <w:szCs w:val="28"/>
        </w:rPr>
        <w:t>п</w:t>
      </w:r>
      <w:r w:rsidR="00946760" w:rsidRPr="00FA11C8">
        <w:rPr>
          <w:sz w:val="28"/>
          <w:szCs w:val="28"/>
        </w:rPr>
        <w:t>равоотношения.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Оно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применяется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субъектами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публичной</w:t>
      </w:r>
      <w:r w:rsidR="006C76EF" w:rsidRPr="00FA11C8">
        <w:rPr>
          <w:sz w:val="28"/>
          <w:szCs w:val="28"/>
        </w:rPr>
        <w:t xml:space="preserve"> </w:t>
      </w:r>
      <w:r w:rsidR="00CA0488" w:rsidRPr="00FA11C8">
        <w:rPr>
          <w:sz w:val="28"/>
          <w:szCs w:val="28"/>
        </w:rPr>
        <w:t>ф</w:t>
      </w:r>
      <w:r w:rsidR="00946760" w:rsidRPr="00FA11C8">
        <w:rPr>
          <w:sz w:val="28"/>
          <w:szCs w:val="28"/>
        </w:rPr>
        <w:t>ункциональной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власти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является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одним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из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способов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реализации</w:t>
      </w:r>
      <w:r w:rsidR="006C76EF" w:rsidRPr="00FA11C8">
        <w:rPr>
          <w:sz w:val="28"/>
          <w:szCs w:val="28"/>
        </w:rPr>
        <w:t xml:space="preserve"> </w:t>
      </w:r>
      <w:r w:rsidR="00CA0488" w:rsidRPr="00FA11C8">
        <w:rPr>
          <w:sz w:val="28"/>
          <w:szCs w:val="28"/>
        </w:rPr>
        <w:t>ф</w:t>
      </w:r>
      <w:r w:rsidR="00946760" w:rsidRPr="00FA11C8">
        <w:rPr>
          <w:sz w:val="28"/>
          <w:szCs w:val="28"/>
        </w:rPr>
        <w:t>ункциональной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власти;</w:t>
      </w:r>
    </w:p>
    <w:p w:rsidR="00946760" w:rsidRPr="00FA11C8" w:rsidRDefault="00FD775E" w:rsidP="00FA11C8">
      <w:pPr>
        <w:numPr>
          <w:ilvl w:val="0"/>
          <w:numId w:val="10"/>
        </w:numPr>
        <w:shd w:val="clear" w:color="auto" w:fill="FFFFFF"/>
        <w:tabs>
          <w:tab w:val="left" w:pos="851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 xml:space="preserve">Множественность </w:t>
      </w:r>
      <w:r w:rsidR="00CA0488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CA0488" w:rsidRPr="00FA11C8">
        <w:rPr>
          <w:sz w:val="28"/>
          <w:szCs w:val="28"/>
        </w:rPr>
        <w:t>разнообразие</w:t>
      </w:r>
      <w:r w:rsidR="006C76EF" w:rsidRPr="00FA11C8">
        <w:rPr>
          <w:sz w:val="28"/>
          <w:szCs w:val="28"/>
        </w:rPr>
        <w:t xml:space="preserve"> </w:t>
      </w:r>
      <w:r w:rsidR="00CA0488" w:rsidRPr="00FA11C8">
        <w:rPr>
          <w:sz w:val="28"/>
          <w:szCs w:val="28"/>
        </w:rPr>
        <w:t>субъектов,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осуществляющих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административную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юрисдикцию,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еще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одна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важная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особенность.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Осуществлять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меры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воздействия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вправе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десятки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видов</w:t>
      </w:r>
      <w:r w:rsidR="006C76EF" w:rsidRPr="00FA11C8">
        <w:rPr>
          <w:sz w:val="28"/>
          <w:szCs w:val="28"/>
        </w:rPr>
        <w:t xml:space="preserve"> </w:t>
      </w:r>
      <w:r w:rsidR="00946760" w:rsidRPr="00FA11C8">
        <w:rPr>
          <w:sz w:val="28"/>
          <w:szCs w:val="28"/>
        </w:rPr>
        <w:t>органов.</w:t>
      </w:r>
    </w:p>
    <w:p w:rsidR="00946760" w:rsidRPr="00FA11C8" w:rsidRDefault="00946760" w:rsidP="00FA11C8">
      <w:pPr>
        <w:numPr>
          <w:ilvl w:val="0"/>
          <w:numId w:val="10"/>
        </w:numPr>
        <w:shd w:val="clear" w:color="auto" w:fill="FFFFFF"/>
        <w:tabs>
          <w:tab w:val="left" w:pos="851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Административному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воздействию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подвергаются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только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отдельные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физические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организации,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коллективные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субъекты.</w:t>
      </w:r>
    </w:p>
    <w:p w:rsidR="00946760" w:rsidRPr="00FA11C8" w:rsidRDefault="00946760" w:rsidP="00FA11C8">
      <w:pPr>
        <w:numPr>
          <w:ilvl w:val="0"/>
          <w:numId w:val="10"/>
        </w:numPr>
        <w:shd w:val="clear" w:color="auto" w:fill="FFFFFF"/>
        <w:tabs>
          <w:tab w:val="left" w:pos="851"/>
          <w:tab w:val="left" w:pos="5477"/>
          <w:tab w:val="left" w:pos="7934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Административно-правовое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принуждение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всесторонне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регулируется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административно-правовыми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нормами,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закрепляют</w:t>
      </w:r>
      <w:r w:rsidR="006C76EF" w:rsidRPr="00FA11C8">
        <w:rPr>
          <w:sz w:val="28"/>
          <w:szCs w:val="28"/>
        </w:rPr>
        <w:t xml:space="preserve"> </w:t>
      </w:r>
      <w:r w:rsidR="000F5FB6" w:rsidRPr="00FA11C8">
        <w:rPr>
          <w:sz w:val="28"/>
          <w:szCs w:val="28"/>
        </w:rPr>
        <w:t>виды</w:t>
      </w:r>
      <w:r w:rsidR="006C76EF" w:rsidRPr="00FA11C8">
        <w:rPr>
          <w:sz w:val="28"/>
          <w:szCs w:val="28"/>
        </w:rPr>
        <w:t xml:space="preserve"> </w:t>
      </w:r>
      <w:r w:rsidR="000F5FB6" w:rsidRPr="00FA11C8">
        <w:rPr>
          <w:sz w:val="28"/>
          <w:szCs w:val="28"/>
        </w:rPr>
        <w:t>мер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принуж</w:t>
      </w:r>
      <w:r w:rsidR="000F5FB6" w:rsidRPr="00FA11C8">
        <w:rPr>
          <w:sz w:val="28"/>
          <w:szCs w:val="28"/>
        </w:rPr>
        <w:t>дения,</w:t>
      </w:r>
      <w:r w:rsidR="006C76EF" w:rsidRPr="00FA11C8">
        <w:rPr>
          <w:sz w:val="28"/>
          <w:szCs w:val="28"/>
        </w:rPr>
        <w:t xml:space="preserve"> </w:t>
      </w:r>
      <w:r w:rsidR="000F5FB6" w:rsidRPr="00FA11C8">
        <w:rPr>
          <w:sz w:val="28"/>
          <w:szCs w:val="28"/>
        </w:rPr>
        <w:t>основания</w:t>
      </w:r>
      <w:r w:rsidR="006C76EF" w:rsidRPr="00FA11C8">
        <w:rPr>
          <w:sz w:val="28"/>
          <w:szCs w:val="28"/>
        </w:rPr>
        <w:t xml:space="preserve"> </w:t>
      </w:r>
      <w:r w:rsidR="000F5FB6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0F5FB6" w:rsidRPr="00FA11C8">
        <w:rPr>
          <w:sz w:val="28"/>
          <w:szCs w:val="28"/>
        </w:rPr>
        <w:t>порядок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применения.</w:t>
      </w:r>
    </w:p>
    <w:p w:rsidR="00F212F9" w:rsidRPr="00FA11C8" w:rsidRDefault="00946760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Административно-правовое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принуждение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особый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принуждения,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состоящий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субъектами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публичной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функциональной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установленных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принудительных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связи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неправомерными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действиями.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играет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важную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роль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охране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правопорядка,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особо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следует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отметить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профилактическое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значение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борьбе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правонарушениями.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Прежде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всего,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обусловлено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внутренних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государственные</w:t>
      </w:r>
      <w:r w:rsidR="006C76EF" w:rsidRPr="00FA11C8">
        <w:rPr>
          <w:sz w:val="28"/>
          <w:szCs w:val="28"/>
        </w:rPr>
        <w:t xml:space="preserve"> </w:t>
      </w:r>
      <w:r w:rsidR="000F5FB6" w:rsidRPr="00FA11C8">
        <w:rPr>
          <w:sz w:val="28"/>
          <w:szCs w:val="28"/>
        </w:rPr>
        <w:t>инспекции</w:t>
      </w:r>
      <w:r w:rsidR="006C76EF" w:rsidRPr="00FA11C8">
        <w:rPr>
          <w:sz w:val="28"/>
          <w:szCs w:val="28"/>
        </w:rPr>
        <w:t xml:space="preserve"> </w:t>
      </w:r>
      <w:r w:rsidR="000F5FB6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0F5FB6" w:rsidRPr="00FA11C8">
        <w:rPr>
          <w:sz w:val="28"/>
          <w:szCs w:val="28"/>
        </w:rPr>
        <w:t>другие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субъ</w:t>
      </w:r>
      <w:r w:rsidR="000F5FB6" w:rsidRPr="00FA11C8">
        <w:rPr>
          <w:sz w:val="28"/>
          <w:szCs w:val="28"/>
        </w:rPr>
        <w:t>екты</w:t>
      </w:r>
      <w:r w:rsidR="006C76EF" w:rsidRPr="00FA11C8">
        <w:rPr>
          <w:sz w:val="28"/>
          <w:szCs w:val="28"/>
        </w:rPr>
        <w:t xml:space="preserve"> </w:t>
      </w:r>
      <w:r w:rsidR="000F5FB6" w:rsidRPr="00FA11C8">
        <w:rPr>
          <w:sz w:val="28"/>
          <w:szCs w:val="28"/>
        </w:rPr>
        <w:t>исполнительной</w:t>
      </w:r>
      <w:r w:rsidR="006C76EF" w:rsidRPr="00FA11C8">
        <w:rPr>
          <w:sz w:val="28"/>
          <w:szCs w:val="28"/>
        </w:rPr>
        <w:t xml:space="preserve"> </w:t>
      </w:r>
      <w:r w:rsidR="000F5FB6" w:rsidRPr="00FA11C8">
        <w:rPr>
          <w:sz w:val="28"/>
          <w:szCs w:val="28"/>
        </w:rPr>
        <w:t>власти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систематически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осуществляют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контроль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соблюдени</w:t>
      </w:r>
      <w:r w:rsidR="000F5FB6" w:rsidRPr="00FA11C8">
        <w:rPr>
          <w:sz w:val="28"/>
          <w:szCs w:val="28"/>
        </w:rPr>
        <w:t>я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соответствующих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правил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могут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своевременно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реагировать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нарушение.</w:t>
      </w:r>
    </w:p>
    <w:p w:rsidR="00F212F9" w:rsidRPr="00FA11C8" w:rsidRDefault="00F212F9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Административное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принуждение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призвано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обеспечивать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поведения,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выраженных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нормах.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Однако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принуждения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применяются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соблюдения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всех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исключения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только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формируют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общеобязательные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имеющие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ведомственных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границ)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поведения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сфере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Сюда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можно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отнести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</w:p>
    <w:p w:rsidR="00F212F9" w:rsidRPr="00FA11C8" w:rsidRDefault="00F212F9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Таким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образом,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являясь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разновидностью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принуждения,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принуждение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используется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главным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образом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охраны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правопорядка,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безопасности.</w:t>
      </w:r>
    </w:p>
    <w:p w:rsidR="00F212F9" w:rsidRPr="00FA11C8" w:rsidRDefault="00F212F9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Само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наименование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принудительных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свидетельствует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характерен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т.е.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внесудебный,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порядок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применения.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Использование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отнесено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большинстве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случаев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компетенции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исполнительной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причем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всех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исключения,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лишь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специально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наделены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соответствующими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полномочиями.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Однако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отдельные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принуждения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могут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применяться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только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судьями.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связи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можно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разделить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могут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применяться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внесудебном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порядке,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могут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применяться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лишь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судебном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порядке.</w:t>
      </w:r>
    </w:p>
    <w:p w:rsidR="00F212F9" w:rsidRPr="00FA11C8" w:rsidRDefault="00F212F9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Крайне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важным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вопрос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административно-правовых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нормах,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регулирующих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принуждения.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Безусловно,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использование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степени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ограничивает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свободы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видимо,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ничего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страшного,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согласно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Конституции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свободы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могут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ограничены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необходимо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целях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защиты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конституционного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строя,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нравственности,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здоровья,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интересов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других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необходимо,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чтобы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ограничения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предусмотрены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федеральным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законом</w:t>
      </w:r>
      <w:r w:rsidR="000F5FB6" w:rsidRPr="00FA11C8">
        <w:rPr>
          <w:rStyle w:val="a4"/>
          <w:sz w:val="28"/>
          <w:szCs w:val="28"/>
        </w:rPr>
        <w:footnoteReference w:id="21"/>
      </w:r>
      <w:r w:rsidRPr="00FA11C8">
        <w:rPr>
          <w:sz w:val="28"/>
          <w:szCs w:val="28"/>
        </w:rPr>
        <w:t>.</w:t>
      </w:r>
    </w:p>
    <w:p w:rsidR="00CF0120" w:rsidRPr="00FA11C8" w:rsidRDefault="00F212F9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Следовательно,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основания,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условия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порядок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принуждения,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перечень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допустимых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использованию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случаях,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уполномоченные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применение,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все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определяться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только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законов.</w:t>
      </w:r>
    </w:p>
    <w:p w:rsidR="000F5FB6" w:rsidRPr="00FA11C8" w:rsidRDefault="00F212F9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Анализ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актов,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устанавливающих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принуждения,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показывает,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целевому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назначению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можно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разделить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группы:</w:t>
      </w:r>
      <w:r w:rsidR="006C76EF" w:rsidRPr="00FA11C8">
        <w:rPr>
          <w:noProof/>
          <w:sz w:val="28"/>
        </w:rPr>
        <w:t xml:space="preserve"> </w:t>
      </w:r>
    </w:p>
    <w:p w:rsidR="00F212F9" w:rsidRPr="00FA11C8" w:rsidRDefault="00F212F9" w:rsidP="00FA11C8">
      <w:pPr>
        <w:numPr>
          <w:ilvl w:val="0"/>
          <w:numId w:val="11"/>
        </w:numPr>
        <w:shd w:val="clear" w:color="auto" w:fill="FFFFFF"/>
        <w:tabs>
          <w:tab w:val="left" w:pos="1286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Административно-предупредительные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меры;</w:t>
      </w:r>
    </w:p>
    <w:p w:rsidR="00F212F9" w:rsidRPr="00FA11C8" w:rsidRDefault="00F212F9" w:rsidP="00FA11C8">
      <w:pPr>
        <w:numPr>
          <w:ilvl w:val="0"/>
          <w:numId w:val="11"/>
        </w:numPr>
        <w:shd w:val="clear" w:color="auto" w:fill="FFFFFF"/>
        <w:tabs>
          <w:tab w:val="left" w:pos="1286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Меры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пресечения;</w:t>
      </w:r>
    </w:p>
    <w:p w:rsidR="00F212F9" w:rsidRPr="00FA11C8" w:rsidRDefault="00F212F9" w:rsidP="00FA11C8">
      <w:pPr>
        <w:numPr>
          <w:ilvl w:val="0"/>
          <w:numId w:val="11"/>
        </w:numPr>
        <w:shd w:val="clear" w:color="auto" w:fill="FFFFFF"/>
        <w:tabs>
          <w:tab w:val="left" w:pos="1286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Меры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ответственности.</w:t>
      </w:r>
    </w:p>
    <w:p w:rsidR="00F212F9" w:rsidRPr="00FA11C8" w:rsidRDefault="00F212F9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Мерами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предупреждения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разнообразные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направленные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предотвращение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других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вредных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последствий.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Несмотря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ярко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выраженный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профилактический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характер,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подобные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принудительном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порядке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процессе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односторонней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реализации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юридически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властных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полномочий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исполнительной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Выражаются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административно-предупредительные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определенных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ограничений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запретов,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очередь,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характеризует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принудительную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природу.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Административно-предупредительные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связаны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направлены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предотвращение,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предшествуют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других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принуждения,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реализуемых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случаях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правонарушений.</w:t>
      </w:r>
    </w:p>
    <w:p w:rsidR="00F212F9" w:rsidRPr="00FA11C8" w:rsidRDefault="00F212F9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Административно-предупредительные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достаточно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многообразны,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они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применяются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различными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субъектами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системы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исполнительной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многих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сферах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управления.</w:t>
      </w:r>
    </w:p>
    <w:p w:rsidR="00F212F9" w:rsidRPr="00FA11C8" w:rsidRDefault="00F212F9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применяются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следующие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административно-предупредительные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меры:</w:t>
      </w:r>
    </w:p>
    <w:p w:rsidR="00F212F9" w:rsidRPr="00FA11C8" w:rsidRDefault="00F212F9" w:rsidP="00FA11C8">
      <w:pPr>
        <w:numPr>
          <w:ilvl w:val="0"/>
          <w:numId w:val="9"/>
        </w:numPr>
        <w:shd w:val="clear" w:color="auto" w:fill="FFFFFF"/>
        <w:tabs>
          <w:tab w:val="left" w:pos="284"/>
          <w:tab w:val="left" w:pos="56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проверка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документы,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удостоверяющие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личность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наличии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достаточных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оснований);</w:t>
      </w:r>
    </w:p>
    <w:p w:rsidR="00F212F9" w:rsidRPr="00FA11C8" w:rsidRDefault="00CF0120" w:rsidP="00FA11C8">
      <w:pPr>
        <w:numPr>
          <w:ilvl w:val="0"/>
          <w:numId w:val="9"/>
        </w:numPr>
        <w:shd w:val="clear" w:color="auto" w:fill="FFFFFF"/>
        <w:tabs>
          <w:tab w:val="left" w:pos="284"/>
          <w:tab w:val="left" w:pos="56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возникновении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угрозы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временно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ограничивать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запрещать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движение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транспорта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пешеходов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улицах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дорогах;</w:t>
      </w:r>
    </w:p>
    <w:p w:rsidR="00F212F9" w:rsidRPr="00FA11C8" w:rsidRDefault="00F212F9" w:rsidP="00FA11C8">
      <w:pPr>
        <w:numPr>
          <w:ilvl w:val="0"/>
          <w:numId w:val="9"/>
        </w:numPr>
        <w:shd w:val="clear" w:color="auto" w:fill="FFFFFF"/>
        <w:tabs>
          <w:tab w:val="left" w:pos="284"/>
          <w:tab w:val="left" w:pos="56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останавливать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проверять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документы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пользования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документы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перевозимый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груз;</w:t>
      </w:r>
    </w:p>
    <w:p w:rsidR="00F212F9" w:rsidRPr="00FA11C8" w:rsidRDefault="00CF0120" w:rsidP="00FA11C8">
      <w:pPr>
        <w:numPr>
          <w:ilvl w:val="0"/>
          <w:numId w:val="9"/>
        </w:numPr>
        <w:shd w:val="clear" w:color="auto" w:fill="FFFFFF"/>
        <w:tabs>
          <w:tab w:val="left" w:pos="284"/>
          <w:tab w:val="left" w:pos="56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сопровождающих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грузы,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осуществлять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осмотр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средства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грузов.</w:t>
      </w:r>
    </w:p>
    <w:p w:rsidR="00F212F9" w:rsidRPr="00FA11C8" w:rsidRDefault="00F212F9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вышеуказанных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CF0120" w:rsidRPr="00FA11C8">
        <w:rPr>
          <w:sz w:val="28"/>
          <w:szCs w:val="28"/>
        </w:rPr>
        <w:t>п</w:t>
      </w:r>
      <w:r w:rsidRPr="00FA11C8">
        <w:rPr>
          <w:sz w:val="28"/>
          <w:szCs w:val="28"/>
        </w:rPr>
        <w:t>редупредительных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исполнительной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протокол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составляется.</w:t>
      </w:r>
    </w:p>
    <w:p w:rsidR="00F212F9" w:rsidRPr="00FA11C8" w:rsidRDefault="00F212F9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Меры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пресечения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применяются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целях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прекращения</w:t>
      </w:r>
      <w:r w:rsidR="006C76EF" w:rsidRPr="00FA11C8">
        <w:rPr>
          <w:sz w:val="28"/>
        </w:rPr>
        <w:t xml:space="preserve"> </w:t>
      </w:r>
      <w:r w:rsidRPr="00FA11C8">
        <w:rPr>
          <w:sz w:val="28"/>
          <w:szCs w:val="28"/>
        </w:rPr>
        <w:t>противоправных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действий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предотвращения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вредных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последствий.</w:t>
      </w:r>
    </w:p>
    <w:p w:rsidR="00F212F9" w:rsidRPr="00FA11C8" w:rsidRDefault="00CF0120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целях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применяются</w:t>
      </w:r>
      <w:r w:rsidR="006C76EF" w:rsidRPr="00FA11C8">
        <w:rPr>
          <w:sz w:val="28"/>
        </w:rPr>
        <w:t xml:space="preserve"> </w:t>
      </w:r>
      <w:r w:rsidR="00F212F9" w:rsidRPr="00FA11C8">
        <w:rPr>
          <w:sz w:val="28"/>
          <w:szCs w:val="28"/>
        </w:rPr>
        <w:t>следующие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меры:</w:t>
      </w:r>
    </w:p>
    <w:p w:rsidR="00F212F9" w:rsidRPr="00FA11C8" w:rsidRDefault="00F212F9" w:rsidP="00FA11C8">
      <w:pPr>
        <w:numPr>
          <w:ilvl w:val="0"/>
          <w:numId w:val="12"/>
        </w:numPr>
        <w:shd w:val="clear" w:color="auto" w:fill="FFFFFF"/>
        <w:tabs>
          <w:tab w:val="left" w:pos="1090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Доставление;</w:t>
      </w:r>
    </w:p>
    <w:p w:rsidR="00F212F9" w:rsidRPr="00FA11C8" w:rsidRDefault="00F212F9" w:rsidP="00FA11C8">
      <w:pPr>
        <w:numPr>
          <w:ilvl w:val="0"/>
          <w:numId w:val="12"/>
        </w:numPr>
        <w:shd w:val="clear" w:color="auto" w:fill="FFFFFF"/>
        <w:tabs>
          <w:tab w:val="left" w:pos="1090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Административное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задержание;</w:t>
      </w:r>
    </w:p>
    <w:p w:rsidR="00F212F9" w:rsidRPr="00FA11C8" w:rsidRDefault="00F212F9" w:rsidP="00FA11C8">
      <w:pPr>
        <w:numPr>
          <w:ilvl w:val="0"/>
          <w:numId w:val="12"/>
        </w:numPr>
        <w:shd w:val="clear" w:color="auto" w:fill="FFFFFF"/>
        <w:tabs>
          <w:tab w:val="left" w:pos="1090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Досмотр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</w:t>
      </w:r>
      <w:r w:rsidR="00CF0120" w:rsidRPr="00FA11C8">
        <w:rPr>
          <w:sz w:val="28"/>
          <w:szCs w:val="28"/>
        </w:rPr>
        <w:t>ортного</w:t>
      </w:r>
      <w:r w:rsidR="006C76EF" w:rsidRPr="00FA11C8">
        <w:rPr>
          <w:sz w:val="28"/>
          <w:szCs w:val="28"/>
        </w:rPr>
        <w:t xml:space="preserve"> </w:t>
      </w:r>
      <w:r w:rsidR="00CF0120" w:rsidRPr="00FA11C8">
        <w:rPr>
          <w:sz w:val="28"/>
          <w:szCs w:val="28"/>
        </w:rPr>
        <w:t>средства,</w:t>
      </w:r>
      <w:r w:rsidR="006C76EF" w:rsidRPr="00FA11C8">
        <w:rPr>
          <w:sz w:val="28"/>
          <w:szCs w:val="28"/>
        </w:rPr>
        <w:t xml:space="preserve"> </w:t>
      </w:r>
      <w:r w:rsidR="00CF0120" w:rsidRPr="00FA11C8">
        <w:rPr>
          <w:sz w:val="28"/>
          <w:szCs w:val="28"/>
        </w:rPr>
        <w:t>находящихся</w:t>
      </w:r>
      <w:r w:rsidR="006C76EF" w:rsidRPr="00FA11C8">
        <w:rPr>
          <w:sz w:val="28"/>
          <w:szCs w:val="28"/>
        </w:rPr>
        <w:t xml:space="preserve"> </w:t>
      </w:r>
      <w:r w:rsidR="00CF0120"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физическом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лице;</w:t>
      </w:r>
    </w:p>
    <w:p w:rsidR="00F212F9" w:rsidRPr="00FA11C8" w:rsidRDefault="00F212F9" w:rsidP="00FA11C8">
      <w:pPr>
        <w:numPr>
          <w:ilvl w:val="0"/>
          <w:numId w:val="12"/>
        </w:numPr>
        <w:shd w:val="clear" w:color="auto" w:fill="FFFFFF"/>
        <w:tabs>
          <w:tab w:val="left" w:pos="1090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Изъятие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вещей,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запрещенных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обороту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либо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ограниченных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документов;</w:t>
      </w:r>
    </w:p>
    <w:p w:rsidR="00F212F9" w:rsidRPr="00FA11C8" w:rsidRDefault="00F212F9" w:rsidP="00FA11C8">
      <w:pPr>
        <w:numPr>
          <w:ilvl w:val="0"/>
          <w:numId w:val="12"/>
        </w:numPr>
        <w:shd w:val="clear" w:color="auto" w:fill="FFFFFF"/>
        <w:tabs>
          <w:tab w:val="left" w:pos="1090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Отстранение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средством;</w:t>
      </w:r>
    </w:p>
    <w:p w:rsidR="00F212F9" w:rsidRPr="00FA11C8" w:rsidRDefault="00CF0120" w:rsidP="00FA11C8">
      <w:pPr>
        <w:numPr>
          <w:ilvl w:val="0"/>
          <w:numId w:val="12"/>
        </w:numPr>
        <w:shd w:val="clear" w:color="auto" w:fill="FFFFFF"/>
        <w:tabs>
          <w:tab w:val="left" w:pos="1090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Медицинское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освидетельствование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состояни</w:t>
      </w:r>
      <w:r w:rsidR="003F3AA0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алкогольного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опьянения;</w:t>
      </w:r>
    </w:p>
    <w:p w:rsidR="00F212F9" w:rsidRPr="00FA11C8" w:rsidRDefault="00F212F9" w:rsidP="00FA11C8">
      <w:pPr>
        <w:numPr>
          <w:ilvl w:val="0"/>
          <w:numId w:val="12"/>
        </w:numPr>
        <w:shd w:val="clear" w:color="auto" w:fill="FFFFFF"/>
        <w:tabs>
          <w:tab w:val="left" w:pos="1090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Задержание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запрещение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эксплуатации;</w:t>
      </w:r>
    </w:p>
    <w:p w:rsidR="00F212F9" w:rsidRPr="00FA11C8" w:rsidRDefault="00F212F9" w:rsidP="00FA11C8">
      <w:pPr>
        <w:numPr>
          <w:ilvl w:val="0"/>
          <w:numId w:val="12"/>
        </w:numPr>
        <w:shd w:val="clear" w:color="auto" w:fill="FFFFFF"/>
        <w:tabs>
          <w:tab w:val="left" w:pos="1090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Арест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средства.</w:t>
      </w:r>
    </w:p>
    <w:p w:rsidR="00F212F9" w:rsidRPr="00FA11C8" w:rsidRDefault="00F212F9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Доставлением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называется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принудительное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препровождение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физического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</w:t>
      </w:r>
      <w:r w:rsidR="006C76EF" w:rsidRPr="00FA11C8">
        <w:rPr>
          <w:sz w:val="28"/>
          <w:szCs w:val="28"/>
        </w:rPr>
        <w:t xml:space="preserve"> </w:t>
      </w:r>
      <w:r w:rsidR="003F3AA0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3F3AA0" w:rsidRPr="00FA11C8">
        <w:rPr>
          <w:sz w:val="28"/>
          <w:szCs w:val="28"/>
        </w:rPr>
        <w:t>целях</w:t>
      </w:r>
      <w:r w:rsidR="006C76EF" w:rsidRPr="00FA11C8">
        <w:rPr>
          <w:sz w:val="28"/>
          <w:szCs w:val="28"/>
        </w:rPr>
        <w:t xml:space="preserve"> </w:t>
      </w:r>
      <w:r w:rsidR="003F3AA0" w:rsidRPr="00FA11C8">
        <w:rPr>
          <w:sz w:val="28"/>
          <w:szCs w:val="28"/>
        </w:rPr>
        <w:t>составления</w:t>
      </w:r>
      <w:r w:rsidR="006C76EF" w:rsidRPr="00FA11C8">
        <w:rPr>
          <w:sz w:val="28"/>
          <w:szCs w:val="28"/>
        </w:rPr>
        <w:t xml:space="preserve"> </w:t>
      </w:r>
      <w:r w:rsidR="003F3AA0" w:rsidRPr="00FA11C8">
        <w:rPr>
          <w:sz w:val="28"/>
          <w:szCs w:val="28"/>
        </w:rPr>
        <w:t>протокола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невозможности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составления</w:t>
      </w:r>
      <w:r w:rsidR="006C76EF" w:rsidRPr="00FA11C8">
        <w:rPr>
          <w:sz w:val="28"/>
        </w:rPr>
        <w:t xml:space="preserve"> </w:t>
      </w:r>
      <w:r w:rsidRPr="00FA11C8">
        <w:rPr>
          <w:sz w:val="28"/>
          <w:szCs w:val="28"/>
        </w:rPr>
        <w:t>непосредственно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выявления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служебное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помещение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внутренних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(милиции)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служебное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помещение.</w:t>
      </w:r>
    </w:p>
    <w:p w:rsidR="00F212F9" w:rsidRPr="00FA11C8" w:rsidRDefault="00F212F9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Срок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доставления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предусмотрен,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однако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закреплено,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доставление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осуществлено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возможный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короткий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срок.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доставлении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протокол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либо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соответствующая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запись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протоколе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правонарушении.</w:t>
      </w:r>
    </w:p>
    <w:p w:rsidR="00F212F9" w:rsidRPr="00FA11C8" w:rsidRDefault="00F212F9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природе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доставление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нарушителя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частью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процессуальной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задержание.</w:t>
      </w:r>
    </w:p>
    <w:p w:rsidR="00F212F9" w:rsidRPr="00FA11C8" w:rsidRDefault="00F212F9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Административное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задержание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является,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кратковременным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ограничением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свободы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физического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может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применено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лишь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исключительных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случаях.</w:t>
      </w:r>
    </w:p>
    <w:p w:rsidR="00F212F9" w:rsidRPr="00FA11C8" w:rsidRDefault="00F212F9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Цель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задержания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производства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установление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личности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правонарушителя,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протокола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когда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обязательным,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составить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протокол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невозможно.</w:t>
      </w:r>
    </w:p>
    <w:p w:rsidR="00F212F9" w:rsidRPr="00FA11C8" w:rsidRDefault="00F212F9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Основанием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задержания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только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правонарушения.</w:t>
      </w:r>
    </w:p>
    <w:p w:rsidR="00F212F9" w:rsidRPr="00FA11C8" w:rsidRDefault="00F212F9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задержании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протокол,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указывается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должность,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фамилия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инициалы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составившего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протокол,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сведения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задержанном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время,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мотивы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задержания.</w:t>
      </w:r>
    </w:p>
    <w:p w:rsidR="00F212F9" w:rsidRPr="00FA11C8" w:rsidRDefault="00F212F9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просьбе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подвергнутого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задержанию,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нахождения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кратчайший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срок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уведомлены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родственники,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администрация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работы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учебы,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защитник.</w:t>
      </w:r>
    </w:p>
    <w:p w:rsidR="00F212F9" w:rsidRPr="00FA11C8" w:rsidRDefault="00F212F9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Срок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задержания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должен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превышать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часа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либо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более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48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часов,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случае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если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ведется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производство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влекущем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качестве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одной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арест.</w:t>
      </w:r>
    </w:p>
    <w:p w:rsidR="00F212F9" w:rsidRPr="00FA11C8" w:rsidRDefault="00F212F9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Срок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задержания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исчисляется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момента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доставления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правонарушителя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служебное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помещение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внутренних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служебное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помещение.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задержанных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опьянения,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срок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начинает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исчисляться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момента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вытрезвления.</w:t>
      </w:r>
    </w:p>
    <w:p w:rsidR="00F212F9" w:rsidRPr="00FA11C8" w:rsidRDefault="00F212F9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целях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обнаружения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следов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вещественных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доказательств,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значение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уполномоченные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27.2,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27.3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РФ)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могут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производить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досмотр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средства.</w:t>
      </w:r>
    </w:p>
    <w:p w:rsidR="00F212F9" w:rsidRPr="00FA11C8" w:rsidRDefault="00F212F9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Досмотр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обследование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конструктивной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целостности.</w:t>
      </w:r>
    </w:p>
    <w:p w:rsidR="00F212F9" w:rsidRPr="00FA11C8" w:rsidRDefault="00F212F9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Досмотр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производится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присутствии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двух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понятых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чьем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ведении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находится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средство.</w:t>
      </w:r>
    </w:p>
    <w:p w:rsidR="00F212F9" w:rsidRPr="00FA11C8" w:rsidRDefault="00F212F9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случаях,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терпящих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отлагательств,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досмотр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</w:t>
      </w:r>
      <w:r w:rsidR="006C76EF" w:rsidRPr="00FA11C8">
        <w:rPr>
          <w:sz w:val="28"/>
          <w:szCs w:val="28"/>
        </w:rPr>
        <w:t xml:space="preserve"> </w:t>
      </w:r>
      <w:r w:rsidR="003F3AA0" w:rsidRPr="00FA11C8">
        <w:rPr>
          <w:sz w:val="28"/>
          <w:szCs w:val="28"/>
        </w:rPr>
        <w:t>может</w:t>
      </w:r>
      <w:r w:rsidR="006C76EF" w:rsidRPr="00FA11C8">
        <w:rPr>
          <w:sz w:val="28"/>
          <w:szCs w:val="28"/>
        </w:rPr>
        <w:t xml:space="preserve"> </w:t>
      </w:r>
      <w:r w:rsidR="003F3AA0" w:rsidRPr="00FA11C8">
        <w:rPr>
          <w:sz w:val="28"/>
          <w:szCs w:val="28"/>
        </w:rPr>
        <w:t>быть</w:t>
      </w:r>
      <w:r w:rsidR="006C76EF" w:rsidRPr="00FA11C8">
        <w:rPr>
          <w:sz w:val="28"/>
          <w:szCs w:val="28"/>
        </w:rPr>
        <w:t xml:space="preserve"> </w:t>
      </w:r>
      <w:r w:rsidR="003F3AA0" w:rsidRPr="00FA11C8">
        <w:rPr>
          <w:sz w:val="28"/>
          <w:szCs w:val="28"/>
        </w:rPr>
        <w:t>произведен</w:t>
      </w:r>
      <w:r w:rsidR="006C76EF" w:rsidRPr="00FA11C8">
        <w:rPr>
          <w:sz w:val="28"/>
          <w:szCs w:val="28"/>
        </w:rPr>
        <w:t xml:space="preserve"> </w:t>
      </w:r>
      <w:r w:rsidR="003F3AA0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3F3AA0" w:rsidRPr="00FA11C8">
        <w:rPr>
          <w:sz w:val="28"/>
          <w:szCs w:val="28"/>
        </w:rPr>
        <w:t>отсутствии</w:t>
      </w:r>
      <w:r w:rsidR="006C76EF" w:rsidRPr="00FA11C8">
        <w:rPr>
          <w:sz w:val="28"/>
          <w:szCs w:val="28"/>
        </w:rPr>
        <w:t xml:space="preserve"> </w:t>
      </w:r>
      <w:r w:rsidR="003F3AA0" w:rsidRPr="00FA11C8">
        <w:rPr>
          <w:sz w:val="28"/>
          <w:szCs w:val="28"/>
        </w:rPr>
        <w:t>владельца.</w:t>
      </w:r>
      <w:r w:rsidR="006C76EF" w:rsidRPr="00FA11C8">
        <w:rPr>
          <w:sz w:val="28"/>
          <w:szCs w:val="28"/>
        </w:rPr>
        <w:t xml:space="preserve"> </w:t>
      </w:r>
      <w:r w:rsidR="003F3AA0"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досмотре</w:t>
      </w:r>
    </w:p>
    <w:p w:rsidR="00F212F9" w:rsidRPr="00FA11C8" w:rsidRDefault="00F212F9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сохранность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товарный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внешний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досмотре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протокол</w:t>
      </w:r>
      <w:r w:rsidR="003F3AA0" w:rsidRPr="00FA11C8">
        <w:rPr>
          <w:rStyle w:val="a4"/>
          <w:sz w:val="28"/>
          <w:szCs w:val="28"/>
        </w:rPr>
        <w:footnoteReference w:id="22"/>
      </w:r>
      <w:r w:rsidRPr="00FA11C8">
        <w:rPr>
          <w:sz w:val="28"/>
          <w:szCs w:val="28"/>
        </w:rPr>
        <w:t>.</w:t>
      </w:r>
    </w:p>
    <w:p w:rsidR="003F3AA0" w:rsidRPr="00FA11C8" w:rsidRDefault="00F212F9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Изъятие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вещей,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являющихся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орудиями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предметами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документов,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значение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доказательств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обнаруженных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либо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личного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досмотра,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досмотра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вещей,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находящихся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физическом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досмотре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лицами,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указанными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27.2,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27.3,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28.3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присутствии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двух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понятых.</w:t>
      </w:r>
    </w:p>
    <w:p w:rsidR="003F3AA0" w:rsidRPr="00FA11C8" w:rsidRDefault="00F212F9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изъятии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вещей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документов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протокол.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(См.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i/>
          <w:iCs/>
          <w:sz w:val="28"/>
          <w:szCs w:val="30"/>
        </w:rPr>
        <w:t>приложение</w:t>
      </w:r>
      <w:r w:rsidR="006C76EF" w:rsidRPr="00FA11C8">
        <w:rPr>
          <w:i/>
          <w:iCs/>
          <w:sz w:val="28"/>
          <w:szCs w:val="30"/>
        </w:rPr>
        <w:t xml:space="preserve"> </w:t>
      </w:r>
      <w:r w:rsidRPr="00FA11C8">
        <w:rPr>
          <w:i/>
          <w:iCs/>
          <w:sz w:val="28"/>
          <w:szCs w:val="30"/>
        </w:rPr>
        <w:t>№</w:t>
      </w:r>
      <w:r w:rsidR="006C76EF" w:rsidRPr="00FA11C8">
        <w:rPr>
          <w:i/>
          <w:iCs/>
          <w:sz w:val="28"/>
          <w:szCs w:val="30"/>
        </w:rPr>
        <w:t xml:space="preserve"> </w:t>
      </w:r>
      <w:r w:rsidRPr="00FA11C8">
        <w:rPr>
          <w:i/>
          <w:iCs/>
          <w:sz w:val="28"/>
          <w:szCs w:val="30"/>
        </w:rPr>
        <w:t>4).</w:t>
      </w:r>
    </w:p>
    <w:p w:rsidR="003F3AA0" w:rsidRPr="00FA11C8" w:rsidRDefault="00F212F9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влекущего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собой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изымается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вынесения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постановления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водительское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удостоверение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выдается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временное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разрешение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вступления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законную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силу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постановления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правонарушении.</w:t>
      </w:r>
    </w:p>
    <w:p w:rsidR="003F3AA0" w:rsidRPr="00FA11C8" w:rsidRDefault="00F212F9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Приказом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МВД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августа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2002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720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реализации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постановления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Правительства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Российской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28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июня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2002года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472»</w:t>
      </w:r>
      <w:r w:rsidR="003F3AA0" w:rsidRPr="00FA11C8">
        <w:rPr>
          <w:rStyle w:val="a4"/>
          <w:sz w:val="28"/>
          <w:szCs w:val="28"/>
        </w:rPr>
        <w:footnoteReference w:id="23"/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утверждена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форма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временного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разрешения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(См.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Приложение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№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5).</w:t>
      </w:r>
    </w:p>
    <w:p w:rsidR="003F3AA0" w:rsidRPr="00FA11C8" w:rsidRDefault="00F212F9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Отстранение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т.е.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запрещение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действия,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результате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может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приведено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следует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рассматривать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меру,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направленную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пресечение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правонарушения.</w:t>
      </w:r>
    </w:p>
    <w:p w:rsidR="00F212F9" w:rsidRPr="00FA11C8" w:rsidRDefault="00F212F9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качестве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отстранения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предусмотрено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несколько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противоправных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деяний:</w:t>
      </w:r>
    </w:p>
    <w:p w:rsidR="00F212F9" w:rsidRPr="00FA11C8" w:rsidRDefault="00F212F9" w:rsidP="00FA11C8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Управление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водителем,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имеющем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себе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документов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регистрационных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документов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равно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документов,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подтверждающих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владения,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пользования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распоряжения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управляемым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отсутствии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владельца</w:t>
      </w:r>
      <w:r w:rsidR="003F3AA0" w:rsidRPr="00FA11C8">
        <w:rPr>
          <w:rStyle w:val="a4"/>
          <w:sz w:val="28"/>
          <w:szCs w:val="28"/>
        </w:rPr>
        <w:footnoteReference w:id="24"/>
      </w:r>
      <w:r w:rsidRPr="00FA11C8">
        <w:rPr>
          <w:sz w:val="28"/>
          <w:szCs w:val="28"/>
        </w:rPr>
        <w:t>;</w:t>
      </w:r>
    </w:p>
    <w:p w:rsidR="00F212F9" w:rsidRPr="00FA11C8" w:rsidRDefault="003F3AA0" w:rsidP="00FA11C8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Управлением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заведомо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неисправной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тормозной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системой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(за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исключением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стояночного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тормоза),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рулевым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управлением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сцепным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устройством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(в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составе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поезда)</w:t>
      </w:r>
      <w:r w:rsidRPr="00FA11C8">
        <w:rPr>
          <w:rStyle w:val="a4"/>
          <w:sz w:val="28"/>
          <w:szCs w:val="28"/>
        </w:rPr>
        <w:footnoteReference w:id="25"/>
      </w:r>
      <w:r w:rsidR="00F212F9" w:rsidRPr="00FA11C8">
        <w:rPr>
          <w:sz w:val="28"/>
          <w:szCs w:val="28"/>
        </w:rPr>
        <w:t>;</w:t>
      </w:r>
    </w:p>
    <w:p w:rsidR="00F212F9" w:rsidRPr="00FA11C8" w:rsidRDefault="00F212F9" w:rsidP="00FA11C8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Управлением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водителем,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имеющим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исключением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учебной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езды)</w:t>
      </w:r>
      <w:r w:rsidR="003F3AA0" w:rsidRPr="00FA11C8">
        <w:rPr>
          <w:rStyle w:val="a4"/>
          <w:sz w:val="28"/>
          <w:szCs w:val="28"/>
        </w:rPr>
        <w:footnoteReference w:id="26"/>
      </w:r>
      <w:r w:rsidRPr="00FA11C8">
        <w:rPr>
          <w:sz w:val="28"/>
          <w:szCs w:val="28"/>
        </w:rPr>
        <w:t>;</w:t>
      </w:r>
    </w:p>
    <w:p w:rsidR="00F212F9" w:rsidRPr="00FA11C8" w:rsidRDefault="006F6B33" w:rsidP="00FA11C8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Управление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тр</w:t>
      </w:r>
      <w:r w:rsidRPr="00FA11C8">
        <w:rPr>
          <w:sz w:val="28"/>
          <w:szCs w:val="28"/>
        </w:rPr>
        <w:t>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водителем,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лишенным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="00F212F9" w:rsidRPr="00FA11C8">
        <w:rPr>
          <w:sz w:val="28"/>
          <w:szCs w:val="28"/>
        </w:rPr>
        <w:t>средством</w:t>
      </w:r>
      <w:r w:rsidR="003F3AA0" w:rsidRPr="00FA11C8">
        <w:rPr>
          <w:rStyle w:val="a4"/>
          <w:sz w:val="28"/>
          <w:szCs w:val="28"/>
        </w:rPr>
        <w:footnoteReference w:id="27"/>
      </w:r>
      <w:r w:rsidR="00F212F9" w:rsidRPr="00FA11C8">
        <w:rPr>
          <w:sz w:val="28"/>
          <w:szCs w:val="28"/>
        </w:rPr>
        <w:t>.</w:t>
      </w:r>
    </w:p>
    <w:p w:rsidR="00C04458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названных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случаях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подлежат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отстранению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устранения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причин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отстранения.</w:t>
      </w:r>
    </w:p>
    <w:p w:rsidR="00C04458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отстранении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протокол,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копия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вручается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лицу,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применена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данная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производства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правонарушении.</w:t>
      </w:r>
      <w:r w:rsidR="006C76EF" w:rsidRPr="00FA11C8">
        <w:rPr>
          <w:noProof/>
          <w:sz w:val="28"/>
        </w:rPr>
        <w:t xml:space="preserve"> </w:t>
      </w:r>
    </w:p>
    <w:p w:rsidR="00C04458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Такая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производства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медицинское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освидетельствование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алкогольного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опьянения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наиболее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применяемая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сотрудниками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ГИБДД.</w:t>
      </w:r>
    </w:p>
    <w:p w:rsidR="00C04458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Освидетельствование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алкогольного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опьянения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может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производиться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ГИБДД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использованием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индикаторных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трубок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«Контроль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трезвости».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Изменение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цвета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наполнителя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трубки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желтого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зеленый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свидетельствует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наличии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организме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обследуемого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алкоголя,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высоте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окраски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наполнителя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путем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сравнения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цветной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школой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инструкции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памятки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определяется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содержание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алкоголя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выдыхаемом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воздухе.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прохождении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освидетельствования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алкогольного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опьянения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использованием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индикаторных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трубок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«Контроль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трезвости»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необходимо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присутствие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двух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свидетелей,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трубка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вскрыта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ГИБДД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непосредственно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перед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присутствии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обследуемого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двух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свидетелей.</w:t>
      </w:r>
    </w:p>
    <w:p w:rsidR="006F6B33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Если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согласен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проведение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освидетельствования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индикаторной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трубки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«Контроль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трезвости»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явился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участником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результате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пострадавшие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причинен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существенный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материальный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ущерб,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случаях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проводится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освидетельствование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медицинском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учреждении.</w:t>
      </w:r>
      <w:r w:rsidR="006C76EF" w:rsidRPr="00FA11C8">
        <w:rPr>
          <w:sz w:val="28"/>
        </w:rPr>
        <w:t xml:space="preserve"> </w:t>
      </w:r>
    </w:p>
    <w:p w:rsidR="00C04458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Порядок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гражданина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медицинское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освидетельствование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стационарное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медицинское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учреждение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порядок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проведения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освидетельствования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регламентировались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«Инструкцией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порядке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освидетельствование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установления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опьянения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проведения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освидетельствования»,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утвержденной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29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июня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1983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МВД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СССР,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Минздравом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СССР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Минюстом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СССР.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утратила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силу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настоящее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время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заменена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«Временной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инструкцией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порядке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медицинского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освидетельствования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установления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факта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употребления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алкоголя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опьянения»,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утвержденной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заместителем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министра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здравоохранения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СССР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сентября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1988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06-14\33-14).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Более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поздних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документов,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регламентирующих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порядок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медицинского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освидетельствования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было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14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июля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2003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года,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когда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вышел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приказ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Минздрава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308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медицинском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освидетельствовании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опьянения»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ред.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Приказов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Минздравсоцразвития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7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сентября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2004г.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115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10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января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2006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  <w:lang w:val="en-US"/>
        </w:rPr>
        <w:t>I</w:t>
      </w:r>
      <w:r w:rsidRPr="00FA11C8">
        <w:rPr>
          <w:sz w:val="28"/>
          <w:szCs w:val="28"/>
        </w:rPr>
        <w:t>)</w:t>
      </w:r>
      <w:r w:rsidR="006F6B33" w:rsidRPr="00FA11C8">
        <w:rPr>
          <w:rStyle w:val="a4"/>
          <w:sz w:val="28"/>
          <w:szCs w:val="28"/>
        </w:rPr>
        <w:footnoteReference w:id="28"/>
      </w:r>
      <w:r w:rsidRPr="00FA11C8">
        <w:rPr>
          <w:sz w:val="28"/>
          <w:szCs w:val="28"/>
        </w:rPr>
        <w:t>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утверждались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новые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формы,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новая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инструкция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проведению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медицинского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освидетельствования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состояние</w:t>
      </w:r>
      <w:r w:rsidR="006C76EF" w:rsidRPr="00FA11C8">
        <w:rPr>
          <w:sz w:val="28"/>
          <w:szCs w:val="28"/>
        </w:rPr>
        <w:t xml:space="preserve"> </w:t>
      </w:r>
      <w:r w:rsidR="006F6B33" w:rsidRPr="00FA11C8">
        <w:rPr>
          <w:sz w:val="28"/>
          <w:szCs w:val="28"/>
        </w:rPr>
        <w:t>лица,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управляет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</w:t>
      </w:r>
      <w:r w:rsidR="006F6B33" w:rsidRPr="00FA11C8">
        <w:rPr>
          <w:sz w:val="28"/>
          <w:szCs w:val="28"/>
        </w:rPr>
        <w:t>ртным</w:t>
      </w:r>
      <w:r w:rsidR="006C76EF" w:rsidRPr="00FA11C8">
        <w:rPr>
          <w:sz w:val="28"/>
          <w:szCs w:val="28"/>
        </w:rPr>
        <w:t xml:space="preserve"> </w:t>
      </w:r>
      <w:r w:rsidR="006F6B33" w:rsidRPr="00FA11C8">
        <w:rPr>
          <w:sz w:val="28"/>
          <w:szCs w:val="28"/>
        </w:rPr>
        <w:t>средством,</w:t>
      </w:r>
      <w:r w:rsidR="006C76EF" w:rsidRPr="00FA11C8">
        <w:rPr>
          <w:sz w:val="28"/>
          <w:szCs w:val="28"/>
        </w:rPr>
        <w:t xml:space="preserve"> </w:t>
      </w:r>
      <w:r w:rsidR="006F6B33"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="006F6B33" w:rsidRPr="00FA11C8">
        <w:rPr>
          <w:sz w:val="28"/>
          <w:szCs w:val="28"/>
        </w:rPr>
        <w:t>также,</w:t>
      </w:r>
      <w:r w:rsidR="006C76EF" w:rsidRPr="00FA11C8">
        <w:rPr>
          <w:sz w:val="28"/>
          <w:szCs w:val="28"/>
        </w:rPr>
        <w:t xml:space="preserve"> </w:t>
      </w:r>
      <w:r w:rsidR="006F6B33" w:rsidRPr="00FA11C8">
        <w:rPr>
          <w:sz w:val="28"/>
          <w:szCs w:val="28"/>
        </w:rPr>
        <w:t>что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самое</w:t>
      </w:r>
      <w:r w:rsidR="006C76EF" w:rsidRPr="00FA11C8">
        <w:rPr>
          <w:sz w:val="28"/>
        </w:rPr>
        <w:t xml:space="preserve"> </w:t>
      </w:r>
      <w:r w:rsidRPr="00FA11C8">
        <w:rPr>
          <w:sz w:val="28"/>
          <w:szCs w:val="28"/>
        </w:rPr>
        <w:t>главное,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критерии,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наличии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достаточные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полагать,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находится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опьянения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подлежит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медицинское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освидетельствование.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критерии</w:t>
      </w:r>
      <w:r w:rsidR="006C76EF" w:rsidRPr="00FA11C8">
        <w:rPr>
          <w:sz w:val="28"/>
          <w:szCs w:val="28"/>
        </w:rPr>
        <w:t xml:space="preserve"> </w:t>
      </w:r>
      <w:r w:rsidR="00FA11C8">
        <w:rPr>
          <w:sz w:val="28"/>
          <w:szCs w:val="28"/>
        </w:rPr>
        <w:t>следующие:</w:t>
      </w:r>
    </w:p>
    <w:p w:rsidR="00C04458" w:rsidRPr="00FA11C8" w:rsidRDefault="00C04458" w:rsidP="00FA11C8">
      <w:pPr>
        <w:numPr>
          <w:ilvl w:val="0"/>
          <w:numId w:val="13"/>
        </w:numPr>
        <w:shd w:val="clear" w:color="auto" w:fill="FFFFFF"/>
        <w:tabs>
          <w:tab w:val="left" w:pos="734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Запах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алкоголя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рта;</w:t>
      </w:r>
    </w:p>
    <w:p w:rsidR="00C04458" w:rsidRPr="00FA11C8" w:rsidRDefault="00C04458" w:rsidP="00FA11C8">
      <w:pPr>
        <w:numPr>
          <w:ilvl w:val="0"/>
          <w:numId w:val="13"/>
        </w:numPr>
        <w:shd w:val="clear" w:color="auto" w:fill="FFFFFF"/>
        <w:tabs>
          <w:tab w:val="left" w:pos="734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Неустойчивость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позы;</w:t>
      </w:r>
    </w:p>
    <w:p w:rsidR="00C04458" w:rsidRPr="00FA11C8" w:rsidRDefault="00C04458" w:rsidP="00FA11C8">
      <w:pPr>
        <w:numPr>
          <w:ilvl w:val="0"/>
          <w:numId w:val="13"/>
        </w:numPr>
        <w:shd w:val="clear" w:color="auto" w:fill="FFFFFF"/>
        <w:tabs>
          <w:tab w:val="left" w:pos="734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Нарушение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речи;</w:t>
      </w:r>
    </w:p>
    <w:p w:rsidR="00C04458" w:rsidRPr="00FA11C8" w:rsidRDefault="00C04458" w:rsidP="00FA11C8">
      <w:pPr>
        <w:numPr>
          <w:ilvl w:val="0"/>
          <w:numId w:val="13"/>
        </w:numPr>
        <w:shd w:val="clear" w:color="auto" w:fill="FFFFFF"/>
        <w:tabs>
          <w:tab w:val="left" w:pos="734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Выраженное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дрожание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пальцев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рук;</w:t>
      </w:r>
    </w:p>
    <w:p w:rsidR="00C04458" w:rsidRPr="00FA11C8" w:rsidRDefault="00C04458" w:rsidP="00FA11C8">
      <w:pPr>
        <w:numPr>
          <w:ilvl w:val="0"/>
          <w:numId w:val="13"/>
        </w:numPr>
        <w:shd w:val="clear" w:color="auto" w:fill="FFFFFF"/>
        <w:tabs>
          <w:tab w:val="left" w:pos="734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Резкое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изменение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окраски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кожных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покровов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лица;</w:t>
      </w:r>
    </w:p>
    <w:p w:rsidR="006F6B33" w:rsidRPr="00FA11C8" w:rsidRDefault="00C04458" w:rsidP="00FA11C8">
      <w:pPr>
        <w:numPr>
          <w:ilvl w:val="0"/>
          <w:numId w:val="13"/>
        </w:numPr>
        <w:shd w:val="clear" w:color="auto" w:fill="FFFFFF"/>
        <w:tabs>
          <w:tab w:val="left" w:pos="734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Поведение,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соответствующее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обстановке.</w:t>
      </w:r>
    </w:p>
    <w:p w:rsidR="00C04458" w:rsidRPr="00FA11C8" w:rsidRDefault="00C04458" w:rsidP="00FA11C8">
      <w:pPr>
        <w:shd w:val="clear" w:color="auto" w:fill="FFFFFF"/>
        <w:tabs>
          <w:tab w:val="left" w:pos="734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внесением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изменений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приказ</w:t>
      </w:r>
      <w:r w:rsidR="006F6B33" w:rsidRPr="00FA11C8">
        <w:rPr>
          <w:rStyle w:val="a4"/>
          <w:sz w:val="28"/>
          <w:szCs w:val="28"/>
        </w:rPr>
        <w:footnoteReference w:id="29"/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появился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критерий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наличие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алкоголя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выдыхаемом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воздухе,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определяемое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техническими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индикации,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зарегистрированными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разрешенными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использования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медицинских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целях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рекомендованными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проведения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медицинского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освидетельствования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опьянения.</w:t>
      </w:r>
    </w:p>
    <w:p w:rsidR="00C04458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направлении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медицинское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освидетельствование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ГИБДД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составляет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протокол.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(См.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приложение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№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6).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приложении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3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приказу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308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14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июля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2003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«Инструкция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проведению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медицинского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освидетельствования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опьянения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управляет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заполнению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учетной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формы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307/У»,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именуется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актом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медицинского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освидетельствования.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i/>
          <w:iCs/>
          <w:sz w:val="28"/>
          <w:szCs w:val="30"/>
        </w:rPr>
        <w:t>(См.</w:t>
      </w:r>
      <w:r w:rsidR="006C76EF" w:rsidRPr="00FA11C8">
        <w:rPr>
          <w:i/>
          <w:iCs/>
          <w:sz w:val="28"/>
          <w:szCs w:val="30"/>
        </w:rPr>
        <w:t xml:space="preserve"> </w:t>
      </w:r>
      <w:r w:rsidRPr="00FA11C8">
        <w:rPr>
          <w:i/>
          <w:iCs/>
          <w:sz w:val="28"/>
          <w:szCs w:val="30"/>
        </w:rPr>
        <w:t>Приложение</w:t>
      </w:r>
      <w:r w:rsidR="006C76EF" w:rsidRPr="00FA11C8">
        <w:rPr>
          <w:i/>
          <w:iCs/>
          <w:sz w:val="28"/>
          <w:szCs w:val="30"/>
        </w:rPr>
        <w:t xml:space="preserve"> </w:t>
      </w:r>
      <w:r w:rsidRPr="00FA11C8">
        <w:rPr>
          <w:i/>
          <w:iCs/>
          <w:sz w:val="28"/>
          <w:szCs w:val="30"/>
        </w:rPr>
        <w:t>№</w:t>
      </w:r>
      <w:r w:rsidR="006C76EF" w:rsidRPr="00FA11C8">
        <w:rPr>
          <w:i/>
          <w:iCs/>
          <w:sz w:val="28"/>
          <w:szCs w:val="30"/>
        </w:rPr>
        <w:t xml:space="preserve"> </w:t>
      </w:r>
      <w:r w:rsidRPr="00FA11C8">
        <w:rPr>
          <w:i/>
          <w:iCs/>
          <w:sz w:val="28"/>
          <w:szCs w:val="30"/>
        </w:rPr>
        <w:t>7).</w:t>
      </w:r>
    </w:p>
    <w:p w:rsidR="00C04458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Медицинское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освидетельствование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опьянения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может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производиться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только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организациях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здравоохранения,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имеющим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лицензию,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выданную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основании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«Положения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лицензировании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медицинской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деятельности»,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утвержденного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Постановлением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Правительства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499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4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июля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2002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года.</w:t>
      </w:r>
    </w:p>
    <w:p w:rsidR="00C04458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Освидетельствование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медицинскими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работниками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средним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образованием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запрещено.</w:t>
      </w:r>
    </w:p>
    <w:p w:rsidR="006F6B33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основании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Приложения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3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Приказа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Минздрава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308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14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июля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2003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заключение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наличии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алкогольного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опьянения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выносится,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если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концентрация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алкоголя,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крови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обследуемого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составляет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0,03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промилле</w:t>
      </w:r>
      <w:r w:rsidR="006F6B33" w:rsidRPr="00FA11C8">
        <w:rPr>
          <w:rStyle w:val="a4"/>
          <w:sz w:val="28"/>
          <w:szCs w:val="28"/>
        </w:rPr>
        <w:footnoteReference w:id="30"/>
      </w:r>
      <w:r w:rsidRPr="00FA11C8">
        <w:rPr>
          <w:sz w:val="28"/>
          <w:szCs w:val="28"/>
        </w:rPr>
        <w:t>.</w:t>
      </w:r>
    </w:p>
    <w:p w:rsidR="00C04458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Задержание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запрещение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эксплуатации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предусматривает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двух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производства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правонарушениях.</w:t>
      </w:r>
    </w:p>
    <w:p w:rsidR="00C04458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Задержание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производится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случаях:</w:t>
      </w:r>
    </w:p>
    <w:p w:rsidR="00C04458" w:rsidRPr="00FA11C8" w:rsidRDefault="00C04458" w:rsidP="00FA11C8">
      <w:pPr>
        <w:shd w:val="clear" w:color="auto" w:fill="FFFFFF"/>
        <w:tabs>
          <w:tab w:val="left" w:pos="734"/>
        </w:tabs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•</w:t>
      </w:r>
      <w:r w:rsidRPr="00FA11C8">
        <w:rPr>
          <w:sz w:val="28"/>
          <w:szCs w:val="28"/>
        </w:rPr>
        <w:tab/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водителем,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имеющем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себе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документов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регистрационных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документов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равно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документов,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подтверждающих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владения,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пользования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распоряжения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управляемым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</w:t>
      </w:r>
      <w:r w:rsidR="006C76EF" w:rsidRPr="00FA11C8">
        <w:rPr>
          <w:sz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отсутствии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владельца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12.3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РФ;</w:t>
      </w:r>
    </w:p>
    <w:p w:rsidR="00C04458" w:rsidRPr="00FA11C8" w:rsidRDefault="00171512" w:rsidP="00FA11C8">
      <w:pPr>
        <w:numPr>
          <w:ilvl w:val="0"/>
          <w:numId w:val="9"/>
        </w:numPr>
        <w:shd w:val="clear" w:color="auto" w:fill="FFFFFF"/>
        <w:tabs>
          <w:tab w:val="left" w:pos="284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заведомо</w:t>
      </w:r>
      <w:r w:rsidR="006C76EF" w:rsidRPr="00FA11C8">
        <w:rPr>
          <w:sz w:val="28"/>
          <w:szCs w:val="28"/>
        </w:rPr>
        <w:t xml:space="preserve"> </w:t>
      </w:r>
      <w:r w:rsidR="00C04458" w:rsidRPr="00FA11C8">
        <w:rPr>
          <w:sz w:val="28"/>
          <w:szCs w:val="28"/>
        </w:rPr>
        <w:t>неисправной</w:t>
      </w:r>
      <w:r w:rsidR="006C76EF" w:rsidRPr="00FA11C8">
        <w:rPr>
          <w:sz w:val="28"/>
          <w:szCs w:val="28"/>
        </w:rPr>
        <w:t xml:space="preserve"> </w:t>
      </w:r>
      <w:r w:rsidR="00C04458" w:rsidRPr="00FA11C8">
        <w:rPr>
          <w:sz w:val="28"/>
          <w:szCs w:val="28"/>
        </w:rPr>
        <w:t>тормозной</w:t>
      </w:r>
      <w:r w:rsidR="006C76EF" w:rsidRPr="00FA11C8">
        <w:rPr>
          <w:sz w:val="28"/>
          <w:szCs w:val="28"/>
        </w:rPr>
        <w:t xml:space="preserve"> </w:t>
      </w:r>
      <w:r w:rsidR="00C04458" w:rsidRPr="00FA11C8">
        <w:rPr>
          <w:sz w:val="28"/>
          <w:szCs w:val="28"/>
        </w:rPr>
        <w:t>системой</w:t>
      </w:r>
      <w:r w:rsidR="006C76EF" w:rsidRPr="00FA11C8">
        <w:rPr>
          <w:sz w:val="28"/>
          <w:szCs w:val="28"/>
        </w:rPr>
        <w:t xml:space="preserve"> </w:t>
      </w:r>
      <w:r w:rsidR="00C04458" w:rsidRPr="00FA11C8">
        <w:rPr>
          <w:sz w:val="28"/>
          <w:szCs w:val="28"/>
        </w:rPr>
        <w:t>(за</w:t>
      </w:r>
      <w:r w:rsidR="006C76EF" w:rsidRPr="00FA11C8">
        <w:rPr>
          <w:sz w:val="28"/>
          <w:szCs w:val="28"/>
        </w:rPr>
        <w:t xml:space="preserve"> </w:t>
      </w:r>
      <w:r w:rsidR="00C04458" w:rsidRPr="00FA11C8">
        <w:rPr>
          <w:sz w:val="28"/>
          <w:szCs w:val="28"/>
        </w:rPr>
        <w:t>исключением</w:t>
      </w:r>
      <w:r w:rsidR="006C76EF" w:rsidRPr="00FA11C8">
        <w:rPr>
          <w:sz w:val="28"/>
          <w:szCs w:val="28"/>
        </w:rPr>
        <w:t xml:space="preserve"> </w:t>
      </w:r>
      <w:r w:rsidR="00C04458" w:rsidRPr="00FA11C8">
        <w:rPr>
          <w:sz w:val="28"/>
          <w:szCs w:val="28"/>
        </w:rPr>
        <w:t>стояночного</w:t>
      </w:r>
      <w:r w:rsidR="006C76EF" w:rsidRPr="00FA11C8">
        <w:rPr>
          <w:sz w:val="28"/>
          <w:szCs w:val="28"/>
        </w:rPr>
        <w:t xml:space="preserve"> </w:t>
      </w:r>
      <w:r w:rsidR="00C04458" w:rsidRPr="00FA11C8">
        <w:rPr>
          <w:sz w:val="28"/>
          <w:szCs w:val="28"/>
        </w:rPr>
        <w:t>тормоза),</w:t>
      </w:r>
      <w:r w:rsidR="006C76EF" w:rsidRPr="00FA11C8">
        <w:rPr>
          <w:sz w:val="28"/>
          <w:szCs w:val="28"/>
        </w:rPr>
        <w:t xml:space="preserve"> </w:t>
      </w:r>
      <w:r w:rsidR="00C04458" w:rsidRPr="00FA11C8">
        <w:rPr>
          <w:sz w:val="28"/>
          <w:szCs w:val="28"/>
        </w:rPr>
        <w:t>рулевым</w:t>
      </w:r>
      <w:r w:rsidR="006C76EF" w:rsidRPr="00FA11C8">
        <w:rPr>
          <w:sz w:val="28"/>
          <w:szCs w:val="28"/>
        </w:rPr>
        <w:t xml:space="preserve"> </w:t>
      </w:r>
      <w:r w:rsidR="00C04458" w:rsidRPr="00FA11C8">
        <w:rPr>
          <w:sz w:val="28"/>
          <w:szCs w:val="28"/>
        </w:rPr>
        <w:t>управлением</w:t>
      </w:r>
      <w:r w:rsidR="006C76EF" w:rsidRPr="00FA11C8">
        <w:rPr>
          <w:sz w:val="28"/>
          <w:szCs w:val="28"/>
        </w:rPr>
        <w:t xml:space="preserve"> </w:t>
      </w:r>
      <w:r w:rsidR="00C04458"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="00C04458" w:rsidRPr="00FA11C8">
        <w:rPr>
          <w:sz w:val="28"/>
          <w:szCs w:val="28"/>
        </w:rPr>
        <w:t>сцепным</w:t>
      </w:r>
      <w:r w:rsidR="006C76EF" w:rsidRPr="00FA11C8">
        <w:rPr>
          <w:sz w:val="28"/>
          <w:szCs w:val="28"/>
        </w:rPr>
        <w:t xml:space="preserve"> </w:t>
      </w:r>
      <w:r w:rsidR="00C04458" w:rsidRPr="00FA11C8">
        <w:rPr>
          <w:sz w:val="28"/>
          <w:szCs w:val="28"/>
        </w:rPr>
        <w:t>устройством</w:t>
      </w:r>
      <w:r w:rsidR="006C76EF" w:rsidRPr="00FA11C8">
        <w:rPr>
          <w:sz w:val="28"/>
          <w:szCs w:val="28"/>
        </w:rPr>
        <w:t xml:space="preserve"> </w:t>
      </w:r>
      <w:r w:rsidR="00C04458"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C04458"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="00C04458" w:rsidRPr="00FA11C8">
        <w:rPr>
          <w:sz w:val="28"/>
          <w:szCs w:val="28"/>
        </w:rPr>
        <w:t>12.5</w:t>
      </w:r>
      <w:r w:rsidR="006C76EF" w:rsidRPr="00FA11C8">
        <w:rPr>
          <w:sz w:val="28"/>
          <w:szCs w:val="28"/>
        </w:rPr>
        <w:t xml:space="preserve"> </w:t>
      </w:r>
      <w:r w:rsidR="00C04458"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="00C04458" w:rsidRPr="00FA11C8">
        <w:rPr>
          <w:sz w:val="28"/>
          <w:szCs w:val="28"/>
        </w:rPr>
        <w:t>РФ;</w:t>
      </w:r>
    </w:p>
    <w:p w:rsidR="00C04458" w:rsidRPr="00FA11C8" w:rsidRDefault="00C04458" w:rsidP="00FA11C8">
      <w:pPr>
        <w:numPr>
          <w:ilvl w:val="0"/>
          <w:numId w:val="9"/>
        </w:numPr>
        <w:shd w:val="clear" w:color="auto" w:fill="FFFFFF"/>
        <w:tabs>
          <w:tab w:val="left" w:pos="284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водителем,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имеющим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исключением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учебной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езды),</w:t>
      </w:r>
      <w:r w:rsidR="006C76EF" w:rsidRPr="00FA11C8">
        <w:rPr>
          <w:sz w:val="28"/>
          <w:szCs w:val="28"/>
        </w:rPr>
        <w:t xml:space="preserve"> </w:t>
      </w:r>
      <w:r w:rsidR="00171512"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="00171512"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</w:t>
      </w:r>
      <w:r w:rsidR="00171512" w:rsidRPr="00FA11C8">
        <w:rPr>
          <w:sz w:val="28"/>
          <w:szCs w:val="28"/>
        </w:rPr>
        <w:t>ством</w:t>
      </w:r>
      <w:r w:rsidR="006C76EF" w:rsidRPr="00FA11C8">
        <w:rPr>
          <w:sz w:val="28"/>
          <w:szCs w:val="28"/>
        </w:rPr>
        <w:t xml:space="preserve"> </w:t>
      </w:r>
      <w:r w:rsidR="00171512" w:rsidRPr="00FA11C8">
        <w:rPr>
          <w:sz w:val="28"/>
          <w:szCs w:val="28"/>
        </w:rPr>
        <w:t>водителем,</w:t>
      </w:r>
      <w:r w:rsidR="006C76EF" w:rsidRPr="00FA11C8">
        <w:rPr>
          <w:sz w:val="28"/>
          <w:szCs w:val="28"/>
        </w:rPr>
        <w:t xml:space="preserve"> </w:t>
      </w:r>
      <w:r w:rsidR="00171512" w:rsidRPr="00FA11C8">
        <w:rPr>
          <w:sz w:val="28"/>
          <w:szCs w:val="28"/>
        </w:rPr>
        <w:t>лишенным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1,2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12.7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РФ;</w:t>
      </w:r>
    </w:p>
    <w:p w:rsidR="00C04458" w:rsidRPr="00FA11C8" w:rsidRDefault="00C04458" w:rsidP="00FA11C8">
      <w:pPr>
        <w:numPr>
          <w:ilvl w:val="0"/>
          <w:numId w:val="9"/>
        </w:numPr>
        <w:shd w:val="clear" w:color="auto" w:fill="FFFFFF"/>
        <w:tabs>
          <w:tab w:val="left" w:pos="284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="00171512"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="00171512" w:rsidRPr="00FA11C8">
        <w:rPr>
          <w:sz w:val="28"/>
          <w:szCs w:val="28"/>
        </w:rPr>
        <w:t>средством</w:t>
      </w:r>
      <w:r w:rsidR="006C76EF" w:rsidRPr="00FA11C8">
        <w:rPr>
          <w:sz w:val="28"/>
          <w:szCs w:val="28"/>
        </w:rPr>
        <w:t xml:space="preserve"> </w:t>
      </w:r>
      <w:r w:rsidR="00171512" w:rsidRPr="00FA11C8">
        <w:rPr>
          <w:sz w:val="28"/>
          <w:szCs w:val="28"/>
        </w:rPr>
        <w:t>водителем,</w:t>
      </w:r>
      <w:r w:rsidR="006C76EF" w:rsidRPr="00FA11C8">
        <w:rPr>
          <w:sz w:val="28"/>
          <w:szCs w:val="28"/>
        </w:rPr>
        <w:t xml:space="preserve"> </w:t>
      </w:r>
      <w:r w:rsidR="00171512" w:rsidRPr="00FA11C8">
        <w:rPr>
          <w:sz w:val="28"/>
          <w:szCs w:val="28"/>
        </w:rPr>
        <w:t>находившемся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алкогольного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опьянения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12.8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РФ;</w:t>
      </w:r>
    </w:p>
    <w:p w:rsidR="00C04458" w:rsidRPr="00FA11C8" w:rsidRDefault="00C04458" w:rsidP="00FA11C8">
      <w:pPr>
        <w:numPr>
          <w:ilvl w:val="0"/>
          <w:numId w:val="9"/>
        </w:numPr>
        <w:shd w:val="clear" w:color="auto" w:fill="FFFFFF"/>
        <w:tabs>
          <w:tab w:val="left" w:pos="696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Нарушения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остановки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стоянки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="00171512" w:rsidRPr="00FA11C8">
        <w:rPr>
          <w:sz w:val="28"/>
          <w:szCs w:val="28"/>
        </w:rPr>
        <w:t>проезжей</w:t>
      </w:r>
      <w:r w:rsidR="006C76EF" w:rsidRPr="00FA11C8">
        <w:rPr>
          <w:sz w:val="28"/>
          <w:szCs w:val="28"/>
        </w:rPr>
        <w:t xml:space="preserve"> </w:t>
      </w:r>
      <w:r w:rsidR="00171512" w:rsidRPr="00FA11C8">
        <w:rPr>
          <w:sz w:val="28"/>
          <w:szCs w:val="28"/>
        </w:rPr>
        <w:t>части,</w:t>
      </w:r>
      <w:r w:rsidR="006C76EF" w:rsidRPr="00FA11C8">
        <w:rPr>
          <w:sz w:val="28"/>
          <w:szCs w:val="28"/>
        </w:rPr>
        <w:t xml:space="preserve"> </w:t>
      </w:r>
      <w:r w:rsidR="00171512" w:rsidRPr="00FA11C8">
        <w:rPr>
          <w:sz w:val="28"/>
          <w:szCs w:val="28"/>
        </w:rPr>
        <w:t>повлекшего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создание</w:t>
      </w:r>
      <w:r w:rsidR="006C76EF" w:rsidRPr="00FA11C8">
        <w:rPr>
          <w:sz w:val="28"/>
          <w:szCs w:val="28"/>
        </w:rPr>
        <w:t xml:space="preserve"> </w:t>
      </w:r>
      <w:r w:rsidR="00171512" w:rsidRPr="00FA11C8">
        <w:rPr>
          <w:sz w:val="28"/>
          <w:szCs w:val="28"/>
        </w:rPr>
        <w:t>препятствий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других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равно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остановки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стоянки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тоннеле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4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12.19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РФ;</w:t>
      </w:r>
    </w:p>
    <w:p w:rsidR="00171512" w:rsidRPr="00FA11C8" w:rsidRDefault="00C04458" w:rsidP="00FA11C8">
      <w:pPr>
        <w:shd w:val="clear" w:color="auto" w:fill="FFFFFF"/>
        <w:tabs>
          <w:tab w:val="left" w:pos="845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•</w:t>
      </w:r>
      <w:r w:rsidRPr="00FA11C8">
        <w:rPr>
          <w:sz w:val="28"/>
          <w:szCs w:val="28"/>
        </w:rPr>
        <w:tab/>
        <w:t>Невыполнение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требования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сотрудника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милиции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прохождении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медицинского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освидетельствования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опьянения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12.26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РФ.</w:t>
      </w:r>
    </w:p>
    <w:p w:rsidR="00C04458" w:rsidRPr="00FA11C8" w:rsidRDefault="00C04458" w:rsidP="00FA11C8">
      <w:pPr>
        <w:shd w:val="clear" w:color="auto" w:fill="FFFFFF"/>
        <w:tabs>
          <w:tab w:val="left" w:pos="845"/>
        </w:tabs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Задержание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означает,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запрещается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эксплуатировать,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само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согласно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Постановлению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Правительства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18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декабря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2003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759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утверждении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задержания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помещения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стоянку,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хранения,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запрещения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эксплуатации»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помещается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специально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оборудованную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охраняемую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стоянку.</w:t>
      </w:r>
    </w:p>
    <w:p w:rsidR="00C04458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Должностное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задержавшее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несет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вред,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причиненный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владельцу,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только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случае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неправомерного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задержания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Запрещение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эксплуатации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случаях:</w:t>
      </w:r>
    </w:p>
    <w:p w:rsidR="00C04458" w:rsidRPr="00FA11C8" w:rsidRDefault="00C04458" w:rsidP="00FA11C8">
      <w:pPr>
        <w:numPr>
          <w:ilvl w:val="0"/>
          <w:numId w:val="14"/>
        </w:numPr>
        <w:shd w:val="clear" w:color="auto" w:fill="FFFFFF"/>
        <w:tabs>
          <w:tab w:val="left" w:pos="284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Нарушения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обеспечивающих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жизни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здоровья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людей,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сохранность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имущества,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охрану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окружающей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9.3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РФ;</w:t>
      </w:r>
    </w:p>
    <w:p w:rsidR="00C04458" w:rsidRPr="00FA11C8" w:rsidRDefault="00C04458" w:rsidP="00FA11C8">
      <w:pPr>
        <w:numPr>
          <w:ilvl w:val="0"/>
          <w:numId w:val="14"/>
        </w:numPr>
        <w:shd w:val="clear" w:color="auto" w:fill="FFFFFF"/>
        <w:tabs>
          <w:tab w:val="left" w:pos="284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прошедшим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осмотра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12.1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РФ;</w:t>
      </w:r>
    </w:p>
    <w:p w:rsidR="00171512" w:rsidRPr="00FA11C8" w:rsidRDefault="00C04458" w:rsidP="00FA11C8">
      <w:pPr>
        <w:numPr>
          <w:ilvl w:val="0"/>
          <w:numId w:val="14"/>
        </w:numPr>
        <w:shd w:val="clear" w:color="auto" w:fill="FFFFFF"/>
        <w:tabs>
          <w:tab w:val="left" w:pos="284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заведомо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неисправной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тормозной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системой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исключением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стояночного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тормоза),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рулевым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сцепным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устройством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12.5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РФ.</w:t>
      </w:r>
    </w:p>
    <w:p w:rsidR="00C04458" w:rsidRPr="00FA11C8" w:rsidRDefault="00C04458" w:rsidP="00FA11C8">
      <w:pPr>
        <w:numPr>
          <w:ilvl w:val="0"/>
          <w:numId w:val="14"/>
        </w:numPr>
        <w:shd w:val="clear" w:color="auto" w:fill="FFFFFF"/>
        <w:tabs>
          <w:tab w:val="left" w:pos="284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задержании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основаниям,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предусмотренным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12.5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эксплуатация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запрещается.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регистрационные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знаки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подлежат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снятию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устранения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причины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запрещения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эксплуатации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</w:t>
      </w:r>
      <w:r w:rsidR="00F45F76" w:rsidRPr="00FA11C8">
        <w:rPr>
          <w:rStyle w:val="a4"/>
          <w:sz w:val="28"/>
          <w:szCs w:val="28"/>
        </w:rPr>
        <w:footnoteReference w:id="31"/>
      </w:r>
      <w:r w:rsidRPr="00FA11C8">
        <w:rPr>
          <w:sz w:val="28"/>
          <w:szCs w:val="28"/>
        </w:rPr>
        <w:t>.</w:t>
      </w:r>
    </w:p>
    <w:p w:rsidR="00C04458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задержании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запрещении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эксплуатации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протокол.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Приказом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МВД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19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марта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2004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187</w:t>
      </w:r>
      <w:r w:rsidR="006C76EF" w:rsidRPr="00FA11C8">
        <w:rPr>
          <w:sz w:val="28"/>
          <w:szCs w:val="28"/>
        </w:rPr>
        <w:t xml:space="preserve"> </w:t>
      </w:r>
      <w:r w:rsidR="00F45F76" w:rsidRPr="00FA11C8">
        <w:rPr>
          <w:sz w:val="28"/>
          <w:szCs w:val="28"/>
        </w:rPr>
        <w:t>«О</w:t>
      </w:r>
      <w:r w:rsidR="006C76EF" w:rsidRPr="00FA11C8">
        <w:rPr>
          <w:sz w:val="28"/>
          <w:szCs w:val="28"/>
        </w:rPr>
        <w:t xml:space="preserve"> </w:t>
      </w:r>
      <w:r w:rsidR="00F45F76" w:rsidRPr="00FA11C8">
        <w:rPr>
          <w:sz w:val="28"/>
          <w:szCs w:val="28"/>
        </w:rPr>
        <w:t>реализации</w:t>
      </w:r>
      <w:r w:rsidR="006C76EF" w:rsidRPr="00FA11C8">
        <w:rPr>
          <w:sz w:val="28"/>
          <w:szCs w:val="28"/>
        </w:rPr>
        <w:t xml:space="preserve"> </w:t>
      </w:r>
      <w:r w:rsidR="00F45F76" w:rsidRPr="00FA11C8">
        <w:rPr>
          <w:sz w:val="28"/>
          <w:szCs w:val="28"/>
        </w:rPr>
        <w:t>постановления</w:t>
      </w:r>
      <w:r w:rsidR="006C76EF" w:rsidRPr="00FA11C8">
        <w:rPr>
          <w:sz w:val="28"/>
          <w:szCs w:val="28"/>
        </w:rPr>
        <w:t xml:space="preserve"> </w:t>
      </w:r>
      <w:r w:rsidR="00F45F76" w:rsidRPr="00FA11C8">
        <w:rPr>
          <w:sz w:val="28"/>
          <w:szCs w:val="28"/>
        </w:rPr>
        <w:t>Правительства</w:t>
      </w:r>
      <w:r w:rsidR="006C76EF" w:rsidRPr="00FA11C8">
        <w:rPr>
          <w:sz w:val="28"/>
          <w:szCs w:val="28"/>
        </w:rPr>
        <w:t xml:space="preserve"> </w:t>
      </w:r>
      <w:r w:rsidR="00F45F76"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="00F45F76"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="00F45F76" w:rsidRPr="00FA11C8">
        <w:rPr>
          <w:sz w:val="28"/>
          <w:szCs w:val="28"/>
        </w:rPr>
        <w:t>18</w:t>
      </w:r>
      <w:r w:rsidR="006C76EF" w:rsidRPr="00FA11C8">
        <w:rPr>
          <w:sz w:val="28"/>
          <w:szCs w:val="28"/>
        </w:rPr>
        <w:t xml:space="preserve"> </w:t>
      </w:r>
      <w:r w:rsidR="00F45F76" w:rsidRPr="00FA11C8">
        <w:rPr>
          <w:sz w:val="28"/>
          <w:szCs w:val="28"/>
        </w:rPr>
        <w:t>декабря</w:t>
      </w:r>
      <w:r w:rsidR="006C76EF" w:rsidRPr="00FA11C8">
        <w:rPr>
          <w:sz w:val="28"/>
          <w:szCs w:val="28"/>
        </w:rPr>
        <w:t xml:space="preserve"> </w:t>
      </w:r>
      <w:r w:rsidR="00F45F76" w:rsidRPr="00FA11C8">
        <w:rPr>
          <w:sz w:val="28"/>
          <w:szCs w:val="28"/>
        </w:rPr>
        <w:t>2003</w:t>
      </w:r>
      <w:r w:rsidR="006C76EF" w:rsidRPr="00FA11C8">
        <w:rPr>
          <w:sz w:val="28"/>
          <w:szCs w:val="28"/>
        </w:rPr>
        <w:t xml:space="preserve"> </w:t>
      </w:r>
      <w:r w:rsidR="00F45F76" w:rsidRPr="00FA11C8">
        <w:rPr>
          <w:sz w:val="28"/>
          <w:szCs w:val="28"/>
        </w:rPr>
        <w:t>года</w:t>
      </w:r>
      <w:r w:rsidR="006C76EF" w:rsidRPr="00FA11C8">
        <w:rPr>
          <w:sz w:val="28"/>
          <w:szCs w:val="28"/>
        </w:rPr>
        <w:t xml:space="preserve"> </w:t>
      </w:r>
      <w:r w:rsidR="00F45F76" w:rsidRPr="00FA11C8">
        <w:rPr>
          <w:sz w:val="28"/>
          <w:szCs w:val="28"/>
        </w:rPr>
        <w:t>№759»</w:t>
      </w:r>
      <w:r w:rsidR="00F45F76" w:rsidRPr="00FA11C8">
        <w:rPr>
          <w:rStyle w:val="a4"/>
          <w:sz w:val="28"/>
          <w:szCs w:val="28"/>
        </w:rPr>
        <w:footnoteReference w:id="32"/>
      </w:r>
      <w:r w:rsidR="006C76EF" w:rsidRPr="00FA11C8">
        <w:rPr>
          <w:sz w:val="28"/>
          <w:szCs w:val="28"/>
        </w:rPr>
        <w:t xml:space="preserve"> </w:t>
      </w:r>
      <w:r w:rsidR="00F45F76" w:rsidRPr="00FA11C8">
        <w:rPr>
          <w:sz w:val="28"/>
          <w:szCs w:val="28"/>
        </w:rPr>
        <w:t>утверждены</w:t>
      </w:r>
      <w:r w:rsidR="006C76EF" w:rsidRPr="00FA11C8">
        <w:rPr>
          <w:sz w:val="28"/>
          <w:szCs w:val="28"/>
        </w:rPr>
        <w:t xml:space="preserve"> </w:t>
      </w:r>
      <w:r w:rsidR="00F45F76" w:rsidRPr="00FA11C8">
        <w:rPr>
          <w:sz w:val="28"/>
          <w:szCs w:val="28"/>
        </w:rPr>
        <w:t>формы</w:t>
      </w:r>
      <w:r w:rsidR="006C76EF" w:rsidRPr="00FA11C8">
        <w:rPr>
          <w:sz w:val="28"/>
          <w:szCs w:val="28"/>
        </w:rPr>
        <w:t xml:space="preserve"> </w:t>
      </w:r>
      <w:r w:rsidR="00F45F76" w:rsidRPr="00FA11C8">
        <w:rPr>
          <w:sz w:val="28"/>
          <w:szCs w:val="28"/>
        </w:rPr>
        <w:t>протокола</w:t>
      </w:r>
      <w:r w:rsidR="006C76EF" w:rsidRPr="00FA11C8">
        <w:rPr>
          <w:sz w:val="28"/>
          <w:szCs w:val="28"/>
        </w:rPr>
        <w:t xml:space="preserve"> </w:t>
      </w:r>
      <w:r w:rsidR="00F45F76"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="00F45F76" w:rsidRPr="00FA11C8">
        <w:rPr>
          <w:sz w:val="28"/>
          <w:szCs w:val="28"/>
        </w:rPr>
        <w:t>задержании</w:t>
      </w:r>
      <w:r w:rsidR="006C76EF" w:rsidRPr="00FA11C8">
        <w:rPr>
          <w:sz w:val="28"/>
          <w:szCs w:val="28"/>
        </w:rPr>
        <w:t xml:space="preserve"> </w:t>
      </w:r>
      <w:r w:rsidR="00F45F76"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="00F45F76" w:rsidRPr="00FA11C8">
        <w:rPr>
          <w:sz w:val="28"/>
          <w:szCs w:val="28"/>
        </w:rPr>
        <w:t>средства</w:t>
      </w:r>
      <w:r w:rsidR="006C76EF" w:rsidRPr="00FA11C8">
        <w:rPr>
          <w:sz w:val="28"/>
          <w:szCs w:val="28"/>
        </w:rPr>
        <w:t xml:space="preserve"> </w:t>
      </w:r>
      <w:r w:rsidR="00F45F76" w:rsidRPr="00FA11C8">
        <w:rPr>
          <w:b/>
          <w:bCs/>
          <w:i/>
          <w:iCs/>
          <w:sz w:val="28"/>
          <w:szCs w:val="28"/>
        </w:rPr>
        <w:t>(См.</w:t>
      </w:r>
      <w:r w:rsidR="006C76EF" w:rsidRPr="00FA11C8">
        <w:rPr>
          <w:b/>
          <w:bCs/>
          <w:i/>
          <w:iCs/>
          <w:sz w:val="28"/>
          <w:szCs w:val="28"/>
        </w:rPr>
        <w:t xml:space="preserve"> </w:t>
      </w:r>
      <w:r w:rsidR="00F45F76" w:rsidRPr="00FA11C8">
        <w:rPr>
          <w:b/>
          <w:bCs/>
          <w:i/>
          <w:iCs/>
          <w:sz w:val="28"/>
          <w:szCs w:val="28"/>
        </w:rPr>
        <w:t>Приложение</w:t>
      </w:r>
      <w:r w:rsidR="006C76EF" w:rsidRPr="00FA11C8">
        <w:rPr>
          <w:b/>
          <w:bCs/>
          <w:i/>
          <w:iCs/>
          <w:sz w:val="28"/>
          <w:szCs w:val="28"/>
        </w:rPr>
        <w:t xml:space="preserve"> </w:t>
      </w:r>
      <w:r w:rsidR="00F45F76" w:rsidRPr="00FA11C8">
        <w:rPr>
          <w:i/>
          <w:iCs/>
          <w:sz w:val="28"/>
          <w:szCs w:val="28"/>
        </w:rPr>
        <w:t>№</w:t>
      </w:r>
      <w:r w:rsidR="006C76EF" w:rsidRPr="00FA11C8">
        <w:rPr>
          <w:i/>
          <w:iCs/>
          <w:sz w:val="28"/>
          <w:szCs w:val="28"/>
        </w:rPr>
        <w:t xml:space="preserve"> </w:t>
      </w:r>
      <w:r w:rsidR="00F45F76" w:rsidRPr="00FA11C8">
        <w:rPr>
          <w:b/>
          <w:bCs/>
          <w:i/>
          <w:iCs/>
          <w:sz w:val="28"/>
          <w:szCs w:val="28"/>
        </w:rPr>
        <w:t>8)</w:t>
      </w:r>
      <w:r w:rsidR="006C76EF" w:rsidRPr="00FA11C8">
        <w:rPr>
          <w:b/>
          <w:bCs/>
          <w:i/>
          <w:iCs/>
          <w:sz w:val="28"/>
          <w:szCs w:val="28"/>
        </w:rPr>
        <w:t xml:space="preserve"> </w:t>
      </w:r>
      <w:r w:rsidR="00F45F76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F45F76" w:rsidRPr="00FA11C8">
        <w:rPr>
          <w:sz w:val="28"/>
          <w:szCs w:val="28"/>
        </w:rPr>
        <w:t>протокола</w:t>
      </w:r>
      <w:r w:rsidR="006C76EF" w:rsidRPr="00FA11C8">
        <w:rPr>
          <w:sz w:val="28"/>
          <w:szCs w:val="28"/>
        </w:rPr>
        <w:t xml:space="preserve"> </w:t>
      </w:r>
      <w:r w:rsidR="00F45F76"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="00F45F76" w:rsidRPr="00FA11C8">
        <w:rPr>
          <w:sz w:val="28"/>
          <w:szCs w:val="28"/>
        </w:rPr>
        <w:t>запрещении</w:t>
      </w:r>
      <w:r w:rsidR="006C76EF" w:rsidRPr="00FA11C8">
        <w:rPr>
          <w:sz w:val="28"/>
          <w:szCs w:val="28"/>
        </w:rPr>
        <w:t xml:space="preserve"> </w:t>
      </w:r>
      <w:r w:rsidR="00F45F76" w:rsidRPr="00FA11C8">
        <w:rPr>
          <w:sz w:val="28"/>
          <w:szCs w:val="28"/>
        </w:rPr>
        <w:t>эксплуатации</w:t>
      </w:r>
      <w:r w:rsidR="006C76EF" w:rsidRPr="00FA11C8">
        <w:rPr>
          <w:sz w:val="28"/>
          <w:szCs w:val="28"/>
        </w:rPr>
        <w:t xml:space="preserve"> </w:t>
      </w:r>
      <w:r w:rsidR="00F45F76" w:rsidRPr="00FA11C8">
        <w:rPr>
          <w:sz w:val="28"/>
          <w:szCs w:val="28"/>
        </w:rPr>
        <w:t>наземного</w:t>
      </w:r>
      <w:r w:rsidR="006C76EF" w:rsidRPr="00FA11C8">
        <w:rPr>
          <w:sz w:val="28"/>
          <w:szCs w:val="28"/>
        </w:rPr>
        <w:t xml:space="preserve"> </w:t>
      </w:r>
      <w:r w:rsidR="00F45F76"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="00F45F76" w:rsidRPr="00FA11C8">
        <w:rPr>
          <w:sz w:val="28"/>
          <w:szCs w:val="28"/>
        </w:rPr>
        <w:t>средства</w:t>
      </w:r>
      <w:r w:rsidR="006C76EF" w:rsidRPr="00FA11C8">
        <w:rPr>
          <w:sz w:val="28"/>
          <w:szCs w:val="28"/>
        </w:rPr>
        <w:t xml:space="preserve"> </w:t>
      </w:r>
      <w:r w:rsidR="00F45F76" w:rsidRPr="00FA11C8">
        <w:rPr>
          <w:b/>
          <w:bCs/>
          <w:i/>
          <w:iCs/>
          <w:sz w:val="28"/>
          <w:szCs w:val="28"/>
        </w:rPr>
        <w:t>(См.</w:t>
      </w:r>
      <w:r w:rsidR="006C76EF" w:rsidRPr="00FA11C8">
        <w:rPr>
          <w:b/>
          <w:bCs/>
          <w:i/>
          <w:iCs/>
          <w:sz w:val="28"/>
          <w:szCs w:val="28"/>
        </w:rPr>
        <w:t xml:space="preserve"> </w:t>
      </w:r>
      <w:r w:rsidR="00F45F76" w:rsidRPr="00FA11C8">
        <w:rPr>
          <w:b/>
          <w:bCs/>
          <w:i/>
          <w:iCs/>
          <w:sz w:val="28"/>
          <w:szCs w:val="28"/>
        </w:rPr>
        <w:t>Приложение</w:t>
      </w:r>
      <w:r w:rsidR="006C76EF" w:rsidRPr="00FA11C8">
        <w:rPr>
          <w:b/>
          <w:bCs/>
          <w:i/>
          <w:iCs/>
          <w:sz w:val="28"/>
          <w:szCs w:val="28"/>
        </w:rPr>
        <w:t xml:space="preserve"> </w:t>
      </w:r>
      <w:r w:rsidR="00F45F76" w:rsidRPr="00FA11C8">
        <w:rPr>
          <w:b/>
          <w:bCs/>
          <w:i/>
          <w:iCs/>
          <w:sz w:val="28"/>
          <w:szCs w:val="28"/>
        </w:rPr>
        <w:t>№9).</w:t>
      </w:r>
    </w:p>
    <w:p w:rsidR="00C04458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Арест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невозможности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изъятия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случаях,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если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сохранность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может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изъятия.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Цель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наложения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ареста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4B525E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обеспечить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возможность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взыскания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штрафа,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если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будет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наложен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правонарушение.</w:t>
      </w:r>
    </w:p>
    <w:p w:rsidR="00C04458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Аресту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подлежат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только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товары,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явились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орудием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предметом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опись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товаров,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вещей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запрещается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лицу,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данная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законному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представителю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распоряжаться,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случае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необходимости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пользоваться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подлежат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аресту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товары,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необходимые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физическому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находящимся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иждивении.</w:t>
      </w:r>
    </w:p>
    <w:p w:rsidR="00C04458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случае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необходимости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товары,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вещи,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наложен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арест,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упаковываются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(или)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опечатываются.</w:t>
      </w:r>
    </w:p>
    <w:p w:rsidR="00C04458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Товары,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вещи,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наложен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арест,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могут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переданы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хранение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лицу,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данная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либо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назначенным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лицом,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наложившим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арест.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Несоблюдение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установленного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порядка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владения,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пользования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распоряжения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имуществом,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наложен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арест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(растрата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сокрытие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товаров,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вещей),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влечет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которому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поручено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хранение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имущества,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наступление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предусмотренной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законодательством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ответственности.</w:t>
      </w:r>
      <w:r w:rsidR="006C76EF" w:rsidRPr="00FA11C8">
        <w:rPr>
          <w:noProof/>
          <w:sz w:val="28"/>
        </w:rPr>
        <w:t xml:space="preserve"> </w:t>
      </w:r>
    </w:p>
    <w:p w:rsidR="00F45F76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аресте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товаров,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вещей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протокол.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(См.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Приложение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№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10).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протоколе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аресте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товаров,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вещей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указываются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должность,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фамилия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инициалы,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составившего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протокол,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сведенья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применена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данная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владении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находятся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товары,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вещи,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наложен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арест,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опись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идентификационные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признаки,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запись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фото-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киносъемки,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видеозаписи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установленных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способов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фиксации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вещественных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доказательств.</w:t>
      </w:r>
    </w:p>
    <w:p w:rsidR="00F45F76" w:rsidRPr="00FA11C8" w:rsidRDefault="00F45F76" w:rsidP="00FA11C8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32"/>
        </w:rPr>
      </w:pPr>
      <w:r w:rsidRPr="00FA11C8">
        <w:rPr>
          <w:sz w:val="28"/>
          <w:szCs w:val="28"/>
        </w:rPr>
        <w:br w:type="page"/>
      </w:r>
      <w:r w:rsidRPr="00FA11C8">
        <w:rPr>
          <w:b/>
          <w:sz w:val="28"/>
          <w:szCs w:val="32"/>
        </w:rPr>
        <w:t>Глава</w:t>
      </w:r>
      <w:r w:rsidR="006C76EF" w:rsidRPr="00FA11C8">
        <w:rPr>
          <w:b/>
          <w:sz w:val="28"/>
          <w:szCs w:val="32"/>
        </w:rPr>
        <w:t xml:space="preserve"> </w:t>
      </w:r>
      <w:r w:rsidRPr="00FA11C8">
        <w:rPr>
          <w:b/>
          <w:sz w:val="28"/>
          <w:szCs w:val="32"/>
          <w:lang w:val="en-US"/>
        </w:rPr>
        <w:t>II</w:t>
      </w:r>
      <w:r w:rsidRPr="00FA11C8">
        <w:rPr>
          <w:b/>
          <w:sz w:val="28"/>
          <w:szCs w:val="32"/>
        </w:rPr>
        <w:t>.</w:t>
      </w:r>
      <w:r w:rsidR="006C76EF" w:rsidRPr="00FA11C8">
        <w:rPr>
          <w:b/>
          <w:sz w:val="28"/>
          <w:szCs w:val="32"/>
        </w:rPr>
        <w:t xml:space="preserve"> </w:t>
      </w:r>
      <w:r w:rsidRPr="00FA11C8">
        <w:rPr>
          <w:b/>
          <w:sz w:val="28"/>
          <w:szCs w:val="32"/>
        </w:rPr>
        <w:t>Административная</w:t>
      </w:r>
      <w:r w:rsidR="006C76EF" w:rsidRPr="00FA11C8">
        <w:rPr>
          <w:b/>
          <w:sz w:val="28"/>
          <w:szCs w:val="32"/>
        </w:rPr>
        <w:t xml:space="preserve"> </w:t>
      </w:r>
      <w:r w:rsidRPr="00FA11C8">
        <w:rPr>
          <w:b/>
          <w:sz w:val="28"/>
          <w:szCs w:val="32"/>
        </w:rPr>
        <w:t>ответственность</w:t>
      </w:r>
      <w:r w:rsidR="006C76EF" w:rsidRPr="00FA11C8">
        <w:rPr>
          <w:b/>
          <w:sz w:val="28"/>
          <w:szCs w:val="32"/>
        </w:rPr>
        <w:t xml:space="preserve"> </w:t>
      </w:r>
      <w:r w:rsidRPr="00FA11C8">
        <w:rPr>
          <w:b/>
          <w:sz w:val="28"/>
          <w:szCs w:val="32"/>
        </w:rPr>
        <w:t>за</w:t>
      </w:r>
      <w:r w:rsidR="006C76EF" w:rsidRPr="00FA11C8">
        <w:rPr>
          <w:b/>
          <w:sz w:val="28"/>
          <w:szCs w:val="32"/>
        </w:rPr>
        <w:t xml:space="preserve"> </w:t>
      </w:r>
      <w:r w:rsidRPr="00FA11C8">
        <w:rPr>
          <w:b/>
          <w:sz w:val="28"/>
          <w:szCs w:val="32"/>
        </w:rPr>
        <w:t>правонарушения</w:t>
      </w:r>
      <w:r w:rsidR="006C76EF" w:rsidRPr="00FA11C8">
        <w:rPr>
          <w:b/>
          <w:sz w:val="28"/>
          <w:szCs w:val="32"/>
        </w:rPr>
        <w:t xml:space="preserve"> </w:t>
      </w:r>
      <w:r w:rsidRPr="00FA11C8">
        <w:rPr>
          <w:b/>
          <w:sz w:val="28"/>
          <w:szCs w:val="32"/>
        </w:rPr>
        <w:t>в</w:t>
      </w:r>
      <w:r w:rsidR="006C76EF" w:rsidRPr="00FA11C8">
        <w:rPr>
          <w:b/>
          <w:sz w:val="28"/>
          <w:szCs w:val="32"/>
        </w:rPr>
        <w:t xml:space="preserve"> </w:t>
      </w:r>
      <w:r w:rsidRPr="00FA11C8">
        <w:rPr>
          <w:b/>
          <w:sz w:val="28"/>
          <w:szCs w:val="32"/>
        </w:rPr>
        <w:t>области</w:t>
      </w:r>
      <w:r w:rsidR="006C76EF" w:rsidRPr="00FA11C8">
        <w:rPr>
          <w:b/>
          <w:sz w:val="28"/>
          <w:szCs w:val="32"/>
        </w:rPr>
        <w:t xml:space="preserve"> </w:t>
      </w:r>
      <w:r w:rsidRPr="00FA11C8">
        <w:rPr>
          <w:b/>
          <w:sz w:val="28"/>
          <w:szCs w:val="32"/>
        </w:rPr>
        <w:t>дорожного</w:t>
      </w:r>
      <w:r w:rsidR="006C76EF" w:rsidRPr="00FA11C8">
        <w:rPr>
          <w:b/>
          <w:sz w:val="28"/>
          <w:szCs w:val="32"/>
        </w:rPr>
        <w:t xml:space="preserve"> </w:t>
      </w:r>
      <w:r w:rsidRPr="00FA11C8">
        <w:rPr>
          <w:b/>
          <w:sz w:val="28"/>
          <w:szCs w:val="32"/>
        </w:rPr>
        <w:t>движения</w:t>
      </w:r>
    </w:p>
    <w:p w:rsidR="00F45F76" w:rsidRPr="00FA11C8" w:rsidRDefault="00F45F76" w:rsidP="00FA11C8">
      <w:pPr>
        <w:shd w:val="clear" w:color="auto" w:fill="FFFFFF"/>
        <w:spacing w:line="360" w:lineRule="auto"/>
        <w:ind w:firstLine="720"/>
        <w:jc w:val="both"/>
        <w:rPr>
          <w:b/>
          <w:iCs/>
          <w:sz w:val="28"/>
          <w:szCs w:val="28"/>
        </w:rPr>
      </w:pPr>
    </w:p>
    <w:p w:rsidR="00F45F76" w:rsidRPr="00FA11C8" w:rsidRDefault="00F45F76" w:rsidP="00FA11C8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FA11C8">
        <w:rPr>
          <w:b/>
          <w:iCs/>
          <w:sz w:val="28"/>
          <w:szCs w:val="28"/>
        </w:rPr>
        <w:t>2.1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Анализ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состояния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безопасности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дорожного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движения.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Виды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правонарушений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в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области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дорожного</w:t>
      </w:r>
      <w:r w:rsidR="006C76EF" w:rsidRPr="00FA11C8">
        <w:rPr>
          <w:b/>
          <w:iCs/>
          <w:sz w:val="28"/>
          <w:szCs w:val="28"/>
        </w:rPr>
        <w:t xml:space="preserve"> </w:t>
      </w:r>
      <w:r w:rsidR="00FA11C8">
        <w:rPr>
          <w:b/>
          <w:iCs/>
          <w:sz w:val="28"/>
          <w:szCs w:val="28"/>
        </w:rPr>
        <w:t>движения</w:t>
      </w:r>
    </w:p>
    <w:p w:rsidR="00FA11C8" w:rsidRDefault="00FA11C8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04458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Аварийность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дорогах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Нижегородской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одной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важных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социально-экономических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проблем.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целях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охраны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жизни,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здоровья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имущества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защиты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интересов,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целях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защиты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интересов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принимаются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проводятся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жизнь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различные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программы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задача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предупреждение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снижение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тяжести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последствий.</w:t>
      </w:r>
    </w:p>
    <w:p w:rsidR="00C04458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Существуют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различные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происшествий: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столкновение,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опрокидывание,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наезд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стоящее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наезд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препятствие,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наезд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пешехода,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велосипедиста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гужевой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падение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пассажира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Дорожно-транспортные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подразделяются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группы:</w:t>
      </w:r>
    </w:p>
    <w:p w:rsidR="00C04458" w:rsidRPr="00FA11C8" w:rsidRDefault="00C04458" w:rsidP="00FA11C8">
      <w:pPr>
        <w:numPr>
          <w:ilvl w:val="0"/>
          <w:numId w:val="15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дорожно-транспортные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произошедшие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автомоторных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средств;</w:t>
      </w:r>
    </w:p>
    <w:p w:rsidR="00C04458" w:rsidRPr="00FA11C8" w:rsidRDefault="00C04458" w:rsidP="00FA11C8">
      <w:pPr>
        <w:numPr>
          <w:ilvl w:val="0"/>
          <w:numId w:val="15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дорожно-транспортные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произошедшие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пешеходов;</w:t>
      </w:r>
    </w:p>
    <w:p w:rsidR="00C04458" w:rsidRPr="00FA11C8" w:rsidRDefault="00C04458" w:rsidP="00FA11C8">
      <w:pPr>
        <w:numPr>
          <w:ilvl w:val="0"/>
          <w:numId w:val="15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дорожно-транспортные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произошедшие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пассажиров.</w:t>
      </w:r>
    </w:p>
    <w:p w:rsidR="00F45F76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территории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показателей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Такими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показателями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являются: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количество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пострадавших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нарушителей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другие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показатели,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отражающие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</w:p>
    <w:p w:rsidR="00DA5E5A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Порядок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ведения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учета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устанавливается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Постановлением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Правительства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29.06.1995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647</w:t>
      </w:r>
      <w:r w:rsidR="00F45F76" w:rsidRPr="00FA11C8">
        <w:rPr>
          <w:rStyle w:val="a4"/>
          <w:sz w:val="28"/>
          <w:szCs w:val="28"/>
        </w:rPr>
        <w:footnoteReference w:id="33"/>
      </w:r>
      <w:r w:rsidRPr="00FA11C8">
        <w:rPr>
          <w:sz w:val="28"/>
          <w:szCs w:val="28"/>
        </w:rPr>
        <w:t>.</w:t>
      </w:r>
    </w:p>
    <w:p w:rsidR="00DA5E5A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факторам,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определяющим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причины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высокого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уровня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аварийности,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следует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отнести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недостатки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системы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регулирования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контроля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мероприятий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первую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очередь.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Несоответствие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уровня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дорожно-уличной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сети,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организации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современным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требованиям.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Массовое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пренебрежение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требованиями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стороны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участником,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низкое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качество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подготовки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водителей,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приводящее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ошибкам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оценке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обстановки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только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усугубляют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проблему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дорогах.</w:t>
      </w:r>
    </w:p>
    <w:p w:rsidR="00C04458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Техническое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оборудование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участвующих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обеспечивать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Обязанность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поддержанию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участвующих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исправном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возлагается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владельцев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либо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эксплуатирующих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Находящиеся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эксплуатации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территории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Российской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зарегистрированные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установленном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порядке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подлежат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обязательному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техническому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осмотру.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Порядок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проведения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обязательного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осмотра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устанавливается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«Положением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проведении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осмотра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автомототранспортных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прицепов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инспекцией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МВД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утвержденного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постановлением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правительства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31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июля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1998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880</w:t>
      </w:r>
      <w:r w:rsidR="00DA5E5A" w:rsidRPr="00FA11C8">
        <w:rPr>
          <w:rStyle w:val="a4"/>
          <w:sz w:val="28"/>
          <w:szCs w:val="28"/>
        </w:rPr>
        <w:footnoteReference w:id="34"/>
      </w:r>
      <w:r w:rsidRPr="00FA11C8">
        <w:rPr>
          <w:sz w:val="28"/>
          <w:szCs w:val="28"/>
        </w:rPr>
        <w:t>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«Правилами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проведения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осмотра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инспекцией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МВД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утвержденными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Приказом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МВД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15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марта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1999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№190</w:t>
      </w:r>
      <w:r w:rsidR="00DA5E5A" w:rsidRPr="00FA11C8">
        <w:rPr>
          <w:rStyle w:val="a4"/>
          <w:sz w:val="28"/>
          <w:szCs w:val="28"/>
        </w:rPr>
        <w:footnoteReference w:id="35"/>
      </w:r>
      <w:r w:rsidRPr="00FA11C8">
        <w:rPr>
          <w:sz w:val="28"/>
          <w:szCs w:val="28"/>
        </w:rPr>
        <w:t>.</w:t>
      </w:r>
    </w:p>
    <w:p w:rsidR="00C04458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целях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ГИБДД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проводится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социально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ориентированная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политика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страхования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контроль</w:t>
      </w:r>
      <w:r w:rsidR="006C76EF" w:rsidRPr="00FA11C8">
        <w:rPr>
          <w:sz w:val="28"/>
          <w:szCs w:val="28"/>
        </w:rPr>
        <w:t xml:space="preserve"> </w:t>
      </w:r>
      <w:r w:rsidR="00DA5E5A" w:rsidRPr="00FA11C8">
        <w:rPr>
          <w:sz w:val="28"/>
          <w:szCs w:val="28"/>
        </w:rPr>
        <w:t>выполнения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законодательства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стандартов,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других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актов.</w:t>
      </w:r>
    </w:p>
    <w:p w:rsidR="00DA5E5A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Из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работы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старшего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сотрудника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НИЦ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БДД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МВД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майора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милиции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Третьяковой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Е.Н.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названием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«Влияние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обязательного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страхования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владельцев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аварийности»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следует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зарубежных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странах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ОСАГО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оказывает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существенное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влияние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Деятельность,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страховых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сообществ,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отдельных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страховых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компаний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направлена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профилактике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аварийности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снижения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тяжести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последствий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происшествий.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Формами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многих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странах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являются,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финансирование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пропаганды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поведения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дорогах,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организации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подготовки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специалистов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аудиту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финансирование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разработок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методических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документов,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касающихся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вопросов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внедрение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контроля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труда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отдыха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(внедрение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бортовых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регистраторов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«черных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ящиков»)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организация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стажировки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водителей,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попавших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дорожно-транспортное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центрах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переподготовки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т.д.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Итогом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проводимых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страховыми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компаниями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акций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плановых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мероприятий,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направленных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снижение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уровня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аварийности,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становится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повышение,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числе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эффективности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страхового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бизнеса.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России</w:t>
      </w:r>
      <w:r w:rsidR="006C76EF" w:rsidRPr="00FA11C8">
        <w:rPr>
          <w:sz w:val="28"/>
          <w:szCs w:val="28"/>
        </w:rPr>
        <w:t xml:space="preserve"> </w:t>
      </w:r>
      <w:r w:rsidR="00DA5E5A" w:rsidRPr="00FA11C8">
        <w:rPr>
          <w:sz w:val="28"/>
          <w:szCs w:val="28"/>
        </w:rPr>
        <w:t>участие</w:t>
      </w:r>
      <w:r w:rsidR="006C76EF" w:rsidRPr="00FA11C8">
        <w:rPr>
          <w:sz w:val="28"/>
          <w:szCs w:val="28"/>
        </w:rPr>
        <w:t xml:space="preserve"> </w:t>
      </w:r>
      <w:r w:rsidR="00DA5E5A" w:rsidRPr="00FA11C8">
        <w:rPr>
          <w:sz w:val="28"/>
          <w:szCs w:val="28"/>
        </w:rPr>
        <w:t>страховиков</w:t>
      </w:r>
      <w:r w:rsidR="006C76EF" w:rsidRPr="00FA11C8">
        <w:rPr>
          <w:sz w:val="28"/>
          <w:szCs w:val="28"/>
        </w:rPr>
        <w:t xml:space="preserve"> </w:t>
      </w:r>
      <w:r w:rsidR="00DA5E5A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проф</w:t>
      </w:r>
      <w:r w:rsidR="00DA5E5A" w:rsidRPr="00FA11C8">
        <w:rPr>
          <w:sz w:val="28"/>
          <w:szCs w:val="28"/>
        </w:rPr>
        <w:t>илактике</w:t>
      </w:r>
      <w:r w:rsidR="006C76EF" w:rsidRPr="00FA11C8">
        <w:rPr>
          <w:sz w:val="28"/>
          <w:szCs w:val="28"/>
        </w:rPr>
        <w:t xml:space="preserve"> </w:t>
      </w:r>
      <w:r w:rsidR="00DA5E5A" w:rsidRPr="00FA11C8">
        <w:rPr>
          <w:sz w:val="28"/>
          <w:szCs w:val="28"/>
        </w:rPr>
        <w:t>дорожно-транспортных</w:t>
      </w:r>
      <w:r w:rsidR="006C76EF" w:rsidRPr="00FA11C8">
        <w:rPr>
          <w:sz w:val="28"/>
          <w:szCs w:val="28"/>
        </w:rPr>
        <w:t xml:space="preserve"> </w:t>
      </w:r>
      <w:r w:rsidR="00DA5E5A" w:rsidRPr="00FA11C8">
        <w:rPr>
          <w:sz w:val="28"/>
          <w:szCs w:val="28"/>
        </w:rPr>
        <w:t>происшествий</w:t>
      </w:r>
      <w:r w:rsidR="006C76EF" w:rsidRPr="00FA11C8">
        <w:rPr>
          <w:sz w:val="28"/>
          <w:szCs w:val="28"/>
        </w:rPr>
        <w:t xml:space="preserve"> </w:t>
      </w:r>
      <w:r w:rsidR="00DA5E5A" w:rsidRPr="00FA11C8">
        <w:rPr>
          <w:sz w:val="28"/>
          <w:szCs w:val="28"/>
        </w:rPr>
        <w:t>пока</w:t>
      </w:r>
      <w:r w:rsidR="006C76EF" w:rsidRPr="00FA11C8">
        <w:rPr>
          <w:sz w:val="28"/>
          <w:szCs w:val="28"/>
        </w:rPr>
        <w:t xml:space="preserve"> </w:t>
      </w:r>
      <w:r w:rsidR="00DA5E5A"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="00DA5E5A" w:rsidRPr="00FA11C8">
        <w:rPr>
          <w:sz w:val="28"/>
          <w:szCs w:val="28"/>
        </w:rPr>
        <w:t>носит</w:t>
      </w:r>
      <w:r w:rsidR="006C76EF" w:rsidRPr="00FA11C8">
        <w:rPr>
          <w:sz w:val="28"/>
          <w:szCs w:val="28"/>
        </w:rPr>
        <w:t xml:space="preserve"> </w:t>
      </w:r>
      <w:r w:rsidR="00DA5E5A" w:rsidRPr="00FA11C8">
        <w:rPr>
          <w:sz w:val="28"/>
          <w:szCs w:val="28"/>
        </w:rPr>
        <w:t>системный</w:t>
      </w:r>
      <w:r w:rsidR="006C76EF" w:rsidRPr="00FA11C8">
        <w:rPr>
          <w:sz w:val="28"/>
          <w:szCs w:val="28"/>
        </w:rPr>
        <w:t xml:space="preserve"> </w:t>
      </w:r>
      <w:r w:rsidR="00DA5E5A" w:rsidRPr="00FA11C8">
        <w:rPr>
          <w:sz w:val="28"/>
          <w:szCs w:val="28"/>
        </w:rPr>
        <w:t>характер</w:t>
      </w:r>
      <w:r w:rsidR="006C76EF" w:rsidRPr="00FA11C8">
        <w:rPr>
          <w:sz w:val="28"/>
          <w:szCs w:val="28"/>
        </w:rPr>
        <w:t xml:space="preserve"> </w:t>
      </w:r>
      <w:r w:rsidR="00DA5E5A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DA5E5A" w:rsidRPr="00FA11C8">
        <w:rPr>
          <w:sz w:val="28"/>
          <w:szCs w:val="28"/>
        </w:rPr>
        <w:t>ограничивается</w:t>
      </w:r>
      <w:r w:rsidR="006C76EF" w:rsidRPr="00FA11C8">
        <w:rPr>
          <w:sz w:val="28"/>
          <w:szCs w:val="28"/>
        </w:rPr>
        <w:t xml:space="preserve"> </w:t>
      </w:r>
      <w:r w:rsidR="00DA5E5A" w:rsidRPr="00FA11C8">
        <w:rPr>
          <w:sz w:val="28"/>
          <w:szCs w:val="28"/>
        </w:rPr>
        <w:t>разовыми</w:t>
      </w:r>
      <w:r w:rsidR="006C76EF" w:rsidRPr="00FA11C8">
        <w:rPr>
          <w:sz w:val="28"/>
          <w:szCs w:val="28"/>
        </w:rPr>
        <w:t xml:space="preserve"> </w:t>
      </w:r>
      <w:r w:rsidR="00DA5E5A" w:rsidRPr="00FA11C8">
        <w:rPr>
          <w:sz w:val="28"/>
          <w:szCs w:val="28"/>
        </w:rPr>
        <w:t>акциями</w:t>
      </w:r>
      <w:r w:rsidR="006C76EF" w:rsidRPr="00FA11C8">
        <w:rPr>
          <w:sz w:val="28"/>
          <w:szCs w:val="28"/>
        </w:rPr>
        <w:t xml:space="preserve"> </w:t>
      </w:r>
      <w:r w:rsidR="00DA5E5A" w:rsidRPr="00FA11C8">
        <w:rPr>
          <w:sz w:val="28"/>
          <w:szCs w:val="28"/>
        </w:rPr>
        <w:t>Российского</w:t>
      </w:r>
      <w:r w:rsidR="006C76EF" w:rsidRPr="00FA11C8">
        <w:rPr>
          <w:sz w:val="28"/>
          <w:szCs w:val="28"/>
        </w:rPr>
        <w:t xml:space="preserve"> </w:t>
      </w:r>
      <w:r w:rsidR="00DA5E5A" w:rsidRPr="00FA11C8">
        <w:rPr>
          <w:sz w:val="28"/>
          <w:szCs w:val="28"/>
        </w:rPr>
        <w:t>союза</w:t>
      </w:r>
      <w:r w:rsidR="006C76EF" w:rsidRPr="00FA11C8">
        <w:rPr>
          <w:sz w:val="28"/>
          <w:szCs w:val="28"/>
        </w:rPr>
        <w:t xml:space="preserve"> </w:t>
      </w:r>
      <w:r w:rsidR="00DA5E5A" w:rsidRPr="00FA11C8">
        <w:rPr>
          <w:sz w:val="28"/>
          <w:szCs w:val="28"/>
        </w:rPr>
        <w:t>автостраховщиков</w:t>
      </w:r>
      <w:r w:rsidR="006C76EF" w:rsidRPr="00FA11C8">
        <w:rPr>
          <w:sz w:val="28"/>
          <w:szCs w:val="28"/>
        </w:rPr>
        <w:t xml:space="preserve"> </w:t>
      </w:r>
      <w:r w:rsidR="00DA5E5A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DA5E5A" w:rsidRPr="00FA11C8">
        <w:rPr>
          <w:sz w:val="28"/>
          <w:szCs w:val="28"/>
        </w:rPr>
        <w:t>отдельных</w:t>
      </w:r>
      <w:r w:rsidR="006C76EF" w:rsidRPr="00FA11C8">
        <w:rPr>
          <w:sz w:val="28"/>
          <w:szCs w:val="28"/>
        </w:rPr>
        <w:t xml:space="preserve"> </w:t>
      </w:r>
      <w:r w:rsidR="00DA5E5A" w:rsidRPr="00FA11C8">
        <w:rPr>
          <w:sz w:val="28"/>
          <w:szCs w:val="28"/>
        </w:rPr>
        <w:t>страховых</w:t>
      </w:r>
      <w:r w:rsidR="006C76EF" w:rsidRPr="00FA11C8">
        <w:rPr>
          <w:sz w:val="28"/>
          <w:szCs w:val="28"/>
        </w:rPr>
        <w:t xml:space="preserve"> </w:t>
      </w:r>
      <w:r w:rsidR="00DA5E5A" w:rsidRPr="00FA11C8">
        <w:rPr>
          <w:sz w:val="28"/>
          <w:szCs w:val="28"/>
        </w:rPr>
        <w:t>компаний»</w:t>
      </w:r>
      <w:r w:rsidR="00DA5E5A" w:rsidRPr="00FA11C8">
        <w:rPr>
          <w:rStyle w:val="a4"/>
          <w:sz w:val="28"/>
          <w:szCs w:val="28"/>
        </w:rPr>
        <w:footnoteReference w:id="36"/>
      </w:r>
      <w:r w:rsidR="00DA5E5A" w:rsidRPr="00FA11C8">
        <w:rPr>
          <w:sz w:val="28"/>
          <w:szCs w:val="28"/>
        </w:rPr>
        <w:t>.</w:t>
      </w:r>
    </w:p>
    <w:p w:rsidR="00C04458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наряду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увеличением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числа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автомобилей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наблюдается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слабый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прирост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протяженности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улично-дорожной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сети,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рассчитанной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современные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потоки.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результате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растет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количество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дорог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критическим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уровнем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загрузки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сети,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вероятность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резко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повышается.</w:t>
      </w:r>
    </w:p>
    <w:p w:rsidR="00DA5E5A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Значительно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перегружены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магистрали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города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Нижнего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Новгорода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периодически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возникают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задержки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увеличивается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поток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транзитных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следующих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дорогам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Нижегородской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другие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субъекты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Российской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Федерации.</w:t>
      </w:r>
    </w:p>
    <w:p w:rsidR="00DA5E5A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Основными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(грубыми)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оказывающими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непосредственное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влияние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аварийности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территории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Нижегородской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являются: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автомототранспортным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нетрезвом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передача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лицу,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находящемуся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нетрезвом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превышение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скорости,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числе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свыше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60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км\час,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выезд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встречную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полосу</w:t>
      </w:r>
      <w:r w:rsidR="006C76EF" w:rsidRPr="00FA11C8">
        <w:rPr>
          <w:sz w:val="28"/>
          <w:szCs w:val="28"/>
        </w:rPr>
        <w:t xml:space="preserve"> </w:t>
      </w:r>
      <w:r w:rsidR="008B5C29" w:rsidRPr="00FA11C8">
        <w:rPr>
          <w:sz w:val="28"/>
          <w:szCs w:val="28"/>
        </w:rPr>
        <w:t>движения, 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также,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ЖД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переезда,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непредставление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преимуществ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перевозки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опасных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грузов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дорожно-транспортные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причинением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легкого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вреда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здоровью.</w:t>
      </w:r>
    </w:p>
    <w:p w:rsidR="00DA5E5A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Формулировка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«грубые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введена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Министром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внутренних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обозначения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ряда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предусмотрены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санкции,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связанные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лишением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либо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наложение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штрафа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размере,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превышающем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3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МРОТ,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велика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вероятность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погибшими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ранеными.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«грубых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включены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следующие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статей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12.8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12.9,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12.10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12.17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12.21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12.24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РФ.</w:t>
      </w:r>
    </w:p>
    <w:p w:rsidR="0050252E" w:rsidRPr="00FA11C8" w:rsidRDefault="00C04458" w:rsidP="00FA11C8">
      <w:pPr>
        <w:pStyle w:val="a9"/>
        <w:widowControl w:val="0"/>
        <w:spacing w:after="0" w:line="360" w:lineRule="auto"/>
        <w:ind w:left="0" w:firstLine="720"/>
        <w:jc w:val="both"/>
        <w:rPr>
          <w:bCs/>
          <w:sz w:val="28"/>
          <w:szCs w:val="28"/>
        </w:rPr>
      </w:pPr>
      <w:r w:rsidRPr="00FA11C8">
        <w:rPr>
          <w:sz w:val="28"/>
          <w:szCs w:val="28"/>
        </w:rPr>
        <w:t>Всего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</w:t>
      </w:r>
      <w:r w:rsidR="0050252E" w:rsidRPr="00FA11C8">
        <w:rPr>
          <w:sz w:val="28"/>
          <w:szCs w:val="28"/>
        </w:rPr>
        <w:t>9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году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территории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Нижегородской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зарегистрировано</w:t>
      </w:r>
      <w:r w:rsidR="006C76EF" w:rsidRPr="00FA11C8">
        <w:rPr>
          <w:sz w:val="28"/>
          <w:szCs w:val="28"/>
        </w:rPr>
        <w:t xml:space="preserve"> </w:t>
      </w:r>
      <w:r w:rsidR="0050252E" w:rsidRPr="00FA11C8">
        <w:rPr>
          <w:sz w:val="28"/>
          <w:szCs w:val="28"/>
        </w:rPr>
        <w:t>5553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дорожно-транспортных</w:t>
      </w:r>
      <w:r w:rsidR="006C76EF" w:rsidRPr="00FA11C8">
        <w:rPr>
          <w:sz w:val="28"/>
          <w:szCs w:val="28"/>
        </w:rPr>
        <w:t xml:space="preserve"> </w:t>
      </w:r>
      <w:r w:rsidR="0050252E" w:rsidRPr="00FA11C8">
        <w:rPr>
          <w:sz w:val="28"/>
          <w:szCs w:val="28"/>
        </w:rPr>
        <w:t>происшествия</w:t>
      </w:r>
      <w:r w:rsidRPr="00FA11C8">
        <w:rPr>
          <w:sz w:val="28"/>
          <w:szCs w:val="28"/>
        </w:rPr>
        <w:t>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76</w:t>
      </w:r>
      <w:r w:rsidR="0050252E" w:rsidRPr="00FA11C8">
        <w:rPr>
          <w:sz w:val="28"/>
          <w:szCs w:val="28"/>
        </w:rPr>
        <w:t>7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человек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погибли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50252E" w:rsidRPr="00FA11C8">
        <w:rPr>
          <w:sz w:val="28"/>
          <w:szCs w:val="28"/>
        </w:rPr>
        <w:t>6940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получил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различные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ранения.</w:t>
      </w:r>
      <w:r w:rsidR="006C76EF" w:rsidRPr="00FA11C8">
        <w:rPr>
          <w:sz w:val="28"/>
          <w:szCs w:val="28"/>
        </w:rPr>
        <w:t xml:space="preserve"> </w:t>
      </w:r>
      <w:r w:rsidR="0050252E" w:rsidRPr="00FA11C8">
        <w:rPr>
          <w:bCs/>
          <w:iCs/>
          <w:sz w:val="28"/>
          <w:szCs w:val="28"/>
        </w:rPr>
        <w:t>По сравнению с 2008 годом количество ДТП, число погибших и раненых снизилось на 8 %, 2,4 % и 6 % соответственно (-</w:t>
      </w:r>
      <w:r w:rsidR="007C6BBB" w:rsidRPr="00FA11C8">
        <w:rPr>
          <w:bCs/>
          <w:iCs/>
          <w:sz w:val="28"/>
          <w:szCs w:val="28"/>
        </w:rPr>
        <w:t xml:space="preserve"> </w:t>
      </w:r>
      <w:r w:rsidR="0050252E" w:rsidRPr="00FA11C8">
        <w:rPr>
          <w:bCs/>
          <w:iCs/>
          <w:sz w:val="28"/>
          <w:szCs w:val="28"/>
        </w:rPr>
        <w:t>484 ДТП, -</w:t>
      </w:r>
      <w:r w:rsidR="007C6BBB" w:rsidRPr="00FA11C8">
        <w:rPr>
          <w:bCs/>
          <w:iCs/>
          <w:sz w:val="28"/>
          <w:szCs w:val="28"/>
        </w:rPr>
        <w:t xml:space="preserve"> </w:t>
      </w:r>
      <w:r w:rsidR="0050252E" w:rsidRPr="00FA11C8">
        <w:rPr>
          <w:bCs/>
          <w:iCs/>
          <w:sz w:val="28"/>
          <w:szCs w:val="28"/>
        </w:rPr>
        <w:t xml:space="preserve">19 погибших, - 441 раненый). </w:t>
      </w:r>
    </w:p>
    <w:p w:rsidR="00DA5E5A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Однако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относительные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показатели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уровня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аварийности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Нижегородской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по-прежнему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выше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среднероссийских.</w:t>
      </w:r>
    </w:p>
    <w:p w:rsidR="00DA5E5A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Более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трети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(36,</w:t>
      </w:r>
      <w:r w:rsidR="007C6BBB" w:rsidRPr="00FA11C8">
        <w:rPr>
          <w:sz w:val="28"/>
          <w:szCs w:val="28"/>
        </w:rPr>
        <w:t>2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%)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произошли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непосредственно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центре.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</w:t>
      </w:r>
      <w:r w:rsidR="007C6BBB" w:rsidRPr="00FA11C8">
        <w:rPr>
          <w:sz w:val="28"/>
          <w:szCs w:val="28"/>
        </w:rPr>
        <w:t>9</w:t>
      </w:r>
      <w:r w:rsidRPr="00FA11C8">
        <w:rPr>
          <w:sz w:val="28"/>
          <w:szCs w:val="28"/>
        </w:rPr>
        <w:t>,</w:t>
      </w:r>
      <w:r w:rsidR="007C6BBB" w:rsidRPr="00FA11C8">
        <w:rPr>
          <w:sz w:val="28"/>
          <w:szCs w:val="28"/>
        </w:rPr>
        <w:t>7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%</w:t>
      </w:r>
      <w:r w:rsidR="006C76EF" w:rsidRPr="00FA11C8">
        <w:rPr>
          <w:sz w:val="28"/>
          <w:szCs w:val="28"/>
        </w:rPr>
        <w:t xml:space="preserve"> </w:t>
      </w:r>
      <w:r w:rsidR="001B0C70" w:rsidRPr="00FA11C8">
        <w:rPr>
          <w:bCs/>
          <w:noProof/>
          <w:sz w:val="28"/>
        </w:rPr>
        <w:t>(по России – 18,7%)</w:t>
      </w:r>
      <w:r w:rsidRPr="00FA11C8">
        <w:rPr>
          <w:sz w:val="28"/>
          <w:szCs w:val="28"/>
        </w:rPr>
        <w:t>всех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аварий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случились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причине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неудовлетворительных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условий.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авариях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погибли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</w:t>
      </w:r>
      <w:r w:rsidR="007C6BBB" w:rsidRPr="00FA11C8">
        <w:rPr>
          <w:sz w:val="28"/>
          <w:szCs w:val="28"/>
        </w:rPr>
        <w:t>43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человек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</w:t>
      </w:r>
      <w:r w:rsidR="007C6BBB" w:rsidRPr="00FA11C8">
        <w:rPr>
          <w:sz w:val="28"/>
          <w:szCs w:val="28"/>
        </w:rPr>
        <w:t>344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ранены.</w:t>
      </w:r>
    </w:p>
    <w:p w:rsidR="00D847D3" w:rsidRPr="00FA11C8" w:rsidRDefault="00C04458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Основной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причиной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стало,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конечно,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несоблюдение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водителями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Все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равно</w:t>
      </w:r>
      <w:r w:rsidR="006C76EF" w:rsidRPr="00FA11C8">
        <w:rPr>
          <w:sz w:val="28"/>
        </w:rPr>
        <w:t xml:space="preserve"> </w:t>
      </w:r>
      <w:r w:rsidR="00D847D3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большинстве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случаях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(8</w:t>
      </w:r>
      <w:r w:rsidR="001B0C70" w:rsidRPr="00FA11C8">
        <w:rPr>
          <w:sz w:val="28"/>
          <w:szCs w:val="28"/>
        </w:rPr>
        <w:t>3,7</w:t>
      </w:r>
      <w:r w:rsidR="00D847D3" w:rsidRPr="00FA11C8">
        <w:rPr>
          <w:sz w:val="28"/>
          <w:szCs w:val="28"/>
        </w:rPr>
        <w:t>%)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виноват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тот,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кто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сидит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рулем.</w:t>
      </w:r>
      <w:r w:rsidR="006C76EF" w:rsidRPr="00FA11C8">
        <w:rPr>
          <w:sz w:val="28"/>
          <w:szCs w:val="28"/>
        </w:rPr>
        <w:t xml:space="preserve"> </w:t>
      </w:r>
      <w:r w:rsidR="001B0C70" w:rsidRPr="00FA11C8">
        <w:rPr>
          <w:sz w:val="28"/>
          <w:szCs w:val="28"/>
        </w:rPr>
        <w:tab/>
        <w:t>По сравнению</w:t>
      </w:r>
      <w:r w:rsidR="00FA11C8">
        <w:rPr>
          <w:sz w:val="28"/>
          <w:szCs w:val="28"/>
        </w:rPr>
        <w:t xml:space="preserve"> </w:t>
      </w:r>
      <w:r w:rsidR="001B0C70" w:rsidRPr="00FA11C8">
        <w:rPr>
          <w:sz w:val="28"/>
          <w:szCs w:val="28"/>
        </w:rPr>
        <w:t>с прошлым годом увеличилось</w:t>
      </w:r>
      <w:r w:rsid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(на</w:t>
      </w:r>
      <w:r w:rsidR="006C76EF" w:rsidRPr="00FA11C8">
        <w:rPr>
          <w:sz w:val="28"/>
          <w:szCs w:val="28"/>
        </w:rPr>
        <w:t xml:space="preserve"> </w:t>
      </w:r>
      <w:r w:rsidR="001B0C70" w:rsidRPr="00FA11C8">
        <w:rPr>
          <w:sz w:val="28"/>
          <w:szCs w:val="28"/>
        </w:rPr>
        <w:t>12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%)</w:t>
      </w:r>
      <w:r w:rsid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число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дорожно-транспортных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происшествий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вине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пьяных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водителей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таких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происшествий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зарегистрировано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29</w:t>
      </w:r>
      <w:r w:rsidR="001B0C70" w:rsidRPr="00FA11C8">
        <w:rPr>
          <w:sz w:val="28"/>
          <w:szCs w:val="28"/>
        </w:rPr>
        <w:t>0</w:t>
      </w:r>
      <w:r w:rsidR="00D847D3" w:rsidRPr="00FA11C8">
        <w:rPr>
          <w:sz w:val="28"/>
          <w:szCs w:val="28"/>
        </w:rPr>
        <w:t>.</w:t>
      </w:r>
      <w:r w:rsidR="00D847D3" w:rsidRPr="00FA11C8">
        <w:rPr>
          <w:sz w:val="28"/>
          <w:szCs w:val="28"/>
        </w:rPr>
        <w:tab/>
      </w:r>
      <w:r w:rsidR="001B0C70" w:rsidRPr="00FA11C8">
        <w:rPr>
          <w:bCs/>
          <w:noProof/>
          <w:sz w:val="28"/>
          <w:szCs w:val="28"/>
        </w:rPr>
        <w:t>Удельный вес таких ДТП в общем количестве автоаварий по вине водителей равен 6,2 % (по России - 7,1 %).</w:t>
      </w:r>
    </w:p>
    <w:p w:rsidR="00DA5E5A" w:rsidRPr="00FA11C8" w:rsidRDefault="00D847D3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Более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дисциплинированными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стали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пешеходы: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дорожно-транспортные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</w:t>
      </w:r>
      <w:r w:rsidR="001B0C70" w:rsidRPr="00FA11C8">
        <w:rPr>
          <w:sz w:val="28"/>
          <w:szCs w:val="28"/>
        </w:rPr>
        <w:t>6</w:t>
      </w:r>
      <w:r w:rsidRPr="00FA11C8">
        <w:rPr>
          <w:sz w:val="28"/>
          <w:szCs w:val="28"/>
        </w:rPr>
        <w:t>,</w:t>
      </w:r>
      <w:r w:rsidR="001B0C70" w:rsidRPr="00FA11C8">
        <w:rPr>
          <w:sz w:val="28"/>
          <w:szCs w:val="28"/>
        </w:rPr>
        <w:t>6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%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числа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аварий.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сравнению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</w:t>
      </w:r>
      <w:r w:rsidR="001B0C70" w:rsidRPr="00FA11C8">
        <w:rPr>
          <w:sz w:val="28"/>
          <w:szCs w:val="28"/>
        </w:rPr>
        <w:t>8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годом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="001B0C70" w:rsidRPr="00FA11C8">
        <w:rPr>
          <w:sz w:val="28"/>
          <w:szCs w:val="28"/>
        </w:rPr>
        <w:t>20</w:t>
      </w:r>
      <w:r w:rsidRPr="00FA11C8">
        <w:rPr>
          <w:sz w:val="28"/>
          <w:szCs w:val="28"/>
        </w:rPr>
        <w:t>,</w:t>
      </w:r>
      <w:r w:rsidR="001B0C70" w:rsidRPr="00FA11C8">
        <w:rPr>
          <w:sz w:val="28"/>
          <w:szCs w:val="28"/>
        </w:rPr>
        <w:t>2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%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меньше.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Улучшается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ситуация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детским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травматизмом.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несмотря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количество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пострадали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сократилось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="00D734AA" w:rsidRPr="00FA11C8">
        <w:rPr>
          <w:sz w:val="28"/>
          <w:szCs w:val="28"/>
        </w:rPr>
        <w:t>15</w:t>
      </w:r>
      <w:r w:rsidRPr="00FA11C8">
        <w:rPr>
          <w:sz w:val="28"/>
          <w:szCs w:val="28"/>
        </w:rPr>
        <w:t>,4%</w:t>
      </w:r>
      <w:r w:rsidR="006C76EF" w:rsidRPr="00FA11C8">
        <w:rPr>
          <w:sz w:val="28"/>
          <w:szCs w:val="28"/>
        </w:rPr>
        <w:t xml:space="preserve"> </w:t>
      </w:r>
      <w:r w:rsidR="00D734AA" w:rsidRPr="00FA11C8">
        <w:rPr>
          <w:sz w:val="28"/>
          <w:szCs w:val="28"/>
        </w:rPr>
        <w:t xml:space="preserve">,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дорогах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погибли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</w:t>
      </w:r>
      <w:r w:rsidR="00D734AA" w:rsidRPr="00FA11C8">
        <w:rPr>
          <w:sz w:val="28"/>
          <w:szCs w:val="28"/>
        </w:rPr>
        <w:t>8</w:t>
      </w:r>
      <w:r w:rsidR="006C76EF" w:rsidRPr="00FA11C8">
        <w:rPr>
          <w:sz w:val="28"/>
          <w:szCs w:val="28"/>
        </w:rPr>
        <w:t xml:space="preserve"> </w:t>
      </w:r>
      <w:r w:rsidR="00D734AA" w:rsidRPr="00FA11C8">
        <w:rPr>
          <w:sz w:val="28"/>
          <w:szCs w:val="28"/>
        </w:rPr>
        <w:t>детей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D734AA" w:rsidRPr="00FA11C8">
        <w:rPr>
          <w:sz w:val="28"/>
          <w:szCs w:val="28"/>
        </w:rPr>
        <w:t>493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получили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ранения.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Настораживает,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больше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половины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произошли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взрослых.</w:t>
      </w:r>
      <w:r w:rsidR="00D734AA" w:rsidRPr="00FA11C8">
        <w:rPr>
          <w:bCs/>
          <w:noProof/>
          <w:sz w:val="28"/>
        </w:rPr>
        <w:t xml:space="preserve"> </w:t>
      </w:r>
      <w:r w:rsidR="00D734AA" w:rsidRPr="00FA11C8">
        <w:rPr>
          <w:bCs/>
          <w:noProof/>
          <w:sz w:val="28"/>
          <w:szCs w:val="28"/>
        </w:rPr>
        <w:t>Удельный вес ДТП с детским травматизмом уменьшился с 9,6 до 8,8 % (в среднем по России - 9,8 %).</w:t>
      </w:r>
    </w:p>
    <w:p w:rsidR="00DA5E5A" w:rsidRPr="00FA11C8" w:rsidRDefault="00D847D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Среди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самых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распространенных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приведших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отметим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следующие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8B5C29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несоответствие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скорости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конкретным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условиям;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выезд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полосу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встречного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несоблюдение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очередности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проезда;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неправильный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выбор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дистанции;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эксплуатация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незарегистрированного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нетрезвом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состоянии.</w:t>
      </w:r>
    </w:p>
    <w:p w:rsidR="00DA5E5A" w:rsidRPr="00FA11C8" w:rsidRDefault="00D847D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Из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других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негативных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факторов,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влияющих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ситуацию,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ГИБДД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называет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неуклонно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растущее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количество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последние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десять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цифра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увеличилась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179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тысяч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единиц.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2008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году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ГИБДД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Нижегородской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было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зарегистрировано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66,2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тысячи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автомототранспортных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стало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рекордом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последнего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десятилетия.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Несмотря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огромный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прирост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автомобильного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парка,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пропускная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способность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</w:t>
      </w:r>
      <w:r w:rsidR="008B5C29" w:rsidRPr="00FA11C8">
        <w:rPr>
          <w:sz w:val="28"/>
          <w:szCs w:val="28"/>
        </w:rPr>
        <w:t>л</w:t>
      </w:r>
      <w:r w:rsidRPr="00FA11C8">
        <w:rPr>
          <w:sz w:val="28"/>
          <w:szCs w:val="28"/>
        </w:rPr>
        <w:t>ично-дорожной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сети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осталась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практически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неизменной.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объясняют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недостаточным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финансированием,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из-за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многочисленные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проекты,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способные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помочь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решению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вопроса,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приостанавливают.</w:t>
      </w:r>
    </w:p>
    <w:p w:rsidR="00DA5E5A" w:rsidRPr="00FA11C8" w:rsidRDefault="00D847D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</w:t>
      </w:r>
      <w:r w:rsidR="00D734AA" w:rsidRPr="00FA11C8">
        <w:rPr>
          <w:sz w:val="28"/>
          <w:szCs w:val="28"/>
        </w:rPr>
        <w:t>9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году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подразделения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ГИБДД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провели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значительную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работу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реализовали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ряд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запланированных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мероприятий.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Теперь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работе</w:t>
      </w:r>
      <w:r w:rsidR="006C76EF" w:rsidRPr="00FA11C8">
        <w:rPr>
          <w:sz w:val="28"/>
          <w:szCs w:val="28"/>
        </w:rPr>
        <w:t xml:space="preserve"> </w:t>
      </w:r>
      <w:r w:rsidR="00D734AA" w:rsidRPr="00FA11C8">
        <w:rPr>
          <w:sz w:val="28"/>
          <w:szCs w:val="28"/>
        </w:rPr>
        <w:t>госавтоинспекции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используется</w:t>
      </w:r>
      <w:r w:rsidR="006C76EF" w:rsidRPr="00FA11C8">
        <w:rPr>
          <w:sz w:val="28"/>
          <w:szCs w:val="28"/>
        </w:rPr>
        <w:t xml:space="preserve"> </w:t>
      </w:r>
      <w:r w:rsidR="00D734AA" w:rsidRPr="00FA11C8">
        <w:rPr>
          <w:sz w:val="28"/>
          <w:szCs w:val="28"/>
        </w:rPr>
        <w:t>96</w:t>
      </w:r>
      <w:r w:rsidR="006C76EF" w:rsidRPr="00FA11C8">
        <w:rPr>
          <w:sz w:val="28"/>
          <w:szCs w:val="28"/>
        </w:rPr>
        <w:t xml:space="preserve"> </w:t>
      </w:r>
      <w:r w:rsidR="00D734AA" w:rsidRPr="00FA11C8">
        <w:rPr>
          <w:sz w:val="28"/>
          <w:szCs w:val="28"/>
        </w:rPr>
        <w:t xml:space="preserve">(2008 г. – 31) </w:t>
      </w:r>
      <w:r w:rsidRPr="00FA11C8">
        <w:rPr>
          <w:sz w:val="28"/>
          <w:szCs w:val="28"/>
        </w:rPr>
        <w:t>комплекс</w:t>
      </w:r>
      <w:r w:rsidR="00D734AA" w:rsidRPr="00FA11C8">
        <w:rPr>
          <w:sz w:val="28"/>
          <w:szCs w:val="28"/>
        </w:rPr>
        <w:t>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фотовидеофиксации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наруше</w:t>
      </w:r>
      <w:r w:rsidR="00D734AA" w:rsidRPr="00FA11C8">
        <w:rPr>
          <w:sz w:val="28"/>
          <w:szCs w:val="28"/>
        </w:rPr>
        <w:t>ний и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четыре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мобильных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комплекса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«Стрелка»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базе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«Газелей»,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проверяют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поток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автоматически</w:t>
      </w:r>
      <w:r w:rsidR="00DA5E5A" w:rsidRPr="00FA11C8">
        <w:rPr>
          <w:rStyle w:val="a4"/>
          <w:sz w:val="28"/>
          <w:szCs w:val="28"/>
        </w:rPr>
        <w:footnoteReference w:id="37"/>
      </w:r>
      <w:r w:rsidRPr="00FA11C8">
        <w:rPr>
          <w:sz w:val="28"/>
          <w:szCs w:val="28"/>
        </w:rPr>
        <w:t>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помощью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электронных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фиксаторов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45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тысяч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нарушителей.</w:t>
      </w:r>
      <w:r w:rsidR="00494313" w:rsidRPr="00FA11C8">
        <w:rPr>
          <w:sz w:val="28"/>
          <w:szCs w:val="28"/>
        </w:rPr>
        <w:t xml:space="preserve"> Также в управлении ГИБДД ГУВД по Нижегородской области открыт ситуационный центр по обработке вышеуказанных нарушений. </w:t>
      </w:r>
      <w:r w:rsidR="00494313" w:rsidRPr="00FA11C8">
        <w:rPr>
          <w:sz w:val="28"/>
          <w:szCs w:val="28"/>
        </w:rPr>
        <w:tab/>
      </w:r>
      <w:r w:rsidRPr="00FA11C8">
        <w:rPr>
          <w:sz w:val="28"/>
          <w:szCs w:val="28"/>
        </w:rPr>
        <w:t>Кроме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того,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сотрудники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ГИБДД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провели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ряд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профилактических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операций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проверке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пассажирского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автошкол.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Постоянно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ведется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пропаганда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поведения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дорогах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взрослых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помощью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плакатов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листовок),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детей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(построено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девять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детских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городков,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школах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распространено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1,5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тысячи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дисков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программой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игра»</w:t>
      </w:r>
      <w:r w:rsidR="00DA5E5A" w:rsidRPr="00FA11C8">
        <w:rPr>
          <w:rStyle w:val="a4"/>
          <w:sz w:val="28"/>
          <w:szCs w:val="28"/>
        </w:rPr>
        <w:footnoteReference w:id="38"/>
      </w:r>
      <w:r w:rsidRPr="00FA11C8">
        <w:rPr>
          <w:sz w:val="28"/>
          <w:szCs w:val="28"/>
        </w:rPr>
        <w:t>).</w:t>
      </w:r>
    </w:p>
    <w:p w:rsidR="00D847D3" w:rsidRPr="00FA11C8" w:rsidRDefault="00D847D3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2.1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понятие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признается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противоправное,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виновное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действие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(бездействие)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физического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юридического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которое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субъектов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Российской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предусмотрена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ответственность.</w:t>
      </w:r>
    </w:p>
    <w:p w:rsidR="00614712" w:rsidRPr="00FA11C8" w:rsidRDefault="00614712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социальных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явлений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административное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правонарушение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отличается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рядом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признаков:</w:t>
      </w:r>
      <w:r w:rsidR="006C76EF" w:rsidRPr="00FA11C8">
        <w:rPr>
          <w:sz w:val="28"/>
          <w:szCs w:val="28"/>
        </w:rPr>
        <w:t xml:space="preserve"> </w:t>
      </w:r>
    </w:p>
    <w:p w:rsidR="00D847D3" w:rsidRPr="00FA11C8" w:rsidRDefault="00614712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D847D3" w:rsidRPr="00FA11C8">
        <w:rPr>
          <w:sz w:val="28"/>
          <w:szCs w:val="28"/>
        </w:rPr>
        <w:t>бщественной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опасностью;</w:t>
      </w:r>
    </w:p>
    <w:p w:rsidR="00D847D3" w:rsidRPr="00FA11C8" w:rsidRDefault="00614712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D847D3" w:rsidRPr="00FA11C8">
        <w:rPr>
          <w:sz w:val="28"/>
          <w:szCs w:val="28"/>
        </w:rPr>
        <w:t>дминистративной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противоправностью;</w:t>
      </w:r>
    </w:p>
    <w:p w:rsidR="00D847D3" w:rsidRPr="00FA11C8" w:rsidRDefault="00614712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D847D3" w:rsidRPr="00FA11C8">
        <w:rPr>
          <w:sz w:val="28"/>
          <w:szCs w:val="28"/>
        </w:rPr>
        <w:t>иновностью;</w:t>
      </w:r>
    </w:p>
    <w:p w:rsidR="00D847D3" w:rsidRPr="00FA11C8" w:rsidRDefault="00614712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D847D3" w:rsidRPr="00FA11C8">
        <w:rPr>
          <w:sz w:val="28"/>
          <w:szCs w:val="28"/>
        </w:rPr>
        <w:t>дминистративной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наказуемостью.</w:t>
      </w:r>
    </w:p>
    <w:p w:rsidR="00D847D3" w:rsidRPr="00FA11C8" w:rsidRDefault="00D847D3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Общественная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опасность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признак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состоит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данное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(действие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бездействие)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опасным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общества.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причиняет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вред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интересам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личности,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государства.</w:t>
      </w:r>
    </w:p>
    <w:p w:rsidR="00D847D3" w:rsidRPr="00FA11C8" w:rsidRDefault="00D847D3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Административная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противоправность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признак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заключается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данное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норму,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охраняемую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ответственности.</w:t>
      </w:r>
    </w:p>
    <w:p w:rsidR="00D847D3" w:rsidRPr="00FA11C8" w:rsidRDefault="00D847D3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Виновность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признак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состоит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данное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результатом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свободного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волеизъявления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правонарушителя,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виновным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поведением.</w:t>
      </w:r>
    </w:p>
    <w:p w:rsidR="00D847D3" w:rsidRPr="00FA11C8" w:rsidRDefault="00D847D3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Административная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наказуемость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признак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состоит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устанавливается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возможность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реально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применяются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наказания.</w:t>
      </w:r>
    </w:p>
    <w:p w:rsidR="00D847D3" w:rsidRPr="00FA11C8" w:rsidRDefault="00D847D3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главе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12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называется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«Административные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рассмотрены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статьи,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применяемые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Содержатся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предусматривающие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эксплуатации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средства.</w:t>
      </w:r>
    </w:p>
    <w:p w:rsidR="00D847D3" w:rsidRPr="00FA11C8" w:rsidRDefault="00D847D3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Все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можно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разделить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группам:</w:t>
      </w:r>
    </w:p>
    <w:p w:rsidR="00D847D3" w:rsidRPr="00FA11C8" w:rsidRDefault="00614712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нарушения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Правил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(ст.ст.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12.9-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12.21прим.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1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РФ);</w:t>
      </w:r>
    </w:p>
    <w:p w:rsidR="00D847D3" w:rsidRPr="00FA11C8" w:rsidRDefault="00614712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нарушение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эксплуатации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средства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(ст.ст.8.22-12.2КоАП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РФ);</w:t>
      </w:r>
    </w:p>
    <w:p w:rsidR="00D847D3" w:rsidRPr="00FA11C8" w:rsidRDefault="00614712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нарушения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перевозки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грузов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(ст.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12.21-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12.23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РФ);</w:t>
      </w:r>
    </w:p>
    <w:p w:rsidR="00D847D3" w:rsidRPr="00FA11C8" w:rsidRDefault="00614712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нарушения,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повлекшие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причинение,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вреда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здоровью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(ст.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12.24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РФ);</w:t>
      </w:r>
    </w:p>
    <w:p w:rsidR="00D847D3" w:rsidRPr="00FA11C8" w:rsidRDefault="00614712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связанные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невыполнением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законного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требования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сотрудника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милиции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(ст.ст.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12.25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12.27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РФ);</w:t>
      </w:r>
    </w:p>
    <w:p w:rsidR="00D847D3" w:rsidRPr="00FA11C8" w:rsidRDefault="00614712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нарушения,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повлекшие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дорожно-транспортные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происшествия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(ст.ст.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12.27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РФ);</w:t>
      </w:r>
    </w:p>
    <w:p w:rsidR="00D847D3" w:rsidRPr="00FA11C8" w:rsidRDefault="00614712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нарушения,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совершаемые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участниками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пешехода</w:t>
      </w:r>
      <w:r w:rsidRPr="00FA11C8">
        <w:rPr>
          <w:sz w:val="28"/>
          <w:szCs w:val="28"/>
        </w:rPr>
        <w:t>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(ст.ст.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12.29-12.30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РФ).</w:t>
      </w:r>
    </w:p>
    <w:p w:rsidR="00614712" w:rsidRPr="00FA11C8" w:rsidRDefault="00D847D3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главе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выпуск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имеющего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неисправности;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проведения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ремонта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содержания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дорог;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невыполнение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владельцем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обязанности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страхованию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др.</w:t>
      </w:r>
    </w:p>
    <w:p w:rsidR="00FA11C8" w:rsidRPr="004A2C95" w:rsidRDefault="00CC6080" w:rsidP="00FA11C8">
      <w:pPr>
        <w:shd w:val="clear" w:color="auto" w:fill="FFFFFF"/>
        <w:spacing w:line="360" w:lineRule="auto"/>
        <w:ind w:firstLine="720"/>
        <w:jc w:val="both"/>
        <w:rPr>
          <w:color w:val="FFFFFF"/>
          <w:sz w:val="28"/>
          <w:szCs w:val="28"/>
        </w:rPr>
      </w:pPr>
      <w:r w:rsidRPr="004A2C95">
        <w:rPr>
          <w:color w:val="FFFFFF"/>
          <w:sz w:val="28"/>
          <w:szCs w:val="28"/>
        </w:rPr>
        <w:t>дорожный движение административный правонарушение</w:t>
      </w:r>
    </w:p>
    <w:p w:rsidR="00D847D3" w:rsidRPr="00FA11C8" w:rsidRDefault="00D847D3" w:rsidP="00FA11C8">
      <w:pPr>
        <w:shd w:val="clear" w:color="auto" w:fill="FFFFFF"/>
        <w:spacing w:line="360" w:lineRule="auto"/>
        <w:ind w:firstLine="720"/>
        <w:jc w:val="both"/>
        <w:rPr>
          <w:b/>
          <w:iCs/>
          <w:sz w:val="28"/>
          <w:szCs w:val="28"/>
        </w:rPr>
      </w:pPr>
      <w:r w:rsidRPr="00FA11C8">
        <w:rPr>
          <w:b/>
          <w:iCs/>
          <w:sz w:val="28"/>
          <w:szCs w:val="28"/>
        </w:rPr>
        <w:t>2.2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Понятие,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признаки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административной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ответственности.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Административные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наказания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за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правонарушения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в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области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дорожного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дви</w:t>
      </w:r>
      <w:r w:rsidR="00FA11C8">
        <w:rPr>
          <w:b/>
          <w:iCs/>
          <w:sz w:val="28"/>
          <w:szCs w:val="28"/>
        </w:rPr>
        <w:t>жения</w:t>
      </w:r>
    </w:p>
    <w:p w:rsidR="00FA11C8" w:rsidRDefault="00FA11C8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847D3" w:rsidRPr="00FA11C8" w:rsidRDefault="00D847D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Административная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особый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юридической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время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частью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принуждения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обладает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всеми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качествами.</w:t>
      </w:r>
    </w:p>
    <w:p w:rsidR="00D847D3" w:rsidRPr="00FA11C8" w:rsidRDefault="00D847D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Административной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присущи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все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признаки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юридической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регулируется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состоит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официальном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осуждении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процессуальной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форме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санкций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уполномоченных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субъектами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власти.</w:t>
      </w:r>
    </w:p>
    <w:p w:rsidR="00D847D3" w:rsidRPr="00FA11C8" w:rsidRDefault="00D847D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Названные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родовые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признаки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конкретизируются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применительно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разновидности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административной.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Последнюю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характеризуют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признаки:</w:t>
      </w:r>
    </w:p>
    <w:p w:rsidR="00D847D3" w:rsidRPr="00FA11C8" w:rsidRDefault="00614712" w:rsidP="00FA11C8">
      <w:pPr>
        <w:shd w:val="clear" w:color="auto" w:fill="FFFFFF"/>
        <w:tabs>
          <w:tab w:val="left" w:pos="706"/>
        </w:tabs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она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урегулирована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нормами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права,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содержащимися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федеральных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законах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законах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субъектов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РФ;</w:t>
      </w:r>
    </w:p>
    <w:p w:rsidR="00D847D3" w:rsidRPr="00FA11C8" w:rsidRDefault="00614712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основанием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ее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применения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является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административное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правонарушение;</w:t>
      </w:r>
    </w:p>
    <w:p w:rsidR="00D847D3" w:rsidRPr="00FA11C8" w:rsidRDefault="00614712" w:rsidP="00FA11C8">
      <w:pPr>
        <w:shd w:val="clear" w:color="auto" w:fill="FFFFFF"/>
        <w:tabs>
          <w:tab w:val="left" w:pos="706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она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состоит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применении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виновным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административных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наказаний;</w:t>
      </w:r>
    </w:p>
    <w:p w:rsidR="00D847D3" w:rsidRPr="00FA11C8" w:rsidRDefault="00614712" w:rsidP="00FA11C8">
      <w:pPr>
        <w:shd w:val="clear" w:color="auto" w:fill="FFFFFF"/>
        <w:tabs>
          <w:tab w:val="left" w:pos="706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ней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привлекаются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физические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лица,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юридические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лица;</w:t>
      </w:r>
    </w:p>
    <w:p w:rsidR="00614712" w:rsidRPr="00FA11C8" w:rsidRDefault="00D847D3" w:rsidP="00FA11C8">
      <w:pPr>
        <w:shd w:val="clear" w:color="auto" w:fill="FFFFFF"/>
        <w:tabs>
          <w:tab w:val="left" w:pos="830"/>
        </w:tabs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</w:t>
      </w:r>
      <w:r w:rsidR="00614712" w:rsidRPr="00FA11C8">
        <w:rPr>
          <w:sz w:val="28"/>
          <w:szCs w:val="28"/>
        </w:rPr>
        <w:t>именяется</w:t>
      </w:r>
      <w:r w:rsidR="006C76EF" w:rsidRPr="00FA11C8">
        <w:rPr>
          <w:sz w:val="28"/>
          <w:szCs w:val="28"/>
        </w:rPr>
        <w:t xml:space="preserve"> </w:t>
      </w:r>
      <w:r w:rsidR="00614712" w:rsidRPr="00FA11C8">
        <w:rPr>
          <w:sz w:val="28"/>
          <w:szCs w:val="28"/>
        </w:rPr>
        <w:t>должностными</w:t>
      </w:r>
      <w:r w:rsidR="006C76EF" w:rsidRPr="00FA11C8">
        <w:rPr>
          <w:sz w:val="28"/>
          <w:szCs w:val="28"/>
        </w:rPr>
        <w:t xml:space="preserve"> </w:t>
      </w:r>
      <w:r w:rsidR="00614712" w:rsidRPr="00FA11C8">
        <w:rPr>
          <w:sz w:val="28"/>
          <w:szCs w:val="28"/>
        </w:rPr>
        <w:t>лицами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исполнительных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коллективными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(комиссиями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несовершеннолетних,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комиссиями),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судьями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(судами);</w:t>
      </w:r>
    </w:p>
    <w:p w:rsidR="00D847D3" w:rsidRPr="00FA11C8" w:rsidRDefault="00614712" w:rsidP="00FA11C8">
      <w:pPr>
        <w:shd w:val="clear" w:color="auto" w:fill="FFFFFF"/>
        <w:tabs>
          <w:tab w:val="left" w:pos="830"/>
        </w:tabs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порядок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привлечения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административной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ответственности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урегулирован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административно-процессуальными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нормами.</w:t>
      </w:r>
    </w:p>
    <w:p w:rsidR="00D847D3" w:rsidRPr="00FA11C8" w:rsidRDefault="00D847D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Любая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реальная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юридическая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основания:</w:t>
      </w:r>
    </w:p>
    <w:p w:rsidR="00D847D3" w:rsidRPr="00FA11C8" w:rsidRDefault="00614712" w:rsidP="00FA11C8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нормативное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(систему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регулирующих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ее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правовых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норм);</w:t>
      </w:r>
    </w:p>
    <w:p w:rsidR="00D847D3" w:rsidRPr="00FA11C8" w:rsidRDefault="00614712" w:rsidP="00FA11C8">
      <w:p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фактическое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(неправомерные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деяния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субъектов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права);</w:t>
      </w:r>
    </w:p>
    <w:p w:rsidR="00D847D3" w:rsidRPr="00FA11C8" w:rsidRDefault="00614712" w:rsidP="00FA11C8">
      <w:pPr>
        <w:shd w:val="clear" w:color="auto" w:fill="FFFFFF"/>
        <w:tabs>
          <w:tab w:val="left" w:pos="874"/>
        </w:tabs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процессуальное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(акты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субъектов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применении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санкций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правовых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норм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конкретным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субъектам).</w:t>
      </w:r>
    </w:p>
    <w:p w:rsidR="00D847D3" w:rsidRPr="00FA11C8" w:rsidRDefault="00D847D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Наличие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устанавливающей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ответственность,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названного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только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нормативная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фактическая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предпосылки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юридической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Многие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обнаруживаются,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часто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находят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виновных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т.д.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Если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факту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(статьи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кодекса)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вынесен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акт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(приговор,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постановление,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приказ,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решение)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привлечении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только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после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вступления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силу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наступает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реальная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ответственность.</w:t>
      </w:r>
    </w:p>
    <w:p w:rsidR="00D847D3" w:rsidRPr="00FA11C8" w:rsidRDefault="00D847D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наступления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реальной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необходимо,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чтобы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все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основания.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Прежде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всего,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устанавливающая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обязанность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санкцию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неисполнение.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Затем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может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возникнуть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фактическое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правонарушение.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наличии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нарушающего,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уполномоченный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субъект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установленном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порядке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вправе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назначить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путем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вынесения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постановления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(решения).</w:t>
      </w:r>
    </w:p>
    <w:p w:rsidR="00D847D3" w:rsidRPr="00FA11C8" w:rsidRDefault="00D847D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принципам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относятся:</w:t>
      </w:r>
    </w:p>
    <w:p w:rsidR="004A0234" w:rsidRPr="00FA11C8" w:rsidRDefault="004A0234" w:rsidP="00FA11C8">
      <w:pPr>
        <w:numPr>
          <w:ilvl w:val="0"/>
          <w:numId w:val="20"/>
        </w:numPr>
        <w:shd w:val="clear" w:color="auto" w:fill="FFFFFF"/>
        <w:tabs>
          <w:tab w:val="left" w:pos="696"/>
          <w:tab w:val="left" w:pos="4546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Принцип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равенства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всех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перед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законом: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совершившие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административные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правонарушения,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равны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перед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законом.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Физические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лица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подлежат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административной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ответственности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независимо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то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пола,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расы,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национальности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языка,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происхождения,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имущественного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должностного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положения,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места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жительства,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отношения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религии,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убеждений,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принадлежности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общественным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объединениям,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других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обстоятельств.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Юридические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лица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подлежат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административной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ответственности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независимо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места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нахождения,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организационно-правовых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форм,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подчиненности,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других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обстоятельств.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Равенство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граждан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перед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законом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рассмотрении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дела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правонарушении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означает,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что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отношении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всех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граждан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применяются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одни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те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же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материальные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нормы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процессуальные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правила.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Одинаково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всех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действуют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нормы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принятии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правонарушения,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обстоятельствах,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исключающих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возможность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привлечения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ответственности,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порядок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рассмотрения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дела.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Принципы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назначения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наказаний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т.д.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Из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равенства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граждан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юридических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лиц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перед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законом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вытекает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равенство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перед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судьей,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органом,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должностным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лицом,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уполномоченным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рассматривать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дело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правонарушении.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Поскольку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производстве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делам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административных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правонарушениях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применяются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единые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всех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правила,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кого,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могут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быть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созданы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более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благоприятные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условия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либо,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напротив,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установлены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предусмотренные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законом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ограничения.</w:t>
      </w:r>
    </w:p>
    <w:p w:rsidR="00996792" w:rsidRPr="00FA11C8" w:rsidRDefault="000B28A9" w:rsidP="00FA11C8">
      <w:pPr>
        <w:shd w:val="clear" w:color="auto" w:fill="FFFFFF"/>
        <w:tabs>
          <w:tab w:val="left" w:pos="696"/>
          <w:tab w:val="left" w:pos="4546"/>
        </w:tabs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 xml:space="preserve">2. </w:t>
      </w:r>
      <w:r w:rsidR="00D847D3" w:rsidRPr="00FA11C8">
        <w:rPr>
          <w:sz w:val="28"/>
          <w:szCs w:val="28"/>
        </w:rPr>
        <w:t>Презумпция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невиновности: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лицо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подлежит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административной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ответственности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только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те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административные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правонарушения,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отношении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которых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установлена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вина.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Лицо,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отношении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которого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ведется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производство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делу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правонарушении,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считается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невиновным,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пока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вина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будет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доказана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порядке,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предусмотренном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РФ,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установлена,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вступившим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законную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силу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постановлением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судьи,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органа,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должностного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лица,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рассмотревших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дело.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Лицо,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привлекаемое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административной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ответственности,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обязано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доказывать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свою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невиновность.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Неустранимые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сомнения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виновности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лица,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привлекаемого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административной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ответственности,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толкуются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пользу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этого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лица.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Принцип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презумпции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невиновности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законодательстве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административной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ответственности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совершено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новое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явление.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Указанный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принцип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провозглашается</w:t>
      </w:r>
      <w:r w:rsidR="006C76EF" w:rsidRPr="00FA11C8">
        <w:rPr>
          <w:sz w:val="28"/>
          <w:szCs w:val="28"/>
        </w:rPr>
        <w:t xml:space="preserve"> </w:t>
      </w:r>
      <w:r w:rsidR="004A0234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4A0234" w:rsidRPr="00FA11C8">
        <w:rPr>
          <w:sz w:val="28"/>
          <w:szCs w:val="28"/>
        </w:rPr>
        <w:t>законодательстве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административной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ответственности.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Сопоставление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этого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принципа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содержанием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49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Конституции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показывает,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что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комментируемая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норма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воспроизводит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развивает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конституционные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положения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презумпции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невиновности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учетом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особенностей,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присущих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законодательству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административной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ответственности,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частности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производству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делам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административных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правонарушениях.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этом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рамки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действий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презумпции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невиновности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расширяются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включают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ее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орбиту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всех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лиц,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привлекаемых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административной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ответственности.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Весь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принцип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пронизан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идеей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гуманности,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законности,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справедливости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наполняется</w:t>
      </w:r>
      <w:r w:rsidR="006C76EF" w:rsidRPr="00FA11C8">
        <w:rPr>
          <w:sz w:val="28"/>
          <w:szCs w:val="28"/>
        </w:rPr>
        <w:t xml:space="preserve"> </w:t>
      </w:r>
      <w:r w:rsidR="00D847D3" w:rsidRPr="00FA11C8">
        <w:rPr>
          <w:sz w:val="28"/>
          <w:szCs w:val="28"/>
        </w:rPr>
        <w:t>конкретными</w:t>
      </w:r>
      <w:r w:rsidR="006C76EF" w:rsidRPr="00FA11C8">
        <w:rPr>
          <w:sz w:val="28"/>
          <w:szCs w:val="28"/>
        </w:rPr>
        <w:t xml:space="preserve"> </w:t>
      </w:r>
      <w:r w:rsidR="00DF1EF2" w:rsidRPr="00FA11C8">
        <w:rPr>
          <w:sz w:val="28"/>
          <w:szCs w:val="28"/>
        </w:rPr>
        <w:t>требованиями,</w:t>
      </w:r>
      <w:r w:rsidR="006C76EF" w:rsidRPr="00FA11C8">
        <w:rPr>
          <w:sz w:val="28"/>
          <w:szCs w:val="28"/>
        </w:rPr>
        <w:t xml:space="preserve"> </w:t>
      </w:r>
      <w:r w:rsidR="00DF1EF2" w:rsidRPr="00FA11C8">
        <w:rPr>
          <w:sz w:val="28"/>
          <w:szCs w:val="28"/>
        </w:rPr>
        <w:t>обязательными</w:t>
      </w:r>
      <w:r w:rsidR="006C76EF" w:rsidRPr="00FA11C8">
        <w:rPr>
          <w:sz w:val="28"/>
          <w:szCs w:val="28"/>
        </w:rPr>
        <w:t xml:space="preserve"> </w:t>
      </w:r>
      <w:r w:rsidR="00DF1EF2"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="00DF1EF2" w:rsidRPr="00FA11C8">
        <w:rPr>
          <w:sz w:val="28"/>
          <w:szCs w:val="28"/>
        </w:rPr>
        <w:t>реализации</w:t>
      </w:r>
      <w:r w:rsidR="006C76EF" w:rsidRPr="00FA11C8">
        <w:rPr>
          <w:sz w:val="28"/>
          <w:szCs w:val="28"/>
        </w:rPr>
        <w:t xml:space="preserve"> </w:t>
      </w:r>
      <w:r w:rsidR="00DF1EF2" w:rsidRPr="00FA11C8">
        <w:rPr>
          <w:sz w:val="28"/>
          <w:szCs w:val="28"/>
        </w:rPr>
        <w:t>всеми,</w:t>
      </w:r>
      <w:r w:rsidR="006C76EF" w:rsidRPr="00FA11C8">
        <w:rPr>
          <w:sz w:val="28"/>
          <w:szCs w:val="28"/>
        </w:rPr>
        <w:t xml:space="preserve"> </w:t>
      </w:r>
      <w:r w:rsidR="00DF1EF2" w:rsidRPr="00FA11C8">
        <w:rPr>
          <w:sz w:val="28"/>
          <w:szCs w:val="28"/>
        </w:rPr>
        <w:t>кто</w:t>
      </w:r>
      <w:r w:rsidR="006C76EF" w:rsidRPr="00FA11C8">
        <w:rPr>
          <w:sz w:val="28"/>
          <w:szCs w:val="28"/>
        </w:rPr>
        <w:t xml:space="preserve"> </w:t>
      </w:r>
      <w:r w:rsidR="00DF1EF2" w:rsidRPr="00FA11C8">
        <w:rPr>
          <w:sz w:val="28"/>
          <w:szCs w:val="28"/>
        </w:rPr>
        <w:t>участвует</w:t>
      </w:r>
      <w:r w:rsidR="006C76EF" w:rsidRPr="00FA11C8">
        <w:rPr>
          <w:sz w:val="28"/>
          <w:szCs w:val="28"/>
        </w:rPr>
        <w:t xml:space="preserve"> </w:t>
      </w:r>
      <w:r w:rsidR="00DF1EF2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DF1EF2"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="00DF1EF2" w:rsidRPr="00FA11C8">
        <w:rPr>
          <w:sz w:val="28"/>
          <w:szCs w:val="28"/>
        </w:rPr>
        <w:t>процессе.</w:t>
      </w:r>
    </w:p>
    <w:p w:rsidR="00DF1EF2" w:rsidRPr="00FA11C8" w:rsidRDefault="00DF1EF2" w:rsidP="00FA11C8">
      <w:pPr>
        <w:shd w:val="clear" w:color="auto" w:fill="FFFFFF"/>
        <w:tabs>
          <w:tab w:val="left" w:pos="696"/>
          <w:tab w:val="left" w:pos="4546"/>
        </w:tabs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Административное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установленная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целях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предупреждения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новых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самим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правонарушителем,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другими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лицами,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3.1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РФ).</w:t>
      </w:r>
    </w:p>
    <w:p w:rsidR="00996792" w:rsidRPr="00FA11C8" w:rsidRDefault="00DF1EF2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Статья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3.2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устанавливает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следующие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наказаний: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предупреждение,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штраф,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возмездное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изъятие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орудия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предмета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специального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выдворение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пределы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Российской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иностранного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гражданства,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арест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дисквалификация,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приостановление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деятельности</w:t>
      </w:r>
      <w:r w:rsidR="00996792" w:rsidRPr="00FA11C8">
        <w:rPr>
          <w:rStyle w:val="a4"/>
          <w:sz w:val="28"/>
          <w:szCs w:val="28"/>
        </w:rPr>
        <w:footnoteReference w:id="39"/>
      </w:r>
      <w:r w:rsidRPr="00FA11C8">
        <w:rPr>
          <w:sz w:val="28"/>
          <w:szCs w:val="28"/>
        </w:rPr>
        <w:t>.</w:t>
      </w:r>
    </w:p>
    <w:p w:rsidR="00DF1EF2" w:rsidRPr="00FA11C8" w:rsidRDefault="00DF1EF2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Данная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система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включает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себя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различные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своему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характеру,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содержанию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последствиям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воздействия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правонарушителей,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позволяет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назначении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конкретного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всесторонне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учитывать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проступок,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личность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правонарушителя,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любые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другие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юридически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значимые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условия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обстоятельства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правонарушения.</w:t>
      </w:r>
    </w:p>
    <w:p w:rsidR="00996792" w:rsidRPr="00FA11C8" w:rsidRDefault="00DF1EF2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сфере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применяются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предупреждение,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штраф,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специального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арест.</w:t>
      </w:r>
      <w:r w:rsidR="006C76EF" w:rsidRPr="00FA11C8">
        <w:rPr>
          <w:noProof/>
          <w:sz w:val="28"/>
        </w:rPr>
        <w:t xml:space="preserve"> </w:t>
      </w:r>
    </w:p>
    <w:p w:rsidR="00DF1EF2" w:rsidRPr="00FA11C8" w:rsidRDefault="00DF1EF2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b/>
          <w:i/>
          <w:iCs/>
          <w:sz w:val="28"/>
          <w:szCs w:val="28"/>
        </w:rPr>
        <w:t>Предупреждение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выраженная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официальном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порицании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физического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юридического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лица.</w:t>
      </w:r>
    </w:p>
    <w:p w:rsidR="00DF1EF2" w:rsidRPr="00FA11C8" w:rsidRDefault="00DF1EF2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b/>
          <w:bCs/>
          <w:i/>
          <w:iCs/>
          <w:sz w:val="28"/>
          <w:szCs w:val="28"/>
        </w:rPr>
        <w:t>Административный</w:t>
      </w:r>
      <w:r w:rsidR="006C76EF" w:rsidRPr="00FA11C8">
        <w:rPr>
          <w:b/>
          <w:bCs/>
          <w:i/>
          <w:iCs/>
          <w:sz w:val="28"/>
          <w:szCs w:val="28"/>
        </w:rPr>
        <w:t xml:space="preserve"> </w:t>
      </w:r>
      <w:r w:rsidRPr="00FA11C8">
        <w:rPr>
          <w:b/>
          <w:bCs/>
          <w:i/>
          <w:iCs/>
          <w:sz w:val="28"/>
          <w:szCs w:val="28"/>
        </w:rPr>
        <w:t>штраф</w:t>
      </w:r>
      <w:r w:rsidR="006C76EF" w:rsidRPr="00FA11C8">
        <w:rPr>
          <w:b/>
          <w:bCs/>
          <w:i/>
          <w:iCs/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денежное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взыскание,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назначается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физическим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юридическим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налагаемое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случаях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пределах,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предусмотренных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законодательством.</w:t>
      </w:r>
    </w:p>
    <w:p w:rsidR="00DF1EF2" w:rsidRPr="00FA11C8" w:rsidRDefault="00DF1EF2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b/>
          <w:bCs/>
          <w:i/>
          <w:iCs/>
          <w:sz w:val="28"/>
          <w:szCs w:val="28"/>
        </w:rPr>
        <w:t>Лишение</w:t>
      </w:r>
      <w:r w:rsidR="006C76EF" w:rsidRPr="00FA11C8">
        <w:rPr>
          <w:b/>
          <w:bCs/>
          <w:i/>
          <w:iCs/>
          <w:sz w:val="28"/>
          <w:szCs w:val="28"/>
        </w:rPr>
        <w:t xml:space="preserve"> </w:t>
      </w:r>
      <w:r w:rsidRPr="00FA11C8">
        <w:rPr>
          <w:b/>
          <w:bCs/>
          <w:i/>
          <w:iCs/>
          <w:sz w:val="28"/>
          <w:szCs w:val="28"/>
        </w:rPr>
        <w:t>специального</w:t>
      </w:r>
      <w:r w:rsidR="006C76EF" w:rsidRPr="00FA11C8">
        <w:rPr>
          <w:b/>
          <w:bCs/>
          <w:i/>
          <w:iCs/>
          <w:sz w:val="28"/>
          <w:szCs w:val="28"/>
        </w:rPr>
        <w:t xml:space="preserve"> </w:t>
      </w:r>
      <w:r w:rsidRPr="00FA11C8">
        <w:rPr>
          <w:b/>
          <w:bCs/>
          <w:i/>
          <w:iCs/>
          <w:sz w:val="28"/>
          <w:szCs w:val="28"/>
        </w:rPr>
        <w:t>права</w:t>
      </w:r>
      <w:r w:rsidR="006C76EF" w:rsidRPr="00FA11C8">
        <w:rPr>
          <w:b/>
          <w:bCs/>
          <w:i/>
          <w:iCs/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физического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ранее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принадлежащего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охоты.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специального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назначается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судьей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срок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одного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месяца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двух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систематическое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грубое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пользования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правом.</w:t>
      </w:r>
    </w:p>
    <w:p w:rsidR="00DF1EF2" w:rsidRPr="00FA11C8" w:rsidRDefault="00DF1EF2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b/>
          <w:bCs/>
          <w:i/>
          <w:iCs/>
          <w:sz w:val="28"/>
          <w:szCs w:val="28"/>
        </w:rPr>
        <w:t>Административный</w:t>
      </w:r>
      <w:r w:rsidR="006C76EF" w:rsidRPr="00FA11C8">
        <w:rPr>
          <w:b/>
          <w:bCs/>
          <w:i/>
          <w:iCs/>
          <w:sz w:val="28"/>
          <w:szCs w:val="28"/>
        </w:rPr>
        <w:t xml:space="preserve"> </w:t>
      </w:r>
      <w:r w:rsidRPr="00FA11C8">
        <w:rPr>
          <w:b/>
          <w:bCs/>
          <w:i/>
          <w:iCs/>
          <w:sz w:val="28"/>
          <w:szCs w:val="28"/>
        </w:rPr>
        <w:t>арест</w:t>
      </w:r>
      <w:r w:rsidR="006C76EF" w:rsidRPr="00FA11C8">
        <w:rPr>
          <w:b/>
          <w:bCs/>
          <w:i/>
          <w:iCs/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-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заключается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содержании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нарушителя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условиях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изоляции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общества.</w:t>
      </w:r>
    </w:p>
    <w:p w:rsidR="00DF1EF2" w:rsidRPr="00FA11C8" w:rsidRDefault="00DF1EF2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Предупреждение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штраф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могут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вводиться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применяться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основании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субъектов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ответственности.</w:t>
      </w:r>
    </w:p>
    <w:p w:rsidR="00DF1EF2" w:rsidRPr="00FA11C8" w:rsidRDefault="00DF1EF2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Предупреждение,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штраф,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специального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предоставленного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физическому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лицу,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арест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дисквалификация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могут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устанавливаться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применяться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только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качестве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остальные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качестве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основного,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дополнительного.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одно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может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назначено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либо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дополнительное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наказание.</w:t>
      </w:r>
    </w:p>
    <w:p w:rsidR="00DF1EF2" w:rsidRPr="00FA11C8" w:rsidRDefault="00DF1EF2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Согласно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3.4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предупреждение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выносится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письменной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форме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выражается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официальном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порицании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физического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юридического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высказанное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правонарушителю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предупреждение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воспитательного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воздействия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своеобразной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формой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освобождения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содеянное.</w:t>
      </w:r>
    </w:p>
    <w:p w:rsidR="00DF1EF2" w:rsidRPr="00FA11C8" w:rsidRDefault="00DF1EF2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наиболее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мягкая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предупреждение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впервые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общественно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относительно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менее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вредные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однако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получившее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предупреждения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считается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привлеченным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течение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года,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может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рассмотрено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дальнейшем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отягчающее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вину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обстоятельство.</w:t>
      </w:r>
    </w:p>
    <w:p w:rsidR="00DF1EF2" w:rsidRPr="00FA11C8" w:rsidRDefault="00DF1EF2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Административный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штраф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3.5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РФ)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представляет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собой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денежное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взыскание,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выражается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рублях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устанавливается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размере,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превышающем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пяти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тысяч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рублей,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-пятидесяти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тысяч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рублей,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юридических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одного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миллиона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рублей,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может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выражаться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величиной,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кратной</w:t>
      </w:r>
    </w:p>
    <w:p w:rsidR="00DF1EF2" w:rsidRPr="00FA11C8" w:rsidRDefault="00DF1EF2" w:rsidP="00FA11C8">
      <w:pPr>
        <w:numPr>
          <w:ilvl w:val="0"/>
          <w:numId w:val="21"/>
        </w:numPr>
        <w:shd w:val="clear" w:color="auto" w:fill="FFFFFF"/>
        <w:tabs>
          <w:tab w:val="left" w:pos="79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Стоимости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предмета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правонарушения;</w:t>
      </w:r>
    </w:p>
    <w:p w:rsidR="00DF1EF2" w:rsidRPr="00FA11C8" w:rsidRDefault="00DF1EF2" w:rsidP="00FA11C8">
      <w:pPr>
        <w:numPr>
          <w:ilvl w:val="0"/>
          <w:numId w:val="14"/>
        </w:numPr>
        <w:shd w:val="clear" w:color="auto" w:fill="FFFFFF"/>
        <w:tabs>
          <w:tab w:val="left" w:pos="79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Сумме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неуплаченных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налогов,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сборов,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подлежащих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уплате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момент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окончания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пресечения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правонарушения.</w:t>
      </w:r>
    </w:p>
    <w:p w:rsidR="00DF1EF2" w:rsidRPr="00FA11C8" w:rsidRDefault="00DF1EF2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Размер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штрафа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может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менее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рублей.</w:t>
      </w:r>
    </w:p>
    <w:p w:rsidR="00DF1EF2" w:rsidRPr="00FA11C8" w:rsidRDefault="00DF1EF2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Лишение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специального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предоставленному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гражданину,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например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средствами,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3.8</w:t>
      </w:r>
      <w:r w:rsidR="00996792" w:rsidRPr="00FA11C8">
        <w:rPr>
          <w:rStyle w:val="a4"/>
          <w:sz w:val="28"/>
          <w:szCs w:val="28"/>
        </w:rPr>
        <w:footnoteReference w:id="40"/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срок,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менее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одного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месяца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более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трех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грубое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систематическое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порядка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пользования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случаях,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прями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предусмотренных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санкциями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Особенной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РФ.</w:t>
      </w:r>
    </w:p>
    <w:p w:rsidR="00996792" w:rsidRPr="00FA11C8" w:rsidRDefault="00DF1EF2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Лишение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специального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чаще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всего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Федеральным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10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декабря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1995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года</w:t>
      </w:r>
      <w:r w:rsidR="00996792" w:rsidRPr="00FA11C8">
        <w:rPr>
          <w:rStyle w:val="a4"/>
          <w:sz w:val="28"/>
          <w:szCs w:val="28"/>
        </w:rPr>
        <w:footnoteReference w:id="41"/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влекущих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качестве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средствами,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устанавливается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федеральным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законом.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специального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предусматривает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грубые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например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водителями,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находящимися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опьянения,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через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железнодорожные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пути,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водителями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эксплуатации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повлекшее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причинение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легкого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вреда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здоровью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человека.</w:t>
      </w:r>
    </w:p>
    <w:p w:rsidR="00DF1EF2" w:rsidRPr="00FA11C8" w:rsidRDefault="00DF1EF2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Административное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специального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связано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значительными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ограничениями,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влечет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запрет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занятие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определенной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деятельностью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="00996792" w:rsidRPr="00FA11C8">
        <w:rPr>
          <w:sz w:val="28"/>
          <w:szCs w:val="28"/>
        </w:rPr>
        <w:t>течении</w:t>
      </w:r>
      <w:r w:rsidR="006C76EF" w:rsidRPr="00FA11C8">
        <w:rPr>
          <w:sz w:val="28"/>
          <w:szCs w:val="28"/>
        </w:rPr>
        <w:t xml:space="preserve"> </w:t>
      </w:r>
      <w:r w:rsidR="00996792" w:rsidRPr="00FA11C8">
        <w:rPr>
          <w:sz w:val="28"/>
          <w:szCs w:val="28"/>
        </w:rPr>
        <w:t>срока,</w:t>
      </w:r>
      <w:r w:rsidR="006C76EF" w:rsidRPr="00FA11C8">
        <w:rPr>
          <w:sz w:val="28"/>
          <w:szCs w:val="28"/>
        </w:rPr>
        <w:t xml:space="preserve"> </w:t>
      </w:r>
      <w:r w:rsidR="00996792" w:rsidRPr="00FA11C8">
        <w:rPr>
          <w:sz w:val="28"/>
          <w:szCs w:val="28"/>
        </w:rPr>
        <w:t>определенного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постановлении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водителя-профессионала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запрет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определенный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срок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запрещает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работать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специальности,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водителя-любителя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течение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установленного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срока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управлять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принадлежащим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(автомобилем,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мотоциклом).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относит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рассматриваемого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компетенции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суда.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внутренних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назначить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данный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лишать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автомототранспортом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городским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электротранспортом.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23.1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установлено,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специального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назначается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судьей.</w:t>
      </w:r>
      <w:r w:rsidRPr="00FA11C8">
        <w:rPr>
          <w:sz w:val="28"/>
          <w:szCs w:val="28"/>
          <w:vertAlign w:val="superscript"/>
        </w:rPr>
        <w:t>1</w:t>
      </w:r>
    </w:p>
    <w:p w:rsidR="00DF1EF2" w:rsidRPr="00FA11C8" w:rsidRDefault="00DF1EF2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Административный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арест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существенно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отличается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других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предусмотренных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сущность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заключается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содержании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нарушителя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условиях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изоляции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стражей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предназначенных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цели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учреждениях.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учреждениям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относятся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специальные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приемники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органах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внутренних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содержания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подвергнутых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аресту.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Режим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содержания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одним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достижения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целей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наказания: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обеспечивает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охрану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постоянный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надзор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арестованными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целях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предотвращения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новых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правонарушений.</w:t>
      </w:r>
    </w:p>
    <w:p w:rsidR="00DF1EF2" w:rsidRPr="00FA11C8" w:rsidRDefault="00DF1EF2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Изоляция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правонарушителя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путем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помещения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тюрьму,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колонию-поселение,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исправительные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колонии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допускается.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арест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устанавливается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назначается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отдельные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наиболее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общественно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опасных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правонарушений.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относятся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предусмотренные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12.8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ч.</w:t>
      </w:r>
      <w:r w:rsidR="00B42D03" w:rsidRPr="00FA11C8">
        <w:rPr>
          <w:sz w:val="28"/>
          <w:szCs w:val="28"/>
        </w:rPr>
        <w:t xml:space="preserve"> 3</w:t>
      </w:r>
      <w:r w:rsidRPr="00FA11C8">
        <w:rPr>
          <w:sz w:val="28"/>
          <w:szCs w:val="28"/>
        </w:rPr>
        <w:t>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12.26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ч.2,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12.27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ч.2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РФ.</w:t>
      </w:r>
    </w:p>
    <w:p w:rsidR="00DF1EF2" w:rsidRPr="00FA11C8" w:rsidRDefault="00DF1EF2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Назначение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ареста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допускается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исключительных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случаях,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когда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обстоятельствам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учетом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личности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нарушителя,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других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предусмотренных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соответствующей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статье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будет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признано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недостаточным.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арест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назначается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только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судьей.</w:t>
      </w:r>
    </w:p>
    <w:p w:rsidR="00DF1EF2" w:rsidRPr="00FA11C8" w:rsidRDefault="00DF1EF2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Административный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арест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может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применяться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беременным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женщинам,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женщинам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имеющим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детей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возрасте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четырнадцати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лет,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достигшим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восемнадцати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лет,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инвалидам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первой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второй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групп,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военнослужащим,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гражданам,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призванным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военные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сборы,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имеющим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специальные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сотрудникам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внутренних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учреждений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уголовно-исполнительной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системы,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противопожарной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службы,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контролю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оборотом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наркотических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психотропных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веществ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таможенных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органов.</w:t>
      </w:r>
    </w:p>
    <w:p w:rsidR="006241E0" w:rsidRPr="00FA11C8" w:rsidRDefault="00DF1EF2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Срок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ареста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исчисляется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сутками.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означает,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исчисление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сроков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(часами,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полусутками)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допускается.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срок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задержания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включается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срок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</w:rPr>
        <w:t xml:space="preserve"> </w:t>
      </w:r>
      <w:r w:rsidR="006241E0" w:rsidRPr="00FA11C8">
        <w:rPr>
          <w:sz w:val="28"/>
          <w:szCs w:val="28"/>
        </w:rPr>
        <w:t>ареста.</w:t>
      </w:r>
      <w:r w:rsidR="006C76EF" w:rsidRPr="00FA11C8">
        <w:rPr>
          <w:sz w:val="28"/>
          <w:szCs w:val="28"/>
        </w:rPr>
        <w:t xml:space="preserve"> </w:t>
      </w:r>
      <w:r w:rsidR="006241E0" w:rsidRPr="00FA11C8">
        <w:rPr>
          <w:sz w:val="28"/>
          <w:szCs w:val="28"/>
        </w:rPr>
        <w:t>Административный</w:t>
      </w:r>
      <w:r w:rsidR="006C76EF" w:rsidRPr="00FA11C8">
        <w:rPr>
          <w:sz w:val="28"/>
          <w:szCs w:val="28"/>
        </w:rPr>
        <w:t xml:space="preserve"> </w:t>
      </w:r>
      <w:r w:rsidR="006241E0" w:rsidRPr="00FA11C8">
        <w:rPr>
          <w:sz w:val="28"/>
          <w:szCs w:val="28"/>
        </w:rPr>
        <w:t>арест</w:t>
      </w:r>
      <w:r w:rsidR="006C76EF" w:rsidRPr="00FA11C8">
        <w:rPr>
          <w:sz w:val="28"/>
          <w:szCs w:val="28"/>
        </w:rPr>
        <w:t xml:space="preserve"> </w:t>
      </w:r>
      <w:r w:rsidR="006241E0" w:rsidRPr="00FA11C8">
        <w:rPr>
          <w:sz w:val="28"/>
          <w:szCs w:val="28"/>
        </w:rPr>
        <w:t>носит</w:t>
      </w:r>
      <w:r w:rsidR="006C76EF" w:rsidRPr="00FA11C8">
        <w:rPr>
          <w:sz w:val="28"/>
          <w:szCs w:val="28"/>
        </w:rPr>
        <w:t xml:space="preserve"> </w:t>
      </w:r>
      <w:r w:rsidR="006241E0" w:rsidRPr="00FA11C8">
        <w:rPr>
          <w:sz w:val="28"/>
          <w:szCs w:val="28"/>
        </w:rPr>
        <w:t>относительно-определенный</w:t>
      </w:r>
      <w:r w:rsidR="006C76EF" w:rsidRPr="00FA11C8">
        <w:rPr>
          <w:sz w:val="28"/>
          <w:szCs w:val="28"/>
        </w:rPr>
        <w:t xml:space="preserve"> </w:t>
      </w:r>
      <w:r w:rsidR="006241E0" w:rsidRPr="00FA11C8">
        <w:rPr>
          <w:sz w:val="28"/>
          <w:szCs w:val="28"/>
        </w:rPr>
        <w:t>характер.</w:t>
      </w:r>
      <w:r w:rsidR="006C76EF" w:rsidRPr="00FA11C8">
        <w:rPr>
          <w:sz w:val="28"/>
          <w:szCs w:val="28"/>
        </w:rPr>
        <w:t xml:space="preserve"> </w:t>
      </w:r>
      <w:r w:rsidR="006241E0" w:rsidRPr="00FA11C8">
        <w:rPr>
          <w:sz w:val="28"/>
          <w:szCs w:val="28"/>
        </w:rPr>
        <w:t>Он</w:t>
      </w:r>
      <w:r w:rsidR="006C76EF" w:rsidRPr="00FA11C8">
        <w:rPr>
          <w:sz w:val="28"/>
          <w:szCs w:val="28"/>
        </w:rPr>
        <w:t xml:space="preserve"> </w:t>
      </w:r>
      <w:r w:rsidR="006241E0" w:rsidRPr="00FA11C8">
        <w:rPr>
          <w:sz w:val="28"/>
          <w:szCs w:val="28"/>
        </w:rPr>
        <w:t>устанавливается</w:t>
      </w:r>
      <w:r w:rsidR="006C76EF" w:rsidRPr="00FA11C8">
        <w:rPr>
          <w:sz w:val="28"/>
          <w:szCs w:val="28"/>
        </w:rPr>
        <w:t xml:space="preserve"> </w:t>
      </w:r>
      <w:r w:rsidR="006241E0"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="006241E0" w:rsidRPr="00FA11C8">
        <w:rPr>
          <w:sz w:val="28"/>
          <w:szCs w:val="28"/>
        </w:rPr>
        <w:t>срок</w:t>
      </w:r>
      <w:r w:rsidR="006C76EF" w:rsidRPr="00FA11C8">
        <w:rPr>
          <w:sz w:val="28"/>
          <w:szCs w:val="28"/>
        </w:rPr>
        <w:t xml:space="preserve"> </w:t>
      </w:r>
      <w:r w:rsidR="006241E0" w:rsidRPr="00FA11C8">
        <w:rPr>
          <w:sz w:val="28"/>
          <w:szCs w:val="28"/>
        </w:rPr>
        <w:t>до</w:t>
      </w:r>
      <w:r w:rsidR="006C76EF" w:rsidRPr="00FA11C8">
        <w:rPr>
          <w:sz w:val="28"/>
          <w:szCs w:val="28"/>
        </w:rPr>
        <w:t xml:space="preserve"> </w:t>
      </w:r>
      <w:r w:rsidR="006241E0" w:rsidRPr="00FA11C8">
        <w:rPr>
          <w:sz w:val="28"/>
          <w:szCs w:val="28"/>
        </w:rPr>
        <w:t>15</w:t>
      </w:r>
      <w:r w:rsidR="006C76EF" w:rsidRPr="00FA11C8">
        <w:rPr>
          <w:sz w:val="28"/>
          <w:szCs w:val="28"/>
        </w:rPr>
        <w:t xml:space="preserve"> </w:t>
      </w:r>
      <w:r w:rsidR="006241E0" w:rsidRPr="00FA11C8">
        <w:rPr>
          <w:sz w:val="28"/>
          <w:szCs w:val="28"/>
        </w:rPr>
        <w:t>суток.</w:t>
      </w:r>
    </w:p>
    <w:p w:rsidR="003E3113" w:rsidRPr="00FA11C8" w:rsidRDefault="003E3113" w:rsidP="00FA11C8">
      <w:pPr>
        <w:shd w:val="clear" w:color="auto" w:fill="FFFFFF"/>
        <w:tabs>
          <w:tab w:val="left" w:pos="8630"/>
        </w:tabs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Административный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арест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считается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лишением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свободы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влечет</w:t>
      </w:r>
      <w:r w:rsidR="006C76EF" w:rsidRPr="00FA11C8">
        <w:rPr>
          <w:sz w:val="28"/>
          <w:szCs w:val="28"/>
        </w:rPr>
        <w:t xml:space="preserve"> </w:t>
      </w:r>
      <w:r w:rsidR="00FA11C8">
        <w:rPr>
          <w:sz w:val="28"/>
          <w:szCs w:val="28"/>
        </w:rPr>
        <w:t>судимости.</w:t>
      </w:r>
    </w:p>
    <w:p w:rsidR="006241E0" w:rsidRPr="00FA11C8" w:rsidRDefault="003E3113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Согласно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действующему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законодательству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характеризуются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особенностью,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назначает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широкий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круг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приложении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приведена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таблица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указанием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уполномоченных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привлекать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</w:p>
    <w:p w:rsidR="00FA11C8" w:rsidRDefault="00FA11C8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E3113" w:rsidRPr="00FA11C8" w:rsidRDefault="006241E0" w:rsidP="00FA11C8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32"/>
        </w:rPr>
      </w:pPr>
      <w:r w:rsidRPr="00FA11C8">
        <w:rPr>
          <w:b/>
          <w:iCs/>
          <w:sz w:val="28"/>
          <w:szCs w:val="32"/>
        </w:rPr>
        <w:t>2.3</w:t>
      </w:r>
      <w:r w:rsidR="006C76EF" w:rsidRPr="00FA11C8">
        <w:rPr>
          <w:b/>
          <w:iCs/>
          <w:sz w:val="28"/>
          <w:szCs w:val="32"/>
        </w:rPr>
        <w:t xml:space="preserve"> </w:t>
      </w:r>
      <w:r w:rsidR="003E3113" w:rsidRPr="00FA11C8">
        <w:rPr>
          <w:b/>
          <w:iCs/>
          <w:sz w:val="28"/>
          <w:szCs w:val="32"/>
        </w:rPr>
        <w:t>Производство</w:t>
      </w:r>
      <w:r w:rsidR="006C76EF" w:rsidRPr="00FA11C8">
        <w:rPr>
          <w:b/>
          <w:iCs/>
          <w:sz w:val="28"/>
          <w:szCs w:val="32"/>
        </w:rPr>
        <w:t xml:space="preserve"> </w:t>
      </w:r>
      <w:r w:rsidR="003E3113" w:rsidRPr="00FA11C8">
        <w:rPr>
          <w:b/>
          <w:iCs/>
          <w:sz w:val="28"/>
          <w:szCs w:val="32"/>
        </w:rPr>
        <w:t>по</w:t>
      </w:r>
      <w:r w:rsidR="006C76EF" w:rsidRPr="00FA11C8">
        <w:rPr>
          <w:b/>
          <w:iCs/>
          <w:sz w:val="28"/>
          <w:szCs w:val="32"/>
        </w:rPr>
        <w:t xml:space="preserve"> </w:t>
      </w:r>
      <w:r w:rsidR="003E3113" w:rsidRPr="00FA11C8">
        <w:rPr>
          <w:b/>
          <w:iCs/>
          <w:sz w:val="28"/>
          <w:szCs w:val="32"/>
        </w:rPr>
        <w:t>делам</w:t>
      </w:r>
      <w:r w:rsidR="006C76EF" w:rsidRPr="00FA11C8">
        <w:rPr>
          <w:b/>
          <w:iCs/>
          <w:sz w:val="28"/>
          <w:szCs w:val="32"/>
        </w:rPr>
        <w:t xml:space="preserve"> </w:t>
      </w:r>
      <w:r w:rsidR="003E3113" w:rsidRPr="00FA11C8">
        <w:rPr>
          <w:b/>
          <w:iCs/>
          <w:sz w:val="28"/>
          <w:szCs w:val="32"/>
        </w:rPr>
        <w:t>о</w:t>
      </w:r>
      <w:r w:rsidR="006C76EF" w:rsidRPr="00FA11C8">
        <w:rPr>
          <w:b/>
          <w:iCs/>
          <w:sz w:val="28"/>
          <w:szCs w:val="32"/>
        </w:rPr>
        <w:t xml:space="preserve"> </w:t>
      </w:r>
      <w:r w:rsidR="003E3113" w:rsidRPr="00FA11C8">
        <w:rPr>
          <w:b/>
          <w:iCs/>
          <w:sz w:val="28"/>
          <w:szCs w:val="32"/>
        </w:rPr>
        <w:t>правонарушениях</w:t>
      </w:r>
      <w:r w:rsidR="006C76EF" w:rsidRPr="00FA11C8">
        <w:rPr>
          <w:b/>
          <w:iCs/>
          <w:sz w:val="28"/>
          <w:szCs w:val="32"/>
        </w:rPr>
        <w:t xml:space="preserve"> </w:t>
      </w:r>
      <w:r w:rsidR="003E3113" w:rsidRPr="00FA11C8">
        <w:rPr>
          <w:b/>
          <w:iCs/>
          <w:sz w:val="28"/>
          <w:szCs w:val="32"/>
        </w:rPr>
        <w:t>в</w:t>
      </w:r>
      <w:r w:rsidR="006C76EF" w:rsidRPr="00FA11C8">
        <w:rPr>
          <w:b/>
          <w:iCs/>
          <w:sz w:val="28"/>
          <w:szCs w:val="32"/>
        </w:rPr>
        <w:t xml:space="preserve"> </w:t>
      </w:r>
      <w:r w:rsidR="003E3113" w:rsidRPr="00FA11C8">
        <w:rPr>
          <w:b/>
          <w:iCs/>
          <w:sz w:val="28"/>
          <w:szCs w:val="32"/>
        </w:rPr>
        <w:t>области</w:t>
      </w:r>
      <w:r w:rsidR="006C76EF" w:rsidRPr="00FA11C8">
        <w:rPr>
          <w:b/>
          <w:iCs/>
          <w:sz w:val="28"/>
          <w:szCs w:val="32"/>
        </w:rPr>
        <w:t xml:space="preserve"> </w:t>
      </w:r>
      <w:r w:rsidR="003E3113" w:rsidRPr="00FA11C8">
        <w:rPr>
          <w:b/>
          <w:iCs/>
          <w:sz w:val="28"/>
          <w:szCs w:val="32"/>
        </w:rPr>
        <w:t>дорожного</w:t>
      </w:r>
      <w:r w:rsidR="006C76EF" w:rsidRPr="00FA11C8">
        <w:rPr>
          <w:b/>
          <w:iCs/>
          <w:sz w:val="28"/>
          <w:szCs w:val="32"/>
        </w:rPr>
        <w:t xml:space="preserve"> </w:t>
      </w:r>
      <w:r w:rsidR="00FA11C8">
        <w:rPr>
          <w:b/>
          <w:iCs/>
          <w:sz w:val="28"/>
          <w:szCs w:val="32"/>
        </w:rPr>
        <w:t>движения</w:t>
      </w:r>
    </w:p>
    <w:p w:rsidR="00FA11C8" w:rsidRDefault="00FA11C8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E3113" w:rsidRPr="00FA11C8" w:rsidRDefault="003E311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Задачами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производства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всестороннее,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полное,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объективное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своевременное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выяснение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обстоятельств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каждого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разрешение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вынесенного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постановления,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выявления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причин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условий,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способствовавших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правонарушений.</w:t>
      </w:r>
    </w:p>
    <w:p w:rsidR="003E3113" w:rsidRPr="00FA11C8" w:rsidRDefault="003E311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Всесторонность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полнота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исследования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обстоятельств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означает,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выяснены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все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факторы,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имеющие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значение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рассмотрения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дела.</w:t>
      </w:r>
    </w:p>
    <w:p w:rsidR="006241E0" w:rsidRPr="00FA11C8" w:rsidRDefault="003E311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Согласно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главе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23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производство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уполномочены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рассматривать: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судьи;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начальники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ГИБДД,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заместители,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командиры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полка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(батальона,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роты)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ДПС;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сотрудники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ГИБДД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имеющие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специальные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звания;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инспектора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ДПС;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госинспектора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надзора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участковые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уполномоченные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милиции.</w:t>
      </w:r>
    </w:p>
    <w:p w:rsidR="003E3113" w:rsidRPr="00FA11C8" w:rsidRDefault="003E311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предусматривает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производства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упрощенном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порядке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протокола</w:t>
      </w:r>
      <w:r w:rsidR="006241E0" w:rsidRPr="00FA11C8">
        <w:rPr>
          <w:rStyle w:val="a4"/>
          <w:sz w:val="28"/>
          <w:szCs w:val="28"/>
        </w:rPr>
        <w:footnoteReference w:id="42"/>
      </w:r>
      <w:r w:rsidRPr="00FA11C8">
        <w:rPr>
          <w:sz w:val="28"/>
          <w:szCs w:val="28"/>
        </w:rPr>
        <w:t>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Особенностью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упрощенного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производства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назначение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протокола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данном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случае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лицо</w:t>
      </w:r>
      <w:r w:rsidR="006241E0" w:rsidRPr="00FA11C8">
        <w:rPr>
          <w:rStyle w:val="a4"/>
          <w:sz w:val="28"/>
          <w:szCs w:val="28"/>
        </w:rPr>
        <w:footnoteReference w:id="43"/>
      </w:r>
      <w:r w:rsidRPr="00FA11C8">
        <w:rPr>
          <w:sz w:val="28"/>
          <w:szCs w:val="28"/>
        </w:rPr>
        <w:t>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обнаружившее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нарушение,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самостоятельно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принимает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наложении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исполняет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немедленно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разъясняет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порядок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назначенного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Обязательным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условием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назначения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протокола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малозначительного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нарушения.</w:t>
      </w:r>
    </w:p>
    <w:p w:rsidR="003E3113" w:rsidRPr="00FA11C8" w:rsidRDefault="003E311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Административное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протокола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назначается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предупреждения.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Предупреждение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выносится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письменной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форме.</w:t>
      </w:r>
    </w:p>
    <w:p w:rsidR="003E3113" w:rsidRPr="00FA11C8" w:rsidRDefault="003E311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Назначение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протокола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штрафа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если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размер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штрафа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превышает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одного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минимального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размера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оплаты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труда.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случае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оформляется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постановлением-квитанцией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установлено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образца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(См.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i/>
          <w:iCs/>
          <w:sz w:val="28"/>
          <w:szCs w:val="30"/>
        </w:rPr>
        <w:t>Приложение</w:t>
      </w:r>
      <w:r w:rsidR="006C76EF" w:rsidRPr="00FA11C8">
        <w:rPr>
          <w:i/>
          <w:iCs/>
          <w:sz w:val="28"/>
          <w:szCs w:val="30"/>
        </w:rPr>
        <w:t xml:space="preserve"> </w:t>
      </w:r>
      <w:r w:rsidRPr="00FA11C8">
        <w:rPr>
          <w:i/>
          <w:iCs/>
          <w:sz w:val="28"/>
          <w:szCs w:val="30"/>
        </w:rPr>
        <w:t>№</w:t>
      </w:r>
      <w:r w:rsidR="006C76EF" w:rsidRPr="00FA11C8">
        <w:rPr>
          <w:i/>
          <w:iCs/>
          <w:sz w:val="28"/>
          <w:szCs w:val="30"/>
        </w:rPr>
        <w:t xml:space="preserve"> </w:t>
      </w:r>
      <w:r w:rsidRPr="00FA11C8">
        <w:rPr>
          <w:i/>
          <w:iCs/>
          <w:sz w:val="28"/>
          <w:szCs w:val="30"/>
        </w:rPr>
        <w:t>11).</w:t>
      </w:r>
    </w:p>
    <w:p w:rsidR="003E3113" w:rsidRPr="00FA11C8" w:rsidRDefault="003E311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Если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участник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возбуждено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оспаривает:</w:t>
      </w:r>
    </w:p>
    <w:p w:rsidR="003E3113" w:rsidRPr="00FA11C8" w:rsidRDefault="003E3113" w:rsidP="00FA11C8">
      <w:pPr>
        <w:numPr>
          <w:ilvl w:val="0"/>
          <w:numId w:val="22"/>
        </w:numPr>
        <w:shd w:val="clear" w:color="auto" w:fill="FFFFFF"/>
        <w:tabs>
          <w:tab w:val="left" w:pos="18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наличие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события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правонарушения;</w:t>
      </w:r>
    </w:p>
    <w:p w:rsidR="003E3113" w:rsidRPr="00FA11C8" w:rsidRDefault="003E3113" w:rsidP="00FA11C8">
      <w:pPr>
        <w:numPr>
          <w:ilvl w:val="0"/>
          <w:numId w:val="22"/>
        </w:numPr>
        <w:shd w:val="clear" w:color="auto" w:fill="FFFFFF"/>
        <w:tabs>
          <w:tab w:val="left" w:pos="18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назначенное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наказание;</w:t>
      </w:r>
    </w:p>
    <w:p w:rsidR="006241E0" w:rsidRPr="00FA11C8" w:rsidRDefault="003E3113" w:rsidP="00FA11C8">
      <w:pPr>
        <w:numPr>
          <w:ilvl w:val="0"/>
          <w:numId w:val="22"/>
        </w:numPr>
        <w:shd w:val="clear" w:color="auto" w:fill="FFFFFF"/>
        <w:tabs>
          <w:tab w:val="left" w:pos="18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отказывается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уплаты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штрафа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</w:t>
      </w:r>
      <w:r w:rsidR="006241E0" w:rsidRPr="00FA11C8">
        <w:rPr>
          <w:rStyle w:val="a4"/>
          <w:sz w:val="28"/>
          <w:szCs w:val="28"/>
        </w:rPr>
        <w:footnoteReference w:id="44"/>
      </w:r>
      <w:r w:rsidRPr="00FA11C8">
        <w:rPr>
          <w:sz w:val="28"/>
          <w:szCs w:val="28"/>
        </w:rPr>
        <w:t>,</w:t>
      </w:r>
    </w:p>
    <w:p w:rsidR="003E3113" w:rsidRPr="00FA11C8" w:rsidRDefault="003E3113" w:rsidP="00FA11C8">
      <w:pPr>
        <w:shd w:val="clear" w:color="auto" w:fill="FFFFFF"/>
        <w:tabs>
          <w:tab w:val="left" w:pos="18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случаях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протокол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правонарушении.</w:t>
      </w:r>
    </w:p>
    <w:p w:rsidR="003E3113" w:rsidRPr="00FA11C8" w:rsidRDefault="003E311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случае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выявления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зафиксированного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работающих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автоматическом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режиме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специальных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функции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фото-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киносъемки,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видеозаписи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фото-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киносъемки,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видеозаписи,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протокол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составляется,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постановление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выносится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возбуждено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оформляется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порядке,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предусмотренном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29.10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Копии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постановления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материалов,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полученных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работающих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автоматическом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режиме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специальных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функции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фото-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киносъемки,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видеозаписи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фото-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киносъемки,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видеозаписи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направляется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лицу,</w:t>
      </w:r>
      <w:r w:rsidR="006C76EF" w:rsidRPr="00FA11C8">
        <w:rPr>
          <w:sz w:val="28"/>
          <w:szCs w:val="28"/>
        </w:rPr>
        <w:t xml:space="preserve"> </w:t>
      </w:r>
      <w:r w:rsidR="0050252E"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возбуждено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течение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трех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дней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дня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вынесения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указанного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решения</w:t>
      </w:r>
      <w:r w:rsidR="006241E0" w:rsidRPr="00FA11C8">
        <w:rPr>
          <w:rStyle w:val="a4"/>
          <w:sz w:val="28"/>
          <w:szCs w:val="28"/>
        </w:rPr>
        <w:footnoteReference w:id="45"/>
      </w:r>
      <w:r w:rsidRPr="00FA11C8">
        <w:rPr>
          <w:sz w:val="28"/>
          <w:szCs w:val="28"/>
        </w:rPr>
        <w:t>.</w:t>
      </w:r>
    </w:p>
    <w:p w:rsidR="003E3113" w:rsidRPr="00FA11C8" w:rsidRDefault="003E311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выявлении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сотрудниками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ГИБДД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участковыми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уполномоченными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милиции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протокола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(См.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Приложение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№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12)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согласно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28.1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считается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возбужденным.</w:t>
      </w:r>
    </w:p>
    <w:p w:rsidR="003E3113" w:rsidRPr="00FA11C8" w:rsidRDefault="003E311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случаях,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когда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достаточной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ясностью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нельзя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сделать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вывод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наличии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отсутствии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материальных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оснований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возбуждению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расследование.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дополнительной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проверкой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обнаруженного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выявленного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рамках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контрольно-надзорной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деятельности.</w:t>
      </w:r>
    </w:p>
    <w:p w:rsidR="003E3113" w:rsidRPr="00FA11C8" w:rsidRDefault="003E311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связывает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расследование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процессуальными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действиями,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требующими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значительных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временных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затрат: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проведением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экспертизы,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истребованием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необходимых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предметов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документов.</w:t>
      </w:r>
    </w:p>
    <w:p w:rsidR="003E3113" w:rsidRPr="00FA11C8" w:rsidRDefault="003E311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случаях,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если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производстве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возникает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необходимость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использовании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специальных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познаний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науке,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технике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судья,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производстве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находится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выносят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определение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назначении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экспертизы</w:t>
      </w:r>
      <w:r w:rsidR="006241E0" w:rsidRPr="00FA11C8">
        <w:rPr>
          <w:rStyle w:val="a4"/>
          <w:sz w:val="28"/>
          <w:szCs w:val="28"/>
        </w:rPr>
        <w:footnoteReference w:id="46"/>
      </w:r>
      <w:r w:rsidRPr="00FA11C8">
        <w:rPr>
          <w:sz w:val="28"/>
          <w:szCs w:val="28"/>
        </w:rPr>
        <w:t>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(См.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приложение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№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13).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Определение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обязательно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экспертами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учреждениями,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поручено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проведение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экспертизы.</w:t>
      </w:r>
    </w:p>
    <w:p w:rsidR="003E3113" w:rsidRPr="00FA11C8" w:rsidRDefault="003E311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получения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доказательств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судья,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осуществляющее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производство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вправе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направлять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запросы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соответствующие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территориальные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либо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поручить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отдельных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действий,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должностному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соответствующего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территориального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органа</w:t>
      </w:r>
      <w:r w:rsidR="003260C5" w:rsidRPr="00FA11C8">
        <w:rPr>
          <w:rStyle w:val="a4"/>
          <w:sz w:val="28"/>
          <w:szCs w:val="28"/>
        </w:rPr>
        <w:footnoteReference w:id="47"/>
      </w:r>
      <w:r w:rsidRPr="00FA11C8">
        <w:rPr>
          <w:sz w:val="28"/>
          <w:szCs w:val="28"/>
        </w:rPr>
        <w:t>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11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милиции»</w:t>
      </w:r>
      <w:r w:rsidR="003260C5" w:rsidRPr="00FA11C8">
        <w:rPr>
          <w:rStyle w:val="a4"/>
          <w:sz w:val="28"/>
          <w:szCs w:val="28"/>
        </w:rPr>
        <w:footnoteReference w:id="48"/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милиция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выполнения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возложенных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обязанностей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предоставляется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получать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необходимые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объяснения,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сведенья,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справки,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документы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копии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них.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запрос.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b/>
          <w:bCs/>
          <w:i/>
          <w:iCs/>
          <w:sz w:val="28"/>
          <w:szCs w:val="28"/>
        </w:rPr>
        <w:t>(См.</w:t>
      </w:r>
      <w:r w:rsidR="006C76EF" w:rsidRPr="00FA11C8">
        <w:rPr>
          <w:b/>
          <w:bCs/>
          <w:i/>
          <w:iCs/>
          <w:sz w:val="28"/>
          <w:szCs w:val="28"/>
        </w:rPr>
        <w:t xml:space="preserve"> </w:t>
      </w:r>
      <w:r w:rsidRPr="00FA11C8">
        <w:rPr>
          <w:b/>
          <w:bCs/>
          <w:i/>
          <w:iCs/>
          <w:sz w:val="28"/>
          <w:szCs w:val="28"/>
        </w:rPr>
        <w:t>Приложение</w:t>
      </w:r>
      <w:r w:rsidR="006C76EF" w:rsidRPr="00FA11C8">
        <w:rPr>
          <w:b/>
          <w:bCs/>
          <w:i/>
          <w:iCs/>
          <w:sz w:val="28"/>
          <w:szCs w:val="28"/>
        </w:rPr>
        <w:t xml:space="preserve"> </w:t>
      </w:r>
      <w:r w:rsidRPr="00FA11C8">
        <w:rPr>
          <w:b/>
          <w:bCs/>
          <w:i/>
          <w:iCs/>
          <w:sz w:val="28"/>
          <w:szCs w:val="28"/>
        </w:rPr>
        <w:t>№</w:t>
      </w:r>
      <w:r w:rsidR="006C76EF" w:rsidRPr="00FA11C8">
        <w:rPr>
          <w:b/>
          <w:bCs/>
          <w:i/>
          <w:iCs/>
          <w:sz w:val="28"/>
          <w:szCs w:val="28"/>
        </w:rPr>
        <w:t xml:space="preserve"> </w:t>
      </w:r>
      <w:r w:rsidRPr="00FA11C8">
        <w:rPr>
          <w:b/>
          <w:bCs/>
          <w:i/>
          <w:iCs/>
          <w:sz w:val="28"/>
          <w:szCs w:val="28"/>
        </w:rPr>
        <w:t>14).</w:t>
      </w:r>
    </w:p>
    <w:p w:rsidR="003E3113" w:rsidRPr="00FA11C8" w:rsidRDefault="003E311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целях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своевременного,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оперативного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рассмотрения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расследование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проводится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выявления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правонарушения.</w:t>
      </w:r>
    </w:p>
    <w:p w:rsidR="003E3113" w:rsidRPr="00FA11C8" w:rsidRDefault="003E311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Соблюдение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сроков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одним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условий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расследования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правилу,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установленному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28.7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расследование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закончено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позднее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одного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месяца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момента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возбуждения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правонарушении.</w:t>
      </w:r>
    </w:p>
    <w:p w:rsidR="003E3113" w:rsidRPr="00FA11C8" w:rsidRDefault="003E3113" w:rsidP="00FA11C8">
      <w:pPr>
        <w:shd w:val="clear" w:color="auto" w:fill="FFFFFF"/>
        <w:tabs>
          <w:tab w:val="left" w:pos="4046"/>
          <w:tab w:val="left" w:pos="9214"/>
        </w:tabs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исключительных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случаях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срок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расследования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может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продлен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ходатайству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производстве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находится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дело.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случае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вышестоящее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может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продлить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расследование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срок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белее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одного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месяца.</w:t>
      </w:r>
    </w:p>
    <w:p w:rsidR="003E3113" w:rsidRPr="00FA11C8" w:rsidRDefault="003E311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окончанию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расследования,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результатам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протокол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либо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прекращается.</w:t>
      </w:r>
    </w:p>
    <w:p w:rsidR="003E3113" w:rsidRPr="00FA11C8" w:rsidRDefault="003E311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окончании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расследования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протокола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определении,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подведомственно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рассмотрению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судье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выносит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определение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передаче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судье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(См.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b/>
          <w:bCs/>
          <w:i/>
          <w:iCs/>
          <w:sz w:val="28"/>
          <w:szCs w:val="28"/>
        </w:rPr>
        <w:t>Приложение</w:t>
      </w:r>
      <w:r w:rsidR="006C76EF" w:rsidRPr="00FA11C8">
        <w:rPr>
          <w:b/>
          <w:bCs/>
          <w:i/>
          <w:iCs/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№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i/>
          <w:iCs/>
          <w:sz w:val="28"/>
          <w:szCs w:val="28"/>
        </w:rPr>
        <w:t>15)</w:t>
      </w:r>
      <w:r w:rsidR="006C76EF" w:rsidRPr="00FA11C8">
        <w:rPr>
          <w:i/>
          <w:iCs/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течение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суток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передается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вместе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всеми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материалами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делу.</w:t>
      </w:r>
    </w:p>
    <w:p w:rsidR="003E3113" w:rsidRPr="00FA11C8" w:rsidRDefault="003E311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Дело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может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рассмотрено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либо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учета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если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предусмотрено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средством.</w:t>
      </w:r>
    </w:p>
    <w:p w:rsidR="003260C5" w:rsidRPr="00FA11C8" w:rsidRDefault="003E311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Рассмотрение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самостоятельная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стадия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производства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представляет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собой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совокупность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процессуальных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действий,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направленных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проверку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юридическую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оценку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фактических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обстоятельств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принятии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делу.</w:t>
      </w:r>
    </w:p>
    <w:p w:rsidR="003E3113" w:rsidRPr="00FA11C8" w:rsidRDefault="003E311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Рассмотрение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можно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разделить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несколько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частей: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подготовительную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часть;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рассмотрение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существу;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постановление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оглашение.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Каждая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часть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специфические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цели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задачи,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целом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характерны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определенная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самостоятельность,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взаимосвязанность,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логическая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последовательность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завершенность.</w:t>
      </w:r>
    </w:p>
    <w:p w:rsidR="003E3113" w:rsidRPr="00FA11C8" w:rsidRDefault="003E311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Непременным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условием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обоснованного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рассмотрения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судебном,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внесудебном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порядке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предварительная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подготовка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разбирательству.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предполагает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обязательное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разрешение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судье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вопросов,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предусмотренных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29.1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именно: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относится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компетенции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рассмотрение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обстоятельства,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исключающие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возможность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рассмотрения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судьей;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правильно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составлены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протокол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другие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протоколы,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правильно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оформлены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материалы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обстоятельства,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исключающие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производство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делу;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достаточно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имеющихся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материалов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рассмотрения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существу;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ходатайства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отводы.</w:t>
      </w:r>
    </w:p>
    <w:p w:rsidR="003E3113" w:rsidRPr="00FA11C8" w:rsidRDefault="003E311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Срок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рассмотрения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составляет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15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суток</w:t>
      </w:r>
      <w:r w:rsidR="003260C5" w:rsidRPr="00FA11C8">
        <w:rPr>
          <w:rStyle w:val="a4"/>
          <w:sz w:val="28"/>
          <w:szCs w:val="28"/>
        </w:rPr>
        <w:footnoteReference w:id="49"/>
      </w:r>
      <w:r w:rsidRPr="00FA11C8">
        <w:rPr>
          <w:sz w:val="28"/>
          <w:szCs w:val="28"/>
        </w:rPr>
        <w:t>.</w:t>
      </w:r>
    </w:p>
    <w:p w:rsidR="003E3113" w:rsidRPr="00FA11C8" w:rsidRDefault="003E311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Непосредственное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разбирательство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несет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особую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нагрузку,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поскольку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именно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этапе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разрешается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существу.</w:t>
      </w:r>
    </w:p>
    <w:p w:rsidR="003E3113" w:rsidRPr="00FA11C8" w:rsidRDefault="003E311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Разбирательство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существу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означает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выяснение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обстоятельств,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связываются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последствия,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привлечение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наложение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взыскания.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Выяснение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обстоятельств,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значение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разрешения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обязанностью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(должностного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лица),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рассматривающего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правонарушении.</w:t>
      </w:r>
    </w:p>
    <w:p w:rsidR="003E3113" w:rsidRPr="00FA11C8" w:rsidRDefault="003E311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29.7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впервые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законодательно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регламентируется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логическая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последовательность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процессуальных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действий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рассмотрении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существу.</w:t>
      </w:r>
    </w:p>
    <w:p w:rsidR="003E3113" w:rsidRPr="00FA11C8" w:rsidRDefault="003E311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Рассмотрение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начинается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объявления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судей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коллегиального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рассматривающего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дело.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Судья,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рассматривающее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дело.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Объявляет,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подлежит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рассмотрению,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основании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привлекается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Проверяется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явка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участников.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полномочия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проверяются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путем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проверки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представленных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соответствующих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документов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(удостоверений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личности,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доверенностей,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документов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удостоверяющих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полномочия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представителей).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Путем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опроса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выясняется,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участников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производства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явился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какова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причина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неявки.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могут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уточнены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причины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отсутствия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путем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изучения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поступивших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писем,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сообщений.</w:t>
      </w:r>
    </w:p>
    <w:p w:rsidR="003E3113" w:rsidRPr="00FA11C8" w:rsidRDefault="003E311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Лицам,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участвующим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деле.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Разъясняются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обязанности,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тем.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Чтобы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они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имели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возможность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принимать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активное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процессе.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разъяснении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обязанностей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нелишне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указать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возможные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последствия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несоблюдения.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Разъяснения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доступной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участвующих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форме.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Четко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ясно.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Формальный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подход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разъяснению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обязанностей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может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привести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тому,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адресовано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разъяснение,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останутся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неведении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относительно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процессуальных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обязанностей.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Далее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рассматриваются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ходатайства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участвующих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производстве,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частности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ходатайства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отводе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участвующих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рассмотрении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отсутствии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одного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участников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производства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делу,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отложении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прекращении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приостановлении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Отложение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рассмотрения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представляет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собой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процессуальные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действия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судьи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переносу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разбирательства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другое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назначенное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время.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всех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случаях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отложение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оформляется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определением,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указываются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мотивы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отложения,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время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рассмотрения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действия,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выполнены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нового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рассмотрения.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рассмотрении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="00F61138" w:rsidRPr="00FA11C8">
        <w:rPr>
          <w:sz w:val="28"/>
          <w:szCs w:val="28"/>
        </w:rPr>
        <w:t>а</w:t>
      </w:r>
      <w:r w:rsidRPr="00FA11C8">
        <w:rPr>
          <w:sz w:val="28"/>
          <w:szCs w:val="28"/>
        </w:rPr>
        <w:t>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присутствующие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извещаются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расписку,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отсутствующим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направляются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повестки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извещения.</w:t>
      </w:r>
    </w:p>
    <w:p w:rsidR="003E3113" w:rsidRPr="00FA11C8" w:rsidRDefault="003E311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продолжении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рассмотрения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установлена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определенная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последовательность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процессуальных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действий,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направленная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принципов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производства.</w:t>
      </w:r>
    </w:p>
    <w:p w:rsidR="003E3113" w:rsidRPr="00FA11C8" w:rsidRDefault="003E3113" w:rsidP="00FA11C8">
      <w:pPr>
        <w:shd w:val="clear" w:color="auto" w:fill="FFFFFF"/>
        <w:tabs>
          <w:tab w:val="left" w:pos="1618"/>
        </w:tabs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Далее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оглашается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протокол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CA1BAD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необходимости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материалы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После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оглашения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протокола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материалов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судья,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выясняет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ведется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понятно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содержание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документов.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Заслушиваются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объяснение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физического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ведется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производство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пояснения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специалиста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заключение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эксперта.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окончании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объяснений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каждым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участвующим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задаются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вопросы.</w:t>
      </w:r>
    </w:p>
    <w:p w:rsidR="003E3113" w:rsidRPr="00FA11C8" w:rsidRDefault="003E311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результатам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рассмотрения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может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вынесено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постановление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назначении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прекращении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производства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правонарушении.</w:t>
      </w:r>
    </w:p>
    <w:p w:rsidR="003E3113" w:rsidRPr="00FA11C8" w:rsidRDefault="003E3113" w:rsidP="00FA11C8">
      <w:pPr>
        <w:shd w:val="clear" w:color="auto" w:fill="FFFFFF"/>
        <w:tabs>
          <w:tab w:val="left" w:pos="1099"/>
        </w:tabs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Исполнение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постановлений</w:t>
      </w:r>
      <w:r w:rsidR="006C76EF" w:rsidRPr="00FA11C8">
        <w:rPr>
          <w:sz w:val="28"/>
          <w:szCs w:val="28"/>
        </w:rPr>
        <w:t xml:space="preserve"> </w:t>
      </w:r>
      <w:r w:rsidR="003260C5"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заключительная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стадия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производства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правонарушениях.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Выделение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исполнительном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производстве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специальный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раздел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обусловлено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особенностями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стадии.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наступает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виновного,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реально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применяются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значит,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фактически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реализуются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принуждения.</w:t>
      </w:r>
    </w:p>
    <w:p w:rsidR="003E3113" w:rsidRPr="00FA11C8" w:rsidRDefault="003E311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Постановление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назначении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предупреждения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судьей,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органом,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лицом,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вынесшим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постановление,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путем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вручения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направлении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копии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постановления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виновному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лицу.</w:t>
      </w:r>
    </w:p>
    <w:p w:rsidR="00953185" w:rsidRPr="00FA11C8" w:rsidRDefault="003E311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Административный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штраф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должен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уплачен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лицом,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привлеченным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позднее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тридцати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дней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дня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вступления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постановления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наложении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штрафа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законную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силу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либо,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наличии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обстоятельств,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вследствие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которых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штрафа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невозможно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установленные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сроки,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судья,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могут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отсрочить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постановления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="00953185" w:rsidRPr="00FA11C8">
        <w:rPr>
          <w:sz w:val="28"/>
          <w:szCs w:val="28"/>
        </w:rPr>
        <w:t>срок</w:t>
      </w:r>
      <w:r w:rsidR="006C76EF" w:rsidRPr="00FA11C8">
        <w:rPr>
          <w:sz w:val="28"/>
          <w:szCs w:val="28"/>
        </w:rPr>
        <w:t xml:space="preserve"> </w:t>
      </w:r>
      <w:r w:rsidR="00953185" w:rsidRPr="00FA11C8">
        <w:rPr>
          <w:sz w:val="28"/>
          <w:szCs w:val="28"/>
        </w:rPr>
        <w:t>до</w:t>
      </w:r>
      <w:r w:rsidR="006C76EF" w:rsidRPr="00FA11C8">
        <w:rPr>
          <w:sz w:val="28"/>
          <w:szCs w:val="28"/>
        </w:rPr>
        <w:t xml:space="preserve"> </w:t>
      </w:r>
      <w:r w:rsidR="00953185" w:rsidRPr="00FA11C8">
        <w:rPr>
          <w:sz w:val="28"/>
          <w:szCs w:val="28"/>
        </w:rPr>
        <w:t>одного</w:t>
      </w:r>
      <w:r w:rsidR="006C76EF" w:rsidRPr="00FA11C8">
        <w:rPr>
          <w:sz w:val="28"/>
          <w:szCs w:val="28"/>
        </w:rPr>
        <w:t xml:space="preserve"> </w:t>
      </w:r>
      <w:r w:rsidR="00953185" w:rsidRPr="00FA11C8">
        <w:rPr>
          <w:sz w:val="28"/>
          <w:szCs w:val="28"/>
        </w:rPr>
        <w:t>месяца,</w:t>
      </w:r>
      <w:r w:rsidR="006C76EF" w:rsidRPr="00FA11C8">
        <w:rPr>
          <w:sz w:val="28"/>
          <w:szCs w:val="28"/>
        </w:rPr>
        <w:t xml:space="preserve"> </w:t>
      </w:r>
      <w:r w:rsidR="00953185" w:rsidRPr="00FA11C8">
        <w:rPr>
          <w:sz w:val="28"/>
          <w:szCs w:val="28"/>
        </w:rPr>
        <w:t>либо</w:t>
      </w:r>
      <w:r w:rsidR="006C76EF" w:rsidRPr="00FA11C8">
        <w:rPr>
          <w:sz w:val="28"/>
          <w:szCs w:val="28"/>
        </w:rPr>
        <w:t xml:space="preserve"> </w:t>
      </w:r>
      <w:r w:rsidR="00953185"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="00953185" w:rsidRPr="00FA11C8">
        <w:rPr>
          <w:sz w:val="28"/>
          <w:szCs w:val="28"/>
        </w:rPr>
        <w:t>учетом</w:t>
      </w:r>
      <w:r w:rsidR="006C76EF" w:rsidRPr="00FA11C8">
        <w:rPr>
          <w:sz w:val="28"/>
          <w:szCs w:val="28"/>
        </w:rPr>
        <w:t xml:space="preserve"> </w:t>
      </w:r>
      <w:r w:rsidR="00953185" w:rsidRPr="00FA11C8">
        <w:rPr>
          <w:sz w:val="28"/>
          <w:szCs w:val="28"/>
        </w:rPr>
        <w:t>материального</w:t>
      </w:r>
      <w:r w:rsidR="006C76EF" w:rsidRPr="00FA11C8">
        <w:rPr>
          <w:sz w:val="28"/>
          <w:szCs w:val="28"/>
        </w:rPr>
        <w:t xml:space="preserve"> </w:t>
      </w:r>
      <w:r w:rsidR="00953185" w:rsidRPr="00FA11C8">
        <w:rPr>
          <w:sz w:val="28"/>
          <w:szCs w:val="28"/>
        </w:rPr>
        <w:t>положения</w:t>
      </w:r>
      <w:r w:rsidR="006C76EF" w:rsidRPr="00FA11C8">
        <w:rPr>
          <w:sz w:val="28"/>
          <w:szCs w:val="28"/>
        </w:rPr>
        <w:t xml:space="preserve"> </w:t>
      </w:r>
      <w:r w:rsidR="00953185" w:rsidRPr="00FA11C8">
        <w:rPr>
          <w:sz w:val="28"/>
          <w:szCs w:val="28"/>
        </w:rPr>
        <w:t>лица,</w:t>
      </w:r>
      <w:r w:rsidR="006C76EF" w:rsidRPr="00FA11C8">
        <w:rPr>
          <w:sz w:val="28"/>
          <w:szCs w:val="28"/>
        </w:rPr>
        <w:t xml:space="preserve"> </w:t>
      </w:r>
      <w:r w:rsidR="00953185" w:rsidRPr="00FA11C8">
        <w:rPr>
          <w:sz w:val="28"/>
          <w:szCs w:val="28"/>
        </w:rPr>
        <w:t>уплата</w:t>
      </w:r>
      <w:r w:rsidR="006C76EF" w:rsidRPr="00FA11C8">
        <w:rPr>
          <w:sz w:val="28"/>
          <w:szCs w:val="28"/>
        </w:rPr>
        <w:t xml:space="preserve"> </w:t>
      </w:r>
      <w:r w:rsidR="00953185" w:rsidRPr="00FA11C8">
        <w:rPr>
          <w:sz w:val="28"/>
          <w:szCs w:val="28"/>
        </w:rPr>
        <w:t>штрафа</w:t>
      </w:r>
      <w:r w:rsidR="006C76EF" w:rsidRPr="00FA11C8">
        <w:rPr>
          <w:sz w:val="28"/>
          <w:szCs w:val="28"/>
        </w:rPr>
        <w:t xml:space="preserve"> </w:t>
      </w:r>
      <w:r w:rsidR="00953185" w:rsidRPr="00FA11C8">
        <w:rPr>
          <w:sz w:val="28"/>
          <w:szCs w:val="28"/>
        </w:rPr>
        <w:t>может</w:t>
      </w:r>
      <w:r w:rsidR="006C76EF" w:rsidRPr="00FA11C8">
        <w:rPr>
          <w:sz w:val="28"/>
          <w:szCs w:val="28"/>
        </w:rPr>
        <w:t xml:space="preserve"> </w:t>
      </w:r>
      <w:r w:rsidR="00953185" w:rsidRPr="00FA11C8">
        <w:rPr>
          <w:sz w:val="28"/>
          <w:szCs w:val="28"/>
        </w:rPr>
        <w:t>быть</w:t>
      </w:r>
      <w:r w:rsidR="006C76EF" w:rsidRPr="00FA11C8">
        <w:rPr>
          <w:sz w:val="28"/>
          <w:szCs w:val="28"/>
        </w:rPr>
        <w:t xml:space="preserve"> </w:t>
      </w:r>
      <w:r w:rsidR="00953185" w:rsidRPr="00FA11C8">
        <w:rPr>
          <w:sz w:val="28"/>
          <w:szCs w:val="28"/>
        </w:rPr>
        <w:t>рассрочена</w:t>
      </w:r>
      <w:r w:rsidR="006C76EF" w:rsidRPr="00FA11C8">
        <w:rPr>
          <w:sz w:val="28"/>
          <w:szCs w:val="28"/>
        </w:rPr>
        <w:t xml:space="preserve"> </w:t>
      </w:r>
      <w:r w:rsidR="00953185"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="00953185"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="00953185" w:rsidRPr="00FA11C8">
        <w:rPr>
          <w:sz w:val="28"/>
          <w:szCs w:val="28"/>
        </w:rPr>
        <w:t>срок</w:t>
      </w:r>
      <w:r w:rsidR="006C76EF" w:rsidRPr="00FA11C8">
        <w:rPr>
          <w:sz w:val="28"/>
          <w:szCs w:val="28"/>
        </w:rPr>
        <w:t xml:space="preserve"> </w:t>
      </w:r>
      <w:r w:rsidR="00953185" w:rsidRPr="00FA11C8">
        <w:rPr>
          <w:sz w:val="28"/>
          <w:szCs w:val="28"/>
        </w:rPr>
        <w:t>до</w:t>
      </w:r>
      <w:r w:rsidR="006C76EF" w:rsidRPr="00FA11C8">
        <w:rPr>
          <w:sz w:val="28"/>
          <w:szCs w:val="28"/>
        </w:rPr>
        <w:t xml:space="preserve"> </w:t>
      </w:r>
      <w:r w:rsidR="00953185" w:rsidRPr="00FA11C8">
        <w:rPr>
          <w:sz w:val="28"/>
          <w:szCs w:val="28"/>
        </w:rPr>
        <w:t>трех</w:t>
      </w:r>
      <w:r w:rsidR="006C76EF" w:rsidRPr="00FA11C8">
        <w:rPr>
          <w:sz w:val="28"/>
          <w:szCs w:val="28"/>
        </w:rPr>
        <w:t xml:space="preserve"> </w:t>
      </w:r>
      <w:r w:rsidR="00953185" w:rsidRPr="00FA11C8">
        <w:rPr>
          <w:sz w:val="28"/>
          <w:szCs w:val="28"/>
        </w:rPr>
        <w:t>месяцев.</w:t>
      </w:r>
    </w:p>
    <w:p w:rsidR="00953185" w:rsidRPr="00FA11C8" w:rsidRDefault="00953185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Сумма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штрафа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вносится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перечисляется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лицом,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привлеченным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банк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кредитную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организацию,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исключением,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если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штраф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налагается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физическим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выдачей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постановления-квитанции.</w:t>
      </w:r>
    </w:p>
    <w:p w:rsidR="00953185" w:rsidRPr="00FA11C8" w:rsidRDefault="00953185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отсутствии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документа,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свидетельствующего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уплате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штрафа,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истечению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тридцати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дней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срока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судья,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вынесшие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постановление,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направляют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соответствующие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материалы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приставу-исполнителю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взыскания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суммы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штрафа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порядке,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предусмотренном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законодательством.</w:t>
      </w:r>
    </w:p>
    <w:p w:rsidR="00953185" w:rsidRPr="00FA11C8" w:rsidRDefault="00953185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Постановление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судьи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исключением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трактора,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самоходной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машины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других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техники,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должностными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внутренних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постановления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лишении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соответствующего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осуществляется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путем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изъятия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водительского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удостоверения.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истечению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срока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водительское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удостоверение,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изъятое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подвергнутого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данному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требованию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течение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одного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рабочего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дня.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Течение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срока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начинается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дня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вступления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законную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силу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постановления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назначении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наказания.</w:t>
      </w:r>
    </w:p>
    <w:p w:rsidR="00953185" w:rsidRPr="00FA11C8" w:rsidRDefault="00953185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Постановление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судьи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аресте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внутренних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немедленно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после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вынесения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постановления.</w:t>
      </w:r>
    </w:p>
    <w:p w:rsidR="003260C5" w:rsidRPr="00FA11C8" w:rsidRDefault="00953185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обжаловании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действий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решений,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нарушающих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свободы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граждан»</w:t>
      </w:r>
      <w:r w:rsidR="003260C5" w:rsidRPr="00FA11C8">
        <w:rPr>
          <w:rStyle w:val="a4"/>
          <w:sz w:val="28"/>
          <w:szCs w:val="28"/>
        </w:rPr>
        <w:footnoteReference w:id="50"/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каждый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гражданин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либо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юридическое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вправе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обжаловать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постановление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правонарушении.</w:t>
      </w:r>
    </w:p>
    <w:p w:rsidR="003260C5" w:rsidRPr="00FA11C8" w:rsidRDefault="003260C5" w:rsidP="00FA11C8">
      <w:pPr>
        <w:shd w:val="clear" w:color="auto" w:fill="FFFFFF"/>
        <w:spacing w:line="360" w:lineRule="auto"/>
        <w:ind w:firstLine="720"/>
        <w:jc w:val="both"/>
        <w:rPr>
          <w:b/>
          <w:iCs/>
          <w:sz w:val="28"/>
          <w:szCs w:val="32"/>
        </w:rPr>
      </w:pPr>
      <w:r w:rsidRPr="00FA11C8">
        <w:rPr>
          <w:sz w:val="28"/>
          <w:szCs w:val="28"/>
        </w:rPr>
        <w:br w:type="page"/>
      </w:r>
      <w:r w:rsidR="00371333" w:rsidRPr="00FA11C8">
        <w:rPr>
          <w:b/>
          <w:iCs/>
          <w:sz w:val="28"/>
          <w:szCs w:val="32"/>
        </w:rPr>
        <w:t>Заключение</w:t>
      </w:r>
    </w:p>
    <w:p w:rsidR="00FA11C8" w:rsidRDefault="00FA11C8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71333" w:rsidRPr="00FA11C8" w:rsidRDefault="0037133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Таким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образом,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является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одним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основных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направлений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Российской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Федерации.</w:t>
      </w:r>
    </w:p>
    <w:p w:rsidR="00371333" w:rsidRPr="00FA11C8" w:rsidRDefault="0037133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Количество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дорожно-транспортных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напрямую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связано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такими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обстоятельствами,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дисциплина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участников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качество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подготовки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воспитания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водительских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кадров,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конструкция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состояние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содержание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улиц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дорог,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благоустройство.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были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улицы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дороги,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технические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организации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регулирования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также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общественных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отношений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многом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зависит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эффективности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действующего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законодательства,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строгого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соблюдения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КоАП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РФ.</w:t>
      </w:r>
    </w:p>
    <w:p w:rsidR="00371333" w:rsidRPr="00FA11C8" w:rsidRDefault="0037133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Абсолютное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большинство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следствие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проступков,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допущенных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участниками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сферу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юрисдикции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Госавтоинспекции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ежегодно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вовлекаются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почти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40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млн.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человек,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штрафным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санкциям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подвергается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более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6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млн.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лишению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управления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—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около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450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тыс.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водителей.</w:t>
      </w:r>
    </w:p>
    <w:p w:rsidR="00371333" w:rsidRPr="00FA11C8" w:rsidRDefault="0037133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Решение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проблемы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требует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укрепление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дисциплины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водителей,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пешеходов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других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участников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следовательно,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повышения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эффективности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воздействия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них.</w:t>
      </w:r>
    </w:p>
    <w:p w:rsidR="00371333" w:rsidRPr="00FA11C8" w:rsidRDefault="00371333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Эффективное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принуждение,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частности,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затруднено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тем,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что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недостаточно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разработан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понятийный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аппарат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административно-юрисдикционной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механизма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регулирования,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правового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</w:p>
    <w:p w:rsidR="00371333" w:rsidRPr="00FA11C8" w:rsidRDefault="00371333" w:rsidP="00FA11C8">
      <w:pPr>
        <w:shd w:val="clear" w:color="auto" w:fill="FFFFFF"/>
        <w:tabs>
          <w:tab w:val="left" w:pos="989"/>
        </w:tabs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По-прежнему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качество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оформления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рассмотрения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отвечает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предъявленным</w:t>
      </w:r>
      <w:r w:rsidR="006C76EF" w:rsidRPr="00FA11C8">
        <w:rPr>
          <w:sz w:val="28"/>
        </w:rPr>
        <w:t xml:space="preserve"> </w:t>
      </w:r>
      <w:r w:rsidRPr="00FA11C8">
        <w:rPr>
          <w:sz w:val="28"/>
          <w:szCs w:val="28"/>
        </w:rPr>
        <w:t>требованиям.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подавляющем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большинстве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подразделений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руководителями</w:t>
      </w:r>
      <w:r w:rsidR="006C76EF" w:rsidRPr="00FA11C8">
        <w:rPr>
          <w:sz w:val="28"/>
          <w:szCs w:val="28"/>
        </w:rPr>
        <w:t xml:space="preserve"> </w:t>
      </w:r>
      <w:r w:rsidR="00A61A9E" w:rsidRPr="00FA11C8">
        <w:rPr>
          <w:sz w:val="28"/>
          <w:szCs w:val="28"/>
        </w:rPr>
        <w:t>ослаблен</w:t>
      </w:r>
      <w:r w:rsidR="006C76EF" w:rsidRPr="00FA11C8">
        <w:rPr>
          <w:sz w:val="28"/>
          <w:szCs w:val="28"/>
        </w:rPr>
        <w:t xml:space="preserve"> </w:t>
      </w:r>
      <w:r w:rsidR="00A61A9E" w:rsidRPr="00FA11C8">
        <w:rPr>
          <w:sz w:val="28"/>
          <w:szCs w:val="28"/>
        </w:rPr>
        <w:t>контроль</w:t>
      </w:r>
      <w:r w:rsidR="006C76EF" w:rsidRPr="00FA11C8">
        <w:rPr>
          <w:sz w:val="28"/>
          <w:szCs w:val="28"/>
        </w:rPr>
        <w:t xml:space="preserve"> </w:t>
      </w:r>
      <w:r w:rsidR="00A61A9E" w:rsidRPr="00FA11C8">
        <w:rPr>
          <w:sz w:val="28"/>
          <w:szCs w:val="28"/>
        </w:rPr>
        <w:t>над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правоприменительной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деятельностью,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бессистемно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проводится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обучение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личного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состава,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руководителями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надлежащая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оценка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выявляемым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ходе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инспектирования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нарушениям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правоприменительной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этом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ограничиваясь,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рассмотрений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лишь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делопроизводстве.</w:t>
      </w:r>
    </w:p>
    <w:p w:rsidR="00371333" w:rsidRPr="00FA11C8" w:rsidRDefault="00371333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Вынесение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многочисленных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необоснованных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неквалифицированных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постановлений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делам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правонарушениях,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наложение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неадекватных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совершенным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поступкам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принуждения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отрицательно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складывается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профилактике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участников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Правоприменительная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практика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подавляющего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большинства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должностных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лиц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отвечает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требованиям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всестороннего,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полного,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объективного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своевременного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выяснения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обстоятельств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</w:t>
      </w:r>
      <w:r w:rsidR="00A61A9E" w:rsidRPr="00FA11C8">
        <w:rPr>
          <w:sz w:val="28"/>
          <w:szCs w:val="28"/>
        </w:rPr>
        <w:t>ативных</w:t>
      </w:r>
      <w:r w:rsidR="006C76EF" w:rsidRPr="00FA11C8">
        <w:rPr>
          <w:sz w:val="28"/>
          <w:szCs w:val="28"/>
        </w:rPr>
        <w:t xml:space="preserve"> </w:t>
      </w:r>
      <w:r w:rsidR="00A61A9E" w:rsidRPr="00FA11C8">
        <w:rPr>
          <w:sz w:val="28"/>
          <w:szCs w:val="28"/>
        </w:rPr>
        <w:t>дел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разрешения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соответствии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законом.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подавляющем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большинстве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подразделений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реализуются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исчерпывающие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принципов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неотвратимости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объективности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наказания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области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</w:p>
    <w:p w:rsidR="00AE1FBA" w:rsidRPr="00FA11C8" w:rsidRDefault="00A61A9E" w:rsidP="00FA11C8">
      <w:pPr>
        <w:shd w:val="clear" w:color="auto" w:fill="FFFFFF"/>
        <w:spacing w:line="360" w:lineRule="auto"/>
        <w:ind w:firstLine="720"/>
        <w:jc w:val="both"/>
        <w:rPr>
          <w:b/>
          <w:sz w:val="28"/>
        </w:rPr>
      </w:pPr>
      <w:r w:rsidRPr="00FA11C8">
        <w:rPr>
          <w:i/>
          <w:iCs/>
          <w:sz w:val="28"/>
          <w:szCs w:val="32"/>
        </w:rPr>
        <w:br w:type="page"/>
      </w:r>
      <w:r w:rsidR="00AE1FBA" w:rsidRPr="00FA11C8">
        <w:rPr>
          <w:b/>
          <w:iCs/>
          <w:sz w:val="28"/>
          <w:szCs w:val="32"/>
        </w:rPr>
        <w:t>Библиографический</w:t>
      </w:r>
      <w:r w:rsidR="006C76EF" w:rsidRPr="00FA11C8">
        <w:rPr>
          <w:b/>
          <w:iCs/>
          <w:sz w:val="28"/>
          <w:szCs w:val="32"/>
        </w:rPr>
        <w:t xml:space="preserve"> </w:t>
      </w:r>
      <w:r w:rsidR="00AE1FBA" w:rsidRPr="00FA11C8">
        <w:rPr>
          <w:b/>
          <w:iCs/>
          <w:sz w:val="28"/>
          <w:szCs w:val="32"/>
        </w:rPr>
        <w:t>список</w:t>
      </w:r>
    </w:p>
    <w:p w:rsidR="00FA11C8" w:rsidRDefault="00FA11C8" w:rsidP="00FA11C8">
      <w:pPr>
        <w:shd w:val="clear" w:color="auto" w:fill="FFFFFF"/>
        <w:spacing w:line="360" w:lineRule="auto"/>
        <w:ind w:firstLine="720"/>
        <w:jc w:val="both"/>
        <w:rPr>
          <w:b/>
          <w:iCs/>
          <w:sz w:val="28"/>
          <w:szCs w:val="28"/>
        </w:rPr>
      </w:pPr>
    </w:p>
    <w:p w:rsidR="00AE1FBA" w:rsidRPr="00FA11C8" w:rsidRDefault="00AE1FBA" w:rsidP="00FA11C8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FA11C8">
        <w:rPr>
          <w:b/>
          <w:iCs/>
          <w:sz w:val="28"/>
          <w:szCs w:val="28"/>
        </w:rPr>
        <w:t>Нормативно-правовые</w:t>
      </w:r>
      <w:r w:rsidR="006C76EF" w:rsidRPr="00FA11C8">
        <w:rPr>
          <w:b/>
          <w:iCs/>
          <w:sz w:val="28"/>
          <w:szCs w:val="28"/>
        </w:rPr>
        <w:t xml:space="preserve"> </w:t>
      </w:r>
      <w:r w:rsidRPr="00FA11C8">
        <w:rPr>
          <w:b/>
          <w:iCs/>
          <w:sz w:val="28"/>
          <w:szCs w:val="28"/>
        </w:rPr>
        <w:t>акты:</w:t>
      </w:r>
    </w:p>
    <w:p w:rsidR="00AE1FBA" w:rsidRPr="00FA11C8" w:rsidRDefault="00AE1FBA" w:rsidP="00FA11C8">
      <w:pPr>
        <w:shd w:val="clear" w:color="auto" w:fill="FFFFFF"/>
        <w:tabs>
          <w:tab w:val="left" w:pos="1276"/>
        </w:tabs>
        <w:spacing w:line="360" w:lineRule="auto"/>
        <w:jc w:val="both"/>
        <w:rPr>
          <w:sz w:val="28"/>
        </w:rPr>
      </w:pPr>
      <w:r w:rsidRPr="00FA11C8">
        <w:rPr>
          <w:sz w:val="28"/>
          <w:szCs w:val="28"/>
        </w:rPr>
        <w:t>1.</w:t>
      </w:r>
      <w:r w:rsidR="00A61A9E" w:rsidRPr="00FA11C8">
        <w:rPr>
          <w:sz w:val="28"/>
          <w:szCs w:val="28"/>
        </w:rPr>
        <w:tab/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Конституция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Российской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Федерации.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Москва,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Юрайт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-2008г.;</w:t>
      </w:r>
    </w:p>
    <w:p w:rsidR="00AE1FBA" w:rsidRPr="00FA11C8" w:rsidRDefault="00AE1FBA" w:rsidP="00FA11C8">
      <w:pPr>
        <w:shd w:val="clear" w:color="auto" w:fill="FFFFFF"/>
        <w:tabs>
          <w:tab w:val="left" w:pos="1276"/>
        </w:tabs>
        <w:spacing w:line="360" w:lineRule="auto"/>
        <w:jc w:val="both"/>
        <w:rPr>
          <w:sz w:val="28"/>
        </w:rPr>
      </w:pPr>
      <w:r w:rsidRPr="00FA11C8">
        <w:rPr>
          <w:sz w:val="28"/>
          <w:szCs w:val="28"/>
        </w:rPr>
        <w:t>2.</w:t>
      </w:r>
      <w:r w:rsidR="006C76EF" w:rsidRPr="00FA11C8">
        <w:rPr>
          <w:sz w:val="28"/>
          <w:szCs w:val="28"/>
        </w:rPr>
        <w:t xml:space="preserve"> </w:t>
      </w:r>
      <w:r w:rsidR="00A61A9E" w:rsidRPr="00FA11C8">
        <w:rPr>
          <w:sz w:val="28"/>
          <w:szCs w:val="28"/>
        </w:rPr>
        <w:tab/>
      </w:r>
      <w:r w:rsidRPr="00FA11C8">
        <w:rPr>
          <w:sz w:val="28"/>
          <w:szCs w:val="28"/>
        </w:rPr>
        <w:t>Кодекс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правонарушениях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комментариями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ред.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Ю.М.Козлова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М.,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Юристъ,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2006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год</w:t>
      </w:r>
    </w:p>
    <w:p w:rsidR="00AE1FBA" w:rsidRPr="00FA11C8" w:rsidRDefault="00AE1FBA" w:rsidP="00FA11C8">
      <w:pPr>
        <w:shd w:val="clear" w:color="auto" w:fill="FFFFFF"/>
        <w:tabs>
          <w:tab w:val="left" w:pos="1276"/>
        </w:tabs>
        <w:spacing w:line="360" w:lineRule="auto"/>
        <w:jc w:val="both"/>
        <w:rPr>
          <w:sz w:val="28"/>
        </w:rPr>
      </w:pPr>
      <w:r w:rsidRPr="00FA11C8">
        <w:rPr>
          <w:sz w:val="28"/>
          <w:szCs w:val="28"/>
        </w:rPr>
        <w:t>3.</w:t>
      </w:r>
      <w:r w:rsidR="00A61A9E" w:rsidRPr="00FA11C8">
        <w:rPr>
          <w:sz w:val="28"/>
          <w:szCs w:val="28"/>
        </w:rPr>
        <w:tab/>
      </w:r>
      <w:r w:rsidRPr="00FA11C8">
        <w:rPr>
          <w:sz w:val="28"/>
          <w:szCs w:val="28"/>
        </w:rPr>
        <w:t>Закон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Российской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милиции»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(в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редакции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18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февраля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1993г.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4510-1,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июля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1993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5304-1,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законов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15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июня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1996г.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73-ФЗ,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31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марта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1999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68-ФЗ,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6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декабря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1999г.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209-ФЗ,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25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июля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2000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105-ФЗ,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7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ноября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2000г.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135-ФЗ,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29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декабря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2000г.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163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-ФЗ,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26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июля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2001г.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104-ФЗ,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4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августа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2001г.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108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ФЗ,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25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апреля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2002г.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41-ФЗ,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30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июня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2002г.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78-ФЗ,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10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января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2003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15-ФЗ);</w:t>
      </w:r>
    </w:p>
    <w:p w:rsidR="00A61A9E" w:rsidRPr="00FA11C8" w:rsidRDefault="00AE1FBA" w:rsidP="00FA11C8">
      <w:pPr>
        <w:shd w:val="clear" w:color="auto" w:fill="FFFFFF"/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4.</w:t>
      </w:r>
      <w:r w:rsidR="00A61A9E" w:rsidRPr="00FA11C8">
        <w:rPr>
          <w:sz w:val="28"/>
          <w:szCs w:val="28"/>
        </w:rPr>
        <w:tab/>
      </w:r>
      <w:r w:rsidRPr="00FA11C8">
        <w:rPr>
          <w:sz w:val="28"/>
          <w:szCs w:val="28"/>
        </w:rPr>
        <w:t>Федеральный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5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марта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1992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2446-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1(с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изменениями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25.12.1992г.,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25.07.2002г.);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1992г.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3.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208.;</w:t>
      </w:r>
      <w:r w:rsidR="006C76EF" w:rsidRPr="00FA11C8">
        <w:rPr>
          <w:sz w:val="28"/>
          <w:szCs w:val="28"/>
        </w:rPr>
        <w:t xml:space="preserve"> </w:t>
      </w:r>
    </w:p>
    <w:p w:rsidR="00A61A9E" w:rsidRPr="00FA11C8" w:rsidRDefault="00AE1FBA" w:rsidP="00FA11C8">
      <w:pPr>
        <w:shd w:val="clear" w:color="auto" w:fill="FFFFFF"/>
        <w:tabs>
          <w:tab w:val="left" w:pos="1276"/>
        </w:tabs>
        <w:spacing w:line="360" w:lineRule="auto"/>
        <w:jc w:val="both"/>
        <w:rPr>
          <w:sz w:val="28"/>
        </w:rPr>
      </w:pPr>
      <w:r w:rsidRPr="00FA11C8">
        <w:rPr>
          <w:sz w:val="28"/>
          <w:szCs w:val="28"/>
        </w:rPr>
        <w:t>5.</w:t>
      </w:r>
      <w:r w:rsidR="00A61A9E" w:rsidRPr="00FA11C8">
        <w:rPr>
          <w:sz w:val="28"/>
          <w:szCs w:val="28"/>
        </w:rPr>
        <w:tab/>
      </w:r>
      <w:r w:rsidRPr="00FA11C8">
        <w:rPr>
          <w:sz w:val="28"/>
          <w:szCs w:val="28"/>
        </w:rPr>
        <w:t>Федеральный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</w:t>
      </w:r>
      <w:r w:rsidR="00A61A9E" w:rsidRPr="00FA11C8">
        <w:rPr>
          <w:sz w:val="28"/>
          <w:szCs w:val="28"/>
        </w:rPr>
        <w:t>ости</w:t>
      </w:r>
      <w:r w:rsidR="006C76EF" w:rsidRPr="00FA11C8">
        <w:rPr>
          <w:sz w:val="28"/>
          <w:szCs w:val="28"/>
        </w:rPr>
        <w:t xml:space="preserve"> </w:t>
      </w:r>
      <w:r w:rsidR="00A61A9E"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="00A61A9E" w:rsidRPr="00FA11C8">
        <w:rPr>
          <w:sz w:val="28"/>
          <w:szCs w:val="28"/>
        </w:rPr>
        <w:t>движения»</w:t>
      </w:r>
      <w:r w:rsidR="006C76EF" w:rsidRPr="00FA11C8">
        <w:rPr>
          <w:sz w:val="28"/>
          <w:szCs w:val="28"/>
        </w:rPr>
        <w:t xml:space="preserve"> </w:t>
      </w:r>
      <w:r w:rsidR="00A61A9E"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15</w:t>
      </w:r>
      <w:r w:rsidR="006C76EF" w:rsidRPr="00FA11C8">
        <w:rPr>
          <w:sz w:val="28"/>
        </w:rPr>
        <w:t xml:space="preserve"> </w:t>
      </w:r>
      <w:r w:rsidRPr="00FA11C8">
        <w:rPr>
          <w:sz w:val="28"/>
          <w:szCs w:val="28"/>
        </w:rPr>
        <w:t>ноября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1995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196-ФЗ;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редакции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01.12.2007г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309-ФЗ.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2007г.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46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4787;</w:t>
      </w:r>
    </w:p>
    <w:p w:rsidR="00AE1FBA" w:rsidRPr="00FA11C8" w:rsidRDefault="00AE1FBA" w:rsidP="00FA11C8">
      <w:pPr>
        <w:shd w:val="clear" w:color="auto" w:fill="FFFFFF"/>
        <w:tabs>
          <w:tab w:val="left" w:pos="1276"/>
        </w:tabs>
        <w:spacing w:line="360" w:lineRule="auto"/>
        <w:jc w:val="both"/>
        <w:rPr>
          <w:sz w:val="28"/>
        </w:rPr>
      </w:pPr>
      <w:r w:rsidRPr="00FA11C8">
        <w:rPr>
          <w:sz w:val="28"/>
          <w:szCs w:val="28"/>
        </w:rPr>
        <w:t>6.</w:t>
      </w:r>
      <w:r w:rsidR="00A61A9E" w:rsidRPr="00FA11C8">
        <w:rPr>
          <w:sz w:val="28"/>
          <w:szCs w:val="28"/>
        </w:rPr>
        <w:tab/>
      </w:r>
      <w:r w:rsidRPr="00FA11C8">
        <w:rPr>
          <w:sz w:val="28"/>
          <w:szCs w:val="28"/>
        </w:rPr>
        <w:t>ФЗ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обжаловании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суд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действий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решений,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нарушающих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свободы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14.12.1995г.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197-ФЗ</w:t>
      </w:r>
    </w:p>
    <w:p w:rsidR="00AE1FBA" w:rsidRPr="00FA11C8" w:rsidRDefault="00AE1FBA" w:rsidP="00FA11C8">
      <w:pPr>
        <w:shd w:val="clear" w:color="auto" w:fill="FFFFFF"/>
        <w:tabs>
          <w:tab w:val="left" w:pos="1276"/>
          <w:tab w:val="left" w:pos="1714"/>
        </w:tabs>
        <w:spacing w:line="360" w:lineRule="auto"/>
        <w:jc w:val="both"/>
        <w:rPr>
          <w:sz w:val="28"/>
        </w:rPr>
      </w:pPr>
      <w:r w:rsidRPr="00FA11C8">
        <w:rPr>
          <w:sz w:val="28"/>
          <w:szCs w:val="28"/>
        </w:rPr>
        <w:t>7.</w:t>
      </w:r>
      <w:r w:rsidRPr="00FA11C8">
        <w:rPr>
          <w:sz w:val="28"/>
          <w:szCs w:val="28"/>
        </w:rPr>
        <w:tab/>
        <w:t>Федеральный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закон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Милиции»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18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апреля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1991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1026-1.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1992.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№5</w:t>
      </w:r>
    </w:p>
    <w:p w:rsidR="00AE1FBA" w:rsidRPr="00FA11C8" w:rsidRDefault="00AE1FBA" w:rsidP="00FA11C8">
      <w:pPr>
        <w:shd w:val="clear" w:color="auto" w:fill="FFFFFF"/>
        <w:tabs>
          <w:tab w:val="left" w:pos="1276"/>
          <w:tab w:val="left" w:pos="1714"/>
        </w:tabs>
        <w:spacing w:line="360" w:lineRule="auto"/>
        <w:jc w:val="both"/>
        <w:rPr>
          <w:sz w:val="28"/>
        </w:rPr>
      </w:pPr>
      <w:r w:rsidRPr="00FA11C8">
        <w:rPr>
          <w:sz w:val="28"/>
          <w:szCs w:val="28"/>
        </w:rPr>
        <w:t>8.</w:t>
      </w:r>
      <w:r w:rsidRPr="00FA11C8">
        <w:rPr>
          <w:sz w:val="28"/>
          <w:szCs w:val="28"/>
        </w:rPr>
        <w:tab/>
        <w:t>Указ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Президента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дополнительных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мерах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обеспечению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15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июня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1998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г.;</w:t>
      </w:r>
    </w:p>
    <w:p w:rsidR="00A61A9E" w:rsidRPr="00FA11C8" w:rsidRDefault="00AE1FBA" w:rsidP="00FA11C8">
      <w:pPr>
        <w:shd w:val="clear" w:color="auto" w:fill="FFFFFF"/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9.</w:t>
      </w:r>
      <w:r w:rsidR="00A61A9E" w:rsidRPr="00FA11C8">
        <w:rPr>
          <w:sz w:val="28"/>
          <w:szCs w:val="28"/>
        </w:rPr>
        <w:tab/>
      </w:r>
      <w:r w:rsidRPr="00FA11C8">
        <w:rPr>
          <w:sz w:val="28"/>
          <w:szCs w:val="28"/>
        </w:rPr>
        <w:t>Положение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МВД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1996г.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30.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3605;</w:t>
      </w:r>
      <w:r w:rsidR="006C76EF" w:rsidRPr="00FA11C8">
        <w:rPr>
          <w:sz w:val="28"/>
          <w:szCs w:val="28"/>
        </w:rPr>
        <w:t xml:space="preserve"> </w:t>
      </w:r>
    </w:p>
    <w:p w:rsidR="00AE1FBA" w:rsidRPr="00FA11C8" w:rsidRDefault="00AE1FBA" w:rsidP="00FA11C8">
      <w:pPr>
        <w:shd w:val="clear" w:color="auto" w:fill="FFFFFF"/>
        <w:tabs>
          <w:tab w:val="left" w:pos="1276"/>
        </w:tabs>
        <w:spacing w:line="360" w:lineRule="auto"/>
        <w:jc w:val="both"/>
        <w:rPr>
          <w:sz w:val="28"/>
        </w:rPr>
      </w:pPr>
      <w:r w:rsidRPr="00FA11C8">
        <w:rPr>
          <w:sz w:val="28"/>
          <w:szCs w:val="28"/>
        </w:rPr>
        <w:t>10.</w:t>
      </w:r>
      <w:r w:rsidR="00A61A9E" w:rsidRPr="00FA11C8">
        <w:rPr>
          <w:sz w:val="28"/>
          <w:szCs w:val="28"/>
        </w:rPr>
        <w:tab/>
      </w:r>
      <w:r w:rsidRPr="00FA11C8">
        <w:rPr>
          <w:sz w:val="28"/>
          <w:szCs w:val="28"/>
        </w:rPr>
        <w:t>Положение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Государственной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инспекции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безопасности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МВД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Российской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Федерации.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-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Утв.Указом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Президента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15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июня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1998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года;</w:t>
      </w:r>
    </w:p>
    <w:p w:rsidR="00AE1FBA" w:rsidRPr="00FA11C8" w:rsidRDefault="00AE1FBA" w:rsidP="00FA11C8">
      <w:pPr>
        <w:shd w:val="clear" w:color="auto" w:fill="FFFFFF"/>
        <w:tabs>
          <w:tab w:val="left" w:pos="1276"/>
        </w:tabs>
        <w:spacing w:line="360" w:lineRule="auto"/>
        <w:jc w:val="both"/>
        <w:rPr>
          <w:sz w:val="28"/>
        </w:rPr>
      </w:pPr>
      <w:r w:rsidRPr="00FA11C8">
        <w:rPr>
          <w:sz w:val="28"/>
          <w:szCs w:val="28"/>
        </w:rPr>
        <w:t>11.</w:t>
      </w:r>
      <w:r w:rsidR="00A61A9E" w:rsidRPr="00FA11C8">
        <w:rPr>
          <w:sz w:val="28"/>
          <w:szCs w:val="28"/>
        </w:rPr>
        <w:tab/>
      </w:r>
      <w:r w:rsidRPr="00FA11C8">
        <w:rPr>
          <w:sz w:val="28"/>
          <w:szCs w:val="28"/>
        </w:rPr>
        <w:t>Постановление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Правительства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Российской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Федерации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7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2003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263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утверждении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обязательного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страхования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гражданской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владельцев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средств.;</w:t>
      </w:r>
    </w:p>
    <w:p w:rsidR="00AE1FBA" w:rsidRPr="00FA11C8" w:rsidRDefault="00AE1FBA" w:rsidP="00FA11C8">
      <w:pPr>
        <w:shd w:val="clear" w:color="auto" w:fill="FFFFFF"/>
        <w:tabs>
          <w:tab w:val="left" w:pos="1276"/>
          <w:tab w:val="left" w:pos="2424"/>
        </w:tabs>
        <w:spacing w:line="360" w:lineRule="auto"/>
        <w:jc w:val="both"/>
        <w:rPr>
          <w:sz w:val="28"/>
        </w:rPr>
      </w:pPr>
      <w:r w:rsidRPr="00FA11C8">
        <w:rPr>
          <w:sz w:val="28"/>
          <w:szCs w:val="28"/>
        </w:rPr>
        <w:t>12.</w:t>
      </w:r>
      <w:r w:rsidRPr="00FA11C8">
        <w:rPr>
          <w:sz w:val="28"/>
          <w:szCs w:val="28"/>
        </w:rPr>
        <w:tab/>
        <w:t>Правила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Утверждены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Указом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Президента</w:t>
      </w:r>
      <w:r w:rsidR="006C76EF" w:rsidRPr="00FA11C8">
        <w:rPr>
          <w:sz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23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октября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1993г.,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1090-М.;</w:t>
      </w:r>
    </w:p>
    <w:p w:rsidR="00AE1FBA" w:rsidRPr="00FA11C8" w:rsidRDefault="00A61A9E" w:rsidP="00FA11C8">
      <w:pPr>
        <w:shd w:val="clear" w:color="auto" w:fill="FFFFFF"/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13.</w:t>
      </w:r>
      <w:r w:rsidRPr="00FA11C8">
        <w:rPr>
          <w:sz w:val="28"/>
          <w:szCs w:val="28"/>
        </w:rPr>
        <w:tab/>
      </w:r>
      <w:r w:rsidR="00AE1FBA" w:rsidRPr="00FA11C8">
        <w:rPr>
          <w:sz w:val="28"/>
          <w:szCs w:val="28"/>
        </w:rPr>
        <w:t>Наставление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работе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дорожно-патрульной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службы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Государственной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инспекции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движения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Министерства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внутренних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дел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Российской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Федерации,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утв.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Приказом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МВД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0</w:t>
      </w:r>
      <w:r w:rsidR="000A3F11" w:rsidRPr="00FA11C8">
        <w:rPr>
          <w:sz w:val="28"/>
          <w:szCs w:val="28"/>
        </w:rPr>
        <w:t>2</w:t>
      </w:r>
      <w:r w:rsidR="006C76EF" w:rsidRPr="00FA11C8">
        <w:rPr>
          <w:sz w:val="28"/>
          <w:szCs w:val="28"/>
        </w:rPr>
        <w:t xml:space="preserve"> </w:t>
      </w:r>
      <w:r w:rsidR="000A3F11" w:rsidRPr="00FA11C8">
        <w:rPr>
          <w:sz w:val="28"/>
          <w:szCs w:val="28"/>
        </w:rPr>
        <w:t>марта</w:t>
      </w:r>
      <w:r w:rsidR="006C76EF" w:rsidRPr="00FA11C8">
        <w:rPr>
          <w:sz w:val="28"/>
          <w:szCs w:val="28"/>
        </w:rPr>
        <w:t xml:space="preserve"> </w:t>
      </w:r>
      <w:r w:rsidR="000A3F11" w:rsidRPr="00FA11C8">
        <w:rPr>
          <w:sz w:val="28"/>
          <w:szCs w:val="28"/>
        </w:rPr>
        <w:t>2009</w:t>
      </w:r>
      <w:r w:rsidR="00AE1FBA" w:rsidRPr="00FA11C8">
        <w:rPr>
          <w:sz w:val="28"/>
          <w:szCs w:val="28"/>
        </w:rPr>
        <w:t>г.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="000A3F11" w:rsidRPr="00FA11C8">
        <w:rPr>
          <w:sz w:val="28"/>
          <w:szCs w:val="28"/>
        </w:rPr>
        <w:t>186дсп «О мерах по совершенствованию деятельности дорожно-патрульной службы Государственной инспекции безопасности дорожного движения Министерства внутренних дел Российской Федерации</w:t>
      </w:r>
      <w:r w:rsidR="00AE1FBA" w:rsidRPr="00FA11C8">
        <w:rPr>
          <w:sz w:val="28"/>
          <w:szCs w:val="28"/>
        </w:rPr>
        <w:t>;</w:t>
      </w:r>
    </w:p>
    <w:p w:rsidR="00823C3C" w:rsidRPr="00FA11C8" w:rsidRDefault="00823C3C" w:rsidP="00FA11C8">
      <w:pPr>
        <w:shd w:val="clear" w:color="auto" w:fill="FFFFFF"/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14.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Приказ МВД РФ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 18</w:t>
      </w:r>
      <w:r w:rsidR="000A3F11" w:rsidRPr="00FA11C8">
        <w:rPr>
          <w:sz w:val="28"/>
          <w:szCs w:val="28"/>
        </w:rPr>
        <w:t>5</w:t>
      </w:r>
      <w:r w:rsidRPr="00FA11C8">
        <w:rPr>
          <w:sz w:val="28"/>
          <w:szCs w:val="28"/>
        </w:rPr>
        <w:t xml:space="preserve"> от 02.03.2009г. « Об утверждении Административного регламента МВД РФ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исполнения государственной функции по контролю и надзору за соблюдением участниками дорожного движения требований в области обеспечения безо</w:t>
      </w:r>
      <w:r w:rsidR="004F75DD" w:rsidRPr="00FA11C8">
        <w:rPr>
          <w:sz w:val="28"/>
          <w:szCs w:val="28"/>
        </w:rPr>
        <w:t>пасности дорожного движения».</w:t>
      </w:r>
    </w:p>
    <w:p w:rsidR="00AE1FBA" w:rsidRPr="00FA11C8" w:rsidRDefault="00A61A9E" w:rsidP="00FA11C8">
      <w:pPr>
        <w:shd w:val="clear" w:color="auto" w:fill="FFFFFF"/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1</w:t>
      </w:r>
      <w:r w:rsidR="00823C3C" w:rsidRPr="00FA11C8">
        <w:rPr>
          <w:sz w:val="28"/>
          <w:szCs w:val="28"/>
        </w:rPr>
        <w:t>5</w:t>
      </w:r>
      <w:r w:rsidRPr="00FA11C8">
        <w:rPr>
          <w:sz w:val="28"/>
          <w:szCs w:val="28"/>
        </w:rPr>
        <w:t>.</w:t>
      </w:r>
      <w:r w:rsidRPr="00FA11C8">
        <w:rPr>
          <w:sz w:val="28"/>
          <w:szCs w:val="28"/>
        </w:rPr>
        <w:tab/>
      </w:r>
      <w:r w:rsidR="00AE1FBA" w:rsidRPr="00FA11C8">
        <w:rPr>
          <w:sz w:val="28"/>
          <w:szCs w:val="28"/>
        </w:rPr>
        <w:t>Приказ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МВД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124-1992г.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«О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мерах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по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созданию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межрегиональной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специальной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заградительной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системы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контрольных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постов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милиции»;</w:t>
      </w:r>
    </w:p>
    <w:p w:rsidR="00AE1FBA" w:rsidRPr="00FA11C8" w:rsidRDefault="00AE1FBA" w:rsidP="00FA11C8">
      <w:pPr>
        <w:shd w:val="clear" w:color="auto" w:fill="FFFFFF"/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1</w:t>
      </w:r>
      <w:r w:rsidR="00823C3C" w:rsidRPr="00FA11C8">
        <w:rPr>
          <w:sz w:val="28"/>
          <w:szCs w:val="28"/>
        </w:rPr>
        <w:t>6</w:t>
      </w:r>
      <w:r w:rsidRPr="00FA11C8">
        <w:rPr>
          <w:sz w:val="28"/>
          <w:szCs w:val="28"/>
        </w:rPr>
        <w:t>.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Приказ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МВД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РФ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реформировании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деятельности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ГИБДД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МВД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России»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01.06.1998года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329;</w:t>
      </w:r>
    </w:p>
    <w:p w:rsidR="001711B5" w:rsidRPr="00FA11C8" w:rsidRDefault="001711B5" w:rsidP="00FA11C8">
      <w:pPr>
        <w:shd w:val="clear" w:color="auto" w:fill="FFFFFF"/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17.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Информационный бюллетень УГИБДД ГУВД по Нижегородской области, январь 2010г.</w:t>
      </w:r>
    </w:p>
    <w:p w:rsidR="006D4929" w:rsidRPr="00FA11C8" w:rsidRDefault="006D4929" w:rsidP="00FA11C8">
      <w:pPr>
        <w:shd w:val="clear" w:color="auto" w:fill="FFFFFF"/>
        <w:spacing w:line="360" w:lineRule="auto"/>
        <w:ind w:firstLine="720"/>
        <w:jc w:val="both"/>
        <w:rPr>
          <w:b/>
          <w:iCs/>
          <w:sz w:val="28"/>
          <w:szCs w:val="28"/>
        </w:rPr>
      </w:pPr>
    </w:p>
    <w:p w:rsidR="00AE1FBA" w:rsidRPr="00FA11C8" w:rsidRDefault="00AE1FBA" w:rsidP="00FA11C8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FA11C8">
        <w:rPr>
          <w:b/>
          <w:iCs/>
          <w:sz w:val="28"/>
          <w:szCs w:val="28"/>
        </w:rPr>
        <w:t>Литературные</w:t>
      </w:r>
      <w:r w:rsidR="006C76EF" w:rsidRPr="00FA11C8">
        <w:rPr>
          <w:b/>
          <w:iCs/>
          <w:sz w:val="28"/>
          <w:szCs w:val="28"/>
        </w:rPr>
        <w:t xml:space="preserve"> </w:t>
      </w:r>
      <w:r w:rsidR="00FA11C8">
        <w:rPr>
          <w:b/>
          <w:iCs/>
          <w:sz w:val="28"/>
          <w:szCs w:val="28"/>
        </w:rPr>
        <w:t>источники</w:t>
      </w:r>
    </w:p>
    <w:p w:rsidR="00AE1FBA" w:rsidRPr="00FA11C8" w:rsidRDefault="006D4929" w:rsidP="00FA11C8">
      <w:pPr>
        <w:numPr>
          <w:ilvl w:val="0"/>
          <w:numId w:val="23"/>
        </w:numPr>
        <w:shd w:val="clear" w:color="auto" w:fill="FFFFFF"/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Административное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Учебник</w:t>
      </w:r>
      <w:r w:rsidR="00AE1FBA" w:rsidRPr="00FA11C8">
        <w:rPr>
          <w:sz w:val="28"/>
          <w:szCs w:val="28"/>
        </w:rPr>
        <w:t>/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Под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ред.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Л.Л.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Попова.-М.,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Юристъ,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2003г.;</w:t>
      </w:r>
    </w:p>
    <w:p w:rsidR="00AE1FBA" w:rsidRPr="00FA11C8" w:rsidRDefault="00AE1FBA" w:rsidP="00FA11C8">
      <w:pPr>
        <w:numPr>
          <w:ilvl w:val="0"/>
          <w:numId w:val="23"/>
        </w:numPr>
        <w:shd w:val="clear" w:color="auto" w:fill="FFFFFF"/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Административное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Общая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часть: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Учебник.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/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ред.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В.А.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Юсупова,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В.М.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Семухина.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2003г.;</w:t>
      </w:r>
    </w:p>
    <w:p w:rsidR="00AE1FBA" w:rsidRPr="00FA11C8" w:rsidRDefault="00AE1FBA" w:rsidP="00FA11C8">
      <w:pPr>
        <w:numPr>
          <w:ilvl w:val="0"/>
          <w:numId w:val="23"/>
        </w:numPr>
        <w:shd w:val="clear" w:color="auto" w:fill="FFFFFF"/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Административное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Учебник./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ред.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Д.Н.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Бахрах,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Б.В.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Российский,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Ю.Н.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Старилов.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Изд.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Норма.,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2004г.</w:t>
      </w:r>
    </w:p>
    <w:p w:rsidR="00AE1FBA" w:rsidRPr="00FA11C8" w:rsidRDefault="00AE1FBA" w:rsidP="00FA11C8">
      <w:pPr>
        <w:numPr>
          <w:ilvl w:val="0"/>
          <w:numId w:val="24"/>
        </w:numPr>
        <w:shd w:val="clear" w:color="auto" w:fill="FFFFFF"/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Административная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ответственность: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Учебник.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/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ред.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Килясханова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И.Ш.,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Стасова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А.И.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Юнити,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2008г.;</w:t>
      </w:r>
    </w:p>
    <w:p w:rsidR="00AE1FBA" w:rsidRPr="00FA11C8" w:rsidRDefault="00AE1FBA" w:rsidP="00FA11C8">
      <w:pPr>
        <w:numPr>
          <w:ilvl w:val="0"/>
          <w:numId w:val="24"/>
        </w:numPr>
        <w:shd w:val="clear" w:color="auto" w:fill="FFFFFF"/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Административное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Учебник.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\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ред.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Козлова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Ю.М.,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Попова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Л.Л.,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М.,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2000г.;</w:t>
      </w:r>
    </w:p>
    <w:p w:rsidR="00AE1FBA" w:rsidRPr="00FA11C8" w:rsidRDefault="00AE1FBA" w:rsidP="00FA11C8">
      <w:pPr>
        <w:numPr>
          <w:ilvl w:val="0"/>
          <w:numId w:val="24"/>
        </w:numPr>
        <w:shd w:val="clear" w:color="auto" w:fill="FFFFFF"/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Дорожно-патрульная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служба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ГАИ: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Учебник.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\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ред.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Дмитриева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1996г.;</w:t>
      </w:r>
    </w:p>
    <w:p w:rsidR="00AE1FBA" w:rsidRPr="00FA11C8" w:rsidRDefault="00AE1FBA" w:rsidP="00FA11C8">
      <w:pPr>
        <w:numPr>
          <w:ilvl w:val="0"/>
          <w:numId w:val="24"/>
        </w:numPr>
        <w:shd w:val="clear" w:color="auto" w:fill="FFFFFF"/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Дорожно-Транспортные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Происшествия: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Советы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адвоката.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/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ред.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Абашина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Э.А.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М.,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«ФОРУМ»-ИНФРА-М,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2007г.;</w:t>
      </w:r>
    </w:p>
    <w:p w:rsidR="00AE1FBA" w:rsidRPr="00FA11C8" w:rsidRDefault="00AE1FBA" w:rsidP="00FA11C8">
      <w:pPr>
        <w:numPr>
          <w:ilvl w:val="0"/>
          <w:numId w:val="24"/>
        </w:numPr>
        <w:shd w:val="clear" w:color="auto" w:fill="FFFFFF"/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Нарушения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Правил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Дорожного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Движения: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Практическое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пособие.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/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ред.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Якимова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А.Ю.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М.,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Проспект,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2006г.;</w:t>
      </w:r>
    </w:p>
    <w:p w:rsidR="00AE1FBA" w:rsidRPr="00FA11C8" w:rsidRDefault="00AE1FBA" w:rsidP="00FA11C8">
      <w:pPr>
        <w:numPr>
          <w:ilvl w:val="0"/>
          <w:numId w:val="24"/>
        </w:numPr>
        <w:shd w:val="clear" w:color="auto" w:fill="FFFFFF"/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Российское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административное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право: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Учебник.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/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ред.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В.М.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Манохина,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Ю.С.Адушкина,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З.А.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Багишаева.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М.,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1996г.;</w:t>
      </w:r>
    </w:p>
    <w:p w:rsidR="00AE1FBA" w:rsidRPr="00FA11C8" w:rsidRDefault="00AE1FBA" w:rsidP="00FA11C8">
      <w:pPr>
        <w:shd w:val="clear" w:color="auto" w:fill="FFFFFF"/>
        <w:tabs>
          <w:tab w:val="left" w:pos="1276"/>
        </w:tabs>
        <w:spacing w:line="360" w:lineRule="auto"/>
        <w:jc w:val="both"/>
        <w:rPr>
          <w:sz w:val="28"/>
        </w:rPr>
      </w:pPr>
      <w:r w:rsidRPr="00FA11C8">
        <w:rPr>
          <w:sz w:val="28"/>
          <w:szCs w:val="28"/>
        </w:rPr>
        <w:t>10.</w:t>
      </w:r>
      <w:r w:rsidR="006D4929" w:rsidRPr="00FA11C8">
        <w:rPr>
          <w:sz w:val="28"/>
          <w:szCs w:val="28"/>
        </w:rPr>
        <w:tab/>
      </w:r>
      <w:r w:rsidRPr="00FA11C8">
        <w:rPr>
          <w:sz w:val="28"/>
          <w:szCs w:val="28"/>
        </w:rPr>
        <w:t>Юридический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справочник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водителя: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Практическое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пособие.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/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Под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ред.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Финкель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А.Е.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М.,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Эксмо,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2008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г.;</w:t>
      </w:r>
    </w:p>
    <w:p w:rsidR="00AE1FBA" w:rsidRPr="00FA11C8" w:rsidRDefault="006D4929" w:rsidP="00FA11C8">
      <w:pPr>
        <w:shd w:val="clear" w:color="auto" w:fill="FFFFFF"/>
        <w:tabs>
          <w:tab w:val="left" w:pos="1276"/>
        </w:tabs>
        <w:spacing w:line="360" w:lineRule="auto"/>
        <w:jc w:val="both"/>
        <w:rPr>
          <w:sz w:val="28"/>
        </w:rPr>
      </w:pPr>
      <w:r w:rsidRPr="00FA11C8">
        <w:rPr>
          <w:sz w:val="28"/>
          <w:szCs w:val="28"/>
        </w:rPr>
        <w:t>11</w:t>
      </w:r>
      <w:r w:rsidR="00AE1FBA" w:rsidRPr="00FA11C8">
        <w:rPr>
          <w:sz w:val="28"/>
          <w:szCs w:val="28"/>
        </w:rPr>
        <w:t>.</w:t>
      </w:r>
      <w:r w:rsidRPr="00FA11C8">
        <w:rPr>
          <w:sz w:val="28"/>
          <w:szCs w:val="28"/>
        </w:rPr>
        <w:tab/>
      </w:r>
      <w:r w:rsidR="00AE1FBA" w:rsidRPr="00FA11C8">
        <w:rPr>
          <w:sz w:val="28"/>
          <w:szCs w:val="28"/>
        </w:rPr>
        <w:t>Третьякова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Е.Н.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«Влияние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обязательного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страхования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гражданской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ответственности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владельцев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транспортных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средств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на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состояние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аварийности»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журнал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«Проблемы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административной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практики»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2007г.,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№</w:t>
      </w:r>
      <w:r w:rsidR="006C76EF" w:rsidRPr="00FA11C8">
        <w:rPr>
          <w:sz w:val="28"/>
          <w:szCs w:val="28"/>
        </w:rPr>
        <w:t xml:space="preserve"> </w:t>
      </w:r>
      <w:r w:rsidR="00AE1FBA" w:rsidRPr="00FA11C8">
        <w:rPr>
          <w:sz w:val="28"/>
          <w:szCs w:val="28"/>
        </w:rPr>
        <w:t>3;</w:t>
      </w:r>
    </w:p>
    <w:p w:rsidR="006D4929" w:rsidRPr="00FA11C8" w:rsidRDefault="00AE1FBA" w:rsidP="00FA11C8">
      <w:pPr>
        <w:shd w:val="clear" w:color="auto" w:fill="FFFFFF"/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1</w:t>
      </w:r>
      <w:r w:rsidR="006D4929" w:rsidRPr="00FA11C8">
        <w:rPr>
          <w:sz w:val="28"/>
          <w:szCs w:val="28"/>
        </w:rPr>
        <w:t>2</w:t>
      </w:r>
      <w:r w:rsidRPr="00FA11C8">
        <w:rPr>
          <w:sz w:val="28"/>
          <w:szCs w:val="28"/>
        </w:rPr>
        <w:t>.</w:t>
      </w:r>
      <w:r w:rsidR="006D4929" w:rsidRPr="00FA11C8">
        <w:rPr>
          <w:sz w:val="28"/>
          <w:szCs w:val="28"/>
        </w:rPr>
        <w:tab/>
      </w:r>
      <w:r w:rsidRPr="00FA11C8">
        <w:rPr>
          <w:sz w:val="28"/>
          <w:szCs w:val="28"/>
        </w:rPr>
        <w:t>«Линия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фронта»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М.</w:t>
      </w:r>
      <w:r w:rsidR="001711B5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Коковихина,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газета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«Биржа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плюс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авто».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Дата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публикации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12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февраля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2009</w:t>
      </w:r>
      <w:r w:rsidR="006C76EF" w:rsidRP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года</w:t>
      </w:r>
      <w:r w:rsidR="006D4929" w:rsidRPr="00FA11C8">
        <w:rPr>
          <w:sz w:val="28"/>
          <w:szCs w:val="28"/>
        </w:rPr>
        <w:t>.</w:t>
      </w:r>
    </w:p>
    <w:p w:rsidR="00742711" w:rsidRPr="00FA11C8" w:rsidRDefault="006D4929" w:rsidP="00FA11C8">
      <w:pPr>
        <w:pStyle w:val="a9"/>
        <w:widowControl w:val="0"/>
        <w:spacing w:after="0" w:line="360" w:lineRule="auto"/>
        <w:ind w:left="0" w:firstLine="720"/>
        <w:jc w:val="both"/>
        <w:rPr>
          <w:b/>
          <w:i/>
          <w:sz w:val="28"/>
          <w:szCs w:val="28"/>
        </w:rPr>
      </w:pPr>
      <w:r w:rsidRPr="00FA11C8">
        <w:rPr>
          <w:sz w:val="28"/>
          <w:szCs w:val="28"/>
        </w:rPr>
        <w:br w:type="page"/>
      </w:r>
      <w:r w:rsidR="00742711" w:rsidRPr="00FA11C8">
        <w:rPr>
          <w:b/>
          <w:i/>
          <w:sz w:val="28"/>
          <w:szCs w:val="28"/>
        </w:rPr>
        <w:t>Приложение № 1</w:t>
      </w:r>
    </w:p>
    <w:p w:rsidR="00742711" w:rsidRPr="00FA11C8" w:rsidRDefault="00742711" w:rsidP="00FA11C8">
      <w:pPr>
        <w:spacing w:line="360" w:lineRule="auto"/>
        <w:ind w:firstLine="720"/>
        <w:jc w:val="both"/>
        <w:rPr>
          <w:sz w:val="28"/>
          <w:szCs w:val="28"/>
        </w:rPr>
      </w:pPr>
    </w:p>
    <w:p w:rsidR="00742711" w:rsidRPr="00FA11C8" w:rsidRDefault="00742711" w:rsidP="00FA11C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A11C8">
        <w:rPr>
          <w:b/>
          <w:sz w:val="28"/>
          <w:szCs w:val="28"/>
        </w:rPr>
        <w:t>Утверждаю</w:t>
      </w:r>
    </w:p>
    <w:p w:rsidR="00742711" w:rsidRPr="00FA11C8" w:rsidRDefault="00742711" w:rsidP="00FA11C8">
      <w:pPr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____________________________</w:t>
      </w:r>
    </w:p>
    <w:p w:rsidR="00742711" w:rsidRPr="00FA11C8" w:rsidRDefault="00742711" w:rsidP="00FA11C8">
      <w:pPr>
        <w:pStyle w:val="2"/>
        <w:widowControl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(должность, звание, Ф.,И.,О.)</w:t>
      </w:r>
    </w:p>
    <w:p w:rsidR="00742711" w:rsidRPr="00FA11C8" w:rsidRDefault="00742711" w:rsidP="00FA11C8">
      <w:pPr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«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» ______________ 20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г.</w:t>
      </w:r>
    </w:p>
    <w:p w:rsidR="00742711" w:rsidRPr="00FA11C8" w:rsidRDefault="00742711" w:rsidP="00FA11C8">
      <w:pPr>
        <w:spacing w:line="360" w:lineRule="auto"/>
        <w:ind w:firstLine="720"/>
        <w:jc w:val="both"/>
        <w:rPr>
          <w:sz w:val="28"/>
          <w:szCs w:val="28"/>
        </w:rPr>
      </w:pPr>
    </w:p>
    <w:p w:rsidR="00742711" w:rsidRPr="00FA11C8" w:rsidRDefault="00742711" w:rsidP="00FA11C8">
      <w:pPr>
        <w:pStyle w:val="7"/>
        <w:keepNext w:val="0"/>
        <w:widowControl w:val="0"/>
        <w:spacing w:line="360" w:lineRule="auto"/>
        <w:jc w:val="both"/>
        <w:rPr>
          <w:sz w:val="28"/>
          <w:szCs w:val="26"/>
        </w:rPr>
      </w:pPr>
      <w:r w:rsidRPr="00FA11C8">
        <w:rPr>
          <w:sz w:val="28"/>
          <w:szCs w:val="26"/>
        </w:rPr>
        <w:t>Д И С Л О К А Ц И Я</w:t>
      </w:r>
    </w:p>
    <w:p w:rsidR="00742711" w:rsidRPr="00FA11C8" w:rsidRDefault="00742711" w:rsidP="00FA11C8">
      <w:pPr>
        <w:spacing w:line="360" w:lineRule="auto"/>
        <w:ind w:firstLine="720"/>
        <w:jc w:val="both"/>
        <w:rPr>
          <w:b/>
          <w:sz w:val="28"/>
          <w:szCs w:val="26"/>
        </w:rPr>
      </w:pPr>
      <w:r w:rsidRPr="00FA11C8">
        <w:rPr>
          <w:b/>
          <w:sz w:val="28"/>
          <w:szCs w:val="26"/>
        </w:rPr>
        <w:t>постов и маршрутов патрулирования ДПС</w:t>
      </w:r>
    </w:p>
    <w:p w:rsidR="00742711" w:rsidRPr="00FA11C8" w:rsidRDefault="00742711" w:rsidP="00FA11C8">
      <w:pPr>
        <w:spacing w:line="360" w:lineRule="auto"/>
        <w:ind w:firstLine="720"/>
        <w:jc w:val="both"/>
        <w:rPr>
          <w:b/>
          <w:sz w:val="28"/>
          <w:szCs w:val="26"/>
        </w:rPr>
      </w:pPr>
      <w:r w:rsidRPr="00FA11C8">
        <w:rPr>
          <w:b/>
          <w:sz w:val="28"/>
          <w:szCs w:val="26"/>
        </w:rPr>
        <w:t>_____________________________________________________________</w:t>
      </w:r>
    </w:p>
    <w:p w:rsidR="00742711" w:rsidRPr="00FA11C8" w:rsidRDefault="00742711" w:rsidP="00FA11C8">
      <w:pPr>
        <w:spacing w:line="360" w:lineRule="auto"/>
        <w:ind w:firstLine="720"/>
        <w:jc w:val="both"/>
        <w:rPr>
          <w:sz w:val="28"/>
          <w:szCs w:val="26"/>
        </w:rPr>
      </w:pPr>
      <w:r w:rsidRPr="00FA11C8">
        <w:rPr>
          <w:sz w:val="28"/>
          <w:szCs w:val="26"/>
        </w:rPr>
        <w:t>(наименование строевого подразделения)</w:t>
      </w:r>
    </w:p>
    <w:tbl>
      <w:tblPr>
        <w:tblW w:w="9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800"/>
        <w:gridCol w:w="1980"/>
        <w:gridCol w:w="1800"/>
        <w:gridCol w:w="1791"/>
        <w:gridCol w:w="1269"/>
      </w:tblGrid>
      <w:tr w:rsidR="00742711" w:rsidRPr="00FA11C8">
        <w:tc>
          <w:tcPr>
            <w:tcW w:w="468" w:type="dxa"/>
          </w:tcPr>
          <w:p w:rsidR="00742711" w:rsidRPr="00FA11C8" w:rsidRDefault="00742711" w:rsidP="00FA11C8">
            <w:pPr>
              <w:spacing w:line="360" w:lineRule="auto"/>
              <w:jc w:val="both"/>
            </w:pPr>
            <w:r w:rsidRPr="00FA11C8">
              <w:t>№</w:t>
            </w:r>
          </w:p>
          <w:p w:rsidR="00742711" w:rsidRPr="00FA11C8" w:rsidRDefault="00742711" w:rsidP="00FA11C8">
            <w:pPr>
              <w:spacing w:line="360" w:lineRule="auto"/>
              <w:jc w:val="both"/>
            </w:pPr>
            <w:r w:rsidRPr="00FA11C8">
              <w:t>п/п</w:t>
            </w:r>
          </w:p>
        </w:tc>
        <w:tc>
          <w:tcPr>
            <w:tcW w:w="1800" w:type="dxa"/>
          </w:tcPr>
          <w:p w:rsidR="00742711" w:rsidRPr="00FA11C8" w:rsidRDefault="00742711" w:rsidP="00FA11C8">
            <w:pPr>
              <w:spacing w:line="360" w:lineRule="auto"/>
              <w:jc w:val="both"/>
            </w:pPr>
            <w:r w:rsidRPr="00FA11C8">
              <w:t xml:space="preserve">№ поста, </w:t>
            </w:r>
          </w:p>
          <w:p w:rsidR="00742711" w:rsidRPr="00FA11C8" w:rsidRDefault="00742711" w:rsidP="00FA11C8">
            <w:pPr>
              <w:spacing w:line="360" w:lineRule="auto"/>
              <w:jc w:val="both"/>
            </w:pPr>
            <w:r w:rsidRPr="00FA11C8">
              <w:t xml:space="preserve">маршрута </w:t>
            </w:r>
          </w:p>
          <w:p w:rsidR="00742711" w:rsidRPr="00FA11C8" w:rsidRDefault="00742711" w:rsidP="00FA11C8">
            <w:pPr>
              <w:spacing w:line="360" w:lineRule="auto"/>
              <w:jc w:val="both"/>
            </w:pPr>
            <w:r w:rsidRPr="00FA11C8">
              <w:t>патрулирования, обязательность выставления</w:t>
            </w:r>
          </w:p>
        </w:tc>
        <w:tc>
          <w:tcPr>
            <w:tcW w:w="1980" w:type="dxa"/>
          </w:tcPr>
          <w:p w:rsidR="00742711" w:rsidRPr="00FA11C8" w:rsidRDefault="00742711" w:rsidP="00FA11C8">
            <w:pPr>
              <w:spacing w:line="360" w:lineRule="auto"/>
              <w:jc w:val="both"/>
            </w:pPr>
            <w:r w:rsidRPr="00FA11C8">
              <w:t>Сменность поста, маршрута патрулирования, время выставления</w:t>
            </w:r>
          </w:p>
        </w:tc>
        <w:tc>
          <w:tcPr>
            <w:tcW w:w="1800" w:type="dxa"/>
          </w:tcPr>
          <w:p w:rsidR="00742711" w:rsidRPr="00FA11C8" w:rsidRDefault="00742711" w:rsidP="00FA11C8">
            <w:pPr>
              <w:spacing w:line="360" w:lineRule="auto"/>
              <w:jc w:val="both"/>
            </w:pPr>
            <w:r w:rsidRPr="00FA11C8">
              <w:t>Расположение поста, маршрута патрулирования</w:t>
            </w:r>
          </w:p>
        </w:tc>
        <w:tc>
          <w:tcPr>
            <w:tcW w:w="1791" w:type="dxa"/>
          </w:tcPr>
          <w:p w:rsidR="00742711" w:rsidRPr="00FA11C8" w:rsidRDefault="00742711" w:rsidP="00FA11C8">
            <w:pPr>
              <w:spacing w:line="360" w:lineRule="auto"/>
              <w:jc w:val="both"/>
            </w:pPr>
            <w:r w:rsidRPr="00FA11C8">
              <w:t>Вид поста,</w:t>
            </w:r>
          </w:p>
          <w:p w:rsidR="00742711" w:rsidRPr="00FA11C8" w:rsidRDefault="00742711" w:rsidP="00FA11C8">
            <w:pPr>
              <w:spacing w:line="360" w:lineRule="auto"/>
              <w:jc w:val="both"/>
            </w:pPr>
            <w:r w:rsidRPr="00FA11C8">
              <w:t>вид патрулирования</w:t>
            </w:r>
          </w:p>
        </w:tc>
        <w:tc>
          <w:tcPr>
            <w:tcW w:w="1269" w:type="dxa"/>
          </w:tcPr>
          <w:p w:rsidR="00742711" w:rsidRPr="00FA11C8" w:rsidRDefault="00742711" w:rsidP="00FA11C8">
            <w:pPr>
              <w:spacing w:line="360" w:lineRule="auto"/>
              <w:jc w:val="both"/>
            </w:pPr>
            <w:r w:rsidRPr="00FA11C8">
              <w:t>Особые обязанности</w:t>
            </w:r>
          </w:p>
        </w:tc>
      </w:tr>
      <w:tr w:rsidR="00742711" w:rsidRPr="00FA11C8">
        <w:tc>
          <w:tcPr>
            <w:tcW w:w="468" w:type="dxa"/>
          </w:tcPr>
          <w:p w:rsidR="00742711" w:rsidRPr="00FA11C8" w:rsidRDefault="00742711" w:rsidP="00FA11C8">
            <w:pPr>
              <w:spacing w:line="360" w:lineRule="auto"/>
              <w:jc w:val="both"/>
            </w:pPr>
            <w:r w:rsidRPr="00FA11C8">
              <w:t>1</w:t>
            </w:r>
          </w:p>
        </w:tc>
        <w:tc>
          <w:tcPr>
            <w:tcW w:w="1800" w:type="dxa"/>
          </w:tcPr>
          <w:p w:rsidR="00742711" w:rsidRPr="00FA11C8" w:rsidRDefault="00742711" w:rsidP="00FA11C8">
            <w:pPr>
              <w:spacing w:line="360" w:lineRule="auto"/>
              <w:jc w:val="both"/>
            </w:pPr>
            <w:r w:rsidRPr="00FA11C8">
              <w:t>2</w:t>
            </w:r>
          </w:p>
        </w:tc>
        <w:tc>
          <w:tcPr>
            <w:tcW w:w="1980" w:type="dxa"/>
          </w:tcPr>
          <w:p w:rsidR="00742711" w:rsidRPr="00FA11C8" w:rsidRDefault="00742711" w:rsidP="00FA11C8">
            <w:pPr>
              <w:spacing w:line="360" w:lineRule="auto"/>
              <w:jc w:val="both"/>
            </w:pPr>
            <w:r w:rsidRPr="00FA11C8">
              <w:t>3</w:t>
            </w:r>
          </w:p>
        </w:tc>
        <w:tc>
          <w:tcPr>
            <w:tcW w:w="1800" w:type="dxa"/>
          </w:tcPr>
          <w:p w:rsidR="00742711" w:rsidRPr="00FA11C8" w:rsidRDefault="00742711" w:rsidP="00FA11C8">
            <w:pPr>
              <w:spacing w:line="360" w:lineRule="auto"/>
              <w:jc w:val="both"/>
            </w:pPr>
            <w:r w:rsidRPr="00FA11C8">
              <w:t>4</w:t>
            </w:r>
          </w:p>
        </w:tc>
        <w:tc>
          <w:tcPr>
            <w:tcW w:w="1791" w:type="dxa"/>
          </w:tcPr>
          <w:p w:rsidR="00742711" w:rsidRPr="00FA11C8" w:rsidRDefault="00742711" w:rsidP="00FA11C8">
            <w:pPr>
              <w:spacing w:line="360" w:lineRule="auto"/>
              <w:jc w:val="both"/>
            </w:pPr>
            <w:r w:rsidRPr="00FA11C8">
              <w:t>5</w:t>
            </w:r>
          </w:p>
        </w:tc>
        <w:tc>
          <w:tcPr>
            <w:tcW w:w="1269" w:type="dxa"/>
          </w:tcPr>
          <w:p w:rsidR="00742711" w:rsidRPr="00FA11C8" w:rsidRDefault="00742711" w:rsidP="00FA11C8">
            <w:pPr>
              <w:spacing w:line="360" w:lineRule="auto"/>
              <w:jc w:val="both"/>
            </w:pPr>
            <w:r w:rsidRPr="00FA11C8">
              <w:t>6</w:t>
            </w:r>
          </w:p>
        </w:tc>
      </w:tr>
      <w:tr w:rsidR="00742711" w:rsidRPr="00FA11C8">
        <w:tc>
          <w:tcPr>
            <w:tcW w:w="468" w:type="dxa"/>
          </w:tcPr>
          <w:p w:rsidR="00742711" w:rsidRPr="00FA11C8" w:rsidRDefault="00742711" w:rsidP="00FA11C8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742711" w:rsidRPr="00FA11C8" w:rsidRDefault="00742711" w:rsidP="00FA11C8">
            <w:pPr>
              <w:spacing w:line="360" w:lineRule="auto"/>
              <w:jc w:val="both"/>
            </w:pPr>
          </w:p>
        </w:tc>
        <w:tc>
          <w:tcPr>
            <w:tcW w:w="1980" w:type="dxa"/>
          </w:tcPr>
          <w:p w:rsidR="00742711" w:rsidRPr="00FA11C8" w:rsidRDefault="00742711" w:rsidP="00FA11C8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742711" w:rsidRPr="00FA11C8" w:rsidRDefault="00742711" w:rsidP="00FA11C8">
            <w:pPr>
              <w:spacing w:line="360" w:lineRule="auto"/>
              <w:jc w:val="both"/>
            </w:pPr>
          </w:p>
        </w:tc>
        <w:tc>
          <w:tcPr>
            <w:tcW w:w="1791" w:type="dxa"/>
          </w:tcPr>
          <w:p w:rsidR="00742711" w:rsidRPr="00FA11C8" w:rsidRDefault="00742711" w:rsidP="00FA11C8">
            <w:pPr>
              <w:spacing w:line="360" w:lineRule="auto"/>
              <w:jc w:val="both"/>
            </w:pPr>
          </w:p>
        </w:tc>
        <w:tc>
          <w:tcPr>
            <w:tcW w:w="1269" w:type="dxa"/>
          </w:tcPr>
          <w:p w:rsidR="00742711" w:rsidRPr="00FA11C8" w:rsidRDefault="00742711" w:rsidP="00FA11C8">
            <w:pPr>
              <w:spacing w:line="360" w:lineRule="auto"/>
              <w:jc w:val="both"/>
            </w:pPr>
          </w:p>
        </w:tc>
      </w:tr>
    </w:tbl>
    <w:p w:rsidR="00742711" w:rsidRPr="00FA11C8" w:rsidRDefault="00742711" w:rsidP="00FA11C8">
      <w:pPr>
        <w:spacing w:line="360" w:lineRule="auto"/>
        <w:ind w:firstLine="720"/>
        <w:jc w:val="both"/>
        <w:rPr>
          <w:sz w:val="28"/>
          <w:szCs w:val="26"/>
        </w:rPr>
      </w:pPr>
      <w:r w:rsidRPr="00FA11C8">
        <w:rPr>
          <w:sz w:val="28"/>
          <w:szCs w:val="26"/>
        </w:rPr>
        <w:t xml:space="preserve">Примечания: </w:t>
      </w:r>
    </w:p>
    <w:p w:rsidR="00742711" w:rsidRPr="00FA11C8" w:rsidRDefault="00742711" w:rsidP="00FA11C8">
      <w:pPr>
        <w:spacing w:line="360" w:lineRule="auto"/>
        <w:ind w:firstLine="720"/>
        <w:jc w:val="both"/>
        <w:rPr>
          <w:sz w:val="28"/>
          <w:szCs w:val="26"/>
        </w:rPr>
      </w:pPr>
      <w:r w:rsidRPr="00FA11C8">
        <w:rPr>
          <w:sz w:val="28"/>
          <w:szCs w:val="26"/>
        </w:rPr>
        <w:t>1.</w:t>
      </w:r>
      <w:r w:rsidR="00FA11C8">
        <w:rPr>
          <w:sz w:val="28"/>
          <w:szCs w:val="26"/>
        </w:rPr>
        <w:t xml:space="preserve"> </w:t>
      </w:r>
      <w:r w:rsidRPr="00FA11C8">
        <w:rPr>
          <w:sz w:val="28"/>
          <w:szCs w:val="26"/>
        </w:rPr>
        <w:t>В графе 2 наряду с номером поста отражается обязательность его выставления (обязательное закрытие, закрытие в зависимости от изменений оперативной обстановки).</w:t>
      </w:r>
    </w:p>
    <w:p w:rsidR="00742711" w:rsidRPr="00FA11C8" w:rsidRDefault="00742711" w:rsidP="00FA11C8">
      <w:pPr>
        <w:spacing w:line="360" w:lineRule="auto"/>
        <w:ind w:firstLine="720"/>
        <w:jc w:val="both"/>
        <w:rPr>
          <w:sz w:val="28"/>
          <w:szCs w:val="26"/>
        </w:rPr>
      </w:pPr>
      <w:r w:rsidRPr="00FA11C8">
        <w:rPr>
          <w:sz w:val="28"/>
          <w:szCs w:val="26"/>
        </w:rPr>
        <w:t>2.</w:t>
      </w:r>
      <w:r w:rsidR="00FA11C8">
        <w:rPr>
          <w:sz w:val="28"/>
          <w:szCs w:val="26"/>
        </w:rPr>
        <w:t xml:space="preserve"> </w:t>
      </w:r>
      <w:r w:rsidRPr="00FA11C8">
        <w:rPr>
          <w:sz w:val="28"/>
          <w:szCs w:val="26"/>
        </w:rPr>
        <w:t xml:space="preserve">В графе 3 указывается количество смен поста, маршрута патрулирования (односменный, двухсменный, трехсменный), время несения службы. </w:t>
      </w:r>
    </w:p>
    <w:p w:rsidR="00742711" w:rsidRPr="00FA11C8" w:rsidRDefault="00742711" w:rsidP="00FA11C8">
      <w:pPr>
        <w:spacing w:line="360" w:lineRule="auto"/>
        <w:ind w:firstLine="720"/>
        <w:jc w:val="both"/>
        <w:rPr>
          <w:sz w:val="28"/>
          <w:szCs w:val="26"/>
        </w:rPr>
      </w:pPr>
      <w:r w:rsidRPr="00FA11C8">
        <w:rPr>
          <w:sz w:val="28"/>
          <w:szCs w:val="26"/>
        </w:rPr>
        <w:t>3.</w:t>
      </w:r>
      <w:r w:rsidR="00FA11C8">
        <w:rPr>
          <w:sz w:val="28"/>
          <w:szCs w:val="26"/>
        </w:rPr>
        <w:t xml:space="preserve"> </w:t>
      </w:r>
      <w:r w:rsidRPr="00FA11C8">
        <w:rPr>
          <w:sz w:val="28"/>
          <w:szCs w:val="26"/>
        </w:rPr>
        <w:t>В графе 4 пост, маршрут патрулирования и их границы обозначаются с использованием наименований населенных пунктов, улиц, площадей, автомобильных дорог (км + м), иных объектов. Уточненные границы поста определяются карточкой поста.</w:t>
      </w:r>
    </w:p>
    <w:p w:rsidR="00742711" w:rsidRPr="00FA11C8" w:rsidRDefault="00742711" w:rsidP="00FA11C8">
      <w:pPr>
        <w:spacing w:line="360" w:lineRule="auto"/>
        <w:ind w:firstLine="720"/>
        <w:jc w:val="both"/>
        <w:rPr>
          <w:b/>
          <w:sz w:val="28"/>
          <w:szCs w:val="26"/>
        </w:rPr>
      </w:pPr>
      <w:r w:rsidRPr="00FA11C8">
        <w:rPr>
          <w:sz w:val="28"/>
          <w:szCs w:val="26"/>
        </w:rPr>
        <w:t>4.</w:t>
      </w:r>
      <w:r w:rsidR="00FA11C8">
        <w:rPr>
          <w:sz w:val="28"/>
          <w:szCs w:val="26"/>
        </w:rPr>
        <w:t xml:space="preserve"> </w:t>
      </w:r>
      <w:r w:rsidRPr="00FA11C8">
        <w:rPr>
          <w:sz w:val="28"/>
          <w:szCs w:val="26"/>
        </w:rPr>
        <w:t>В графе 5 указываются вид поста (подвижной, стационарный) и вид патрулирования (авто-, мото- и пешее), количество сотрудников.</w:t>
      </w:r>
    </w:p>
    <w:p w:rsidR="00742711" w:rsidRPr="00FA11C8" w:rsidRDefault="00742711" w:rsidP="00FA11C8">
      <w:pPr>
        <w:spacing w:line="360" w:lineRule="auto"/>
        <w:ind w:firstLine="720"/>
        <w:jc w:val="both"/>
        <w:rPr>
          <w:b/>
          <w:sz w:val="28"/>
          <w:szCs w:val="26"/>
        </w:rPr>
      </w:pPr>
      <w:r w:rsidRPr="00FA11C8">
        <w:rPr>
          <w:sz w:val="28"/>
          <w:szCs w:val="26"/>
        </w:rPr>
        <w:t>5.</w:t>
      </w:r>
      <w:r w:rsidR="00FA11C8">
        <w:rPr>
          <w:sz w:val="28"/>
          <w:szCs w:val="26"/>
        </w:rPr>
        <w:t xml:space="preserve"> </w:t>
      </w:r>
      <w:r w:rsidRPr="00FA11C8">
        <w:rPr>
          <w:sz w:val="28"/>
          <w:szCs w:val="26"/>
        </w:rPr>
        <w:t>В графе 6 наряду с особыми обязанностями указываются порядок поддержания связи с дежурной частью, нарядами на других постах и маршрутах патрулирования, а также зоны неустойчивого прохождения радиосвязи.</w:t>
      </w:r>
    </w:p>
    <w:p w:rsidR="00742711" w:rsidRPr="00FA11C8" w:rsidRDefault="00742711" w:rsidP="00FA11C8">
      <w:pPr>
        <w:spacing w:line="360" w:lineRule="auto"/>
        <w:ind w:firstLine="720"/>
        <w:jc w:val="both"/>
        <w:rPr>
          <w:b/>
          <w:sz w:val="28"/>
          <w:szCs w:val="26"/>
        </w:rPr>
      </w:pPr>
    </w:p>
    <w:p w:rsidR="00742711" w:rsidRPr="00FA11C8" w:rsidRDefault="00742711" w:rsidP="00FA11C8">
      <w:pPr>
        <w:spacing w:line="360" w:lineRule="auto"/>
        <w:ind w:firstLine="720"/>
        <w:jc w:val="both"/>
        <w:rPr>
          <w:b/>
          <w:sz w:val="28"/>
          <w:szCs w:val="26"/>
        </w:rPr>
      </w:pPr>
      <w:r w:rsidRPr="00FA11C8">
        <w:rPr>
          <w:b/>
          <w:sz w:val="28"/>
          <w:szCs w:val="26"/>
        </w:rPr>
        <w:t>Командир _____________________</w:t>
      </w:r>
    </w:p>
    <w:p w:rsidR="00742711" w:rsidRPr="00FA11C8" w:rsidRDefault="00742711" w:rsidP="00FA11C8">
      <w:pPr>
        <w:spacing w:line="360" w:lineRule="auto"/>
        <w:ind w:firstLine="720"/>
        <w:jc w:val="both"/>
        <w:rPr>
          <w:sz w:val="28"/>
          <w:szCs w:val="26"/>
        </w:rPr>
      </w:pPr>
      <w:r w:rsidRPr="00FA11C8">
        <w:rPr>
          <w:sz w:val="28"/>
          <w:szCs w:val="26"/>
        </w:rPr>
        <w:t>(строевое подразделение)</w:t>
      </w:r>
    </w:p>
    <w:p w:rsidR="00985307" w:rsidRPr="00FA11C8" w:rsidRDefault="00FA11C8" w:rsidP="00FA11C8">
      <w:pPr>
        <w:shd w:val="clear" w:color="auto" w:fill="FFFFFF"/>
        <w:spacing w:line="360" w:lineRule="auto"/>
        <w:ind w:firstLine="720"/>
        <w:jc w:val="both"/>
        <w:rPr>
          <w:b/>
          <w:sz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985307" w:rsidRPr="00FA11C8">
        <w:rPr>
          <w:b/>
          <w:bCs/>
          <w:i/>
          <w:iCs/>
          <w:sz w:val="28"/>
          <w:szCs w:val="28"/>
        </w:rPr>
        <w:t>Приложение № 2</w:t>
      </w:r>
    </w:p>
    <w:p w:rsidR="00494313" w:rsidRPr="00FA11C8" w:rsidRDefault="00494313" w:rsidP="00FA11C8">
      <w:pPr>
        <w:pStyle w:val="ConsNormal"/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742711" w:rsidRPr="00FA11C8" w:rsidRDefault="00742711" w:rsidP="00FA11C8">
      <w:pPr>
        <w:pStyle w:val="ConsNormal"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FA11C8">
        <w:rPr>
          <w:rFonts w:ascii="Times New Roman" w:hAnsi="Times New Roman"/>
          <w:sz w:val="28"/>
          <w:szCs w:val="24"/>
        </w:rPr>
        <w:t>УТВЕРЖДАЮ</w:t>
      </w:r>
    </w:p>
    <w:p w:rsidR="00742711" w:rsidRPr="00FA11C8" w:rsidRDefault="00742711" w:rsidP="00FA11C8">
      <w:pPr>
        <w:pStyle w:val="ConsNormal"/>
        <w:spacing w:line="360" w:lineRule="auto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  <w:szCs w:val="24"/>
        </w:rPr>
        <w:t>Командир (начальник)</w:t>
      </w:r>
      <w:r w:rsidRPr="00FA11C8">
        <w:rPr>
          <w:rFonts w:ascii="Times New Roman" w:hAnsi="Times New Roman"/>
          <w:sz w:val="28"/>
        </w:rPr>
        <w:t xml:space="preserve"> _________________________ </w:t>
      </w:r>
    </w:p>
    <w:p w:rsidR="00742711" w:rsidRPr="00FA11C8" w:rsidRDefault="00742711" w:rsidP="00FA11C8">
      <w:pPr>
        <w:pStyle w:val="ConsNormal"/>
        <w:spacing w:line="360" w:lineRule="auto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(подразделение)</w:t>
      </w:r>
    </w:p>
    <w:p w:rsidR="00742711" w:rsidRPr="00FA11C8" w:rsidRDefault="00742711" w:rsidP="00FA11C8">
      <w:pPr>
        <w:pStyle w:val="ConsNormal"/>
        <w:spacing w:line="360" w:lineRule="auto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_________________________</w:t>
      </w:r>
    </w:p>
    <w:p w:rsidR="00742711" w:rsidRPr="00FA11C8" w:rsidRDefault="00742711" w:rsidP="00FA11C8">
      <w:pPr>
        <w:pStyle w:val="ConsNormal"/>
        <w:spacing w:line="360" w:lineRule="auto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(специальное звание, подпись, Ф.И.О.)</w:t>
      </w:r>
    </w:p>
    <w:p w:rsidR="00742711" w:rsidRPr="00FA11C8" w:rsidRDefault="00742711" w:rsidP="00FA11C8">
      <w:pPr>
        <w:pStyle w:val="ConsNormal"/>
        <w:spacing w:line="360" w:lineRule="auto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«___» ______________ 20 __г.</w:t>
      </w:r>
    </w:p>
    <w:p w:rsidR="00742711" w:rsidRPr="00FA11C8" w:rsidRDefault="00742711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42711" w:rsidRPr="00FA11C8" w:rsidRDefault="00742711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42711" w:rsidRPr="00FA11C8" w:rsidRDefault="00742711" w:rsidP="00FA11C8">
      <w:pPr>
        <w:pStyle w:val="ConsNormal"/>
        <w:spacing w:line="360" w:lineRule="auto"/>
        <w:jc w:val="both"/>
        <w:rPr>
          <w:rFonts w:ascii="Times New Roman" w:hAnsi="Times New Roman"/>
          <w:b/>
          <w:sz w:val="28"/>
        </w:rPr>
      </w:pPr>
      <w:r w:rsidRPr="00FA11C8">
        <w:rPr>
          <w:rFonts w:ascii="Times New Roman" w:hAnsi="Times New Roman"/>
          <w:b/>
          <w:sz w:val="28"/>
        </w:rPr>
        <w:t>ПОСТОВАЯ ВЕДОМОСТЬ</w:t>
      </w:r>
    </w:p>
    <w:p w:rsidR="00742711" w:rsidRPr="00FA11C8" w:rsidRDefault="00742711" w:rsidP="00FA11C8">
      <w:pPr>
        <w:pStyle w:val="ConsNormal"/>
        <w:spacing w:line="360" w:lineRule="auto"/>
        <w:jc w:val="both"/>
        <w:rPr>
          <w:rFonts w:ascii="Times New Roman" w:hAnsi="Times New Roman"/>
          <w:b/>
          <w:sz w:val="28"/>
        </w:rPr>
      </w:pPr>
      <w:r w:rsidRPr="00FA11C8">
        <w:rPr>
          <w:rFonts w:ascii="Times New Roman" w:hAnsi="Times New Roman"/>
          <w:b/>
          <w:sz w:val="28"/>
        </w:rPr>
        <w:t>расстановки нарядов дорожно-патрульной службы</w:t>
      </w:r>
    </w:p>
    <w:p w:rsidR="00742711" w:rsidRPr="00FA11C8" w:rsidRDefault="00742711" w:rsidP="00FA11C8">
      <w:pPr>
        <w:pStyle w:val="ConsNormal"/>
        <w:spacing w:line="360" w:lineRule="auto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на «__» ___________ 20 __ г.</w:t>
      </w:r>
    </w:p>
    <w:p w:rsidR="00742711" w:rsidRPr="00FA11C8" w:rsidRDefault="00742711" w:rsidP="00FA11C8">
      <w:pPr>
        <w:pStyle w:val="ConsNormal"/>
        <w:spacing w:line="36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17"/>
        <w:gridCol w:w="705"/>
        <w:gridCol w:w="735"/>
        <w:gridCol w:w="117"/>
        <w:gridCol w:w="423"/>
        <w:gridCol w:w="180"/>
        <w:gridCol w:w="222"/>
        <w:gridCol w:w="138"/>
        <w:gridCol w:w="84"/>
        <w:gridCol w:w="187"/>
        <w:gridCol w:w="698"/>
        <w:gridCol w:w="40"/>
        <w:gridCol w:w="180"/>
        <w:gridCol w:w="325"/>
        <w:gridCol w:w="420"/>
        <w:gridCol w:w="374"/>
        <w:gridCol w:w="488"/>
        <w:gridCol w:w="264"/>
        <w:gridCol w:w="275"/>
        <w:gridCol w:w="169"/>
        <w:gridCol w:w="338"/>
        <w:gridCol w:w="118"/>
        <w:gridCol w:w="288"/>
        <w:gridCol w:w="432"/>
        <w:gridCol w:w="219"/>
        <w:gridCol w:w="1040"/>
      </w:tblGrid>
      <w:tr w:rsidR="00742711" w:rsidRPr="00FA11C8" w:rsidTr="00FA11C8">
        <w:tc>
          <w:tcPr>
            <w:tcW w:w="940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FA11C8">
              <w:rPr>
                <w:rFonts w:ascii="Times New Roman" w:hAnsi="Times New Roman"/>
                <w:b/>
              </w:rPr>
              <w:t>1. Расчет сил и средств</w:t>
            </w:r>
          </w:p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Количество сотрудников, заступающих на службу:</w:t>
            </w:r>
          </w:p>
        </w:tc>
      </w:tr>
      <w:tr w:rsidR="00742711" w:rsidRPr="00FA11C8" w:rsidTr="00FA11C8">
        <w:tc>
          <w:tcPr>
            <w:tcW w:w="33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- обязательные нормы</w:t>
            </w:r>
          </w:p>
        </w:tc>
        <w:tc>
          <w:tcPr>
            <w:tcW w:w="2072" w:type="dxa"/>
            <w:gridSpan w:val="8"/>
            <w:tcBorders>
              <w:top w:val="nil"/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c>
          <w:tcPr>
            <w:tcW w:w="33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- фактически используется</w:t>
            </w:r>
          </w:p>
        </w:tc>
        <w:tc>
          <w:tcPr>
            <w:tcW w:w="2072" w:type="dxa"/>
            <w:gridSpan w:val="8"/>
            <w:tcBorders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c>
          <w:tcPr>
            <w:tcW w:w="25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72" w:type="dxa"/>
            <w:gridSpan w:val="8"/>
            <w:tcBorders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c>
          <w:tcPr>
            <w:tcW w:w="940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Использование авто-, мототранспорта:</w:t>
            </w:r>
          </w:p>
        </w:tc>
      </w:tr>
      <w:tr w:rsidR="00742711" w:rsidRPr="00FA11C8" w:rsidTr="00FA11C8">
        <w:tc>
          <w:tcPr>
            <w:tcW w:w="33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- обязательные нормы</w:t>
            </w:r>
          </w:p>
        </w:tc>
        <w:tc>
          <w:tcPr>
            <w:tcW w:w="2072" w:type="dxa"/>
            <w:gridSpan w:val="8"/>
            <w:tcBorders>
              <w:top w:val="nil"/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c>
          <w:tcPr>
            <w:tcW w:w="33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- фактически используется</w:t>
            </w:r>
          </w:p>
        </w:tc>
        <w:tc>
          <w:tcPr>
            <w:tcW w:w="2072" w:type="dxa"/>
            <w:gridSpan w:val="8"/>
            <w:tcBorders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c>
          <w:tcPr>
            <w:tcW w:w="25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72" w:type="dxa"/>
            <w:gridSpan w:val="8"/>
            <w:tcBorders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c>
          <w:tcPr>
            <w:tcW w:w="940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  <w:b/>
              </w:rPr>
              <w:t>2. Список сотрудников, находящихся вне службы:</w:t>
            </w:r>
          </w:p>
        </w:tc>
      </w:tr>
      <w:tr w:rsidR="00742711" w:rsidRPr="00FA11C8" w:rsidTr="00FA11C8"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Выходные:</w:t>
            </w:r>
          </w:p>
        </w:tc>
        <w:tc>
          <w:tcPr>
            <w:tcW w:w="2784" w:type="dxa"/>
            <w:gridSpan w:val="9"/>
            <w:tcBorders>
              <w:top w:val="nil"/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Больны:</w:t>
            </w:r>
          </w:p>
        </w:tc>
        <w:tc>
          <w:tcPr>
            <w:tcW w:w="3143" w:type="dxa"/>
            <w:gridSpan w:val="9"/>
            <w:tcBorders>
              <w:top w:val="nil"/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c>
          <w:tcPr>
            <w:tcW w:w="1654" w:type="dxa"/>
            <w:gridSpan w:val="3"/>
            <w:tcBorders>
              <w:top w:val="nil"/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84" w:type="dxa"/>
            <w:gridSpan w:val="9"/>
            <w:tcBorders>
              <w:top w:val="nil"/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43" w:type="dxa"/>
            <w:gridSpan w:val="9"/>
            <w:tcBorders>
              <w:top w:val="nil"/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c>
          <w:tcPr>
            <w:tcW w:w="1654" w:type="dxa"/>
            <w:gridSpan w:val="3"/>
            <w:tcBorders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84" w:type="dxa"/>
            <w:gridSpan w:val="9"/>
            <w:tcBorders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3"/>
            <w:tcBorders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43" w:type="dxa"/>
            <w:gridSpan w:val="9"/>
            <w:tcBorders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c>
          <w:tcPr>
            <w:tcW w:w="1654" w:type="dxa"/>
            <w:gridSpan w:val="3"/>
            <w:tcBorders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84" w:type="dxa"/>
            <w:gridSpan w:val="9"/>
            <w:tcBorders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В отпуске</w:t>
            </w:r>
          </w:p>
        </w:tc>
        <w:tc>
          <w:tcPr>
            <w:tcW w:w="3143" w:type="dxa"/>
            <w:gridSpan w:val="9"/>
            <w:tcBorders>
              <w:top w:val="nil"/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c>
          <w:tcPr>
            <w:tcW w:w="1654" w:type="dxa"/>
            <w:gridSpan w:val="3"/>
            <w:tcBorders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84" w:type="dxa"/>
            <w:gridSpan w:val="9"/>
            <w:tcBorders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43" w:type="dxa"/>
            <w:gridSpan w:val="9"/>
            <w:tcBorders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c>
          <w:tcPr>
            <w:tcW w:w="1654" w:type="dxa"/>
            <w:gridSpan w:val="3"/>
            <w:tcBorders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84" w:type="dxa"/>
            <w:gridSpan w:val="9"/>
            <w:tcBorders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3"/>
            <w:tcBorders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43" w:type="dxa"/>
            <w:gridSpan w:val="9"/>
            <w:tcBorders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c>
          <w:tcPr>
            <w:tcW w:w="1654" w:type="dxa"/>
            <w:gridSpan w:val="3"/>
            <w:tcBorders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84" w:type="dxa"/>
            <w:gridSpan w:val="9"/>
            <w:tcBorders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Командировка</w:t>
            </w:r>
          </w:p>
        </w:tc>
        <w:tc>
          <w:tcPr>
            <w:tcW w:w="2604" w:type="dxa"/>
            <w:gridSpan w:val="7"/>
            <w:tcBorders>
              <w:top w:val="nil"/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c>
          <w:tcPr>
            <w:tcW w:w="1654" w:type="dxa"/>
            <w:gridSpan w:val="3"/>
            <w:tcBorders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84" w:type="dxa"/>
            <w:gridSpan w:val="9"/>
            <w:tcBorders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04" w:type="dxa"/>
            <w:gridSpan w:val="7"/>
            <w:tcBorders>
              <w:top w:val="nil"/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c>
          <w:tcPr>
            <w:tcW w:w="1654" w:type="dxa"/>
            <w:gridSpan w:val="3"/>
            <w:tcBorders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84" w:type="dxa"/>
            <w:gridSpan w:val="9"/>
            <w:tcBorders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1" w:type="dxa"/>
            <w:gridSpan w:val="5"/>
            <w:tcBorders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04" w:type="dxa"/>
            <w:gridSpan w:val="7"/>
            <w:tcBorders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c>
          <w:tcPr>
            <w:tcW w:w="1654" w:type="dxa"/>
            <w:gridSpan w:val="3"/>
            <w:tcBorders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84" w:type="dxa"/>
            <w:gridSpan w:val="9"/>
            <w:tcBorders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По другим причинам:</w:t>
            </w:r>
          </w:p>
        </w:tc>
        <w:tc>
          <w:tcPr>
            <w:tcW w:w="20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c>
          <w:tcPr>
            <w:tcW w:w="1654" w:type="dxa"/>
            <w:gridSpan w:val="3"/>
            <w:tcBorders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84" w:type="dxa"/>
            <w:gridSpan w:val="9"/>
            <w:tcBorders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04" w:type="dxa"/>
            <w:gridSpan w:val="7"/>
            <w:tcBorders>
              <w:top w:val="nil"/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c>
          <w:tcPr>
            <w:tcW w:w="9408" w:type="dxa"/>
            <w:gridSpan w:val="27"/>
            <w:tcBorders>
              <w:top w:val="nil"/>
              <w:left w:val="nil"/>
              <w:right w:val="nil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  <w:b/>
              </w:rPr>
              <w:t>3. Расстановка нарядов по сменам:</w:t>
            </w:r>
          </w:p>
        </w:tc>
      </w:tr>
      <w:tr w:rsidR="00742711" w:rsidRPr="00FA11C8" w:rsidTr="00FA11C8">
        <w:trPr>
          <w:trHeight w:val="225"/>
        </w:trPr>
        <w:tc>
          <w:tcPr>
            <w:tcW w:w="932" w:type="dxa"/>
            <w:vMerge w:val="restart"/>
            <w:textDirection w:val="btLr"/>
            <w:vAlign w:val="center"/>
          </w:tcPr>
          <w:p w:rsidR="00742711" w:rsidRPr="00FA11C8" w:rsidRDefault="00742711" w:rsidP="00FA11C8">
            <w:pPr>
              <w:pStyle w:val="ConsNonformat"/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№ поста, маршрута патрулирования</w:t>
            </w:r>
          </w:p>
          <w:p w:rsidR="00742711" w:rsidRPr="00FA11C8" w:rsidRDefault="00742711" w:rsidP="00FA11C8">
            <w:pPr>
              <w:pStyle w:val="ConsNonformat"/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(вид наряда)</w:t>
            </w:r>
          </w:p>
        </w:tc>
        <w:tc>
          <w:tcPr>
            <w:tcW w:w="1997" w:type="dxa"/>
            <w:gridSpan w:val="5"/>
            <w:vMerge w:val="restart"/>
            <w:vAlign w:val="center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Фамилия, инициалы сотрудника, отметка о старшем наряда</w:t>
            </w:r>
          </w:p>
        </w:tc>
        <w:tc>
          <w:tcPr>
            <w:tcW w:w="624" w:type="dxa"/>
            <w:gridSpan w:val="4"/>
            <w:vMerge w:val="restart"/>
            <w:textDirection w:val="btLr"/>
            <w:vAlign w:val="center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Позывной</w:t>
            </w:r>
          </w:p>
        </w:tc>
        <w:tc>
          <w:tcPr>
            <w:tcW w:w="1850" w:type="dxa"/>
            <w:gridSpan w:val="6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Время несения службы</w:t>
            </w:r>
          </w:p>
        </w:tc>
        <w:tc>
          <w:tcPr>
            <w:tcW w:w="4005" w:type="dxa"/>
            <w:gridSpan w:val="11"/>
            <w:vAlign w:val="center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Выдано</w:t>
            </w:r>
          </w:p>
        </w:tc>
      </w:tr>
      <w:tr w:rsidR="00742711" w:rsidRPr="00FA11C8" w:rsidTr="00FA11C8">
        <w:trPr>
          <w:cantSplit/>
          <w:trHeight w:val="1354"/>
        </w:trPr>
        <w:tc>
          <w:tcPr>
            <w:tcW w:w="932" w:type="dxa"/>
            <w:vMerge/>
          </w:tcPr>
          <w:p w:rsidR="00742711" w:rsidRPr="00FA11C8" w:rsidRDefault="00742711" w:rsidP="00FA11C8">
            <w:pPr>
              <w:pStyle w:val="ConsNonformat"/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97" w:type="dxa"/>
            <w:gridSpan w:val="5"/>
            <w:vMerge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4" w:type="dxa"/>
            <w:gridSpan w:val="4"/>
            <w:vMerge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план</w:t>
            </w:r>
          </w:p>
        </w:tc>
        <w:tc>
          <w:tcPr>
            <w:tcW w:w="925" w:type="dxa"/>
            <w:gridSpan w:val="3"/>
            <w:vAlign w:val="center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факт</w:t>
            </w:r>
          </w:p>
        </w:tc>
        <w:tc>
          <w:tcPr>
            <w:tcW w:w="1126" w:type="dxa"/>
            <w:gridSpan w:val="3"/>
            <w:textDirection w:val="btLr"/>
            <w:vAlign w:val="center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патрульное транспортное</w:t>
            </w:r>
            <w:r w:rsidR="00FA11C8" w:rsidRPr="00FA11C8">
              <w:rPr>
                <w:rFonts w:ascii="Times New Roman" w:hAnsi="Times New Roman"/>
              </w:rPr>
              <w:t xml:space="preserve"> </w:t>
            </w:r>
            <w:r w:rsidRPr="00FA11C8">
              <w:rPr>
                <w:rFonts w:ascii="Times New Roman" w:hAnsi="Times New Roman"/>
              </w:rPr>
              <w:t>средство</w:t>
            </w:r>
          </w:p>
        </w:tc>
        <w:tc>
          <w:tcPr>
            <w:tcW w:w="900" w:type="dxa"/>
            <w:gridSpan w:val="4"/>
            <w:textDirection w:val="btLr"/>
            <w:vAlign w:val="center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оружие, боеприпасы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 xml:space="preserve">радиостанция, </w:t>
            </w:r>
          </w:p>
        </w:tc>
        <w:tc>
          <w:tcPr>
            <w:tcW w:w="1259" w:type="dxa"/>
            <w:gridSpan w:val="2"/>
            <w:textDirection w:val="btLr"/>
            <w:vAlign w:val="center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технические и специальные средства</w:t>
            </w:r>
          </w:p>
        </w:tc>
      </w:tr>
      <w:tr w:rsidR="00742711" w:rsidRPr="00FA11C8" w:rsidTr="00FA11C8">
        <w:trPr>
          <w:trHeight w:val="225"/>
        </w:trPr>
        <w:tc>
          <w:tcPr>
            <w:tcW w:w="932" w:type="dxa"/>
            <w:vAlign w:val="center"/>
          </w:tcPr>
          <w:p w:rsidR="00742711" w:rsidRPr="00FA11C8" w:rsidRDefault="00742711" w:rsidP="00FA11C8">
            <w:pPr>
              <w:pStyle w:val="ConsNonformat"/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1</w:t>
            </w:r>
          </w:p>
        </w:tc>
        <w:tc>
          <w:tcPr>
            <w:tcW w:w="1997" w:type="dxa"/>
            <w:gridSpan w:val="5"/>
            <w:vAlign w:val="center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2</w:t>
            </w:r>
          </w:p>
        </w:tc>
        <w:tc>
          <w:tcPr>
            <w:tcW w:w="624" w:type="dxa"/>
            <w:gridSpan w:val="4"/>
            <w:vAlign w:val="center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3</w:t>
            </w:r>
          </w:p>
        </w:tc>
        <w:tc>
          <w:tcPr>
            <w:tcW w:w="925" w:type="dxa"/>
            <w:gridSpan w:val="3"/>
            <w:vAlign w:val="center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4</w:t>
            </w:r>
          </w:p>
        </w:tc>
        <w:tc>
          <w:tcPr>
            <w:tcW w:w="925" w:type="dxa"/>
            <w:gridSpan w:val="3"/>
            <w:vAlign w:val="center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5</w:t>
            </w:r>
          </w:p>
        </w:tc>
        <w:tc>
          <w:tcPr>
            <w:tcW w:w="1126" w:type="dxa"/>
            <w:gridSpan w:val="3"/>
            <w:vAlign w:val="center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6</w:t>
            </w:r>
          </w:p>
        </w:tc>
        <w:tc>
          <w:tcPr>
            <w:tcW w:w="900" w:type="dxa"/>
            <w:gridSpan w:val="4"/>
            <w:vAlign w:val="center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7</w:t>
            </w:r>
          </w:p>
        </w:tc>
        <w:tc>
          <w:tcPr>
            <w:tcW w:w="720" w:type="dxa"/>
            <w:gridSpan w:val="2"/>
            <w:vAlign w:val="center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8</w:t>
            </w:r>
          </w:p>
        </w:tc>
        <w:tc>
          <w:tcPr>
            <w:tcW w:w="1259" w:type="dxa"/>
            <w:gridSpan w:val="2"/>
            <w:vAlign w:val="center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9</w:t>
            </w:r>
          </w:p>
        </w:tc>
      </w:tr>
      <w:tr w:rsidR="00742711" w:rsidRPr="00FA11C8" w:rsidTr="00FA11C8">
        <w:trPr>
          <w:trHeight w:val="225"/>
        </w:trPr>
        <w:tc>
          <w:tcPr>
            <w:tcW w:w="932" w:type="dxa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97" w:type="dxa"/>
            <w:gridSpan w:val="5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4" w:type="dxa"/>
            <w:gridSpan w:val="4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5" w:type="dxa"/>
            <w:gridSpan w:val="3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5" w:type="dxa"/>
            <w:gridSpan w:val="3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3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4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59" w:type="dxa"/>
            <w:gridSpan w:val="2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rPr>
          <w:trHeight w:val="225"/>
        </w:trPr>
        <w:tc>
          <w:tcPr>
            <w:tcW w:w="932" w:type="dxa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97" w:type="dxa"/>
            <w:gridSpan w:val="5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4" w:type="dxa"/>
            <w:gridSpan w:val="4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5" w:type="dxa"/>
            <w:gridSpan w:val="3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5" w:type="dxa"/>
            <w:gridSpan w:val="3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3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4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59" w:type="dxa"/>
            <w:gridSpan w:val="2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740" w:type="dxa"/>
            <w:gridSpan w:val="11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FA11C8">
              <w:rPr>
                <w:rFonts w:ascii="Times New Roman" w:hAnsi="Times New Roman"/>
                <w:b/>
              </w:rPr>
              <w:t>4. Проводимые мероприятия:</w:t>
            </w:r>
          </w:p>
        </w:tc>
        <w:tc>
          <w:tcPr>
            <w:tcW w:w="5668" w:type="dxa"/>
            <w:gridSpan w:val="16"/>
            <w:tcBorders>
              <w:bottom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9408" w:type="dxa"/>
            <w:gridSpan w:val="27"/>
            <w:tcBorders>
              <w:bottom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9408" w:type="dxa"/>
            <w:gridSpan w:val="27"/>
            <w:tcBorders>
              <w:top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109" w:type="dxa"/>
            <w:gridSpan w:val="7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  <w:b/>
              </w:rPr>
              <w:t>5. Инструктаж проводят:</w:t>
            </w:r>
          </w:p>
        </w:tc>
        <w:tc>
          <w:tcPr>
            <w:tcW w:w="6299" w:type="dxa"/>
            <w:gridSpan w:val="20"/>
            <w:tcBorders>
              <w:bottom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109" w:type="dxa"/>
            <w:gridSpan w:val="7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99" w:type="dxa"/>
            <w:gridSpan w:val="20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(должность, фамилия, инициалы, звание)</w:t>
            </w:r>
          </w:p>
        </w:tc>
      </w:tr>
      <w:tr w:rsidR="00742711" w:rsidRPr="00FA11C8" w:rsidT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9408" w:type="dxa"/>
            <w:gridSpan w:val="27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389" w:type="dxa"/>
            <w:gridSpan w:val="4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Тема инструктажа:</w:t>
            </w:r>
          </w:p>
        </w:tc>
        <w:tc>
          <w:tcPr>
            <w:tcW w:w="7019" w:type="dxa"/>
            <w:gridSpan w:val="23"/>
            <w:tcBorders>
              <w:bottom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9408" w:type="dxa"/>
            <w:gridSpan w:val="27"/>
            <w:tcBorders>
              <w:bottom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9408" w:type="dxa"/>
            <w:gridSpan w:val="27"/>
            <w:tcBorders>
              <w:bottom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9408" w:type="dxa"/>
            <w:gridSpan w:val="27"/>
            <w:tcBorders>
              <w:top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929" w:type="dxa"/>
            <w:gridSpan w:val="6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Особые указания, задачи</w:t>
            </w:r>
          </w:p>
        </w:tc>
        <w:tc>
          <w:tcPr>
            <w:tcW w:w="6479" w:type="dxa"/>
            <w:gridSpan w:val="21"/>
            <w:tcBorders>
              <w:bottom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9408" w:type="dxa"/>
            <w:gridSpan w:val="27"/>
            <w:tcBorders>
              <w:bottom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9408" w:type="dxa"/>
            <w:gridSpan w:val="27"/>
            <w:tcBorders>
              <w:bottom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408" w:type="dxa"/>
            <w:gridSpan w:val="27"/>
            <w:tcBorders>
              <w:top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740" w:type="dxa"/>
            <w:gridSpan w:val="11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  <w:b/>
              </w:rPr>
              <w:t>6. Проверка несения службы:</w:t>
            </w:r>
          </w:p>
        </w:tc>
        <w:tc>
          <w:tcPr>
            <w:tcW w:w="5668" w:type="dxa"/>
            <w:gridSpan w:val="16"/>
            <w:tcBorders>
              <w:bottom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9408" w:type="dxa"/>
            <w:gridSpan w:val="27"/>
            <w:tcBorders>
              <w:bottom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9408" w:type="dxa"/>
            <w:gridSpan w:val="27"/>
            <w:tcBorders>
              <w:top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(дата и время, какие наряды проверены, выявленные недостатки, принятые</w:t>
            </w:r>
            <w:r w:rsidR="00FA11C8" w:rsidRPr="00FA11C8">
              <w:rPr>
                <w:rFonts w:ascii="Times New Roman" w:hAnsi="Times New Roman"/>
              </w:rPr>
              <w:t xml:space="preserve"> </w:t>
            </w:r>
            <w:r w:rsidRPr="00FA11C8">
              <w:rPr>
                <w:rFonts w:ascii="Times New Roman" w:hAnsi="Times New Roman"/>
              </w:rPr>
              <w:t>меры,</w:t>
            </w:r>
          </w:p>
        </w:tc>
      </w:tr>
      <w:tr w:rsidR="00742711" w:rsidRPr="00FA11C8" w:rsidT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9408" w:type="dxa"/>
            <w:gridSpan w:val="27"/>
            <w:tcBorders>
              <w:bottom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9408" w:type="dxa"/>
            <w:gridSpan w:val="27"/>
            <w:tcBorders>
              <w:top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результаты, должность, звание, фамилия проверяющего)</w:t>
            </w:r>
          </w:p>
        </w:tc>
      </w:tr>
      <w:tr w:rsidR="00742711" w:rsidRPr="00FA11C8" w:rsidT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9408" w:type="dxa"/>
            <w:gridSpan w:val="27"/>
            <w:tcBorders>
              <w:bottom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49" w:type="dxa"/>
            <w:gridSpan w:val="2"/>
            <w:tcBorders>
              <w:top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469" w:type="dxa"/>
            <w:gridSpan w:val="9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  <w:b/>
              </w:rPr>
              <w:t>7. Состав дежурной смены:</w:t>
            </w:r>
          </w:p>
        </w:tc>
        <w:tc>
          <w:tcPr>
            <w:tcW w:w="1189" w:type="dxa"/>
            <w:gridSpan w:val="5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19" w:type="dxa"/>
            <w:gridSpan w:val="3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6" w:type="dxa"/>
            <w:gridSpan w:val="4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5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389" w:type="dxa"/>
            <w:gridSpan w:val="4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старший дежурный</w:t>
            </w:r>
          </w:p>
        </w:tc>
        <w:tc>
          <w:tcPr>
            <w:tcW w:w="3388" w:type="dxa"/>
            <w:gridSpan w:val="13"/>
            <w:tcBorders>
              <w:bottom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6" w:type="dxa"/>
            <w:gridSpan w:val="4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5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389" w:type="dxa"/>
            <w:gridSpan w:val="4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дежурный</w:t>
            </w:r>
          </w:p>
        </w:tc>
        <w:tc>
          <w:tcPr>
            <w:tcW w:w="338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6" w:type="dxa"/>
            <w:gridSpan w:val="4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5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389" w:type="dxa"/>
            <w:gridSpan w:val="4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помощник дежурного</w:t>
            </w:r>
          </w:p>
        </w:tc>
        <w:tc>
          <w:tcPr>
            <w:tcW w:w="338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6" w:type="dxa"/>
            <w:gridSpan w:val="4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5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949" w:type="dxa"/>
            <w:gridSpan w:val="2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6" w:type="dxa"/>
            <w:gridSpan w:val="4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5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9408" w:type="dxa"/>
            <w:gridSpan w:val="27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469" w:type="dxa"/>
            <w:gridSpan w:val="9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« ___» ____________ 20__ г.</w:t>
            </w:r>
          </w:p>
        </w:tc>
        <w:tc>
          <w:tcPr>
            <w:tcW w:w="1189" w:type="dxa"/>
            <w:gridSpan w:val="5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50" w:type="dxa"/>
            <w:gridSpan w:val="13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Старший дежурный</w:t>
            </w:r>
          </w:p>
        </w:tc>
      </w:tr>
      <w:tr w:rsidR="00742711" w:rsidRPr="00FA11C8" w:rsidT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4658" w:type="dxa"/>
            <w:gridSpan w:val="14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50" w:type="dxa"/>
            <w:gridSpan w:val="13"/>
            <w:tcBorders>
              <w:bottom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949" w:type="dxa"/>
            <w:gridSpan w:val="2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5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9" w:type="dxa"/>
            <w:gridSpan w:val="5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50" w:type="dxa"/>
            <w:gridSpan w:val="13"/>
            <w:tcBorders>
              <w:top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(подразделение)</w:t>
            </w:r>
          </w:p>
        </w:tc>
      </w:tr>
      <w:tr w:rsidR="00742711" w:rsidRPr="00FA11C8" w:rsidT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949" w:type="dxa"/>
            <w:gridSpan w:val="2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5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9" w:type="dxa"/>
            <w:gridSpan w:val="5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50" w:type="dxa"/>
            <w:gridSpan w:val="13"/>
            <w:tcBorders>
              <w:bottom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42711" w:rsidRPr="00FA11C8" w:rsidT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949" w:type="dxa"/>
            <w:gridSpan w:val="2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5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9" w:type="dxa"/>
            <w:gridSpan w:val="5"/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50" w:type="dxa"/>
            <w:gridSpan w:val="13"/>
            <w:tcBorders>
              <w:top w:val="single" w:sz="4" w:space="0" w:color="auto"/>
            </w:tcBorders>
          </w:tcPr>
          <w:p w:rsidR="00742711" w:rsidRPr="00FA11C8" w:rsidRDefault="0074271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(специальное звание, подпись, инициалы, фамилия)</w:t>
            </w:r>
          </w:p>
        </w:tc>
      </w:tr>
    </w:tbl>
    <w:p w:rsidR="00985307" w:rsidRPr="00FA11C8" w:rsidRDefault="00985307" w:rsidP="00FA11C8">
      <w:pPr>
        <w:shd w:val="clear" w:color="auto" w:fill="FFFFFF"/>
        <w:spacing w:line="360" w:lineRule="auto"/>
        <w:ind w:firstLine="720"/>
        <w:jc w:val="both"/>
        <w:rPr>
          <w:b/>
          <w:bCs/>
          <w:i/>
          <w:iCs/>
          <w:sz w:val="28"/>
          <w:szCs w:val="30"/>
        </w:rPr>
      </w:pPr>
      <w:r w:rsidRPr="00FA11C8">
        <w:rPr>
          <w:b/>
          <w:bCs/>
          <w:i/>
          <w:iCs/>
          <w:sz w:val="28"/>
          <w:szCs w:val="30"/>
        </w:rPr>
        <w:t>Приложение № 3</w:t>
      </w:r>
    </w:p>
    <w:p w:rsidR="00F61138" w:rsidRPr="00FA11C8" w:rsidRDefault="00F61138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F61138" w:rsidRPr="00FA11C8" w:rsidRDefault="00F61138" w:rsidP="00FA11C8">
      <w:pPr>
        <w:tabs>
          <w:tab w:val="right" w:pos="2127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FA11C8">
        <w:rPr>
          <w:b/>
          <w:sz w:val="28"/>
          <w:szCs w:val="28"/>
        </w:rPr>
        <w:t>К А Р Т О Ч К А</w:t>
      </w:r>
    </w:p>
    <w:p w:rsidR="00F61138" w:rsidRPr="00FA11C8" w:rsidRDefault="00F61138" w:rsidP="00FA11C8">
      <w:pPr>
        <w:tabs>
          <w:tab w:val="right" w:pos="2127"/>
        </w:tabs>
        <w:spacing w:line="360" w:lineRule="auto"/>
        <w:ind w:firstLine="720"/>
        <w:jc w:val="center"/>
        <w:rPr>
          <w:sz w:val="28"/>
          <w:szCs w:val="28"/>
        </w:rPr>
      </w:pPr>
      <w:r w:rsidRPr="00FA11C8">
        <w:rPr>
          <w:sz w:val="28"/>
          <w:szCs w:val="28"/>
        </w:rPr>
        <w:t>поста (маршрута патрулирования) №_______</w:t>
      </w:r>
    </w:p>
    <w:p w:rsidR="00F61138" w:rsidRPr="00FA11C8" w:rsidRDefault="00F61138" w:rsidP="00FA11C8">
      <w:pPr>
        <w:numPr>
          <w:ilvl w:val="12"/>
          <w:numId w:val="0"/>
        </w:num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1.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Автодорога (улица) __________________________________________</w:t>
      </w:r>
    </w:p>
    <w:p w:rsidR="00F61138" w:rsidRPr="00FA11C8" w:rsidRDefault="00FA11C8" w:rsidP="00FA11C8">
      <w:pPr>
        <w:numPr>
          <w:ilvl w:val="12"/>
          <w:numId w:val="0"/>
        </w:num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1138" w:rsidRPr="00FA11C8">
        <w:rPr>
          <w:sz w:val="28"/>
          <w:szCs w:val="28"/>
        </w:rPr>
        <w:t>с «</w:t>
      </w:r>
      <w:r>
        <w:rPr>
          <w:sz w:val="28"/>
          <w:szCs w:val="28"/>
        </w:rPr>
        <w:t xml:space="preserve"> </w:t>
      </w:r>
      <w:r w:rsidR="00F61138" w:rsidRPr="00FA11C8">
        <w:rPr>
          <w:sz w:val="28"/>
          <w:szCs w:val="28"/>
        </w:rPr>
        <w:t>» по «</w:t>
      </w:r>
      <w:r>
        <w:rPr>
          <w:sz w:val="28"/>
          <w:szCs w:val="28"/>
        </w:rPr>
        <w:t xml:space="preserve"> </w:t>
      </w:r>
      <w:r w:rsidR="00F61138" w:rsidRPr="00FA11C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61138" w:rsidRPr="00FA11C8">
        <w:rPr>
          <w:sz w:val="28"/>
          <w:szCs w:val="28"/>
        </w:rPr>
        <w:t>км</w:t>
      </w:r>
      <w:r>
        <w:rPr>
          <w:sz w:val="28"/>
          <w:szCs w:val="28"/>
        </w:rPr>
        <w:t xml:space="preserve"> </w:t>
      </w:r>
      <w:r w:rsidR="00F61138" w:rsidRPr="00FA11C8">
        <w:rPr>
          <w:sz w:val="28"/>
          <w:szCs w:val="28"/>
        </w:rPr>
        <w:t>(от «</w:t>
      </w:r>
      <w:r>
        <w:rPr>
          <w:sz w:val="28"/>
          <w:szCs w:val="28"/>
        </w:rPr>
        <w:t xml:space="preserve"> </w:t>
      </w:r>
      <w:r w:rsidR="00F61138" w:rsidRPr="00FA11C8">
        <w:rPr>
          <w:sz w:val="28"/>
          <w:szCs w:val="28"/>
        </w:rPr>
        <w:t>» до «</w:t>
      </w:r>
      <w:r>
        <w:rPr>
          <w:sz w:val="28"/>
          <w:szCs w:val="28"/>
        </w:rPr>
        <w:t xml:space="preserve"> </w:t>
      </w:r>
      <w:r w:rsidR="00F61138" w:rsidRPr="00FA11C8">
        <w:rPr>
          <w:sz w:val="28"/>
          <w:szCs w:val="28"/>
        </w:rPr>
        <w:t>»)</w:t>
      </w:r>
    </w:p>
    <w:p w:rsidR="00F61138" w:rsidRPr="00FA11C8" w:rsidRDefault="00F61138" w:rsidP="00FA11C8">
      <w:pPr>
        <w:numPr>
          <w:ilvl w:val="12"/>
          <w:numId w:val="0"/>
        </w:num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2.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Вид поста (маршрута патрулирования).</w:t>
      </w:r>
    </w:p>
    <w:p w:rsidR="00F61138" w:rsidRPr="00FA11C8" w:rsidRDefault="00F61138" w:rsidP="00FA11C8">
      <w:pPr>
        <w:numPr>
          <w:ilvl w:val="12"/>
          <w:numId w:val="0"/>
        </w:num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3.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Схема поста (маршрута патрулирования) с обозначением</w:t>
      </w:r>
      <w:r w:rsidRPr="00FA11C8">
        <w:rPr>
          <w:rStyle w:val="a4"/>
          <w:sz w:val="28"/>
          <w:szCs w:val="28"/>
        </w:rPr>
        <w:footnoteReference w:customMarkFollows="1" w:id="51"/>
        <w:sym w:font="Symbol" w:char="F02A"/>
      </w:r>
      <w:r w:rsidRPr="00FA11C8">
        <w:rPr>
          <w:sz w:val="28"/>
          <w:szCs w:val="28"/>
        </w:rPr>
        <w:t>:</w:t>
      </w:r>
    </w:p>
    <w:p w:rsidR="00F61138" w:rsidRPr="00FA11C8" w:rsidRDefault="00F61138" w:rsidP="00FA11C8">
      <w:pPr>
        <w:numPr>
          <w:ilvl w:val="12"/>
          <w:numId w:val="0"/>
        </w:num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3.1.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Границ зоны ответственности.</w:t>
      </w:r>
    </w:p>
    <w:p w:rsidR="00F61138" w:rsidRPr="00FA11C8" w:rsidRDefault="00F61138" w:rsidP="00FA11C8">
      <w:pPr>
        <w:numPr>
          <w:ilvl w:val="12"/>
          <w:numId w:val="0"/>
        </w:num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3.2.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 xml:space="preserve">Населенных пунктов, перекрестков. </w:t>
      </w:r>
    </w:p>
    <w:p w:rsidR="00F61138" w:rsidRPr="00FA11C8" w:rsidRDefault="00F61138" w:rsidP="00FA11C8">
      <w:p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3.3.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Светофорных объектов.</w:t>
      </w:r>
    </w:p>
    <w:p w:rsidR="00F61138" w:rsidRPr="00FA11C8" w:rsidRDefault="00F61138" w:rsidP="00FA11C8">
      <w:p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3.4.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Дорожных знаков и указателей.</w:t>
      </w:r>
    </w:p>
    <w:p w:rsidR="00F61138" w:rsidRPr="00FA11C8" w:rsidRDefault="00F61138" w:rsidP="00FA11C8">
      <w:p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3.5.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Железнодорожных переездов.</w:t>
      </w:r>
    </w:p>
    <w:p w:rsidR="00F61138" w:rsidRPr="00FA11C8" w:rsidRDefault="00F61138" w:rsidP="00FA11C8">
      <w:pPr>
        <w:numPr>
          <w:ilvl w:val="12"/>
          <w:numId w:val="0"/>
        </w:num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3.6.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 концентрации дорожно-транспортных происшествий.</w:t>
      </w:r>
    </w:p>
    <w:p w:rsidR="00F61138" w:rsidRPr="00FA11C8" w:rsidRDefault="00F61138" w:rsidP="00FA11C8">
      <w:pPr>
        <w:numPr>
          <w:ilvl w:val="12"/>
          <w:numId w:val="0"/>
        </w:num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3.7.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 расположения подразделений территориальных органов внутренних дел, участковых пунктов милиции.</w:t>
      </w:r>
    </w:p>
    <w:p w:rsidR="00F61138" w:rsidRPr="00FA11C8" w:rsidRDefault="00F61138" w:rsidP="00FA11C8">
      <w:pPr>
        <w:numPr>
          <w:ilvl w:val="12"/>
          <w:numId w:val="0"/>
        </w:num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3.8.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Постов, маршрутов патрулирования ППС, вневедомственной охраны (с указанием позывных).</w:t>
      </w:r>
    </w:p>
    <w:p w:rsidR="00F61138" w:rsidRPr="00FA11C8" w:rsidRDefault="00F61138" w:rsidP="00FA11C8">
      <w:pPr>
        <w:numPr>
          <w:ilvl w:val="12"/>
          <w:numId w:val="0"/>
        </w:num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3.9.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 расположения объектов особой важности, мостов, эстакад, путепроводов, тоннелей, дамб, соответствующих предприятий, складов и так далее.</w:t>
      </w:r>
    </w:p>
    <w:p w:rsidR="00F61138" w:rsidRPr="00FA11C8" w:rsidRDefault="00F61138" w:rsidP="00FA11C8">
      <w:pPr>
        <w:numPr>
          <w:ilvl w:val="12"/>
          <w:numId w:val="0"/>
        </w:num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3.10.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Мест притяжения грузового транспорта (мусорные полигоны, карьеры, сельскохозяйственные и животноводческие фермы и так далее), возможный вынос грунта на проезжую часть.</w:t>
      </w:r>
    </w:p>
    <w:p w:rsidR="00F61138" w:rsidRPr="00FA11C8" w:rsidRDefault="00F61138" w:rsidP="00FA11C8">
      <w:pPr>
        <w:numPr>
          <w:ilvl w:val="12"/>
          <w:numId w:val="0"/>
        </w:num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3.11.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 xml:space="preserve">Мест массового отдыха граждан, детских оздоровительных учреждений. </w:t>
      </w:r>
    </w:p>
    <w:p w:rsidR="00F61138" w:rsidRPr="00FA11C8" w:rsidRDefault="00F61138" w:rsidP="00FA11C8">
      <w:pPr>
        <w:numPr>
          <w:ilvl w:val="12"/>
          <w:numId w:val="0"/>
        </w:num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3.12.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Учебных заведений.</w:t>
      </w:r>
    </w:p>
    <w:p w:rsidR="00F61138" w:rsidRPr="00FA11C8" w:rsidRDefault="00F61138" w:rsidP="00FA11C8">
      <w:pPr>
        <w:numPr>
          <w:ilvl w:val="12"/>
          <w:numId w:val="0"/>
        </w:num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3.13.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Медицинских учреждений.</w:t>
      </w:r>
    </w:p>
    <w:p w:rsidR="00F61138" w:rsidRPr="00FA11C8" w:rsidRDefault="00F61138" w:rsidP="00FA11C8">
      <w:pPr>
        <w:numPr>
          <w:ilvl w:val="12"/>
          <w:numId w:val="0"/>
        </w:num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3.14.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Зрелищных и спортивных объектов.</w:t>
      </w:r>
    </w:p>
    <w:p w:rsidR="00F61138" w:rsidRPr="00FA11C8" w:rsidRDefault="00F61138" w:rsidP="00FA11C8">
      <w:pPr>
        <w:numPr>
          <w:ilvl w:val="12"/>
          <w:numId w:val="0"/>
        </w:num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3.15.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 xml:space="preserve">Мест дислокации сотрудников при введении специальных планов. </w:t>
      </w:r>
    </w:p>
    <w:p w:rsidR="00F61138" w:rsidRPr="00FA11C8" w:rsidRDefault="00F61138" w:rsidP="00FA11C8">
      <w:pPr>
        <w:numPr>
          <w:ilvl w:val="12"/>
          <w:numId w:val="0"/>
        </w:num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4. График несения службы (с указанием перерывов в несении службы для отдыха и питания и других)</w:t>
      </w:r>
    </w:p>
    <w:p w:rsidR="00F61138" w:rsidRPr="00FA11C8" w:rsidRDefault="00F61138" w:rsidP="00FA11C8">
      <w:pPr>
        <w:numPr>
          <w:ilvl w:val="12"/>
          <w:numId w:val="0"/>
        </w:num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5. Режим несения службы (с указанием времени, мест, форм и методов несения службы)</w:t>
      </w:r>
    </w:p>
    <w:p w:rsidR="00F61138" w:rsidRPr="00FA11C8" w:rsidRDefault="00F61138" w:rsidP="00FA11C8">
      <w:pPr>
        <w:numPr>
          <w:ilvl w:val="12"/>
          <w:numId w:val="0"/>
        </w:num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Оборотная сторона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карточки поста (маршрута патрулирования)</w:t>
      </w:r>
    </w:p>
    <w:p w:rsidR="00F61138" w:rsidRPr="00FA11C8" w:rsidRDefault="00F61138" w:rsidP="00FA11C8">
      <w:pPr>
        <w:numPr>
          <w:ilvl w:val="12"/>
          <w:numId w:val="0"/>
        </w:num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6. Места расположения (телефоны)</w:t>
      </w:r>
      <w:r w:rsidRPr="00FA11C8">
        <w:rPr>
          <w:rStyle w:val="a4"/>
          <w:sz w:val="28"/>
          <w:szCs w:val="28"/>
        </w:rPr>
        <w:footnoteReference w:customMarkFollows="1" w:id="52"/>
        <w:sym w:font="Symbol" w:char="F02A"/>
      </w:r>
      <w:r w:rsidRPr="00FA11C8">
        <w:rPr>
          <w:sz w:val="28"/>
          <w:szCs w:val="28"/>
        </w:rPr>
        <w:t>:</w:t>
      </w:r>
    </w:p>
    <w:p w:rsidR="00F61138" w:rsidRPr="00FA11C8" w:rsidRDefault="00F61138" w:rsidP="00FA11C8">
      <w:pPr>
        <w:numPr>
          <w:ilvl w:val="12"/>
          <w:numId w:val="0"/>
        </w:num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6.1.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 xml:space="preserve">Дежурных частей территориальных органов внутренних дел, участковых пунктов милиции. </w:t>
      </w:r>
    </w:p>
    <w:p w:rsidR="00F61138" w:rsidRPr="00FA11C8" w:rsidRDefault="00F61138" w:rsidP="00FA11C8">
      <w:pPr>
        <w:numPr>
          <w:ilvl w:val="12"/>
          <w:numId w:val="0"/>
        </w:num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6.2. Органов прокуратуры.</w:t>
      </w:r>
    </w:p>
    <w:p w:rsidR="00F61138" w:rsidRPr="00FA11C8" w:rsidRDefault="00F61138" w:rsidP="00FA11C8">
      <w:pPr>
        <w:numPr>
          <w:ilvl w:val="12"/>
          <w:numId w:val="0"/>
        </w:num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6.3. Судебных органов.</w:t>
      </w:r>
    </w:p>
    <w:p w:rsidR="00F61138" w:rsidRPr="00FA11C8" w:rsidRDefault="00F61138" w:rsidP="00FA11C8">
      <w:pPr>
        <w:numPr>
          <w:ilvl w:val="12"/>
          <w:numId w:val="0"/>
        </w:num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6.4. Медицинских учреждений.</w:t>
      </w:r>
    </w:p>
    <w:p w:rsidR="00F61138" w:rsidRPr="00FA11C8" w:rsidRDefault="00F61138" w:rsidP="00FA11C8">
      <w:pPr>
        <w:numPr>
          <w:ilvl w:val="12"/>
          <w:numId w:val="0"/>
        </w:num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6.5. Дорожных, коммунальных организаций.</w:t>
      </w:r>
    </w:p>
    <w:p w:rsidR="00F61138" w:rsidRPr="00FA11C8" w:rsidRDefault="00F61138" w:rsidP="00FA11C8">
      <w:pPr>
        <w:numPr>
          <w:ilvl w:val="12"/>
          <w:numId w:val="0"/>
        </w:num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6.6. Территориальных органов ФСБ России.</w:t>
      </w:r>
    </w:p>
    <w:p w:rsidR="00F61138" w:rsidRPr="00FA11C8" w:rsidRDefault="00F61138" w:rsidP="00FA11C8">
      <w:pPr>
        <w:numPr>
          <w:ilvl w:val="12"/>
          <w:numId w:val="0"/>
        </w:num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6.7. Территориальных органов, подразделений МЧС России.</w:t>
      </w:r>
    </w:p>
    <w:p w:rsidR="00F61138" w:rsidRPr="00FA11C8" w:rsidRDefault="00F61138" w:rsidP="00FA11C8">
      <w:pPr>
        <w:numPr>
          <w:ilvl w:val="12"/>
          <w:numId w:val="0"/>
        </w:num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6.8. Администраций муниципальных образований.</w:t>
      </w:r>
    </w:p>
    <w:p w:rsidR="00F61138" w:rsidRPr="00FA11C8" w:rsidRDefault="00F61138" w:rsidP="00FA11C8">
      <w:pPr>
        <w:numPr>
          <w:ilvl w:val="12"/>
          <w:numId w:val="0"/>
        </w:num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6.9. Специальных стоянок для хранения задержанных транспортных средств.</w:t>
      </w:r>
    </w:p>
    <w:p w:rsidR="00F61138" w:rsidRPr="00FA11C8" w:rsidRDefault="00F61138" w:rsidP="00FA11C8">
      <w:pPr>
        <w:numPr>
          <w:ilvl w:val="12"/>
          <w:numId w:val="0"/>
        </w:num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7.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Особенности поста (маршрута) патрулирования: зоны неустойчивой радиосвязи, места возможных осложнений оперативной обстановки и возникновения заторовых ситуаций, массовой, неорганизованной стоянки грузового транспорта, систематического выпадения тумана, возможного образования гололеда и другие.</w:t>
      </w:r>
    </w:p>
    <w:p w:rsidR="00F61138" w:rsidRPr="00FA11C8" w:rsidRDefault="00F61138" w:rsidP="00FA11C8">
      <w:p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8. Обязанности сотрудников при введении специальных планов.</w:t>
      </w:r>
    </w:p>
    <w:p w:rsidR="00F61138" w:rsidRPr="00FA11C8" w:rsidRDefault="00F61138" w:rsidP="00FA11C8">
      <w:p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b/>
          <w:sz w:val="28"/>
          <w:szCs w:val="28"/>
        </w:rPr>
        <w:t>Командир</w:t>
      </w:r>
      <w:r w:rsidRPr="00FA11C8">
        <w:rPr>
          <w:sz w:val="28"/>
          <w:szCs w:val="28"/>
        </w:rPr>
        <w:t>__________________________</w:t>
      </w:r>
    </w:p>
    <w:p w:rsidR="00F61138" w:rsidRPr="00FA11C8" w:rsidRDefault="00F61138" w:rsidP="00FA11C8">
      <w:p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(строевое подразделение)</w:t>
      </w:r>
    </w:p>
    <w:p w:rsidR="00F61138" w:rsidRPr="00FA11C8" w:rsidRDefault="00F61138" w:rsidP="00FA11C8">
      <w:pPr>
        <w:tabs>
          <w:tab w:val="righ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«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» _________ 20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г.</w:t>
      </w:r>
      <w:r w:rsidR="00FA11C8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______________________________</w:t>
      </w:r>
    </w:p>
    <w:p w:rsidR="00F61138" w:rsidRPr="00FA11C8" w:rsidRDefault="00F61138" w:rsidP="00FA11C8">
      <w:pPr>
        <w:pStyle w:val="2"/>
        <w:widowControl w:val="0"/>
        <w:tabs>
          <w:tab w:val="right" w:pos="2127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(звание, Ф. И. О.)</w:t>
      </w:r>
    </w:p>
    <w:p w:rsidR="00985307" w:rsidRPr="00FA11C8" w:rsidRDefault="00985307" w:rsidP="00FA11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b/>
          <w:bCs/>
          <w:i/>
          <w:iCs/>
          <w:sz w:val="28"/>
          <w:szCs w:val="28"/>
        </w:rPr>
        <w:t>Приложение 4</w:t>
      </w:r>
    </w:p>
    <w:p w:rsidR="00FA11C8" w:rsidRDefault="00FA11C8" w:rsidP="00FA11C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F61138" w:rsidRPr="00FA11C8" w:rsidRDefault="00F61138" w:rsidP="00FA11C8">
      <w:pPr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  <w:r w:rsidRPr="00FA11C8">
        <w:rPr>
          <w:b/>
          <w:bCs/>
          <w:sz w:val="28"/>
          <w:szCs w:val="28"/>
        </w:rPr>
        <w:t xml:space="preserve">ПРОТОКОЛ </w:t>
      </w:r>
      <w:r w:rsidRPr="00FA11C8">
        <w:rPr>
          <w:b/>
          <w:bCs/>
          <w:snapToGrid w:val="0"/>
          <w:sz w:val="28"/>
          <w:szCs w:val="28"/>
        </w:rPr>
        <w:t>00АА000000</w:t>
      </w:r>
    </w:p>
    <w:p w:rsidR="00F61138" w:rsidRPr="00FA11C8" w:rsidRDefault="00F61138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об изъятии вещей и документов</w:t>
      </w:r>
    </w:p>
    <w:tbl>
      <w:tblPr>
        <w:tblW w:w="9038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"/>
        <w:gridCol w:w="274"/>
        <w:gridCol w:w="15"/>
        <w:gridCol w:w="259"/>
        <w:gridCol w:w="274"/>
        <w:gridCol w:w="274"/>
        <w:gridCol w:w="24"/>
        <w:gridCol w:w="250"/>
        <w:gridCol w:w="274"/>
        <w:gridCol w:w="202"/>
        <w:gridCol w:w="72"/>
        <w:gridCol w:w="273"/>
        <w:gridCol w:w="204"/>
        <w:gridCol w:w="70"/>
        <w:gridCol w:w="233"/>
        <w:gridCol w:w="41"/>
        <w:gridCol w:w="274"/>
        <w:gridCol w:w="253"/>
        <w:gridCol w:w="21"/>
        <w:gridCol w:w="126"/>
        <w:gridCol w:w="148"/>
        <w:gridCol w:w="121"/>
        <w:gridCol w:w="153"/>
        <w:gridCol w:w="202"/>
        <w:gridCol w:w="20"/>
        <w:gridCol w:w="52"/>
        <w:gridCol w:w="118"/>
        <w:gridCol w:w="155"/>
        <w:gridCol w:w="159"/>
        <w:gridCol w:w="115"/>
        <w:gridCol w:w="274"/>
        <w:gridCol w:w="12"/>
        <w:gridCol w:w="15"/>
        <w:gridCol w:w="247"/>
        <w:gridCol w:w="274"/>
        <w:gridCol w:w="203"/>
        <w:gridCol w:w="71"/>
        <w:gridCol w:w="150"/>
        <w:gridCol w:w="58"/>
        <w:gridCol w:w="66"/>
        <w:gridCol w:w="274"/>
        <w:gridCol w:w="62"/>
        <w:gridCol w:w="15"/>
        <w:gridCol w:w="20"/>
        <w:gridCol w:w="176"/>
        <w:gridCol w:w="274"/>
        <w:gridCol w:w="156"/>
        <w:gridCol w:w="118"/>
        <w:gridCol w:w="235"/>
        <w:gridCol w:w="23"/>
        <w:gridCol w:w="16"/>
        <w:gridCol w:w="274"/>
        <w:gridCol w:w="274"/>
        <w:gridCol w:w="274"/>
        <w:gridCol w:w="274"/>
        <w:gridCol w:w="274"/>
      </w:tblGrid>
      <w:tr w:rsidR="00F61138" w:rsidRPr="00FA11C8">
        <w:trPr>
          <w:trHeight w:val="76"/>
        </w:trPr>
        <w:tc>
          <w:tcPr>
            <w:tcW w:w="9038" w:type="dxa"/>
            <w:gridSpan w:val="56"/>
          </w:tcPr>
          <w:tbl>
            <w:tblPr>
              <w:tblW w:w="95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0"/>
              <w:gridCol w:w="405"/>
              <w:gridCol w:w="135"/>
              <w:gridCol w:w="867"/>
              <w:gridCol w:w="393"/>
              <w:gridCol w:w="360"/>
              <w:gridCol w:w="720"/>
              <w:gridCol w:w="377"/>
              <w:gridCol w:w="163"/>
              <w:gridCol w:w="653"/>
              <w:gridCol w:w="425"/>
              <w:gridCol w:w="851"/>
              <w:gridCol w:w="4045"/>
            </w:tblGrid>
            <w:tr w:rsidR="00F61138" w:rsidRPr="00FA11C8">
              <w:trPr>
                <w:trHeight w:val="76"/>
              </w:trPr>
              <w:tc>
                <w:tcPr>
                  <w:tcW w:w="180" w:type="dxa"/>
                </w:tcPr>
                <w:p w:rsidR="00F61138" w:rsidRPr="00FA11C8" w:rsidRDefault="00F61138" w:rsidP="00FA11C8">
                  <w:pPr>
                    <w:pStyle w:val="ConsNonformat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  <w:r w:rsidRPr="00FA11C8">
                    <w:rPr>
                      <w:rFonts w:ascii="Times New Roman" w:hAnsi="Times New Roman"/>
                    </w:rPr>
                    <w:t>«</w:t>
                  </w:r>
                </w:p>
              </w:tc>
              <w:tc>
                <w:tcPr>
                  <w:tcW w:w="405" w:type="dxa"/>
                  <w:tcBorders>
                    <w:bottom w:val="single" w:sz="4" w:space="0" w:color="auto"/>
                  </w:tcBorders>
                </w:tcPr>
                <w:p w:rsidR="00F61138" w:rsidRPr="00FA11C8" w:rsidRDefault="00F61138" w:rsidP="00FA11C8">
                  <w:pPr>
                    <w:pStyle w:val="ConsNonformat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5" w:type="dxa"/>
                </w:tcPr>
                <w:p w:rsidR="00F61138" w:rsidRPr="00FA11C8" w:rsidRDefault="00F61138" w:rsidP="00FA11C8">
                  <w:pPr>
                    <w:pStyle w:val="ConsNonformat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  <w:r w:rsidRPr="00FA11C8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auto"/>
                  </w:tcBorders>
                </w:tcPr>
                <w:p w:rsidR="00F61138" w:rsidRPr="00FA11C8" w:rsidRDefault="00F61138" w:rsidP="00FA11C8">
                  <w:pPr>
                    <w:pStyle w:val="ConsNonformat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3" w:type="dxa"/>
                </w:tcPr>
                <w:p w:rsidR="00F61138" w:rsidRPr="00FA11C8" w:rsidRDefault="00F61138" w:rsidP="00FA11C8">
                  <w:pPr>
                    <w:pStyle w:val="ConsNonformat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  <w:r w:rsidRPr="00FA11C8">
                    <w:rPr>
                      <w:rFonts w:ascii="Times New Roman" w:hAnsi="Times New Roman"/>
                    </w:rPr>
                    <w:t xml:space="preserve"> 20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F61138" w:rsidRPr="00FA11C8" w:rsidRDefault="00F61138" w:rsidP="00FA11C8">
                  <w:pPr>
                    <w:pStyle w:val="ConsNonformat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0" w:type="dxa"/>
                </w:tcPr>
                <w:p w:rsidR="00F61138" w:rsidRPr="00FA11C8" w:rsidRDefault="00F61138" w:rsidP="00FA11C8">
                  <w:pPr>
                    <w:pStyle w:val="ConsNonformat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  <w:r w:rsidRPr="00FA11C8">
                    <w:rPr>
                      <w:rFonts w:ascii="Times New Roman" w:hAnsi="Times New Roman"/>
                    </w:rPr>
                    <w:t>г.</w:t>
                  </w:r>
                  <w:r w:rsidR="00FA11C8" w:rsidRPr="00FA11C8">
                    <w:rPr>
                      <w:rFonts w:ascii="Times New Roman" w:hAnsi="Times New Roman"/>
                    </w:rPr>
                    <w:t xml:space="preserve"> </w:t>
                  </w:r>
                  <w:r w:rsidRPr="00FA11C8">
                    <w:rPr>
                      <w:rFonts w:ascii="Times New Roman" w:hAnsi="Times New Roman"/>
                    </w:rPr>
                    <w:t>«</w:t>
                  </w:r>
                </w:p>
              </w:tc>
              <w:tc>
                <w:tcPr>
                  <w:tcW w:w="377" w:type="dxa"/>
                  <w:tcBorders>
                    <w:bottom w:val="single" w:sz="4" w:space="0" w:color="auto"/>
                  </w:tcBorders>
                </w:tcPr>
                <w:p w:rsidR="00F61138" w:rsidRPr="00FA11C8" w:rsidRDefault="00F61138" w:rsidP="00FA11C8">
                  <w:pPr>
                    <w:pStyle w:val="ConsNonformat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3" w:type="dxa"/>
                </w:tcPr>
                <w:p w:rsidR="00F61138" w:rsidRPr="00FA11C8" w:rsidRDefault="00F61138" w:rsidP="00FA11C8">
                  <w:pPr>
                    <w:pStyle w:val="ConsNonformat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  <w:r w:rsidRPr="00FA11C8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653" w:type="dxa"/>
                </w:tcPr>
                <w:p w:rsidR="00F61138" w:rsidRPr="00FA11C8" w:rsidRDefault="00F61138" w:rsidP="00FA11C8">
                  <w:pPr>
                    <w:pStyle w:val="ConsNonformat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  <w:r w:rsidRPr="00FA11C8">
                    <w:rPr>
                      <w:rFonts w:ascii="Times New Roman" w:hAnsi="Times New Roman"/>
                    </w:rPr>
                    <w:t>час.</w:t>
                  </w:r>
                  <w:r w:rsidR="00FA11C8" w:rsidRPr="00FA11C8">
                    <w:rPr>
                      <w:rFonts w:ascii="Times New Roman" w:hAnsi="Times New Roman"/>
                    </w:rPr>
                    <w:t xml:space="preserve"> </w:t>
                  </w:r>
                  <w:r w:rsidRPr="00FA11C8">
                    <w:rPr>
                      <w:rFonts w:ascii="Times New Roman" w:hAnsi="Times New Roman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F61138" w:rsidRPr="00FA11C8" w:rsidRDefault="00FA11C8" w:rsidP="00FA11C8">
                  <w:pPr>
                    <w:pStyle w:val="ConsNonformat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  <w:r w:rsidRPr="00FA11C8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F61138" w:rsidRPr="00FA11C8" w:rsidRDefault="00F61138" w:rsidP="00FA11C8">
                  <w:pPr>
                    <w:pStyle w:val="ConsNonformat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  <w:r w:rsidRPr="00FA11C8">
                    <w:rPr>
                      <w:rFonts w:ascii="Times New Roman" w:hAnsi="Times New Roman"/>
                    </w:rPr>
                    <w:t xml:space="preserve">» мин. </w:t>
                  </w:r>
                </w:p>
              </w:tc>
              <w:tc>
                <w:tcPr>
                  <w:tcW w:w="4045" w:type="dxa"/>
                  <w:tcBorders>
                    <w:bottom w:val="single" w:sz="4" w:space="0" w:color="auto"/>
                  </w:tcBorders>
                </w:tcPr>
                <w:p w:rsidR="00F61138" w:rsidRPr="00FA11C8" w:rsidRDefault="00F61138" w:rsidP="00FA11C8">
                  <w:pPr>
                    <w:pStyle w:val="ConsNonformat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</w:tr>
      <w:tr w:rsidR="00F61138" w:rsidRPr="00FA11C8">
        <w:tc>
          <w:tcPr>
            <w:tcW w:w="9038" w:type="dxa"/>
            <w:gridSpan w:val="56"/>
          </w:tcPr>
          <w:p w:rsidR="00F61138" w:rsidRPr="00FA11C8" w:rsidRDefault="00FA11C8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 xml:space="preserve"> </w:t>
            </w:r>
            <w:r w:rsidR="00F61138" w:rsidRPr="00FA11C8">
              <w:rPr>
                <w:rFonts w:ascii="Times New Roman" w:hAnsi="Times New Roman"/>
              </w:rPr>
              <w:t>(дата</w:t>
            </w:r>
            <w:r w:rsidRPr="00FA11C8">
              <w:rPr>
                <w:rFonts w:ascii="Times New Roman" w:hAnsi="Times New Roman"/>
              </w:rPr>
              <w:t xml:space="preserve"> </w:t>
            </w:r>
            <w:r w:rsidR="00F61138" w:rsidRPr="00FA11C8">
              <w:rPr>
                <w:rFonts w:ascii="Times New Roman" w:hAnsi="Times New Roman"/>
              </w:rPr>
              <w:t>составления)</w:t>
            </w:r>
            <w:r w:rsidRPr="00FA11C8">
              <w:rPr>
                <w:rFonts w:ascii="Times New Roman" w:hAnsi="Times New Roman"/>
              </w:rPr>
              <w:t xml:space="preserve"> </w:t>
            </w:r>
            <w:r w:rsidR="00F61138" w:rsidRPr="00FA11C8">
              <w:rPr>
                <w:rFonts w:ascii="Times New Roman" w:hAnsi="Times New Roman"/>
              </w:rPr>
              <w:t>(время</w:t>
            </w:r>
            <w:r w:rsidRPr="00FA11C8">
              <w:rPr>
                <w:rFonts w:ascii="Times New Roman" w:hAnsi="Times New Roman"/>
              </w:rPr>
              <w:t xml:space="preserve"> </w:t>
            </w:r>
            <w:r w:rsidR="00F61138" w:rsidRPr="00FA11C8">
              <w:rPr>
                <w:rFonts w:ascii="Times New Roman" w:hAnsi="Times New Roman"/>
              </w:rPr>
              <w:t>составления)</w:t>
            </w:r>
            <w:r w:rsidRPr="00FA11C8">
              <w:rPr>
                <w:rFonts w:ascii="Times New Roman" w:hAnsi="Times New Roman"/>
              </w:rPr>
              <w:t xml:space="preserve"> </w:t>
            </w:r>
            <w:r w:rsidR="00F61138" w:rsidRPr="00FA11C8">
              <w:rPr>
                <w:rFonts w:ascii="Times New Roman" w:hAnsi="Times New Roman"/>
              </w:rPr>
              <w:t>(место</w:t>
            </w:r>
            <w:r w:rsidRPr="00FA11C8">
              <w:rPr>
                <w:rFonts w:ascii="Times New Roman" w:hAnsi="Times New Roman"/>
              </w:rPr>
              <w:t xml:space="preserve"> </w:t>
            </w:r>
            <w:r w:rsidR="00F61138" w:rsidRPr="00FA11C8">
              <w:rPr>
                <w:rFonts w:ascii="Times New Roman" w:hAnsi="Times New Roman"/>
              </w:rPr>
              <w:t>составления)</w:t>
            </w:r>
          </w:p>
        </w:tc>
      </w:tr>
      <w:tr w:rsidR="00F61138" w:rsidRPr="00FA11C8">
        <w:trPr>
          <w:cantSplit/>
        </w:trPr>
        <w:tc>
          <w:tcPr>
            <w:tcW w:w="562" w:type="dxa"/>
            <w:gridSpan w:val="3"/>
          </w:tcPr>
          <w:p w:rsidR="00F61138" w:rsidRPr="00FA11C8" w:rsidRDefault="00FA11C8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 xml:space="preserve"> </w:t>
            </w:r>
            <w:r w:rsidR="00F61138" w:rsidRPr="00FA11C8">
              <w:rPr>
                <w:rFonts w:ascii="Times New Roman" w:hAnsi="Times New Roman"/>
              </w:rPr>
              <w:t>Я,</w:t>
            </w:r>
          </w:p>
        </w:tc>
        <w:tc>
          <w:tcPr>
            <w:tcW w:w="8476" w:type="dxa"/>
            <w:gridSpan w:val="53"/>
            <w:tcBorders>
              <w:bottom w:val="single" w:sz="4" w:space="0" w:color="auto"/>
            </w:tcBorders>
          </w:tcPr>
          <w:p w:rsidR="00F61138" w:rsidRPr="00FA11C8" w:rsidRDefault="00F61138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F61138" w:rsidRPr="00FA11C8">
        <w:tc>
          <w:tcPr>
            <w:tcW w:w="9038" w:type="dxa"/>
            <w:gridSpan w:val="56"/>
          </w:tcPr>
          <w:p w:rsidR="00F61138" w:rsidRPr="00FA11C8" w:rsidRDefault="00FA11C8" w:rsidP="00FA11C8">
            <w:pPr>
              <w:suppressAutoHyphens/>
              <w:spacing w:line="360" w:lineRule="auto"/>
              <w:jc w:val="both"/>
            </w:pPr>
            <w:r w:rsidRPr="00FA11C8">
              <w:t xml:space="preserve"> </w:t>
            </w:r>
            <w:r w:rsidR="00F61138" w:rsidRPr="00FA11C8">
              <w:t>(должность, специальное звание, подразделение, фамилия,</w:t>
            </w:r>
            <w:r w:rsidRPr="00FA11C8">
              <w:t xml:space="preserve"> </w:t>
            </w:r>
            <w:r w:rsidR="00F61138" w:rsidRPr="00FA11C8">
              <w:t>инициалы должностного лица, составившего протокол)</w:t>
            </w:r>
          </w:p>
        </w:tc>
      </w:tr>
      <w:tr w:rsidR="00F61138" w:rsidRPr="00FA11C8">
        <w:tc>
          <w:tcPr>
            <w:tcW w:w="9038" w:type="dxa"/>
            <w:gridSpan w:val="56"/>
            <w:tcBorders>
              <w:bottom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  <w:r w:rsidRPr="00FA11C8">
              <w:t>в соответствии со статьей 27.10 Кодекса Российской Федерации об административных правонарушениях составил настоящий протокол о том, что у гражданина(ки)</w:t>
            </w:r>
          </w:p>
        </w:tc>
      </w:tr>
      <w:tr w:rsidR="00F61138" w:rsidRPr="00FA11C8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</w:tr>
      <w:tr w:rsidR="00F61138" w:rsidRPr="00FA11C8">
        <w:tc>
          <w:tcPr>
            <w:tcW w:w="9038" w:type="dxa"/>
            <w:gridSpan w:val="56"/>
            <w:tcBorders>
              <w:top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  <w:r w:rsidRPr="00FA11C8">
              <w:t>фамилия</w:t>
            </w:r>
            <w:r w:rsidR="00FA11C8" w:rsidRPr="00FA11C8">
              <w:t xml:space="preserve"> </w:t>
            </w:r>
            <w:r w:rsidRPr="00FA11C8">
              <w:t>имя</w:t>
            </w:r>
            <w:r w:rsidR="00FA11C8" w:rsidRPr="00FA11C8">
              <w:t xml:space="preserve"> </w:t>
            </w:r>
            <w:r w:rsidRPr="00FA11C8">
              <w:t>отчество</w:t>
            </w:r>
          </w:p>
        </w:tc>
      </w:tr>
      <w:tr w:rsidR="00F61138" w:rsidRPr="00FA11C8">
        <w:tc>
          <w:tcPr>
            <w:tcW w:w="9038" w:type="dxa"/>
            <w:gridSpan w:val="56"/>
            <w:tcBorders>
              <w:bottom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</w:tr>
      <w:tr w:rsidR="00F61138" w:rsidRPr="00FA11C8">
        <w:trPr>
          <w:trHeight w:val="82"/>
        </w:trPr>
        <w:tc>
          <w:tcPr>
            <w:tcW w:w="9038" w:type="dxa"/>
            <w:gridSpan w:val="56"/>
            <w:tcBorders>
              <w:top w:val="single" w:sz="4" w:space="0" w:color="auto"/>
            </w:tcBorders>
          </w:tcPr>
          <w:p w:rsidR="00F61138" w:rsidRPr="00FA11C8" w:rsidRDefault="00F61138" w:rsidP="00FA11C8">
            <w:pPr>
              <w:spacing w:line="360" w:lineRule="auto"/>
              <w:jc w:val="both"/>
            </w:pPr>
            <w:r w:rsidRPr="00FA11C8">
              <w:t>(дата и место рождения)</w:t>
            </w:r>
          </w:p>
        </w:tc>
      </w:tr>
      <w:tr w:rsidR="00F61138" w:rsidRPr="00FA11C8">
        <w:tc>
          <w:tcPr>
            <w:tcW w:w="2119" w:type="dxa"/>
            <w:gridSpan w:val="10"/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  <w:r w:rsidRPr="00FA11C8">
              <w:t>проживающего(ей)</w:t>
            </w:r>
          </w:p>
        </w:tc>
        <w:tc>
          <w:tcPr>
            <w:tcW w:w="6919" w:type="dxa"/>
            <w:gridSpan w:val="46"/>
            <w:tcBorders>
              <w:bottom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</w:tr>
      <w:tr w:rsidR="00F61138" w:rsidRPr="00FA11C8">
        <w:tc>
          <w:tcPr>
            <w:tcW w:w="6635" w:type="dxa"/>
            <w:gridSpan w:val="42"/>
            <w:tcBorders>
              <w:bottom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641" w:type="dxa"/>
            <w:gridSpan w:val="5"/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  <w:r w:rsidRPr="00FA11C8">
              <w:t>тел.:</w:t>
            </w:r>
          </w:p>
        </w:tc>
        <w:tc>
          <w:tcPr>
            <w:tcW w:w="1762" w:type="dxa"/>
            <w:gridSpan w:val="9"/>
            <w:tcBorders>
              <w:bottom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</w:tr>
      <w:tr w:rsidR="00F61138" w:rsidRPr="00FA11C8">
        <w:tc>
          <w:tcPr>
            <w:tcW w:w="3539" w:type="dxa"/>
            <w:gridSpan w:val="18"/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  <w:r w:rsidRPr="00FA11C8">
              <w:t>работающего(ей)/ служащего(ей)</w:t>
            </w:r>
          </w:p>
        </w:tc>
        <w:tc>
          <w:tcPr>
            <w:tcW w:w="5499" w:type="dxa"/>
            <w:gridSpan w:val="38"/>
            <w:tcBorders>
              <w:bottom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</w:tr>
      <w:tr w:rsidR="00F61138" w:rsidRPr="00FA11C8">
        <w:tc>
          <w:tcPr>
            <w:tcW w:w="9038" w:type="dxa"/>
            <w:gridSpan w:val="56"/>
          </w:tcPr>
          <w:p w:rsidR="00F61138" w:rsidRPr="00FA11C8" w:rsidRDefault="00FA11C8" w:rsidP="00FA11C8">
            <w:pPr>
              <w:suppressAutoHyphens/>
              <w:spacing w:line="360" w:lineRule="auto"/>
              <w:jc w:val="both"/>
            </w:pPr>
            <w:r w:rsidRPr="00FA11C8">
              <w:rPr>
                <w:bCs/>
              </w:rPr>
              <w:t xml:space="preserve"> </w:t>
            </w:r>
            <w:r w:rsidR="00F61138" w:rsidRPr="00FA11C8">
              <w:rPr>
                <w:bCs/>
              </w:rPr>
              <w:t>(наименование и адрес организации, телефон)</w:t>
            </w:r>
          </w:p>
        </w:tc>
      </w:tr>
      <w:tr w:rsidR="00F61138" w:rsidRPr="00FA11C8">
        <w:tc>
          <w:tcPr>
            <w:tcW w:w="4814" w:type="dxa"/>
            <w:gridSpan w:val="29"/>
            <w:tcBorders>
              <w:bottom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1419" w:type="dxa"/>
            <w:gridSpan w:val="10"/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  <w:r w:rsidRPr="00FA11C8">
              <w:t>, должность</w:t>
            </w:r>
          </w:p>
        </w:tc>
        <w:tc>
          <w:tcPr>
            <w:tcW w:w="2805" w:type="dxa"/>
            <w:gridSpan w:val="17"/>
            <w:tcBorders>
              <w:bottom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</w:tr>
      <w:tr w:rsidR="00F61138" w:rsidRPr="00FA11C8">
        <w:tc>
          <w:tcPr>
            <w:tcW w:w="9038" w:type="dxa"/>
            <w:gridSpan w:val="56"/>
          </w:tcPr>
          <w:tbl>
            <w:tblPr>
              <w:tblW w:w="95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0"/>
              <w:gridCol w:w="382"/>
              <w:gridCol w:w="158"/>
              <w:gridCol w:w="828"/>
              <w:gridCol w:w="252"/>
              <w:gridCol w:w="360"/>
              <w:gridCol w:w="720"/>
              <w:gridCol w:w="360"/>
              <w:gridCol w:w="900"/>
              <w:gridCol w:w="360"/>
              <w:gridCol w:w="1080"/>
              <w:gridCol w:w="3994"/>
            </w:tblGrid>
            <w:tr w:rsidR="00F61138" w:rsidRPr="00FA11C8">
              <w:tc>
                <w:tcPr>
                  <w:tcW w:w="180" w:type="dxa"/>
                </w:tcPr>
                <w:p w:rsidR="00F61138" w:rsidRPr="00FA11C8" w:rsidRDefault="00F61138" w:rsidP="00FA11C8">
                  <w:pPr>
                    <w:pStyle w:val="ConsNonformat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  <w:r w:rsidRPr="00FA11C8">
                    <w:rPr>
                      <w:rFonts w:ascii="Times New Roman" w:hAnsi="Times New Roman"/>
                    </w:rPr>
                    <w:t>«</w:t>
                  </w:r>
                </w:p>
              </w:tc>
              <w:tc>
                <w:tcPr>
                  <w:tcW w:w="382" w:type="dxa"/>
                  <w:tcBorders>
                    <w:bottom w:val="single" w:sz="4" w:space="0" w:color="auto"/>
                  </w:tcBorders>
                </w:tcPr>
                <w:p w:rsidR="00F61138" w:rsidRPr="00FA11C8" w:rsidRDefault="00F61138" w:rsidP="00FA11C8">
                  <w:pPr>
                    <w:pStyle w:val="ConsNonformat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8" w:type="dxa"/>
                </w:tcPr>
                <w:p w:rsidR="00F61138" w:rsidRPr="00FA11C8" w:rsidRDefault="00F61138" w:rsidP="00FA11C8">
                  <w:pPr>
                    <w:pStyle w:val="ConsNonformat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  <w:r w:rsidRPr="00FA11C8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828" w:type="dxa"/>
                  <w:tcBorders>
                    <w:bottom w:val="single" w:sz="4" w:space="0" w:color="auto"/>
                  </w:tcBorders>
                </w:tcPr>
                <w:p w:rsidR="00F61138" w:rsidRPr="00FA11C8" w:rsidRDefault="00F61138" w:rsidP="00FA11C8">
                  <w:pPr>
                    <w:pStyle w:val="ConsNonformat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2" w:type="dxa"/>
                </w:tcPr>
                <w:p w:rsidR="00F61138" w:rsidRPr="00FA11C8" w:rsidRDefault="00F61138" w:rsidP="00FA11C8">
                  <w:pPr>
                    <w:pStyle w:val="ConsNonformat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  <w:r w:rsidRPr="00FA11C8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F61138" w:rsidRPr="00FA11C8" w:rsidRDefault="00F61138" w:rsidP="00FA11C8">
                  <w:pPr>
                    <w:pStyle w:val="ConsNonformat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0" w:type="dxa"/>
                </w:tcPr>
                <w:p w:rsidR="00F61138" w:rsidRPr="00FA11C8" w:rsidRDefault="00F61138" w:rsidP="00FA11C8">
                  <w:pPr>
                    <w:pStyle w:val="ConsNonformat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  <w:r w:rsidRPr="00FA11C8">
                    <w:rPr>
                      <w:rFonts w:ascii="Times New Roman" w:hAnsi="Times New Roman"/>
                    </w:rPr>
                    <w:t>г.</w:t>
                  </w:r>
                  <w:r w:rsidR="00FA11C8" w:rsidRPr="00FA11C8">
                    <w:rPr>
                      <w:rFonts w:ascii="Times New Roman" w:hAnsi="Times New Roman"/>
                    </w:rPr>
                    <w:t xml:space="preserve"> </w:t>
                  </w:r>
                  <w:r w:rsidRPr="00FA11C8">
                    <w:rPr>
                      <w:rFonts w:ascii="Times New Roman" w:hAnsi="Times New Roman"/>
                    </w:rPr>
                    <w:t>в</w:t>
                  </w:r>
                  <w:r w:rsidR="00FA11C8" w:rsidRPr="00FA11C8">
                    <w:rPr>
                      <w:rFonts w:ascii="Times New Roman" w:hAnsi="Times New Roman"/>
                    </w:rPr>
                    <w:t xml:space="preserve"> </w:t>
                  </w:r>
                  <w:r w:rsidRPr="00FA11C8">
                    <w:rPr>
                      <w:rFonts w:ascii="Times New Roman" w:hAnsi="Times New Roman"/>
                    </w:rPr>
                    <w:t>«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F61138" w:rsidRPr="00FA11C8" w:rsidRDefault="00F61138" w:rsidP="00FA11C8">
                  <w:pPr>
                    <w:pStyle w:val="ConsNonformat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00" w:type="dxa"/>
                </w:tcPr>
                <w:p w:rsidR="00F61138" w:rsidRPr="00FA11C8" w:rsidRDefault="00F61138" w:rsidP="00FA11C8">
                  <w:pPr>
                    <w:pStyle w:val="ConsNonformat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  <w:r w:rsidRPr="00FA11C8">
                    <w:rPr>
                      <w:rFonts w:ascii="Times New Roman" w:hAnsi="Times New Roman"/>
                    </w:rPr>
                    <w:t>»</w:t>
                  </w:r>
                  <w:r w:rsidR="00FA11C8" w:rsidRPr="00FA11C8">
                    <w:rPr>
                      <w:rFonts w:ascii="Times New Roman" w:hAnsi="Times New Roman"/>
                    </w:rPr>
                    <w:t xml:space="preserve"> </w:t>
                  </w:r>
                  <w:r w:rsidRPr="00FA11C8">
                    <w:rPr>
                      <w:rFonts w:ascii="Times New Roman" w:hAnsi="Times New Roman"/>
                    </w:rPr>
                    <w:t>час.</w:t>
                  </w:r>
                  <w:r w:rsidR="00FA11C8" w:rsidRPr="00FA11C8">
                    <w:rPr>
                      <w:rFonts w:ascii="Times New Roman" w:hAnsi="Times New Roman"/>
                    </w:rPr>
                    <w:t xml:space="preserve"> </w:t>
                  </w:r>
                  <w:r w:rsidRPr="00FA11C8">
                    <w:rPr>
                      <w:rFonts w:ascii="Times New Roman" w:hAnsi="Times New Roman"/>
                    </w:rPr>
                    <w:t>«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F61138" w:rsidRPr="00FA11C8" w:rsidRDefault="00F61138" w:rsidP="00FA11C8">
                  <w:pPr>
                    <w:pStyle w:val="ConsNonformat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80" w:type="dxa"/>
                </w:tcPr>
                <w:p w:rsidR="00F61138" w:rsidRPr="00FA11C8" w:rsidRDefault="00F61138" w:rsidP="00FA11C8">
                  <w:pPr>
                    <w:pStyle w:val="ConsNonformat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  <w:r w:rsidRPr="00FA11C8">
                    <w:rPr>
                      <w:rFonts w:ascii="Times New Roman" w:hAnsi="Times New Roman"/>
                    </w:rPr>
                    <w:t>» мин.</w:t>
                  </w:r>
                  <w:r w:rsidR="00FA11C8" w:rsidRPr="00FA11C8">
                    <w:rPr>
                      <w:rFonts w:ascii="Times New Roman" w:hAnsi="Times New Roman"/>
                    </w:rPr>
                    <w:t xml:space="preserve"> </w:t>
                  </w:r>
                  <w:r w:rsidRPr="00FA11C8">
                    <w:rPr>
                      <w:rFonts w:ascii="Times New Roman" w:hAnsi="Times New Roman"/>
                    </w:rPr>
                    <w:t>на</w:t>
                  </w:r>
                </w:p>
              </w:tc>
              <w:tc>
                <w:tcPr>
                  <w:tcW w:w="3994" w:type="dxa"/>
                  <w:tcBorders>
                    <w:bottom w:val="single" w:sz="4" w:space="0" w:color="auto"/>
                  </w:tcBorders>
                </w:tcPr>
                <w:p w:rsidR="00F61138" w:rsidRPr="00FA11C8" w:rsidRDefault="00F61138" w:rsidP="00FA11C8">
                  <w:pPr>
                    <w:pStyle w:val="ConsNonformat"/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</w:tr>
      <w:tr w:rsidR="00F61138" w:rsidRPr="00FA11C8">
        <w:tc>
          <w:tcPr>
            <w:tcW w:w="9038" w:type="dxa"/>
            <w:gridSpan w:val="56"/>
          </w:tcPr>
          <w:p w:rsidR="00F61138" w:rsidRPr="00FA11C8" w:rsidRDefault="00F61138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(дата, время, место изъятия вещей и документов)</w:t>
            </w:r>
          </w:p>
        </w:tc>
      </w:tr>
      <w:tr w:rsidR="00F61138" w:rsidRPr="00FA11C8">
        <w:trPr>
          <w:trHeight w:val="1050"/>
        </w:trPr>
        <w:tc>
          <w:tcPr>
            <w:tcW w:w="9038" w:type="dxa"/>
            <w:gridSpan w:val="56"/>
          </w:tcPr>
          <w:p w:rsidR="00F61138" w:rsidRPr="00FA11C8" w:rsidRDefault="00F61138" w:rsidP="00FA11C8">
            <w:pPr>
              <w:pBdr>
                <w:left w:val="single" w:sz="4" w:space="0" w:color="auto"/>
              </w:pBdr>
              <w:suppressAutoHyphens/>
              <w:spacing w:line="360" w:lineRule="auto"/>
              <w:jc w:val="both"/>
            </w:pPr>
            <w:r w:rsidRPr="00FA11C8">
              <w:t>при наличии оснований (ненужное зачеркнуть): обнаружение</w:t>
            </w:r>
          </w:p>
          <w:p w:rsidR="00F61138" w:rsidRPr="00FA11C8" w:rsidRDefault="00FA11C8" w:rsidP="00FA11C8">
            <w:pPr>
              <w:pBdr>
                <w:left w:val="single" w:sz="4" w:space="0" w:color="auto"/>
              </w:pBdr>
              <w:suppressAutoHyphens/>
              <w:spacing w:line="360" w:lineRule="auto"/>
              <w:jc w:val="both"/>
            </w:pPr>
            <w:r w:rsidRPr="00FA11C8">
              <w:t xml:space="preserve"> </w:t>
            </w:r>
            <w:r w:rsidR="00F61138" w:rsidRPr="00FA11C8">
              <w:t>- на месте совершения административного правонарушения;</w:t>
            </w:r>
          </w:p>
          <w:p w:rsidR="00F61138" w:rsidRPr="00FA11C8" w:rsidRDefault="00FA11C8" w:rsidP="00FA11C8">
            <w:pPr>
              <w:pBdr>
                <w:left w:val="single" w:sz="4" w:space="0" w:color="auto"/>
              </w:pBdr>
              <w:suppressAutoHyphens/>
              <w:spacing w:line="360" w:lineRule="auto"/>
              <w:jc w:val="both"/>
            </w:pPr>
            <w:r w:rsidRPr="00FA11C8">
              <w:t xml:space="preserve"> </w:t>
            </w:r>
            <w:r w:rsidR="00F61138" w:rsidRPr="00FA11C8">
              <w:t>- при осуществлении личного досмотра, досмотра вещей, находящихся при физическом лице;</w:t>
            </w:r>
          </w:p>
          <w:p w:rsidR="00F61138" w:rsidRPr="00FA11C8" w:rsidRDefault="00FA11C8" w:rsidP="00FA11C8">
            <w:pPr>
              <w:pBdr>
                <w:left w:val="single" w:sz="4" w:space="0" w:color="auto"/>
              </w:pBdr>
              <w:suppressAutoHyphens/>
              <w:spacing w:line="360" w:lineRule="auto"/>
              <w:jc w:val="both"/>
            </w:pPr>
            <w:r w:rsidRPr="00FA11C8">
              <w:t xml:space="preserve"> </w:t>
            </w:r>
            <w:r w:rsidR="00F61138" w:rsidRPr="00FA11C8">
              <w:t>- при осуществлении досмотра транспортного средства.</w:t>
            </w:r>
          </w:p>
          <w:p w:rsidR="00F61138" w:rsidRPr="00FA11C8" w:rsidRDefault="00F61138" w:rsidP="00FA11C8">
            <w:pPr>
              <w:pBdr>
                <w:left w:val="single" w:sz="4" w:space="0" w:color="auto"/>
              </w:pBdr>
              <w:suppressAutoHyphens/>
              <w:spacing w:line="360" w:lineRule="auto"/>
              <w:jc w:val="both"/>
            </w:pPr>
          </w:p>
        </w:tc>
      </w:tr>
      <w:tr w:rsidR="00F61138" w:rsidRPr="00FA11C8">
        <w:trPr>
          <w:trHeight w:val="183"/>
        </w:trPr>
        <w:tc>
          <w:tcPr>
            <w:tcW w:w="9038" w:type="dxa"/>
            <w:gridSpan w:val="56"/>
          </w:tcPr>
          <w:p w:rsidR="00F61138" w:rsidRPr="00FA11C8" w:rsidRDefault="00FA11C8" w:rsidP="00FA11C8">
            <w:pPr>
              <w:pBdr>
                <w:left w:val="single" w:sz="4" w:space="0" w:color="auto"/>
              </w:pBdr>
              <w:suppressAutoHyphens/>
              <w:spacing w:line="360" w:lineRule="auto"/>
              <w:jc w:val="both"/>
            </w:pPr>
            <w:r w:rsidRPr="00FA11C8">
              <w:t xml:space="preserve"> </w:t>
            </w:r>
            <w:r w:rsidR="00F61138" w:rsidRPr="00FA11C8">
              <w:t>-</w:t>
            </w:r>
            <w:r w:rsidRPr="00FA11C8">
              <w:t xml:space="preserve"> </w:t>
            </w:r>
            <w:r w:rsidR="00F61138" w:rsidRPr="00FA11C8">
              <w:t>вещей, явившихся орудиями совершения или предметами административного правонарушения;</w:t>
            </w:r>
          </w:p>
          <w:p w:rsidR="00F61138" w:rsidRPr="00FA11C8" w:rsidRDefault="00FA11C8" w:rsidP="00FA11C8">
            <w:pPr>
              <w:pBdr>
                <w:left w:val="single" w:sz="4" w:space="0" w:color="auto"/>
              </w:pBdr>
              <w:suppressAutoHyphens/>
              <w:spacing w:line="360" w:lineRule="auto"/>
              <w:jc w:val="both"/>
            </w:pPr>
            <w:r w:rsidRPr="00FA11C8">
              <w:t xml:space="preserve"> </w:t>
            </w:r>
            <w:r w:rsidR="00F61138" w:rsidRPr="00FA11C8">
              <w:t>-</w:t>
            </w:r>
            <w:r w:rsidRPr="00FA11C8">
              <w:t xml:space="preserve"> </w:t>
            </w:r>
            <w:r w:rsidR="00F61138" w:rsidRPr="00FA11C8">
              <w:t>документов, имеющих значение доказательств по делу об административном правонарушении.</w:t>
            </w:r>
          </w:p>
        </w:tc>
      </w:tr>
      <w:tr w:rsidR="00F61138" w:rsidRPr="00FA11C8">
        <w:trPr>
          <w:trHeight w:val="82"/>
        </w:trPr>
        <w:tc>
          <w:tcPr>
            <w:tcW w:w="9038" w:type="dxa"/>
            <w:gridSpan w:val="56"/>
          </w:tcPr>
          <w:p w:rsidR="00F61138" w:rsidRPr="00FA11C8" w:rsidRDefault="00F61138" w:rsidP="00FA11C8">
            <w:pPr>
              <w:pBdr>
                <w:left w:val="single" w:sz="4" w:space="0" w:color="auto"/>
                <w:bottom w:val="single" w:sz="4" w:space="1" w:color="auto"/>
              </w:pBdr>
              <w:suppressAutoHyphens/>
              <w:spacing w:line="360" w:lineRule="auto"/>
              <w:jc w:val="both"/>
            </w:pPr>
          </w:p>
        </w:tc>
      </w:tr>
      <w:tr w:rsidR="00F61138" w:rsidRPr="00FA11C8">
        <w:trPr>
          <w:trHeight w:val="82"/>
        </w:trPr>
        <w:tc>
          <w:tcPr>
            <w:tcW w:w="9038" w:type="dxa"/>
            <w:gridSpan w:val="56"/>
          </w:tcPr>
          <w:p w:rsidR="00F61138" w:rsidRPr="00FA11C8" w:rsidRDefault="00F61138" w:rsidP="00FA11C8">
            <w:pPr>
              <w:pBdr>
                <w:left w:val="single" w:sz="4" w:space="0" w:color="auto"/>
              </w:pBdr>
              <w:suppressAutoHyphens/>
              <w:spacing w:line="360" w:lineRule="auto"/>
              <w:jc w:val="both"/>
            </w:pPr>
            <w:r w:rsidRPr="00FA11C8">
              <w:t>(сведения о виде, количестве, об иных идентификационных признаках изъятых вещей, о виде и реквизитах изъятых документов)</w:t>
            </w:r>
          </w:p>
        </w:tc>
      </w:tr>
      <w:tr w:rsidR="00F61138" w:rsidRPr="00FA11C8">
        <w:trPr>
          <w:trHeight w:val="82"/>
        </w:trPr>
        <w:tc>
          <w:tcPr>
            <w:tcW w:w="9038" w:type="dxa"/>
            <w:gridSpan w:val="56"/>
          </w:tcPr>
          <w:p w:rsidR="00F61138" w:rsidRPr="00FA11C8" w:rsidRDefault="00F61138" w:rsidP="00FA11C8">
            <w:pPr>
              <w:pBdr>
                <w:left w:val="single" w:sz="4" w:space="0" w:color="auto"/>
                <w:bottom w:val="single" w:sz="4" w:space="1" w:color="auto"/>
              </w:pBdr>
              <w:suppressAutoHyphens/>
              <w:spacing w:line="360" w:lineRule="auto"/>
              <w:jc w:val="both"/>
            </w:pPr>
          </w:p>
        </w:tc>
      </w:tr>
      <w:tr w:rsidR="00F61138" w:rsidRPr="00FA11C8">
        <w:trPr>
          <w:trHeight w:val="82"/>
        </w:trPr>
        <w:tc>
          <w:tcPr>
            <w:tcW w:w="9038" w:type="dxa"/>
            <w:gridSpan w:val="56"/>
          </w:tcPr>
          <w:p w:rsidR="00F61138" w:rsidRPr="00FA11C8" w:rsidRDefault="00F61138" w:rsidP="00FA11C8">
            <w:pPr>
              <w:pBdr>
                <w:left w:val="single" w:sz="4" w:space="0" w:color="auto"/>
                <w:bottom w:val="single" w:sz="4" w:space="1" w:color="auto"/>
              </w:pBdr>
              <w:suppressAutoHyphens/>
              <w:spacing w:line="360" w:lineRule="auto"/>
              <w:jc w:val="both"/>
            </w:pPr>
          </w:p>
        </w:tc>
      </w:tr>
      <w:tr w:rsidR="00F61138" w:rsidRPr="00FA11C8">
        <w:trPr>
          <w:trHeight w:val="82"/>
        </w:trPr>
        <w:tc>
          <w:tcPr>
            <w:tcW w:w="9038" w:type="dxa"/>
            <w:gridSpan w:val="56"/>
          </w:tcPr>
          <w:p w:rsidR="00F61138" w:rsidRPr="00FA11C8" w:rsidRDefault="00F61138" w:rsidP="00FA11C8">
            <w:pPr>
              <w:pBdr>
                <w:left w:val="single" w:sz="4" w:space="0" w:color="auto"/>
                <w:bottom w:val="single" w:sz="4" w:space="1" w:color="auto"/>
              </w:pBdr>
              <w:suppressAutoHyphens/>
              <w:spacing w:line="360" w:lineRule="auto"/>
              <w:jc w:val="both"/>
            </w:pPr>
          </w:p>
        </w:tc>
      </w:tr>
      <w:tr w:rsidR="00F61138" w:rsidRPr="00FA11C8">
        <w:trPr>
          <w:trHeight w:val="295"/>
        </w:trPr>
        <w:tc>
          <w:tcPr>
            <w:tcW w:w="9038" w:type="dxa"/>
            <w:gridSpan w:val="56"/>
          </w:tcPr>
          <w:p w:rsidR="00F61138" w:rsidRPr="00FA11C8" w:rsidRDefault="00F61138" w:rsidP="00FA11C8">
            <w:pPr>
              <w:pBdr>
                <w:left w:val="single" w:sz="4" w:space="0" w:color="auto"/>
              </w:pBdr>
              <w:suppressAutoHyphens/>
              <w:spacing w:line="360" w:lineRule="auto"/>
              <w:jc w:val="both"/>
            </w:pPr>
          </w:p>
          <w:p w:rsidR="00F61138" w:rsidRPr="00FA11C8" w:rsidRDefault="00FA11C8" w:rsidP="00FA11C8">
            <w:pPr>
              <w:pBdr>
                <w:left w:val="single" w:sz="4" w:space="0" w:color="auto"/>
              </w:pBdr>
              <w:suppressAutoHyphens/>
              <w:spacing w:line="360" w:lineRule="auto"/>
              <w:jc w:val="both"/>
            </w:pPr>
            <w:r w:rsidRPr="00FA11C8">
              <w:t xml:space="preserve"> </w:t>
            </w:r>
            <w:r w:rsidR="00F61138" w:rsidRPr="00FA11C8">
              <w:t>При изъятии вещей, документов применялась фото-, киносъемка, видеозапись, иные установленные способы фиксации вещественных доказательств (ненужное зачеркнуть)</w:t>
            </w:r>
          </w:p>
        </w:tc>
      </w:tr>
      <w:tr w:rsidR="00F61138" w:rsidRPr="00FA11C8">
        <w:trPr>
          <w:trHeight w:val="82"/>
        </w:trPr>
        <w:tc>
          <w:tcPr>
            <w:tcW w:w="9038" w:type="dxa"/>
            <w:gridSpan w:val="56"/>
          </w:tcPr>
          <w:p w:rsidR="00F61138" w:rsidRPr="00FA11C8" w:rsidRDefault="00F61138" w:rsidP="00FA11C8">
            <w:pPr>
              <w:pBdr>
                <w:left w:val="single" w:sz="4" w:space="0" w:color="auto"/>
                <w:bottom w:val="single" w:sz="4" w:space="1" w:color="auto"/>
              </w:pBdr>
              <w:suppressAutoHyphens/>
              <w:spacing w:line="360" w:lineRule="auto"/>
              <w:jc w:val="both"/>
            </w:pPr>
          </w:p>
        </w:tc>
      </w:tr>
      <w:tr w:rsidR="00F61138" w:rsidRPr="00FA11C8">
        <w:trPr>
          <w:trHeight w:val="82"/>
        </w:trPr>
        <w:tc>
          <w:tcPr>
            <w:tcW w:w="9038" w:type="dxa"/>
            <w:gridSpan w:val="56"/>
          </w:tcPr>
          <w:p w:rsidR="00F61138" w:rsidRPr="00FA11C8" w:rsidRDefault="00F61138" w:rsidP="00FA11C8">
            <w:pPr>
              <w:pBdr>
                <w:left w:val="single" w:sz="4" w:space="0" w:color="auto"/>
              </w:pBdr>
              <w:suppressAutoHyphens/>
              <w:spacing w:line="360" w:lineRule="auto"/>
              <w:jc w:val="both"/>
            </w:pPr>
            <w:r w:rsidRPr="00FA11C8">
              <w:t>(указать средства фото-, киносъемки, видеозаписи, иной способ фиксации вещественных доказательств, сведения об упаковке, печати)</w:t>
            </w:r>
          </w:p>
        </w:tc>
      </w:tr>
      <w:tr w:rsidR="00F61138" w:rsidRPr="00FA11C8">
        <w:trPr>
          <w:trHeight w:val="82"/>
        </w:trPr>
        <w:tc>
          <w:tcPr>
            <w:tcW w:w="9038" w:type="dxa"/>
            <w:gridSpan w:val="56"/>
          </w:tcPr>
          <w:p w:rsidR="00F61138" w:rsidRPr="00FA11C8" w:rsidRDefault="00F61138" w:rsidP="00FA11C8">
            <w:pPr>
              <w:pBdr>
                <w:left w:val="single" w:sz="4" w:space="0" w:color="auto"/>
                <w:bottom w:val="single" w:sz="4" w:space="1" w:color="auto"/>
              </w:pBdr>
              <w:suppressAutoHyphens/>
              <w:spacing w:line="360" w:lineRule="auto"/>
              <w:jc w:val="both"/>
            </w:pPr>
          </w:p>
        </w:tc>
      </w:tr>
      <w:tr w:rsidR="00F61138" w:rsidRPr="00FA11C8">
        <w:trPr>
          <w:trHeight w:val="82"/>
        </w:trPr>
        <w:tc>
          <w:tcPr>
            <w:tcW w:w="2971" w:type="dxa"/>
            <w:gridSpan w:val="15"/>
          </w:tcPr>
          <w:p w:rsidR="00F61138" w:rsidRPr="00FA11C8" w:rsidRDefault="00FA11C8" w:rsidP="00FA11C8">
            <w:pPr>
              <w:pBdr>
                <w:left w:val="single" w:sz="4" w:space="0" w:color="auto"/>
              </w:pBdr>
              <w:suppressAutoHyphens/>
              <w:spacing w:line="360" w:lineRule="auto"/>
              <w:jc w:val="both"/>
            </w:pPr>
            <w:r w:rsidRPr="00FA11C8">
              <w:t xml:space="preserve"> </w:t>
            </w:r>
            <w:r w:rsidR="00F61138" w:rsidRPr="00FA11C8">
              <w:t>К протоколу прилагается</w:t>
            </w:r>
          </w:p>
        </w:tc>
        <w:tc>
          <w:tcPr>
            <w:tcW w:w="6067" w:type="dxa"/>
            <w:gridSpan w:val="41"/>
          </w:tcPr>
          <w:p w:rsidR="00F61138" w:rsidRPr="00FA11C8" w:rsidRDefault="00F61138" w:rsidP="00FA11C8">
            <w:pPr>
              <w:pBdr>
                <w:left w:val="single" w:sz="4" w:space="0" w:color="auto"/>
                <w:bottom w:val="single" w:sz="4" w:space="1" w:color="auto"/>
              </w:pBdr>
              <w:suppressAutoHyphens/>
              <w:spacing w:line="360" w:lineRule="auto"/>
              <w:jc w:val="both"/>
            </w:pPr>
          </w:p>
        </w:tc>
      </w:tr>
      <w:tr w:rsidR="00F61138" w:rsidRPr="00FA11C8">
        <w:trPr>
          <w:trHeight w:val="82"/>
        </w:trPr>
        <w:tc>
          <w:tcPr>
            <w:tcW w:w="9038" w:type="dxa"/>
            <w:gridSpan w:val="56"/>
          </w:tcPr>
          <w:p w:rsidR="00F61138" w:rsidRPr="00FA11C8" w:rsidRDefault="00F61138" w:rsidP="00FA11C8">
            <w:pPr>
              <w:pBdr>
                <w:left w:val="single" w:sz="4" w:space="0" w:color="auto"/>
                <w:bottom w:val="single" w:sz="4" w:space="1" w:color="auto"/>
              </w:pBdr>
              <w:suppressAutoHyphens/>
              <w:spacing w:line="360" w:lineRule="auto"/>
              <w:jc w:val="both"/>
            </w:pPr>
          </w:p>
        </w:tc>
      </w:tr>
      <w:tr w:rsidR="00F61138" w:rsidRPr="00FA11C8">
        <w:trPr>
          <w:trHeight w:val="82"/>
        </w:trPr>
        <w:tc>
          <w:tcPr>
            <w:tcW w:w="9038" w:type="dxa"/>
            <w:gridSpan w:val="56"/>
          </w:tcPr>
          <w:p w:rsidR="00F61138" w:rsidRPr="00FA11C8" w:rsidRDefault="00F61138" w:rsidP="00FA11C8">
            <w:pPr>
              <w:pBdr>
                <w:left w:val="single" w:sz="4" w:space="0" w:color="auto"/>
                <w:bottom w:val="single" w:sz="4" w:space="1" w:color="auto"/>
              </w:pBdr>
              <w:suppressAutoHyphens/>
              <w:spacing w:line="360" w:lineRule="auto"/>
              <w:jc w:val="both"/>
            </w:pPr>
          </w:p>
        </w:tc>
      </w:tr>
      <w:tr w:rsidR="00F61138" w:rsidRPr="00FA11C8">
        <w:tc>
          <w:tcPr>
            <w:tcW w:w="9038" w:type="dxa"/>
            <w:gridSpan w:val="56"/>
          </w:tcPr>
          <w:p w:rsidR="00F61138" w:rsidRPr="00FA11C8" w:rsidRDefault="00FA11C8" w:rsidP="00FA11C8">
            <w:pPr>
              <w:tabs>
                <w:tab w:val="left" w:pos="3960"/>
              </w:tabs>
              <w:suppressAutoHyphens/>
              <w:spacing w:line="360" w:lineRule="auto"/>
              <w:jc w:val="both"/>
            </w:pPr>
            <w:r w:rsidRPr="00FA11C8">
              <w:t xml:space="preserve"> </w:t>
            </w:r>
            <w:r w:rsidR="00F61138" w:rsidRPr="00FA11C8">
              <w:t>Изъятие вещей, документов осуществлялось в присутствии понятых, которым разъяснены их права и обязанности, предусмотренные статьей 25.7 Кодекса Российской Федерации об административных правонарушениях:</w:t>
            </w:r>
          </w:p>
          <w:p w:rsidR="00F61138" w:rsidRPr="00FA11C8" w:rsidRDefault="00F61138" w:rsidP="00FA11C8">
            <w:pPr>
              <w:tabs>
                <w:tab w:val="left" w:pos="3960"/>
              </w:tabs>
              <w:suppressAutoHyphens/>
              <w:spacing w:line="360" w:lineRule="auto"/>
              <w:jc w:val="both"/>
            </w:pPr>
          </w:p>
        </w:tc>
      </w:tr>
      <w:tr w:rsidR="00F61138" w:rsidRPr="00FA11C8">
        <w:tc>
          <w:tcPr>
            <w:tcW w:w="1393" w:type="dxa"/>
            <w:gridSpan w:val="7"/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  <w:r w:rsidRPr="00FA11C8">
              <w:t>1. Фамилия</w:t>
            </w:r>
          </w:p>
        </w:tc>
        <w:tc>
          <w:tcPr>
            <w:tcW w:w="2562" w:type="dxa"/>
            <w:gridSpan w:val="15"/>
            <w:tcBorders>
              <w:bottom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545" w:type="dxa"/>
            <w:gridSpan w:val="5"/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  <w:r w:rsidRPr="00FA11C8">
              <w:t>имя</w:t>
            </w:r>
          </w:p>
        </w:tc>
        <w:tc>
          <w:tcPr>
            <w:tcW w:w="1675" w:type="dxa"/>
            <w:gridSpan w:val="11"/>
            <w:tcBorders>
              <w:bottom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1101" w:type="dxa"/>
            <w:gridSpan w:val="9"/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  <w:r w:rsidRPr="00FA11C8">
              <w:t>отчество</w:t>
            </w:r>
          </w:p>
        </w:tc>
        <w:tc>
          <w:tcPr>
            <w:tcW w:w="1762" w:type="dxa"/>
            <w:gridSpan w:val="9"/>
            <w:tcBorders>
              <w:bottom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</w:tr>
      <w:tr w:rsidR="00F61138" w:rsidRPr="00FA11C8">
        <w:tc>
          <w:tcPr>
            <w:tcW w:w="2668" w:type="dxa"/>
            <w:gridSpan w:val="13"/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  <w:r w:rsidRPr="00FA11C8">
              <w:t xml:space="preserve">адрес места жительства </w:t>
            </w:r>
          </w:p>
        </w:tc>
        <w:tc>
          <w:tcPr>
            <w:tcW w:w="6370" w:type="dxa"/>
            <w:gridSpan w:val="43"/>
            <w:tcBorders>
              <w:bottom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</w:tr>
      <w:tr w:rsidR="00F61138" w:rsidRPr="00FA11C8">
        <w:tc>
          <w:tcPr>
            <w:tcW w:w="4310" w:type="dxa"/>
            <w:gridSpan w:val="24"/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905" w:type="dxa"/>
            <w:gridSpan w:val="8"/>
            <w:tcBorders>
              <w:top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  <w:r w:rsidRPr="00FA11C8">
              <w:t>телефон</w:t>
            </w:r>
          </w:p>
        </w:tc>
        <w:tc>
          <w:tcPr>
            <w:tcW w:w="1435" w:type="dxa"/>
            <w:gridSpan w:val="11"/>
            <w:tcBorders>
              <w:top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979" w:type="dxa"/>
            <w:gridSpan w:val="6"/>
            <w:tcBorders>
              <w:top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  <w:r w:rsidRPr="00FA11C8">
              <w:t>подпись</w:t>
            </w:r>
          </w:p>
        </w:tc>
        <w:tc>
          <w:tcPr>
            <w:tcW w:w="1409" w:type="dxa"/>
            <w:gridSpan w:val="7"/>
            <w:tcBorders>
              <w:top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</w:tr>
      <w:tr w:rsidR="00F61138" w:rsidRPr="00FA11C8">
        <w:trPr>
          <w:trHeight w:val="82"/>
        </w:trPr>
        <w:tc>
          <w:tcPr>
            <w:tcW w:w="9038" w:type="dxa"/>
            <w:gridSpan w:val="56"/>
          </w:tcPr>
          <w:p w:rsidR="00F61138" w:rsidRPr="00FA11C8" w:rsidRDefault="00F61138" w:rsidP="00FA11C8">
            <w:pPr>
              <w:pBdr>
                <w:left w:val="single" w:sz="4" w:space="0" w:color="auto"/>
              </w:pBdr>
              <w:suppressAutoHyphens/>
              <w:spacing w:line="360" w:lineRule="auto"/>
              <w:jc w:val="both"/>
            </w:pPr>
          </w:p>
        </w:tc>
      </w:tr>
      <w:tr w:rsidR="00F61138" w:rsidRPr="00FA11C8">
        <w:tc>
          <w:tcPr>
            <w:tcW w:w="1393" w:type="dxa"/>
            <w:gridSpan w:val="7"/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  <w:r w:rsidRPr="00FA11C8">
              <w:t>2. Фамилия</w:t>
            </w:r>
          </w:p>
        </w:tc>
        <w:tc>
          <w:tcPr>
            <w:tcW w:w="2562" w:type="dxa"/>
            <w:gridSpan w:val="15"/>
            <w:tcBorders>
              <w:bottom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545" w:type="dxa"/>
            <w:gridSpan w:val="5"/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  <w:r w:rsidRPr="00FA11C8">
              <w:t>имя</w:t>
            </w:r>
          </w:p>
        </w:tc>
        <w:tc>
          <w:tcPr>
            <w:tcW w:w="1675" w:type="dxa"/>
            <w:gridSpan w:val="11"/>
            <w:tcBorders>
              <w:bottom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1101" w:type="dxa"/>
            <w:gridSpan w:val="9"/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  <w:r w:rsidRPr="00FA11C8">
              <w:t>отчество</w:t>
            </w:r>
          </w:p>
        </w:tc>
        <w:tc>
          <w:tcPr>
            <w:tcW w:w="1762" w:type="dxa"/>
            <w:gridSpan w:val="9"/>
            <w:tcBorders>
              <w:bottom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</w:tr>
      <w:tr w:rsidR="00F61138" w:rsidRPr="00FA11C8">
        <w:tc>
          <w:tcPr>
            <w:tcW w:w="2668" w:type="dxa"/>
            <w:gridSpan w:val="13"/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  <w:r w:rsidRPr="00FA11C8">
              <w:t>адрес места жительства</w:t>
            </w:r>
          </w:p>
        </w:tc>
        <w:tc>
          <w:tcPr>
            <w:tcW w:w="6370" w:type="dxa"/>
            <w:gridSpan w:val="43"/>
            <w:tcBorders>
              <w:bottom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</w:tr>
      <w:tr w:rsidR="00F61138" w:rsidRPr="00FA11C8">
        <w:tc>
          <w:tcPr>
            <w:tcW w:w="4330" w:type="dxa"/>
            <w:gridSpan w:val="25"/>
            <w:tcBorders>
              <w:bottom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900" w:type="dxa"/>
            <w:gridSpan w:val="8"/>
            <w:tcBorders>
              <w:top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  <w:r w:rsidRPr="00FA11C8">
              <w:t>телефон</w:t>
            </w:r>
          </w:p>
        </w:tc>
        <w:tc>
          <w:tcPr>
            <w:tcW w:w="14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  <w:tc>
          <w:tcPr>
            <w:tcW w:w="982" w:type="dxa"/>
            <w:gridSpan w:val="6"/>
            <w:tcBorders>
              <w:top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  <w:r w:rsidRPr="00FA11C8">
              <w:t>подпись</w:t>
            </w:r>
          </w:p>
        </w:tc>
        <w:tc>
          <w:tcPr>
            <w:tcW w:w="13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</w:tr>
      <w:tr w:rsidR="00F61138" w:rsidRPr="00FA11C8">
        <w:trPr>
          <w:trHeight w:val="82"/>
        </w:trPr>
        <w:tc>
          <w:tcPr>
            <w:tcW w:w="9038" w:type="dxa"/>
            <w:gridSpan w:val="56"/>
          </w:tcPr>
          <w:p w:rsidR="00F61138" w:rsidRPr="00FA11C8" w:rsidRDefault="00F61138" w:rsidP="00FA11C8">
            <w:pPr>
              <w:pBdr>
                <w:left w:val="single" w:sz="4" w:space="0" w:color="auto"/>
              </w:pBdr>
              <w:suppressAutoHyphens/>
              <w:spacing w:line="360" w:lineRule="auto"/>
              <w:jc w:val="both"/>
            </w:pPr>
          </w:p>
        </w:tc>
      </w:tr>
      <w:tr w:rsidR="00F61138" w:rsidRPr="00FA11C8">
        <w:trPr>
          <w:trHeight w:val="82"/>
        </w:trPr>
        <w:tc>
          <w:tcPr>
            <w:tcW w:w="9038" w:type="dxa"/>
            <w:gridSpan w:val="56"/>
          </w:tcPr>
          <w:p w:rsidR="00F61138" w:rsidRPr="00FA11C8" w:rsidRDefault="00FA11C8" w:rsidP="00FA11C8">
            <w:pPr>
              <w:pBdr>
                <w:left w:val="single" w:sz="4" w:space="0" w:color="auto"/>
              </w:pBdr>
              <w:suppressAutoHyphens/>
              <w:spacing w:line="360" w:lineRule="auto"/>
              <w:jc w:val="both"/>
            </w:pPr>
            <w:r w:rsidRPr="00FA11C8">
              <w:t xml:space="preserve"> </w:t>
            </w:r>
            <w:r w:rsidR="00F61138" w:rsidRPr="00FA11C8">
              <w:t>Подпись лица, у которого изъяты вещи, документы (запись об его отказе от подписания протокола)_____________________________________________________</w:t>
            </w:r>
          </w:p>
        </w:tc>
      </w:tr>
      <w:tr w:rsidR="00F61138" w:rsidRPr="00FA11C8">
        <w:trPr>
          <w:trHeight w:val="82"/>
        </w:trPr>
        <w:tc>
          <w:tcPr>
            <w:tcW w:w="9038" w:type="dxa"/>
            <w:gridSpan w:val="56"/>
          </w:tcPr>
          <w:p w:rsidR="00F61138" w:rsidRPr="00FA11C8" w:rsidRDefault="00F61138" w:rsidP="00FA11C8">
            <w:pPr>
              <w:pBdr>
                <w:left w:val="single" w:sz="4" w:space="0" w:color="auto"/>
              </w:pBdr>
              <w:suppressAutoHyphens/>
              <w:spacing w:line="360" w:lineRule="auto"/>
              <w:jc w:val="both"/>
            </w:pPr>
          </w:p>
        </w:tc>
      </w:tr>
      <w:tr w:rsidR="00F61138" w:rsidRPr="00FA11C8">
        <w:tc>
          <w:tcPr>
            <w:tcW w:w="5954" w:type="dxa"/>
            <w:gridSpan w:val="36"/>
          </w:tcPr>
          <w:p w:rsidR="00F61138" w:rsidRPr="00FA11C8" w:rsidRDefault="00FA11C8" w:rsidP="00FA11C8">
            <w:pPr>
              <w:suppressAutoHyphens/>
              <w:spacing w:line="360" w:lineRule="auto"/>
              <w:jc w:val="both"/>
            </w:pPr>
            <w:r w:rsidRPr="00FA11C8">
              <w:t xml:space="preserve"> </w:t>
            </w:r>
            <w:r w:rsidR="00F61138" w:rsidRPr="00FA11C8">
              <w:t>Подпись должностного лица, составившего протокол</w:t>
            </w:r>
          </w:p>
        </w:tc>
        <w:tc>
          <w:tcPr>
            <w:tcW w:w="3084" w:type="dxa"/>
            <w:gridSpan w:val="20"/>
            <w:tcBorders>
              <w:bottom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</w:tr>
      <w:tr w:rsidR="00F61138" w:rsidRPr="00FA11C8">
        <w:tc>
          <w:tcPr>
            <w:tcW w:w="9038" w:type="dxa"/>
            <w:gridSpan w:val="56"/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</w:tr>
      <w:tr w:rsidR="00F61138" w:rsidRPr="00FA11C8">
        <w:tc>
          <w:tcPr>
            <w:tcW w:w="3686" w:type="dxa"/>
            <w:gridSpan w:val="20"/>
          </w:tcPr>
          <w:p w:rsidR="00F61138" w:rsidRPr="00FA11C8" w:rsidRDefault="00FA11C8" w:rsidP="00FA11C8">
            <w:pPr>
              <w:suppressAutoHyphens/>
              <w:spacing w:line="360" w:lineRule="auto"/>
              <w:jc w:val="both"/>
            </w:pPr>
            <w:r w:rsidRPr="00FA11C8">
              <w:t xml:space="preserve"> </w:t>
            </w:r>
            <w:r w:rsidR="00F61138" w:rsidRPr="00FA11C8">
              <w:t>Копию протокола получил(а)</w:t>
            </w:r>
          </w:p>
        </w:tc>
        <w:tc>
          <w:tcPr>
            <w:tcW w:w="5352" w:type="dxa"/>
            <w:gridSpan w:val="36"/>
            <w:tcBorders>
              <w:bottom w:val="single" w:sz="4" w:space="0" w:color="auto"/>
            </w:tcBorders>
          </w:tcPr>
          <w:p w:rsidR="00F61138" w:rsidRPr="00FA11C8" w:rsidRDefault="00F61138" w:rsidP="00FA11C8">
            <w:pPr>
              <w:suppressAutoHyphens/>
              <w:spacing w:line="360" w:lineRule="auto"/>
              <w:jc w:val="both"/>
            </w:pPr>
          </w:p>
        </w:tc>
      </w:tr>
      <w:tr w:rsidR="00F61138" w:rsidRPr="00FA11C8">
        <w:tc>
          <w:tcPr>
            <w:tcW w:w="9038" w:type="dxa"/>
            <w:gridSpan w:val="56"/>
          </w:tcPr>
          <w:p w:rsidR="00F61138" w:rsidRPr="00FA11C8" w:rsidRDefault="00FA11C8" w:rsidP="00FA11C8">
            <w:pPr>
              <w:suppressAutoHyphens/>
              <w:spacing w:line="360" w:lineRule="auto"/>
              <w:jc w:val="both"/>
            </w:pPr>
            <w:r w:rsidRPr="00FA11C8">
              <w:t xml:space="preserve"> </w:t>
            </w:r>
            <w:r w:rsidR="00F61138" w:rsidRPr="00FA11C8">
              <w:t>(подпись лица, у которого изъяты вещи, документы)</w:t>
            </w:r>
          </w:p>
        </w:tc>
      </w:tr>
    </w:tbl>
    <w:p w:rsidR="00181551" w:rsidRPr="00FA11C8" w:rsidRDefault="00FA11C8" w:rsidP="00FA11C8">
      <w:pPr>
        <w:shd w:val="clear" w:color="auto" w:fill="FFFFFF"/>
        <w:tabs>
          <w:tab w:val="left" w:pos="694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181551" w:rsidRPr="00FA11C8">
        <w:rPr>
          <w:b/>
          <w:bCs/>
          <w:i/>
          <w:iCs/>
          <w:sz w:val="28"/>
          <w:szCs w:val="28"/>
        </w:rPr>
        <w:t>Приложение 5</w:t>
      </w:r>
    </w:p>
    <w:p w:rsidR="00F61138" w:rsidRPr="00FA11C8" w:rsidRDefault="00F61138" w:rsidP="00FA11C8">
      <w:pPr>
        <w:spacing w:line="360" w:lineRule="auto"/>
        <w:ind w:firstLine="720"/>
        <w:jc w:val="both"/>
        <w:rPr>
          <w:b/>
          <w:sz w:val="28"/>
          <w:szCs w:val="2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838"/>
        <w:gridCol w:w="1838"/>
        <w:gridCol w:w="1838"/>
        <w:gridCol w:w="1838"/>
      </w:tblGrid>
      <w:tr w:rsidR="00181551" w:rsidRPr="00FA11C8">
        <w:tc>
          <w:tcPr>
            <w:tcW w:w="1838" w:type="dxa"/>
          </w:tcPr>
          <w:p w:rsidR="00181551" w:rsidRPr="00FA11C8" w:rsidRDefault="0018155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А</w:t>
            </w:r>
          </w:p>
        </w:tc>
        <w:tc>
          <w:tcPr>
            <w:tcW w:w="1838" w:type="dxa"/>
          </w:tcPr>
          <w:p w:rsidR="00181551" w:rsidRPr="00FA11C8" w:rsidRDefault="0018155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В</w:t>
            </w:r>
          </w:p>
        </w:tc>
        <w:tc>
          <w:tcPr>
            <w:tcW w:w="1838" w:type="dxa"/>
          </w:tcPr>
          <w:p w:rsidR="00181551" w:rsidRPr="00FA11C8" w:rsidRDefault="0018155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С</w:t>
            </w:r>
          </w:p>
        </w:tc>
        <w:tc>
          <w:tcPr>
            <w:tcW w:w="1838" w:type="dxa"/>
          </w:tcPr>
          <w:p w:rsidR="00181551" w:rsidRPr="00FA11C8" w:rsidRDefault="0018155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1838" w:type="dxa"/>
          </w:tcPr>
          <w:p w:rsidR="00181551" w:rsidRPr="00FA11C8" w:rsidRDefault="0018155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  <w:lang w:val="en-US"/>
              </w:rPr>
              <w:t>E</w:t>
            </w:r>
          </w:p>
        </w:tc>
      </w:tr>
      <w:tr w:rsidR="00181551" w:rsidRPr="00FA11C8">
        <w:trPr>
          <w:cantSplit/>
          <w:trHeight w:val="5755"/>
        </w:trPr>
        <w:tc>
          <w:tcPr>
            <w:tcW w:w="9190" w:type="dxa"/>
            <w:gridSpan w:val="5"/>
          </w:tcPr>
          <w:p w:rsidR="00181551" w:rsidRPr="00FA11C8" w:rsidRDefault="00B76730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rect id="_x0000_s1026" style="position:absolute;left:0;text-align:left;margin-left:57.75pt;margin-top:113.95pt;width:374.4pt;height:7.2pt;z-index:251657728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027" style="position:absolute;left:0;text-align:left;margin-left:57.4pt;margin-top:127.9pt;width:374.4pt;height:7.2pt;z-index:251658752;mso-position-horizontal-relative:text;mso-position-vertical-relative:text" o:allowincell="f"/>
              </w:pict>
            </w:r>
            <w:r>
              <w:rPr>
                <w:noProof/>
              </w:rPr>
              <w:pict>
                <v:rect id="_x0000_s1028" style="position:absolute;left:0;text-align:left;margin-left:59.55pt;margin-top:100pt;width:374.4pt;height:7.2pt;z-index:251656704;mso-position-horizontal-relative:text;mso-position-vertical-relative:text" o:allowincell="f"/>
              </w:pict>
            </w:r>
          </w:p>
          <w:p w:rsidR="00181551" w:rsidRPr="00FA11C8" w:rsidRDefault="0018155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В Р Е М Е Н Н О Е</w:t>
            </w:r>
            <w:r w:rsidR="00FA11C8" w:rsidRPr="00FA11C8">
              <w:rPr>
                <w:rFonts w:ascii="Times New Roman" w:hAnsi="Times New Roman"/>
              </w:rPr>
              <w:t xml:space="preserve"> </w:t>
            </w:r>
            <w:r w:rsidRPr="00FA11C8">
              <w:rPr>
                <w:rFonts w:ascii="Times New Roman" w:hAnsi="Times New Roman"/>
              </w:rPr>
              <w:t xml:space="preserve">Р А З Р Е Ш Е Н И Е </w:t>
            </w:r>
          </w:p>
          <w:p w:rsidR="00181551" w:rsidRPr="00FA11C8" w:rsidRDefault="0018155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181551" w:rsidRPr="00FA11C8" w:rsidRDefault="0018155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00 АА № 000000</w:t>
            </w:r>
          </w:p>
          <w:p w:rsidR="00181551" w:rsidRPr="00FA11C8" w:rsidRDefault="0018155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181551" w:rsidRPr="00FA11C8" w:rsidRDefault="0018155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на право управления транспортными средствами</w:t>
            </w:r>
          </w:p>
          <w:p w:rsidR="00181551" w:rsidRPr="00FA11C8" w:rsidRDefault="00FA11C8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 xml:space="preserve"> </w:t>
            </w:r>
          </w:p>
          <w:p w:rsidR="00181551" w:rsidRPr="00FA11C8" w:rsidRDefault="0018155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 xml:space="preserve">Фамилия </w:t>
            </w:r>
          </w:p>
          <w:p w:rsidR="00181551" w:rsidRPr="00FA11C8" w:rsidRDefault="0018155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Имя</w:t>
            </w:r>
          </w:p>
          <w:p w:rsidR="00181551" w:rsidRPr="00FA11C8" w:rsidRDefault="0018155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Отчество</w:t>
            </w:r>
          </w:p>
          <w:p w:rsidR="00181551" w:rsidRPr="00FA11C8" w:rsidRDefault="00FA11C8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 xml:space="preserve"> </w:t>
            </w:r>
          </w:p>
          <w:p w:rsidR="00181551" w:rsidRPr="00FA11C8" w:rsidRDefault="00FA11C8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 xml:space="preserve"> </w:t>
            </w:r>
            <w:r w:rsidR="00181551" w:rsidRPr="00FA11C8">
              <w:rPr>
                <w:rFonts w:ascii="Times New Roman" w:hAnsi="Times New Roman"/>
              </w:rPr>
              <w:t>Дата, место рождения _____________________________________________________</w:t>
            </w:r>
            <w:r w:rsidRPr="00FA11C8">
              <w:rPr>
                <w:rFonts w:ascii="Times New Roman" w:hAnsi="Times New Roman"/>
              </w:rPr>
              <w:t xml:space="preserve"> </w:t>
            </w:r>
          </w:p>
          <w:p w:rsidR="00181551" w:rsidRPr="00FA11C8" w:rsidRDefault="00FA11C8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 xml:space="preserve"> </w:t>
            </w:r>
            <w:r w:rsidR="00181551" w:rsidRPr="00FA11C8">
              <w:rPr>
                <w:rFonts w:ascii="Times New Roman" w:hAnsi="Times New Roman"/>
              </w:rPr>
              <w:t>_______________________________________________________________________</w:t>
            </w:r>
            <w:r w:rsidRPr="00FA11C8">
              <w:rPr>
                <w:rFonts w:ascii="Times New Roman" w:hAnsi="Times New Roman"/>
              </w:rPr>
              <w:t xml:space="preserve"> </w:t>
            </w:r>
          </w:p>
          <w:p w:rsidR="00181551" w:rsidRPr="00FA11C8" w:rsidRDefault="00FA11C8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 xml:space="preserve"> </w:t>
            </w:r>
            <w:r w:rsidR="00181551" w:rsidRPr="00FA11C8">
              <w:rPr>
                <w:rFonts w:ascii="Times New Roman" w:hAnsi="Times New Roman"/>
              </w:rPr>
              <w:t>Выдано ГИБДД</w:t>
            </w:r>
            <w:r w:rsidRPr="00FA11C8">
              <w:rPr>
                <w:rFonts w:ascii="Times New Roman" w:hAnsi="Times New Roman"/>
              </w:rPr>
              <w:t xml:space="preserve"> </w:t>
            </w:r>
            <w:r w:rsidR="00181551" w:rsidRPr="00FA11C8">
              <w:rPr>
                <w:rFonts w:ascii="Times New Roman" w:hAnsi="Times New Roman"/>
              </w:rPr>
              <w:t>_________________________________________________________</w:t>
            </w:r>
            <w:r w:rsidRPr="00FA11C8">
              <w:rPr>
                <w:rFonts w:ascii="Times New Roman" w:hAnsi="Times New Roman"/>
              </w:rPr>
              <w:t xml:space="preserve"> </w:t>
            </w:r>
          </w:p>
          <w:p w:rsidR="00181551" w:rsidRPr="00FA11C8" w:rsidRDefault="0018155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(наименование подразделения)</w:t>
            </w:r>
          </w:p>
          <w:p w:rsidR="00181551" w:rsidRPr="00FA11C8" w:rsidRDefault="00FA11C8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 xml:space="preserve"> </w:t>
            </w:r>
            <w:r w:rsidR="00181551" w:rsidRPr="00FA11C8">
              <w:rPr>
                <w:rFonts w:ascii="Times New Roman" w:hAnsi="Times New Roman"/>
              </w:rPr>
              <w:t>"__" _________ 200 __ г.</w:t>
            </w:r>
          </w:p>
          <w:p w:rsidR="00181551" w:rsidRPr="00FA11C8" w:rsidRDefault="00FA11C8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 xml:space="preserve"> </w:t>
            </w:r>
            <w:r w:rsidR="00181551" w:rsidRPr="00FA11C8">
              <w:rPr>
                <w:rFonts w:ascii="Times New Roman" w:hAnsi="Times New Roman"/>
              </w:rPr>
              <w:t>взамен водительского удостоверения</w:t>
            </w:r>
            <w:r w:rsidRPr="00FA11C8">
              <w:rPr>
                <w:rFonts w:ascii="Times New Roman" w:hAnsi="Times New Roman"/>
              </w:rPr>
              <w:t xml:space="preserve"> </w:t>
            </w:r>
            <w:r w:rsidR="00181551" w:rsidRPr="00FA11C8">
              <w:rPr>
                <w:rFonts w:ascii="Times New Roman" w:hAnsi="Times New Roman"/>
              </w:rPr>
              <w:t>__________</w:t>
            </w:r>
            <w:r w:rsidRPr="00FA11C8">
              <w:rPr>
                <w:rFonts w:ascii="Times New Roman" w:hAnsi="Times New Roman"/>
              </w:rPr>
              <w:t xml:space="preserve"> </w:t>
            </w:r>
            <w:r w:rsidR="00181551" w:rsidRPr="00FA11C8">
              <w:rPr>
                <w:rFonts w:ascii="Times New Roman" w:hAnsi="Times New Roman"/>
              </w:rPr>
              <w:t>№</w:t>
            </w:r>
            <w:r w:rsidRPr="00FA11C8">
              <w:rPr>
                <w:rFonts w:ascii="Times New Roman" w:hAnsi="Times New Roman"/>
              </w:rPr>
              <w:t xml:space="preserve"> </w:t>
            </w:r>
            <w:r w:rsidR="00181551" w:rsidRPr="00FA11C8">
              <w:rPr>
                <w:rFonts w:ascii="Times New Roman" w:hAnsi="Times New Roman"/>
              </w:rPr>
              <w:t>__________________________</w:t>
            </w:r>
            <w:r w:rsidRPr="00FA11C8">
              <w:rPr>
                <w:rFonts w:ascii="Times New Roman" w:hAnsi="Times New Roman"/>
              </w:rPr>
              <w:t xml:space="preserve"> </w:t>
            </w:r>
          </w:p>
          <w:p w:rsidR="00181551" w:rsidRPr="00FA11C8" w:rsidRDefault="00FA11C8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 xml:space="preserve"> </w:t>
            </w:r>
            <w:r w:rsidR="00181551" w:rsidRPr="00FA11C8">
              <w:rPr>
                <w:rFonts w:ascii="Times New Roman" w:hAnsi="Times New Roman"/>
              </w:rPr>
              <w:t>категории ________________________________________________________________</w:t>
            </w:r>
          </w:p>
          <w:p w:rsidR="00181551" w:rsidRPr="00FA11C8" w:rsidRDefault="0018155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181551" w:rsidRPr="00FA11C8" w:rsidRDefault="0018155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 xml:space="preserve">Действительно (ненужное зачеркнуть): </w:t>
            </w:r>
          </w:p>
          <w:p w:rsidR="00181551" w:rsidRPr="00FA11C8" w:rsidRDefault="00181551" w:rsidP="00FA11C8">
            <w:pPr>
              <w:pStyle w:val="ConsNonformat"/>
              <w:numPr>
                <w:ilvl w:val="0"/>
                <w:numId w:val="31"/>
              </w:numPr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до вступления в законную силу постановления по делу об административном правонарушении;</w:t>
            </w:r>
          </w:p>
          <w:p w:rsidR="00181551" w:rsidRPr="00FA11C8" w:rsidRDefault="00181551" w:rsidP="00FA11C8">
            <w:pPr>
              <w:pStyle w:val="ConsNonformat"/>
              <w:numPr>
                <w:ilvl w:val="0"/>
                <w:numId w:val="31"/>
              </w:numPr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>по …………….. 200… г.</w:t>
            </w:r>
          </w:p>
          <w:p w:rsidR="00181551" w:rsidRPr="00FA11C8" w:rsidRDefault="0018155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181551" w:rsidRPr="00FA11C8" w:rsidRDefault="00181551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181551" w:rsidRPr="00FA11C8" w:rsidRDefault="00FA11C8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 xml:space="preserve"> </w:t>
            </w:r>
            <w:r w:rsidR="00181551" w:rsidRPr="00FA11C8">
              <w:rPr>
                <w:rFonts w:ascii="Times New Roman" w:hAnsi="Times New Roman"/>
              </w:rPr>
              <w:t>М.П.</w:t>
            </w:r>
            <w:r w:rsidRPr="00FA11C8">
              <w:rPr>
                <w:rFonts w:ascii="Times New Roman" w:hAnsi="Times New Roman"/>
              </w:rPr>
              <w:t xml:space="preserve"> </w:t>
            </w:r>
            <w:r w:rsidR="00181551" w:rsidRPr="00FA11C8">
              <w:rPr>
                <w:rFonts w:ascii="Times New Roman" w:hAnsi="Times New Roman"/>
              </w:rPr>
              <w:t>________________________</w:t>
            </w:r>
          </w:p>
          <w:p w:rsidR="00181551" w:rsidRPr="00FA11C8" w:rsidRDefault="00FA11C8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FA11C8">
              <w:rPr>
                <w:rFonts w:ascii="Times New Roman" w:hAnsi="Times New Roman"/>
              </w:rPr>
              <w:t xml:space="preserve"> </w:t>
            </w:r>
            <w:r w:rsidR="00181551" w:rsidRPr="00FA11C8">
              <w:rPr>
                <w:rFonts w:ascii="Times New Roman" w:hAnsi="Times New Roman"/>
              </w:rPr>
              <w:t>(подпись)</w:t>
            </w:r>
          </w:p>
        </w:tc>
      </w:tr>
      <w:tr w:rsidR="00181551" w:rsidRPr="00FA11C8">
        <w:trPr>
          <w:cantSplit/>
          <w:trHeight w:val="707"/>
        </w:trPr>
        <w:tc>
          <w:tcPr>
            <w:tcW w:w="9190" w:type="dxa"/>
            <w:gridSpan w:val="5"/>
            <w:tcBorders>
              <w:left w:val="nil"/>
              <w:right w:val="nil"/>
            </w:tcBorders>
          </w:tcPr>
          <w:p w:rsidR="00181551" w:rsidRPr="00FA11C8" w:rsidRDefault="00181551" w:rsidP="00FA11C8">
            <w:pPr>
              <w:pStyle w:val="30"/>
              <w:suppressAutoHyphens/>
              <w:spacing w:after="0" w:line="360" w:lineRule="auto"/>
              <w:ind w:left="0"/>
              <w:jc w:val="both"/>
              <w:rPr>
                <w:noProof/>
                <w:sz w:val="20"/>
                <w:szCs w:val="20"/>
              </w:rPr>
            </w:pPr>
            <w:r w:rsidRPr="00FA11C8">
              <w:rPr>
                <w:noProof/>
                <w:sz w:val="20"/>
                <w:szCs w:val="20"/>
              </w:rPr>
              <w:t xml:space="preserve">(Оборотная сторона листа 1 приложения № 13 </w:t>
            </w:r>
            <w:r w:rsidRPr="00FA11C8">
              <w:rPr>
                <w:sz w:val="20"/>
                <w:szCs w:val="20"/>
              </w:rPr>
              <w:t>к Методическим рекомендациям по организации деятельности Госавтоинспекции при производстве по делам об административных правонарушениях в области дорожного движения)</w:t>
            </w:r>
          </w:p>
        </w:tc>
      </w:tr>
      <w:tr w:rsidR="00181551" w:rsidRPr="00FA11C8">
        <w:trPr>
          <w:cantSplit/>
          <w:trHeight w:val="685"/>
        </w:trPr>
        <w:tc>
          <w:tcPr>
            <w:tcW w:w="9190" w:type="dxa"/>
            <w:gridSpan w:val="5"/>
          </w:tcPr>
          <w:p w:rsidR="00181551" w:rsidRPr="00FA11C8" w:rsidRDefault="00181551" w:rsidP="00FA11C8">
            <w:pPr>
              <w:spacing w:line="360" w:lineRule="auto"/>
              <w:jc w:val="both"/>
              <w:rPr>
                <w:noProof/>
              </w:rPr>
            </w:pPr>
            <w:r w:rsidRPr="00FA11C8">
              <w:t>Данное временное разрешение на право управления транспортными средствами действительно при предъявлении удостоверения личности гражданина (паспорта).</w:t>
            </w:r>
          </w:p>
        </w:tc>
      </w:tr>
    </w:tbl>
    <w:p w:rsidR="00721ACF" w:rsidRPr="00FA11C8" w:rsidRDefault="00FA11C8" w:rsidP="00FA11C8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721ACF" w:rsidRPr="00FA11C8">
        <w:rPr>
          <w:b/>
          <w:i/>
          <w:sz w:val="28"/>
          <w:szCs w:val="28"/>
        </w:rPr>
        <w:t>Приложение № 6</w:t>
      </w:r>
    </w:p>
    <w:p w:rsidR="00721ACF" w:rsidRPr="00FA11C8" w:rsidRDefault="00721ACF" w:rsidP="00FA11C8">
      <w:pPr>
        <w:spacing w:line="360" w:lineRule="auto"/>
        <w:ind w:firstLine="720"/>
        <w:jc w:val="both"/>
        <w:rPr>
          <w:b/>
          <w:caps/>
          <w:sz w:val="28"/>
        </w:rPr>
      </w:pPr>
    </w:p>
    <w:p w:rsidR="00721ACF" w:rsidRPr="00FA11C8" w:rsidRDefault="00721ACF" w:rsidP="00FA11C8">
      <w:pPr>
        <w:spacing w:line="360" w:lineRule="auto"/>
        <w:ind w:firstLine="720"/>
        <w:jc w:val="center"/>
        <w:rPr>
          <w:b/>
          <w:caps/>
          <w:sz w:val="28"/>
        </w:rPr>
      </w:pPr>
      <w:r w:rsidRPr="00FA11C8">
        <w:rPr>
          <w:b/>
          <w:caps/>
          <w:sz w:val="28"/>
        </w:rPr>
        <w:t>протокол 00 АА №000000</w:t>
      </w:r>
    </w:p>
    <w:p w:rsidR="00721ACF" w:rsidRPr="00FA11C8" w:rsidRDefault="00721ACF" w:rsidP="00FA11C8">
      <w:pPr>
        <w:spacing w:line="360" w:lineRule="auto"/>
        <w:ind w:firstLine="720"/>
        <w:jc w:val="center"/>
        <w:rPr>
          <w:sz w:val="28"/>
        </w:rPr>
      </w:pPr>
      <w:r w:rsidRPr="00FA11C8">
        <w:rPr>
          <w:sz w:val="28"/>
        </w:rPr>
        <w:t>о</w:t>
      </w:r>
      <w:r w:rsidR="00FA11C8">
        <w:rPr>
          <w:sz w:val="28"/>
        </w:rPr>
        <w:t xml:space="preserve"> </w:t>
      </w:r>
      <w:r w:rsidRPr="00FA11C8">
        <w:rPr>
          <w:sz w:val="28"/>
        </w:rPr>
        <w:t>направлении</w:t>
      </w:r>
      <w:r w:rsidR="00FA11C8">
        <w:rPr>
          <w:sz w:val="28"/>
        </w:rPr>
        <w:t xml:space="preserve"> </w:t>
      </w:r>
      <w:r w:rsidRPr="00FA11C8">
        <w:rPr>
          <w:sz w:val="28"/>
        </w:rPr>
        <w:t>на</w:t>
      </w:r>
      <w:r w:rsidR="00FA11C8">
        <w:rPr>
          <w:sz w:val="28"/>
        </w:rPr>
        <w:t xml:space="preserve"> </w:t>
      </w:r>
      <w:r w:rsidRPr="00FA11C8">
        <w:rPr>
          <w:sz w:val="28"/>
        </w:rPr>
        <w:t>медицинское</w:t>
      </w:r>
      <w:r w:rsidR="00FA11C8">
        <w:rPr>
          <w:sz w:val="28"/>
        </w:rPr>
        <w:t xml:space="preserve"> </w:t>
      </w:r>
      <w:r w:rsidRPr="00FA11C8">
        <w:rPr>
          <w:sz w:val="28"/>
        </w:rPr>
        <w:t>освидетельствование</w:t>
      </w:r>
    </w:p>
    <w:p w:rsidR="00721ACF" w:rsidRPr="00FA11C8" w:rsidRDefault="00721ACF" w:rsidP="00FA11C8">
      <w:pPr>
        <w:spacing w:line="360" w:lineRule="auto"/>
        <w:ind w:firstLine="720"/>
        <w:jc w:val="center"/>
        <w:rPr>
          <w:sz w:val="28"/>
        </w:rPr>
      </w:pPr>
    </w:p>
    <w:p w:rsidR="00721ACF" w:rsidRPr="00FA11C8" w:rsidRDefault="00721ACF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"</w:t>
      </w:r>
      <w:r w:rsidR="00FA11C8">
        <w:rPr>
          <w:sz w:val="28"/>
        </w:rPr>
        <w:t xml:space="preserve"> </w:t>
      </w:r>
      <w:r w:rsidRPr="00FA11C8">
        <w:rPr>
          <w:sz w:val="28"/>
        </w:rPr>
        <w:t>" ___________200</w:t>
      </w:r>
      <w:r w:rsidR="00FA11C8">
        <w:rPr>
          <w:sz w:val="28"/>
        </w:rPr>
        <w:t xml:space="preserve"> </w:t>
      </w:r>
      <w:r w:rsidRPr="00FA11C8">
        <w:rPr>
          <w:sz w:val="28"/>
        </w:rPr>
        <w:t>г.</w:t>
      </w:r>
      <w:r w:rsidR="00FA11C8">
        <w:rPr>
          <w:sz w:val="28"/>
        </w:rPr>
        <w:t xml:space="preserve"> </w:t>
      </w:r>
      <w:r w:rsidRPr="00FA11C8">
        <w:rPr>
          <w:sz w:val="28"/>
        </w:rPr>
        <w:t>"</w:t>
      </w:r>
      <w:r w:rsidR="00FA11C8">
        <w:rPr>
          <w:sz w:val="28"/>
        </w:rPr>
        <w:t xml:space="preserve"> </w:t>
      </w:r>
      <w:r w:rsidRPr="00FA11C8">
        <w:rPr>
          <w:sz w:val="28"/>
        </w:rPr>
        <w:t>"</w:t>
      </w:r>
      <w:r w:rsidR="00FA11C8">
        <w:rPr>
          <w:sz w:val="28"/>
        </w:rPr>
        <w:t xml:space="preserve"> </w:t>
      </w:r>
      <w:r w:rsidRPr="00FA11C8">
        <w:rPr>
          <w:sz w:val="28"/>
        </w:rPr>
        <w:t>часов</w:t>
      </w:r>
      <w:r w:rsidR="00FA11C8">
        <w:rPr>
          <w:sz w:val="28"/>
        </w:rPr>
        <w:t xml:space="preserve"> </w:t>
      </w:r>
      <w:r w:rsidRPr="00FA11C8">
        <w:rPr>
          <w:sz w:val="28"/>
        </w:rPr>
        <w:t>"</w:t>
      </w:r>
      <w:r w:rsidR="00FA11C8">
        <w:rPr>
          <w:sz w:val="28"/>
        </w:rPr>
        <w:t xml:space="preserve"> </w:t>
      </w:r>
      <w:r w:rsidRPr="00FA11C8">
        <w:rPr>
          <w:sz w:val="28"/>
        </w:rPr>
        <w:t>"</w:t>
      </w:r>
      <w:r w:rsidR="00FA11C8">
        <w:rPr>
          <w:sz w:val="28"/>
        </w:rPr>
        <w:t xml:space="preserve"> </w:t>
      </w:r>
      <w:r w:rsidRPr="00FA11C8">
        <w:rPr>
          <w:sz w:val="28"/>
        </w:rPr>
        <w:t>минут</w:t>
      </w:r>
      <w:r w:rsidR="00FA11C8">
        <w:rPr>
          <w:sz w:val="28"/>
        </w:rPr>
        <w:t xml:space="preserve"> </w:t>
      </w:r>
      <w:r w:rsidRPr="00FA11C8">
        <w:rPr>
          <w:sz w:val="28"/>
        </w:rPr>
        <w:t>_________________________</w:t>
      </w:r>
    </w:p>
    <w:p w:rsidR="00721ACF" w:rsidRPr="00FA11C8" w:rsidRDefault="00FA11C8" w:rsidP="00FA11C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721ACF" w:rsidRPr="00FA11C8">
        <w:rPr>
          <w:sz w:val="28"/>
        </w:rPr>
        <w:t>(место</w:t>
      </w:r>
      <w:r>
        <w:rPr>
          <w:sz w:val="28"/>
        </w:rPr>
        <w:t xml:space="preserve"> </w:t>
      </w:r>
      <w:r w:rsidR="00721ACF" w:rsidRPr="00FA11C8">
        <w:rPr>
          <w:sz w:val="28"/>
        </w:rPr>
        <w:t>составления)</w:t>
      </w:r>
    </w:p>
    <w:p w:rsidR="00721ACF" w:rsidRPr="00FA11C8" w:rsidRDefault="00721ACF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Я,___________________________________________________________</w:t>
      </w:r>
    </w:p>
    <w:p w:rsidR="00721ACF" w:rsidRPr="00FA11C8" w:rsidRDefault="00FA11C8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721ACF" w:rsidRPr="00FA11C8">
        <w:rPr>
          <w:rFonts w:ascii="Times New Roman" w:hAnsi="Times New Roman"/>
          <w:sz w:val="28"/>
        </w:rPr>
        <w:t>(должность,</w:t>
      </w:r>
      <w:r>
        <w:rPr>
          <w:rFonts w:ascii="Times New Roman" w:hAnsi="Times New Roman"/>
          <w:sz w:val="28"/>
        </w:rPr>
        <w:t xml:space="preserve"> </w:t>
      </w:r>
      <w:r w:rsidR="00721ACF" w:rsidRPr="00FA11C8">
        <w:rPr>
          <w:rFonts w:ascii="Times New Roman" w:hAnsi="Times New Roman"/>
          <w:sz w:val="28"/>
        </w:rPr>
        <w:t>подразделение,</w:t>
      </w:r>
      <w:r>
        <w:rPr>
          <w:rFonts w:ascii="Times New Roman" w:hAnsi="Times New Roman"/>
          <w:sz w:val="28"/>
        </w:rPr>
        <w:t xml:space="preserve"> </w:t>
      </w:r>
      <w:r w:rsidR="00721ACF" w:rsidRPr="00FA11C8">
        <w:rPr>
          <w:rFonts w:ascii="Times New Roman" w:hAnsi="Times New Roman"/>
          <w:sz w:val="28"/>
        </w:rPr>
        <w:t>звание,</w:t>
      </w:r>
      <w:r>
        <w:rPr>
          <w:rFonts w:ascii="Times New Roman" w:hAnsi="Times New Roman"/>
          <w:sz w:val="28"/>
        </w:rPr>
        <w:t xml:space="preserve"> </w:t>
      </w:r>
      <w:r w:rsidR="00721ACF" w:rsidRPr="00FA11C8">
        <w:rPr>
          <w:rFonts w:ascii="Times New Roman" w:hAnsi="Times New Roman"/>
          <w:sz w:val="28"/>
        </w:rPr>
        <w:t>фамилия,</w:t>
      </w:r>
      <w:r>
        <w:rPr>
          <w:rFonts w:ascii="Times New Roman" w:hAnsi="Times New Roman"/>
          <w:sz w:val="28"/>
        </w:rPr>
        <w:t xml:space="preserve"> </w:t>
      </w:r>
      <w:r w:rsidR="00721ACF" w:rsidRPr="00FA11C8">
        <w:rPr>
          <w:rFonts w:ascii="Times New Roman" w:hAnsi="Times New Roman"/>
          <w:sz w:val="28"/>
        </w:rPr>
        <w:t>инициалы</w:t>
      </w:r>
      <w:r>
        <w:rPr>
          <w:rFonts w:ascii="Times New Roman" w:hAnsi="Times New Roman"/>
          <w:sz w:val="28"/>
        </w:rPr>
        <w:t xml:space="preserve"> </w:t>
      </w:r>
      <w:r w:rsidR="00721ACF" w:rsidRPr="00FA11C8">
        <w:rPr>
          <w:rFonts w:ascii="Times New Roman" w:hAnsi="Times New Roman"/>
          <w:sz w:val="28"/>
        </w:rPr>
        <w:t>лица,</w:t>
      </w:r>
      <w:r>
        <w:rPr>
          <w:rFonts w:ascii="Times New Roman" w:hAnsi="Times New Roman"/>
          <w:sz w:val="28"/>
        </w:rPr>
        <w:t xml:space="preserve"> </w:t>
      </w:r>
      <w:r w:rsidR="00721ACF" w:rsidRPr="00FA11C8">
        <w:rPr>
          <w:rFonts w:ascii="Times New Roman" w:hAnsi="Times New Roman"/>
          <w:sz w:val="28"/>
        </w:rPr>
        <w:t>составившего</w:t>
      </w:r>
      <w:r>
        <w:rPr>
          <w:rFonts w:ascii="Times New Roman" w:hAnsi="Times New Roman"/>
          <w:sz w:val="28"/>
        </w:rPr>
        <w:t xml:space="preserve"> </w:t>
      </w:r>
      <w:r w:rsidR="00721ACF" w:rsidRPr="00FA11C8">
        <w:rPr>
          <w:rFonts w:ascii="Times New Roman" w:hAnsi="Times New Roman"/>
          <w:sz w:val="28"/>
        </w:rPr>
        <w:t>протокол)</w:t>
      </w:r>
    </w:p>
    <w:p w:rsidR="00721ACF" w:rsidRPr="00FA11C8" w:rsidRDefault="00721ACF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составил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настоящий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протокол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о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том,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что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гражданин (ки)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88248B" w:rsidRPr="00FA11C8">
        <w:tc>
          <w:tcPr>
            <w:tcW w:w="485" w:type="dxa"/>
          </w:tcPr>
          <w:p w:rsidR="0088248B" w:rsidRPr="00FA11C8" w:rsidRDefault="0088248B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88248B" w:rsidRPr="00FA11C8" w:rsidRDefault="0088248B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88248B" w:rsidRPr="00FA11C8" w:rsidRDefault="0088248B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88248B" w:rsidRPr="00FA11C8" w:rsidRDefault="0088248B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88248B" w:rsidRPr="00FA11C8" w:rsidRDefault="0088248B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88248B" w:rsidRPr="00FA11C8" w:rsidRDefault="0088248B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88248B" w:rsidRPr="00FA11C8" w:rsidRDefault="0088248B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88248B" w:rsidRPr="00FA11C8" w:rsidRDefault="0088248B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88248B" w:rsidRPr="00FA11C8" w:rsidRDefault="0088248B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88248B" w:rsidRPr="00FA11C8" w:rsidRDefault="0088248B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88248B" w:rsidRPr="00FA11C8" w:rsidRDefault="0088248B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88248B" w:rsidRPr="00FA11C8" w:rsidRDefault="0088248B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88248B" w:rsidRPr="00FA11C8" w:rsidRDefault="0088248B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88248B" w:rsidRPr="00FA11C8" w:rsidRDefault="0088248B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88248B" w:rsidRPr="00FA11C8" w:rsidRDefault="0088248B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88248B" w:rsidRPr="00FA11C8" w:rsidRDefault="0088248B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88248B" w:rsidRPr="00FA11C8" w:rsidRDefault="0088248B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88248B" w:rsidRPr="00FA11C8" w:rsidRDefault="0088248B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88248B" w:rsidRPr="00FA11C8" w:rsidRDefault="0088248B" w:rsidP="00FA11C8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A11C8" w:rsidRDefault="00FA11C8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21ACF" w:rsidRPr="00FA11C8" w:rsidRDefault="00721ACF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фамилия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имя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отчество</w:t>
      </w:r>
    </w:p>
    <w:p w:rsidR="00721ACF" w:rsidRPr="00FA11C8" w:rsidRDefault="00721ACF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_____________________________________________________________</w:t>
      </w:r>
    </w:p>
    <w:p w:rsidR="00721ACF" w:rsidRPr="00FA11C8" w:rsidRDefault="00FA11C8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721ACF" w:rsidRPr="00FA11C8">
        <w:rPr>
          <w:rFonts w:ascii="Times New Roman" w:hAnsi="Times New Roman"/>
          <w:sz w:val="28"/>
        </w:rPr>
        <w:t>(дата</w:t>
      </w:r>
      <w:r>
        <w:rPr>
          <w:rFonts w:ascii="Times New Roman" w:hAnsi="Times New Roman"/>
          <w:sz w:val="28"/>
        </w:rPr>
        <w:t xml:space="preserve"> </w:t>
      </w:r>
      <w:r w:rsidR="00721ACF" w:rsidRPr="00FA11C8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721ACF" w:rsidRPr="00FA11C8">
        <w:rPr>
          <w:rFonts w:ascii="Times New Roman" w:hAnsi="Times New Roman"/>
          <w:sz w:val="28"/>
        </w:rPr>
        <w:t>место рождения)</w:t>
      </w:r>
    </w:p>
    <w:p w:rsidR="00721ACF" w:rsidRPr="00FA11C8" w:rsidRDefault="00721ACF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проживающий (ая)___</w:t>
      </w:r>
      <w:r w:rsidR="0088248B" w:rsidRP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_______</w:t>
      </w:r>
      <w:r w:rsidR="0088248B" w:rsidRP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____________________тел.____</w:t>
      </w:r>
      <w:r w:rsidR="0088248B" w:rsidRP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_____</w:t>
      </w:r>
    </w:p>
    <w:p w:rsidR="00721ACF" w:rsidRPr="00FA11C8" w:rsidRDefault="00721ACF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 xml:space="preserve">работающий (ая)__________________________ тел.________________ </w:t>
      </w:r>
    </w:p>
    <w:p w:rsidR="00721ACF" w:rsidRPr="00FA11C8" w:rsidRDefault="00721ACF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управлявший (ая)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транспортным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 xml:space="preserve">средством_________ марка_________ </w:t>
      </w:r>
    </w:p>
    <w:p w:rsidR="00721ACF" w:rsidRPr="00FA11C8" w:rsidRDefault="00FA11C8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721ACF" w:rsidRPr="00FA11C8">
        <w:rPr>
          <w:rFonts w:ascii="Times New Roman" w:hAnsi="Times New Roman"/>
          <w:sz w:val="28"/>
        </w:rPr>
        <w:t>тип</w:t>
      </w:r>
      <w:r>
        <w:rPr>
          <w:rFonts w:ascii="Times New Roman" w:hAnsi="Times New Roman"/>
          <w:sz w:val="28"/>
        </w:rPr>
        <w:t xml:space="preserve"> </w:t>
      </w:r>
      <w:r w:rsidR="00721ACF" w:rsidRPr="00FA11C8">
        <w:rPr>
          <w:rFonts w:ascii="Times New Roman" w:hAnsi="Times New Roman"/>
          <w:sz w:val="28"/>
        </w:rPr>
        <w:t>т/с</w:t>
      </w:r>
    </w:p>
    <w:p w:rsidR="00721ACF" w:rsidRPr="00FA11C8" w:rsidRDefault="00721ACF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гос. рег. знак_______</w:t>
      </w:r>
      <w:r w:rsidRPr="00FA11C8">
        <w:rPr>
          <w:rFonts w:ascii="Times New Roman" w:hAnsi="Times New Roman"/>
          <w:sz w:val="28"/>
          <w:lang w:val="en-US"/>
        </w:rPr>
        <w:t>VIN</w:t>
      </w:r>
      <w:r w:rsidRPr="00FA11C8">
        <w:rPr>
          <w:rFonts w:ascii="Times New Roman" w:hAnsi="Times New Roman"/>
          <w:sz w:val="28"/>
        </w:rPr>
        <w:t xml:space="preserve"> _______ № кузова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______ №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 xml:space="preserve">двигателя______ </w:t>
      </w:r>
    </w:p>
    <w:p w:rsidR="00721ACF" w:rsidRPr="00FA11C8" w:rsidRDefault="00721ACF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на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основании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ст. 27.12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Кодекса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Российской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Федерации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об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административных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правонарушениях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" ____" ___________200 __г.,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в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"___"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час. "___"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мин.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направлен (а)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для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прохождения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медицинского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освидетельствования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на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состояние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 xml:space="preserve">опьянения. </w:t>
      </w:r>
    </w:p>
    <w:p w:rsidR="00721ACF" w:rsidRPr="00FA11C8" w:rsidRDefault="00721ACF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Основания</w:t>
      </w:r>
      <w:r w:rsidR="00FA11C8">
        <w:rPr>
          <w:sz w:val="28"/>
        </w:rPr>
        <w:t xml:space="preserve"> </w:t>
      </w:r>
      <w:r w:rsidRPr="00FA11C8">
        <w:rPr>
          <w:sz w:val="28"/>
        </w:rPr>
        <w:t>для</w:t>
      </w:r>
      <w:r w:rsidR="00FA11C8">
        <w:rPr>
          <w:sz w:val="28"/>
        </w:rPr>
        <w:t xml:space="preserve"> </w:t>
      </w:r>
      <w:r w:rsidRPr="00FA11C8">
        <w:rPr>
          <w:sz w:val="28"/>
        </w:rPr>
        <w:t>направления</w:t>
      </w:r>
      <w:r w:rsidR="00FA11C8">
        <w:rPr>
          <w:sz w:val="28"/>
        </w:rPr>
        <w:t xml:space="preserve"> </w:t>
      </w:r>
      <w:r w:rsidRPr="00FA11C8">
        <w:rPr>
          <w:sz w:val="28"/>
        </w:rPr>
        <w:t>на</w:t>
      </w:r>
      <w:r w:rsidR="00FA11C8">
        <w:rPr>
          <w:sz w:val="28"/>
        </w:rPr>
        <w:t xml:space="preserve"> </w:t>
      </w:r>
      <w:r w:rsidRPr="00FA11C8">
        <w:rPr>
          <w:sz w:val="28"/>
        </w:rPr>
        <w:t>медицинское</w:t>
      </w:r>
      <w:r w:rsidR="00FA11C8">
        <w:rPr>
          <w:sz w:val="28"/>
        </w:rPr>
        <w:t xml:space="preserve"> </w:t>
      </w:r>
      <w:r w:rsidRPr="00FA11C8">
        <w:rPr>
          <w:sz w:val="28"/>
        </w:rPr>
        <w:t>освидетельствован</w:t>
      </w:r>
      <w:r w:rsidR="007C5122" w:rsidRPr="00FA11C8">
        <w:rPr>
          <w:sz w:val="28"/>
        </w:rPr>
        <w:t>ие</w:t>
      </w:r>
      <w:r w:rsidR="00FA11C8">
        <w:rPr>
          <w:sz w:val="28"/>
        </w:rPr>
        <w:t xml:space="preserve"> </w:t>
      </w:r>
      <w:r w:rsidR="007C5122" w:rsidRPr="00FA11C8">
        <w:rPr>
          <w:sz w:val="28"/>
        </w:rPr>
        <w:t>____</w:t>
      </w:r>
    </w:p>
    <w:p w:rsidR="00721ACF" w:rsidRPr="00FA11C8" w:rsidRDefault="00721ACF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_________________________________</w:t>
      </w:r>
      <w:r w:rsidR="007C5122" w:rsidRPr="00FA11C8">
        <w:rPr>
          <w:sz w:val="28"/>
        </w:rPr>
        <w:t>__________________________</w:t>
      </w:r>
    </w:p>
    <w:p w:rsidR="00721ACF" w:rsidRPr="00FA11C8" w:rsidRDefault="00721ACF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(указать</w:t>
      </w:r>
      <w:r w:rsidR="00FA11C8">
        <w:rPr>
          <w:sz w:val="28"/>
        </w:rPr>
        <w:t xml:space="preserve"> </w:t>
      </w:r>
      <w:r w:rsidRPr="00FA11C8">
        <w:rPr>
          <w:sz w:val="28"/>
        </w:rPr>
        <w:t>выявленные</w:t>
      </w:r>
      <w:r w:rsidR="00FA11C8">
        <w:rPr>
          <w:sz w:val="28"/>
        </w:rPr>
        <w:t xml:space="preserve"> </w:t>
      </w:r>
      <w:r w:rsidRPr="00FA11C8">
        <w:rPr>
          <w:sz w:val="28"/>
        </w:rPr>
        <w:t>признаки опьянения)</w:t>
      </w:r>
    </w:p>
    <w:p w:rsidR="00721ACF" w:rsidRPr="00FA11C8" w:rsidRDefault="00721ACF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____________________________________</w:t>
      </w:r>
      <w:r w:rsidR="007C5122" w:rsidRPr="00FA11C8">
        <w:rPr>
          <w:sz w:val="28"/>
        </w:rPr>
        <w:t>_________________________</w:t>
      </w:r>
    </w:p>
    <w:p w:rsidR="00721ACF" w:rsidRPr="00FA11C8" w:rsidRDefault="00721ACF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Пройти</w:t>
      </w:r>
      <w:r w:rsidR="00FA11C8">
        <w:rPr>
          <w:sz w:val="28"/>
        </w:rPr>
        <w:t xml:space="preserve"> </w:t>
      </w:r>
      <w:r w:rsidRPr="00FA11C8">
        <w:rPr>
          <w:sz w:val="28"/>
        </w:rPr>
        <w:t>медицинское</w:t>
      </w:r>
      <w:r w:rsidR="00FA11C8">
        <w:rPr>
          <w:sz w:val="28"/>
        </w:rPr>
        <w:t xml:space="preserve"> </w:t>
      </w:r>
      <w:r w:rsidRPr="00FA11C8">
        <w:rPr>
          <w:sz w:val="28"/>
        </w:rPr>
        <w:t>освидетельствование</w:t>
      </w:r>
      <w:r w:rsidR="00FA11C8">
        <w:rPr>
          <w:sz w:val="28"/>
        </w:rPr>
        <w:t xml:space="preserve"> </w:t>
      </w:r>
      <w:r w:rsidRPr="00FA11C8">
        <w:rPr>
          <w:sz w:val="28"/>
        </w:rPr>
        <w:t>_____</w:t>
      </w:r>
      <w:r w:rsidR="007C5122" w:rsidRPr="00FA11C8">
        <w:rPr>
          <w:sz w:val="28"/>
        </w:rPr>
        <w:t>__________________</w:t>
      </w:r>
    </w:p>
    <w:p w:rsidR="00721ACF" w:rsidRPr="00FA11C8" w:rsidRDefault="00FA11C8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721ACF" w:rsidRPr="00FA11C8">
        <w:rPr>
          <w:sz w:val="28"/>
        </w:rPr>
        <w:t>(согласен/ не согласен)</w:t>
      </w:r>
      <w:r>
        <w:rPr>
          <w:sz w:val="28"/>
        </w:rPr>
        <w:t xml:space="preserve"> </w:t>
      </w:r>
      <w:r w:rsidR="00721ACF" w:rsidRPr="00FA11C8">
        <w:rPr>
          <w:sz w:val="28"/>
        </w:rPr>
        <w:t>(подпись)</w:t>
      </w:r>
    </w:p>
    <w:p w:rsidR="00721ACF" w:rsidRPr="00FA11C8" w:rsidRDefault="00721ACF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Понятые:</w:t>
      </w:r>
    </w:p>
    <w:p w:rsidR="00721ACF" w:rsidRPr="00FA11C8" w:rsidRDefault="00721ACF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1. Фамилия _____________</w:t>
      </w:r>
      <w:r w:rsidR="00FA11C8">
        <w:rPr>
          <w:sz w:val="28"/>
        </w:rPr>
        <w:t xml:space="preserve"> </w:t>
      </w:r>
      <w:r w:rsidRPr="00FA11C8">
        <w:rPr>
          <w:sz w:val="28"/>
        </w:rPr>
        <w:t>Имя ___________ Отчество ____________</w:t>
      </w:r>
      <w:r w:rsidR="00FA11C8">
        <w:rPr>
          <w:sz w:val="28"/>
        </w:rPr>
        <w:t xml:space="preserve"> </w:t>
      </w:r>
    </w:p>
    <w:p w:rsidR="00721ACF" w:rsidRPr="00FA11C8" w:rsidRDefault="00721ACF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адрес места жительства ___________</w:t>
      </w:r>
      <w:r w:rsidR="007C5122" w:rsidRPr="00FA11C8">
        <w:rPr>
          <w:sz w:val="28"/>
        </w:rPr>
        <w:t>____________________________</w:t>
      </w:r>
    </w:p>
    <w:p w:rsidR="00721ACF" w:rsidRPr="00FA11C8" w:rsidRDefault="00721ACF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Подпись ___________________________________________________</w:t>
      </w:r>
    </w:p>
    <w:p w:rsidR="00721ACF" w:rsidRPr="00FA11C8" w:rsidRDefault="00721ACF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2. Фамилия</w:t>
      </w:r>
      <w:r w:rsidR="00FA11C8">
        <w:rPr>
          <w:sz w:val="28"/>
        </w:rPr>
        <w:t xml:space="preserve"> </w:t>
      </w:r>
      <w:r w:rsidRPr="00FA11C8">
        <w:rPr>
          <w:sz w:val="28"/>
        </w:rPr>
        <w:t>___</w:t>
      </w:r>
      <w:r w:rsidR="00FA11C8">
        <w:rPr>
          <w:sz w:val="28"/>
        </w:rPr>
        <w:t xml:space="preserve"> </w:t>
      </w:r>
      <w:r w:rsidRPr="00FA11C8">
        <w:rPr>
          <w:sz w:val="28"/>
        </w:rPr>
        <w:t>Имя ________________ Отчество ______________</w:t>
      </w:r>
      <w:r w:rsidR="007C5122" w:rsidRPr="00FA11C8">
        <w:rPr>
          <w:sz w:val="28"/>
        </w:rPr>
        <w:t>___</w:t>
      </w:r>
      <w:r w:rsidRPr="00FA11C8">
        <w:rPr>
          <w:sz w:val="28"/>
        </w:rPr>
        <w:t>_</w:t>
      </w:r>
      <w:r w:rsidR="00FA11C8">
        <w:rPr>
          <w:sz w:val="28"/>
        </w:rPr>
        <w:t xml:space="preserve"> </w:t>
      </w:r>
    </w:p>
    <w:p w:rsidR="00721ACF" w:rsidRPr="00FA11C8" w:rsidRDefault="00721ACF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адрес места жительства ____________</w:t>
      </w:r>
      <w:r w:rsidR="007C5122" w:rsidRPr="00FA11C8">
        <w:rPr>
          <w:sz w:val="28"/>
        </w:rPr>
        <w:t>____________________________</w:t>
      </w:r>
    </w:p>
    <w:p w:rsidR="00721ACF" w:rsidRPr="00FA11C8" w:rsidRDefault="00721ACF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Подпись _____________________________________________________</w:t>
      </w:r>
      <w:r w:rsidR="00FA11C8">
        <w:rPr>
          <w:sz w:val="28"/>
        </w:rPr>
        <w:t xml:space="preserve"> </w:t>
      </w:r>
    </w:p>
    <w:p w:rsidR="00721ACF" w:rsidRPr="00FA11C8" w:rsidRDefault="00721ACF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 xml:space="preserve">Подпись лица, направленного на медицинское освидетельствование </w:t>
      </w:r>
    </w:p>
    <w:p w:rsidR="00721ACF" w:rsidRPr="00FA11C8" w:rsidRDefault="00FA11C8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721ACF" w:rsidRPr="00FA11C8">
        <w:rPr>
          <w:rFonts w:ascii="Times New Roman" w:hAnsi="Times New Roman"/>
          <w:sz w:val="28"/>
        </w:rPr>
        <w:t>_____________________________________________</w:t>
      </w:r>
    </w:p>
    <w:p w:rsidR="00721ACF" w:rsidRPr="00FA11C8" w:rsidRDefault="00FA11C8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721ACF" w:rsidRPr="00FA11C8">
        <w:rPr>
          <w:sz w:val="28"/>
        </w:rPr>
        <w:t>(в случае отказа от подписи делается соответствующая запись)</w:t>
      </w:r>
    </w:p>
    <w:p w:rsidR="00721ACF" w:rsidRPr="00FA11C8" w:rsidRDefault="00721ACF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Подпись должностного лица, составившего протокол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_______________</w:t>
      </w:r>
    </w:p>
    <w:p w:rsidR="00721ACF" w:rsidRPr="00FA11C8" w:rsidRDefault="00721ACF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Копию протокола о направлении на медицинское освидетельствование получил</w:t>
      </w:r>
    </w:p>
    <w:p w:rsidR="00721ACF" w:rsidRPr="00FA11C8" w:rsidRDefault="00721ACF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________________________________________________</w:t>
      </w:r>
    </w:p>
    <w:p w:rsidR="00721ACF" w:rsidRPr="00FA11C8" w:rsidRDefault="00721ACF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(подпись лица, направленного на медицинское освидетельствование)</w:t>
      </w:r>
      <w:r w:rsidR="00FA11C8">
        <w:rPr>
          <w:rFonts w:ascii="Times New Roman" w:hAnsi="Times New Roman"/>
          <w:sz w:val="28"/>
        </w:rPr>
        <w:t xml:space="preserve"> </w:t>
      </w:r>
    </w:p>
    <w:p w:rsidR="00181551" w:rsidRPr="00FA11C8" w:rsidRDefault="0088248B" w:rsidP="00FA11C8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181551" w:rsidRPr="00FA11C8">
        <w:rPr>
          <w:b/>
          <w:i/>
          <w:sz w:val="28"/>
          <w:szCs w:val="28"/>
        </w:rPr>
        <w:t>Приложение № 7</w:t>
      </w:r>
    </w:p>
    <w:p w:rsidR="00181551" w:rsidRPr="00FA11C8" w:rsidRDefault="00181551" w:rsidP="00FA11C8">
      <w:pPr>
        <w:spacing w:line="360" w:lineRule="auto"/>
        <w:ind w:firstLine="720"/>
        <w:jc w:val="both"/>
        <w:rPr>
          <w:b/>
          <w:i/>
          <w:sz w:val="28"/>
          <w:szCs w:val="24"/>
        </w:rPr>
      </w:pPr>
    </w:p>
    <w:tbl>
      <w:tblPr>
        <w:tblW w:w="94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2410"/>
        <w:gridCol w:w="1067"/>
        <w:gridCol w:w="1984"/>
      </w:tblGrid>
      <w:tr w:rsidR="00181551" w:rsidRPr="00FA11C8" w:rsidTr="0088248B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81551" w:rsidRPr="0088248B" w:rsidRDefault="00181551" w:rsidP="0088248B">
            <w:pPr>
              <w:spacing w:line="360" w:lineRule="auto"/>
              <w:jc w:val="both"/>
            </w:pPr>
            <w:r w:rsidRPr="0088248B">
              <w:t>Министерство здравоохранения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81551" w:rsidRPr="0088248B" w:rsidRDefault="00181551" w:rsidP="0088248B">
            <w:pPr>
              <w:spacing w:line="360" w:lineRule="auto"/>
              <w:jc w:val="both"/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51" w:rsidRPr="0088248B" w:rsidRDefault="00181551" w:rsidP="0088248B">
            <w:pPr>
              <w:spacing w:line="360" w:lineRule="auto"/>
              <w:jc w:val="both"/>
            </w:pPr>
          </w:p>
        </w:tc>
      </w:tr>
      <w:tr w:rsidR="00181551" w:rsidRPr="00FA11C8" w:rsidTr="0088248B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81551" w:rsidRPr="0088248B" w:rsidRDefault="00181551" w:rsidP="0088248B">
            <w:pPr>
              <w:spacing w:line="360" w:lineRule="auto"/>
              <w:jc w:val="both"/>
            </w:pPr>
            <w:r w:rsidRPr="0088248B">
              <w:t>и социального развития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81551" w:rsidRPr="0088248B" w:rsidRDefault="00181551" w:rsidP="0088248B">
            <w:pPr>
              <w:spacing w:line="360" w:lineRule="auto"/>
              <w:jc w:val="both"/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551" w:rsidRPr="0088248B" w:rsidRDefault="00181551" w:rsidP="0088248B">
            <w:pPr>
              <w:spacing w:line="360" w:lineRule="auto"/>
              <w:jc w:val="both"/>
            </w:pPr>
            <w:r w:rsidRPr="0088248B">
              <w:t>Код медицинской организации</w:t>
            </w:r>
          </w:p>
        </w:tc>
      </w:tr>
      <w:tr w:rsidR="00181551" w:rsidRPr="00FA11C8" w:rsidTr="0088248B">
        <w:trPr>
          <w:cantSplit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81551" w:rsidRPr="0088248B" w:rsidRDefault="00181551" w:rsidP="0088248B">
            <w:pPr>
              <w:spacing w:line="360" w:lineRule="auto"/>
              <w:jc w:val="both"/>
            </w:pPr>
            <w:r w:rsidRPr="0088248B">
              <w:t>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81551" w:rsidRPr="0088248B" w:rsidRDefault="00181551" w:rsidP="0088248B">
            <w:pPr>
              <w:spacing w:line="360" w:lineRule="auto"/>
              <w:jc w:val="both"/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551" w:rsidRPr="0088248B" w:rsidRDefault="00181551" w:rsidP="0088248B">
            <w:pPr>
              <w:spacing w:line="360" w:lineRule="auto"/>
              <w:jc w:val="both"/>
            </w:pPr>
            <w:r w:rsidRPr="0088248B">
              <w:t>по ОКПО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81551" w:rsidRPr="0088248B" w:rsidRDefault="00181551" w:rsidP="0088248B">
            <w:pPr>
              <w:spacing w:line="360" w:lineRule="auto"/>
              <w:jc w:val="both"/>
            </w:pPr>
          </w:p>
        </w:tc>
      </w:tr>
      <w:tr w:rsidR="00181551" w:rsidRPr="00FA11C8" w:rsidTr="0088248B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551" w:rsidRPr="0088248B" w:rsidRDefault="00181551" w:rsidP="0088248B">
            <w:pPr>
              <w:spacing w:line="360" w:lineRule="auto"/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81551" w:rsidRPr="0088248B" w:rsidRDefault="00181551" w:rsidP="0088248B">
            <w:pPr>
              <w:spacing w:line="360" w:lineRule="auto"/>
              <w:jc w:val="both"/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51" w:rsidRPr="0088248B" w:rsidRDefault="00181551" w:rsidP="0088248B">
            <w:pPr>
              <w:spacing w:line="360" w:lineRule="auto"/>
              <w:jc w:val="both"/>
            </w:pPr>
          </w:p>
        </w:tc>
      </w:tr>
      <w:tr w:rsidR="00181551" w:rsidRPr="00FA11C8" w:rsidTr="0088248B">
        <w:trPr>
          <w:cantSplit/>
        </w:trPr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1551" w:rsidRPr="0088248B" w:rsidRDefault="00181551" w:rsidP="0088248B">
            <w:pPr>
              <w:spacing w:line="360" w:lineRule="auto"/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81551" w:rsidRPr="0088248B" w:rsidRDefault="00181551" w:rsidP="0088248B">
            <w:pPr>
              <w:spacing w:line="360" w:lineRule="auto"/>
              <w:jc w:val="both"/>
            </w:pPr>
          </w:p>
        </w:tc>
        <w:tc>
          <w:tcPr>
            <w:tcW w:w="30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1551" w:rsidRPr="0088248B" w:rsidRDefault="00181551" w:rsidP="0088248B">
            <w:pPr>
              <w:spacing w:line="360" w:lineRule="auto"/>
              <w:jc w:val="both"/>
            </w:pPr>
            <w:r w:rsidRPr="0088248B">
              <w:t>Медицинская документация - учетная форма № 307/у-05</w:t>
            </w:r>
          </w:p>
          <w:p w:rsidR="00181551" w:rsidRPr="0088248B" w:rsidRDefault="00181551" w:rsidP="0088248B">
            <w:pPr>
              <w:spacing w:line="360" w:lineRule="auto"/>
              <w:jc w:val="both"/>
            </w:pPr>
            <w:r w:rsidRPr="0088248B">
              <w:t>Утверждена Приказом Минздравсоцразвития России</w:t>
            </w:r>
            <w:r w:rsidRPr="0088248B">
              <w:br/>
              <w:t>от 10 января 2006 г. № 1</w:t>
            </w:r>
          </w:p>
        </w:tc>
      </w:tr>
      <w:tr w:rsidR="00181551" w:rsidRPr="00FA11C8" w:rsidTr="0088248B">
        <w:trPr>
          <w:cantSplit/>
        </w:trPr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1551" w:rsidRPr="0088248B" w:rsidRDefault="00181551" w:rsidP="0088248B">
            <w:pPr>
              <w:spacing w:line="360" w:lineRule="auto"/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81551" w:rsidRPr="0088248B" w:rsidRDefault="00181551" w:rsidP="0088248B">
            <w:pPr>
              <w:spacing w:line="360" w:lineRule="auto"/>
              <w:jc w:val="both"/>
            </w:pPr>
          </w:p>
        </w:tc>
        <w:tc>
          <w:tcPr>
            <w:tcW w:w="30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81551" w:rsidRPr="0088248B" w:rsidRDefault="00181551" w:rsidP="0088248B">
            <w:pPr>
              <w:spacing w:line="360" w:lineRule="auto"/>
              <w:jc w:val="both"/>
            </w:pPr>
          </w:p>
        </w:tc>
      </w:tr>
      <w:tr w:rsidR="00181551" w:rsidRPr="00FA11C8" w:rsidTr="0088248B">
        <w:trPr>
          <w:cantSplit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81551" w:rsidRPr="0088248B" w:rsidRDefault="00181551" w:rsidP="0088248B">
            <w:pPr>
              <w:spacing w:line="360" w:lineRule="auto"/>
              <w:jc w:val="both"/>
            </w:pPr>
            <w:r w:rsidRPr="0088248B">
              <w:t>(наименование медицинской организации, номер</w:t>
            </w:r>
            <w:r w:rsidRPr="0088248B">
              <w:br/>
              <w:t>и дата получения лицензии на право проведения наркологического освидетельствования)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81551" w:rsidRPr="0088248B" w:rsidRDefault="00181551" w:rsidP="0088248B">
            <w:pPr>
              <w:spacing w:line="360" w:lineRule="auto"/>
              <w:jc w:val="both"/>
            </w:pPr>
          </w:p>
        </w:tc>
        <w:tc>
          <w:tcPr>
            <w:tcW w:w="30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81551" w:rsidRPr="0088248B" w:rsidRDefault="00181551" w:rsidP="0088248B">
            <w:pPr>
              <w:spacing w:line="360" w:lineRule="auto"/>
              <w:jc w:val="both"/>
            </w:pPr>
          </w:p>
        </w:tc>
      </w:tr>
    </w:tbl>
    <w:p w:rsidR="0088248B" w:rsidRDefault="0088248B" w:rsidP="00FA11C8">
      <w:pPr>
        <w:spacing w:line="360" w:lineRule="auto"/>
        <w:ind w:firstLine="720"/>
        <w:jc w:val="both"/>
        <w:rPr>
          <w:b/>
          <w:bCs/>
          <w:sz w:val="28"/>
          <w:szCs w:val="24"/>
        </w:rPr>
      </w:pPr>
    </w:p>
    <w:p w:rsidR="0088248B" w:rsidRDefault="00181551" w:rsidP="00FA11C8">
      <w:pPr>
        <w:spacing w:line="360" w:lineRule="auto"/>
        <w:ind w:firstLine="720"/>
        <w:jc w:val="both"/>
        <w:rPr>
          <w:b/>
          <w:bCs/>
          <w:sz w:val="28"/>
          <w:szCs w:val="24"/>
        </w:rPr>
      </w:pPr>
      <w:r w:rsidRPr="00FA11C8">
        <w:rPr>
          <w:b/>
          <w:bCs/>
          <w:sz w:val="28"/>
          <w:szCs w:val="24"/>
        </w:rPr>
        <w:t>Акт медицинского освидетельствования</w:t>
      </w:r>
    </w:p>
    <w:p w:rsidR="00181551" w:rsidRDefault="00181551" w:rsidP="00FA11C8">
      <w:pPr>
        <w:spacing w:line="360" w:lineRule="auto"/>
        <w:ind w:firstLine="720"/>
        <w:jc w:val="both"/>
        <w:rPr>
          <w:b/>
          <w:bCs/>
          <w:sz w:val="28"/>
          <w:szCs w:val="24"/>
        </w:rPr>
      </w:pPr>
      <w:r w:rsidRPr="00FA11C8">
        <w:rPr>
          <w:b/>
          <w:bCs/>
          <w:sz w:val="28"/>
          <w:szCs w:val="24"/>
        </w:rPr>
        <w:t>на состояние опьянения лица, которое управляет</w:t>
      </w:r>
      <w:r w:rsidR="0088248B">
        <w:rPr>
          <w:b/>
          <w:bCs/>
          <w:sz w:val="28"/>
          <w:szCs w:val="24"/>
        </w:rPr>
        <w:t xml:space="preserve"> </w:t>
      </w:r>
      <w:r w:rsidRPr="00FA11C8">
        <w:rPr>
          <w:b/>
          <w:bCs/>
          <w:sz w:val="28"/>
          <w:szCs w:val="24"/>
        </w:rPr>
        <w:t>транспортным средством</w:t>
      </w:r>
    </w:p>
    <w:p w:rsidR="0088248B" w:rsidRPr="00FA11C8" w:rsidRDefault="0088248B" w:rsidP="00FA11C8">
      <w:pPr>
        <w:spacing w:line="360" w:lineRule="auto"/>
        <w:ind w:firstLine="720"/>
        <w:jc w:val="both"/>
        <w:rPr>
          <w:b/>
          <w:bCs/>
          <w:sz w:val="28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559"/>
        <w:gridCol w:w="425"/>
        <w:gridCol w:w="284"/>
        <w:gridCol w:w="425"/>
      </w:tblGrid>
      <w:tr w:rsidR="00181551" w:rsidRPr="0088248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551" w:rsidRPr="0088248B" w:rsidRDefault="00181551" w:rsidP="0088248B">
            <w:pPr>
              <w:spacing w:line="360" w:lineRule="auto"/>
              <w:jc w:val="both"/>
            </w:pPr>
            <w:r w:rsidRPr="0088248B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551" w:rsidRPr="0088248B" w:rsidRDefault="00181551" w:rsidP="0088248B">
            <w:pPr>
              <w:spacing w:line="360" w:lineRule="auto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551" w:rsidRPr="0088248B" w:rsidRDefault="00181551" w:rsidP="0088248B">
            <w:pPr>
              <w:spacing w:line="360" w:lineRule="auto"/>
              <w:jc w:val="both"/>
            </w:pPr>
            <w:r w:rsidRPr="0088248B"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551" w:rsidRPr="0088248B" w:rsidRDefault="00181551" w:rsidP="0088248B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551" w:rsidRPr="0088248B" w:rsidRDefault="00181551" w:rsidP="0088248B">
            <w:pPr>
              <w:spacing w:line="360" w:lineRule="auto"/>
              <w:jc w:val="both"/>
            </w:pPr>
            <w:r w:rsidRPr="0088248B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551" w:rsidRPr="0088248B" w:rsidRDefault="00181551" w:rsidP="0088248B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551" w:rsidRPr="0088248B" w:rsidRDefault="00181551" w:rsidP="0088248B">
            <w:pPr>
              <w:spacing w:line="360" w:lineRule="auto"/>
              <w:jc w:val="both"/>
            </w:pPr>
            <w:r w:rsidRPr="0088248B">
              <w:t>г.</w:t>
            </w:r>
          </w:p>
        </w:tc>
      </w:tr>
    </w:tbl>
    <w:p w:rsidR="0088248B" w:rsidRDefault="0088248B" w:rsidP="00FA11C8">
      <w:pPr>
        <w:spacing w:line="360" w:lineRule="auto"/>
        <w:ind w:firstLine="720"/>
        <w:jc w:val="both"/>
        <w:rPr>
          <w:sz w:val="28"/>
          <w:szCs w:val="24"/>
        </w:rPr>
      </w:pPr>
    </w:p>
    <w:p w:rsidR="00181551" w:rsidRPr="00FA11C8" w:rsidRDefault="00181551" w:rsidP="00FA11C8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1. Фамилия, имя, отчество</w:t>
      </w:r>
      <w:r w:rsidR="00FA11C8">
        <w:rPr>
          <w:sz w:val="28"/>
          <w:szCs w:val="24"/>
        </w:rPr>
        <w:t xml:space="preserve"> </w:t>
      </w:r>
    </w:p>
    <w:p w:rsidR="00181551" w:rsidRPr="00FA11C8" w:rsidRDefault="00181551" w:rsidP="00FA11C8">
      <w:pPr>
        <w:spacing w:line="360" w:lineRule="auto"/>
        <w:ind w:firstLine="720"/>
        <w:jc w:val="both"/>
        <w:rPr>
          <w:sz w:val="28"/>
          <w:szCs w:val="24"/>
        </w:rPr>
      </w:pPr>
    </w:p>
    <w:p w:rsidR="00181551" w:rsidRPr="00FA11C8" w:rsidRDefault="00181551" w:rsidP="00FA11C8">
      <w:pPr>
        <w:pBdr>
          <w:top w:val="single" w:sz="4" w:space="1" w:color="auto"/>
        </w:pBdr>
        <w:spacing w:line="360" w:lineRule="auto"/>
        <w:ind w:firstLine="720"/>
        <w:jc w:val="both"/>
        <w:rPr>
          <w:sz w:val="28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1616"/>
        <w:gridCol w:w="1843"/>
        <w:gridCol w:w="2977"/>
      </w:tblGrid>
      <w:tr w:rsidR="00181551" w:rsidRPr="00FA11C8" w:rsidTr="0088248B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551" w:rsidRPr="0088248B" w:rsidRDefault="00181551" w:rsidP="0088248B">
            <w:pPr>
              <w:spacing w:line="360" w:lineRule="auto"/>
              <w:jc w:val="both"/>
            </w:pPr>
            <w:r w:rsidRPr="0088248B">
              <w:t>Возраст (год рождения)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551" w:rsidRPr="0088248B" w:rsidRDefault="00181551" w:rsidP="0088248B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551" w:rsidRPr="0088248B" w:rsidRDefault="00181551" w:rsidP="0088248B">
            <w:pPr>
              <w:spacing w:line="360" w:lineRule="auto"/>
              <w:jc w:val="both"/>
            </w:pPr>
            <w:r w:rsidRPr="0088248B">
              <w:t>Домашний адрес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551" w:rsidRPr="0088248B" w:rsidRDefault="00181551" w:rsidP="0088248B">
            <w:pPr>
              <w:spacing w:line="360" w:lineRule="auto"/>
              <w:jc w:val="both"/>
            </w:pPr>
          </w:p>
        </w:tc>
      </w:tr>
    </w:tbl>
    <w:p w:rsidR="00181551" w:rsidRPr="00FA11C8" w:rsidRDefault="00181551" w:rsidP="00FA11C8">
      <w:pPr>
        <w:spacing w:line="360" w:lineRule="auto"/>
        <w:ind w:firstLine="720"/>
        <w:jc w:val="both"/>
        <w:rPr>
          <w:sz w:val="28"/>
          <w:szCs w:val="24"/>
        </w:rPr>
      </w:pPr>
    </w:p>
    <w:p w:rsidR="00181551" w:rsidRPr="00FA11C8" w:rsidRDefault="00181551" w:rsidP="00FA11C8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Где и кем работает (со слов освидетельствуемого)</w:t>
      </w:r>
      <w:r w:rsidR="00FA11C8">
        <w:rPr>
          <w:sz w:val="28"/>
          <w:szCs w:val="24"/>
        </w:rPr>
        <w:t xml:space="preserve"> </w:t>
      </w:r>
    </w:p>
    <w:p w:rsidR="00181551" w:rsidRPr="00FA11C8" w:rsidRDefault="00181551" w:rsidP="00FA11C8">
      <w:pPr>
        <w:spacing w:line="360" w:lineRule="auto"/>
        <w:ind w:firstLine="720"/>
        <w:jc w:val="both"/>
        <w:rPr>
          <w:sz w:val="28"/>
          <w:szCs w:val="24"/>
        </w:rPr>
      </w:pPr>
    </w:p>
    <w:p w:rsidR="00181551" w:rsidRPr="00FA11C8" w:rsidRDefault="00181551" w:rsidP="00FA11C8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2.</w:t>
      </w:r>
      <w:r w:rsidR="00FA11C8">
        <w:rPr>
          <w:sz w:val="28"/>
          <w:szCs w:val="24"/>
        </w:rPr>
        <w:t xml:space="preserve"> </w:t>
      </w:r>
      <w:r w:rsidRPr="00FA11C8">
        <w:rPr>
          <w:sz w:val="28"/>
          <w:szCs w:val="24"/>
        </w:rPr>
        <w:t>Кем направлен на освидетельствование, номер протокола о направлении на медицинское освидетельствование</w:t>
      </w:r>
      <w:r w:rsidR="00FA11C8">
        <w:rPr>
          <w:sz w:val="28"/>
          <w:szCs w:val="24"/>
        </w:rPr>
        <w:t xml:space="preserve"> </w:t>
      </w:r>
    </w:p>
    <w:p w:rsidR="00181551" w:rsidRPr="00FA11C8" w:rsidRDefault="00181551" w:rsidP="00FA11C8">
      <w:pPr>
        <w:spacing w:line="360" w:lineRule="auto"/>
        <w:ind w:firstLine="720"/>
        <w:jc w:val="both"/>
        <w:rPr>
          <w:sz w:val="28"/>
          <w:szCs w:val="24"/>
        </w:rPr>
      </w:pPr>
    </w:p>
    <w:p w:rsidR="0088248B" w:rsidRDefault="00181551" w:rsidP="0088248B">
      <w:pPr>
        <w:pBdr>
          <w:top w:val="single" w:sz="4" w:space="1" w:color="auto"/>
        </w:pBd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(протокол подшивается ко второму экземпляру акта)</w:t>
      </w:r>
    </w:p>
    <w:p w:rsidR="00181551" w:rsidRPr="00FA11C8" w:rsidRDefault="00181551" w:rsidP="0088248B">
      <w:pPr>
        <w:pBdr>
          <w:top w:val="single" w:sz="4" w:space="1" w:color="auto"/>
        </w:pBd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3. Место проведения освидетельствования</w:t>
      </w:r>
      <w:r w:rsidR="00FA11C8">
        <w:rPr>
          <w:sz w:val="28"/>
          <w:szCs w:val="24"/>
        </w:rPr>
        <w:t xml:space="preserve"> </w:t>
      </w:r>
    </w:p>
    <w:p w:rsidR="00181551" w:rsidRPr="00FA11C8" w:rsidRDefault="00181551" w:rsidP="00FA11C8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4. Дата и точное время начала освидетельствования</w:t>
      </w:r>
      <w:r w:rsidR="00FA11C8">
        <w:rPr>
          <w:sz w:val="28"/>
          <w:szCs w:val="24"/>
        </w:rPr>
        <w:t xml:space="preserve"> </w:t>
      </w:r>
    </w:p>
    <w:p w:rsidR="00181551" w:rsidRPr="00FA11C8" w:rsidRDefault="00181551" w:rsidP="00FA11C8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5. Кем освидетельствован (врач, фельдшер)</w:t>
      </w:r>
      <w:r w:rsidR="00FA11C8">
        <w:rPr>
          <w:sz w:val="28"/>
          <w:szCs w:val="24"/>
        </w:rPr>
        <w:t xml:space="preserve"> </w:t>
      </w:r>
    </w:p>
    <w:p w:rsidR="00181551" w:rsidRPr="00FA11C8" w:rsidRDefault="00181551" w:rsidP="00FA11C8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6.</w:t>
      </w:r>
      <w:r w:rsidR="00FA11C8">
        <w:rPr>
          <w:sz w:val="28"/>
          <w:szCs w:val="24"/>
        </w:rPr>
        <w:t xml:space="preserve"> </w:t>
      </w:r>
      <w:r w:rsidRPr="00FA11C8">
        <w:rPr>
          <w:sz w:val="28"/>
          <w:szCs w:val="24"/>
        </w:rPr>
        <w:t>Внешний вид освидетельствуемого (состояние одежды, кожных покровов, наличие повреждений (ранения, ушибы, следы от инъекций))</w:t>
      </w:r>
      <w:r w:rsidR="00FA11C8">
        <w:rPr>
          <w:sz w:val="28"/>
          <w:szCs w:val="24"/>
        </w:rPr>
        <w:t xml:space="preserve"> </w:t>
      </w:r>
    </w:p>
    <w:p w:rsidR="00181551" w:rsidRPr="00FA11C8" w:rsidRDefault="00181551" w:rsidP="00FA11C8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7.</w:t>
      </w:r>
      <w:r w:rsidR="00FA11C8">
        <w:rPr>
          <w:sz w:val="28"/>
          <w:szCs w:val="24"/>
        </w:rPr>
        <w:t xml:space="preserve"> </w:t>
      </w:r>
      <w:r w:rsidRPr="00FA11C8">
        <w:rPr>
          <w:sz w:val="28"/>
          <w:szCs w:val="24"/>
        </w:rPr>
        <w:t>Поведение (напряжен, замкнут, раздражен, возбужден, агрессивен, эйфоричен, болтлив, суетлив, настроение неустойчиво, сонлив, заторможен, жалуется ли на свое состояние (на что именно))</w:t>
      </w:r>
      <w:r w:rsidR="00FA11C8">
        <w:rPr>
          <w:sz w:val="28"/>
          <w:szCs w:val="24"/>
        </w:rPr>
        <w:t xml:space="preserve"> </w:t>
      </w:r>
    </w:p>
    <w:p w:rsidR="00181551" w:rsidRPr="00FA11C8" w:rsidRDefault="00181551" w:rsidP="00FA11C8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8.</w:t>
      </w:r>
      <w:r w:rsidR="00FA11C8">
        <w:rPr>
          <w:sz w:val="28"/>
          <w:szCs w:val="24"/>
        </w:rPr>
        <w:t xml:space="preserve"> </w:t>
      </w:r>
      <w:r w:rsidRPr="00FA11C8">
        <w:rPr>
          <w:sz w:val="28"/>
          <w:szCs w:val="24"/>
        </w:rPr>
        <w:t>Состояние сознания, ориентировка в месте, времени, ситуации</w:t>
      </w:r>
      <w:r w:rsidR="00FA11C8">
        <w:rPr>
          <w:sz w:val="28"/>
          <w:szCs w:val="24"/>
        </w:rPr>
        <w:t xml:space="preserve"> </w:t>
      </w:r>
    </w:p>
    <w:p w:rsidR="00181551" w:rsidRPr="00FA11C8" w:rsidRDefault="00181551" w:rsidP="00FA11C8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9.</w:t>
      </w:r>
      <w:r w:rsidR="00FA11C8">
        <w:rPr>
          <w:sz w:val="28"/>
          <w:szCs w:val="24"/>
        </w:rPr>
        <w:t xml:space="preserve"> </w:t>
      </w:r>
      <w:r w:rsidRPr="00FA11C8">
        <w:rPr>
          <w:sz w:val="28"/>
          <w:szCs w:val="24"/>
        </w:rPr>
        <w:t>Речевая способность (связность изложения, нарушения артикуляции, смазанность речи, результаты проведения пробы со счетом)</w:t>
      </w:r>
      <w:r w:rsidR="00FA11C8">
        <w:rPr>
          <w:sz w:val="28"/>
          <w:szCs w:val="24"/>
        </w:rPr>
        <w:t xml:space="preserve"> </w:t>
      </w:r>
    </w:p>
    <w:p w:rsidR="00181551" w:rsidRPr="00FA11C8" w:rsidRDefault="00181551" w:rsidP="00FA11C8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10.</w:t>
      </w:r>
      <w:r w:rsidR="00FA11C8">
        <w:rPr>
          <w:sz w:val="28"/>
          <w:szCs w:val="24"/>
        </w:rPr>
        <w:t xml:space="preserve"> </w:t>
      </w:r>
      <w:r w:rsidRPr="00FA11C8">
        <w:rPr>
          <w:sz w:val="28"/>
          <w:szCs w:val="24"/>
        </w:rPr>
        <w:t>Вегетативно-сосудистые реакции (состояние сосудов кожных покровов и видимых слизистых, потливость, слюнотечение)</w:t>
      </w:r>
      <w:r w:rsidR="00FA11C8">
        <w:rPr>
          <w:sz w:val="28"/>
          <w:szCs w:val="24"/>
        </w:rPr>
        <w:t xml:space="preserve"> </w:t>
      </w:r>
    </w:p>
    <w:p w:rsidR="00181551" w:rsidRDefault="00181551" w:rsidP="00FA11C8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Дыхание (учащенное, замедленное)</w:t>
      </w:r>
      <w:r w:rsidR="00FA11C8">
        <w:rPr>
          <w:sz w:val="28"/>
          <w:szCs w:val="24"/>
        </w:rPr>
        <w:t xml:space="preserve"> </w:t>
      </w:r>
    </w:p>
    <w:p w:rsidR="0088248B" w:rsidRPr="00FA11C8" w:rsidRDefault="0088248B" w:rsidP="00FA11C8">
      <w:pPr>
        <w:spacing w:line="360" w:lineRule="auto"/>
        <w:ind w:firstLine="720"/>
        <w:jc w:val="both"/>
        <w:rPr>
          <w:sz w:val="28"/>
          <w:szCs w:val="24"/>
        </w:rPr>
      </w:pPr>
    </w:p>
    <w:tbl>
      <w:tblPr>
        <w:tblW w:w="85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418"/>
        <w:gridCol w:w="2429"/>
        <w:gridCol w:w="3949"/>
      </w:tblGrid>
      <w:tr w:rsidR="00181551" w:rsidRPr="005E1365" w:rsidTr="005E1365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551" w:rsidRPr="005E1365" w:rsidRDefault="00181551" w:rsidP="0088248B">
            <w:pPr>
              <w:spacing w:line="360" w:lineRule="auto"/>
              <w:jc w:val="both"/>
            </w:pPr>
            <w:r w:rsidRPr="005E1365">
              <w:t>Пульс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551" w:rsidRPr="005E1365" w:rsidRDefault="00181551" w:rsidP="0088248B">
            <w:pPr>
              <w:spacing w:line="360" w:lineRule="auto"/>
              <w:jc w:val="both"/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551" w:rsidRPr="005E1365" w:rsidRDefault="00181551" w:rsidP="0088248B">
            <w:pPr>
              <w:spacing w:line="360" w:lineRule="auto"/>
              <w:jc w:val="both"/>
            </w:pPr>
            <w:r w:rsidRPr="005E1365">
              <w:t>; артериальное давление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551" w:rsidRPr="005E1365" w:rsidRDefault="00181551" w:rsidP="0088248B">
            <w:pPr>
              <w:spacing w:line="360" w:lineRule="auto"/>
              <w:jc w:val="both"/>
            </w:pPr>
          </w:p>
        </w:tc>
      </w:tr>
    </w:tbl>
    <w:p w:rsidR="005E1365" w:rsidRDefault="005E1365" w:rsidP="00FA11C8">
      <w:pPr>
        <w:spacing w:line="360" w:lineRule="auto"/>
        <w:ind w:firstLine="720"/>
        <w:jc w:val="both"/>
        <w:rPr>
          <w:sz w:val="28"/>
          <w:szCs w:val="24"/>
        </w:rPr>
      </w:pPr>
    </w:p>
    <w:p w:rsidR="00181551" w:rsidRPr="00FA11C8" w:rsidRDefault="00181551" w:rsidP="00FA11C8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 xml:space="preserve">Зрачки (сужены, расширены, </w:t>
      </w:r>
      <w:r w:rsidR="007C5122" w:rsidRPr="00FA11C8">
        <w:rPr>
          <w:sz w:val="28"/>
          <w:szCs w:val="24"/>
        </w:rPr>
        <w:t>реакци</w:t>
      </w:r>
      <w:r w:rsidRPr="00FA11C8">
        <w:rPr>
          <w:sz w:val="28"/>
          <w:szCs w:val="24"/>
        </w:rPr>
        <w:t>я на свет)</w:t>
      </w:r>
    </w:p>
    <w:p w:rsidR="00181551" w:rsidRPr="00FA11C8" w:rsidRDefault="00181551" w:rsidP="00FA11C8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Нистагм при взгляде в стороны</w:t>
      </w:r>
      <w:r w:rsidR="00FA11C8">
        <w:rPr>
          <w:sz w:val="28"/>
          <w:szCs w:val="24"/>
        </w:rPr>
        <w:t xml:space="preserve"> </w:t>
      </w:r>
    </w:p>
    <w:p w:rsidR="00181551" w:rsidRPr="00FA11C8" w:rsidRDefault="00181551" w:rsidP="005E1365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11. Двигательная сфера</w:t>
      </w:r>
      <w:r w:rsidR="00FA11C8">
        <w:rPr>
          <w:sz w:val="28"/>
          <w:szCs w:val="24"/>
        </w:rPr>
        <w:t xml:space="preserve"> </w:t>
      </w:r>
    </w:p>
    <w:p w:rsidR="00181551" w:rsidRPr="00FA11C8" w:rsidRDefault="00181551" w:rsidP="005E1365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Мимика (вялая, оживленная)</w:t>
      </w:r>
      <w:r w:rsidR="00FA11C8">
        <w:rPr>
          <w:sz w:val="28"/>
          <w:szCs w:val="24"/>
        </w:rPr>
        <w:t xml:space="preserve"> </w:t>
      </w:r>
    </w:p>
    <w:p w:rsidR="00181551" w:rsidRPr="00FA11C8" w:rsidRDefault="00181551" w:rsidP="005E1365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Походка (шатающаяся, разбрасывание ног при ходьбе, ходьба с быстрыми поворотами, пошатывание</w:t>
      </w:r>
      <w:r w:rsidR="007C5122" w:rsidRPr="00FA11C8">
        <w:rPr>
          <w:sz w:val="28"/>
          <w:szCs w:val="24"/>
        </w:rPr>
        <w:t xml:space="preserve"> </w:t>
      </w:r>
      <w:r w:rsidRPr="00FA11C8">
        <w:rPr>
          <w:sz w:val="28"/>
          <w:szCs w:val="24"/>
        </w:rPr>
        <w:t>при поворотах)</w:t>
      </w:r>
    </w:p>
    <w:p w:rsidR="00181551" w:rsidRPr="00FA11C8" w:rsidRDefault="00181551" w:rsidP="00FA11C8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Устойчивость в позе Ромберга</w:t>
      </w:r>
      <w:r w:rsidR="00FA11C8">
        <w:rPr>
          <w:sz w:val="28"/>
          <w:szCs w:val="24"/>
        </w:rPr>
        <w:t xml:space="preserve"> </w:t>
      </w:r>
    </w:p>
    <w:p w:rsidR="00181551" w:rsidRPr="00FA11C8" w:rsidRDefault="00181551" w:rsidP="00FA11C8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Точные движения (пальце-носовая проба и др.)</w:t>
      </w:r>
      <w:r w:rsidR="00FA11C8">
        <w:rPr>
          <w:sz w:val="28"/>
          <w:szCs w:val="24"/>
        </w:rPr>
        <w:t xml:space="preserve"> </w:t>
      </w:r>
    </w:p>
    <w:p w:rsidR="00181551" w:rsidRPr="00FA11C8" w:rsidRDefault="00181551" w:rsidP="00FA11C8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Дрожание век, языка, пальцев рук</w:t>
      </w:r>
      <w:r w:rsidR="00FA11C8">
        <w:rPr>
          <w:sz w:val="28"/>
          <w:szCs w:val="24"/>
        </w:rPr>
        <w:t xml:space="preserve"> </w:t>
      </w:r>
    </w:p>
    <w:p w:rsidR="00181551" w:rsidRPr="00FA11C8" w:rsidRDefault="00181551" w:rsidP="00FA11C8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12.</w:t>
      </w:r>
      <w:r w:rsidR="00FA11C8">
        <w:rPr>
          <w:sz w:val="28"/>
          <w:szCs w:val="24"/>
        </w:rPr>
        <w:t xml:space="preserve"> </w:t>
      </w:r>
      <w:r w:rsidRPr="00FA11C8">
        <w:rPr>
          <w:sz w:val="28"/>
          <w:szCs w:val="24"/>
        </w:rPr>
        <w:t>Имеются ли признаки нервно-психических заболеваний, органического поражения центральной нервной системы, физического истощения, перенесенных травм (со слов освидетельствуемого)</w:t>
      </w:r>
      <w:r w:rsidR="00FA11C8">
        <w:rPr>
          <w:sz w:val="28"/>
          <w:szCs w:val="24"/>
        </w:rPr>
        <w:t xml:space="preserve"> </w:t>
      </w:r>
    </w:p>
    <w:p w:rsidR="00181551" w:rsidRPr="00FA11C8" w:rsidRDefault="00181551" w:rsidP="00FA11C8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13.</w:t>
      </w:r>
      <w:r w:rsidR="00FA11C8">
        <w:rPr>
          <w:sz w:val="28"/>
          <w:szCs w:val="24"/>
        </w:rPr>
        <w:t xml:space="preserve"> </w:t>
      </w:r>
      <w:r w:rsidRPr="00FA11C8">
        <w:rPr>
          <w:sz w:val="28"/>
          <w:szCs w:val="24"/>
        </w:rPr>
        <w:t>Сведения о последнем случае употребления алкоголя и лекарственных средств: субъективные, объективные (по документам и другим источникам)</w:t>
      </w:r>
      <w:r w:rsidR="00FA11C8">
        <w:rPr>
          <w:sz w:val="28"/>
          <w:szCs w:val="24"/>
        </w:rPr>
        <w:t xml:space="preserve"> </w:t>
      </w:r>
    </w:p>
    <w:p w:rsidR="00181551" w:rsidRPr="00FA11C8" w:rsidRDefault="00181551" w:rsidP="00FA11C8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14. Запах алкоголя или другого вещества изо рта (какого именно)</w:t>
      </w:r>
    </w:p>
    <w:p w:rsidR="00181551" w:rsidRPr="00FA11C8" w:rsidRDefault="00181551" w:rsidP="00FA11C8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15.</w:t>
      </w:r>
      <w:r w:rsidR="00FA11C8">
        <w:rPr>
          <w:sz w:val="28"/>
          <w:szCs w:val="24"/>
        </w:rPr>
        <w:t xml:space="preserve"> </w:t>
      </w:r>
      <w:r w:rsidRPr="00FA11C8">
        <w:rPr>
          <w:sz w:val="28"/>
          <w:szCs w:val="24"/>
        </w:rPr>
        <w:t>Наличие алкоголя в выдыхаемом воздухе (заполняется с учетом требований пункта 16 Инструкции по проведению медицинского освидетельствования на состояние опьянения лица, которое управляет транспортным средством, и заполнению учетной формы 307/у-05 “Акт медицинского освидетельствования на состояние опьянения лица, которое управляет транспортным средством”, утвержденной Приказом Минздрава России от 14 июля 2003 г. № 308 с изменениями, внесенными Приказом Минздравсоцразвития России от 10 января 2006 г. № 1)</w:t>
      </w:r>
    </w:p>
    <w:p w:rsidR="00181551" w:rsidRPr="00FA11C8" w:rsidRDefault="00181551" w:rsidP="00FA11C8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15.1.</w:t>
      </w:r>
      <w:r w:rsidR="00FA11C8">
        <w:rPr>
          <w:sz w:val="28"/>
          <w:szCs w:val="24"/>
        </w:rPr>
        <w:t xml:space="preserve"> </w:t>
      </w:r>
      <w:r w:rsidRPr="00FA11C8">
        <w:rPr>
          <w:sz w:val="28"/>
          <w:szCs w:val="24"/>
        </w:rPr>
        <w:t>Первичное исследование с применением технических средств (методов, медицинских технологий):</w:t>
      </w:r>
    </w:p>
    <w:p w:rsidR="00181551" w:rsidRPr="00FA11C8" w:rsidRDefault="00181551" w:rsidP="005E1365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15.1.1.</w:t>
      </w:r>
      <w:r w:rsidR="00FA11C8">
        <w:rPr>
          <w:sz w:val="28"/>
          <w:szCs w:val="24"/>
        </w:rPr>
        <w:t xml:space="preserve"> </w:t>
      </w:r>
      <w:r w:rsidRPr="00FA11C8">
        <w:rPr>
          <w:sz w:val="28"/>
          <w:szCs w:val="24"/>
        </w:rPr>
        <w:t>Время исследования, наименование технического средства (метода, медицинской технологии), заводской номер технического средства, дата его последней поверки (проверки), результат исследования</w:t>
      </w:r>
    </w:p>
    <w:p w:rsidR="00181551" w:rsidRPr="00FA11C8" w:rsidRDefault="00181551" w:rsidP="005E1365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15.1.2.</w:t>
      </w:r>
      <w:r w:rsidR="00FA11C8">
        <w:rPr>
          <w:sz w:val="28"/>
          <w:szCs w:val="24"/>
        </w:rPr>
        <w:t xml:space="preserve"> </w:t>
      </w:r>
      <w:r w:rsidRPr="00FA11C8">
        <w:rPr>
          <w:sz w:val="28"/>
          <w:szCs w:val="24"/>
        </w:rPr>
        <w:t>Время исследования, наименование технического средства (метода, медицинской технологии), заводской номер технического средства, дата его последней поверки (проверки), результат исследования</w:t>
      </w:r>
    </w:p>
    <w:p w:rsidR="00181551" w:rsidRPr="00FA11C8" w:rsidRDefault="00181551" w:rsidP="005E1365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15.2.</w:t>
      </w:r>
      <w:r w:rsidR="00FA11C8">
        <w:rPr>
          <w:sz w:val="28"/>
          <w:szCs w:val="24"/>
        </w:rPr>
        <w:t xml:space="preserve"> </w:t>
      </w:r>
      <w:r w:rsidRPr="00FA11C8">
        <w:rPr>
          <w:sz w:val="28"/>
          <w:szCs w:val="24"/>
        </w:rPr>
        <w:t>Исследование через 20 минут: время исследования, наименование технического средства (метода, медицинской технологии), заводской номер технического средства, дата его последней поверки (проверки), результат исследования</w:t>
      </w:r>
      <w:r w:rsidR="00FA11C8">
        <w:rPr>
          <w:sz w:val="28"/>
          <w:szCs w:val="24"/>
        </w:rPr>
        <w:t xml:space="preserve"> </w:t>
      </w:r>
    </w:p>
    <w:p w:rsidR="00181551" w:rsidRPr="00FA11C8" w:rsidRDefault="00181551" w:rsidP="005E1365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16.</w:t>
      </w:r>
      <w:r w:rsidR="00FA11C8">
        <w:rPr>
          <w:sz w:val="28"/>
          <w:szCs w:val="24"/>
        </w:rPr>
        <w:t xml:space="preserve"> </w:t>
      </w:r>
      <w:r w:rsidRPr="00FA11C8">
        <w:rPr>
          <w:sz w:val="28"/>
          <w:szCs w:val="24"/>
        </w:rPr>
        <w:t>Результаты лабораторного исследования биологических сред (время отбора пробы, наименование среды, название лаборатории, проводившей исследования, методы исследования, результаты исследования, № заключения о результатах исследования)</w:t>
      </w:r>
      <w:r w:rsidR="00FA11C8">
        <w:rPr>
          <w:sz w:val="28"/>
          <w:szCs w:val="24"/>
        </w:rPr>
        <w:t xml:space="preserve"> </w:t>
      </w:r>
    </w:p>
    <w:p w:rsidR="005E1365" w:rsidRDefault="00181551" w:rsidP="00FA11C8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17.</w:t>
      </w:r>
      <w:r w:rsidR="00FA11C8">
        <w:rPr>
          <w:sz w:val="28"/>
          <w:szCs w:val="24"/>
        </w:rPr>
        <w:t xml:space="preserve"> </w:t>
      </w:r>
      <w:r w:rsidRPr="00FA11C8">
        <w:rPr>
          <w:sz w:val="28"/>
          <w:szCs w:val="24"/>
        </w:rPr>
        <w:t>Другие данные медицинского осмотра или представленных документов</w:t>
      </w:r>
      <w:r w:rsidR="00FA11C8">
        <w:rPr>
          <w:sz w:val="28"/>
          <w:szCs w:val="24"/>
        </w:rPr>
        <w:t xml:space="preserve"> </w:t>
      </w:r>
    </w:p>
    <w:p w:rsidR="00181551" w:rsidRPr="00FA11C8" w:rsidRDefault="00181551" w:rsidP="005E1365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18. Точное время окончания освидетельствования</w:t>
      </w:r>
      <w:r w:rsidR="00FA11C8">
        <w:rPr>
          <w:sz w:val="28"/>
          <w:szCs w:val="24"/>
        </w:rPr>
        <w:t xml:space="preserve"> </w:t>
      </w:r>
    </w:p>
    <w:p w:rsidR="00181551" w:rsidRPr="00FA11C8" w:rsidRDefault="00181551" w:rsidP="005E1365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19. Заключение</w:t>
      </w:r>
      <w:r w:rsidR="00FA11C8">
        <w:rPr>
          <w:sz w:val="28"/>
          <w:szCs w:val="24"/>
        </w:rPr>
        <w:t xml:space="preserve"> </w:t>
      </w:r>
    </w:p>
    <w:p w:rsidR="005E1365" w:rsidRDefault="00181551" w:rsidP="00FA11C8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20.</w:t>
      </w:r>
      <w:r w:rsidR="00FA11C8">
        <w:rPr>
          <w:sz w:val="28"/>
          <w:szCs w:val="24"/>
        </w:rPr>
        <w:t xml:space="preserve"> </w:t>
      </w:r>
      <w:r w:rsidRPr="00FA11C8">
        <w:rPr>
          <w:sz w:val="28"/>
          <w:szCs w:val="24"/>
        </w:rPr>
        <w:t>Освидетельствование проведено (должность, подпись, расшифровка подписи медработника, проводившего освидетельствование, дата выдачи документа о подготовке медработника по вопросам проведения медицинского освидетельствования и наименование наркологического учреждения, на базе которого проводилась подготовка).</w:t>
      </w:r>
    </w:p>
    <w:p w:rsidR="00181551" w:rsidRPr="00FA11C8" w:rsidRDefault="00181551" w:rsidP="00FA11C8">
      <w:pPr>
        <w:spacing w:line="360" w:lineRule="auto"/>
        <w:ind w:firstLine="720"/>
        <w:jc w:val="both"/>
        <w:rPr>
          <w:sz w:val="28"/>
          <w:szCs w:val="24"/>
        </w:rPr>
      </w:pPr>
      <w:r w:rsidRPr="00FA11C8">
        <w:rPr>
          <w:sz w:val="28"/>
          <w:szCs w:val="24"/>
        </w:rPr>
        <w:t>Примечание. Акт может заполняться от руки или с использованием технических средств (пишущих машинок, компьютеров).</w:t>
      </w:r>
    </w:p>
    <w:p w:rsidR="004C311D" w:rsidRPr="00FA11C8" w:rsidRDefault="005E1365" w:rsidP="00FA11C8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4C311D" w:rsidRPr="00FA11C8">
        <w:rPr>
          <w:b/>
          <w:i/>
          <w:sz w:val="28"/>
          <w:szCs w:val="28"/>
        </w:rPr>
        <w:t>Приложение № 8</w:t>
      </w:r>
    </w:p>
    <w:p w:rsidR="004C311D" w:rsidRPr="00FA11C8" w:rsidRDefault="004C311D" w:rsidP="00FA11C8">
      <w:pPr>
        <w:spacing w:line="360" w:lineRule="auto"/>
        <w:ind w:firstLine="720"/>
        <w:jc w:val="both"/>
        <w:rPr>
          <w:b/>
          <w:caps/>
          <w:sz w:val="28"/>
          <w:szCs w:val="28"/>
        </w:rPr>
      </w:pPr>
    </w:p>
    <w:p w:rsidR="004C311D" w:rsidRPr="00FA11C8" w:rsidRDefault="004C311D" w:rsidP="00FA11C8">
      <w:pPr>
        <w:spacing w:line="360" w:lineRule="auto"/>
        <w:ind w:firstLine="720"/>
        <w:jc w:val="both"/>
        <w:rPr>
          <w:b/>
          <w:caps/>
          <w:sz w:val="28"/>
        </w:rPr>
      </w:pPr>
      <w:r w:rsidRPr="00FA11C8">
        <w:rPr>
          <w:b/>
          <w:caps/>
          <w:sz w:val="28"/>
        </w:rPr>
        <w:t>протокол 00 АА №000000</w:t>
      </w:r>
    </w:p>
    <w:p w:rsidR="004C311D" w:rsidRPr="00FA11C8" w:rsidRDefault="004C311D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о</w:t>
      </w:r>
      <w:r w:rsidR="00FA11C8">
        <w:rPr>
          <w:sz w:val="28"/>
        </w:rPr>
        <w:t xml:space="preserve"> </w:t>
      </w:r>
      <w:r w:rsidRPr="00FA11C8">
        <w:rPr>
          <w:sz w:val="28"/>
        </w:rPr>
        <w:t>задержании</w:t>
      </w:r>
      <w:r w:rsidR="00FA11C8">
        <w:rPr>
          <w:sz w:val="28"/>
        </w:rPr>
        <w:t xml:space="preserve"> </w:t>
      </w:r>
      <w:r w:rsidRPr="00FA11C8">
        <w:rPr>
          <w:sz w:val="28"/>
        </w:rPr>
        <w:t>транспортного</w:t>
      </w:r>
      <w:r w:rsidR="00FA11C8">
        <w:rPr>
          <w:sz w:val="28"/>
        </w:rPr>
        <w:t xml:space="preserve"> </w:t>
      </w:r>
      <w:r w:rsidRPr="00FA11C8">
        <w:rPr>
          <w:sz w:val="28"/>
        </w:rPr>
        <w:t xml:space="preserve">средства </w:t>
      </w:r>
    </w:p>
    <w:p w:rsidR="004C311D" w:rsidRPr="00FA11C8" w:rsidRDefault="004C311D" w:rsidP="00FA11C8">
      <w:pPr>
        <w:spacing w:line="360" w:lineRule="auto"/>
        <w:ind w:firstLine="720"/>
        <w:jc w:val="both"/>
        <w:rPr>
          <w:sz w:val="28"/>
        </w:rPr>
      </w:pPr>
    </w:p>
    <w:p w:rsidR="004C311D" w:rsidRPr="00FA11C8" w:rsidRDefault="004C311D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"</w:t>
      </w:r>
      <w:r w:rsidR="00FA11C8">
        <w:rPr>
          <w:sz w:val="28"/>
        </w:rPr>
        <w:t xml:space="preserve"> </w:t>
      </w:r>
      <w:r w:rsidRPr="00FA11C8">
        <w:rPr>
          <w:sz w:val="28"/>
        </w:rPr>
        <w:t>" _____________200</w:t>
      </w:r>
      <w:r w:rsidR="00FA11C8">
        <w:rPr>
          <w:sz w:val="28"/>
        </w:rPr>
        <w:t xml:space="preserve"> </w:t>
      </w:r>
      <w:r w:rsidRPr="00FA11C8">
        <w:rPr>
          <w:sz w:val="28"/>
        </w:rPr>
        <w:t>г.</w:t>
      </w:r>
      <w:r w:rsidR="00FA11C8">
        <w:rPr>
          <w:sz w:val="28"/>
        </w:rPr>
        <w:t xml:space="preserve"> </w:t>
      </w:r>
      <w:r w:rsidRPr="00FA11C8">
        <w:rPr>
          <w:sz w:val="28"/>
        </w:rPr>
        <w:t>"</w:t>
      </w:r>
      <w:r w:rsidR="00FA11C8">
        <w:rPr>
          <w:sz w:val="28"/>
        </w:rPr>
        <w:t xml:space="preserve"> </w:t>
      </w:r>
      <w:r w:rsidRPr="00FA11C8">
        <w:rPr>
          <w:sz w:val="28"/>
        </w:rPr>
        <w:t>"</w:t>
      </w:r>
      <w:r w:rsidR="00FA11C8">
        <w:rPr>
          <w:sz w:val="28"/>
        </w:rPr>
        <w:t xml:space="preserve"> </w:t>
      </w:r>
      <w:r w:rsidRPr="00FA11C8">
        <w:rPr>
          <w:sz w:val="28"/>
        </w:rPr>
        <w:t>часов</w:t>
      </w:r>
      <w:r w:rsidR="00FA11C8">
        <w:rPr>
          <w:sz w:val="28"/>
        </w:rPr>
        <w:t xml:space="preserve"> </w:t>
      </w:r>
      <w:r w:rsidRPr="00FA11C8">
        <w:rPr>
          <w:sz w:val="28"/>
        </w:rPr>
        <w:t>"</w:t>
      </w:r>
      <w:r w:rsidR="00FA11C8">
        <w:rPr>
          <w:sz w:val="28"/>
        </w:rPr>
        <w:t xml:space="preserve"> </w:t>
      </w:r>
      <w:r w:rsidRPr="00FA11C8">
        <w:rPr>
          <w:sz w:val="28"/>
        </w:rPr>
        <w:t>"</w:t>
      </w:r>
      <w:r w:rsidR="00FA11C8">
        <w:rPr>
          <w:sz w:val="28"/>
        </w:rPr>
        <w:t xml:space="preserve"> </w:t>
      </w:r>
      <w:r w:rsidRPr="00FA11C8">
        <w:rPr>
          <w:sz w:val="28"/>
        </w:rPr>
        <w:t>минут</w:t>
      </w:r>
      <w:r w:rsidR="00FA11C8">
        <w:rPr>
          <w:sz w:val="28"/>
        </w:rPr>
        <w:t xml:space="preserve"> </w:t>
      </w:r>
      <w:r w:rsidRPr="00FA11C8">
        <w:rPr>
          <w:sz w:val="28"/>
        </w:rPr>
        <w:t>________________________</w:t>
      </w:r>
    </w:p>
    <w:p w:rsidR="004C311D" w:rsidRPr="00FA11C8" w:rsidRDefault="00FA11C8" w:rsidP="00FA11C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4C311D" w:rsidRPr="00FA11C8">
        <w:rPr>
          <w:sz w:val="28"/>
        </w:rPr>
        <w:t>(место</w:t>
      </w:r>
      <w:r>
        <w:rPr>
          <w:sz w:val="28"/>
        </w:rPr>
        <w:t xml:space="preserve"> </w:t>
      </w:r>
      <w:r w:rsidR="004C311D" w:rsidRPr="00FA11C8">
        <w:rPr>
          <w:sz w:val="28"/>
        </w:rPr>
        <w:t>составления)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4C311D" w:rsidRPr="00FA11C8" w:rsidRDefault="004C311D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Я, __________________________________________________________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(должность,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подразделение,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звание,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фамилия,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инициалы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лица,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составившего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протокол)</w:t>
      </w:r>
    </w:p>
    <w:p w:rsidR="004C311D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составил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настоящий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протокол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о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том,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что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у гражданина(ки)</w:t>
      </w:r>
    </w:p>
    <w:p w:rsidR="005E1365" w:rsidRPr="00FA11C8" w:rsidRDefault="005E1365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5E1365" w:rsidRPr="005E1365"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E1365" w:rsidRDefault="005E1365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фамилия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имя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отчество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_____________________________________________________________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(дата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и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место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рождения)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проживающего (ей) _______________________тел.__________________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 xml:space="preserve">работающего (ей) ___________________________ тел._______________ 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" ____" ___________200 __г.,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в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"___"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час. "___"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мин. ________________</w:t>
      </w:r>
    </w:p>
    <w:p w:rsidR="004C311D" w:rsidRPr="00FA11C8" w:rsidRDefault="00FA11C8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4C311D" w:rsidRPr="00FA11C8">
        <w:rPr>
          <w:rFonts w:ascii="Times New Roman" w:hAnsi="Times New Roman"/>
          <w:sz w:val="28"/>
        </w:rPr>
        <w:t>(место</w:t>
      </w:r>
      <w:r>
        <w:rPr>
          <w:rFonts w:ascii="Times New Roman" w:hAnsi="Times New Roman"/>
          <w:sz w:val="28"/>
        </w:rPr>
        <w:t xml:space="preserve"> </w:t>
      </w:r>
      <w:r w:rsidR="004C311D" w:rsidRPr="00FA11C8">
        <w:rPr>
          <w:rFonts w:ascii="Times New Roman" w:hAnsi="Times New Roman"/>
          <w:sz w:val="28"/>
        </w:rPr>
        <w:t>совершения)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За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совершение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нарушения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 xml:space="preserve">_____________________________________ 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________________________________</w:t>
      </w:r>
      <w:r w:rsidR="007C5122" w:rsidRPr="00FA11C8">
        <w:rPr>
          <w:rFonts w:ascii="Times New Roman" w:hAnsi="Times New Roman"/>
          <w:sz w:val="28"/>
        </w:rPr>
        <w:t>_____________________________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_______________________________</w:t>
      </w:r>
      <w:r w:rsidR="007C5122" w:rsidRPr="00FA11C8">
        <w:rPr>
          <w:rFonts w:ascii="Times New Roman" w:hAnsi="Times New Roman"/>
          <w:sz w:val="28"/>
        </w:rPr>
        <w:t>_____________________________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на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основании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ст. 27.13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КоАП РФ задержано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транспортное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 xml:space="preserve">средство ___________ марка_____________ гос. рег. знак ___________________ </w:t>
      </w:r>
      <w:r w:rsidRPr="00FA11C8">
        <w:rPr>
          <w:rFonts w:ascii="Times New Roman" w:hAnsi="Times New Roman"/>
          <w:sz w:val="28"/>
          <w:lang w:val="en-US"/>
        </w:rPr>
        <w:t>VIN</w:t>
      </w:r>
      <w:r w:rsidRPr="00FA11C8">
        <w:rPr>
          <w:rFonts w:ascii="Times New Roman" w:hAnsi="Times New Roman"/>
          <w:sz w:val="28"/>
        </w:rPr>
        <w:t xml:space="preserve"> ________________ № кузова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__________ №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двигате</w:t>
      </w:r>
      <w:r w:rsidR="007C5122" w:rsidRPr="00FA11C8">
        <w:rPr>
          <w:rFonts w:ascii="Times New Roman" w:hAnsi="Times New Roman"/>
          <w:sz w:val="28"/>
        </w:rPr>
        <w:t>ля ___________________</w:t>
      </w:r>
    </w:p>
    <w:p w:rsidR="004C311D" w:rsidRPr="00FA11C8" w:rsidRDefault="004C311D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________________________________</w:t>
      </w:r>
      <w:r w:rsidR="007C5122" w:rsidRPr="00FA11C8">
        <w:rPr>
          <w:sz w:val="28"/>
        </w:rPr>
        <w:t>_____________________________</w:t>
      </w:r>
    </w:p>
    <w:p w:rsidR="004C311D" w:rsidRPr="00FA11C8" w:rsidRDefault="004C311D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На</w:t>
      </w:r>
      <w:r w:rsidR="00FA11C8">
        <w:rPr>
          <w:sz w:val="28"/>
        </w:rPr>
        <w:t xml:space="preserve"> </w:t>
      </w:r>
      <w:r w:rsidRPr="00FA11C8">
        <w:rPr>
          <w:sz w:val="28"/>
        </w:rPr>
        <w:t>момент</w:t>
      </w:r>
      <w:r w:rsidR="00FA11C8">
        <w:rPr>
          <w:sz w:val="28"/>
        </w:rPr>
        <w:t xml:space="preserve"> </w:t>
      </w:r>
      <w:r w:rsidRPr="00FA11C8">
        <w:rPr>
          <w:sz w:val="28"/>
        </w:rPr>
        <w:t>задержания</w:t>
      </w:r>
      <w:r w:rsidR="00FA11C8">
        <w:rPr>
          <w:sz w:val="28"/>
        </w:rPr>
        <w:t xml:space="preserve"> </w:t>
      </w:r>
      <w:r w:rsidRPr="00FA11C8">
        <w:rPr>
          <w:sz w:val="28"/>
        </w:rPr>
        <w:t>транспортное</w:t>
      </w:r>
      <w:r w:rsidR="00FA11C8">
        <w:rPr>
          <w:sz w:val="28"/>
        </w:rPr>
        <w:t xml:space="preserve"> </w:t>
      </w:r>
      <w:r w:rsidRPr="00FA11C8">
        <w:rPr>
          <w:sz w:val="28"/>
        </w:rPr>
        <w:t>средство</w:t>
      </w:r>
      <w:r w:rsidR="00FA11C8">
        <w:rPr>
          <w:sz w:val="28"/>
        </w:rPr>
        <w:t xml:space="preserve"> </w:t>
      </w:r>
      <w:r w:rsidRPr="00FA11C8">
        <w:rPr>
          <w:sz w:val="28"/>
        </w:rPr>
        <w:t>имело:</w:t>
      </w:r>
    </w:p>
    <w:p w:rsidR="004C311D" w:rsidRPr="00FA11C8" w:rsidRDefault="004C311D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- механические</w:t>
      </w:r>
      <w:r w:rsidR="00FA11C8">
        <w:rPr>
          <w:sz w:val="28"/>
        </w:rPr>
        <w:t xml:space="preserve"> </w:t>
      </w:r>
      <w:r w:rsidRPr="00FA11C8">
        <w:rPr>
          <w:sz w:val="28"/>
        </w:rPr>
        <w:t>повреждения________________________</w:t>
      </w:r>
      <w:r w:rsidR="007C5122" w:rsidRPr="00FA11C8">
        <w:rPr>
          <w:sz w:val="28"/>
        </w:rPr>
        <w:t>___________</w:t>
      </w:r>
    </w:p>
    <w:p w:rsidR="004C311D" w:rsidRPr="00FA11C8" w:rsidRDefault="004C311D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_______________________________</w:t>
      </w:r>
      <w:r w:rsidR="007C5122" w:rsidRPr="00FA11C8">
        <w:rPr>
          <w:sz w:val="28"/>
        </w:rPr>
        <w:t>____________________________</w:t>
      </w:r>
    </w:p>
    <w:p w:rsidR="004C311D" w:rsidRPr="00FA11C8" w:rsidRDefault="004C311D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- автопринадлежности</w:t>
      </w:r>
      <w:r w:rsidR="00FA11C8">
        <w:rPr>
          <w:sz w:val="28"/>
        </w:rPr>
        <w:t xml:space="preserve"> </w:t>
      </w:r>
      <w:r w:rsidRPr="00FA11C8">
        <w:rPr>
          <w:sz w:val="28"/>
        </w:rPr>
        <w:t>(внешние</w:t>
      </w:r>
      <w:r w:rsidR="00FA11C8">
        <w:rPr>
          <w:sz w:val="28"/>
        </w:rPr>
        <w:t xml:space="preserve"> </w:t>
      </w:r>
      <w:r w:rsidRPr="00FA11C8">
        <w:rPr>
          <w:sz w:val="28"/>
        </w:rPr>
        <w:t>антены,</w:t>
      </w:r>
      <w:r w:rsidR="00FA11C8">
        <w:rPr>
          <w:sz w:val="28"/>
        </w:rPr>
        <w:t xml:space="preserve"> </w:t>
      </w:r>
      <w:r w:rsidRPr="00FA11C8">
        <w:rPr>
          <w:sz w:val="28"/>
        </w:rPr>
        <w:t>колпаки) __</w:t>
      </w:r>
      <w:r w:rsidR="007C5122" w:rsidRPr="00FA11C8">
        <w:rPr>
          <w:sz w:val="28"/>
        </w:rPr>
        <w:t>_______________</w:t>
      </w:r>
    </w:p>
    <w:p w:rsidR="004C311D" w:rsidRPr="00FA11C8" w:rsidRDefault="004C311D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__________________________________________</w:t>
      </w:r>
      <w:r w:rsidR="007C5122" w:rsidRPr="00FA11C8">
        <w:rPr>
          <w:sz w:val="28"/>
        </w:rPr>
        <w:t>___________________</w:t>
      </w:r>
    </w:p>
    <w:p w:rsidR="004C311D" w:rsidRPr="00FA11C8" w:rsidRDefault="004C311D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В</w:t>
      </w:r>
      <w:r w:rsidR="00FA11C8">
        <w:rPr>
          <w:sz w:val="28"/>
        </w:rPr>
        <w:t xml:space="preserve"> </w:t>
      </w:r>
      <w:r w:rsidRPr="00FA11C8">
        <w:rPr>
          <w:sz w:val="28"/>
        </w:rPr>
        <w:t>салоне</w:t>
      </w:r>
      <w:r w:rsidR="00FA11C8">
        <w:rPr>
          <w:sz w:val="28"/>
        </w:rPr>
        <w:t xml:space="preserve"> </w:t>
      </w:r>
      <w:r w:rsidRPr="00FA11C8">
        <w:rPr>
          <w:sz w:val="28"/>
        </w:rPr>
        <w:t>(кузове)</w:t>
      </w:r>
      <w:r w:rsidR="00FA11C8">
        <w:rPr>
          <w:sz w:val="28"/>
        </w:rPr>
        <w:t xml:space="preserve"> </w:t>
      </w:r>
      <w:r w:rsidRPr="00FA11C8">
        <w:rPr>
          <w:sz w:val="28"/>
        </w:rPr>
        <w:t>находились</w:t>
      </w:r>
      <w:r w:rsidR="00FA11C8">
        <w:rPr>
          <w:sz w:val="28"/>
        </w:rPr>
        <w:t xml:space="preserve"> </w:t>
      </w:r>
      <w:r w:rsidRPr="00FA11C8">
        <w:rPr>
          <w:sz w:val="28"/>
        </w:rPr>
        <w:t>следующие</w:t>
      </w:r>
      <w:r w:rsidR="00FA11C8">
        <w:rPr>
          <w:sz w:val="28"/>
        </w:rPr>
        <w:t xml:space="preserve"> </w:t>
      </w:r>
      <w:r w:rsidRPr="00FA11C8">
        <w:rPr>
          <w:sz w:val="28"/>
        </w:rPr>
        <w:t>вещи: __</w:t>
      </w:r>
      <w:r w:rsidR="007C5122" w:rsidRPr="00FA11C8">
        <w:rPr>
          <w:sz w:val="28"/>
        </w:rPr>
        <w:t>_________________</w:t>
      </w:r>
    </w:p>
    <w:p w:rsidR="004C311D" w:rsidRPr="00FA11C8" w:rsidRDefault="004C311D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_________________________________</w:t>
      </w:r>
      <w:r w:rsidR="007C5122" w:rsidRPr="00FA11C8">
        <w:rPr>
          <w:sz w:val="28"/>
        </w:rPr>
        <w:t>____________________________</w:t>
      </w:r>
    </w:p>
    <w:p w:rsidR="004C311D" w:rsidRPr="00FA11C8" w:rsidRDefault="004C311D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Транспортное</w:t>
      </w:r>
      <w:r w:rsidR="00FA11C8">
        <w:rPr>
          <w:sz w:val="28"/>
        </w:rPr>
        <w:t xml:space="preserve"> </w:t>
      </w:r>
      <w:r w:rsidRPr="00FA11C8">
        <w:rPr>
          <w:sz w:val="28"/>
        </w:rPr>
        <w:t>средство</w:t>
      </w:r>
      <w:r w:rsidR="00FA11C8">
        <w:rPr>
          <w:sz w:val="28"/>
        </w:rPr>
        <w:t xml:space="preserve"> </w:t>
      </w:r>
      <w:r w:rsidRPr="00FA11C8">
        <w:rPr>
          <w:sz w:val="28"/>
        </w:rPr>
        <w:t>передано</w:t>
      </w:r>
      <w:r w:rsidR="00FA11C8">
        <w:rPr>
          <w:sz w:val="28"/>
        </w:rPr>
        <w:t xml:space="preserve"> </w:t>
      </w:r>
      <w:r w:rsidRPr="00FA11C8">
        <w:rPr>
          <w:sz w:val="28"/>
        </w:rPr>
        <w:t>на</w:t>
      </w:r>
      <w:r w:rsidR="00FA11C8">
        <w:rPr>
          <w:sz w:val="28"/>
        </w:rPr>
        <w:t xml:space="preserve"> </w:t>
      </w:r>
      <w:r w:rsidRPr="00FA11C8">
        <w:rPr>
          <w:sz w:val="28"/>
        </w:rPr>
        <w:t>хранение</w:t>
      </w:r>
      <w:r w:rsidR="00FA11C8">
        <w:rPr>
          <w:sz w:val="28"/>
        </w:rPr>
        <w:t xml:space="preserve"> </w:t>
      </w:r>
      <w:r w:rsidRPr="00FA11C8">
        <w:rPr>
          <w:sz w:val="28"/>
        </w:rPr>
        <w:t>в ________</w:t>
      </w:r>
      <w:r w:rsidR="007C5122" w:rsidRPr="00FA11C8">
        <w:rPr>
          <w:sz w:val="28"/>
        </w:rPr>
        <w:t>____________</w:t>
      </w:r>
    </w:p>
    <w:p w:rsidR="004C311D" w:rsidRPr="00FA11C8" w:rsidRDefault="004C311D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_________________________________</w:t>
      </w:r>
      <w:r w:rsidR="007C5122" w:rsidRPr="00FA11C8">
        <w:rPr>
          <w:sz w:val="28"/>
        </w:rPr>
        <w:t>____________________________</w:t>
      </w:r>
    </w:p>
    <w:p w:rsidR="004C311D" w:rsidRPr="00FA11C8" w:rsidRDefault="004C311D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Понятые:</w:t>
      </w:r>
    </w:p>
    <w:p w:rsidR="004C311D" w:rsidRPr="00FA11C8" w:rsidRDefault="004C311D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1. Фамилия</w:t>
      </w:r>
      <w:r w:rsidR="00FA11C8">
        <w:rPr>
          <w:sz w:val="28"/>
        </w:rPr>
        <w:t xml:space="preserve"> </w:t>
      </w:r>
      <w:r w:rsidRPr="00FA11C8">
        <w:rPr>
          <w:sz w:val="28"/>
        </w:rPr>
        <w:t>Имя ________________ Отчество ___________________</w:t>
      </w:r>
      <w:r w:rsidR="00FA11C8">
        <w:rPr>
          <w:sz w:val="28"/>
        </w:rPr>
        <w:t xml:space="preserve"> </w:t>
      </w:r>
    </w:p>
    <w:p w:rsidR="004C311D" w:rsidRPr="00FA11C8" w:rsidRDefault="004C311D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 xml:space="preserve">адрес места жительства </w:t>
      </w:r>
      <w:r w:rsidR="007C5122" w:rsidRPr="00FA11C8">
        <w:rPr>
          <w:sz w:val="28"/>
        </w:rPr>
        <w:t>_______</w:t>
      </w:r>
      <w:r w:rsidRPr="00FA11C8">
        <w:rPr>
          <w:sz w:val="28"/>
        </w:rPr>
        <w:t>_____________________________</w:t>
      </w:r>
    </w:p>
    <w:p w:rsidR="004C311D" w:rsidRPr="00FA11C8" w:rsidRDefault="004C311D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Подпись ______________________________________________</w:t>
      </w:r>
      <w:r w:rsidR="007C5122" w:rsidRPr="00FA11C8">
        <w:rPr>
          <w:sz w:val="28"/>
        </w:rPr>
        <w:t>_______</w:t>
      </w:r>
    </w:p>
    <w:p w:rsidR="004C311D" w:rsidRPr="00FA11C8" w:rsidRDefault="004C311D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2. Фамилия _____________Имя ____________ Отчество ___________</w:t>
      </w:r>
      <w:r w:rsidR="007C5122" w:rsidRPr="00FA11C8">
        <w:rPr>
          <w:sz w:val="28"/>
        </w:rPr>
        <w:t>__</w:t>
      </w:r>
      <w:r w:rsidR="00FA11C8">
        <w:rPr>
          <w:sz w:val="28"/>
        </w:rPr>
        <w:t xml:space="preserve"> </w:t>
      </w:r>
    </w:p>
    <w:p w:rsidR="004C311D" w:rsidRPr="00FA11C8" w:rsidRDefault="004C311D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адрес места жительства ______________________________</w:t>
      </w:r>
      <w:r w:rsidR="007C5122" w:rsidRPr="00FA11C8">
        <w:rPr>
          <w:sz w:val="28"/>
        </w:rPr>
        <w:t>__________</w:t>
      </w:r>
      <w:r w:rsidR="00FA11C8">
        <w:rPr>
          <w:sz w:val="28"/>
        </w:rPr>
        <w:t xml:space="preserve"> 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Подпись лица, в отношении которого применено задержание транспортного средства</w:t>
      </w:r>
      <w:r w:rsidR="00FA11C8">
        <w:rPr>
          <w:rFonts w:ascii="Times New Roman" w:hAnsi="Times New Roman"/>
          <w:sz w:val="28"/>
        </w:rPr>
        <w:t xml:space="preserve"> 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____________________________________________</w:t>
      </w:r>
    </w:p>
    <w:p w:rsidR="004C311D" w:rsidRPr="00FA11C8" w:rsidRDefault="004C311D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(в случае отказа от подписи делается соответствующая запись)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Подпись должностного лица, составившего протокол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_______________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Копию протокола о задержании транспортного средства получил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_____________________________________________________________</w:t>
      </w:r>
    </w:p>
    <w:p w:rsidR="004C311D" w:rsidRPr="00FA11C8" w:rsidRDefault="004C311D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(подпись лица, в отношении которого применено задержание транспортного средства)</w:t>
      </w:r>
      <w:r w:rsidR="00FA11C8">
        <w:rPr>
          <w:sz w:val="28"/>
        </w:rPr>
        <w:t xml:space="preserve"> 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Транспортное средство подлежит возвращению_________________________________________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(должность,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фамилия,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инициалы,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дата)</w:t>
      </w:r>
    </w:p>
    <w:p w:rsidR="00A53E90" w:rsidRPr="00FA11C8" w:rsidRDefault="005E1365" w:rsidP="00FA11C8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7C5122" w:rsidRPr="00FA11C8">
        <w:rPr>
          <w:b/>
          <w:i/>
          <w:sz w:val="28"/>
          <w:szCs w:val="28"/>
        </w:rPr>
        <w:t>П</w:t>
      </w:r>
      <w:r w:rsidR="00A53E90" w:rsidRPr="00FA11C8">
        <w:rPr>
          <w:b/>
          <w:i/>
          <w:sz w:val="28"/>
          <w:szCs w:val="28"/>
        </w:rPr>
        <w:t>риложение № 9</w:t>
      </w:r>
    </w:p>
    <w:p w:rsidR="004C311D" w:rsidRPr="00FA11C8" w:rsidRDefault="004C311D" w:rsidP="00FA11C8">
      <w:pPr>
        <w:spacing w:line="360" w:lineRule="auto"/>
        <w:ind w:firstLine="720"/>
        <w:jc w:val="both"/>
        <w:rPr>
          <w:b/>
          <w:caps/>
          <w:sz w:val="28"/>
        </w:rPr>
      </w:pPr>
    </w:p>
    <w:p w:rsidR="004C311D" w:rsidRPr="00FA11C8" w:rsidRDefault="004C311D" w:rsidP="00FA11C8">
      <w:pPr>
        <w:spacing w:line="360" w:lineRule="auto"/>
        <w:ind w:firstLine="720"/>
        <w:jc w:val="both"/>
        <w:rPr>
          <w:b/>
          <w:caps/>
          <w:sz w:val="28"/>
        </w:rPr>
      </w:pPr>
      <w:r w:rsidRPr="00FA11C8">
        <w:rPr>
          <w:b/>
          <w:caps/>
          <w:sz w:val="28"/>
        </w:rPr>
        <w:t>протокол 00 АА №000000</w:t>
      </w:r>
    </w:p>
    <w:p w:rsidR="004C311D" w:rsidRPr="00FA11C8" w:rsidRDefault="004C311D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о</w:t>
      </w:r>
      <w:r w:rsidR="00FA11C8">
        <w:rPr>
          <w:sz w:val="28"/>
        </w:rPr>
        <w:t xml:space="preserve"> </w:t>
      </w:r>
      <w:r w:rsidRPr="00FA11C8">
        <w:rPr>
          <w:sz w:val="28"/>
        </w:rPr>
        <w:t>запрещении</w:t>
      </w:r>
      <w:r w:rsidR="00FA11C8">
        <w:rPr>
          <w:sz w:val="28"/>
        </w:rPr>
        <w:t xml:space="preserve"> </w:t>
      </w:r>
      <w:r w:rsidRPr="00FA11C8">
        <w:rPr>
          <w:sz w:val="28"/>
        </w:rPr>
        <w:t>эксплуатации</w:t>
      </w:r>
      <w:r w:rsidR="00FA11C8">
        <w:rPr>
          <w:sz w:val="28"/>
        </w:rPr>
        <w:t xml:space="preserve"> </w:t>
      </w:r>
      <w:r w:rsidRPr="00FA11C8">
        <w:rPr>
          <w:sz w:val="28"/>
        </w:rPr>
        <w:t>транспортного</w:t>
      </w:r>
      <w:r w:rsidR="00FA11C8">
        <w:rPr>
          <w:sz w:val="28"/>
        </w:rPr>
        <w:t xml:space="preserve"> </w:t>
      </w:r>
      <w:r w:rsidRPr="00FA11C8">
        <w:rPr>
          <w:sz w:val="28"/>
        </w:rPr>
        <w:t xml:space="preserve">средства </w:t>
      </w:r>
    </w:p>
    <w:p w:rsidR="004C311D" w:rsidRPr="00FA11C8" w:rsidRDefault="004C311D" w:rsidP="00FA11C8">
      <w:pPr>
        <w:spacing w:line="360" w:lineRule="auto"/>
        <w:ind w:firstLine="720"/>
        <w:jc w:val="both"/>
        <w:rPr>
          <w:sz w:val="28"/>
        </w:rPr>
      </w:pPr>
    </w:p>
    <w:p w:rsidR="004C311D" w:rsidRPr="00FA11C8" w:rsidRDefault="004C311D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"</w:t>
      </w:r>
      <w:r w:rsidR="00FA11C8">
        <w:rPr>
          <w:sz w:val="28"/>
        </w:rPr>
        <w:t xml:space="preserve"> </w:t>
      </w:r>
      <w:r w:rsidRPr="00FA11C8">
        <w:rPr>
          <w:sz w:val="28"/>
        </w:rPr>
        <w:t>" _____________200</w:t>
      </w:r>
      <w:r w:rsidR="00FA11C8">
        <w:rPr>
          <w:sz w:val="28"/>
        </w:rPr>
        <w:t xml:space="preserve"> </w:t>
      </w:r>
      <w:r w:rsidRPr="00FA11C8">
        <w:rPr>
          <w:sz w:val="28"/>
        </w:rPr>
        <w:t>г.</w:t>
      </w:r>
      <w:r w:rsidR="00FA11C8">
        <w:rPr>
          <w:sz w:val="28"/>
        </w:rPr>
        <w:t xml:space="preserve"> </w:t>
      </w:r>
      <w:r w:rsidRPr="00FA11C8">
        <w:rPr>
          <w:sz w:val="28"/>
        </w:rPr>
        <w:t>"</w:t>
      </w:r>
      <w:r w:rsidR="00FA11C8">
        <w:rPr>
          <w:sz w:val="28"/>
        </w:rPr>
        <w:t xml:space="preserve"> </w:t>
      </w:r>
      <w:r w:rsidRPr="00FA11C8">
        <w:rPr>
          <w:sz w:val="28"/>
        </w:rPr>
        <w:t>"</w:t>
      </w:r>
      <w:r w:rsidR="00FA11C8">
        <w:rPr>
          <w:sz w:val="28"/>
        </w:rPr>
        <w:t xml:space="preserve"> </w:t>
      </w:r>
      <w:r w:rsidRPr="00FA11C8">
        <w:rPr>
          <w:sz w:val="28"/>
        </w:rPr>
        <w:t>часов</w:t>
      </w:r>
      <w:r w:rsidR="00FA11C8">
        <w:rPr>
          <w:sz w:val="28"/>
        </w:rPr>
        <w:t xml:space="preserve"> </w:t>
      </w:r>
      <w:r w:rsidRPr="00FA11C8">
        <w:rPr>
          <w:sz w:val="28"/>
        </w:rPr>
        <w:t>"</w:t>
      </w:r>
      <w:r w:rsidR="00FA11C8">
        <w:rPr>
          <w:sz w:val="28"/>
        </w:rPr>
        <w:t xml:space="preserve"> </w:t>
      </w:r>
      <w:r w:rsidRPr="00FA11C8">
        <w:rPr>
          <w:sz w:val="28"/>
        </w:rPr>
        <w:t>"</w:t>
      </w:r>
      <w:r w:rsidR="00FA11C8">
        <w:rPr>
          <w:sz w:val="28"/>
        </w:rPr>
        <w:t xml:space="preserve"> </w:t>
      </w:r>
      <w:r w:rsidRPr="00FA11C8">
        <w:rPr>
          <w:sz w:val="28"/>
        </w:rPr>
        <w:t>минут</w:t>
      </w:r>
      <w:r w:rsidR="00FA11C8">
        <w:rPr>
          <w:sz w:val="28"/>
        </w:rPr>
        <w:t xml:space="preserve"> </w:t>
      </w:r>
      <w:r w:rsidRPr="00FA11C8">
        <w:rPr>
          <w:sz w:val="28"/>
        </w:rPr>
        <w:t>________________________</w:t>
      </w:r>
    </w:p>
    <w:p w:rsidR="004C311D" w:rsidRPr="00FA11C8" w:rsidRDefault="00FA11C8" w:rsidP="00FA11C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4C311D" w:rsidRPr="00FA11C8">
        <w:rPr>
          <w:sz w:val="28"/>
        </w:rPr>
        <w:t>(место</w:t>
      </w:r>
      <w:r>
        <w:rPr>
          <w:sz w:val="28"/>
        </w:rPr>
        <w:t xml:space="preserve"> </w:t>
      </w:r>
      <w:r w:rsidR="004C311D" w:rsidRPr="00FA11C8">
        <w:rPr>
          <w:sz w:val="28"/>
        </w:rPr>
        <w:t>составления)</w:t>
      </w:r>
    </w:p>
    <w:p w:rsidR="004C311D" w:rsidRPr="00FA11C8" w:rsidRDefault="004C311D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Я, ___________________________________________________________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(должность,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подразделение,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звание,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фамилия,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имя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отчество лица,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составившего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протокол)</w:t>
      </w:r>
    </w:p>
    <w:p w:rsidR="004C311D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составил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настоящий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протокол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о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том,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что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гражданину(ке)</w:t>
      </w:r>
    </w:p>
    <w:p w:rsidR="005E1365" w:rsidRPr="00FA11C8" w:rsidRDefault="005E1365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5E1365" w:rsidRPr="005E1365"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E1365" w:rsidRPr="005E1365" w:rsidRDefault="005E1365" w:rsidP="005E1365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E1365" w:rsidRDefault="005E1365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фамилия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имя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отчество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____________________________________</w:t>
      </w:r>
      <w:r w:rsidR="007C5122" w:rsidRPr="00FA11C8">
        <w:rPr>
          <w:rFonts w:ascii="Times New Roman" w:hAnsi="Times New Roman"/>
          <w:sz w:val="28"/>
        </w:rPr>
        <w:t>_________________________</w:t>
      </w:r>
    </w:p>
    <w:p w:rsidR="004C311D" w:rsidRPr="00FA11C8" w:rsidRDefault="00FA11C8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4C311D" w:rsidRPr="00FA11C8">
        <w:rPr>
          <w:rFonts w:ascii="Times New Roman" w:hAnsi="Times New Roman"/>
          <w:sz w:val="28"/>
        </w:rPr>
        <w:t>(дата</w:t>
      </w:r>
      <w:r>
        <w:rPr>
          <w:rFonts w:ascii="Times New Roman" w:hAnsi="Times New Roman"/>
          <w:sz w:val="28"/>
        </w:rPr>
        <w:t xml:space="preserve"> </w:t>
      </w:r>
      <w:r w:rsidR="004C311D" w:rsidRPr="00FA11C8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4C311D" w:rsidRPr="00FA11C8">
        <w:rPr>
          <w:rFonts w:ascii="Times New Roman" w:hAnsi="Times New Roman"/>
          <w:sz w:val="28"/>
        </w:rPr>
        <w:t>место</w:t>
      </w:r>
      <w:r>
        <w:rPr>
          <w:rFonts w:ascii="Times New Roman" w:hAnsi="Times New Roman"/>
          <w:sz w:val="28"/>
        </w:rPr>
        <w:t xml:space="preserve"> </w:t>
      </w:r>
      <w:r w:rsidR="004C311D" w:rsidRPr="00FA11C8">
        <w:rPr>
          <w:rFonts w:ascii="Times New Roman" w:hAnsi="Times New Roman"/>
          <w:sz w:val="28"/>
        </w:rPr>
        <w:t>рождения)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проживающему (ей)_________________________тел.____</w:t>
      </w:r>
      <w:r w:rsidR="007C5122" w:rsidRPr="00FA11C8">
        <w:rPr>
          <w:rFonts w:ascii="Times New Roman" w:hAnsi="Times New Roman"/>
          <w:sz w:val="28"/>
        </w:rPr>
        <w:t>___________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работающему (ей)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_________________</w:t>
      </w:r>
      <w:r w:rsidR="007C5122" w:rsidRPr="00FA11C8">
        <w:rPr>
          <w:rFonts w:ascii="Times New Roman" w:hAnsi="Times New Roman"/>
          <w:sz w:val="28"/>
        </w:rPr>
        <w:t>______________</w:t>
      </w:r>
      <w:r w:rsidRPr="00FA11C8">
        <w:rPr>
          <w:rFonts w:ascii="Times New Roman" w:hAnsi="Times New Roman"/>
          <w:sz w:val="28"/>
        </w:rPr>
        <w:t xml:space="preserve">_ тел._________ 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" ____" ___________200 __г.,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в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"___"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час. "___"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мин. ________________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(место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совершения)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за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совершение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нарушения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п. ____________________________________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 xml:space="preserve">(Правила дорожного движения Российской Федерации, Основные 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________________________________</w:t>
      </w:r>
      <w:r w:rsidR="007C5122" w:rsidRPr="00FA11C8">
        <w:rPr>
          <w:rFonts w:ascii="Times New Roman" w:hAnsi="Times New Roman"/>
          <w:sz w:val="28"/>
        </w:rPr>
        <w:t>_____________________________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положения по допуску транспортных средств к эксплуатации)</w:t>
      </w:r>
    </w:p>
    <w:p w:rsidR="005E1365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________________________________</w:t>
      </w:r>
      <w:r w:rsidR="007C5122" w:rsidRPr="00FA11C8">
        <w:rPr>
          <w:rFonts w:ascii="Times New Roman" w:hAnsi="Times New Roman"/>
          <w:sz w:val="28"/>
        </w:rPr>
        <w:t>_____________________________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________________________________</w:t>
      </w:r>
      <w:r w:rsidR="007C5122" w:rsidRPr="00FA11C8">
        <w:rPr>
          <w:rFonts w:ascii="Times New Roman" w:hAnsi="Times New Roman"/>
          <w:sz w:val="28"/>
        </w:rPr>
        <w:t>_____________________________</w:t>
      </w:r>
      <w:r w:rsidRPr="00FA11C8">
        <w:rPr>
          <w:rFonts w:ascii="Times New Roman" w:hAnsi="Times New Roman"/>
          <w:sz w:val="28"/>
        </w:rPr>
        <w:t>,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ответственность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за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которое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предусмотрена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ст.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_____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КоАП Р</w:t>
      </w:r>
      <w:r w:rsidRPr="00FA11C8">
        <w:rPr>
          <w:rFonts w:ascii="Times New Roman" w:hAnsi="Times New Roman"/>
          <w:vanish/>
          <w:sz w:val="28"/>
        </w:rPr>
        <w:t>Р</w:t>
      </w:r>
      <w:r w:rsidRPr="00FA11C8">
        <w:rPr>
          <w:rFonts w:ascii="Times New Roman" w:hAnsi="Times New Roman"/>
          <w:sz w:val="28"/>
        </w:rPr>
        <w:t>Ф,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руководствуясь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ст.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27.13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КоАП РФ запрещена эксплуатация транспортного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средства ________ марка________</w:t>
      </w:r>
    </w:p>
    <w:p w:rsidR="004C311D" w:rsidRPr="00FA11C8" w:rsidRDefault="00FA11C8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4C311D" w:rsidRPr="00FA11C8">
        <w:rPr>
          <w:rFonts w:ascii="Times New Roman" w:hAnsi="Times New Roman"/>
          <w:sz w:val="28"/>
        </w:rPr>
        <w:t xml:space="preserve">(тип) 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модель_______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гос. рег. знак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 xml:space="preserve">____________ </w:t>
      </w:r>
      <w:r w:rsidRPr="00FA11C8">
        <w:rPr>
          <w:rFonts w:ascii="Times New Roman" w:hAnsi="Times New Roman"/>
          <w:sz w:val="28"/>
          <w:lang w:val="en-US"/>
        </w:rPr>
        <w:t>VIN</w:t>
      </w:r>
      <w:r w:rsidRPr="00FA11C8">
        <w:rPr>
          <w:rFonts w:ascii="Times New Roman" w:hAnsi="Times New Roman"/>
          <w:sz w:val="28"/>
        </w:rPr>
        <w:t xml:space="preserve"> ___________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№ кузова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__________ №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 xml:space="preserve">двигателя ___________ </w:t>
      </w:r>
    </w:p>
    <w:p w:rsidR="004C311D" w:rsidRPr="00FA11C8" w:rsidRDefault="004C311D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Понятые:</w:t>
      </w:r>
    </w:p>
    <w:p w:rsidR="004C311D" w:rsidRPr="00FA11C8" w:rsidRDefault="004C311D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1. Фамилия</w:t>
      </w:r>
      <w:r w:rsidR="00FA11C8">
        <w:rPr>
          <w:sz w:val="28"/>
        </w:rPr>
        <w:t xml:space="preserve"> </w:t>
      </w:r>
      <w:r w:rsidRPr="00FA11C8">
        <w:rPr>
          <w:sz w:val="28"/>
        </w:rPr>
        <w:t>Имя ____________ Отчество</w:t>
      </w:r>
      <w:r w:rsidR="00FA11C8">
        <w:rPr>
          <w:sz w:val="28"/>
        </w:rPr>
        <w:t xml:space="preserve"> </w:t>
      </w:r>
      <w:r w:rsidRPr="00FA11C8">
        <w:rPr>
          <w:sz w:val="28"/>
        </w:rPr>
        <w:t xml:space="preserve">__________________________ </w:t>
      </w:r>
    </w:p>
    <w:p w:rsidR="004C311D" w:rsidRPr="00FA11C8" w:rsidRDefault="004C311D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 xml:space="preserve">адрес места жительства </w:t>
      </w:r>
      <w:r w:rsidR="007C5122" w:rsidRPr="00FA11C8">
        <w:rPr>
          <w:sz w:val="28"/>
        </w:rPr>
        <w:t>__________</w:t>
      </w:r>
      <w:r w:rsidRPr="00FA11C8">
        <w:rPr>
          <w:sz w:val="28"/>
        </w:rPr>
        <w:t>______________________________</w:t>
      </w:r>
    </w:p>
    <w:p w:rsidR="007C5122" w:rsidRPr="00FA11C8" w:rsidRDefault="004C311D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Подпись______________________________________________________</w:t>
      </w:r>
    </w:p>
    <w:p w:rsidR="004C311D" w:rsidRPr="00FA11C8" w:rsidRDefault="004C311D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2. Фамилия</w:t>
      </w:r>
      <w:r w:rsidR="00FA11C8">
        <w:rPr>
          <w:sz w:val="28"/>
        </w:rPr>
        <w:t xml:space="preserve"> </w:t>
      </w:r>
      <w:r w:rsidRPr="00FA11C8">
        <w:rPr>
          <w:sz w:val="28"/>
        </w:rPr>
        <w:t>Имя __________ Отчество ___________________________</w:t>
      </w:r>
      <w:r w:rsidR="00FA11C8">
        <w:rPr>
          <w:sz w:val="28"/>
        </w:rPr>
        <w:t xml:space="preserve"> </w:t>
      </w:r>
    </w:p>
    <w:p w:rsidR="00494313" w:rsidRPr="00FA11C8" w:rsidRDefault="007C5122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А</w:t>
      </w:r>
      <w:r w:rsidR="004C311D" w:rsidRPr="00FA11C8">
        <w:rPr>
          <w:sz w:val="28"/>
        </w:rPr>
        <w:t>дрес</w:t>
      </w:r>
      <w:r w:rsidRPr="00FA11C8">
        <w:rPr>
          <w:sz w:val="28"/>
        </w:rPr>
        <w:t xml:space="preserve"> </w:t>
      </w:r>
      <w:r w:rsidR="004C311D" w:rsidRPr="00FA11C8">
        <w:rPr>
          <w:sz w:val="28"/>
        </w:rPr>
        <w:t xml:space="preserve">места жительства </w:t>
      </w:r>
      <w:r w:rsidRPr="00FA11C8">
        <w:rPr>
          <w:sz w:val="28"/>
        </w:rPr>
        <w:t>_______</w:t>
      </w:r>
      <w:r w:rsidR="004C311D" w:rsidRPr="00FA11C8">
        <w:rPr>
          <w:sz w:val="28"/>
        </w:rPr>
        <w:t>________________________________</w:t>
      </w:r>
      <w:r w:rsidR="00FA11C8">
        <w:rPr>
          <w:sz w:val="28"/>
        </w:rPr>
        <w:t xml:space="preserve"> </w:t>
      </w:r>
    </w:p>
    <w:p w:rsidR="004C311D" w:rsidRPr="00FA11C8" w:rsidRDefault="004C311D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К протоколу прилагается_______________________________________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Подпись лица, в отношении которого применено запрещение эксплуатации транспортного средства</w:t>
      </w:r>
      <w:r w:rsidR="00FA11C8">
        <w:rPr>
          <w:rFonts w:ascii="Times New Roman" w:hAnsi="Times New Roman"/>
          <w:sz w:val="28"/>
        </w:rPr>
        <w:t xml:space="preserve"> 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_____________________________________________</w:t>
      </w:r>
    </w:p>
    <w:p w:rsidR="004C311D" w:rsidRPr="00FA11C8" w:rsidRDefault="004C311D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(в случае отказа от подписи делается соответствующая запись)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Подпись должностного лица, составившего протокол</w:t>
      </w:r>
      <w:r w:rsidR="00FA11C8">
        <w:rPr>
          <w:rFonts w:ascii="Times New Roman" w:hAnsi="Times New Roman"/>
          <w:sz w:val="28"/>
        </w:rPr>
        <w:t xml:space="preserve"> </w:t>
      </w:r>
      <w:r w:rsidRPr="00FA11C8">
        <w:rPr>
          <w:rFonts w:ascii="Times New Roman" w:hAnsi="Times New Roman"/>
          <w:sz w:val="28"/>
        </w:rPr>
        <w:t>______________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Копию протокола о запрещении эксплуатации транспортного средства получил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____________________________________________________________</w:t>
      </w:r>
    </w:p>
    <w:p w:rsidR="004C311D" w:rsidRPr="00FA11C8" w:rsidRDefault="004C311D" w:rsidP="00FA11C8">
      <w:pPr>
        <w:pStyle w:val="ac"/>
        <w:spacing w:after="0"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(подпись лица, в отношении которого применено запрещение эксплуатации транспортного средства)</w:t>
      </w:r>
      <w:r w:rsidR="00FA11C8">
        <w:rPr>
          <w:sz w:val="28"/>
        </w:rPr>
        <w:t xml:space="preserve"> 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Государственные регистрационные знаки мною получены __________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 xml:space="preserve">(дата, время, подпись лица, получившего 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______________________________________</w:t>
      </w:r>
      <w:r w:rsidR="00D37AFF" w:rsidRPr="00FA11C8">
        <w:rPr>
          <w:rFonts w:ascii="Times New Roman" w:hAnsi="Times New Roman"/>
          <w:sz w:val="28"/>
        </w:rPr>
        <w:t>_______________________</w:t>
      </w:r>
    </w:p>
    <w:p w:rsidR="004C311D" w:rsidRPr="00FA11C8" w:rsidRDefault="004C311D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государственные регистрационные знаки)</w:t>
      </w:r>
    </w:p>
    <w:p w:rsidR="00D37AFF" w:rsidRPr="00FA11C8" w:rsidRDefault="005E1365" w:rsidP="00FA11C8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D37AFF" w:rsidRPr="00FA11C8">
        <w:rPr>
          <w:b/>
          <w:i/>
          <w:sz w:val="28"/>
          <w:szCs w:val="28"/>
        </w:rPr>
        <w:t>Приложение № 10</w:t>
      </w:r>
    </w:p>
    <w:p w:rsidR="00D37AFF" w:rsidRPr="00FA11C8" w:rsidRDefault="00D37AFF" w:rsidP="00FA11C8">
      <w:pPr>
        <w:spacing w:line="360" w:lineRule="auto"/>
        <w:ind w:firstLine="720"/>
        <w:jc w:val="both"/>
        <w:rPr>
          <w:b/>
          <w:bCs/>
          <w:sz w:val="28"/>
          <w:szCs w:val="32"/>
        </w:rPr>
      </w:pPr>
    </w:p>
    <w:p w:rsidR="00D37AFF" w:rsidRPr="00FA11C8" w:rsidRDefault="00D37AFF" w:rsidP="00FA11C8">
      <w:pPr>
        <w:spacing w:line="360" w:lineRule="auto"/>
        <w:ind w:firstLine="720"/>
        <w:jc w:val="both"/>
        <w:rPr>
          <w:b/>
          <w:bCs/>
          <w:snapToGrid w:val="0"/>
          <w:sz w:val="28"/>
          <w:szCs w:val="32"/>
        </w:rPr>
      </w:pPr>
      <w:r w:rsidRPr="00FA11C8">
        <w:rPr>
          <w:b/>
          <w:bCs/>
          <w:sz w:val="28"/>
          <w:szCs w:val="32"/>
        </w:rPr>
        <w:t xml:space="preserve">ПРОТОКОЛ </w:t>
      </w:r>
      <w:r w:rsidRPr="00FA11C8">
        <w:rPr>
          <w:b/>
          <w:bCs/>
          <w:snapToGrid w:val="0"/>
          <w:sz w:val="28"/>
          <w:szCs w:val="32"/>
        </w:rPr>
        <w:t>00АА000000</w:t>
      </w:r>
    </w:p>
    <w:p w:rsidR="00D37AFF" w:rsidRPr="00FA11C8" w:rsidRDefault="00D37AFF" w:rsidP="00FA11C8">
      <w:pPr>
        <w:spacing w:line="360" w:lineRule="auto"/>
        <w:ind w:firstLine="720"/>
        <w:jc w:val="both"/>
        <w:rPr>
          <w:sz w:val="28"/>
          <w:szCs w:val="28"/>
        </w:rPr>
      </w:pPr>
      <w:r w:rsidRPr="00FA11C8">
        <w:rPr>
          <w:sz w:val="28"/>
          <w:szCs w:val="28"/>
        </w:rPr>
        <w:t>об аресте вещей</w:t>
      </w:r>
    </w:p>
    <w:p w:rsidR="00D37AFF" w:rsidRPr="00FA11C8" w:rsidRDefault="00D37AFF" w:rsidP="00FA11C8">
      <w:pPr>
        <w:spacing w:line="360" w:lineRule="auto"/>
        <w:ind w:firstLine="720"/>
        <w:jc w:val="both"/>
        <w:rPr>
          <w:sz w:val="28"/>
          <w:szCs w:val="16"/>
        </w:rPr>
      </w:pPr>
    </w:p>
    <w:tbl>
      <w:tblPr>
        <w:tblW w:w="90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"/>
        <w:gridCol w:w="166"/>
        <w:gridCol w:w="92"/>
        <w:gridCol w:w="74"/>
        <w:gridCol w:w="62"/>
        <w:gridCol w:w="279"/>
        <w:gridCol w:w="4"/>
        <w:gridCol w:w="44"/>
        <w:gridCol w:w="24"/>
        <w:gridCol w:w="79"/>
        <w:gridCol w:w="88"/>
        <w:gridCol w:w="70"/>
        <w:gridCol w:w="31"/>
        <w:gridCol w:w="2"/>
        <w:gridCol w:w="239"/>
        <w:gridCol w:w="48"/>
        <w:gridCol w:w="56"/>
        <w:gridCol w:w="230"/>
        <w:gridCol w:w="103"/>
        <w:gridCol w:w="87"/>
        <w:gridCol w:w="32"/>
        <w:gridCol w:w="65"/>
        <w:gridCol w:w="97"/>
        <w:gridCol w:w="90"/>
        <w:gridCol w:w="37"/>
        <w:gridCol w:w="11"/>
        <w:gridCol w:w="51"/>
        <w:gridCol w:w="92"/>
        <w:gridCol w:w="141"/>
        <w:gridCol w:w="28"/>
        <w:gridCol w:w="26"/>
        <w:gridCol w:w="86"/>
        <w:gridCol w:w="38"/>
        <w:gridCol w:w="105"/>
        <w:gridCol w:w="57"/>
        <w:gridCol w:w="81"/>
        <w:gridCol w:w="206"/>
        <w:gridCol w:w="75"/>
        <w:gridCol w:w="46"/>
        <w:gridCol w:w="151"/>
        <w:gridCol w:w="15"/>
        <w:gridCol w:w="69"/>
        <w:gridCol w:w="9"/>
        <w:gridCol w:w="116"/>
        <w:gridCol w:w="26"/>
        <w:gridCol w:w="66"/>
        <w:gridCol w:w="64"/>
        <w:gridCol w:w="13"/>
        <w:gridCol w:w="51"/>
        <w:gridCol w:w="113"/>
        <w:gridCol w:w="46"/>
        <w:gridCol w:w="58"/>
        <w:gridCol w:w="228"/>
        <w:gridCol w:w="53"/>
        <w:gridCol w:w="51"/>
        <w:gridCol w:w="22"/>
        <w:gridCol w:w="109"/>
        <w:gridCol w:w="52"/>
        <w:gridCol w:w="35"/>
        <w:gridCol w:w="13"/>
        <w:gridCol w:w="122"/>
        <w:gridCol w:w="20"/>
        <w:gridCol w:w="96"/>
        <w:gridCol w:w="22"/>
        <w:gridCol w:w="19"/>
        <w:gridCol w:w="37"/>
        <w:gridCol w:w="98"/>
        <w:gridCol w:w="111"/>
        <w:gridCol w:w="35"/>
        <w:gridCol w:w="229"/>
        <w:gridCol w:w="22"/>
        <w:gridCol w:w="30"/>
        <w:gridCol w:w="192"/>
        <w:gridCol w:w="15"/>
        <w:gridCol w:w="50"/>
        <w:gridCol w:w="25"/>
        <w:gridCol w:w="29"/>
        <w:gridCol w:w="188"/>
        <w:gridCol w:w="44"/>
        <w:gridCol w:w="20"/>
        <w:gridCol w:w="31"/>
        <w:gridCol w:w="9"/>
        <w:gridCol w:w="227"/>
        <w:gridCol w:w="14"/>
        <w:gridCol w:w="273"/>
        <w:gridCol w:w="8"/>
        <w:gridCol w:w="37"/>
        <w:gridCol w:w="214"/>
        <w:gridCol w:w="27"/>
        <w:gridCol w:w="3"/>
        <w:gridCol w:w="231"/>
        <w:gridCol w:w="22"/>
        <w:gridCol w:w="29"/>
        <w:gridCol w:w="2"/>
        <w:gridCol w:w="113"/>
        <w:gridCol w:w="67"/>
        <w:gridCol w:w="99"/>
        <w:gridCol w:w="7"/>
        <w:gridCol w:w="178"/>
        <w:gridCol w:w="96"/>
        <w:gridCol w:w="13"/>
        <w:gridCol w:w="109"/>
        <w:gridCol w:w="158"/>
        <w:gridCol w:w="19"/>
        <w:gridCol w:w="72"/>
        <w:gridCol w:w="25"/>
        <w:gridCol w:w="56"/>
        <w:gridCol w:w="109"/>
        <w:gridCol w:w="25"/>
        <w:gridCol w:w="257"/>
        <w:gridCol w:w="29"/>
        <w:gridCol w:w="166"/>
        <w:gridCol w:w="86"/>
        <w:gridCol w:w="35"/>
        <w:gridCol w:w="162"/>
        <w:gridCol w:w="124"/>
        <w:gridCol w:w="25"/>
        <w:gridCol w:w="5"/>
      </w:tblGrid>
      <w:tr w:rsidR="005E1365" w:rsidRPr="00FA11C8" w:rsidTr="005E1365">
        <w:trPr>
          <w:gridBefore w:val="1"/>
          <w:gridAfter w:val="3"/>
          <w:wAfter w:w="154" w:type="dxa"/>
          <w:trHeight w:val="76"/>
        </w:trPr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365" w:rsidRPr="005E1365" w:rsidRDefault="005E1365" w:rsidP="005E1365">
            <w:pPr>
              <w:pStyle w:val="ConsNonformat"/>
              <w:spacing w:line="360" w:lineRule="auto"/>
              <w:ind w:hanging="12"/>
              <w:jc w:val="both"/>
              <w:rPr>
                <w:rFonts w:ascii="Times New Roman" w:hAnsi="Times New Roman"/>
              </w:rPr>
            </w:pPr>
            <w:r w:rsidRPr="005E1365">
              <w:rPr>
                <w:rFonts w:ascii="Times New Roman" w:hAnsi="Times New Roman"/>
              </w:rPr>
              <w:t>«</w:t>
            </w:r>
          </w:p>
        </w:tc>
        <w:tc>
          <w:tcPr>
            <w:tcW w:w="484" w:type="dxa"/>
            <w:gridSpan w:val="6"/>
            <w:tcBorders>
              <w:top w:val="nil"/>
              <w:left w:val="nil"/>
              <w:right w:val="nil"/>
            </w:tcBorders>
          </w:tcPr>
          <w:p w:rsidR="005E1365" w:rsidRPr="005E1365" w:rsidRDefault="005E1365" w:rsidP="005E1365">
            <w:pPr>
              <w:pStyle w:val="ConsNonformat"/>
              <w:spacing w:line="360" w:lineRule="auto"/>
              <w:ind w:hanging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365" w:rsidRPr="005E1365" w:rsidRDefault="005E1365" w:rsidP="005E1365">
            <w:pPr>
              <w:pStyle w:val="ConsNonformat"/>
              <w:spacing w:line="360" w:lineRule="auto"/>
              <w:ind w:hanging="12"/>
              <w:jc w:val="both"/>
              <w:rPr>
                <w:rFonts w:ascii="Times New Roman" w:hAnsi="Times New Roman"/>
              </w:rPr>
            </w:pPr>
            <w:r w:rsidRPr="005E1365">
              <w:rPr>
                <w:rFonts w:ascii="Times New Roman" w:hAnsi="Times New Roman"/>
              </w:rPr>
              <w:t>»</w:t>
            </w:r>
          </w:p>
        </w:tc>
        <w:tc>
          <w:tcPr>
            <w:tcW w:w="866" w:type="dxa"/>
            <w:gridSpan w:val="9"/>
            <w:tcBorders>
              <w:top w:val="nil"/>
              <w:left w:val="nil"/>
              <w:right w:val="nil"/>
            </w:tcBorders>
          </w:tcPr>
          <w:p w:rsidR="005E1365" w:rsidRPr="005E1365" w:rsidRDefault="005E1365" w:rsidP="005E1365">
            <w:pPr>
              <w:pStyle w:val="ConsNonformat"/>
              <w:spacing w:line="360" w:lineRule="auto"/>
              <w:ind w:hanging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3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1365" w:rsidRPr="005E1365" w:rsidRDefault="005E1365" w:rsidP="005E1365">
            <w:pPr>
              <w:pStyle w:val="ConsNonformat"/>
              <w:spacing w:line="360" w:lineRule="auto"/>
              <w:ind w:hanging="12"/>
              <w:jc w:val="both"/>
              <w:rPr>
                <w:rFonts w:ascii="Times New Roman" w:hAnsi="Times New Roman"/>
              </w:rPr>
            </w:pPr>
            <w:r w:rsidRPr="005E1365"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462" w:type="dxa"/>
            <w:gridSpan w:val="7"/>
            <w:tcBorders>
              <w:top w:val="nil"/>
              <w:left w:val="nil"/>
              <w:right w:val="nil"/>
            </w:tcBorders>
          </w:tcPr>
          <w:p w:rsidR="005E1365" w:rsidRPr="005E1365" w:rsidRDefault="005E1365" w:rsidP="005E1365">
            <w:pPr>
              <w:pStyle w:val="ConsNonformat"/>
              <w:spacing w:line="360" w:lineRule="auto"/>
              <w:ind w:hanging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7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1365" w:rsidRPr="005E1365" w:rsidRDefault="005E1365" w:rsidP="005E1365">
            <w:pPr>
              <w:pStyle w:val="ConsNonformat"/>
              <w:spacing w:line="360" w:lineRule="auto"/>
              <w:ind w:hanging="12"/>
              <w:jc w:val="both"/>
              <w:rPr>
                <w:rFonts w:ascii="Times New Roman" w:hAnsi="Times New Roman"/>
              </w:rPr>
            </w:pPr>
            <w:r w:rsidRPr="005E1365">
              <w:rPr>
                <w:rFonts w:ascii="Times New Roman" w:hAnsi="Times New Roman"/>
              </w:rPr>
              <w:t>г. «</w:t>
            </w:r>
          </w:p>
        </w:tc>
        <w:tc>
          <w:tcPr>
            <w:tcW w:w="378" w:type="dxa"/>
            <w:gridSpan w:val="8"/>
            <w:tcBorders>
              <w:top w:val="nil"/>
              <w:left w:val="nil"/>
              <w:right w:val="nil"/>
            </w:tcBorders>
          </w:tcPr>
          <w:p w:rsidR="005E1365" w:rsidRPr="005E1365" w:rsidRDefault="005E1365" w:rsidP="005E1365">
            <w:pPr>
              <w:pStyle w:val="ConsNonformat"/>
              <w:spacing w:line="360" w:lineRule="auto"/>
              <w:ind w:hanging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365" w:rsidRPr="005E1365" w:rsidRDefault="005E1365" w:rsidP="005E1365">
            <w:pPr>
              <w:pStyle w:val="ConsNonformat"/>
              <w:spacing w:line="360" w:lineRule="auto"/>
              <w:ind w:hanging="12"/>
              <w:jc w:val="both"/>
              <w:rPr>
                <w:rFonts w:ascii="Times New Roman" w:hAnsi="Times New Roman"/>
              </w:rPr>
            </w:pPr>
            <w:r w:rsidRPr="005E1365">
              <w:rPr>
                <w:rFonts w:ascii="Times New Roman" w:hAnsi="Times New Roman"/>
              </w:rPr>
              <w:t>»</w:t>
            </w:r>
          </w:p>
        </w:tc>
        <w:tc>
          <w:tcPr>
            <w:tcW w:w="6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E1365" w:rsidRPr="005E1365" w:rsidRDefault="005E1365" w:rsidP="005E1365">
            <w:pPr>
              <w:pStyle w:val="ConsNonformat"/>
              <w:spacing w:line="360" w:lineRule="auto"/>
              <w:ind w:hanging="12"/>
              <w:jc w:val="both"/>
              <w:rPr>
                <w:rFonts w:ascii="Times New Roman" w:hAnsi="Times New Roman"/>
              </w:rPr>
            </w:pPr>
            <w:r w:rsidRPr="005E1365">
              <w:rPr>
                <w:rFonts w:ascii="Times New Roman" w:hAnsi="Times New Roman"/>
              </w:rPr>
              <w:t>час. «</w:t>
            </w:r>
          </w:p>
        </w:tc>
        <w:tc>
          <w:tcPr>
            <w:tcW w:w="427" w:type="dxa"/>
            <w:gridSpan w:val="8"/>
            <w:tcBorders>
              <w:top w:val="nil"/>
              <w:left w:val="nil"/>
              <w:right w:val="nil"/>
            </w:tcBorders>
          </w:tcPr>
          <w:p w:rsidR="005E1365" w:rsidRPr="005E1365" w:rsidRDefault="005E1365" w:rsidP="005E1365">
            <w:pPr>
              <w:pStyle w:val="ConsNonformat"/>
              <w:spacing w:line="360" w:lineRule="auto"/>
              <w:ind w:hanging="12"/>
              <w:jc w:val="both"/>
              <w:rPr>
                <w:rFonts w:ascii="Times New Roman" w:hAnsi="Times New Roman"/>
              </w:rPr>
            </w:pPr>
            <w:r w:rsidRPr="005E136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E1365" w:rsidRPr="005E1365" w:rsidRDefault="005E1365" w:rsidP="005E1365">
            <w:pPr>
              <w:pStyle w:val="ConsNonformat"/>
              <w:spacing w:line="360" w:lineRule="auto"/>
              <w:ind w:hanging="12"/>
              <w:jc w:val="both"/>
              <w:rPr>
                <w:rFonts w:ascii="Times New Roman" w:hAnsi="Times New Roman"/>
              </w:rPr>
            </w:pPr>
            <w:r w:rsidRPr="005E1365">
              <w:rPr>
                <w:rFonts w:ascii="Times New Roman" w:hAnsi="Times New Roman"/>
              </w:rPr>
              <w:t xml:space="preserve">» мин. </w:t>
            </w:r>
          </w:p>
        </w:tc>
        <w:tc>
          <w:tcPr>
            <w:tcW w:w="3260" w:type="dxa"/>
            <w:gridSpan w:val="38"/>
            <w:tcBorders>
              <w:top w:val="nil"/>
              <w:left w:val="nil"/>
              <w:right w:val="nil"/>
            </w:tcBorders>
          </w:tcPr>
          <w:p w:rsidR="005E1365" w:rsidRPr="005E1365" w:rsidRDefault="005E1365" w:rsidP="005E1365">
            <w:pPr>
              <w:pStyle w:val="ConsNonformat"/>
              <w:spacing w:line="360" w:lineRule="auto"/>
              <w:ind w:hanging="12"/>
              <w:jc w:val="both"/>
              <w:rPr>
                <w:rFonts w:ascii="Times New Roman" w:hAnsi="Times New Roman"/>
              </w:rPr>
            </w:pPr>
          </w:p>
        </w:tc>
      </w:tr>
      <w:tr w:rsidR="005E1365" w:rsidRPr="00FA11C8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After w:w="154" w:type="dxa"/>
        </w:trPr>
        <w:tc>
          <w:tcPr>
            <w:tcW w:w="8909" w:type="dxa"/>
            <w:gridSpan w:val="114"/>
          </w:tcPr>
          <w:p w:rsidR="005E1365" w:rsidRPr="005E1365" w:rsidRDefault="005E1365" w:rsidP="005E1365">
            <w:pPr>
              <w:pStyle w:val="ConsNonformat"/>
              <w:spacing w:line="360" w:lineRule="auto"/>
              <w:ind w:hanging="12"/>
              <w:jc w:val="both"/>
              <w:rPr>
                <w:rFonts w:ascii="Times New Roman" w:hAnsi="Times New Roman"/>
              </w:rPr>
            </w:pPr>
            <w:r w:rsidRPr="005E1365">
              <w:rPr>
                <w:rFonts w:ascii="Times New Roman" w:hAnsi="Times New Roman"/>
              </w:rPr>
              <w:t xml:space="preserve"> (дата составления) (время составления) (место составления)</w:t>
            </w:r>
          </w:p>
        </w:tc>
      </w:tr>
      <w:tr w:rsidR="005E1365" w:rsidRPr="00FA11C8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After w:w="154" w:type="dxa"/>
          <w:cantSplit/>
        </w:trPr>
        <w:tc>
          <w:tcPr>
            <w:tcW w:w="673" w:type="dxa"/>
            <w:gridSpan w:val="6"/>
          </w:tcPr>
          <w:p w:rsidR="005E1365" w:rsidRPr="005E1365" w:rsidRDefault="005E1365" w:rsidP="005E1365">
            <w:pPr>
              <w:pStyle w:val="ConsNonformat"/>
              <w:spacing w:line="360" w:lineRule="auto"/>
              <w:ind w:hanging="12"/>
              <w:jc w:val="both"/>
              <w:rPr>
                <w:rFonts w:ascii="Times New Roman" w:hAnsi="Times New Roman"/>
              </w:rPr>
            </w:pPr>
            <w:r w:rsidRPr="005E1365">
              <w:rPr>
                <w:rFonts w:ascii="Times New Roman" w:hAnsi="Times New Roman"/>
              </w:rPr>
              <w:t xml:space="preserve"> Я,</w:t>
            </w:r>
          </w:p>
        </w:tc>
        <w:tc>
          <w:tcPr>
            <w:tcW w:w="8236" w:type="dxa"/>
            <w:gridSpan w:val="108"/>
            <w:tcBorders>
              <w:bottom w:val="single" w:sz="4" w:space="0" w:color="auto"/>
            </w:tcBorders>
          </w:tcPr>
          <w:p w:rsidR="005E1365" w:rsidRPr="005E1365" w:rsidRDefault="005E1365" w:rsidP="005E1365">
            <w:pPr>
              <w:pStyle w:val="ConsNonformat"/>
              <w:spacing w:line="360" w:lineRule="auto"/>
              <w:ind w:hanging="12"/>
              <w:jc w:val="both"/>
              <w:rPr>
                <w:rFonts w:ascii="Times New Roman" w:hAnsi="Times New Roman"/>
              </w:rPr>
            </w:pPr>
          </w:p>
        </w:tc>
      </w:tr>
      <w:tr w:rsidR="005E1365" w:rsidRPr="00FA11C8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After w:w="154" w:type="dxa"/>
        </w:trPr>
        <w:tc>
          <w:tcPr>
            <w:tcW w:w="8909" w:type="dxa"/>
            <w:gridSpan w:val="114"/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 xml:space="preserve"> (должность, специальное звание, подразделение, фамилия, инициалы должностного лица, составившего протокол)</w:t>
            </w:r>
          </w:p>
        </w:tc>
      </w:tr>
      <w:tr w:rsidR="005E1365" w:rsidRPr="00FA11C8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After w:w="154" w:type="dxa"/>
        </w:trPr>
        <w:tc>
          <w:tcPr>
            <w:tcW w:w="8909" w:type="dxa"/>
            <w:gridSpan w:val="114"/>
            <w:tcBorders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>в соответствии со статьей 27.14 Кодекса Российской Федерации об административных правонарушениях составил настоящий протокол о том, что в отношении гражданина(ки)</w:t>
            </w:r>
          </w:p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FA11C8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</w:trPr>
        <w:tc>
          <w:tcPr>
            <w:tcW w:w="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FA11C8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After w:w="154" w:type="dxa"/>
        </w:trPr>
        <w:tc>
          <w:tcPr>
            <w:tcW w:w="8909" w:type="dxa"/>
            <w:gridSpan w:val="114"/>
            <w:tcBorders>
              <w:top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>фамилия имя отчество</w:t>
            </w:r>
          </w:p>
        </w:tc>
      </w:tr>
      <w:tr w:rsidR="005E1365" w:rsidRPr="00FA11C8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After w:w="154" w:type="dxa"/>
        </w:trPr>
        <w:tc>
          <w:tcPr>
            <w:tcW w:w="8909" w:type="dxa"/>
            <w:gridSpan w:val="114"/>
            <w:tcBorders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FA11C8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After w:w="154" w:type="dxa"/>
          <w:trHeight w:val="82"/>
        </w:trPr>
        <w:tc>
          <w:tcPr>
            <w:tcW w:w="8909" w:type="dxa"/>
            <w:gridSpan w:val="114"/>
            <w:tcBorders>
              <w:top w:val="single" w:sz="4" w:space="0" w:color="auto"/>
            </w:tcBorders>
          </w:tcPr>
          <w:p w:rsidR="005E1365" w:rsidRPr="005E1365" w:rsidRDefault="005E1365" w:rsidP="005E1365">
            <w:pPr>
              <w:spacing w:line="360" w:lineRule="auto"/>
              <w:ind w:hanging="12"/>
              <w:jc w:val="both"/>
            </w:pPr>
            <w:r w:rsidRPr="005E1365">
              <w:t>(дата и место рождения)</w:t>
            </w:r>
          </w:p>
        </w:tc>
      </w:tr>
      <w:tr w:rsidR="005E1365" w:rsidRPr="00FA11C8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After w:w="154" w:type="dxa"/>
        </w:trPr>
        <w:tc>
          <w:tcPr>
            <w:tcW w:w="2105" w:type="dxa"/>
            <w:gridSpan w:val="25"/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>проживающего(ей)</w:t>
            </w:r>
          </w:p>
        </w:tc>
        <w:tc>
          <w:tcPr>
            <w:tcW w:w="6804" w:type="dxa"/>
            <w:gridSpan w:val="89"/>
            <w:tcBorders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FA11C8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After w:w="154" w:type="dxa"/>
        </w:trPr>
        <w:tc>
          <w:tcPr>
            <w:tcW w:w="8040" w:type="dxa"/>
            <w:gridSpan w:val="106"/>
            <w:tcBorders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586" w:type="dxa"/>
            <w:gridSpan w:val="5"/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>тел.: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FA11C8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After w:w="154" w:type="dxa"/>
        </w:trPr>
        <w:tc>
          <w:tcPr>
            <w:tcW w:w="3523" w:type="dxa"/>
            <w:gridSpan w:val="44"/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>работающего(ей)/ служащего(ей)</w:t>
            </w:r>
          </w:p>
        </w:tc>
        <w:tc>
          <w:tcPr>
            <w:tcW w:w="5386" w:type="dxa"/>
            <w:gridSpan w:val="70"/>
            <w:tcBorders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FA11C8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After w:w="154" w:type="dxa"/>
        </w:trPr>
        <w:tc>
          <w:tcPr>
            <w:tcW w:w="8909" w:type="dxa"/>
            <w:gridSpan w:val="114"/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rPr>
                <w:bCs/>
              </w:rPr>
              <w:t xml:space="preserve"> (наименование и адрес организации, телефон)</w:t>
            </w:r>
          </w:p>
        </w:tc>
      </w:tr>
      <w:tr w:rsidR="005E1365" w:rsidRPr="00FA11C8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After w:w="154" w:type="dxa"/>
        </w:trPr>
        <w:tc>
          <w:tcPr>
            <w:tcW w:w="5941" w:type="dxa"/>
            <w:gridSpan w:val="81"/>
            <w:tcBorders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1267" w:type="dxa"/>
            <w:gridSpan w:val="14"/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>, должность</w:t>
            </w:r>
          </w:p>
        </w:tc>
        <w:tc>
          <w:tcPr>
            <w:tcW w:w="1701" w:type="dxa"/>
            <w:gridSpan w:val="19"/>
            <w:tcBorders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FA11C8" w:rsidTr="005E1365">
        <w:trPr>
          <w:gridBefore w:val="1"/>
          <w:gridAfter w:val="3"/>
          <w:wAfter w:w="154" w:type="dxa"/>
        </w:trPr>
        <w:tc>
          <w:tcPr>
            <w:tcW w:w="8909" w:type="dxa"/>
            <w:gridSpan w:val="114"/>
            <w:tcBorders>
              <w:top w:val="nil"/>
              <w:left w:val="nil"/>
              <w:bottom w:val="nil"/>
              <w:right w:val="nil"/>
            </w:tcBorders>
          </w:tcPr>
          <w:p w:rsidR="005E1365" w:rsidRPr="005E1365" w:rsidRDefault="005E1365" w:rsidP="005E1365">
            <w:pPr>
              <w:pStyle w:val="ConsNonformat"/>
              <w:spacing w:line="360" w:lineRule="auto"/>
              <w:ind w:hanging="12"/>
              <w:jc w:val="both"/>
              <w:rPr>
                <w:rFonts w:ascii="Times New Roman" w:hAnsi="Times New Roman"/>
              </w:rPr>
            </w:pPr>
          </w:p>
        </w:tc>
      </w:tr>
      <w:tr w:rsidR="005E1365" w:rsidRPr="00FA11C8" w:rsidTr="005E1365">
        <w:trPr>
          <w:gridBefore w:val="1"/>
          <w:gridAfter w:val="3"/>
          <w:wAfter w:w="154" w:type="dxa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5E1365" w:rsidRPr="005E1365" w:rsidRDefault="005E1365" w:rsidP="005E1365">
            <w:pPr>
              <w:pStyle w:val="ConsNonformat"/>
              <w:spacing w:line="360" w:lineRule="auto"/>
              <w:ind w:hanging="12"/>
              <w:jc w:val="both"/>
              <w:rPr>
                <w:rFonts w:ascii="Times New Roman" w:hAnsi="Times New Roman"/>
              </w:rPr>
            </w:pPr>
            <w:r w:rsidRPr="005E1365">
              <w:rPr>
                <w:rFonts w:ascii="Times New Roman" w:hAnsi="Times New Roman"/>
              </w:rPr>
              <w:t>«</w:t>
            </w:r>
          </w:p>
        </w:tc>
        <w:tc>
          <w:tcPr>
            <w:tcW w:w="654" w:type="dxa"/>
            <w:gridSpan w:val="8"/>
            <w:tcBorders>
              <w:top w:val="nil"/>
              <w:left w:val="nil"/>
              <w:right w:val="nil"/>
            </w:tcBorders>
          </w:tcPr>
          <w:p w:rsidR="005E1365" w:rsidRPr="005E1365" w:rsidRDefault="005E1365" w:rsidP="005E1365">
            <w:pPr>
              <w:pStyle w:val="ConsNonformat"/>
              <w:spacing w:line="360" w:lineRule="auto"/>
              <w:ind w:hanging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365" w:rsidRPr="005E1365" w:rsidRDefault="005E1365" w:rsidP="005E1365">
            <w:pPr>
              <w:pStyle w:val="ConsNonformat"/>
              <w:spacing w:line="360" w:lineRule="auto"/>
              <w:ind w:hanging="12"/>
              <w:jc w:val="both"/>
              <w:rPr>
                <w:rFonts w:ascii="Times New Roman" w:hAnsi="Times New Roman"/>
              </w:rPr>
            </w:pPr>
            <w:r w:rsidRPr="005E1365">
              <w:rPr>
                <w:rFonts w:ascii="Times New Roman" w:hAnsi="Times New Roman"/>
              </w:rPr>
              <w:t>»</w:t>
            </w:r>
          </w:p>
        </w:tc>
        <w:tc>
          <w:tcPr>
            <w:tcW w:w="828" w:type="dxa"/>
            <w:gridSpan w:val="9"/>
            <w:tcBorders>
              <w:top w:val="nil"/>
              <w:left w:val="nil"/>
              <w:right w:val="nil"/>
            </w:tcBorders>
          </w:tcPr>
          <w:p w:rsidR="005E1365" w:rsidRPr="005E1365" w:rsidRDefault="005E1365" w:rsidP="005E1365">
            <w:pPr>
              <w:pStyle w:val="ConsNonformat"/>
              <w:spacing w:line="360" w:lineRule="auto"/>
              <w:ind w:hanging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1365" w:rsidRPr="005E1365" w:rsidRDefault="005E1365" w:rsidP="005E1365">
            <w:pPr>
              <w:pStyle w:val="ConsNonformat"/>
              <w:spacing w:line="360" w:lineRule="auto"/>
              <w:ind w:hanging="12"/>
              <w:jc w:val="both"/>
              <w:rPr>
                <w:rFonts w:ascii="Times New Roman" w:hAnsi="Times New Roman"/>
              </w:rPr>
            </w:pPr>
            <w:r w:rsidRPr="005E1365">
              <w:rPr>
                <w:rFonts w:ascii="Times New Roman" w:hAnsi="Times New Roman"/>
              </w:rPr>
              <w:t>20</w:t>
            </w:r>
          </w:p>
        </w:tc>
        <w:tc>
          <w:tcPr>
            <w:tcW w:w="360" w:type="dxa"/>
            <w:gridSpan w:val="6"/>
            <w:tcBorders>
              <w:top w:val="nil"/>
              <w:left w:val="nil"/>
              <w:right w:val="nil"/>
            </w:tcBorders>
          </w:tcPr>
          <w:p w:rsidR="005E1365" w:rsidRPr="005E1365" w:rsidRDefault="005E1365" w:rsidP="005E1365">
            <w:pPr>
              <w:pStyle w:val="ConsNonformat"/>
              <w:spacing w:line="360" w:lineRule="auto"/>
              <w:ind w:hanging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E1365" w:rsidRPr="005E1365" w:rsidRDefault="005E1365" w:rsidP="005E1365">
            <w:pPr>
              <w:pStyle w:val="ConsNonformat"/>
              <w:spacing w:line="360" w:lineRule="auto"/>
              <w:ind w:hanging="12"/>
              <w:jc w:val="both"/>
              <w:rPr>
                <w:rFonts w:ascii="Times New Roman" w:hAnsi="Times New Roman"/>
              </w:rPr>
            </w:pPr>
            <w:r w:rsidRPr="005E1365">
              <w:rPr>
                <w:rFonts w:ascii="Times New Roman" w:hAnsi="Times New Roman"/>
              </w:rPr>
              <w:t>г. в «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right w:val="nil"/>
            </w:tcBorders>
          </w:tcPr>
          <w:p w:rsidR="005E1365" w:rsidRPr="005E1365" w:rsidRDefault="005E1365" w:rsidP="005E1365">
            <w:pPr>
              <w:pStyle w:val="ConsNonformat"/>
              <w:spacing w:line="360" w:lineRule="auto"/>
              <w:ind w:hanging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E1365" w:rsidRPr="005E1365" w:rsidRDefault="005E1365" w:rsidP="005E1365">
            <w:pPr>
              <w:pStyle w:val="ConsNonformat"/>
              <w:spacing w:line="360" w:lineRule="auto"/>
              <w:ind w:hanging="12"/>
              <w:jc w:val="both"/>
              <w:rPr>
                <w:rFonts w:ascii="Times New Roman" w:hAnsi="Times New Roman"/>
              </w:rPr>
            </w:pPr>
            <w:r w:rsidRPr="005E1365">
              <w:rPr>
                <w:rFonts w:ascii="Times New Roman" w:hAnsi="Times New Roman"/>
              </w:rPr>
              <w:t>» час. «</w:t>
            </w:r>
          </w:p>
        </w:tc>
        <w:tc>
          <w:tcPr>
            <w:tcW w:w="360" w:type="dxa"/>
            <w:gridSpan w:val="7"/>
            <w:tcBorders>
              <w:top w:val="nil"/>
              <w:left w:val="nil"/>
              <w:right w:val="nil"/>
            </w:tcBorders>
          </w:tcPr>
          <w:p w:rsidR="005E1365" w:rsidRPr="005E1365" w:rsidRDefault="005E1365" w:rsidP="005E1365">
            <w:pPr>
              <w:pStyle w:val="ConsNonformat"/>
              <w:spacing w:line="360" w:lineRule="auto"/>
              <w:ind w:hanging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E1365" w:rsidRPr="005E1365" w:rsidRDefault="005E1365" w:rsidP="005E1365">
            <w:pPr>
              <w:pStyle w:val="ConsNonformat"/>
              <w:spacing w:line="360" w:lineRule="auto"/>
              <w:ind w:hanging="12"/>
              <w:jc w:val="both"/>
              <w:rPr>
                <w:rFonts w:ascii="Times New Roman" w:hAnsi="Times New Roman"/>
              </w:rPr>
            </w:pPr>
            <w:r w:rsidRPr="005E1365">
              <w:rPr>
                <w:rFonts w:ascii="Times New Roman" w:hAnsi="Times New Roman"/>
              </w:rPr>
              <w:t>» мин. на</w:t>
            </w:r>
          </w:p>
        </w:tc>
        <w:tc>
          <w:tcPr>
            <w:tcW w:w="3072" w:type="dxa"/>
            <w:gridSpan w:val="37"/>
            <w:tcBorders>
              <w:top w:val="nil"/>
              <w:left w:val="nil"/>
              <w:right w:val="nil"/>
            </w:tcBorders>
          </w:tcPr>
          <w:p w:rsidR="005E1365" w:rsidRPr="005E1365" w:rsidRDefault="005E1365" w:rsidP="005E1365">
            <w:pPr>
              <w:pStyle w:val="ConsNonformat"/>
              <w:spacing w:line="360" w:lineRule="auto"/>
              <w:ind w:hanging="12"/>
              <w:jc w:val="both"/>
              <w:rPr>
                <w:rFonts w:ascii="Times New Roman" w:hAnsi="Times New Roman"/>
              </w:rPr>
            </w:pPr>
          </w:p>
        </w:tc>
      </w:tr>
      <w:tr w:rsidR="005E1365" w:rsidRPr="00FA11C8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After w:w="154" w:type="dxa"/>
        </w:trPr>
        <w:tc>
          <w:tcPr>
            <w:tcW w:w="8909" w:type="dxa"/>
            <w:gridSpan w:val="114"/>
          </w:tcPr>
          <w:p w:rsidR="005E1365" w:rsidRPr="005E1365" w:rsidRDefault="005E1365" w:rsidP="005E1365">
            <w:pPr>
              <w:pStyle w:val="ConsNonformat"/>
              <w:spacing w:line="360" w:lineRule="auto"/>
              <w:ind w:hanging="12"/>
              <w:jc w:val="both"/>
              <w:rPr>
                <w:rFonts w:ascii="Times New Roman" w:hAnsi="Times New Roman"/>
              </w:rPr>
            </w:pPr>
            <w:r w:rsidRPr="005E1365">
              <w:rPr>
                <w:rFonts w:ascii="Times New Roman" w:hAnsi="Times New Roman"/>
              </w:rPr>
              <w:t xml:space="preserve"> (дата, время, место ареста вещей)</w:t>
            </w:r>
          </w:p>
        </w:tc>
      </w:tr>
      <w:tr w:rsidR="005E1365" w:rsidRPr="00FA11C8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After w:w="154" w:type="dxa"/>
          <w:trHeight w:val="1317"/>
        </w:trPr>
        <w:tc>
          <w:tcPr>
            <w:tcW w:w="8909" w:type="dxa"/>
            <w:gridSpan w:val="114"/>
          </w:tcPr>
          <w:p w:rsidR="005E1365" w:rsidRPr="005E1365" w:rsidRDefault="005E1365" w:rsidP="005E1365">
            <w:pPr>
              <w:pBdr>
                <w:left w:val="single" w:sz="4" w:space="0" w:color="auto"/>
              </w:pBdr>
              <w:suppressAutoHyphens/>
              <w:spacing w:line="360" w:lineRule="auto"/>
              <w:ind w:hanging="12"/>
              <w:jc w:val="both"/>
            </w:pPr>
            <w:r w:rsidRPr="005E1365">
              <w:t>при наличии оснований (ненужное зачеркнуть):</w:t>
            </w:r>
          </w:p>
          <w:p w:rsidR="005E1365" w:rsidRPr="005E1365" w:rsidRDefault="005E1365" w:rsidP="005E1365">
            <w:pPr>
              <w:pBdr>
                <w:left w:val="single" w:sz="4" w:space="0" w:color="auto"/>
              </w:pBdr>
              <w:suppressAutoHyphens/>
              <w:spacing w:line="360" w:lineRule="auto"/>
              <w:ind w:hanging="12"/>
              <w:jc w:val="both"/>
            </w:pPr>
            <w:r w:rsidRPr="005E1365">
              <w:t xml:space="preserve"> невозможность изъятия предметов административного правонарушения, предусмотренного частью 1, 2 статьи 12.4, частью 3, 4, 5 статьи 12.5 Кодекса Российской Федерации об административных правонарушениях;</w:t>
            </w:r>
          </w:p>
          <w:p w:rsidR="005E1365" w:rsidRPr="005E1365" w:rsidRDefault="005E1365" w:rsidP="005E1365">
            <w:pPr>
              <w:pBdr>
                <w:left w:val="single" w:sz="4" w:space="0" w:color="auto"/>
              </w:pBdr>
              <w:suppressAutoHyphens/>
              <w:spacing w:line="360" w:lineRule="auto"/>
              <w:ind w:hanging="12"/>
              <w:jc w:val="both"/>
            </w:pPr>
            <w:r w:rsidRPr="005E1365">
              <w:t xml:space="preserve"> обеспечение сохранности без изъятия предметов административного правонарушения, предусмотренного частью 1, 2 статьи 12.4, частью 3, 4, 5 статьи 12.5 Кодекса Российской Федерации об административных правонарушениях</w:t>
            </w:r>
          </w:p>
        </w:tc>
      </w:tr>
      <w:tr w:rsidR="005E1365" w:rsidRPr="00FA11C8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After w:w="154" w:type="dxa"/>
          <w:trHeight w:val="184"/>
        </w:trPr>
        <w:tc>
          <w:tcPr>
            <w:tcW w:w="8909" w:type="dxa"/>
            <w:gridSpan w:val="114"/>
          </w:tcPr>
          <w:p w:rsidR="005E1365" w:rsidRPr="005E1365" w:rsidRDefault="005E1365" w:rsidP="005E1365">
            <w:pPr>
              <w:pBdr>
                <w:left w:val="single" w:sz="4" w:space="0" w:color="auto"/>
              </w:pBdr>
              <w:suppressAutoHyphens/>
              <w:spacing w:line="360" w:lineRule="auto"/>
              <w:ind w:hanging="12"/>
              <w:jc w:val="both"/>
            </w:pPr>
            <w:r w:rsidRPr="005E1365">
              <w:t>применена мера обеспечения производства по делу об административном правонарушении в виде ареста вещей</w:t>
            </w:r>
          </w:p>
        </w:tc>
      </w:tr>
      <w:tr w:rsidR="005E1365" w:rsidRPr="00FA11C8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After w:w="154" w:type="dxa"/>
          <w:trHeight w:val="82"/>
        </w:trPr>
        <w:tc>
          <w:tcPr>
            <w:tcW w:w="2389" w:type="dxa"/>
            <w:gridSpan w:val="28"/>
          </w:tcPr>
          <w:p w:rsidR="005E1365" w:rsidRPr="005E1365" w:rsidRDefault="005E1365" w:rsidP="005E1365">
            <w:pPr>
              <w:pBdr>
                <w:left w:val="single" w:sz="4" w:space="0" w:color="auto"/>
                <w:bottom w:val="single" w:sz="4" w:space="1" w:color="auto"/>
              </w:pBd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6520" w:type="dxa"/>
            <w:gridSpan w:val="86"/>
          </w:tcPr>
          <w:p w:rsidR="005E1365" w:rsidRPr="005E1365" w:rsidRDefault="005E1365" w:rsidP="005E1365">
            <w:pPr>
              <w:pBdr>
                <w:left w:val="single" w:sz="4" w:space="0" w:color="auto"/>
                <w:bottom w:val="single" w:sz="4" w:space="1" w:color="auto"/>
              </w:pBd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FA11C8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After w:w="154" w:type="dxa"/>
          <w:trHeight w:val="82"/>
        </w:trPr>
        <w:tc>
          <w:tcPr>
            <w:tcW w:w="8909" w:type="dxa"/>
            <w:gridSpan w:val="114"/>
          </w:tcPr>
          <w:p w:rsidR="005E1365" w:rsidRPr="005E1365" w:rsidRDefault="005E1365" w:rsidP="005E1365">
            <w:pPr>
              <w:pBdr>
                <w:left w:val="single" w:sz="4" w:space="0" w:color="auto"/>
              </w:pBdr>
              <w:suppressAutoHyphens/>
              <w:spacing w:line="360" w:lineRule="auto"/>
              <w:ind w:hanging="12"/>
              <w:jc w:val="both"/>
            </w:pPr>
            <w:r w:rsidRPr="005E1365">
              <w:t>(опись, идентификационные признаки вещей)</w:t>
            </w:r>
          </w:p>
        </w:tc>
      </w:tr>
      <w:tr w:rsidR="005E1365" w:rsidRPr="00FA11C8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After w:w="154" w:type="dxa"/>
          <w:trHeight w:val="82"/>
        </w:trPr>
        <w:tc>
          <w:tcPr>
            <w:tcW w:w="8909" w:type="dxa"/>
            <w:gridSpan w:val="114"/>
          </w:tcPr>
          <w:p w:rsidR="005E1365" w:rsidRPr="005E1365" w:rsidRDefault="005E1365" w:rsidP="005E1365">
            <w:pPr>
              <w:pBdr>
                <w:left w:val="single" w:sz="4" w:space="0" w:color="auto"/>
                <w:bottom w:val="single" w:sz="4" w:space="1" w:color="auto"/>
              </w:pBd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FA11C8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After w:w="154" w:type="dxa"/>
          <w:trHeight w:val="82"/>
        </w:trPr>
        <w:tc>
          <w:tcPr>
            <w:tcW w:w="8909" w:type="dxa"/>
            <w:gridSpan w:val="114"/>
            <w:tcBorders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>находящихся во владении гражданина(ки)</w:t>
            </w: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82"/>
        </w:trPr>
        <w:tc>
          <w:tcPr>
            <w:tcW w:w="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  <w:trHeight w:val="82"/>
        </w:trPr>
        <w:tc>
          <w:tcPr>
            <w:tcW w:w="8919" w:type="dxa"/>
            <w:gridSpan w:val="115"/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>фамилия имя отчество</w:t>
            </w: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  <w:trHeight w:val="82"/>
        </w:trPr>
        <w:tc>
          <w:tcPr>
            <w:tcW w:w="8919" w:type="dxa"/>
            <w:gridSpan w:val="115"/>
            <w:tcBorders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  <w:trHeight w:val="82"/>
        </w:trPr>
        <w:tc>
          <w:tcPr>
            <w:tcW w:w="8919" w:type="dxa"/>
            <w:gridSpan w:val="115"/>
            <w:tcBorders>
              <w:top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>(дата и место рождения)</w:t>
            </w: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  <w:trHeight w:val="82"/>
        </w:trPr>
        <w:tc>
          <w:tcPr>
            <w:tcW w:w="2104" w:type="dxa"/>
            <w:gridSpan w:val="25"/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>проживающего(ей)</w:t>
            </w:r>
          </w:p>
        </w:tc>
        <w:tc>
          <w:tcPr>
            <w:tcW w:w="6815" w:type="dxa"/>
            <w:gridSpan w:val="90"/>
            <w:tcBorders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  <w:trHeight w:val="82"/>
        </w:trPr>
        <w:tc>
          <w:tcPr>
            <w:tcW w:w="7151" w:type="dxa"/>
            <w:gridSpan w:val="95"/>
            <w:tcBorders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569" w:type="dxa"/>
            <w:gridSpan w:val="7"/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>тел.:</w:t>
            </w:r>
          </w:p>
        </w:tc>
        <w:tc>
          <w:tcPr>
            <w:tcW w:w="1199" w:type="dxa"/>
            <w:gridSpan w:val="13"/>
            <w:tcBorders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  <w:trHeight w:val="82"/>
        </w:trPr>
        <w:tc>
          <w:tcPr>
            <w:tcW w:w="3727" w:type="dxa"/>
            <w:gridSpan w:val="49"/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>работающего(ей)/ служащего(ей)</w:t>
            </w:r>
          </w:p>
        </w:tc>
        <w:tc>
          <w:tcPr>
            <w:tcW w:w="5192" w:type="dxa"/>
            <w:gridSpan w:val="66"/>
            <w:tcBorders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  <w:trHeight w:val="82"/>
        </w:trPr>
        <w:tc>
          <w:tcPr>
            <w:tcW w:w="8919" w:type="dxa"/>
            <w:gridSpan w:val="115"/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rPr>
                <w:bCs/>
              </w:rPr>
              <w:t xml:space="preserve"> (наименование и адрес организации, телефон)</w:t>
            </w: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  <w:trHeight w:val="82"/>
        </w:trPr>
        <w:tc>
          <w:tcPr>
            <w:tcW w:w="5296" w:type="dxa"/>
            <w:gridSpan w:val="70"/>
            <w:tcBorders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1428" w:type="dxa"/>
            <w:gridSpan w:val="18"/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>, должность</w:t>
            </w:r>
          </w:p>
        </w:tc>
        <w:tc>
          <w:tcPr>
            <w:tcW w:w="2195" w:type="dxa"/>
            <w:gridSpan w:val="27"/>
            <w:tcBorders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  <w:trHeight w:val="82"/>
        </w:trPr>
        <w:tc>
          <w:tcPr>
            <w:tcW w:w="8919" w:type="dxa"/>
            <w:gridSpan w:val="115"/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>в присутствии / отсутствие которого осуществлен арест вещей. В случае осуществления ареста вещей в отсутствие лица, во владении которого они находится, указать причину:</w:t>
            </w: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  <w:trHeight w:val="82"/>
        </w:trPr>
        <w:tc>
          <w:tcPr>
            <w:tcW w:w="8919" w:type="dxa"/>
            <w:gridSpan w:val="115"/>
            <w:tcBorders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  <w:trHeight w:val="82"/>
        </w:trPr>
        <w:tc>
          <w:tcPr>
            <w:tcW w:w="8919" w:type="dxa"/>
            <w:gridSpan w:val="115"/>
            <w:tcBorders>
              <w:top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>(случаи, не терпящие отлагательства)</w:t>
            </w: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  <w:trHeight w:val="82"/>
        </w:trPr>
        <w:tc>
          <w:tcPr>
            <w:tcW w:w="2104" w:type="dxa"/>
            <w:gridSpan w:val="25"/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 xml:space="preserve"> Гражданину(ке)</w:t>
            </w:r>
          </w:p>
        </w:tc>
        <w:tc>
          <w:tcPr>
            <w:tcW w:w="2194" w:type="dxa"/>
            <w:gridSpan w:val="31"/>
            <w:tcBorders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4621" w:type="dxa"/>
            <w:gridSpan w:val="59"/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 xml:space="preserve">объявлено о запрете распоряжаться (пользоваться) </w:t>
            </w: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  <w:trHeight w:val="82"/>
        </w:trPr>
        <w:tc>
          <w:tcPr>
            <w:tcW w:w="8919" w:type="dxa"/>
            <w:gridSpan w:val="115"/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>арестованными вещами, а также об ответственности за их отчуждение или сокрытие.</w:t>
            </w: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  <w:trHeight w:val="295"/>
        </w:trPr>
        <w:tc>
          <w:tcPr>
            <w:tcW w:w="8919" w:type="dxa"/>
            <w:gridSpan w:val="115"/>
          </w:tcPr>
          <w:p w:rsidR="005E1365" w:rsidRPr="005E1365" w:rsidRDefault="005E1365" w:rsidP="005E1365">
            <w:pPr>
              <w:pBdr>
                <w:left w:val="single" w:sz="4" w:space="0" w:color="auto"/>
              </w:pBdr>
              <w:suppressAutoHyphens/>
              <w:spacing w:line="360" w:lineRule="auto"/>
              <w:ind w:hanging="12"/>
              <w:jc w:val="both"/>
            </w:pPr>
            <w:r w:rsidRPr="005E1365">
              <w:t xml:space="preserve">  При осуществлении ареста вещей применялась фото-, киносъемка, видеозапись, иные установленные способы фиксации вещественных доказательств (ненужное зачеркнуть)</w:t>
            </w: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  <w:trHeight w:val="82"/>
        </w:trPr>
        <w:tc>
          <w:tcPr>
            <w:tcW w:w="8919" w:type="dxa"/>
            <w:gridSpan w:val="115"/>
          </w:tcPr>
          <w:p w:rsidR="005E1365" w:rsidRPr="005E1365" w:rsidRDefault="005E1365" w:rsidP="005E1365">
            <w:pPr>
              <w:pBdr>
                <w:left w:val="single" w:sz="4" w:space="0" w:color="auto"/>
                <w:bottom w:val="single" w:sz="4" w:space="1" w:color="auto"/>
              </w:pBd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  <w:trHeight w:val="82"/>
        </w:trPr>
        <w:tc>
          <w:tcPr>
            <w:tcW w:w="8919" w:type="dxa"/>
            <w:gridSpan w:val="115"/>
          </w:tcPr>
          <w:p w:rsidR="005E1365" w:rsidRPr="005E1365" w:rsidRDefault="005E1365" w:rsidP="005E1365">
            <w:pPr>
              <w:pBdr>
                <w:left w:val="single" w:sz="4" w:space="0" w:color="auto"/>
              </w:pBdr>
              <w:suppressAutoHyphens/>
              <w:spacing w:line="360" w:lineRule="auto"/>
              <w:ind w:hanging="12"/>
              <w:jc w:val="both"/>
            </w:pPr>
            <w:r w:rsidRPr="005E1365">
              <w:t>(указать средства фото-, киносъемки, видеозаписи, иной способ фиксации вещественных доказательств, сведения об упаковке, печати)</w:t>
            </w: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  <w:trHeight w:val="82"/>
        </w:trPr>
        <w:tc>
          <w:tcPr>
            <w:tcW w:w="8919" w:type="dxa"/>
            <w:gridSpan w:val="115"/>
          </w:tcPr>
          <w:p w:rsidR="005E1365" w:rsidRPr="005E1365" w:rsidRDefault="005E1365" w:rsidP="005E1365">
            <w:pPr>
              <w:pBdr>
                <w:left w:val="single" w:sz="4" w:space="0" w:color="auto"/>
                <w:bottom w:val="single" w:sz="4" w:space="1" w:color="auto"/>
              </w:pBd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  <w:trHeight w:val="82"/>
        </w:trPr>
        <w:tc>
          <w:tcPr>
            <w:tcW w:w="3101" w:type="dxa"/>
            <w:gridSpan w:val="38"/>
          </w:tcPr>
          <w:p w:rsidR="005E1365" w:rsidRPr="005E1365" w:rsidRDefault="005E1365" w:rsidP="005E1365">
            <w:pPr>
              <w:pBdr>
                <w:left w:val="single" w:sz="4" w:space="0" w:color="auto"/>
              </w:pBdr>
              <w:suppressAutoHyphens/>
              <w:spacing w:line="360" w:lineRule="auto"/>
              <w:ind w:hanging="12"/>
              <w:jc w:val="both"/>
            </w:pPr>
            <w:r w:rsidRPr="005E1365">
              <w:t xml:space="preserve"> К протоколу прилагается</w:t>
            </w:r>
          </w:p>
        </w:tc>
        <w:tc>
          <w:tcPr>
            <w:tcW w:w="5818" w:type="dxa"/>
            <w:gridSpan w:val="77"/>
          </w:tcPr>
          <w:p w:rsidR="005E1365" w:rsidRPr="005E1365" w:rsidRDefault="005E1365" w:rsidP="005E1365">
            <w:pPr>
              <w:pBdr>
                <w:left w:val="single" w:sz="4" w:space="0" w:color="auto"/>
                <w:bottom w:val="single" w:sz="4" w:space="1" w:color="auto"/>
              </w:pBd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  <w:trHeight w:val="82"/>
        </w:trPr>
        <w:tc>
          <w:tcPr>
            <w:tcW w:w="8919" w:type="dxa"/>
            <w:gridSpan w:val="115"/>
          </w:tcPr>
          <w:p w:rsidR="005E1365" w:rsidRPr="005E1365" w:rsidRDefault="005E1365" w:rsidP="005E1365">
            <w:pPr>
              <w:pBdr>
                <w:left w:val="single" w:sz="4" w:space="0" w:color="auto"/>
                <w:bottom w:val="single" w:sz="4" w:space="1" w:color="auto"/>
              </w:pBd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</w:trPr>
        <w:tc>
          <w:tcPr>
            <w:tcW w:w="8919" w:type="dxa"/>
            <w:gridSpan w:val="115"/>
          </w:tcPr>
          <w:p w:rsidR="005E1365" w:rsidRPr="005E1365" w:rsidRDefault="005E1365" w:rsidP="005E1365">
            <w:pPr>
              <w:tabs>
                <w:tab w:val="left" w:pos="3960"/>
              </w:tabs>
              <w:suppressAutoHyphens/>
              <w:spacing w:line="360" w:lineRule="auto"/>
              <w:ind w:hanging="12"/>
              <w:jc w:val="both"/>
            </w:pPr>
            <w:r w:rsidRPr="005E1365">
              <w:t xml:space="preserve">  Арест вещей осуществлялся в присутствии понятых, которым разъяснены их права и обязанности, предусмотренные статьей 25.7 Кодекса Российской Федерации об административных правонарушениях:</w:t>
            </w: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</w:trPr>
        <w:tc>
          <w:tcPr>
            <w:tcW w:w="1259" w:type="dxa"/>
            <w:gridSpan w:val="15"/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>1. Фамилия</w:t>
            </w:r>
          </w:p>
        </w:tc>
        <w:tc>
          <w:tcPr>
            <w:tcW w:w="3017" w:type="dxa"/>
            <w:gridSpan w:val="40"/>
            <w:tcBorders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547" w:type="dxa"/>
            <w:gridSpan w:val="11"/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>имя</w:t>
            </w:r>
          </w:p>
        </w:tc>
        <w:tc>
          <w:tcPr>
            <w:tcW w:w="1687" w:type="dxa"/>
            <w:gridSpan w:val="21"/>
            <w:tcBorders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992" w:type="dxa"/>
            <w:gridSpan w:val="12"/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>отчество</w:t>
            </w:r>
          </w:p>
        </w:tc>
        <w:tc>
          <w:tcPr>
            <w:tcW w:w="1417" w:type="dxa"/>
            <w:gridSpan w:val="16"/>
            <w:tcBorders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</w:trPr>
        <w:tc>
          <w:tcPr>
            <w:tcW w:w="2539" w:type="dxa"/>
            <w:gridSpan w:val="32"/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 xml:space="preserve">адрес места жительства </w:t>
            </w:r>
          </w:p>
        </w:tc>
        <w:tc>
          <w:tcPr>
            <w:tcW w:w="6380" w:type="dxa"/>
            <w:gridSpan w:val="83"/>
            <w:tcBorders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</w:trPr>
        <w:tc>
          <w:tcPr>
            <w:tcW w:w="4629" w:type="dxa"/>
            <w:gridSpan w:val="61"/>
            <w:tcBorders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911" w:type="dxa"/>
            <w:gridSpan w:val="12"/>
            <w:tcBorders>
              <w:top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>телефон</w:t>
            </w:r>
          </w:p>
        </w:tc>
        <w:tc>
          <w:tcPr>
            <w:tcW w:w="144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984" w:type="dxa"/>
            <w:gridSpan w:val="14"/>
            <w:tcBorders>
              <w:top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>подпись</w:t>
            </w:r>
          </w:p>
        </w:tc>
        <w:tc>
          <w:tcPr>
            <w:tcW w:w="95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  <w:trHeight w:val="82"/>
        </w:trPr>
        <w:tc>
          <w:tcPr>
            <w:tcW w:w="8919" w:type="dxa"/>
            <w:gridSpan w:val="115"/>
          </w:tcPr>
          <w:p w:rsidR="005E1365" w:rsidRPr="005E1365" w:rsidRDefault="005E1365" w:rsidP="005E1365">
            <w:pPr>
              <w:pBdr>
                <w:left w:val="single" w:sz="4" w:space="0" w:color="auto"/>
              </w:pBd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</w:trPr>
        <w:tc>
          <w:tcPr>
            <w:tcW w:w="1259" w:type="dxa"/>
            <w:gridSpan w:val="15"/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>2. Фамилия</w:t>
            </w:r>
          </w:p>
        </w:tc>
        <w:tc>
          <w:tcPr>
            <w:tcW w:w="3017" w:type="dxa"/>
            <w:gridSpan w:val="40"/>
            <w:tcBorders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547" w:type="dxa"/>
            <w:gridSpan w:val="11"/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>имя</w:t>
            </w:r>
          </w:p>
        </w:tc>
        <w:tc>
          <w:tcPr>
            <w:tcW w:w="1687" w:type="dxa"/>
            <w:gridSpan w:val="21"/>
            <w:tcBorders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992" w:type="dxa"/>
            <w:gridSpan w:val="12"/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>отчество</w:t>
            </w:r>
          </w:p>
        </w:tc>
        <w:tc>
          <w:tcPr>
            <w:tcW w:w="1417" w:type="dxa"/>
            <w:gridSpan w:val="16"/>
            <w:tcBorders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</w:trPr>
        <w:tc>
          <w:tcPr>
            <w:tcW w:w="2539" w:type="dxa"/>
            <w:gridSpan w:val="32"/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>адрес места жительства</w:t>
            </w:r>
          </w:p>
        </w:tc>
        <w:tc>
          <w:tcPr>
            <w:tcW w:w="6380" w:type="dxa"/>
            <w:gridSpan w:val="83"/>
            <w:tcBorders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</w:trPr>
        <w:tc>
          <w:tcPr>
            <w:tcW w:w="4649" w:type="dxa"/>
            <w:gridSpan w:val="62"/>
            <w:tcBorders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906" w:type="dxa"/>
            <w:gridSpan w:val="12"/>
            <w:tcBorders>
              <w:top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>телефон</w:t>
            </w:r>
          </w:p>
        </w:tc>
        <w:tc>
          <w:tcPr>
            <w:tcW w:w="1452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987" w:type="dxa"/>
            <w:gridSpan w:val="14"/>
            <w:tcBorders>
              <w:top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>подпись</w:t>
            </w:r>
          </w:p>
        </w:tc>
        <w:tc>
          <w:tcPr>
            <w:tcW w:w="92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  <w:trHeight w:val="82"/>
        </w:trPr>
        <w:tc>
          <w:tcPr>
            <w:tcW w:w="8919" w:type="dxa"/>
            <w:gridSpan w:val="115"/>
          </w:tcPr>
          <w:p w:rsidR="005E1365" w:rsidRPr="005E1365" w:rsidRDefault="005E1365" w:rsidP="005E1365">
            <w:pPr>
              <w:pBdr>
                <w:left w:val="single" w:sz="4" w:space="0" w:color="auto"/>
              </w:pBd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  <w:trHeight w:val="82"/>
        </w:trPr>
        <w:tc>
          <w:tcPr>
            <w:tcW w:w="8919" w:type="dxa"/>
            <w:gridSpan w:val="115"/>
          </w:tcPr>
          <w:p w:rsidR="005E1365" w:rsidRPr="005E1365" w:rsidRDefault="005E1365" w:rsidP="005E1365">
            <w:pPr>
              <w:pBdr>
                <w:left w:val="single" w:sz="4" w:space="0" w:color="auto"/>
              </w:pBdr>
              <w:suppressAutoHyphens/>
              <w:spacing w:line="360" w:lineRule="auto"/>
              <w:ind w:hanging="12"/>
              <w:jc w:val="both"/>
            </w:pPr>
            <w:r w:rsidRPr="005E1365">
              <w:t xml:space="preserve"> Подпись лица, в отношении которого применен арест вещей (запись об его отказе от подписания протокола)</w:t>
            </w: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  <w:trHeight w:val="82"/>
        </w:trPr>
        <w:tc>
          <w:tcPr>
            <w:tcW w:w="2682" w:type="dxa"/>
            <w:gridSpan w:val="34"/>
          </w:tcPr>
          <w:p w:rsidR="005E1365" w:rsidRPr="005E1365" w:rsidRDefault="005E1365" w:rsidP="005E1365">
            <w:pPr>
              <w:pBdr>
                <w:left w:val="single" w:sz="4" w:space="0" w:color="auto"/>
              </w:pBdr>
              <w:suppressAutoHyphens/>
              <w:spacing w:line="360" w:lineRule="auto"/>
              <w:ind w:hanging="12"/>
              <w:jc w:val="both"/>
            </w:pPr>
          </w:p>
        </w:tc>
        <w:tc>
          <w:tcPr>
            <w:tcW w:w="6237" w:type="dxa"/>
            <w:gridSpan w:val="81"/>
          </w:tcPr>
          <w:p w:rsidR="005E1365" w:rsidRPr="005E1365" w:rsidRDefault="005E1365" w:rsidP="005E1365">
            <w:pPr>
              <w:pBdr>
                <w:top w:val="single" w:sz="4" w:space="1" w:color="auto"/>
                <w:left w:val="single" w:sz="4" w:space="0" w:color="auto"/>
              </w:pBd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  <w:trHeight w:val="82"/>
        </w:trPr>
        <w:tc>
          <w:tcPr>
            <w:tcW w:w="8919" w:type="dxa"/>
            <w:gridSpan w:val="115"/>
          </w:tcPr>
          <w:p w:rsidR="005E1365" w:rsidRPr="005E1365" w:rsidRDefault="005E1365" w:rsidP="005E1365">
            <w:pPr>
              <w:pBdr>
                <w:left w:val="single" w:sz="4" w:space="0" w:color="auto"/>
              </w:pBd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</w:trPr>
        <w:tc>
          <w:tcPr>
            <w:tcW w:w="5942" w:type="dxa"/>
            <w:gridSpan w:val="81"/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 xml:space="preserve"> Подпись должностного лица, составившего протокол</w:t>
            </w:r>
          </w:p>
        </w:tc>
        <w:tc>
          <w:tcPr>
            <w:tcW w:w="2977" w:type="dxa"/>
            <w:gridSpan w:val="34"/>
            <w:tcBorders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</w:trPr>
        <w:tc>
          <w:tcPr>
            <w:tcW w:w="8919" w:type="dxa"/>
            <w:gridSpan w:val="115"/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</w:trPr>
        <w:tc>
          <w:tcPr>
            <w:tcW w:w="3391" w:type="dxa"/>
            <w:gridSpan w:val="43"/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 xml:space="preserve"> Копию протокола получил(а)</w:t>
            </w:r>
          </w:p>
        </w:tc>
        <w:tc>
          <w:tcPr>
            <w:tcW w:w="5528" w:type="dxa"/>
            <w:gridSpan w:val="72"/>
            <w:tcBorders>
              <w:bottom w:val="single" w:sz="4" w:space="0" w:color="auto"/>
            </w:tcBorders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</w:p>
        </w:tc>
      </w:tr>
      <w:tr w:rsidR="005E1365" w:rsidRPr="005E1365" w:rsidTr="005E1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49" w:type="dxa"/>
        </w:trPr>
        <w:tc>
          <w:tcPr>
            <w:tcW w:w="8919" w:type="dxa"/>
            <w:gridSpan w:val="115"/>
          </w:tcPr>
          <w:p w:rsidR="005E1365" w:rsidRPr="005E1365" w:rsidRDefault="005E1365" w:rsidP="005E1365">
            <w:pPr>
              <w:suppressAutoHyphens/>
              <w:spacing w:line="360" w:lineRule="auto"/>
              <w:ind w:hanging="12"/>
              <w:jc w:val="both"/>
            </w:pPr>
            <w:r w:rsidRPr="005E1365">
              <w:t xml:space="preserve"> (подпись лица, в отношении которого применен арест вещей)</w:t>
            </w:r>
          </w:p>
        </w:tc>
      </w:tr>
    </w:tbl>
    <w:p w:rsidR="008E64E4" w:rsidRPr="00FA11C8" w:rsidRDefault="008E64E4" w:rsidP="00FA11C8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FA11C8">
        <w:rPr>
          <w:b/>
          <w:i/>
          <w:sz w:val="28"/>
          <w:szCs w:val="28"/>
        </w:rPr>
        <w:t>Приложение № 11</w:t>
      </w:r>
    </w:p>
    <w:p w:rsidR="008E64E4" w:rsidRPr="00FA11C8" w:rsidRDefault="008E64E4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C5122" w:rsidRPr="00FA11C8" w:rsidRDefault="007C5122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1C8">
        <w:rPr>
          <w:rFonts w:ascii="Times New Roman" w:hAnsi="Times New Roman"/>
          <w:b/>
          <w:bCs/>
          <w:sz w:val="28"/>
          <w:szCs w:val="28"/>
        </w:rPr>
        <w:t>ПОСТАНОВЛЕНИЕ-</w:t>
      </w:r>
      <w:r w:rsidRPr="00FA11C8">
        <w:rPr>
          <w:rFonts w:ascii="Times New Roman" w:hAnsi="Times New Roman" w:cs="Times New Roman"/>
          <w:b/>
          <w:bCs/>
          <w:sz w:val="28"/>
          <w:szCs w:val="28"/>
        </w:rPr>
        <w:t xml:space="preserve">КВИТАНЦИЯ </w:t>
      </w:r>
      <w:r w:rsidRPr="00FA11C8">
        <w:rPr>
          <w:rFonts w:ascii="Times New Roman" w:hAnsi="Times New Roman" w:cs="Times New Roman"/>
          <w:b/>
          <w:bCs/>
          <w:snapToGrid w:val="0"/>
          <w:sz w:val="28"/>
          <w:szCs w:val="28"/>
        </w:rPr>
        <w:t>00АА000000</w:t>
      </w:r>
    </w:p>
    <w:p w:rsidR="007C5122" w:rsidRPr="00FA11C8" w:rsidRDefault="007C5122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4"/>
        </w:rPr>
      </w:pPr>
      <w:r w:rsidRPr="00FA11C8">
        <w:rPr>
          <w:rFonts w:ascii="Times New Roman" w:hAnsi="Times New Roman"/>
          <w:b/>
          <w:bCs/>
          <w:sz w:val="28"/>
          <w:szCs w:val="24"/>
        </w:rPr>
        <w:t>о наложении административного штрафа</w:t>
      </w:r>
    </w:p>
    <w:p w:rsidR="007C5122" w:rsidRPr="00FA11C8" w:rsidRDefault="007C5122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(___________________________________________________)</w:t>
      </w:r>
    </w:p>
    <w:p w:rsidR="007C5122" w:rsidRPr="00FA11C8" w:rsidRDefault="007C5122" w:rsidP="00FA11C8">
      <w:pPr>
        <w:spacing w:line="360" w:lineRule="auto"/>
        <w:ind w:firstLine="720"/>
        <w:jc w:val="both"/>
        <w:rPr>
          <w:sz w:val="28"/>
          <w:vertAlign w:val="superscript"/>
        </w:rPr>
      </w:pPr>
      <w:r w:rsidRPr="00FA11C8">
        <w:rPr>
          <w:sz w:val="28"/>
          <w:vertAlign w:val="superscript"/>
        </w:rPr>
        <w:t>(регистрационный номер по подсистеме «Административная практика»)</w:t>
      </w:r>
    </w:p>
    <w:p w:rsidR="007C5122" w:rsidRPr="00FA11C8" w:rsidRDefault="00FA11C8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7C5122" w:rsidRPr="00FA11C8">
        <w:rPr>
          <w:rFonts w:ascii="Times New Roman" w:hAnsi="Times New Roman"/>
          <w:sz w:val="28"/>
          <w:szCs w:val="24"/>
        </w:rPr>
        <w:t>Выдано «____»_____________ 20___г.</w:t>
      </w:r>
    </w:p>
    <w:p w:rsidR="007C5122" w:rsidRPr="00FA11C8" w:rsidRDefault="007C5122" w:rsidP="00FA11C8">
      <w:pPr>
        <w:pStyle w:val="ConsNonformat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"/>
        <w:gridCol w:w="180"/>
        <w:gridCol w:w="202"/>
        <w:gridCol w:w="158"/>
        <w:gridCol w:w="360"/>
        <w:gridCol w:w="180"/>
        <w:gridCol w:w="180"/>
        <w:gridCol w:w="108"/>
        <w:gridCol w:w="432"/>
        <w:gridCol w:w="180"/>
        <w:gridCol w:w="720"/>
        <w:gridCol w:w="360"/>
        <w:gridCol w:w="540"/>
        <w:gridCol w:w="180"/>
        <w:gridCol w:w="180"/>
        <w:gridCol w:w="180"/>
        <w:gridCol w:w="288"/>
        <w:gridCol w:w="70"/>
        <w:gridCol w:w="182"/>
        <w:gridCol w:w="288"/>
        <w:gridCol w:w="252"/>
        <w:gridCol w:w="288"/>
        <w:gridCol w:w="432"/>
        <w:gridCol w:w="180"/>
        <w:gridCol w:w="180"/>
        <w:gridCol w:w="648"/>
        <w:gridCol w:w="1512"/>
        <w:gridCol w:w="540"/>
      </w:tblGrid>
      <w:tr w:rsidR="007C5122" w:rsidRPr="00FA11C8">
        <w:trPr>
          <w:trHeight w:val="135"/>
        </w:trPr>
        <w:tc>
          <w:tcPr>
            <w:tcW w:w="9180" w:type="dxa"/>
            <w:gridSpan w:val="28"/>
            <w:tcBorders>
              <w:left w:val="nil"/>
              <w:bottom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>(должность, специальное звание, фамилия и инициалы должностного лица, назначившего административное наказание,</w:t>
            </w:r>
          </w:p>
        </w:tc>
      </w:tr>
      <w:tr w:rsidR="007C5122" w:rsidRPr="00FA11C8">
        <w:trPr>
          <w:trHeight w:val="212"/>
        </w:trPr>
        <w:tc>
          <w:tcPr>
            <w:tcW w:w="9180" w:type="dxa"/>
            <w:gridSpan w:val="28"/>
            <w:tcBorders>
              <w:top w:val="nil"/>
              <w:left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5122" w:rsidRPr="00FA11C8">
        <w:tc>
          <w:tcPr>
            <w:tcW w:w="9180" w:type="dxa"/>
            <w:gridSpan w:val="28"/>
            <w:tcBorders>
              <w:left w:val="nil"/>
              <w:bottom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>адрес органа, должностное лицо которого выдало постановление-квитанцию)</w:t>
            </w:r>
          </w:p>
        </w:tc>
      </w:tr>
      <w:tr w:rsidR="007C5122" w:rsidRPr="00FA11C8">
        <w:tc>
          <w:tcPr>
            <w:tcW w:w="918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 xml:space="preserve">рассмотрев обстоятельства совершения административного правонарушения, установил, </w:t>
            </w:r>
          </w:p>
        </w:tc>
      </w:tr>
      <w:tr w:rsidR="007C5122" w:rsidRPr="00FA11C8"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>что</w:t>
            </w:r>
          </w:p>
        </w:tc>
        <w:tc>
          <w:tcPr>
            <w:tcW w:w="8820" w:type="dxa"/>
            <w:gridSpan w:val="26"/>
            <w:tcBorders>
              <w:top w:val="nil"/>
              <w:left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5122" w:rsidRPr="00FA11C8">
        <w:trPr>
          <w:trHeight w:val="119"/>
        </w:trPr>
        <w:tc>
          <w:tcPr>
            <w:tcW w:w="918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>(фамилия, имя, отчество, год и место рождения, место работы и место жительства или место пребывания лица,</w:t>
            </w:r>
          </w:p>
        </w:tc>
      </w:tr>
      <w:tr w:rsidR="007C5122" w:rsidRPr="00FA11C8">
        <w:tc>
          <w:tcPr>
            <w:tcW w:w="9180" w:type="dxa"/>
            <w:gridSpan w:val="28"/>
            <w:tcBorders>
              <w:top w:val="nil"/>
              <w:left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5122" w:rsidRPr="00FA11C8">
        <w:tc>
          <w:tcPr>
            <w:tcW w:w="9180" w:type="dxa"/>
            <w:gridSpan w:val="28"/>
            <w:tcBorders>
              <w:left w:val="nil"/>
              <w:bottom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>привлеченного к административной ответственности)</w:t>
            </w:r>
          </w:p>
        </w:tc>
      </w:tr>
      <w:tr w:rsidR="007C5122" w:rsidRPr="00FA11C8">
        <w:tc>
          <w:tcPr>
            <w:tcW w:w="9180" w:type="dxa"/>
            <w:gridSpan w:val="28"/>
            <w:tcBorders>
              <w:top w:val="nil"/>
              <w:left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5122" w:rsidRPr="00FA11C8">
        <w:tc>
          <w:tcPr>
            <w:tcW w:w="3780" w:type="dxa"/>
            <w:gridSpan w:val="13"/>
            <w:tcBorders>
              <w:left w:val="nil"/>
              <w:bottom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>управляя транспортным средством</w:t>
            </w:r>
          </w:p>
        </w:tc>
        <w:tc>
          <w:tcPr>
            <w:tcW w:w="5400" w:type="dxa"/>
            <w:gridSpan w:val="15"/>
            <w:tcBorders>
              <w:left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5122" w:rsidRPr="00FA11C8">
        <w:tc>
          <w:tcPr>
            <w:tcW w:w="918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FA11C8" w:rsidP="00CC6080">
            <w:pPr>
              <w:suppressAutoHyphens/>
              <w:spacing w:line="360" w:lineRule="auto"/>
              <w:jc w:val="both"/>
            </w:pPr>
            <w:r w:rsidRPr="00CC6080">
              <w:t xml:space="preserve"> </w:t>
            </w:r>
            <w:r w:rsidR="007C5122" w:rsidRPr="00CC6080">
              <w:t>(марка, гос. регистрационный знак)</w:t>
            </w:r>
          </w:p>
        </w:tc>
      </w:tr>
      <w:tr w:rsidR="007C5122" w:rsidRPr="00FA11C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>«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>»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>20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>г.</w:t>
            </w:r>
            <w:r w:rsidR="00FA11C8" w:rsidRPr="00CC6080">
              <w:rPr>
                <w:rFonts w:ascii="Times New Roman" w:hAnsi="Times New Roman"/>
              </w:rPr>
              <w:t xml:space="preserve"> </w:t>
            </w:r>
            <w:r w:rsidRPr="00CC6080">
              <w:rPr>
                <w:rFonts w:ascii="Times New Roman" w:hAnsi="Times New Roman"/>
              </w:rPr>
              <w:t>в «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>»час. «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>» мин. на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5122" w:rsidRPr="00FA11C8">
        <w:tc>
          <w:tcPr>
            <w:tcW w:w="918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FA11C8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 xml:space="preserve"> </w:t>
            </w:r>
            <w:r w:rsidR="007C5122" w:rsidRPr="00CC6080">
              <w:rPr>
                <w:rFonts w:ascii="Times New Roman" w:hAnsi="Times New Roman"/>
              </w:rPr>
              <w:t>(время совершения административного правонарушения)</w:t>
            </w:r>
            <w:r w:rsidRPr="00CC6080">
              <w:rPr>
                <w:rFonts w:ascii="Times New Roman" w:hAnsi="Times New Roman"/>
              </w:rPr>
              <w:t xml:space="preserve"> </w:t>
            </w:r>
            <w:r w:rsidR="007C5122" w:rsidRPr="00CC6080">
              <w:rPr>
                <w:rFonts w:ascii="Times New Roman" w:hAnsi="Times New Roman"/>
              </w:rPr>
              <w:t>(место совершения административного правонарушения)</w:t>
            </w:r>
          </w:p>
        </w:tc>
      </w:tr>
      <w:tr w:rsidR="007C5122" w:rsidRPr="00FA11C8">
        <w:tc>
          <w:tcPr>
            <w:tcW w:w="9180" w:type="dxa"/>
            <w:gridSpan w:val="28"/>
            <w:tcBorders>
              <w:top w:val="nil"/>
              <w:left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5122" w:rsidRPr="00FA11C8">
        <w:tc>
          <w:tcPr>
            <w:tcW w:w="9180" w:type="dxa"/>
            <w:gridSpan w:val="28"/>
            <w:tcBorders>
              <w:left w:val="nil"/>
              <w:bottom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>(существо административного</w:t>
            </w:r>
            <w:r w:rsidR="00FA11C8" w:rsidRPr="00CC6080">
              <w:rPr>
                <w:rFonts w:ascii="Times New Roman" w:hAnsi="Times New Roman"/>
              </w:rPr>
              <w:t xml:space="preserve"> </w:t>
            </w:r>
            <w:r w:rsidRPr="00CC6080">
              <w:rPr>
                <w:rFonts w:ascii="Times New Roman" w:hAnsi="Times New Roman"/>
              </w:rPr>
              <w:t>правонарушения)</w:t>
            </w:r>
          </w:p>
        </w:tc>
      </w:tr>
      <w:tr w:rsidR="007C5122" w:rsidRPr="00FA11C8">
        <w:tc>
          <w:tcPr>
            <w:tcW w:w="9180" w:type="dxa"/>
            <w:gridSpan w:val="28"/>
            <w:tcBorders>
              <w:top w:val="nil"/>
              <w:left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5122" w:rsidRPr="00FA11C8">
        <w:tc>
          <w:tcPr>
            <w:tcW w:w="9180" w:type="dxa"/>
            <w:gridSpan w:val="28"/>
            <w:tcBorders>
              <w:left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5122" w:rsidRPr="00FA11C8">
        <w:tc>
          <w:tcPr>
            <w:tcW w:w="8640" w:type="dxa"/>
            <w:gridSpan w:val="27"/>
            <w:tcBorders>
              <w:left w:val="nil"/>
              <w:bottom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 xml:space="preserve">то есть совершил(а) административное правонарушение, предусмотренное частью 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5122" w:rsidRPr="00FA11C8"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>статьи(ей)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>Кодекса Российской Федерации об административных правонарушениях.</w:t>
            </w:r>
          </w:p>
        </w:tc>
      </w:tr>
      <w:tr w:rsidR="007C5122" w:rsidRPr="00FA11C8">
        <w:trPr>
          <w:trHeight w:val="637"/>
        </w:trPr>
        <w:tc>
          <w:tcPr>
            <w:tcW w:w="918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122" w:rsidRPr="00CC6080" w:rsidRDefault="00FA11C8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 xml:space="preserve"> </w:t>
            </w:r>
            <w:r w:rsidR="007C5122" w:rsidRPr="00CC6080">
              <w:rPr>
                <w:rFonts w:ascii="Times New Roman" w:hAnsi="Times New Roman"/>
              </w:rPr>
              <w:t>С соблюдением требований статей 28.6 и 32.3 Кодекса Российской Федерации об административных правонарушениях постановил назначить административное наказание в виде административного штрафа размере</w:t>
            </w:r>
            <w:r w:rsidRPr="00CC6080">
              <w:rPr>
                <w:rFonts w:ascii="Times New Roman" w:hAnsi="Times New Roman"/>
              </w:rPr>
              <w:t xml:space="preserve"> </w:t>
            </w:r>
            <w:r w:rsidR="007C5122" w:rsidRPr="00CC6080">
              <w:rPr>
                <w:rFonts w:ascii="Times New Roman" w:hAnsi="Times New Roman"/>
              </w:rPr>
              <w:t>рублей.</w:t>
            </w:r>
          </w:p>
        </w:tc>
      </w:tr>
      <w:tr w:rsidR="007C5122" w:rsidRPr="00FA11C8">
        <w:tc>
          <w:tcPr>
            <w:tcW w:w="918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FA11C8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 xml:space="preserve"> </w:t>
            </w:r>
            <w:r w:rsidR="007C5122" w:rsidRPr="00CC6080">
              <w:rPr>
                <w:rFonts w:ascii="Times New Roman" w:hAnsi="Times New Roman"/>
              </w:rPr>
              <w:t>(сумма налагаемого административного штрафа)</w:t>
            </w:r>
          </w:p>
        </w:tc>
      </w:tr>
      <w:tr w:rsidR="007C5122" w:rsidRPr="00FA11C8"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FA11C8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 xml:space="preserve"> </w:t>
            </w:r>
            <w:r w:rsidR="007C5122" w:rsidRPr="00CC6080">
              <w:rPr>
                <w:rFonts w:ascii="Times New Roman" w:hAnsi="Times New Roman"/>
              </w:rPr>
              <w:t>Гр-ну (ке)</w:t>
            </w:r>
          </w:p>
        </w:tc>
        <w:tc>
          <w:tcPr>
            <w:tcW w:w="3238" w:type="dxa"/>
            <w:gridSpan w:val="11"/>
            <w:tcBorders>
              <w:top w:val="nil"/>
              <w:left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 xml:space="preserve">разъяснены </w:t>
            </w:r>
            <w:r w:rsidRPr="00CC6080">
              <w:rPr>
                <w:rFonts w:ascii="Times New Roman" w:hAnsi="Times New Roman" w:cs="Times New Roman"/>
              </w:rPr>
              <w:t>положения статьи 32.2 Кодекса</w:t>
            </w:r>
          </w:p>
        </w:tc>
      </w:tr>
      <w:tr w:rsidR="007C5122" w:rsidRPr="00FA11C8">
        <w:tc>
          <w:tcPr>
            <w:tcW w:w="918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7C5122" w:rsidP="00CC6080">
            <w:pPr>
              <w:spacing w:line="360" w:lineRule="auto"/>
              <w:jc w:val="both"/>
            </w:pPr>
            <w:r w:rsidRPr="00CC6080">
              <w:t>Российской Федерации об административных правонарушениях, предусматривающие уплату штрафа не позднее 30 дней со дня вступления постановления в законную силу, и части 1 статьи 20.25 Кодекса Российской Федерации об административных правонарушениях, предусматривающие ответственность за неуплату административного штрафа в установленный срок.</w:t>
            </w:r>
          </w:p>
        </w:tc>
      </w:tr>
      <w:tr w:rsidR="007C5122" w:rsidRPr="00FA11C8"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FA11C8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 xml:space="preserve"> </w:t>
            </w:r>
            <w:r w:rsidR="007C5122" w:rsidRPr="00CC6080">
              <w:rPr>
                <w:rFonts w:ascii="Times New Roman" w:hAnsi="Times New Roman"/>
              </w:rPr>
              <w:t>Гр-н (ка)</w:t>
            </w:r>
          </w:p>
        </w:tc>
        <w:tc>
          <w:tcPr>
            <w:tcW w:w="3888" w:type="dxa"/>
            <w:gridSpan w:val="14"/>
            <w:tcBorders>
              <w:top w:val="nil"/>
              <w:left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>наличие события административного</w:t>
            </w:r>
          </w:p>
        </w:tc>
      </w:tr>
      <w:tr w:rsidR="007C5122" w:rsidRPr="00FA11C8">
        <w:trPr>
          <w:trHeight w:val="292"/>
        </w:trPr>
        <w:tc>
          <w:tcPr>
            <w:tcW w:w="918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>правонарушения и назначенное административное наказание не оспаривает.</w:t>
            </w:r>
          </w:p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5122" w:rsidRPr="00FA11C8">
        <w:tc>
          <w:tcPr>
            <w:tcW w:w="712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FA11C8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 xml:space="preserve"> </w:t>
            </w:r>
            <w:r w:rsidR="007C5122" w:rsidRPr="00CC6080">
              <w:rPr>
                <w:rFonts w:ascii="Times New Roman" w:hAnsi="Times New Roman"/>
              </w:rPr>
              <w:t>Лицо, привлеченное к административной ответственности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5122" w:rsidRPr="00FA11C8">
        <w:tc>
          <w:tcPr>
            <w:tcW w:w="712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>(подпись)</w:t>
            </w:r>
          </w:p>
        </w:tc>
      </w:tr>
      <w:tr w:rsidR="007C5122" w:rsidRPr="00FA11C8">
        <w:tc>
          <w:tcPr>
            <w:tcW w:w="712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FA11C8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 xml:space="preserve"> </w:t>
            </w:r>
            <w:r w:rsidR="007C5122" w:rsidRPr="00CC6080">
              <w:rPr>
                <w:rFonts w:ascii="Times New Roman" w:hAnsi="Times New Roman"/>
              </w:rPr>
              <w:t>Должностное лицо, назначившее административное наказание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5122" w:rsidRPr="00FA11C8">
        <w:tc>
          <w:tcPr>
            <w:tcW w:w="712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52" w:type="dxa"/>
            <w:gridSpan w:val="2"/>
            <w:tcBorders>
              <w:left w:val="nil"/>
              <w:bottom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>(подпись)</w:t>
            </w:r>
          </w:p>
        </w:tc>
      </w:tr>
      <w:tr w:rsidR="007C5122" w:rsidRPr="00FA11C8">
        <w:tc>
          <w:tcPr>
            <w:tcW w:w="648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FA11C8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 xml:space="preserve"> </w:t>
            </w:r>
            <w:r w:rsidR="007C5122" w:rsidRPr="00CC6080">
              <w:rPr>
                <w:rFonts w:ascii="Times New Roman" w:hAnsi="Times New Roman"/>
              </w:rPr>
              <w:t>Второй экземпляр постановления-квитанции мною получен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5122" w:rsidRPr="00FA11C8">
        <w:trPr>
          <w:trHeight w:val="246"/>
        </w:trPr>
        <w:tc>
          <w:tcPr>
            <w:tcW w:w="918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FA11C8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CC6080">
              <w:rPr>
                <w:rFonts w:ascii="Times New Roman" w:hAnsi="Times New Roman"/>
                <w:vertAlign w:val="superscript"/>
              </w:rPr>
              <w:t xml:space="preserve"> </w:t>
            </w:r>
            <w:r w:rsidR="007C5122" w:rsidRPr="00CC6080">
              <w:rPr>
                <w:rFonts w:ascii="Times New Roman" w:hAnsi="Times New Roman"/>
                <w:vertAlign w:val="superscript"/>
              </w:rPr>
              <w:t>(подпись лица, привлеченного к административной ответственности)</w:t>
            </w:r>
          </w:p>
        </w:tc>
      </w:tr>
      <w:tr w:rsidR="007C5122" w:rsidRPr="00FA11C8">
        <w:tc>
          <w:tcPr>
            <w:tcW w:w="41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FA11C8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 xml:space="preserve"> </w:t>
            </w:r>
            <w:r w:rsidR="007C5122" w:rsidRPr="00CC6080">
              <w:rPr>
                <w:rFonts w:ascii="Times New Roman" w:hAnsi="Times New Roman"/>
              </w:rPr>
              <w:t>Дата вступления в законную силу</w:t>
            </w:r>
            <w:r w:rsidRPr="00CC6080">
              <w:rPr>
                <w:rFonts w:ascii="Times New Roman" w:hAnsi="Times New Roman"/>
              </w:rPr>
              <w:t xml:space="preserve"> </w:t>
            </w:r>
            <w:r w:rsidR="007C5122" w:rsidRPr="00CC6080">
              <w:rPr>
                <w:rFonts w:ascii="Times New Roman" w:hAnsi="Times New Roman"/>
              </w:rPr>
              <w:t>«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>»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>20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>г.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5122" w:rsidRPr="00FA11C8">
        <w:tc>
          <w:tcPr>
            <w:tcW w:w="918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7C5122" w:rsidP="00CC6080">
            <w:pPr>
              <w:pStyle w:val="30"/>
              <w:suppressAutoHyphens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C6080">
              <w:rPr>
                <w:sz w:val="20"/>
                <w:szCs w:val="20"/>
              </w:rPr>
              <w:t>(заполняется при направлении постановления в подразделение Федеральной службы судебных приставов Российской Федерации)</w:t>
            </w:r>
          </w:p>
        </w:tc>
      </w:tr>
      <w:tr w:rsidR="007C5122" w:rsidRPr="00FA11C8">
        <w:tc>
          <w:tcPr>
            <w:tcW w:w="918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C5122" w:rsidRPr="00CC6080" w:rsidRDefault="00FA11C8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6080">
              <w:rPr>
                <w:rFonts w:ascii="Times New Roman" w:hAnsi="Times New Roman" w:cs="Times New Roman"/>
              </w:rPr>
              <w:t xml:space="preserve"> </w:t>
            </w:r>
            <w:r w:rsidR="007C5122" w:rsidRPr="00CC6080">
              <w:rPr>
                <w:rFonts w:ascii="Times New Roman" w:hAnsi="Times New Roman" w:cs="Times New Roman"/>
              </w:rPr>
              <w:t>Информация о получателе штрафа, необходимая в соответствии с правилами заполнения расчетных документов на перечисление суммы административного штрафа, сведения о вручении бланка платежного документа, содержащего указанную информацию:</w:t>
            </w:r>
          </w:p>
        </w:tc>
      </w:tr>
      <w:tr w:rsidR="007C5122" w:rsidRPr="00FA11C8">
        <w:tc>
          <w:tcPr>
            <w:tcW w:w="9180" w:type="dxa"/>
            <w:gridSpan w:val="28"/>
            <w:tcBorders>
              <w:top w:val="nil"/>
              <w:left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5122" w:rsidRPr="00FA11C8">
        <w:tc>
          <w:tcPr>
            <w:tcW w:w="9180" w:type="dxa"/>
            <w:gridSpan w:val="28"/>
            <w:tcBorders>
              <w:left w:val="nil"/>
              <w:bottom w:val="nil"/>
              <w:right w:val="nil"/>
            </w:tcBorders>
          </w:tcPr>
          <w:p w:rsidR="007C5122" w:rsidRPr="00CC6080" w:rsidRDefault="007C5122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C5122" w:rsidRPr="00FA11C8" w:rsidRDefault="007C5122" w:rsidP="00FA11C8">
      <w:pPr>
        <w:pStyle w:val="30"/>
        <w:suppressAutoHyphens/>
        <w:spacing w:after="0" w:line="360" w:lineRule="auto"/>
        <w:ind w:left="0" w:firstLine="720"/>
        <w:jc w:val="both"/>
        <w:rPr>
          <w:sz w:val="28"/>
          <w:szCs w:val="24"/>
        </w:rPr>
      </w:pPr>
    </w:p>
    <w:p w:rsidR="008E64E4" w:rsidRPr="00FA11C8" w:rsidRDefault="00CC6080" w:rsidP="00FA11C8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8E64E4" w:rsidRPr="00FA11C8">
        <w:rPr>
          <w:b/>
          <w:i/>
          <w:sz w:val="28"/>
          <w:szCs w:val="28"/>
        </w:rPr>
        <w:t>Приложение № 12</w:t>
      </w:r>
    </w:p>
    <w:p w:rsidR="007C5122" w:rsidRPr="00FA11C8" w:rsidRDefault="007C5122" w:rsidP="00FA11C8">
      <w:pPr>
        <w:pStyle w:val="30"/>
        <w:suppressAutoHyphens/>
        <w:spacing w:after="0" w:line="360" w:lineRule="auto"/>
        <w:ind w:left="0" w:firstLine="720"/>
        <w:jc w:val="both"/>
        <w:rPr>
          <w:sz w:val="28"/>
          <w:szCs w:val="24"/>
        </w:rPr>
      </w:pP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A11C8">
        <w:rPr>
          <w:b/>
          <w:bCs/>
          <w:sz w:val="28"/>
          <w:szCs w:val="28"/>
        </w:rPr>
        <w:t xml:space="preserve">ПРОТОКОЛ </w:t>
      </w:r>
      <w:r w:rsidRPr="00FA11C8">
        <w:rPr>
          <w:b/>
          <w:bCs/>
          <w:snapToGrid w:val="0"/>
          <w:sz w:val="28"/>
          <w:szCs w:val="28"/>
        </w:rPr>
        <w:t>00АА000000</w:t>
      </w:r>
    </w:p>
    <w:p w:rsidR="008E64E4" w:rsidRPr="00FA11C8" w:rsidRDefault="008E64E4" w:rsidP="00FA11C8">
      <w:pPr>
        <w:pStyle w:val="1"/>
        <w:keepNext w:val="0"/>
        <w:suppressAutoHyphens/>
        <w:spacing w:before="0" w:after="0" w:line="360" w:lineRule="auto"/>
        <w:ind w:firstLine="720"/>
        <w:jc w:val="both"/>
        <w:rPr>
          <w:rFonts w:ascii="Times New Roman" w:hAnsi="Times New Roman"/>
          <w:b w:val="0"/>
          <w:bCs w:val="0"/>
          <w:sz w:val="28"/>
          <w:szCs w:val="24"/>
        </w:rPr>
      </w:pPr>
      <w:r w:rsidRPr="00FA11C8">
        <w:rPr>
          <w:rFonts w:ascii="Times New Roman" w:hAnsi="Times New Roman"/>
          <w:b w:val="0"/>
          <w:bCs w:val="0"/>
          <w:sz w:val="28"/>
          <w:szCs w:val="24"/>
        </w:rPr>
        <w:t>об административном правонарушении</w:t>
      </w:r>
    </w:p>
    <w:p w:rsidR="008E64E4" w:rsidRPr="00FA11C8" w:rsidRDefault="008E64E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(____________________________________________________________)</w:t>
      </w:r>
    </w:p>
    <w:p w:rsidR="008E64E4" w:rsidRPr="00FA11C8" w:rsidRDefault="008E64E4" w:rsidP="00FA11C8">
      <w:pPr>
        <w:spacing w:line="360" w:lineRule="auto"/>
        <w:ind w:firstLine="720"/>
        <w:jc w:val="both"/>
        <w:rPr>
          <w:sz w:val="28"/>
          <w:vertAlign w:val="superscript"/>
        </w:rPr>
      </w:pPr>
      <w:r w:rsidRPr="00FA11C8">
        <w:rPr>
          <w:sz w:val="28"/>
          <w:vertAlign w:val="superscript"/>
        </w:rPr>
        <w:t>(регистрационный номер по подсистеме «Административная практика»)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"/>
        <w:gridCol w:w="3"/>
        <w:gridCol w:w="78"/>
        <w:gridCol w:w="26"/>
        <w:gridCol w:w="241"/>
        <w:gridCol w:w="37"/>
        <w:gridCol w:w="9"/>
        <w:gridCol w:w="133"/>
        <w:gridCol w:w="16"/>
        <w:gridCol w:w="59"/>
        <w:gridCol w:w="263"/>
        <w:gridCol w:w="263"/>
        <w:gridCol w:w="243"/>
        <w:gridCol w:w="21"/>
        <w:gridCol w:w="40"/>
        <w:gridCol w:w="17"/>
        <w:gridCol w:w="138"/>
        <w:gridCol w:w="25"/>
        <w:gridCol w:w="11"/>
        <w:gridCol w:w="32"/>
        <w:gridCol w:w="11"/>
        <w:gridCol w:w="117"/>
        <w:gridCol w:w="137"/>
        <w:gridCol w:w="28"/>
        <w:gridCol w:w="35"/>
        <w:gridCol w:w="160"/>
        <w:gridCol w:w="33"/>
        <w:gridCol w:w="9"/>
        <w:gridCol w:w="127"/>
        <w:gridCol w:w="63"/>
        <w:gridCol w:w="75"/>
        <w:gridCol w:w="265"/>
        <w:gridCol w:w="148"/>
        <w:gridCol w:w="20"/>
        <w:gridCol w:w="15"/>
        <w:gridCol w:w="82"/>
        <w:gridCol w:w="60"/>
        <w:gridCol w:w="46"/>
        <w:gridCol w:w="136"/>
        <w:gridCol w:w="5"/>
        <w:gridCol w:w="18"/>
        <w:gridCol w:w="27"/>
        <w:gridCol w:w="136"/>
        <w:gridCol w:w="42"/>
        <w:gridCol w:w="60"/>
        <w:gridCol w:w="76"/>
        <w:gridCol w:w="189"/>
        <w:gridCol w:w="188"/>
        <w:gridCol w:w="77"/>
        <w:gridCol w:w="36"/>
        <w:gridCol w:w="56"/>
        <w:gridCol w:w="173"/>
        <w:gridCol w:w="18"/>
        <w:gridCol w:w="144"/>
        <w:gridCol w:w="104"/>
        <w:gridCol w:w="96"/>
        <w:gridCol w:w="169"/>
        <w:gridCol w:w="12"/>
        <w:gridCol w:w="22"/>
        <w:gridCol w:w="198"/>
        <w:gridCol w:w="33"/>
        <w:gridCol w:w="122"/>
        <w:gridCol w:w="129"/>
        <w:gridCol w:w="14"/>
        <w:gridCol w:w="66"/>
        <w:gridCol w:w="19"/>
        <w:gridCol w:w="180"/>
        <w:gridCol w:w="46"/>
        <w:gridCol w:w="69"/>
        <w:gridCol w:w="17"/>
        <w:gridCol w:w="57"/>
        <w:gridCol w:w="47"/>
        <w:gridCol w:w="9"/>
        <w:gridCol w:w="209"/>
        <w:gridCol w:w="117"/>
        <w:gridCol w:w="90"/>
        <w:gridCol w:w="58"/>
        <w:gridCol w:w="270"/>
        <w:gridCol w:w="28"/>
        <w:gridCol w:w="121"/>
        <w:gridCol w:w="116"/>
        <w:gridCol w:w="26"/>
        <w:gridCol w:w="112"/>
        <w:gridCol w:w="99"/>
        <w:gridCol w:w="44"/>
        <w:gridCol w:w="221"/>
        <w:gridCol w:w="91"/>
        <w:gridCol w:w="19"/>
        <w:gridCol w:w="61"/>
        <w:gridCol w:w="94"/>
        <w:gridCol w:w="88"/>
        <w:gridCol w:w="177"/>
        <w:gridCol w:w="265"/>
        <w:gridCol w:w="265"/>
        <w:gridCol w:w="265"/>
        <w:gridCol w:w="291"/>
      </w:tblGrid>
      <w:tr w:rsidR="008E64E4" w:rsidRPr="00FA11C8"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8E64E4" w:rsidRPr="00CC6080" w:rsidRDefault="008E64E4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>«</w:t>
            </w:r>
          </w:p>
        </w:tc>
        <w:tc>
          <w:tcPr>
            <w:tcW w:w="394" w:type="dxa"/>
            <w:gridSpan w:val="6"/>
            <w:tcBorders>
              <w:top w:val="nil"/>
              <w:left w:val="nil"/>
              <w:right w:val="nil"/>
            </w:tcBorders>
          </w:tcPr>
          <w:p w:rsidR="008E64E4" w:rsidRPr="00CC6080" w:rsidRDefault="008E64E4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8E64E4" w:rsidRPr="00CC6080" w:rsidRDefault="008E64E4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>»</w:t>
            </w:r>
          </w:p>
        </w:tc>
        <w:tc>
          <w:tcPr>
            <w:tcW w:w="865" w:type="dxa"/>
            <w:gridSpan w:val="6"/>
            <w:tcBorders>
              <w:top w:val="nil"/>
              <w:left w:val="nil"/>
              <w:right w:val="nil"/>
            </w:tcBorders>
          </w:tcPr>
          <w:p w:rsidR="008E64E4" w:rsidRPr="00CC6080" w:rsidRDefault="008E64E4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64E4" w:rsidRPr="00CC6080" w:rsidRDefault="008E64E4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right w:val="nil"/>
            </w:tcBorders>
          </w:tcPr>
          <w:p w:rsidR="008E64E4" w:rsidRPr="00CC6080" w:rsidRDefault="008E64E4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64E4" w:rsidRPr="00CC6080" w:rsidRDefault="008E64E4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>г.</w:t>
            </w:r>
            <w:r w:rsidR="00FA11C8" w:rsidRPr="00CC6080">
              <w:rPr>
                <w:rFonts w:ascii="Times New Roman" w:hAnsi="Times New Roman"/>
              </w:rPr>
              <w:t xml:space="preserve"> </w:t>
            </w:r>
            <w:r w:rsidRPr="00CC6080">
              <w:rPr>
                <w:rFonts w:ascii="Times New Roman" w:hAnsi="Times New Roman"/>
              </w:rPr>
              <w:t>«</w:t>
            </w:r>
          </w:p>
        </w:tc>
        <w:tc>
          <w:tcPr>
            <w:tcW w:w="382" w:type="dxa"/>
            <w:gridSpan w:val="8"/>
            <w:tcBorders>
              <w:top w:val="nil"/>
              <w:left w:val="nil"/>
              <w:right w:val="nil"/>
            </w:tcBorders>
          </w:tcPr>
          <w:p w:rsidR="008E64E4" w:rsidRPr="00CC6080" w:rsidRDefault="008E64E4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4E4" w:rsidRPr="00CC6080" w:rsidRDefault="008E64E4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>»</w:t>
            </w:r>
          </w:p>
        </w:tc>
        <w:tc>
          <w:tcPr>
            <w:tcW w:w="10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E64E4" w:rsidRPr="00CC6080" w:rsidRDefault="008E64E4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>час.</w:t>
            </w:r>
            <w:r w:rsidR="00FA11C8" w:rsidRPr="00CC6080">
              <w:rPr>
                <w:rFonts w:ascii="Times New Roman" w:hAnsi="Times New Roman"/>
              </w:rPr>
              <w:t xml:space="preserve"> </w:t>
            </w:r>
            <w:r w:rsidRPr="00CC6080">
              <w:rPr>
                <w:rFonts w:ascii="Times New Roman" w:hAnsi="Times New Roman"/>
              </w:rPr>
              <w:t>«</w:t>
            </w:r>
          </w:p>
        </w:tc>
        <w:tc>
          <w:tcPr>
            <w:tcW w:w="381" w:type="dxa"/>
            <w:gridSpan w:val="4"/>
            <w:tcBorders>
              <w:top w:val="nil"/>
              <w:left w:val="nil"/>
              <w:right w:val="nil"/>
            </w:tcBorders>
          </w:tcPr>
          <w:p w:rsidR="008E64E4" w:rsidRPr="00CC6080" w:rsidRDefault="00FA11C8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E64E4" w:rsidRPr="00CC6080" w:rsidRDefault="008E64E4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 xml:space="preserve">» мин. </w:t>
            </w:r>
          </w:p>
        </w:tc>
        <w:tc>
          <w:tcPr>
            <w:tcW w:w="3326" w:type="dxa"/>
            <w:gridSpan w:val="28"/>
            <w:tcBorders>
              <w:top w:val="nil"/>
              <w:left w:val="nil"/>
              <w:right w:val="nil"/>
            </w:tcBorders>
          </w:tcPr>
          <w:p w:rsidR="008E64E4" w:rsidRPr="00CC6080" w:rsidRDefault="008E64E4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</w:tcPr>
          <w:p w:rsidR="008E64E4" w:rsidRPr="00CC6080" w:rsidRDefault="00FA11C8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 xml:space="preserve"> </w:t>
            </w:r>
            <w:r w:rsidR="008E64E4" w:rsidRPr="00CC6080">
              <w:rPr>
                <w:rFonts w:ascii="Times New Roman" w:hAnsi="Times New Roman"/>
              </w:rPr>
              <w:t>(дата</w:t>
            </w:r>
            <w:r w:rsidRPr="00CC6080">
              <w:rPr>
                <w:rFonts w:ascii="Times New Roman" w:hAnsi="Times New Roman"/>
              </w:rPr>
              <w:t xml:space="preserve"> </w:t>
            </w:r>
            <w:r w:rsidR="008E64E4" w:rsidRPr="00CC6080">
              <w:rPr>
                <w:rFonts w:ascii="Times New Roman" w:hAnsi="Times New Roman"/>
              </w:rPr>
              <w:t>составления)</w:t>
            </w:r>
            <w:r w:rsidRPr="00CC6080">
              <w:rPr>
                <w:rFonts w:ascii="Times New Roman" w:hAnsi="Times New Roman"/>
              </w:rPr>
              <w:t xml:space="preserve"> </w:t>
            </w:r>
            <w:r w:rsidR="008E64E4" w:rsidRPr="00CC6080">
              <w:rPr>
                <w:rFonts w:ascii="Times New Roman" w:hAnsi="Times New Roman"/>
              </w:rPr>
              <w:t>(время</w:t>
            </w:r>
            <w:r w:rsidRPr="00CC6080">
              <w:rPr>
                <w:rFonts w:ascii="Times New Roman" w:hAnsi="Times New Roman"/>
              </w:rPr>
              <w:t xml:space="preserve"> </w:t>
            </w:r>
            <w:r w:rsidR="008E64E4" w:rsidRPr="00CC6080">
              <w:rPr>
                <w:rFonts w:ascii="Times New Roman" w:hAnsi="Times New Roman"/>
              </w:rPr>
              <w:t>составления)</w:t>
            </w:r>
            <w:r w:rsidRPr="00CC6080">
              <w:rPr>
                <w:rFonts w:ascii="Times New Roman" w:hAnsi="Times New Roman"/>
              </w:rPr>
              <w:t xml:space="preserve"> </w:t>
            </w:r>
            <w:r w:rsidR="008E64E4" w:rsidRPr="00CC6080">
              <w:rPr>
                <w:rFonts w:ascii="Times New Roman" w:hAnsi="Times New Roman"/>
              </w:rPr>
              <w:t>(место</w:t>
            </w:r>
            <w:r w:rsidRPr="00CC6080">
              <w:rPr>
                <w:rFonts w:ascii="Times New Roman" w:hAnsi="Times New Roman"/>
              </w:rPr>
              <w:t xml:space="preserve"> </w:t>
            </w:r>
            <w:r w:rsidR="008E64E4" w:rsidRPr="00CC6080">
              <w:rPr>
                <w:rFonts w:ascii="Times New Roman" w:hAnsi="Times New Roman"/>
              </w:rPr>
              <w:t>составления)</w:t>
            </w: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25" w:type="dxa"/>
            <w:gridSpan w:val="5"/>
          </w:tcPr>
          <w:p w:rsidR="008E64E4" w:rsidRPr="00CC6080" w:rsidRDefault="00FA11C8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 xml:space="preserve"> </w:t>
            </w:r>
            <w:r w:rsidR="008E64E4" w:rsidRPr="00CC6080">
              <w:rPr>
                <w:rFonts w:ascii="Times New Roman" w:hAnsi="Times New Roman"/>
              </w:rPr>
              <w:t>Я,</w:t>
            </w:r>
          </w:p>
        </w:tc>
        <w:tc>
          <w:tcPr>
            <w:tcW w:w="8655" w:type="dxa"/>
            <w:gridSpan w:val="91"/>
          </w:tcPr>
          <w:p w:rsidR="008E64E4" w:rsidRPr="00CC6080" w:rsidRDefault="008E64E4" w:rsidP="00CC6080">
            <w:pPr>
              <w:pStyle w:val="ConsNonformat"/>
              <w:pBdr>
                <w:bottom w:val="single" w:sz="4" w:space="0" w:color="auto"/>
              </w:pBd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</w:tcPr>
          <w:p w:rsidR="008E64E4" w:rsidRPr="00CC6080" w:rsidRDefault="00FA11C8" w:rsidP="00CC6080">
            <w:pPr>
              <w:suppressAutoHyphens/>
              <w:spacing w:line="360" w:lineRule="auto"/>
              <w:jc w:val="both"/>
            </w:pPr>
            <w:r w:rsidRPr="00CC6080">
              <w:t xml:space="preserve"> </w:t>
            </w:r>
            <w:r w:rsidR="008E64E4" w:rsidRPr="00CC6080">
              <w:t>(должность, специальное звание, подразделение, фамилия,</w:t>
            </w:r>
            <w:r w:rsidRPr="00CC6080">
              <w:t xml:space="preserve"> </w:t>
            </w:r>
            <w:r w:rsidR="008E64E4" w:rsidRPr="00CC6080">
              <w:t>инициалы должностного лица, составившего протокол)</w:t>
            </w: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  <w:tcBorders>
              <w:bottom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>в соответствии со статьей 28.2 Кодекса Российской Федерации об административных правонарушениях составил настоящий протокол о том, что гражданин(ка)</w:t>
            </w: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  <w:tcBorders>
              <w:top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>фамилия</w:t>
            </w:r>
            <w:r w:rsidR="00FA11C8" w:rsidRPr="00CC6080">
              <w:t xml:space="preserve"> </w:t>
            </w:r>
            <w:r w:rsidRPr="00CC6080">
              <w:t>имя</w:t>
            </w:r>
            <w:r w:rsidR="00FA11C8" w:rsidRPr="00CC6080">
              <w:t xml:space="preserve"> </w:t>
            </w:r>
            <w:r w:rsidRPr="00CC6080">
              <w:t>отчество</w:t>
            </w: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54" w:type="dxa"/>
            <w:gridSpan w:val="68"/>
          </w:tcPr>
          <w:p w:rsidR="008E64E4" w:rsidRPr="00CC6080" w:rsidRDefault="008E64E4" w:rsidP="00CC6080">
            <w:pPr>
              <w:pBdr>
                <w:bottom w:val="single" w:sz="4" w:space="0" w:color="auto"/>
              </w:pBdr>
              <w:suppressAutoHyphens/>
              <w:spacing w:line="360" w:lineRule="auto"/>
              <w:jc w:val="both"/>
            </w:pPr>
          </w:p>
        </w:tc>
        <w:tc>
          <w:tcPr>
            <w:tcW w:w="1820" w:type="dxa"/>
            <w:gridSpan w:val="20"/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>, русским языком</w:t>
            </w:r>
          </w:p>
        </w:tc>
        <w:tc>
          <w:tcPr>
            <w:tcW w:w="1506" w:type="dxa"/>
            <w:gridSpan w:val="8"/>
          </w:tcPr>
          <w:p w:rsidR="008E64E4" w:rsidRPr="00CC6080" w:rsidRDefault="008E64E4" w:rsidP="00CC6080">
            <w:pPr>
              <w:pBdr>
                <w:bottom w:val="single" w:sz="4" w:space="0" w:color="auto"/>
              </w:pBdr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9180" w:type="dxa"/>
            <w:gridSpan w:val="96"/>
          </w:tcPr>
          <w:p w:rsidR="008E64E4" w:rsidRPr="00CC6080" w:rsidRDefault="00FA11C8" w:rsidP="00CC6080">
            <w:pPr>
              <w:spacing w:line="360" w:lineRule="auto"/>
              <w:jc w:val="both"/>
            </w:pPr>
            <w:r w:rsidRPr="00CC6080">
              <w:t xml:space="preserve"> </w:t>
            </w:r>
            <w:r w:rsidR="008E64E4" w:rsidRPr="00CC6080">
              <w:t>(дата и место рождения)</w:t>
            </w:r>
            <w:r w:rsidRPr="00CC6080">
              <w:t xml:space="preserve"> </w:t>
            </w:r>
            <w:r w:rsidR="008E64E4" w:rsidRPr="00CC6080">
              <w:t>(владеет / не владеет)</w:t>
            </w: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53" w:type="dxa"/>
            <w:gridSpan w:val="73"/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>зарегистрированный (ая) по месту жительства/пребывания</w:t>
            </w:r>
          </w:p>
        </w:tc>
        <w:tc>
          <w:tcPr>
            <w:tcW w:w="3127" w:type="dxa"/>
            <w:gridSpan w:val="23"/>
          </w:tcPr>
          <w:p w:rsidR="008E64E4" w:rsidRPr="00CC6080" w:rsidRDefault="008E64E4" w:rsidP="00CC6080">
            <w:pPr>
              <w:pBdr>
                <w:bottom w:val="single" w:sz="4" w:space="0" w:color="auto"/>
              </w:pBdr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97" w:type="dxa"/>
            <w:gridSpan w:val="78"/>
          </w:tcPr>
          <w:p w:rsidR="008E64E4" w:rsidRPr="00CC6080" w:rsidRDefault="008E64E4" w:rsidP="00CC6080">
            <w:pPr>
              <w:pBdr>
                <w:bottom w:val="single" w:sz="4" w:space="0" w:color="auto"/>
              </w:pBdr>
              <w:suppressAutoHyphens/>
              <w:spacing w:line="360" w:lineRule="auto"/>
              <w:jc w:val="both"/>
            </w:pPr>
          </w:p>
        </w:tc>
        <w:tc>
          <w:tcPr>
            <w:tcW w:w="546" w:type="dxa"/>
            <w:gridSpan w:val="7"/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>тел.:</w:t>
            </w:r>
          </w:p>
        </w:tc>
        <w:tc>
          <w:tcPr>
            <w:tcW w:w="1837" w:type="dxa"/>
            <w:gridSpan w:val="11"/>
          </w:tcPr>
          <w:p w:rsidR="008E64E4" w:rsidRPr="00CC6080" w:rsidRDefault="008E64E4" w:rsidP="00CC6080">
            <w:pPr>
              <w:pBdr>
                <w:bottom w:val="single" w:sz="4" w:space="0" w:color="auto"/>
              </w:pBdr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17" w:type="dxa"/>
            <w:gridSpan w:val="37"/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>фактически проживающий (ая)</w:t>
            </w:r>
          </w:p>
        </w:tc>
        <w:tc>
          <w:tcPr>
            <w:tcW w:w="5963" w:type="dxa"/>
            <w:gridSpan w:val="59"/>
          </w:tcPr>
          <w:p w:rsidR="008E64E4" w:rsidRPr="00CC6080" w:rsidRDefault="008E64E4" w:rsidP="00CC6080">
            <w:pPr>
              <w:pBdr>
                <w:bottom w:val="single" w:sz="4" w:space="1" w:color="auto"/>
              </w:pBdr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97" w:type="dxa"/>
            <w:gridSpan w:val="78"/>
          </w:tcPr>
          <w:p w:rsidR="008E64E4" w:rsidRPr="00CC6080" w:rsidRDefault="008E64E4" w:rsidP="00CC6080">
            <w:pPr>
              <w:pBdr>
                <w:bottom w:val="single" w:sz="4" w:space="1" w:color="auto"/>
              </w:pBdr>
              <w:suppressAutoHyphens/>
              <w:spacing w:line="360" w:lineRule="auto"/>
              <w:jc w:val="both"/>
            </w:pPr>
          </w:p>
        </w:tc>
        <w:tc>
          <w:tcPr>
            <w:tcW w:w="546" w:type="dxa"/>
            <w:gridSpan w:val="7"/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>тел.:</w:t>
            </w:r>
          </w:p>
        </w:tc>
        <w:tc>
          <w:tcPr>
            <w:tcW w:w="1837" w:type="dxa"/>
            <w:gridSpan w:val="11"/>
          </w:tcPr>
          <w:p w:rsidR="008E64E4" w:rsidRPr="00CC6080" w:rsidRDefault="008E64E4" w:rsidP="00CC6080">
            <w:pPr>
              <w:pBdr>
                <w:bottom w:val="single" w:sz="4" w:space="1" w:color="auto"/>
              </w:pBdr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9" w:type="dxa"/>
            <w:gridSpan w:val="39"/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>работающий (ая)/ служащий (ая)</w:t>
            </w:r>
          </w:p>
        </w:tc>
        <w:tc>
          <w:tcPr>
            <w:tcW w:w="5781" w:type="dxa"/>
            <w:gridSpan w:val="57"/>
          </w:tcPr>
          <w:p w:rsidR="008E64E4" w:rsidRPr="00CC6080" w:rsidRDefault="008E64E4" w:rsidP="00CC6080">
            <w:pPr>
              <w:pBdr>
                <w:bottom w:val="single" w:sz="4" w:space="0" w:color="auto"/>
              </w:pBdr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</w:tcPr>
          <w:p w:rsidR="008E64E4" w:rsidRPr="00CC6080" w:rsidRDefault="00FA11C8" w:rsidP="00CC6080">
            <w:pPr>
              <w:suppressAutoHyphens/>
              <w:spacing w:line="360" w:lineRule="auto"/>
              <w:jc w:val="both"/>
            </w:pPr>
            <w:r w:rsidRPr="00CC6080">
              <w:rPr>
                <w:bCs/>
              </w:rPr>
              <w:t xml:space="preserve"> </w:t>
            </w:r>
            <w:r w:rsidR="008E64E4" w:rsidRPr="00CC6080">
              <w:rPr>
                <w:bCs/>
              </w:rPr>
              <w:t>(наименование и адрес организации, телефон)</w:t>
            </w: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7" w:type="dxa"/>
            <w:gridSpan w:val="59"/>
          </w:tcPr>
          <w:p w:rsidR="008E64E4" w:rsidRPr="00CC6080" w:rsidRDefault="008E64E4" w:rsidP="00CC6080">
            <w:pPr>
              <w:pBdr>
                <w:bottom w:val="single" w:sz="4" w:space="0" w:color="auto"/>
              </w:pBdr>
              <w:suppressAutoHyphens/>
              <w:spacing w:line="360" w:lineRule="auto"/>
              <w:jc w:val="both"/>
            </w:pPr>
          </w:p>
        </w:tc>
        <w:tc>
          <w:tcPr>
            <w:tcW w:w="1422" w:type="dxa"/>
            <w:gridSpan w:val="17"/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>,</w:t>
            </w:r>
            <w:r w:rsidR="00FA11C8" w:rsidRPr="00CC6080">
              <w:t xml:space="preserve"> </w:t>
            </w:r>
            <w:r w:rsidRPr="00CC6080">
              <w:t>должность</w:t>
            </w:r>
          </w:p>
        </w:tc>
        <w:tc>
          <w:tcPr>
            <w:tcW w:w="2711" w:type="dxa"/>
            <w:gridSpan w:val="20"/>
          </w:tcPr>
          <w:p w:rsidR="008E64E4" w:rsidRPr="00CC6080" w:rsidRDefault="008E64E4" w:rsidP="00CC6080">
            <w:pPr>
              <w:pBdr>
                <w:bottom w:val="single" w:sz="4" w:space="0" w:color="auto"/>
              </w:pBdr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8" w:type="dxa"/>
            <w:gridSpan w:val="82"/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>водительское удостоверение (документ, удостоверяющий личность)</w:t>
            </w:r>
          </w:p>
        </w:tc>
        <w:tc>
          <w:tcPr>
            <w:tcW w:w="2092" w:type="dxa"/>
            <w:gridSpan w:val="14"/>
          </w:tcPr>
          <w:p w:rsidR="008E64E4" w:rsidRPr="00CC6080" w:rsidRDefault="008E64E4" w:rsidP="00CC6080">
            <w:pPr>
              <w:pBdr>
                <w:bottom w:val="single" w:sz="4" w:space="0" w:color="auto"/>
              </w:pBdr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</w:tcPr>
          <w:p w:rsidR="008E64E4" w:rsidRPr="00CC6080" w:rsidRDefault="008E64E4" w:rsidP="00CC6080">
            <w:pPr>
              <w:pBdr>
                <w:bottom w:val="single" w:sz="4" w:space="0" w:color="auto"/>
              </w:pBdr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</w:tcPr>
          <w:p w:rsidR="008E64E4" w:rsidRPr="00CC6080" w:rsidRDefault="008E64E4" w:rsidP="00CC6080">
            <w:pPr>
              <w:spacing w:line="360" w:lineRule="auto"/>
              <w:jc w:val="both"/>
            </w:pPr>
            <w:r w:rsidRPr="00CC6080">
              <w:t>(серия, номер, когда и кем выдан)</w:t>
            </w: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63" w:type="dxa"/>
            <w:gridSpan w:val="46"/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>управляя транспортным средством</w:t>
            </w:r>
          </w:p>
        </w:tc>
        <w:tc>
          <w:tcPr>
            <w:tcW w:w="5417" w:type="dxa"/>
            <w:gridSpan w:val="50"/>
          </w:tcPr>
          <w:p w:rsidR="008E64E4" w:rsidRPr="00CC6080" w:rsidRDefault="008E64E4" w:rsidP="00CC6080">
            <w:pPr>
              <w:pBdr>
                <w:bottom w:val="single" w:sz="4" w:space="0" w:color="auto"/>
              </w:pBdr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</w:tcPr>
          <w:p w:rsidR="008E64E4" w:rsidRPr="00CC6080" w:rsidRDefault="00FA11C8" w:rsidP="00CC6080">
            <w:pPr>
              <w:suppressAutoHyphens/>
              <w:spacing w:line="360" w:lineRule="auto"/>
              <w:jc w:val="both"/>
            </w:pPr>
            <w:r w:rsidRPr="00CC6080">
              <w:t xml:space="preserve"> </w:t>
            </w:r>
            <w:r w:rsidR="008E64E4" w:rsidRPr="00CC6080">
              <w:t>(марка, гос. регистрационный знак)</w:t>
            </w: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64" w:type="dxa"/>
            <w:gridSpan w:val="17"/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>принадлежащим</w:t>
            </w:r>
          </w:p>
        </w:tc>
        <w:tc>
          <w:tcPr>
            <w:tcW w:w="7416" w:type="dxa"/>
            <w:gridSpan w:val="79"/>
          </w:tcPr>
          <w:p w:rsidR="008E64E4" w:rsidRPr="00CC6080" w:rsidRDefault="008E64E4" w:rsidP="00CC6080">
            <w:pPr>
              <w:pBdr>
                <w:bottom w:val="single" w:sz="4" w:space="0" w:color="auto"/>
              </w:pBdr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</w:tcPr>
          <w:p w:rsidR="008E64E4" w:rsidRPr="00CC6080" w:rsidRDefault="00FA11C8" w:rsidP="00CC6080">
            <w:pPr>
              <w:suppressAutoHyphens/>
              <w:spacing w:line="360" w:lineRule="auto"/>
              <w:jc w:val="both"/>
              <w:rPr>
                <w:noProof/>
              </w:rPr>
            </w:pPr>
            <w:r w:rsidRPr="00CC6080">
              <w:rPr>
                <w:noProof/>
              </w:rPr>
              <w:t xml:space="preserve"> </w:t>
            </w:r>
            <w:r w:rsidR="008E64E4" w:rsidRPr="00CC6080">
              <w:rPr>
                <w:noProof/>
              </w:rPr>
              <w:t>(фамилия, имя, отчество, организация, адрес)</w:t>
            </w: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  <w:tcBorders>
              <w:bottom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  <w:rPr>
                <w:noProof/>
              </w:rPr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5" w:type="dxa"/>
            <w:gridSpan w:val="24"/>
            <w:tcBorders>
              <w:top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rPr>
                <w:noProof/>
              </w:rPr>
              <w:t>состоящим на учете</w:t>
            </w:r>
          </w:p>
        </w:tc>
        <w:tc>
          <w:tcPr>
            <w:tcW w:w="7055" w:type="dxa"/>
            <w:gridSpan w:val="72"/>
            <w:tcBorders>
              <w:top w:val="single" w:sz="4" w:space="0" w:color="auto"/>
            </w:tcBorders>
          </w:tcPr>
          <w:p w:rsidR="008E64E4" w:rsidRPr="00CC6080" w:rsidRDefault="008E64E4" w:rsidP="00CC6080">
            <w:pPr>
              <w:pBdr>
                <w:bottom w:val="single" w:sz="4" w:space="0" w:color="auto"/>
              </w:pBdr>
              <w:suppressAutoHyphens/>
              <w:spacing w:line="360" w:lineRule="auto"/>
              <w:jc w:val="both"/>
            </w:pPr>
          </w:p>
        </w:tc>
      </w:tr>
      <w:tr w:rsidR="008E64E4" w:rsidRPr="00FA11C8"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4E4" w:rsidRPr="00CC6080" w:rsidRDefault="008E64E4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 xml:space="preserve"> «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right w:val="nil"/>
            </w:tcBorders>
          </w:tcPr>
          <w:p w:rsidR="008E64E4" w:rsidRPr="00CC6080" w:rsidRDefault="008E64E4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4E4" w:rsidRPr="00CC6080" w:rsidRDefault="008E64E4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>»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right w:val="nil"/>
            </w:tcBorders>
          </w:tcPr>
          <w:p w:rsidR="008E64E4" w:rsidRPr="00CC6080" w:rsidRDefault="008E64E4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64E4" w:rsidRPr="00CC6080" w:rsidRDefault="008E64E4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>20</w:t>
            </w:r>
          </w:p>
        </w:tc>
        <w:tc>
          <w:tcPr>
            <w:tcW w:w="360" w:type="dxa"/>
            <w:gridSpan w:val="6"/>
            <w:tcBorders>
              <w:top w:val="nil"/>
              <w:left w:val="nil"/>
              <w:right w:val="nil"/>
            </w:tcBorders>
          </w:tcPr>
          <w:p w:rsidR="008E64E4" w:rsidRPr="00CC6080" w:rsidRDefault="008E64E4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64E4" w:rsidRPr="00CC6080" w:rsidRDefault="008E64E4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>г.</w:t>
            </w:r>
            <w:r w:rsidR="00FA11C8" w:rsidRPr="00CC6080">
              <w:rPr>
                <w:rFonts w:ascii="Times New Roman" w:hAnsi="Times New Roman"/>
              </w:rPr>
              <w:t xml:space="preserve"> </w:t>
            </w:r>
            <w:r w:rsidRPr="00CC6080">
              <w:rPr>
                <w:rFonts w:ascii="Times New Roman" w:hAnsi="Times New Roman"/>
              </w:rPr>
              <w:t>в</w:t>
            </w:r>
            <w:r w:rsidR="00FA11C8" w:rsidRPr="00CC6080">
              <w:rPr>
                <w:rFonts w:ascii="Times New Roman" w:hAnsi="Times New Roman"/>
              </w:rPr>
              <w:t xml:space="preserve"> </w:t>
            </w:r>
            <w:r w:rsidRPr="00CC6080">
              <w:rPr>
                <w:rFonts w:ascii="Times New Roman" w:hAnsi="Times New Roman"/>
              </w:rPr>
              <w:t>«</w:t>
            </w:r>
          </w:p>
        </w:tc>
        <w:tc>
          <w:tcPr>
            <w:tcW w:w="344" w:type="dxa"/>
            <w:gridSpan w:val="6"/>
            <w:tcBorders>
              <w:top w:val="nil"/>
              <w:left w:val="nil"/>
              <w:right w:val="nil"/>
            </w:tcBorders>
          </w:tcPr>
          <w:p w:rsidR="008E64E4" w:rsidRPr="00CC6080" w:rsidRDefault="008E64E4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E64E4" w:rsidRPr="00CC6080" w:rsidRDefault="008E64E4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>»</w:t>
            </w:r>
            <w:r w:rsidR="00FA11C8" w:rsidRPr="00CC6080">
              <w:rPr>
                <w:rFonts w:ascii="Times New Roman" w:hAnsi="Times New Roman"/>
              </w:rPr>
              <w:t xml:space="preserve"> </w:t>
            </w:r>
            <w:r w:rsidRPr="00CC6080">
              <w:rPr>
                <w:rFonts w:ascii="Times New Roman" w:hAnsi="Times New Roman"/>
              </w:rPr>
              <w:t>час.</w:t>
            </w:r>
            <w:r w:rsidR="00FA11C8" w:rsidRPr="00CC6080">
              <w:rPr>
                <w:rFonts w:ascii="Times New Roman" w:hAnsi="Times New Roman"/>
              </w:rPr>
              <w:t xml:space="preserve"> </w:t>
            </w:r>
            <w:r w:rsidRPr="00CC6080">
              <w:rPr>
                <w:rFonts w:ascii="Times New Roman" w:hAnsi="Times New Roman"/>
              </w:rPr>
              <w:t>«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right w:val="nil"/>
            </w:tcBorders>
          </w:tcPr>
          <w:p w:rsidR="008E64E4" w:rsidRPr="00CC6080" w:rsidRDefault="008E64E4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E64E4" w:rsidRPr="00CC6080" w:rsidRDefault="008E64E4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>» мин. на</w:t>
            </w:r>
          </w:p>
        </w:tc>
        <w:tc>
          <w:tcPr>
            <w:tcW w:w="3240" w:type="dxa"/>
            <w:gridSpan w:val="26"/>
            <w:tcBorders>
              <w:top w:val="nil"/>
              <w:left w:val="nil"/>
              <w:right w:val="nil"/>
            </w:tcBorders>
          </w:tcPr>
          <w:p w:rsidR="008E64E4" w:rsidRPr="00CC6080" w:rsidRDefault="008E64E4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</w:tcPr>
          <w:p w:rsidR="008E64E4" w:rsidRPr="00CC6080" w:rsidRDefault="008E64E4" w:rsidP="00CC6080">
            <w:pPr>
              <w:pStyle w:val="ConsNonformat"/>
              <w:spacing w:line="360" w:lineRule="auto"/>
              <w:jc w:val="both"/>
              <w:rPr>
                <w:rFonts w:ascii="Times New Roman" w:hAnsi="Times New Roman"/>
              </w:rPr>
            </w:pPr>
            <w:r w:rsidRPr="00CC6080">
              <w:rPr>
                <w:rFonts w:ascii="Times New Roman" w:hAnsi="Times New Roman"/>
              </w:rPr>
              <w:t xml:space="preserve"> (дата, время совершения административного правонарушения)</w:t>
            </w:r>
            <w:r w:rsidR="00FA11C8" w:rsidRPr="00CC6080">
              <w:rPr>
                <w:rFonts w:ascii="Times New Roman" w:hAnsi="Times New Roman"/>
              </w:rPr>
              <w:t xml:space="preserve"> </w:t>
            </w:r>
            <w:r w:rsidRPr="00CC6080">
              <w:rPr>
                <w:rFonts w:ascii="Times New Roman" w:hAnsi="Times New Roman"/>
              </w:rPr>
              <w:t>(место совершения административного правонарушения)</w:t>
            </w: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9" w:type="dxa"/>
            <w:gridSpan w:val="29"/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>совершил(а) нарушение</w:t>
            </w:r>
          </w:p>
        </w:tc>
        <w:tc>
          <w:tcPr>
            <w:tcW w:w="6691" w:type="dxa"/>
            <w:gridSpan w:val="67"/>
          </w:tcPr>
          <w:p w:rsidR="008E64E4" w:rsidRPr="00CC6080" w:rsidRDefault="008E64E4" w:rsidP="00CC6080">
            <w:pPr>
              <w:pBdr>
                <w:bottom w:val="single" w:sz="4" w:space="0" w:color="auto"/>
              </w:pBdr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</w:tcPr>
          <w:p w:rsidR="008E64E4" w:rsidRPr="00CC6080" w:rsidRDefault="00FA11C8" w:rsidP="00CC6080">
            <w:pPr>
              <w:suppressAutoHyphens/>
              <w:spacing w:line="360" w:lineRule="auto"/>
              <w:jc w:val="both"/>
            </w:pPr>
            <w:r w:rsidRPr="00CC6080">
              <w:t xml:space="preserve"> </w:t>
            </w:r>
            <w:r w:rsidR="008E64E4" w:rsidRPr="00CC6080">
              <w:t>(пункт нормативного правового акта, существо нарушения,</w:t>
            </w: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</w:tcPr>
          <w:p w:rsidR="008E64E4" w:rsidRPr="00CC6080" w:rsidRDefault="008E64E4" w:rsidP="00CC6080">
            <w:pPr>
              <w:pBdr>
                <w:bottom w:val="single" w:sz="4" w:space="0" w:color="auto"/>
              </w:pBdr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</w:tcPr>
          <w:p w:rsidR="008E64E4" w:rsidRPr="00CC6080" w:rsidRDefault="008E64E4" w:rsidP="00CC6080">
            <w:pPr>
              <w:pStyle w:val="ac"/>
              <w:suppressAutoHyphens/>
              <w:spacing w:after="0" w:line="360" w:lineRule="auto"/>
              <w:jc w:val="both"/>
            </w:pPr>
            <w:r w:rsidRPr="00CC6080">
              <w:t>при применении спец. тех. средств указываются их показания, наименование, номер)</w:t>
            </w: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  <w:tcBorders>
              <w:bottom w:val="single" w:sz="4" w:space="0" w:color="auto"/>
            </w:tcBorders>
          </w:tcPr>
          <w:p w:rsidR="008E64E4" w:rsidRPr="00CC6080" w:rsidRDefault="008E64E4" w:rsidP="00CC6080">
            <w:pPr>
              <w:pBdr>
                <w:left w:val="single" w:sz="4" w:space="0" w:color="auto"/>
              </w:pBdr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5" w:type="dxa"/>
            <w:gridSpan w:val="60"/>
            <w:tcBorders>
              <w:top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>ответственность за которое предусмотрена частью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</w:tcPr>
          <w:p w:rsidR="008E64E4" w:rsidRPr="00CC6080" w:rsidRDefault="008E64E4" w:rsidP="00CC6080">
            <w:pPr>
              <w:pBdr>
                <w:bottom w:val="single" w:sz="4" w:space="0" w:color="auto"/>
              </w:pBdr>
              <w:suppressAutoHyphens/>
              <w:spacing w:line="360" w:lineRule="auto"/>
              <w:jc w:val="both"/>
            </w:pPr>
          </w:p>
        </w:tc>
        <w:tc>
          <w:tcPr>
            <w:tcW w:w="850" w:type="dxa"/>
            <w:gridSpan w:val="12"/>
            <w:tcBorders>
              <w:top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>статьи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</w:tcBorders>
          </w:tcPr>
          <w:p w:rsidR="008E64E4" w:rsidRPr="00CC6080" w:rsidRDefault="008E64E4" w:rsidP="00CC6080">
            <w:pPr>
              <w:pBdr>
                <w:bottom w:val="single" w:sz="4" w:space="0" w:color="auto"/>
              </w:pBdr>
              <w:suppressAutoHyphens/>
              <w:spacing w:line="360" w:lineRule="auto"/>
              <w:jc w:val="both"/>
            </w:pPr>
          </w:p>
        </w:tc>
        <w:tc>
          <w:tcPr>
            <w:tcW w:w="2234" w:type="dxa"/>
            <w:gridSpan w:val="16"/>
            <w:tcBorders>
              <w:top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 xml:space="preserve">Кодекса Российской </w:t>
            </w: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>Федерации об административных правонарушениях.</w:t>
            </w: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gridSpan w:val="51"/>
          </w:tcPr>
          <w:p w:rsidR="008E64E4" w:rsidRPr="00CC6080" w:rsidRDefault="00FA11C8" w:rsidP="00CC6080">
            <w:pPr>
              <w:suppressAutoHyphens/>
              <w:spacing w:line="360" w:lineRule="auto"/>
              <w:jc w:val="both"/>
            </w:pPr>
            <w:r w:rsidRPr="00CC6080">
              <w:t xml:space="preserve"> </w:t>
            </w:r>
            <w:r w:rsidR="008E64E4" w:rsidRPr="00CC6080">
              <w:t>Сведения о свидетелях и потерпевших</w:t>
            </w:r>
          </w:p>
        </w:tc>
        <w:tc>
          <w:tcPr>
            <w:tcW w:w="4871" w:type="dxa"/>
            <w:gridSpan w:val="45"/>
          </w:tcPr>
          <w:p w:rsidR="008E64E4" w:rsidRPr="00CC6080" w:rsidRDefault="008E64E4" w:rsidP="00CC6080">
            <w:pPr>
              <w:pBdr>
                <w:bottom w:val="single" w:sz="4" w:space="0" w:color="auto"/>
              </w:pBdr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50"/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 xml:space="preserve"> </w:t>
            </w:r>
          </w:p>
        </w:tc>
        <w:tc>
          <w:tcPr>
            <w:tcW w:w="4927" w:type="dxa"/>
            <w:gridSpan w:val="46"/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>(свидетель/ потерпевший)</w:t>
            </w: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  <w:tcBorders>
              <w:bottom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  <w:tcBorders>
              <w:top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>(фамилия, имя, отчество, адрес места жительства, телефон)</w:t>
            </w: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  <w:tcBorders>
              <w:bottom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</w:tcPr>
          <w:p w:rsidR="008E64E4" w:rsidRPr="00CC6080" w:rsidRDefault="00FA11C8" w:rsidP="00CC6080">
            <w:pPr>
              <w:tabs>
                <w:tab w:val="left" w:pos="310"/>
              </w:tabs>
              <w:suppressAutoHyphens/>
              <w:spacing w:line="360" w:lineRule="auto"/>
              <w:jc w:val="both"/>
            </w:pPr>
            <w:r w:rsidRPr="00CC6080">
              <w:t xml:space="preserve"> </w:t>
            </w:r>
            <w:r w:rsidR="008E64E4" w:rsidRPr="00CC6080">
              <w:t>Лицу, в отношении которого возбуждено дело об административном правонарушении, разъяснены права, предусмотренные статьей 25.1 Кодекса Российской Федерации об административных правонарушениях, а также статьей 51 Конституции Российской Федерации.</w:t>
            </w: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9" w:type="dxa"/>
            <w:gridSpan w:val="15"/>
          </w:tcPr>
          <w:p w:rsidR="008E64E4" w:rsidRPr="00CC6080" w:rsidRDefault="00FA11C8" w:rsidP="00CC6080">
            <w:pPr>
              <w:tabs>
                <w:tab w:val="left" w:pos="310"/>
              </w:tabs>
              <w:suppressAutoHyphens/>
              <w:spacing w:line="360" w:lineRule="auto"/>
              <w:jc w:val="both"/>
            </w:pPr>
            <w:r w:rsidRPr="00CC6080">
              <w:t xml:space="preserve"> </w:t>
            </w:r>
            <w:r w:rsidR="008E64E4" w:rsidRPr="00CC6080">
              <w:t>Свидетелям</w:t>
            </w:r>
          </w:p>
        </w:tc>
        <w:tc>
          <w:tcPr>
            <w:tcW w:w="4435" w:type="dxa"/>
            <w:gridSpan w:val="57"/>
          </w:tcPr>
          <w:p w:rsidR="008E64E4" w:rsidRPr="00CC6080" w:rsidRDefault="008E64E4" w:rsidP="00CC6080">
            <w:pPr>
              <w:pBdr>
                <w:bottom w:val="single" w:sz="4" w:space="0" w:color="auto"/>
              </w:pBdr>
              <w:tabs>
                <w:tab w:val="left" w:pos="310"/>
              </w:tabs>
              <w:suppressAutoHyphens/>
              <w:spacing w:line="360" w:lineRule="auto"/>
              <w:jc w:val="both"/>
            </w:pPr>
          </w:p>
        </w:tc>
        <w:tc>
          <w:tcPr>
            <w:tcW w:w="3136" w:type="dxa"/>
            <w:gridSpan w:val="24"/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>разъяснены ответственность</w:t>
            </w: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</w:tcPr>
          <w:p w:rsidR="008E64E4" w:rsidRPr="00CC6080" w:rsidRDefault="008E64E4" w:rsidP="00CC6080">
            <w:pPr>
              <w:tabs>
                <w:tab w:val="left" w:pos="310"/>
              </w:tabs>
              <w:suppressAutoHyphens/>
              <w:spacing w:line="360" w:lineRule="auto"/>
              <w:jc w:val="both"/>
            </w:pPr>
            <w:r w:rsidRPr="00CC6080">
              <w:t>за заведомо ложные показания, права и обязанности, предусмотренные статьями 17.9, 25.6 Кодекса Российской Федерации об административных правонарушениях.</w:t>
            </w:r>
          </w:p>
          <w:p w:rsidR="008E64E4" w:rsidRPr="00CC6080" w:rsidRDefault="008E64E4" w:rsidP="00CC6080">
            <w:pPr>
              <w:tabs>
                <w:tab w:val="left" w:pos="310"/>
              </w:tabs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89" w:type="dxa"/>
            <w:gridSpan w:val="18"/>
          </w:tcPr>
          <w:p w:rsidR="008E64E4" w:rsidRPr="00CC6080" w:rsidRDefault="00FA11C8" w:rsidP="00CC6080">
            <w:pPr>
              <w:tabs>
                <w:tab w:val="left" w:pos="310"/>
              </w:tabs>
              <w:suppressAutoHyphens/>
              <w:spacing w:line="360" w:lineRule="auto"/>
              <w:jc w:val="both"/>
            </w:pPr>
            <w:r w:rsidRPr="00CC6080">
              <w:t xml:space="preserve"> </w:t>
            </w:r>
            <w:r w:rsidR="008E64E4" w:rsidRPr="00CC6080">
              <w:t>Потерпевшим</w:t>
            </w:r>
          </w:p>
        </w:tc>
        <w:tc>
          <w:tcPr>
            <w:tcW w:w="5411" w:type="dxa"/>
            <w:gridSpan w:val="65"/>
          </w:tcPr>
          <w:p w:rsidR="008E64E4" w:rsidRPr="00CC6080" w:rsidRDefault="008E64E4" w:rsidP="00CC6080">
            <w:pPr>
              <w:pBdr>
                <w:bottom w:val="single" w:sz="4" w:space="0" w:color="auto"/>
              </w:pBdr>
              <w:tabs>
                <w:tab w:val="left" w:pos="310"/>
              </w:tabs>
              <w:suppressAutoHyphens/>
              <w:spacing w:line="360" w:lineRule="auto"/>
              <w:jc w:val="both"/>
            </w:pPr>
          </w:p>
        </w:tc>
        <w:tc>
          <w:tcPr>
            <w:tcW w:w="1980" w:type="dxa"/>
            <w:gridSpan w:val="13"/>
          </w:tcPr>
          <w:p w:rsidR="008E64E4" w:rsidRPr="00CC6080" w:rsidRDefault="008E64E4" w:rsidP="00CC6080">
            <w:pPr>
              <w:tabs>
                <w:tab w:val="left" w:pos="310"/>
              </w:tabs>
              <w:suppressAutoHyphens/>
              <w:spacing w:line="360" w:lineRule="auto"/>
              <w:jc w:val="both"/>
            </w:pPr>
            <w:r w:rsidRPr="00CC6080">
              <w:t>разъяснены права,</w:t>
            </w: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</w:tcPr>
          <w:p w:rsidR="008E64E4" w:rsidRPr="00CC6080" w:rsidRDefault="008E64E4" w:rsidP="00CC6080">
            <w:pPr>
              <w:tabs>
                <w:tab w:val="left" w:pos="310"/>
              </w:tabs>
              <w:suppressAutoHyphens/>
              <w:spacing w:line="360" w:lineRule="auto"/>
              <w:jc w:val="both"/>
            </w:pPr>
            <w:r w:rsidRPr="00CC6080">
              <w:t>предусмотренные статьей 25.2 Кодекса Российской Федерации об административных правонарушениях, а также статьей 51 Конституции Российской Федерации.</w:t>
            </w: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09" w:type="dxa"/>
            <w:gridSpan w:val="65"/>
          </w:tcPr>
          <w:p w:rsidR="008E64E4" w:rsidRPr="00CC6080" w:rsidRDefault="00FA11C8" w:rsidP="00CC6080">
            <w:pPr>
              <w:tabs>
                <w:tab w:val="left" w:pos="310"/>
              </w:tabs>
              <w:suppressAutoHyphens/>
              <w:spacing w:line="360" w:lineRule="auto"/>
              <w:jc w:val="both"/>
            </w:pPr>
            <w:r w:rsidRPr="00CC6080">
              <w:t xml:space="preserve"> </w:t>
            </w:r>
            <w:r w:rsidR="008E64E4" w:rsidRPr="00CC6080">
              <w:t>Иные сведения, необходимые для разрешения дела</w:t>
            </w:r>
          </w:p>
        </w:tc>
        <w:tc>
          <w:tcPr>
            <w:tcW w:w="3571" w:type="dxa"/>
            <w:gridSpan w:val="31"/>
          </w:tcPr>
          <w:p w:rsidR="008E64E4" w:rsidRPr="00CC6080" w:rsidRDefault="008E64E4" w:rsidP="00CC6080">
            <w:pPr>
              <w:pBdr>
                <w:bottom w:val="single" w:sz="4" w:space="0" w:color="auto"/>
              </w:pBdr>
              <w:tabs>
                <w:tab w:val="left" w:pos="310"/>
              </w:tabs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</w:tcPr>
          <w:p w:rsidR="008E64E4" w:rsidRPr="00CC6080" w:rsidRDefault="00FA11C8" w:rsidP="00CC6080">
            <w:pPr>
              <w:tabs>
                <w:tab w:val="left" w:pos="310"/>
              </w:tabs>
              <w:suppressAutoHyphens/>
              <w:spacing w:line="360" w:lineRule="auto"/>
              <w:jc w:val="both"/>
            </w:pPr>
            <w:r w:rsidRPr="00CC6080">
              <w:t xml:space="preserve"> </w:t>
            </w:r>
            <w:r w:rsidR="008E64E4" w:rsidRPr="00CC6080">
              <w:t>(в том числе запись о применении мер</w:t>
            </w: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</w:tcPr>
          <w:p w:rsidR="008E64E4" w:rsidRPr="00CC6080" w:rsidRDefault="008E64E4" w:rsidP="00CC6080">
            <w:pPr>
              <w:pBdr>
                <w:bottom w:val="single" w:sz="4" w:space="0" w:color="auto"/>
              </w:pBdr>
              <w:tabs>
                <w:tab w:val="left" w:pos="310"/>
              </w:tabs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</w:tcPr>
          <w:p w:rsidR="008E64E4" w:rsidRPr="00CC6080" w:rsidRDefault="008E64E4" w:rsidP="00CC6080">
            <w:pPr>
              <w:tabs>
                <w:tab w:val="left" w:pos="310"/>
              </w:tabs>
              <w:suppressAutoHyphens/>
              <w:spacing w:line="360" w:lineRule="auto"/>
              <w:jc w:val="both"/>
            </w:pPr>
            <w:r w:rsidRPr="00CC6080">
              <w:t>обеспечения производства по делу об административном правонарушении, данные о предоставлении переводчика)</w:t>
            </w: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</w:tcPr>
          <w:p w:rsidR="008E64E4" w:rsidRPr="00CC6080" w:rsidRDefault="008E64E4" w:rsidP="00CC6080">
            <w:pPr>
              <w:pBdr>
                <w:bottom w:val="single" w:sz="4" w:space="0" w:color="auto"/>
              </w:pBdr>
              <w:tabs>
                <w:tab w:val="left" w:pos="310"/>
              </w:tabs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</w:tcPr>
          <w:p w:rsidR="008E64E4" w:rsidRPr="00CC6080" w:rsidRDefault="008E64E4" w:rsidP="00CC6080">
            <w:pPr>
              <w:tabs>
                <w:tab w:val="left" w:pos="310"/>
              </w:tabs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</w:tcPr>
          <w:p w:rsidR="008E64E4" w:rsidRPr="00CC6080" w:rsidRDefault="00FA11C8" w:rsidP="00CC6080">
            <w:pPr>
              <w:tabs>
                <w:tab w:val="left" w:pos="310"/>
              </w:tabs>
              <w:suppressAutoHyphens/>
              <w:spacing w:line="360" w:lineRule="auto"/>
              <w:jc w:val="both"/>
            </w:pPr>
            <w:r w:rsidRPr="00CC6080">
              <w:t xml:space="preserve"> </w:t>
            </w:r>
            <w:r w:rsidR="008E64E4" w:rsidRPr="00CC6080">
              <w:t>В соответствии с частью 3 статьи 27.10 Кодекса Российской Федерации об административных правонарушениях водительское удостоверение серии</w:t>
            </w: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  <w:gridSpan w:val="4"/>
          </w:tcPr>
          <w:p w:rsidR="008E64E4" w:rsidRPr="00CC6080" w:rsidRDefault="008E64E4" w:rsidP="00CC6080">
            <w:pPr>
              <w:tabs>
                <w:tab w:val="left" w:pos="310"/>
              </w:tabs>
              <w:suppressAutoHyphens/>
              <w:spacing w:line="360" w:lineRule="auto"/>
              <w:jc w:val="both"/>
            </w:pPr>
            <w:r w:rsidRPr="00CC6080">
              <w:t>№</w:t>
            </w:r>
          </w:p>
        </w:tc>
        <w:tc>
          <w:tcPr>
            <w:tcW w:w="2268" w:type="dxa"/>
            <w:gridSpan w:val="26"/>
            <w:tcBorders>
              <w:bottom w:val="single" w:sz="4" w:space="0" w:color="auto"/>
            </w:tcBorders>
          </w:tcPr>
          <w:p w:rsidR="008E64E4" w:rsidRPr="00CC6080" w:rsidRDefault="008E64E4" w:rsidP="00CC6080">
            <w:pPr>
              <w:tabs>
                <w:tab w:val="left" w:pos="310"/>
              </w:tabs>
              <w:suppressAutoHyphens/>
              <w:spacing w:line="360" w:lineRule="auto"/>
              <w:jc w:val="both"/>
            </w:pPr>
          </w:p>
        </w:tc>
        <w:tc>
          <w:tcPr>
            <w:tcW w:w="5103" w:type="dxa"/>
            <w:gridSpan w:val="57"/>
          </w:tcPr>
          <w:p w:rsidR="008E64E4" w:rsidRPr="00CC6080" w:rsidRDefault="008E64E4" w:rsidP="00CC6080">
            <w:pPr>
              <w:tabs>
                <w:tab w:val="left" w:pos="310"/>
              </w:tabs>
              <w:suppressAutoHyphens/>
              <w:spacing w:line="360" w:lineRule="auto"/>
              <w:jc w:val="both"/>
            </w:pPr>
            <w:r w:rsidRPr="00CC6080">
              <w:t xml:space="preserve"> изъято.</w:t>
            </w:r>
          </w:p>
        </w:tc>
        <w:tc>
          <w:tcPr>
            <w:tcW w:w="1525" w:type="dxa"/>
            <w:gridSpan w:val="9"/>
            <w:tcBorders>
              <w:top w:val="single" w:sz="4" w:space="0" w:color="auto"/>
            </w:tcBorders>
          </w:tcPr>
          <w:p w:rsidR="008E64E4" w:rsidRPr="00CC6080" w:rsidRDefault="008E64E4" w:rsidP="00CC6080">
            <w:pPr>
              <w:tabs>
                <w:tab w:val="left" w:pos="310"/>
              </w:tabs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</w:tcPr>
          <w:p w:rsidR="008E64E4" w:rsidRPr="00CC6080" w:rsidRDefault="00FA11C8" w:rsidP="00CC6080">
            <w:pPr>
              <w:tabs>
                <w:tab w:val="left" w:pos="310"/>
              </w:tabs>
              <w:suppressAutoHyphens/>
              <w:spacing w:line="360" w:lineRule="auto"/>
              <w:jc w:val="both"/>
            </w:pPr>
            <w:r w:rsidRPr="00CC6080">
              <w:t xml:space="preserve"> </w:t>
            </w:r>
            <w:r w:rsidR="008E64E4" w:rsidRPr="00CC6080">
              <w:t>Временное разрешение на право управления транспортными средствами категории</w:t>
            </w: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6" w:type="dxa"/>
            <w:gridSpan w:val="16"/>
            <w:tcBorders>
              <w:bottom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727" w:type="dxa"/>
            <w:gridSpan w:val="11"/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 xml:space="preserve"> серия</w:t>
            </w:r>
          </w:p>
        </w:tc>
        <w:tc>
          <w:tcPr>
            <w:tcW w:w="910" w:type="dxa"/>
            <w:gridSpan w:val="11"/>
            <w:tcBorders>
              <w:bottom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364" w:type="dxa"/>
            <w:gridSpan w:val="6"/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 xml:space="preserve"> №</w:t>
            </w:r>
          </w:p>
        </w:tc>
        <w:tc>
          <w:tcPr>
            <w:tcW w:w="2001" w:type="dxa"/>
            <w:gridSpan w:val="22"/>
            <w:tcBorders>
              <w:bottom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1197" w:type="dxa"/>
            <w:gridSpan w:val="13"/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>получил (а)</w:t>
            </w:r>
          </w:p>
        </w:tc>
        <w:tc>
          <w:tcPr>
            <w:tcW w:w="2355" w:type="dxa"/>
            <w:gridSpan w:val="17"/>
          </w:tcPr>
          <w:p w:rsidR="008E64E4" w:rsidRPr="00CC6080" w:rsidRDefault="008E64E4" w:rsidP="00CC6080">
            <w:pPr>
              <w:pBdr>
                <w:bottom w:val="single" w:sz="4" w:space="1" w:color="auto"/>
              </w:pBdr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075" w:type="dxa"/>
            <w:gridSpan w:val="35"/>
          </w:tcPr>
          <w:p w:rsidR="008E64E4" w:rsidRPr="00CC6080" w:rsidRDefault="00FA11C8" w:rsidP="00CC6080">
            <w:pPr>
              <w:suppressAutoHyphens/>
              <w:spacing w:line="360" w:lineRule="auto"/>
              <w:jc w:val="both"/>
            </w:pPr>
            <w:r w:rsidRPr="00CC6080">
              <w:t xml:space="preserve"> </w:t>
            </w:r>
            <w:r w:rsidR="008E64E4" w:rsidRPr="00CC6080">
              <w:t>К протоколу прилагается</w:t>
            </w:r>
          </w:p>
        </w:tc>
        <w:tc>
          <w:tcPr>
            <w:tcW w:w="6105" w:type="dxa"/>
            <w:gridSpan w:val="61"/>
          </w:tcPr>
          <w:p w:rsidR="008E64E4" w:rsidRPr="00CC6080" w:rsidRDefault="008E64E4" w:rsidP="00CC6080">
            <w:pPr>
              <w:pBdr>
                <w:bottom w:val="single" w:sz="4" w:space="1" w:color="auto"/>
              </w:pBdr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9180" w:type="dxa"/>
            <w:gridSpan w:val="96"/>
            <w:tcBorders>
              <w:bottom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180" w:type="dxa"/>
            <w:gridSpan w:val="96"/>
            <w:tcBorders>
              <w:top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17" w:type="dxa"/>
            <w:gridSpan w:val="91"/>
          </w:tcPr>
          <w:p w:rsidR="008E64E4" w:rsidRPr="00CC6080" w:rsidRDefault="00FA11C8" w:rsidP="00CC6080">
            <w:pPr>
              <w:suppressAutoHyphens/>
              <w:spacing w:line="360" w:lineRule="auto"/>
              <w:jc w:val="both"/>
            </w:pPr>
            <w:r w:rsidRPr="00CC6080">
              <w:t xml:space="preserve"> </w:t>
            </w:r>
            <w:r w:rsidR="008E64E4" w:rsidRPr="00CC6080">
              <w:t>Место и время рассмотрения дела об административном правонарушении</w:t>
            </w:r>
          </w:p>
        </w:tc>
        <w:tc>
          <w:tcPr>
            <w:tcW w:w="1263" w:type="dxa"/>
            <w:gridSpan w:val="5"/>
          </w:tcPr>
          <w:p w:rsidR="008E64E4" w:rsidRPr="00CC6080" w:rsidRDefault="008E64E4" w:rsidP="00CC6080">
            <w:pPr>
              <w:pBdr>
                <w:bottom w:val="single" w:sz="4" w:space="1" w:color="auto"/>
              </w:pBdr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</w:tcPr>
          <w:p w:rsidR="008E64E4" w:rsidRPr="00CC6080" w:rsidRDefault="008E64E4" w:rsidP="00CC6080">
            <w:pPr>
              <w:pBdr>
                <w:bottom w:val="single" w:sz="4" w:space="1" w:color="auto"/>
              </w:pBdr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</w:tcPr>
          <w:p w:rsidR="008E64E4" w:rsidRPr="00CC6080" w:rsidRDefault="00FA11C8" w:rsidP="00CC6080">
            <w:pPr>
              <w:suppressAutoHyphens/>
              <w:spacing w:line="360" w:lineRule="auto"/>
              <w:jc w:val="both"/>
            </w:pPr>
            <w:r w:rsidRPr="00CC6080">
              <w:t xml:space="preserve"> </w:t>
            </w:r>
            <w:r w:rsidR="008E64E4" w:rsidRPr="00CC6080">
              <w:t>Объяснения лица, в отношении которого возбуждено дело об административном правонарушении, показания потерпевших и свидетелей (в случае необходимости записываются и приобщаются к делу):</w:t>
            </w: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40" w:type="dxa"/>
            <w:gridSpan w:val="48"/>
            <w:tcBorders>
              <w:bottom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5040" w:type="dxa"/>
            <w:gridSpan w:val="48"/>
            <w:tcBorders>
              <w:top w:val="single" w:sz="4" w:space="0" w:color="auto"/>
              <w:bottom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  <w:tcBorders>
              <w:top w:val="single" w:sz="4" w:space="0" w:color="auto"/>
              <w:bottom w:val="single" w:sz="4" w:space="0" w:color="auto"/>
            </w:tcBorders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  <w:tcBorders>
              <w:top w:val="single" w:sz="4" w:space="0" w:color="auto"/>
            </w:tcBorders>
          </w:tcPr>
          <w:p w:rsidR="008E64E4" w:rsidRPr="00CC6080" w:rsidRDefault="008E64E4" w:rsidP="00CC6080">
            <w:pPr>
              <w:tabs>
                <w:tab w:val="left" w:pos="279"/>
              </w:tabs>
              <w:suppressAutoHyphens/>
              <w:spacing w:line="360" w:lineRule="auto"/>
              <w:jc w:val="both"/>
            </w:pPr>
            <w:r w:rsidRPr="00CC6080">
              <w:t xml:space="preserve">Ходатайствую о рассмотрении дела об административном правонарушении по месту </w:t>
            </w: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gridSpan w:val="21"/>
          </w:tcPr>
          <w:p w:rsidR="008E64E4" w:rsidRPr="00CC6080" w:rsidRDefault="008E64E4" w:rsidP="00CC6080">
            <w:pPr>
              <w:tabs>
                <w:tab w:val="left" w:pos="0"/>
              </w:tabs>
              <w:suppressAutoHyphens/>
              <w:spacing w:line="360" w:lineRule="auto"/>
              <w:jc w:val="both"/>
            </w:pPr>
            <w:r w:rsidRPr="00CC6080">
              <w:t>моего жительства</w:t>
            </w:r>
          </w:p>
        </w:tc>
        <w:tc>
          <w:tcPr>
            <w:tcW w:w="5892" w:type="dxa"/>
            <w:gridSpan w:val="68"/>
          </w:tcPr>
          <w:p w:rsidR="008E64E4" w:rsidRPr="00CC6080" w:rsidRDefault="008E64E4" w:rsidP="00CC6080">
            <w:pPr>
              <w:pBdr>
                <w:bottom w:val="single" w:sz="4" w:space="1" w:color="auto"/>
              </w:pBdr>
              <w:tabs>
                <w:tab w:val="left" w:pos="0"/>
              </w:tabs>
              <w:suppressAutoHyphens/>
              <w:spacing w:line="360" w:lineRule="auto"/>
              <w:jc w:val="both"/>
            </w:pPr>
          </w:p>
        </w:tc>
        <w:tc>
          <w:tcPr>
            <w:tcW w:w="182" w:type="dxa"/>
            <w:gridSpan w:val="2"/>
          </w:tcPr>
          <w:p w:rsidR="008E64E4" w:rsidRPr="00CC6080" w:rsidRDefault="008E64E4" w:rsidP="00CC6080">
            <w:pPr>
              <w:tabs>
                <w:tab w:val="left" w:pos="279"/>
              </w:tabs>
              <w:suppressAutoHyphens/>
              <w:spacing w:line="360" w:lineRule="auto"/>
              <w:jc w:val="both"/>
            </w:pPr>
          </w:p>
        </w:tc>
        <w:tc>
          <w:tcPr>
            <w:tcW w:w="1263" w:type="dxa"/>
            <w:gridSpan w:val="5"/>
          </w:tcPr>
          <w:p w:rsidR="008E64E4" w:rsidRPr="00CC6080" w:rsidRDefault="008E64E4" w:rsidP="00CC6080">
            <w:pPr>
              <w:pBdr>
                <w:bottom w:val="single" w:sz="4" w:space="1" w:color="auto"/>
              </w:pBdr>
              <w:tabs>
                <w:tab w:val="left" w:pos="279"/>
              </w:tabs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</w:tcPr>
          <w:p w:rsidR="008E64E4" w:rsidRPr="00CC6080" w:rsidRDefault="00FA11C8" w:rsidP="00CC6080">
            <w:pPr>
              <w:tabs>
                <w:tab w:val="left" w:pos="0"/>
              </w:tabs>
              <w:suppressAutoHyphens/>
              <w:spacing w:line="360" w:lineRule="auto"/>
              <w:jc w:val="both"/>
            </w:pPr>
            <w:r w:rsidRPr="00CC6080">
              <w:t xml:space="preserve"> </w:t>
            </w:r>
            <w:r w:rsidR="008E64E4" w:rsidRPr="00CC6080">
              <w:t>( республика, край, область, город, район)</w:t>
            </w:r>
            <w:r w:rsidRPr="00CC6080">
              <w:t xml:space="preserve"> </w:t>
            </w:r>
            <w:r w:rsidR="008E64E4" w:rsidRPr="00CC6080">
              <w:t>(подпись)</w:t>
            </w: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</w:tcPr>
          <w:p w:rsidR="008E64E4" w:rsidRPr="00CC6080" w:rsidRDefault="008E64E4" w:rsidP="00CC6080">
            <w:pPr>
              <w:tabs>
                <w:tab w:val="left" w:pos="0"/>
              </w:tabs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</w:tcPr>
          <w:p w:rsidR="008E64E4" w:rsidRPr="00CC6080" w:rsidRDefault="008E64E4" w:rsidP="00CC6080">
            <w:pPr>
              <w:tabs>
                <w:tab w:val="left" w:pos="279"/>
              </w:tabs>
              <w:suppressAutoHyphens/>
              <w:spacing w:line="360" w:lineRule="auto"/>
              <w:jc w:val="both"/>
            </w:pPr>
            <w:r w:rsidRPr="00CC6080">
              <w:t>Лицо, в отношении которого возбуждено дело об административном правонарушении, ознакомлено с протоколом.</w:t>
            </w: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gridSpan w:val="62"/>
          </w:tcPr>
          <w:p w:rsidR="008E64E4" w:rsidRPr="00CC6080" w:rsidRDefault="008E64E4" w:rsidP="00CC6080">
            <w:pPr>
              <w:tabs>
                <w:tab w:val="left" w:pos="0"/>
              </w:tabs>
              <w:suppressAutoHyphens/>
              <w:spacing w:line="360" w:lineRule="auto"/>
              <w:jc w:val="both"/>
            </w:pPr>
            <w:r w:rsidRPr="00CC6080">
              <w:t>Объяснения и замечания по содержанию протокола:</w:t>
            </w:r>
          </w:p>
        </w:tc>
        <w:tc>
          <w:tcPr>
            <w:tcW w:w="3780" w:type="dxa"/>
            <w:gridSpan w:val="34"/>
          </w:tcPr>
          <w:p w:rsidR="008E64E4" w:rsidRPr="00CC6080" w:rsidRDefault="008E64E4" w:rsidP="00CC6080">
            <w:pPr>
              <w:pBdr>
                <w:bottom w:val="single" w:sz="4" w:space="1" w:color="auto"/>
              </w:pBdr>
              <w:tabs>
                <w:tab w:val="left" w:pos="0"/>
              </w:tabs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  <w:tcBorders>
              <w:bottom w:val="single" w:sz="4" w:space="0" w:color="auto"/>
            </w:tcBorders>
          </w:tcPr>
          <w:p w:rsidR="008E64E4" w:rsidRPr="00CC6080" w:rsidRDefault="008E64E4" w:rsidP="00CC6080">
            <w:pPr>
              <w:tabs>
                <w:tab w:val="left" w:pos="0"/>
              </w:tabs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  <w:tcBorders>
              <w:top w:val="single" w:sz="4" w:space="0" w:color="auto"/>
              <w:bottom w:val="single" w:sz="4" w:space="0" w:color="auto"/>
            </w:tcBorders>
          </w:tcPr>
          <w:p w:rsidR="008E64E4" w:rsidRPr="00CC6080" w:rsidRDefault="008E64E4" w:rsidP="00CC6080">
            <w:pPr>
              <w:tabs>
                <w:tab w:val="left" w:pos="0"/>
              </w:tabs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  <w:tcBorders>
              <w:top w:val="single" w:sz="4" w:space="0" w:color="auto"/>
            </w:tcBorders>
          </w:tcPr>
          <w:p w:rsidR="008E64E4" w:rsidRPr="00CC6080" w:rsidRDefault="008E64E4" w:rsidP="00CC6080">
            <w:pPr>
              <w:tabs>
                <w:tab w:val="left" w:pos="0"/>
              </w:tabs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</w:tcPr>
          <w:p w:rsidR="008E64E4" w:rsidRPr="00CC6080" w:rsidRDefault="008E64E4" w:rsidP="00CC6080">
            <w:pPr>
              <w:tabs>
                <w:tab w:val="left" w:pos="279"/>
              </w:tabs>
              <w:suppressAutoHyphens/>
              <w:spacing w:line="360" w:lineRule="auto"/>
              <w:jc w:val="both"/>
            </w:pPr>
            <w:r w:rsidRPr="00CC6080">
              <w:t>Подпись лица, в отношении которого возбуждено дело об административном</w:t>
            </w:r>
            <w:r w:rsidR="00FA11C8" w:rsidRPr="00CC6080">
              <w:t xml:space="preserve"> </w:t>
            </w:r>
            <w:r w:rsidRPr="00CC6080">
              <w:t>правонарушении (запись об его отказе от подписания протокола)</w:t>
            </w: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23" w:type="dxa"/>
            <w:gridSpan w:val="69"/>
          </w:tcPr>
          <w:p w:rsidR="008E64E4" w:rsidRPr="00CC6080" w:rsidRDefault="008E64E4" w:rsidP="00CC6080">
            <w:pPr>
              <w:tabs>
                <w:tab w:val="left" w:pos="0"/>
              </w:tabs>
              <w:suppressAutoHyphens/>
              <w:spacing w:line="360" w:lineRule="auto"/>
              <w:jc w:val="both"/>
            </w:pPr>
          </w:p>
        </w:tc>
        <w:tc>
          <w:tcPr>
            <w:tcW w:w="3257" w:type="dxa"/>
            <w:gridSpan w:val="27"/>
          </w:tcPr>
          <w:p w:rsidR="008E64E4" w:rsidRPr="00CC6080" w:rsidRDefault="008E64E4" w:rsidP="00CC6080">
            <w:pPr>
              <w:pBdr>
                <w:bottom w:val="single" w:sz="4" w:space="1" w:color="auto"/>
              </w:pBdr>
              <w:tabs>
                <w:tab w:val="left" w:pos="0"/>
              </w:tabs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9180" w:type="dxa"/>
            <w:gridSpan w:val="96"/>
          </w:tcPr>
          <w:p w:rsidR="008E64E4" w:rsidRPr="00CC6080" w:rsidRDefault="008E64E4" w:rsidP="00CC6080">
            <w:pPr>
              <w:tabs>
                <w:tab w:val="left" w:pos="0"/>
              </w:tabs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23" w:type="dxa"/>
            <w:gridSpan w:val="69"/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>Подпись должностного лица, составившего протокол</w:t>
            </w:r>
          </w:p>
        </w:tc>
        <w:tc>
          <w:tcPr>
            <w:tcW w:w="3257" w:type="dxa"/>
            <w:gridSpan w:val="27"/>
          </w:tcPr>
          <w:p w:rsidR="008E64E4" w:rsidRPr="00CC6080" w:rsidRDefault="008E64E4" w:rsidP="00CC6080">
            <w:pPr>
              <w:pBdr>
                <w:bottom w:val="single" w:sz="4" w:space="1" w:color="auto"/>
              </w:pBdr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9" w:type="dxa"/>
            <w:gridSpan w:val="42"/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>Копию протокола получил(а)</w:t>
            </w:r>
          </w:p>
        </w:tc>
        <w:tc>
          <w:tcPr>
            <w:tcW w:w="5731" w:type="dxa"/>
            <w:gridSpan w:val="54"/>
          </w:tcPr>
          <w:p w:rsidR="008E64E4" w:rsidRPr="00CC6080" w:rsidRDefault="008E64E4" w:rsidP="00CC6080">
            <w:pPr>
              <w:pBdr>
                <w:bottom w:val="single" w:sz="4" w:space="1" w:color="auto"/>
              </w:pBdr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9" w:type="dxa"/>
            <w:gridSpan w:val="42"/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</w:p>
        </w:tc>
        <w:tc>
          <w:tcPr>
            <w:tcW w:w="5731" w:type="dxa"/>
            <w:gridSpan w:val="54"/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>(подпись потерпевшего)</w:t>
            </w: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9" w:type="dxa"/>
            <w:gridSpan w:val="42"/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>Копию протокола получил(а)</w:t>
            </w:r>
          </w:p>
        </w:tc>
        <w:tc>
          <w:tcPr>
            <w:tcW w:w="5731" w:type="dxa"/>
            <w:gridSpan w:val="54"/>
          </w:tcPr>
          <w:p w:rsidR="008E64E4" w:rsidRPr="00CC6080" w:rsidRDefault="008E64E4" w:rsidP="00CC6080">
            <w:pPr>
              <w:pBdr>
                <w:bottom w:val="single" w:sz="4" w:space="1" w:color="auto"/>
              </w:pBdr>
              <w:suppressAutoHyphens/>
              <w:spacing w:line="360" w:lineRule="auto"/>
              <w:jc w:val="both"/>
            </w:pPr>
          </w:p>
        </w:tc>
      </w:tr>
      <w:tr w:rsidR="008E64E4" w:rsidRPr="00FA1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96"/>
          </w:tcPr>
          <w:p w:rsidR="008E64E4" w:rsidRPr="00CC6080" w:rsidRDefault="00FA11C8" w:rsidP="00CC6080">
            <w:pPr>
              <w:suppressAutoHyphens/>
              <w:spacing w:line="360" w:lineRule="auto"/>
              <w:jc w:val="both"/>
            </w:pPr>
            <w:r w:rsidRPr="00CC6080">
              <w:t xml:space="preserve"> </w:t>
            </w:r>
            <w:r w:rsidR="008E64E4" w:rsidRPr="00CC6080">
              <w:t>(подпись лица, в отношении которого возбуждено дело об адм. правонарушении)</w:t>
            </w:r>
          </w:p>
        </w:tc>
      </w:tr>
    </w:tbl>
    <w:p w:rsidR="008E64E4" w:rsidRPr="00FA11C8" w:rsidRDefault="008E64E4" w:rsidP="00FA11C8">
      <w:pPr>
        <w:pStyle w:val="7"/>
        <w:keepNext w:val="0"/>
        <w:widowControl w:val="0"/>
        <w:suppressAutoHyphens/>
        <w:spacing w:line="360" w:lineRule="auto"/>
        <w:jc w:val="both"/>
        <w:rPr>
          <w:sz w:val="28"/>
        </w:rPr>
      </w:pPr>
    </w:p>
    <w:p w:rsidR="00985307" w:rsidRDefault="00CC6080" w:rsidP="00FA11C8">
      <w:pPr>
        <w:shd w:val="clear" w:color="auto" w:fill="FFFFFF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985307" w:rsidRPr="00FA11C8">
        <w:rPr>
          <w:b/>
          <w:bCs/>
          <w:i/>
          <w:iCs/>
          <w:sz w:val="28"/>
          <w:szCs w:val="28"/>
        </w:rPr>
        <w:t>Приложение № 13</w:t>
      </w:r>
    </w:p>
    <w:p w:rsidR="00CC6080" w:rsidRPr="00FA11C8" w:rsidRDefault="00CC6080" w:rsidP="00FA11C8">
      <w:pPr>
        <w:shd w:val="clear" w:color="auto" w:fill="FFFFFF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tbl>
      <w:tblPr>
        <w:tblW w:w="9501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998"/>
      </w:tblGrid>
      <w:tr w:rsidR="008E64E4" w:rsidRPr="00FA11C8" w:rsidTr="00CC6080">
        <w:tc>
          <w:tcPr>
            <w:tcW w:w="4503" w:type="dxa"/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>Угловой</w:t>
            </w:r>
            <w:r w:rsidR="00FA11C8" w:rsidRPr="00CC6080">
              <w:t xml:space="preserve"> </w:t>
            </w:r>
            <w:r w:rsidRPr="00CC6080">
              <w:t>штамп</w:t>
            </w:r>
            <w:r w:rsidR="00FA11C8" w:rsidRPr="00CC6080">
              <w:t xml:space="preserve"> </w:t>
            </w:r>
            <w:r w:rsidRPr="00CC6080">
              <w:t>органа</w:t>
            </w:r>
            <w:r w:rsidR="00FA11C8" w:rsidRPr="00CC6080">
              <w:t xml:space="preserve"> </w:t>
            </w:r>
          </w:p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>внутренних</w:t>
            </w:r>
            <w:r w:rsidR="00FA11C8" w:rsidRPr="00CC6080">
              <w:t xml:space="preserve"> </w:t>
            </w:r>
            <w:r w:rsidRPr="00CC6080">
              <w:t>дел</w:t>
            </w:r>
          </w:p>
        </w:tc>
        <w:tc>
          <w:tcPr>
            <w:tcW w:w="4998" w:type="dxa"/>
          </w:tcPr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>__________________________________</w:t>
            </w:r>
          </w:p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>__________________________________</w:t>
            </w:r>
          </w:p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>__________________________________</w:t>
            </w:r>
          </w:p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>__________________________________</w:t>
            </w:r>
          </w:p>
          <w:p w:rsidR="008E64E4" w:rsidRPr="00CC6080" w:rsidRDefault="008E64E4" w:rsidP="00CC6080">
            <w:pPr>
              <w:suppressAutoHyphens/>
              <w:spacing w:line="360" w:lineRule="auto"/>
              <w:jc w:val="both"/>
            </w:pPr>
            <w:r w:rsidRPr="00CC6080">
              <w:t>__________________________________</w:t>
            </w:r>
          </w:p>
        </w:tc>
      </w:tr>
    </w:tbl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b/>
          <w:caps/>
          <w:sz w:val="28"/>
          <w:szCs w:val="28"/>
        </w:rPr>
      </w:pPr>
      <w:r w:rsidRPr="00FA11C8">
        <w:rPr>
          <w:b/>
          <w:caps/>
          <w:sz w:val="28"/>
          <w:szCs w:val="28"/>
        </w:rPr>
        <w:t>определение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о</w:t>
      </w:r>
      <w:r w:rsidR="00FA11C8">
        <w:rPr>
          <w:sz w:val="28"/>
        </w:rPr>
        <w:t xml:space="preserve"> </w:t>
      </w:r>
      <w:r w:rsidRPr="00FA11C8">
        <w:rPr>
          <w:sz w:val="28"/>
        </w:rPr>
        <w:t>назначении экспертизы по делу об административном правонарушении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</w:t>
      </w:r>
      <w:r w:rsidR="00FA11C8">
        <w:rPr>
          <w:sz w:val="28"/>
        </w:rPr>
        <w:t xml:space="preserve"> </w:t>
      </w:r>
      <w:r w:rsidRPr="00FA11C8">
        <w:rPr>
          <w:sz w:val="28"/>
        </w:rPr>
        <w:t>"</w:t>
      </w:r>
      <w:r w:rsidR="00FA11C8">
        <w:rPr>
          <w:sz w:val="28"/>
        </w:rPr>
        <w:t xml:space="preserve"> </w:t>
      </w:r>
      <w:r w:rsidRPr="00FA11C8">
        <w:rPr>
          <w:sz w:val="28"/>
        </w:rPr>
        <w:t>"_______________200</w:t>
      </w:r>
      <w:r w:rsidR="00FA11C8">
        <w:rPr>
          <w:sz w:val="28"/>
        </w:rPr>
        <w:t xml:space="preserve"> </w:t>
      </w:r>
      <w:r w:rsidRPr="00FA11C8">
        <w:rPr>
          <w:sz w:val="28"/>
        </w:rPr>
        <w:t>г.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(место</w:t>
      </w:r>
      <w:r w:rsidR="00FA11C8">
        <w:rPr>
          <w:sz w:val="28"/>
        </w:rPr>
        <w:t xml:space="preserve"> </w:t>
      </w:r>
      <w:r w:rsidRPr="00FA11C8">
        <w:rPr>
          <w:sz w:val="28"/>
        </w:rPr>
        <w:t>составления)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Я,</w:t>
      </w:r>
      <w:r w:rsidR="00FA11C8">
        <w:rPr>
          <w:sz w:val="28"/>
        </w:rPr>
        <w:t xml:space="preserve"> </w:t>
      </w:r>
      <w:r w:rsidRPr="00FA11C8">
        <w:rPr>
          <w:sz w:val="28"/>
        </w:rPr>
        <w:t>_________________________________________________________,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(должность, подразделение,</w:t>
      </w:r>
      <w:r w:rsidR="00FA11C8">
        <w:rPr>
          <w:sz w:val="28"/>
        </w:rPr>
        <w:t xml:space="preserve"> </w:t>
      </w:r>
      <w:r w:rsidRPr="00FA11C8">
        <w:rPr>
          <w:sz w:val="28"/>
        </w:rPr>
        <w:t>звание,</w:t>
      </w:r>
      <w:r w:rsidR="00FA11C8">
        <w:rPr>
          <w:sz w:val="28"/>
        </w:rPr>
        <w:t xml:space="preserve"> </w:t>
      </w:r>
      <w:r w:rsidRPr="00FA11C8">
        <w:rPr>
          <w:sz w:val="28"/>
        </w:rPr>
        <w:t>фамилия,</w:t>
      </w:r>
      <w:r w:rsidR="00FA11C8">
        <w:rPr>
          <w:sz w:val="28"/>
        </w:rPr>
        <w:t xml:space="preserve"> </w:t>
      </w:r>
      <w:r w:rsidRPr="00FA11C8">
        <w:rPr>
          <w:sz w:val="28"/>
        </w:rPr>
        <w:t>инициалы)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рассмотрев</w:t>
      </w:r>
      <w:r w:rsidR="00FA11C8">
        <w:rPr>
          <w:sz w:val="28"/>
        </w:rPr>
        <w:t xml:space="preserve"> </w:t>
      </w:r>
      <w:r w:rsidRPr="00FA11C8">
        <w:rPr>
          <w:sz w:val="28"/>
        </w:rPr>
        <w:t>материалы</w:t>
      </w:r>
      <w:r w:rsidR="00FA11C8">
        <w:rPr>
          <w:sz w:val="28"/>
        </w:rPr>
        <w:t xml:space="preserve"> </w:t>
      </w:r>
      <w:r w:rsidRPr="00FA11C8">
        <w:rPr>
          <w:sz w:val="28"/>
        </w:rPr>
        <w:t>дела</w:t>
      </w:r>
      <w:r w:rsidR="00FA11C8">
        <w:rPr>
          <w:sz w:val="28"/>
        </w:rPr>
        <w:t xml:space="preserve"> </w:t>
      </w:r>
      <w:r w:rsidRPr="00FA11C8">
        <w:rPr>
          <w:sz w:val="28"/>
        </w:rPr>
        <w:t>об</w:t>
      </w:r>
      <w:r w:rsidR="00FA11C8">
        <w:rPr>
          <w:sz w:val="28"/>
        </w:rPr>
        <w:t xml:space="preserve"> </w:t>
      </w:r>
      <w:r w:rsidRPr="00FA11C8">
        <w:rPr>
          <w:sz w:val="28"/>
        </w:rPr>
        <w:t>административном</w:t>
      </w:r>
      <w:r w:rsidR="00FA11C8">
        <w:rPr>
          <w:sz w:val="28"/>
        </w:rPr>
        <w:t xml:space="preserve"> </w:t>
      </w:r>
      <w:r w:rsidRPr="00FA11C8">
        <w:rPr>
          <w:sz w:val="28"/>
        </w:rPr>
        <w:t>правонарушении,</w:t>
      </w:r>
      <w:r w:rsidR="00FA11C8">
        <w:rPr>
          <w:sz w:val="28"/>
        </w:rPr>
        <w:t xml:space="preserve"> </w:t>
      </w:r>
      <w:r w:rsidRPr="00FA11C8">
        <w:rPr>
          <w:sz w:val="28"/>
        </w:rPr>
        <w:t>имевшего</w:t>
      </w:r>
      <w:r w:rsidR="00FA11C8">
        <w:rPr>
          <w:sz w:val="28"/>
        </w:rPr>
        <w:t xml:space="preserve"> </w:t>
      </w:r>
      <w:r w:rsidRPr="00FA11C8">
        <w:rPr>
          <w:sz w:val="28"/>
        </w:rPr>
        <w:t>место</w:t>
      </w:r>
      <w:r w:rsidR="00FA11C8">
        <w:rPr>
          <w:sz w:val="28"/>
        </w:rPr>
        <w:t xml:space="preserve"> </w:t>
      </w:r>
      <w:r w:rsidRPr="00FA11C8">
        <w:rPr>
          <w:sz w:val="28"/>
        </w:rPr>
        <w:t>"</w:t>
      </w:r>
      <w:r w:rsidR="00FA11C8">
        <w:rPr>
          <w:sz w:val="28"/>
        </w:rPr>
        <w:t xml:space="preserve"> </w:t>
      </w:r>
      <w:r w:rsidRPr="00FA11C8">
        <w:rPr>
          <w:sz w:val="28"/>
        </w:rPr>
        <w:t>" _______________ 200</w:t>
      </w:r>
      <w:r w:rsidR="00FA11C8">
        <w:rPr>
          <w:sz w:val="28"/>
        </w:rPr>
        <w:t xml:space="preserve"> </w:t>
      </w:r>
      <w:r w:rsidRPr="00FA11C8">
        <w:rPr>
          <w:sz w:val="28"/>
        </w:rPr>
        <w:t>г.,</w:t>
      </w:r>
      <w:r w:rsidR="00FA11C8">
        <w:rPr>
          <w:sz w:val="28"/>
        </w:rPr>
        <w:t xml:space="preserve"> </w:t>
      </w:r>
      <w:r w:rsidRPr="00FA11C8">
        <w:rPr>
          <w:sz w:val="28"/>
        </w:rPr>
        <w:t>в</w:t>
      </w:r>
      <w:r w:rsidR="00FA11C8">
        <w:rPr>
          <w:sz w:val="28"/>
        </w:rPr>
        <w:t xml:space="preserve"> </w:t>
      </w:r>
      <w:r w:rsidRPr="00FA11C8">
        <w:rPr>
          <w:sz w:val="28"/>
        </w:rPr>
        <w:t>"</w:t>
      </w:r>
      <w:r w:rsidR="00FA11C8">
        <w:rPr>
          <w:sz w:val="28"/>
        </w:rPr>
        <w:t xml:space="preserve"> </w:t>
      </w:r>
      <w:r w:rsidRPr="00FA11C8">
        <w:rPr>
          <w:sz w:val="28"/>
        </w:rPr>
        <w:t>"</w:t>
      </w:r>
      <w:r w:rsidR="00FA11C8">
        <w:rPr>
          <w:sz w:val="28"/>
        </w:rPr>
        <w:t xml:space="preserve"> </w:t>
      </w:r>
      <w:r w:rsidRPr="00FA11C8">
        <w:rPr>
          <w:sz w:val="28"/>
        </w:rPr>
        <w:t>час.</w:t>
      </w:r>
      <w:r w:rsidR="00FA11C8">
        <w:rPr>
          <w:sz w:val="28"/>
        </w:rPr>
        <w:t xml:space="preserve"> </w:t>
      </w:r>
      <w:r w:rsidRPr="00FA11C8">
        <w:rPr>
          <w:sz w:val="28"/>
        </w:rPr>
        <w:t>"</w:t>
      </w:r>
      <w:r w:rsidR="00FA11C8">
        <w:rPr>
          <w:sz w:val="28"/>
        </w:rPr>
        <w:t xml:space="preserve"> </w:t>
      </w:r>
      <w:r w:rsidRPr="00FA11C8">
        <w:rPr>
          <w:sz w:val="28"/>
        </w:rPr>
        <w:t>"</w:t>
      </w:r>
      <w:r w:rsidR="00FA11C8">
        <w:rPr>
          <w:sz w:val="28"/>
        </w:rPr>
        <w:t xml:space="preserve"> </w:t>
      </w:r>
      <w:r w:rsidRPr="00FA11C8">
        <w:rPr>
          <w:sz w:val="28"/>
        </w:rPr>
        <w:t>мин.</w:t>
      </w:r>
      <w:r w:rsidR="00FA11C8">
        <w:rPr>
          <w:sz w:val="28"/>
        </w:rPr>
        <w:t xml:space="preserve"> </w:t>
      </w:r>
      <w:r w:rsidRPr="00FA11C8">
        <w:rPr>
          <w:sz w:val="28"/>
        </w:rPr>
        <w:t>по</w:t>
      </w:r>
      <w:r w:rsidR="00FA11C8">
        <w:rPr>
          <w:sz w:val="28"/>
        </w:rPr>
        <w:t xml:space="preserve"> </w:t>
      </w:r>
      <w:r w:rsidR="00CC6080">
        <w:rPr>
          <w:sz w:val="28"/>
        </w:rPr>
        <w:t>адресу: ___</w:t>
      </w:r>
      <w:r w:rsidRPr="00FA11C8">
        <w:rPr>
          <w:sz w:val="28"/>
        </w:rPr>
        <w:t>,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b/>
          <w:sz w:val="28"/>
        </w:rPr>
      </w:pPr>
      <w:r w:rsidRPr="00FA11C8">
        <w:rPr>
          <w:b/>
          <w:sz w:val="28"/>
        </w:rPr>
        <w:t>установил: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_____________________________________________________________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(обстоятельства</w:t>
      </w:r>
      <w:r w:rsidR="00FA11C8">
        <w:rPr>
          <w:sz w:val="28"/>
        </w:rPr>
        <w:t xml:space="preserve"> </w:t>
      </w:r>
      <w:r w:rsidRPr="00FA11C8">
        <w:rPr>
          <w:sz w:val="28"/>
        </w:rPr>
        <w:t>совершения</w:t>
      </w:r>
      <w:r w:rsidR="00FA11C8">
        <w:rPr>
          <w:sz w:val="28"/>
        </w:rPr>
        <w:t xml:space="preserve"> </w:t>
      </w:r>
      <w:r w:rsidRPr="00FA11C8">
        <w:rPr>
          <w:sz w:val="28"/>
        </w:rPr>
        <w:t>административного</w:t>
      </w:r>
      <w:r w:rsidR="00FA11C8">
        <w:rPr>
          <w:sz w:val="28"/>
        </w:rPr>
        <w:t xml:space="preserve"> </w:t>
      </w:r>
      <w:r w:rsidRPr="00FA11C8">
        <w:rPr>
          <w:sz w:val="28"/>
        </w:rPr>
        <w:t>правонарушения</w:t>
      </w:r>
      <w:r w:rsidR="00FA11C8">
        <w:rPr>
          <w:sz w:val="28"/>
        </w:rPr>
        <w:t xml:space="preserve"> </w:t>
      </w:r>
      <w:r w:rsidRPr="00FA11C8">
        <w:rPr>
          <w:sz w:val="28"/>
        </w:rPr>
        <w:t>и</w:t>
      </w:r>
      <w:r w:rsidR="00FA11C8">
        <w:rPr>
          <w:sz w:val="28"/>
        </w:rPr>
        <w:t xml:space="preserve"> </w:t>
      </w:r>
      <w:r w:rsidRPr="00FA11C8">
        <w:rPr>
          <w:sz w:val="28"/>
        </w:rPr>
        <w:t>основания</w:t>
      </w:r>
      <w:r w:rsidR="00FA11C8">
        <w:rPr>
          <w:sz w:val="28"/>
        </w:rPr>
        <w:t xml:space="preserve"> </w:t>
      </w:r>
      <w:r w:rsidRPr="00FA11C8">
        <w:rPr>
          <w:sz w:val="28"/>
        </w:rPr>
        <w:t>назначения</w:t>
      </w:r>
      <w:r w:rsidR="00FA11C8">
        <w:rPr>
          <w:sz w:val="28"/>
        </w:rPr>
        <w:t xml:space="preserve"> 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_____________________________________________________________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экспертизы)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_____________________________________________________________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_____________________________________________________________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На</w:t>
      </w:r>
      <w:r w:rsidR="00FA11C8">
        <w:rPr>
          <w:sz w:val="28"/>
        </w:rPr>
        <w:t xml:space="preserve"> </w:t>
      </w:r>
      <w:r w:rsidRPr="00FA11C8">
        <w:rPr>
          <w:sz w:val="28"/>
        </w:rPr>
        <w:t>основании</w:t>
      </w:r>
      <w:r w:rsidR="00FA11C8">
        <w:rPr>
          <w:sz w:val="28"/>
        </w:rPr>
        <w:t xml:space="preserve"> </w:t>
      </w:r>
      <w:r w:rsidRPr="00FA11C8">
        <w:rPr>
          <w:sz w:val="28"/>
        </w:rPr>
        <w:t>изложенного</w:t>
      </w:r>
      <w:r w:rsidR="00FA11C8">
        <w:rPr>
          <w:sz w:val="28"/>
        </w:rPr>
        <w:t xml:space="preserve"> </w:t>
      </w:r>
      <w:r w:rsidRPr="00FA11C8">
        <w:rPr>
          <w:sz w:val="28"/>
        </w:rPr>
        <w:t>и</w:t>
      </w:r>
      <w:r w:rsidR="00FA11C8">
        <w:rPr>
          <w:sz w:val="28"/>
        </w:rPr>
        <w:t xml:space="preserve"> </w:t>
      </w:r>
      <w:r w:rsidRPr="00FA11C8">
        <w:rPr>
          <w:sz w:val="28"/>
        </w:rPr>
        <w:t>руководствуясь</w:t>
      </w:r>
      <w:r w:rsidR="00FA11C8">
        <w:rPr>
          <w:sz w:val="28"/>
        </w:rPr>
        <w:t xml:space="preserve"> </w:t>
      </w:r>
      <w:r w:rsidRPr="00FA11C8">
        <w:rPr>
          <w:sz w:val="28"/>
        </w:rPr>
        <w:t>ст.</w:t>
      </w:r>
      <w:r w:rsidR="00FA11C8">
        <w:rPr>
          <w:sz w:val="28"/>
        </w:rPr>
        <w:t xml:space="preserve"> </w:t>
      </w:r>
      <w:r w:rsidRPr="00FA11C8">
        <w:rPr>
          <w:sz w:val="28"/>
        </w:rPr>
        <w:t>26.4</w:t>
      </w:r>
      <w:r w:rsidR="00FA11C8">
        <w:rPr>
          <w:sz w:val="28"/>
        </w:rPr>
        <w:t xml:space="preserve"> </w:t>
      </w:r>
      <w:r w:rsidRPr="00FA11C8">
        <w:rPr>
          <w:sz w:val="28"/>
        </w:rPr>
        <w:t xml:space="preserve">КоАП РФ, 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caps/>
          <w:sz w:val="28"/>
        </w:rPr>
      </w:pPr>
      <w:r w:rsidRPr="00FA11C8">
        <w:rPr>
          <w:caps/>
          <w:sz w:val="28"/>
        </w:rPr>
        <w:t>определил: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1.</w:t>
      </w:r>
      <w:r w:rsidR="00FA11C8">
        <w:rPr>
          <w:sz w:val="28"/>
        </w:rPr>
        <w:t xml:space="preserve"> </w:t>
      </w:r>
      <w:r w:rsidRPr="00FA11C8">
        <w:rPr>
          <w:sz w:val="28"/>
        </w:rPr>
        <w:t>Назначить ____________________________________</w:t>
      </w:r>
      <w:r w:rsidR="00FA11C8">
        <w:rPr>
          <w:sz w:val="28"/>
        </w:rPr>
        <w:t xml:space="preserve"> </w:t>
      </w:r>
      <w:r w:rsidRPr="00FA11C8">
        <w:rPr>
          <w:sz w:val="28"/>
        </w:rPr>
        <w:t>экспертизу,</w:t>
      </w:r>
    </w:p>
    <w:p w:rsidR="008E64E4" w:rsidRPr="00FA11C8" w:rsidRDefault="00FA11C8" w:rsidP="00FA11C8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8E64E4" w:rsidRPr="00FA11C8">
        <w:rPr>
          <w:sz w:val="28"/>
        </w:rPr>
        <w:t>(наименование</w:t>
      </w:r>
      <w:r>
        <w:rPr>
          <w:sz w:val="28"/>
        </w:rPr>
        <w:t xml:space="preserve"> </w:t>
      </w:r>
      <w:r w:rsidR="008E64E4" w:rsidRPr="00FA11C8">
        <w:rPr>
          <w:sz w:val="28"/>
        </w:rPr>
        <w:t>экспертизы)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производство</w:t>
      </w:r>
      <w:r w:rsidR="00FA11C8">
        <w:rPr>
          <w:sz w:val="28"/>
        </w:rPr>
        <w:t xml:space="preserve"> </w:t>
      </w:r>
      <w:r w:rsidRPr="00FA11C8">
        <w:rPr>
          <w:sz w:val="28"/>
        </w:rPr>
        <w:t>которой</w:t>
      </w:r>
      <w:r w:rsidR="00FA11C8">
        <w:rPr>
          <w:sz w:val="28"/>
        </w:rPr>
        <w:t xml:space="preserve"> </w:t>
      </w:r>
      <w:r w:rsidRPr="00FA11C8">
        <w:rPr>
          <w:sz w:val="28"/>
        </w:rPr>
        <w:t>поручить ________________________________</w:t>
      </w:r>
    </w:p>
    <w:p w:rsidR="008E64E4" w:rsidRPr="00FA11C8" w:rsidRDefault="00FA11C8" w:rsidP="00FA11C8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8E64E4" w:rsidRPr="00FA11C8">
        <w:rPr>
          <w:sz w:val="28"/>
        </w:rPr>
        <w:t>(фамилия, имя,</w:t>
      </w:r>
      <w:r>
        <w:rPr>
          <w:sz w:val="28"/>
        </w:rPr>
        <w:t xml:space="preserve"> </w:t>
      </w:r>
      <w:r w:rsidR="008E64E4" w:rsidRPr="00FA11C8">
        <w:rPr>
          <w:sz w:val="28"/>
        </w:rPr>
        <w:t>отчество</w:t>
      </w:r>
      <w:r>
        <w:rPr>
          <w:sz w:val="28"/>
        </w:rPr>
        <w:t xml:space="preserve"> </w:t>
      </w:r>
      <w:r w:rsidR="008E64E4" w:rsidRPr="00FA11C8">
        <w:rPr>
          <w:sz w:val="28"/>
        </w:rPr>
        <w:t>эксперта</w:t>
      </w:r>
      <w:r>
        <w:rPr>
          <w:sz w:val="28"/>
        </w:rPr>
        <w:t xml:space="preserve"> </w:t>
      </w:r>
      <w:r w:rsidR="008E64E4" w:rsidRPr="00FA11C8">
        <w:rPr>
          <w:sz w:val="28"/>
        </w:rPr>
        <w:t>либо</w:t>
      </w:r>
      <w:r>
        <w:rPr>
          <w:sz w:val="28"/>
        </w:rPr>
        <w:t xml:space="preserve"> </w:t>
      </w:r>
      <w:r w:rsidR="008E64E4" w:rsidRPr="00FA11C8">
        <w:rPr>
          <w:sz w:val="28"/>
        </w:rPr>
        <w:t>наименование экспертного</w:t>
      </w:r>
      <w:r>
        <w:rPr>
          <w:sz w:val="28"/>
        </w:rPr>
        <w:t xml:space="preserve"> 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_____________________________________________________________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учреждения)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_____________________________________________________________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2.</w:t>
      </w:r>
      <w:r w:rsidR="00FA11C8">
        <w:rPr>
          <w:sz w:val="28"/>
        </w:rPr>
        <w:t xml:space="preserve"> </w:t>
      </w:r>
      <w:r w:rsidRPr="00FA11C8">
        <w:rPr>
          <w:sz w:val="28"/>
        </w:rPr>
        <w:t>Поставить</w:t>
      </w:r>
      <w:r w:rsidR="00FA11C8">
        <w:rPr>
          <w:sz w:val="28"/>
        </w:rPr>
        <w:t xml:space="preserve"> </w:t>
      </w:r>
      <w:r w:rsidRPr="00FA11C8">
        <w:rPr>
          <w:sz w:val="28"/>
        </w:rPr>
        <w:t>перед</w:t>
      </w:r>
      <w:r w:rsidR="00FA11C8">
        <w:rPr>
          <w:sz w:val="28"/>
        </w:rPr>
        <w:t xml:space="preserve"> </w:t>
      </w:r>
      <w:r w:rsidRPr="00FA11C8">
        <w:rPr>
          <w:sz w:val="28"/>
        </w:rPr>
        <w:t>экспертом</w:t>
      </w:r>
      <w:r w:rsidR="00FA11C8">
        <w:rPr>
          <w:sz w:val="28"/>
        </w:rPr>
        <w:t xml:space="preserve"> </w:t>
      </w:r>
      <w:r w:rsidRPr="00FA11C8">
        <w:rPr>
          <w:sz w:val="28"/>
        </w:rPr>
        <w:t>следующие</w:t>
      </w:r>
      <w:r w:rsidR="00FA11C8">
        <w:rPr>
          <w:sz w:val="28"/>
        </w:rPr>
        <w:t xml:space="preserve"> </w:t>
      </w:r>
      <w:r w:rsidRPr="00FA11C8">
        <w:rPr>
          <w:sz w:val="28"/>
        </w:rPr>
        <w:t>вопросы: ________________</w:t>
      </w:r>
    </w:p>
    <w:p w:rsidR="008E64E4" w:rsidRPr="00FA11C8" w:rsidRDefault="00FA11C8" w:rsidP="00FA11C8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8E64E4" w:rsidRPr="00FA11C8">
        <w:rPr>
          <w:sz w:val="28"/>
        </w:rPr>
        <w:t>(формулировка</w:t>
      </w:r>
      <w:r>
        <w:rPr>
          <w:sz w:val="28"/>
        </w:rPr>
        <w:t xml:space="preserve"> </w:t>
      </w:r>
      <w:r w:rsidR="008E64E4" w:rsidRPr="00FA11C8">
        <w:rPr>
          <w:sz w:val="28"/>
        </w:rPr>
        <w:t>каждого</w:t>
      </w:r>
      <w:r>
        <w:rPr>
          <w:sz w:val="28"/>
        </w:rPr>
        <w:t xml:space="preserve"> </w:t>
      </w:r>
      <w:r w:rsidR="008E64E4" w:rsidRPr="00FA11C8">
        <w:rPr>
          <w:sz w:val="28"/>
        </w:rPr>
        <w:t>вопроса)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_____________________________________________________________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_____________________________________________________________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3.</w:t>
      </w:r>
      <w:r w:rsidR="00FA11C8">
        <w:rPr>
          <w:sz w:val="28"/>
        </w:rPr>
        <w:t xml:space="preserve"> </w:t>
      </w:r>
      <w:r w:rsidRPr="00FA11C8">
        <w:rPr>
          <w:sz w:val="28"/>
        </w:rPr>
        <w:t>Предоставить</w:t>
      </w:r>
      <w:r w:rsidR="00FA11C8">
        <w:rPr>
          <w:sz w:val="28"/>
        </w:rPr>
        <w:t xml:space="preserve"> </w:t>
      </w:r>
      <w:r w:rsidRPr="00FA11C8">
        <w:rPr>
          <w:sz w:val="28"/>
        </w:rPr>
        <w:t>в</w:t>
      </w:r>
      <w:r w:rsidR="00FA11C8">
        <w:rPr>
          <w:sz w:val="28"/>
        </w:rPr>
        <w:t xml:space="preserve"> </w:t>
      </w:r>
      <w:r w:rsidRPr="00FA11C8">
        <w:rPr>
          <w:sz w:val="28"/>
        </w:rPr>
        <w:t>распоряжение</w:t>
      </w:r>
      <w:r w:rsidR="00FA11C8">
        <w:rPr>
          <w:sz w:val="28"/>
        </w:rPr>
        <w:t xml:space="preserve"> </w:t>
      </w:r>
      <w:r w:rsidRPr="00FA11C8">
        <w:rPr>
          <w:sz w:val="28"/>
        </w:rPr>
        <w:t>эксперта</w:t>
      </w:r>
      <w:r w:rsidR="00FA11C8">
        <w:rPr>
          <w:sz w:val="28"/>
        </w:rPr>
        <w:t xml:space="preserve"> </w:t>
      </w:r>
      <w:r w:rsidRPr="00FA11C8">
        <w:rPr>
          <w:sz w:val="28"/>
        </w:rPr>
        <w:t>следующие</w:t>
      </w:r>
      <w:r w:rsidR="00FA11C8">
        <w:rPr>
          <w:sz w:val="28"/>
        </w:rPr>
        <w:t xml:space="preserve"> </w:t>
      </w:r>
      <w:r w:rsidRPr="00FA11C8">
        <w:rPr>
          <w:sz w:val="28"/>
        </w:rPr>
        <w:t>материалы: ____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_____________________________________________________________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(перечень</w:t>
      </w:r>
      <w:r w:rsidR="00FA11C8">
        <w:rPr>
          <w:sz w:val="28"/>
        </w:rPr>
        <w:t xml:space="preserve"> </w:t>
      </w:r>
      <w:r w:rsidRPr="00FA11C8">
        <w:rPr>
          <w:sz w:val="28"/>
        </w:rPr>
        <w:t>материалов,</w:t>
      </w:r>
      <w:r w:rsidR="00FA11C8">
        <w:rPr>
          <w:sz w:val="28"/>
        </w:rPr>
        <w:t xml:space="preserve"> </w:t>
      </w:r>
      <w:r w:rsidRPr="00FA11C8">
        <w:rPr>
          <w:sz w:val="28"/>
        </w:rPr>
        <w:t>предоставляемых</w:t>
      </w:r>
      <w:r w:rsidR="00FA11C8">
        <w:rPr>
          <w:sz w:val="28"/>
        </w:rPr>
        <w:t xml:space="preserve"> </w:t>
      </w:r>
      <w:r w:rsidRPr="00FA11C8">
        <w:rPr>
          <w:sz w:val="28"/>
        </w:rPr>
        <w:t>в</w:t>
      </w:r>
      <w:r w:rsidR="00FA11C8">
        <w:rPr>
          <w:sz w:val="28"/>
        </w:rPr>
        <w:t xml:space="preserve"> </w:t>
      </w:r>
      <w:r w:rsidRPr="00FA11C8">
        <w:rPr>
          <w:sz w:val="28"/>
        </w:rPr>
        <w:t>распоряжение</w:t>
      </w:r>
      <w:r w:rsidR="00FA11C8">
        <w:rPr>
          <w:sz w:val="28"/>
        </w:rPr>
        <w:t xml:space="preserve"> </w:t>
      </w:r>
      <w:r w:rsidRPr="00FA11C8">
        <w:rPr>
          <w:sz w:val="28"/>
        </w:rPr>
        <w:t>эксперта</w:t>
      </w:r>
      <w:r w:rsidR="00FA11C8">
        <w:rPr>
          <w:sz w:val="28"/>
        </w:rPr>
        <w:t xml:space="preserve"> </w:t>
      </w:r>
      <w:r w:rsidRPr="00FA11C8">
        <w:rPr>
          <w:sz w:val="28"/>
        </w:rPr>
        <w:t>или</w:t>
      </w:r>
      <w:r w:rsidR="00FA11C8">
        <w:rPr>
          <w:sz w:val="28"/>
        </w:rPr>
        <w:t xml:space="preserve"> </w:t>
      </w:r>
      <w:r w:rsidRPr="00FA11C8">
        <w:rPr>
          <w:sz w:val="28"/>
        </w:rPr>
        <w:t>экспертной</w:t>
      </w:r>
      <w:r w:rsidR="00FA11C8">
        <w:rPr>
          <w:sz w:val="28"/>
        </w:rPr>
        <w:t xml:space="preserve"> </w:t>
      </w:r>
      <w:r w:rsidRPr="00FA11C8">
        <w:rPr>
          <w:sz w:val="28"/>
        </w:rPr>
        <w:t>организации)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_____________________________________________________________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_______________________________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(подпись</w:t>
      </w:r>
      <w:r w:rsidR="00FA11C8">
        <w:rPr>
          <w:sz w:val="28"/>
        </w:rPr>
        <w:t xml:space="preserve"> </w:t>
      </w:r>
      <w:r w:rsidRPr="00FA11C8">
        <w:rPr>
          <w:sz w:val="28"/>
        </w:rPr>
        <w:t>лица,</w:t>
      </w:r>
      <w:r w:rsidR="00FA11C8">
        <w:rPr>
          <w:sz w:val="28"/>
        </w:rPr>
        <w:t xml:space="preserve"> </w:t>
      </w:r>
      <w:r w:rsidRPr="00FA11C8">
        <w:rPr>
          <w:sz w:val="28"/>
        </w:rPr>
        <w:t>вынесшего</w:t>
      </w:r>
      <w:r w:rsidR="00FA11C8">
        <w:rPr>
          <w:sz w:val="28"/>
        </w:rPr>
        <w:t xml:space="preserve"> </w:t>
      </w:r>
      <w:r w:rsidRPr="00FA11C8">
        <w:rPr>
          <w:sz w:val="28"/>
        </w:rPr>
        <w:t>определение)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Права и обязанности, предусмотренные ст. 25.9 КоАП РФ, мне разъяснены.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Об административной ответственности по ст. 17.9 КоАП РФ за дачу заведомо</w:t>
      </w:r>
      <w:r w:rsidR="00FA11C8">
        <w:rPr>
          <w:sz w:val="28"/>
        </w:rPr>
        <w:t xml:space="preserve"> </w:t>
      </w:r>
      <w:r w:rsidRPr="00FA11C8">
        <w:rPr>
          <w:sz w:val="28"/>
        </w:rPr>
        <w:t>ложного заключения предупрежден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Эксперт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</w:t>
      </w:r>
      <w:r w:rsidR="00FA11C8">
        <w:rPr>
          <w:sz w:val="28"/>
        </w:rPr>
        <w:t xml:space="preserve"> </w:t>
      </w:r>
      <w:r w:rsidRPr="00FA11C8">
        <w:rPr>
          <w:sz w:val="28"/>
        </w:rPr>
        <w:t>___________________________</w:t>
      </w:r>
      <w:r w:rsidR="00FA11C8">
        <w:rPr>
          <w:sz w:val="28"/>
        </w:rPr>
        <w:t xml:space="preserve"> </w:t>
      </w:r>
      <w:r w:rsidRPr="00FA11C8">
        <w:rPr>
          <w:sz w:val="28"/>
        </w:rPr>
        <w:t>"</w:t>
      </w:r>
      <w:r w:rsidR="00FA11C8">
        <w:rPr>
          <w:sz w:val="28"/>
        </w:rPr>
        <w:t xml:space="preserve"> </w:t>
      </w:r>
      <w:r w:rsidRPr="00FA11C8">
        <w:rPr>
          <w:sz w:val="28"/>
        </w:rPr>
        <w:t>" _________ 200</w:t>
      </w:r>
      <w:r w:rsidR="00FA11C8">
        <w:rPr>
          <w:sz w:val="28"/>
        </w:rPr>
        <w:t xml:space="preserve"> </w:t>
      </w:r>
      <w:r w:rsidRPr="00FA11C8">
        <w:rPr>
          <w:sz w:val="28"/>
        </w:rPr>
        <w:t xml:space="preserve">г. </w:t>
      </w:r>
    </w:p>
    <w:p w:rsidR="008E64E4" w:rsidRPr="00FA11C8" w:rsidRDefault="00FA11C8" w:rsidP="00FA11C8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8E64E4" w:rsidRPr="00FA11C8">
        <w:rPr>
          <w:sz w:val="28"/>
        </w:rPr>
        <w:t>(подпись)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С</w:t>
      </w:r>
      <w:r w:rsidR="00FA11C8">
        <w:rPr>
          <w:sz w:val="28"/>
        </w:rPr>
        <w:t xml:space="preserve"> </w:t>
      </w:r>
      <w:r w:rsidRPr="00FA11C8">
        <w:rPr>
          <w:sz w:val="28"/>
        </w:rPr>
        <w:t>определением</w:t>
      </w:r>
      <w:r w:rsidR="00FA11C8">
        <w:rPr>
          <w:sz w:val="28"/>
        </w:rPr>
        <w:t xml:space="preserve"> </w:t>
      </w:r>
      <w:r w:rsidRPr="00FA11C8">
        <w:rPr>
          <w:sz w:val="28"/>
        </w:rPr>
        <w:t>ознакомлен.</w:t>
      </w:r>
      <w:r w:rsidR="00FA11C8">
        <w:rPr>
          <w:sz w:val="28"/>
        </w:rPr>
        <w:t xml:space="preserve"> </w:t>
      </w:r>
      <w:r w:rsidRPr="00FA11C8">
        <w:rPr>
          <w:sz w:val="28"/>
        </w:rPr>
        <w:t>Права,</w:t>
      </w:r>
      <w:r w:rsidR="00FA11C8">
        <w:rPr>
          <w:sz w:val="28"/>
        </w:rPr>
        <w:t xml:space="preserve"> </w:t>
      </w:r>
      <w:r w:rsidRPr="00FA11C8">
        <w:rPr>
          <w:sz w:val="28"/>
        </w:rPr>
        <w:t>предусмотренные</w:t>
      </w:r>
      <w:r w:rsidR="00FA11C8">
        <w:rPr>
          <w:sz w:val="28"/>
        </w:rPr>
        <w:t xml:space="preserve"> </w:t>
      </w:r>
      <w:r w:rsidRPr="00FA11C8">
        <w:rPr>
          <w:sz w:val="28"/>
        </w:rPr>
        <w:t>ст.ст.</w:t>
      </w:r>
      <w:r w:rsidR="00FA11C8">
        <w:rPr>
          <w:sz w:val="28"/>
        </w:rPr>
        <w:t xml:space="preserve"> </w:t>
      </w:r>
      <w:r w:rsidRPr="00FA11C8">
        <w:rPr>
          <w:sz w:val="28"/>
        </w:rPr>
        <w:t>25.1, 25.2, 25.4, 26.4</w:t>
      </w:r>
      <w:r w:rsidR="00FA11C8">
        <w:rPr>
          <w:sz w:val="28"/>
        </w:rPr>
        <w:t xml:space="preserve"> </w:t>
      </w:r>
      <w:r w:rsidRPr="00FA11C8">
        <w:rPr>
          <w:sz w:val="28"/>
        </w:rPr>
        <w:t>КоАП РФ мне</w:t>
      </w:r>
      <w:r w:rsidR="00FA11C8">
        <w:rPr>
          <w:sz w:val="28"/>
        </w:rPr>
        <w:t xml:space="preserve"> </w:t>
      </w:r>
      <w:r w:rsidRPr="00FA11C8">
        <w:rPr>
          <w:sz w:val="28"/>
        </w:rPr>
        <w:t>разъяснены.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</w:t>
      </w:r>
      <w:r w:rsidR="00FA11C8">
        <w:rPr>
          <w:sz w:val="28"/>
        </w:rPr>
        <w:t xml:space="preserve"> </w:t>
      </w:r>
      <w:r w:rsidRPr="00FA11C8">
        <w:rPr>
          <w:sz w:val="28"/>
        </w:rPr>
        <w:t>___________</w:t>
      </w:r>
      <w:r w:rsidR="00FA11C8">
        <w:rPr>
          <w:sz w:val="28"/>
        </w:rPr>
        <w:t xml:space="preserve"> </w:t>
      </w:r>
      <w:r w:rsidRPr="00FA11C8">
        <w:rPr>
          <w:sz w:val="28"/>
        </w:rPr>
        <w:t>"</w:t>
      </w:r>
      <w:r w:rsidR="00FA11C8">
        <w:rPr>
          <w:sz w:val="28"/>
        </w:rPr>
        <w:t xml:space="preserve"> </w:t>
      </w:r>
      <w:r w:rsidRPr="00FA11C8">
        <w:rPr>
          <w:sz w:val="28"/>
        </w:rPr>
        <w:t>"</w:t>
      </w:r>
      <w:r w:rsidR="00FA11C8">
        <w:rPr>
          <w:sz w:val="28"/>
        </w:rPr>
        <w:t xml:space="preserve"> </w:t>
      </w:r>
      <w:r w:rsidRPr="00FA11C8">
        <w:rPr>
          <w:sz w:val="28"/>
        </w:rPr>
        <w:t>___________ 200</w:t>
      </w:r>
      <w:r w:rsidR="00FA11C8">
        <w:rPr>
          <w:sz w:val="28"/>
        </w:rPr>
        <w:t xml:space="preserve"> </w:t>
      </w:r>
      <w:r w:rsidRPr="00FA11C8">
        <w:rPr>
          <w:sz w:val="28"/>
        </w:rPr>
        <w:t>г.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 xml:space="preserve"> (фамилия,</w:t>
      </w:r>
      <w:r w:rsidR="00FA11C8">
        <w:rPr>
          <w:sz w:val="28"/>
        </w:rPr>
        <w:t xml:space="preserve"> </w:t>
      </w:r>
      <w:r w:rsidRPr="00FA11C8">
        <w:rPr>
          <w:sz w:val="28"/>
        </w:rPr>
        <w:t>инициалы</w:t>
      </w:r>
      <w:r w:rsidR="00FA11C8">
        <w:rPr>
          <w:sz w:val="28"/>
        </w:rPr>
        <w:t xml:space="preserve"> </w:t>
      </w:r>
      <w:r w:rsidRPr="00FA11C8">
        <w:rPr>
          <w:sz w:val="28"/>
        </w:rPr>
        <w:t>лица,</w:t>
      </w:r>
      <w:r w:rsidR="00FA11C8">
        <w:rPr>
          <w:sz w:val="28"/>
        </w:rPr>
        <w:t xml:space="preserve"> </w:t>
      </w:r>
      <w:r w:rsidRPr="00FA11C8">
        <w:rPr>
          <w:sz w:val="28"/>
        </w:rPr>
        <w:t>в</w:t>
      </w:r>
      <w:r w:rsidR="00FA11C8">
        <w:rPr>
          <w:sz w:val="28"/>
        </w:rPr>
        <w:t xml:space="preserve"> </w:t>
      </w:r>
      <w:r w:rsidRPr="00FA11C8">
        <w:rPr>
          <w:sz w:val="28"/>
        </w:rPr>
        <w:t>отношении</w:t>
      </w:r>
      <w:r w:rsidR="00FA11C8">
        <w:rPr>
          <w:sz w:val="28"/>
        </w:rPr>
        <w:t xml:space="preserve"> </w:t>
      </w:r>
      <w:r w:rsidRPr="00FA11C8">
        <w:rPr>
          <w:sz w:val="28"/>
        </w:rPr>
        <w:t>(подпись)</w:t>
      </w:r>
    </w:p>
    <w:p w:rsidR="008E64E4" w:rsidRPr="00FA11C8" w:rsidRDefault="00FA11C8" w:rsidP="00FA11C8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8E64E4" w:rsidRPr="00FA11C8">
        <w:rPr>
          <w:sz w:val="28"/>
        </w:rPr>
        <w:t>которого</w:t>
      </w:r>
      <w:r>
        <w:rPr>
          <w:sz w:val="28"/>
        </w:rPr>
        <w:t xml:space="preserve"> </w:t>
      </w:r>
      <w:r w:rsidR="008E64E4" w:rsidRPr="00FA11C8">
        <w:rPr>
          <w:sz w:val="28"/>
        </w:rPr>
        <w:t>ведется</w:t>
      </w:r>
      <w:r>
        <w:rPr>
          <w:sz w:val="28"/>
        </w:rPr>
        <w:t xml:space="preserve"> </w:t>
      </w:r>
      <w:r w:rsidR="008E64E4" w:rsidRPr="00FA11C8">
        <w:rPr>
          <w:sz w:val="28"/>
        </w:rPr>
        <w:t>производство</w:t>
      </w:r>
      <w:r>
        <w:rPr>
          <w:sz w:val="28"/>
        </w:rPr>
        <w:t xml:space="preserve"> </w:t>
      </w:r>
      <w:r w:rsidR="008E64E4" w:rsidRPr="00FA11C8">
        <w:rPr>
          <w:sz w:val="28"/>
        </w:rPr>
        <w:t xml:space="preserve">по </w:t>
      </w:r>
    </w:p>
    <w:p w:rsidR="008E64E4" w:rsidRPr="00FA11C8" w:rsidRDefault="00FA11C8" w:rsidP="00FA11C8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8E64E4" w:rsidRPr="00FA11C8">
        <w:rPr>
          <w:sz w:val="28"/>
        </w:rPr>
        <w:t>делу</w:t>
      </w:r>
      <w:r>
        <w:rPr>
          <w:sz w:val="28"/>
        </w:rPr>
        <w:t xml:space="preserve"> </w:t>
      </w:r>
      <w:r w:rsidR="008E64E4" w:rsidRPr="00FA11C8">
        <w:rPr>
          <w:sz w:val="28"/>
        </w:rPr>
        <w:t>об</w:t>
      </w:r>
      <w:r>
        <w:rPr>
          <w:sz w:val="28"/>
        </w:rPr>
        <w:t xml:space="preserve"> </w:t>
      </w:r>
      <w:r w:rsidR="008E64E4" w:rsidRPr="00FA11C8">
        <w:rPr>
          <w:sz w:val="28"/>
        </w:rPr>
        <w:t>административном</w:t>
      </w:r>
      <w:r>
        <w:rPr>
          <w:sz w:val="28"/>
        </w:rPr>
        <w:t xml:space="preserve"> </w:t>
      </w:r>
      <w:r w:rsidR="008E64E4" w:rsidRPr="00FA11C8">
        <w:rPr>
          <w:sz w:val="28"/>
        </w:rPr>
        <w:t>правонарушении)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</w:t>
      </w:r>
      <w:r w:rsidR="00FA11C8">
        <w:rPr>
          <w:sz w:val="28"/>
        </w:rPr>
        <w:t xml:space="preserve"> </w:t>
      </w:r>
      <w:r w:rsidRPr="00FA11C8">
        <w:rPr>
          <w:sz w:val="28"/>
        </w:rPr>
        <w:t>__________________</w:t>
      </w:r>
      <w:r w:rsidR="00FA11C8">
        <w:rPr>
          <w:sz w:val="28"/>
        </w:rPr>
        <w:t xml:space="preserve"> </w:t>
      </w:r>
      <w:r w:rsidRPr="00FA11C8">
        <w:rPr>
          <w:sz w:val="28"/>
        </w:rPr>
        <w:t>"</w:t>
      </w:r>
      <w:r w:rsidR="00FA11C8">
        <w:rPr>
          <w:sz w:val="28"/>
        </w:rPr>
        <w:t xml:space="preserve"> </w:t>
      </w:r>
      <w:r w:rsidRPr="00FA11C8">
        <w:rPr>
          <w:sz w:val="28"/>
        </w:rPr>
        <w:t>"</w:t>
      </w:r>
      <w:r w:rsidR="00FA11C8">
        <w:rPr>
          <w:sz w:val="28"/>
        </w:rPr>
        <w:t xml:space="preserve"> </w:t>
      </w:r>
      <w:r w:rsidRPr="00FA11C8">
        <w:rPr>
          <w:sz w:val="28"/>
        </w:rPr>
        <w:t>__________ 200</w:t>
      </w:r>
      <w:r w:rsidR="00FA11C8">
        <w:rPr>
          <w:sz w:val="28"/>
        </w:rPr>
        <w:t xml:space="preserve"> </w:t>
      </w:r>
      <w:r w:rsidRPr="00FA11C8">
        <w:rPr>
          <w:sz w:val="28"/>
        </w:rPr>
        <w:t>г.</w:t>
      </w:r>
    </w:p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(фамилия,</w:t>
      </w:r>
      <w:r w:rsidR="00FA11C8">
        <w:rPr>
          <w:sz w:val="28"/>
        </w:rPr>
        <w:t xml:space="preserve"> </w:t>
      </w:r>
      <w:r w:rsidRPr="00FA11C8">
        <w:rPr>
          <w:sz w:val="28"/>
        </w:rPr>
        <w:t>инициалы потерпевшего)</w:t>
      </w:r>
      <w:r w:rsidR="00FA11C8">
        <w:rPr>
          <w:sz w:val="28"/>
        </w:rPr>
        <w:t xml:space="preserve"> </w:t>
      </w:r>
      <w:r w:rsidRPr="00FA11C8">
        <w:rPr>
          <w:sz w:val="28"/>
        </w:rPr>
        <w:t>(подпись)</w:t>
      </w:r>
    </w:p>
    <w:p w:rsidR="00344064" w:rsidRPr="00FA11C8" w:rsidRDefault="00CC6080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344064" w:rsidRPr="00FA11C8">
        <w:rPr>
          <w:b/>
          <w:bCs/>
          <w:i/>
          <w:iCs/>
          <w:sz w:val="28"/>
          <w:szCs w:val="28"/>
        </w:rPr>
        <w:t>Приложение №14</w:t>
      </w:r>
    </w:p>
    <w:p w:rsidR="00344064" w:rsidRPr="00FA11C8" w:rsidRDefault="00344064" w:rsidP="00FA11C8">
      <w:pPr>
        <w:suppressAutoHyphens/>
        <w:spacing w:line="360" w:lineRule="auto"/>
        <w:ind w:firstLine="720"/>
        <w:jc w:val="both"/>
        <w:rPr>
          <w:sz w:val="28"/>
        </w:rPr>
      </w:pPr>
    </w:p>
    <w:tbl>
      <w:tblPr>
        <w:tblW w:w="935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998"/>
      </w:tblGrid>
      <w:tr w:rsidR="00344064" w:rsidRPr="00FA11C8" w:rsidTr="00CC6080">
        <w:tc>
          <w:tcPr>
            <w:tcW w:w="4361" w:type="dxa"/>
          </w:tcPr>
          <w:p w:rsidR="00344064" w:rsidRPr="00CC6080" w:rsidRDefault="00344064" w:rsidP="00CC6080">
            <w:pPr>
              <w:suppressAutoHyphens/>
              <w:spacing w:line="360" w:lineRule="auto"/>
              <w:jc w:val="both"/>
            </w:pPr>
            <w:r w:rsidRPr="00CC6080">
              <w:t>Угловой</w:t>
            </w:r>
            <w:r w:rsidR="00FA11C8" w:rsidRPr="00CC6080">
              <w:t xml:space="preserve"> </w:t>
            </w:r>
            <w:r w:rsidRPr="00CC6080">
              <w:t>штамп</w:t>
            </w:r>
            <w:r w:rsidR="00FA11C8" w:rsidRPr="00CC6080">
              <w:t xml:space="preserve"> </w:t>
            </w:r>
            <w:r w:rsidRPr="00CC6080">
              <w:t>органа</w:t>
            </w:r>
            <w:r w:rsidR="00FA11C8" w:rsidRPr="00CC6080">
              <w:t xml:space="preserve"> </w:t>
            </w:r>
            <w:r w:rsidRPr="00CC6080">
              <w:t>внутренних</w:t>
            </w:r>
            <w:r w:rsidR="00FA11C8" w:rsidRPr="00CC6080">
              <w:t xml:space="preserve"> </w:t>
            </w:r>
            <w:r w:rsidRPr="00CC6080">
              <w:t>дел</w:t>
            </w:r>
          </w:p>
        </w:tc>
        <w:tc>
          <w:tcPr>
            <w:tcW w:w="4998" w:type="dxa"/>
          </w:tcPr>
          <w:p w:rsidR="00344064" w:rsidRPr="00CC6080" w:rsidRDefault="00344064" w:rsidP="00CC6080">
            <w:pPr>
              <w:suppressAutoHyphens/>
              <w:spacing w:line="360" w:lineRule="auto"/>
              <w:jc w:val="both"/>
            </w:pPr>
            <w:r w:rsidRPr="00CC6080">
              <w:t>__________________________________</w:t>
            </w:r>
          </w:p>
          <w:p w:rsidR="00344064" w:rsidRPr="00CC6080" w:rsidRDefault="00344064" w:rsidP="00CC6080">
            <w:pPr>
              <w:suppressAutoHyphens/>
              <w:spacing w:line="360" w:lineRule="auto"/>
              <w:jc w:val="both"/>
            </w:pPr>
            <w:r w:rsidRPr="00CC6080">
              <w:t>__________________________________</w:t>
            </w:r>
          </w:p>
          <w:p w:rsidR="00344064" w:rsidRPr="00CC6080" w:rsidRDefault="00344064" w:rsidP="00CC6080">
            <w:pPr>
              <w:suppressAutoHyphens/>
              <w:spacing w:line="360" w:lineRule="auto"/>
              <w:jc w:val="both"/>
            </w:pPr>
            <w:r w:rsidRPr="00CC6080">
              <w:t>__________________________________</w:t>
            </w:r>
          </w:p>
          <w:p w:rsidR="00344064" w:rsidRPr="00CC6080" w:rsidRDefault="00344064" w:rsidP="00CC6080">
            <w:pPr>
              <w:suppressAutoHyphens/>
              <w:spacing w:line="360" w:lineRule="auto"/>
              <w:jc w:val="both"/>
            </w:pPr>
            <w:r w:rsidRPr="00CC6080">
              <w:t>__________________________________</w:t>
            </w:r>
          </w:p>
          <w:p w:rsidR="00344064" w:rsidRPr="00CC6080" w:rsidRDefault="00344064" w:rsidP="00CC6080">
            <w:pPr>
              <w:suppressAutoHyphens/>
              <w:spacing w:line="360" w:lineRule="auto"/>
              <w:jc w:val="both"/>
            </w:pPr>
            <w:r w:rsidRPr="00CC6080">
              <w:t>__________________________________</w:t>
            </w:r>
          </w:p>
        </w:tc>
      </w:tr>
    </w:tbl>
    <w:p w:rsidR="008E64E4" w:rsidRPr="00FA11C8" w:rsidRDefault="008E64E4" w:rsidP="00FA11C8">
      <w:pPr>
        <w:suppressAutoHyphens/>
        <w:spacing w:line="360" w:lineRule="auto"/>
        <w:ind w:firstLine="720"/>
        <w:jc w:val="both"/>
        <w:rPr>
          <w:sz w:val="28"/>
        </w:rPr>
      </w:pPr>
    </w:p>
    <w:p w:rsidR="00985307" w:rsidRPr="00FA11C8" w:rsidRDefault="00344064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b/>
          <w:bCs/>
          <w:i/>
          <w:iCs/>
          <w:sz w:val="28"/>
          <w:szCs w:val="28"/>
        </w:rPr>
        <w:t>ЗА</w:t>
      </w:r>
      <w:r w:rsidR="00985307" w:rsidRPr="00FA11C8">
        <w:rPr>
          <w:b/>
          <w:bCs/>
          <w:i/>
          <w:iCs/>
          <w:sz w:val="28"/>
          <w:szCs w:val="28"/>
        </w:rPr>
        <w:t>ПРОС</w:t>
      </w:r>
    </w:p>
    <w:p w:rsidR="00985307" w:rsidRPr="00FA11C8" w:rsidRDefault="00985307" w:rsidP="00FA11C8">
      <w:pPr>
        <w:shd w:val="clear" w:color="auto" w:fill="FFFFFF"/>
        <w:tabs>
          <w:tab w:val="left" w:leader="underscore" w:pos="9336"/>
        </w:tabs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В связи с проведением проверки по факту дорожно-транспортного</w:t>
      </w:r>
      <w:r w:rsidR="00CC6080">
        <w:rPr>
          <w:sz w:val="28"/>
          <w:szCs w:val="28"/>
        </w:rPr>
        <w:t xml:space="preserve"> </w:t>
      </w:r>
      <w:r w:rsidRPr="00FA11C8">
        <w:rPr>
          <w:sz w:val="28"/>
          <w:szCs w:val="28"/>
        </w:rPr>
        <w:t>происшествия, имевшего место</w:t>
      </w:r>
      <w:r w:rsidRPr="00FA11C8">
        <w:rPr>
          <w:sz w:val="28"/>
          <w:szCs w:val="28"/>
        </w:rPr>
        <w:tab/>
      </w:r>
    </w:p>
    <w:p w:rsidR="00985307" w:rsidRPr="00FA11C8" w:rsidRDefault="00985307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Прошу выдать справку с указанием телесных повреждений (выписку из</w:t>
      </w:r>
      <w:r w:rsidR="00C8315B" w:rsidRPr="00FA11C8">
        <w:rPr>
          <w:sz w:val="28"/>
          <w:szCs w:val="28"/>
        </w:rPr>
        <w:t xml:space="preserve"> </w:t>
      </w:r>
      <w:r w:rsidR="00CC6080">
        <w:rPr>
          <w:sz w:val="28"/>
          <w:szCs w:val="28"/>
        </w:rPr>
        <w:t>истории болезни) полученных</w:t>
      </w:r>
    </w:p>
    <w:p w:rsidR="00985307" w:rsidRPr="00FA11C8" w:rsidRDefault="00985307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доставленного(ой) для оказания медицинской помощи или находившегося (ейся) на излечении в Вашем лечебном учреждении.</w:t>
      </w:r>
    </w:p>
    <w:p w:rsidR="00985307" w:rsidRPr="00FA11C8" w:rsidRDefault="00985307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  <w:szCs w:val="28"/>
        </w:rPr>
        <w:t>Начальник</w:t>
      </w:r>
    </w:p>
    <w:p w:rsidR="00144BCB" w:rsidRPr="00FA11C8" w:rsidRDefault="00CC6080" w:rsidP="00FA11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144BCB" w:rsidRPr="00FA11C8">
        <w:rPr>
          <w:b/>
          <w:bCs/>
          <w:i/>
          <w:iCs/>
          <w:sz w:val="28"/>
          <w:szCs w:val="28"/>
        </w:rPr>
        <w:t>Приложение №15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b/>
          <w:caps/>
          <w:sz w:val="28"/>
        </w:rPr>
      </w:pPr>
    </w:p>
    <w:p w:rsidR="00344064" w:rsidRPr="00FA11C8" w:rsidRDefault="00344064" w:rsidP="00FA11C8">
      <w:pPr>
        <w:spacing w:line="360" w:lineRule="auto"/>
        <w:ind w:firstLine="720"/>
        <w:jc w:val="both"/>
        <w:rPr>
          <w:b/>
          <w:caps/>
          <w:sz w:val="28"/>
        </w:rPr>
      </w:pPr>
      <w:r w:rsidRPr="00FA11C8">
        <w:rPr>
          <w:b/>
          <w:caps/>
          <w:sz w:val="28"/>
        </w:rPr>
        <w:t>определение</w:t>
      </w:r>
    </w:p>
    <w:p w:rsidR="00985307" w:rsidRPr="00FA11C8" w:rsidRDefault="00985307" w:rsidP="00FA11C8">
      <w:pPr>
        <w:spacing w:line="360" w:lineRule="auto"/>
        <w:ind w:firstLine="720"/>
        <w:jc w:val="both"/>
        <w:rPr>
          <w:sz w:val="28"/>
          <w:szCs w:val="28"/>
        </w:rPr>
      </w:pP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о</w:t>
      </w:r>
      <w:r w:rsidR="00FA11C8">
        <w:rPr>
          <w:sz w:val="28"/>
        </w:rPr>
        <w:t xml:space="preserve"> </w:t>
      </w:r>
      <w:r w:rsidRPr="00FA11C8">
        <w:rPr>
          <w:sz w:val="28"/>
        </w:rPr>
        <w:t>передаче</w:t>
      </w:r>
      <w:r w:rsidR="00FA11C8">
        <w:rPr>
          <w:sz w:val="28"/>
        </w:rPr>
        <w:t xml:space="preserve"> </w:t>
      </w:r>
      <w:r w:rsidRPr="00FA11C8">
        <w:rPr>
          <w:sz w:val="28"/>
        </w:rPr>
        <w:t>дела</w:t>
      </w:r>
      <w:r w:rsidR="00FA11C8">
        <w:rPr>
          <w:sz w:val="28"/>
        </w:rPr>
        <w:t xml:space="preserve"> </w:t>
      </w:r>
      <w:r w:rsidRPr="00FA11C8">
        <w:rPr>
          <w:sz w:val="28"/>
        </w:rPr>
        <w:t>об</w:t>
      </w:r>
      <w:r w:rsidR="00FA11C8">
        <w:rPr>
          <w:sz w:val="28"/>
        </w:rPr>
        <w:t xml:space="preserve"> </w:t>
      </w:r>
      <w:r w:rsidRPr="00FA11C8">
        <w:rPr>
          <w:sz w:val="28"/>
        </w:rPr>
        <w:t>административном</w:t>
      </w:r>
      <w:r w:rsidR="00FA11C8">
        <w:rPr>
          <w:sz w:val="28"/>
        </w:rPr>
        <w:t xml:space="preserve"> </w:t>
      </w:r>
      <w:r w:rsidRPr="00FA11C8">
        <w:rPr>
          <w:sz w:val="28"/>
        </w:rPr>
        <w:t>правонарушении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_____________________________________________________________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(судье, в орган,</w:t>
      </w:r>
      <w:r w:rsidR="00FA11C8">
        <w:rPr>
          <w:sz w:val="28"/>
        </w:rPr>
        <w:t xml:space="preserve"> </w:t>
      </w:r>
      <w:r w:rsidRPr="00FA11C8">
        <w:rPr>
          <w:sz w:val="28"/>
        </w:rPr>
        <w:t>должностному лицу)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"___ " ____________</w:t>
      </w:r>
      <w:r w:rsidR="00FA11C8">
        <w:rPr>
          <w:sz w:val="28"/>
        </w:rPr>
        <w:t xml:space="preserve"> </w:t>
      </w:r>
      <w:r w:rsidRPr="00FA11C8">
        <w:rPr>
          <w:sz w:val="28"/>
        </w:rPr>
        <w:t>200</w:t>
      </w:r>
      <w:r w:rsidR="00FA11C8">
        <w:rPr>
          <w:sz w:val="28"/>
        </w:rPr>
        <w:t xml:space="preserve"> </w:t>
      </w:r>
      <w:r w:rsidRPr="00FA11C8">
        <w:rPr>
          <w:sz w:val="28"/>
        </w:rPr>
        <w:t>г.</w:t>
      </w:r>
      <w:r w:rsidR="00FA11C8">
        <w:rPr>
          <w:sz w:val="28"/>
        </w:rPr>
        <w:t xml:space="preserve"> </w:t>
      </w:r>
      <w:r w:rsidRPr="00FA11C8">
        <w:rPr>
          <w:sz w:val="28"/>
        </w:rPr>
        <w:t>_________________________________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(место</w:t>
      </w:r>
      <w:r w:rsidR="00FA11C8">
        <w:rPr>
          <w:sz w:val="28"/>
        </w:rPr>
        <w:t xml:space="preserve"> </w:t>
      </w:r>
      <w:r w:rsidRPr="00FA11C8">
        <w:rPr>
          <w:sz w:val="28"/>
        </w:rPr>
        <w:t>рассмотрения)</w:t>
      </w:r>
      <w:r w:rsidR="00FA11C8">
        <w:rPr>
          <w:sz w:val="28"/>
        </w:rPr>
        <w:t xml:space="preserve"> 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Я,</w:t>
      </w:r>
      <w:r w:rsidR="00FA11C8">
        <w:rPr>
          <w:sz w:val="28"/>
        </w:rPr>
        <w:t xml:space="preserve"> </w:t>
      </w:r>
      <w:r w:rsidRPr="00FA11C8">
        <w:rPr>
          <w:sz w:val="28"/>
        </w:rPr>
        <w:t>_________________________________________________________,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(должность,</w:t>
      </w:r>
      <w:r w:rsidR="00FA11C8">
        <w:rPr>
          <w:sz w:val="28"/>
        </w:rPr>
        <w:t xml:space="preserve"> </w:t>
      </w:r>
      <w:r w:rsidRPr="00FA11C8">
        <w:rPr>
          <w:sz w:val="28"/>
        </w:rPr>
        <w:t>фамилия,</w:t>
      </w:r>
      <w:r w:rsidR="00FA11C8">
        <w:rPr>
          <w:sz w:val="28"/>
        </w:rPr>
        <w:t xml:space="preserve"> </w:t>
      </w:r>
      <w:r w:rsidRPr="00FA11C8">
        <w:rPr>
          <w:sz w:val="28"/>
        </w:rPr>
        <w:t>инициалы</w:t>
      </w:r>
      <w:r w:rsidR="00FA11C8">
        <w:rPr>
          <w:sz w:val="28"/>
        </w:rPr>
        <w:t xml:space="preserve"> </w:t>
      </w:r>
      <w:r w:rsidRPr="00FA11C8">
        <w:rPr>
          <w:sz w:val="28"/>
        </w:rPr>
        <w:t>должностного</w:t>
      </w:r>
      <w:r w:rsidR="00FA11C8">
        <w:rPr>
          <w:sz w:val="28"/>
        </w:rPr>
        <w:t xml:space="preserve"> </w:t>
      </w:r>
      <w:r w:rsidRPr="00FA11C8">
        <w:rPr>
          <w:sz w:val="28"/>
        </w:rPr>
        <w:t>лица,</w:t>
      </w:r>
      <w:r w:rsidR="00FA11C8">
        <w:rPr>
          <w:sz w:val="28"/>
        </w:rPr>
        <w:t xml:space="preserve"> </w:t>
      </w:r>
      <w:r w:rsidRPr="00FA11C8">
        <w:rPr>
          <w:sz w:val="28"/>
        </w:rPr>
        <w:t>вынесшего</w:t>
      </w:r>
      <w:r w:rsidR="00FA11C8">
        <w:rPr>
          <w:sz w:val="28"/>
        </w:rPr>
        <w:t xml:space="preserve"> </w:t>
      </w:r>
      <w:r w:rsidRPr="00FA11C8">
        <w:rPr>
          <w:sz w:val="28"/>
        </w:rPr>
        <w:t>определение)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рассмотрев</w:t>
      </w:r>
      <w:r w:rsidR="00FA11C8">
        <w:rPr>
          <w:sz w:val="28"/>
        </w:rPr>
        <w:t xml:space="preserve"> </w:t>
      </w:r>
      <w:r w:rsidRPr="00FA11C8">
        <w:rPr>
          <w:sz w:val="28"/>
        </w:rPr>
        <w:t>материалы</w:t>
      </w:r>
      <w:r w:rsidR="00FA11C8">
        <w:rPr>
          <w:sz w:val="28"/>
        </w:rPr>
        <w:t xml:space="preserve"> </w:t>
      </w:r>
      <w:r w:rsidRPr="00FA11C8">
        <w:rPr>
          <w:sz w:val="28"/>
        </w:rPr>
        <w:t>дела</w:t>
      </w:r>
      <w:r w:rsidR="00FA11C8">
        <w:rPr>
          <w:sz w:val="28"/>
        </w:rPr>
        <w:t xml:space="preserve"> </w:t>
      </w:r>
      <w:r w:rsidRPr="00FA11C8">
        <w:rPr>
          <w:sz w:val="28"/>
        </w:rPr>
        <w:t>об</w:t>
      </w:r>
      <w:r w:rsidR="00FA11C8">
        <w:rPr>
          <w:sz w:val="28"/>
        </w:rPr>
        <w:t xml:space="preserve"> </w:t>
      </w:r>
      <w:r w:rsidRPr="00FA11C8">
        <w:rPr>
          <w:sz w:val="28"/>
        </w:rPr>
        <w:t>административном</w:t>
      </w:r>
      <w:r w:rsidR="00FA11C8">
        <w:rPr>
          <w:sz w:val="28"/>
        </w:rPr>
        <w:t xml:space="preserve"> </w:t>
      </w:r>
      <w:r w:rsidRPr="00FA11C8">
        <w:rPr>
          <w:sz w:val="28"/>
        </w:rPr>
        <w:t>правонарушении,</w:t>
      </w:r>
      <w:r w:rsidR="00FA11C8">
        <w:rPr>
          <w:sz w:val="28"/>
        </w:rPr>
        <w:t xml:space="preserve"> </w:t>
      </w:r>
      <w:r w:rsidRPr="00FA11C8">
        <w:rPr>
          <w:sz w:val="28"/>
        </w:rPr>
        <w:t>совершенном</w:t>
      </w:r>
      <w:r w:rsidR="00FA11C8">
        <w:rPr>
          <w:sz w:val="28"/>
        </w:rPr>
        <w:t xml:space="preserve"> </w:t>
      </w:r>
      <w:r w:rsidRPr="00FA11C8">
        <w:rPr>
          <w:sz w:val="28"/>
        </w:rPr>
        <w:t>"___ " _____________ 200</w:t>
      </w:r>
      <w:r w:rsidR="00FA11C8">
        <w:rPr>
          <w:sz w:val="28"/>
        </w:rPr>
        <w:t xml:space="preserve"> </w:t>
      </w:r>
      <w:r w:rsidRPr="00FA11C8">
        <w:rPr>
          <w:sz w:val="28"/>
        </w:rPr>
        <w:t>г.</w:t>
      </w:r>
      <w:r w:rsidR="00FA11C8">
        <w:rPr>
          <w:sz w:val="28"/>
        </w:rPr>
        <w:t xml:space="preserve"> </w:t>
      </w:r>
      <w:r w:rsidRPr="00FA11C8">
        <w:rPr>
          <w:sz w:val="28"/>
        </w:rPr>
        <w:t>"___"</w:t>
      </w:r>
      <w:r w:rsidR="00FA11C8">
        <w:rPr>
          <w:sz w:val="28"/>
        </w:rPr>
        <w:t xml:space="preserve"> </w:t>
      </w:r>
      <w:r w:rsidRPr="00FA11C8">
        <w:rPr>
          <w:sz w:val="28"/>
        </w:rPr>
        <w:t>час. "___"</w:t>
      </w:r>
      <w:r w:rsidR="00FA11C8">
        <w:rPr>
          <w:sz w:val="28"/>
        </w:rPr>
        <w:t xml:space="preserve"> </w:t>
      </w:r>
      <w:r w:rsidRPr="00FA11C8">
        <w:rPr>
          <w:sz w:val="28"/>
        </w:rPr>
        <w:t>мин.</w:t>
      </w:r>
      <w:r w:rsidR="00FA11C8">
        <w:rPr>
          <w:sz w:val="28"/>
        </w:rPr>
        <w:t xml:space="preserve"> </w:t>
      </w:r>
      <w:r w:rsidRPr="00FA11C8">
        <w:rPr>
          <w:sz w:val="28"/>
        </w:rPr>
        <w:t>___________</w:t>
      </w:r>
      <w:r w:rsidR="00FA11C8">
        <w:rPr>
          <w:sz w:val="28"/>
        </w:rPr>
        <w:t xml:space="preserve"> 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(место совершения правонарушения)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_____________________________________________________________,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(фамилия, имя, отчество, год рождения, место жительства физического лица/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_____________________________________________________________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 xml:space="preserve">организационно-правовая форма, наименование, юридический адрес 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_____________________________________________________________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юридического лица, совершившего правонарушение)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b/>
          <w:sz w:val="28"/>
        </w:rPr>
      </w:pPr>
      <w:r w:rsidRPr="00FA11C8">
        <w:rPr>
          <w:b/>
          <w:sz w:val="28"/>
        </w:rPr>
        <w:t>установил: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_____________________________________________________________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(существо и обстоятельства совершения административного правонарушения, содержание ходатайства,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_____________________________________________________________</w:t>
      </w:r>
      <w:r w:rsidR="00FA11C8">
        <w:rPr>
          <w:sz w:val="28"/>
        </w:rPr>
        <w:t xml:space="preserve"> 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основания, влекущие передачу дела судье, в орган, должностному лицу, уполномоченным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_____________________________________________________________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 xml:space="preserve">назначать административные наказания иного вида или размера либо применять иные 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_____________________________________________________________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меры воздействия, или передачу дела по подведомственности)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_____________________________________________________________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На основании вышеизложенного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b/>
          <w:caps/>
          <w:sz w:val="28"/>
        </w:rPr>
      </w:pPr>
      <w:r w:rsidRPr="00FA11C8">
        <w:rPr>
          <w:b/>
          <w:caps/>
          <w:sz w:val="28"/>
        </w:rPr>
        <w:t>определил: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руководствуясь ч. ____ ст. ______ КоАП РФ передать дело об административном</w:t>
      </w:r>
      <w:r w:rsidR="00FA11C8">
        <w:rPr>
          <w:sz w:val="28"/>
        </w:rPr>
        <w:t xml:space="preserve"> </w:t>
      </w:r>
      <w:r w:rsidRPr="00FA11C8">
        <w:rPr>
          <w:sz w:val="28"/>
        </w:rPr>
        <w:t>правонарушении,</w:t>
      </w:r>
      <w:r w:rsidR="00FA11C8">
        <w:rPr>
          <w:sz w:val="28"/>
        </w:rPr>
        <w:t xml:space="preserve"> </w:t>
      </w:r>
      <w:r w:rsidRPr="00FA11C8">
        <w:rPr>
          <w:sz w:val="28"/>
        </w:rPr>
        <w:t>совершенном</w:t>
      </w:r>
      <w:r w:rsidR="00FA11C8">
        <w:rPr>
          <w:sz w:val="28"/>
        </w:rPr>
        <w:t xml:space="preserve"> </w:t>
      </w:r>
      <w:r w:rsidRPr="00FA11C8">
        <w:rPr>
          <w:sz w:val="28"/>
        </w:rPr>
        <w:t>_____________________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(фамилия, имя, отчество физического лица/ наименование юридического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_____________________________________</w:t>
      </w:r>
      <w:r w:rsidR="00144BCB" w:rsidRPr="00FA11C8">
        <w:rPr>
          <w:sz w:val="28"/>
        </w:rPr>
        <w:t>________________________</w:t>
      </w:r>
      <w:r w:rsidRPr="00FA11C8">
        <w:rPr>
          <w:sz w:val="28"/>
        </w:rPr>
        <w:t>,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лица, совершившего правонарушение)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_____________________________________________________________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_____________________________________________________________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(указать сведения об одновременно направляемых изъятых вещах и документах)</w:t>
      </w:r>
    </w:p>
    <w:p w:rsidR="00344064" w:rsidRPr="00FA11C8" w:rsidRDefault="00344064" w:rsidP="00FA11C8">
      <w:pPr>
        <w:pStyle w:val="ConsCell"/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A11C8">
        <w:rPr>
          <w:rFonts w:ascii="Times New Roman" w:hAnsi="Times New Roman"/>
          <w:sz w:val="28"/>
        </w:rPr>
        <w:t>_________________________________</w:t>
      </w:r>
      <w:r w:rsidR="00144BCB" w:rsidRPr="00FA11C8">
        <w:rPr>
          <w:rFonts w:ascii="Times New Roman" w:hAnsi="Times New Roman"/>
          <w:sz w:val="28"/>
        </w:rPr>
        <w:t>_________________________</w:t>
      </w:r>
    </w:p>
    <w:p w:rsidR="00344064" w:rsidRPr="00FA11C8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_________________________________________</w:t>
      </w:r>
    </w:p>
    <w:p w:rsidR="00344064" w:rsidRDefault="00344064" w:rsidP="00FA11C8">
      <w:pPr>
        <w:spacing w:line="360" w:lineRule="auto"/>
        <w:ind w:firstLine="720"/>
        <w:jc w:val="both"/>
        <w:rPr>
          <w:sz w:val="28"/>
        </w:rPr>
      </w:pPr>
      <w:r w:rsidRPr="00FA11C8">
        <w:rPr>
          <w:sz w:val="28"/>
        </w:rPr>
        <w:t>(подпись должностного лица, вынесшего определение)</w:t>
      </w:r>
    </w:p>
    <w:p w:rsidR="00CC6080" w:rsidRPr="004A2C95" w:rsidRDefault="00CC6080" w:rsidP="00FA11C8">
      <w:pPr>
        <w:spacing w:line="360" w:lineRule="auto"/>
        <w:ind w:firstLine="720"/>
        <w:jc w:val="both"/>
        <w:rPr>
          <w:color w:val="FFFFFF"/>
          <w:sz w:val="28"/>
        </w:rPr>
      </w:pPr>
      <w:bookmarkStart w:id="0" w:name="_GoBack"/>
      <w:bookmarkEnd w:id="0"/>
    </w:p>
    <w:sectPr w:rsidR="00CC6080" w:rsidRPr="004A2C95" w:rsidSect="00FA11C8">
      <w:headerReference w:type="even" r:id="rId7"/>
      <w:headerReference w:type="default" r:id="rId8"/>
      <w:headerReference w:type="first" r:id="rId9"/>
      <w:footnotePr>
        <w:numRestart w:val="eachPage"/>
      </w:footnotePr>
      <w:type w:val="continuous"/>
      <w:pgSz w:w="11909" w:h="16834" w:code="9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C95" w:rsidRDefault="004A2C95">
      <w:r>
        <w:separator/>
      </w:r>
    </w:p>
  </w:endnote>
  <w:endnote w:type="continuationSeparator" w:id="0">
    <w:p w:rsidR="004A2C95" w:rsidRDefault="004A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C95" w:rsidRDefault="004A2C95">
      <w:r>
        <w:separator/>
      </w:r>
    </w:p>
  </w:footnote>
  <w:footnote w:type="continuationSeparator" w:id="0">
    <w:p w:rsidR="004A2C95" w:rsidRDefault="004A2C95">
      <w:r>
        <w:continuationSeparator/>
      </w:r>
    </w:p>
  </w:footnote>
  <w:footnote w:id="1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См. ведомости Съезда народных депутатов РФ и Верховного суда Совета РФ. 1992г. № </w:t>
      </w:r>
      <w:r>
        <w:rPr>
          <w:sz w:val="24"/>
          <w:szCs w:val="24"/>
        </w:rPr>
        <w:t>15. Ст. 769; 1993. № 2, стр. 77</w:t>
      </w:r>
    </w:p>
  </w:footnote>
  <w:footnote w:id="2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Федеральный закон РФ «О безопасности» от 5 марта 1992г. № 2446-1. (с изменениями и дополнениями от 25 декабря 1992г., 25 июля 1992г.).</w:t>
      </w:r>
    </w:p>
  </w:footnote>
  <w:footnote w:id="3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Федеральный закон РФ «О безопасности» от 5 марта 1992г. № 2446-1.</w:t>
      </w:r>
    </w:p>
  </w:footnote>
  <w:footnote w:id="4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Федеральный закон «О Милиции» от 18 апреля 1991 г. 1026-1. СЗ РФ 1992. № 5</w:t>
      </w:r>
    </w:p>
  </w:footnote>
  <w:footnote w:id="5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Постановление Правительства РФ «</w:t>
      </w:r>
      <w:r>
        <w:rPr>
          <w:sz w:val="24"/>
          <w:szCs w:val="24"/>
        </w:rPr>
        <w:t>О</w:t>
      </w:r>
      <w:r w:rsidRPr="006C76EF">
        <w:rPr>
          <w:sz w:val="24"/>
          <w:szCs w:val="24"/>
        </w:rPr>
        <w:t xml:space="preserve"> правилах дорожного движения» от 23 октября  РФ 1993 г.</w:t>
      </w:r>
      <w:r>
        <w:rPr>
          <w:sz w:val="24"/>
          <w:szCs w:val="24"/>
        </w:rPr>
        <w:t xml:space="preserve"> № 1090</w:t>
      </w:r>
    </w:p>
  </w:footnote>
  <w:footnote w:id="6">
    <w:p w:rsidR="004A2C95" w:rsidRDefault="00FA11C8" w:rsidP="001C206E">
      <w:pPr>
        <w:widowControl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 Правительства РФ от 25.08.2008 N 637 "Об организации деятельности Правительственной комиссии по обеспечению безопасности электроснабжения (феде</w:t>
      </w:r>
      <w:r w:rsidRPr="004B525E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 штаба)".</w:t>
      </w:r>
    </w:p>
  </w:footnote>
  <w:footnote w:id="7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Федеральный закон «О безопасности дорожного движения» от 15 ноября 1995г</w:t>
      </w:r>
    </w:p>
  </w:footnote>
  <w:footnote w:id="8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СЗ РФ 1996г. № 30 Ст. 3605</w:t>
      </w:r>
    </w:p>
  </w:footnote>
  <w:footnote w:id="9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Ведомости РФ. 1996г. № 16, СЗ РФ № 48; 1999г. №14, № 49; 2000г. № 31, № 46; 2001г. № 1 ч. 2 Стр. 15 2003г. № 2, № 27, № 50</w:t>
      </w:r>
    </w:p>
  </w:footnote>
  <w:footnote w:id="10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СЗ РФ 1998г. №49</w:t>
      </w:r>
    </w:p>
  </w:footnote>
  <w:footnote w:id="11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Далее: ГИБДД</w:t>
      </w:r>
    </w:p>
  </w:footnote>
  <w:footnote w:id="12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Положение о Государственной инспекции безопасности дорожного движения Министерства внутренних дел Российской Федерации // Собрание законодательства РФ 1998г. №25. стр. 2897</w:t>
      </w:r>
    </w:p>
  </w:footnote>
  <w:footnote w:id="13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Приказ МВД РФ от 0</w:t>
      </w:r>
      <w:r>
        <w:rPr>
          <w:sz w:val="24"/>
          <w:szCs w:val="24"/>
        </w:rPr>
        <w:t>2</w:t>
      </w:r>
      <w:r w:rsidRPr="006C76EF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Pr="006C76EF">
        <w:rPr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r w:rsidRPr="006C76EF">
        <w:rPr>
          <w:sz w:val="24"/>
          <w:szCs w:val="24"/>
        </w:rPr>
        <w:t xml:space="preserve">г. № </w:t>
      </w:r>
      <w:r>
        <w:rPr>
          <w:sz w:val="24"/>
          <w:szCs w:val="24"/>
        </w:rPr>
        <w:t>186дсп</w:t>
      </w:r>
      <w:r w:rsidRPr="006C76EF">
        <w:rPr>
          <w:sz w:val="24"/>
          <w:szCs w:val="24"/>
        </w:rPr>
        <w:t xml:space="preserve"> «Об утверждении Наставления по работе дорожно-постовой</w:t>
      </w:r>
      <w:r>
        <w:rPr>
          <w:sz w:val="24"/>
          <w:szCs w:val="24"/>
        </w:rPr>
        <w:t xml:space="preserve"> </w:t>
      </w:r>
      <w:r w:rsidRPr="006C76EF">
        <w:rPr>
          <w:sz w:val="24"/>
          <w:szCs w:val="24"/>
        </w:rPr>
        <w:t>службы Государственной инспекции безопасности дорожного движения Министерства внутренних дел</w:t>
      </w:r>
      <w:r>
        <w:rPr>
          <w:sz w:val="24"/>
          <w:szCs w:val="24"/>
        </w:rPr>
        <w:t>.</w:t>
      </w:r>
    </w:p>
  </w:footnote>
  <w:footnote w:id="14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Дорожно-патрульная служба</w:t>
      </w:r>
    </w:p>
  </w:footnote>
  <w:footnote w:id="15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На территории Нижегородской области в 1995 году на уровне субъекта РФ создан Специализированный</w:t>
      </w:r>
      <w:r>
        <w:rPr>
          <w:sz w:val="24"/>
          <w:szCs w:val="24"/>
        </w:rPr>
        <w:t xml:space="preserve"> </w:t>
      </w:r>
      <w:r w:rsidRPr="006C76EF">
        <w:rPr>
          <w:sz w:val="24"/>
          <w:szCs w:val="24"/>
        </w:rPr>
        <w:t>полк дорожно-патрульной службы.</w:t>
      </w:r>
    </w:p>
  </w:footnote>
  <w:footnote w:id="16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В 2004 году 4 батальон СП ДПС ГИБДД ГУВД Нижегородской области</w:t>
      </w:r>
      <w:r w:rsidRPr="008B5C29">
        <w:rPr>
          <w:sz w:val="24"/>
          <w:szCs w:val="24"/>
        </w:rPr>
        <w:t xml:space="preserve"> </w:t>
      </w:r>
      <w:r w:rsidRPr="006C76EF">
        <w:rPr>
          <w:sz w:val="24"/>
          <w:szCs w:val="24"/>
        </w:rPr>
        <w:t>реорганизован в Отдельную роту сопровождения реорганизован.</w:t>
      </w:r>
    </w:p>
  </w:footnote>
  <w:footnote w:id="17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Далее ДТП</w:t>
      </w:r>
    </w:p>
  </w:footnote>
  <w:footnote w:id="18">
    <w:p w:rsidR="004A2C95" w:rsidRDefault="00FA11C8" w:rsidP="001C206E">
      <w:pPr>
        <w:shd w:val="clear" w:color="auto" w:fill="FFFFFF"/>
        <w:tabs>
          <w:tab w:val="left" w:pos="158"/>
        </w:tabs>
        <w:spacing w:line="230" w:lineRule="exact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</w:t>
      </w:r>
      <w:r w:rsidRPr="006C76EF">
        <w:rPr>
          <w:color w:val="000000"/>
          <w:sz w:val="24"/>
          <w:szCs w:val="24"/>
        </w:rPr>
        <w:t>Приказ ГУ ГИБДД МВД РФ от 14 сентября 2004г. № 13/Ц-3837</w:t>
      </w:r>
    </w:p>
  </w:footnote>
  <w:footnote w:id="19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Приказ МВД РФ от 0</w:t>
      </w:r>
      <w:r>
        <w:rPr>
          <w:sz w:val="24"/>
          <w:szCs w:val="24"/>
        </w:rPr>
        <w:t>2</w:t>
      </w:r>
      <w:r w:rsidRPr="006C76EF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Pr="006C76EF">
        <w:rPr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r w:rsidRPr="006C76EF">
        <w:rPr>
          <w:sz w:val="24"/>
          <w:szCs w:val="24"/>
        </w:rPr>
        <w:t xml:space="preserve">г. № </w:t>
      </w:r>
      <w:r>
        <w:rPr>
          <w:sz w:val="24"/>
          <w:szCs w:val="24"/>
        </w:rPr>
        <w:t>186дсп</w:t>
      </w:r>
      <w:r w:rsidRPr="006C76EF">
        <w:rPr>
          <w:sz w:val="24"/>
          <w:szCs w:val="24"/>
        </w:rPr>
        <w:t xml:space="preserve"> «Об утверждении Наставления по работе дорожно-постовой службы Государственной инспекции безопасности дорожного движения Министерства внутренних дел РФ»</w:t>
      </w:r>
      <w:r>
        <w:rPr>
          <w:sz w:val="24"/>
          <w:szCs w:val="24"/>
        </w:rPr>
        <w:t>.</w:t>
      </w:r>
      <w:r w:rsidRPr="006C76EF">
        <w:rPr>
          <w:sz w:val="24"/>
          <w:szCs w:val="24"/>
        </w:rPr>
        <w:t xml:space="preserve"> </w:t>
      </w:r>
    </w:p>
  </w:footnote>
  <w:footnote w:id="20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Ст. ст. 12.31, 12.32 КоАП РФ</w:t>
      </w:r>
    </w:p>
  </w:footnote>
  <w:footnote w:id="21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</w:t>
      </w:r>
      <w:r w:rsidRPr="006C76EF">
        <w:rPr>
          <w:color w:val="000000"/>
          <w:spacing w:val="-1"/>
          <w:sz w:val="24"/>
          <w:szCs w:val="24"/>
        </w:rPr>
        <w:t>Ст. 55 Конституции РФ</w:t>
      </w:r>
      <w:r w:rsidRPr="006C76EF">
        <w:rPr>
          <w:color w:val="000000"/>
          <w:sz w:val="24"/>
          <w:szCs w:val="24"/>
        </w:rPr>
        <w:t>'</w:t>
      </w:r>
    </w:p>
  </w:footnote>
  <w:footnote w:id="22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Ст. 27.9 КоАП РФ.</w:t>
      </w:r>
    </w:p>
  </w:footnote>
  <w:footnote w:id="23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Зарегистрированный в Минюсте РФ 27 августа 2002 года № 3745</w:t>
      </w:r>
    </w:p>
  </w:footnote>
  <w:footnote w:id="24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ч. 1 ст. 12.3 КоАП РФ</w:t>
      </w:r>
    </w:p>
  </w:footnote>
  <w:footnote w:id="25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ч.2 ст. 12.5 КоАП РФ</w:t>
      </w:r>
    </w:p>
  </w:footnote>
  <w:footnote w:id="26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ч. 1 ст. 12.7 КоАП РФ</w:t>
      </w:r>
    </w:p>
  </w:footnote>
  <w:footnote w:id="27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'ч. 2 ст. 21.7 КоАП</w:t>
      </w:r>
      <w:r>
        <w:rPr>
          <w:sz w:val="24"/>
          <w:szCs w:val="24"/>
        </w:rPr>
        <w:t xml:space="preserve"> </w:t>
      </w:r>
      <w:r w:rsidRPr="006C76EF">
        <w:rPr>
          <w:sz w:val="24"/>
          <w:szCs w:val="24"/>
        </w:rPr>
        <w:t>РФ</w:t>
      </w:r>
    </w:p>
  </w:footnote>
  <w:footnote w:id="28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Бюллетень нормативных актов федеральных органов исполнительной власти. 2003г. № 28; 2004г. № 40; 2006г. № 9</w:t>
      </w:r>
    </w:p>
  </w:footnote>
  <w:footnote w:id="29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Приказ Минздрава РФ № 308 «О медицинском освидетельствовании на состояние опьянения» (в ред. Приказов Минздравсоцразвития России от 7 сентября 2004г. № 115 и от 10 января 2006 г. № 1)</w:t>
      </w:r>
    </w:p>
  </w:footnote>
  <w:footnote w:id="30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п. 11 Приложения № 3 Приказа Минздрава РФ № 308 от 14 июля 2003 года</w:t>
      </w:r>
    </w:p>
  </w:footnote>
  <w:footnote w:id="31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ч. 2 ст. 27.13 КоАП РФ</w:t>
      </w:r>
    </w:p>
  </w:footnote>
  <w:footnote w:id="32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Зарегистрирован в Минюсте РФ 5 апреля 2004 года № 5714</w:t>
      </w:r>
    </w:p>
  </w:footnote>
  <w:footnote w:id="33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В редакции постановления Правительства РФ от 1 февраля 2005 года № 49</w:t>
      </w:r>
    </w:p>
  </w:footnote>
  <w:footnote w:id="34">
    <w:p w:rsidR="004A2C95" w:rsidRDefault="00FA11C8" w:rsidP="006C76EF">
      <w:pPr>
        <w:shd w:val="clear" w:color="auto" w:fill="FFFFFF"/>
        <w:tabs>
          <w:tab w:val="left" w:pos="130"/>
        </w:tabs>
        <w:spacing w:before="307" w:line="230" w:lineRule="exact"/>
        <w:ind w:left="19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>.В редакции приказа МВД РФ от 19 марта 2004 года № 187</w:t>
      </w:r>
    </w:p>
  </w:footnote>
  <w:footnote w:id="35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</w:t>
      </w:r>
      <w:r w:rsidRPr="006C76EF">
        <w:rPr>
          <w:color w:val="000000"/>
          <w:sz w:val="24"/>
          <w:szCs w:val="24"/>
        </w:rPr>
        <w:t>В редакции постановления Правительства РФ от 31 мая 29005 года № 862</w:t>
      </w:r>
    </w:p>
  </w:footnote>
  <w:footnote w:id="36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Журнал «Проблемы административной практики» март 2007 года с. 31-33.</w:t>
      </w:r>
    </w:p>
  </w:footnote>
  <w:footnote w:id="37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См.: </w:t>
      </w:r>
      <w:r w:rsidRPr="006C76EF">
        <w:rPr>
          <w:sz w:val="24"/>
          <w:szCs w:val="24"/>
        </w:rPr>
        <w:t xml:space="preserve">Коковихина </w:t>
      </w:r>
      <w:r>
        <w:rPr>
          <w:sz w:val="24"/>
          <w:szCs w:val="24"/>
        </w:rPr>
        <w:t xml:space="preserve">М. </w:t>
      </w:r>
      <w:r w:rsidRPr="006C76EF">
        <w:rPr>
          <w:sz w:val="24"/>
          <w:szCs w:val="24"/>
        </w:rPr>
        <w:t>Линия фронта</w:t>
      </w:r>
      <w:r>
        <w:rPr>
          <w:sz w:val="24"/>
          <w:szCs w:val="24"/>
        </w:rPr>
        <w:t>. //</w:t>
      </w:r>
      <w:r w:rsidRPr="006C76EF">
        <w:rPr>
          <w:sz w:val="24"/>
          <w:szCs w:val="24"/>
        </w:rPr>
        <w:t xml:space="preserve"> Биржа плюс авто</w:t>
      </w:r>
      <w:r>
        <w:rPr>
          <w:sz w:val="24"/>
          <w:szCs w:val="24"/>
        </w:rPr>
        <w:t xml:space="preserve">. - </w:t>
      </w:r>
      <w:r w:rsidRPr="006C76EF">
        <w:rPr>
          <w:sz w:val="24"/>
          <w:szCs w:val="24"/>
        </w:rPr>
        <w:t>12 февраля 2009 года</w:t>
      </w:r>
      <w:r>
        <w:rPr>
          <w:sz w:val="24"/>
          <w:szCs w:val="24"/>
        </w:rPr>
        <w:t>.</w:t>
      </w:r>
    </w:p>
  </w:footnote>
  <w:footnote w:id="38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</w:t>
      </w:r>
      <w:r>
        <w:rPr>
          <w:sz w:val="24"/>
          <w:szCs w:val="24"/>
        </w:rPr>
        <w:t>См.: Там же.</w:t>
      </w:r>
    </w:p>
  </w:footnote>
  <w:footnote w:id="39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Кодекс РФ об административных правонарушениях. - М.: Омега - Л, 2007. ст. 3.2</w:t>
      </w:r>
    </w:p>
  </w:footnote>
  <w:footnote w:id="40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Кодекс РФ об административных правонарушениях. - М.: Омега - Л, 2007. ст. 3.8</w:t>
      </w:r>
    </w:p>
  </w:footnote>
  <w:footnote w:id="41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СЗ РФ. 1995г. № 50. Ст. 4873</w:t>
      </w:r>
    </w:p>
  </w:footnote>
  <w:footnote w:id="42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</w:t>
      </w:r>
      <w:r w:rsidRPr="006C76EF">
        <w:rPr>
          <w:color w:val="000000"/>
          <w:spacing w:val="-1"/>
          <w:sz w:val="24"/>
          <w:szCs w:val="24"/>
        </w:rPr>
        <w:t>Ст. 28.6 КоАП РФ</w:t>
      </w:r>
    </w:p>
  </w:footnote>
  <w:footnote w:id="43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Сотрудник ГИБДД, участковый уполномоченный милиции</w:t>
      </w:r>
    </w:p>
  </w:footnote>
  <w:footnote w:id="44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Ст. 32.3 КоАП РФ</w:t>
      </w:r>
    </w:p>
  </w:footnote>
  <w:footnote w:id="45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Ст. 28.6 ч. 3 КоАП РФ</w:t>
      </w:r>
    </w:p>
  </w:footnote>
  <w:footnote w:id="46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Ст. 26.4 КоАП РФ</w:t>
      </w:r>
    </w:p>
  </w:footnote>
  <w:footnote w:id="47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Ст. 26.9 КоАП РФ</w:t>
      </w:r>
    </w:p>
  </w:footnote>
  <w:footnote w:id="48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Закон Российской Федерации «О милиции» в редакции Законов РФ от 18 февраля 1993г. № 4510-1, от 1 июля 1993 г. № 5304-1, Федеральных законов от 15 июня 1996г. № 73-ФЗ, от 31 марта 1999 г. № 68-ФЗ, от 6 декабря 1999г. № 209-ФЗ, от 25 июля 2000 г. № 105-ФЗ, от 7 ноября 2000г. № 135-ФЗ, от 29 декабря 2000г. № 163 -ФЗ, от 26 июля 2001г. № 104-ФЗ, от 4 августа 2001г. № 108 - ФЗ, от 25 апреля 2002г. № 41-ФЗ, от 30июня 2002г. № 78-ФЗ, от 10 января 2003 г. № 15-ФЗ</w:t>
      </w:r>
    </w:p>
  </w:footnote>
  <w:footnote w:id="49">
    <w:p w:rsidR="004A2C95" w:rsidRDefault="00FA11C8" w:rsidP="006C76EF">
      <w:pPr>
        <w:pStyle w:val="a3"/>
        <w:jc w:val="both"/>
      </w:pPr>
      <w:r w:rsidRPr="00F61138">
        <w:rPr>
          <w:rStyle w:val="a4"/>
          <w:sz w:val="24"/>
          <w:szCs w:val="24"/>
        </w:rPr>
        <w:footnoteRef/>
      </w:r>
      <w:r w:rsidRPr="00F61138">
        <w:rPr>
          <w:sz w:val="24"/>
          <w:szCs w:val="24"/>
        </w:rPr>
        <w:t xml:space="preserve"> Ст. 29.6 КоАП РФ</w:t>
      </w:r>
    </w:p>
  </w:footnote>
  <w:footnote w:id="50">
    <w:p w:rsidR="004A2C95" w:rsidRDefault="00FA11C8" w:rsidP="006C76EF">
      <w:pPr>
        <w:pStyle w:val="a3"/>
        <w:jc w:val="both"/>
      </w:pPr>
      <w:r w:rsidRPr="006C76EF">
        <w:rPr>
          <w:rStyle w:val="a4"/>
          <w:sz w:val="24"/>
          <w:szCs w:val="24"/>
        </w:rPr>
        <w:footnoteRef/>
      </w:r>
      <w:r w:rsidRPr="006C76EF">
        <w:rPr>
          <w:sz w:val="24"/>
          <w:szCs w:val="24"/>
        </w:rPr>
        <w:t xml:space="preserve"> В ред. ФЗ от 14.12.1995г. № 197-ФЗ</w:t>
      </w:r>
    </w:p>
  </w:footnote>
  <w:footnote w:id="51">
    <w:p w:rsidR="004A2C95" w:rsidRDefault="00FA11C8" w:rsidP="00F61138">
      <w:pPr>
        <w:pStyle w:val="a3"/>
        <w:jc w:val="both"/>
      </w:pPr>
      <w:r w:rsidRPr="00D36CBB">
        <w:rPr>
          <w:rStyle w:val="a4"/>
        </w:rPr>
        <w:sym w:font="Symbol" w:char="F02A"/>
      </w:r>
      <w:r>
        <w:t xml:space="preserve"> </w:t>
      </w:r>
      <w:r w:rsidRPr="00A5235F">
        <w:rPr>
          <w:color w:val="000000"/>
        </w:rPr>
        <w:t>Перечень обозначений и информации, может быть сокращен или</w:t>
      </w:r>
      <w:r>
        <w:t xml:space="preserve"> дополнен исходя из особенностей поста (маршрута патрулирования).</w:t>
      </w:r>
    </w:p>
  </w:footnote>
  <w:footnote w:id="52">
    <w:p w:rsidR="004A2C95" w:rsidRDefault="004A2C95" w:rsidP="00F61138">
      <w:pPr>
        <w:pStyle w:val="a3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1C8" w:rsidRDefault="00FA11C8" w:rsidP="00FD775E">
    <w:pPr>
      <w:pStyle w:val="a5"/>
      <w:framePr w:wrap="around" w:vAnchor="text" w:hAnchor="margin" w:xAlign="center" w:y="1"/>
      <w:rPr>
        <w:rStyle w:val="ae"/>
      </w:rPr>
    </w:pPr>
  </w:p>
  <w:p w:rsidR="00FA11C8" w:rsidRDefault="00FA11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080" w:rsidRPr="00CC6080" w:rsidRDefault="00CC6080" w:rsidP="00CC6080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080" w:rsidRDefault="00CC6080" w:rsidP="00CC608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5143E56"/>
    <w:lvl w:ilvl="0">
      <w:numFmt w:val="bullet"/>
      <w:lvlText w:val="*"/>
      <w:lvlJc w:val="left"/>
    </w:lvl>
  </w:abstractNum>
  <w:abstractNum w:abstractNumId="1">
    <w:nsid w:val="091E726B"/>
    <w:multiLevelType w:val="singleLevel"/>
    <w:tmpl w:val="7D00CA9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10A5172"/>
    <w:multiLevelType w:val="singleLevel"/>
    <w:tmpl w:val="A0EE5192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159E144D"/>
    <w:multiLevelType w:val="singleLevel"/>
    <w:tmpl w:val="0690461C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160C0FE0"/>
    <w:multiLevelType w:val="singleLevel"/>
    <w:tmpl w:val="6F6C1FE8"/>
    <w:lvl w:ilvl="0">
      <w:start w:val="1"/>
      <w:numFmt w:val="decimal"/>
      <w:lvlText w:val="4.%1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1D2A1095"/>
    <w:multiLevelType w:val="singleLevel"/>
    <w:tmpl w:val="A630072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207E47A3"/>
    <w:multiLevelType w:val="singleLevel"/>
    <w:tmpl w:val="DFB235C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317E6793"/>
    <w:multiLevelType w:val="hybridMultilevel"/>
    <w:tmpl w:val="E90C0DF0"/>
    <w:lvl w:ilvl="0" w:tplc="FFFFFFFF">
      <w:start w:val="17"/>
      <w:numFmt w:val="bullet"/>
      <w:lvlText w:val="-"/>
      <w:lvlJc w:val="left"/>
      <w:pPr>
        <w:tabs>
          <w:tab w:val="num" w:pos="1944"/>
        </w:tabs>
        <w:ind w:left="1944" w:hanging="104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0DA215F"/>
    <w:multiLevelType w:val="singleLevel"/>
    <w:tmpl w:val="0382E67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417B4567"/>
    <w:multiLevelType w:val="singleLevel"/>
    <w:tmpl w:val="AA9CC9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45D12C4C"/>
    <w:multiLevelType w:val="singleLevel"/>
    <w:tmpl w:val="3EF237F4"/>
    <w:lvl w:ilvl="0">
      <w:start w:val="1"/>
      <w:numFmt w:val="decimal"/>
      <w:lvlText w:val="4.3.%1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>
    <w:nsid w:val="46D23567"/>
    <w:multiLevelType w:val="singleLevel"/>
    <w:tmpl w:val="F8EAB2F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47166864"/>
    <w:multiLevelType w:val="singleLevel"/>
    <w:tmpl w:val="0584032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4BE301ED"/>
    <w:multiLevelType w:val="singleLevel"/>
    <w:tmpl w:val="094871F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601018C1"/>
    <w:multiLevelType w:val="singleLevel"/>
    <w:tmpl w:val="9BC8CD18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6B502D42"/>
    <w:multiLevelType w:val="singleLevel"/>
    <w:tmpl w:val="F4F87A7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6D291C73"/>
    <w:multiLevelType w:val="singleLevel"/>
    <w:tmpl w:val="3F808BA2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7">
    <w:nsid w:val="6D522FC0"/>
    <w:multiLevelType w:val="singleLevel"/>
    <w:tmpl w:val="3D8A47C6"/>
    <w:lvl w:ilvl="0">
      <w:start w:val="1"/>
      <w:numFmt w:val="decimal"/>
      <w:lvlText w:val="4.4.%1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8">
    <w:nsid w:val="7808130B"/>
    <w:multiLevelType w:val="singleLevel"/>
    <w:tmpl w:val="743A73A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3">
    <w:abstractNumId w:val="18"/>
  </w:num>
  <w:num w:numId="4">
    <w:abstractNumId w:val="0"/>
    <w:lvlOverride w:ilvl="0">
      <w:lvl w:ilvl="0">
        <w:numFmt w:val="bullet"/>
        <w:lvlText w:val="-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8">
    <w:abstractNumId w:val="11"/>
  </w:num>
  <w:num w:numId="9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0">
    <w:abstractNumId w:val="12"/>
  </w:num>
  <w:num w:numId="11">
    <w:abstractNumId w:val="1"/>
  </w:num>
  <w:num w:numId="12">
    <w:abstractNumId w:val="9"/>
  </w:num>
  <w:num w:numId="13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5">
    <w:abstractNumId w:val="15"/>
  </w:num>
  <w:num w:numId="16">
    <w:abstractNumId w:val="16"/>
  </w:num>
  <w:num w:numId="17">
    <w:abstractNumId w:val="5"/>
  </w:num>
  <w:num w:numId="18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0">
    <w:abstractNumId w:val="2"/>
  </w:num>
  <w:num w:numId="21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3">
    <w:abstractNumId w:val="13"/>
  </w:num>
  <w:num w:numId="24">
    <w:abstractNumId w:val="14"/>
  </w:num>
  <w:num w:numId="25">
    <w:abstractNumId w:val="8"/>
  </w:num>
  <w:num w:numId="26">
    <w:abstractNumId w:val="3"/>
  </w:num>
  <w:num w:numId="27">
    <w:abstractNumId w:val="6"/>
  </w:num>
  <w:num w:numId="28">
    <w:abstractNumId w:val="4"/>
  </w:num>
  <w:num w:numId="29">
    <w:abstractNumId w:val="10"/>
  </w:num>
  <w:num w:numId="30">
    <w:abstractNumId w:val="1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95B"/>
    <w:rsid w:val="00036B5F"/>
    <w:rsid w:val="00050D23"/>
    <w:rsid w:val="00055A21"/>
    <w:rsid w:val="000A3F11"/>
    <w:rsid w:val="000B28A9"/>
    <w:rsid w:val="000C5952"/>
    <w:rsid w:val="000F5FB6"/>
    <w:rsid w:val="00144BCB"/>
    <w:rsid w:val="001505B6"/>
    <w:rsid w:val="001711B5"/>
    <w:rsid w:val="00171512"/>
    <w:rsid w:val="00181551"/>
    <w:rsid w:val="001A60CD"/>
    <w:rsid w:val="001B0C70"/>
    <w:rsid w:val="001C206E"/>
    <w:rsid w:val="001E322C"/>
    <w:rsid w:val="00203F39"/>
    <w:rsid w:val="00290966"/>
    <w:rsid w:val="002A3E1E"/>
    <w:rsid w:val="002B47BD"/>
    <w:rsid w:val="002E1A53"/>
    <w:rsid w:val="003260C5"/>
    <w:rsid w:val="00344064"/>
    <w:rsid w:val="00371333"/>
    <w:rsid w:val="00373453"/>
    <w:rsid w:val="0037459E"/>
    <w:rsid w:val="003E3113"/>
    <w:rsid w:val="003F3AA0"/>
    <w:rsid w:val="00494313"/>
    <w:rsid w:val="004A0234"/>
    <w:rsid w:val="004A2C95"/>
    <w:rsid w:val="004B2BD9"/>
    <w:rsid w:val="004B525E"/>
    <w:rsid w:val="004C2797"/>
    <w:rsid w:val="004C311D"/>
    <w:rsid w:val="004F75DD"/>
    <w:rsid w:val="0050252E"/>
    <w:rsid w:val="005956A8"/>
    <w:rsid w:val="005E1365"/>
    <w:rsid w:val="00614712"/>
    <w:rsid w:val="006241E0"/>
    <w:rsid w:val="00673885"/>
    <w:rsid w:val="006A0027"/>
    <w:rsid w:val="006A151C"/>
    <w:rsid w:val="006C76EF"/>
    <w:rsid w:val="006D4929"/>
    <w:rsid w:val="006F6B33"/>
    <w:rsid w:val="00721ACF"/>
    <w:rsid w:val="00742711"/>
    <w:rsid w:val="00747178"/>
    <w:rsid w:val="0075195B"/>
    <w:rsid w:val="007560A2"/>
    <w:rsid w:val="00756D93"/>
    <w:rsid w:val="007A0847"/>
    <w:rsid w:val="007C5122"/>
    <w:rsid w:val="007C6BBB"/>
    <w:rsid w:val="007C7D66"/>
    <w:rsid w:val="007D4A2E"/>
    <w:rsid w:val="007D686D"/>
    <w:rsid w:val="007D7518"/>
    <w:rsid w:val="007F707E"/>
    <w:rsid w:val="00822A00"/>
    <w:rsid w:val="00823C3C"/>
    <w:rsid w:val="00826831"/>
    <w:rsid w:val="0088248B"/>
    <w:rsid w:val="00895F0A"/>
    <w:rsid w:val="008B45BE"/>
    <w:rsid w:val="008B5C29"/>
    <w:rsid w:val="008E64E4"/>
    <w:rsid w:val="00904F9A"/>
    <w:rsid w:val="00943DDE"/>
    <w:rsid w:val="00946760"/>
    <w:rsid w:val="00953185"/>
    <w:rsid w:val="00985307"/>
    <w:rsid w:val="00996792"/>
    <w:rsid w:val="009F1D1F"/>
    <w:rsid w:val="00A03C91"/>
    <w:rsid w:val="00A1221F"/>
    <w:rsid w:val="00A349C0"/>
    <w:rsid w:val="00A5235F"/>
    <w:rsid w:val="00A53E90"/>
    <w:rsid w:val="00A61A9E"/>
    <w:rsid w:val="00AE1FBA"/>
    <w:rsid w:val="00AE7252"/>
    <w:rsid w:val="00B42D03"/>
    <w:rsid w:val="00B4407A"/>
    <w:rsid w:val="00B76730"/>
    <w:rsid w:val="00BD3B2D"/>
    <w:rsid w:val="00C0414E"/>
    <w:rsid w:val="00C04458"/>
    <w:rsid w:val="00C4074D"/>
    <w:rsid w:val="00C8315B"/>
    <w:rsid w:val="00C95733"/>
    <w:rsid w:val="00CA0488"/>
    <w:rsid w:val="00CA1BAD"/>
    <w:rsid w:val="00CC6080"/>
    <w:rsid w:val="00CD5812"/>
    <w:rsid w:val="00CF0120"/>
    <w:rsid w:val="00D36CBB"/>
    <w:rsid w:val="00D37AFF"/>
    <w:rsid w:val="00D70A0C"/>
    <w:rsid w:val="00D734AA"/>
    <w:rsid w:val="00D847D3"/>
    <w:rsid w:val="00DA5E5A"/>
    <w:rsid w:val="00DB25E8"/>
    <w:rsid w:val="00DC6470"/>
    <w:rsid w:val="00DF1EF2"/>
    <w:rsid w:val="00E72E23"/>
    <w:rsid w:val="00E9221D"/>
    <w:rsid w:val="00EA0F83"/>
    <w:rsid w:val="00EF10C1"/>
    <w:rsid w:val="00EF2351"/>
    <w:rsid w:val="00F04425"/>
    <w:rsid w:val="00F212F9"/>
    <w:rsid w:val="00F45F76"/>
    <w:rsid w:val="00F61138"/>
    <w:rsid w:val="00FA11C8"/>
    <w:rsid w:val="00FA6D54"/>
    <w:rsid w:val="00FC2060"/>
    <w:rsid w:val="00FD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1EAEB74D-5262-4D2B-9DFF-BEE5EBEF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8E64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qFormat/>
    <w:rsid w:val="00742711"/>
    <w:pPr>
      <w:keepNext/>
      <w:widowControl/>
      <w:autoSpaceDE/>
      <w:autoSpaceDN/>
      <w:adjustRightInd/>
      <w:ind w:firstLine="720"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footnote text"/>
    <w:aliases w:val="Текст сноски Знак"/>
    <w:basedOn w:val="a"/>
    <w:link w:val="11"/>
    <w:uiPriority w:val="99"/>
    <w:semiHidden/>
    <w:rsid w:val="00FA6D54"/>
  </w:style>
  <w:style w:type="character" w:customStyle="1" w:styleId="11">
    <w:name w:val="Текст сноски Знак1"/>
    <w:aliases w:val="Текст сноски Знак Знак"/>
    <w:link w:val="a3"/>
    <w:uiPriority w:val="99"/>
    <w:semiHidden/>
  </w:style>
  <w:style w:type="character" w:styleId="a4">
    <w:name w:val="footnote reference"/>
    <w:uiPriority w:val="99"/>
    <w:semiHidden/>
    <w:rsid w:val="00FA6D54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6C76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C76EF"/>
    <w:rPr>
      <w:rFonts w:cs="Times New Roman"/>
    </w:rPr>
  </w:style>
  <w:style w:type="paragraph" w:styleId="a7">
    <w:name w:val="footer"/>
    <w:basedOn w:val="a"/>
    <w:link w:val="a8"/>
    <w:uiPriority w:val="99"/>
    <w:rsid w:val="006C76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6C76EF"/>
    <w:rPr>
      <w:rFonts w:cs="Times New Roman"/>
    </w:rPr>
  </w:style>
  <w:style w:type="paragraph" w:customStyle="1" w:styleId="3">
    <w:name w:val="Знак3"/>
    <w:basedOn w:val="a"/>
    <w:rsid w:val="00823C3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9">
    <w:name w:val="Body Text Indent"/>
    <w:basedOn w:val="a"/>
    <w:link w:val="aa"/>
    <w:uiPriority w:val="99"/>
    <w:rsid w:val="00742711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link w:val="a9"/>
    <w:uiPriority w:val="99"/>
    <w:semiHidden/>
  </w:style>
  <w:style w:type="paragraph" w:styleId="2">
    <w:name w:val="Body Text Indent 2"/>
    <w:basedOn w:val="a"/>
    <w:link w:val="20"/>
    <w:uiPriority w:val="99"/>
    <w:rsid w:val="00742711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</w:style>
  <w:style w:type="paragraph" w:customStyle="1" w:styleId="ConsNormal">
    <w:name w:val="ConsNormal"/>
    <w:rsid w:val="007427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27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742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uiPriority w:val="99"/>
    <w:rsid w:val="0018155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Pr>
      <w:sz w:val="16"/>
      <w:szCs w:val="16"/>
    </w:rPr>
  </w:style>
  <w:style w:type="paragraph" w:styleId="ac">
    <w:name w:val="Body Text"/>
    <w:basedOn w:val="a"/>
    <w:link w:val="ad"/>
    <w:uiPriority w:val="99"/>
    <w:rsid w:val="00721ACF"/>
    <w:pPr>
      <w:spacing w:after="120"/>
    </w:pPr>
  </w:style>
  <w:style w:type="character" w:customStyle="1" w:styleId="ad">
    <w:name w:val="Основной текст Знак"/>
    <w:link w:val="ac"/>
    <w:uiPriority w:val="99"/>
    <w:semiHidden/>
  </w:style>
  <w:style w:type="paragraph" w:customStyle="1" w:styleId="ConsCell">
    <w:name w:val="ConsCell"/>
    <w:rsid w:val="008E64E4"/>
    <w:rPr>
      <w:rFonts w:ascii="Consultant" w:hAnsi="Consultant"/>
      <w:sz w:val="24"/>
    </w:rPr>
  </w:style>
  <w:style w:type="character" w:styleId="ae">
    <w:name w:val="page number"/>
    <w:uiPriority w:val="99"/>
    <w:rsid w:val="009F1D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22557</Words>
  <Characters>128577</Characters>
  <Application>Microsoft Office Word</Application>
  <DocSecurity>0</DocSecurity>
  <Lines>1071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РОССИЙСКОЙ ФЕДЕРАЦИИ</vt:lpstr>
    </vt:vector>
  </TitlesOfParts>
  <Company/>
  <LinksUpToDate>false</LinksUpToDate>
  <CharactersWithSpaces>150833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РОССИЙСКОЙ ФЕДЕРАЦИИ</dc:title>
  <dc:subject/>
  <dc:creator>Anna</dc:creator>
  <cp:keywords/>
  <dc:description/>
  <cp:lastModifiedBy>admin</cp:lastModifiedBy>
  <cp:revision>2</cp:revision>
  <cp:lastPrinted>2010-03-30T15:41:00Z</cp:lastPrinted>
  <dcterms:created xsi:type="dcterms:W3CDTF">2014-03-24T07:13:00Z</dcterms:created>
  <dcterms:modified xsi:type="dcterms:W3CDTF">2014-03-24T07:13:00Z</dcterms:modified>
</cp:coreProperties>
</file>