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AA" w:rsidRPr="005F390D" w:rsidRDefault="00A55AAA" w:rsidP="001F7036">
      <w:pPr>
        <w:jc w:val="center"/>
        <w:rPr>
          <w:bCs/>
          <w:sz w:val="28"/>
          <w:szCs w:val="28"/>
        </w:rPr>
      </w:pPr>
      <w:r w:rsidRPr="00375773">
        <w:rPr>
          <w:b/>
          <w:bCs/>
          <w:sz w:val="28"/>
          <w:szCs w:val="28"/>
        </w:rPr>
        <w:t>АННОТАЦИЯ</w:t>
      </w:r>
    </w:p>
    <w:p w:rsidR="00A55AAA" w:rsidRDefault="00A55AAA" w:rsidP="00A55AAA">
      <w:pPr>
        <w:spacing w:line="360" w:lineRule="auto"/>
        <w:jc w:val="both"/>
        <w:rPr>
          <w:sz w:val="28"/>
          <w:szCs w:val="28"/>
        </w:rPr>
      </w:pPr>
    </w:p>
    <w:p w:rsidR="00A55AAA" w:rsidRDefault="00A55AAA" w:rsidP="00A55AAA">
      <w:pPr>
        <w:spacing w:line="360" w:lineRule="auto"/>
        <w:ind w:firstLine="720"/>
        <w:jc w:val="both"/>
        <w:rPr>
          <w:sz w:val="28"/>
          <w:szCs w:val="28"/>
        </w:rPr>
      </w:pPr>
      <w:r>
        <w:rPr>
          <w:sz w:val="28"/>
          <w:szCs w:val="28"/>
        </w:rPr>
        <w:t xml:space="preserve">Проект содержит </w:t>
      </w:r>
      <w:r w:rsidR="006B42DA" w:rsidRPr="006B42DA">
        <w:rPr>
          <w:sz w:val="28"/>
          <w:szCs w:val="28"/>
        </w:rPr>
        <w:t>85</w:t>
      </w:r>
      <w:r>
        <w:rPr>
          <w:sz w:val="28"/>
          <w:szCs w:val="28"/>
        </w:rPr>
        <w:t xml:space="preserve"> страниц машинописного текста, 1</w:t>
      </w:r>
      <w:r w:rsidR="0084189C">
        <w:rPr>
          <w:sz w:val="28"/>
          <w:szCs w:val="28"/>
        </w:rPr>
        <w:t>9</w:t>
      </w:r>
      <w:r>
        <w:rPr>
          <w:sz w:val="28"/>
          <w:szCs w:val="28"/>
        </w:rPr>
        <w:t xml:space="preserve"> рисунков, </w:t>
      </w:r>
      <w:r w:rsidR="00002949">
        <w:rPr>
          <w:sz w:val="28"/>
          <w:szCs w:val="28"/>
        </w:rPr>
        <w:t>6</w:t>
      </w:r>
      <w:r>
        <w:rPr>
          <w:sz w:val="28"/>
          <w:szCs w:val="28"/>
        </w:rPr>
        <w:t xml:space="preserve"> таблиц, </w:t>
      </w:r>
      <w:r w:rsidR="00002949">
        <w:rPr>
          <w:sz w:val="28"/>
          <w:szCs w:val="28"/>
        </w:rPr>
        <w:t>8</w:t>
      </w:r>
      <w:r>
        <w:rPr>
          <w:sz w:val="28"/>
          <w:szCs w:val="28"/>
        </w:rPr>
        <w:t xml:space="preserve"> источников.</w:t>
      </w:r>
    </w:p>
    <w:p w:rsidR="00A55AAA" w:rsidRPr="001F7036" w:rsidRDefault="00A55AAA" w:rsidP="00F7300E">
      <w:pPr>
        <w:pStyle w:val="a3"/>
        <w:spacing w:line="360" w:lineRule="auto"/>
        <w:ind w:firstLine="708"/>
        <w:jc w:val="both"/>
        <w:rPr>
          <w:sz w:val="28"/>
          <w:szCs w:val="28"/>
          <w:lang w:val="en-US"/>
        </w:rPr>
      </w:pPr>
      <w:r>
        <w:rPr>
          <w:sz w:val="28"/>
          <w:szCs w:val="28"/>
        </w:rPr>
        <w:t xml:space="preserve">В этой работе разработаны </w:t>
      </w:r>
      <w:r w:rsidR="00F7300E">
        <w:rPr>
          <w:bCs/>
          <w:sz w:val="28"/>
          <w:szCs w:val="28"/>
        </w:rPr>
        <w:t xml:space="preserve">информационное обеспечение </w:t>
      </w:r>
      <w:r w:rsidR="00F7300E" w:rsidRPr="009F6742">
        <w:rPr>
          <w:bCs/>
          <w:sz w:val="28"/>
          <w:szCs w:val="28"/>
        </w:rPr>
        <w:t>для моделирования</w:t>
      </w:r>
      <w:r w:rsidR="00F7300E">
        <w:rPr>
          <w:bCs/>
          <w:sz w:val="28"/>
          <w:szCs w:val="28"/>
        </w:rPr>
        <w:t xml:space="preserve"> </w:t>
      </w:r>
      <w:r w:rsidR="00F7300E" w:rsidRPr="00680A13">
        <w:rPr>
          <w:bCs/>
          <w:sz w:val="28"/>
          <w:szCs w:val="28"/>
        </w:rPr>
        <w:t>нечеткого контроллера</w:t>
      </w:r>
      <w:r w:rsidR="00EE6D27" w:rsidRPr="00EE6D27">
        <w:rPr>
          <w:bCs/>
          <w:sz w:val="28"/>
          <w:szCs w:val="28"/>
        </w:rPr>
        <w:t>,</w:t>
      </w:r>
      <w:r w:rsidR="00F7300E" w:rsidRPr="00680A13">
        <w:rPr>
          <w:bCs/>
          <w:sz w:val="28"/>
          <w:szCs w:val="28"/>
        </w:rPr>
        <w:t xml:space="preserve"> управляющего п</w:t>
      </w:r>
      <w:r w:rsidR="00F7300E">
        <w:rPr>
          <w:bCs/>
          <w:sz w:val="28"/>
          <w:szCs w:val="28"/>
        </w:rPr>
        <w:t>одъемно-транспортным механизмом</w:t>
      </w:r>
      <w:r w:rsidR="00EE6D27" w:rsidRPr="00EE6D27">
        <w:rPr>
          <w:bCs/>
          <w:sz w:val="28"/>
          <w:szCs w:val="28"/>
        </w:rPr>
        <w:t>;</w:t>
      </w:r>
      <w:r w:rsidR="00F7300E">
        <w:rPr>
          <w:sz w:val="28"/>
          <w:szCs w:val="28"/>
        </w:rPr>
        <w:t xml:space="preserve"> </w:t>
      </w:r>
      <w:r>
        <w:rPr>
          <w:sz w:val="28"/>
          <w:szCs w:val="28"/>
        </w:rPr>
        <w:t>модель</w:t>
      </w:r>
      <w:r w:rsidR="00F7300E">
        <w:rPr>
          <w:sz w:val="28"/>
          <w:szCs w:val="28"/>
        </w:rPr>
        <w:t xml:space="preserve"> и</w:t>
      </w:r>
      <w:r>
        <w:rPr>
          <w:sz w:val="28"/>
          <w:szCs w:val="28"/>
        </w:rPr>
        <w:t xml:space="preserve"> алгоритм управления подъемно-транспортным механизмом. Она</w:t>
      </w:r>
      <w:r w:rsidRPr="001F7036">
        <w:rPr>
          <w:sz w:val="28"/>
          <w:szCs w:val="28"/>
          <w:lang w:val="en-US"/>
        </w:rPr>
        <w:t xml:space="preserve"> </w:t>
      </w:r>
      <w:r>
        <w:rPr>
          <w:sz w:val="28"/>
          <w:szCs w:val="28"/>
        </w:rPr>
        <w:t>предназначена</w:t>
      </w:r>
      <w:r w:rsidRPr="001F7036">
        <w:rPr>
          <w:sz w:val="28"/>
          <w:szCs w:val="28"/>
          <w:lang w:val="en-US"/>
        </w:rPr>
        <w:t xml:space="preserve"> </w:t>
      </w:r>
      <w:r>
        <w:rPr>
          <w:sz w:val="28"/>
          <w:szCs w:val="28"/>
        </w:rPr>
        <w:t>для</w:t>
      </w:r>
      <w:r w:rsidRPr="001F7036">
        <w:rPr>
          <w:sz w:val="28"/>
          <w:szCs w:val="28"/>
          <w:lang w:val="en-US"/>
        </w:rPr>
        <w:t xml:space="preserve"> </w:t>
      </w:r>
      <w:r>
        <w:rPr>
          <w:sz w:val="28"/>
          <w:szCs w:val="28"/>
        </w:rPr>
        <w:t>улучшения</w:t>
      </w:r>
      <w:r w:rsidRPr="001F7036">
        <w:rPr>
          <w:sz w:val="28"/>
          <w:szCs w:val="28"/>
          <w:lang w:val="en-US"/>
        </w:rPr>
        <w:t xml:space="preserve"> </w:t>
      </w:r>
      <w:r>
        <w:rPr>
          <w:sz w:val="28"/>
          <w:szCs w:val="28"/>
        </w:rPr>
        <w:t>качества</w:t>
      </w:r>
      <w:r w:rsidRPr="001F7036">
        <w:rPr>
          <w:sz w:val="28"/>
          <w:szCs w:val="28"/>
          <w:lang w:val="en-US"/>
        </w:rPr>
        <w:t xml:space="preserve"> </w:t>
      </w:r>
      <w:r>
        <w:rPr>
          <w:sz w:val="28"/>
          <w:szCs w:val="28"/>
        </w:rPr>
        <w:t>управ</w:t>
      </w:r>
      <w:r w:rsidR="00F7300E">
        <w:rPr>
          <w:sz w:val="28"/>
          <w:szCs w:val="28"/>
        </w:rPr>
        <w:t>ления</w:t>
      </w:r>
      <w:r w:rsidR="00F7300E" w:rsidRPr="001F7036">
        <w:rPr>
          <w:sz w:val="28"/>
          <w:szCs w:val="28"/>
          <w:lang w:val="en-US"/>
        </w:rPr>
        <w:t xml:space="preserve"> </w:t>
      </w:r>
      <w:r w:rsidR="00F7300E">
        <w:rPr>
          <w:sz w:val="28"/>
          <w:szCs w:val="28"/>
        </w:rPr>
        <w:t>процессом</w:t>
      </w:r>
      <w:r w:rsidR="00F7300E" w:rsidRPr="001F7036">
        <w:rPr>
          <w:sz w:val="28"/>
          <w:szCs w:val="28"/>
          <w:lang w:val="en-US"/>
        </w:rPr>
        <w:t xml:space="preserve"> </w:t>
      </w:r>
      <w:r w:rsidR="00F7300E">
        <w:rPr>
          <w:sz w:val="28"/>
          <w:szCs w:val="28"/>
        </w:rPr>
        <w:t>переноса</w:t>
      </w:r>
      <w:r w:rsidR="00F7300E" w:rsidRPr="001F7036">
        <w:rPr>
          <w:sz w:val="28"/>
          <w:szCs w:val="28"/>
          <w:lang w:val="en-US"/>
        </w:rPr>
        <w:t xml:space="preserve"> </w:t>
      </w:r>
      <w:r w:rsidR="00F7300E">
        <w:rPr>
          <w:sz w:val="28"/>
          <w:szCs w:val="28"/>
        </w:rPr>
        <w:t>груза</w:t>
      </w:r>
      <w:r w:rsidR="00F7300E" w:rsidRPr="001F7036">
        <w:rPr>
          <w:sz w:val="28"/>
          <w:szCs w:val="28"/>
          <w:lang w:val="en-US"/>
        </w:rPr>
        <w:t>.</w:t>
      </w:r>
    </w:p>
    <w:p w:rsidR="005F390D" w:rsidRPr="001F7036" w:rsidRDefault="005F390D" w:rsidP="00A55AAA">
      <w:pPr>
        <w:pStyle w:val="a3"/>
        <w:spacing w:line="360" w:lineRule="auto"/>
        <w:ind w:firstLine="0"/>
        <w:jc w:val="center"/>
        <w:rPr>
          <w:bCs/>
          <w:sz w:val="28"/>
          <w:szCs w:val="28"/>
          <w:lang w:val="en-US"/>
        </w:rPr>
      </w:pPr>
    </w:p>
    <w:p w:rsidR="005F390D" w:rsidRPr="001F7036" w:rsidRDefault="005F390D" w:rsidP="005F390D">
      <w:pPr>
        <w:spacing w:line="360" w:lineRule="auto"/>
        <w:jc w:val="both"/>
        <w:rPr>
          <w:sz w:val="28"/>
          <w:szCs w:val="28"/>
          <w:lang w:val="en-US"/>
        </w:rPr>
      </w:pPr>
    </w:p>
    <w:p w:rsidR="000877B9" w:rsidRPr="000877B9" w:rsidRDefault="000877B9" w:rsidP="00E13AA8">
      <w:pPr>
        <w:pStyle w:val="a3"/>
        <w:spacing w:line="360" w:lineRule="auto"/>
        <w:ind w:firstLine="0"/>
        <w:rPr>
          <w:bCs/>
          <w:sz w:val="28"/>
          <w:szCs w:val="28"/>
          <w:lang w:val="en-US"/>
        </w:rPr>
      </w:pPr>
      <w:r w:rsidRPr="001F7036">
        <w:rPr>
          <w:lang w:val="en-US"/>
        </w:rPr>
        <w:br w:type="page"/>
      </w:r>
      <w:r>
        <w:rPr>
          <w:b/>
          <w:bCs/>
          <w:sz w:val="28"/>
          <w:szCs w:val="28"/>
          <w:lang w:val="en-US"/>
        </w:rPr>
        <w:t>SUMMARY</w:t>
      </w:r>
    </w:p>
    <w:p w:rsidR="000877B9" w:rsidRDefault="000877B9" w:rsidP="000877B9">
      <w:pPr>
        <w:spacing w:line="360" w:lineRule="auto"/>
        <w:jc w:val="both"/>
        <w:rPr>
          <w:sz w:val="28"/>
          <w:szCs w:val="28"/>
          <w:lang w:val="en-US"/>
        </w:rPr>
      </w:pPr>
    </w:p>
    <w:p w:rsidR="000877B9" w:rsidRPr="000877B9" w:rsidRDefault="000877B9" w:rsidP="000877B9">
      <w:pPr>
        <w:spacing w:line="360" w:lineRule="auto"/>
        <w:ind w:firstLine="708"/>
        <w:jc w:val="both"/>
        <w:rPr>
          <w:sz w:val="28"/>
          <w:szCs w:val="28"/>
          <w:lang w:val="en-US"/>
        </w:rPr>
      </w:pPr>
      <w:r>
        <w:rPr>
          <w:sz w:val="28"/>
          <w:szCs w:val="28"/>
          <w:lang w:val="en-US"/>
        </w:rPr>
        <w:t xml:space="preserve">This project contains </w:t>
      </w:r>
      <w:r w:rsidR="006B42DA">
        <w:rPr>
          <w:sz w:val="28"/>
          <w:szCs w:val="28"/>
          <w:lang w:val="en-US"/>
        </w:rPr>
        <w:t>85</w:t>
      </w:r>
      <w:r>
        <w:rPr>
          <w:sz w:val="28"/>
          <w:szCs w:val="28"/>
          <w:lang w:val="en-US"/>
        </w:rPr>
        <w:t xml:space="preserve"> pages of text, 19 diagrams, 6 tables and 8</w:t>
      </w:r>
      <w:r w:rsidRPr="000877B9">
        <w:rPr>
          <w:lang w:val="en-US"/>
        </w:rPr>
        <w:t xml:space="preserve"> </w:t>
      </w:r>
      <w:r>
        <w:rPr>
          <w:sz w:val="28"/>
          <w:szCs w:val="28"/>
          <w:lang w:val="en-US"/>
        </w:rPr>
        <w:t>l</w:t>
      </w:r>
      <w:r w:rsidRPr="000877B9">
        <w:rPr>
          <w:sz w:val="28"/>
          <w:szCs w:val="28"/>
          <w:lang w:val="en-US"/>
        </w:rPr>
        <w:t>iterature</w:t>
      </w:r>
      <w:r>
        <w:rPr>
          <w:sz w:val="28"/>
          <w:szCs w:val="28"/>
          <w:lang w:val="en-US"/>
        </w:rPr>
        <w:t xml:space="preserve"> sources.</w:t>
      </w:r>
    </w:p>
    <w:p w:rsidR="000877B9" w:rsidRDefault="000877B9" w:rsidP="000877B9">
      <w:pPr>
        <w:pStyle w:val="a3"/>
        <w:spacing w:line="360" w:lineRule="auto"/>
        <w:ind w:firstLine="708"/>
        <w:jc w:val="both"/>
        <w:rPr>
          <w:sz w:val="28"/>
          <w:szCs w:val="28"/>
          <w:lang w:val="en-US"/>
        </w:rPr>
      </w:pPr>
      <w:r>
        <w:rPr>
          <w:sz w:val="28"/>
          <w:szCs w:val="28"/>
          <w:lang w:val="en-US"/>
        </w:rPr>
        <w:t xml:space="preserve">This </w:t>
      </w:r>
      <w:r w:rsidR="00A27AFB">
        <w:rPr>
          <w:sz w:val="28"/>
          <w:szCs w:val="28"/>
          <w:lang w:val="en-US"/>
        </w:rPr>
        <w:t>bachelor’s</w:t>
      </w:r>
      <w:r>
        <w:rPr>
          <w:sz w:val="28"/>
          <w:szCs w:val="28"/>
          <w:lang w:val="en-US"/>
        </w:rPr>
        <w:t xml:space="preserve"> project is dedicated to development of fuzzy </w:t>
      </w:r>
      <w:r w:rsidR="00A27AFB">
        <w:rPr>
          <w:sz w:val="28"/>
          <w:szCs w:val="28"/>
          <w:lang w:val="en-US"/>
        </w:rPr>
        <w:t>regulator for</w:t>
      </w:r>
      <w:r>
        <w:rPr>
          <w:sz w:val="28"/>
          <w:szCs w:val="28"/>
          <w:lang w:val="en-US"/>
        </w:rPr>
        <w:t xml:space="preserve"> container crane. To solve this real-world problem a fuzzy algorithm to control container crane has been developed. Further to model this fuzzy regulator</w:t>
      </w:r>
      <w:r w:rsidR="00A27AFB">
        <w:rPr>
          <w:sz w:val="28"/>
          <w:szCs w:val="28"/>
          <w:lang w:val="en-US"/>
        </w:rPr>
        <w:t>, fuzzy logic modeling software</w:t>
      </w:r>
      <w:r>
        <w:rPr>
          <w:sz w:val="28"/>
          <w:szCs w:val="28"/>
          <w:lang w:val="en-US"/>
        </w:rPr>
        <w:t xml:space="preserve"> was successfully developed. </w:t>
      </w:r>
    </w:p>
    <w:p w:rsidR="003E4CD8" w:rsidRDefault="000877B9" w:rsidP="00E13AA8">
      <w:pPr>
        <w:pStyle w:val="a3"/>
        <w:spacing w:line="360" w:lineRule="auto"/>
        <w:ind w:firstLine="0"/>
        <w:jc w:val="both"/>
        <w:rPr>
          <w:b/>
          <w:bCs/>
          <w:sz w:val="28"/>
          <w:szCs w:val="28"/>
        </w:rPr>
      </w:pPr>
      <w:r w:rsidRPr="001F7036">
        <w:br w:type="page"/>
      </w:r>
      <w:r w:rsidR="003E4CD8">
        <w:rPr>
          <w:b/>
          <w:bCs/>
          <w:sz w:val="28"/>
          <w:szCs w:val="28"/>
        </w:rPr>
        <w:t>РЕФЕРАТ</w:t>
      </w:r>
    </w:p>
    <w:p w:rsidR="003E4CD8" w:rsidRDefault="003E4CD8" w:rsidP="003E4CD8">
      <w:pPr>
        <w:pStyle w:val="a3"/>
        <w:spacing w:line="360" w:lineRule="auto"/>
        <w:ind w:firstLine="0"/>
        <w:jc w:val="both"/>
        <w:rPr>
          <w:bCs/>
          <w:sz w:val="28"/>
          <w:szCs w:val="28"/>
        </w:rPr>
      </w:pPr>
    </w:p>
    <w:p w:rsidR="008D59D5" w:rsidRPr="00672457" w:rsidRDefault="00672457" w:rsidP="003E4CD8">
      <w:pPr>
        <w:pStyle w:val="a3"/>
        <w:spacing w:line="360" w:lineRule="auto"/>
        <w:ind w:firstLine="0"/>
        <w:jc w:val="both"/>
        <w:rPr>
          <w:bCs/>
          <w:sz w:val="28"/>
          <w:szCs w:val="28"/>
        </w:rPr>
      </w:pPr>
      <w:r>
        <w:rPr>
          <w:bCs/>
          <w:sz w:val="28"/>
          <w:szCs w:val="28"/>
        </w:rPr>
        <w:t>НЕЧЕТКАЯ ПЕРЕМЕННАЯ, НЕЧЕТКИЙ РЕГУЛЯТОР, СИСТЕМА УПРАВЛЕНИЯ,</w:t>
      </w:r>
      <w:r w:rsidR="003B0107" w:rsidRPr="003B0107">
        <w:rPr>
          <w:bCs/>
          <w:sz w:val="28"/>
          <w:szCs w:val="28"/>
        </w:rPr>
        <w:t xml:space="preserve"> </w:t>
      </w:r>
      <w:r>
        <w:rPr>
          <w:bCs/>
          <w:sz w:val="28"/>
          <w:szCs w:val="28"/>
        </w:rPr>
        <w:t>МОДЕЛИРОВАНИЕ НЕЧЕТКИХ СИСТЕМ</w:t>
      </w:r>
    </w:p>
    <w:p w:rsidR="008D59D5" w:rsidRPr="00672457" w:rsidRDefault="008D59D5" w:rsidP="003E4CD8">
      <w:pPr>
        <w:pStyle w:val="a3"/>
        <w:spacing w:line="360" w:lineRule="auto"/>
        <w:ind w:firstLine="0"/>
        <w:jc w:val="both"/>
        <w:rPr>
          <w:bCs/>
          <w:sz w:val="28"/>
          <w:szCs w:val="28"/>
        </w:rPr>
      </w:pPr>
    </w:p>
    <w:p w:rsidR="003E4CD8" w:rsidRPr="003B0107" w:rsidRDefault="003E4CD8" w:rsidP="003E4CD8">
      <w:pPr>
        <w:pStyle w:val="a3"/>
        <w:spacing w:line="360" w:lineRule="auto"/>
        <w:ind w:firstLine="0"/>
        <w:jc w:val="both"/>
        <w:rPr>
          <w:bCs/>
          <w:sz w:val="28"/>
          <w:szCs w:val="28"/>
        </w:rPr>
      </w:pPr>
      <w:r>
        <w:rPr>
          <w:bCs/>
          <w:sz w:val="28"/>
          <w:szCs w:val="28"/>
        </w:rPr>
        <w:t>Цель работы</w:t>
      </w:r>
      <w:r w:rsidR="003B0107" w:rsidRPr="003B0107">
        <w:rPr>
          <w:bCs/>
          <w:sz w:val="28"/>
          <w:szCs w:val="28"/>
        </w:rPr>
        <w:t>:</w:t>
      </w:r>
      <w:r>
        <w:rPr>
          <w:bCs/>
          <w:sz w:val="28"/>
          <w:szCs w:val="28"/>
        </w:rPr>
        <w:t xml:space="preserve"> разработка </w:t>
      </w:r>
      <w:r w:rsidR="00CA257C">
        <w:rPr>
          <w:bCs/>
          <w:sz w:val="28"/>
          <w:szCs w:val="28"/>
        </w:rPr>
        <w:t>и</w:t>
      </w:r>
      <w:r w:rsidR="00CA257C" w:rsidRPr="00CA257C">
        <w:rPr>
          <w:bCs/>
          <w:sz w:val="28"/>
          <w:szCs w:val="28"/>
        </w:rPr>
        <w:t>нформационно</w:t>
      </w:r>
      <w:r w:rsidR="00CA257C">
        <w:rPr>
          <w:bCs/>
          <w:sz w:val="28"/>
          <w:szCs w:val="28"/>
        </w:rPr>
        <w:t>го обеспечения</w:t>
      </w:r>
      <w:r w:rsidR="00CA257C" w:rsidRPr="00CA257C">
        <w:rPr>
          <w:bCs/>
          <w:sz w:val="28"/>
          <w:szCs w:val="28"/>
        </w:rPr>
        <w:t xml:space="preserve"> системы управления подъ</w:t>
      </w:r>
      <w:r w:rsidR="003B0107">
        <w:rPr>
          <w:bCs/>
          <w:sz w:val="28"/>
          <w:szCs w:val="28"/>
        </w:rPr>
        <w:t>е</w:t>
      </w:r>
      <w:r w:rsidR="00CA257C" w:rsidRPr="00CA257C">
        <w:rPr>
          <w:bCs/>
          <w:sz w:val="28"/>
          <w:szCs w:val="28"/>
        </w:rPr>
        <w:t>мно-транспортным механизмом</w:t>
      </w:r>
      <w:r w:rsidR="003B0107" w:rsidRPr="003B0107">
        <w:rPr>
          <w:bCs/>
          <w:sz w:val="28"/>
          <w:szCs w:val="28"/>
        </w:rPr>
        <w:t>.</w:t>
      </w:r>
    </w:p>
    <w:p w:rsidR="003E4CD8" w:rsidRDefault="003E4CD8" w:rsidP="003E4CD8">
      <w:pPr>
        <w:pStyle w:val="a3"/>
        <w:spacing w:line="360" w:lineRule="auto"/>
        <w:ind w:firstLine="0"/>
        <w:jc w:val="both"/>
        <w:rPr>
          <w:bCs/>
          <w:sz w:val="28"/>
          <w:szCs w:val="28"/>
        </w:rPr>
      </w:pPr>
      <w:r>
        <w:rPr>
          <w:bCs/>
          <w:sz w:val="28"/>
          <w:szCs w:val="28"/>
        </w:rPr>
        <w:t xml:space="preserve">В </w:t>
      </w:r>
      <w:r w:rsidR="003B0107">
        <w:rPr>
          <w:bCs/>
          <w:sz w:val="28"/>
          <w:szCs w:val="28"/>
        </w:rPr>
        <w:t>ходе</w:t>
      </w:r>
      <w:r>
        <w:rPr>
          <w:bCs/>
          <w:sz w:val="28"/>
          <w:szCs w:val="28"/>
        </w:rPr>
        <w:t xml:space="preserve"> выполнения работы были рассмотрены особенности управления подъемно-транспортным механизмом</w:t>
      </w:r>
      <w:r w:rsidR="003B0107">
        <w:rPr>
          <w:bCs/>
          <w:sz w:val="28"/>
          <w:szCs w:val="28"/>
        </w:rPr>
        <w:t xml:space="preserve"> и</w:t>
      </w:r>
      <w:r w:rsidRPr="0084796E">
        <w:rPr>
          <w:bCs/>
          <w:sz w:val="28"/>
          <w:szCs w:val="28"/>
        </w:rPr>
        <w:t xml:space="preserve"> </w:t>
      </w:r>
      <w:r>
        <w:rPr>
          <w:bCs/>
          <w:sz w:val="28"/>
          <w:szCs w:val="28"/>
        </w:rPr>
        <w:t>процессы, протекающие в системе. Синтезирован алгоритм управления подъемно-транспортным механизмом с учетом различных внешних факторов.</w:t>
      </w:r>
    </w:p>
    <w:p w:rsidR="003E4CD8" w:rsidRDefault="003E4CD8" w:rsidP="003E4CD8">
      <w:pPr>
        <w:pStyle w:val="a3"/>
        <w:spacing w:line="360" w:lineRule="auto"/>
        <w:ind w:firstLine="0"/>
        <w:jc w:val="both"/>
        <w:rPr>
          <w:bCs/>
          <w:sz w:val="28"/>
          <w:szCs w:val="28"/>
        </w:rPr>
      </w:pPr>
      <w:r>
        <w:rPr>
          <w:bCs/>
          <w:sz w:val="28"/>
          <w:szCs w:val="28"/>
        </w:rPr>
        <w:t>Разработан</w:t>
      </w:r>
      <w:r w:rsidR="002A57EF">
        <w:rPr>
          <w:bCs/>
          <w:sz w:val="28"/>
          <w:szCs w:val="28"/>
        </w:rPr>
        <w:t>о информационное обеспечение для моделирования нечеткого алгоритма управления подъемно-транспортного механизма.</w:t>
      </w:r>
    </w:p>
    <w:p w:rsidR="003E4CD8" w:rsidRDefault="003E4CD8" w:rsidP="003E4CD8">
      <w:pPr>
        <w:pStyle w:val="a3"/>
        <w:spacing w:line="360" w:lineRule="auto"/>
        <w:ind w:firstLine="0"/>
        <w:jc w:val="both"/>
        <w:rPr>
          <w:bCs/>
          <w:sz w:val="28"/>
          <w:szCs w:val="28"/>
        </w:rPr>
      </w:pPr>
      <w:r>
        <w:rPr>
          <w:bCs/>
          <w:sz w:val="28"/>
          <w:szCs w:val="28"/>
        </w:rPr>
        <w:t>Решены задачи обеспечения безопасности труда инженера-проектировщика.</w:t>
      </w:r>
    </w:p>
    <w:p w:rsidR="002A57EF" w:rsidRDefault="003E4CD8" w:rsidP="002A57EF">
      <w:pPr>
        <w:pStyle w:val="a3"/>
        <w:spacing w:line="360" w:lineRule="auto"/>
        <w:ind w:firstLine="0"/>
        <w:jc w:val="both"/>
        <w:rPr>
          <w:bCs/>
          <w:sz w:val="28"/>
          <w:szCs w:val="28"/>
        </w:rPr>
      </w:pPr>
      <w:r>
        <w:rPr>
          <w:bCs/>
          <w:sz w:val="28"/>
          <w:szCs w:val="28"/>
        </w:rPr>
        <w:t xml:space="preserve">Результатом работы является </w:t>
      </w:r>
      <w:r w:rsidR="002A57EF">
        <w:rPr>
          <w:bCs/>
          <w:sz w:val="28"/>
          <w:szCs w:val="28"/>
        </w:rPr>
        <w:t xml:space="preserve">информационное обеспечение  </w:t>
      </w:r>
      <w:r w:rsidR="002A57EF" w:rsidRPr="00CA257C">
        <w:rPr>
          <w:bCs/>
          <w:sz w:val="28"/>
          <w:szCs w:val="28"/>
        </w:rPr>
        <w:t>системы управления подъ</w:t>
      </w:r>
      <w:r w:rsidR="003B0107">
        <w:rPr>
          <w:bCs/>
          <w:sz w:val="28"/>
          <w:szCs w:val="28"/>
        </w:rPr>
        <w:t>е</w:t>
      </w:r>
      <w:r w:rsidR="002A57EF" w:rsidRPr="00CA257C">
        <w:rPr>
          <w:bCs/>
          <w:sz w:val="28"/>
          <w:szCs w:val="28"/>
        </w:rPr>
        <w:t>мно-транспортным механизмом</w:t>
      </w:r>
      <w:r w:rsidR="002A57EF">
        <w:rPr>
          <w:bCs/>
          <w:sz w:val="28"/>
          <w:szCs w:val="28"/>
        </w:rPr>
        <w:t xml:space="preserve">. </w:t>
      </w:r>
    </w:p>
    <w:p w:rsidR="00FF4345" w:rsidRDefault="00FF4345" w:rsidP="00FF4345">
      <w:pPr>
        <w:pStyle w:val="a3"/>
        <w:spacing w:line="360" w:lineRule="auto"/>
        <w:ind w:firstLine="0"/>
        <w:jc w:val="both"/>
        <w:rPr>
          <w:bCs/>
          <w:sz w:val="28"/>
          <w:szCs w:val="28"/>
        </w:rPr>
      </w:pPr>
    </w:p>
    <w:p w:rsidR="00500DB8" w:rsidRDefault="00500DB8" w:rsidP="005602A2">
      <w:pPr>
        <w:pStyle w:val="a3"/>
        <w:spacing w:line="360" w:lineRule="auto"/>
        <w:ind w:firstLine="0"/>
        <w:jc w:val="both"/>
        <w:rPr>
          <w:bCs/>
          <w:sz w:val="28"/>
          <w:szCs w:val="28"/>
        </w:rPr>
      </w:pPr>
    </w:p>
    <w:p w:rsidR="003B24EF" w:rsidRPr="009700F6" w:rsidRDefault="00FF4345" w:rsidP="00E13AA8">
      <w:pPr>
        <w:pStyle w:val="a3"/>
        <w:spacing w:line="360" w:lineRule="auto"/>
        <w:ind w:firstLine="0"/>
        <w:rPr>
          <w:b/>
          <w:bCs/>
          <w:sz w:val="28"/>
          <w:szCs w:val="28"/>
        </w:rPr>
      </w:pPr>
      <w:r>
        <w:br w:type="page"/>
      </w:r>
      <w:bookmarkStart w:id="0" w:name="_Toc136955826"/>
      <w:bookmarkStart w:id="1" w:name="_Toc136955858"/>
      <w:bookmarkStart w:id="2" w:name="_Toc136955893"/>
      <w:bookmarkStart w:id="3" w:name="_Toc136955946"/>
      <w:bookmarkStart w:id="4" w:name="_Toc137218838"/>
      <w:bookmarkStart w:id="5" w:name="_Toc137393047"/>
      <w:r w:rsidR="003B24EF" w:rsidRPr="009700F6">
        <w:rPr>
          <w:b/>
          <w:bCs/>
          <w:sz w:val="28"/>
          <w:szCs w:val="28"/>
        </w:rPr>
        <w:t>ОБОЗНАЧЕНИЯ И СОКРАЩЕНИЯ</w:t>
      </w:r>
      <w:bookmarkEnd w:id="0"/>
      <w:bookmarkEnd w:id="1"/>
      <w:bookmarkEnd w:id="2"/>
      <w:bookmarkEnd w:id="3"/>
      <w:bookmarkEnd w:id="4"/>
      <w:bookmarkEnd w:id="5"/>
    </w:p>
    <w:p w:rsidR="003B24EF" w:rsidRDefault="003B24EF" w:rsidP="003B24EF">
      <w:pPr>
        <w:pStyle w:val="a3"/>
        <w:spacing w:line="360" w:lineRule="auto"/>
        <w:ind w:firstLine="0"/>
        <w:jc w:val="both"/>
        <w:rPr>
          <w:b/>
          <w:sz w:val="28"/>
          <w:szCs w:val="28"/>
        </w:rPr>
      </w:pPr>
    </w:p>
    <w:p w:rsidR="003B24EF" w:rsidRPr="009700F6" w:rsidRDefault="003B24EF" w:rsidP="003B24EF">
      <w:pPr>
        <w:pStyle w:val="a3"/>
        <w:spacing w:line="360" w:lineRule="auto"/>
        <w:ind w:firstLine="0"/>
        <w:jc w:val="both"/>
        <w:rPr>
          <w:sz w:val="28"/>
          <w:szCs w:val="28"/>
        </w:rPr>
      </w:pPr>
      <w:r w:rsidRPr="009700F6">
        <w:rPr>
          <w:b/>
          <w:sz w:val="28"/>
          <w:szCs w:val="28"/>
          <w:lang w:val="en-US"/>
        </w:rPr>
        <w:t>V</w:t>
      </w:r>
      <w:r w:rsidRPr="009700F6">
        <w:rPr>
          <w:b/>
          <w:sz w:val="28"/>
          <w:szCs w:val="28"/>
          <w:vertAlign w:val="subscript"/>
          <w:lang w:val="en-US"/>
        </w:rPr>
        <w:t>T</w:t>
      </w:r>
      <w:r w:rsidRPr="009700F6">
        <w:rPr>
          <w:b/>
          <w:sz w:val="28"/>
          <w:szCs w:val="28"/>
        </w:rPr>
        <w:t>(</w:t>
      </w:r>
      <w:r w:rsidRPr="009700F6">
        <w:rPr>
          <w:b/>
          <w:sz w:val="28"/>
          <w:szCs w:val="28"/>
          <w:lang w:val="en-US"/>
        </w:rPr>
        <w:t>t</w:t>
      </w:r>
      <w:r w:rsidRPr="009700F6">
        <w:rPr>
          <w:b/>
          <w:sz w:val="28"/>
          <w:szCs w:val="28"/>
        </w:rPr>
        <w:t>)</w:t>
      </w:r>
      <w:r w:rsidRPr="009700F6">
        <w:rPr>
          <w:sz w:val="28"/>
          <w:szCs w:val="28"/>
        </w:rPr>
        <w:t>- текущая скорость перемещения крана</w:t>
      </w:r>
    </w:p>
    <w:p w:rsidR="003B24EF" w:rsidRPr="009700F6" w:rsidRDefault="003B24EF" w:rsidP="003B24EF">
      <w:pPr>
        <w:pStyle w:val="a3"/>
        <w:spacing w:line="360" w:lineRule="auto"/>
        <w:ind w:firstLine="0"/>
        <w:jc w:val="both"/>
        <w:rPr>
          <w:sz w:val="28"/>
          <w:szCs w:val="28"/>
        </w:rPr>
      </w:pPr>
      <w:r w:rsidRPr="009700F6">
        <w:rPr>
          <w:b/>
          <w:sz w:val="28"/>
          <w:szCs w:val="28"/>
          <w:lang w:val="en-US"/>
        </w:rPr>
        <w:sym w:font="Symbol" w:char="F061"/>
      </w:r>
      <w:r w:rsidRPr="009700F6">
        <w:rPr>
          <w:b/>
          <w:sz w:val="28"/>
          <w:szCs w:val="28"/>
        </w:rPr>
        <w:t>з</w:t>
      </w:r>
      <w:r w:rsidRPr="009700F6">
        <w:rPr>
          <w:sz w:val="28"/>
          <w:szCs w:val="28"/>
        </w:rPr>
        <w:t>- заданное значение угла раскачивания</w:t>
      </w:r>
    </w:p>
    <w:p w:rsidR="003B24EF" w:rsidRPr="009700F6" w:rsidRDefault="003B24EF" w:rsidP="003B24EF">
      <w:pPr>
        <w:pStyle w:val="a3"/>
        <w:spacing w:line="360" w:lineRule="auto"/>
        <w:ind w:firstLine="0"/>
        <w:jc w:val="both"/>
        <w:rPr>
          <w:sz w:val="28"/>
          <w:szCs w:val="28"/>
        </w:rPr>
      </w:pPr>
      <w:r w:rsidRPr="009700F6">
        <w:rPr>
          <w:b/>
          <w:sz w:val="28"/>
          <w:szCs w:val="28"/>
          <w:lang w:val="en-US"/>
        </w:rPr>
        <w:sym w:font="Symbol" w:char="F061"/>
      </w:r>
      <w:r w:rsidRPr="009700F6">
        <w:rPr>
          <w:sz w:val="28"/>
          <w:szCs w:val="28"/>
        </w:rPr>
        <w:t>- измеренное значение угла раскачивания</w:t>
      </w:r>
    </w:p>
    <w:p w:rsidR="003B24EF" w:rsidRPr="009700F6" w:rsidRDefault="003B24EF" w:rsidP="003B24EF">
      <w:pPr>
        <w:pStyle w:val="a3"/>
        <w:spacing w:line="360" w:lineRule="auto"/>
        <w:ind w:firstLine="0"/>
        <w:jc w:val="both"/>
        <w:rPr>
          <w:sz w:val="28"/>
          <w:szCs w:val="28"/>
        </w:rPr>
      </w:pPr>
      <w:r w:rsidRPr="009700F6">
        <w:rPr>
          <w:b/>
          <w:sz w:val="28"/>
          <w:szCs w:val="28"/>
        </w:rPr>
        <w:sym w:font="Symbol" w:char="F064"/>
      </w:r>
      <w:r w:rsidRPr="009700F6">
        <w:rPr>
          <w:b/>
          <w:sz w:val="28"/>
          <w:szCs w:val="28"/>
          <w:lang w:val="en-US"/>
        </w:rPr>
        <w:sym w:font="Symbol" w:char="F061"/>
      </w:r>
      <w:r w:rsidRPr="009700F6">
        <w:rPr>
          <w:sz w:val="28"/>
          <w:szCs w:val="28"/>
        </w:rPr>
        <w:t xml:space="preserve"> - угол раскачивания</w:t>
      </w:r>
    </w:p>
    <w:p w:rsidR="003B24EF" w:rsidRPr="009700F6" w:rsidRDefault="00913F6B" w:rsidP="003B24EF">
      <w:pPr>
        <w:pStyle w:val="a3"/>
        <w:spacing w:line="360" w:lineRule="auto"/>
        <w:ind w:firstLine="0"/>
        <w:jc w:val="both"/>
        <w:rPr>
          <w:sz w:val="28"/>
          <w:szCs w:val="28"/>
        </w:rPr>
      </w:pPr>
      <w:r w:rsidRPr="009700F6">
        <w:rPr>
          <w:position w:val="-6"/>
          <w:sz w:val="28"/>
          <w:szCs w:val="28"/>
          <w:u w:val="single"/>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75pt" o:ole="" fillcolor="window">
            <v:imagedata r:id="rId8" o:title=""/>
          </v:shape>
          <o:OLEObject Type="Embed" ProgID="Equation.3" ShapeID="_x0000_i1025" DrawAspect="Content" ObjectID="_1469709348" r:id="rId9"/>
        </w:object>
      </w:r>
      <w:r w:rsidR="003B24EF" w:rsidRPr="009700F6">
        <w:rPr>
          <w:sz w:val="28"/>
          <w:szCs w:val="28"/>
        </w:rPr>
        <w:t xml:space="preserve"> - производная угла раскачивания</w:t>
      </w:r>
    </w:p>
    <w:p w:rsidR="003B24EF" w:rsidRPr="009700F6" w:rsidRDefault="003B24EF" w:rsidP="003B24EF">
      <w:pPr>
        <w:pStyle w:val="a3"/>
        <w:spacing w:line="360" w:lineRule="auto"/>
        <w:ind w:firstLine="0"/>
        <w:jc w:val="both"/>
        <w:rPr>
          <w:sz w:val="28"/>
          <w:szCs w:val="28"/>
        </w:rPr>
      </w:pPr>
      <w:r w:rsidRPr="009700F6">
        <w:rPr>
          <w:b/>
          <w:sz w:val="28"/>
          <w:szCs w:val="28"/>
        </w:rPr>
        <w:sym w:font="Symbol" w:char="F064"/>
      </w:r>
      <w:r w:rsidRPr="009700F6">
        <w:rPr>
          <w:b/>
          <w:sz w:val="28"/>
          <w:szCs w:val="28"/>
          <w:lang w:val="en-US"/>
        </w:rPr>
        <w:t>V</w:t>
      </w:r>
      <w:r w:rsidRPr="009700F6">
        <w:rPr>
          <w:b/>
          <w:sz w:val="28"/>
          <w:szCs w:val="28"/>
          <w:vertAlign w:val="subscript"/>
          <w:lang w:val="en-US"/>
        </w:rPr>
        <w:t>T</w:t>
      </w:r>
      <w:r w:rsidRPr="009700F6">
        <w:rPr>
          <w:sz w:val="28"/>
          <w:szCs w:val="28"/>
        </w:rPr>
        <w:t xml:space="preserve"> – разность заданной и измеренной скоростей</w:t>
      </w:r>
    </w:p>
    <w:p w:rsidR="003B24EF" w:rsidRPr="009700F6" w:rsidRDefault="003B24EF" w:rsidP="003B24EF">
      <w:pPr>
        <w:pStyle w:val="a3"/>
        <w:spacing w:line="360" w:lineRule="auto"/>
        <w:ind w:firstLine="0"/>
        <w:jc w:val="both"/>
        <w:rPr>
          <w:sz w:val="28"/>
          <w:szCs w:val="28"/>
        </w:rPr>
      </w:pPr>
      <w:r w:rsidRPr="009700F6">
        <w:rPr>
          <w:b/>
          <w:sz w:val="28"/>
          <w:szCs w:val="28"/>
          <w:lang w:val="en-US"/>
        </w:rPr>
        <w:t>V</w:t>
      </w:r>
      <w:r w:rsidRPr="009700F6">
        <w:rPr>
          <w:b/>
          <w:sz w:val="28"/>
          <w:szCs w:val="28"/>
          <w:vertAlign w:val="subscript"/>
        </w:rPr>
        <w:t>О</w:t>
      </w:r>
      <w:r w:rsidRPr="009700F6">
        <w:rPr>
          <w:sz w:val="28"/>
          <w:szCs w:val="28"/>
        </w:rPr>
        <w:t xml:space="preserve"> – определяемая скорость</w:t>
      </w:r>
    </w:p>
    <w:p w:rsidR="003B24EF" w:rsidRPr="009700F6" w:rsidRDefault="003B24EF" w:rsidP="003B24EF">
      <w:pPr>
        <w:pStyle w:val="a3"/>
        <w:spacing w:line="360" w:lineRule="auto"/>
        <w:ind w:firstLine="0"/>
        <w:jc w:val="both"/>
        <w:rPr>
          <w:sz w:val="28"/>
          <w:szCs w:val="28"/>
        </w:rPr>
      </w:pPr>
      <w:r w:rsidRPr="009700F6">
        <w:rPr>
          <w:b/>
          <w:sz w:val="28"/>
          <w:szCs w:val="28"/>
          <w:lang w:val="en-US"/>
        </w:rPr>
        <w:t>PM</w:t>
      </w:r>
      <w:r w:rsidRPr="009700F6">
        <w:rPr>
          <w:b/>
          <w:sz w:val="28"/>
          <w:szCs w:val="28"/>
          <w:vertAlign w:val="subscript"/>
          <w:lang w:val="en-US"/>
        </w:rPr>
        <w:t>V</w:t>
      </w:r>
      <w:r w:rsidRPr="009700F6">
        <w:rPr>
          <w:b/>
          <w:sz w:val="28"/>
          <w:szCs w:val="28"/>
          <w:vertAlign w:val="subscript"/>
        </w:rPr>
        <w:t xml:space="preserve">О </w:t>
      </w:r>
      <w:r w:rsidRPr="009700F6">
        <w:rPr>
          <w:sz w:val="28"/>
          <w:szCs w:val="28"/>
        </w:rPr>
        <w:t xml:space="preserve">- скорость </w:t>
      </w:r>
      <w:r w:rsidRPr="009700F6">
        <w:rPr>
          <w:b/>
          <w:sz w:val="28"/>
          <w:szCs w:val="28"/>
          <w:lang w:val="en-US"/>
        </w:rPr>
        <w:t>V</w:t>
      </w:r>
      <w:r w:rsidRPr="009700F6">
        <w:rPr>
          <w:b/>
          <w:sz w:val="28"/>
          <w:szCs w:val="28"/>
          <w:vertAlign w:val="subscript"/>
        </w:rPr>
        <w:t>О</w:t>
      </w:r>
      <w:r w:rsidRPr="009700F6">
        <w:rPr>
          <w:sz w:val="28"/>
          <w:szCs w:val="28"/>
        </w:rPr>
        <w:t xml:space="preserve"> положительная (против часовой стрелки) средняя</w:t>
      </w:r>
    </w:p>
    <w:p w:rsidR="003B24EF" w:rsidRPr="009700F6" w:rsidRDefault="003B24EF" w:rsidP="003B24EF">
      <w:pPr>
        <w:pStyle w:val="a3"/>
        <w:spacing w:line="360" w:lineRule="auto"/>
        <w:ind w:firstLine="0"/>
        <w:jc w:val="both"/>
        <w:rPr>
          <w:sz w:val="28"/>
          <w:szCs w:val="28"/>
        </w:rPr>
      </w:pPr>
      <w:r w:rsidRPr="009700F6">
        <w:rPr>
          <w:b/>
          <w:sz w:val="28"/>
          <w:szCs w:val="28"/>
          <w:lang w:val="en-US"/>
        </w:rPr>
        <w:t>PS</w:t>
      </w:r>
      <w:r w:rsidRPr="009700F6">
        <w:rPr>
          <w:b/>
          <w:sz w:val="28"/>
          <w:szCs w:val="28"/>
          <w:vertAlign w:val="subscript"/>
          <w:lang w:val="en-US"/>
        </w:rPr>
        <w:t>V</w:t>
      </w:r>
      <w:r w:rsidRPr="009700F6">
        <w:rPr>
          <w:b/>
          <w:sz w:val="28"/>
          <w:szCs w:val="28"/>
          <w:vertAlign w:val="subscript"/>
        </w:rPr>
        <w:t>О</w:t>
      </w:r>
      <w:r w:rsidRPr="009700F6">
        <w:rPr>
          <w:sz w:val="28"/>
          <w:szCs w:val="28"/>
        </w:rPr>
        <w:t xml:space="preserve"> - скорость </w:t>
      </w:r>
      <w:r w:rsidRPr="009700F6">
        <w:rPr>
          <w:b/>
          <w:sz w:val="28"/>
          <w:szCs w:val="28"/>
          <w:lang w:val="en-US"/>
        </w:rPr>
        <w:t>V</w:t>
      </w:r>
      <w:r w:rsidRPr="009700F6">
        <w:rPr>
          <w:b/>
          <w:sz w:val="28"/>
          <w:szCs w:val="28"/>
          <w:vertAlign w:val="subscript"/>
        </w:rPr>
        <w:t>О</w:t>
      </w:r>
      <w:r w:rsidRPr="009700F6">
        <w:rPr>
          <w:sz w:val="28"/>
          <w:szCs w:val="28"/>
        </w:rPr>
        <w:t xml:space="preserve"> положительная небольшая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ZR</w:t>
      </w:r>
      <w:r w:rsidRPr="009700F6">
        <w:rPr>
          <w:b/>
          <w:sz w:val="28"/>
          <w:szCs w:val="28"/>
          <w:vertAlign w:val="subscript"/>
          <w:lang w:val="en-US"/>
        </w:rPr>
        <w:t>V</w:t>
      </w:r>
      <w:r w:rsidRPr="009700F6">
        <w:rPr>
          <w:b/>
          <w:sz w:val="28"/>
          <w:szCs w:val="28"/>
          <w:vertAlign w:val="subscript"/>
        </w:rPr>
        <w:t>О</w:t>
      </w:r>
      <w:r w:rsidRPr="009700F6">
        <w:rPr>
          <w:b/>
          <w:sz w:val="28"/>
          <w:szCs w:val="28"/>
        </w:rPr>
        <w:t xml:space="preserve"> </w:t>
      </w:r>
      <w:r w:rsidRPr="009700F6">
        <w:rPr>
          <w:sz w:val="28"/>
          <w:szCs w:val="28"/>
        </w:rPr>
        <w:t xml:space="preserve">- скорость </w:t>
      </w:r>
      <w:r w:rsidRPr="009700F6">
        <w:rPr>
          <w:b/>
          <w:sz w:val="28"/>
          <w:szCs w:val="28"/>
          <w:lang w:val="en-US"/>
        </w:rPr>
        <w:t>V</w:t>
      </w:r>
      <w:r w:rsidRPr="009700F6">
        <w:rPr>
          <w:b/>
          <w:sz w:val="28"/>
          <w:szCs w:val="28"/>
          <w:vertAlign w:val="subscript"/>
        </w:rPr>
        <w:t>О</w:t>
      </w:r>
      <w:r w:rsidRPr="009700F6">
        <w:rPr>
          <w:sz w:val="28"/>
          <w:szCs w:val="28"/>
        </w:rPr>
        <w:t xml:space="preserve"> нулевая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NS</w:t>
      </w:r>
      <w:r w:rsidRPr="009700F6">
        <w:rPr>
          <w:b/>
          <w:sz w:val="28"/>
          <w:szCs w:val="28"/>
          <w:vertAlign w:val="subscript"/>
          <w:lang w:val="en-US"/>
        </w:rPr>
        <w:t>V</w:t>
      </w:r>
      <w:r w:rsidRPr="009700F6">
        <w:rPr>
          <w:b/>
          <w:sz w:val="28"/>
          <w:szCs w:val="28"/>
          <w:vertAlign w:val="subscript"/>
        </w:rPr>
        <w:t>О</w:t>
      </w:r>
      <w:r w:rsidRPr="009700F6">
        <w:rPr>
          <w:sz w:val="28"/>
          <w:szCs w:val="28"/>
        </w:rPr>
        <w:t xml:space="preserve"> - скорость </w:t>
      </w:r>
      <w:r w:rsidRPr="009700F6">
        <w:rPr>
          <w:b/>
          <w:sz w:val="28"/>
          <w:szCs w:val="28"/>
          <w:lang w:val="en-US"/>
        </w:rPr>
        <w:t>V</w:t>
      </w:r>
      <w:r w:rsidRPr="009700F6">
        <w:rPr>
          <w:b/>
          <w:sz w:val="28"/>
          <w:szCs w:val="28"/>
          <w:vertAlign w:val="subscript"/>
        </w:rPr>
        <w:t>О</w:t>
      </w:r>
      <w:r w:rsidRPr="009700F6">
        <w:rPr>
          <w:sz w:val="28"/>
          <w:szCs w:val="28"/>
        </w:rPr>
        <w:t xml:space="preserve"> отрицательная (против часовой стрелки) небольшая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NM</w:t>
      </w:r>
      <w:r w:rsidRPr="009700F6">
        <w:rPr>
          <w:b/>
          <w:sz w:val="28"/>
          <w:szCs w:val="28"/>
          <w:vertAlign w:val="subscript"/>
          <w:lang w:val="en-US"/>
        </w:rPr>
        <w:t>V</w:t>
      </w:r>
      <w:r w:rsidRPr="009700F6">
        <w:rPr>
          <w:b/>
          <w:sz w:val="28"/>
          <w:szCs w:val="28"/>
          <w:vertAlign w:val="subscript"/>
        </w:rPr>
        <w:t>О</w:t>
      </w:r>
      <w:r w:rsidRPr="009700F6">
        <w:rPr>
          <w:sz w:val="28"/>
          <w:szCs w:val="28"/>
        </w:rPr>
        <w:t xml:space="preserve"> – скорость </w:t>
      </w:r>
      <w:r w:rsidRPr="009700F6">
        <w:rPr>
          <w:b/>
          <w:sz w:val="28"/>
          <w:szCs w:val="28"/>
          <w:lang w:val="en-US"/>
        </w:rPr>
        <w:t>V</w:t>
      </w:r>
      <w:r w:rsidRPr="009700F6">
        <w:rPr>
          <w:b/>
          <w:sz w:val="28"/>
          <w:szCs w:val="28"/>
          <w:vertAlign w:val="subscript"/>
        </w:rPr>
        <w:t>О</w:t>
      </w:r>
      <w:r w:rsidRPr="009700F6">
        <w:rPr>
          <w:sz w:val="28"/>
          <w:szCs w:val="28"/>
        </w:rPr>
        <w:t xml:space="preserve"> отрицательная средняя</w:t>
      </w:r>
    </w:p>
    <w:p w:rsidR="003B24EF" w:rsidRPr="009700F6" w:rsidRDefault="003B24EF" w:rsidP="003B24EF">
      <w:pPr>
        <w:pStyle w:val="a3"/>
        <w:spacing w:line="360" w:lineRule="auto"/>
        <w:ind w:firstLine="0"/>
        <w:jc w:val="both"/>
        <w:rPr>
          <w:sz w:val="28"/>
          <w:szCs w:val="28"/>
        </w:rPr>
      </w:pPr>
      <w:r w:rsidRPr="009700F6">
        <w:rPr>
          <w:b/>
          <w:sz w:val="28"/>
          <w:szCs w:val="28"/>
          <w:lang w:val="en-US"/>
        </w:rPr>
        <w:t>PM</w:t>
      </w:r>
      <w:r w:rsidRPr="009700F6">
        <w:rPr>
          <w:b/>
          <w:sz w:val="28"/>
          <w:szCs w:val="28"/>
          <w:vertAlign w:val="subscript"/>
        </w:rPr>
        <w:sym w:font="Symbol" w:char="F064"/>
      </w:r>
      <w:r w:rsidRPr="009700F6">
        <w:rPr>
          <w:b/>
          <w:sz w:val="28"/>
          <w:szCs w:val="28"/>
          <w:vertAlign w:val="subscript"/>
          <w:lang w:val="en-US"/>
        </w:rPr>
        <w:sym w:font="Symbol" w:char="F061"/>
      </w:r>
      <w:r w:rsidRPr="009700F6">
        <w:rPr>
          <w:sz w:val="28"/>
          <w:szCs w:val="28"/>
        </w:rPr>
        <w:t xml:space="preserve"> - угол раскачивания </w:t>
      </w:r>
      <w:r w:rsidRPr="009700F6">
        <w:rPr>
          <w:b/>
          <w:sz w:val="28"/>
          <w:szCs w:val="28"/>
        </w:rPr>
        <w:sym w:font="Symbol" w:char="F064"/>
      </w:r>
      <w:r w:rsidRPr="009700F6">
        <w:rPr>
          <w:b/>
          <w:sz w:val="28"/>
          <w:szCs w:val="28"/>
          <w:lang w:val="en-US"/>
        </w:rPr>
        <w:sym w:font="Symbol" w:char="F061"/>
      </w:r>
      <w:r w:rsidRPr="009700F6">
        <w:rPr>
          <w:sz w:val="28"/>
          <w:szCs w:val="28"/>
        </w:rPr>
        <w:t xml:space="preserve"> положительный (против часовой стрелки)</w:t>
      </w:r>
      <w:r>
        <w:rPr>
          <w:sz w:val="28"/>
          <w:szCs w:val="28"/>
        </w:rPr>
        <w:t xml:space="preserve"> </w:t>
      </w:r>
      <w:r w:rsidRPr="009700F6">
        <w:rPr>
          <w:sz w:val="28"/>
          <w:szCs w:val="28"/>
        </w:rPr>
        <w:t>средний</w:t>
      </w:r>
    </w:p>
    <w:p w:rsidR="003B24EF" w:rsidRPr="009700F6" w:rsidRDefault="003B24EF" w:rsidP="003B24EF">
      <w:pPr>
        <w:pStyle w:val="a3"/>
        <w:spacing w:line="360" w:lineRule="auto"/>
        <w:ind w:firstLine="0"/>
        <w:jc w:val="both"/>
        <w:rPr>
          <w:sz w:val="28"/>
          <w:szCs w:val="28"/>
        </w:rPr>
      </w:pPr>
      <w:r w:rsidRPr="009700F6">
        <w:rPr>
          <w:b/>
          <w:sz w:val="28"/>
          <w:szCs w:val="28"/>
          <w:lang w:val="en-US"/>
        </w:rPr>
        <w:t>PS</w:t>
      </w:r>
      <w:r w:rsidRPr="009700F6">
        <w:rPr>
          <w:b/>
          <w:sz w:val="28"/>
          <w:szCs w:val="28"/>
          <w:vertAlign w:val="subscript"/>
        </w:rPr>
        <w:sym w:font="Symbol" w:char="F064"/>
      </w:r>
      <w:r w:rsidRPr="009700F6">
        <w:rPr>
          <w:b/>
          <w:sz w:val="28"/>
          <w:szCs w:val="28"/>
          <w:vertAlign w:val="subscript"/>
          <w:lang w:val="en-US"/>
        </w:rPr>
        <w:sym w:font="Symbol" w:char="F061"/>
      </w:r>
      <w:r w:rsidRPr="009700F6">
        <w:rPr>
          <w:sz w:val="28"/>
          <w:szCs w:val="28"/>
        </w:rPr>
        <w:t xml:space="preserve"> - угол раскачивания </w:t>
      </w:r>
      <w:r w:rsidRPr="009700F6">
        <w:rPr>
          <w:b/>
          <w:sz w:val="28"/>
          <w:szCs w:val="28"/>
        </w:rPr>
        <w:sym w:font="Symbol" w:char="F064"/>
      </w:r>
      <w:r w:rsidRPr="009700F6">
        <w:rPr>
          <w:b/>
          <w:sz w:val="28"/>
          <w:szCs w:val="28"/>
          <w:lang w:val="en-US"/>
        </w:rPr>
        <w:sym w:font="Symbol" w:char="F061"/>
      </w:r>
      <w:r w:rsidRPr="009700F6">
        <w:rPr>
          <w:sz w:val="28"/>
          <w:szCs w:val="28"/>
        </w:rPr>
        <w:t xml:space="preserve"> положительный небольшой</w:t>
      </w:r>
    </w:p>
    <w:p w:rsidR="003B24EF" w:rsidRPr="009700F6" w:rsidRDefault="003B24EF" w:rsidP="003B24EF">
      <w:pPr>
        <w:pStyle w:val="a3"/>
        <w:spacing w:line="360" w:lineRule="auto"/>
        <w:ind w:firstLine="0"/>
        <w:jc w:val="both"/>
        <w:rPr>
          <w:sz w:val="28"/>
          <w:szCs w:val="28"/>
        </w:rPr>
      </w:pPr>
      <w:r w:rsidRPr="009700F6">
        <w:rPr>
          <w:b/>
          <w:sz w:val="28"/>
          <w:szCs w:val="28"/>
          <w:lang w:val="en-US"/>
        </w:rPr>
        <w:t>ZR</w:t>
      </w:r>
      <w:r w:rsidRPr="009700F6">
        <w:rPr>
          <w:b/>
          <w:sz w:val="28"/>
          <w:szCs w:val="28"/>
          <w:vertAlign w:val="subscript"/>
        </w:rPr>
        <w:sym w:font="Symbol" w:char="F064"/>
      </w:r>
      <w:r w:rsidRPr="009700F6">
        <w:rPr>
          <w:b/>
          <w:sz w:val="28"/>
          <w:szCs w:val="28"/>
          <w:vertAlign w:val="subscript"/>
          <w:lang w:val="en-US"/>
        </w:rPr>
        <w:sym w:font="Symbol" w:char="F061"/>
      </w:r>
      <w:r w:rsidRPr="009700F6">
        <w:rPr>
          <w:sz w:val="28"/>
          <w:szCs w:val="28"/>
        </w:rPr>
        <w:t xml:space="preserve"> - угол раскачивания </w:t>
      </w:r>
      <w:r w:rsidRPr="009700F6">
        <w:rPr>
          <w:b/>
          <w:sz w:val="28"/>
          <w:szCs w:val="28"/>
        </w:rPr>
        <w:sym w:font="Symbol" w:char="F064"/>
      </w:r>
      <w:r w:rsidRPr="009700F6">
        <w:rPr>
          <w:b/>
          <w:sz w:val="28"/>
          <w:szCs w:val="28"/>
          <w:lang w:val="en-US"/>
        </w:rPr>
        <w:sym w:font="Symbol" w:char="F061"/>
      </w:r>
      <w:r w:rsidRPr="009700F6">
        <w:rPr>
          <w:sz w:val="28"/>
          <w:szCs w:val="28"/>
        </w:rPr>
        <w:t xml:space="preserve"> нулевой</w:t>
      </w:r>
    </w:p>
    <w:p w:rsidR="003B24EF" w:rsidRPr="009700F6" w:rsidRDefault="003B24EF" w:rsidP="003B24EF">
      <w:pPr>
        <w:pStyle w:val="a3"/>
        <w:spacing w:line="360" w:lineRule="auto"/>
        <w:ind w:firstLine="0"/>
        <w:jc w:val="both"/>
        <w:rPr>
          <w:sz w:val="28"/>
          <w:szCs w:val="28"/>
        </w:rPr>
      </w:pPr>
      <w:r w:rsidRPr="009700F6">
        <w:rPr>
          <w:b/>
          <w:sz w:val="28"/>
          <w:szCs w:val="28"/>
          <w:lang w:val="en-US"/>
        </w:rPr>
        <w:t>NS</w:t>
      </w:r>
      <w:r w:rsidRPr="009700F6">
        <w:rPr>
          <w:b/>
          <w:sz w:val="28"/>
          <w:szCs w:val="28"/>
          <w:vertAlign w:val="subscript"/>
        </w:rPr>
        <w:sym w:font="Symbol" w:char="F064"/>
      </w:r>
      <w:r w:rsidRPr="009700F6">
        <w:rPr>
          <w:b/>
          <w:sz w:val="28"/>
          <w:szCs w:val="28"/>
          <w:vertAlign w:val="subscript"/>
          <w:lang w:val="en-US"/>
        </w:rPr>
        <w:sym w:font="Symbol" w:char="F061"/>
      </w:r>
      <w:r w:rsidRPr="009700F6">
        <w:rPr>
          <w:sz w:val="28"/>
          <w:szCs w:val="28"/>
        </w:rPr>
        <w:t xml:space="preserve"> - угол раскачивания </w:t>
      </w:r>
      <w:r w:rsidRPr="009700F6">
        <w:rPr>
          <w:b/>
          <w:sz w:val="28"/>
          <w:szCs w:val="28"/>
        </w:rPr>
        <w:sym w:font="Symbol" w:char="F064"/>
      </w:r>
      <w:r w:rsidRPr="009700F6">
        <w:rPr>
          <w:b/>
          <w:sz w:val="28"/>
          <w:szCs w:val="28"/>
          <w:lang w:val="en-US"/>
        </w:rPr>
        <w:sym w:font="Symbol" w:char="F061"/>
      </w:r>
      <w:r w:rsidRPr="009700F6">
        <w:rPr>
          <w:sz w:val="28"/>
          <w:szCs w:val="28"/>
        </w:rPr>
        <w:t xml:space="preserve"> отрицательный (против часовой стрелки) небольшой</w:t>
      </w:r>
    </w:p>
    <w:p w:rsidR="003B24EF" w:rsidRPr="009700F6" w:rsidRDefault="003B24EF" w:rsidP="003B24EF">
      <w:pPr>
        <w:pStyle w:val="a3"/>
        <w:spacing w:line="360" w:lineRule="auto"/>
        <w:ind w:firstLine="0"/>
        <w:jc w:val="both"/>
        <w:rPr>
          <w:sz w:val="28"/>
          <w:szCs w:val="28"/>
        </w:rPr>
      </w:pPr>
      <w:r w:rsidRPr="009700F6">
        <w:rPr>
          <w:b/>
          <w:sz w:val="28"/>
          <w:szCs w:val="28"/>
          <w:lang w:val="en-US"/>
        </w:rPr>
        <w:t>NM</w:t>
      </w:r>
      <w:r w:rsidRPr="009700F6">
        <w:rPr>
          <w:b/>
          <w:sz w:val="28"/>
          <w:szCs w:val="28"/>
          <w:vertAlign w:val="subscript"/>
        </w:rPr>
        <w:sym w:font="Symbol" w:char="F064"/>
      </w:r>
      <w:r w:rsidRPr="009700F6">
        <w:rPr>
          <w:b/>
          <w:sz w:val="28"/>
          <w:szCs w:val="28"/>
          <w:vertAlign w:val="subscript"/>
          <w:lang w:val="en-US"/>
        </w:rPr>
        <w:sym w:font="Symbol" w:char="F061"/>
      </w:r>
      <w:r w:rsidRPr="009700F6">
        <w:rPr>
          <w:sz w:val="28"/>
          <w:szCs w:val="28"/>
        </w:rPr>
        <w:t xml:space="preserve"> - угол раскачивания </w:t>
      </w:r>
      <w:r w:rsidRPr="009700F6">
        <w:rPr>
          <w:b/>
          <w:sz w:val="28"/>
          <w:szCs w:val="28"/>
        </w:rPr>
        <w:sym w:font="Symbol" w:char="F064"/>
      </w:r>
      <w:r w:rsidRPr="009700F6">
        <w:rPr>
          <w:b/>
          <w:sz w:val="28"/>
          <w:szCs w:val="28"/>
          <w:lang w:val="en-US"/>
        </w:rPr>
        <w:sym w:font="Symbol" w:char="F061"/>
      </w:r>
      <w:r w:rsidRPr="009700F6">
        <w:rPr>
          <w:sz w:val="28"/>
          <w:szCs w:val="28"/>
        </w:rPr>
        <w:t xml:space="preserve"> отрицательный средний</w:t>
      </w:r>
    </w:p>
    <w:p w:rsidR="003B24EF" w:rsidRPr="009700F6" w:rsidRDefault="003B24EF" w:rsidP="003B24EF">
      <w:pPr>
        <w:pStyle w:val="a3"/>
        <w:spacing w:line="360" w:lineRule="auto"/>
        <w:ind w:firstLine="0"/>
        <w:jc w:val="both"/>
        <w:rPr>
          <w:sz w:val="28"/>
          <w:szCs w:val="28"/>
        </w:rPr>
      </w:pPr>
      <w:r w:rsidRPr="009700F6">
        <w:rPr>
          <w:b/>
          <w:sz w:val="28"/>
          <w:szCs w:val="28"/>
          <w:lang w:val="en-US"/>
        </w:rPr>
        <w:t>PS</w:t>
      </w:r>
      <w:r w:rsidR="00913F6B" w:rsidRPr="009700F6">
        <w:rPr>
          <w:b/>
          <w:position w:val="-6"/>
          <w:sz w:val="28"/>
          <w:szCs w:val="28"/>
          <w:u w:val="single"/>
          <w:vertAlign w:val="subscript"/>
        </w:rPr>
        <w:object w:dxaOrig="340" w:dyaOrig="279">
          <v:shape id="_x0000_i1026" type="#_x0000_t75" style="width:14.25pt;height:11.25pt" o:ole="" fillcolor="window">
            <v:imagedata r:id="rId8" o:title=""/>
          </v:shape>
          <o:OLEObject Type="Embed" ProgID="Equation.3" ShapeID="_x0000_i1026" DrawAspect="Content" ObjectID="_1469709349" r:id="rId10"/>
        </w:object>
      </w:r>
      <w:r w:rsidRPr="009700F6">
        <w:rPr>
          <w:sz w:val="28"/>
          <w:szCs w:val="28"/>
        </w:rPr>
        <w:t xml:space="preserve"> - производная угла раскачивания </w:t>
      </w:r>
      <w:r w:rsidR="00913F6B" w:rsidRPr="009700F6">
        <w:rPr>
          <w:position w:val="-6"/>
          <w:sz w:val="28"/>
          <w:szCs w:val="28"/>
          <w:u w:val="single"/>
        </w:rPr>
        <w:object w:dxaOrig="340" w:dyaOrig="279">
          <v:shape id="_x0000_i1027" type="#_x0000_t75" style="width:18pt;height:15pt" o:ole="" fillcolor="window">
            <v:imagedata r:id="rId8" o:title=""/>
          </v:shape>
          <o:OLEObject Type="Embed" ProgID="Equation.3" ShapeID="_x0000_i1027" DrawAspect="Content" ObjectID="_1469709350" r:id="rId11"/>
        </w:object>
      </w:r>
      <w:r w:rsidRPr="009700F6">
        <w:rPr>
          <w:sz w:val="28"/>
          <w:szCs w:val="28"/>
        </w:rPr>
        <w:t xml:space="preserve"> положительная небольшая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ZR</w:t>
      </w:r>
      <w:r w:rsidR="00913F6B" w:rsidRPr="009700F6">
        <w:rPr>
          <w:b/>
          <w:position w:val="-6"/>
          <w:sz w:val="28"/>
          <w:szCs w:val="28"/>
          <w:u w:val="single"/>
          <w:vertAlign w:val="subscript"/>
        </w:rPr>
        <w:object w:dxaOrig="340" w:dyaOrig="279">
          <v:shape id="_x0000_i1028" type="#_x0000_t75" style="width:14.25pt;height:11.25pt" o:ole="" fillcolor="window">
            <v:imagedata r:id="rId8" o:title=""/>
          </v:shape>
          <o:OLEObject Type="Embed" ProgID="Equation.3" ShapeID="_x0000_i1028" DrawAspect="Content" ObjectID="_1469709351" r:id="rId12"/>
        </w:object>
      </w:r>
      <w:r w:rsidRPr="009700F6">
        <w:rPr>
          <w:sz w:val="28"/>
          <w:szCs w:val="28"/>
        </w:rPr>
        <w:t xml:space="preserve"> - производная угла раскачивания </w:t>
      </w:r>
      <w:r w:rsidR="00913F6B" w:rsidRPr="009700F6">
        <w:rPr>
          <w:position w:val="-6"/>
          <w:sz w:val="28"/>
          <w:szCs w:val="28"/>
          <w:u w:val="single"/>
        </w:rPr>
        <w:object w:dxaOrig="340" w:dyaOrig="279">
          <v:shape id="_x0000_i1029" type="#_x0000_t75" style="width:14.25pt;height:11.25pt" o:ole="" fillcolor="window">
            <v:imagedata r:id="rId8" o:title=""/>
          </v:shape>
          <o:OLEObject Type="Embed" ProgID="Equation.3" ShapeID="_x0000_i1029" DrawAspect="Content" ObjectID="_1469709352" r:id="rId13"/>
        </w:object>
      </w:r>
      <w:r w:rsidRPr="009700F6">
        <w:rPr>
          <w:sz w:val="28"/>
          <w:szCs w:val="28"/>
        </w:rPr>
        <w:t xml:space="preserve"> нулевая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NS</w:t>
      </w:r>
      <w:r w:rsidR="00913F6B" w:rsidRPr="009700F6">
        <w:rPr>
          <w:b/>
          <w:position w:val="-6"/>
          <w:sz w:val="28"/>
          <w:szCs w:val="28"/>
          <w:u w:val="single"/>
          <w:vertAlign w:val="subscript"/>
        </w:rPr>
        <w:object w:dxaOrig="340" w:dyaOrig="279">
          <v:shape id="_x0000_i1030" type="#_x0000_t75" style="width:14.25pt;height:11.25pt" o:ole="" fillcolor="window">
            <v:imagedata r:id="rId8" o:title=""/>
          </v:shape>
          <o:OLEObject Type="Embed" ProgID="Equation.3" ShapeID="_x0000_i1030" DrawAspect="Content" ObjectID="_1469709353" r:id="rId14"/>
        </w:object>
      </w:r>
      <w:r w:rsidRPr="009700F6">
        <w:rPr>
          <w:sz w:val="28"/>
          <w:szCs w:val="28"/>
        </w:rPr>
        <w:t xml:space="preserve"> - производная угла раскачивания </w:t>
      </w:r>
      <w:r w:rsidR="00913F6B" w:rsidRPr="009700F6">
        <w:rPr>
          <w:position w:val="-6"/>
          <w:sz w:val="28"/>
          <w:szCs w:val="28"/>
          <w:u w:val="single"/>
        </w:rPr>
        <w:object w:dxaOrig="340" w:dyaOrig="279">
          <v:shape id="_x0000_i1031" type="#_x0000_t75" style="width:14.25pt;height:11.25pt" o:ole="" fillcolor="window">
            <v:imagedata r:id="rId8" o:title=""/>
          </v:shape>
          <o:OLEObject Type="Embed" ProgID="Equation.3" ShapeID="_x0000_i1031" DrawAspect="Content" ObjectID="_1469709354" r:id="rId15"/>
        </w:object>
      </w:r>
      <w:r w:rsidRPr="009700F6">
        <w:rPr>
          <w:sz w:val="28"/>
          <w:szCs w:val="28"/>
        </w:rPr>
        <w:t xml:space="preserve"> отрицательная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PM</w:t>
      </w:r>
      <w:r w:rsidR="00913F6B" w:rsidRPr="009700F6">
        <w:rPr>
          <w:b/>
          <w:position w:val="-10"/>
          <w:sz w:val="28"/>
          <w:szCs w:val="28"/>
          <w:u w:val="single"/>
          <w:vertAlign w:val="subscript"/>
        </w:rPr>
        <w:object w:dxaOrig="460" w:dyaOrig="340">
          <v:shape id="_x0000_i1032" type="#_x0000_t75" style="width:15.75pt;height:11.25pt" o:ole="" fillcolor="window">
            <v:imagedata r:id="rId16" o:title=""/>
          </v:shape>
          <o:OLEObject Type="Embed" ProgID="Equation.3" ShapeID="_x0000_i1032" DrawAspect="Content" ObjectID="_1469709355" r:id="rId17"/>
        </w:object>
      </w:r>
      <w:r w:rsidRPr="009700F6">
        <w:rPr>
          <w:sz w:val="28"/>
          <w:szCs w:val="28"/>
        </w:rPr>
        <w:t xml:space="preserve"> - разность скоростей </w:t>
      </w:r>
      <w:r w:rsidRPr="009700F6">
        <w:rPr>
          <w:b/>
          <w:sz w:val="28"/>
          <w:szCs w:val="28"/>
        </w:rPr>
        <w:sym w:font="Symbol" w:char="F064"/>
      </w:r>
      <w:r w:rsidRPr="009700F6">
        <w:rPr>
          <w:b/>
          <w:sz w:val="28"/>
          <w:szCs w:val="28"/>
          <w:lang w:val="en-US"/>
        </w:rPr>
        <w:t>V</w:t>
      </w:r>
      <w:r w:rsidRPr="009700F6">
        <w:rPr>
          <w:b/>
          <w:sz w:val="28"/>
          <w:szCs w:val="28"/>
          <w:vertAlign w:val="subscript"/>
          <w:lang w:val="en-US"/>
        </w:rPr>
        <w:t>T</w:t>
      </w:r>
      <w:r w:rsidRPr="009700F6">
        <w:rPr>
          <w:sz w:val="28"/>
          <w:szCs w:val="28"/>
        </w:rPr>
        <w:t xml:space="preserve"> положительная (против часовой стрелки) средняя</w:t>
      </w:r>
    </w:p>
    <w:p w:rsidR="003B24EF" w:rsidRPr="009700F6" w:rsidRDefault="003B24EF" w:rsidP="003B24EF">
      <w:pPr>
        <w:pStyle w:val="a3"/>
        <w:spacing w:line="360" w:lineRule="auto"/>
        <w:ind w:firstLine="0"/>
        <w:jc w:val="both"/>
        <w:rPr>
          <w:sz w:val="28"/>
          <w:szCs w:val="28"/>
        </w:rPr>
      </w:pPr>
      <w:r w:rsidRPr="009700F6">
        <w:rPr>
          <w:b/>
          <w:sz w:val="28"/>
          <w:szCs w:val="28"/>
          <w:lang w:val="en-US"/>
        </w:rPr>
        <w:t>PS</w:t>
      </w:r>
      <w:r w:rsidR="00913F6B" w:rsidRPr="009700F6">
        <w:rPr>
          <w:b/>
          <w:position w:val="-10"/>
          <w:sz w:val="28"/>
          <w:szCs w:val="28"/>
          <w:u w:val="single"/>
          <w:vertAlign w:val="subscript"/>
        </w:rPr>
        <w:object w:dxaOrig="460" w:dyaOrig="340">
          <v:shape id="_x0000_i1033" type="#_x0000_t75" style="width:15.75pt;height:11.25pt" o:ole="" fillcolor="window">
            <v:imagedata r:id="rId18" o:title=""/>
          </v:shape>
          <o:OLEObject Type="Embed" ProgID="Equation.3" ShapeID="_x0000_i1033" DrawAspect="Content" ObjectID="_1469709356" r:id="rId19"/>
        </w:object>
      </w:r>
      <w:r w:rsidRPr="009700F6">
        <w:rPr>
          <w:sz w:val="28"/>
          <w:szCs w:val="28"/>
        </w:rPr>
        <w:t xml:space="preserve"> - разность скоростей </w:t>
      </w:r>
      <w:r w:rsidRPr="009700F6">
        <w:rPr>
          <w:b/>
          <w:sz w:val="28"/>
          <w:szCs w:val="28"/>
        </w:rPr>
        <w:sym w:font="Symbol" w:char="F064"/>
      </w:r>
      <w:r w:rsidRPr="009700F6">
        <w:rPr>
          <w:b/>
          <w:sz w:val="28"/>
          <w:szCs w:val="28"/>
          <w:lang w:val="en-US"/>
        </w:rPr>
        <w:t>V</w:t>
      </w:r>
      <w:r w:rsidRPr="009700F6">
        <w:rPr>
          <w:b/>
          <w:sz w:val="28"/>
          <w:szCs w:val="28"/>
          <w:vertAlign w:val="subscript"/>
          <w:lang w:val="en-US"/>
        </w:rPr>
        <w:t>T</w:t>
      </w:r>
      <w:r w:rsidRPr="009700F6">
        <w:rPr>
          <w:sz w:val="28"/>
          <w:szCs w:val="28"/>
        </w:rPr>
        <w:t xml:space="preserve"> положительная небольшая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ZR</w:t>
      </w:r>
      <w:r w:rsidR="00913F6B" w:rsidRPr="009700F6">
        <w:rPr>
          <w:b/>
          <w:position w:val="-10"/>
          <w:sz w:val="28"/>
          <w:szCs w:val="28"/>
          <w:u w:val="single"/>
          <w:vertAlign w:val="subscript"/>
        </w:rPr>
        <w:object w:dxaOrig="460" w:dyaOrig="340">
          <v:shape id="_x0000_i1034" type="#_x0000_t75" style="width:15.75pt;height:11.25pt" o:ole="" fillcolor="window">
            <v:imagedata r:id="rId18" o:title=""/>
          </v:shape>
          <o:OLEObject Type="Embed" ProgID="Equation.3" ShapeID="_x0000_i1034" DrawAspect="Content" ObjectID="_1469709357" r:id="rId20"/>
        </w:object>
      </w:r>
      <w:r w:rsidRPr="009700F6">
        <w:rPr>
          <w:sz w:val="28"/>
          <w:szCs w:val="28"/>
        </w:rPr>
        <w:t xml:space="preserve"> - разность скоростей </w:t>
      </w:r>
      <w:r w:rsidRPr="009700F6">
        <w:rPr>
          <w:b/>
          <w:sz w:val="28"/>
          <w:szCs w:val="28"/>
        </w:rPr>
        <w:sym w:font="Symbol" w:char="F064"/>
      </w:r>
      <w:r w:rsidRPr="009700F6">
        <w:rPr>
          <w:b/>
          <w:sz w:val="28"/>
          <w:szCs w:val="28"/>
          <w:lang w:val="en-US"/>
        </w:rPr>
        <w:t>V</w:t>
      </w:r>
      <w:r w:rsidRPr="009700F6">
        <w:rPr>
          <w:b/>
          <w:sz w:val="28"/>
          <w:szCs w:val="28"/>
          <w:vertAlign w:val="subscript"/>
          <w:lang w:val="en-US"/>
        </w:rPr>
        <w:t>T</w:t>
      </w:r>
      <w:r w:rsidRPr="009700F6">
        <w:rPr>
          <w:b/>
          <w:sz w:val="28"/>
          <w:szCs w:val="28"/>
          <w:vertAlign w:val="subscript"/>
        </w:rPr>
        <w:t xml:space="preserve"> </w:t>
      </w:r>
      <w:r w:rsidRPr="009700F6">
        <w:rPr>
          <w:sz w:val="28"/>
          <w:szCs w:val="28"/>
        </w:rPr>
        <w:t>нулевая</w:t>
      </w:r>
    </w:p>
    <w:p w:rsidR="003B24EF" w:rsidRPr="009700F6" w:rsidRDefault="003B24EF" w:rsidP="003B24EF">
      <w:pPr>
        <w:pStyle w:val="a3"/>
        <w:spacing w:line="360" w:lineRule="auto"/>
        <w:ind w:firstLine="0"/>
        <w:jc w:val="both"/>
        <w:rPr>
          <w:sz w:val="28"/>
          <w:szCs w:val="28"/>
        </w:rPr>
      </w:pPr>
      <w:r w:rsidRPr="009700F6">
        <w:rPr>
          <w:b/>
          <w:sz w:val="28"/>
          <w:szCs w:val="28"/>
          <w:lang w:val="en-US"/>
        </w:rPr>
        <w:t>NS</w:t>
      </w:r>
      <w:r w:rsidR="00913F6B" w:rsidRPr="009700F6">
        <w:rPr>
          <w:b/>
          <w:position w:val="-10"/>
          <w:sz w:val="28"/>
          <w:szCs w:val="28"/>
          <w:u w:val="single"/>
          <w:vertAlign w:val="subscript"/>
        </w:rPr>
        <w:object w:dxaOrig="460" w:dyaOrig="340">
          <v:shape id="_x0000_i1035" type="#_x0000_t75" style="width:15.75pt;height:11.25pt" o:ole="" fillcolor="window">
            <v:imagedata r:id="rId18" o:title=""/>
          </v:shape>
          <o:OLEObject Type="Embed" ProgID="Equation.3" ShapeID="_x0000_i1035" DrawAspect="Content" ObjectID="_1469709358" r:id="rId21"/>
        </w:object>
      </w:r>
      <w:r w:rsidRPr="009700F6">
        <w:rPr>
          <w:sz w:val="28"/>
          <w:szCs w:val="28"/>
        </w:rPr>
        <w:t xml:space="preserve"> - разность скоростей </w:t>
      </w:r>
      <w:r w:rsidRPr="009700F6">
        <w:rPr>
          <w:b/>
          <w:sz w:val="28"/>
          <w:szCs w:val="28"/>
        </w:rPr>
        <w:sym w:font="Symbol" w:char="F064"/>
      </w:r>
      <w:r w:rsidRPr="009700F6">
        <w:rPr>
          <w:b/>
          <w:sz w:val="28"/>
          <w:szCs w:val="28"/>
          <w:lang w:val="en-US"/>
        </w:rPr>
        <w:t>V</w:t>
      </w:r>
      <w:r w:rsidRPr="009700F6">
        <w:rPr>
          <w:b/>
          <w:sz w:val="28"/>
          <w:szCs w:val="28"/>
          <w:vertAlign w:val="subscript"/>
          <w:lang w:val="en-US"/>
        </w:rPr>
        <w:t>T</w:t>
      </w:r>
      <w:r w:rsidRPr="009700F6">
        <w:rPr>
          <w:sz w:val="28"/>
          <w:szCs w:val="28"/>
        </w:rPr>
        <w:t xml:space="preserve"> отрицательная (против часовой стрелки) небольшая</w:t>
      </w:r>
    </w:p>
    <w:p w:rsidR="003B24EF" w:rsidRPr="009700F6" w:rsidRDefault="003B24EF" w:rsidP="003B24EF">
      <w:pPr>
        <w:pStyle w:val="a3"/>
        <w:spacing w:line="360" w:lineRule="auto"/>
        <w:ind w:firstLine="0"/>
        <w:jc w:val="both"/>
        <w:rPr>
          <w:bCs/>
          <w:sz w:val="28"/>
          <w:szCs w:val="28"/>
        </w:rPr>
      </w:pPr>
      <w:r w:rsidRPr="009700F6">
        <w:rPr>
          <w:b/>
          <w:sz w:val="28"/>
          <w:szCs w:val="28"/>
          <w:lang w:val="en-US"/>
        </w:rPr>
        <w:t>NM</w:t>
      </w:r>
      <w:r w:rsidR="00913F6B" w:rsidRPr="009700F6">
        <w:rPr>
          <w:b/>
          <w:position w:val="-10"/>
          <w:sz w:val="28"/>
          <w:szCs w:val="28"/>
          <w:u w:val="single"/>
          <w:vertAlign w:val="subscript"/>
        </w:rPr>
        <w:object w:dxaOrig="460" w:dyaOrig="340">
          <v:shape id="_x0000_i1036" type="#_x0000_t75" style="width:15.75pt;height:11.25pt" o:ole="" fillcolor="window">
            <v:imagedata r:id="rId18" o:title=""/>
          </v:shape>
          <o:OLEObject Type="Embed" ProgID="Equation.3" ShapeID="_x0000_i1036" DrawAspect="Content" ObjectID="_1469709359" r:id="rId22"/>
        </w:object>
      </w:r>
      <w:r w:rsidRPr="009700F6">
        <w:rPr>
          <w:sz w:val="28"/>
          <w:szCs w:val="28"/>
        </w:rPr>
        <w:t xml:space="preserve"> - разность скоростей </w:t>
      </w:r>
      <w:r w:rsidRPr="009700F6">
        <w:rPr>
          <w:b/>
          <w:sz w:val="28"/>
          <w:szCs w:val="28"/>
        </w:rPr>
        <w:sym w:font="Symbol" w:char="F064"/>
      </w:r>
      <w:r w:rsidRPr="009700F6">
        <w:rPr>
          <w:b/>
          <w:sz w:val="28"/>
          <w:szCs w:val="28"/>
          <w:lang w:val="en-US"/>
        </w:rPr>
        <w:t>V</w:t>
      </w:r>
      <w:r w:rsidRPr="009700F6">
        <w:rPr>
          <w:b/>
          <w:sz w:val="28"/>
          <w:szCs w:val="28"/>
          <w:vertAlign w:val="subscript"/>
          <w:lang w:val="en-US"/>
        </w:rPr>
        <w:t>T</w:t>
      </w:r>
      <w:r w:rsidRPr="009700F6">
        <w:rPr>
          <w:sz w:val="28"/>
          <w:szCs w:val="28"/>
        </w:rPr>
        <w:t xml:space="preserve"> отрицательная средняя</w:t>
      </w:r>
    </w:p>
    <w:p w:rsidR="003B24EF" w:rsidRPr="003B24EF" w:rsidRDefault="003B24EF" w:rsidP="003B24EF">
      <w:pPr>
        <w:pStyle w:val="a3"/>
        <w:spacing w:line="360" w:lineRule="auto"/>
        <w:ind w:firstLine="0"/>
        <w:jc w:val="both"/>
        <w:rPr>
          <w:bCs/>
          <w:sz w:val="28"/>
          <w:szCs w:val="28"/>
        </w:rPr>
      </w:pPr>
      <w:r w:rsidRPr="009700F6">
        <w:rPr>
          <w:b/>
          <w:bCs/>
          <w:sz w:val="28"/>
          <w:szCs w:val="28"/>
        </w:rPr>
        <w:t xml:space="preserve">ПР </w:t>
      </w:r>
      <w:r w:rsidRPr="003B24EF">
        <w:rPr>
          <w:b/>
          <w:bCs/>
          <w:sz w:val="28"/>
          <w:szCs w:val="28"/>
        </w:rPr>
        <w:t>-</w:t>
      </w:r>
      <w:r w:rsidRPr="009700F6">
        <w:rPr>
          <w:b/>
          <w:bCs/>
          <w:sz w:val="28"/>
          <w:szCs w:val="28"/>
        </w:rPr>
        <w:t xml:space="preserve"> </w:t>
      </w:r>
      <w:r w:rsidRPr="009700F6">
        <w:rPr>
          <w:bCs/>
          <w:sz w:val="28"/>
          <w:szCs w:val="28"/>
        </w:rPr>
        <w:t>построение регулятора</w:t>
      </w:r>
    </w:p>
    <w:p w:rsidR="003B24EF" w:rsidRPr="00F01103" w:rsidRDefault="003B24EF" w:rsidP="003B24EF">
      <w:pPr>
        <w:pStyle w:val="a3"/>
        <w:spacing w:line="360" w:lineRule="auto"/>
        <w:ind w:firstLine="0"/>
        <w:jc w:val="both"/>
        <w:rPr>
          <w:bCs/>
          <w:sz w:val="28"/>
          <w:szCs w:val="28"/>
        </w:rPr>
      </w:pPr>
      <w:r w:rsidRPr="00BE5865">
        <w:rPr>
          <w:b/>
          <w:bCs/>
          <w:sz w:val="28"/>
          <w:szCs w:val="28"/>
        </w:rPr>
        <w:t xml:space="preserve">ПИД </w:t>
      </w:r>
      <w:r>
        <w:rPr>
          <w:bCs/>
          <w:sz w:val="28"/>
          <w:szCs w:val="28"/>
        </w:rPr>
        <w:t>регулято</w:t>
      </w:r>
      <w:r w:rsidR="005034F0">
        <w:rPr>
          <w:bCs/>
          <w:sz w:val="28"/>
          <w:szCs w:val="28"/>
        </w:rPr>
        <w:t>р – пропорциональный интегро</w:t>
      </w:r>
      <w:r w:rsidR="005034F0" w:rsidRPr="005034F0">
        <w:rPr>
          <w:bCs/>
          <w:sz w:val="28"/>
          <w:szCs w:val="28"/>
        </w:rPr>
        <w:t>-</w:t>
      </w:r>
      <w:r>
        <w:rPr>
          <w:bCs/>
          <w:sz w:val="28"/>
          <w:szCs w:val="28"/>
        </w:rPr>
        <w:t>дифференцирующий регулятор</w:t>
      </w:r>
    </w:p>
    <w:p w:rsidR="003B24EF" w:rsidRDefault="003B24EF" w:rsidP="003B24EF">
      <w:pPr>
        <w:pStyle w:val="a3"/>
        <w:spacing w:line="360" w:lineRule="auto"/>
        <w:ind w:firstLine="0"/>
        <w:jc w:val="both"/>
        <w:rPr>
          <w:bCs/>
          <w:sz w:val="28"/>
          <w:szCs w:val="28"/>
        </w:rPr>
      </w:pPr>
      <w:bookmarkStart w:id="6" w:name="_Toc137393048"/>
      <w:r>
        <w:rPr>
          <w:b/>
          <w:bCs/>
          <w:sz w:val="28"/>
          <w:szCs w:val="28"/>
        </w:rPr>
        <w:t>ЛП</w:t>
      </w:r>
      <w:r w:rsidRPr="00AB64D8">
        <w:rPr>
          <w:bCs/>
          <w:sz w:val="28"/>
          <w:szCs w:val="28"/>
        </w:rPr>
        <w:t xml:space="preserve"> – лингвистическая переменная</w:t>
      </w:r>
      <w:bookmarkEnd w:id="6"/>
    </w:p>
    <w:p w:rsidR="003B24EF" w:rsidRDefault="003B24EF" w:rsidP="003B24EF">
      <w:pPr>
        <w:pStyle w:val="a3"/>
        <w:spacing w:line="360" w:lineRule="auto"/>
        <w:ind w:firstLine="0"/>
        <w:jc w:val="both"/>
        <w:rPr>
          <w:bCs/>
          <w:sz w:val="28"/>
          <w:szCs w:val="28"/>
        </w:rPr>
      </w:pPr>
      <w:bookmarkStart w:id="7" w:name="_Toc137393049"/>
      <w:r w:rsidRPr="00564F2A">
        <w:rPr>
          <w:b/>
          <w:bCs/>
          <w:sz w:val="28"/>
          <w:szCs w:val="28"/>
        </w:rPr>
        <w:t>АЦП</w:t>
      </w:r>
      <w:r>
        <w:rPr>
          <w:bCs/>
          <w:sz w:val="28"/>
          <w:szCs w:val="28"/>
        </w:rPr>
        <w:t xml:space="preserve"> – аналого-цифровой преобразователь</w:t>
      </w:r>
      <w:bookmarkEnd w:id="7"/>
    </w:p>
    <w:p w:rsidR="003B24EF" w:rsidRDefault="003B24EF" w:rsidP="003B24EF">
      <w:pPr>
        <w:pStyle w:val="a3"/>
        <w:spacing w:line="360" w:lineRule="auto"/>
        <w:ind w:firstLine="0"/>
        <w:jc w:val="both"/>
        <w:rPr>
          <w:bCs/>
          <w:sz w:val="28"/>
          <w:szCs w:val="28"/>
        </w:rPr>
      </w:pPr>
      <w:bookmarkStart w:id="8" w:name="_Toc137393050"/>
      <w:r w:rsidRPr="00564F2A">
        <w:rPr>
          <w:b/>
          <w:bCs/>
          <w:sz w:val="28"/>
          <w:szCs w:val="28"/>
        </w:rPr>
        <w:t>ЦАП</w:t>
      </w:r>
      <w:r>
        <w:rPr>
          <w:bCs/>
          <w:sz w:val="28"/>
          <w:szCs w:val="28"/>
        </w:rPr>
        <w:t xml:space="preserve"> – цифро-аналоговый преобразователь</w:t>
      </w:r>
      <w:bookmarkEnd w:id="8"/>
    </w:p>
    <w:p w:rsidR="003B24EF" w:rsidRDefault="003B24EF" w:rsidP="003B24EF">
      <w:pPr>
        <w:pStyle w:val="a3"/>
        <w:spacing w:line="360" w:lineRule="auto"/>
        <w:ind w:firstLine="0"/>
        <w:jc w:val="both"/>
        <w:rPr>
          <w:bCs/>
          <w:sz w:val="28"/>
          <w:szCs w:val="28"/>
        </w:rPr>
      </w:pPr>
      <w:r w:rsidRPr="002044DC">
        <w:rPr>
          <w:b/>
          <w:bCs/>
          <w:sz w:val="28"/>
          <w:szCs w:val="28"/>
        </w:rPr>
        <w:t>ВДТ</w:t>
      </w:r>
      <w:r>
        <w:rPr>
          <w:bCs/>
          <w:sz w:val="28"/>
          <w:szCs w:val="28"/>
        </w:rPr>
        <w:t xml:space="preserve"> – </w:t>
      </w:r>
      <w:r w:rsidRPr="002044DC">
        <w:rPr>
          <w:bCs/>
          <w:sz w:val="28"/>
          <w:szCs w:val="28"/>
        </w:rPr>
        <w:t>видеодисплейный терминал</w:t>
      </w:r>
    </w:p>
    <w:p w:rsidR="003B24EF" w:rsidRPr="00C030DC" w:rsidRDefault="003B24EF" w:rsidP="003B24EF">
      <w:pPr>
        <w:pStyle w:val="a3"/>
        <w:spacing w:line="360" w:lineRule="auto"/>
        <w:ind w:firstLine="0"/>
        <w:jc w:val="both"/>
        <w:rPr>
          <w:bCs/>
          <w:sz w:val="28"/>
          <w:szCs w:val="28"/>
        </w:rPr>
      </w:pPr>
      <w:r w:rsidRPr="00C030DC">
        <w:rPr>
          <w:b/>
          <w:bCs/>
          <w:sz w:val="28"/>
          <w:szCs w:val="28"/>
        </w:rPr>
        <w:t>ПЭВМ</w:t>
      </w:r>
      <w:r w:rsidRPr="00C030DC">
        <w:rPr>
          <w:bCs/>
          <w:sz w:val="28"/>
          <w:szCs w:val="28"/>
        </w:rPr>
        <w:t xml:space="preserve"> – персональная электронно-вычислительная машина</w:t>
      </w:r>
    </w:p>
    <w:p w:rsidR="003B24EF" w:rsidRDefault="003B24EF" w:rsidP="003B24EF">
      <w:pPr>
        <w:pStyle w:val="a3"/>
        <w:spacing w:line="360" w:lineRule="auto"/>
        <w:ind w:firstLine="0"/>
        <w:jc w:val="both"/>
        <w:rPr>
          <w:bCs/>
          <w:sz w:val="28"/>
          <w:szCs w:val="28"/>
        </w:rPr>
      </w:pPr>
      <w:r>
        <w:rPr>
          <w:b/>
          <w:bCs/>
          <w:sz w:val="28"/>
          <w:szCs w:val="28"/>
        </w:rPr>
        <w:t>ПК</w:t>
      </w:r>
      <w:r w:rsidRPr="00F2321A">
        <w:rPr>
          <w:bCs/>
          <w:sz w:val="28"/>
          <w:szCs w:val="28"/>
        </w:rPr>
        <w:t xml:space="preserve"> – персональный компьютер</w:t>
      </w:r>
    </w:p>
    <w:p w:rsidR="0099582E" w:rsidRDefault="0099582E" w:rsidP="003B24EF">
      <w:pPr>
        <w:pStyle w:val="a3"/>
        <w:spacing w:line="360" w:lineRule="auto"/>
        <w:ind w:firstLine="0"/>
        <w:jc w:val="both"/>
        <w:rPr>
          <w:b/>
          <w:bCs/>
          <w:sz w:val="28"/>
          <w:szCs w:val="28"/>
        </w:rPr>
      </w:pPr>
      <w:r w:rsidRPr="0099582E">
        <w:rPr>
          <w:b/>
          <w:bCs/>
          <w:sz w:val="28"/>
          <w:szCs w:val="28"/>
        </w:rPr>
        <w:t>ПО</w:t>
      </w:r>
      <w:r>
        <w:rPr>
          <w:bCs/>
          <w:sz w:val="28"/>
          <w:szCs w:val="28"/>
        </w:rPr>
        <w:t xml:space="preserve"> – программное обеспечение</w:t>
      </w:r>
    </w:p>
    <w:p w:rsidR="004555C1" w:rsidRPr="00E13AA8" w:rsidRDefault="003B24EF" w:rsidP="00E13AA8">
      <w:pPr>
        <w:pStyle w:val="a3"/>
        <w:spacing w:line="360" w:lineRule="auto"/>
        <w:ind w:firstLine="0"/>
        <w:rPr>
          <w:bCs/>
          <w:sz w:val="28"/>
          <w:szCs w:val="28"/>
        </w:rPr>
      </w:pPr>
      <w:r>
        <w:br w:type="page"/>
      </w:r>
      <w:r w:rsidR="004555C1" w:rsidRPr="00E13AA8">
        <w:rPr>
          <w:bCs/>
          <w:sz w:val="28"/>
          <w:szCs w:val="28"/>
        </w:rPr>
        <w:t>СОДЕРЖАНИЕ</w:t>
      </w:r>
    </w:p>
    <w:p w:rsidR="004555C1" w:rsidRPr="00E13AA8" w:rsidRDefault="004555C1" w:rsidP="00E13AA8">
      <w:pPr>
        <w:pStyle w:val="a3"/>
        <w:spacing w:line="360" w:lineRule="auto"/>
        <w:ind w:firstLine="0"/>
        <w:rPr>
          <w:bCs/>
          <w:sz w:val="28"/>
          <w:szCs w:val="28"/>
        </w:rPr>
      </w:pPr>
    </w:p>
    <w:p w:rsidR="00A06C40" w:rsidRPr="00E13AA8" w:rsidRDefault="005C2398" w:rsidP="00E13AA8">
      <w:pPr>
        <w:pStyle w:val="12"/>
        <w:spacing w:before="0" w:line="360" w:lineRule="auto"/>
        <w:rPr>
          <w:b w:val="0"/>
          <w:bCs w:val="0"/>
          <w:caps w:val="0"/>
        </w:rPr>
      </w:pPr>
      <w:r w:rsidRPr="00E13AA8">
        <w:rPr>
          <w:b w:val="0"/>
        </w:rPr>
        <w:fldChar w:fldCharType="begin"/>
      </w:r>
      <w:r w:rsidRPr="00E13AA8">
        <w:rPr>
          <w:b w:val="0"/>
        </w:rPr>
        <w:instrText xml:space="preserve"> TOC \o "1-3" \h \z \u </w:instrText>
      </w:r>
      <w:r w:rsidRPr="00E13AA8">
        <w:rPr>
          <w:b w:val="0"/>
        </w:rPr>
        <w:fldChar w:fldCharType="separate"/>
      </w:r>
      <w:hyperlink w:anchor="_Toc201390919" w:history="1">
        <w:r w:rsidR="00A06C40" w:rsidRPr="00E13AA8">
          <w:rPr>
            <w:rStyle w:val="a8"/>
            <w:b w:val="0"/>
          </w:rPr>
          <w:t>ВВЕДЕНИЕ</w:t>
        </w:r>
        <w:r w:rsidR="00A06C40" w:rsidRPr="00E13AA8">
          <w:rPr>
            <w:b w:val="0"/>
            <w:webHidden/>
          </w:rPr>
          <w:fldChar w:fldCharType="begin"/>
        </w:r>
        <w:r w:rsidR="00A06C40" w:rsidRPr="00E13AA8">
          <w:rPr>
            <w:b w:val="0"/>
            <w:webHidden/>
          </w:rPr>
          <w:instrText xml:space="preserve"> PAGEREF _Toc201390919 \h </w:instrText>
        </w:r>
        <w:r w:rsidR="00A06C40" w:rsidRPr="00E13AA8">
          <w:rPr>
            <w:b w:val="0"/>
            <w:webHidden/>
          </w:rPr>
        </w:r>
        <w:r w:rsidR="00A06C40" w:rsidRPr="00E13AA8">
          <w:rPr>
            <w:b w:val="0"/>
            <w:webHidden/>
          </w:rPr>
          <w:fldChar w:fldCharType="separate"/>
        </w:r>
        <w:r w:rsidR="00954F9A" w:rsidRPr="00E13AA8">
          <w:rPr>
            <w:b w:val="0"/>
            <w:webHidden/>
          </w:rPr>
          <w:t>11</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20" w:history="1">
        <w:r w:rsidR="005034F0" w:rsidRPr="00E13AA8">
          <w:rPr>
            <w:rStyle w:val="a8"/>
            <w:b w:val="0"/>
          </w:rPr>
          <w:t>1.ОПИСАНИЕ ПОДЪЕМНО</w:t>
        </w:r>
        <w:r w:rsidR="005034F0" w:rsidRPr="00E13AA8">
          <w:rPr>
            <w:rStyle w:val="a8"/>
            <w:b w:val="0"/>
            <w:lang w:val="en-US"/>
          </w:rPr>
          <w:t>-</w:t>
        </w:r>
        <w:r w:rsidR="00A06C40" w:rsidRPr="00E13AA8">
          <w:rPr>
            <w:rStyle w:val="a8"/>
            <w:b w:val="0"/>
          </w:rPr>
          <w:t>ТРАНСПОРТНОГО МЕХАНИЗМА</w:t>
        </w:r>
        <w:r w:rsidR="00A06C40" w:rsidRPr="00E13AA8">
          <w:rPr>
            <w:b w:val="0"/>
            <w:webHidden/>
          </w:rPr>
          <w:fldChar w:fldCharType="begin"/>
        </w:r>
        <w:r w:rsidR="00A06C40" w:rsidRPr="00E13AA8">
          <w:rPr>
            <w:b w:val="0"/>
            <w:webHidden/>
          </w:rPr>
          <w:instrText xml:space="preserve"> PAGEREF _Toc201390920 \h </w:instrText>
        </w:r>
        <w:r w:rsidR="00A06C40" w:rsidRPr="00E13AA8">
          <w:rPr>
            <w:b w:val="0"/>
            <w:webHidden/>
          </w:rPr>
        </w:r>
        <w:r w:rsidR="00A06C40" w:rsidRPr="00E13AA8">
          <w:rPr>
            <w:b w:val="0"/>
            <w:webHidden/>
          </w:rPr>
          <w:fldChar w:fldCharType="separate"/>
        </w:r>
        <w:r w:rsidR="00954F9A" w:rsidRPr="00E13AA8">
          <w:rPr>
            <w:b w:val="0"/>
            <w:webHidden/>
          </w:rPr>
          <w:t>14</w:t>
        </w:r>
        <w:r w:rsidR="00A06C40" w:rsidRPr="00E13AA8">
          <w:rPr>
            <w:b w:val="0"/>
            <w:webHidden/>
          </w:rPr>
          <w:fldChar w:fldCharType="end"/>
        </w:r>
      </w:hyperlink>
    </w:p>
    <w:p w:rsidR="00A06C40" w:rsidRPr="00E13AA8" w:rsidRDefault="007357AB" w:rsidP="00E13AA8">
      <w:pPr>
        <w:pStyle w:val="2a"/>
        <w:spacing w:before="0" w:line="360" w:lineRule="auto"/>
        <w:rPr>
          <w:bCs w:val="0"/>
        </w:rPr>
      </w:pPr>
      <w:hyperlink w:anchor="_Toc201390921" w:history="1">
        <w:r w:rsidR="00A06C40" w:rsidRPr="00E13AA8">
          <w:rPr>
            <w:rStyle w:val="a8"/>
          </w:rPr>
          <w:t>1.1.МОДЕЛЬ ПОДЪЕМНО-ТРАНСПОРТНОГО МЕХАНИЗМА</w:t>
        </w:r>
        <w:r w:rsidR="00A06C40" w:rsidRPr="00E13AA8">
          <w:rPr>
            <w:webHidden/>
          </w:rPr>
          <w:fldChar w:fldCharType="begin"/>
        </w:r>
        <w:r w:rsidR="00A06C40" w:rsidRPr="00E13AA8">
          <w:rPr>
            <w:webHidden/>
          </w:rPr>
          <w:instrText xml:space="preserve"> PAGEREF _Toc201390921 \h </w:instrText>
        </w:r>
        <w:r w:rsidR="00A06C40" w:rsidRPr="00E13AA8">
          <w:rPr>
            <w:webHidden/>
          </w:rPr>
        </w:r>
        <w:r w:rsidR="00A06C40" w:rsidRPr="00E13AA8">
          <w:rPr>
            <w:webHidden/>
          </w:rPr>
          <w:fldChar w:fldCharType="separate"/>
        </w:r>
        <w:r w:rsidR="00954F9A" w:rsidRPr="00E13AA8">
          <w:rPr>
            <w:webHidden/>
          </w:rPr>
          <w:t>14</w:t>
        </w:r>
        <w:r w:rsidR="00A06C40" w:rsidRPr="00E13AA8">
          <w:rPr>
            <w:webHidden/>
          </w:rPr>
          <w:fldChar w:fldCharType="end"/>
        </w:r>
      </w:hyperlink>
    </w:p>
    <w:p w:rsidR="00A06C40" w:rsidRPr="00E13AA8" w:rsidRDefault="007357AB" w:rsidP="00E13AA8">
      <w:pPr>
        <w:pStyle w:val="2a"/>
        <w:spacing w:before="0" w:line="360" w:lineRule="auto"/>
        <w:rPr>
          <w:bCs w:val="0"/>
        </w:rPr>
      </w:pPr>
      <w:hyperlink w:anchor="_Toc201390922" w:history="1">
        <w:r w:rsidR="00A06C40" w:rsidRPr="00E13AA8">
          <w:rPr>
            <w:rStyle w:val="a8"/>
          </w:rPr>
          <w:t>1.3.НЕЧЕТКАЯ ФОРМАЛИЗАЦИЯ ПАРАМЕТРОВ</w:t>
        </w:r>
        <w:r w:rsidR="00A06C40" w:rsidRPr="00E13AA8">
          <w:rPr>
            <w:webHidden/>
          </w:rPr>
          <w:fldChar w:fldCharType="begin"/>
        </w:r>
        <w:r w:rsidR="00A06C40" w:rsidRPr="00E13AA8">
          <w:rPr>
            <w:webHidden/>
          </w:rPr>
          <w:instrText xml:space="preserve"> PAGEREF _Toc201390922 \h </w:instrText>
        </w:r>
        <w:r w:rsidR="00A06C40" w:rsidRPr="00E13AA8">
          <w:rPr>
            <w:webHidden/>
          </w:rPr>
        </w:r>
        <w:r w:rsidR="00A06C40" w:rsidRPr="00E13AA8">
          <w:rPr>
            <w:webHidden/>
          </w:rPr>
          <w:fldChar w:fldCharType="separate"/>
        </w:r>
        <w:r w:rsidR="00954F9A" w:rsidRPr="00E13AA8">
          <w:rPr>
            <w:webHidden/>
          </w:rPr>
          <w:t>18</w:t>
        </w:r>
        <w:r w:rsidR="00A06C40" w:rsidRPr="00E13AA8">
          <w:rPr>
            <w:webHidden/>
          </w:rPr>
          <w:fldChar w:fldCharType="end"/>
        </w:r>
      </w:hyperlink>
    </w:p>
    <w:p w:rsidR="00A06C40" w:rsidRPr="00E13AA8" w:rsidRDefault="007357AB" w:rsidP="00E13AA8">
      <w:pPr>
        <w:pStyle w:val="2a"/>
        <w:spacing w:before="0" w:line="360" w:lineRule="auto"/>
        <w:rPr>
          <w:bCs w:val="0"/>
        </w:rPr>
      </w:pPr>
      <w:hyperlink w:anchor="_Toc201390923" w:history="1">
        <w:r w:rsidR="00A06C40" w:rsidRPr="00E13AA8">
          <w:rPr>
            <w:rStyle w:val="a8"/>
          </w:rPr>
          <w:t>1.4.АНАЛИЗ МОДЕЛЕЙ ПРИНЯТИЯ РЕШЕНИЙ</w:t>
        </w:r>
        <w:r w:rsidR="00A06C40" w:rsidRPr="00E13AA8">
          <w:rPr>
            <w:webHidden/>
          </w:rPr>
          <w:fldChar w:fldCharType="begin"/>
        </w:r>
        <w:r w:rsidR="00A06C40" w:rsidRPr="00E13AA8">
          <w:rPr>
            <w:webHidden/>
          </w:rPr>
          <w:instrText xml:space="preserve"> PAGEREF _Toc201390923 \h </w:instrText>
        </w:r>
        <w:r w:rsidR="00A06C40" w:rsidRPr="00E13AA8">
          <w:rPr>
            <w:webHidden/>
          </w:rPr>
        </w:r>
        <w:r w:rsidR="00A06C40" w:rsidRPr="00E13AA8">
          <w:rPr>
            <w:webHidden/>
          </w:rPr>
          <w:fldChar w:fldCharType="separate"/>
        </w:r>
        <w:r w:rsidR="00954F9A" w:rsidRPr="00E13AA8">
          <w:rPr>
            <w:webHidden/>
          </w:rPr>
          <w:t>20</w:t>
        </w:r>
        <w:r w:rsidR="00A06C40" w:rsidRPr="00E13AA8">
          <w:rPr>
            <w:webHidden/>
          </w:rPr>
          <w:fldChar w:fldCharType="end"/>
        </w:r>
      </w:hyperlink>
    </w:p>
    <w:p w:rsidR="00A06C40" w:rsidRPr="00E13AA8" w:rsidRDefault="007357AB" w:rsidP="00E13AA8">
      <w:pPr>
        <w:pStyle w:val="12"/>
        <w:spacing w:before="0" w:line="360" w:lineRule="auto"/>
        <w:rPr>
          <w:b w:val="0"/>
          <w:bCs w:val="0"/>
          <w:caps w:val="0"/>
        </w:rPr>
      </w:pPr>
      <w:hyperlink w:anchor="_Toc201390924" w:history="1">
        <w:r w:rsidR="00A06C40" w:rsidRPr="00E13AA8">
          <w:rPr>
            <w:rStyle w:val="a8"/>
            <w:b w:val="0"/>
          </w:rPr>
          <w:t>2. РАЗРАБОТКА МЕТОДА УПРАВЛЕНИЯ ПОДЪЕМНО-ТРАНСПОРТНЫМ МЕХАНИЗМОМ</w:t>
        </w:r>
        <w:r w:rsidR="00A06C40" w:rsidRPr="00E13AA8">
          <w:rPr>
            <w:b w:val="0"/>
            <w:webHidden/>
          </w:rPr>
          <w:fldChar w:fldCharType="begin"/>
        </w:r>
        <w:r w:rsidR="00A06C40" w:rsidRPr="00E13AA8">
          <w:rPr>
            <w:b w:val="0"/>
            <w:webHidden/>
          </w:rPr>
          <w:instrText xml:space="preserve"> PAGEREF _Toc201390924 \h </w:instrText>
        </w:r>
        <w:r w:rsidR="00A06C40" w:rsidRPr="00E13AA8">
          <w:rPr>
            <w:b w:val="0"/>
            <w:webHidden/>
          </w:rPr>
        </w:r>
        <w:r w:rsidR="00A06C40" w:rsidRPr="00E13AA8">
          <w:rPr>
            <w:b w:val="0"/>
            <w:webHidden/>
          </w:rPr>
          <w:fldChar w:fldCharType="separate"/>
        </w:r>
        <w:r w:rsidR="00954F9A" w:rsidRPr="00E13AA8">
          <w:rPr>
            <w:b w:val="0"/>
            <w:webHidden/>
          </w:rPr>
          <w:t>23</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25" w:history="1">
        <w:r w:rsidR="00A06C40" w:rsidRPr="00E13AA8">
          <w:rPr>
            <w:rStyle w:val="a8"/>
            <w:b w:val="0"/>
          </w:rPr>
          <w:t xml:space="preserve">3. РАЗРАБОТКА </w:t>
        </w:r>
        <w:r w:rsidR="003D191F" w:rsidRPr="00E13AA8">
          <w:rPr>
            <w:rStyle w:val="a8"/>
            <w:b w:val="0"/>
          </w:rPr>
          <w:t>ИНФОРМАЦИОННОГО ОБЕСПЕЧЕНИЯ</w:t>
        </w:r>
        <w:r w:rsidR="00A06C40" w:rsidRPr="00E13AA8">
          <w:rPr>
            <w:rStyle w:val="a8"/>
            <w:b w:val="0"/>
          </w:rPr>
          <w:t>.</w:t>
        </w:r>
        <w:r w:rsidR="00A06C40" w:rsidRPr="00E13AA8">
          <w:rPr>
            <w:b w:val="0"/>
            <w:webHidden/>
          </w:rPr>
          <w:fldChar w:fldCharType="begin"/>
        </w:r>
        <w:r w:rsidR="00A06C40" w:rsidRPr="00E13AA8">
          <w:rPr>
            <w:b w:val="0"/>
            <w:webHidden/>
          </w:rPr>
          <w:instrText xml:space="preserve"> PAGEREF _Toc201390925 \h </w:instrText>
        </w:r>
        <w:r w:rsidR="00A06C40" w:rsidRPr="00E13AA8">
          <w:rPr>
            <w:b w:val="0"/>
            <w:webHidden/>
          </w:rPr>
        </w:r>
        <w:r w:rsidR="00A06C40" w:rsidRPr="00E13AA8">
          <w:rPr>
            <w:b w:val="0"/>
            <w:webHidden/>
          </w:rPr>
          <w:fldChar w:fldCharType="separate"/>
        </w:r>
        <w:r w:rsidR="00954F9A" w:rsidRPr="00E13AA8">
          <w:rPr>
            <w:b w:val="0"/>
            <w:webHidden/>
          </w:rPr>
          <w:t>33</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26" w:history="1">
        <w:r w:rsidR="00A06C40" w:rsidRPr="00E13AA8">
          <w:rPr>
            <w:rStyle w:val="a8"/>
            <w:b w:val="0"/>
            <w:kern w:val="32"/>
          </w:rPr>
          <w:t>3.1 Структурная организация.</w:t>
        </w:r>
        <w:r w:rsidR="00A06C40" w:rsidRPr="00E13AA8">
          <w:rPr>
            <w:b w:val="0"/>
            <w:webHidden/>
          </w:rPr>
          <w:fldChar w:fldCharType="begin"/>
        </w:r>
        <w:r w:rsidR="00A06C40" w:rsidRPr="00E13AA8">
          <w:rPr>
            <w:b w:val="0"/>
            <w:webHidden/>
          </w:rPr>
          <w:instrText xml:space="preserve"> PAGEREF _Toc201390926 \h </w:instrText>
        </w:r>
        <w:r w:rsidR="00A06C40" w:rsidRPr="00E13AA8">
          <w:rPr>
            <w:b w:val="0"/>
            <w:webHidden/>
          </w:rPr>
        </w:r>
        <w:r w:rsidR="00A06C40" w:rsidRPr="00E13AA8">
          <w:rPr>
            <w:b w:val="0"/>
            <w:webHidden/>
          </w:rPr>
          <w:fldChar w:fldCharType="separate"/>
        </w:r>
        <w:r w:rsidR="00954F9A" w:rsidRPr="00E13AA8">
          <w:rPr>
            <w:b w:val="0"/>
            <w:webHidden/>
          </w:rPr>
          <w:t>33</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27" w:history="1">
        <w:r w:rsidR="00A06C40" w:rsidRPr="00E13AA8">
          <w:rPr>
            <w:rStyle w:val="a8"/>
            <w:b w:val="0"/>
            <w:kern w:val="32"/>
          </w:rPr>
          <w:t>3.2 Алгоритм программы.</w:t>
        </w:r>
        <w:r w:rsidR="00A06C40" w:rsidRPr="00E13AA8">
          <w:rPr>
            <w:b w:val="0"/>
            <w:webHidden/>
          </w:rPr>
          <w:fldChar w:fldCharType="begin"/>
        </w:r>
        <w:r w:rsidR="00A06C40" w:rsidRPr="00E13AA8">
          <w:rPr>
            <w:b w:val="0"/>
            <w:webHidden/>
          </w:rPr>
          <w:instrText xml:space="preserve"> PAGEREF _Toc201390927 \h </w:instrText>
        </w:r>
        <w:r w:rsidR="00A06C40" w:rsidRPr="00E13AA8">
          <w:rPr>
            <w:b w:val="0"/>
            <w:webHidden/>
          </w:rPr>
        </w:r>
        <w:r w:rsidR="00A06C40" w:rsidRPr="00E13AA8">
          <w:rPr>
            <w:b w:val="0"/>
            <w:webHidden/>
          </w:rPr>
          <w:fldChar w:fldCharType="separate"/>
        </w:r>
        <w:r w:rsidR="00954F9A" w:rsidRPr="00E13AA8">
          <w:rPr>
            <w:b w:val="0"/>
            <w:webHidden/>
          </w:rPr>
          <w:t>34</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29" w:history="1">
        <w:r w:rsidR="00A06C40" w:rsidRPr="00E13AA8">
          <w:rPr>
            <w:rStyle w:val="a8"/>
            <w:b w:val="0"/>
            <w:kern w:val="32"/>
          </w:rPr>
          <w:t>3.3 Описание интерфейса</w:t>
        </w:r>
        <w:r w:rsidR="00A06C40" w:rsidRPr="00E13AA8">
          <w:rPr>
            <w:b w:val="0"/>
            <w:webHidden/>
          </w:rPr>
          <w:fldChar w:fldCharType="begin"/>
        </w:r>
        <w:r w:rsidR="00A06C40" w:rsidRPr="00E13AA8">
          <w:rPr>
            <w:b w:val="0"/>
            <w:webHidden/>
          </w:rPr>
          <w:instrText xml:space="preserve"> PAGEREF _Toc201390929 \h </w:instrText>
        </w:r>
        <w:r w:rsidR="00A06C40" w:rsidRPr="00E13AA8">
          <w:rPr>
            <w:b w:val="0"/>
            <w:webHidden/>
          </w:rPr>
        </w:r>
        <w:r w:rsidR="00A06C40" w:rsidRPr="00E13AA8">
          <w:rPr>
            <w:b w:val="0"/>
            <w:webHidden/>
          </w:rPr>
          <w:fldChar w:fldCharType="separate"/>
        </w:r>
        <w:r w:rsidR="00954F9A" w:rsidRPr="00E13AA8">
          <w:rPr>
            <w:b w:val="0"/>
            <w:webHidden/>
          </w:rPr>
          <w:t>36</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30" w:history="1">
        <w:r w:rsidR="00A06C40" w:rsidRPr="00E13AA8">
          <w:rPr>
            <w:rStyle w:val="a8"/>
            <w:b w:val="0"/>
            <w:kern w:val="32"/>
          </w:rPr>
          <w:t>3.4 Реализация</w:t>
        </w:r>
        <w:r w:rsidR="00A06C40" w:rsidRPr="00E13AA8">
          <w:rPr>
            <w:b w:val="0"/>
            <w:webHidden/>
          </w:rPr>
          <w:fldChar w:fldCharType="begin"/>
        </w:r>
        <w:r w:rsidR="00A06C40" w:rsidRPr="00E13AA8">
          <w:rPr>
            <w:b w:val="0"/>
            <w:webHidden/>
          </w:rPr>
          <w:instrText xml:space="preserve"> PAGEREF _Toc201390930 \h </w:instrText>
        </w:r>
        <w:r w:rsidR="00A06C40" w:rsidRPr="00E13AA8">
          <w:rPr>
            <w:b w:val="0"/>
            <w:webHidden/>
          </w:rPr>
        </w:r>
        <w:r w:rsidR="00A06C40" w:rsidRPr="00E13AA8">
          <w:rPr>
            <w:b w:val="0"/>
            <w:webHidden/>
          </w:rPr>
          <w:fldChar w:fldCharType="separate"/>
        </w:r>
        <w:r w:rsidR="00954F9A" w:rsidRPr="00E13AA8">
          <w:rPr>
            <w:b w:val="0"/>
            <w:webHidden/>
          </w:rPr>
          <w:t>37</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32" w:history="1">
        <w:r w:rsidR="00A06C40" w:rsidRPr="00E13AA8">
          <w:rPr>
            <w:rStyle w:val="a8"/>
            <w:b w:val="0"/>
          </w:rPr>
          <w:t xml:space="preserve">4. </w:t>
        </w:r>
        <w:r w:rsidR="003D191F" w:rsidRPr="00E13AA8">
          <w:rPr>
            <w:rStyle w:val="a8"/>
            <w:b w:val="0"/>
          </w:rPr>
          <w:t xml:space="preserve"> </w:t>
        </w:r>
        <w:r w:rsidR="00A06C40" w:rsidRPr="00E13AA8">
          <w:rPr>
            <w:rStyle w:val="a8"/>
            <w:b w:val="0"/>
          </w:rPr>
          <w:t xml:space="preserve">ОПИСАНИЕ РАБОТЫ С </w:t>
        </w:r>
        <w:r w:rsidR="003D191F" w:rsidRPr="00E13AA8">
          <w:rPr>
            <w:rStyle w:val="a8"/>
            <w:b w:val="0"/>
          </w:rPr>
          <w:t>ИНФОРМАЦИОННым  ОБЕСПЕЧЕНИем</w:t>
        </w:r>
        <w:r w:rsidR="00A06C40" w:rsidRPr="00E13AA8">
          <w:rPr>
            <w:b w:val="0"/>
            <w:webHidden/>
          </w:rPr>
          <w:fldChar w:fldCharType="begin"/>
        </w:r>
        <w:r w:rsidR="00A06C40" w:rsidRPr="00E13AA8">
          <w:rPr>
            <w:b w:val="0"/>
            <w:webHidden/>
          </w:rPr>
          <w:instrText xml:space="preserve"> PAGEREF _Toc201390932 \h </w:instrText>
        </w:r>
        <w:r w:rsidR="00A06C40" w:rsidRPr="00E13AA8">
          <w:rPr>
            <w:b w:val="0"/>
            <w:webHidden/>
          </w:rPr>
        </w:r>
        <w:r w:rsidR="00A06C40" w:rsidRPr="00E13AA8">
          <w:rPr>
            <w:b w:val="0"/>
            <w:webHidden/>
          </w:rPr>
          <w:fldChar w:fldCharType="separate"/>
        </w:r>
        <w:r w:rsidR="00954F9A" w:rsidRPr="00E13AA8">
          <w:rPr>
            <w:b w:val="0"/>
            <w:webHidden/>
          </w:rPr>
          <w:t>39</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33" w:history="1">
        <w:r w:rsidR="00A06C40" w:rsidRPr="00E13AA8">
          <w:rPr>
            <w:rStyle w:val="a8"/>
            <w:b w:val="0"/>
          </w:rPr>
          <w:t>4.1 Запуск и выбор опций</w:t>
        </w:r>
        <w:r w:rsidR="00A06C40" w:rsidRPr="00E13AA8">
          <w:rPr>
            <w:b w:val="0"/>
            <w:webHidden/>
          </w:rPr>
          <w:fldChar w:fldCharType="begin"/>
        </w:r>
        <w:r w:rsidR="00A06C40" w:rsidRPr="00E13AA8">
          <w:rPr>
            <w:b w:val="0"/>
            <w:webHidden/>
          </w:rPr>
          <w:instrText xml:space="preserve"> PAGEREF _Toc201390933 \h </w:instrText>
        </w:r>
        <w:r w:rsidR="00A06C40" w:rsidRPr="00E13AA8">
          <w:rPr>
            <w:b w:val="0"/>
            <w:webHidden/>
          </w:rPr>
        </w:r>
        <w:r w:rsidR="00A06C40" w:rsidRPr="00E13AA8">
          <w:rPr>
            <w:b w:val="0"/>
            <w:webHidden/>
          </w:rPr>
          <w:fldChar w:fldCharType="separate"/>
        </w:r>
        <w:r w:rsidR="00954F9A" w:rsidRPr="00E13AA8">
          <w:rPr>
            <w:b w:val="0"/>
            <w:webHidden/>
          </w:rPr>
          <w:t>39</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36" w:history="1">
        <w:r w:rsidR="00A06C40" w:rsidRPr="00E13AA8">
          <w:rPr>
            <w:rStyle w:val="a8"/>
            <w:b w:val="0"/>
          </w:rPr>
          <w:t>4.2 Новый проект</w:t>
        </w:r>
        <w:r w:rsidR="00A06C40" w:rsidRPr="00E13AA8">
          <w:rPr>
            <w:b w:val="0"/>
            <w:webHidden/>
          </w:rPr>
          <w:fldChar w:fldCharType="begin"/>
        </w:r>
        <w:r w:rsidR="00A06C40" w:rsidRPr="00E13AA8">
          <w:rPr>
            <w:b w:val="0"/>
            <w:webHidden/>
          </w:rPr>
          <w:instrText xml:space="preserve"> PAGEREF _Toc201390936 \h </w:instrText>
        </w:r>
        <w:r w:rsidR="00A06C40" w:rsidRPr="00E13AA8">
          <w:rPr>
            <w:b w:val="0"/>
            <w:webHidden/>
          </w:rPr>
        </w:r>
        <w:r w:rsidR="00A06C40" w:rsidRPr="00E13AA8">
          <w:rPr>
            <w:b w:val="0"/>
            <w:webHidden/>
          </w:rPr>
          <w:fldChar w:fldCharType="separate"/>
        </w:r>
        <w:r w:rsidR="00954F9A" w:rsidRPr="00E13AA8">
          <w:rPr>
            <w:b w:val="0"/>
            <w:webHidden/>
          </w:rPr>
          <w:t>39</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39" w:history="1">
        <w:r w:rsidR="00A06C40" w:rsidRPr="00E13AA8">
          <w:rPr>
            <w:rStyle w:val="a8"/>
            <w:b w:val="0"/>
          </w:rPr>
          <w:t>4.3 Лингвистическая переменная.</w:t>
        </w:r>
        <w:r w:rsidR="00A06C40" w:rsidRPr="00E13AA8">
          <w:rPr>
            <w:b w:val="0"/>
            <w:webHidden/>
          </w:rPr>
          <w:fldChar w:fldCharType="begin"/>
        </w:r>
        <w:r w:rsidR="00A06C40" w:rsidRPr="00E13AA8">
          <w:rPr>
            <w:b w:val="0"/>
            <w:webHidden/>
          </w:rPr>
          <w:instrText xml:space="preserve"> PAGEREF _Toc201390939 \h </w:instrText>
        </w:r>
        <w:r w:rsidR="00A06C40" w:rsidRPr="00E13AA8">
          <w:rPr>
            <w:b w:val="0"/>
            <w:webHidden/>
          </w:rPr>
        </w:r>
        <w:r w:rsidR="00A06C40" w:rsidRPr="00E13AA8">
          <w:rPr>
            <w:b w:val="0"/>
            <w:webHidden/>
          </w:rPr>
          <w:fldChar w:fldCharType="separate"/>
        </w:r>
        <w:r w:rsidR="00954F9A" w:rsidRPr="00E13AA8">
          <w:rPr>
            <w:b w:val="0"/>
            <w:webHidden/>
          </w:rPr>
          <w:t>40</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43" w:history="1">
        <w:r w:rsidR="00A06C40" w:rsidRPr="00E13AA8">
          <w:rPr>
            <w:rStyle w:val="a8"/>
            <w:b w:val="0"/>
          </w:rPr>
          <w:t>4.4 Блок правил</w:t>
        </w:r>
        <w:r w:rsidR="00A06C40" w:rsidRPr="00E13AA8">
          <w:rPr>
            <w:b w:val="0"/>
            <w:webHidden/>
          </w:rPr>
          <w:fldChar w:fldCharType="begin"/>
        </w:r>
        <w:r w:rsidR="00A06C40" w:rsidRPr="00E13AA8">
          <w:rPr>
            <w:b w:val="0"/>
            <w:webHidden/>
          </w:rPr>
          <w:instrText xml:space="preserve"> PAGEREF _Toc201390943 \h </w:instrText>
        </w:r>
        <w:r w:rsidR="00A06C40" w:rsidRPr="00E13AA8">
          <w:rPr>
            <w:b w:val="0"/>
            <w:webHidden/>
          </w:rPr>
        </w:r>
        <w:r w:rsidR="00A06C40" w:rsidRPr="00E13AA8">
          <w:rPr>
            <w:b w:val="0"/>
            <w:webHidden/>
          </w:rPr>
          <w:fldChar w:fldCharType="separate"/>
        </w:r>
        <w:r w:rsidR="00954F9A" w:rsidRPr="00E13AA8">
          <w:rPr>
            <w:b w:val="0"/>
            <w:webHidden/>
          </w:rPr>
          <w:t>42</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45" w:history="1">
        <w:r w:rsidR="00A06C40" w:rsidRPr="00E13AA8">
          <w:rPr>
            <w:rStyle w:val="a8"/>
            <w:b w:val="0"/>
          </w:rPr>
          <w:t>5. ЭКОНОМИЧЕСКОЕ ОБОСНОВАНИЕ ПРОЕКТА</w:t>
        </w:r>
        <w:r w:rsidR="00A06C40" w:rsidRPr="00E13AA8">
          <w:rPr>
            <w:b w:val="0"/>
            <w:webHidden/>
          </w:rPr>
          <w:fldChar w:fldCharType="begin"/>
        </w:r>
        <w:r w:rsidR="00A06C40" w:rsidRPr="00E13AA8">
          <w:rPr>
            <w:b w:val="0"/>
            <w:webHidden/>
          </w:rPr>
          <w:instrText xml:space="preserve"> PAGEREF _Toc201390945 \h </w:instrText>
        </w:r>
        <w:r w:rsidR="00A06C40" w:rsidRPr="00E13AA8">
          <w:rPr>
            <w:b w:val="0"/>
            <w:webHidden/>
          </w:rPr>
        </w:r>
        <w:r w:rsidR="00A06C40" w:rsidRPr="00E13AA8">
          <w:rPr>
            <w:b w:val="0"/>
            <w:webHidden/>
          </w:rPr>
          <w:fldChar w:fldCharType="separate"/>
        </w:r>
        <w:r w:rsidR="00954F9A" w:rsidRPr="00E13AA8">
          <w:rPr>
            <w:b w:val="0"/>
            <w:webHidden/>
          </w:rPr>
          <w:t>44</w:t>
        </w:r>
        <w:r w:rsidR="00A06C40" w:rsidRPr="00E13AA8">
          <w:rPr>
            <w:b w:val="0"/>
            <w:webHidden/>
          </w:rPr>
          <w:fldChar w:fldCharType="end"/>
        </w:r>
      </w:hyperlink>
    </w:p>
    <w:p w:rsidR="00A06C40" w:rsidRPr="00E13AA8" w:rsidRDefault="007357AB" w:rsidP="00E13AA8">
      <w:pPr>
        <w:pStyle w:val="2a"/>
        <w:spacing w:before="0" w:line="360" w:lineRule="auto"/>
        <w:rPr>
          <w:rStyle w:val="a8"/>
          <w:lang w:val="en-US"/>
        </w:rPr>
      </w:pPr>
      <w:hyperlink w:anchor="_Toc201390946" w:history="1">
        <w:r w:rsidR="00A06C40" w:rsidRPr="00E13AA8">
          <w:rPr>
            <w:rStyle w:val="a8"/>
          </w:rPr>
          <w:t>5.1. С</w:t>
        </w:r>
        <w:r w:rsidR="00BB744A" w:rsidRPr="00E13AA8">
          <w:rPr>
            <w:rStyle w:val="a8"/>
          </w:rPr>
          <w:t>ТОИМОСТНАЯ ОЦЕНКА РАЗРАБОТКИ</w:t>
        </w:r>
        <w:r w:rsidR="00A06C40" w:rsidRPr="00E13AA8">
          <w:rPr>
            <w:webHidden/>
          </w:rPr>
          <w:fldChar w:fldCharType="begin"/>
        </w:r>
        <w:r w:rsidR="00A06C40" w:rsidRPr="00E13AA8">
          <w:rPr>
            <w:webHidden/>
          </w:rPr>
          <w:instrText xml:space="preserve"> PAGEREF _Toc201390946 \h </w:instrText>
        </w:r>
        <w:r w:rsidR="00A06C40" w:rsidRPr="00E13AA8">
          <w:rPr>
            <w:webHidden/>
          </w:rPr>
        </w:r>
        <w:r w:rsidR="00A06C40" w:rsidRPr="00E13AA8">
          <w:rPr>
            <w:webHidden/>
          </w:rPr>
          <w:fldChar w:fldCharType="separate"/>
        </w:r>
        <w:r w:rsidR="00954F9A" w:rsidRPr="00E13AA8">
          <w:rPr>
            <w:webHidden/>
          </w:rPr>
          <w:t>44</w:t>
        </w:r>
        <w:r w:rsidR="00A06C40" w:rsidRPr="00E13AA8">
          <w:rPr>
            <w:webHidden/>
          </w:rPr>
          <w:fldChar w:fldCharType="end"/>
        </w:r>
      </w:hyperlink>
    </w:p>
    <w:p w:rsidR="00A06C40" w:rsidRPr="00E13AA8" w:rsidRDefault="007357AB" w:rsidP="00E13AA8">
      <w:pPr>
        <w:pStyle w:val="33"/>
        <w:spacing w:line="360" w:lineRule="auto"/>
        <w:rPr>
          <w:rStyle w:val="a8"/>
          <w:b w:val="0"/>
          <w:lang w:val="en-US"/>
        </w:rPr>
      </w:pPr>
      <w:hyperlink w:anchor="_Toc201390947" w:history="1">
        <w:r w:rsidR="00A06C40" w:rsidRPr="00E13AA8">
          <w:rPr>
            <w:rStyle w:val="a8"/>
            <w:b w:val="0"/>
          </w:rPr>
          <w:t>5.1.1. К</w:t>
        </w:r>
        <w:r w:rsidR="00BB744A" w:rsidRPr="00E13AA8">
          <w:rPr>
            <w:rStyle w:val="a8"/>
            <w:b w:val="0"/>
          </w:rPr>
          <w:t>АПИТАЛЬНЫЕ ЗАТРАТЫ</w:t>
        </w:r>
        <w:r w:rsidR="00A06C40" w:rsidRPr="00E13AA8">
          <w:rPr>
            <w:b w:val="0"/>
            <w:webHidden/>
          </w:rPr>
          <w:fldChar w:fldCharType="begin"/>
        </w:r>
        <w:r w:rsidR="00A06C40" w:rsidRPr="00E13AA8">
          <w:rPr>
            <w:b w:val="0"/>
            <w:webHidden/>
          </w:rPr>
          <w:instrText xml:space="preserve"> PAGEREF _Toc201390947 \h </w:instrText>
        </w:r>
        <w:r w:rsidR="00A06C40" w:rsidRPr="00E13AA8">
          <w:rPr>
            <w:b w:val="0"/>
            <w:webHidden/>
          </w:rPr>
        </w:r>
        <w:r w:rsidR="00A06C40" w:rsidRPr="00E13AA8">
          <w:rPr>
            <w:b w:val="0"/>
            <w:webHidden/>
          </w:rPr>
          <w:fldChar w:fldCharType="separate"/>
        </w:r>
        <w:r w:rsidR="00954F9A" w:rsidRPr="00E13AA8">
          <w:rPr>
            <w:b w:val="0"/>
            <w:webHidden/>
          </w:rPr>
          <w:t>44</w:t>
        </w:r>
        <w:r w:rsidR="00A06C40" w:rsidRPr="00E13AA8">
          <w:rPr>
            <w:b w:val="0"/>
            <w:webHidden/>
          </w:rPr>
          <w:fldChar w:fldCharType="end"/>
        </w:r>
      </w:hyperlink>
    </w:p>
    <w:p w:rsidR="00A06C40" w:rsidRPr="00E13AA8" w:rsidRDefault="007357AB" w:rsidP="00E13AA8">
      <w:pPr>
        <w:pStyle w:val="33"/>
        <w:spacing w:line="360" w:lineRule="auto"/>
        <w:rPr>
          <w:b w:val="0"/>
        </w:rPr>
      </w:pPr>
      <w:hyperlink w:anchor="_Toc201390948" w:history="1">
        <w:r w:rsidR="00A06C40" w:rsidRPr="00E13AA8">
          <w:rPr>
            <w:rStyle w:val="a8"/>
            <w:b w:val="0"/>
          </w:rPr>
          <w:t>5.1.2. Э</w:t>
        </w:r>
        <w:r w:rsidR="00BB744A" w:rsidRPr="00E13AA8">
          <w:rPr>
            <w:rStyle w:val="a8"/>
            <w:b w:val="0"/>
          </w:rPr>
          <w:t>НЕРГЕТИЧЕСКИЕ ЗАТРАТЫ</w:t>
        </w:r>
        <w:r w:rsidR="00A06C40" w:rsidRPr="00E13AA8">
          <w:rPr>
            <w:rStyle w:val="a8"/>
            <w:b w:val="0"/>
          </w:rPr>
          <w:t>.</w:t>
        </w:r>
        <w:r w:rsidR="00A06C40" w:rsidRPr="00E13AA8">
          <w:rPr>
            <w:b w:val="0"/>
            <w:webHidden/>
          </w:rPr>
          <w:fldChar w:fldCharType="begin"/>
        </w:r>
        <w:r w:rsidR="00A06C40" w:rsidRPr="00E13AA8">
          <w:rPr>
            <w:b w:val="0"/>
            <w:webHidden/>
          </w:rPr>
          <w:instrText xml:space="preserve"> PAGEREF _Toc201390948 \h </w:instrText>
        </w:r>
        <w:r w:rsidR="00A06C40" w:rsidRPr="00E13AA8">
          <w:rPr>
            <w:b w:val="0"/>
            <w:webHidden/>
          </w:rPr>
        </w:r>
        <w:r w:rsidR="00A06C40" w:rsidRPr="00E13AA8">
          <w:rPr>
            <w:b w:val="0"/>
            <w:webHidden/>
          </w:rPr>
          <w:fldChar w:fldCharType="separate"/>
        </w:r>
        <w:r w:rsidR="00954F9A" w:rsidRPr="00E13AA8">
          <w:rPr>
            <w:b w:val="0"/>
            <w:webHidden/>
          </w:rPr>
          <w:t>46</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49" w:history="1">
        <w:r w:rsidR="00A06C40" w:rsidRPr="00E13AA8">
          <w:rPr>
            <w:rStyle w:val="a8"/>
            <w:b w:val="0"/>
          </w:rPr>
          <w:t>6. БЕЗОПАСНОСТЬ И ЭКОЛОГИЧНОСТЬ РАБОТЫ</w:t>
        </w:r>
        <w:r w:rsidR="00A06C40" w:rsidRPr="00E13AA8">
          <w:rPr>
            <w:b w:val="0"/>
            <w:webHidden/>
          </w:rPr>
          <w:fldChar w:fldCharType="begin"/>
        </w:r>
        <w:r w:rsidR="00A06C40" w:rsidRPr="00E13AA8">
          <w:rPr>
            <w:b w:val="0"/>
            <w:webHidden/>
          </w:rPr>
          <w:instrText xml:space="preserve"> PAGEREF _Toc201390949 \h </w:instrText>
        </w:r>
        <w:r w:rsidR="00A06C40" w:rsidRPr="00E13AA8">
          <w:rPr>
            <w:b w:val="0"/>
            <w:webHidden/>
          </w:rPr>
        </w:r>
        <w:r w:rsidR="00A06C40" w:rsidRPr="00E13AA8">
          <w:rPr>
            <w:b w:val="0"/>
            <w:webHidden/>
          </w:rPr>
          <w:fldChar w:fldCharType="separate"/>
        </w:r>
        <w:r w:rsidR="00954F9A" w:rsidRPr="00E13AA8">
          <w:rPr>
            <w:b w:val="0"/>
            <w:webHidden/>
          </w:rPr>
          <w:t>47</w:t>
        </w:r>
        <w:r w:rsidR="00A06C40" w:rsidRPr="00E13AA8">
          <w:rPr>
            <w:b w:val="0"/>
            <w:webHidden/>
          </w:rPr>
          <w:fldChar w:fldCharType="end"/>
        </w:r>
      </w:hyperlink>
    </w:p>
    <w:p w:rsidR="00A06C40" w:rsidRPr="00E13AA8" w:rsidRDefault="007357AB" w:rsidP="00E13AA8">
      <w:pPr>
        <w:pStyle w:val="2a"/>
        <w:spacing w:before="0" w:line="360" w:lineRule="auto"/>
        <w:rPr>
          <w:bCs w:val="0"/>
        </w:rPr>
      </w:pPr>
      <w:hyperlink w:anchor="_Toc201390950" w:history="1">
        <w:r w:rsidR="00A06C40" w:rsidRPr="00E13AA8">
          <w:rPr>
            <w:rStyle w:val="a8"/>
          </w:rPr>
          <w:t>6.1. О</w:t>
        </w:r>
        <w:r w:rsidR="00BB744A" w:rsidRPr="00E13AA8">
          <w:rPr>
            <w:rStyle w:val="a8"/>
          </w:rPr>
          <w:t>ЦЕНКА НАПРЯЖЕННОСТИ ТРУДА РАЗРАБОТЧИКА</w:t>
        </w:r>
        <w:r w:rsidR="00A06C40" w:rsidRPr="00E13AA8">
          <w:rPr>
            <w:webHidden/>
          </w:rPr>
          <w:fldChar w:fldCharType="begin"/>
        </w:r>
        <w:r w:rsidR="00A06C40" w:rsidRPr="00E13AA8">
          <w:rPr>
            <w:webHidden/>
          </w:rPr>
          <w:instrText xml:space="preserve"> PAGEREF _Toc201390950 \h </w:instrText>
        </w:r>
        <w:r w:rsidR="00A06C40" w:rsidRPr="00E13AA8">
          <w:rPr>
            <w:webHidden/>
          </w:rPr>
        </w:r>
        <w:r w:rsidR="00A06C40" w:rsidRPr="00E13AA8">
          <w:rPr>
            <w:webHidden/>
          </w:rPr>
          <w:fldChar w:fldCharType="separate"/>
        </w:r>
        <w:r w:rsidR="00954F9A" w:rsidRPr="00E13AA8">
          <w:rPr>
            <w:webHidden/>
          </w:rPr>
          <w:t>47</w:t>
        </w:r>
        <w:r w:rsidR="00A06C40" w:rsidRPr="00E13AA8">
          <w:rPr>
            <w:webHidden/>
          </w:rPr>
          <w:fldChar w:fldCharType="end"/>
        </w:r>
      </w:hyperlink>
    </w:p>
    <w:p w:rsidR="00A06C40" w:rsidRPr="00E13AA8" w:rsidRDefault="007357AB" w:rsidP="00E13AA8">
      <w:pPr>
        <w:pStyle w:val="2a"/>
        <w:spacing w:before="0" w:line="360" w:lineRule="auto"/>
        <w:rPr>
          <w:bCs w:val="0"/>
        </w:rPr>
      </w:pPr>
      <w:hyperlink w:anchor="_Toc201390951" w:history="1">
        <w:r w:rsidR="00A06C40" w:rsidRPr="00E13AA8">
          <w:rPr>
            <w:rStyle w:val="a8"/>
          </w:rPr>
          <w:t>6.2. А</w:t>
        </w:r>
        <w:r w:rsidR="00BB744A" w:rsidRPr="00E13AA8">
          <w:rPr>
            <w:rStyle w:val="a8"/>
          </w:rPr>
          <w:t>НАЛИЗ УСЛОВИЙ ТРУДА РАЗРАБОТЧИКА И МЕРОПРИЯТИЯ ПО УСТРАНЕНИЮ ВРЕДНЫХ ФАКТОРОВ</w:t>
        </w:r>
        <w:r w:rsidR="00A06C40" w:rsidRPr="00E13AA8">
          <w:rPr>
            <w:webHidden/>
          </w:rPr>
          <w:fldChar w:fldCharType="begin"/>
        </w:r>
        <w:r w:rsidR="00A06C40" w:rsidRPr="00E13AA8">
          <w:rPr>
            <w:webHidden/>
          </w:rPr>
          <w:instrText xml:space="preserve"> PAGEREF _Toc201390951 \h </w:instrText>
        </w:r>
        <w:r w:rsidR="00A06C40" w:rsidRPr="00E13AA8">
          <w:rPr>
            <w:webHidden/>
          </w:rPr>
        </w:r>
        <w:r w:rsidR="00A06C40" w:rsidRPr="00E13AA8">
          <w:rPr>
            <w:webHidden/>
          </w:rPr>
          <w:fldChar w:fldCharType="separate"/>
        </w:r>
        <w:r w:rsidR="00954F9A" w:rsidRPr="00E13AA8">
          <w:rPr>
            <w:webHidden/>
          </w:rPr>
          <w:t>52</w:t>
        </w:r>
        <w:r w:rsidR="00A06C40" w:rsidRPr="00E13AA8">
          <w:rPr>
            <w:webHidden/>
          </w:rPr>
          <w:fldChar w:fldCharType="end"/>
        </w:r>
      </w:hyperlink>
    </w:p>
    <w:p w:rsidR="00A06C40" w:rsidRPr="00E13AA8" w:rsidRDefault="007357AB" w:rsidP="00E13AA8">
      <w:pPr>
        <w:pStyle w:val="2a"/>
        <w:spacing w:before="0" w:line="360" w:lineRule="auto"/>
        <w:rPr>
          <w:rStyle w:val="a8"/>
          <w:lang w:val="en-US"/>
        </w:rPr>
      </w:pPr>
      <w:hyperlink w:anchor="_Toc201390952" w:history="1">
        <w:r w:rsidR="00A06C40" w:rsidRPr="00E13AA8">
          <w:rPr>
            <w:rStyle w:val="a8"/>
          </w:rPr>
          <w:t>6.3. Э</w:t>
        </w:r>
        <w:r w:rsidR="00BB744A" w:rsidRPr="00E13AA8">
          <w:rPr>
            <w:rStyle w:val="a8"/>
          </w:rPr>
          <w:t>КОЛОГИЧНОСТЬ РАБОТЫ</w:t>
        </w:r>
        <w:r w:rsidR="00A06C40" w:rsidRPr="00E13AA8">
          <w:rPr>
            <w:webHidden/>
          </w:rPr>
          <w:fldChar w:fldCharType="begin"/>
        </w:r>
        <w:r w:rsidR="00A06C40" w:rsidRPr="00E13AA8">
          <w:rPr>
            <w:webHidden/>
          </w:rPr>
          <w:instrText xml:space="preserve"> PAGEREF _Toc201390952 \h </w:instrText>
        </w:r>
        <w:r w:rsidR="00A06C40" w:rsidRPr="00E13AA8">
          <w:rPr>
            <w:webHidden/>
          </w:rPr>
        </w:r>
        <w:r w:rsidR="00A06C40" w:rsidRPr="00E13AA8">
          <w:rPr>
            <w:webHidden/>
          </w:rPr>
          <w:fldChar w:fldCharType="separate"/>
        </w:r>
        <w:r w:rsidR="00954F9A" w:rsidRPr="00E13AA8">
          <w:rPr>
            <w:webHidden/>
          </w:rPr>
          <w:t>55</w:t>
        </w:r>
        <w:r w:rsidR="00A06C40" w:rsidRPr="00E13AA8">
          <w:rPr>
            <w:webHidden/>
          </w:rPr>
          <w:fldChar w:fldCharType="end"/>
        </w:r>
      </w:hyperlink>
    </w:p>
    <w:p w:rsidR="00A06C40" w:rsidRPr="00E13AA8" w:rsidRDefault="00A06C40" w:rsidP="00E13AA8">
      <w:pPr>
        <w:spacing w:line="360" w:lineRule="auto"/>
        <w:rPr>
          <w:noProof/>
          <w:lang w:val="en-US"/>
        </w:rPr>
      </w:pPr>
    </w:p>
    <w:p w:rsidR="00A06C40" w:rsidRPr="00E13AA8" w:rsidRDefault="007357AB" w:rsidP="00E13AA8">
      <w:pPr>
        <w:pStyle w:val="33"/>
        <w:spacing w:line="360" w:lineRule="auto"/>
        <w:rPr>
          <w:b w:val="0"/>
        </w:rPr>
      </w:pPr>
      <w:hyperlink w:anchor="_Toc201390953" w:history="1">
        <w:r w:rsidR="00A06C40" w:rsidRPr="00E13AA8">
          <w:rPr>
            <w:rStyle w:val="a8"/>
            <w:b w:val="0"/>
          </w:rPr>
          <w:t>6.3.1. К</w:t>
        </w:r>
        <w:r w:rsidR="00BB744A" w:rsidRPr="00E13AA8">
          <w:rPr>
            <w:rStyle w:val="a8"/>
            <w:b w:val="0"/>
          </w:rPr>
          <w:t>ОМПЬЮТЕР КАК ИСТОЧНИК ПЕРЕМЕННОГО ЭЛЕКТРОМАГНИТНОГО ПОЛЯ</w:t>
        </w:r>
        <w:r w:rsidR="00A06C40" w:rsidRPr="00E13AA8">
          <w:rPr>
            <w:b w:val="0"/>
            <w:webHidden/>
          </w:rPr>
          <w:fldChar w:fldCharType="begin"/>
        </w:r>
        <w:r w:rsidR="00A06C40" w:rsidRPr="00E13AA8">
          <w:rPr>
            <w:b w:val="0"/>
            <w:webHidden/>
          </w:rPr>
          <w:instrText xml:space="preserve"> PAGEREF _Toc201390953 \h </w:instrText>
        </w:r>
        <w:r w:rsidR="00A06C40" w:rsidRPr="00E13AA8">
          <w:rPr>
            <w:b w:val="0"/>
            <w:webHidden/>
          </w:rPr>
        </w:r>
        <w:r w:rsidR="00A06C40" w:rsidRPr="00E13AA8">
          <w:rPr>
            <w:b w:val="0"/>
            <w:webHidden/>
          </w:rPr>
          <w:fldChar w:fldCharType="separate"/>
        </w:r>
        <w:r w:rsidR="00954F9A" w:rsidRPr="00E13AA8">
          <w:rPr>
            <w:b w:val="0"/>
            <w:webHidden/>
          </w:rPr>
          <w:t>55</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54" w:history="1">
        <w:r w:rsidR="00A06C40" w:rsidRPr="00E13AA8">
          <w:rPr>
            <w:rStyle w:val="a8"/>
            <w:b w:val="0"/>
          </w:rPr>
          <w:t>7.</w:t>
        </w:r>
        <w:r w:rsidR="00A06C40" w:rsidRPr="00E13AA8">
          <w:rPr>
            <w:rStyle w:val="a8"/>
            <w:b w:val="0"/>
            <w:lang w:val="en-US"/>
          </w:rPr>
          <w:t xml:space="preserve"> </w:t>
        </w:r>
        <w:r w:rsidR="00A06C40" w:rsidRPr="00E13AA8">
          <w:rPr>
            <w:rStyle w:val="a8"/>
            <w:b w:val="0"/>
          </w:rPr>
          <w:t>СОЦИАЛЬНАЯ ЗНАЧИМОСТЬ</w:t>
        </w:r>
        <w:r w:rsidR="00A06C40" w:rsidRPr="00E13AA8">
          <w:rPr>
            <w:b w:val="0"/>
            <w:webHidden/>
          </w:rPr>
          <w:fldChar w:fldCharType="begin"/>
        </w:r>
        <w:r w:rsidR="00A06C40" w:rsidRPr="00E13AA8">
          <w:rPr>
            <w:b w:val="0"/>
            <w:webHidden/>
          </w:rPr>
          <w:instrText xml:space="preserve"> PAGEREF _Toc201390954 \h </w:instrText>
        </w:r>
        <w:r w:rsidR="00A06C40" w:rsidRPr="00E13AA8">
          <w:rPr>
            <w:b w:val="0"/>
            <w:webHidden/>
          </w:rPr>
        </w:r>
        <w:r w:rsidR="00A06C40" w:rsidRPr="00E13AA8">
          <w:rPr>
            <w:b w:val="0"/>
            <w:webHidden/>
          </w:rPr>
          <w:fldChar w:fldCharType="separate"/>
        </w:r>
        <w:r w:rsidR="00954F9A" w:rsidRPr="00E13AA8">
          <w:rPr>
            <w:b w:val="0"/>
            <w:webHidden/>
          </w:rPr>
          <w:t>58</w:t>
        </w:r>
        <w:r w:rsidR="00A06C40" w:rsidRPr="00E13AA8">
          <w:rPr>
            <w:b w:val="0"/>
            <w:webHidden/>
          </w:rPr>
          <w:fldChar w:fldCharType="end"/>
        </w:r>
      </w:hyperlink>
    </w:p>
    <w:p w:rsidR="00A06C40" w:rsidRPr="00E13AA8" w:rsidRDefault="007357AB" w:rsidP="00E13AA8">
      <w:pPr>
        <w:pStyle w:val="12"/>
        <w:spacing w:before="0" w:line="360" w:lineRule="auto"/>
        <w:rPr>
          <w:b w:val="0"/>
          <w:bCs w:val="0"/>
          <w:caps w:val="0"/>
        </w:rPr>
      </w:pPr>
      <w:hyperlink w:anchor="_Toc201390955" w:history="1">
        <w:r w:rsidR="00A06C40" w:rsidRPr="00E13AA8">
          <w:rPr>
            <w:rStyle w:val="a8"/>
            <w:b w:val="0"/>
          </w:rPr>
          <w:t>ЗАКЛЮЧЕНИЕ</w:t>
        </w:r>
        <w:r w:rsidR="00A06C40" w:rsidRPr="00E13AA8">
          <w:rPr>
            <w:b w:val="0"/>
            <w:webHidden/>
          </w:rPr>
          <w:fldChar w:fldCharType="begin"/>
        </w:r>
        <w:r w:rsidR="00A06C40" w:rsidRPr="00E13AA8">
          <w:rPr>
            <w:b w:val="0"/>
            <w:webHidden/>
          </w:rPr>
          <w:instrText xml:space="preserve"> PAGEREF _Toc201390955 \h </w:instrText>
        </w:r>
        <w:r w:rsidR="00A06C40" w:rsidRPr="00E13AA8">
          <w:rPr>
            <w:b w:val="0"/>
            <w:webHidden/>
          </w:rPr>
        </w:r>
        <w:r w:rsidR="00A06C40" w:rsidRPr="00E13AA8">
          <w:rPr>
            <w:b w:val="0"/>
            <w:webHidden/>
          </w:rPr>
          <w:fldChar w:fldCharType="separate"/>
        </w:r>
        <w:r w:rsidR="00954F9A" w:rsidRPr="00E13AA8">
          <w:rPr>
            <w:b w:val="0"/>
            <w:webHidden/>
          </w:rPr>
          <w:t>59</w:t>
        </w:r>
        <w:r w:rsidR="00A06C40" w:rsidRPr="00E13AA8">
          <w:rPr>
            <w:b w:val="0"/>
            <w:webHidden/>
          </w:rPr>
          <w:fldChar w:fldCharType="end"/>
        </w:r>
      </w:hyperlink>
    </w:p>
    <w:p w:rsidR="00A06C40" w:rsidRPr="00E13AA8" w:rsidRDefault="007357AB" w:rsidP="00E13AA8">
      <w:pPr>
        <w:pStyle w:val="12"/>
        <w:spacing w:before="0" w:line="360" w:lineRule="auto"/>
        <w:rPr>
          <w:rStyle w:val="a8"/>
          <w:b w:val="0"/>
        </w:rPr>
      </w:pPr>
      <w:hyperlink w:anchor="_Toc201390956" w:history="1">
        <w:r w:rsidR="00A06C40" w:rsidRPr="00E13AA8">
          <w:rPr>
            <w:rStyle w:val="a8"/>
            <w:b w:val="0"/>
          </w:rPr>
          <w:t>СПИСОК ИСТОЧНИКОВ</w:t>
        </w:r>
        <w:r w:rsidR="00A06C40" w:rsidRPr="00E13AA8">
          <w:rPr>
            <w:b w:val="0"/>
            <w:webHidden/>
          </w:rPr>
          <w:fldChar w:fldCharType="begin"/>
        </w:r>
        <w:r w:rsidR="00A06C40" w:rsidRPr="00E13AA8">
          <w:rPr>
            <w:b w:val="0"/>
            <w:webHidden/>
          </w:rPr>
          <w:instrText xml:space="preserve"> PAGEREF _Toc201390956 \h </w:instrText>
        </w:r>
        <w:r w:rsidR="00A06C40" w:rsidRPr="00E13AA8">
          <w:rPr>
            <w:b w:val="0"/>
            <w:webHidden/>
          </w:rPr>
        </w:r>
        <w:r w:rsidR="00A06C40" w:rsidRPr="00E13AA8">
          <w:rPr>
            <w:b w:val="0"/>
            <w:webHidden/>
          </w:rPr>
          <w:fldChar w:fldCharType="separate"/>
        </w:r>
        <w:r w:rsidR="00954F9A" w:rsidRPr="00E13AA8">
          <w:rPr>
            <w:b w:val="0"/>
            <w:webHidden/>
          </w:rPr>
          <w:t>60</w:t>
        </w:r>
        <w:r w:rsidR="00A06C40" w:rsidRPr="00E13AA8">
          <w:rPr>
            <w:b w:val="0"/>
            <w:webHidden/>
          </w:rPr>
          <w:fldChar w:fldCharType="end"/>
        </w:r>
      </w:hyperlink>
    </w:p>
    <w:p w:rsidR="00E63845" w:rsidRPr="00E13AA8" w:rsidRDefault="007357AB" w:rsidP="00E13AA8">
      <w:pPr>
        <w:pStyle w:val="12"/>
        <w:spacing w:before="0" w:line="360" w:lineRule="auto"/>
        <w:rPr>
          <w:rStyle w:val="a8"/>
          <w:b w:val="0"/>
        </w:rPr>
      </w:pPr>
      <w:hyperlink w:anchor="_Toc201390956" w:history="1">
        <w:r w:rsidR="00E63845" w:rsidRPr="00E13AA8">
          <w:rPr>
            <w:rStyle w:val="a8"/>
            <w:b w:val="0"/>
          </w:rPr>
          <w:t xml:space="preserve">ПРИЛОЖЕНИЕ </w:t>
        </w:r>
        <w:r w:rsidR="00E63845" w:rsidRPr="00E13AA8">
          <w:rPr>
            <w:b w:val="0"/>
            <w:webHidden/>
          </w:rPr>
          <w:fldChar w:fldCharType="begin"/>
        </w:r>
        <w:r w:rsidR="00E63845" w:rsidRPr="00E13AA8">
          <w:rPr>
            <w:b w:val="0"/>
            <w:webHidden/>
          </w:rPr>
          <w:instrText xml:space="preserve"> PAGEREF _Toc201390956 \h </w:instrText>
        </w:r>
        <w:r w:rsidR="00E63845" w:rsidRPr="00E13AA8">
          <w:rPr>
            <w:b w:val="0"/>
            <w:webHidden/>
          </w:rPr>
        </w:r>
        <w:r w:rsidR="00E63845" w:rsidRPr="00E13AA8">
          <w:rPr>
            <w:b w:val="0"/>
            <w:webHidden/>
          </w:rPr>
          <w:fldChar w:fldCharType="separate"/>
        </w:r>
        <w:r w:rsidR="00954F9A" w:rsidRPr="00E13AA8">
          <w:rPr>
            <w:b w:val="0"/>
            <w:webHidden/>
          </w:rPr>
          <w:t>61</w:t>
        </w:r>
        <w:r w:rsidR="00E63845" w:rsidRPr="00E13AA8">
          <w:rPr>
            <w:b w:val="0"/>
            <w:webHidden/>
          </w:rPr>
          <w:fldChar w:fldCharType="end"/>
        </w:r>
      </w:hyperlink>
    </w:p>
    <w:p w:rsidR="00E63845" w:rsidRPr="00E13AA8" w:rsidRDefault="00E63845" w:rsidP="00E13AA8">
      <w:pPr>
        <w:spacing w:line="360" w:lineRule="auto"/>
        <w:rPr>
          <w:noProof/>
          <w:sz w:val="28"/>
        </w:rPr>
      </w:pPr>
    </w:p>
    <w:p w:rsidR="00772BBA" w:rsidRDefault="005C2398" w:rsidP="00E13AA8">
      <w:pPr>
        <w:pStyle w:val="a3"/>
        <w:spacing w:line="360" w:lineRule="auto"/>
        <w:ind w:firstLine="0"/>
        <w:rPr>
          <w:caps/>
          <w:sz w:val="28"/>
          <w:szCs w:val="28"/>
        </w:rPr>
      </w:pPr>
      <w:r w:rsidRPr="00E13AA8">
        <w:rPr>
          <w:b/>
        </w:rPr>
        <w:fldChar w:fldCharType="end"/>
      </w:r>
    </w:p>
    <w:p w:rsidR="00BB355F" w:rsidRPr="00680A13" w:rsidRDefault="00A277E4" w:rsidP="00E13AA8">
      <w:pPr>
        <w:pStyle w:val="a3"/>
        <w:spacing w:line="360" w:lineRule="auto"/>
        <w:ind w:firstLine="709"/>
        <w:jc w:val="both"/>
        <w:rPr>
          <w:b/>
          <w:bCs/>
          <w:sz w:val="28"/>
          <w:szCs w:val="28"/>
        </w:rPr>
      </w:pPr>
      <w:r>
        <w:rPr>
          <w:b/>
          <w:bCs/>
          <w:sz w:val="28"/>
          <w:szCs w:val="28"/>
        </w:rPr>
        <w:br w:type="page"/>
      </w:r>
      <w:bookmarkStart w:id="9" w:name="_Toc137218839"/>
      <w:bookmarkStart w:id="10" w:name="_Toc137393051"/>
      <w:bookmarkStart w:id="11" w:name="_Toc201390919"/>
      <w:r w:rsidR="00BB355F" w:rsidRPr="00680A13">
        <w:rPr>
          <w:b/>
          <w:bCs/>
          <w:sz w:val="28"/>
          <w:szCs w:val="28"/>
        </w:rPr>
        <w:t>ВВЕДЕНИЕ</w:t>
      </w:r>
      <w:bookmarkEnd w:id="9"/>
      <w:bookmarkEnd w:id="10"/>
      <w:bookmarkEnd w:id="11"/>
    </w:p>
    <w:p w:rsidR="0002151B" w:rsidRDefault="0002151B" w:rsidP="00E13AA8">
      <w:pPr>
        <w:pStyle w:val="a3"/>
        <w:spacing w:line="360" w:lineRule="auto"/>
        <w:ind w:firstLine="709"/>
        <w:jc w:val="both"/>
        <w:rPr>
          <w:sz w:val="28"/>
          <w:szCs w:val="28"/>
        </w:rPr>
      </w:pPr>
    </w:p>
    <w:p w:rsidR="005602A2" w:rsidRDefault="005602A2" w:rsidP="00E13AA8">
      <w:pPr>
        <w:pStyle w:val="a3"/>
        <w:spacing w:line="360" w:lineRule="auto"/>
        <w:ind w:firstLine="709"/>
        <w:jc w:val="both"/>
        <w:rPr>
          <w:sz w:val="28"/>
          <w:szCs w:val="28"/>
        </w:rPr>
      </w:pPr>
      <w:r w:rsidRPr="001201C6">
        <w:rPr>
          <w:sz w:val="28"/>
          <w:szCs w:val="28"/>
        </w:rPr>
        <w:t>В последнее время нечеткое моделирование является одной из наиболее активных и перспективных направлений прикладных исследований в области управления и принятия решений. Нечеткое моделирование оказывается особенно полезным, когда в описании технических систем и бизнес-процессов присутствует неопределенность, которая затрудняет или даже исключает применение точных количественных методов и подходов.</w:t>
      </w:r>
    </w:p>
    <w:p w:rsidR="005602A2" w:rsidRPr="001201C6" w:rsidRDefault="005602A2" w:rsidP="00E13AA8">
      <w:pPr>
        <w:pStyle w:val="a3"/>
        <w:spacing w:line="360" w:lineRule="auto"/>
        <w:ind w:firstLine="709"/>
        <w:jc w:val="both"/>
        <w:rPr>
          <w:sz w:val="28"/>
          <w:szCs w:val="28"/>
        </w:rPr>
      </w:pPr>
      <w:r w:rsidRPr="001201C6">
        <w:rPr>
          <w:sz w:val="28"/>
          <w:szCs w:val="28"/>
        </w:rPr>
        <w:t>В области управления техническими системами нечеткое моделирование позволяет получать более адекватные результаты по сравнению с результатами, которые основываются на использовании традиционных аналитических моделей и алгоритмов управления. Диапазон применения нечетких методов с каждым годом расширяется, охватывая такие области, как проектирование промышленных роботов и бытовых электроприборов, управление доменными печами и движением поездов метро, автоматическое распознавание речи и изображений.</w:t>
      </w:r>
    </w:p>
    <w:p w:rsidR="005602A2" w:rsidRDefault="005602A2" w:rsidP="00E13AA8">
      <w:pPr>
        <w:pStyle w:val="a3"/>
        <w:spacing w:line="360" w:lineRule="auto"/>
        <w:ind w:firstLine="709"/>
        <w:jc w:val="both"/>
        <w:rPr>
          <w:sz w:val="28"/>
          <w:szCs w:val="28"/>
        </w:rPr>
      </w:pPr>
      <w:r w:rsidRPr="001201C6">
        <w:rPr>
          <w:sz w:val="28"/>
          <w:szCs w:val="28"/>
        </w:rPr>
        <w:t xml:space="preserve">Нечеткая логика, которая служит основой для реализации методов нечеткого управления, более естественно описывает характер человеческого мышления и ход его рассуждений, чем традиционные формально-логические системы. Именно поэтому изучение и использование математических средств </w:t>
      </w:r>
      <w:r w:rsidR="00271738" w:rsidRPr="00271738">
        <w:rPr>
          <w:sz w:val="28"/>
          <w:szCs w:val="28"/>
        </w:rPr>
        <w:t xml:space="preserve"> </w:t>
      </w:r>
      <w:r w:rsidRPr="001201C6">
        <w:rPr>
          <w:sz w:val="28"/>
          <w:szCs w:val="28"/>
        </w:rPr>
        <w:t>для представления нечеткой исходной информации позволяет строить модели, которые наиболее адекватно отражают различные аспекты неопределенности, постоянно присутствующей в окружающей нас реальности.</w:t>
      </w:r>
    </w:p>
    <w:p w:rsidR="005602A2" w:rsidRPr="00280844" w:rsidRDefault="005602A2" w:rsidP="005602A2">
      <w:pPr>
        <w:pStyle w:val="a3"/>
        <w:spacing w:line="360" w:lineRule="auto"/>
        <w:ind w:firstLine="708"/>
        <w:jc w:val="both"/>
        <w:rPr>
          <w:sz w:val="28"/>
          <w:szCs w:val="28"/>
        </w:rPr>
      </w:pPr>
      <w:r w:rsidRPr="003B0107">
        <w:rPr>
          <w:sz w:val="28"/>
          <w:szCs w:val="28"/>
        </w:rPr>
        <w:t xml:space="preserve">В качестве объекта управления </w:t>
      </w:r>
      <w:r w:rsidR="003B0107" w:rsidRPr="003B0107">
        <w:rPr>
          <w:sz w:val="28"/>
          <w:szCs w:val="28"/>
        </w:rPr>
        <w:t>б</w:t>
      </w:r>
      <w:r w:rsidRPr="003B0107">
        <w:rPr>
          <w:sz w:val="28"/>
          <w:szCs w:val="28"/>
        </w:rPr>
        <w:t>ы</w:t>
      </w:r>
      <w:r w:rsidR="003B0107" w:rsidRPr="003B0107">
        <w:rPr>
          <w:sz w:val="28"/>
          <w:szCs w:val="28"/>
        </w:rPr>
        <w:t>л</w:t>
      </w:r>
      <w:r w:rsidRPr="003B0107">
        <w:rPr>
          <w:sz w:val="28"/>
          <w:szCs w:val="28"/>
        </w:rPr>
        <w:t xml:space="preserve"> выбра</w:t>
      </w:r>
      <w:r w:rsidR="003B0107" w:rsidRPr="003B0107">
        <w:rPr>
          <w:sz w:val="28"/>
          <w:szCs w:val="28"/>
        </w:rPr>
        <w:t>н</w:t>
      </w:r>
      <w:r w:rsidRPr="003B0107">
        <w:rPr>
          <w:sz w:val="28"/>
          <w:szCs w:val="28"/>
        </w:rPr>
        <w:t xml:space="preserve"> подъемно-транспортный механизм.</w:t>
      </w:r>
      <w:r>
        <w:rPr>
          <w:sz w:val="28"/>
          <w:szCs w:val="28"/>
        </w:rPr>
        <w:t xml:space="preserve"> В настоящее время трудно представить практически любое современное производство без использования подъемно-транспортных механизмов на различных этапах производства. Использование подъемно-транспортных механизмов обусловлено необходимостью контроля траектории перемещаемого груза. Особенно важным это является при проведении различных погрузочных</w:t>
      </w:r>
      <w:r w:rsidRPr="00911931">
        <w:rPr>
          <w:sz w:val="28"/>
          <w:szCs w:val="28"/>
        </w:rPr>
        <w:t xml:space="preserve">, строительных, </w:t>
      </w:r>
      <w:r w:rsidR="00271738">
        <w:rPr>
          <w:sz w:val="28"/>
          <w:szCs w:val="28"/>
        </w:rPr>
        <w:t>и других</w:t>
      </w:r>
      <w:r>
        <w:rPr>
          <w:sz w:val="28"/>
          <w:szCs w:val="28"/>
        </w:rPr>
        <w:t xml:space="preserve"> видов работ связанных с перемещением грузов большой массы и объема</w:t>
      </w:r>
      <w:r w:rsidRPr="00280844">
        <w:rPr>
          <w:sz w:val="28"/>
          <w:szCs w:val="28"/>
        </w:rPr>
        <w:t>.</w:t>
      </w:r>
    </w:p>
    <w:p w:rsidR="005602A2" w:rsidRPr="00680A13" w:rsidRDefault="005602A2" w:rsidP="005602A2">
      <w:pPr>
        <w:pStyle w:val="a3"/>
        <w:spacing w:line="360" w:lineRule="auto"/>
        <w:ind w:firstLine="708"/>
        <w:jc w:val="both"/>
        <w:rPr>
          <w:sz w:val="28"/>
          <w:szCs w:val="28"/>
        </w:rPr>
      </w:pPr>
      <w:r w:rsidRPr="00680A13">
        <w:rPr>
          <w:sz w:val="28"/>
          <w:szCs w:val="28"/>
        </w:rPr>
        <w:t xml:space="preserve">Груз, поднимаемый краном, раскачивается и при перемещении, и при остановке. Большая начальная скорость перемещения крана является источником колебаний груза на крюке. Обычно эти колебания понижаются посредством уменьшения начальной скорости перемещения крана. Величина раскачивания груза варьируется в зависимости от веса груза, его состояния, метода подвешивания груза на крюке, высоты крана, величины ускорения и т.д. </w:t>
      </w:r>
    </w:p>
    <w:p w:rsidR="005602A2" w:rsidRPr="00680A13" w:rsidRDefault="005602A2" w:rsidP="005602A2">
      <w:pPr>
        <w:pStyle w:val="a3"/>
        <w:spacing w:line="360" w:lineRule="auto"/>
        <w:ind w:firstLine="708"/>
        <w:jc w:val="both"/>
        <w:rPr>
          <w:sz w:val="28"/>
          <w:szCs w:val="28"/>
        </w:rPr>
      </w:pPr>
      <w:r w:rsidRPr="00680A13">
        <w:rPr>
          <w:b/>
          <w:bCs/>
          <w:sz w:val="28"/>
          <w:szCs w:val="28"/>
        </w:rPr>
        <w:t>Работа является актуальной</w:t>
      </w:r>
      <w:r w:rsidRPr="00680A13">
        <w:rPr>
          <w:bCs/>
          <w:sz w:val="28"/>
          <w:szCs w:val="28"/>
        </w:rPr>
        <w:t xml:space="preserve"> т.к. в условиях современного производственного процесса необходимо наиболее быстрое, качественное и безопасное выполнение различных подъемно-транспортных работ, что и призван осуществлять разработанный нечеткий контроллер.</w:t>
      </w:r>
    </w:p>
    <w:p w:rsidR="005602A2" w:rsidRPr="00680A13" w:rsidRDefault="005602A2" w:rsidP="005602A2">
      <w:pPr>
        <w:pStyle w:val="a3"/>
        <w:spacing w:line="360" w:lineRule="auto"/>
        <w:ind w:firstLine="708"/>
        <w:jc w:val="both"/>
        <w:rPr>
          <w:bCs/>
          <w:sz w:val="28"/>
          <w:szCs w:val="28"/>
        </w:rPr>
      </w:pPr>
      <w:r>
        <w:rPr>
          <w:b/>
          <w:bCs/>
          <w:sz w:val="28"/>
          <w:szCs w:val="28"/>
        </w:rPr>
        <w:t>Цель</w:t>
      </w:r>
      <w:r w:rsidR="00271738">
        <w:rPr>
          <w:b/>
          <w:bCs/>
          <w:sz w:val="28"/>
          <w:szCs w:val="28"/>
        </w:rPr>
        <w:t>ю</w:t>
      </w:r>
      <w:r w:rsidRPr="009F6742">
        <w:rPr>
          <w:b/>
          <w:bCs/>
          <w:sz w:val="28"/>
          <w:szCs w:val="28"/>
        </w:rPr>
        <w:t xml:space="preserve"> </w:t>
      </w:r>
      <w:r>
        <w:rPr>
          <w:b/>
          <w:bCs/>
          <w:sz w:val="28"/>
          <w:szCs w:val="28"/>
        </w:rPr>
        <w:t>бакалаврской</w:t>
      </w:r>
      <w:r w:rsidRPr="00574579">
        <w:rPr>
          <w:b/>
          <w:bCs/>
          <w:sz w:val="28"/>
          <w:szCs w:val="28"/>
        </w:rPr>
        <w:t xml:space="preserve"> </w:t>
      </w:r>
      <w:r>
        <w:rPr>
          <w:b/>
          <w:bCs/>
          <w:sz w:val="28"/>
          <w:szCs w:val="28"/>
        </w:rPr>
        <w:t>работы является</w:t>
      </w:r>
      <w:r w:rsidRPr="009F6742">
        <w:rPr>
          <w:b/>
          <w:bCs/>
          <w:sz w:val="28"/>
          <w:szCs w:val="28"/>
        </w:rPr>
        <w:t xml:space="preserve"> </w:t>
      </w:r>
      <w:r w:rsidRPr="009F6742">
        <w:rPr>
          <w:bCs/>
          <w:sz w:val="28"/>
          <w:szCs w:val="28"/>
        </w:rPr>
        <w:t>разработк</w:t>
      </w:r>
      <w:r w:rsidR="00271738">
        <w:rPr>
          <w:bCs/>
          <w:sz w:val="28"/>
          <w:szCs w:val="28"/>
        </w:rPr>
        <w:t>а ПО</w:t>
      </w:r>
      <w:r w:rsidRPr="009F6742">
        <w:rPr>
          <w:bCs/>
          <w:sz w:val="28"/>
          <w:szCs w:val="28"/>
        </w:rPr>
        <w:t xml:space="preserve"> для моделирования</w:t>
      </w:r>
      <w:r>
        <w:rPr>
          <w:bCs/>
          <w:sz w:val="28"/>
          <w:szCs w:val="28"/>
        </w:rPr>
        <w:t xml:space="preserve"> </w:t>
      </w:r>
      <w:r w:rsidRPr="00680A13">
        <w:rPr>
          <w:bCs/>
          <w:sz w:val="28"/>
          <w:szCs w:val="28"/>
        </w:rPr>
        <w:t xml:space="preserve"> нечеткого контроллера</w:t>
      </w:r>
      <w:r w:rsidR="00271738">
        <w:rPr>
          <w:bCs/>
          <w:sz w:val="28"/>
          <w:szCs w:val="28"/>
        </w:rPr>
        <w:t>,</w:t>
      </w:r>
      <w:r w:rsidRPr="00680A13">
        <w:rPr>
          <w:bCs/>
          <w:sz w:val="28"/>
          <w:szCs w:val="28"/>
        </w:rPr>
        <w:t xml:space="preserve"> управляющего подъемно-транспортным механизмом.</w:t>
      </w:r>
    </w:p>
    <w:p w:rsidR="005602A2" w:rsidRDefault="005602A2" w:rsidP="005602A2">
      <w:pPr>
        <w:pStyle w:val="a3"/>
        <w:spacing w:line="360" w:lineRule="auto"/>
        <w:ind w:firstLine="708"/>
        <w:jc w:val="both"/>
        <w:rPr>
          <w:color w:val="000000"/>
          <w:sz w:val="28"/>
          <w:szCs w:val="28"/>
        </w:rPr>
      </w:pPr>
      <w:r w:rsidRPr="00680A13">
        <w:rPr>
          <w:b/>
          <w:color w:val="000000"/>
          <w:sz w:val="28"/>
          <w:szCs w:val="28"/>
        </w:rPr>
        <w:t>В работе решаются следующие задачи</w:t>
      </w:r>
      <w:r w:rsidRPr="00680A13">
        <w:rPr>
          <w:color w:val="000000"/>
          <w:sz w:val="28"/>
          <w:szCs w:val="28"/>
        </w:rPr>
        <w:t>:</w:t>
      </w:r>
    </w:p>
    <w:p w:rsidR="005602A2" w:rsidRDefault="005602A2" w:rsidP="005602A2">
      <w:pPr>
        <w:pStyle w:val="a3"/>
        <w:numPr>
          <w:ilvl w:val="0"/>
          <w:numId w:val="31"/>
        </w:numPr>
        <w:spacing w:line="360" w:lineRule="auto"/>
        <w:jc w:val="both"/>
        <w:rPr>
          <w:bCs/>
          <w:sz w:val="28"/>
          <w:szCs w:val="28"/>
        </w:rPr>
      </w:pPr>
      <w:r>
        <w:rPr>
          <w:bCs/>
          <w:sz w:val="28"/>
          <w:szCs w:val="28"/>
        </w:rPr>
        <w:t>р</w:t>
      </w:r>
      <w:r w:rsidRPr="00680A13">
        <w:rPr>
          <w:bCs/>
          <w:sz w:val="28"/>
          <w:szCs w:val="28"/>
        </w:rPr>
        <w:t>азработка</w:t>
      </w:r>
      <w:r>
        <w:rPr>
          <w:bCs/>
          <w:sz w:val="28"/>
          <w:szCs w:val="28"/>
        </w:rPr>
        <w:t xml:space="preserve"> </w:t>
      </w:r>
      <w:r>
        <w:rPr>
          <w:bCs/>
          <w:sz w:val="28"/>
          <w:szCs w:val="28"/>
          <w:lang w:val="en-US"/>
        </w:rPr>
        <w:t>IDE</w:t>
      </w:r>
      <w:r>
        <w:rPr>
          <w:bCs/>
          <w:sz w:val="28"/>
          <w:szCs w:val="28"/>
        </w:rPr>
        <w:t xml:space="preserve"> </w:t>
      </w:r>
      <w:r w:rsidRPr="00680A13">
        <w:rPr>
          <w:bCs/>
          <w:sz w:val="28"/>
          <w:szCs w:val="28"/>
        </w:rPr>
        <w:t xml:space="preserve"> </w:t>
      </w:r>
      <w:r>
        <w:rPr>
          <w:bCs/>
          <w:sz w:val="28"/>
          <w:szCs w:val="28"/>
        </w:rPr>
        <w:t>ПО, для моделирование нечетких систем,</w:t>
      </w:r>
    </w:p>
    <w:p w:rsidR="005602A2" w:rsidRPr="00680A13" w:rsidRDefault="005602A2" w:rsidP="005602A2">
      <w:pPr>
        <w:pStyle w:val="a3"/>
        <w:numPr>
          <w:ilvl w:val="0"/>
          <w:numId w:val="31"/>
        </w:numPr>
        <w:spacing w:line="360" w:lineRule="auto"/>
        <w:jc w:val="both"/>
        <w:rPr>
          <w:bCs/>
          <w:sz w:val="28"/>
          <w:szCs w:val="28"/>
        </w:rPr>
      </w:pPr>
      <w:r w:rsidRPr="00680A13">
        <w:rPr>
          <w:bCs/>
          <w:sz w:val="28"/>
          <w:szCs w:val="28"/>
        </w:rPr>
        <w:t>разработ</w:t>
      </w:r>
      <w:r>
        <w:rPr>
          <w:bCs/>
          <w:sz w:val="28"/>
          <w:szCs w:val="28"/>
        </w:rPr>
        <w:t>ка модели нечеткого контроллера,</w:t>
      </w:r>
    </w:p>
    <w:p w:rsidR="005602A2" w:rsidRPr="00B45BD8" w:rsidRDefault="00271738" w:rsidP="005602A2">
      <w:pPr>
        <w:pStyle w:val="a3"/>
        <w:numPr>
          <w:ilvl w:val="0"/>
          <w:numId w:val="31"/>
        </w:numPr>
        <w:spacing w:line="360" w:lineRule="auto"/>
        <w:jc w:val="both"/>
        <w:rPr>
          <w:bCs/>
          <w:sz w:val="28"/>
          <w:szCs w:val="28"/>
        </w:rPr>
      </w:pPr>
      <w:r>
        <w:rPr>
          <w:bCs/>
          <w:sz w:val="28"/>
          <w:szCs w:val="28"/>
        </w:rPr>
        <w:t>разработка демонстрационной</w:t>
      </w:r>
      <w:r w:rsidR="005602A2" w:rsidRPr="00B45BD8">
        <w:rPr>
          <w:bCs/>
          <w:sz w:val="28"/>
          <w:szCs w:val="28"/>
        </w:rPr>
        <w:t xml:space="preserve"> программы.</w:t>
      </w:r>
    </w:p>
    <w:p w:rsidR="005602A2" w:rsidRPr="00680A13" w:rsidRDefault="005602A2" w:rsidP="005602A2">
      <w:pPr>
        <w:pStyle w:val="22"/>
        <w:spacing w:after="0" w:line="360" w:lineRule="auto"/>
        <w:ind w:firstLine="708"/>
        <w:jc w:val="both"/>
        <w:rPr>
          <w:sz w:val="28"/>
          <w:szCs w:val="28"/>
        </w:rPr>
      </w:pPr>
      <w:r w:rsidRPr="00680A13">
        <w:rPr>
          <w:sz w:val="28"/>
          <w:szCs w:val="28"/>
        </w:rPr>
        <w:t xml:space="preserve">Методологическую основу исследований составляет теория адаптивного управления, теория нечетких регуляторов, принципы работы </w:t>
      </w:r>
      <w:r w:rsidRPr="00680A13">
        <w:rPr>
          <w:bCs/>
          <w:sz w:val="28"/>
          <w:szCs w:val="28"/>
        </w:rPr>
        <w:t>подъемно-транспортных механизмов</w:t>
      </w:r>
      <w:r w:rsidRPr="00680A13">
        <w:rPr>
          <w:sz w:val="28"/>
          <w:szCs w:val="28"/>
        </w:rPr>
        <w:t xml:space="preserve">. </w:t>
      </w:r>
    </w:p>
    <w:p w:rsidR="005602A2" w:rsidRPr="00634548" w:rsidRDefault="005602A2" w:rsidP="005602A2">
      <w:pPr>
        <w:pStyle w:val="a3"/>
        <w:spacing w:line="360" w:lineRule="auto"/>
        <w:ind w:firstLine="708"/>
        <w:jc w:val="both"/>
        <w:rPr>
          <w:bCs/>
          <w:sz w:val="28"/>
          <w:szCs w:val="28"/>
        </w:rPr>
      </w:pPr>
      <w:r w:rsidRPr="00680A13">
        <w:rPr>
          <w:bCs/>
          <w:sz w:val="28"/>
          <w:szCs w:val="28"/>
        </w:rPr>
        <w:t>Результаты работы являются практически полезными, т.к. могут найти применение при разработке промышленных нечетких регуляторов для подъемно-транспортных механизмов.</w:t>
      </w:r>
    </w:p>
    <w:p w:rsidR="005602A2" w:rsidRPr="00762D16" w:rsidRDefault="005602A2" w:rsidP="005602A2">
      <w:pPr>
        <w:pStyle w:val="22"/>
        <w:spacing w:after="0" w:line="360" w:lineRule="auto"/>
        <w:ind w:firstLine="708"/>
        <w:jc w:val="both"/>
        <w:rPr>
          <w:sz w:val="28"/>
          <w:szCs w:val="28"/>
        </w:rPr>
      </w:pPr>
      <w:r>
        <w:rPr>
          <w:sz w:val="28"/>
          <w:szCs w:val="28"/>
        </w:rPr>
        <w:t>В первом разделе данной работы рассматриваются особенности и проблематика управления системой на различных этапах переноса груза, физический смысл процессов протекающих в системе</w:t>
      </w:r>
      <w:r w:rsidRPr="00556FA7">
        <w:rPr>
          <w:sz w:val="28"/>
          <w:szCs w:val="28"/>
        </w:rPr>
        <w:t>,</w:t>
      </w:r>
      <w:r>
        <w:rPr>
          <w:sz w:val="28"/>
          <w:szCs w:val="28"/>
        </w:rPr>
        <w:t xml:space="preserve"> приводятся краткие характеристики моделей принятия решений</w:t>
      </w:r>
      <w:r w:rsidRPr="00511E61">
        <w:rPr>
          <w:sz w:val="28"/>
          <w:szCs w:val="28"/>
        </w:rPr>
        <w:t>,</w:t>
      </w:r>
      <w:r w:rsidRPr="001E4D9D">
        <w:rPr>
          <w:sz w:val="28"/>
          <w:szCs w:val="28"/>
        </w:rPr>
        <w:t xml:space="preserve"> </w:t>
      </w:r>
      <w:r>
        <w:rPr>
          <w:sz w:val="28"/>
          <w:szCs w:val="28"/>
        </w:rPr>
        <w:t>нечеткая форм</w:t>
      </w:r>
      <w:r w:rsidRPr="00023656">
        <w:rPr>
          <w:sz w:val="28"/>
          <w:szCs w:val="28"/>
        </w:rPr>
        <w:t>ализация параметров</w:t>
      </w:r>
      <w:r>
        <w:rPr>
          <w:sz w:val="28"/>
          <w:szCs w:val="28"/>
        </w:rPr>
        <w:t>.</w:t>
      </w:r>
    </w:p>
    <w:p w:rsidR="005602A2" w:rsidRDefault="005602A2" w:rsidP="005602A2">
      <w:pPr>
        <w:pStyle w:val="22"/>
        <w:spacing w:after="0" w:line="360" w:lineRule="auto"/>
        <w:ind w:firstLine="708"/>
        <w:jc w:val="both"/>
        <w:rPr>
          <w:sz w:val="28"/>
          <w:szCs w:val="28"/>
        </w:rPr>
      </w:pPr>
      <w:r w:rsidRPr="00DE4D7E">
        <w:rPr>
          <w:sz w:val="28"/>
          <w:szCs w:val="28"/>
        </w:rPr>
        <w:t>Во втором разделе задаются нечеткие и лингвистические переменные, осуществляется определение особенностей управления на каждом этапе перемещения груза, составляются правила “ситуация-действие” позволяющие наиболее качественно осуществлять управление</w:t>
      </w:r>
      <w:r>
        <w:rPr>
          <w:sz w:val="28"/>
          <w:szCs w:val="28"/>
        </w:rPr>
        <w:t>.</w:t>
      </w:r>
    </w:p>
    <w:p w:rsidR="005602A2" w:rsidRDefault="005602A2" w:rsidP="005602A2">
      <w:pPr>
        <w:pStyle w:val="22"/>
        <w:spacing w:after="0" w:line="360" w:lineRule="auto"/>
        <w:ind w:firstLine="708"/>
        <w:jc w:val="both"/>
        <w:rPr>
          <w:sz w:val="28"/>
          <w:szCs w:val="28"/>
        </w:rPr>
      </w:pPr>
      <w:r>
        <w:rPr>
          <w:sz w:val="28"/>
          <w:szCs w:val="28"/>
        </w:rPr>
        <w:t>В третьем разделе рассматривается программное обеспечение, осуществляющее управление работой микроконтроллера</w:t>
      </w:r>
      <w:r w:rsidRPr="00B06FBE">
        <w:rPr>
          <w:sz w:val="28"/>
          <w:szCs w:val="28"/>
        </w:rPr>
        <w:t xml:space="preserve">, </w:t>
      </w:r>
      <w:r>
        <w:rPr>
          <w:sz w:val="28"/>
          <w:szCs w:val="28"/>
        </w:rPr>
        <w:t xml:space="preserve">приводится формальная реализация управляющей программы и рабочий алгоритм ее функционирования. </w:t>
      </w:r>
    </w:p>
    <w:p w:rsidR="005602A2" w:rsidRPr="00A04F06" w:rsidRDefault="00C354F9" w:rsidP="005602A2">
      <w:pPr>
        <w:spacing w:line="360" w:lineRule="auto"/>
        <w:ind w:firstLine="708"/>
        <w:jc w:val="both"/>
        <w:rPr>
          <w:sz w:val="28"/>
          <w:szCs w:val="28"/>
        </w:rPr>
      </w:pPr>
      <w:r>
        <w:rPr>
          <w:sz w:val="28"/>
          <w:szCs w:val="28"/>
        </w:rPr>
        <w:t>В четвертом разделе описываю</w:t>
      </w:r>
      <w:r w:rsidR="005602A2">
        <w:rPr>
          <w:sz w:val="28"/>
          <w:szCs w:val="28"/>
        </w:rPr>
        <w:t>тся</w:t>
      </w:r>
      <w:r>
        <w:rPr>
          <w:sz w:val="28"/>
          <w:szCs w:val="28"/>
        </w:rPr>
        <w:t xml:space="preserve"> принципы  работы</w:t>
      </w:r>
      <w:r w:rsidR="005602A2">
        <w:rPr>
          <w:sz w:val="28"/>
          <w:szCs w:val="28"/>
        </w:rPr>
        <w:t xml:space="preserve"> с ПО.</w:t>
      </w:r>
    </w:p>
    <w:p w:rsidR="005602A2" w:rsidRDefault="005602A2" w:rsidP="005602A2">
      <w:pPr>
        <w:pStyle w:val="a3"/>
        <w:spacing w:line="360" w:lineRule="auto"/>
        <w:ind w:firstLine="708"/>
        <w:jc w:val="both"/>
        <w:rPr>
          <w:sz w:val="28"/>
          <w:szCs w:val="28"/>
        </w:rPr>
      </w:pPr>
      <w:r>
        <w:rPr>
          <w:sz w:val="28"/>
          <w:szCs w:val="28"/>
        </w:rPr>
        <w:t>В пятом разделе приводится экономическое обоснование актуальности разрабатываемого проекта</w:t>
      </w:r>
      <w:r w:rsidRPr="00B00833">
        <w:rPr>
          <w:sz w:val="28"/>
          <w:szCs w:val="28"/>
        </w:rPr>
        <w:t>,</w:t>
      </w:r>
      <w:r>
        <w:rPr>
          <w:sz w:val="28"/>
          <w:szCs w:val="28"/>
        </w:rPr>
        <w:t xml:space="preserve"> определяются капитальные и энергетические затраты.</w:t>
      </w:r>
    </w:p>
    <w:p w:rsidR="005602A2" w:rsidRPr="006F02EB" w:rsidRDefault="005602A2" w:rsidP="005602A2">
      <w:pPr>
        <w:pStyle w:val="a3"/>
        <w:spacing w:line="360" w:lineRule="auto"/>
        <w:ind w:firstLine="708"/>
        <w:jc w:val="both"/>
        <w:rPr>
          <w:sz w:val="28"/>
          <w:szCs w:val="28"/>
        </w:rPr>
      </w:pPr>
      <w:r>
        <w:rPr>
          <w:sz w:val="28"/>
          <w:szCs w:val="28"/>
        </w:rPr>
        <w:t>В шестом разделе производится оценка напряженности труда разработчика</w:t>
      </w:r>
      <w:r w:rsidRPr="00660A2A">
        <w:rPr>
          <w:sz w:val="28"/>
          <w:szCs w:val="28"/>
        </w:rPr>
        <w:t xml:space="preserve">, </w:t>
      </w:r>
      <w:r>
        <w:rPr>
          <w:sz w:val="28"/>
          <w:szCs w:val="28"/>
        </w:rPr>
        <w:t xml:space="preserve">анализ </w:t>
      </w:r>
      <w:r w:rsidR="00C354F9">
        <w:rPr>
          <w:sz w:val="28"/>
          <w:szCs w:val="28"/>
        </w:rPr>
        <w:t xml:space="preserve">его </w:t>
      </w:r>
      <w:r>
        <w:rPr>
          <w:sz w:val="28"/>
          <w:szCs w:val="28"/>
        </w:rPr>
        <w:t>условий труда и мероприятия по устранению вредных факторов, э</w:t>
      </w:r>
      <w:r w:rsidRPr="00287DA9">
        <w:rPr>
          <w:sz w:val="28"/>
          <w:szCs w:val="28"/>
        </w:rPr>
        <w:t>кологичност</w:t>
      </w:r>
      <w:r>
        <w:rPr>
          <w:sz w:val="28"/>
          <w:szCs w:val="28"/>
        </w:rPr>
        <w:t>ь работы.</w:t>
      </w:r>
    </w:p>
    <w:p w:rsidR="00BB355F" w:rsidRPr="00680A13" w:rsidRDefault="00BB355F" w:rsidP="00E548D8">
      <w:pPr>
        <w:pStyle w:val="a3"/>
        <w:spacing w:line="360" w:lineRule="auto"/>
        <w:ind w:firstLine="709"/>
        <w:jc w:val="both"/>
        <w:rPr>
          <w:bCs/>
        </w:rPr>
      </w:pPr>
    </w:p>
    <w:p w:rsidR="008A7C77" w:rsidRPr="00A3649C" w:rsidRDefault="005602A2" w:rsidP="001F7036">
      <w:pPr>
        <w:pStyle w:val="a3"/>
        <w:spacing w:line="360" w:lineRule="auto"/>
        <w:ind w:firstLine="0"/>
        <w:jc w:val="center"/>
        <w:outlineLvl w:val="0"/>
        <w:rPr>
          <w:sz w:val="28"/>
          <w:szCs w:val="28"/>
        </w:rPr>
      </w:pPr>
      <w:bookmarkStart w:id="12" w:name="_Toc137218840"/>
      <w:bookmarkStart w:id="13" w:name="_Toc137393052"/>
      <w:r>
        <w:rPr>
          <w:b/>
          <w:bCs/>
          <w:sz w:val="28"/>
          <w:szCs w:val="28"/>
        </w:rPr>
        <w:br w:type="page"/>
      </w:r>
      <w:bookmarkStart w:id="14" w:name="_Toc201390920"/>
      <w:bookmarkEnd w:id="12"/>
      <w:bookmarkEnd w:id="13"/>
      <w:r w:rsidR="008A7C77" w:rsidRPr="00A3649C">
        <w:rPr>
          <w:b/>
          <w:bCs/>
          <w:sz w:val="28"/>
          <w:szCs w:val="28"/>
        </w:rPr>
        <w:t>1. </w:t>
      </w:r>
      <w:r w:rsidR="003712A3">
        <w:rPr>
          <w:b/>
          <w:sz w:val="28"/>
          <w:szCs w:val="28"/>
        </w:rPr>
        <w:t>ОПИСАНИЕ ПОДЪЕМНО-</w:t>
      </w:r>
      <w:r w:rsidR="008A7C77" w:rsidRPr="00A3649C">
        <w:rPr>
          <w:b/>
          <w:sz w:val="28"/>
          <w:szCs w:val="28"/>
        </w:rPr>
        <w:t>ТРАНСПОРТНОГО МЕХАНИЗМА</w:t>
      </w:r>
      <w:bookmarkEnd w:id="14"/>
    </w:p>
    <w:p w:rsidR="008A7C77" w:rsidRPr="00A3649C" w:rsidRDefault="008A7C77" w:rsidP="00E13AA8">
      <w:pPr>
        <w:spacing w:line="360" w:lineRule="auto"/>
        <w:ind w:firstLine="709"/>
        <w:jc w:val="both"/>
        <w:outlineLvl w:val="1"/>
        <w:rPr>
          <w:b/>
          <w:sz w:val="28"/>
          <w:szCs w:val="28"/>
        </w:rPr>
      </w:pPr>
      <w:bookmarkStart w:id="15" w:name="_Toc137218841"/>
      <w:bookmarkStart w:id="16" w:name="_Toc137393053"/>
    </w:p>
    <w:p w:rsidR="008A7C77" w:rsidRPr="00A3649C" w:rsidRDefault="008A7C77" w:rsidP="00E13AA8">
      <w:pPr>
        <w:spacing w:line="360" w:lineRule="auto"/>
        <w:ind w:firstLine="709"/>
        <w:jc w:val="both"/>
        <w:outlineLvl w:val="1"/>
        <w:rPr>
          <w:b/>
          <w:sz w:val="28"/>
          <w:szCs w:val="28"/>
        </w:rPr>
      </w:pPr>
      <w:bookmarkStart w:id="17" w:name="_Toc201390921"/>
      <w:r w:rsidRPr="00A3649C">
        <w:rPr>
          <w:b/>
          <w:sz w:val="28"/>
          <w:szCs w:val="28"/>
        </w:rPr>
        <w:t>1.1. Модель подъемно-транспортного механизма</w:t>
      </w:r>
      <w:bookmarkEnd w:id="15"/>
      <w:bookmarkEnd w:id="16"/>
      <w:bookmarkEnd w:id="17"/>
    </w:p>
    <w:p w:rsidR="00537EC8" w:rsidRPr="001F7036" w:rsidRDefault="00537EC8" w:rsidP="00E13AA8">
      <w:pPr>
        <w:spacing w:line="360" w:lineRule="auto"/>
        <w:ind w:firstLine="709"/>
        <w:jc w:val="both"/>
        <w:rPr>
          <w:sz w:val="28"/>
          <w:szCs w:val="28"/>
        </w:rPr>
      </w:pPr>
    </w:p>
    <w:p w:rsidR="008A7C77" w:rsidRPr="00A3649C" w:rsidRDefault="008A7C77" w:rsidP="00E13AA8">
      <w:pPr>
        <w:spacing w:line="360" w:lineRule="auto"/>
        <w:ind w:firstLine="709"/>
        <w:jc w:val="both"/>
        <w:rPr>
          <w:sz w:val="28"/>
          <w:szCs w:val="28"/>
        </w:rPr>
      </w:pPr>
      <w:r w:rsidRPr="00A3649C">
        <w:rPr>
          <w:sz w:val="28"/>
          <w:szCs w:val="28"/>
        </w:rPr>
        <w:t>Проектирование моделей</w:t>
      </w:r>
      <w:r w:rsidR="003712A3">
        <w:rPr>
          <w:sz w:val="28"/>
          <w:szCs w:val="28"/>
        </w:rPr>
        <w:t>,</w:t>
      </w:r>
      <w:r w:rsidRPr="00A3649C">
        <w:rPr>
          <w:sz w:val="28"/>
          <w:szCs w:val="28"/>
        </w:rPr>
        <w:t xml:space="preserve"> в полной мере описывающих различные характеристики и состояния подъемно-транспортного механизма</w:t>
      </w:r>
      <w:r w:rsidR="003712A3">
        <w:rPr>
          <w:sz w:val="28"/>
          <w:szCs w:val="28"/>
        </w:rPr>
        <w:t>,</w:t>
      </w:r>
      <w:r w:rsidRPr="00A3649C">
        <w:rPr>
          <w:sz w:val="28"/>
          <w:szCs w:val="28"/>
        </w:rPr>
        <w:t xml:space="preserve"> практически является не решаемой задачей, так как на практике представляется невозможным учесть все внутренние и внешние факторы, оказывающие влияние на подъемно-транспортный механизм в процессе  работы. Например, невозможно определить величину и направление ветра в тот или иной момент работы механизма, так же в процессе функционирования объекта могут возникать различные непредвиденные ситуации, помехи. </w:t>
      </w:r>
    </w:p>
    <w:p w:rsidR="008A7C77" w:rsidRPr="00A3649C" w:rsidRDefault="008A7C77" w:rsidP="008A7C77">
      <w:pPr>
        <w:spacing w:line="360" w:lineRule="auto"/>
        <w:ind w:firstLine="708"/>
        <w:jc w:val="both"/>
        <w:rPr>
          <w:sz w:val="28"/>
          <w:szCs w:val="28"/>
        </w:rPr>
      </w:pPr>
      <w:r w:rsidRPr="00A3649C">
        <w:rPr>
          <w:sz w:val="28"/>
          <w:szCs w:val="28"/>
        </w:rPr>
        <w:t>Больш</w:t>
      </w:r>
      <w:r w:rsidR="003712A3">
        <w:rPr>
          <w:sz w:val="28"/>
          <w:szCs w:val="28"/>
        </w:rPr>
        <w:t>ую проблему при проектировании</w:t>
      </w:r>
      <w:r w:rsidRPr="00A3649C">
        <w:rPr>
          <w:sz w:val="28"/>
          <w:szCs w:val="28"/>
        </w:rPr>
        <w:t xml:space="preserve"> систем подобного рода представляет расчет сил необходимых для “отрывания” груза от опорной поверхности. При существующих методах расчета эта задача не имеет решения или его очень сложно получить в виде пригодном для дальнейшего применения. С помощью аппарата нечетких множеств, используя знания экспертов</w:t>
      </w:r>
      <w:r w:rsidR="003712A3">
        <w:rPr>
          <w:sz w:val="28"/>
          <w:szCs w:val="28"/>
        </w:rPr>
        <w:t>,</w:t>
      </w:r>
      <w:r w:rsidRPr="00A3649C">
        <w:rPr>
          <w:sz w:val="28"/>
          <w:szCs w:val="28"/>
        </w:rPr>
        <w:t xml:space="preserve"> можно существенно упростить решение данной задачи</w:t>
      </w:r>
      <w:r w:rsidR="003712A3">
        <w:rPr>
          <w:sz w:val="28"/>
          <w:szCs w:val="28"/>
        </w:rPr>
        <w:t>. Р</w:t>
      </w:r>
      <w:r w:rsidRPr="00A3649C">
        <w:rPr>
          <w:sz w:val="28"/>
          <w:szCs w:val="28"/>
        </w:rPr>
        <w:t xml:space="preserve">ассмотрим подробнее действия оператора и состояния подъемно-транспортного механизма в процессе работы.  </w:t>
      </w:r>
    </w:p>
    <w:p w:rsidR="008A7C77" w:rsidRPr="008A7C77" w:rsidRDefault="008A7C77" w:rsidP="008A7C77">
      <w:pPr>
        <w:spacing w:line="360" w:lineRule="auto"/>
        <w:ind w:firstLine="708"/>
        <w:jc w:val="both"/>
        <w:rPr>
          <w:sz w:val="28"/>
          <w:szCs w:val="28"/>
        </w:rPr>
      </w:pPr>
      <w:r w:rsidRPr="00A3649C">
        <w:rPr>
          <w:sz w:val="28"/>
          <w:szCs w:val="28"/>
        </w:rPr>
        <w:t xml:space="preserve">В процессе работы оператор крана осуществляет некоторую последовательность действий, с целью перемещения груза из одной точки в другую. Оператор, воздействуя на органы управления подъемно-транспортного механизма, задает скорость движения, угол поворота стрелы, направление движения, одновременно контролируя поведение объекта, наблюдая, чтобы не возникало различных нежелательных и критических ситуаций. </w:t>
      </w:r>
    </w:p>
    <w:p w:rsidR="008A7C77" w:rsidRPr="00A3649C" w:rsidRDefault="008A7C77" w:rsidP="008A7C77">
      <w:pPr>
        <w:spacing w:line="360" w:lineRule="auto"/>
        <w:ind w:firstLine="708"/>
        <w:jc w:val="both"/>
        <w:rPr>
          <w:sz w:val="28"/>
          <w:szCs w:val="28"/>
        </w:rPr>
      </w:pPr>
      <w:r w:rsidRPr="00A3649C">
        <w:rPr>
          <w:sz w:val="28"/>
          <w:szCs w:val="28"/>
        </w:rPr>
        <w:t>Изменение скорости подъемно-транспортного механизма в процессе работы представлено на рис. 1.1</w:t>
      </w:r>
    </w:p>
    <w:p w:rsidR="008A7C77" w:rsidRPr="00A3649C" w:rsidRDefault="008A7C77" w:rsidP="008A7C77">
      <w:pPr>
        <w:spacing w:line="360" w:lineRule="auto"/>
        <w:ind w:firstLine="709"/>
        <w:jc w:val="both"/>
        <w:rPr>
          <w:sz w:val="28"/>
          <w:szCs w:val="28"/>
        </w:rPr>
      </w:pPr>
    </w:p>
    <w:p w:rsidR="008A7C77" w:rsidRPr="00A3649C" w:rsidRDefault="00913F6B" w:rsidP="008A7C77">
      <w:pPr>
        <w:spacing w:line="360" w:lineRule="auto"/>
        <w:jc w:val="center"/>
        <w:rPr>
          <w:sz w:val="28"/>
          <w:szCs w:val="28"/>
        </w:rPr>
      </w:pPr>
      <w:r w:rsidRPr="00A3649C">
        <w:rPr>
          <w:sz w:val="28"/>
          <w:szCs w:val="28"/>
        </w:rPr>
        <w:object w:dxaOrig="6840" w:dyaOrig="2880">
          <v:shape id="_x0000_i1037" type="#_x0000_t75" style="width:297.75pt;height:125.25pt" o:ole="" fillcolor="window">
            <v:imagedata r:id="rId23" o:title=""/>
          </v:shape>
          <o:OLEObject Type="Embed" ProgID="Word.Picture.8" ShapeID="_x0000_i1037" DrawAspect="Content" ObjectID="_1469709360" r:id="rId24"/>
        </w:object>
      </w:r>
    </w:p>
    <w:p w:rsidR="008A7C77" w:rsidRPr="00A3649C" w:rsidRDefault="008A7C77" w:rsidP="008A7C77">
      <w:pPr>
        <w:spacing w:line="360" w:lineRule="auto"/>
        <w:jc w:val="both"/>
        <w:rPr>
          <w:sz w:val="28"/>
          <w:szCs w:val="28"/>
        </w:rPr>
      </w:pPr>
      <w:r w:rsidRPr="00A3649C">
        <w:rPr>
          <w:sz w:val="28"/>
          <w:szCs w:val="28"/>
        </w:rPr>
        <w:t xml:space="preserve">Рис. 1.1. </w:t>
      </w:r>
      <w:r w:rsidRPr="00A3649C">
        <w:rPr>
          <w:b/>
          <w:sz w:val="28"/>
          <w:szCs w:val="28"/>
        </w:rPr>
        <w:t>О</w:t>
      </w:r>
      <w:r w:rsidRPr="00A3649C">
        <w:rPr>
          <w:b/>
          <w:sz w:val="28"/>
          <w:szCs w:val="28"/>
          <w:vertAlign w:val="subscript"/>
        </w:rPr>
        <w:t>1</w:t>
      </w:r>
      <w:r w:rsidRPr="00A3649C">
        <w:rPr>
          <w:sz w:val="28"/>
          <w:szCs w:val="28"/>
        </w:rPr>
        <w:t xml:space="preserve"> – точка начала разгона,</w:t>
      </w:r>
      <w:r w:rsidRPr="00A3649C">
        <w:rPr>
          <w:b/>
          <w:sz w:val="28"/>
          <w:szCs w:val="28"/>
        </w:rPr>
        <w:t xml:space="preserve"> О</w:t>
      </w:r>
      <w:r w:rsidRPr="00A3649C">
        <w:rPr>
          <w:b/>
          <w:sz w:val="28"/>
          <w:szCs w:val="28"/>
          <w:vertAlign w:val="subscript"/>
        </w:rPr>
        <w:t>2</w:t>
      </w:r>
      <w:r w:rsidRPr="00A3649C">
        <w:rPr>
          <w:sz w:val="28"/>
          <w:szCs w:val="28"/>
        </w:rPr>
        <w:t xml:space="preserve"> – точка конца разгона,</w:t>
      </w:r>
      <w:r w:rsidRPr="00A3649C">
        <w:rPr>
          <w:b/>
          <w:sz w:val="28"/>
          <w:szCs w:val="28"/>
        </w:rPr>
        <w:t xml:space="preserve"> О</w:t>
      </w:r>
      <w:r w:rsidRPr="00A3649C">
        <w:rPr>
          <w:b/>
          <w:sz w:val="28"/>
          <w:szCs w:val="28"/>
          <w:vertAlign w:val="subscript"/>
        </w:rPr>
        <w:t>3</w:t>
      </w:r>
      <w:r w:rsidRPr="00A3649C">
        <w:rPr>
          <w:sz w:val="28"/>
          <w:szCs w:val="28"/>
        </w:rPr>
        <w:t xml:space="preserve"> – точка начала торможения,</w:t>
      </w:r>
      <w:r w:rsidRPr="00A3649C">
        <w:rPr>
          <w:b/>
          <w:sz w:val="28"/>
          <w:szCs w:val="28"/>
        </w:rPr>
        <w:t xml:space="preserve"> О</w:t>
      </w:r>
      <w:r w:rsidRPr="00A3649C">
        <w:rPr>
          <w:b/>
          <w:sz w:val="28"/>
          <w:szCs w:val="28"/>
          <w:vertAlign w:val="subscript"/>
        </w:rPr>
        <w:t>4</w:t>
      </w:r>
      <w:r w:rsidRPr="00A3649C">
        <w:rPr>
          <w:sz w:val="28"/>
          <w:szCs w:val="28"/>
        </w:rPr>
        <w:t xml:space="preserve"> – точка конца торможения</w:t>
      </w:r>
    </w:p>
    <w:p w:rsidR="008A7C77" w:rsidRPr="00A3649C" w:rsidRDefault="008A7C77" w:rsidP="008A7C77">
      <w:pPr>
        <w:spacing w:line="360" w:lineRule="auto"/>
        <w:ind w:firstLine="709"/>
        <w:jc w:val="both"/>
        <w:rPr>
          <w:sz w:val="28"/>
          <w:szCs w:val="28"/>
        </w:rPr>
      </w:pPr>
      <w:r w:rsidRPr="00A3649C">
        <w:rPr>
          <w:sz w:val="28"/>
          <w:szCs w:val="28"/>
        </w:rPr>
        <w:t>Для каждой из точек характерна некоторая совокупность внутренних и внешних факторов, оказывающих влияние на рассматриваемый объект. На рис. 1.2 показана схема разложения на силы при раскачивании груза, который перемешается краном.</w:t>
      </w:r>
    </w:p>
    <w:p w:rsidR="008A7C77" w:rsidRDefault="00913F6B" w:rsidP="008A7C77">
      <w:pPr>
        <w:spacing w:line="360" w:lineRule="auto"/>
        <w:jc w:val="center"/>
        <w:rPr>
          <w:sz w:val="28"/>
          <w:szCs w:val="28"/>
          <w:lang w:val="en-US"/>
        </w:rPr>
      </w:pPr>
      <w:r w:rsidRPr="00A3649C">
        <w:rPr>
          <w:sz w:val="28"/>
          <w:szCs w:val="28"/>
        </w:rPr>
        <w:object w:dxaOrig="5940" w:dyaOrig="4860">
          <v:shape id="_x0000_i1038" type="#_x0000_t75" style="width:282pt;height:231pt" o:ole="" fillcolor="window">
            <v:imagedata r:id="rId25" o:title=""/>
          </v:shape>
          <o:OLEObject Type="Embed" ProgID="Word.Picture.8" ShapeID="_x0000_i1038" DrawAspect="Content" ObjectID="_1469709361" r:id="rId26"/>
        </w:object>
      </w:r>
    </w:p>
    <w:p w:rsidR="008A7C77" w:rsidRPr="00A3649C" w:rsidRDefault="008A7C77" w:rsidP="008A7C77">
      <w:pPr>
        <w:spacing w:line="360" w:lineRule="auto"/>
        <w:jc w:val="both"/>
        <w:rPr>
          <w:sz w:val="28"/>
          <w:szCs w:val="28"/>
        </w:rPr>
      </w:pPr>
      <w:r w:rsidRPr="00A3649C">
        <w:rPr>
          <w:sz w:val="28"/>
          <w:szCs w:val="28"/>
        </w:rPr>
        <w:t xml:space="preserve">Рис. 1.2 </w:t>
      </w:r>
      <w:r w:rsidRPr="00A3649C">
        <w:rPr>
          <w:b/>
          <w:sz w:val="28"/>
          <w:szCs w:val="28"/>
          <w:lang w:val="en-US"/>
        </w:rPr>
        <w:t>V</w:t>
      </w:r>
      <w:r w:rsidRPr="00A3649C">
        <w:rPr>
          <w:b/>
          <w:sz w:val="28"/>
          <w:szCs w:val="28"/>
          <w:vertAlign w:val="subscript"/>
          <w:lang w:val="en-US"/>
        </w:rPr>
        <w:t>T</w:t>
      </w:r>
      <w:r w:rsidRPr="00A3649C">
        <w:rPr>
          <w:b/>
          <w:sz w:val="28"/>
          <w:szCs w:val="28"/>
        </w:rPr>
        <w:t>(</w:t>
      </w:r>
      <w:r w:rsidRPr="00A3649C">
        <w:rPr>
          <w:b/>
          <w:sz w:val="28"/>
          <w:szCs w:val="28"/>
          <w:lang w:val="en-US"/>
        </w:rPr>
        <w:t>t</w:t>
      </w:r>
      <w:r w:rsidRPr="00A3649C">
        <w:rPr>
          <w:b/>
          <w:sz w:val="28"/>
          <w:szCs w:val="28"/>
        </w:rPr>
        <w:t>)</w:t>
      </w:r>
      <w:r w:rsidRPr="00A3649C">
        <w:rPr>
          <w:sz w:val="28"/>
          <w:szCs w:val="28"/>
        </w:rPr>
        <w:t xml:space="preserve"> - текущая скорость перемещения крана, </w:t>
      </w:r>
      <w:r w:rsidRPr="00A3649C">
        <w:rPr>
          <w:b/>
          <w:sz w:val="28"/>
          <w:szCs w:val="28"/>
          <w:lang w:val="en-US"/>
        </w:rPr>
        <w:sym w:font="Symbol" w:char="F061"/>
      </w:r>
      <w:r w:rsidRPr="00A3649C">
        <w:rPr>
          <w:b/>
          <w:sz w:val="28"/>
          <w:szCs w:val="28"/>
        </w:rPr>
        <w:t>(</w:t>
      </w:r>
      <w:r w:rsidRPr="00A3649C">
        <w:rPr>
          <w:b/>
          <w:sz w:val="28"/>
          <w:szCs w:val="28"/>
          <w:lang w:val="en-US"/>
        </w:rPr>
        <w:t>t</w:t>
      </w:r>
      <w:r w:rsidRPr="00A3649C">
        <w:rPr>
          <w:b/>
          <w:sz w:val="28"/>
          <w:szCs w:val="28"/>
        </w:rPr>
        <w:t>)</w:t>
      </w:r>
      <w:r w:rsidRPr="00A3649C">
        <w:rPr>
          <w:sz w:val="28"/>
          <w:szCs w:val="28"/>
        </w:rPr>
        <w:t xml:space="preserve"> - текущий угол отклонения груза, </w:t>
      </w:r>
      <w:r w:rsidRPr="00A3649C">
        <w:rPr>
          <w:b/>
          <w:sz w:val="28"/>
          <w:szCs w:val="28"/>
          <w:lang w:val="en-US"/>
        </w:rPr>
        <w:t>m</w:t>
      </w:r>
      <w:r w:rsidRPr="00A3649C">
        <w:rPr>
          <w:sz w:val="28"/>
          <w:szCs w:val="28"/>
        </w:rPr>
        <w:t xml:space="preserve"> - масса груза</w:t>
      </w:r>
    </w:p>
    <w:p w:rsidR="00537EC8" w:rsidRPr="001F7036" w:rsidRDefault="00537EC8" w:rsidP="008A7C77">
      <w:pPr>
        <w:spacing w:line="360" w:lineRule="auto"/>
        <w:ind w:firstLine="709"/>
        <w:jc w:val="both"/>
        <w:rPr>
          <w:sz w:val="20"/>
          <w:szCs w:val="20"/>
        </w:rPr>
      </w:pPr>
    </w:p>
    <w:p w:rsidR="008A7C77" w:rsidRPr="00A3649C" w:rsidRDefault="008A7C77" w:rsidP="008A7C77">
      <w:pPr>
        <w:spacing w:line="360" w:lineRule="auto"/>
        <w:ind w:firstLine="709"/>
        <w:jc w:val="both"/>
        <w:rPr>
          <w:sz w:val="28"/>
          <w:szCs w:val="28"/>
        </w:rPr>
      </w:pPr>
      <w:r w:rsidRPr="00A3649C">
        <w:rPr>
          <w:sz w:val="28"/>
          <w:szCs w:val="28"/>
        </w:rPr>
        <w:t xml:space="preserve">Баланс моментов относительно точки </w:t>
      </w:r>
      <w:r w:rsidRPr="00A3649C">
        <w:rPr>
          <w:b/>
          <w:sz w:val="28"/>
          <w:szCs w:val="28"/>
        </w:rPr>
        <w:t>О</w:t>
      </w:r>
      <w:r w:rsidRPr="00A3649C">
        <w:rPr>
          <w:sz w:val="28"/>
          <w:szCs w:val="28"/>
        </w:rPr>
        <w:t xml:space="preserve"> имеет вид: </w:t>
      </w:r>
      <w:r w:rsidRPr="00A3649C">
        <w:rPr>
          <w:b/>
          <w:sz w:val="28"/>
          <w:szCs w:val="28"/>
        </w:rPr>
        <w:t>М</w:t>
      </w:r>
      <w:r w:rsidRPr="00A3649C">
        <w:rPr>
          <w:b/>
          <w:sz w:val="28"/>
          <w:szCs w:val="28"/>
          <w:vertAlign w:val="subscript"/>
        </w:rPr>
        <w:t>1</w:t>
      </w:r>
      <w:r w:rsidRPr="00A3649C">
        <w:rPr>
          <w:b/>
          <w:sz w:val="28"/>
          <w:szCs w:val="28"/>
        </w:rPr>
        <w:t>+М</w:t>
      </w:r>
      <w:r w:rsidRPr="00A3649C">
        <w:rPr>
          <w:b/>
          <w:sz w:val="28"/>
          <w:szCs w:val="28"/>
          <w:vertAlign w:val="subscript"/>
        </w:rPr>
        <w:t>2</w:t>
      </w:r>
      <w:r w:rsidRPr="00A3649C">
        <w:rPr>
          <w:b/>
          <w:sz w:val="28"/>
          <w:szCs w:val="28"/>
        </w:rPr>
        <w:t>=М</w:t>
      </w:r>
      <w:r w:rsidRPr="00A3649C">
        <w:rPr>
          <w:b/>
          <w:sz w:val="28"/>
          <w:szCs w:val="28"/>
          <w:vertAlign w:val="subscript"/>
        </w:rPr>
        <w:t>3</w:t>
      </w:r>
      <w:r w:rsidRPr="00A3649C">
        <w:rPr>
          <w:sz w:val="28"/>
          <w:szCs w:val="28"/>
        </w:rPr>
        <w:t xml:space="preserve">, где </w:t>
      </w:r>
      <w:r w:rsidR="00913F6B" w:rsidRPr="00A3649C">
        <w:rPr>
          <w:position w:val="-10"/>
          <w:sz w:val="28"/>
          <w:szCs w:val="28"/>
        </w:rPr>
        <w:object w:dxaOrig="1300" w:dyaOrig="340">
          <v:shape id="_x0000_i1039" type="#_x0000_t75" style="width:84.75pt;height:18.75pt" o:ole="" fillcolor="window">
            <v:imagedata r:id="rId27" o:title=""/>
          </v:shape>
          <o:OLEObject Type="Embed" ProgID="Equation.3" ShapeID="_x0000_i1039" DrawAspect="Content" ObjectID="_1469709362" r:id="rId28"/>
        </w:object>
      </w:r>
      <w:r w:rsidRPr="00A3649C">
        <w:rPr>
          <w:sz w:val="28"/>
          <w:szCs w:val="28"/>
        </w:rPr>
        <w:t xml:space="preserve"> - момент инерции груза относительно точки подвеса; </w:t>
      </w:r>
      <w:r w:rsidR="00913F6B" w:rsidRPr="00A3649C">
        <w:rPr>
          <w:position w:val="-12"/>
          <w:sz w:val="28"/>
          <w:szCs w:val="28"/>
        </w:rPr>
        <w:object w:dxaOrig="2600" w:dyaOrig="380">
          <v:shape id="_x0000_i1040" type="#_x0000_t75" style="width:156pt;height:22.5pt" o:ole="" fillcolor="window">
            <v:imagedata r:id="rId29" o:title=""/>
          </v:shape>
          <o:OLEObject Type="Embed" ProgID="Equation.3" ShapeID="_x0000_i1040" DrawAspect="Content" ObjectID="_1469709363" r:id="rId30"/>
        </w:object>
      </w:r>
      <w:r w:rsidRPr="00A3649C">
        <w:rPr>
          <w:sz w:val="28"/>
          <w:szCs w:val="28"/>
        </w:rPr>
        <w:t xml:space="preserve"> - момент, создаваемый составляющей скорости подвеса относительно точки подвеса; </w:t>
      </w:r>
      <w:r w:rsidRPr="00A3649C">
        <w:rPr>
          <w:b/>
          <w:sz w:val="28"/>
          <w:szCs w:val="28"/>
          <w:lang w:val="en-US"/>
        </w:rPr>
        <w:t>M</w:t>
      </w:r>
      <w:r w:rsidRPr="00A3649C">
        <w:rPr>
          <w:b/>
          <w:sz w:val="28"/>
          <w:szCs w:val="28"/>
          <w:vertAlign w:val="subscript"/>
        </w:rPr>
        <w:t>3</w:t>
      </w:r>
      <w:r w:rsidRPr="00A3649C">
        <w:rPr>
          <w:b/>
          <w:sz w:val="28"/>
          <w:szCs w:val="28"/>
        </w:rPr>
        <w:t>=</w:t>
      </w:r>
      <w:r w:rsidRPr="00A3649C">
        <w:rPr>
          <w:b/>
          <w:sz w:val="28"/>
          <w:szCs w:val="28"/>
          <w:lang w:val="en-US"/>
        </w:rPr>
        <w:t>mgl</w:t>
      </w:r>
      <w:r w:rsidRPr="00A3649C">
        <w:rPr>
          <w:b/>
          <w:sz w:val="28"/>
          <w:szCs w:val="28"/>
        </w:rPr>
        <w:sym w:font="Symbol" w:char="F0D7"/>
      </w:r>
      <w:r w:rsidRPr="00A3649C">
        <w:rPr>
          <w:b/>
          <w:sz w:val="28"/>
          <w:szCs w:val="28"/>
          <w:lang w:val="en-US"/>
        </w:rPr>
        <w:t>sin</w:t>
      </w:r>
      <w:r w:rsidRPr="00A3649C">
        <w:rPr>
          <w:b/>
          <w:sz w:val="28"/>
          <w:szCs w:val="28"/>
          <w:lang w:val="en-US"/>
        </w:rPr>
        <w:sym w:font="Symbol" w:char="F061"/>
      </w:r>
      <w:r w:rsidRPr="00A3649C">
        <w:rPr>
          <w:b/>
          <w:sz w:val="28"/>
          <w:szCs w:val="28"/>
        </w:rPr>
        <w:t>(</w:t>
      </w:r>
      <w:r w:rsidRPr="00A3649C">
        <w:rPr>
          <w:b/>
          <w:sz w:val="28"/>
          <w:szCs w:val="28"/>
          <w:lang w:val="en-US"/>
        </w:rPr>
        <w:t>t</w:t>
      </w:r>
      <w:r w:rsidRPr="00A3649C">
        <w:rPr>
          <w:b/>
          <w:sz w:val="28"/>
          <w:szCs w:val="28"/>
        </w:rPr>
        <w:t>)</w:t>
      </w:r>
      <w:r w:rsidRPr="00A3649C">
        <w:rPr>
          <w:sz w:val="28"/>
          <w:szCs w:val="28"/>
        </w:rPr>
        <w:t xml:space="preserve"> - момент, создаваемый составляющей веса груза относительно точки подвеса. </w:t>
      </w:r>
    </w:p>
    <w:p w:rsidR="008A7C77" w:rsidRPr="00A3649C" w:rsidRDefault="008A7C77" w:rsidP="003712A3">
      <w:pPr>
        <w:spacing w:line="360" w:lineRule="auto"/>
        <w:ind w:firstLine="708"/>
        <w:jc w:val="both"/>
        <w:rPr>
          <w:sz w:val="28"/>
          <w:szCs w:val="28"/>
        </w:rPr>
      </w:pPr>
      <w:r w:rsidRPr="00A3649C">
        <w:rPr>
          <w:sz w:val="28"/>
          <w:szCs w:val="28"/>
        </w:rPr>
        <w:t>После интегрирования и преобразований получим уравнение:</w:t>
      </w:r>
    </w:p>
    <w:p w:rsidR="008A7C77" w:rsidRPr="00A3649C" w:rsidRDefault="00913F6B" w:rsidP="008A7C77">
      <w:pPr>
        <w:spacing w:line="360" w:lineRule="auto"/>
        <w:jc w:val="center"/>
        <w:rPr>
          <w:sz w:val="28"/>
          <w:szCs w:val="28"/>
        </w:rPr>
      </w:pPr>
      <w:r w:rsidRPr="00A3649C">
        <w:rPr>
          <w:position w:val="-28"/>
          <w:sz w:val="28"/>
          <w:szCs w:val="28"/>
        </w:rPr>
        <w:object w:dxaOrig="5580" w:dyaOrig="680">
          <v:shape id="_x0000_i1041" type="#_x0000_t75" style="width:334.5pt;height:40.5pt" o:ole="" fillcolor="window">
            <v:imagedata r:id="rId31" o:title=""/>
          </v:shape>
          <o:OLEObject Type="Embed" ProgID="Equation.3" ShapeID="_x0000_i1041" DrawAspect="Content" ObjectID="_1469709364" r:id="rId32"/>
        </w:object>
      </w:r>
      <w:r w:rsidR="008A7C77" w:rsidRPr="00A3649C">
        <w:rPr>
          <w:sz w:val="28"/>
          <w:szCs w:val="28"/>
        </w:rPr>
        <w:t>,(1.1)</w:t>
      </w:r>
    </w:p>
    <w:p w:rsidR="008A7C77" w:rsidRPr="00A3649C" w:rsidRDefault="008A7C77" w:rsidP="008A7C77">
      <w:pPr>
        <w:spacing w:line="360" w:lineRule="auto"/>
        <w:jc w:val="both"/>
        <w:rPr>
          <w:sz w:val="28"/>
          <w:szCs w:val="28"/>
        </w:rPr>
      </w:pPr>
      <w:r w:rsidRPr="00A3649C">
        <w:rPr>
          <w:sz w:val="28"/>
          <w:szCs w:val="28"/>
        </w:rPr>
        <w:t xml:space="preserve">где </w:t>
      </w:r>
      <w:r w:rsidRPr="00A3649C">
        <w:rPr>
          <w:b/>
          <w:sz w:val="28"/>
          <w:szCs w:val="28"/>
          <w:lang w:val="en-US"/>
        </w:rPr>
        <w:sym w:font="Symbol" w:char="F061"/>
      </w:r>
      <w:r w:rsidRPr="00A3649C">
        <w:rPr>
          <w:b/>
          <w:sz w:val="28"/>
          <w:szCs w:val="28"/>
        </w:rPr>
        <w:t>(</w:t>
      </w:r>
      <w:r w:rsidRPr="00A3649C">
        <w:rPr>
          <w:b/>
          <w:sz w:val="28"/>
          <w:szCs w:val="28"/>
          <w:lang w:val="en-US"/>
        </w:rPr>
        <w:t>t</w:t>
      </w:r>
      <w:r w:rsidRPr="00A3649C">
        <w:rPr>
          <w:b/>
          <w:sz w:val="28"/>
          <w:szCs w:val="28"/>
        </w:rPr>
        <w:t>=0)=</w:t>
      </w:r>
      <w:r w:rsidRPr="00A3649C">
        <w:rPr>
          <w:b/>
          <w:sz w:val="28"/>
          <w:szCs w:val="28"/>
          <w:lang w:val="en-US"/>
        </w:rPr>
        <w:sym w:font="Symbol" w:char="F061"/>
      </w:r>
      <w:r w:rsidRPr="00A3649C">
        <w:rPr>
          <w:b/>
          <w:sz w:val="28"/>
          <w:szCs w:val="28"/>
          <w:vertAlign w:val="subscript"/>
        </w:rPr>
        <w:t>0</w:t>
      </w:r>
      <w:r w:rsidRPr="00A3649C">
        <w:rPr>
          <w:b/>
          <w:sz w:val="28"/>
          <w:szCs w:val="28"/>
        </w:rPr>
        <w:t xml:space="preserve">, </w:t>
      </w:r>
      <w:r w:rsidR="00913F6B" w:rsidRPr="00A3649C">
        <w:rPr>
          <w:position w:val="-16"/>
          <w:sz w:val="28"/>
          <w:szCs w:val="28"/>
        </w:rPr>
        <w:object w:dxaOrig="1880" w:dyaOrig="460">
          <v:shape id="_x0000_i1042" type="#_x0000_t75" style="width:105pt;height:25.5pt" o:ole="" fillcolor="window">
            <v:imagedata r:id="rId33" o:title=""/>
          </v:shape>
          <o:OLEObject Type="Embed" ProgID="Equation.3" ShapeID="_x0000_i1042" DrawAspect="Content" ObjectID="_1469709365" r:id="rId34"/>
        </w:object>
      </w:r>
      <w:r w:rsidRPr="00A3649C">
        <w:rPr>
          <w:sz w:val="28"/>
          <w:szCs w:val="28"/>
        </w:rPr>
        <w:t xml:space="preserve"> - начальные условия нелинейного интегро-дифференциального уравнения.</w:t>
      </w:r>
    </w:p>
    <w:p w:rsidR="008A7C77" w:rsidRPr="001F7036" w:rsidRDefault="008A7C77" w:rsidP="008A7C77">
      <w:pPr>
        <w:spacing w:line="360" w:lineRule="auto"/>
        <w:ind w:firstLine="709"/>
        <w:jc w:val="both"/>
        <w:rPr>
          <w:sz w:val="28"/>
          <w:szCs w:val="28"/>
        </w:rPr>
      </w:pPr>
      <w:r w:rsidRPr="00A3649C">
        <w:rPr>
          <w:sz w:val="28"/>
          <w:szCs w:val="28"/>
        </w:rPr>
        <w:t>Составить дифференциальные уравнения, описывающие подобную динамическую систему достаточно сложно и нет никакой гарантии, что она будет адекватной моделью [2].</w:t>
      </w:r>
    </w:p>
    <w:p w:rsidR="00537EC8" w:rsidRPr="001F7036" w:rsidRDefault="00537EC8" w:rsidP="008A7C77">
      <w:pPr>
        <w:spacing w:line="360" w:lineRule="auto"/>
        <w:ind w:firstLine="709"/>
        <w:jc w:val="both"/>
        <w:rPr>
          <w:sz w:val="28"/>
          <w:szCs w:val="28"/>
        </w:rPr>
      </w:pPr>
    </w:p>
    <w:p w:rsidR="008A7C77" w:rsidRPr="00A3649C" w:rsidRDefault="008A7C77" w:rsidP="00537EC8">
      <w:pPr>
        <w:spacing w:line="360" w:lineRule="auto"/>
        <w:jc w:val="center"/>
        <w:rPr>
          <w:b/>
          <w:sz w:val="28"/>
          <w:szCs w:val="28"/>
        </w:rPr>
      </w:pPr>
      <w:r w:rsidRPr="00A3649C">
        <w:rPr>
          <w:b/>
          <w:sz w:val="28"/>
          <w:szCs w:val="28"/>
        </w:rPr>
        <w:t>1.2. Принцип работы нечетких гибридных регуляторов</w:t>
      </w:r>
    </w:p>
    <w:p w:rsidR="00537EC8" w:rsidRPr="001F7036" w:rsidRDefault="00537EC8" w:rsidP="008A7C77">
      <w:pPr>
        <w:autoSpaceDE w:val="0"/>
        <w:spacing w:line="360" w:lineRule="auto"/>
        <w:ind w:firstLine="708"/>
        <w:jc w:val="both"/>
        <w:rPr>
          <w:color w:val="000000"/>
          <w:sz w:val="28"/>
          <w:szCs w:val="28"/>
        </w:rPr>
      </w:pPr>
    </w:p>
    <w:p w:rsidR="008A7C77" w:rsidRPr="00A3649C" w:rsidRDefault="008A7C77" w:rsidP="008A7C77">
      <w:pPr>
        <w:autoSpaceDE w:val="0"/>
        <w:spacing w:line="360" w:lineRule="auto"/>
        <w:ind w:firstLine="708"/>
        <w:jc w:val="both"/>
        <w:rPr>
          <w:color w:val="000000"/>
          <w:sz w:val="28"/>
          <w:szCs w:val="28"/>
        </w:rPr>
      </w:pPr>
      <w:r w:rsidRPr="00A3649C">
        <w:rPr>
          <w:color w:val="000000"/>
          <w:sz w:val="28"/>
          <w:szCs w:val="28"/>
        </w:rPr>
        <w:t>Нечеткие регуляторы подразделяют на три типа:</w:t>
      </w:r>
    </w:p>
    <w:p w:rsidR="008A7C77" w:rsidRPr="00A3649C" w:rsidRDefault="008A7C77" w:rsidP="008A7C77">
      <w:pPr>
        <w:numPr>
          <w:ilvl w:val="0"/>
          <w:numId w:val="32"/>
        </w:numPr>
        <w:tabs>
          <w:tab w:val="left" w:pos="1428"/>
        </w:tabs>
        <w:suppressAutoHyphens/>
        <w:autoSpaceDE w:val="0"/>
        <w:spacing w:line="360" w:lineRule="auto"/>
        <w:jc w:val="both"/>
        <w:rPr>
          <w:color w:val="000000"/>
          <w:sz w:val="28"/>
          <w:szCs w:val="28"/>
        </w:rPr>
      </w:pPr>
      <w:r w:rsidRPr="00A3649C">
        <w:rPr>
          <w:color w:val="000000"/>
          <w:sz w:val="28"/>
          <w:szCs w:val="28"/>
        </w:rPr>
        <w:t xml:space="preserve">Логико-лингвистические регуляторы, </w:t>
      </w:r>
    </w:p>
    <w:p w:rsidR="008A7C77" w:rsidRPr="00A3649C" w:rsidRDefault="008A7C77" w:rsidP="008A7C77">
      <w:pPr>
        <w:numPr>
          <w:ilvl w:val="0"/>
          <w:numId w:val="32"/>
        </w:numPr>
        <w:tabs>
          <w:tab w:val="left" w:pos="1428"/>
        </w:tabs>
        <w:suppressAutoHyphens/>
        <w:autoSpaceDE w:val="0"/>
        <w:spacing w:line="360" w:lineRule="auto"/>
        <w:jc w:val="both"/>
        <w:rPr>
          <w:color w:val="000000"/>
          <w:sz w:val="28"/>
          <w:szCs w:val="28"/>
        </w:rPr>
      </w:pPr>
      <w:r w:rsidRPr="00A3649C">
        <w:rPr>
          <w:color w:val="000000"/>
          <w:sz w:val="28"/>
          <w:szCs w:val="28"/>
        </w:rPr>
        <w:t xml:space="preserve">Аналитические регуляторы </w:t>
      </w:r>
    </w:p>
    <w:p w:rsidR="008A7C77" w:rsidRPr="00A3649C" w:rsidRDefault="008A7C77" w:rsidP="008A7C77">
      <w:pPr>
        <w:numPr>
          <w:ilvl w:val="0"/>
          <w:numId w:val="32"/>
        </w:numPr>
        <w:tabs>
          <w:tab w:val="left" w:pos="1428"/>
        </w:tabs>
        <w:suppressAutoHyphens/>
        <w:autoSpaceDE w:val="0"/>
        <w:spacing w:line="360" w:lineRule="auto"/>
        <w:jc w:val="both"/>
        <w:rPr>
          <w:color w:val="000000"/>
          <w:sz w:val="28"/>
          <w:szCs w:val="28"/>
        </w:rPr>
      </w:pPr>
      <w:r w:rsidRPr="00A3649C">
        <w:rPr>
          <w:color w:val="000000"/>
          <w:sz w:val="28"/>
          <w:szCs w:val="28"/>
        </w:rPr>
        <w:t xml:space="preserve">Обучаемые нечеткие регуляторы. </w:t>
      </w:r>
    </w:p>
    <w:p w:rsidR="008A7C77" w:rsidRPr="00A3649C" w:rsidRDefault="008A7C77" w:rsidP="008A7C77">
      <w:pPr>
        <w:autoSpaceDE w:val="0"/>
        <w:spacing w:line="360" w:lineRule="auto"/>
        <w:ind w:firstLine="448"/>
        <w:jc w:val="both"/>
        <w:rPr>
          <w:sz w:val="28"/>
          <w:szCs w:val="28"/>
        </w:rPr>
      </w:pPr>
      <w:r w:rsidRPr="00A3649C">
        <w:rPr>
          <w:color w:val="000000"/>
          <w:sz w:val="28"/>
          <w:szCs w:val="28"/>
        </w:rPr>
        <w:t xml:space="preserve">У каждого из этих регуляторов свои достоинства и недостатки, но </w:t>
      </w:r>
      <w:r w:rsidR="003712A3">
        <w:rPr>
          <w:color w:val="000000"/>
          <w:sz w:val="28"/>
          <w:szCs w:val="28"/>
        </w:rPr>
        <w:t>к наиболее</w:t>
      </w:r>
      <w:r w:rsidRPr="00A3649C">
        <w:rPr>
          <w:color w:val="000000"/>
          <w:sz w:val="28"/>
          <w:szCs w:val="28"/>
        </w:rPr>
        <w:t xml:space="preserve"> </w:t>
      </w:r>
      <w:r w:rsidR="003712A3">
        <w:rPr>
          <w:color w:val="000000"/>
          <w:sz w:val="28"/>
          <w:szCs w:val="28"/>
        </w:rPr>
        <w:t>значимым</w:t>
      </w:r>
      <w:r w:rsidRPr="00A3649C">
        <w:rPr>
          <w:sz w:val="28"/>
          <w:szCs w:val="28"/>
        </w:rPr>
        <w:t xml:space="preserve"> недостаткам ЛЛР табличного типа можно отнести их ограниченную размерность (общее число переменных не должно превышать трех и субъективность выбора интервалов и соответствующих значений лингвистических переменных).</w:t>
      </w:r>
    </w:p>
    <w:p w:rsidR="008A7C77" w:rsidRPr="00A3649C" w:rsidRDefault="008A7C77" w:rsidP="008A7C77">
      <w:pPr>
        <w:pStyle w:val="a3"/>
        <w:spacing w:line="360" w:lineRule="auto"/>
        <w:ind w:firstLine="420"/>
        <w:jc w:val="both"/>
        <w:rPr>
          <w:sz w:val="28"/>
          <w:szCs w:val="28"/>
        </w:rPr>
      </w:pPr>
      <w:r w:rsidRPr="00A3649C">
        <w:rPr>
          <w:sz w:val="28"/>
          <w:szCs w:val="28"/>
        </w:rPr>
        <w:t xml:space="preserve">Обучаемые нечеткие регуляторы и системы управления относятся к классу наиболее перспективных. Они сохраняют высокую работоспособность в условиях </w:t>
      </w:r>
      <w:r w:rsidR="004407C2">
        <w:rPr>
          <w:sz w:val="28"/>
          <w:szCs w:val="28"/>
        </w:rPr>
        <w:t>помех и погрешностей измерения, а также</w:t>
      </w:r>
      <w:r w:rsidRPr="00A3649C">
        <w:rPr>
          <w:sz w:val="28"/>
          <w:szCs w:val="28"/>
        </w:rPr>
        <w:t xml:space="preserve"> достаточно быстро настраиваются на меняющиеся условия производства, снижая тем самым потери от неэффективного управления.</w:t>
      </w:r>
    </w:p>
    <w:p w:rsidR="008A7C77" w:rsidRPr="00A3649C" w:rsidRDefault="004407C2" w:rsidP="008A7C77">
      <w:pPr>
        <w:autoSpaceDE w:val="0"/>
        <w:spacing w:line="360" w:lineRule="auto"/>
        <w:ind w:firstLine="708"/>
        <w:jc w:val="both"/>
        <w:rPr>
          <w:color w:val="000000"/>
          <w:sz w:val="28"/>
          <w:szCs w:val="28"/>
        </w:rPr>
      </w:pPr>
      <w:r>
        <w:rPr>
          <w:color w:val="000000"/>
          <w:sz w:val="28"/>
          <w:szCs w:val="28"/>
        </w:rPr>
        <w:t>Объединяя другие типы регуляторов</w:t>
      </w:r>
      <w:r w:rsidR="008A7C77" w:rsidRPr="00A3649C">
        <w:rPr>
          <w:color w:val="000000"/>
          <w:sz w:val="28"/>
          <w:szCs w:val="28"/>
        </w:rPr>
        <w:t xml:space="preserve"> в более сложные структуры, проектная цель должна дополняться к подходящим управляющим характеристикам каждого регулятора в общие характеристики гибридного регулятора.</w:t>
      </w:r>
    </w:p>
    <w:p w:rsidR="008A7C77" w:rsidRPr="00A3649C" w:rsidRDefault="008A7C77" w:rsidP="008A7C77">
      <w:pPr>
        <w:autoSpaceDE w:val="0"/>
        <w:spacing w:line="360" w:lineRule="auto"/>
        <w:ind w:firstLine="708"/>
        <w:jc w:val="both"/>
        <w:rPr>
          <w:color w:val="000000"/>
          <w:sz w:val="28"/>
          <w:szCs w:val="28"/>
        </w:rPr>
      </w:pPr>
      <w:r w:rsidRPr="00A3649C">
        <w:rPr>
          <w:color w:val="000000"/>
          <w:sz w:val="28"/>
          <w:szCs w:val="28"/>
        </w:rPr>
        <w:t>Гибридный регулятор работает как многорежимный регу</w:t>
      </w:r>
      <w:r w:rsidR="001B4FFA">
        <w:rPr>
          <w:color w:val="000000"/>
          <w:sz w:val="28"/>
          <w:szCs w:val="28"/>
        </w:rPr>
        <w:t>лятор, который имеет три режима операций,</w:t>
      </w:r>
      <w:r w:rsidRPr="00A3649C">
        <w:rPr>
          <w:color w:val="000000"/>
          <w:sz w:val="28"/>
          <w:szCs w:val="28"/>
        </w:rPr>
        <w:t xml:space="preserve"> управляемых </w:t>
      </w:r>
      <w:r w:rsidR="001B4FFA">
        <w:rPr>
          <w:color w:val="000000"/>
          <w:sz w:val="28"/>
          <w:szCs w:val="28"/>
        </w:rPr>
        <w:t>режимом операции модуля действий</w:t>
      </w:r>
      <w:r w:rsidRPr="00A3649C">
        <w:rPr>
          <w:color w:val="000000"/>
          <w:sz w:val="28"/>
          <w:szCs w:val="28"/>
        </w:rPr>
        <w:t xml:space="preserve"> (Рис. 1.3). Изменение режимов зависит от величин нечетких вводов регулятора</w:t>
      </w:r>
      <w:r w:rsidR="001B4FFA">
        <w:rPr>
          <w:color w:val="000000"/>
          <w:sz w:val="28"/>
          <w:szCs w:val="28"/>
        </w:rPr>
        <w:t>.</w:t>
      </w:r>
      <w:r w:rsidRPr="00A3649C">
        <w:rPr>
          <w:color w:val="000000"/>
          <w:sz w:val="28"/>
          <w:szCs w:val="28"/>
        </w:rPr>
        <w:t xml:space="preserve"> </w:t>
      </w:r>
      <w:r w:rsidR="001B4FFA">
        <w:rPr>
          <w:color w:val="000000"/>
          <w:sz w:val="28"/>
          <w:szCs w:val="28"/>
        </w:rPr>
        <w:t>В</w:t>
      </w:r>
      <w:r w:rsidRPr="00A3649C">
        <w:rPr>
          <w:color w:val="000000"/>
          <w:sz w:val="28"/>
          <w:szCs w:val="28"/>
        </w:rPr>
        <w:t xml:space="preserve"> зависимости от </w:t>
      </w:r>
      <w:r w:rsidR="001B4FFA">
        <w:rPr>
          <w:color w:val="000000"/>
          <w:sz w:val="28"/>
          <w:szCs w:val="28"/>
        </w:rPr>
        <w:t>э</w:t>
      </w:r>
      <w:r w:rsidRPr="00A3649C">
        <w:rPr>
          <w:color w:val="000000"/>
          <w:sz w:val="28"/>
          <w:szCs w:val="28"/>
        </w:rPr>
        <w:t xml:space="preserve">того </w:t>
      </w:r>
      <w:r w:rsidR="001B4FFA">
        <w:rPr>
          <w:color w:val="000000"/>
          <w:sz w:val="28"/>
          <w:szCs w:val="28"/>
        </w:rPr>
        <w:t>установят</w:t>
      </w:r>
      <w:r w:rsidR="001B4FFA" w:rsidRPr="00A3649C">
        <w:rPr>
          <w:color w:val="000000"/>
          <w:sz w:val="28"/>
          <w:szCs w:val="28"/>
        </w:rPr>
        <w:t xml:space="preserve">ся </w:t>
      </w:r>
      <w:r w:rsidR="001B4FFA">
        <w:rPr>
          <w:color w:val="000000"/>
          <w:sz w:val="28"/>
          <w:szCs w:val="28"/>
        </w:rPr>
        <w:t>следующи</w:t>
      </w:r>
      <w:r w:rsidRPr="00A3649C">
        <w:rPr>
          <w:color w:val="000000"/>
          <w:sz w:val="28"/>
          <w:szCs w:val="28"/>
        </w:rPr>
        <w:t xml:space="preserve">е </w:t>
      </w:r>
      <w:r w:rsidR="001B4FFA">
        <w:rPr>
          <w:color w:val="000000"/>
          <w:sz w:val="28"/>
          <w:szCs w:val="28"/>
        </w:rPr>
        <w:t>соотношения</w:t>
      </w:r>
      <w:r w:rsidRPr="00A3649C">
        <w:rPr>
          <w:color w:val="000000"/>
          <w:sz w:val="28"/>
          <w:szCs w:val="28"/>
        </w:rPr>
        <w:t>:</w:t>
      </w:r>
    </w:p>
    <w:p w:rsidR="008A7C77" w:rsidRPr="00A3649C" w:rsidRDefault="00913F6B" w:rsidP="008A7C77">
      <w:pPr>
        <w:spacing w:line="360" w:lineRule="auto"/>
        <w:jc w:val="center"/>
        <w:rPr>
          <w:sz w:val="28"/>
          <w:szCs w:val="28"/>
        </w:rPr>
      </w:pPr>
      <w:r w:rsidRPr="00A3649C">
        <w:rPr>
          <w:position w:val="-48"/>
          <w:sz w:val="28"/>
          <w:szCs w:val="28"/>
        </w:rPr>
        <w:object w:dxaOrig="6399" w:dyaOrig="1080">
          <v:shape id="_x0000_i1043" type="#_x0000_t75" style="width:320.25pt;height:54pt" o:ole="" filled="t">
            <v:fill color2="black"/>
            <v:imagedata r:id="rId35" o:title=""/>
          </v:shape>
          <o:OLEObject Type="Embed" ProgID="Equation.3" ShapeID="_x0000_i1043" DrawAspect="Content" ObjectID="_1469709366" r:id="rId36"/>
        </w:object>
      </w:r>
    </w:p>
    <w:p w:rsidR="008A7C77" w:rsidRPr="00A3649C" w:rsidRDefault="00913F6B" w:rsidP="008D59D5">
      <w:pPr>
        <w:autoSpaceDE w:val="0"/>
        <w:spacing w:line="360" w:lineRule="auto"/>
        <w:jc w:val="center"/>
        <w:rPr>
          <w:sz w:val="28"/>
          <w:szCs w:val="28"/>
        </w:rPr>
      </w:pPr>
      <w:r w:rsidRPr="00A3649C">
        <w:rPr>
          <w:sz w:val="28"/>
          <w:szCs w:val="28"/>
        </w:rPr>
        <w:object w:dxaOrig="11959" w:dyaOrig="4769">
          <v:shape id="_x0000_i1044" type="#_x0000_t75" style="width:508.5pt;height:212.25pt" o:ole="" filled="t">
            <v:fill color2="black"/>
            <v:imagedata r:id="rId37" o:title=""/>
          </v:shape>
          <o:OLEObject Type="Embed" ProgID="Microsoft" ShapeID="_x0000_i1044" DrawAspect="Content" ObjectID="_1469709367" r:id="rId38"/>
        </w:object>
      </w:r>
    </w:p>
    <w:p w:rsidR="008A7C77" w:rsidRPr="00A3649C" w:rsidRDefault="008A7C77" w:rsidP="008A7C77">
      <w:pPr>
        <w:autoSpaceDE w:val="0"/>
        <w:ind w:firstLine="708"/>
        <w:jc w:val="center"/>
        <w:rPr>
          <w:sz w:val="28"/>
          <w:szCs w:val="28"/>
        </w:rPr>
      </w:pPr>
      <w:r w:rsidRPr="00A3649C">
        <w:rPr>
          <w:sz w:val="28"/>
          <w:szCs w:val="28"/>
        </w:rPr>
        <w:t>Рис. 1.3. Состав гибридного регулятора</w:t>
      </w:r>
    </w:p>
    <w:p w:rsidR="00537EC8" w:rsidRPr="001F7036" w:rsidRDefault="00537EC8" w:rsidP="008A7C77">
      <w:pPr>
        <w:spacing w:line="360" w:lineRule="auto"/>
        <w:jc w:val="both"/>
        <w:rPr>
          <w:sz w:val="28"/>
          <w:szCs w:val="28"/>
        </w:rPr>
      </w:pPr>
    </w:p>
    <w:p w:rsidR="008A7C77" w:rsidRPr="00A3649C" w:rsidRDefault="008A7C77" w:rsidP="00E13AA8">
      <w:pPr>
        <w:spacing w:line="360" w:lineRule="auto"/>
        <w:outlineLvl w:val="1"/>
        <w:rPr>
          <w:b/>
          <w:sz w:val="28"/>
          <w:szCs w:val="28"/>
        </w:rPr>
      </w:pPr>
      <w:bookmarkStart w:id="18" w:name="_Toc137218842"/>
      <w:bookmarkStart w:id="19" w:name="_Toc137393054"/>
      <w:bookmarkStart w:id="20" w:name="_Toc201390922"/>
      <w:r w:rsidRPr="00A3649C">
        <w:rPr>
          <w:b/>
          <w:sz w:val="28"/>
          <w:szCs w:val="28"/>
        </w:rPr>
        <w:t>1.3. Нечеткая формализация параметров</w:t>
      </w:r>
      <w:bookmarkEnd w:id="18"/>
      <w:bookmarkEnd w:id="19"/>
      <w:bookmarkEnd w:id="20"/>
    </w:p>
    <w:p w:rsidR="008A7C77" w:rsidRPr="00A3649C" w:rsidRDefault="008A7C77" w:rsidP="008A7C77">
      <w:pPr>
        <w:spacing w:line="360" w:lineRule="auto"/>
        <w:jc w:val="both"/>
        <w:rPr>
          <w:sz w:val="28"/>
          <w:szCs w:val="28"/>
        </w:rPr>
      </w:pPr>
    </w:p>
    <w:p w:rsidR="008A7C77" w:rsidRPr="00A3649C" w:rsidRDefault="008A7C77" w:rsidP="008A7C77">
      <w:pPr>
        <w:spacing w:line="360" w:lineRule="auto"/>
        <w:ind w:firstLine="708"/>
        <w:jc w:val="both"/>
        <w:rPr>
          <w:sz w:val="28"/>
          <w:szCs w:val="28"/>
        </w:rPr>
      </w:pPr>
      <w:r w:rsidRPr="00A3649C">
        <w:rPr>
          <w:sz w:val="28"/>
          <w:szCs w:val="28"/>
        </w:rPr>
        <w:t xml:space="preserve">В настоящее время разработаны многочисленные методы, позволяющие сохранять неизменным положение транспортируемого груза относительно заданной траектории при помощи специальных схем подвеса. Однако они не рассчитаны на резкие, непредвиденные изменения ситуации, связанные с влиянием внешних возмущающих факторов (изменение направления, скорости ветра, появления помех, возникновение аварийных ситуаций, требующих перехода системы в специальные режимы работы или немедленной остановки). Так же с помощью традиционных методов ПИД-регулирования невозможно обеспечить приемлемое качество управления при резком начале движения груза в момент отрыва от поверхности опоры и остановке в заданной точке пространства. </w:t>
      </w:r>
    </w:p>
    <w:p w:rsidR="008A7C77" w:rsidRPr="00A3649C" w:rsidRDefault="008A7C77" w:rsidP="008A7C77">
      <w:pPr>
        <w:spacing w:line="360" w:lineRule="auto"/>
        <w:ind w:firstLine="709"/>
        <w:jc w:val="both"/>
        <w:rPr>
          <w:sz w:val="28"/>
          <w:szCs w:val="28"/>
        </w:rPr>
      </w:pPr>
      <w:r w:rsidRPr="00A3649C">
        <w:rPr>
          <w:sz w:val="28"/>
          <w:szCs w:val="28"/>
        </w:rPr>
        <w:t>Таким образом, числовая информация, поступающая от датчиков (значение угла отклонения, угловой скорости, скорости груза), не позволяет, найти решение формальными методами при существующих ограничениях. В этом</w:t>
      </w:r>
      <w:r w:rsidR="00786EDE">
        <w:rPr>
          <w:sz w:val="28"/>
          <w:szCs w:val="28"/>
        </w:rPr>
        <w:t xml:space="preserve"> случае или нужно существенно округ</w:t>
      </w:r>
      <w:r w:rsidRPr="00A3649C">
        <w:rPr>
          <w:sz w:val="28"/>
          <w:szCs w:val="28"/>
        </w:rPr>
        <w:t xml:space="preserve">лять исходные данные, что может привести к получению неверного результата, или воспользоваться знаниями экспертов, которые выражаются в нечеткой словесной форме. Таким образом, наиболее целесообразным в сложившихся условиях представляется использование методов нечеткой логики для построения системы стабилизации груза. </w:t>
      </w:r>
    </w:p>
    <w:p w:rsidR="008A7C77" w:rsidRPr="00A3649C" w:rsidRDefault="008A7C77" w:rsidP="008A7C77">
      <w:pPr>
        <w:spacing w:line="360" w:lineRule="auto"/>
        <w:ind w:firstLine="709"/>
        <w:jc w:val="both"/>
        <w:rPr>
          <w:sz w:val="28"/>
          <w:szCs w:val="28"/>
        </w:rPr>
      </w:pPr>
      <w:r w:rsidRPr="00A3649C">
        <w:rPr>
          <w:sz w:val="28"/>
          <w:szCs w:val="28"/>
        </w:rPr>
        <w:t>Рассмотрим особенности применения аппарата нечетких множеств и нечеткой логики для решения данной задачи. Обработка нечеткой информации в задачах принятия решений (ПР) обеспечивается применением лингвистического подхода (аппарата нечеткой логики) [3].</w:t>
      </w:r>
    </w:p>
    <w:p w:rsidR="008A7C77" w:rsidRPr="00A3649C" w:rsidRDefault="008A7C77" w:rsidP="008A7C77">
      <w:pPr>
        <w:spacing w:line="360" w:lineRule="auto"/>
        <w:ind w:firstLine="708"/>
        <w:jc w:val="both"/>
        <w:rPr>
          <w:sz w:val="28"/>
          <w:szCs w:val="28"/>
        </w:rPr>
      </w:pPr>
      <w:r w:rsidRPr="00A3649C">
        <w:rPr>
          <w:sz w:val="28"/>
          <w:szCs w:val="28"/>
        </w:rPr>
        <w:t>В рамках лингвистического подхода в качестве переменных допускаются не только числа, но слова и предложения естественного языка, а аппаратом их формализации является теория нечетких множеств. Лингвистический подход при построении моделей принятия решений позволяет:</w:t>
      </w:r>
    </w:p>
    <w:p w:rsidR="008A7C77" w:rsidRPr="00A3649C" w:rsidRDefault="008A7C77" w:rsidP="008A7C77">
      <w:pPr>
        <w:spacing w:line="360" w:lineRule="auto"/>
        <w:ind w:firstLine="708"/>
        <w:jc w:val="both"/>
        <w:rPr>
          <w:sz w:val="28"/>
          <w:szCs w:val="28"/>
        </w:rPr>
      </w:pPr>
      <w:r w:rsidRPr="00A3649C">
        <w:rPr>
          <w:sz w:val="28"/>
          <w:szCs w:val="28"/>
        </w:rPr>
        <w:t>-</w:t>
      </w:r>
      <w:r w:rsidRPr="00A3649C">
        <w:rPr>
          <w:sz w:val="28"/>
          <w:szCs w:val="28"/>
          <w:lang w:val="en-US"/>
        </w:rPr>
        <w:t> </w:t>
      </w:r>
      <w:r w:rsidRPr="00A3649C">
        <w:rPr>
          <w:sz w:val="28"/>
          <w:szCs w:val="28"/>
        </w:rPr>
        <w:t>применять для описания элементов задачи ПР приближенные, субъективные оценки экспертов, выраженные с помощью нечетких понятий, отношений и высказываний профессионального языка лиц принимающих решения (ЛПР);</w:t>
      </w:r>
    </w:p>
    <w:p w:rsidR="008A7C77" w:rsidRPr="00A3649C" w:rsidRDefault="008A7C77" w:rsidP="008A7C77">
      <w:pPr>
        <w:spacing w:line="360" w:lineRule="auto"/>
        <w:ind w:firstLine="709"/>
        <w:jc w:val="both"/>
        <w:rPr>
          <w:sz w:val="28"/>
          <w:szCs w:val="28"/>
        </w:rPr>
      </w:pPr>
      <w:r w:rsidRPr="00A3649C">
        <w:rPr>
          <w:sz w:val="28"/>
          <w:szCs w:val="28"/>
        </w:rPr>
        <w:t>- формализовать нечеткие описания с помощью нечетких множеств, лингвистических переменных и нечетких свидетельств;</w:t>
      </w:r>
    </w:p>
    <w:p w:rsidR="008A7C77" w:rsidRPr="00A3649C" w:rsidRDefault="008A7C77" w:rsidP="008A7C77">
      <w:pPr>
        <w:spacing w:line="360" w:lineRule="auto"/>
        <w:ind w:firstLine="709"/>
        <w:jc w:val="both"/>
        <w:rPr>
          <w:sz w:val="28"/>
          <w:szCs w:val="28"/>
        </w:rPr>
      </w:pPr>
      <w:r w:rsidRPr="00A3649C">
        <w:rPr>
          <w:sz w:val="28"/>
          <w:szCs w:val="28"/>
        </w:rPr>
        <w:t>- оперировать полученными формализованными объектами посредством аппарата, развиваемого на основе теории нечетких множеств;</w:t>
      </w:r>
    </w:p>
    <w:p w:rsidR="008A7C77" w:rsidRPr="00A3649C" w:rsidRDefault="008A7C77" w:rsidP="008A7C77">
      <w:pPr>
        <w:spacing w:line="360" w:lineRule="auto"/>
        <w:ind w:firstLine="709"/>
        <w:jc w:val="both"/>
        <w:rPr>
          <w:sz w:val="28"/>
          <w:szCs w:val="28"/>
        </w:rPr>
      </w:pPr>
      <w:r w:rsidRPr="00A3649C">
        <w:rPr>
          <w:sz w:val="28"/>
          <w:szCs w:val="28"/>
        </w:rPr>
        <w:t>- представлять результаты решения задачи как в виде нечетких описаний с использованием понятий и отношений профессионального языка экспертов, так и в виде четких рекомендаций;</w:t>
      </w:r>
    </w:p>
    <w:p w:rsidR="008A7C77" w:rsidRPr="00A3649C" w:rsidRDefault="008A7C77" w:rsidP="008A7C77">
      <w:pPr>
        <w:spacing w:line="360" w:lineRule="auto"/>
        <w:ind w:firstLine="709"/>
        <w:jc w:val="both"/>
        <w:rPr>
          <w:sz w:val="28"/>
          <w:szCs w:val="28"/>
        </w:rPr>
      </w:pPr>
      <w:r w:rsidRPr="00A3649C">
        <w:rPr>
          <w:sz w:val="28"/>
          <w:szCs w:val="28"/>
        </w:rPr>
        <w:t>- формализация нечетких понятий и описаний профессионального языка ЛПР обеспечивается введением понятий нечеткой и лингвистической переменных, нечеткого множества и отношения, что обеспечивает переход от словес</w:t>
      </w:r>
      <w:r w:rsidR="00786EDE">
        <w:rPr>
          <w:sz w:val="28"/>
          <w:szCs w:val="28"/>
        </w:rPr>
        <w:t xml:space="preserve">ных описаний элементов задач ПР </w:t>
      </w:r>
      <w:r w:rsidRPr="00A3649C">
        <w:rPr>
          <w:sz w:val="28"/>
          <w:szCs w:val="28"/>
        </w:rPr>
        <w:t xml:space="preserve"> к числовым представлениям.</w:t>
      </w:r>
    </w:p>
    <w:p w:rsidR="008A7C77" w:rsidRPr="00A3649C" w:rsidRDefault="008A7C77" w:rsidP="008A7C77">
      <w:pPr>
        <w:spacing w:line="360" w:lineRule="auto"/>
        <w:ind w:firstLine="709"/>
        <w:jc w:val="both"/>
        <w:rPr>
          <w:b/>
          <w:sz w:val="28"/>
          <w:szCs w:val="28"/>
        </w:rPr>
      </w:pPr>
      <w:r w:rsidRPr="00A3649C">
        <w:rPr>
          <w:b/>
          <w:sz w:val="28"/>
          <w:szCs w:val="28"/>
        </w:rPr>
        <w:t>Нечетким множеством</w:t>
      </w:r>
      <w:r w:rsidRPr="00A3649C">
        <w:rPr>
          <w:sz w:val="28"/>
          <w:szCs w:val="28"/>
        </w:rPr>
        <w:t xml:space="preserve"> А на множестве </w:t>
      </w:r>
      <w:r w:rsidRPr="00A3649C">
        <w:rPr>
          <w:b/>
          <w:sz w:val="28"/>
          <w:szCs w:val="28"/>
          <w:lang w:val="en-US"/>
        </w:rPr>
        <w:t>X</w:t>
      </w:r>
      <w:r w:rsidRPr="00A3649C">
        <w:rPr>
          <w:sz w:val="28"/>
          <w:szCs w:val="28"/>
        </w:rPr>
        <w:t xml:space="preserve"> называется совокупность пар вида </w:t>
      </w:r>
      <w:r w:rsidR="00913F6B" w:rsidRPr="00A3649C">
        <w:rPr>
          <w:position w:val="-4"/>
          <w:sz w:val="28"/>
          <w:szCs w:val="28"/>
        </w:rPr>
        <w:object w:dxaOrig="260" w:dyaOrig="320">
          <v:shape id="_x0000_i1045" type="#_x0000_t75" style="width:14.25pt;height:17.25pt" o:ole="">
            <v:imagedata r:id="rId39" o:title=""/>
          </v:shape>
          <o:OLEObject Type="Embed" ProgID="Equation.3" ShapeID="_x0000_i1045" DrawAspect="Content" ObjectID="_1469709368" r:id="rId40"/>
        </w:object>
      </w:r>
      <w:r w:rsidRPr="00A3649C">
        <w:rPr>
          <w:b/>
          <w:sz w:val="28"/>
          <w:szCs w:val="28"/>
        </w:rPr>
        <w:t>={</w:t>
      </w:r>
      <w:r w:rsidRPr="00A3649C">
        <w:rPr>
          <w:b/>
          <w:sz w:val="28"/>
          <w:szCs w:val="28"/>
        </w:rPr>
        <w:sym w:font="Symbol" w:char="F06D"/>
      </w:r>
      <w:r w:rsidRPr="00A3649C">
        <w:rPr>
          <w:b/>
          <w:sz w:val="28"/>
          <w:szCs w:val="28"/>
          <w:vertAlign w:val="subscript"/>
          <w:lang w:val="en-US"/>
        </w:rPr>
        <w:t>A</w:t>
      </w:r>
      <w:r w:rsidRPr="00A3649C">
        <w:rPr>
          <w:b/>
          <w:sz w:val="28"/>
          <w:szCs w:val="28"/>
        </w:rPr>
        <w:t>(</w:t>
      </w:r>
      <w:r w:rsidRPr="00A3649C">
        <w:rPr>
          <w:b/>
          <w:sz w:val="28"/>
          <w:szCs w:val="28"/>
          <w:lang w:val="en-US"/>
        </w:rPr>
        <w:t>x</w:t>
      </w:r>
      <w:r w:rsidRPr="00A3649C">
        <w:rPr>
          <w:b/>
          <w:sz w:val="28"/>
          <w:szCs w:val="28"/>
        </w:rPr>
        <w:t>)/</w:t>
      </w:r>
      <w:r w:rsidRPr="00A3649C">
        <w:rPr>
          <w:b/>
          <w:sz w:val="28"/>
          <w:szCs w:val="28"/>
          <w:lang w:val="en-US"/>
        </w:rPr>
        <w:t>x</w:t>
      </w:r>
      <w:r w:rsidRPr="00A3649C">
        <w:rPr>
          <w:b/>
          <w:sz w:val="28"/>
          <w:szCs w:val="28"/>
        </w:rPr>
        <w:t xml:space="preserve">}, </w:t>
      </w:r>
      <w:r w:rsidRPr="00A3649C">
        <w:rPr>
          <w:b/>
          <w:sz w:val="28"/>
          <w:szCs w:val="28"/>
          <w:lang w:val="en-US"/>
        </w:rPr>
        <w:t>x</w:t>
      </w:r>
      <w:r w:rsidRPr="00A3649C">
        <w:rPr>
          <w:b/>
          <w:sz w:val="28"/>
          <w:szCs w:val="28"/>
          <w:lang w:val="en-US"/>
        </w:rPr>
        <w:sym w:font="Symbol" w:char="F0CE"/>
      </w:r>
      <w:r w:rsidRPr="00A3649C">
        <w:rPr>
          <w:b/>
          <w:sz w:val="28"/>
          <w:szCs w:val="28"/>
          <w:lang w:val="en-US"/>
        </w:rPr>
        <w:t>X</w:t>
      </w:r>
      <w:r w:rsidRPr="00A3649C">
        <w:rPr>
          <w:sz w:val="28"/>
          <w:szCs w:val="28"/>
        </w:rPr>
        <w:t xml:space="preserve">, где </w:t>
      </w:r>
      <w:r w:rsidRPr="00A3649C">
        <w:rPr>
          <w:b/>
          <w:sz w:val="28"/>
          <w:szCs w:val="28"/>
        </w:rPr>
        <w:sym w:font="Symbol" w:char="F06D"/>
      </w:r>
      <w:r w:rsidRPr="00A3649C">
        <w:rPr>
          <w:b/>
          <w:sz w:val="28"/>
          <w:szCs w:val="28"/>
          <w:vertAlign w:val="subscript"/>
          <w:lang w:val="en-US"/>
        </w:rPr>
        <w:t>A</w:t>
      </w:r>
      <w:r w:rsidRPr="00A3649C">
        <w:rPr>
          <w:sz w:val="28"/>
          <w:szCs w:val="28"/>
        </w:rPr>
        <w:t xml:space="preserve"> - отображение элементов множества </w:t>
      </w:r>
      <w:r w:rsidRPr="00A3649C">
        <w:rPr>
          <w:b/>
          <w:sz w:val="28"/>
          <w:szCs w:val="28"/>
        </w:rPr>
        <w:t>D</w:t>
      </w:r>
      <w:r w:rsidRPr="00A3649C">
        <w:rPr>
          <w:sz w:val="28"/>
          <w:szCs w:val="28"/>
        </w:rPr>
        <w:t xml:space="preserve"> в единичный отрезок [0,1], называемое </w:t>
      </w:r>
      <w:r w:rsidRPr="00A3649C">
        <w:rPr>
          <w:b/>
          <w:sz w:val="28"/>
          <w:szCs w:val="28"/>
        </w:rPr>
        <w:t>функцией принадлежности</w:t>
      </w:r>
      <w:r w:rsidRPr="00A3649C">
        <w:rPr>
          <w:sz w:val="28"/>
          <w:szCs w:val="28"/>
        </w:rPr>
        <w:t xml:space="preserve"> нечеткого множества </w:t>
      </w:r>
      <w:r w:rsidRPr="00A3649C">
        <w:rPr>
          <w:b/>
          <w:sz w:val="28"/>
          <w:szCs w:val="28"/>
        </w:rPr>
        <w:t>А</w:t>
      </w:r>
      <w:r w:rsidRPr="00A3649C">
        <w:rPr>
          <w:sz w:val="28"/>
          <w:szCs w:val="28"/>
        </w:rPr>
        <w:t xml:space="preserve">. Значение функции принадлежности </w:t>
      </w:r>
      <w:r w:rsidRPr="00A3649C">
        <w:rPr>
          <w:b/>
          <w:sz w:val="28"/>
          <w:szCs w:val="28"/>
        </w:rPr>
        <w:sym w:font="Symbol" w:char="F06D"/>
      </w:r>
      <w:r w:rsidRPr="00A3649C">
        <w:rPr>
          <w:b/>
          <w:sz w:val="28"/>
          <w:szCs w:val="28"/>
          <w:vertAlign w:val="subscript"/>
          <w:lang w:val="en-US"/>
        </w:rPr>
        <w:t>A</w:t>
      </w:r>
      <w:r w:rsidRPr="00A3649C">
        <w:rPr>
          <w:b/>
          <w:sz w:val="28"/>
          <w:szCs w:val="28"/>
        </w:rPr>
        <w:t>(</w:t>
      </w:r>
      <w:r w:rsidRPr="00A3649C">
        <w:rPr>
          <w:b/>
          <w:sz w:val="28"/>
          <w:szCs w:val="28"/>
          <w:lang w:val="en-US"/>
        </w:rPr>
        <w:t>x</w:t>
      </w:r>
      <w:r w:rsidRPr="00A3649C">
        <w:rPr>
          <w:b/>
          <w:sz w:val="28"/>
          <w:szCs w:val="28"/>
        </w:rPr>
        <w:t>)</w:t>
      </w:r>
      <w:r w:rsidRPr="00A3649C">
        <w:rPr>
          <w:sz w:val="28"/>
          <w:szCs w:val="28"/>
        </w:rPr>
        <w:t xml:space="preserve"> для элемента </w:t>
      </w:r>
      <w:r w:rsidRPr="00A3649C">
        <w:rPr>
          <w:b/>
          <w:sz w:val="28"/>
          <w:szCs w:val="28"/>
          <w:lang w:val="en-US"/>
        </w:rPr>
        <w:t>x</w:t>
      </w:r>
      <w:r w:rsidRPr="00A3649C">
        <w:rPr>
          <w:b/>
          <w:sz w:val="28"/>
          <w:szCs w:val="28"/>
          <w:lang w:val="en-US"/>
        </w:rPr>
        <w:sym w:font="Symbol" w:char="F0CE"/>
      </w:r>
      <w:r w:rsidRPr="00A3649C">
        <w:rPr>
          <w:b/>
          <w:sz w:val="28"/>
          <w:szCs w:val="28"/>
          <w:lang w:val="en-US"/>
        </w:rPr>
        <w:t>X</w:t>
      </w:r>
      <w:r w:rsidRPr="00A3649C">
        <w:rPr>
          <w:sz w:val="28"/>
          <w:szCs w:val="28"/>
        </w:rPr>
        <w:t xml:space="preserve"> называется </w:t>
      </w:r>
      <w:r w:rsidRPr="00A3649C">
        <w:rPr>
          <w:b/>
          <w:sz w:val="28"/>
          <w:szCs w:val="28"/>
        </w:rPr>
        <w:t>степенью принадлежности.</w:t>
      </w:r>
    </w:p>
    <w:p w:rsidR="008A7C77" w:rsidRPr="00A3649C" w:rsidRDefault="008A7C77" w:rsidP="008A7C77">
      <w:pPr>
        <w:spacing w:line="360" w:lineRule="auto"/>
        <w:ind w:firstLine="708"/>
        <w:jc w:val="both"/>
        <w:rPr>
          <w:sz w:val="28"/>
          <w:szCs w:val="28"/>
        </w:rPr>
      </w:pPr>
      <w:r w:rsidRPr="00A3649C">
        <w:rPr>
          <w:sz w:val="28"/>
          <w:szCs w:val="28"/>
        </w:rPr>
        <w:t>Лингвистическая переменная (ЛП) задается набором [5,</w:t>
      </w:r>
      <w:r w:rsidRPr="00A3649C">
        <w:rPr>
          <w:sz w:val="28"/>
          <w:szCs w:val="28"/>
          <w:lang w:val="en-US"/>
        </w:rPr>
        <w:t> </w:t>
      </w:r>
      <w:r w:rsidRPr="00A3649C">
        <w:rPr>
          <w:sz w:val="28"/>
          <w:szCs w:val="28"/>
        </w:rPr>
        <w:t xml:space="preserve">6]: </w:t>
      </w:r>
    </w:p>
    <w:p w:rsidR="008A7C77" w:rsidRPr="00A3649C" w:rsidRDefault="008A7C77" w:rsidP="00E13AA8">
      <w:pPr>
        <w:spacing w:line="360" w:lineRule="auto"/>
        <w:jc w:val="center"/>
        <w:rPr>
          <w:sz w:val="28"/>
          <w:szCs w:val="28"/>
        </w:rPr>
      </w:pPr>
      <w:r w:rsidRPr="00A3649C">
        <w:rPr>
          <w:b/>
          <w:sz w:val="28"/>
          <w:szCs w:val="28"/>
        </w:rPr>
        <w:t>&lt;</w:t>
      </w:r>
      <w:r w:rsidRPr="00A3649C">
        <w:rPr>
          <w:b/>
          <w:sz w:val="28"/>
          <w:szCs w:val="28"/>
        </w:rPr>
        <w:sym w:font="Symbol" w:char="F061"/>
      </w:r>
      <w:r w:rsidRPr="00A3649C">
        <w:rPr>
          <w:b/>
          <w:sz w:val="28"/>
          <w:szCs w:val="28"/>
          <w:vertAlign w:val="subscript"/>
          <w:lang w:val="en-US"/>
        </w:rPr>
        <w:t>i</w:t>
      </w:r>
      <w:r w:rsidRPr="00A3649C">
        <w:rPr>
          <w:b/>
          <w:sz w:val="28"/>
          <w:szCs w:val="28"/>
        </w:rPr>
        <w:t>,</w:t>
      </w:r>
      <w:r w:rsidRPr="00A3649C">
        <w:rPr>
          <w:b/>
          <w:sz w:val="28"/>
          <w:szCs w:val="28"/>
          <w:lang w:val="en-US"/>
        </w:rPr>
        <w:t>T</w:t>
      </w:r>
      <w:r w:rsidRPr="00A3649C">
        <w:rPr>
          <w:b/>
          <w:sz w:val="28"/>
          <w:szCs w:val="28"/>
        </w:rPr>
        <w:t>(</w:t>
      </w:r>
      <w:r w:rsidRPr="00A3649C">
        <w:rPr>
          <w:b/>
          <w:sz w:val="28"/>
          <w:szCs w:val="28"/>
        </w:rPr>
        <w:sym w:font="Symbol" w:char="F061"/>
      </w:r>
      <w:r w:rsidRPr="00A3649C">
        <w:rPr>
          <w:b/>
          <w:sz w:val="28"/>
          <w:szCs w:val="28"/>
          <w:vertAlign w:val="subscript"/>
          <w:lang w:val="en-US"/>
        </w:rPr>
        <w:t>i</w:t>
      </w:r>
      <w:r w:rsidRPr="00A3649C">
        <w:rPr>
          <w:b/>
          <w:sz w:val="28"/>
          <w:szCs w:val="28"/>
        </w:rPr>
        <w:t>),</w:t>
      </w:r>
      <w:r w:rsidRPr="00A3649C">
        <w:rPr>
          <w:b/>
          <w:sz w:val="28"/>
          <w:szCs w:val="28"/>
          <w:lang w:val="en-US"/>
        </w:rPr>
        <w:t>X</w:t>
      </w:r>
      <w:r w:rsidRPr="00A3649C">
        <w:rPr>
          <w:b/>
          <w:sz w:val="28"/>
          <w:szCs w:val="28"/>
        </w:rPr>
        <w:t>,</w:t>
      </w:r>
      <w:r w:rsidRPr="00A3649C">
        <w:rPr>
          <w:b/>
          <w:sz w:val="28"/>
          <w:szCs w:val="28"/>
          <w:lang w:val="en-US"/>
        </w:rPr>
        <w:t>G</w:t>
      </w:r>
      <w:r w:rsidRPr="00A3649C">
        <w:rPr>
          <w:b/>
          <w:sz w:val="28"/>
          <w:szCs w:val="28"/>
        </w:rPr>
        <w:t>,</w:t>
      </w:r>
      <w:r w:rsidRPr="00A3649C">
        <w:rPr>
          <w:b/>
          <w:sz w:val="28"/>
          <w:szCs w:val="28"/>
          <w:lang w:val="en-US"/>
        </w:rPr>
        <w:t>M</w:t>
      </w:r>
      <w:r w:rsidRPr="00A3649C">
        <w:rPr>
          <w:b/>
          <w:sz w:val="28"/>
          <w:szCs w:val="28"/>
        </w:rPr>
        <w:t xml:space="preserve">&gt;, </w:t>
      </w:r>
      <w:r w:rsidR="00913F6B" w:rsidRPr="00A3649C">
        <w:rPr>
          <w:position w:val="-10"/>
          <w:sz w:val="28"/>
          <w:szCs w:val="28"/>
        </w:rPr>
        <w:object w:dxaOrig="800" w:dyaOrig="380">
          <v:shape id="_x0000_i1046" type="#_x0000_t75" style="width:54pt;height:25.5pt" o:ole="" fillcolor="window">
            <v:imagedata r:id="rId41" o:title=""/>
          </v:shape>
          <o:OLEObject Type="Embed" ProgID="Equation.3" ShapeID="_x0000_i1046" DrawAspect="Content" ObjectID="_1469709369" r:id="rId42"/>
        </w:object>
      </w:r>
      <w:r w:rsidRPr="00A3649C">
        <w:rPr>
          <w:sz w:val="28"/>
          <w:szCs w:val="28"/>
        </w:rPr>
        <w:t>(1.2)</w:t>
      </w:r>
    </w:p>
    <w:p w:rsidR="008A7C77" w:rsidRPr="00A3649C" w:rsidRDefault="008A7C77" w:rsidP="008A7C77">
      <w:pPr>
        <w:spacing w:line="360" w:lineRule="auto"/>
        <w:jc w:val="both"/>
        <w:rPr>
          <w:sz w:val="28"/>
          <w:szCs w:val="28"/>
        </w:rPr>
      </w:pPr>
      <w:r w:rsidRPr="00A3649C">
        <w:rPr>
          <w:sz w:val="28"/>
          <w:szCs w:val="28"/>
        </w:rPr>
        <w:t xml:space="preserve">где </w:t>
      </w:r>
      <w:r w:rsidRPr="00A3649C">
        <w:rPr>
          <w:b/>
          <w:sz w:val="28"/>
          <w:szCs w:val="28"/>
        </w:rPr>
        <w:sym w:font="Symbol" w:char="F061"/>
      </w:r>
      <w:r w:rsidRPr="00A3649C">
        <w:rPr>
          <w:b/>
          <w:sz w:val="28"/>
          <w:szCs w:val="28"/>
          <w:vertAlign w:val="subscript"/>
          <w:lang w:val="en-US"/>
        </w:rPr>
        <w:t>I</w:t>
      </w:r>
      <w:r w:rsidRPr="00A3649C">
        <w:rPr>
          <w:sz w:val="28"/>
          <w:szCs w:val="28"/>
        </w:rPr>
        <w:t xml:space="preserve"> - название i - ой ЛП; </w:t>
      </w:r>
      <w:r w:rsidRPr="00A3649C">
        <w:rPr>
          <w:b/>
          <w:sz w:val="28"/>
          <w:szCs w:val="28"/>
          <w:lang w:val="en-US"/>
        </w:rPr>
        <w:t>T</w:t>
      </w:r>
      <w:r w:rsidRPr="00A3649C">
        <w:rPr>
          <w:b/>
          <w:sz w:val="28"/>
          <w:szCs w:val="28"/>
        </w:rPr>
        <w:t>(</w:t>
      </w:r>
      <w:r w:rsidRPr="00A3649C">
        <w:rPr>
          <w:b/>
          <w:sz w:val="28"/>
          <w:szCs w:val="28"/>
        </w:rPr>
        <w:sym w:font="Symbol" w:char="F061"/>
      </w:r>
      <w:r w:rsidRPr="00A3649C">
        <w:rPr>
          <w:b/>
          <w:sz w:val="28"/>
          <w:szCs w:val="28"/>
          <w:vertAlign w:val="subscript"/>
          <w:lang w:val="en-US"/>
        </w:rPr>
        <w:t>i</w:t>
      </w:r>
      <w:r w:rsidRPr="00A3649C">
        <w:rPr>
          <w:b/>
          <w:sz w:val="28"/>
          <w:szCs w:val="28"/>
        </w:rPr>
        <w:t>) </w:t>
      </w:r>
      <w:r w:rsidRPr="00A3649C">
        <w:rPr>
          <w:sz w:val="28"/>
          <w:szCs w:val="28"/>
        </w:rPr>
        <w:t xml:space="preserve">- терм-множество ЛП </w:t>
      </w:r>
      <w:r w:rsidRPr="00A3649C">
        <w:rPr>
          <w:b/>
          <w:sz w:val="28"/>
          <w:szCs w:val="28"/>
        </w:rPr>
        <w:sym w:font="Symbol" w:char="F061"/>
      </w:r>
      <w:r w:rsidRPr="00A3649C">
        <w:rPr>
          <w:b/>
          <w:sz w:val="28"/>
          <w:szCs w:val="28"/>
          <w:vertAlign w:val="subscript"/>
          <w:lang w:val="en-US"/>
        </w:rPr>
        <w:t>i</w:t>
      </w:r>
      <w:r w:rsidRPr="00A3649C">
        <w:rPr>
          <w:sz w:val="28"/>
          <w:szCs w:val="28"/>
        </w:rPr>
        <w:t xml:space="preserve">; </w:t>
      </w:r>
      <w:r w:rsidRPr="00A3649C">
        <w:rPr>
          <w:b/>
          <w:sz w:val="28"/>
          <w:szCs w:val="28"/>
        </w:rPr>
        <w:t>Х </w:t>
      </w:r>
      <w:r w:rsidRPr="00A3649C">
        <w:rPr>
          <w:sz w:val="28"/>
          <w:szCs w:val="28"/>
        </w:rPr>
        <w:t xml:space="preserve">- область определения элементов множества </w:t>
      </w:r>
      <w:r w:rsidRPr="00A3649C">
        <w:rPr>
          <w:b/>
          <w:sz w:val="28"/>
          <w:szCs w:val="28"/>
          <w:lang w:val="en-US"/>
        </w:rPr>
        <w:t>T</w:t>
      </w:r>
      <w:r w:rsidRPr="00A3649C">
        <w:rPr>
          <w:b/>
          <w:sz w:val="28"/>
          <w:szCs w:val="28"/>
        </w:rPr>
        <w:t>(</w:t>
      </w:r>
      <w:r w:rsidRPr="00A3649C">
        <w:rPr>
          <w:b/>
          <w:sz w:val="28"/>
          <w:szCs w:val="28"/>
        </w:rPr>
        <w:sym w:font="Symbol" w:char="F061"/>
      </w:r>
      <w:r w:rsidRPr="00A3649C">
        <w:rPr>
          <w:b/>
          <w:sz w:val="28"/>
          <w:szCs w:val="28"/>
          <w:vertAlign w:val="subscript"/>
          <w:lang w:val="en-US"/>
        </w:rPr>
        <w:t>i</w:t>
      </w:r>
      <w:r w:rsidRPr="00A3649C">
        <w:rPr>
          <w:b/>
          <w:sz w:val="28"/>
          <w:szCs w:val="28"/>
        </w:rPr>
        <w:t>)</w:t>
      </w:r>
      <w:r w:rsidRPr="00A3649C">
        <w:rPr>
          <w:sz w:val="28"/>
          <w:szCs w:val="28"/>
        </w:rPr>
        <w:t xml:space="preserve">; </w:t>
      </w:r>
      <w:r w:rsidRPr="00A3649C">
        <w:rPr>
          <w:b/>
          <w:sz w:val="28"/>
          <w:szCs w:val="28"/>
        </w:rPr>
        <w:t>G </w:t>
      </w:r>
      <w:r w:rsidRPr="00A3649C">
        <w:rPr>
          <w:sz w:val="28"/>
          <w:szCs w:val="28"/>
        </w:rPr>
        <w:t>- синтаксическое правило (грамматика), порождающее элементы (</w:t>
      </w:r>
      <w:r w:rsidRPr="00A3649C">
        <w:rPr>
          <w:b/>
          <w:sz w:val="28"/>
          <w:szCs w:val="28"/>
        </w:rPr>
        <w:t>j</w:t>
      </w:r>
      <w:r w:rsidRPr="00A3649C">
        <w:rPr>
          <w:sz w:val="28"/>
          <w:szCs w:val="28"/>
        </w:rPr>
        <w:t xml:space="preserve">-е нечеткие переменные) </w:t>
      </w:r>
      <w:r w:rsidR="00913F6B" w:rsidRPr="00A3649C">
        <w:rPr>
          <w:position w:val="-10"/>
          <w:sz w:val="28"/>
          <w:szCs w:val="28"/>
        </w:rPr>
        <w:object w:dxaOrig="960" w:dyaOrig="340">
          <v:shape id="_x0000_i1047" type="#_x0000_t75" style="width:68.25pt;height:24pt" o:ole="" fillcolor="window">
            <v:imagedata r:id="rId43" o:title=""/>
          </v:shape>
          <o:OLEObject Type="Embed" ProgID="Equation.3" ShapeID="_x0000_i1047" DrawAspect="Content" ObjectID="_1469709370" r:id="rId44"/>
        </w:object>
      </w:r>
      <w:r w:rsidRPr="00A3649C">
        <w:rPr>
          <w:sz w:val="28"/>
          <w:szCs w:val="28"/>
        </w:rPr>
        <w:t xml:space="preserve">; </w:t>
      </w:r>
      <w:r w:rsidRPr="00A3649C">
        <w:rPr>
          <w:b/>
          <w:sz w:val="28"/>
          <w:szCs w:val="28"/>
        </w:rPr>
        <w:t>M </w:t>
      </w:r>
      <w:r w:rsidRPr="00A3649C">
        <w:rPr>
          <w:sz w:val="28"/>
          <w:szCs w:val="28"/>
        </w:rPr>
        <w:t xml:space="preserve">- семантическое правило, которое ставит в соответствие каждой нечеткой переменной (НП) </w:t>
      </w:r>
      <w:r w:rsidR="00913F6B" w:rsidRPr="00A3649C">
        <w:rPr>
          <w:position w:val="-10"/>
          <w:sz w:val="28"/>
          <w:szCs w:val="28"/>
        </w:rPr>
        <w:object w:dxaOrig="960" w:dyaOrig="340">
          <v:shape id="_x0000_i1048" type="#_x0000_t75" style="width:66pt;height:23.25pt" o:ole="" fillcolor="window">
            <v:imagedata r:id="rId43" o:title=""/>
          </v:shape>
          <o:OLEObject Type="Embed" ProgID="Equation.3" ShapeID="_x0000_i1048" DrawAspect="Content" ObjectID="_1469709371" r:id="rId45"/>
        </w:object>
      </w:r>
      <w:r w:rsidRPr="00A3649C">
        <w:rPr>
          <w:sz w:val="28"/>
          <w:szCs w:val="28"/>
        </w:rPr>
        <w:t xml:space="preserve"> нечеткое множество </w:t>
      </w:r>
      <w:r w:rsidR="00913F6B" w:rsidRPr="00A3649C">
        <w:rPr>
          <w:position w:val="-10"/>
          <w:sz w:val="28"/>
          <w:szCs w:val="28"/>
        </w:rPr>
        <w:object w:dxaOrig="639" w:dyaOrig="380">
          <v:shape id="_x0000_i1049" type="#_x0000_t75" style="width:39pt;height:22.5pt" o:ole="" fillcolor="window">
            <v:imagedata r:id="rId46" o:title=""/>
          </v:shape>
          <o:OLEObject Type="Embed" ProgID="Equation.3" ShapeID="_x0000_i1049" DrawAspect="Content" ObjectID="_1469709372" r:id="rId47"/>
        </w:object>
      </w:r>
      <w:r w:rsidRPr="00A3649C">
        <w:rPr>
          <w:sz w:val="28"/>
          <w:szCs w:val="28"/>
          <w:lang w:val="en-US"/>
        </w:rPr>
        <w:t> </w:t>
      </w:r>
      <w:r w:rsidRPr="00A3649C">
        <w:rPr>
          <w:sz w:val="28"/>
          <w:szCs w:val="28"/>
        </w:rPr>
        <w:t>-</w:t>
      </w:r>
      <w:r w:rsidRPr="00A3649C">
        <w:rPr>
          <w:sz w:val="28"/>
          <w:szCs w:val="28"/>
          <w:lang w:val="en-US"/>
        </w:rPr>
        <w:t> </w:t>
      </w:r>
      <w:r w:rsidRPr="00A3649C">
        <w:rPr>
          <w:sz w:val="28"/>
          <w:szCs w:val="28"/>
        </w:rPr>
        <w:t xml:space="preserve">смысл НП </w:t>
      </w:r>
      <w:r w:rsidR="00913F6B" w:rsidRPr="00A3649C">
        <w:rPr>
          <w:position w:val="-10"/>
          <w:sz w:val="28"/>
          <w:szCs w:val="28"/>
        </w:rPr>
        <w:object w:dxaOrig="279" w:dyaOrig="360">
          <v:shape id="_x0000_i1050" type="#_x0000_t75" style="width:19.5pt;height:24.75pt" o:ole="">
            <v:imagedata r:id="rId48" o:title=""/>
          </v:shape>
          <o:OLEObject Type="Embed" ProgID="Equation.3" ShapeID="_x0000_i1050" DrawAspect="Content" ObjectID="_1469709373" r:id="rId49"/>
        </w:object>
      </w:r>
      <w:r w:rsidRPr="00A3649C">
        <w:rPr>
          <w:sz w:val="28"/>
          <w:szCs w:val="28"/>
        </w:rPr>
        <w:t>.</w:t>
      </w:r>
    </w:p>
    <w:p w:rsidR="008A7C77" w:rsidRPr="00A3649C" w:rsidRDefault="008A7C77" w:rsidP="008A7C77">
      <w:pPr>
        <w:spacing w:line="360" w:lineRule="auto"/>
        <w:ind w:firstLine="709"/>
        <w:jc w:val="both"/>
        <w:rPr>
          <w:sz w:val="28"/>
          <w:szCs w:val="28"/>
        </w:rPr>
      </w:pPr>
      <w:r w:rsidRPr="00A3649C">
        <w:rPr>
          <w:sz w:val="28"/>
          <w:szCs w:val="28"/>
        </w:rPr>
        <w:t xml:space="preserve">Нечеткие переменные (НП) </w:t>
      </w:r>
      <w:r w:rsidR="00913F6B" w:rsidRPr="00A3649C">
        <w:rPr>
          <w:position w:val="-10"/>
          <w:sz w:val="28"/>
          <w:szCs w:val="28"/>
        </w:rPr>
        <w:object w:dxaOrig="279" w:dyaOrig="360">
          <v:shape id="_x0000_i1051" type="#_x0000_t75" style="width:19.5pt;height:24.75pt" o:ole="">
            <v:imagedata r:id="rId48" o:title=""/>
          </v:shape>
          <o:OLEObject Type="Embed" ProgID="Equation.3" ShapeID="_x0000_i1051" DrawAspect="Content" ObjectID="_1469709374" r:id="rId50"/>
        </w:object>
      </w:r>
      <w:r w:rsidRPr="00A3649C">
        <w:rPr>
          <w:sz w:val="28"/>
          <w:szCs w:val="28"/>
        </w:rPr>
        <w:t xml:space="preserve">, составляющие терм-множества лингвистических переменных </w:t>
      </w:r>
      <w:r w:rsidRPr="00A3649C">
        <w:rPr>
          <w:b/>
          <w:sz w:val="28"/>
          <w:szCs w:val="28"/>
        </w:rPr>
        <w:sym w:font="Symbol" w:char="F061"/>
      </w:r>
      <w:r w:rsidRPr="00A3649C">
        <w:rPr>
          <w:b/>
          <w:sz w:val="28"/>
          <w:szCs w:val="28"/>
          <w:vertAlign w:val="subscript"/>
          <w:lang w:val="en-US"/>
        </w:rPr>
        <w:t>I</w:t>
      </w:r>
      <w:r w:rsidRPr="00A3649C">
        <w:rPr>
          <w:sz w:val="28"/>
          <w:szCs w:val="28"/>
        </w:rPr>
        <w:t>, задаются в виде тройки множеств</w:t>
      </w:r>
    </w:p>
    <w:p w:rsidR="008A7C77" w:rsidRPr="00A3649C" w:rsidRDefault="00913F6B" w:rsidP="00E13AA8">
      <w:pPr>
        <w:spacing w:line="360" w:lineRule="auto"/>
        <w:jc w:val="center"/>
        <w:rPr>
          <w:sz w:val="28"/>
          <w:szCs w:val="28"/>
        </w:rPr>
      </w:pPr>
      <w:r w:rsidRPr="00A3649C">
        <w:rPr>
          <w:position w:val="-10"/>
          <w:sz w:val="28"/>
          <w:szCs w:val="28"/>
        </w:rPr>
        <w:object w:dxaOrig="2400" w:dyaOrig="380">
          <v:shape id="_x0000_i1052" type="#_x0000_t75" style="width:136.5pt;height:22.5pt" o:ole="" fillcolor="window">
            <v:imagedata r:id="rId51" o:title=""/>
          </v:shape>
          <o:OLEObject Type="Embed" ProgID="Equation.3" ShapeID="_x0000_i1052" DrawAspect="Content" ObjectID="_1469709375" r:id="rId52"/>
        </w:object>
      </w:r>
      <w:r w:rsidR="008A7C77" w:rsidRPr="00A3649C">
        <w:rPr>
          <w:sz w:val="28"/>
          <w:szCs w:val="28"/>
        </w:rPr>
        <w:t>(1.3)</w:t>
      </w:r>
    </w:p>
    <w:p w:rsidR="008A7C77" w:rsidRPr="00A3649C" w:rsidRDefault="008A7C77" w:rsidP="008A7C77">
      <w:pPr>
        <w:spacing w:line="360" w:lineRule="auto"/>
        <w:jc w:val="both"/>
        <w:rPr>
          <w:sz w:val="28"/>
          <w:szCs w:val="28"/>
        </w:rPr>
      </w:pPr>
      <w:r w:rsidRPr="00A3649C">
        <w:rPr>
          <w:sz w:val="28"/>
          <w:szCs w:val="28"/>
        </w:rPr>
        <w:t xml:space="preserve">где </w:t>
      </w:r>
      <w:r w:rsidR="00913F6B" w:rsidRPr="00A3649C">
        <w:rPr>
          <w:position w:val="-10"/>
          <w:sz w:val="28"/>
          <w:szCs w:val="28"/>
        </w:rPr>
        <w:object w:dxaOrig="279" w:dyaOrig="360">
          <v:shape id="_x0000_i1053" type="#_x0000_t75" style="width:19.5pt;height:24.75pt" o:ole="">
            <v:imagedata r:id="rId53" o:title=""/>
          </v:shape>
          <o:OLEObject Type="Embed" ProgID="Equation.3" ShapeID="_x0000_i1053" DrawAspect="Content" ObjectID="_1469709376" r:id="rId54"/>
        </w:object>
      </w:r>
      <w:r w:rsidRPr="00A3649C">
        <w:rPr>
          <w:sz w:val="28"/>
          <w:szCs w:val="28"/>
          <w:lang w:val="en-US"/>
        </w:rPr>
        <w:t> </w:t>
      </w:r>
      <w:r w:rsidRPr="00A3649C">
        <w:rPr>
          <w:sz w:val="28"/>
          <w:szCs w:val="28"/>
        </w:rPr>
        <w:t>-</w:t>
      </w:r>
      <w:r w:rsidRPr="00A3649C">
        <w:rPr>
          <w:sz w:val="28"/>
          <w:szCs w:val="28"/>
          <w:lang w:val="en-US"/>
        </w:rPr>
        <w:t> </w:t>
      </w:r>
      <w:r w:rsidRPr="00A3649C">
        <w:rPr>
          <w:sz w:val="28"/>
          <w:szCs w:val="28"/>
        </w:rPr>
        <w:t xml:space="preserve">наименование НП; </w:t>
      </w:r>
      <w:r w:rsidRPr="00A3649C">
        <w:rPr>
          <w:b/>
          <w:sz w:val="28"/>
          <w:szCs w:val="28"/>
        </w:rPr>
        <w:t>Х</w:t>
      </w:r>
      <w:r w:rsidRPr="00A3649C">
        <w:rPr>
          <w:b/>
          <w:sz w:val="28"/>
          <w:szCs w:val="28"/>
          <w:lang w:val="en-US"/>
        </w:rPr>
        <w:t> </w:t>
      </w:r>
      <w:r w:rsidRPr="00A3649C">
        <w:rPr>
          <w:sz w:val="28"/>
          <w:szCs w:val="28"/>
        </w:rPr>
        <w:t>-</w:t>
      </w:r>
      <w:r w:rsidRPr="00A3649C">
        <w:rPr>
          <w:sz w:val="28"/>
          <w:szCs w:val="28"/>
          <w:lang w:val="en-US"/>
        </w:rPr>
        <w:t> </w:t>
      </w:r>
      <w:r w:rsidRPr="00A3649C">
        <w:rPr>
          <w:sz w:val="28"/>
          <w:szCs w:val="28"/>
        </w:rPr>
        <w:t xml:space="preserve">базовое множество; </w:t>
      </w:r>
      <w:r w:rsidR="00913F6B" w:rsidRPr="00A3649C">
        <w:rPr>
          <w:position w:val="-18"/>
          <w:sz w:val="28"/>
          <w:szCs w:val="28"/>
        </w:rPr>
        <w:object w:dxaOrig="3320" w:dyaOrig="460">
          <v:shape id="_x0000_i1054" type="#_x0000_t75" style="width:205.5pt;height:27pt" o:ole="" fillcolor="window">
            <v:imagedata r:id="rId55" o:title=""/>
          </v:shape>
          <o:OLEObject Type="Embed" ProgID="Equation.3" ShapeID="_x0000_i1054" DrawAspect="Content" ObjectID="_1469709377" r:id="rId56"/>
        </w:object>
      </w:r>
      <w:r w:rsidRPr="00A3649C">
        <w:rPr>
          <w:sz w:val="28"/>
          <w:szCs w:val="28"/>
          <w:lang w:val="en-US"/>
        </w:rPr>
        <w:t> </w:t>
      </w:r>
      <w:r w:rsidRPr="00A3649C">
        <w:rPr>
          <w:sz w:val="28"/>
          <w:szCs w:val="28"/>
        </w:rPr>
        <w:t>-</w:t>
      </w:r>
      <w:r w:rsidRPr="00A3649C">
        <w:rPr>
          <w:sz w:val="28"/>
          <w:szCs w:val="28"/>
          <w:lang w:val="en-US"/>
        </w:rPr>
        <w:t> </w:t>
      </w:r>
      <w:r w:rsidRPr="00A3649C">
        <w:rPr>
          <w:sz w:val="28"/>
          <w:szCs w:val="28"/>
        </w:rPr>
        <w:t xml:space="preserve">нечеткое подмножество множества </w:t>
      </w:r>
      <w:r w:rsidRPr="00A3649C">
        <w:rPr>
          <w:b/>
          <w:sz w:val="28"/>
          <w:szCs w:val="28"/>
        </w:rPr>
        <w:t>Х</w:t>
      </w:r>
      <w:r w:rsidRPr="00A3649C">
        <w:rPr>
          <w:sz w:val="28"/>
          <w:szCs w:val="28"/>
        </w:rPr>
        <w:t xml:space="preserve">, </w:t>
      </w:r>
      <w:r w:rsidR="00913F6B" w:rsidRPr="00A3649C">
        <w:rPr>
          <w:position w:val="-18"/>
          <w:sz w:val="28"/>
          <w:szCs w:val="28"/>
        </w:rPr>
        <w:object w:dxaOrig="840" w:dyaOrig="380">
          <v:shape id="_x0000_i1055" type="#_x0000_t75" style="width:65.25pt;height:30pt" o:ole="" fillcolor="window">
            <v:imagedata r:id="rId57" o:title=""/>
          </v:shape>
          <o:OLEObject Type="Embed" ProgID="Equation.3" ShapeID="_x0000_i1055" DrawAspect="Content" ObjectID="_1469709378" r:id="rId58"/>
        </w:object>
      </w:r>
      <w:r w:rsidRPr="00A3649C">
        <w:rPr>
          <w:sz w:val="28"/>
          <w:szCs w:val="28"/>
          <w:lang w:val="en-US"/>
        </w:rPr>
        <w:t> </w:t>
      </w:r>
      <w:r w:rsidRPr="00A3649C">
        <w:rPr>
          <w:sz w:val="28"/>
          <w:szCs w:val="28"/>
        </w:rPr>
        <w:t>-</w:t>
      </w:r>
      <w:r w:rsidRPr="00A3649C">
        <w:rPr>
          <w:sz w:val="28"/>
          <w:szCs w:val="28"/>
          <w:lang w:val="en-US"/>
        </w:rPr>
        <w:t> </w:t>
      </w:r>
      <w:r w:rsidRPr="00A3649C">
        <w:rPr>
          <w:sz w:val="28"/>
          <w:szCs w:val="28"/>
        </w:rPr>
        <w:t xml:space="preserve">функции принадлежности, задание происходит путем экспертного опроса. </w:t>
      </w:r>
    </w:p>
    <w:p w:rsidR="008A7C77" w:rsidRPr="00A3649C" w:rsidRDefault="008A7C77" w:rsidP="008A7C77">
      <w:pPr>
        <w:spacing w:line="360" w:lineRule="auto"/>
        <w:ind w:firstLine="709"/>
        <w:jc w:val="both"/>
        <w:rPr>
          <w:sz w:val="28"/>
          <w:szCs w:val="28"/>
        </w:rPr>
      </w:pPr>
      <w:r w:rsidRPr="00A3649C">
        <w:rPr>
          <w:sz w:val="28"/>
          <w:szCs w:val="28"/>
        </w:rPr>
        <w:t xml:space="preserve">Для всех ЛП терм-множества задаются экспертами и могут, по мнению экспертов, содержать любое количество нечетких переменных (термов). Проведенная данным образом формализация параметров моделей принятия решений позволяет рассматривать не только численные значения, но и ввести экспертные оценки параметров. </w:t>
      </w:r>
    </w:p>
    <w:p w:rsidR="008A7C77" w:rsidRPr="00A3649C" w:rsidRDefault="008A7C77" w:rsidP="008A7C77">
      <w:pPr>
        <w:spacing w:line="360" w:lineRule="auto"/>
        <w:jc w:val="both"/>
        <w:rPr>
          <w:sz w:val="28"/>
          <w:szCs w:val="28"/>
        </w:rPr>
      </w:pPr>
    </w:p>
    <w:p w:rsidR="008A7C77" w:rsidRPr="00A3649C" w:rsidRDefault="008A7C77" w:rsidP="00E13AA8">
      <w:pPr>
        <w:spacing w:line="360" w:lineRule="auto"/>
        <w:outlineLvl w:val="1"/>
        <w:rPr>
          <w:b/>
          <w:sz w:val="28"/>
          <w:szCs w:val="28"/>
        </w:rPr>
      </w:pPr>
      <w:bookmarkStart w:id="21" w:name="_Toc137218843"/>
      <w:bookmarkStart w:id="22" w:name="_Toc137393055"/>
      <w:bookmarkStart w:id="23" w:name="_Toc201390923"/>
      <w:r w:rsidRPr="00A3649C">
        <w:rPr>
          <w:b/>
          <w:sz w:val="28"/>
          <w:szCs w:val="28"/>
        </w:rPr>
        <w:t>1.4. Анализ моделей принятия решений</w:t>
      </w:r>
      <w:bookmarkEnd w:id="21"/>
      <w:bookmarkEnd w:id="22"/>
      <w:bookmarkEnd w:id="23"/>
    </w:p>
    <w:p w:rsidR="00537EC8" w:rsidRPr="001F7036" w:rsidRDefault="00537EC8" w:rsidP="008A7C77">
      <w:pPr>
        <w:spacing w:line="360" w:lineRule="auto"/>
        <w:ind w:firstLine="709"/>
        <w:jc w:val="both"/>
        <w:rPr>
          <w:sz w:val="28"/>
          <w:szCs w:val="28"/>
        </w:rPr>
      </w:pPr>
    </w:p>
    <w:p w:rsidR="008A7C77" w:rsidRPr="00A3649C" w:rsidRDefault="008A7C77" w:rsidP="008A7C77">
      <w:pPr>
        <w:spacing w:line="360" w:lineRule="auto"/>
        <w:ind w:firstLine="709"/>
        <w:jc w:val="both"/>
        <w:rPr>
          <w:sz w:val="28"/>
          <w:szCs w:val="28"/>
        </w:rPr>
      </w:pPr>
      <w:r w:rsidRPr="00A3649C">
        <w:rPr>
          <w:sz w:val="28"/>
          <w:szCs w:val="28"/>
        </w:rPr>
        <w:t>Существует несколько моделей принятия решений:</w:t>
      </w:r>
    </w:p>
    <w:p w:rsidR="008A7C77" w:rsidRPr="00A3649C" w:rsidRDefault="008A7C77" w:rsidP="008A7C77">
      <w:pPr>
        <w:spacing w:line="360" w:lineRule="auto"/>
        <w:ind w:firstLine="709"/>
        <w:jc w:val="both"/>
        <w:rPr>
          <w:sz w:val="28"/>
          <w:szCs w:val="28"/>
        </w:rPr>
      </w:pPr>
      <w:r w:rsidRPr="00A3649C">
        <w:rPr>
          <w:sz w:val="28"/>
          <w:szCs w:val="28"/>
        </w:rPr>
        <w:t>- модель классификации;</w:t>
      </w:r>
    </w:p>
    <w:p w:rsidR="008A7C77" w:rsidRPr="00A3649C" w:rsidRDefault="008A7C77" w:rsidP="008A7C77">
      <w:pPr>
        <w:spacing w:line="360" w:lineRule="auto"/>
        <w:ind w:firstLine="709"/>
        <w:jc w:val="both"/>
        <w:rPr>
          <w:sz w:val="28"/>
          <w:szCs w:val="28"/>
        </w:rPr>
      </w:pPr>
      <w:r w:rsidRPr="00A3649C">
        <w:rPr>
          <w:sz w:val="28"/>
          <w:szCs w:val="28"/>
        </w:rPr>
        <w:t>-</w:t>
      </w:r>
      <w:r w:rsidRPr="00A3649C">
        <w:rPr>
          <w:sz w:val="28"/>
          <w:szCs w:val="28"/>
          <w:lang w:val="en-US"/>
        </w:rPr>
        <w:t> </w:t>
      </w:r>
      <w:r w:rsidRPr="00A3649C">
        <w:rPr>
          <w:sz w:val="28"/>
          <w:szCs w:val="28"/>
        </w:rPr>
        <w:t>модель композиции;</w:t>
      </w:r>
    </w:p>
    <w:p w:rsidR="008A7C77" w:rsidRPr="00A3649C" w:rsidRDefault="008A7C77" w:rsidP="008A7C77">
      <w:pPr>
        <w:spacing w:line="360" w:lineRule="auto"/>
        <w:ind w:firstLine="709"/>
        <w:jc w:val="both"/>
        <w:rPr>
          <w:sz w:val="28"/>
          <w:szCs w:val="28"/>
        </w:rPr>
      </w:pPr>
      <w:r w:rsidRPr="00A3649C">
        <w:rPr>
          <w:sz w:val="28"/>
          <w:szCs w:val="28"/>
        </w:rPr>
        <w:t>-</w:t>
      </w:r>
      <w:r w:rsidRPr="00A3649C">
        <w:rPr>
          <w:sz w:val="28"/>
          <w:szCs w:val="28"/>
          <w:lang w:val="en-US"/>
        </w:rPr>
        <w:t> </w:t>
      </w:r>
      <w:r w:rsidRPr="00A3649C">
        <w:rPr>
          <w:sz w:val="28"/>
          <w:szCs w:val="28"/>
        </w:rPr>
        <w:t>ситуационная модель принятия решений.</w:t>
      </w:r>
    </w:p>
    <w:p w:rsidR="008A7C77" w:rsidRPr="00A3649C" w:rsidRDefault="008A7C77" w:rsidP="008A7C77">
      <w:pPr>
        <w:spacing w:line="360" w:lineRule="auto"/>
        <w:ind w:firstLine="709"/>
        <w:jc w:val="both"/>
        <w:rPr>
          <w:sz w:val="28"/>
          <w:szCs w:val="28"/>
        </w:rPr>
      </w:pPr>
      <w:r w:rsidRPr="00A3649C">
        <w:rPr>
          <w:sz w:val="28"/>
          <w:szCs w:val="28"/>
        </w:rPr>
        <w:t xml:space="preserve">Приведем краткий анализ перечисленных моделей принятия решений. Достоинство </w:t>
      </w:r>
      <w:r w:rsidRPr="00A3649C">
        <w:rPr>
          <w:b/>
          <w:sz w:val="28"/>
          <w:szCs w:val="28"/>
        </w:rPr>
        <w:t xml:space="preserve">модели классификации </w:t>
      </w:r>
      <w:r w:rsidRPr="00A3649C">
        <w:rPr>
          <w:sz w:val="28"/>
          <w:szCs w:val="28"/>
        </w:rPr>
        <w:t>при построении</w:t>
      </w:r>
      <w:r w:rsidRPr="00A3649C">
        <w:rPr>
          <w:b/>
          <w:sz w:val="28"/>
          <w:szCs w:val="28"/>
        </w:rPr>
        <w:t xml:space="preserve"> </w:t>
      </w:r>
      <w:r w:rsidRPr="00A3649C">
        <w:rPr>
          <w:sz w:val="28"/>
          <w:szCs w:val="28"/>
        </w:rPr>
        <w:t>нечетких контроллеров состоит в возможности установления достаточно полного соответствия между наборами нечетких переменных, характеризующих состояние объекта управления</w:t>
      </w:r>
      <w:r w:rsidR="00AA16AE">
        <w:rPr>
          <w:sz w:val="28"/>
          <w:szCs w:val="28"/>
        </w:rPr>
        <w:t>,</w:t>
      </w:r>
      <w:r w:rsidRPr="00A3649C">
        <w:rPr>
          <w:sz w:val="28"/>
          <w:szCs w:val="28"/>
        </w:rPr>
        <w:t xml:space="preserve"> и элементами множества принятия решения об управлении. Недост</w:t>
      </w:r>
      <w:r w:rsidR="00AA16AE">
        <w:rPr>
          <w:sz w:val="28"/>
          <w:szCs w:val="28"/>
        </w:rPr>
        <w:t>аток:</w:t>
      </w:r>
      <w:r w:rsidRPr="00A3649C">
        <w:rPr>
          <w:sz w:val="28"/>
          <w:szCs w:val="28"/>
        </w:rPr>
        <w:t xml:space="preserve"> если число ЛП велико, значительны мощности их терм-множеств, то таблица соответствие “ситуация-действие” существенно разрастается.</w:t>
      </w:r>
    </w:p>
    <w:p w:rsidR="008A7C77" w:rsidRPr="00A3649C" w:rsidRDefault="008A7C77" w:rsidP="008A7C77">
      <w:pPr>
        <w:spacing w:line="360" w:lineRule="auto"/>
        <w:ind w:firstLine="709"/>
        <w:jc w:val="both"/>
        <w:rPr>
          <w:sz w:val="28"/>
          <w:szCs w:val="28"/>
        </w:rPr>
      </w:pPr>
      <w:r w:rsidRPr="00A3649C">
        <w:rPr>
          <w:b/>
          <w:sz w:val="28"/>
          <w:szCs w:val="28"/>
        </w:rPr>
        <w:t>Ситуационная модель</w:t>
      </w:r>
      <w:r w:rsidRPr="00A3649C">
        <w:rPr>
          <w:sz w:val="28"/>
          <w:szCs w:val="28"/>
        </w:rPr>
        <w:t xml:space="preserve"> принятия решений имеет следующее достоинство, экспертами выделяются некоторые эталонные ситуации в объекте управления, которым сопоставляются в виде соответствия  принимаемые решения об управлении, в этом случае нет необходимости задавать правила выбора управлений, упрощается процедура выбора конкретного решения. Недостаток такой же, как и у приведенной выше модели классификации, полноту задания множества всех эталонных ситуаций при значительном количестве входных факторов объекта управления трудно определить априорно. </w:t>
      </w:r>
    </w:p>
    <w:p w:rsidR="008A7C77" w:rsidRPr="00A3649C" w:rsidRDefault="008A7C77" w:rsidP="008A7C77">
      <w:pPr>
        <w:spacing w:line="360" w:lineRule="auto"/>
        <w:ind w:firstLine="709"/>
        <w:jc w:val="both"/>
        <w:rPr>
          <w:sz w:val="28"/>
          <w:szCs w:val="28"/>
        </w:rPr>
      </w:pPr>
      <w:r w:rsidRPr="00A3649C">
        <w:rPr>
          <w:sz w:val="28"/>
          <w:szCs w:val="28"/>
        </w:rPr>
        <w:t>Применение</w:t>
      </w:r>
      <w:r w:rsidRPr="00A3649C">
        <w:rPr>
          <w:b/>
          <w:sz w:val="28"/>
          <w:szCs w:val="28"/>
        </w:rPr>
        <w:t xml:space="preserve"> модели композиции </w:t>
      </w:r>
      <w:r w:rsidRPr="00A3649C">
        <w:rPr>
          <w:sz w:val="28"/>
          <w:szCs w:val="28"/>
        </w:rPr>
        <w:t>позволит избежать недостатков двух выше перечисленных моделей, так же данная модель имеет более упрощенную реализацию, рассмотрим ее более подробно.</w:t>
      </w:r>
    </w:p>
    <w:p w:rsidR="008A7C77" w:rsidRPr="00A3649C" w:rsidRDefault="008A7C77" w:rsidP="008A7C77">
      <w:pPr>
        <w:spacing w:line="360" w:lineRule="auto"/>
        <w:ind w:firstLine="709"/>
        <w:jc w:val="both"/>
        <w:rPr>
          <w:sz w:val="28"/>
          <w:szCs w:val="28"/>
        </w:rPr>
      </w:pPr>
      <w:r w:rsidRPr="00A3649C">
        <w:rPr>
          <w:sz w:val="28"/>
          <w:szCs w:val="28"/>
        </w:rPr>
        <w:t>Известна модель, названная в работе [7] моделью композиции, которой в работе [8] дано название модели вычисления степени истинности нечетких правил вывода. Модель задается набором [9]:</w:t>
      </w:r>
    </w:p>
    <w:p w:rsidR="008A7C77" w:rsidRPr="00A3649C" w:rsidRDefault="008A7C77" w:rsidP="00E13AA8">
      <w:pPr>
        <w:spacing w:line="360" w:lineRule="auto"/>
        <w:jc w:val="center"/>
        <w:rPr>
          <w:sz w:val="28"/>
          <w:szCs w:val="28"/>
        </w:rPr>
      </w:pPr>
      <w:r w:rsidRPr="00A3649C">
        <w:rPr>
          <w:b/>
          <w:sz w:val="28"/>
          <w:szCs w:val="28"/>
        </w:rPr>
        <w:t>(W,T,H)</w:t>
      </w:r>
      <w:r w:rsidRPr="00A3649C">
        <w:rPr>
          <w:sz w:val="28"/>
          <w:szCs w:val="28"/>
        </w:rPr>
        <w:t>, (1.4)</w:t>
      </w:r>
    </w:p>
    <w:p w:rsidR="008A7C77" w:rsidRPr="00A3649C" w:rsidRDefault="008A7C77" w:rsidP="008A7C77">
      <w:pPr>
        <w:spacing w:line="360" w:lineRule="auto"/>
        <w:jc w:val="both"/>
        <w:rPr>
          <w:sz w:val="28"/>
          <w:szCs w:val="28"/>
        </w:rPr>
      </w:pPr>
      <w:r w:rsidRPr="00A3649C">
        <w:rPr>
          <w:sz w:val="28"/>
          <w:szCs w:val="28"/>
        </w:rPr>
        <w:t xml:space="preserve">где </w:t>
      </w:r>
      <w:r w:rsidRPr="00A3649C">
        <w:rPr>
          <w:b/>
          <w:sz w:val="28"/>
          <w:szCs w:val="28"/>
        </w:rPr>
        <w:t>Т</w:t>
      </w:r>
      <w:r w:rsidRPr="00A3649C">
        <w:rPr>
          <w:sz w:val="28"/>
          <w:szCs w:val="28"/>
        </w:rPr>
        <w:t xml:space="preserve"> - нечеткое отношение на множестве </w:t>
      </w:r>
      <w:r w:rsidRPr="00A3649C">
        <w:rPr>
          <w:b/>
          <w:sz w:val="28"/>
          <w:szCs w:val="28"/>
          <w:lang w:val="en-US"/>
        </w:rPr>
        <w:t>W</w:t>
      </w:r>
      <w:r w:rsidRPr="00A3649C">
        <w:rPr>
          <w:b/>
          <w:sz w:val="28"/>
          <w:szCs w:val="28"/>
          <w:lang w:val="en-US"/>
        </w:rPr>
        <w:sym w:font="Symbol" w:char="F0B4"/>
      </w:r>
      <w:r w:rsidRPr="00A3649C">
        <w:rPr>
          <w:b/>
          <w:sz w:val="28"/>
          <w:szCs w:val="28"/>
          <w:lang w:val="en-US"/>
        </w:rPr>
        <w:t>H</w:t>
      </w:r>
      <w:r w:rsidRPr="00A3649C">
        <w:rPr>
          <w:sz w:val="28"/>
          <w:szCs w:val="28"/>
        </w:rPr>
        <w:t xml:space="preserve">, причем </w:t>
      </w:r>
      <w:r w:rsidRPr="00A3649C">
        <w:rPr>
          <w:b/>
          <w:sz w:val="28"/>
          <w:szCs w:val="28"/>
        </w:rPr>
        <w:t>Т</w:t>
      </w:r>
      <w:r w:rsidRPr="00A3649C">
        <w:rPr>
          <w:sz w:val="28"/>
          <w:szCs w:val="28"/>
        </w:rPr>
        <w:t xml:space="preserve"> - нечеткое соответствие, которое выводится на основе словесно-качественной информации экспертов, причем </w:t>
      </w:r>
      <w:r w:rsidR="00913F6B" w:rsidRPr="00A3649C">
        <w:rPr>
          <w:position w:val="-6"/>
          <w:sz w:val="28"/>
          <w:szCs w:val="28"/>
        </w:rPr>
        <w:object w:dxaOrig="1540" w:dyaOrig="340">
          <v:shape id="_x0000_i1056" type="#_x0000_t75" style="width:111.75pt;height:24pt" o:ole="" fillcolor="window">
            <v:imagedata r:id="rId59" o:title=""/>
          </v:shape>
          <o:OLEObject Type="Embed" ProgID="Equation.3" ShapeID="_x0000_i1056" DrawAspect="Content" ObjectID="_1469709379" r:id="rId60"/>
        </w:object>
      </w:r>
      <w:r w:rsidRPr="00A3649C">
        <w:rPr>
          <w:sz w:val="28"/>
          <w:szCs w:val="28"/>
        </w:rPr>
        <w:t xml:space="preserve">. </w:t>
      </w:r>
    </w:p>
    <w:p w:rsidR="008A7C77" w:rsidRPr="00A3649C" w:rsidRDefault="008A7C77" w:rsidP="008A7C77">
      <w:pPr>
        <w:spacing w:line="360" w:lineRule="auto"/>
        <w:ind w:firstLine="709"/>
        <w:jc w:val="both"/>
        <w:rPr>
          <w:sz w:val="28"/>
          <w:szCs w:val="28"/>
        </w:rPr>
      </w:pPr>
      <w:r w:rsidRPr="00A3649C">
        <w:rPr>
          <w:sz w:val="28"/>
          <w:szCs w:val="28"/>
        </w:rPr>
        <w:t xml:space="preserve">Множество </w:t>
      </w:r>
      <w:r w:rsidRPr="00A3649C">
        <w:rPr>
          <w:b/>
          <w:sz w:val="28"/>
          <w:szCs w:val="28"/>
        </w:rPr>
        <w:t>H</w:t>
      </w:r>
      <w:r w:rsidRPr="00A3649C">
        <w:rPr>
          <w:sz w:val="28"/>
          <w:szCs w:val="28"/>
        </w:rPr>
        <w:t xml:space="preserve"> рассматривается как множество НП из терм-множества ЛП - принимаемое решение. Формальное построение модели происходит следующим образом.</w:t>
      </w:r>
    </w:p>
    <w:p w:rsidR="008A7C77" w:rsidRPr="00A3649C" w:rsidRDefault="008A7C77" w:rsidP="008A7C77">
      <w:pPr>
        <w:spacing w:line="360" w:lineRule="auto"/>
        <w:ind w:firstLine="709"/>
        <w:jc w:val="both"/>
        <w:rPr>
          <w:sz w:val="28"/>
          <w:szCs w:val="28"/>
        </w:rPr>
      </w:pPr>
      <w:r w:rsidRPr="00A3649C">
        <w:rPr>
          <w:sz w:val="28"/>
          <w:szCs w:val="28"/>
        </w:rPr>
        <w:t xml:space="preserve">Элементы множества </w:t>
      </w:r>
      <w:r w:rsidRPr="00A3649C">
        <w:rPr>
          <w:b/>
          <w:sz w:val="28"/>
          <w:szCs w:val="28"/>
        </w:rPr>
        <w:t>W </w:t>
      </w:r>
      <w:r w:rsidRPr="00A3649C">
        <w:rPr>
          <w:sz w:val="28"/>
          <w:szCs w:val="28"/>
        </w:rPr>
        <w:t>- множества, составляюще</w:t>
      </w:r>
      <w:r w:rsidR="00AA16AE">
        <w:rPr>
          <w:sz w:val="28"/>
          <w:szCs w:val="28"/>
        </w:rPr>
        <w:t>го прямое произве</w:t>
      </w:r>
      <w:r w:rsidR="00E13AA8">
        <w:rPr>
          <w:sz w:val="28"/>
          <w:szCs w:val="28"/>
        </w:rPr>
        <w:t>дение множеств входных факторов</w:t>
      </w:r>
      <w:r w:rsidRPr="00A3649C">
        <w:rPr>
          <w:sz w:val="28"/>
          <w:szCs w:val="28"/>
        </w:rPr>
        <w:t xml:space="preserve"> </w:t>
      </w:r>
      <w:r w:rsidRPr="00A3649C">
        <w:rPr>
          <w:b/>
          <w:sz w:val="28"/>
          <w:szCs w:val="28"/>
          <w:lang w:val="en-US"/>
        </w:rPr>
        <w:t>W</w:t>
      </w:r>
      <w:r w:rsidRPr="00A3649C">
        <w:rPr>
          <w:b/>
          <w:sz w:val="28"/>
          <w:szCs w:val="28"/>
        </w:rPr>
        <w:t>=</w:t>
      </w:r>
      <w:r w:rsidRPr="00A3649C">
        <w:rPr>
          <w:b/>
          <w:sz w:val="28"/>
          <w:szCs w:val="28"/>
          <w:lang w:val="en-US"/>
        </w:rPr>
        <w:t>W</w:t>
      </w:r>
      <w:r w:rsidRPr="00A3649C">
        <w:rPr>
          <w:b/>
          <w:sz w:val="28"/>
          <w:szCs w:val="28"/>
          <w:vertAlign w:val="subscript"/>
        </w:rPr>
        <w:t>1</w:t>
      </w:r>
      <w:r w:rsidRPr="00A3649C">
        <w:rPr>
          <w:b/>
          <w:sz w:val="28"/>
          <w:szCs w:val="28"/>
          <w:lang w:val="en-US"/>
        </w:rPr>
        <w:sym w:font="Symbol" w:char="F0B4"/>
      </w:r>
      <w:r w:rsidRPr="00A3649C">
        <w:rPr>
          <w:b/>
          <w:sz w:val="28"/>
          <w:szCs w:val="28"/>
          <w:lang w:val="en-US"/>
        </w:rPr>
        <w:t>W</w:t>
      </w:r>
      <w:r w:rsidRPr="00A3649C">
        <w:rPr>
          <w:b/>
          <w:sz w:val="28"/>
          <w:szCs w:val="28"/>
          <w:vertAlign w:val="subscript"/>
        </w:rPr>
        <w:t>2</w:t>
      </w:r>
      <w:r w:rsidRPr="00A3649C">
        <w:rPr>
          <w:b/>
          <w:sz w:val="28"/>
          <w:szCs w:val="28"/>
          <w:lang w:val="en-US"/>
        </w:rPr>
        <w:sym w:font="Symbol" w:char="F0B4"/>
      </w:r>
      <w:r w:rsidRPr="00A3649C">
        <w:rPr>
          <w:b/>
          <w:sz w:val="28"/>
          <w:szCs w:val="28"/>
        </w:rPr>
        <w:t>…</w:t>
      </w:r>
      <w:r w:rsidRPr="00A3649C">
        <w:rPr>
          <w:b/>
          <w:sz w:val="28"/>
          <w:szCs w:val="28"/>
          <w:lang w:val="en-US"/>
        </w:rPr>
        <w:sym w:font="Symbol" w:char="F0B4"/>
      </w:r>
      <w:r w:rsidRPr="00A3649C">
        <w:rPr>
          <w:b/>
          <w:sz w:val="28"/>
          <w:szCs w:val="28"/>
          <w:lang w:val="en-US"/>
        </w:rPr>
        <w:t>W</w:t>
      </w:r>
      <w:r w:rsidRPr="00A3649C">
        <w:rPr>
          <w:b/>
          <w:sz w:val="28"/>
          <w:szCs w:val="28"/>
          <w:vertAlign w:val="subscript"/>
          <w:lang w:val="en-US"/>
        </w:rPr>
        <w:t>n</w:t>
      </w:r>
      <w:r w:rsidRPr="00A3649C">
        <w:rPr>
          <w:sz w:val="28"/>
          <w:szCs w:val="28"/>
        </w:rPr>
        <w:t xml:space="preserve">, определяются при конкретной постановке задачи принятия решения. Определяется ЛП - принимаемое решение и задаются НП из терм-множества ЛП- принимаемое решение. Основной частью построения модели является выбор экспертами элементов множества </w:t>
      </w:r>
      <w:r w:rsidRPr="00A3649C">
        <w:rPr>
          <w:b/>
          <w:sz w:val="28"/>
          <w:szCs w:val="28"/>
        </w:rPr>
        <w:t>Т</w:t>
      </w:r>
      <w:r w:rsidRPr="00A3649C">
        <w:rPr>
          <w:sz w:val="28"/>
          <w:szCs w:val="28"/>
        </w:rPr>
        <w:t xml:space="preserve"> - соответствия в виде правил нечеткого выбора. Полнота этого множества определяет достоверность работы модели. Эксперт описывает принятие решений в виде некоторого множества </w:t>
      </w:r>
      <w:r w:rsidRPr="00A3649C">
        <w:rPr>
          <w:b/>
          <w:sz w:val="28"/>
          <w:szCs w:val="28"/>
        </w:rPr>
        <w:t>Т</w:t>
      </w:r>
      <w:r w:rsidRPr="00A3649C">
        <w:rPr>
          <w:sz w:val="28"/>
          <w:szCs w:val="28"/>
        </w:rPr>
        <w:t xml:space="preserve">, содержащего высказывания </w:t>
      </w:r>
      <w:r w:rsidRPr="00A3649C">
        <w:rPr>
          <w:b/>
          <w:sz w:val="28"/>
          <w:szCs w:val="28"/>
        </w:rPr>
        <w:sym w:font="Symbol" w:char="F070"/>
      </w:r>
      <w:r w:rsidRPr="00A3649C">
        <w:rPr>
          <w:b/>
          <w:sz w:val="28"/>
          <w:szCs w:val="28"/>
          <w:vertAlign w:val="subscript"/>
          <w:lang w:val="en-US"/>
        </w:rPr>
        <w:t>j</w:t>
      </w:r>
      <w:r w:rsidRPr="00A3649C">
        <w:rPr>
          <w:b/>
          <w:sz w:val="28"/>
          <w:szCs w:val="28"/>
        </w:rPr>
        <w:t>,</w:t>
      </w:r>
      <w:r w:rsidR="00913F6B" w:rsidRPr="00A3649C">
        <w:rPr>
          <w:position w:val="-10"/>
          <w:sz w:val="28"/>
          <w:szCs w:val="28"/>
        </w:rPr>
        <w:object w:dxaOrig="720" w:dyaOrig="380">
          <v:shape id="_x0000_i1057" type="#_x0000_t75" style="width:45.75pt;height:22.5pt" o:ole="" fillcolor="window">
            <v:imagedata r:id="rId61" o:title=""/>
          </v:shape>
          <o:OLEObject Type="Embed" ProgID="Equation.3" ShapeID="_x0000_i1057" DrawAspect="Content" ObjectID="_1469709380" r:id="rId62"/>
        </w:object>
      </w:r>
      <w:r w:rsidRPr="00A3649C">
        <w:rPr>
          <w:sz w:val="28"/>
          <w:szCs w:val="28"/>
        </w:rPr>
        <w:t xml:space="preserve">. Высказывания </w:t>
      </w:r>
      <w:r w:rsidRPr="00A3649C">
        <w:rPr>
          <w:b/>
          <w:sz w:val="28"/>
          <w:szCs w:val="28"/>
        </w:rPr>
        <w:sym w:font="Symbol" w:char="F070"/>
      </w:r>
      <w:r w:rsidRPr="00A3649C">
        <w:rPr>
          <w:b/>
          <w:sz w:val="28"/>
          <w:szCs w:val="28"/>
          <w:vertAlign w:val="subscript"/>
          <w:lang w:val="en-US"/>
        </w:rPr>
        <w:t>j</w:t>
      </w:r>
      <w:r w:rsidRPr="00A3649C">
        <w:rPr>
          <w:sz w:val="28"/>
          <w:szCs w:val="28"/>
        </w:rPr>
        <w:t xml:space="preserve"> формализуют посредством назначающих, условных и безусловных операторов. Для каждого высказывания </w:t>
      </w:r>
      <w:r w:rsidRPr="00A3649C">
        <w:rPr>
          <w:b/>
          <w:sz w:val="28"/>
          <w:szCs w:val="28"/>
        </w:rPr>
        <w:sym w:font="Symbol" w:char="F070"/>
      </w:r>
      <w:r w:rsidRPr="00A3649C">
        <w:rPr>
          <w:b/>
          <w:sz w:val="28"/>
          <w:szCs w:val="28"/>
          <w:vertAlign w:val="subscript"/>
          <w:lang w:val="en-US"/>
        </w:rPr>
        <w:t>j</w:t>
      </w:r>
      <w:r w:rsidRPr="00A3649C">
        <w:rPr>
          <w:sz w:val="28"/>
          <w:szCs w:val="28"/>
        </w:rPr>
        <w:t xml:space="preserve"> выводится функция принадлежности </w:t>
      </w:r>
      <w:r w:rsidR="00913F6B" w:rsidRPr="00A3649C">
        <w:rPr>
          <w:position w:val="-16"/>
          <w:sz w:val="28"/>
          <w:szCs w:val="28"/>
        </w:rPr>
        <w:object w:dxaOrig="2040" w:dyaOrig="360">
          <v:shape id="_x0000_i1058" type="#_x0000_t75" style="width:164.25pt;height:27.75pt" o:ole="" fillcolor="window">
            <v:imagedata r:id="rId63" o:title=""/>
          </v:shape>
          <o:OLEObject Type="Embed" ProgID="Equation.3" ShapeID="_x0000_i1058" DrawAspect="Content" ObjectID="_1469709381" r:id="rId64"/>
        </w:object>
      </w:r>
    </w:p>
    <w:p w:rsidR="008A7C77" w:rsidRPr="00A3649C" w:rsidRDefault="008A7C77" w:rsidP="008A7C77">
      <w:pPr>
        <w:spacing w:line="360" w:lineRule="auto"/>
        <w:ind w:firstLine="709"/>
        <w:jc w:val="both"/>
        <w:rPr>
          <w:sz w:val="28"/>
          <w:szCs w:val="28"/>
        </w:rPr>
      </w:pPr>
      <w:r w:rsidRPr="00A3649C">
        <w:rPr>
          <w:sz w:val="28"/>
          <w:szCs w:val="28"/>
        </w:rPr>
        <w:t xml:space="preserve">Для отношения </w:t>
      </w:r>
      <w:r w:rsidRPr="00A3649C">
        <w:rPr>
          <w:b/>
          <w:sz w:val="28"/>
          <w:szCs w:val="28"/>
        </w:rPr>
        <w:t>Т</w:t>
      </w:r>
      <w:r w:rsidRPr="00A3649C">
        <w:rPr>
          <w:sz w:val="28"/>
          <w:szCs w:val="28"/>
        </w:rPr>
        <w:t xml:space="preserve"> значения функции принадлежности определяются через обобщенную операцию </w:t>
      </w:r>
      <w:r w:rsidRPr="00A3649C">
        <w:rPr>
          <w:b/>
          <w:sz w:val="28"/>
          <w:szCs w:val="28"/>
        </w:rPr>
        <w:sym w:font="Symbol" w:char="F073"/>
      </w:r>
      <w:r w:rsidRPr="00A3649C">
        <w:rPr>
          <w:sz w:val="28"/>
          <w:szCs w:val="28"/>
        </w:rPr>
        <w:t>, так что</w:t>
      </w:r>
    </w:p>
    <w:p w:rsidR="008A7C77" w:rsidRPr="00A3649C" w:rsidRDefault="00913F6B" w:rsidP="00E13AA8">
      <w:pPr>
        <w:spacing w:line="360" w:lineRule="auto"/>
        <w:jc w:val="center"/>
        <w:rPr>
          <w:sz w:val="28"/>
          <w:szCs w:val="28"/>
        </w:rPr>
      </w:pPr>
      <w:r w:rsidRPr="00A3649C">
        <w:rPr>
          <w:position w:val="-18"/>
          <w:sz w:val="28"/>
          <w:szCs w:val="28"/>
        </w:rPr>
        <w:object w:dxaOrig="4180" w:dyaOrig="380">
          <v:shape id="_x0000_i1059" type="#_x0000_t75" style="width:347.25pt;height:30pt" o:ole="" fillcolor="window">
            <v:imagedata r:id="rId65" o:title=""/>
          </v:shape>
          <o:OLEObject Type="Embed" ProgID="Equation.3" ShapeID="_x0000_i1059" DrawAspect="Content" ObjectID="_1469709382" r:id="rId66"/>
        </w:object>
      </w:r>
      <w:r w:rsidR="008A7C77" w:rsidRPr="00A3649C">
        <w:rPr>
          <w:sz w:val="28"/>
          <w:szCs w:val="28"/>
        </w:rPr>
        <w:t>(1.5)</w:t>
      </w:r>
    </w:p>
    <w:p w:rsidR="008A7C77" w:rsidRPr="00A3649C" w:rsidRDefault="008A7C77" w:rsidP="008A7C77">
      <w:pPr>
        <w:spacing w:line="360" w:lineRule="auto"/>
        <w:ind w:firstLine="709"/>
        <w:jc w:val="both"/>
        <w:rPr>
          <w:sz w:val="28"/>
          <w:szCs w:val="28"/>
        </w:rPr>
      </w:pPr>
      <w:r w:rsidRPr="00A3649C">
        <w:rPr>
          <w:sz w:val="28"/>
          <w:szCs w:val="28"/>
        </w:rPr>
        <w:t>Модель вычисления степени истинности нечетких правил вывода имеет вид:</w:t>
      </w:r>
    </w:p>
    <w:p w:rsidR="008A7C77" w:rsidRPr="00A3649C" w:rsidRDefault="008A7C77" w:rsidP="00E13AA8">
      <w:pPr>
        <w:spacing w:line="360" w:lineRule="auto"/>
        <w:jc w:val="center"/>
        <w:rPr>
          <w:sz w:val="28"/>
          <w:szCs w:val="28"/>
        </w:rPr>
      </w:pPr>
      <w:r w:rsidRPr="00A3649C">
        <w:rPr>
          <w:b/>
          <w:sz w:val="28"/>
          <w:szCs w:val="28"/>
        </w:rPr>
        <w:t>(</w:t>
      </w:r>
      <w:r w:rsidRPr="00A3649C">
        <w:rPr>
          <w:b/>
          <w:sz w:val="28"/>
          <w:szCs w:val="28"/>
          <w:lang w:val="en-US"/>
        </w:rPr>
        <w:t>W</w:t>
      </w:r>
      <w:r w:rsidRPr="00A3649C">
        <w:rPr>
          <w:b/>
          <w:sz w:val="28"/>
          <w:szCs w:val="28"/>
        </w:rPr>
        <w:t>,</w:t>
      </w:r>
      <w:r w:rsidRPr="00A3649C">
        <w:rPr>
          <w:b/>
          <w:sz w:val="28"/>
          <w:szCs w:val="28"/>
          <w:lang w:val="en-US"/>
        </w:rPr>
        <w:t>T</w:t>
      </w:r>
      <w:r w:rsidRPr="00A3649C">
        <w:rPr>
          <w:b/>
          <w:sz w:val="28"/>
          <w:szCs w:val="28"/>
        </w:rPr>
        <w:t>,</w:t>
      </w:r>
      <w:r w:rsidRPr="00A3649C">
        <w:rPr>
          <w:b/>
          <w:sz w:val="28"/>
          <w:szCs w:val="28"/>
          <w:lang w:val="en-US"/>
        </w:rPr>
        <w:t>H</w:t>
      </w:r>
      <w:r w:rsidRPr="00A3649C">
        <w:rPr>
          <w:b/>
          <w:sz w:val="28"/>
          <w:szCs w:val="28"/>
        </w:rPr>
        <w:t>)</w:t>
      </w:r>
      <w:r w:rsidRPr="00A3649C">
        <w:rPr>
          <w:sz w:val="28"/>
          <w:szCs w:val="28"/>
        </w:rPr>
        <w:t xml:space="preserve">, </w:t>
      </w:r>
      <w:r w:rsidRPr="00A3649C">
        <w:rPr>
          <w:b/>
          <w:sz w:val="28"/>
          <w:szCs w:val="28"/>
          <w:lang w:val="en-US"/>
        </w:rPr>
        <w:t>W</w:t>
      </w:r>
      <w:r w:rsidRPr="00A3649C">
        <w:rPr>
          <w:b/>
          <w:sz w:val="28"/>
          <w:szCs w:val="28"/>
        </w:rPr>
        <w:t>=</w:t>
      </w:r>
      <w:r w:rsidRPr="00A3649C">
        <w:rPr>
          <w:b/>
          <w:sz w:val="28"/>
          <w:szCs w:val="28"/>
          <w:lang w:val="en-US"/>
        </w:rPr>
        <w:t>W</w:t>
      </w:r>
      <w:r w:rsidRPr="00A3649C">
        <w:rPr>
          <w:b/>
          <w:sz w:val="28"/>
          <w:szCs w:val="28"/>
          <w:vertAlign w:val="subscript"/>
        </w:rPr>
        <w:t>1</w:t>
      </w:r>
      <w:r w:rsidRPr="00A3649C">
        <w:rPr>
          <w:b/>
          <w:sz w:val="28"/>
          <w:szCs w:val="28"/>
          <w:lang w:val="en-US"/>
        </w:rPr>
        <w:sym w:font="Symbol" w:char="F0B4"/>
      </w:r>
      <w:r w:rsidRPr="00A3649C">
        <w:rPr>
          <w:b/>
          <w:sz w:val="28"/>
          <w:szCs w:val="28"/>
          <w:lang w:val="en-US"/>
        </w:rPr>
        <w:t>W</w:t>
      </w:r>
      <w:r w:rsidRPr="00A3649C">
        <w:rPr>
          <w:b/>
          <w:sz w:val="28"/>
          <w:szCs w:val="28"/>
          <w:vertAlign w:val="subscript"/>
        </w:rPr>
        <w:t>2</w:t>
      </w:r>
      <w:r w:rsidRPr="00A3649C">
        <w:rPr>
          <w:b/>
          <w:sz w:val="28"/>
          <w:szCs w:val="28"/>
          <w:lang w:val="en-US"/>
        </w:rPr>
        <w:sym w:font="Symbol" w:char="F0B4"/>
      </w:r>
      <w:r w:rsidRPr="00A3649C">
        <w:rPr>
          <w:b/>
          <w:sz w:val="28"/>
          <w:szCs w:val="28"/>
          <w:lang w:val="en-US"/>
        </w:rPr>
        <w:t>W</w:t>
      </w:r>
      <w:r w:rsidRPr="00A3649C">
        <w:rPr>
          <w:b/>
          <w:sz w:val="28"/>
          <w:szCs w:val="28"/>
          <w:vertAlign w:val="subscript"/>
        </w:rPr>
        <w:t>3</w:t>
      </w:r>
      <w:r w:rsidRPr="00A3649C">
        <w:rPr>
          <w:b/>
          <w:sz w:val="28"/>
          <w:szCs w:val="28"/>
          <w:lang w:val="en-US"/>
        </w:rPr>
        <w:sym w:font="Symbol" w:char="F0B4"/>
      </w:r>
      <w:r w:rsidRPr="00A3649C">
        <w:rPr>
          <w:b/>
          <w:sz w:val="28"/>
          <w:szCs w:val="28"/>
          <w:lang w:val="en-US"/>
        </w:rPr>
        <w:t>W</w:t>
      </w:r>
      <w:r w:rsidRPr="00A3649C">
        <w:rPr>
          <w:b/>
          <w:sz w:val="28"/>
          <w:szCs w:val="28"/>
          <w:vertAlign w:val="subscript"/>
        </w:rPr>
        <w:t>4</w:t>
      </w:r>
      <w:r w:rsidRPr="00A3649C">
        <w:rPr>
          <w:b/>
          <w:sz w:val="28"/>
          <w:szCs w:val="28"/>
        </w:rPr>
        <w:t>,</w:t>
      </w:r>
      <w:r w:rsidRPr="00A3649C">
        <w:rPr>
          <w:sz w:val="28"/>
          <w:szCs w:val="28"/>
        </w:rPr>
        <w:t xml:space="preserve"> </w:t>
      </w:r>
      <w:r w:rsidR="00913F6B" w:rsidRPr="00A3649C">
        <w:rPr>
          <w:position w:val="-32"/>
          <w:sz w:val="28"/>
          <w:szCs w:val="28"/>
        </w:rPr>
        <w:object w:dxaOrig="1420" w:dyaOrig="580">
          <v:shape id="_x0000_i1060" type="#_x0000_t75" style="width:78.75pt;height:32.25pt" o:ole="" fillcolor="window">
            <v:imagedata r:id="rId67" o:title=""/>
          </v:shape>
          <o:OLEObject Type="Embed" ProgID="Equation.3" ShapeID="_x0000_i1060" DrawAspect="Content" ObjectID="_1469709383" r:id="rId68"/>
        </w:object>
      </w:r>
      <w:r w:rsidRPr="00A3649C">
        <w:rPr>
          <w:sz w:val="28"/>
          <w:szCs w:val="28"/>
        </w:rPr>
        <w:t>(1.6)</w:t>
      </w:r>
    </w:p>
    <w:p w:rsidR="008A7C77" w:rsidRPr="00A3649C" w:rsidRDefault="008A7C77" w:rsidP="008A7C77">
      <w:pPr>
        <w:spacing w:line="360" w:lineRule="auto"/>
        <w:ind w:firstLine="708"/>
        <w:jc w:val="both"/>
        <w:rPr>
          <w:sz w:val="28"/>
          <w:szCs w:val="28"/>
        </w:rPr>
      </w:pPr>
      <w:r w:rsidRPr="00A3649C">
        <w:rPr>
          <w:sz w:val="28"/>
          <w:szCs w:val="28"/>
        </w:rPr>
        <w:t xml:space="preserve">Модель работает по следующему алгоритму при принятии решения. </w:t>
      </w:r>
    </w:p>
    <w:p w:rsidR="008A7C77" w:rsidRPr="00A3649C" w:rsidRDefault="008A7C77" w:rsidP="008A7C77">
      <w:pPr>
        <w:spacing w:line="360" w:lineRule="auto"/>
        <w:ind w:firstLine="708"/>
        <w:jc w:val="both"/>
        <w:rPr>
          <w:sz w:val="28"/>
          <w:szCs w:val="28"/>
        </w:rPr>
      </w:pPr>
      <w:r w:rsidRPr="00A3649C">
        <w:rPr>
          <w:sz w:val="28"/>
          <w:szCs w:val="28"/>
        </w:rPr>
        <w:t xml:space="preserve">1. Для момента времени </w:t>
      </w:r>
      <w:r w:rsidRPr="00A3649C">
        <w:rPr>
          <w:b/>
          <w:sz w:val="28"/>
          <w:szCs w:val="28"/>
        </w:rPr>
        <w:t>t</w:t>
      </w:r>
      <w:r w:rsidRPr="00A3649C">
        <w:rPr>
          <w:b/>
          <w:sz w:val="28"/>
          <w:szCs w:val="28"/>
          <w:vertAlign w:val="subscript"/>
        </w:rPr>
        <w:t>0</w:t>
      </w:r>
      <w:r w:rsidRPr="00A3649C">
        <w:rPr>
          <w:sz w:val="28"/>
          <w:szCs w:val="28"/>
        </w:rPr>
        <w:t xml:space="preserve"> определяется координата множества </w:t>
      </w:r>
      <w:r w:rsidRPr="00A3649C">
        <w:rPr>
          <w:b/>
          <w:sz w:val="28"/>
          <w:szCs w:val="28"/>
        </w:rPr>
        <w:t>W</w:t>
      </w:r>
      <w:r w:rsidRPr="00A3649C">
        <w:rPr>
          <w:sz w:val="28"/>
          <w:szCs w:val="28"/>
        </w:rPr>
        <w:t xml:space="preserve"> </w:t>
      </w:r>
      <w:r w:rsidR="00913F6B" w:rsidRPr="00A3649C">
        <w:rPr>
          <w:position w:val="-10"/>
          <w:sz w:val="28"/>
          <w:szCs w:val="28"/>
        </w:rPr>
        <w:object w:dxaOrig="2180" w:dyaOrig="340">
          <v:shape id="_x0000_i1061" type="#_x0000_t75" style="width:132.75pt;height:21.75pt" o:ole="" fillcolor="window">
            <v:imagedata r:id="rId69" o:title=""/>
          </v:shape>
          <o:OLEObject Type="Embed" ProgID="Equation.3" ShapeID="_x0000_i1061" DrawAspect="Content" ObjectID="_1469709384" r:id="rId70"/>
        </w:object>
      </w:r>
      <w:r w:rsidRPr="00A3649C">
        <w:rPr>
          <w:sz w:val="28"/>
          <w:szCs w:val="28"/>
        </w:rPr>
        <w:t xml:space="preserve">. Для точки </w:t>
      </w:r>
      <w:r w:rsidRPr="00A3649C">
        <w:rPr>
          <w:b/>
          <w:sz w:val="28"/>
          <w:szCs w:val="28"/>
          <w:lang w:val="en-US"/>
        </w:rPr>
        <w:t>w</w:t>
      </w:r>
      <w:r w:rsidRPr="00A3649C">
        <w:rPr>
          <w:b/>
          <w:sz w:val="28"/>
          <w:szCs w:val="28"/>
          <w:vertAlign w:val="superscript"/>
        </w:rPr>
        <w:t>0</w:t>
      </w:r>
      <w:r w:rsidRPr="00A3649C">
        <w:rPr>
          <w:sz w:val="28"/>
          <w:szCs w:val="28"/>
        </w:rPr>
        <w:t xml:space="preserve"> получают значения функций принадлежности </w:t>
      </w:r>
      <w:r w:rsidR="00913F6B" w:rsidRPr="00A3649C">
        <w:rPr>
          <w:position w:val="-16"/>
          <w:sz w:val="28"/>
          <w:szCs w:val="28"/>
        </w:rPr>
        <w:object w:dxaOrig="1260" w:dyaOrig="400">
          <v:shape id="_x0000_i1062" type="#_x0000_t75" style="width:87.75pt;height:26.25pt" o:ole="" fillcolor="window">
            <v:imagedata r:id="rId71" o:title=""/>
          </v:shape>
          <o:OLEObject Type="Embed" ProgID="Equation.3" ShapeID="_x0000_i1062" DrawAspect="Content" ObjectID="_1469709385" r:id="rId72"/>
        </w:object>
      </w:r>
      <w:r w:rsidRPr="00A3649C">
        <w:rPr>
          <w:sz w:val="28"/>
          <w:szCs w:val="28"/>
        </w:rPr>
        <w:t xml:space="preserve"> нечеткого решения выбора </w:t>
      </w:r>
      <w:r w:rsidRPr="00A3649C">
        <w:rPr>
          <w:b/>
          <w:sz w:val="28"/>
          <w:szCs w:val="28"/>
          <w:lang w:val="en-US"/>
        </w:rPr>
        <w:t>h</w:t>
      </w:r>
      <w:r w:rsidRPr="00A3649C">
        <w:rPr>
          <w:b/>
          <w:sz w:val="28"/>
          <w:szCs w:val="28"/>
          <w:vertAlign w:val="subscript"/>
          <w:lang w:val="en-US"/>
        </w:rPr>
        <w:t>i</w:t>
      </w:r>
      <w:r w:rsidRPr="00A3649C">
        <w:rPr>
          <w:sz w:val="28"/>
          <w:szCs w:val="28"/>
        </w:rPr>
        <w:t>.</w:t>
      </w:r>
    </w:p>
    <w:p w:rsidR="008A7C77" w:rsidRPr="00A3649C" w:rsidRDefault="008A7C77" w:rsidP="008A7C77">
      <w:pPr>
        <w:spacing w:line="360" w:lineRule="auto"/>
        <w:ind w:firstLine="709"/>
        <w:jc w:val="both"/>
        <w:rPr>
          <w:sz w:val="28"/>
          <w:szCs w:val="28"/>
        </w:rPr>
      </w:pPr>
      <w:r w:rsidRPr="00A3649C">
        <w:rPr>
          <w:sz w:val="28"/>
          <w:szCs w:val="28"/>
        </w:rPr>
        <w:t>2. Выбирается максимальное значение</w:t>
      </w:r>
    </w:p>
    <w:p w:rsidR="008A7C77" w:rsidRPr="00A3649C" w:rsidRDefault="00913F6B" w:rsidP="00E13AA8">
      <w:pPr>
        <w:spacing w:line="360" w:lineRule="auto"/>
        <w:rPr>
          <w:sz w:val="28"/>
          <w:szCs w:val="28"/>
        </w:rPr>
      </w:pPr>
      <w:r w:rsidRPr="00A3649C">
        <w:rPr>
          <w:position w:val="-22"/>
          <w:sz w:val="28"/>
          <w:szCs w:val="28"/>
        </w:rPr>
        <w:object w:dxaOrig="3240" w:dyaOrig="460">
          <v:shape id="_x0000_i1063" type="#_x0000_t75" style="width:262.5pt;height:35.25pt" o:ole="">
            <v:imagedata r:id="rId73" o:title=""/>
          </v:shape>
          <o:OLEObject Type="Embed" ProgID="Equation.3" ShapeID="_x0000_i1063" DrawAspect="Content" ObjectID="_1469709386" r:id="rId74"/>
        </w:object>
      </w:r>
    </w:p>
    <w:p w:rsidR="008A7C77" w:rsidRPr="00A3649C" w:rsidRDefault="008A7C77" w:rsidP="008A7C77">
      <w:pPr>
        <w:spacing w:line="360" w:lineRule="auto"/>
        <w:ind w:firstLine="709"/>
        <w:jc w:val="both"/>
        <w:rPr>
          <w:sz w:val="28"/>
          <w:szCs w:val="28"/>
        </w:rPr>
      </w:pPr>
      <w:r w:rsidRPr="00A3649C">
        <w:rPr>
          <w:sz w:val="28"/>
          <w:szCs w:val="28"/>
        </w:rPr>
        <w:t xml:space="preserve">3. Решение </w:t>
      </w:r>
      <w:r w:rsidRPr="00A3649C">
        <w:rPr>
          <w:b/>
          <w:sz w:val="28"/>
          <w:szCs w:val="28"/>
        </w:rPr>
        <w:t>h</w:t>
      </w:r>
      <w:r w:rsidRPr="00A3649C">
        <w:rPr>
          <w:b/>
          <w:sz w:val="28"/>
          <w:szCs w:val="28"/>
          <w:vertAlign w:val="subscript"/>
        </w:rPr>
        <w:t>s</w:t>
      </w:r>
      <w:r w:rsidRPr="00A3649C">
        <w:rPr>
          <w:sz w:val="28"/>
          <w:szCs w:val="28"/>
        </w:rPr>
        <w:t xml:space="preserve"> является выбранным в результате работы модели вычисления степени истинности нечетких правил вывода.</w:t>
      </w:r>
    </w:p>
    <w:p w:rsidR="008A7C77" w:rsidRPr="00A3649C" w:rsidRDefault="008A7C77" w:rsidP="008A7C77">
      <w:pPr>
        <w:spacing w:line="360" w:lineRule="auto"/>
        <w:ind w:firstLine="709"/>
        <w:jc w:val="both"/>
        <w:rPr>
          <w:sz w:val="28"/>
          <w:szCs w:val="28"/>
        </w:rPr>
      </w:pPr>
      <w:r w:rsidRPr="00A3649C">
        <w:rPr>
          <w:sz w:val="28"/>
          <w:szCs w:val="28"/>
        </w:rPr>
        <w:t xml:space="preserve">Данная модель будет применена для реализации нечеткого контроллера. </w:t>
      </w:r>
    </w:p>
    <w:p w:rsidR="00BB355F" w:rsidRPr="00680A13" w:rsidRDefault="00E13AA8" w:rsidP="009D1D66">
      <w:pPr>
        <w:spacing w:line="360" w:lineRule="auto"/>
        <w:ind w:firstLine="709"/>
        <w:jc w:val="both"/>
        <w:rPr>
          <w:sz w:val="28"/>
          <w:szCs w:val="28"/>
        </w:rPr>
      </w:pPr>
      <w:r>
        <w:rPr>
          <w:b/>
          <w:bCs/>
          <w:sz w:val="28"/>
          <w:szCs w:val="28"/>
        </w:rPr>
        <w:br w:type="page"/>
      </w:r>
    </w:p>
    <w:p w:rsidR="008F3C89" w:rsidRPr="00680A13" w:rsidRDefault="008F3C89" w:rsidP="00E13AA8">
      <w:pPr>
        <w:pStyle w:val="a3"/>
        <w:spacing w:line="360" w:lineRule="auto"/>
        <w:ind w:firstLine="0"/>
        <w:outlineLvl w:val="0"/>
        <w:rPr>
          <w:sz w:val="28"/>
          <w:szCs w:val="28"/>
        </w:rPr>
      </w:pPr>
      <w:bookmarkStart w:id="24" w:name="_Toc137218844"/>
      <w:bookmarkStart w:id="25" w:name="_Toc137393056"/>
      <w:bookmarkStart w:id="26" w:name="_Toc201390924"/>
      <w:bookmarkStart w:id="27" w:name="_Toc137218846"/>
      <w:bookmarkStart w:id="28" w:name="_Toc137393058"/>
      <w:r w:rsidRPr="00680A13">
        <w:rPr>
          <w:b/>
          <w:bCs/>
          <w:sz w:val="28"/>
          <w:szCs w:val="28"/>
        </w:rPr>
        <w:t xml:space="preserve">2. РАЗРАБОТКА </w:t>
      </w:r>
      <w:r>
        <w:rPr>
          <w:b/>
          <w:sz w:val="28"/>
          <w:szCs w:val="28"/>
        </w:rPr>
        <w:t>МЕТОДА УПРАВЛЕНИЯ ПОДЪЕМНО</w:t>
      </w:r>
      <w:r w:rsidRPr="009B3730">
        <w:rPr>
          <w:sz w:val="28"/>
          <w:szCs w:val="28"/>
        </w:rPr>
        <w:t>-</w:t>
      </w:r>
      <w:r w:rsidRPr="00680A13">
        <w:rPr>
          <w:b/>
          <w:sz w:val="28"/>
          <w:szCs w:val="28"/>
        </w:rPr>
        <w:t>ТРАНСПОРТНЫМ МЕХАНИЗМОМ</w:t>
      </w:r>
      <w:bookmarkEnd w:id="24"/>
      <w:bookmarkEnd w:id="25"/>
      <w:bookmarkEnd w:id="26"/>
    </w:p>
    <w:p w:rsidR="008F3C89" w:rsidRPr="00680A13" w:rsidRDefault="008F3C89" w:rsidP="008F3C89">
      <w:pPr>
        <w:spacing w:line="360" w:lineRule="auto"/>
        <w:ind w:firstLine="709"/>
        <w:jc w:val="both"/>
        <w:rPr>
          <w:sz w:val="28"/>
          <w:szCs w:val="28"/>
        </w:rPr>
      </w:pPr>
    </w:p>
    <w:p w:rsidR="008F3C89" w:rsidRPr="00680A13" w:rsidRDefault="008F3C89" w:rsidP="008F3C89">
      <w:pPr>
        <w:spacing w:line="360" w:lineRule="auto"/>
        <w:ind w:firstLine="709"/>
        <w:jc w:val="both"/>
        <w:rPr>
          <w:sz w:val="28"/>
          <w:szCs w:val="28"/>
        </w:rPr>
      </w:pPr>
      <w:r w:rsidRPr="00680A13">
        <w:rPr>
          <w:sz w:val="28"/>
          <w:szCs w:val="28"/>
        </w:rPr>
        <w:t>Сформулируем задачу управления нелинейным объектом - подъемно-транспортным механизмом.</w:t>
      </w:r>
    </w:p>
    <w:p w:rsidR="008F3C89" w:rsidRPr="00680A13" w:rsidRDefault="008F3C89" w:rsidP="008F3C89">
      <w:pPr>
        <w:pStyle w:val="a9"/>
        <w:spacing w:before="0" w:beforeAutospacing="0" w:after="0" w:afterAutospacing="0" w:line="360" w:lineRule="auto"/>
        <w:ind w:right="0" w:firstLine="709"/>
        <w:rPr>
          <w:rFonts w:ascii="Times New Roman" w:hAnsi="Times New Roman" w:cs="Times New Roman"/>
          <w:b w:val="0"/>
          <w:sz w:val="28"/>
          <w:szCs w:val="28"/>
        </w:rPr>
      </w:pPr>
      <w:r w:rsidRPr="00680A13">
        <w:rPr>
          <w:rFonts w:ascii="Times New Roman" w:hAnsi="Times New Roman" w:cs="Times New Roman"/>
          <w:b w:val="0"/>
          <w:sz w:val="28"/>
          <w:szCs w:val="28"/>
        </w:rPr>
        <w:t xml:space="preserve">Множество входных сигналов </w:t>
      </w:r>
      <w:r w:rsidRPr="00680A13">
        <w:rPr>
          <w:rFonts w:ascii="Times New Roman" w:hAnsi="Times New Roman" w:cs="Times New Roman"/>
          <w:sz w:val="28"/>
          <w:szCs w:val="28"/>
        </w:rPr>
        <w:t>Х</w:t>
      </w:r>
      <w:r w:rsidRPr="00680A13">
        <w:rPr>
          <w:rFonts w:ascii="Times New Roman" w:hAnsi="Times New Roman" w:cs="Times New Roman"/>
          <w:b w:val="0"/>
          <w:sz w:val="28"/>
          <w:szCs w:val="28"/>
        </w:rPr>
        <w:t xml:space="preserve"> в свою очередь состоит из множеств и имеет вид </w:t>
      </w:r>
      <w:r w:rsidRPr="00680A13">
        <w:rPr>
          <w:rFonts w:ascii="Times New Roman" w:hAnsi="Times New Roman" w:cs="Times New Roman"/>
          <w:sz w:val="28"/>
          <w:szCs w:val="28"/>
        </w:rPr>
        <w:t>X={X</w:t>
      </w:r>
      <w:r w:rsidRPr="00680A13">
        <w:rPr>
          <w:rFonts w:ascii="Times New Roman" w:hAnsi="Times New Roman" w:cs="Times New Roman"/>
          <w:sz w:val="28"/>
          <w:szCs w:val="28"/>
          <w:vertAlign w:val="subscript"/>
        </w:rPr>
        <w:t>1</w:t>
      </w:r>
      <w:r w:rsidRPr="00680A13">
        <w:rPr>
          <w:rFonts w:ascii="Times New Roman" w:hAnsi="Times New Roman" w:cs="Times New Roman"/>
          <w:sz w:val="28"/>
          <w:szCs w:val="28"/>
        </w:rPr>
        <w:t>,X</w:t>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,X</w:t>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rPr>
        <w:t xml:space="preserve">где: </w:t>
      </w:r>
      <w:r w:rsidRPr="00680A13">
        <w:rPr>
          <w:rFonts w:ascii="Times New Roman" w:hAnsi="Times New Roman" w:cs="Times New Roman"/>
          <w:sz w:val="28"/>
          <w:szCs w:val="28"/>
        </w:rPr>
        <w:t>Х</w:t>
      </w:r>
      <w:r w:rsidRPr="00680A13">
        <w:rPr>
          <w:rFonts w:ascii="Times New Roman" w:hAnsi="Times New Roman" w:cs="Times New Roman"/>
          <w:sz w:val="28"/>
          <w:szCs w:val="28"/>
          <w:vertAlign w:val="subscript"/>
        </w:rPr>
        <w:t>1</w: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угол отклонения груза, </w:t>
      </w:r>
      <w:r w:rsidRPr="00680A13">
        <w:rPr>
          <w:rFonts w:ascii="Times New Roman" w:hAnsi="Times New Roman" w:cs="Times New Roman"/>
          <w:sz w:val="28"/>
          <w:szCs w:val="28"/>
        </w:rPr>
        <w:t>X</w:t>
      </w:r>
      <w:r w:rsidRPr="00680A13">
        <w:rPr>
          <w:rFonts w:ascii="Times New Roman" w:hAnsi="Times New Roman" w:cs="Times New Roman"/>
          <w:sz w:val="28"/>
          <w:szCs w:val="28"/>
          <w:vertAlign w:val="subscript"/>
        </w:rPr>
        <w:t>2</w: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угловая скорость, </w:t>
      </w:r>
      <w:r w:rsidRPr="00680A13">
        <w:rPr>
          <w:rFonts w:ascii="Times New Roman" w:hAnsi="Times New Roman" w:cs="Times New Roman"/>
          <w:sz w:val="28"/>
          <w:szCs w:val="28"/>
        </w:rPr>
        <w:t>X</w:t>
      </w:r>
      <w:r w:rsidRPr="00680A13">
        <w:rPr>
          <w:rFonts w:ascii="Times New Roman" w:hAnsi="Times New Roman" w:cs="Times New Roman"/>
          <w:sz w:val="28"/>
          <w:szCs w:val="28"/>
          <w:vertAlign w:val="subscript"/>
        </w:rPr>
        <w:t>3</w: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разность заданной и измеренной скоростей.</w:t>
      </w:r>
    </w:p>
    <w:p w:rsidR="008F3C89" w:rsidRPr="00680A13" w:rsidRDefault="008F3C89" w:rsidP="008F3C89">
      <w:pPr>
        <w:pStyle w:val="a9"/>
        <w:spacing w:before="0" w:beforeAutospacing="0" w:after="0" w:afterAutospacing="0" w:line="360" w:lineRule="auto"/>
        <w:ind w:right="0" w:firstLine="708"/>
        <w:rPr>
          <w:rFonts w:ascii="Times New Roman" w:hAnsi="Times New Roman" w:cs="Times New Roman"/>
          <w:b w:val="0"/>
          <w:sz w:val="28"/>
          <w:szCs w:val="28"/>
        </w:rPr>
      </w:pPr>
      <w:r w:rsidRPr="00680A13">
        <w:rPr>
          <w:rFonts w:ascii="Times New Roman" w:hAnsi="Times New Roman" w:cs="Times New Roman"/>
          <w:b w:val="0"/>
          <w:sz w:val="28"/>
          <w:szCs w:val="28"/>
        </w:rPr>
        <w:t xml:space="preserve">Введем ЛП </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rPr>
        <w:t>- угол раскачивания</w:t>
      </w:r>
      <w:r w:rsidRPr="00680A13">
        <w:rPr>
          <w:rFonts w:ascii="Times New Roman" w:hAnsi="Times New Roman" w:cs="Times New Roman"/>
          <w:b w:val="0"/>
          <w:sz w:val="28"/>
          <w:szCs w:val="28"/>
        </w:rPr>
        <w:t xml:space="preserve"> груза на тросе, терм-множество которой имеет вид</w:t>
      </w:r>
      <w:r w:rsidR="006F3D24">
        <w:rPr>
          <w:rFonts w:ascii="Times New Roman" w:hAnsi="Times New Roman" w:cs="Times New Roman"/>
          <w:b w:val="0"/>
          <w:sz w:val="28"/>
          <w:szCs w:val="28"/>
        </w:rPr>
        <w:t xml:space="preserve"> </w:t>
      </w:r>
      <w:r w:rsidRPr="00680A13">
        <w:rPr>
          <w:rFonts w:ascii="Times New Roman" w:hAnsi="Times New Roman" w:cs="Times New Roman"/>
          <w:b w:val="0"/>
          <w:sz w:val="28"/>
          <w:szCs w:val="28"/>
        </w:rPr>
        <w:t xml:space="preserve"> </w:t>
      </w:r>
      <w:r w:rsidRPr="00680A13">
        <w:rPr>
          <w:rFonts w:ascii="Times New Roman" w:hAnsi="Times New Roman" w:cs="Times New Roman"/>
          <w:sz w:val="28"/>
          <w:szCs w:val="28"/>
        </w:rPr>
        <w:t>Т(</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1</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4</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5</w:t>
      </w:r>
      <w:r w:rsidRPr="00680A13">
        <w:rPr>
          <w:rFonts w:ascii="Times New Roman" w:hAnsi="Times New Roman" w:cs="Times New Roman"/>
          <w:sz w:val="28"/>
          <w:szCs w:val="28"/>
        </w:rPr>
        <w:t>}</w:t>
      </w:r>
      <w:r w:rsidRPr="00680A13">
        <w:rPr>
          <w:rFonts w:ascii="Times New Roman" w:hAnsi="Times New Roman" w:cs="Times New Roman"/>
          <w:b w:val="0"/>
          <w:sz w:val="28"/>
          <w:szCs w:val="28"/>
        </w:rPr>
        <w:t xml:space="preserve">, где: </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1</w:t>
      </w:r>
      <w:r w:rsidRPr="00680A13">
        <w:rPr>
          <w:rFonts w:ascii="Times New Roman" w:hAnsi="Times New Roman" w:cs="Times New Roman"/>
          <w:sz w:val="28"/>
          <w:szCs w:val="28"/>
        </w:rPr>
        <w:t xml:space="preserve"> - </w:t>
      </w:r>
      <w:r w:rsidRPr="00680A13">
        <w:rPr>
          <w:rFonts w:ascii="Times New Roman" w:hAnsi="Times New Roman" w:cs="Times New Roman"/>
          <w:b w:val="0"/>
          <w:sz w:val="28"/>
          <w:szCs w:val="28"/>
          <w:lang w:val="en-US"/>
        </w:rPr>
        <w:t>PM</w:t>
      </w:r>
      <w:r w:rsidRPr="00680A13">
        <w:rPr>
          <w:rFonts w:ascii="Times New Roman" w:hAnsi="Times New Roman" w:cs="Times New Roman"/>
          <w:b w:val="0"/>
          <w:sz w:val="28"/>
          <w:szCs w:val="28"/>
          <w:vertAlign w:val="subscript"/>
        </w:rPr>
        <w:sym w:font="Symbol" w:char="F064"/>
      </w:r>
      <w:r w:rsidRPr="00680A13">
        <w:rPr>
          <w:rFonts w:ascii="Times New Roman" w:hAnsi="Times New Roman" w:cs="Times New Roman"/>
          <w:b w:val="0"/>
          <w:sz w:val="28"/>
          <w:szCs w:val="28"/>
          <w:vertAlign w:val="subscript"/>
          <w:lang w:val="en-US"/>
        </w:rPr>
        <w:sym w:font="Symbol" w:char="F061"/>
      </w:r>
      <w:r w:rsidRPr="00680A13">
        <w:rPr>
          <w:rFonts w:ascii="Times New Roman" w:hAnsi="Times New Roman" w:cs="Times New Roman"/>
          <w:b w:val="0"/>
          <w:sz w:val="28"/>
          <w:szCs w:val="28"/>
        </w:rPr>
        <w:t xml:space="preserve"> - угол раскачивания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sym w:font="Symbol" w:char="F061"/>
      </w:r>
      <w:r w:rsidRPr="00680A13">
        <w:rPr>
          <w:rFonts w:ascii="Times New Roman" w:hAnsi="Times New Roman" w:cs="Times New Roman"/>
          <w:b w:val="0"/>
          <w:sz w:val="28"/>
          <w:szCs w:val="28"/>
        </w:rPr>
        <w:t xml:space="preserve"> положительный (против часовой стрелки) средний; </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PS</w:t>
      </w:r>
      <w:r w:rsidRPr="00680A13">
        <w:rPr>
          <w:rFonts w:ascii="Times New Roman" w:hAnsi="Times New Roman" w:cs="Times New Roman"/>
          <w:b w:val="0"/>
          <w:sz w:val="28"/>
          <w:szCs w:val="28"/>
          <w:vertAlign w:val="subscript"/>
        </w:rPr>
        <w:sym w:font="Symbol" w:char="F064"/>
      </w:r>
      <w:r w:rsidRPr="00680A13">
        <w:rPr>
          <w:rFonts w:ascii="Times New Roman" w:hAnsi="Times New Roman" w:cs="Times New Roman"/>
          <w:b w:val="0"/>
          <w:sz w:val="28"/>
          <w:szCs w:val="28"/>
          <w:vertAlign w:val="subscript"/>
          <w:lang w:val="en-US"/>
        </w:rPr>
        <w:sym w:font="Symbol" w:char="F061"/>
      </w:r>
      <w:r w:rsidRPr="00680A13">
        <w:rPr>
          <w:rFonts w:ascii="Times New Roman" w:hAnsi="Times New Roman" w:cs="Times New Roman"/>
          <w:b w:val="0"/>
          <w:sz w:val="28"/>
          <w:szCs w:val="28"/>
        </w:rPr>
        <w:t xml:space="preserve"> - угол раскачивания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sym w:font="Symbol" w:char="F061"/>
      </w:r>
      <w:r w:rsidRPr="00680A13">
        <w:rPr>
          <w:rFonts w:ascii="Times New Roman" w:hAnsi="Times New Roman" w:cs="Times New Roman"/>
          <w:b w:val="0"/>
          <w:sz w:val="28"/>
          <w:szCs w:val="28"/>
        </w:rPr>
        <w:t xml:space="preserve"> положительный небольшой;  </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ZR</w:t>
      </w:r>
      <w:r w:rsidRPr="00680A13">
        <w:rPr>
          <w:rFonts w:ascii="Times New Roman" w:hAnsi="Times New Roman" w:cs="Times New Roman"/>
          <w:b w:val="0"/>
          <w:sz w:val="28"/>
          <w:szCs w:val="28"/>
          <w:vertAlign w:val="subscript"/>
        </w:rPr>
        <w:sym w:font="Symbol" w:char="F064"/>
      </w:r>
      <w:r w:rsidRPr="00680A13">
        <w:rPr>
          <w:rFonts w:ascii="Times New Roman" w:hAnsi="Times New Roman" w:cs="Times New Roman"/>
          <w:b w:val="0"/>
          <w:sz w:val="28"/>
          <w:szCs w:val="28"/>
          <w:vertAlign w:val="subscript"/>
          <w:lang w:val="en-US"/>
        </w:rPr>
        <w:sym w:font="Symbol" w:char="F061"/>
      </w:r>
      <w:r w:rsidRPr="00680A13">
        <w:rPr>
          <w:rFonts w:ascii="Times New Roman" w:hAnsi="Times New Roman" w:cs="Times New Roman"/>
          <w:b w:val="0"/>
          <w:sz w:val="28"/>
          <w:szCs w:val="28"/>
        </w:rPr>
        <w:t xml:space="preserve"> - угол раскачивания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sym w:font="Symbol" w:char="F061"/>
      </w:r>
      <w:r w:rsidRPr="00680A13">
        <w:rPr>
          <w:rFonts w:ascii="Times New Roman" w:hAnsi="Times New Roman" w:cs="Times New Roman"/>
          <w:b w:val="0"/>
          <w:sz w:val="28"/>
          <w:szCs w:val="28"/>
        </w:rPr>
        <w:t xml:space="preserve"> нулевой; </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4</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NS</w:t>
      </w:r>
      <w:r w:rsidRPr="00680A13">
        <w:rPr>
          <w:rFonts w:ascii="Times New Roman" w:hAnsi="Times New Roman" w:cs="Times New Roman"/>
          <w:b w:val="0"/>
          <w:sz w:val="28"/>
          <w:szCs w:val="28"/>
          <w:vertAlign w:val="subscript"/>
        </w:rPr>
        <w:sym w:font="Symbol" w:char="F064"/>
      </w:r>
      <w:r w:rsidRPr="00680A13">
        <w:rPr>
          <w:rFonts w:ascii="Times New Roman" w:hAnsi="Times New Roman" w:cs="Times New Roman"/>
          <w:b w:val="0"/>
          <w:sz w:val="28"/>
          <w:szCs w:val="28"/>
          <w:vertAlign w:val="subscript"/>
          <w:lang w:val="en-US"/>
        </w:rPr>
        <w:sym w:font="Symbol" w:char="F061"/>
      </w:r>
      <w:r w:rsidRPr="00680A13">
        <w:rPr>
          <w:rFonts w:ascii="Times New Roman" w:hAnsi="Times New Roman" w:cs="Times New Roman"/>
          <w:b w:val="0"/>
          <w:sz w:val="28"/>
          <w:szCs w:val="28"/>
        </w:rPr>
        <w:t xml:space="preserve"> - угол раскачивания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sym w:font="Symbol" w:char="F061"/>
      </w:r>
      <w:r w:rsidRPr="00680A13">
        <w:rPr>
          <w:rFonts w:ascii="Times New Roman" w:hAnsi="Times New Roman" w:cs="Times New Roman"/>
          <w:b w:val="0"/>
          <w:sz w:val="28"/>
          <w:szCs w:val="28"/>
        </w:rPr>
        <w:t xml:space="preserve"> отрицательный (против часовой стрелки) небольшой; </w:t>
      </w:r>
      <w:r w:rsidRPr="00680A13">
        <w:rPr>
          <w:rFonts w:ascii="Times New Roman" w:hAnsi="Times New Roman" w:cs="Times New Roman"/>
          <w:sz w:val="28"/>
          <w:szCs w:val="28"/>
        </w:rPr>
        <w:sym w:font="Symbol" w:char="F067"/>
      </w:r>
      <w:r w:rsidRPr="00680A13">
        <w:rPr>
          <w:rFonts w:ascii="Times New Roman" w:hAnsi="Times New Roman" w:cs="Times New Roman"/>
          <w:sz w:val="28"/>
          <w:szCs w:val="28"/>
          <w:vertAlign w:val="subscript"/>
        </w:rPr>
        <w:t>5</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NM</w:t>
      </w:r>
      <w:r w:rsidRPr="00680A13">
        <w:rPr>
          <w:rFonts w:ascii="Times New Roman" w:hAnsi="Times New Roman" w:cs="Times New Roman"/>
          <w:b w:val="0"/>
          <w:sz w:val="28"/>
          <w:szCs w:val="28"/>
          <w:vertAlign w:val="subscript"/>
        </w:rPr>
        <w:sym w:font="Symbol" w:char="F064"/>
      </w:r>
      <w:r w:rsidRPr="00680A13">
        <w:rPr>
          <w:rFonts w:ascii="Times New Roman" w:hAnsi="Times New Roman" w:cs="Times New Roman"/>
          <w:b w:val="0"/>
          <w:sz w:val="28"/>
          <w:szCs w:val="28"/>
          <w:vertAlign w:val="subscript"/>
          <w:lang w:val="en-US"/>
        </w:rPr>
        <w:sym w:font="Symbol" w:char="F061"/>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угол раскачивания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sym w:font="Symbol" w:char="F061"/>
      </w:r>
      <w:r w:rsidRPr="00680A13">
        <w:rPr>
          <w:rFonts w:ascii="Times New Roman" w:hAnsi="Times New Roman" w:cs="Times New Roman"/>
          <w:b w:val="0"/>
          <w:sz w:val="28"/>
          <w:szCs w:val="28"/>
        </w:rPr>
        <w:t xml:space="preserve"> отрицательный средний. Для каждой НП задаем нечеткие подмножества </w:t>
      </w:r>
      <w:r w:rsidR="00913F6B" w:rsidRPr="00680A13">
        <w:rPr>
          <w:position w:val="-14"/>
          <w:sz w:val="28"/>
          <w:szCs w:val="28"/>
        </w:rPr>
        <w:object w:dxaOrig="3159" w:dyaOrig="420">
          <v:shape id="_x0000_i1064" type="#_x0000_t75" style="width:195.75pt;height:24.75pt" o:ole="" fillcolor="window">
            <v:imagedata r:id="rId75" o:title=""/>
          </v:shape>
          <o:OLEObject Type="Embed" ProgID="Equation.3" ShapeID="_x0000_i1064" DrawAspect="Content" ObjectID="_1469709387" r:id="rId76"/>
        </w:object>
      </w:r>
      <w:r w:rsidRPr="00680A13">
        <w:rPr>
          <w:rFonts w:ascii="Times New Roman" w:hAnsi="Times New Roman" w:cs="Times New Roman"/>
          <w:b w:val="0"/>
          <w:sz w:val="28"/>
          <w:szCs w:val="28"/>
        </w:rPr>
        <w:t xml:space="preserve">. </w:t>
      </w:r>
    </w:p>
    <w:p w:rsidR="008F3C89" w:rsidRPr="00680A13" w:rsidRDefault="008F3C89" w:rsidP="008F3C89">
      <w:pPr>
        <w:pStyle w:val="a9"/>
        <w:spacing w:before="0" w:beforeAutospacing="0" w:after="0" w:afterAutospacing="0" w:line="360" w:lineRule="auto"/>
        <w:ind w:right="0" w:firstLine="709"/>
        <w:rPr>
          <w:rFonts w:ascii="Times New Roman" w:hAnsi="Times New Roman" w:cs="Times New Roman"/>
          <w:b w:val="0"/>
          <w:sz w:val="28"/>
          <w:szCs w:val="28"/>
        </w:rPr>
      </w:pPr>
      <w:r w:rsidRPr="00680A13">
        <w:rPr>
          <w:rFonts w:ascii="Times New Roman" w:hAnsi="Times New Roman" w:cs="Times New Roman"/>
          <w:b w:val="0"/>
          <w:sz w:val="28"/>
          <w:szCs w:val="28"/>
        </w:rPr>
        <w:t>Необходимо определить величину угла отклонения груза. Для этого необходимо оперировать показаниями датчиков угла положения груза на тросе.</w:t>
      </w:r>
    </w:p>
    <w:p w:rsidR="008F3C89" w:rsidRPr="00680A13" w:rsidRDefault="008F3C89" w:rsidP="008F3C89">
      <w:pPr>
        <w:pStyle w:val="a9"/>
        <w:spacing w:before="0" w:beforeAutospacing="0" w:after="0" w:afterAutospacing="0" w:line="360" w:lineRule="auto"/>
        <w:ind w:right="0" w:firstLine="709"/>
        <w:rPr>
          <w:rFonts w:ascii="Times New Roman" w:hAnsi="Times New Roman" w:cs="Times New Roman"/>
          <w:b w:val="0"/>
          <w:sz w:val="28"/>
          <w:szCs w:val="28"/>
        </w:rPr>
      </w:pPr>
      <w:r w:rsidRPr="00680A13">
        <w:rPr>
          <w:rFonts w:ascii="Times New Roman" w:hAnsi="Times New Roman" w:cs="Times New Roman"/>
          <w:b w:val="0"/>
          <w:sz w:val="28"/>
          <w:szCs w:val="28"/>
        </w:rPr>
        <w:t xml:space="preserve">Введем ЛП </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rPr>
        <w:t xml:space="preserve"> - угловую скорость</w:t>
      </w:r>
      <w:r w:rsidRPr="00680A13">
        <w:rPr>
          <w:rFonts w:ascii="Times New Roman" w:hAnsi="Times New Roman" w:cs="Times New Roman"/>
          <w:b w:val="0"/>
          <w:sz w:val="28"/>
          <w:szCs w:val="28"/>
        </w:rPr>
        <w:t xml:space="preserve"> груза, терм-множество которой имеет вид </w:t>
      </w:r>
      <w:r w:rsidRPr="00680A13">
        <w:rPr>
          <w:rFonts w:ascii="Times New Roman" w:hAnsi="Times New Roman" w:cs="Times New Roman"/>
          <w:sz w:val="28"/>
          <w:szCs w:val="28"/>
        </w:rPr>
        <w:t>Т(</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vertAlign w:val="subscript"/>
        </w:rPr>
        <w:t>1</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w:t>
      </w:r>
      <w:r w:rsidRPr="00680A13">
        <w:rPr>
          <w:rFonts w:ascii="Times New Roman" w:hAnsi="Times New Roman" w:cs="Times New Roman"/>
          <w:b w:val="0"/>
          <w:sz w:val="28"/>
          <w:szCs w:val="28"/>
        </w:rPr>
        <w:t xml:space="preserve">, где: </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vertAlign w:val="subscript"/>
        </w:rPr>
        <w:t>1</w:t>
      </w:r>
      <w:r w:rsidRPr="00680A13">
        <w:rPr>
          <w:rFonts w:ascii="Times New Roman" w:hAnsi="Times New Roman" w:cs="Times New Roman"/>
          <w:b w:val="0"/>
          <w:sz w:val="28"/>
          <w:szCs w:val="28"/>
        </w:rPr>
        <w:t xml:space="preserve"> -</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lang w:val="en-US"/>
        </w:rPr>
        <w:t>PS</w:t>
      </w:r>
      <w:r w:rsidR="00913F6B" w:rsidRPr="00680A13">
        <w:rPr>
          <w:rFonts w:ascii="Times New Roman" w:hAnsi="Times New Roman" w:cs="Times New Roman"/>
          <w:b w:val="0"/>
          <w:position w:val="-6"/>
          <w:sz w:val="28"/>
          <w:szCs w:val="28"/>
          <w:u w:val="single"/>
          <w:vertAlign w:val="subscript"/>
        </w:rPr>
        <w:object w:dxaOrig="340" w:dyaOrig="279">
          <v:shape id="_x0000_i1065" type="#_x0000_t75" style="width:14.25pt;height:11.25pt" o:ole="" fillcolor="window">
            <v:imagedata r:id="rId8" o:title=""/>
          </v:shape>
          <o:OLEObject Type="Embed" ProgID="Equation.3" ShapeID="_x0000_i1065" DrawAspect="Content" ObjectID="_1469709388" r:id="rId77"/>
        </w:object>
      </w:r>
      <w:r w:rsidRPr="00680A13">
        <w:rPr>
          <w:rFonts w:ascii="Times New Roman" w:hAnsi="Times New Roman" w:cs="Times New Roman"/>
          <w:b w:val="0"/>
          <w:sz w:val="28"/>
          <w:szCs w:val="28"/>
        </w:rPr>
        <w:t xml:space="preserve"> производная угла раскачивания </w:t>
      </w:r>
      <w:r w:rsidR="00913F6B" w:rsidRPr="00680A13">
        <w:rPr>
          <w:rFonts w:ascii="Times New Roman" w:hAnsi="Times New Roman" w:cs="Times New Roman"/>
          <w:b w:val="0"/>
          <w:position w:val="-6"/>
          <w:sz w:val="28"/>
          <w:szCs w:val="28"/>
          <w:u w:val="single"/>
        </w:rPr>
        <w:object w:dxaOrig="340" w:dyaOrig="279">
          <v:shape id="_x0000_i1066" type="#_x0000_t75" style="width:14.25pt;height:11.25pt" o:ole="" fillcolor="window">
            <v:imagedata r:id="rId8" o:title=""/>
          </v:shape>
          <o:OLEObject Type="Embed" ProgID="Equation.3" ShapeID="_x0000_i1066" DrawAspect="Content" ObjectID="_1469709389" r:id="rId78"/>
        </w:object>
      </w:r>
      <w:r w:rsidRPr="00680A13">
        <w:rPr>
          <w:rFonts w:ascii="Times New Roman" w:hAnsi="Times New Roman" w:cs="Times New Roman"/>
          <w:b w:val="0"/>
          <w:sz w:val="28"/>
          <w:szCs w:val="28"/>
        </w:rPr>
        <w:t xml:space="preserve"> положительная небольшая; </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 xml:space="preserve"> - </w:t>
      </w:r>
      <w:r w:rsidRPr="00680A13">
        <w:rPr>
          <w:rFonts w:ascii="Times New Roman" w:hAnsi="Times New Roman" w:cs="Times New Roman"/>
          <w:b w:val="0"/>
          <w:sz w:val="28"/>
          <w:szCs w:val="28"/>
          <w:lang w:val="en-US"/>
        </w:rPr>
        <w:t>ZR</w:t>
      </w:r>
      <w:r w:rsidR="00913F6B" w:rsidRPr="00680A13">
        <w:rPr>
          <w:rFonts w:ascii="Times New Roman" w:hAnsi="Times New Roman" w:cs="Times New Roman"/>
          <w:b w:val="0"/>
          <w:position w:val="-6"/>
          <w:sz w:val="28"/>
          <w:szCs w:val="28"/>
          <w:u w:val="single"/>
          <w:vertAlign w:val="subscript"/>
        </w:rPr>
        <w:object w:dxaOrig="340" w:dyaOrig="279">
          <v:shape id="_x0000_i1067" type="#_x0000_t75" style="width:14.25pt;height:11.25pt" o:ole="" fillcolor="window">
            <v:imagedata r:id="rId8" o:title=""/>
          </v:shape>
          <o:OLEObject Type="Embed" ProgID="Equation.3" ShapeID="_x0000_i1067" DrawAspect="Content" ObjectID="_1469709390" r:id="rId79"/>
        </w:objec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производная угла раскачивания </w:t>
      </w:r>
      <w:r w:rsidR="00913F6B" w:rsidRPr="00680A13">
        <w:rPr>
          <w:rFonts w:ascii="Times New Roman" w:hAnsi="Times New Roman" w:cs="Times New Roman"/>
          <w:b w:val="0"/>
          <w:position w:val="-6"/>
          <w:sz w:val="28"/>
          <w:szCs w:val="28"/>
          <w:u w:val="single"/>
        </w:rPr>
        <w:object w:dxaOrig="340" w:dyaOrig="279">
          <v:shape id="_x0000_i1068" type="#_x0000_t75" style="width:14.25pt;height:11.25pt" o:ole="" fillcolor="window">
            <v:imagedata r:id="rId8" o:title=""/>
          </v:shape>
          <o:OLEObject Type="Embed" ProgID="Equation.3" ShapeID="_x0000_i1068" DrawAspect="Content" ObjectID="_1469709391" r:id="rId80"/>
        </w:object>
      </w:r>
      <w:r w:rsidRPr="00680A13">
        <w:rPr>
          <w:rFonts w:ascii="Times New Roman" w:hAnsi="Times New Roman" w:cs="Times New Roman"/>
          <w:b w:val="0"/>
          <w:sz w:val="28"/>
          <w:szCs w:val="28"/>
        </w:rPr>
        <w:t xml:space="preserve"> нулевая; </w:t>
      </w:r>
      <w:r w:rsidRPr="00680A13">
        <w:rPr>
          <w:rFonts w:ascii="Times New Roman" w:hAnsi="Times New Roman" w:cs="Times New Roman"/>
          <w:sz w:val="28"/>
          <w:szCs w:val="28"/>
        </w:rPr>
        <w:sym w:font="Symbol" w:char="F062"/>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 xml:space="preserve"> -</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NS</w:t>
      </w:r>
      <w:r w:rsidR="00913F6B" w:rsidRPr="00680A13">
        <w:rPr>
          <w:rFonts w:ascii="Times New Roman" w:hAnsi="Times New Roman" w:cs="Times New Roman"/>
          <w:b w:val="0"/>
          <w:position w:val="-6"/>
          <w:sz w:val="28"/>
          <w:szCs w:val="28"/>
          <w:u w:val="single"/>
          <w:vertAlign w:val="subscript"/>
        </w:rPr>
        <w:object w:dxaOrig="340" w:dyaOrig="279">
          <v:shape id="_x0000_i1069" type="#_x0000_t75" style="width:14.25pt;height:11.25pt" o:ole="" fillcolor="window">
            <v:imagedata r:id="rId8" o:title=""/>
          </v:shape>
          <o:OLEObject Type="Embed" ProgID="Equation.3" ShapeID="_x0000_i1069" DrawAspect="Content" ObjectID="_1469709392" r:id="rId81"/>
        </w:object>
      </w:r>
      <w:r w:rsidRPr="00680A13">
        <w:rPr>
          <w:rFonts w:ascii="Times New Roman" w:hAnsi="Times New Roman" w:cs="Times New Roman"/>
          <w:b w:val="0"/>
          <w:sz w:val="28"/>
          <w:szCs w:val="28"/>
        </w:rPr>
        <w:t xml:space="preserve"> производная угла раскачивания </w:t>
      </w:r>
      <w:r w:rsidR="00913F6B" w:rsidRPr="00680A13">
        <w:rPr>
          <w:rFonts w:ascii="Times New Roman" w:hAnsi="Times New Roman" w:cs="Times New Roman"/>
          <w:b w:val="0"/>
          <w:position w:val="-6"/>
          <w:sz w:val="28"/>
          <w:szCs w:val="28"/>
          <w:u w:val="single"/>
        </w:rPr>
        <w:object w:dxaOrig="340" w:dyaOrig="279">
          <v:shape id="_x0000_i1070" type="#_x0000_t75" style="width:17.25pt;height:15pt" o:ole="" fillcolor="window">
            <v:imagedata r:id="rId8" o:title=""/>
          </v:shape>
          <o:OLEObject Type="Embed" ProgID="Equation.3" ShapeID="_x0000_i1070" DrawAspect="Content" ObjectID="_1469709393" r:id="rId82"/>
        </w:object>
      </w:r>
      <w:r w:rsidRPr="00680A13">
        <w:rPr>
          <w:rFonts w:ascii="Times New Roman" w:hAnsi="Times New Roman" w:cs="Times New Roman"/>
          <w:b w:val="0"/>
          <w:sz w:val="28"/>
          <w:szCs w:val="28"/>
        </w:rPr>
        <w:t xml:space="preserve"> отрицательная небольшая. Для каждой НП задаем нечеткие подмножества </w:t>
      </w:r>
      <w:r w:rsidR="00913F6B" w:rsidRPr="00680A13">
        <w:rPr>
          <w:position w:val="-14"/>
          <w:sz w:val="28"/>
          <w:szCs w:val="28"/>
        </w:rPr>
        <w:object w:dxaOrig="3200" w:dyaOrig="420">
          <v:shape id="_x0000_i1071" type="#_x0000_t75" style="width:198.75pt;height:24.75pt" o:ole="" fillcolor="window">
            <v:imagedata r:id="rId83" o:title=""/>
          </v:shape>
          <o:OLEObject Type="Embed" ProgID="Equation.3" ShapeID="_x0000_i1071" DrawAspect="Content" ObjectID="_1469709394" r:id="rId84"/>
        </w:object>
      </w:r>
      <w:r w:rsidRPr="00680A13">
        <w:rPr>
          <w:rFonts w:ascii="Times New Roman" w:hAnsi="Times New Roman" w:cs="Times New Roman"/>
          <w:b w:val="0"/>
          <w:sz w:val="28"/>
          <w:szCs w:val="28"/>
        </w:rPr>
        <w:t>.</w:t>
      </w:r>
    </w:p>
    <w:p w:rsidR="008F3C89" w:rsidRPr="00680A13" w:rsidRDefault="008F3C89" w:rsidP="008F3C89">
      <w:pPr>
        <w:pStyle w:val="a9"/>
        <w:spacing w:before="0" w:beforeAutospacing="0" w:after="0" w:afterAutospacing="0" w:line="360" w:lineRule="auto"/>
        <w:ind w:right="0" w:firstLine="709"/>
        <w:rPr>
          <w:rFonts w:ascii="Times New Roman" w:hAnsi="Times New Roman" w:cs="Times New Roman"/>
          <w:b w:val="0"/>
          <w:sz w:val="28"/>
          <w:szCs w:val="28"/>
        </w:rPr>
      </w:pPr>
      <w:r w:rsidRPr="00680A13">
        <w:rPr>
          <w:rFonts w:ascii="Times New Roman" w:hAnsi="Times New Roman" w:cs="Times New Roman"/>
          <w:b w:val="0"/>
          <w:sz w:val="28"/>
          <w:szCs w:val="28"/>
        </w:rPr>
        <w:t xml:space="preserve">Введем ЛП </w:t>
      </w:r>
      <w:r w:rsidRPr="00680A13">
        <w:rPr>
          <w:rFonts w:ascii="Times New Roman" w:hAnsi="Times New Roman" w:cs="Times New Roman"/>
          <w:sz w:val="28"/>
          <w:szCs w:val="28"/>
        </w:rPr>
        <w:sym w:font="Symbol" w:char="F065"/>
      </w:r>
      <w:r w:rsidRPr="00680A13">
        <w:rPr>
          <w:rFonts w:ascii="Times New Roman" w:hAnsi="Times New Roman" w:cs="Times New Roman"/>
          <w:b w:val="0"/>
          <w:sz w:val="28"/>
          <w:szCs w:val="28"/>
        </w:rPr>
        <w:t xml:space="preserve"> </w:t>
      </w:r>
      <w:r w:rsidRPr="00680A13">
        <w:rPr>
          <w:rFonts w:ascii="Times New Roman" w:hAnsi="Times New Roman" w:cs="Times New Roman"/>
          <w:sz w:val="28"/>
          <w:szCs w:val="28"/>
        </w:rPr>
        <w:t>- разность заданной и измеренной скоростей</w:t>
      </w:r>
      <w:r w:rsidRPr="00680A13">
        <w:rPr>
          <w:rFonts w:ascii="Times New Roman" w:hAnsi="Times New Roman" w:cs="Times New Roman"/>
          <w:b w:val="0"/>
          <w:sz w:val="28"/>
          <w:szCs w:val="28"/>
        </w:rPr>
        <w:t xml:space="preserve"> груза, терм-множество которой имеет вид </w:t>
      </w:r>
      <w:r w:rsidRPr="00680A13">
        <w:rPr>
          <w:rFonts w:ascii="Times New Roman" w:hAnsi="Times New Roman" w:cs="Times New Roman"/>
          <w:sz w:val="28"/>
          <w:szCs w:val="28"/>
        </w:rPr>
        <w:t>Т(</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1</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4</w:t>
      </w:r>
      <w:r w:rsidRPr="00680A13">
        <w:rPr>
          <w:rFonts w:ascii="Times New Roman" w:hAnsi="Times New Roman" w:cs="Times New Roman"/>
          <w:sz w:val="28"/>
          <w:szCs w:val="28"/>
        </w:rPr>
        <w:t>,</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5</w:t>
      </w:r>
      <w:r w:rsidRPr="00680A13">
        <w:rPr>
          <w:rFonts w:ascii="Times New Roman" w:hAnsi="Times New Roman" w:cs="Times New Roman"/>
          <w:sz w:val="28"/>
          <w:szCs w:val="28"/>
        </w:rPr>
        <w:t>}</w:t>
      </w:r>
      <w:r w:rsidRPr="00680A13">
        <w:rPr>
          <w:rFonts w:ascii="Times New Roman" w:hAnsi="Times New Roman" w:cs="Times New Roman"/>
          <w:b w:val="0"/>
          <w:sz w:val="28"/>
          <w:szCs w:val="28"/>
        </w:rPr>
        <w:t xml:space="preserve">, где: </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1</w:t>
      </w:r>
      <w:r w:rsidRPr="00680A13">
        <w:rPr>
          <w:rFonts w:ascii="Times New Roman" w:hAnsi="Times New Roman" w:cs="Times New Roman"/>
          <w:sz w:val="28"/>
          <w:szCs w:val="28"/>
        </w:rPr>
        <w:t xml:space="preserve"> - </w:t>
      </w:r>
      <w:r w:rsidRPr="00680A13">
        <w:rPr>
          <w:rFonts w:ascii="Times New Roman" w:hAnsi="Times New Roman" w:cs="Times New Roman"/>
          <w:b w:val="0"/>
          <w:sz w:val="28"/>
          <w:szCs w:val="28"/>
          <w:lang w:val="en-US"/>
        </w:rPr>
        <w:t>PM</w:t>
      </w:r>
      <w:r w:rsidR="00913F6B" w:rsidRPr="00680A13">
        <w:rPr>
          <w:rFonts w:ascii="Times New Roman" w:hAnsi="Times New Roman" w:cs="Times New Roman"/>
          <w:b w:val="0"/>
          <w:position w:val="-10"/>
          <w:sz w:val="28"/>
          <w:szCs w:val="28"/>
          <w:u w:val="single"/>
          <w:vertAlign w:val="subscript"/>
        </w:rPr>
        <w:object w:dxaOrig="460" w:dyaOrig="340">
          <v:shape id="_x0000_i1072" type="#_x0000_t75" style="width:16.5pt;height:12pt" o:ole="" fillcolor="window">
            <v:imagedata r:id="rId16" o:title=""/>
          </v:shape>
          <o:OLEObject Type="Embed" ProgID="Equation.3" ShapeID="_x0000_i1072" DrawAspect="Content" ObjectID="_1469709395" r:id="rId85"/>
        </w:objec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разность скоростей </w:t>
      </w:r>
      <w:r w:rsidRPr="00680A13">
        <w:rPr>
          <w:rFonts w:ascii="Times New Roman" w:hAnsi="Times New Roman" w:cs="Times New Roman"/>
          <w:sz w:val="28"/>
          <w:szCs w:val="28"/>
        </w:rPr>
        <w:sym w:font="Symbol" w:char="F064"/>
      </w:r>
      <w:r w:rsidRPr="00680A13">
        <w:rPr>
          <w:rFonts w:ascii="Times New Roman" w:hAnsi="Times New Roman" w:cs="Times New Roman"/>
          <w:sz w:val="28"/>
          <w:szCs w:val="28"/>
          <w:lang w:val="en-US"/>
        </w:rPr>
        <w:t>V</w:t>
      </w:r>
      <w:r w:rsidRPr="00680A13">
        <w:rPr>
          <w:rFonts w:ascii="Times New Roman" w:hAnsi="Times New Roman" w:cs="Times New Roman"/>
          <w:sz w:val="28"/>
          <w:szCs w:val="28"/>
          <w:vertAlign w:val="subscript"/>
          <w:lang w:val="en-US"/>
        </w:rPr>
        <w:t>T</w:t>
      </w:r>
      <w:r w:rsidRPr="00680A13">
        <w:rPr>
          <w:rFonts w:ascii="Times New Roman" w:hAnsi="Times New Roman" w:cs="Times New Roman"/>
          <w:b w:val="0"/>
          <w:sz w:val="28"/>
          <w:szCs w:val="28"/>
        </w:rPr>
        <w:t xml:space="preserve"> положительная (против часовой стрелки) средняя; </w:t>
      </w:r>
      <w:r w:rsidRPr="00680A13">
        <w:rPr>
          <w:rFonts w:ascii="Times New Roman" w:hAnsi="Times New Roman" w:cs="Times New Roman"/>
          <w:b w:val="0"/>
          <w:sz w:val="28"/>
          <w:szCs w:val="28"/>
          <w:lang w:val="en-US"/>
        </w:rPr>
        <w:t>NM</w:t>
      </w:r>
      <w:r w:rsidR="00913F6B" w:rsidRPr="00680A13">
        <w:rPr>
          <w:rFonts w:ascii="Times New Roman" w:hAnsi="Times New Roman" w:cs="Times New Roman"/>
          <w:b w:val="0"/>
          <w:position w:val="-10"/>
          <w:sz w:val="28"/>
          <w:szCs w:val="28"/>
          <w:u w:val="single"/>
          <w:vertAlign w:val="subscript"/>
        </w:rPr>
        <w:object w:dxaOrig="460" w:dyaOrig="340">
          <v:shape id="_x0000_i1073" type="#_x0000_t75" style="width:16.5pt;height:12pt" o:ole="" fillcolor="window">
            <v:imagedata r:id="rId16" o:title=""/>
          </v:shape>
          <o:OLEObject Type="Embed" ProgID="Equation.3" ShapeID="_x0000_i1073" DrawAspect="Content" ObjectID="_1469709396" r:id="rId86"/>
        </w:object>
      </w:r>
      <w:r w:rsidRPr="00680A13">
        <w:rPr>
          <w:rFonts w:ascii="Times New Roman" w:hAnsi="Times New Roman" w:cs="Times New Roman"/>
          <w:b w:val="0"/>
          <w:sz w:val="28"/>
          <w:szCs w:val="28"/>
        </w:rPr>
        <w:t xml:space="preserve"> – разность скоростей </w:t>
      </w:r>
      <w:r w:rsidRPr="00680A13">
        <w:rPr>
          <w:rFonts w:ascii="Times New Roman" w:hAnsi="Times New Roman" w:cs="Times New Roman"/>
          <w:sz w:val="28"/>
          <w:szCs w:val="28"/>
        </w:rPr>
        <w:sym w:font="Symbol" w:char="F064"/>
      </w:r>
      <w:r w:rsidRPr="00680A13">
        <w:rPr>
          <w:rFonts w:ascii="Times New Roman" w:hAnsi="Times New Roman" w:cs="Times New Roman"/>
          <w:sz w:val="28"/>
          <w:szCs w:val="28"/>
          <w:lang w:val="en-US"/>
        </w:rPr>
        <w:t>V</w:t>
      </w:r>
      <w:r w:rsidRPr="00680A13">
        <w:rPr>
          <w:rFonts w:ascii="Times New Roman" w:hAnsi="Times New Roman" w:cs="Times New Roman"/>
          <w:sz w:val="28"/>
          <w:szCs w:val="28"/>
          <w:vertAlign w:val="subscript"/>
          <w:lang w:val="en-US"/>
        </w:rPr>
        <w:t>T</w:t>
      </w:r>
      <w:r w:rsidRPr="00680A13">
        <w:rPr>
          <w:rFonts w:ascii="Times New Roman" w:hAnsi="Times New Roman" w:cs="Times New Roman"/>
          <w:b w:val="0"/>
          <w:sz w:val="28"/>
          <w:szCs w:val="28"/>
        </w:rPr>
        <w:t xml:space="preserve"> отрицательная средняя; </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2</w:t>
      </w:r>
      <w:r w:rsidRPr="00680A13">
        <w:rPr>
          <w:rFonts w:ascii="Times New Roman" w:hAnsi="Times New Roman" w:cs="Times New Roman"/>
          <w:sz w:val="28"/>
          <w:szCs w:val="28"/>
        </w:rPr>
        <w:t xml:space="preserve"> - </w:t>
      </w:r>
      <w:r w:rsidRPr="00680A13">
        <w:rPr>
          <w:rFonts w:ascii="Times New Roman" w:hAnsi="Times New Roman" w:cs="Times New Roman"/>
          <w:b w:val="0"/>
          <w:sz w:val="28"/>
          <w:szCs w:val="28"/>
          <w:lang w:val="en-US"/>
        </w:rPr>
        <w:t>PS</w:t>
      </w:r>
      <w:r w:rsidR="00913F6B" w:rsidRPr="00680A13">
        <w:rPr>
          <w:rFonts w:ascii="Times New Roman" w:hAnsi="Times New Roman" w:cs="Times New Roman"/>
          <w:b w:val="0"/>
          <w:position w:val="-10"/>
          <w:sz w:val="28"/>
          <w:szCs w:val="28"/>
          <w:u w:val="single"/>
          <w:vertAlign w:val="subscript"/>
        </w:rPr>
        <w:object w:dxaOrig="460" w:dyaOrig="340">
          <v:shape id="_x0000_i1074" type="#_x0000_t75" style="width:16.5pt;height:12pt" o:ole="" fillcolor="window">
            <v:imagedata r:id="rId16" o:title=""/>
          </v:shape>
          <o:OLEObject Type="Embed" ProgID="Equation.3" ShapeID="_x0000_i1074" DrawAspect="Content" ObjectID="_1469709397" r:id="rId87"/>
        </w:objec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разность скоростей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t>V</w:t>
      </w:r>
      <w:r w:rsidRPr="00680A13">
        <w:rPr>
          <w:rFonts w:ascii="Times New Roman" w:hAnsi="Times New Roman" w:cs="Times New Roman"/>
          <w:b w:val="0"/>
          <w:sz w:val="28"/>
          <w:szCs w:val="28"/>
          <w:vertAlign w:val="subscript"/>
          <w:lang w:val="en-US"/>
        </w:rPr>
        <w:t>T</w:t>
      </w:r>
      <w:r w:rsidRPr="00680A13">
        <w:rPr>
          <w:rFonts w:ascii="Times New Roman" w:hAnsi="Times New Roman" w:cs="Times New Roman"/>
          <w:b w:val="0"/>
          <w:sz w:val="28"/>
          <w:szCs w:val="28"/>
        </w:rPr>
        <w:t xml:space="preserve"> положительная небольшая; </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3</w:t>
      </w:r>
      <w:r w:rsidRPr="00680A13">
        <w:rPr>
          <w:rFonts w:ascii="Times New Roman" w:hAnsi="Times New Roman" w:cs="Times New Roman"/>
          <w:sz w:val="28"/>
          <w:szCs w:val="28"/>
        </w:rPr>
        <w:t xml:space="preserve"> - </w:t>
      </w:r>
      <w:r w:rsidRPr="00680A13">
        <w:rPr>
          <w:rFonts w:ascii="Times New Roman" w:hAnsi="Times New Roman" w:cs="Times New Roman"/>
          <w:b w:val="0"/>
          <w:sz w:val="28"/>
          <w:szCs w:val="28"/>
          <w:lang w:val="en-US"/>
        </w:rPr>
        <w:t>ZR</w:t>
      </w:r>
      <w:r w:rsidR="00913F6B" w:rsidRPr="00680A13">
        <w:rPr>
          <w:rFonts w:ascii="Times New Roman" w:hAnsi="Times New Roman" w:cs="Times New Roman"/>
          <w:b w:val="0"/>
          <w:position w:val="-10"/>
          <w:sz w:val="28"/>
          <w:szCs w:val="28"/>
          <w:u w:val="single"/>
          <w:vertAlign w:val="subscript"/>
        </w:rPr>
        <w:object w:dxaOrig="460" w:dyaOrig="340">
          <v:shape id="_x0000_i1075" type="#_x0000_t75" style="width:16.5pt;height:12pt" o:ole="" fillcolor="window">
            <v:imagedata r:id="rId16" o:title=""/>
          </v:shape>
          <o:OLEObject Type="Embed" ProgID="Equation.3" ShapeID="_x0000_i1075" DrawAspect="Content" ObjectID="_1469709398" r:id="rId88"/>
        </w:objec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 разность скоростей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t>V</w:t>
      </w:r>
      <w:r w:rsidRPr="00680A13">
        <w:rPr>
          <w:rFonts w:ascii="Times New Roman" w:hAnsi="Times New Roman" w:cs="Times New Roman"/>
          <w:b w:val="0"/>
          <w:sz w:val="28"/>
          <w:szCs w:val="28"/>
          <w:vertAlign w:val="subscript"/>
          <w:lang w:val="en-US"/>
        </w:rPr>
        <w:t>T</w:t>
      </w:r>
      <w:r w:rsidRPr="00680A13">
        <w:rPr>
          <w:rFonts w:ascii="Times New Roman" w:hAnsi="Times New Roman" w:cs="Times New Roman"/>
          <w:b w:val="0"/>
          <w:sz w:val="28"/>
          <w:szCs w:val="28"/>
          <w:vertAlign w:val="subscript"/>
        </w:rPr>
        <w:t xml:space="preserve"> </w:t>
      </w:r>
      <w:r w:rsidRPr="00680A13">
        <w:rPr>
          <w:rFonts w:ascii="Times New Roman" w:hAnsi="Times New Roman" w:cs="Times New Roman"/>
          <w:b w:val="0"/>
          <w:sz w:val="28"/>
          <w:szCs w:val="28"/>
        </w:rPr>
        <w:t xml:space="preserve">нулевая; </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4</w:t>
      </w:r>
      <w:r w:rsidRPr="00680A13">
        <w:rPr>
          <w:rFonts w:ascii="Times New Roman" w:hAnsi="Times New Roman" w:cs="Times New Roman"/>
          <w:b w:val="0"/>
          <w:sz w:val="28"/>
          <w:szCs w:val="28"/>
        </w:rPr>
        <w:t xml:space="preserve"> </w:t>
      </w:r>
      <w:r w:rsidRPr="00680A13">
        <w:rPr>
          <w:rFonts w:ascii="Times New Roman" w:hAnsi="Times New Roman" w:cs="Times New Roman"/>
          <w:sz w:val="28"/>
          <w:szCs w:val="28"/>
        </w:rPr>
        <w:t>-</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NS</w:t>
      </w:r>
      <w:r w:rsidR="00913F6B" w:rsidRPr="00680A13">
        <w:rPr>
          <w:rFonts w:ascii="Times New Roman" w:hAnsi="Times New Roman" w:cs="Times New Roman"/>
          <w:b w:val="0"/>
          <w:position w:val="-10"/>
          <w:sz w:val="28"/>
          <w:szCs w:val="28"/>
          <w:u w:val="single"/>
          <w:vertAlign w:val="subscript"/>
        </w:rPr>
        <w:object w:dxaOrig="460" w:dyaOrig="340">
          <v:shape id="_x0000_i1076" type="#_x0000_t75" style="width:16.5pt;height:12pt" o:ole="" fillcolor="window">
            <v:imagedata r:id="rId16" o:title=""/>
          </v:shape>
          <o:OLEObject Type="Embed" ProgID="Equation.3" ShapeID="_x0000_i1076" DrawAspect="Content" ObjectID="_1469709399" r:id="rId89"/>
        </w:object>
      </w:r>
      <w:r w:rsidRPr="00680A13">
        <w:rPr>
          <w:rFonts w:ascii="Times New Roman" w:hAnsi="Times New Roman" w:cs="Times New Roman"/>
          <w:b w:val="0"/>
          <w:sz w:val="28"/>
          <w:szCs w:val="28"/>
        </w:rPr>
        <w:t xml:space="preserve"> разность скоростей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t>V</w:t>
      </w:r>
      <w:r w:rsidRPr="00680A13">
        <w:rPr>
          <w:rFonts w:ascii="Times New Roman" w:hAnsi="Times New Roman" w:cs="Times New Roman"/>
          <w:b w:val="0"/>
          <w:sz w:val="28"/>
          <w:szCs w:val="28"/>
          <w:vertAlign w:val="subscript"/>
          <w:lang w:val="en-US"/>
        </w:rPr>
        <w:t>T</w:t>
      </w:r>
      <w:r w:rsidRPr="00680A13">
        <w:rPr>
          <w:rFonts w:ascii="Times New Roman" w:hAnsi="Times New Roman" w:cs="Times New Roman"/>
          <w:b w:val="0"/>
          <w:sz w:val="28"/>
          <w:szCs w:val="28"/>
        </w:rPr>
        <w:t xml:space="preserve"> отрицательная (против часовой стрелки) небольшая; </w:t>
      </w:r>
      <w:r w:rsidRPr="00680A13">
        <w:rPr>
          <w:rFonts w:ascii="Times New Roman" w:hAnsi="Times New Roman" w:cs="Times New Roman"/>
          <w:sz w:val="28"/>
          <w:szCs w:val="28"/>
        </w:rPr>
        <w:sym w:font="Symbol" w:char="F065"/>
      </w:r>
      <w:r w:rsidRPr="00680A13">
        <w:rPr>
          <w:rFonts w:ascii="Times New Roman" w:hAnsi="Times New Roman" w:cs="Times New Roman"/>
          <w:sz w:val="28"/>
          <w:szCs w:val="28"/>
          <w:vertAlign w:val="subscript"/>
        </w:rPr>
        <w:t xml:space="preserve">5 </w:t>
      </w:r>
      <w:r w:rsidRPr="00680A13">
        <w:rPr>
          <w:rFonts w:ascii="Times New Roman" w:hAnsi="Times New Roman" w:cs="Times New Roman"/>
          <w:sz w:val="28"/>
          <w:szCs w:val="28"/>
        </w:rPr>
        <w:t>-</w:t>
      </w:r>
      <w:r w:rsidRPr="00680A13">
        <w:rPr>
          <w:rFonts w:ascii="Times New Roman" w:hAnsi="Times New Roman" w:cs="Times New Roman"/>
          <w:b w:val="0"/>
          <w:sz w:val="28"/>
          <w:szCs w:val="28"/>
        </w:rPr>
        <w:t xml:space="preserve"> </w:t>
      </w:r>
      <w:r w:rsidRPr="00680A13">
        <w:rPr>
          <w:rFonts w:ascii="Times New Roman" w:hAnsi="Times New Roman" w:cs="Times New Roman"/>
          <w:b w:val="0"/>
          <w:sz w:val="28"/>
          <w:szCs w:val="28"/>
          <w:lang w:val="en-US"/>
        </w:rPr>
        <w:t>NM</w:t>
      </w:r>
      <w:r w:rsidR="00913F6B" w:rsidRPr="00680A13">
        <w:rPr>
          <w:rFonts w:ascii="Times New Roman" w:hAnsi="Times New Roman" w:cs="Times New Roman"/>
          <w:b w:val="0"/>
          <w:position w:val="-10"/>
          <w:sz w:val="28"/>
          <w:szCs w:val="28"/>
          <w:u w:val="single"/>
          <w:vertAlign w:val="subscript"/>
        </w:rPr>
        <w:object w:dxaOrig="460" w:dyaOrig="340">
          <v:shape id="_x0000_i1077" type="#_x0000_t75" style="width:16.5pt;height:12pt" o:ole="" fillcolor="window">
            <v:imagedata r:id="rId16" o:title=""/>
          </v:shape>
          <o:OLEObject Type="Embed" ProgID="Equation.3" ShapeID="_x0000_i1077" DrawAspect="Content" ObjectID="_1469709400" r:id="rId90"/>
        </w:object>
      </w:r>
      <w:r w:rsidRPr="00680A13">
        <w:rPr>
          <w:rFonts w:ascii="Times New Roman" w:hAnsi="Times New Roman" w:cs="Times New Roman"/>
          <w:b w:val="0"/>
          <w:sz w:val="28"/>
          <w:szCs w:val="28"/>
        </w:rPr>
        <w:t xml:space="preserve">разность скоростей </w:t>
      </w:r>
      <w:r w:rsidRPr="00680A13">
        <w:rPr>
          <w:rFonts w:ascii="Times New Roman" w:hAnsi="Times New Roman" w:cs="Times New Roman"/>
          <w:b w:val="0"/>
          <w:sz w:val="28"/>
          <w:szCs w:val="28"/>
        </w:rPr>
        <w:sym w:font="Symbol" w:char="F064"/>
      </w:r>
      <w:r w:rsidRPr="00680A13">
        <w:rPr>
          <w:rFonts w:ascii="Times New Roman" w:hAnsi="Times New Roman" w:cs="Times New Roman"/>
          <w:b w:val="0"/>
          <w:sz w:val="28"/>
          <w:szCs w:val="28"/>
          <w:lang w:val="en-US"/>
        </w:rPr>
        <w:t>V</w:t>
      </w:r>
      <w:r w:rsidRPr="00680A13">
        <w:rPr>
          <w:rFonts w:ascii="Times New Roman" w:hAnsi="Times New Roman" w:cs="Times New Roman"/>
          <w:b w:val="0"/>
          <w:sz w:val="28"/>
          <w:szCs w:val="28"/>
          <w:vertAlign w:val="subscript"/>
          <w:lang w:val="en-US"/>
        </w:rPr>
        <w:t>T</w:t>
      </w:r>
      <w:r w:rsidRPr="00680A13">
        <w:rPr>
          <w:rFonts w:ascii="Times New Roman" w:hAnsi="Times New Roman" w:cs="Times New Roman"/>
          <w:b w:val="0"/>
          <w:sz w:val="28"/>
          <w:szCs w:val="28"/>
        </w:rPr>
        <w:t xml:space="preserve"> отрицательная средняя. Для каждой НП задаем нечеткие подмножества </w:t>
      </w:r>
      <w:r w:rsidR="00913F6B" w:rsidRPr="00680A13">
        <w:rPr>
          <w:position w:val="-14"/>
          <w:sz w:val="28"/>
          <w:szCs w:val="28"/>
        </w:rPr>
        <w:object w:dxaOrig="3159" w:dyaOrig="420">
          <v:shape id="_x0000_i1078" type="#_x0000_t75" style="width:195.75pt;height:24.75pt" o:ole="" fillcolor="window">
            <v:imagedata r:id="rId91" o:title=""/>
          </v:shape>
          <o:OLEObject Type="Embed" ProgID="Equation.3" ShapeID="_x0000_i1078" DrawAspect="Content" ObjectID="_1469709401" r:id="rId92"/>
        </w:object>
      </w:r>
      <w:r w:rsidRPr="00680A13">
        <w:rPr>
          <w:rFonts w:ascii="Times New Roman" w:hAnsi="Times New Roman" w:cs="Times New Roman"/>
          <w:b w:val="0"/>
          <w:sz w:val="28"/>
          <w:szCs w:val="28"/>
        </w:rPr>
        <w:t>.</w:t>
      </w:r>
    </w:p>
    <w:p w:rsidR="008F3C89" w:rsidRDefault="008F3C89" w:rsidP="008F3C89">
      <w:pPr>
        <w:spacing w:line="360" w:lineRule="auto"/>
        <w:ind w:firstLine="709"/>
        <w:jc w:val="both"/>
        <w:rPr>
          <w:sz w:val="28"/>
          <w:szCs w:val="28"/>
        </w:rPr>
      </w:pPr>
      <w:r w:rsidRPr="00680A13">
        <w:rPr>
          <w:sz w:val="28"/>
          <w:szCs w:val="28"/>
        </w:rPr>
        <w:t xml:space="preserve">Множество решений </w:t>
      </w:r>
      <w:r w:rsidRPr="00680A13">
        <w:rPr>
          <w:b/>
          <w:sz w:val="28"/>
          <w:szCs w:val="28"/>
        </w:rPr>
        <w:t>Н</w:t>
      </w:r>
      <w:r w:rsidRPr="00680A13">
        <w:rPr>
          <w:sz w:val="28"/>
          <w:szCs w:val="28"/>
        </w:rPr>
        <w:t xml:space="preserve"> в нашем случае будет иметь следующий вид </w:t>
      </w:r>
      <w:r w:rsidRPr="00680A13">
        <w:rPr>
          <w:b/>
          <w:sz w:val="28"/>
          <w:szCs w:val="28"/>
        </w:rPr>
        <w:t>H={h</w:t>
      </w:r>
      <w:r w:rsidRPr="00680A13">
        <w:rPr>
          <w:b/>
          <w:sz w:val="28"/>
          <w:szCs w:val="28"/>
          <w:vertAlign w:val="subscript"/>
        </w:rPr>
        <w:t>1</w:t>
      </w:r>
      <w:r w:rsidRPr="00680A13">
        <w:rPr>
          <w:b/>
          <w:sz w:val="28"/>
          <w:szCs w:val="28"/>
        </w:rPr>
        <w:t>,h</w:t>
      </w:r>
      <w:r w:rsidRPr="00680A13">
        <w:rPr>
          <w:b/>
          <w:sz w:val="28"/>
          <w:szCs w:val="28"/>
          <w:vertAlign w:val="subscript"/>
        </w:rPr>
        <w:t>2</w:t>
      </w:r>
      <w:r w:rsidRPr="00680A13">
        <w:rPr>
          <w:b/>
          <w:sz w:val="28"/>
          <w:szCs w:val="28"/>
        </w:rPr>
        <w:t>,h</w:t>
      </w:r>
      <w:r w:rsidRPr="00680A13">
        <w:rPr>
          <w:b/>
          <w:sz w:val="28"/>
          <w:szCs w:val="28"/>
          <w:vertAlign w:val="subscript"/>
        </w:rPr>
        <w:t>3</w:t>
      </w:r>
      <w:r w:rsidRPr="00680A13">
        <w:rPr>
          <w:b/>
          <w:sz w:val="28"/>
          <w:szCs w:val="28"/>
        </w:rPr>
        <w:t>,h</w:t>
      </w:r>
      <w:r w:rsidRPr="00680A13">
        <w:rPr>
          <w:b/>
          <w:sz w:val="28"/>
          <w:szCs w:val="28"/>
          <w:vertAlign w:val="subscript"/>
        </w:rPr>
        <w:t>4</w:t>
      </w:r>
      <w:r w:rsidRPr="00680A13">
        <w:rPr>
          <w:b/>
          <w:sz w:val="28"/>
          <w:szCs w:val="28"/>
        </w:rPr>
        <w:t>,h</w:t>
      </w:r>
      <w:r w:rsidRPr="00680A13">
        <w:rPr>
          <w:b/>
          <w:sz w:val="28"/>
          <w:szCs w:val="28"/>
          <w:vertAlign w:val="subscript"/>
        </w:rPr>
        <w:t>5</w:t>
      </w:r>
      <w:r w:rsidRPr="00680A13">
        <w:rPr>
          <w:b/>
          <w:sz w:val="28"/>
          <w:szCs w:val="28"/>
        </w:rPr>
        <w:t>}</w:t>
      </w:r>
      <w:r w:rsidRPr="00680A13">
        <w:rPr>
          <w:sz w:val="28"/>
          <w:szCs w:val="28"/>
        </w:rPr>
        <w:t xml:space="preserve"> где: </w:t>
      </w:r>
      <w:r w:rsidRPr="00680A13">
        <w:rPr>
          <w:b/>
          <w:sz w:val="28"/>
          <w:szCs w:val="28"/>
        </w:rPr>
        <w:t>h</w:t>
      </w:r>
      <w:r w:rsidRPr="00680A13">
        <w:rPr>
          <w:b/>
          <w:sz w:val="28"/>
          <w:szCs w:val="28"/>
          <w:vertAlign w:val="subscript"/>
        </w:rPr>
        <w:t>1</w:t>
      </w:r>
      <w:r w:rsidRPr="00680A13">
        <w:rPr>
          <w:b/>
          <w:sz w:val="28"/>
          <w:szCs w:val="28"/>
        </w:rPr>
        <w:t>=</w:t>
      </w:r>
      <w:r w:rsidRPr="00680A13">
        <w:rPr>
          <w:sz w:val="28"/>
          <w:szCs w:val="28"/>
          <w:lang w:val="en-US"/>
        </w:rPr>
        <w:t>PM</w:t>
      </w:r>
      <w:r w:rsidRPr="00680A13">
        <w:rPr>
          <w:b/>
          <w:sz w:val="28"/>
          <w:szCs w:val="28"/>
          <w:vertAlign w:val="subscript"/>
          <w:lang w:val="en-US"/>
        </w:rPr>
        <w:t>V</w:t>
      </w:r>
      <w:r w:rsidRPr="00680A13">
        <w:rPr>
          <w:b/>
          <w:sz w:val="28"/>
          <w:szCs w:val="28"/>
          <w:vertAlign w:val="subscript"/>
        </w:rPr>
        <w:t>О</w:t>
      </w:r>
      <w:r w:rsidRPr="00680A13">
        <w:rPr>
          <w:sz w:val="28"/>
          <w:szCs w:val="28"/>
        </w:rPr>
        <w:t xml:space="preserve"> - скорость </w:t>
      </w:r>
      <w:r w:rsidRPr="00680A13">
        <w:rPr>
          <w:b/>
          <w:sz w:val="28"/>
          <w:szCs w:val="28"/>
          <w:lang w:val="en-US"/>
        </w:rPr>
        <w:t>V</w:t>
      </w:r>
      <w:r w:rsidRPr="00680A13">
        <w:rPr>
          <w:b/>
          <w:sz w:val="28"/>
          <w:szCs w:val="28"/>
          <w:vertAlign w:val="subscript"/>
        </w:rPr>
        <w:t>О</w:t>
      </w:r>
      <w:r w:rsidRPr="00680A13">
        <w:rPr>
          <w:sz w:val="28"/>
          <w:szCs w:val="28"/>
        </w:rPr>
        <w:t xml:space="preserve"> положительная (против часовой стрелки) средняя; </w:t>
      </w:r>
      <w:r w:rsidRPr="00680A13">
        <w:rPr>
          <w:b/>
          <w:sz w:val="28"/>
          <w:szCs w:val="28"/>
        </w:rPr>
        <w:t>h</w:t>
      </w:r>
      <w:r w:rsidRPr="00680A13">
        <w:rPr>
          <w:b/>
          <w:sz w:val="28"/>
          <w:szCs w:val="28"/>
          <w:vertAlign w:val="subscript"/>
        </w:rPr>
        <w:t>2</w:t>
      </w:r>
      <w:r w:rsidRPr="00680A13">
        <w:rPr>
          <w:b/>
          <w:sz w:val="28"/>
          <w:szCs w:val="28"/>
        </w:rPr>
        <w:t>=</w:t>
      </w:r>
      <w:r w:rsidRPr="00680A13">
        <w:rPr>
          <w:sz w:val="28"/>
          <w:szCs w:val="28"/>
          <w:lang w:val="en-US"/>
        </w:rPr>
        <w:t>PS</w:t>
      </w:r>
      <w:r w:rsidRPr="00680A13">
        <w:rPr>
          <w:b/>
          <w:sz w:val="28"/>
          <w:szCs w:val="28"/>
          <w:vertAlign w:val="subscript"/>
          <w:lang w:val="en-US"/>
        </w:rPr>
        <w:t>V</w:t>
      </w:r>
      <w:r w:rsidRPr="00680A13">
        <w:rPr>
          <w:b/>
          <w:sz w:val="28"/>
          <w:szCs w:val="28"/>
          <w:vertAlign w:val="subscript"/>
        </w:rPr>
        <w:t xml:space="preserve">О </w:t>
      </w:r>
      <w:r w:rsidRPr="00680A13">
        <w:rPr>
          <w:sz w:val="28"/>
          <w:szCs w:val="28"/>
        </w:rPr>
        <w:t xml:space="preserve">- скорость </w:t>
      </w:r>
      <w:r w:rsidRPr="00680A13">
        <w:rPr>
          <w:b/>
          <w:sz w:val="28"/>
          <w:szCs w:val="28"/>
          <w:lang w:val="en-US"/>
        </w:rPr>
        <w:t>V</w:t>
      </w:r>
      <w:r w:rsidRPr="00680A13">
        <w:rPr>
          <w:b/>
          <w:sz w:val="28"/>
          <w:szCs w:val="28"/>
          <w:vertAlign w:val="subscript"/>
        </w:rPr>
        <w:t>О</w:t>
      </w:r>
      <w:r w:rsidRPr="00680A13">
        <w:rPr>
          <w:sz w:val="28"/>
          <w:szCs w:val="28"/>
        </w:rPr>
        <w:t xml:space="preserve"> положительная небольшая; </w:t>
      </w:r>
      <w:r w:rsidRPr="00680A13">
        <w:rPr>
          <w:b/>
          <w:sz w:val="28"/>
          <w:szCs w:val="28"/>
        </w:rPr>
        <w:t>h</w:t>
      </w:r>
      <w:r w:rsidRPr="00680A13">
        <w:rPr>
          <w:b/>
          <w:sz w:val="28"/>
          <w:szCs w:val="28"/>
          <w:vertAlign w:val="subscript"/>
        </w:rPr>
        <w:t>3</w:t>
      </w:r>
      <w:r w:rsidRPr="00680A13">
        <w:rPr>
          <w:b/>
          <w:sz w:val="28"/>
          <w:szCs w:val="28"/>
        </w:rPr>
        <w:t>=</w:t>
      </w:r>
      <w:r w:rsidRPr="00680A13">
        <w:rPr>
          <w:sz w:val="28"/>
          <w:szCs w:val="28"/>
          <w:lang w:val="en-US"/>
        </w:rPr>
        <w:t>ZR</w:t>
      </w:r>
      <w:r w:rsidRPr="00680A13">
        <w:rPr>
          <w:b/>
          <w:sz w:val="28"/>
          <w:szCs w:val="28"/>
          <w:lang w:val="en-US"/>
        </w:rPr>
        <w:t>V</w:t>
      </w:r>
      <w:r w:rsidRPr="00680A13">
        <w:rPr>
          <w:b/>
          <w:sz w:val="28"/>
          <w:szCs w:val="28"/>
        </w:rPr>
        <w:t>О</w:t>
      </w:r>
      <w:r w:rsidRPr="00680A13">
        <w:rPr>
          <w:sz w:val="28"/>
          <w:szCs w:val="28"/>
        </w:rPr>
        <w:t xml:space="preserve"> - скорость </w:t>
      </w:r>
      <w:r w:rsidRPr="00680A13">
        <w:rPr>
          <w:b/>
          <w:sz w:val="28"/>
          <w:szCs w:val="28"/>
          <w:lang w:val="en-US"/>
        </w:rPr>
        <w:t>V</w:t>
      </w:r>
      <w:r w:rsidRPr="00680A13">
        <w:rPr>
          <w:b/>
          <w:sz w:val="28"/>
          <w:szCs w:val="28"/>
          <w:vertAlign w:val="subscript"/>
        </w:rPr>
        <w:t>О</w:t>
      </w:r>
      <w:r w:rsidRPr="00680A13">
        <w:rPr>
          <w:sz w:val="28"/>
          <w:szCs w:val="28"/>
        </w:rPr>
        <w:t xml:space="preserve"> нулевая; </w:t>
      </w:r>
      <w:r w:rsidRPr="00680A13">
        <w:rPr>
          <w:b/>
          <w:sz w:val="28"/>
          <w:szCs w:val="28"/>
        </w:rPr>
        <w:t>h</w:t>
      </w:r>
      <w:r w:rsidRPr="00680A13">
        <w:rPr>
          <w:b/>
          <w:sz w:val="28"/>
          <w:szCs w:val="28"/>
          <w:vertAlign w:val="subscript"/>
        </w:rPr>
        <w:t>4</w:t>
      </w:r>
      <w:r w:rsidRPr="00680A13">
        <w:rPr>
          <w:b/>
          <w:sz w:val="28"/>
          <w:szCs w:val="28"/>
        </w:rPr>
        <w:t>=</w:t>
      </w:r>
      <w:r w:rsidRPr="00680A13">
        <w:rPr>
          <w:sz w:val="28"/>
          <w:szCs w:val="28"/>
          <w:lang w:val="en-US"/>
        </w:rPr>
        <w:t>NS</w:t>
      </w:r>
      <w:r w:rsidRPr="00680A13">
        <w:rPr>
          <w:b/>
          <w:sz w:val="28"/>
          <w:szCs w:val="28"/>
          <w:vertAlign w:val="subscript"/>
          <w:lang w:val="en-US"/>
        </w:rPr>
        <w:t>V</w:t>
      </w:r>
      <w:r w:rsidRPr="00680A13">
        <w:rPr>
          <w:b/>
          <w:sz w:val="28"/>
          <w:szCs w:val="28"/>
          <w:vertAlign w:val="subscript"/>
        </w:rPr>
        <w:t xml:space="preserve">О </w:t>
      </w:r>
      <w:r w:rsidRPr="00680A13">
        <w:rPr>
          <w:sz w:val="28"/>
          <w:szCs w:val="28"/>
        </w:rPr>
        <w:t xml:space="preserve">- скорость </w:t>
      </w:r>
      <w:r w:rsidRPr="00680A13">
        <w:rPr>
          <w:b/>
          <w:sz w:val="28"/>
          <w:szCs w:val="28"/>
          <w:lang w:val="en-US"/>
        </w:rPr>
        <w:t>V</w:t>
      </w:r>
      <w:r w:rsidRPr="00680A13">
        <w:rPr>
          <w:b/>
          <w:sz w:val="28"/>
          <w:szCs w:val="28"/>
          <w:vertAlign w:val="subscript"/>
        </w:rPr>
        <w:t>О</w:t>
      </w:r>
      <w:r w:rsidRPr="00680A13">
        <w:rPr>
          <w:sz w:val="28"/>
          <w:szCs w:val="28"/>
        </w:rPr>
        <w:t xml:space="preserve"> отрицательная (против часовой стрелки) небольшая; </w:t>
      </w:r>
      <w:r w:rsidRPr="00680A13">
        <w:rPr>
          <w:b/>
          <w:sz w:val="28"/>
          <w:szCs w:val="28"/>
        </w:rPr>
        <w:t>h</w:t>
      </w:r>
      <w:r w:rsidRPr="00680A13">
        <w:rPr>
          <w:b/>
          <w:sz w:val="28"/>
          <w:szCs w:val="28"/>
          <w:vertAlign w:val="subscript"/>
        </w:rPr>
        <w:t>5</w:t>
      </w:r>
      <w:r w:rsidRPr="00680A13">
        <w:rPr>
          <w:b/>
          <w:sz w:val="28"/>
          <w:szCs w:val="28"/>
        </w:rPr>
        <w:t>=</w:t>
      </w:r>
      <w:r w:rsidRPr="00680A13">
        <w:rPr>
          <w:sz w:val="28"/>
          <w:szCs w:val="28"/>
          <w:lang w:val="en-US"/>
        </w:rPr>
        <w:t>NM</w:t>
      </w:r>
      <w:r w:rsidRPr="00680A13">
        <w:rPr>
          <w:b/>
          <w:sz w:val="28"/>
          <w:szCs w:val="28"/>
          <w:vertAlign w:val="subscript"/>
          <w:lang w:val="en-US"/>
        </w:rPr>
        <w:t>V</w:t>
      </w:r>
      <w:r w:rsidRPr="00680A13">
        <w:rPr>
          <w:b/>
          <w:sz w:val="28"/>
          <w:szCs w:val="28"/>
          <w:vertAlign w:val="subscript"/>
        </w:rPr>
        <w:t xml:space="preserve">О </w:t>
      </w:r>
      <w:r>
        <w:rPr>
          <w:sz w:val="28"/>
          <w:szCs w:val="28"/>
        </w:rPr>
        <w:t>- </w:t>
      </w:r>
      <w:r w:rsidRPr="00680A13">
        <w:rPr>
          <w:sz w:val="28"/>
          <w:szCs w:val="28"/>
        </w:rPr>
        <w:t xml:space="preserve">скорость </w:t>
      </w:r>
      <w:r w:rsidRPr="00680A13">
        <w:rPr>
          <w:b/>
          <w:sz w:val="28"/>
          <w:szCs w:val="28"/>
          <w:lang w:val="en-US"/>
        </w:rPr>
        <w:t>V</w:t>
      </w:r>
      <w:r w:rsidRPr="00680A13">
        <w:rPr>
          <w:b/>
          <w:sz w:val="28"/>
          <w:szCs w:val="28"/>
          <w:vertAlign w:val="subscript"/>
        </w:rPr>
        <w:t>О</w:t>
      </w:r>
      <w:r w:rsidRPr="00680A13">
        <w:rPr>
          <w:sz w:val="28"/>
          <w:szCs w:val="28"/>
        </w:rPr>
        <w:t xml:space="preserve"> отрицательная средняя.</w:t>
      </w:r>
    </w:p>
    <w:p w:rsidR="008F3C89" w:rsidRPr="00680A13" w:rsidRDefault="008F3C89" w:rsidP="008F3C89">
      <w:pPr>
        <w:spacing w:line="360" w:lineRule="auto"/>
        <w:ind w:firstLine="708"/>
        <w:jc w:val="both"/>
        <w:rPr>
          <w:b/>
          <w:sz w:val="28"/>
          <w:szCs w:val="28"/>
        </w:rPr>
      </w:pPr>
      <w:r w:rsidRPr="00680A13">
        <w:rPr>
          <w:sz w:val="28"/>
          <w:szCs w:val="28"/>
        </w:rPr>
        <w:t xml:space="preserve">Важно иметь информацию о разности заданной и измеренной скоростей. Данные о текущей скорости поступают с датчика скорости, заданная скорость устанавливается оператором с помощью органов управления подъемно-транспортного механизма. Необходимо определить скорости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t</w:t>
      </w:r>
      <w:r w:rsidRPr="00680A13">
        <w:rPr>
          <w:b/>
          <w:sz w:val="28"/>
          <w:szCs w:val="28"/>
        </w:rPr>
        <w:t>)</w:t>
      </w:r>
      <w:r w:rsidRPr="00680A13">
        <w:rPr>
          <w:sz w:val="28"/>
          <w:szCs w:val="28"/>
        </w:rPr>
        <w:t xml:space="preserve"> для каждой из точек рис.1.1 по изменениям текущей скорости </w:t>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t</w:t>
      </w:r>
      <w:r w:rsidRPr="00680A13">
        <w:rPr>
          <w:b/>
          <w:sz w:val="28"/>
          <w:szCs w:val="28"/>
        </w:rPr>
        <w:t>)</w:t>
      </w:r>
      <w:r w:rsidRPr="00680A13">
        <w:rPr>
          <w:sz w:val="28"/>
          <w:szCs w:val="28"/>
        </w:rPr>
        <w:t xml:space="preserve"> и угла раскачивания груза </w:t>
      </w:r>
      <w:r w:rsidRPr="00680A13">
        <w:rPr>
          <w:b/>
          <w:sz w:val="28"/>
          <w:szCs w:val="28"/>
          <w:lang w:val="en-US"/>
        </w:rPr>
        <w:sym w:font="Symbol" w:char="F061"/>
      </w:r>
      <w:r w:rsidRPr="00680A13">
        <w:rPr>
          <w:b/>
          <w:sz w:val="28"/>
          <w:szCs w:val="28"/>
        </w:rPr>
        <w:t>(</w:t>
      </w:r>
      <w:r w:rsidRPr="00680A13">
        <w:rPr>
          <w:b/>
          <w:sz w:val="28"/>
          <w:szCs w:val="28"/>
          <w:lang w:val="en-US"/>
        </w:rPr>
        <w:t>t</w:t>
      </w:r>
      <w:r w:rsidRPr="00680A13">
        <w:rPr>
          <w:b/>
          <w:sz w:val="28"/>
          <w:szCs w:val="28"/>
        </w:rPr>
        <w:t>)</w:t>
      </w:r>
      <w:r w:rsidRPr="00680A13">
        <w:rPr>
          <w:sz w:val="28"/>
          <w:szCs w:val="28"/>
        </w:rPr>
        <w:t xml:space="preserve">. Оператор крана обычно решает данную задачу эвристическим путем, причем, некоторое лингвистическое правило может формализовать принятие решения оператором о выборе скорости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t</w:t>
      </w:r>
      <w:r w:rsidRPr="00680A13">
        <w:rPr>
          <w:b/>
          <w:sz w:val="28"/>
          <w:szCs w:val="28"/>
        </w:rPr>
        <w:t>)</w:t>
      </w:r>
      <w:r w:rsidRPr="00680A13">
        <w:rPr>
          <w:sz w:val="28"/>
          <w:szCs w:val="28"/>
        </w:rPr>
        <w:t>.</w:t>
      </w:r>
      <w:r w:rsidRPr="00680A13">
        <w:rPr>
          <w:b/>
          <w:sz w:val="28"/>
          <w:szCs w:val="28"/>
        </w:rPr>
        <w:t xml:space="preserve"> </w:t>
      </w:r>
    </w:p>
    <w:p w:rsidR="008F3C89" w:rsidRPr="0002151B" w:rsidRDefault="008F3C89" w:rsidP="008F3C89">
      <w:pPr>
        <w:spacing w:line="360" w:lineRule="auto"/>
        <w:ind w:firstLine="709"/>
        <w:jc w:val="both"/>
        <w:rPr>
          <w:sz w:val="28"/>
          <w:szCs w:val="28"/>
        </w:rPr>
      </w:pPr>
      <w:r w:rsidRPr="00680A13">
        <w:rPr>
          <w:sz w:val="28"/>
          <w:szCs w:val="28"/>
        </w:rPr>
        <w:t xml:space="preserve">Например искомая скорость в конце торможения для точки </w:t>
      </w:r>
      <w:r w:rsidRPr="00680A13">
        <w:rPr>
          <w:b/>
          <w:sz w:val="28"/>
          <w:szCs w:val="28"/>
        </w:rPr>
        <w:t>О</w:t>
      </w:r>
      <w:r w:rsidRPr="00680A13">
        <w:rPr>
          <w:b/>
          <w:sz w:val="28"/>
          <w:szCs w:val="28"/>
          <w:vertAlign w:val="subscript"/>
        </w:rPr>
        <w:t>4</w:t>
      </w:r>
      <w:r w:rsidRPr="00680A13">
        <w:rPr>
          <w:sz w:val="28"/>
          <w:szCs w:val="28"/>
          <w:vertAlign w:val="subscript"/>
        </w:rPr>
        <w:t xml:space="preserve"> </w:t>
      </w:r>
      <w:r w:rsidRPr="00680A13">
        <w:rPr>
          <w:sz w:val="28"/>
          <w:szCs w:val="28"/>
        </w:rPr>
        <w:t xml:space="preserve"> может быть найдена следующим образом с помощью использования нечетких переменных</w:t>
      </w:r>
      <w:r>
        <w:rPr>
          <w:sz w:val="28"/>
          <w:szCs w:val="28"/>
        </w:rPr>
        <w:t>.</w:t>
      </w:r>
    </w:p>
    <w:p w:rsidR="008F3C89" w:rsidRPr="00680A13" w:rsidRDefault="008F3C89" w:rsidP="008F3C89">
      <w:pPr>
        <w:spacing w:line="360" w:lineRule="auto"/>
        <w:ind w:firstLine="708"/>
        <w:jc w:val="both"/>
        <w:rPr>
          <w:sz w:val="28"/>
          <w:szCs w:val="28"/>
        </w:rPr>
      </w:pPr>
      <w:r w:rsidRPr="0002151B">
        <w:rPr>
          <w:sz w:val="28"/>
          <w:szCs w:val="28"/>
        </w:rPr>
        <w:t>Е</w:t>
      </w:r>
      <w:r w:rsidRPr="00680A13">
        <w:rPr>
          <w:sz w:val="28"/>
          <w:szCs w:val="28"/>
        </w:rPr>
        <w:t xml:space="preserve">сли угол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sym w:font="Symbol" w:char="F061"/>
      </w:r>
      <w:r w:rsidRPr="00680A13">
        <w:rPr>
          <w:b/>
          <w:sz w:val="28"/>
          <w:szCs w:val="28"/>
          <w:vertAlign w:val="subscript"/>
        </w:rPr>
        <w:t>з</w:t>
      </w:r>
      <w:r w:rsidRPr="00680A13">
        <w:rPr>
          <w:b/>
          <w:sz w:val="28"/>
          <w:szCs w:val="28"/>
        </w:rPr>
        <w:t>-</w:t>
      </w:r>
      <w:r w:rsidRPr="00680A13">
        <w:rPr>
          <w:b/>
          <w:sz w:val="28"/>
          <w:szCs w:val="28"/>
          <w:lang w:val="en-US"/>
        </w:rPr>
        <w:sym w:font="Symbol" w:char="F061"/>
      </w:r>
      <w:r w:rsidRPr="00680A13">
        <w:rPr>
          <w:sz w:val="28"/>
          <w:szCs w:val="28"/>
        </w:rPr>
        <w:t xml:space="preserve">, где </w:t>
      </w:r>
      <w:r w:rsidRPr="00680A13">
        <w:rPr>
          <w:b/>
          <w:sz w:val="28"/>
          <w:szCs w:val="28"/>
          <w:lang w:val="en-US"/>
        </w:rPr>
        <w:sym w:font="Symbol" w:char="F061"/>
      </w:r>
      <w:r w:rsidRPr="00680A13">
        <w:rPr>
          <w:b/>
          <w:sz w:val="28"/>
          <w:szCs w:val="28"/>
          <w:vertAlign w:val="subscript"/>
        </w:rPr>
        <w:t>з</w:t>
      </w:r>
      <w:r w:rsidRPr="00680A13">
        <w:rPr>
          <w:sz w:val="28"/>
          <w:szCs w:val="28"/>
        </w:rPr>
        <w:t xml:space="preserve"> - заданное значение, </w:t>
      </w:r>
      <w:r w:rsidRPr="00680A13">
        <w:rPr>
          <w:b/>
          <w:sz w:val="28"/>
          <w:szCs w:val="28"/>
          <w:lang w:val="en-US"/>
        </w:rPr>
        <w:sym w:font="Symbol" w:char="F061"/>
      </w:r>
      <w:r w:rsidRPr="00680A13">
        <w:rPr>
          <w:sz w:val="28"/>
          <w:szCs w:val="28"/>
        </w:rPr>
        <w:t xml:space="preserve"> - измеренное значение </w:t>
      </w:r>
      <w:r w:rsidRPr="00680A13">
        <w:rPr>
          <w:b/>
          <w:sz w:val="28"/>
          <w:szCs w:val="28"/>
          <w:lang w:val="en-US"/>
        </w:rPr>
        <w:sym w:font="Symbol" w:char="F061"/>
      </w:r>
      <w:r w:rsidRPr="00680A13">
        <w:rPr>
          <w:sz w:val="28"/>
          <w:szCs w:val="28"/>
        </w:rPr>
        <w:t xml:space="preserve">; немного увеличивается по часовой стрелке и производная угла </w:t>
      </w:r>
      <w:r w:rsidR="00913F6B" w:rsidRPr="00680A13">
        <w:rPr>
          <w:position w:val="-6"/>
          <w:sz w:val="28"/>
          <w:szCs w:val="28"/>
          <w:u w:val="single"/>
        </w:rPr>
        <w:object w:dxaOrig="340" w:dyaOrig="279">
          <v:shape id="_x0000_i1079" type="#_x0000_t75" style="width:18pt;height:15pt" o:ole="" fillcolor="window">
            <v:imagedata r:id="rId8" o:title=""/>
          </v:shape>
          <o:OLEObject Type="Embed" ProgID="Equation.3" ShapeID="_x0000_i1079" DrawAspect="Content" ObjectID="_1469709402" r:id="rId93"/>
        </w:object>
      </w:r>
      <w:r w:rsidRPr="00680A13">
        <w:rPr>
          <w:sz w:val="28"/>
          <w:szCs w:val="28"/>
        </w:rPr>
        <w:t xml:space="preserve"> колебания груза немного увеличивается против часовой стрелки и скорость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V</w:t>
      </w:r>
      <w:r w:rsidRPr="00680A13">
        <w:rPr>
          <w:b/>
          <w:sz w:val="28"/>
          <w:szCs w:val="28"/>
          <w:vertAlign w:val="subscript"/>
          <w:lang w:val="en-US"/>
        </w:rPr>
        <w:t>T</w:t>
      </w:r>
      <w:r w:rsidRPr="00680A13">
        <w:rPr>
          <w:b/>
          <w:sz w:val="28"/>
          <w:szCs w:val="28"/>
          <w:vertAlign w:val="subscript"/>
        </w:rPr>
        <w:t>З</w:t>
      </w:r>
      <w:r w:rsidRPr="00680A13">
        <w:rPr>
          <w:b/>
          <w:sz w:val="28"/>
          <w:szCs w:val="28"/>
        </w:rPr>
        <w:t>-</w:t>
      </w:r>
      <w:r w:rsidRPr="00680A13">
        <w:rPr>
          <w:b/>
          <w:sz w:val="28"/>
          <w:szCs w:val="28"/>
          <w:lang w:val="en-US"/>
        </w:rPr>
        <w:t>V</w:t>
      </w:r>
      <w:r w:rsidRPr="00680A13">
        <w:rPr>
          <w:b/>
          <w:sz w:val="28"/>
          <w:szCs w:val="28"/>
          <w:vertAlign w:val="subscript"/>
          <w:lang w:val="en-US"/>
        </w:rPr>
        <w:t>T</w:t>
      </w:r>
      <w:r w:rsidRPr="00680A13">
        <w:rPr>
          <w:sz w:val="28"/>
          <w:szCs w:val="28"/>
        </w:rPr>
        <w:t xml:space="preserve">, где </w:t>
      </w:r>
      <w:r w:rsidRPr="00680A13">
        <w:rPr>
          <w:b/>
          <w:sz w:val="28"/>
          <w:szCs w:val="28"/>
          <w:lang w:val="en-US"/>
        </w:rPr>
        <w:t>V</w:t>
      </w:r>
      <w:r w:rsidRPr="00680A13">
        <w:rPr>
          <w:b/>
          <w:sz w:val="28"/>
          <w:szCs w:val="28"/>
          <w:vertAlign w:val="subscript"/>
          <w:lang w:val="en-US"/>
        </w:rPr>
        <w:t>T</w:t>
      </w:r>
      <w:r w:rsidRPr="00680A13">
        <w:rPr>
          <w:b/>
          <w:sz w:val="28"/>
          <w:szCs w:val="28"/>
          <w:vertAlign w:val="subscript"/>
        </w:rPr>
        <w:t>З</w:t>
      </w:r>
      <w:r w:rsidRPr="00680A13">
        <w:rPr>
          <w:sz w:val="28"/>
          <w:szCs w:val="28"/>
        </w:rPr>
        <w:t xml:space="preserve"> – заданное значение скорости, </w:t>
      </w:r>
      <w:r w:rsidRPr="00680A13">
        <w:rPr>
          <w:b/>
          <w:sz w:val="28"/>
          <w:szCs w:val="28"/>
          <w:lang w:val="en-US"/>
        </w:rPr>
        <w:t>V</w:t>
      </w:r>
      <w:r w:rsidRPr="00680A13">
        <w:rPr>
          <w:b/>
          <w:sz w:val="28"/>
          <w:szCs w:val="28"/>
          <w:vertAlign w:val="subscript"/>
          <w:lang w:val="en-US"/>
        </w:rPr>
        <w:t>T</w:t>
      </w:r>
      <w:r w:rsidRPr="00680A13">
        <w:rPr>
          <w:sz w:val="28"/>
          <w:szCs w:val="28"/>
        </w:rPr>
        <w:t xml:space="preserve"> - измеренное значение скорости; равна нулю, тогда скорость </w:t>
      </w:r>
      <w:r w:rsidRPr="00680A13">
        <w:rPr>
          <w:b/>
          <w:sz w:val="28"/>
          <w:szCs w:val="28"/>
          <w:lang w:val="en-US"/>
        </w:rPr>
        <w:t>V</w:t>
      </w:r>
      <w:r w:rsidRPr="00680A13">
        <w:rPr>
          <w:b/>
          <w:sz w:val="28"/>
          <w:szCs w:val="28"/>
          <w:vertAlign w:val="subscript"/>
        </w:rPr>
        <w:t>О</w:t>
      </w:r>
      <w:r w:rsidRPr="00680A13">
        <w:rPr>
          <w:sz w:val="28"/>
          <w:szCs w:val="28"/>
        </w:rPr>
        <w:t xml:space="preserve"> должна быть небольшой в отрицательном направлении относительно нуля.</w:t>
      </w:r>
    </w:p>
    <w:p w:rsidR="008F3C89" w:rsidRPr="00680A13" w:rsidRDefault="008F3C89" w:rsidP="008F3C89">
      <w:pPr>
        <w:spacing w:line="360" w:lineRule="auto"/>
        <w:ind w:firstLine="709"/>
        <w:jc w:val="both"/>
        <w:rPr>
          <w:sz w:val="28"/>
          <w:szCs w:val="28"/>
        </w:rPr>
      </w:pPr>
      <w:r w:rsidRPr="00680A13">
        <w:rPr>
          <w:sz w:val="28"/>
          <w:szCs w:val="28"/>
        </w:rPr>
        <w:t xml:space="preserve">Введем лингвистические переменные (ЛП): </w:t>
      </w:r>
      <w:r w:rsidRPr="00680A13">
        <w:rPr>
          <w:b/>
          <w:sz w:val="28"/>
          <w:szCs w:val="28"/>
        </w:rPr>
        <w:sym w:font="Symbol" w:char="F064"/>
      </w:r>
      <w:r w:rsidRPr="00680A13">
        <w:rPr>
          <w:b/>
          <w:sz w:val="28"/>
          <w:szCs w:val="28"/>
          <w:lang w:val="en-US"/>
        </w:rPr>
        <w:sym w:font="Symbol" w:char="F061"/>
      </w:r>
      <w:r w:rsidRPr="00680A13">
        <w:rPr>
          <w:sz w:val="28"/>
          <w:szCs w:val="28"/>
        </w:rPr>
        <w:t xml:space="preserve"> - «угол раскачивания», </w:t>
      </w:r>
      <w:r w:rsidR="00913F6B" w:rsidRPr="00680A13">
        <w:rPr>
          <w:position w:val="-6"/>
          <w:sz w:val="28"/>
          <w:szCs w:val="28"/>
          <w:u w:val="single"/>
        </w:rPr>
        <w:object w:dxaOrig="340" w:dyaOrig="279">
          <v:shape id="_x0000_i1080" type="#_x0000_t75" style="width:18pt;height:14.25pt" o:ole="" fillcolor="window">
            <v:imagedata r:id="rId8" o:title=""/>
          </v:shape>
          <o:OLEObject Type="Embed" ProgID="Equation.3" ShapeID="_x0000_i1080" DrawAspect="Content" ObjectID="_1469709403" r:id="rId94"/>
        </w:object>
      </w:r>
      <w:r w:rsidRPr="00680A13">
        <w:rPr>
          <w:sz w:val="28"/>
          <w:szCs w:val="28"/>
        </w:rPr>
        <w:t xml:space="preserve"> - «производная угла раскачивания»;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 xml:space="preserve"> – «разность заданной и измеренной скоростей»; </w:t>
      </w:r>
      <w:r w:rsidRPr="00680A13">
        <w:rPr>
          <w:b/>
          <w:sz w:val="28"/>
          <w:szCs w:val="28"/>
          <w:lang w:val="en-US"/>
        </w:rPr>
        <w:t>V</w:t>
      </w:r>
      <w:r w:rsidRPr="00680A13">
        <w:rPr>
          <w:b/>
          <w:sz w:val="28"/>
          <w:szCs w:val="28"/>
          <w:vertAlign w:val="subscript"/>
        </w:rPr>
        <w:t>О</w:t>
      </w:r>
      <w:r w:rsidRPr="00680A13">
        <w:rPr>
          <w:sz w:val="28"/>
          <w:szCs w:val="28"/>
        </w:rPr>
        <w:t xml:space="preserve"> – «определяемая скорость». Согласно работе, для ЛП введем нечеткие переменные (НП).</w:t>
      </w:r>
    </w:p>
    <w:p w:rsidR="008F3C89" w:rsidRPr="00680A13" w:rsidRDefault="008F3C89" w:rsidP="008F3C89">
      <w:pPr>
        <w:spacing w:line="360" w:lineRule="auto"/>
        <w:ind w:firstLine="708"/>
        <w:jc w:val="both"/>
        <w:rPr>
          <w:sz w:val="28"/>
          <w:szCs w:val="28"/>
        </w:rPr>
      </w:pPr>
      <w:r w:rsidRPr="00680A13">
        <w:rPr>
          <w:sz w:val="28"/>
          <w:szCs w:val="28"/>
        </w:rPr>
        <w:t xml:space="preserve">Определим терм-множество ЛП </w:t>
      </w:r>
      <w:r w:rsidRPr="00680A13">
        <w:rPr>
          <w:b/>
          <w:sz w:val="28"/>
          <w:szCs w:val="28"/>
        </w:rPr>
        <w:sym w:font="Symbol" w:char="F064"/>
      </w:r>
      <w:r w:rsidRPr="00680A13">
        <w:rPr>
          <w:b/>
          <w:sz w:val="28"/>
          <w:szCs w:val="28"/>
          <w:lang w:val="en-US"/>
        </w:rPr>
        <w:sym w:font="Symbol" w:char="F061"/>
      </w:r>
      <w:r w:rsidRPr="00680A13">
        <w:rPr>
          <w:sz w:val="28"/>
          <w:szCs w:val="28"/>
        </w:rPr>
        <w:t xml:space="preserve">: </w:t>
      </w:r>
      <w:r w:rsidRPr="00680A13">
        <w:rPr>
          <w:b/>
          <w:sz w:val="28"/>
          <w:szCs w:val="28"/>
        </w:rPr>
        <w:t>Т</w:t>
      </w:r>
      <w:r w:rsidRPr="00680A13">
        <w:rPr>
          <w:sz w:val="28"/>
          <w:szCs w:val="28"/>
        </w:rPr>
        <w:t>(</w:t>
      </w:r>
      <w:r w:rsidRPr="00680A13">
        <w:rPr>
          <w:b/>
          <w:sz w:val="28"/>
          <w:szCs w:val="28"/>
        </w:rPr>
        <w:sym w:font="Symbol" w:char="F064"/>
      </w:r>
      <w:r w:rsidRPr="00680A13">
        <w:rPr>
          <w:b/>
          <w:sz w:val="28"/>
          <w:szCs w:val="28"/>
          <w:lang w:val="en-US"/>
        </w:rPr>
        <w:sym w:font="Symbol" w:char="F061"/>
      </w:r>
      <w:r w:rsidRPr="00680A13">
        <w:rPr>
          <w:sz w:val="28"/>
          <w:szCs w:val="28"/>
        </w:rPr>
        <w:t>)={</w:t>
      </w:r>
      <w:r w:rsidRPr="00680A13">
        <w:rPr>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sz w:val="28"/>
          <w:szCs w:val="28"/>
        </w:rPr>
        <w:t xml:space="preserve"> - угол раскачивания </w:t>
      </w:r>
      <w:r w:rsidRPr="00680A13">
        <w:rPr>
          <w:b/>
          <w:sz w:val="28"/>
          <w:szCs w:val="28"/>
        </w:rPr>
        <w:sym w:font="Symbol" w:char="F064"/>
      </w:r>
      <w:r w:rsidRPr="00680A13">
        <w:rPr>
          <w:b/>
          <w:sz w:val="28"/>
          <w:szCs w:val="28"/>
          <w:lang w:val="en-US"/>
        </w:rPr>
        <w:sym w:font="Symbol" w:char="F061"/>
      </w:r>
      <w:r w:rsidRPr="00680A13">
        <w:rPr>
          <w:sz w:val="28"/>
          <w:szCs w:val="28"/>
        </w:rPr>
        <w:t xml:space="preserve"> положительный (против часовой стрелки) средний; </w:t>
      </w:r>
      <w:r w:rsidRPr="00680A13">
        <w:rPr>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sz w:val="28"/>
          <w:szCs w:val="28"/>
        </w:rPr>
        <w:t xml:space="preserve"> - угол раскачивания </w:t>
      </w:r>
      <w:r w:rsidRPr="00680A13">
        <w:rPr>
          <w:b/>
          <w:sz w:val="28"/>
          <w:szCs w:val="28"/>
        </w:rPr>
        <w:sym w:font="Symbol" w:char="F064"/>
      </w:r>
      <w:r w:rsidRPr="00680A13">
        <w:rPr>
          <w:b/>
          <w:sz w:val="28"/>
          <w:szCs w:val="28"/>
          <w:lang w:val="en-US"/>
        </w:rPr>
        <w:sym w:font="Symbol" w:char="F061"/>
      </w:r>
      <w:r w:rsidRPr="00680A13">
        <w:rPr>
          <w:sz w:val="28"/>
          <w:szCs w:val="28"/>
        </w:rPr>
        <w:t xml:space="preserve"> положительный небольшой; </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sz w:val="28"/>
          <w:szCs w:val="28"/>
        </w:rPr>
        <w:t xml:space="preserve"> - угол раскачивания </w:t>
      </w:r>
      <w:r w:rsidRPr="00680A13">
        <w:rPr>
          <w:b/>
          <w:sz w:val="28"/>
          <w:szCs w:val="28"/>
        </w:rPr>
        <w:sym w:font="Symbol" w:char="F064"/>
      </w:r>
      <w:r w:rsidRPr="00680A13">
        <w:rPr>
          <w:b/>
          <w:sz w:val="28"/>
          <w:szCs w:val="28"/>
          <w:lang w:val="en-US"/>
        </w:rPr>
        <w:sym w:font="Symbol" w:char="F061"/>
      </w:r>
      <w:r w:rsidRPr="00680A13">
        <w:rPr>
          <w:sz w:val="28"/>
          <w:szCs w:val="28"/>
        </w:rPr>
        <w:t xml:space="preserve"> нулевой; </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sz w:val="28"/>
          <w:szCs w:val="28"/>
        </w:rPr>
        <w:t xml:space="preserve"> - угол раскачивания </w:t>
      </w:r>
      <w:r w:rsidRPr="00680A13">
        <w:rPr>
          <w:b/>
          <w:sz w:val="28"/>
          <w:szCs w:val="28"/>
        </w:rPr>
        <w:sym w:font="Symbol" w:char="F064"/>
      </w:r>
      <w:r w:rsidRPr="00680A13">
        <w:rPr>
          <w:b/>
          <w:sz w:val="28"/>
          <w:szCs w:val="28"/>
          <w:lang w:val="en-US"/>
        </w:rPr>
        <w:sym w:font="Symbol" w:char="F061"/>
      </w:r>
      <w:r w:rsidRPr="00680A13">
        <w:rPr>
          <w:sz w:val="28"/>
          <w:szCs w:val="28"/>
        </w:rPr>
        <w:t xml:space="preserve"> отрицательный (против часовой стрелки) небольшой; </w:t>
      </w:r>
      <w:r w:rsidRPr="00680A13">
        <w:rPr>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vertAlign w:val="subscript"/>
        </w:rPr>
        <w:t xml:space="preserve"> </w:t>
      </w:r>
      <w:r w:rsidRPr="00680A13">
        <w:rPr>
          <w:sz w:val="28"/>
          <w:szCs w:val="28"/>
        </w:rPr>
        <w:t xml:space="preserve">– угол раскачивания </w:t>
      </w:r>
      <w:r w:rsidRPr="00680A13">
        <w:rPr>
          <w:b/>
          <w:sz w:val="28"/>
          <w:szCs w:val="28"/>
        </w:rPr>
        <w:sym w:font="Symbol" w:char="F064"/>
      </w:r>
      <w:r w:rsidRPr="00680A13">
        <w:rPr>
          <w:b/>
          <w:sz w:val="28"/>
          <w:szCs w:val="28"/>
          <w:lang w:val="en-US"/>
        </w:rPr>
        <w:sym w:font="Symbol" w:char="F061"/>
      </w:r>
      <w:r w:rsidRPr="00680A13">
        <w:rPr>
          <w:sz w:val="28"/>
          <w:szCs w:val="28"/>
        </w:rPr>
        <w:t xml:space="preserve"> отрицательный средн</w:t>
      </w:r>
      <w:r>
        <w:rPr>
          <w:sz w:val="28"/>
          <w:szCs w:val="28"/>
        </w:rPr>
        <w:t>ий}. На рис. </w:t>
      </w:r>
      <w:r w:rsidRPr="00680A13">
        <w:rPr>
          <w:sz w:val="28"/>
          <w:szCs w:val="28"/>
        </w:rPr>
        <w:t>2.1</w:t>
      </w:r>
      <w:r>
        <w:rPr>
          <w:sz w:val="28"/>
          <w:szCs w:val="28"/>
        </w:rPr>
        <w:t xml:space="preserve"> </w:t>
      </w:r>
      <w:r w:rsidRPr="00680A13">
        <w:rPr>
          <w:sz w:val="28"/>
          <w:szCs w:val="28"/>
        </w:rPr>
        <w:t xml:space="preserve">приведены функции принадлежности </w:t>
      </w:r>
      <w:r w:rsidRPr="00680A13">
        <w:rPr>
          <w:b/>
          <w:sz w:val="28"/>
          <w:szCs w:val="28"/>
        </w:rPr>
        <w:sym w:font="Symbol" w:char="F06D"/>
      </w:r>
      <w:r w:rsidRPr="00680A13">
        <w:rPr>
          <w:b/>
          <w:sz w:val="28"/>
          <w:szCs w:val="28"/>
          <w:vertAlign w:val="subscript"/>
        </w:rPr>
        <w:sym w:font="Symbol" w:char="F064"/>
      </w:r>
      <w:r w:rsidRPr="00680A13">
        <w:rPr>
          <w:b/>
          <w:sz w:val="28"/>
          <w:szCs w:val="28"/>
          <w:vertAlign w:val="subscript"/>
          <w:lang w:val="en-US"/>
        </w:rPr>
        <w:sym w:font="Symbol" w:char="F061"/>
      </w:r>
      <w:r w:rsidRPr="00680A13">
        <w:rPr>
          <w:sz w:val="28"/>
          <w:szCs w:val="28"/>
        </w:rPr>
        <w:t xml:space="preserve"> для нечетких переменных терм-множества Т(</w:t>
      </w:r>
      <w:r w:rsidRPr="00680A13">
        <w:rPr>
          <w:b/>
          <w:sz w:val="28"/>
          <w:szCs w:val="28"/>
        </w:rPr>
        <w:sym w:font="Symbol" w:char="F064"/>
      </w:r>
      <w:r w:rsidRPr="00680A13">
        <w:rPr>
          <w:b/>
          <w:sz w:val="28"/>
          <w:szCs w:val="28"/>
          <w:lang w:val="en-US"/>
        </w:rPr>
        <w:sym w:font="Symbol" w:char="F061"/>
      </w:r>
      <w:r w:rsidRPr="00680A13">
        <w:rPr>
          <w:sz w:val="28"/>
          <w:szCs w:val="28"/>
        </w:rPr>
        <w:t>).</w:t>
      </w:r>
    </w:p>
    <w:p w:rsidR="008F3C89" w:rsidRPr="00680A13" w:rsidRDefault="008F3C89" w:rsidP="008F3C89">
      <w:pPr>
        <w:spacing w:line="360" w:lineRule="auto"/>
        <w:ind w:firstLine="709"/>
        <w:jc w:val="both"/>
        <w:rPr>
          <w:sz w:val="28"/>
          <w:szCs w:val="28"/>
        </w:rPr>
      </w:pPr>
    </w:p>
    <w:p w:rsidR="008F3C89" w:rsidRPr="00680A13" w:rsidRDefault="00913F6B" w:rsidP="008F3C89">
      <w:pPr>
        <w:spacing w:line="360" w:lineRule="auto"/>
        <w:jc w:val="center"/>
        <w:rPr>
          <w:sz w:val="28"/>
          <w:szCs w:val="28"/>
        </w:rPr>
      </w:pPr>
      <w:r w:rsidRPr="00680A13">
        <w:rPr>
          <w:sz w:val="28"/>
          <w:szCs w:val="28"/>
        </w:rPr>
        <w:object w:dxaOrig="7410" w:dyaOrig="3600">
          <v:shape id="_x0000_i1081" type="#_x0000_t75" style="width:330pt;height:160.5pt" o:ole="" fillcolor="window">
            <v:imagedata r:id="rId95" o:title=""/>
          </v:shape>
          <o:OLEObject Type="Embed" ProgID="Word.Picture.8" ShapeID="_x0000_i1081" DrawAspect="Content" ObjectID="_1469709404" r:id="rId96"/>
        </w:object>
      </w:r>
    </w:p>
    <w:p w:rsidR="008F3C89" w:rsidRPr="00996576" w:rsidRDefault="008F3C89" w:rsidP="008F3C89">
      <w:pPr>
        <w:spacing w:line="360" w:lineRule="auto"/>
        <w:jc w:val="center"/>
        <w:rPr>
          <w:sz w:val="28"/>
          <w:szCs w:val="28"/>
        </w:rPr>
      </w:pPr>
      <w:r>
        <w:rPr>
          <w:sz w:val="28"/>
          <w:szCs w:val="28"/>
        </w:rPr>
        <w:t>Рис. </w:t>
      </w:r>
      <w:r w:rsidRPr="001F7036">
        <w:rPr>
          <w:sz w:val="28"/>
          <w:szCs w:val="28"/>
        </w:rPr>
        <w:t>2.1</w:t>
      </w:r>
    </w:p>
    <w:p w:rsidR="008F3C89" w:rsidRPr="00BE5D54" w:rsidRDefault="008F3C89" w:rsidP="008F3C89">
      <w:pPr>
        <w:spacing w:line="360" w:lineRule="auto"/>
        <w:ind w:firstLine="709"/>
        <w:jc w:val="both"/>
        <w:rPr>
          <w:sz w:val="28"/>
          <w:szCs w:val="28"/>
        </w:rPr>
      </w:pPr>
    </w:p>
    <w:p w:rsidR="008F3C89" w:rsidRPr="00BE5D54" w:rsidRDefault="008F3C89" w:rsidP="008F3C89">
      <w:pPr>
        <w:spacing w:line="360" w:lineRule="auto"/>
        <w:ind w:firstLine="709"/>
        <w:jc w:val="both"/>
        <w:rPr>
          <w:sz w:val="28"/>
          <w:szCs w:val="28"/>
        </w:rPr>
      </w:pPr>
      <w:r w:rsidRPr="00BE5D54">
        <w:rPr>
          <w:sz w:val="28"/>
          <w:szCs w:val="28"/>
        </w:rPr>
        <w:t xml:space="preserve">Определим терм-множество ЛП </w:t>
      </w:r>
      <w:r w:rsidR="00913F6B" w:rsidRPr="00BE5D54">
        <w:rPr>
          <w:position w:val="-6"/>
          <w:sz w:val="28"/>
          <w:szCs w:val="28"/>
          <w:u w:val="single"/>
        </w:rPr>
        <w:object w:dxaOrig="340" w:dyaOrig="279">
          <v:shape id="_x0000_i1082" type="#_x0000_t75" style="width:18.75pt;height:15.75pt" o:ole="" fillcolor="window">
            <v:imagedata r:id="rId97" o:title=""/>
          </v:shape>
          <o:OLEObject Type="Embed" ProgID="Equation.3" ShapeID="_x0000_i1082" DrawAspect="Content" ObjectID="_1469709405" r:id="rId98"/>
        </w:object>
      </w:r>
      <w:r w:rsidRPr="00BE5D54">
        <w:rPr>
          <w:sz w:val="28"/>
          <w:szCs w:val="28"/>
        </w:rPr>
        <w:t xml:space="preserve">: </w:t>
      </w:r>
      <w:r w:rsidRPr="00BE5D54">
        <w:rPr>
          <w:b/>
          <w:sz w:val="28"/>
          <w:szCs w:val="28"/>
        </w:rPr>
        <w:t>Т(</w:t>
      </w:r>
      <w:r w:rsidR="00913F6B" w:rsidRPr="00BE5D54">
        <w:rPr>
          <w:b/>
          <w:position w:val="-6"/>
          <w:sz w:val="28"/>
          <w:szCs w:val="28"/>
          <w:u w:val="single"/>
        </w:rPr>
        <w:object w:dxaOrig="340" w:dyaOrig="279">
          <v:shape id="_x0000_i1083" type="#_x0000_t75" style="width:18.75pt;height:15.75pt" o:ole="" fillcolor="window">
            <v:imagedata r:id="rId97" o:title=""/>
          </v:shape>
          <o:OLEObject Type="Embed" ProgID="Equation.3" ShapeID="_x0000_i1083" DrawAspect="Content" ObjectID="_1469709406" r:id="rId99"/>
        </w:object>
      </w:r>
      <w:r w:rsidRPr="00BE5D54">
        <w:rPr>
          <w:b/>
          <w:sz w:val="28"/>
          <w:szCs w:val="28"/>
        </w:rPr>
        <w:t>)={</w:t>
      </w:r>
      <w:r w:rsidRPr="00BE5D54">
        <w:rPr>
          <w:b/>
          <w:sz w:val="28"/>
          <w:szCs w:val="28"/>
          <w:lang w:val="en-US"/>
        </w:rPr>
        <w:t>PS</w:t>
      </w:r>
      <w:r w:rsidR="00913F6B" w:rsidRPr="00BE5D54">
        <w:rPr>
          <w:position w:val="-6"/>
          <w:sz w:val="28"/>
          <w:szCs w:val="28"/>
          <w:u w:val="single"/>
          <w:vertAlign w:val="subscript"/>
        </w:rPr>
        <w:object w:dxaOrig="340" w:dyaOrig="279">
          <v:shape id="_x0000_i1084" type="#_x0000_t75" style="width:18.75pt;height:15.75pt" o:ole="" fillcolor="window">
            <v:imagedata r:id="rId97" o:title=""/>
          </v:shape>
          <o:OLEObject Type="Embed" ProgID="Equation.3" ShapeID="_x0000_i1084" DrawAspect="Content" ObjectID="_1469709407" r:id="rId100"/>
        </w:object>
      </w:r>
      <w:r w:rsidRPr="00BE5D54">
        <w:rPr>
          <w:sz w:val="28"/>
          <w:szCs w:val="28"/>
        </w:rPr>
        <w:t xml:space="preserve"> - производная угла раскачивания </w:t>
      </w:r>
      <w:r w:rsidR="00913F6B" w:rsidRPr="00BE5D54">
        <w:rPr>
          <w:position w:val="-6"/>
          <w:sz w:val="28"/>
          <w:szCs w:val="28"/>
          <w:u w:val="single"/>
        </w:rPr>
        <w:object w:dxaOrig="340" w:dyaOrig="279">
          <v:shape id="_x0000_i1085" type="#_x0000_t75" style="width:18.75pt;height:15.75pt" o:ole="" fillcolor="window">
            <v:imagedata r:id="rId97" o:title=""/>
          </v:shape>
          <o:OLEObject Type="Embed" ProgID="Equation.3" ShapeID="_x0000_i1085" DrawAspect="Content" ObjectID="_1469709408" r:id="rId101"/>
        </w:object>
      </w:r>
      <w:r w:rsidRPr="00BE5D54">
        <w:rPr>
          <w:sz w:val="28"/>
          <w:szCs w:val="28"/>
        </w:rPr>
        <w:t xml:space="preserve"> положительная небольшая; </w:t>
      </w:r>
      <w:r w:rsidRPr="00BE5D54">
        <w:rPr>
          <w:b/>
          <w:sz w:val="28"/>
          <w:szCs w:val="28"/>
          <w:lang w:val="en-US"/>
        </w:rPr>
        <w:t>ZR</w:t>
      </w:r>
      <w:r w:rsidR="00913F6B" w:rsidRPr="00BE5D54">
        <w:rPr>
          <w:b/>
          <w:position w:val="-6"/>
          <w:sz w:val="28"/>
          <w:szCs w:val="28"/>
          <w:u w:val="single"/>
          <w:vertAlign w:val="subscript"/>
        </w:rPr>
        <w:object w:dxaOrig="340" w:dyaOrig="279">
          <v:shape id="_x0000_i1086" type="#_x0000_t75" style="width:18.75pt;height:15.75pt" o:ole="" fillcolor="window">
            <v:imagedata r:id="rId97" o:title=""/>
          </v:shape>
          <o:OLEObject Type="Embed" ProgID="Equation.3" ShapeID="_x0000_i1086" DrawAspect="Content" ObjectID="_1469709409" r:id="rId102"/>
        </w:object>
      </w:r>
      <w:r w:rsidRPr="00BE5D54">
        <w:rPr>
          <w:sz w:val="28"/>
          <w:szCs w:val="28"/>
          <w:vertAlign w:val="subscript"/>
        </w:rPr>
        <w:t xml:space="preserve"> </w:t>
      </w:r>
      <w:r w:rsidRPr="00BE5D54">
        <w:rPr>
          <w:sz w:val="28"/>
          <w:szCs w:val="28"/>
        </w:rPr>
        <w:t xml:space="preserve">- производная угла раскачивания </w:t>
      </w:r>
      <w:r w:rsidR="00913F6B" w:rsidRPr="00BE5D54">
        <w:rPr>
          <w:position w:val="-6"/>
          <w:sz w:val="28"/>
          <w:szCs w:val="28"/>
          <w:u w:val="single"/>
        </w:rPr>
        <w:object w:dxaOrig="340" w:dyaOrig="279">
          <v:shape id="_x0000_i1087" type="#_x0000_t75" style="width:18.75pt;height:15.75pt" o:ole="" fillcolor="window">
            <v:imagedata r:id="rId97" o:title=""/>
          </v:shape>
          <o:OLEObject Type="Embed" ProgID="Equation.3" ShapeID="_x0000_i1087" DrawAspect="Content" ObjectID="_1469709410" r:id="rId103"/>
        </w:object>
      </w:r>
      <w:r w:rsidRPr="00BE5D54">
        <w:rPr>
          <w:sz w:val="28"/>
          <w:szCs w:val="28"/>
        </w:rPr>
        <w:t xml:space="preserve"> нулевая; </w:t>
      </w:r>
      <w:r w:rsidRPr="00BE5D54">
        <w:rPr>
          <w:b/>
          <w:sz w:val="28"/>
          <w:szCs w:val="28"/>
          <w:lang w:val="en-US"/>
        </w:rPr>
        <w:t>NS</w:t>
      </w:r>
      <w:r w:rsidR="00913F6B" w:rsidRPr="00BE5D54">
        <w:rPr>
          <w:position w:val="-6"/>
          <w:sz w:val="28"/>
          <w:szCs w:val="28"/>
          <w:u w:val="single"/>
          <w:vertAlign w:val="subscript"/>
        </w:rPr>
        <w:object w:dxaOrig="340" w:dyaOrig="279">
          <v:shape id="_x0000_i1088" type="#_x0000_t75" style="width:18.75pt;height:15.75pt" o:ole="" fillcolor="window">
            <v:imagedata r:id="rId97" o:title=""/>
          </v:shape>
          <o:OLEObject Type="Embed" ProgID="Equation.3" ShapeID="_x0000_i1088" DrawAspect="Content" ObjectID="_1469709411" r:id="rId104"/>
        </w:object>
      </w:r>
      <w:r w:rsidRPr="00BE5D54">
        <w:rPr>
          <w:sz w:val="28"/>
          <w:szCs w:val="28"/>
        </w:rPr>
        <w:t xml:space="preserve"> - производная угла раскачивания </w:t>
      </w:r>
      <w:r w:rsidR="00913F6B" w:rsidRPr="00BE5D54">
        <w:rPr>
          <w:position w:val="-6"/>
          <w:sz w:val="28"/>
          <w:szCs w:val="28"/>
          <w:u w:val="single"/>
        </w:rPr>
        <w:object w:dxaOrig="340" w:dyaOrig="279">
          <v:shape id="_x0000_i1089" type="#_x0000_t75" style="width:17.25pt;height:15pt" o:ole="" fillcolor="window">
            <v:imagedata r:id="rId8" o:title=""/>
          </v:shape>
          <o:OLEObject Type="Embed" ProgID="Equation.3" ShapeID="_x0000_i1089" DrawAspect="Content" ObjectID="_1469709412" r:id="rId105"/>
        </w:object>
      </w:r>
      <w:r w:rsidRPr="00BE5D54">
        <w:rPr>
          <w:sz w:val="28"/>
          <w:szCs w:val="28"/>
        </w:rPr>
        <w:t xml:space="preserve"> отрицательная}. На рис. 2.2 приведены функции принадлежности </w:t>
      </w:r>
      <w:r w:rsidR="00913F6B" w:rsidRPr="00BE5D54">
        <w:rPr>
          <w:position w:val="-12"/>
          <w:sz w:val="28"/>
          <w:szCs w:val="28"/>
          <w:u w:val="single"/>
        </w:rPr>
        <w:object w:dxaOrig="380" w:dyaOrig="360">
          <v:shape id="_x0000_i1090" type="#_x0000_t75" style="width:26.25pt;height:24pt" o:ole="" fillcolor="window">
            <v:imagedata r:id="rId106" o:title=""/>
          </v:shape>
          <o:OLEObject Type="Embed" ProgID="Equation.3" ShapeID="_x0000_i1090" DrawAspect="Content" ObjectID="_1469709413" r:id="rId107"/>
        </w:object>
      </w:r>
      <w:r w:rsidRPr="00BE5D54">
        <w:rPr>
          <w:sz w:val="28"/>
          <w:szCs w:val="28"/>
        </w:rPr>
        <w:t xml:space="preserve"> для нечетких переменных терм-множества Т(</w:t>
      </w:r>
      <w:r w:rsidR="00913F6B" w:rsidRPr="00BE5D54">
        <w:rPr>
          <w:position w:val="-6"/>
          <w:sz w:val="28"/>
          <w:szCs w:val="28"/>
          <w:u w:val="single"/>
        </w:rPr>
        <w:object w:dxaOrig="340" w:dyaOrig="279">
          <v:shape id="_x0000_i1091" type="#_x0000_t75" style="width:18.75pt;height:15.75pt" o:ole="" fillcolor="window">
            <v:imagedata r:id="rId97" o:title=""/>
          </v:shape>
          <o:OLEObject Type="Embed" ProgID="Equation.3" ShapeID="_x0000_i1091" DrawAspect="Content" ObjectID="_1469709414" r:id="rId108"/>
        </w:object>
      </w:r>
      <w:r w:rsidRPr="00BE5D54">
        <w:rPr>
          <w:sz w:val="28"/>
          <w:szCs w:val="28"/>
        </w:rPr>
        <w:t>).</w:t>
      </w:r>
    </w:p>
    <w:p w:rsidR="008F3C89" w:rsidRPr="00680A13" w:rsidRDefault="008F3C89" w:rsidP="008F3C89">
      <w:pPr>
        <w:spacing w:line="360" w:lineRule="auto"/>
        <w:ind w:firstLine="709"/>
        <w:jc w:val="both"/>
        <w:rPr>
          <w:sz w:val="28"/>
          <w:szCs w:val="28"/>
        </w:rPr>
      </w:pPr>
    </w:p>
    <w:p w:rsidR="008F3C89" w:rsidRPr="00680A13" w:rsidRDefault="00913F6B" w:rsidP="008F3C89">
      <w:pPr>
        <w:spacing w:line="360" w:lineRule="auto"/>
        <w:jc w:val="center"/>
        <w:rPr>
          <w:sz w:val="28"/>
          <w:szCs w:val="28"/>
        </w:rPr>
      </w:pPr>
      <w:r w:rsidRPr="00680A13">
        <w:rPr>
          <w:sz w:val="28"/>
          <w:szCs w:val="28"/>
        </w:rPr>
        <w:object w:dxaOrig="8640" w:dyaOrig="4320">
          <v:shape id="_x0000_i1092" type="#_x0000_t75" style="width:333pt;height:168.75pt" o:ole="" fillcolor="window">
            <v:imagedata r:id="rId109" o:title=""/>
          </v:shape>
          <o:OLEObject Type="Embed" ProgID="Word.Picture.8" ShapeID="_x0000_i1092" DrawAspect="Content" ObjectID="_1469709415" r:id="rId110"/>
        </w:object>
      </w:r>
    </w:p>
    <w:p w:rsidR="008F3C89" w:rsidRPr="00CD4496" w:rsidRDefault="008F3C89" w:rsidP="008F3C89">
      <w:pPr>
        <w:spacing w:line="360" w:lineRule="auto"/>
        <w:jc w:val="center"/>
        <w:rPr>
          <w:sz w:val="28"/>
          <w:szCs w:val="28"/>
        </w:rPr>
      </w:pPr>
      <w:r>
        <w:rPr>
          <w:sz w:val="28"/>
          <w:szCs w:val="28"/>
        </w:rPr>
        <w:t>Рис. </w:t>
      </w:r>
      <w:r w:rsidRPr="001F7036">
        <w:rPr>
          <w:sz w:val="28"/>
          <w:szCs w:val="28"/>
        </w:rPr>
        <w:t>2.2</w:t>
      </w:r>
    </w:p>
    <w:p w:rsidR="008F3C89" w:rsidRPr="00680A13" w:rsidRDefault="008F3C89" w:rsidP="008F3C89">
      <w:pPr>
        <w:pStyle w:val="a3"/>
        <w:spacing w:line="360" w:lineRule="auto"/>
        <w:ind w:firstLine="709"/>
        <w:jc w:val="both"/>
        <w:rPr>
          <w:sz w:val="16"/>
          <w:szCs w:val="16"/>
        </w:rPr>
      </w:pPr>
    </w:p>
    <w:p w:rsidR="008F3C89" w:rsidRPr="00680A13" w:rsidRDefault="008F3C89" w:rsidP="008F3C89">
      <w:pPr>
        <w:pStyle w:val="a3"/>
        <w:spacing w:line="360" w:lineRule="auto"/>
        <w:ind w:firstLine="709"/>
        <w:jc w:val="both"/>
        <w:rPr>
          <w:sz w:val="28"/>
          <w:szCs w:val="28"/>
        </w:rPr>
      </w:pPr>
      <w:r w:rsidRPr="00680A13">
        <w:rPr>
          <w:sz w:val="28"/>
          <w:szCs w:val="28"/>
        </w:rPr>
        <w:t xml:space="preserve">Определим терм-множество ЛП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 xml:space="preserve">: </w:t>
      </w:r>
      <w:r w:rsidRPr="00680A13">
        <w:rPr>
          <w:b/>
          <w:sz w:val="28"/>
          <w:szCs w:val="28"/>
        </w:rPr>
        <w:t>Т(</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w:t>
      </w:r>
      <w:r w:rsidRPr="00680A13">
        <w:rPr>
          <w:b/>
          <w:sz w:val="28"/>
          <w:szCs w:val="28"/>
          <w:lang w:val="en-US"/>
        </w:rPr>
        <w:t>P</w:t>
      </w:r>
      <w:r w:rsidRPr="00680A13">
        <w:rPr>
          <w:sz w:val="28"/>
          <w:szCs w:val="28"/>
          <w:lang w:val="en-US"/>
        </w:rPr>
        <w:t>M</w:t>
      </w:r>
      <w:r w:rsidR="00913F6B" w:rsidRPr="00680A13">
        <w:rPr>
          <w:position w:val="-10"/>
          <w:sz w:val="28"/>
          <w:szCs w:val="28"/>
          <w:u w:val="single"/>
          <w:vertAlign w:val="subscript"/>
        </w:rPr>
        <w:object w:dxaOrig="460" w:dyaOrig="340">
          <v:shape id="_x0000_i1093" type="#_x0000_t75" style="width:15.75pt;height:11.25pt" o:ole="" fillcolor="window">
            <v:imagedata r:id="rId16" o:title=""/>
          </v:shape>
          <o:OLEObject Type="Embed" ProgID="Equation.3" ShapeID="_x0000_i1093" DrawAspect="Content" ObjectID="_1469709416" r:id="rId111"/>
        </w:object>
      </w:r>
      <w:r w:rsidRPr="00680A13">
        <w:rPr>
          <w:sz w:val="28"/>
          <w:szCs w:val="28"/>
          <w:vertAlign w:val="subscript"/>
        </w:rPr>
        <w:t xml:space="preserve"> </w:t>
      </w:r>
      <w:r w:rsidRPr="00680A13">
        <w:rPr>
          <w:sz w:val="28"/>
          <w:szCs w:val="28"/>
        </w:rPr>
        <w:t xml:space="preserve">- разность скоростей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 xml:space="preserve"> положительная (против часовой стрелки) средняя; </w:t>
      </w:r>
      <w:r w:rsidRPr="00680A13">
        <w:rPr>
          <w:b/>
          <w:sz w:val="28"/>
          <w:szCs w:val="28"/>
          <w:lang w:val="en-US"/>
        </w:rPr>
        <w:t>PS</w:t>
      </w:r>
      <w:r w:rsidR="00913F6B" w:rsidRPr="00680A13">
        <w:rPr>
          <w:position w:val="-10"/>
          <w:sz w:val="28"/>
          <w:szCs w:val="28"/>
          <w:u w:val="single"/>
          <w:vertAlign w:val="subscript"/>
        </w:rPr>
        <w:object w:dxaOrig="460" w:dyaOrig="340">
          <v:shape id="_x0000_i1094" type="#_x0000_t75" style="width:15.75pt;height:11.25pt" o:ole="" fillcolor="window">
            <v:imagedata r:id="rId18" o:title=""/>
          </v:shape>
          <o:OLEObject Type="Embed" ProgID="Equation.3" ShapeID="_x0000_i1094" DrawAspect="Content" ObjectID="_1469709417" r:id="rId112"/>
        </w:object>
      </w:r>
      <w:r w:rsidRPr="00680A13">
        <w:rPr>
          <w:sz w:val="28"/>
          <w:szCs w:val="28"/>
          <w:vertAlign w:val="subscript"/>
        </w:rPr>
        <w:t xml:space="preserve"> </w:t>
      </w:r>
      <w:r w:rsidRPr="00680A13">
        <w:rPr>
          <w:sz w:val="28"/>
          <w:szCs w:val="28"/>
        </w:rPr>
        <w:t xml:space="preserve">- разность скоростей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 xml:space="preserve"> положительная небольшая; </w:t>
      </w:r>
      <w:r w:rsidRPr="00680A13">
        <w:rPr>
          <w:b/>
          <w:sz w:val="28"/>
          <w:szCs w:val="28"/>
          <w:lang w:val="en-US"/>
        </w:rPr>
        <w:t>ZR</w:t>
      </w:r>
      <w:r w:rsidR="00913F6B" w:rsidRPr="00680A13">
        <w:rPr>
          <w:position w:val="-10"/>
          <w:sz w:val="28"/>
          <w:szCs w:val="28"/>
          <w:u w:val="single"/>
          <w:vertAlign w:val="subscript"/>
        </w:rPr>
        <w:object w:dxaOrig="460" w:dyaOrig="340">
          <v:shape id="_x0000_i1095" type="#_x0000_t75" style="width:15.75pt;height:11.25pt" o:ole="" fillcolor="window">
            <v:imagedata r:id="rId18" o:title=""/>
          </v:shape>
          <o:OLEObject Type="Embed" ProgID="Equation.3" ShapeID="_x0000_i1095" DrawAspect="Content" ObjectID="_1469709418" r:id="rId113"/>
        </w:object>
      </w:r>
      <w:r w:rsidRPr="00680A13">
        <w:rPr>
          <w:sz w:val="28"/>
          <w:szCs w:val="28"/>
          <w:vertAlign w:val="subscript"/>
        </w:rPr>
        <w:t xml:space="preserve"> </w:t>
      </w:r>
      <w:r w:rsidRPr="00680A13">
        <w:rPr>
          <w:sz w:val="28"/>
          <w:szCs w:val="28"/>
        </w:rPr>
        <w:t xml:space="preserve">- разность скоростей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vertAlign w:val="subscript"/>
        </w:rPr>
        <w:t xml:space="preserve"> </w:t>
      </w:r>
      <w:r w:rsidRPr="00680A13">
        <w:rPr>
          <w:sz w:val="28"/>
          <w:szCs w:val="28"/>
        </w:rPr>
        <w:t xml:space="preserve">нулевая; </w:t>
      </w:r>
      <w:r w:rsidRPr="00680A13">
        <w:rPr>
          <w:b/>
          <w:sz w:val="28"/>
          <w:szCs w:val="28"/>
          <w:lang w:val="en-US"/>
        </w:rPr>
        <w:t>NS</w:t>
      </w:r>
      <w:r w:rsidR="00913F6B" w:rsidRPr="00680A13">
        <w:rPr>
          <w:position w:val="-10"/>
          <w:sz w:val="28"/>
          <w:szCs w:val="28"/>
          <w:u w:val="single"/>
          <w:vertAlign w:val="subscript"/>
        </w:rPr>
        <w:object w:dxaOrig="460" w:dyaOrig="340">
          <v:shape id="_x0000_i1096" type="#_x0000_t75" style="width:15.75pt;height:11.25pt" o:ole="" fillcolor="window">
            <v:imagedata r:id="rId18" o:title=""/>
          </v:shape>
          <o:OLEObject Type="Embed" ProgID="Equation.3" ShapeID="_x0000_i1096" DrawAspect="Content" ObjectID="_1469709419" r:id="rId114"/>
        </w:object>
      </w:r>
      <w:r w:rsidRPr="00680A13">
        <w:rPr>
          <w:sz w:val="28"/>
          <w:szCs w:val="28"/>
          <w:vertAlign w:val="subscript"/>
        </w:rPr>
        <w:t xml:space="preserve"> </w:t>
      </w:r>
      <w:r w:rsidRPr="00680A13">
        <w:rPr>
          <w:sz w:val="28"/>
          <w:szCs w:val="28"/>
        </w:rPr>
        <w:t xml:space="preserve">- разность скоростей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 xml:space="preserve"> отрицательная (против часовой стрелки) небольшая; </w:t>
      </w:r>
      <w:r w:rsidRPr="00680A13">
        <w:rPr>
          <w:b/>
          <w:sz w:val="28"/>
          <w:szCs w:val="28"/>
          <w:lang w:val="en-US"/>
        </w:rPr>
        <w:t>NM</w:t>
      </w:r>
      <w:r w:rsidR="00913F6B" w:rsidRPr="00680A13">
        <w:rPr>
          <w:position w:val="-10"/>
          <w:sz w:val="28"/>
          <w:szCs w:val="28"/>
          <w:u w:val="single"/>
          <w:vertAlign w:val="subscript"/>
        </w:rPr>
        <w:object w:dxaOrig="460" w:dyaOrig="340">
          <v:shape id="_x0000_i1097" type="#_x0000_t75" style="width:15.75pt;height:11.25pt" o:ole="" fillcolor="window">
            <v:imagedata r:id="rId18" o:title=""/>
          </v:shape>
          <o:OLEObject Type="Embed" ProgID="Equation.3" ShapeID="_x0000_i1097" DrawAspect="Content" ObjectID="_1469709420" r:id="rId115"/>
        </w:object>
      </w:r>
      <w:r w:rsidRPr="00680A13">
        <w:rPr>
          <w:sz w:val="28"/>
          <w:szCs w:val="28"/>
        </w:rPr>
        <w:t xml:space="preserve"> – разность скоростей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 xml:space="preserve"> отр</w:t>
      </w:r>
      <w:r>
        <w:rPr>
          <w:sz w:val="28"/>
          <w:szCs w:val="28"/>
        </w:rPr>
        <w:t>ицательная средняя}. На рис. </w:t>
      </w:r>
      <w:r w:rsidRPr="00680A13">
        <w:rPr>
          <w:sz w:val="28"/>
          <w:szCs w:val="28"/>
        </w:rPr>
        <w:t xml:space="preserve">2.3 приведены функции принадлежности </w:t>
      </w:r>
      <w:r w:rsidRPr="00680A13">
        <w:rPr>
          <w:b/>
          <w:sz w:val="28"/>
          <w:szCs w:val="28"/>
        </w:rPr>
        <w:sym w:font="Symbol" w:char="F06D"/>
      </w:r>
      <w:r w:rsidRPr="00680A13">
        <w:rPr>
          <w:b/>
          <w:sz w:val="28"/>
          <w:szCs w:val="28"/>
        </w:rPr>
        <w:t>(</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sz w:val="28"/>
          <w:szCs w:val="28"/>
        </w:rPr>
        <w:t xml:space="preserve"> для нечетких переменных терм-множества Т(</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sz w:val="28"/>
          <w:szCs w:val="28"/>
        </w:rPr>
        <w:t>).</w:t>
      </w:r>
    </w:p>
    <w:p w:rsidR="008F3C89" w:rsidRPr="00680A13" w:rsidRDefault="008F3C89" w:rsidP="008F3C89">
      <w:pPr>
        <w:spacing w:line="360" w:lineRule="auto"/>
        <w:ind w:firstLine="709"/>
        <w:jc w:val="both"/>
        <w:rPr>
          <w:sz w:val="16"/>
          <w:szCs w:val="16"/>
        </w:rPr>
      </w:pPr>
    </w:p>
    <w:p w:rsidR="008F3C89" w:rsidRPr="00680A13" w:rsidRDefault="00913F6B" w:rsidP="008F3C89">
      <w:pPr>
        <w:spacing w:line="360" w:lineRule="auto"/>
        <w:jc w:val="center"/>
        <w:rPr>
          <w:sz w:val="28"/>
          <w:szCs w:val="28"/>
        </w:rPr>
      </w:pPr>
      <w:r w:rsidRPr="00680A13">
        <w:rPr>
          <w:sz w:val="28"/>
          <w:szCs w:val="28"/>
        </w:rPr>
        <w:object w:dxaOrig="8640" w:dyaOrig="3630">
          <v:shape id="_x0000_i1098" type="#_x0000_t75" style="width:371.25pt;height:158.25pt" o:ole="" fillcolor="window">
            <v:imagedata r:id="rId116" o:title=""/>
          </v:shape>
          <o:OLEObject Type="Embed" ProgID="Word.Picture.8" ShapeID="_x0000_i1098" DrawAspect="Content" ObjectID="_1469709421" r:id="rId117"/>
        </w:object>
      </w:r>
    </w:p>
    <w:p w:rsidR="008F3C89" w:rsidRPr="00996576" w:rsidRDefault="008F3C89" w:rsidP="008F3C89">
      <w:pPr>
        <w:spacing w:line="360" w:lineRule="auto"/>
        <w:jc w:val="center"/>
        <w:rPr>
          <w:sz w:val="28"/>
          <w:szCs w:val="28"/>
        </w:rPr>
      </w:pPr>
      <w:r>
        <w:rPr>
          <w:sz w:val="28"/>
          <w:szCs w:val="28"/>
        </w:rPr>
        <w:t>Рис. </w:t>
      </w:r>
      <w:r w:rsidRPr="001F7036">
        <w:rPr>
          <w:sz w:val="28"/>
          <w:szCs w:val="28"/>
        </w:rPr>
        <w:t>2.3</w:t>
      </w:r>
    </w:p>
    <w:p w:rsidR="008F3C89" w:rsidRPr="00680A13" w:rsidRDefault="008F3C89" w:rsidP="008F3C89">
      <w:pPr>
        <w:pStyle w:val="a3"/>
        <w:spacing w:line="360" w:lineRule="auto"/>
        <w:ind w:firstLine="709"/>
        <w:jc w:val="both"/>
        <w:rPr>
          <w:bCs/>
          <w:sz w:val="16"/>
          <w:szCs w:val="16"/>
        </w:rPr>
      </w:pPr>
    </w:p>
    <w:p w:rsidR="008F3C89" w:rsidRDefault="008F3C89" w:rsidP="008F3C89">
      <w:pPr>
        <w:spacing w:line="360" w:lineRule="auto"/>
        <w:ind w:firstLine="709"/>
        <w:jc w:val="both"/>
        <w:rPr>
          <w:sz w:val="28"/>
          <w:szCs w:val="28"/>
        </w:rPr>
      </w:pPr>
      <w:r w:rsidRPr="00680A13">
        <w:rPr>
          <w:sz w:val="28"/>
          <w:szCs w:val="28"/>
        </w:rPr>
        <w:t xml:space="preserve">Определим терм-множество ЛП </w:t>
      </w:r>
      <w:r w:rsidRPr="00680A13">
        <w:rPr>
          <w:b/>
          <w:sz w:val="28"/>
          <w:szCs w:val="28"/>
        </w:rPr>
        <w:sym w:font="Symbol" w:char="F064"/>
      </w:r>
      <w:r w:rsidRPr="00680A13">
        <w:rPr>
          <w:b/>
          <w:sz w:val="28"/>
          <w:szCs w:val="28"/>
          <w:lang w:val="en-US"/>
        </w:rPr>
        <w:t>V</w:t>
      </w:r>
      <w:r w:rsidRPr="00680A13">
        <w:rPr>
          <w:b/>
          <w:sz w:val="28"/>
          <w:szCs w:val="28"/>
          <w:vertAlign w:val="subscript"/>
        </w:rPr>
        <w:t>О</w:t>
      </w:r>
      <w:r w:rsidRPr="00680A13">
        <w:rPr>
          <w:sz w:val="28"/>
          <w:szCs w:val="28"/>
        </w:rPr>
        <w:t xml:space="preserve">: </w:t>
      </w:r>
      <w:r w:rsidRPr="00680A13">
        <w:rPr>
          <w:b/>
          <w:sz w:val="28"/>
          <w:szCs w:val="28"/>
        </w:rPr>
        <w:t>Т</w:t>
      </w:r>
      <w:r w:rsidRPr="00680A13">
        <w:rPr>
          <w:sz w:val="28"/>
          <w:szCs w:val="28"/>
        </w:rPr>
        <w:t>(</w:t>
      </w:r>
      <w:r w:rsidRPr="00680A13">
        <w:rPr>
          <w:b/>
          <w:sz w:val="28"/>
          <w:szCs w:val="28"/>
          <w:lang w:val="en-US"/>
        </w:rPr>
        <w:t>V</w:t>
      </w:r>
      <w:r w:rsidRPr="00680A13">
        <w:rPr>
          <w:b/>
          <w:sz w:val="28"/>
          <w:szCs w:val="28"/>
          <w:vertAlign w:val="subscript"/>
        </w:rPr>
        <w:t>О</w:t>
      </w:r>
      <w:r w:rsidRPr="00680A13">
        <w:rPr>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sz w:val="28"/>
          <w:szCs w:val="28"/>
        </w:rPr>
        <w:t xml:space="preserve"> - скорость </w:t>
      </w:r>
      <w:r w:rsidRPr="00680A13">
        <w:rPr>
          <w:b/>
          <w:sz w:val="28"/>
          <w:szCs w:val="28"/>
          <w:lang w:val="en-US"/>
        </w:rPr>
        <w:t>V</w:t>
      </w:r>
      <w:r w:rsidRPr="00680A13">
        <w:rPr>
          <w:b/>
          <w:sz w:val="28"/>
          <w:szCs w:val="28"/>
          <w:vertAlign w:val="subscript"/>
        </w:rPr>
        <w:t>О</w:t>
      </w:r>
      <w:r w:rsidRPr="00680A13">
        <w:rPr>
          <w:sz w:val="28"/>
          <w:szCs w:val="28"/>
        </w:rPr>
        <w:t xml:space="preserve"> положительная (против часовой стрелки) средняя; </w:t>
      </w:r>
      <w:r w:rsidRPr="00680A13">
        <w:rPr>
          <w:b/>
          <w:sz w:val="28"/>
          <w:szCs w:val="28"/>
          <w:lang w:val="en-US"/>
        </w:rPr>
        <w:t>PS</w:t>
      </w:r>
      <w:r w:rsidRPr="00680A13">
        <w:rPr>
          <w:b/>
          <w:sz w:val="28"/>
          <w:szCs w:val="28"/>
          <w:vertAlign w:val="subscript"/>
          <w:lang w:val="en-US"/>
        </w:rPr>
        <w:t>V</w:t>
      </w:r>
      <w:r w:rsidRPr="00680A13">
        <w:rPr>
          <w:b/>
          <w:sz w:val="28"/>
          <w:szCs w:val="28"/>
          <w:vertAlign w:val="subscript"/>
        </w:rPr>
        <w:t xml:space="preserve">О </w:t>
      </w:r>
      <w:r w:rsidRPr="00680A13">
        <w:rPr>
          <w:sz w:val="28"/>
          <w:szCs w:val="28"/>
        </w:rPr>
        <w:t xml:space="preserve">- скорость </w:t>
      </w:r>
      <w:r w:rsidRPr="00680A13">
        <w:rPr>
          <w:b/>
          <w:sz w:val="28"/>
          <w:szCs w:val="28"/>
          <w:lang w:val="en-US"/>
        </w:rPr>
        <w:t>V</w:t>
      </w:r>
      <w:r w:rsidRPr="00680A13">
        <w:rPr>
          <w:b/>
          <w:sz w:val="28"/>
          <w:szCs w:val="28"/>
          <w:vertAlign w:val="subscript"/>
        </w:rPr>
        <w:t>О</w:t>
      </w:r>
      <w:r w:rsidRPr="00680A13">
        <w:rPr>
          <w:sz w:val="28"/>
          <w:szCs w:val="28"/>
        </w:rPr>
        <w:t xml:space="preserve"> положительная небольшая; </w:t>
      </w:r>
      <w:r w:rsidRPr="00680A13">
        <w:rPr>
          <w:sz w:val="28"/>
          <w:szCs w:val="28"/>
          <w:lang w:val="en-US"/>
        </w:rPr>
        <w:t>ZR</w:t>
      </w:r>
      <w:r w:rsidRPr="00680A13">
        <w:rPr>
          <w:b/>
          <w:sz w:val="28"/>
          <w:szCs w:val="28"/>
          <w:vertAlign w:val="subscript"/>
          <w:lang w:val="en-US"/>
        </w:rPr>
        <w:t>V</w:t>
      </w:r>
      <w:r w:rsidRPr="00680A13">
        <w:rPr>
          <w:b/>
          <w:sz w:val="28"/>
          <w:szCs w:val="28"/>
          <w:vertAlign w:val="subscript"/>
        </w:rPr>
        <w:t>О</w:t>
      </w:r>
      <w:r w:rsidRPr="00680A13">
        <w:rPr>
          <w:sz w:val="28"/>
          <w:szCs w:val="28"/>
        </w:rPr>
        <w:t xml:space="preserve"> - скорость </w:t>
      </w:r>
      <w:r w:rsidRPr="00680A13">
        <w:rPr>
          <w:b/>
          <w:sz w:val="28"/>
          <w:szCs w:val="28"/>
          <w:lang w:val="en-US"/>
        </w:rPr>
        <w:t>V</w:t>
      </w:r>
      <w:r w:rsidRPr="00680A13">
        <w:rPr>
          <w:b/>
          <w:sz w:val="28"/>
          <w:szCs w:val="28"/>
          <w:vertAlign w:val="subscript"/>
        </w:rPr>
        <w:t>О</w:t>
      </w:r>
      <w:r w:rsidRPr="00680A13">
        <w:rPr>
          <w:sz w:val="28"/>
          <w:szCs w:val="28"/>
        </w:rPr>
        <w:t xml:space="preserve"> нулевая; </w:t>
      </w:r>
      <w:r w:rsidRPr="00680A13">
        <w:rPr>
          <w:b/>
          <w:sz w:val="28"/>
          <w:szCs w:val="28"/>
          <w:lang w:val="en-US"/>
        </w:rPr>
        <w:t>NS</w:t>
      </w:r>
      <w:r w:rsidRPr="00680A13">
        <w:rPr>
          <w:b/>
          <w:sz w:val="28"/>
          <w:szCs w:val="28"/>
          <w:vertAlign w:val="subscript"/>
          <w:lang w:val="en-US"/>
        </w:rPr>
        <w:t>V</w:t>
      </w:r>
      <w:r w:rsidRPr="00680A13">
        <w:rPr>
          <w:b/>
          <w:sz w:val="28"/>
          <w:szCs w:val="28"/>
          <w:vertAlign w:val="subscript"/>
        </w:rPr>
        <w:t xml:space="preserve">О </w:t>
      </w:r>
      <w:r w:rsidRPr="00680A13">
        <w:rPr>
          <w:sz w:val="28"/>
          <w:szCs w:val="28"/>
        </w:rPr>
        <w:t xml:space="preserve">- скорость </w:t>
      </w:r>
      <w:r w:rsidRPr="00680A13">
        <w:rPr>
          <w:b/>
          <w:sz w:val="28"/>
          <w:szCs w:val="28"/>
          <w:lang w:val="en-US"/>
        </w:rPr>
        <w:t>V</w:t>
      </w:r>
      <w:r w:rsidRPr="00680A13">
        <w:rPr>
          <w:b/>
          <w:sz w:val="28"/>
          <w:szCs w:val="28"/>
          <w:vertAlign w:val="subscript"/>
        </w:rPr>
        <w:t>О</w:t>
      </w:r>
      <w:r w:rsidRPr="00680A13">
        <w:rPr>
          <w:sz w:val="28"/>
          <w:szCs w:val="28"/>
        </w:rPr>
        <w:t xml:space="preserve"> отрицательная (против часовой стрелки) небольшая; </w:t>
      </w:r>
      <w:r w:rsidRPr="00680A13">
        <w:rPr>
          <w:b/>
          <w:sz w:val="28"/>
          <w:szCs w:val="28"/>
          <w:lang w:val="en-US"/>
        </w:rPr>
        <w:t>NM</w:t>
      </w:r>
      <w:r w:rsidRPr="00680A13">
        <w:rPr>
          <w:b/>
          <w:sz w:val="28"/>
          <w:szCs w:val="28"/>
          <w:vertAlign w:val="subscript"/>
          <w:lang w:val="en-US"/>
        </w:rPr>
        <w:t>V</w:t>
      </w:r>
      <w:r w:rsidRPr="00680A13">
        <w:rPr>
          <w:b/>
          <w:sz w:val="28"/>
          <w:szCs w:val="28"/>
          <w:vertAlign w:val="subscript"/>
        </w:rPr>
        <w:t xml:space="preserve">О </w:t>
      </w:r>
      <w:r w:rsidRPr="00680A13">
        <w:rPr>
          <w:sz w:val="28"/>
          <w:szCs w:val="28"/>
        </w:rPr>
        <w:t xml:space="preserve">– скорость </w:t>
      </w:r>
      <w:r w:rsidRPr="00680A13">
        <w:rPr>
          <w:b/>
          <w:sz w:val="28"/>
          <w:szCs w:val="28"/>
          <w:lang w:val="en-US"/>
        </w:rPr>
        <w:t>V</w:t>
      </w:r>
      <w:r w:rsidRPr="00680A13">
        <w:rPr>
          <w:b/>
          <w:sz w:val="28"/>
          <w:szCs w:val="28"/>
          <w:vertAlign w:val="subscript"/>
        </w:rPr>
        <w:t>О</w:t>
      </w:r>
      <w:r w:rsidRPr="00680A13">
        <w:rPr>
          <w:sz w:val="28"/>
          <w:szCs w:val="28"/>
        </w:rPr>
        <w:t xml:space="preserve"> отрицательная средняя}. </w:t>
      </w:r>
      <w:r>
        <w:rPr>
          <w:sz w:val="28"/>
          <w:szCs w:val="28"/>
          <w:shd w:val="clear" w:color="auto" w:fill="FFFFFF"/>
        </w:rPr>
        <w:t xml:space="preserve">На рис. 2.4 </w:t>
      </w:r>
      <w:r w:rsidRPr="00680A13">
        <w:rPr>
          <w:sz w:val="28"/>
          <w:szCs w:val="28"/>
        </w:rPr>
        <w:t xml:space="preserve">приведены функции принадлежности </w:t>
      </w:r>
      <w:r w:rsidRPr="00680A13">
        <w:rPr>
          <w:b/>
          <w:sz w:val="28"/>
          <w:szCs w:val="28"/>
        </w:rPr>
        <w:sym w:font="Symbol" w:char="F06D"/>
      </w:r>
      <w:r w:rsidRPr="00680A13">
        <w:rPr>
          <w:b/>
          <w:sz w:val="28"/>
          <w:szCs w:val="28"/>
        </w:rPr>
        <w:t>(</w:t>
      </w:r>
      <w:r w:rsidRPr="00680A13">
        <w:rPr>
          <w:b/>
          <w:sz w:val="28"/>
          <w:szCs w:val="28"/>
          <w:lang w:val="en-US"/>
        </w:rPr>
        <w:t>V</w:t>
      </w:r>
      <w:r w:rsidRPr="00680A13">
        <w:rPr>
          <w:b/>
          <w:sz w:val="28"/>
          <w:szCs w:val="28"/>
          <w:vertAlign w:val="subscript"/>
        </w:rPr>
        <w:t>О</w:t>
      </w:r>
      <w:r w:rsidRPr="00680A13">
        <w:rPr>
          <w:b/>
          <w:sz w:val="28"/>
          <w:szCs w:val="28"/>
        </w:rPr>
        <w:t>)</w:t>
      </w:r>
      <w:r w:rsidRPr="00680A13">
        <w:rPr>
          <w:sz w:val="28"/>
          <w:szCs w:val="28"/>
        </w:rPr>
        <w:t xml:space="preserve"> для нечетких переменных терм-множества Т(</w:t>
      </w:r>
      <w:r w:rsidRPr="00680A13">
        <w:rPr>
          <w:b/>
          <w:sz w:val="28"/>
          <w:szCs w:val="28"/>
          <w:lang w:val="en-US"/>
        </w:rPr>
        <w:t>V</w:t>
      </w:r>
      <w:r w:rsidRPr="00680A13">
        <w:rPr>
          <w:b/>
          <w:sz w:val="28"/>
          <w:szCs w:val="28"/>
          <w:vertAlign w:val="subscript"/>
        </w:rPr>
        <w:t>О</w:t>
      </w:r>
      <w:r w:rsidRPr="00680A13">
        <w:rPr>
          <w:sz w:val="28"/>
          <w:szCs w:val="28"/>
        </w:rPr>
        <w:t>).</w:t>
      </w:r>
    </w:p>
    <w:p w:rsidR="006F3D24" w:rsidRPr="00680A13" w:rsidRDefault="006F3D24" w:rsidP="006F3D24">
      <w:pPr>
        <w:spacing w:line="360" w:lineRule="auto"/>
        <w:ind w:firstLine="709"/>
        <w:jc w:val="both"/>
        <w:rPr>
          <w:sz w:val="28"/>
          <w:szCs w:val="28"/>
        </w:rPr>
      </w:pPr>
    </w:p>
    <w:p w:rsidR="006F3D24" w:rsidRPr="00680A13" w:rsidRDefault="00913F6B" w:rsidP="006F3D24">
      <w:pPr>
        <w:spacing w:line="360" w:lineRule="auto"/>
        <w:jc w:val="center"/>
        <w:rPr>
          <w:sz w:val="28"/>
          <w:szCs w:val="28"/>
        </w:rPr>
      </w:pPr>
      <w:r w:rsidRPr="00680A13">
        <w:rPr>
          <w:sz w:val="28"/>
          <w:szCs w:val="28"/>
        </w:rPr>
        <w:object w:dxaOrig="8280" w:dyaOrig="3600">
          <v:shape id="_x0000_i1099" type="#_x0000_t75" style="width:348pt;height:151.5pt" o:ole="" fillcolor="window">
            <v:imagedata r:id="rId118" o:title=""/>
          </v:shape>
          <o:OLEObject Type="Embed" ProgID="Word.Picture.8" ShapeID="_x0000_i1099" DrawAspect="Content" ObjectID="_1469709422" r:id="rId119"/>
        </w:object>
      </w:r>
    </w:p>
    <w:p w:rsidR="006F3D24" w:rsidRPr="00996576" w:rsidRDefault="006F3D24" w:rsidP="006F3D24">
      <w:pPr>
        <w:spacing w:line="360" w:lineRule="auto"/>
        <w:jc w:val="center"/>
        <w:rPr>
          <w:sz w:val="28"/>
          <w:szCs w:val="28"/>
        </w:rPr>
      </w:pPr>
      <w:r>
        <w:rPr>
          <w:sz w:val="28"/>
          <w:szCs w:val="28"/>
        </w:rPr>
        <w:t>Рис. </w:t>
      </w:r>
      <w:r w:rsidRPr="008F3C89">
        <w:rPr>
          <w:sz w:val="28"/>
          <w:szCs w:val="28"/>
        </w:rPr>
        <w:t>2.4</w:t>
      </w:r>
    </w:p>
    <w:p w:rsidR="006F3D24" w:rsidRPr="00680A13" w:rsidRDefault="006F3D24" w:rsidP="008F3C89">
      <w:pPr>
        <w:spacing w:line="360" w:lineRule="auto"/>
        <w:ind w:firstLine="709"/>
        <w:jc w:val="both"/>
        <w:rPr>
          <w:sz w:val="28"/>
          <w:szCs w:val="28"/>
        </w:rPr>
      </w:pPr>
    </w:p>
    <w:p w:rsidR="008F3C89" w:rsidRPr="00680A13" w:rsidRDefault="008F3C89" w:rsidP="008F3C89">
      <w:pPr>
        <w:spacing w:line="360" w:lineRule="auto"/>
        <w:ind w:firstLine="709"/>
        <w:jc w:val="both"/>
        <w:rPr>
          <w:sz w:val="28"/>
          <w:szCs w:val="28"/>
        </w:rPr>
      </w:pPr>
      <w:r w:rsidRPr="00680A13">
        <w:rPr>
          <w:sz w:val="28"/>
          <w:szCs w:val="28"/>
        </w:rPr>
        <w:t xml:space="preserve">Для каждой из точек определим набор правил эвристического алгоритма управления скоростью. Последовательность действий нечеткого контроллера для точек </w:t>
      </w:r>
      <w:r w:rsidRPr="00680A13">
        <w:rPr>
          <w:b/>
          <w:sz w:val="28"/>
          <w:szCs w:val="28"/>
          <w:lang w:val="en-US"/>
        </w:rPr>
        <w:t>O</w:t>
      </w:r>
      <w:r w:rsidRPr="00680A13">
        <w:rPr>
          <w:b/>
          <w:sz w:val="28"/>
          <w:szCs w:val="28"/>
          <w:vertAlign w:val="subscript"/>
        </w:rPr>
        <w:t>1</w:t>
      </w:r>
      <w:r w:rsidRPr="00680A13">
        <w:rPr>
          <w:b/>
          <w:sz w:val="28"/>
          <w:szCs w:val="28"/>
        </w:rPr>
        <w:t>,</w:t>
      </w:r>
      <w:r w:rsidRPr="00680A13">
        <w:rPr>
          <w:b/>
          <w:sz w:val="28"/>
          <w:szCs w:val="28"/>
          <w:lang w:val="en-US"/>
        </w:rPr>
        <w:t>O</w:t>
      </w:r>
      <w:r w:rsidRPr="00680A13">
        <w:rPr>
          <w:b/>
          <w:sz w:val="28"/>
          <w:szCs w:val="28"/>
          <w:vertAlign w:val="subscript"/>
        </w:rPr>
        <w:t>2,</w:t>
      </w:r>
      <w:r w:rsidRPr="00680A13">
        <w:rPr>
          <w:b/>
          <w:sz w:val="28"/>
          <w:szCs w:val="28"/>
          <w:lang w:val="en-US"/>
        </w:rPr>
        <w:t>O</w:t>
      </w:r>
      <w:r w:rsidRPr="00680A13">
        <w:rPr>
          <w:b/>
          <w:sz w:val="28"/>
          <w:szCs w:val="28"/>
          <w:vertAlign w:val="subscript"/>
        </w:rPr>
        <w:t>3</w:t>
      </w:r>
      <w:r w:rsidRPr="00680A13">
        <w:rPr>
          <w:sz w:val="28"/>
          <w:szCs w:val="28"/>
        </w:rPr>
        <w:t xml:space="preserve"> разбивается на две составляющие:</w:t>
      </w:r>
    </w:p>
    <w:p w:rsidR="008F3C89" w:rsidRPr="00D645EC" w:rsidRDefault="008F3C89" w:rsidP="008F3C89">
      <w:pPr>
        <w:spacing w:line="360" w:lineRule="auto"/>
        <w:ind w:firstLine="709"/>
        <w:jc w:val="both"/>
        <w:rPr>
          <w:sz w:val="28"/>
          <w:szCs w:val="28"/>
        </w:rPr>
      </w:pPr>
      <w:r w:rsidRPr="00680A13">
        <w:rPr>
          <w:sz w:val="28"/>
          <w:szCs w:val="28"/>
        </w:rPr>
        <w:t>-</w:t>
      </w:r>
      <w:r>
        <w:rPr>
          <w:sz w:val="28"/>
          <w:szCs w:val="28"/>
        </w:rPr>
        <w:t> </w:t>
      </w:r>
      <w:r w:rsidRPr="00680A13">
        <w:rPr>
          <w:sz w:val="28"/>
          <w:szCs w:val="28"/>
        </w:rPr>
        <w:t>стабилизация груза, т.е. на всех этапах движения контролируется положение груза, величина угла отклонения, скорость изменения угла отклонения, скорость движения груза, его отклонение от заданной скорости и</w:t>
      </w:r>
      <w:r w:rsidR="00DD7A93">
        <w:rPr>
          <w:sz w:val="28"/>
          <w:szCs w:val="28"/>
        </w:rPr>
        <w:t xml:space="preserve">, </w:t>
      </w:r>
      <w:r w:rsidRPr="00680A13">
        <w:rPr>
          <w:sz w:val="28"/>
          <w:szCs w:val="28"/>
        </w:rPr>
        <w:t xml:space="preserve"> в зависимости от значений поступающих данных</w:t>
      </w:r>
      <w:r w:rsidR="00DD7A93">
        <w:rPr>
          <w:sz w:val="28"/>
          <w:szCs w:val="28"/>
        </w:rPr>
        <w:t>,</w:t>
      </w:r>
      <w:r w:rsidRPr="00680A13">
        <w:rPr>
          <w:sz w:val="28"/>
          <w:szCs w:val="28"/>
        </w:rPr>
        <w:t xml:space="preserve"> выбирается то или иное решение, в ходе выполнени</w:t>
      </w:r>
      <w:r>
        <w:rPr>
          <w:sz w:val="28"/>
          <w:szCs w:val="28"/>
        </w:rPr>
        <w:t>я которого устраняется раскачка</w:t>
      </w:r>
      <w:r w:rsidRPr="00D645EC">
        <w:rPr>
          <w:sz w:val="28"/>
          <w:szCs w:val="28"/>
        </w:rPr>
        <w:t>;</w:t>
      </w:r>
    </w:p>
    <w:p w:rsidR="008F3C89" w:rsidRPr="00680A13" w:rsidRDefault="008F3C89" w:rsidP="008F3C89">
      <w:pPr>
        <w:spacing w:line="360" w:lineRule="auto"/>
        <w:ind w:firstLine="709"/>
        <w:jc w:val="both"/>
        <w:rPr>
          <w:sz w:val="28"/>
          <w:szCs w:val="28"/>
        </w:rPr>
      </w:pPr>
      <w:r w:rsidRPr="00680A13">
        <w:rPr>
          <w:sz w:val="28"/>
          <w:szCs w:val="28"/>
        </w:rPr>
        <w:t>-</w:t>
      </w:r>
      <w:r>
        <w:rPr>
          <w:sz w:val="28"/>
          <w:szCs w:val="28"/>
        </w:rPr>
        <w:t> </w:t>
      </w:r>
      <w:r w:rsidRPr="00680A13">
        <w:rPr>
          <w:sz w:val="28"/>
          <w:szCs w:val="28"/>
        </w:rPr>
        <w:t>перемещение, т.е. после устранения раскачки или если отклонения параметров не выходит за заданные допустимые пределы выполняется перенос груза. Одновременно с перемещением осуществляется контроль, если появляется раскачка, то переходим к стабилизации.</w:t>
      </w:r>
    </w:p>
    <w:p w:rsidR="008F3C89" w:rsidRPr="00680A13" w:rsidRDefault="008F3C89" w:rsidP="008F3C89">
      <w:pPr>
        <w:spacing w:line="360" w:lineRule="auto"/>
        <w:ind w:firstLine="709"/>
        <w:jc w:val="both"/>
        <w:rPr>
          <w:sz w:val="28"/>
          <w:szCs w:val="28"/>
        </w:rPr>
      </w:pPr>
      <w:r w:rsidRPr="00680A13">
        <w:rPr>
          <w:sz w:val="28"/>
          <w:szCs w:val="28"/>
        </w:rPr>
        <w:t xml:space="preserve">Для точки начала движения </w:t>
      </w:r>
      <w:r w:rsidRPr="00680A13">
        <w:rPr>
          <w:b/>
          <w:sz w:val="28"/>
          <w:szCs w:val="28"/>
          <w:lang w:val="en-US"/>
        </w:rPr>
        <w:t>O</w:t>
      </w:r>
      <w:r w:rsidRPr="00680A13">
        <w:rPr>
          <w:b/>
          <w:sz w:val="28"/>
          <w:szCs w:val="28"/>
          <w:vertAlign w:val="subscript"/>
        </w:rPr>
        <w:t>1</w:t>
      </w:r>
      <w:r w:rsidRPr="00680A13">
        <w:rPr>
          <w:sz w:val="28"/>
          <w:szCs w:val="28"/>
        </w:rPr>
        <w:t xml:space="preserve"> определим следующую базу правил эвристического алгоритма управления оператором скоростью </w:t>
      </w:r>
      <w:r w:rsidRPr="00680A13">
        <w:rPr>
          <w:b/>
          <w:sz w:val="28"/>
          <w:szCs w:val="28"/>
          <w:lang w:val="en-US"/>
        </w:rPr>
        <w:t>V</w:t>
      </w:r>
      <w:r w:rsidRPr="00680A13">
        <w:rPr>
          <w:b/>
          <w:sz w:val="28"/>
          <w:szCs w:val="28"/>
          <w:vertAlign w:val="subscript"/>
          <w:lang w:val="en-US"/>
        </w:rPr>
        <w:t>O</w:t>
      </w:r>
      <w:r w:rsidRPr="00680A13">
        <w:rPr>
          <w:b/>
          <w:sz w:val="28"/>
          <w:szCs w:val="28"/>
        </w:rPr>
        <w:t>(</w:t>
      </w:r>
      <w:r w:rsidRPr="00680A13">
        <w:rPr>
          <w:b/>
          <w:sz w:val="28"/>
          <w:szCs w:val="28"/>
          <w:lang w:val="en-US"/>
        </w:rPr>
        <w:t>t</w:t>
      </w:r>
      <w:r w:rsidRPr="00680A13">
        <w:rPr>
          <w:b/>
          <w:sz w:val="28"/>
          <w:szCs w:val="28"/>
        </w:rPr>
        <w:t>)</w:t>
      </w:r>
      <w:r w:rsidRPr="00680A13">
        <w:rPr>
          <w:sz w:val="28"/>
          <w:szCs w:val="28"/>
        </w:rPr>
        <w:t xml:space="preserve"> крана при </w:t>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t</w:t>
      </w:r>
      <w:r w:rsidRPr="00680A13">
        <w:rPr>
          <w:b/>
          <w:sz w:val="28"/>
          <w:szCs w:val="28"/>
        </w:rPr>
        <w:t xml:space="preserve">)&gt;0, </w:t>
      </w:r>
      <w:r w:rsidRPr="00680A13">
        <w:rPr>
          <w:b/>
          <w:sz w:val="28"/>
          <w:szCs w:val="28"/>
          <w:lang w:val="en-US"/>
        </w:rPr>
        <w:t>V</w:t>
      </w:r>
      <w:r w:rsidRPr="00680A13">
        <w:rPr>
          <w:b/>
          <w:sz w:val="28"/>
          <w:szCs w:val="28"/>
          <w:vertAlign w:val="subscript"/>
          <w:lang w:val="en-US"/>
        </w:rPr>
        <w:t>Ti</w:t>
      </w:r>
      <w:r w:rsidRPr="00680A13">
        <w:rPr>
          <w:b/>
          <w:sz w:val="28"/>
          <w:szCs w:val="28"/>
        </w:rPr>
        <w:t>(</w:t>
      </w:r>
      <w:r w:rsidRPr="00680A13">
        <w:rPr>
          <w:b/>
          <w:sz w:val="28"/>
          <w:szCs w:val="28"/>
          <w:lang w:val="en-US"/>
        </w:rPr>
        <w:t>t</w:t>
      </w:r>
      <w:r w:rsidRPr="00680A13">
        <w:rPr>
          <w:b/>
          <w:sz w:val="28"/>
          <w:szCs w:val="28"/>
        </w:rPr>
        <w:t>)&gt;</w:t>
      </w:r>
      <w:r w:rsidRPr="00680A13">
        <w:rPr>
          <w:b/>
          <w:sz w:val="28"/>
          <w:szCs w:val="28"/>
          <w:lang w:val="en-US"/>
        </w:rPr>
        <w:t>V</w:t>
      </w:r>
      <w:r w:rsidRPr="00680A13">
        <w:rPr>
          <w:b/>
          <w:sz w:val="28"/>
          <w:szCs w:val="28"/>
          <w:vertAlign w:val="subscript"/>
          <w:lang w:val="en-US"/>
        </w:rPr>
        <w:t>Ti</w:t>
      </w:r>
      <w:r w:rsidRPr="00680A13">
        <w:rPr>
          <w:b/>
          <w:sz w:val="28"/>
          <w:szCs w:val="28"/>
          <w:vertAlign w:val="subscript"/>
        </w:rPr>
        <w:t>-1</w:t>
      </w:r>
      <w:r w:rsidRPr="00680A13">
        <w:rPr>
          <w:b/>
          <w:sz w:val="28"/>
          <w:szCs w:val="28"/>
        </w:rPr>
        <w:t>(</w:t>
      </w:r>
      <w:r w:rsidRPr="00680A13">
        <w:rPr>
          <w:b/>
          <w:sz w:val="28"/>
          <w:szCs w:val="28"/>
          <w:lang w:val="en-US"/>
        </w:rPr>
        <w:t>t</w:t>
      </w:r>
      <w:r w:rsidRPr="00680A13">
        <w:rPr>
          <w:b/>
          <w:sz w:val="28"/>
          <w:szCs w:val="28"/>
        </w:rPr>
        <w:t xml:space="preserve">). </w:t>
      </w:r>
    </w:p>
    <w:p w:rsidR="008F3C89" w:rsidRPr="00680A13" w:rsidRDefault="008F3C89" w:rsidP="008F3C89">
      <w:pPr>
        <w:spacing w:line="360" w:lineRule="auto"/>
        <w:ind w:firstLine="709"/>
        <w:jc w:val="both"/>
        <w:rPr>
          <w:b/>
          <w:sz w:val="28"/>
          <w:szCs w:val="28"/>
        </w:rPr>
      </w:pPr>
      <w:r w:rsidRPr="00680A13">
        <w:rPr>
          <w:sz w:val="28"/>
          <w:szCs w:val="28"/>
        </w:rPr>
        <w:t xml:space="preserve">Правила </w:t>
      </w:r>
      <w:r w:rsidRPr="00680A13">
        <w:rPr>
          <w:b/>
          <w:sz w:val="28"/>
          <w:szCs w:val="28"/>
          <w:lang w:val="en-US"/>
        </w:rPr>
        <w:t>R</w:t>
      </w:r>
      <w:r w:rsidRPr="00680A13">
        <w:rPr>
          <w:b/>
          <w:sz w:val="28"/>
          <w:szCs w:val="28"/>
          <w:vertAlign w:val="subscript"/>
          <w:lang w:val="en-US"/>
        </w:rPr>
        <w:t>i</w:t>
      </w:r>
      <w:r w:rsidRPr="00680A13">
        <w:rPr>
          <w:sz w:val="28"/>
          <w:szCs w:val="28"/>
        </w:rPr>
        <w:t xml:space="preserve"> стабилизация</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w:t>
      </w:r>
      <w:r w:rsidRPr="00680A13">
        <w:rPr>
          <w:b/>
          <w:sz w:val="28"/>
          <w:szCs w:val="28"/>
        </w:rPr>
        <w:t xml:space="preserve">: </w:t>
      </w:r>
      <w:r w:rsidRPr="00680A13">
        <w:rPr>
          <w:sz w:val="28"/>
          <w:szCs w:val="28"/>
        </w:rPr>
        <w:t xml:space="preserve">если угол раскачивания отрицательный (по часовой стрелке) небольшой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Pr="00680A13">
        <w:rPr>
          <w:sz w:val="28"/>
          <w:szCs w:val="28"/>
        </w:rPr>
        <w:t>скорость угла раскачивания отрицательная (направление скорости по часовой</w:t>
      </w:r>
      <w:r w:rsidRPr="00680A13">
        <w:rPr>
          <w:b/>
          <w:sz w:val="28"/>
          <w:szCs w:val="28"/>
        </w:rPr>
        <w:t xml:space="preserve">) </w:t>
      </w:r>
      <w:r w:rsidR="00913F6B" w:rsidRPr="00680A13">
        <w:rPr>
          <w:b/>
          <w:position w:val="-6"/>
          <w:sz w:val="28"/>
          <w:szCs w:val="28"/>
          <w:u w:val="single"/>
        </w:rPr>
        <w:object w:dxaOrig="340" w:dyaOrig="279">
          <v:shape id="_x0000_i1100" type="#_x0000_t75" style="width:14.25pt;height:11.25pt" o:ole="" fillcolor="window">
            <v:imagedata r:id="rId8" o:title=""/>
          </v:shape>
          <o:OLEObject Type="Embed" ProgID="Equation.3" ShapeID="_x0000_i1100" DrawAspect="Content" ObjectID="_1469709423" r:id="rId120"/>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01" type="#_x0000_t75" style="width:14.25pt;height:11.25pt" o:ole="" fillcolor="window">
            <v:imagedata r:id="rId8" o:title=""/>
          </v:shape>
          <o:OLEObject Type="Embed" ProgID="Equation.3" ShapeID="_x0000_i1101" DrawAspect="Content" ObjectID="_1469709424" r:id="rId121"/>
        </w:object>
      </w:r>
      <w:r w:rsidRPr="00680A13">
        <w:rPr>
          <w:b/>
          <w:sz w:val="28"/>
          <w:szCs w:val="28"/>
        </w:rPr>
        <w:t xml:space="preserve"> </w:t>
      </w:r>
      <w:r w:rsidRPr="00680A13">
        <w:rPr>
          <w:sz w:val="28"/>
          <w:szCs w:val="28"/>
        </w:rPr>
        <w:t>и разность заданной и измеренной скоростей положительная небольшая</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02" type="#_x0000_t75" style="width:15.75pt;height:11.25pt" o:ole="" fillcolor="window">
            <v:imagedata r:id="rId18" o:title=""/>
          </v:shape>
          <o:OLEObject Type="Embed" ProgID="Equation.3" ShapeID="_x0000_i1102" DrawAspect="Content" ObjectID="_1469709425" r:id="rId122"/>
        </w:object>
      </w:r>
      <w:r w:rsidRPr="00680A13">
        <w:rPr>
          <w:b/>
          <w:sz w:val="28"/>
          <w:szCs w:val="28"/>
        </w:rPr>
        <w:t xml:space="preserve">, </w:t>
      </w:r>
      <w:r w:rsidRPr="00680A13">
        <w:rPr>
          <w:sz w:val="28"/>
          <w:szCs w:val="28"/>
        </w:rPr>
        <w:t>тогда</w:t>
      </w:r>
      <w:r w:rsidRPr="00680A13">
        <w:rPr>
          <w:b/>
          <w:sz w:val="28"/>
          <w:szCs w:val="28"/>
        </w:rPr>
        <w:t xml:space="preserve"> </w:t>
      </w:r>
      <w:r w:rsidRPr="00680A13">
        <w:rPr>
          <w:sz w:val="28"/>
          <w:szCs w:val="28"/>
        </w:rPr>
        <w:t>определяемая скорость</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w:t>
      </w:r>
      <w:r w:rsidRPr="00680A13">
        <w:rPr>
          <w:b/>
          <w:sz w:val="28"/>
          <w:szCs w:val="28"/>
        </w:rPr>
        <w:t xml:space="preserve">: </w:t>
      </w:r>
      <w:r w:rsidRPr="00680A13">
        <w:rPr>
          <w:sz w:val="28"/>
          <w:szCs w:val="28"/>
        </w:rPr>
        <w:t>если угол раскачивания отрицательный (по часовой стрелке) небольшой</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Pr="00680A13">
        <w:rPr>
          <w:sz w:val="28"/>
          <w:szCs w:val="28"/>
        </w:rPr>
        <w:t>скорость угла раскачивания нулевая</w:t>
      </w:r>
      <w:r w:rsidRPr="00680A13">
        <w:rPr>
          <w:b/>
          <w:sz w:val="28"/>
          <w:szCs w:val="28"/>
        </w:rPr>
        <w:t xml:space="preserve"> </w:t>
      </w:r>
      <w:r w:rsidR="00913F6B" w:rsidRPr="00680A13">
        <w:rPr>
          <w:b/>
          <w:position w:val="-6"/>
          <w:sz w:val="28"/>
          <w:szCs w:val="28"/>
          <w:u w:val="single"/>
        </w:rPr>
        <w:object w:dxaOrig="340" w:dyaOrig="279">
          <v:shape id="_x0000_i1103" type="#_x0000_t75" style="width:14.25pt;height:11.25pt" o:ole="" fillcolor="window">
            <v:imagedata r:id="rId8" o:title=""/>
          </v:shape>
          <o:OLEObject Type="Embed" ProgID="Equation.3" ShapeID="_x0000_i1103" DrawAspect="Content" ObjectID="_1469709426" r:id="rId123"/>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04" type="#_x0000_t75" style="width:14.25pt;height:11.25pt" o:ole="" fillcolor="window">
            <v:imagedata r:id="rId8" o:title=""/>
          </v:shape>
          <o:OLEObject Type="Embed" ProgID="Equation.3" ShapeID="_x0000_i1104" DrawAspect="Content" ObjectID="_1469709427" r:id="rId124"/>
        </w:object>
      </w:r>
      <w:r w:rsidRPr="00680A13">
        <w:rPr>
          <w:b/>
          <w:sz w:val="28"/>
          <w:szCs w:val="28"/>
        </w:rPr>
        <w:t xml:space="preserve"> </w:t>
      </w:r>
      <w:r w:rsidRPr="00680A13">
        <w:rPr>
          <w:sz w:val="28"/>
          <w:szCs w:val="28"/>
        </w:rPr>
        <w:t>и разность заданной и измеренной скоростей положительная небольшая</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05" type="#_x0000_t75" style="width:15.75pt;height:11.25pt" o:ole="" fillcolor="window">
            <v:imagedata r:id="rId18" o:title=""/>
          </v:shape>
          <o:OLEObject Type="Embed" ProgID="Equation.3" ShapeID="_x0000_i1105" DrawAspect="Content" ObjectID="_1469709428" r:id="rId125"/>
        </w:object>
      </w:r>
      <w:r w:rsidRPr="00680A13">
        <w:rPr>
          <w:b/>
          <w:sz w:val="28"/>
          <w:szCs w:val="28"/>
        </w:rPr>
        <w:t xml:space="preserve">, </w:t>
      </w:r>
      <w:r w:rsidRPr="00680A13">
        <w:rPr>
          <w:sz w:val="28"/>
          <w:szCs w:val="28"/>
        </w:rPr>
        <w:t>тогда</w:t>
      </w:r>
      <w:r w:rsidRPr="00680A13">
        <w:rPr>
          <w:b/>
          <w:sz w:val="28"/>
          <w:szCs w:val="28"/>
        </w:rPr>
        <w:t xml:space="preserve"> </w:t>
      </w:r>
      <w:r w:rsidRPr="00680A13">
        <w:rPr>
          <w:sz w:val="28"/>
          <w:szCs w:val="28"/>
        </w:rPr>
        <w:t>определяемая скорость</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3</w:t>
      </w:r>
      <w:r w:rsidRPr="00680A13">
        <w:rPr>
          <w:b/>
          <w:sz w:val="28"/>
          <w:szCs w:val="28"/>
        </w:rPr>
        <w:t xml:space="preserve">: </w:t>
      </w:r>
      <w:r w:rsidRPr="00680A13">
        <w:rPr>
          <w:sz w:val="28"/>
          <w:szCs w:val="28"/>
        </w:rPr>
        <w:t>если угол раскачивания отрицательный (по часовой стрелке) небольшой</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Pr="00680A13">
        <w:rPr>
          <w:sz w:val="28"/>
          <w:szCs w:val="28"/>
        </w:rPr>
        <w:t>скорость угла раскачивания положительная небольшая (направление скорости против часовой</w:t>
      </w:r>
      <w:r w:rsidRPr="00680A13">
        <w:rPr>
          <w:b/>
          <w:sz w:val="28"/>
          <w:szCs w:val="28"/>
        </w:rPr>
        <w:t xml:space="preserve">) </w:t>
      </w:r>
      <w:r w:rsidR="00913F6B" w:rsidRPr="00680A13">
        <w:rPr>
          <w:b/>
          <w:position w:val="-6"/>
          <w:sz w:val="28"/>
          <w:szCs w:val="28"/>
          <w:u w:val="single"/>
        </w:rPr>
        <w:object w:dxaOrig="340" w:dyaOrig="279">
          <v:shape id="_x0000_i1106" type="#_x0000_t75" style="width:14.25pt;height:11.25pt" o:ole="" fillcolor="window">
            <v:imagedata r:id="rId8" o:title=""/>
          </v:shape>
          <o:OLEObject Type="Embed" ProgID="Equation.3" ShapeID="_x0000_i1106" DrawAspect="Content" ObjectID="_1469709429" r:id="rId126"/>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07" type="#_x0000_t75" style="width:14.25pt;height:11.25pt" o:ole="" fillcolor="window">
            <v:imagedata r:id="rId8" o:title=""/>
          </v:shape>
          <o:OLEObject Type="Embed" ProgID="Equation.3" ShapeID="_x0000_i1107" DrawAspect="Content" ObjectID="_1469709430" r:id="rId127"/>
        </w:object>
      </w:r>
      <w:r w:rsidRPr="00680A13">
        <w:rPr>
          <w:b/>
          <w:sz w:val="28"/>
          <w:szCs w:val="28"/>
        </w:rPr>
        <w:t xml:space="preserve"> </w:t>
      </w:r>
      <w:r w:rsidRPr="00680A13">
        <w:rPr>
          <w:sz w:val="28"/>
          <w:szCs w:val="28"/>
        </w:rPr>
        <w:t>и разность заданной и измеренной скоростей положительная небольшая</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PS</w:t>
      </w:r>
      <w:r w:rsidR="00913F6B" w:rsidRPr="00680A13">
        <w:rPr>
          <w:b/>
          <w:position w:val="-10"/>
          <w:sz w:val="28"/>
          <w:szCs w:val="28"/>
          <w:u w:val="single"/>
          <w:vertAlign w:val="subscript"/>
        </w:rPr>
        <w:object w:dxaOrig="460" w:dyaOrig="340">
          <v:shape id="_x0000_i1108" type="#_x0000_t75" style="width:15.75pt;height:11.25pt" o:ole="" fillcolor="window">
            <v:imagedata r:id="rId18" o:title=""/>
          </v:shape>
          <o:OLEObject Type="Embed" ProgID="Equation.3" ShapeID="_x0000_i1108" DrawAspect="Content" ObjectID="_1469709431" r:id="rId128"/>
        </w:object>
      </w:r>
      <w:r w:rsidRPr="00680A13">
        <w:rPr>
          <w:b/>
          <w:sz w:val="28"/>
          <w:szCs w:val="28"/>
        </w:rPr>
        <w:t xml:space="preserve">, </w:t>
      </w:r>
      <w:r w:rsidRPr="00680A13">
        <w:rPr>
          <w:sz w:val="28"/>
          <w:szCs w:val="28"/>
        </w:rPr>
        <w:t>тогда</w:t>
      </w:r>
      <w:r w:rsidRPr="00680A13">
        <w:rPr>
          <w:b/>
          <w:sz w:val="28"/>
          <w:szCs w:val="28"/>
        </w:rPr>
        <w:t xml:space="preserve"> </w:t>
      </w:r>
      <w:r w:rsidRPr="00680A13">
        <w:rPr>
          <w:sz w:val="28"/>
          <w:szCs w:val="28"/>
        </w:rPr>
        <w:t>определяемая скорость</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sz w:val="28"/>
          <w:szCs w:val="28"/>
        </w:rPr>
        <w:t>Далее аналогичным образом получаем следующее:</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09" type="#_x0000_t75" style="width:14.25pt;height:11.25pt" o:ole="" fillcolor="window">
            <v:imagedata r:id="rId8" o:title=""/>
          </v:shape>
          <o:OLEObject Type="Embed" ProgID="Equation.3" ShapeID="_x0000_i1109" DrawAspect="Content" ObjectID="_1469709432" r:id="rId129"/>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10" type="#_x0000_t75" style="width:14.25pt;height:11.25pt" o:ole="" fillcolor="window">
            <v:imagedata r:id="rId8" o:title=""/>
          </v:shape>
          <o:OLEObject Type="Embed" ProgID="Equation.3" ShapeID="_x0000_i1110" DrawAspect="Content" ObjectID="_1469709433" r:id="rId13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11" type="#_x0000_t75" style="width:15.75pt;height:11.25pt" o:ole="" fillcolor="window">
            <v:imagedata r:id="rId18" o:title=""/>
          </v:shape>
          <o:OLEObject Type="Embed" ProgID="Equation.3" ShapeID="_x0000_i1111" DrawAspect="Content" ObjectID="_1469709434" r:id="rId13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5</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12" type="#_x0000_t75" style="width:14.25pt;height:11.25pt" o:ole="" fillcolor="window">
            <v:imagedata r:id="rId8" o:title=""/>
          </v:shape>
          <o:OLEObject Type="Embed" ProgID="Equation.3" ShapeID="_x0000_i1112" DrawAspect="Content" ObjectID="_1469709435" r:id="rId132"/>
        </w:object>
      </w:r>
      <w:r w:rsidRPr="00680A13">
        <w:rPr>
          <w:b/>
          <w:sz w:val="28"/>
          <w:szCs w:val="28"/>
        </w:rPr>
        <w:t>=</w:t>
      </w:r>
      <w:r w:rsidRPr="00680A13">
        <w:rPr>
          <w:b/>
          <w:sz w:val="28"/>
          <w:szCs w:val="28"/>
          <w:lang w:val="en-US"/>
        </w:rPr>
        <w:t>ZS</w:t>
      </w:r>
      <w:r w:rsidR="00913F6B" w:rsidRPr="00680A13">
        <w:rPr>
          <w:b/>
          <w:position w:val="-6"/>
          <w:sz w:val="28"/>
          <w:szCs w:val="28"/>
          <w:u w:val="single"/>
          <w:vertAlign w:val="subscript"/>
        </w:rPr>
        <w:object w:dxaOrig="340" w:dyaOrig="279">
          <v:shape id="_x0000_i1113" type="#_x0000_t75" style="width:14.25pt;height:11.25pt" o:ole="" fillcolor="window">
            <v:imagedata r:id="rId8" o:title=""/>
          </v:shape>
          <o:OLEObject Type="Embed" ProgID="Equation.3" ShapeID="_x0000_i1113" DrawAspect="Content" ObjectID="_1469709436" r:id="rId133"/>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14" type="#_x0000_t75" style="width:15.75pt;height:11.25pt" o:ole="" fillcolor="window">
            <v:imagedata r:id="rId18" o:title=""/>
          </v:shape>
          <o:OLEObject Type="Embed" ProgID="Equation.3" ShapeID="_x0000_i1114" DrawAspect="Content" ObjectID="_1469709437" r:id="rId134"/>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6</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15" type="#_x0000_t75" style="width:14.25pt;height:11.25pt" o:ole="" fillcolor="window">
            <v:imagedata r:id="rId8" o:title=""/>
          </v:shape>
          <o:OLEObject Type="Embed" ProgID="Equation.3" ShapeID="_x0000_i1115" DrawAspect="Content" ObjectID="_1469709438" r:id="rId135"/>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16" type="#_x0000_t75" style="width:14.25pt;height:11.25pt" o:ole="" fillcolor="window">
            <v:imagedata r:id="rId8" o:title=""/>
          </v:shape>
          <o:OLEObject Type="Embed" ProgID="Equation.3" ShapeID="_x0000_i1116" DrawAspect="Content" ObjectID="_1469709439" r:id="rId13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17" type="#_x0000_t75" style="width:15.75pt;height:11.25pt" o:ole="" fillcolor="window">
            <v:imagedata r:id="rId18" o:title=""/>
          </v:shape>
          <o:OLEObject Type="Embed" ProgID="Equation.3" ShapeID="_x0000_i1117" DrawAspect="Content" ObjectID="_1469709440" r:id="rId13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7</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18" type="#_x0000_t75" style="width:14.25pt;height:11.25pt" o:ole="" fillcolor="window">
            <v:imagedata r:id="rId8" o:title=""/>
          </v:shape>
          <o:OLEObject Type="Embed" ProgID="Equation.3" ShapeID="_x0000_i1118" DrawAspect="Content" ObjectID="_1469709441" r:id="rId138"/>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19" type="#_x0000_t75" style="width:14.25pt;height:11.25pt" o:ole="" fillcolor="window">
            <v:imagedata r:id="rId8" o:title=""/>
          </v:shape>
          <o:OLEObject Type="Embed" ProgID="Equation.3" ShapeID="_x0000_i1119" DrawAspect="Content" ObjectID="_1469709442" r:id="rId139"/>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20" type="#_x0000_t75" style="width:15.75pt;height:11.25pt" o:ole="" fillcolor="window">
            <v:imagedata r:id="rId18" o:title=""/>
          </v:shape>
          <o:OLEObject Type="Embed" ProgID="Equation.3" ShapeID="_x0000_i1120" DrawAspect="Content" ObjectID="_1469709443" r:id="rId140"/>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8</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21" type="#_x0000_t75" style="width:14.25pt;height:11.25pt" o:ole="" fillcolor="window">
            <v:imagedata r:id="rId8" o:title=""/>
          </v:shape>
          <o:OLEObject Type="Embed" ProgID="Equation.3" ShapeID="_x0000_i1121" DrawAspect="Content" ObjectID="_1469709444" r:id="rId141"/>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22" type="#_x0000_t75" style="width:14.25pt;height:11.25pt" o:ole="" fillcolor="window">
            <v:imagedata r:id="rId8" o:title=""/>
          </v:shape>
          <o:OLEObject Type="Embed" ProgID="Equation.3" ShapeID="_x0000_i1122" DrawAspect="Content" ObjectID="_1469709445" r:id="rId14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23" type="#_x0000_t75" style="width:15.75pt;height:11.25pt" o:ole="" fillcolor="window">
            <v:imagedata r:id="rId18" o:title=""/>
          </v:shape>
          <o:OLEObject Type="Embed" ProgID="Equation.3" ShapeID="_x0000_i1123" DrawAspect="Content" ObjectID="_1469709446" r:id="rId14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24" type="#_x0000_t75" style="width:14.25pt;height:11.25pt" o:ole="" fillcolor="window">
            <v:imagedata r:id="rId8" o:title=""/>
          </v:shape>
          <o:OLEObject Type="Embed" ProgID="Equation.3" ShapeID="_x0000_i1124" DrawAspect="Content" ObjectID="_1469709447" r:id="rId144"/>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25" type="#_x0000_t75" style="width:14.25pt;height:11.25pt" o:ole="" fillcolor="window">
            <v:imagedata r:id="rId8" o:title=""/>
          </v:shape>
          <o:OLEObject Type="Embed" ProgID="Equation.3" ShapeID="_x0000_i1125" DrawAspect="Content" ObjectID="_1469709448" r:id="rId14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26" type="#_x0000_t75" style="width:15.75pt;height:11.25pt" o:ole="" fillcolor="window">
            <v:imagedata r:id="rId18" o:title=""/>
          </v:shape>
          <o:OLEObject Type="Embed" ProgID="Equation.3" ShapeID="_x0000_i1126" DrawAspect="Content" ObjectID="_1469709449" r:id="rId14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10</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27" type="#_x0000_t75" style="width:14.25pt;height:11.25pt" o:ole="" fillcolor="window">
            <v:imagedata r:id="rId8" o:title=""/>
          </v:shape>
          <o:OLEObject Type="Embed" ProgID="Equation.3" ShapeID="_x0000_i1127" DrawAspect="Content" ObjectID="_1469709450" r:id="rId147"/>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28" type="#_x0000_t75" style="width:14.25pt;height:11.25pt" o:ole="" fillcolor="window">
            <v:imagedata r:id="rId8" o:title=""/>
          </v:shape>
          <o:OLEObject Type="Embed" ProgID="Equation.3" ShapeID="_x0000_i1128" DrawAspect="Content" ObjectID="_1469709451" r:id="rId148"/>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29" type="#_x0000_t75" style="width:15.75pt;height:11.25pt" o:ole="" fillcolor="window">
            <v:imagedata r:id="rId18" o:title=""/>
          </v:shape>
          <o:OLEObject Type="Embed" ProgID="Equation.3" ShapeID="_x0000_i1129" DrawAspect="Content" ObjectID="_1469709452" r:id="rId149"/>
        </w:object>
      </w:r>
      <w:r w:rsidRPr="00680A13">
        <w:rPr>
          <w:b/>
          <w:sz w:val="28"/>
          <w:szCs w:val="28"/>
        </w:rPr>
        <w:t>,</w:t>
      </w:r>
      <w:r w:rsidRPr="00680A13">
        <w:rPr>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30" type="#_x0000_t75" style="width:14.25pt;height:11.25pt" o:ole="" fillcolor="window">
            <v:imagedata r:id="rId8" o:title=""/>
          </v:shape>
          <o:OLEObject Type="Embed" ProgID="Equation.3" ShapeID="_x0000_i1130" DrawAspect="Content" ObjectID="_1469709453" r:id="rId150"/>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31" type="#_x0000_t75" style="width:14.25pt;height:11.25pt" o:ole="" fillcolor="window">
            <v:imagedata r:id="rId8" o:title=""/>
          </v:shape>
          <o:OLEObject Type="Embed" ProgID="Equation.3" ShapeID="_x0000_i1131" DrawAspect="Content" ObjectID="_1469709454" r:id="rId151"/>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32" type="#_x0000_t75" style="width:15.75pt;height:11.25pt" o:ole="" fillcolor="window">
            <v:imagedata r:id="rId18" o:title=""/>
          </v:shape>
          <o:OLEObject Type="Embed" ProgID="Equation.3" ShapeID="_x0000_i1132" DrawAspect="Content" ObjectID="_1469709455" r:id="rId152"/>
        </w:object>
      </w:r>
      <w:r w:rsidRPr="00680A13">
        <w:rPr>
          <w:b/>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33" type="#_x0000_t75" style="width:14.25pt;height:11.25pt" o:ole="" fillcolor="window">
            <v:imagedata r:id="rId8" o:title=""/>
          </v:shape>
          <o:OLEObject Type="Embed" ProgID="Equation.3" ShapeID="_x0000_i1133" DrawAspect="Content" ObjectID="_1469709456" r:id="rId153"/>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34" type="#_x0000_t75" style="width:14.25pt;height:11.25pt" o:ole="" fillcolor="window">
            <v:imagedata r:id="rId8" o:title=""/>
          </v:shape>
          <o:OLEObject Type="Embed" ProgID="Equation.3" ShapeID="_x0000_i1134" DrawAspect="Content" ObjectID="_1469709457" r:id="rId15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PS</w:t>
      </w:r>
      <w:r w:rsidR="00913F6B" w:rsidRPr="00680A13">
        <w:rPr>
          <w:b/>
          <w:position w:val="-10"/>
          <w:sz w:val="28"/>
          <w:szCs w:val="28"/>
          <w:u w:val="single"/>
          <w:vertAlign w:val="subscript"/>
        </w:rPr>
        <w:object w:dxaOrig="460" w:dyaOrig="340">
          <v:shape id="_x0000_i1135" type="#_x0000_t75" style="width:15.75pt;height:11.25pt" o:ole="" fillcolor="window">
            <v:imagedata r:id="rId18" o:title=""/>
          </v:shape>
          <o:OLEObject Type="Embed" ProgID="Equation.3" ShapeID="_x0000_i1135" DrawAspect="Content" ObjectID="_1469709458" r:id="rId155"/>
        </w:object>
      </w:r>
      <w:r w:rsidRPr="00680A13">
        <w:rPr>
          <w:b/>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36" type="#_x0000_t75" style="width:14.25pt;height:11.25pt" o:ole="" fillcolor="window">
            <v:imagedata r:id="rId8" o:title=""/>
          </v:shape>
          <o:OLEObject Type="Embed" ProgID="Equation.3" ShapeID="_x0000_i1136" DrawAspect="Content" ObjectID="_1469709459" r:id="rId156"/>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37" type="#_x0000_t75" style="width:14.25pt;height:11.25pt" o:ole="" fillcolor="window">
            <v:imagedata r:id="rId8" o:title=""/>
          </v:shape>
          <o:OLEObject Type="Embed" ProgID="Equation.3" ShapeID="_x0000_i1137" DrawAspect="Content" ObjectID="_1469709460" r:id="rId157"/>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38" type="#_x0000_t75" style="width:15.75pt;height:11.25pt" o:ole="" fillcolor="window">
            <v:imagedata r:id="rId18" o:title=""/>
          </v:shape>
          <o:OLEObject Type="Embed" ProgID="Equation.3" ShapeID="_x0000_i1138" DrawAspect="Content" ObjectID="_1469709461" r:id="rId158"/>
        </w:object>
      </w:r>
      <w:r w:rsidRPr="00680A13">
        <w:rPr>
          <w:b/>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39" type="#_x0000_t75" style="width:14.25pt;height:11.25pt" o:ole="" fillcolor="window">
            <v:imagedata r:id="rId8" o:title=""/>
          </v:shape>
          <o:OLEObject Type="Embed" ProgID="Equation.3" ShapeID="_x0000_i1139" DrawAspect="Content" ObjectID="_1469709462" r:id="rId159"/>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40" type="#_x0000_t75" style="width:14.25pt;height:11.25pt" o:ole="" fillcolor="window">
            <v:imagedata r:id="rId8" o:title=""/>
          </v:shape>
          <o:OLEObject Type="Embed" ProgID="Equation.3" ShapeID="_x0000_i1140" DrawAspect="Content" ObjectID="_1469709463" r:id="rId16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41" type="#_x0000_t75" style="width:15.75pt;height:11.25pt" o:ole="" fillcolor="window">
            <v:imagedata r:id="rId18" o:title=""/>
          </v:shape>
          <o:OLEObject Type="Embed" ProgID="Equation.3" ShapeID="_x0000_i1141" DrawAspect="Content" ObjectID="_1469709464" r:id="rId161"/>
        </w:object>
      </w:r>
      <w:r w:rsidRPr="00680A13">
        <w:rPr>
          <w:b/>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15</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42" type="#_x0000_t75" style="width:14.25pt;height:11.25pt" o:ole="" fillcolor="window">
            <v:imagedata r:id="rId8" o:title=""/>
          </v:shape>
          <o:OLEObject Type="Embed" ProgID="Equation.3" ShapeID="_x0000_i1142" DrawAspect="Content" ObjectID="_1469709465" r:id="rId162"/>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43" type="#_x0000_t75" style="width:14.25pt;height:11.25pt" o:ole="" fillcolor="window">
            <v:imagedata r:id="rId8" o:title=""/>
          </v:shape>
          <o:OLEObject Type="Embed" ProgID="Equation.3" ShapeID="_x0000_i1143" DrawAspect="Content" ObjectID="_1469709466" r:id="rId163"/>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44" type="#_x0000_t75" style="width:15.75pt;height:11.25pt" o:ole="" fillcolor="window">
            <v:imagedata r:id="rId18" o:title=""/>
          </v:shape>
          <o:OLEObject Type="Embed" ProgID="Equation.3" ShapeID="_x0000_i1144" DrawAspect="Content" ObjectID="_1469709467" r:id="rId164"/>
        </w:object>
      </w:r>
      <w:r w:rsidRPr="00680A13">
        <w:rPr>
          <w:b/>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16</w:t>
      </w:r>
      <w:r w:rsidRPr="00680A13">
        <w:rPr>
          <w:sz w:val="28"/>
          <w:szCs w:val="28"/>
        </w:rPr>
        <w:t>: 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45" type="#_x0000_t75" style="width:14.25pt;height:11.25pt" o:ole="" fillcolor="window">
            <v:imagedata r:id="rId8" o:title=""/>
          </v:shape>
          <o:OLEObject Type="Embed" ProgID="Equation.3" ShapeID="_x0000_i1145" DrawAspect="Content" ObjectID="_1469709468" r:id="rId165"/>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46" type="#_x0000_t75" style="width:14.25pt;height:11.25pt" o:ole="" fillcolor="window">
            <v:imagedata r:id="rId8" o:title=""/>
          </v:shape>
          <o:OLEObject Type="Embed" ProgID="Equation.3" ShapeID="_x0000_i1146" DrawAspect="Content" ObjectID="_1469709469" r:id="rId16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47" type="#_x0000_t75" style="width:15.75pt;height:11.25pt" o:ole="" fillcolor="window">
            <v:imagedata r:id="rId18" o:title=""/>
          </v:shape>
          <o:OLEObject Type="Embed" ProgID="Equation.3" ShapeID="_x0000_i1147" DrawAspect="Content" ObjectID="_1469709470" r:id="rId167"/>
        </w:object>
      </w:r>
      <w:r w:rsidRPr="00680A13">
        <w:rPr>
          <w:b/>
          <w:sz w:val="28"/>
          <w:szCs w:val="28"/>
        </w:rPr>
        <w:t xml:space="preserve">, 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17</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48" type="#_x0000_t75" style="width:14.25pt;height:11.25pt" o:ole="" fillcolor="window">
            <v:imagedata r:id="rId8" o:title=""/>
          </v:shape>
          <o:OLEObject Type="Embed" ProgID="Equation.3" ShapeID="_x0000_i1148" DrawAspect="Content" ObjectID="_1469709471" r:id="rId168"/>
        </w:object>
      </w:r>
      <w:r w:rsidRPr="00680A13">
        <w:rPr>
          <w:b/>
          <w:sz w:val="28"/>
          <w:szCs w:val="28"/>
        </w:rPr>
        <w:t>=</w:t>
      </w:r>
      <w:r w:rsidRPr="00680A13">
        <w:rPr>
          <w:b/>
          <w:sz w:val="28"/>
          <w:szCs w:val="28"/>
          <w:lang w:val="en-US"/>
        </w:rPr>
        <w:t>ZS</w:t>
      </w:r>
      <w:r w:rsidR="00913F6B" w:rsidRPr="00680A13">
        <w:rPr>
          <w:b/>
          <w:position w:val="-6"/>
          <w:sz w:val="28"/>
          <w:szCs w:val="28"/>
          <w:u w:val="single"/>
          <w:vertAlign w:val="subscript"/>
        </w:rPr>
        <w:object w:dxaOrig="340" w:dyaOrig="279">
          <v:shape id="_x0000_i1149" type="#_x0000_t75" style="width:14.25pt;height:11.25pt" o:ole="" fillcolor="window">
            <v:imagedata r:id="rId8" o:title=""/>
          </v:shape>
          <o:OLEObject Type="Embed" ProgID="Equation.3" ShapeID="_x0000_i1149" DrawAspect="Content" ObjectID="_1469709472" r:id="rId169"/>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50" type="#_x0000_t75" style="width:15.75pt;height:11.25pt" o:ole="" fillcolor="window">
            <v:imagedata r:id="rId18" o:title=""/>
          </v:shape>
          <o:OLEObject Type="Embed" ProgID="Equation.3" ShapeID="_x0000_i1150" DrawAspect="Content" ObjectID="_1469709473" r:id="rId170"/>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18</w:t>
      </w:r>
      <w:r w:rsidRPr="00680A13">
        <w:rPr>
          <w:b/>
          <w:sz w:val="28"/>
          <w:szCs w:val="28"/>
        </w:rPr>
        <w:t xml:space="preserve">: </w:t>
      </w:r>
      <w:r w:rsidRPr="00680A13">
        <w:rPr>
          <w:sz w:val="28"/>
          <w:szCs w:val="28"/>
        </w:rPr>
        <w:t xml:space="preserve">если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51" type="#_x0000_t75" style="width:14.25pt;height:11.25pt" o:ole="" fillcolor="window">
            <v:imagedata r:id="rId8" o:title=""/>
          </v:shape>
          <o:OLEObject Type="Embed" ProgID="Equation.3" ShapeID="_x0000_i1151" DrawAspect="Content" ObjectID="_1469709474" r:id="rId171"/>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52" type="#_x0000_t75" style="width:14.25pt;height:11.25pt" o:ole="" fillcolor="window">
            <v:imagedata r:id="rId8" o:title=""/>
          </v:shape>
          <o:OLEObject Type="Embed" ProgID="Equation.3" ShapeID="_x0000_i1152" DrawAspect="Content" ObjectID="_1469709475" r:id="rId17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53" type="#_x0000_t75" style="width:15.75pt;height:11.25pt" o:ole="" fillcolor="window">
            <v:imagedata r:id="rId18" o:title=""/>
          </v:shape>
          <o:OLEObject Type="Embed" ProgID="Equation.3" ShapeID="_x0000_i1153" DrawAspect="Content" ObjectID="_1469709476" r:id="rId17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54" type="#_x0000_t75" style="width:14.25pt;height:11.25pt" o:ole="" fillcolor="window">
            <v:imagedata r:id="rId8" o:title=""/>
          </v:shape>
          <o:OLEObject Type="Embed" ProgID="Equation.3" ShapeID="_x0000_i1154" DrawAspect="Content" ObjectID="_1469709477" r:id="rId174"/>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55" type="#_x0000_t75" style="width:14.25pt;height:11.25pt" o:ole="" fillcolor="window">
            <v:imagedata r:id="rId8" o:title=""/>
          </v:shape>
          <o:OLEObject Type="Embed" ProgID="Equation.3" ShapeID="_x0000_i1155" DrawAspect="Content" ObjectID="_1469709478" r:id="rId17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56" type="#_x0000_t75" style="width:15.75pt;height:11.25pt" o:ole="" fillcolor="window">
            <v:imagedata r:id="rId18" o:title=""/>
          </v:shape>
          <o:OLEObject Type="Embed" ProgID="Equation.3" ShapeID="_x0000_i1156" DrawAspect="Content" ObjectID="_1469709479" r:id="rId17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20</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57" type="#_x0000_t75" style="width:14.25pt;height:11.25pt" o:ole="" fillcolor="window">
            <v:imagedata r:id="rId8" o:title=""/>
          </v:shape>
          <o:OLEObject Type="Embed" ProgID="Equation.3" ShapeID="_x0000_i1157" DrawAspect="Content" ObjectID="_1469709480" r:id="rId177"/>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58" type="#_x0000_t75" style="width:14.25pt;height:11.25pt" o:ole="" fillcolor="window">
            <v:imagedata r:id="rId8" o:title=""/>
          </v:shape>
          <o:OLEObject Type="Embed" ProgID="Equation.3" ShapeID="_x0000_i1158" DrawAspect="Content" ObjectID="_1469709481" r:id="rId178"/>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59" type="#_x0000_t75" style="width:15.75pt;height:11.25pt" o:ole="" fillcolor="window">
            <v:imagedata r:id="rId18" o:title=""/>
          </v:shape>
          <o:OLEObject Type="Embed" ProgID="Equation.3" ShapeID="_x0000_i1159" DrawAspect="Content" ObjectID="_1469709482" r:id="rId179"/>
        </w:object>
      </w:r>
      <w:r w:rsidRPr="00680A13">
        <w:rPr>
          <w:b/>
          <w:sz w:val="28"/>
          <w:szCs w:val="28"/>
        </w:rPr>
        <w:t xml:space="preserve">, </w:t>
      </w:r>
      <w:r w:rsidRPr="00680A13">
        <w:rPr>
          <w:sz w:val="28"/>
          <w:szCs w:val="28"/>
        </w:rPr>
        <w:t xml:space="preserve">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60" type="#_x0000_t75" style="width:14.25pt;height:11.25pt" o:ole="" fillcolor="window">
            <v:imagedata r:id="rId8" o:title=""/>
          </v:shape>
          <o:OLEObject Type="Embed" ProgID="Equation.3" ShapeID="_x0000_i1160" DrawAspect="Content" ObjectID="_1469709483" r:id="rId180"/>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61" type="#_x0000_t75" style="width:14.25pt;height:11.25pt" o:ole="" fillcolor="window">
            <v:imagedata r:id="rId8" o:title=""/>
          </v:shape>
          <o:OLEObject Type="Embed" ProgID="Equation.3" ShapeID="_x0000_i1161" DrawAspect="Content" ObjectID="_1469709484" r:id="rId181"/>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62" type="#_x0000_t75" style="width:15.75pt;height:11.25pt" o:ole="" fillcolor="window">
            <v:imagedata r:id="rId18" o:title=""/>
          </v:shape>
          <o:OLEObject Type="Embed" ProgID="Equation.3" ShapeID="_x0000_i1162" DrawAspect="Content" ObjectID="_1469709485" r:id="rId182"/>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63" type="#_x0000_t75" style="width:14.25pt;height:11.25pt" o:ole="" fillcolor="window">
            <v:imagedata r:id="rId8" o:title=""/>
          </v:shape>
          <o:OLEObject Type="Embed" ProgID="Equation.3" ShapeID="_x0000_i1163" DrawAspect="Content" ObjectID="_1469709486" r:id="rId183"/>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64" type="#_x0000_t75" style="width:14.25pt;height:11.25pt" o:ole="" fillcolor="window">
            <v:imagedata r:id="rId8" o:title=""/>
          </v:shape>
          <o:OLEObject Type="Embed" ProgID="Equation.3" ShapeID="_x0000_i1164" DrawAspect="Content" ObjectID="_1469709487" r:id="rId18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65" type="#_x0000_t75" style="width:15.75pt;height:11.25pt" o:ole="" fillcolor="window">
            <v:imagedata r:id="rId18" o:title=""/>
          </v:shape>
          <o:OLEObject Type="Embed" ProgID="Equation.3" ShapeID="_x0000_i1165" DrawAspect="Content" ObjectID="_1469709488" r:id="rId185"/>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66" type="#_x0000_t75" style="width:14.25pt;height:11.25pt" o:ole="" fillcolor="window">
            <v:imagedata r:id="rId8" o:title=""/>
          </v:shape>
          <o:OLEObject Type="Embed" ProgID="Equation.3" ShapeID="_x0000_i1166" DrawAspect="Content" ObjectID="_1469709489" r:id="rId186"/>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67" type="#_x0000_t75" style="width:14.25pt;height:11.25pt" o:ole="" fillcolor="window">
            <v:imagedata r:id="rId8" o:title=""/>
          </v:shape>
          <o:OLEObject Type="Embed" ProgID="Equation.3" ShapeID="_x0000_i1167" DrawAspect="Content" ObjectID="_1469709490" r:id="rId187"/>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68" type="#_x0000_t75" style="width:15.75pt;height:11.25pt" o:ole="" fillcolor="window">
            <v:imagedata r:id="rId18" o:title=""/>
          </v:shape>
          <o:OLEObject Type="Embed" ProgID="Equation.3" ShapeID="_x0000_i1168" DrawAspect="Content" ObjectID="_1469709491" r:id="rId188"/>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69" type="#_x0000_t75" style="width:14.25pt;height:11.25pt" o:ole="" fillcolor="window">
            <v:imagedata r:id="rId8" o:title=""/>
          </v:shape>
          <o:OLEObject Type="Embed" ProgID="Equation.3" ShapeID="_x0000_i1169" DrawAspect="Content" ObjectID="_1469709492" r:id="rId189"/>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70" type="#_x0000_t75" style="width:14.25pt;height:11.25pt" o:ole="" fillcolor="window">
            <v:imagedata r:id="rId8" o:title=""/>
          </v:shape>
          <o:OLEObject Type="Embed" ProgID="Equation.3" ShapeID="_x0000_i1170" DrawAspect="Content" ObjectID="_1469709493" r:id="rId19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PM</w:t>
      </w:r>
      <w:r w:rsidR="00913F6B" w:rsidRPr="00680A13">
        <w:rPr>
          <w:b/>
          <w:position w:val="-10"/>
          <w:sz w:val="28"/>
          <w:szCs w:val="28"/>
          <w:u w:val="single"/>
          <w:vertAlign w:val="subscript"/>
        </w:rPr>
        <w:object w:dxaOrig="460" w:dyaOrig="340">
          <v:shape id="_x0000_i1171" type="#_x0000_t75" style="width:15.75pt;height:11.25pt" o:ole="" fillcolor="window">
            <v:imagedata r:id="rId18" o:title=""/>
          </v:shape>
          <o:OLEObject Type="Embed" ProgID="Equation.3" ShapeID="_x0000_i1171" DrawAspect="Content" ObjectID="_1469709494" r:id="rId19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sz w:val="28"/>
          <w:szCs w:val="28"/>
        </w:rPr>
        <w:t xml:space="preserve">Правила </w:t>
      </w:r>
      <w:r w:rsidRPr="00680A13">
        <w:rPr>
          <w:b/>
          <w:sz w:val="28"/>
          <w:szCs w:val="28"/>
          <w:lang w:val="en-US"/>
        </w:rPr>
        <w:t>R</w:t>
      </w:r>
      <w:r w:rsidRPr="00680A13">
        <w:rPr>
          <w:b/>
          <w:sz w:val="28"/>
          <w:szCs w:val="28"/>
          <w:vertAlign w:val="subscript"/>
          <w:lang w:val="en-US"/>
        </w:rPr>
        <w:t>i</w:t>
      </w:r>
      <w:r w:rsidRPr="00680A13">
        <w:rPr>
          <w:sz w:val="28"/>
          <w:szCs w:val="28"/>
        </w:rPr>
        <w:t xml:space="preserve"> разгона</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25</w:t>
      </w:r>
      <w:r w:rsidRPr="00680A13">
        <w:rPr>
          <w:b/>
          <w:sz w:val="28"/>
          <w:szCs w:val="28"/>
        </w:rPr>
        <w:t xml:space="preserve">: </w:t>
      </w:r>
      <w:r w:rsidRPr="00680A13">
        <w:rPr>
          <w:sz w:val="28"/>
          <w:szCs w:val="28"/>
        </w:rPr>
        <w:t>если</w:t>
      </w:r>
      <w:r w:rsidRPr="00680A13">
        <w:rPr>
          <w:b/>
          <w:sz w:val="28"/>
          <w:szCs w:val="28"/>
        </w:rPr>
        <w:t xml:space="preserve"> </w:t>
      </w:r>
      <w:r w:rsidRPr="00680A13">
        <w:rPr>
          <w:sz w:val="28"/>
          <w:szCs w:val="28"/>
        </w:rPr>
        <w:t>угол отклонения груза укладывается в нулевой интервал значений</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 угловая скорость нулевая</w:t>
      </w:r>
      <w:r w:rsidRPr="00680A13">
        <w:rPr>
          <w:b/>
          <w:sz w:val="28"/>
          <w:szCs w:val="28"/>
        </w:rPr>
        <w:t xml:space="preserve"> </w:t>
      </w:r>
      <w:r w:rsidR="00913F6B" w:rsidRPr="00680A13">
        <w:rPr>
          <w:b/>
          <w:position w:val="-6"/>
          <w:sz w:val="28"/>
          <w:szCs w:val="28"/>
          <w:u w:val="single"/>
        </w:rPr>
        <w:object w:dxaOrig="340" w:dyaOrig="279">
          <v:shape id="_x0000_i1172" type="#_x0000_t75" style="width:14.25pt;height:11.25pt" o:ole="" fillcolor="window">
            <v:imagedata r:id="rId8" o:title=""/>
          </v:shape>
          <o:OLEObject Type="Embed" ProgID="Equation.3" ShapeID="_x0000_i1172" DrawAspect="Content" ObjectID="_1469709495" r:id="rId192"/>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73" type="#_x0000_t75" style="width:14.25pt;height:11.25pt" o:ole="" fillcolor="window">
            <v:imagedata r:id="rId8" o:title=""/>
          </v:shape>
          <o:OLEObject Type="Embed" ProgID="Equation.3" ShapeID="_x0000_i1173" DrawAspect="Content" ObjectID="_1469709496" r:id="rId193"/>
        </w:object>
      </w:r>
      <w:r w:rsidRPr="00680A13">
        <w:rPr>
          <w:b/>
          <w:sz w:val="28"/>
          <w:szCs w:val="28"/>
        </w:rPr>
        <w:t xml:space="preserve"> </w:t>
      </w:r>
      <w:r w:rsidRPr="00680A13">
        <w:rPr>
          <w:sz w:val="28"/>
          <w:szCs w:val="28"/>
        </w:rPr>
        <w:t>и разность заданной и измеренной скоростей стремится к нулевому значению</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74" type="#_x0000_t75" style="width:15.75pt;height:11.25pt" o:ole="" fillcolor="window">
            <v:imagedata r:id="rId18" o:title=""/>
          </v:shape>
          <o:OLEObject Type="Embed" ProgID="Equation.3" ShapeID="_x0000_i1174" DrawAspect="Content" ObjectID="_1469709497" r:id="rId194"/>
        </w:object>
      </w:r>
      <w:r w:rsidRPr="00680A13">
        <w:rPr>
          <w:b/>
          <w:sz w:val="28"/>
          <w:szCs w:val="28"/>
        </w:rPr>
        <w:t xml:space="preserve">, </w:t>
      </w:r>
      <w:r w:rsidRPr="00680A13">
        <w:rPr>
          <w:sz w:val="28"/>
          <w:szCs w:val="28"/>
        </w:rPr>
        <w:t>тогда</w:t>
      </w:r>
      <w:r w:rsidRPr="00680A13">
        <w:rPr>
          <w:b/>
          <w:sz w:val="28"/>
          <w:szCs w:val="28"/>
        </w:rPr>
        <w:t xml:space="preserve"> </w:t>
      </w:r>
      <w:r w:rsidRPr="00680A13">
        <w:rPr>
          <w:sz w:val="28"/>
          <w:szCs w:val="28"/>
        </w:rPr>
        <w:t>искомое значение скорости должно быть следующим</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sz w:val="28"/>
          <w:szCs w:val="28"/>
        </w:rPr>
        <w:t>Таким же образом образуются следующие нечеткие высказывания:</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26</w:t>
      </w:r>
      <w:r w:rsidRPr="00680A13">
        <w:rPr>
          <w:b/>
          <w:sz w:val="28"/>
          <w:szCs w:val="28"/>
        </w:rPr>
        <w:t xml:space="preserve">: </w:t>
      </w:r>
      <w:r w:rsidRPr="00680A13">
        <w:rPr>
          <w:sz w:val="28"/>
          <w:szCs w:val="28"/>
        </w:rPr>
        <w:t xml:space="preserve">если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75" type="#_x0000_t75" style="width:14.25pt;height:11.25pt" o:ole="" fillcolor="window">
            <v:imagedata r:id="rId8" o:title=""/>
          </v:shape>
          <o:OLEObject Type="Embed" ProgID="Equation.3" ShapeID="_x0000_i1175" DrawAspect="Content" ObjectID="_1469709498" r:id="rId195"/>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76" type="#_x0000_t75" style="width:14.25pt;height:11.25pt" o:ole="" fillcolor="window">
            <v:imagedata r:id="rId8" o:title=""/>
          </v:shape>
          <o:OLEObject Type="Embed" ProgID="Equation.3" ShapeID="_x0000_i1176" DrawAspect="Content" ObjectID="_1469709499" r:id="rId19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77" type="#_x0000_t75" style="width:15.75pt;height:11.25pt" o:ole="" fillcolor="window">
            <v:imagedata r:id="rId18" o:title=""/>
          </v:shape>
          <o:OLEObject Type="Embed" ProgID="Equation.3" ShapeID="_x0000_i1177" DrawAspect="Content" ObjectID="_1469709500" r:id="rId19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27</w:t>
      </w:r>
      <w:r w:rsidRPr="00680A13">
        <w:rPr>
          <w:sz w:val="28"/>
          <w:szCs w:val="28"/>
        </w:rPr>
        <w:t xml:space="preserve">: если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78" type="#_x0000_t75" style="width:14.25pt;height:11.25pt" o:ole="" fillcolor="window">
            <v:imagedata r:id="rId8" o:title=""/>
          </v:shape>
          <o:OLEObject Type="Embed" ProgID="Equation.3" ShapeID="_x0000_i1178" DrawAspect="Content" ObjectID="_1469709501" r:id="rId198"/>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79" type="#_x0000_t75" style="width:14.25pt;height:11.25pt" o:ole="" fillcolor="window">
            <v:imagedata r:id="rId8" o:title=""/>
          </v:shape>
          <o:OLEObject Type="Embed" ProgID="Equation.3" ShapeID="_x0000_i1179" DrawAspect="Content" ObjectID="_1469709502" r:id="rId199"/>
        </w:object>
      </w:r>
      <w:r w:rsidRPr="00680A13">
        <w:rPr>
          <w:b/>
          <w:sz w:val="28"/>
          <w:szCs w:val="28"/>
        </w:rPr>
        <w:t xml:space="preserve"> </w:t>
      </w:r>
      <w:r w:rsidRPr="00680A13">
        <w:rPr>
          <w:sz w:val="28"/>
          <w:szCs w:val="28"/>
        </w:rPr>
        <w:t xml:space="preserve">и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80" type="#_x0000_t75" style="width:15.75pt;height:11.25pt" o:ole="" fillcolor="window">
            <v:imagedata r:id="rId18" o:title=""/>
          </v:shape>
          <o:OLEObject Type="Embed" ProgID="Equation.3" ShapeID="_x0000_i1180" DrawAspect="Content" ObjectID="_1469709503" r:id="rId200"/>
        </w:object>
      </w:r>
      <w:r w:rsidRPr="00680A13">
        <w:rPr>
          <w:b/>
          <w:sz w:val="28"/>
          <w:szCs w:val="28"/>
        </w:rPr>
        <w:t xml:space="preserve">, </w:t>
      </w:r>
      <w:r w:rsidRPr="00680A13">
        <w:rPr>
          <w:sz w:val="28"/>
          <w:szCs w:val="28"/>
        </w:rPr>
        <w:t xml:space="preserve">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28</w:t>
      </w:r>
      <w:r w:rsidRPr="00680A13">
        <w:rPr>
          <w:b/>
          <w:sz w:val="28"/>
          <w:szCs w:val="28"/>
        </w:rPr>
        <w:t xml:space="preserve">: </w:t>
      </w:r>
      <w:r w:rsidRPr="00680A13">
        <w:rPr>
          <w:sz w:val="28"/>
          <w:szCs w:val="28"/>
        </w:rPr>
        <w:t xml:space="preserve">если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81" type="#_x0000_t75" style="width:14.25pt;height:11.25pt" o:ole="" fillcolor="window">
            <v:imagedata r:id="rId8" o:title=""/>
          </v:shape>
          <o:OLEObject Type="Embed" ProgID="Equation.3" ShapeID="_x0000_i1181" DrawAspect="Content" ObjectID="_1469709504" r:id="rId201"/>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82" type="#_x0000_t75" style="width:14.25pt;height:11.25pt" o:ole="" fillcolor="window">
            <v:imagedata r:id="rId8" o:title=""/>
          </v:shape>
          <o:OLEObject Type="Embed" ProgID="Equation.3" ShapeID="_x0000_i1182" DrawAspect="Content" ObjectID="_1469709505" r:id="rId20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83" type="#_x0000_t75" style="width:15.75pt;height:11.25pt" o:ole="" fillcolor="window">
            <v:imagedata r:id="rId18" o:title=""/>
          </v:shape>
          <o:OLEObject Type="Embed" ProgID="Equation.3" ShapeID="_x0000_i1183" DrawAspect="Content" ObjectID="_1469709506" r:id="rId20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84" type="#_x0000_t75" style="width:14.25pt;height:11.25pt" o:ole="" fillcolor="window">
            <v:imagedata r:id="rId8" o:title=""/>
          </v:shape>
          <o:OLEObject Type="Embed" ProgID="Equation.3" ShapeID="_x0000_i1184" DrawAspect="Content" ObjectID="_1469709507" r:id="rId204"/>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85" type="#_x0000_t75" style="width:14.25pt;height:11.25pt" o:ole="" fillcolor="window">
            <v:imagedata r:id="rId8" o:title=""/>
          </v:shape>
          <o:OLEObject Type="Embed" ProgID="Equation.3" ShapeID="_x0000_i1185" DrawAspect="Content" ObjectID="_1469709508" r:id="rId20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86" type="#_x0000_t75" style="width:15.75pt;height:11.25pt" o:ole="" fillcolor="window">
            <v:imagedata r:id="rId18" o:title=""/>
          </v:shape>
          <o:OLEObject Type="Embed" ProgID="Equation.3" ShapeID="_x0000_i1186" DrawAspect="Content" ObjectID="_1469709509" r:id="rId20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b/>
          <w:sz w:val="28"/>
          <w:szCs w:val="28"/>
          <w:lang w:val="en-US"/>
        </w:rPr>
        <w:t>O</w:t>
      </w:r>
      <w:r w:rsidRPr="00680A13">
        <w:rPr>
          <w:b/>
          <w:sz w:val="28"/>
          <w:szCs w:val="28"/>
          <w:vertAlign w:val="subscript"/>
        </w:rPr>
        <w:t xml:space="preserve">2 </w:t>
      </w:r>
      <w:r w:rsidRPr="0002151B">
        <w:rPr>
          <w:sz w:val="28"/>
          <w:szCs w:val="28"/>
        </w:rPr>
        <w:t xml:space="preserve"> -</w:t>
      </w:r>
      <w:r w:rsidRPr="0002151B">
        <w:rPr>
          <w:b/>
          <w:sz w:val="28"/>
          <w:szCs w:val="28"/>
        </w:rPr>
        <w:t xml:space="preserve"> </w:t>
      </w:r>
      <w:r w:rsidRPr="00680A13">
        <w:rPr>
          <w:sz w:val="28"/>
          <w:szCs w:val="28"/>
        </w:rPr>
        <w:t>точка окончания разгона и начала равномерного переноса груза.</w:t>
      </w:r>
    </w:p>
    <w:p w:rsidR="008F3C89" w:rsidRPr="00680A13" w:rsidRDefault="008F3C89" w:rsidP="008F3C89">
      <w:pPr>
        <w:spacing w:line="360" w:lineRule="auto"/>
        <w:ind w:firstLine="709"/>
        <w:jc w:val="both"/>
        <w:rPr>
          <w:b/>
          <w:sz w:val="28"/>
          <w:szCs w:val="28"/>
        </w:rPr>
      </w:pPr>
      <w:r w:rsidRPr="00680A13">
        <w:rPr>
          <w:sz w:val="28"/>
          <w:szCs w:val="28"/>
        </w:rPr>
        <w:t xml:space="preserve">Характерным в этот момент времени является то, что разность скоростей </w:t>
      </w:r>
      <w:r w:rsidRPr="00680A13">
        <w:rPr>
          <w:b/>
          <w:sz w:val="28"/>
          <w:szCs w:val="28"/>
          <w:lang w:val="en-US"/>
        </w:rPr>
        <w:t>V</w:t>
      </w:r>
      <w:r w:rsidRPr="00680A13">
        <w:rPr>
          <w:b/>
          <w:sz w:val="28"/>
          <w:szCs w:val="28"/>
          <w:vertAlign w:val="subscript"/>
          <w:lang w:val="en-US"/>
        </w:rPr>
        <w:t>T</w:t>
      </w:r>
      <w:r w:rsidRPr="00680A13">
        <w:rPr>
          <w:b/>
          <w:sz w:val="28"/>
          <w:szCs w:val="28"/>
          <w:vertAlign w:val="subscript"/>
        </w:rPr>
        <w:t>з</w:t>
      </w:r>
      <w:r w:rsidRPr="00680A13">
        <w:rPr>
          <w:sz w:val="28"/>
          <w:szCs w:val="28"/>
        </w:rPr>
        <w:t xml:space="preserve"> и </w:t>
      </w:r>
      <w:r w:rsidRPr="00680A13">
        <w:rPr>
          <w:b/>
          <w:sz w:val="28"/>
          <w:szCs w:val="28"/>
          <w:lang w:val="en-US"/>
        </w:rPr>
        <w:t>V</w:t>
      </w:r>
      <w:r w:rsidRPr="00680A13">
        <w:rPr>
          <w:b/>
          <w:sz w:val="28"/>
          <w:szCs w:val="28"/>
          <w:vertAlign w:val="subscript"/>
          <w:lang w:val="en-US"/>
        </w:rPr>
        <w:t>T</w:t>
      </w:r>
      <w:r w:rsidRPr="00680A13">
        <w:rPr>
          <w:b/>
          <w:sz w:val="28"/>
          <w:szCs w:val="28"/>
          <w:vertAlign w:val="subscript"/>
        </w:rPr>
        <w:t xml:space="preserve"> </w:t>
      </w:r>
      <w:r w:rsidRPr="00680A13">
        <w:rPr>
          <w:sz w:val="28"/>
          <w:szCs w:val="28"/>
        </w:rPr>
        <w:t>должна</w:t>
      </w:r>
      <w:r w:rsidRPr="00680A13">
        <w:rPr>
          <w:b/>
          <w:sz w:val="28"/>
          <w:szCs w:val="28"/>
        </w:rPr>
        <w:t xml:space="preserve"> </w:t>
      </w:r>
      <w:r w:rsidRPr="00680A13">
        <w:rPr>
          <w:sz w:val="28"/>
          <w:szCs w:val="28"/>
        </w:rPr>
        <w:t xml:space="preserve">укладываться в интервал </w:t>
      </w:r>
      <w:r w:rsidRPr="00680A13">
        <w:rPr>
          <w:b/>
          <w:sz w:val="28"/>
          <w:szCs w:val="28"/>
          <w:lang w:val="en-US"/>
        </w:rPr>
        <w:t>ZR</w:t>
      </w:r>
      <w:r w:rsidRPr="00680A13">
        <w:rPr>
          <w:sz w:val="28"/>
          <w:szCs w:val="28"/>
        </w:rPr>
        <w:t xml:space="preserve">, т.е. она является минимальной. База правил эвристического алгоритма управления скоростью </w:t>
      </w:r>
      <w:r w:rsidRPr="00680A13">
        <w:rPr>
          <w:b/>
          <w:sz w:val="28"/>
          <w:szCs w:val="28"/>
          <w:lang w:val="en-US"/>
        </w:rPr>
        <w:t>V</w:t>
      </w:r>
      <w:r w:rsidRPr="00680A13">
        <w:rPr>
          <w:b/>
          <w:sz w:val="28"/>
          <w:szCs w:val="28"/>
          <w:vertAlign w:val="subscript"/>
          <w:lang w:val="en-US"/>
        </w:rPr>
        <w:t>O</w:t>
      </w:r>
      <w:r w:rsidRPr="00680A13">
        <w:rPr>
          <w:b/>
          <w:sz w:val="28"/>
          <w:szCs w:val="28"/>
        </w:rPr>
        <w:t>(</w:t>
      </w:r>
      <w:r w:rsidRPr="00680A13">
        <w:rPr>
          <w:b/>
          <w:sz w:val="28"/>
          <w:szCs w:val="28"/>
          <w:lang w:val="en-US"/>
        </w:rPr>
        <w:t>t</w:t>
      </w:r>
      <w:r w:rsidRPr="00680A13">
        <w:rPr>
          <w:b/>
          <w:sz w:val="28"/>
          <w:szCs w:val="28"/>
        </w:rPr>
        <w:t>)</w:t>
      </w:r>
      <w:r w:rsidRPr="00680A13">
        <w:rPr>
          <w:sz w:val="28"/>
          <w:szCs w:val="28"/>
        </w:rPr>
        <w:t xml:space="preserve"> для данной точки:</w:t>
      </w:r>
    </w:p>
    <w:p w:rsidR="008F3C89" w:rsidRPr="00680A13" w:rsidRDefault="008F3C89" w:rsidP="008F3C89">
      <w:pPr>
        <w:spacing w:line="360" w:lineRule="auto"/>
        <w:ind w:firstLine="709"/>
        <w:jc w:val="both"/>
        <w:rPr>
          <w:sz w:val="28"/>
          <w:szCs w:val="28"/>
        </w:rPr>
      </w:pPr>
      <w:r w:rsidRPr="00680A13">
        <w:rPr>
          <w:sz w:val="28"/>
          <w:szCs w:val="28"/>
        </w:rPr>
        <w:t xml:space="preserve">Правила </w:t>
      </w:r>
      <w:r w:rsidRPr="00680A13">
        <w:rPr>
          <w:b/>
          <w:sz w:val="28"/>
          <w:szCs w:val="28"/>
          <w:lang w:val="en-US"/>
        </w:rPr>
        <w:t>R</w:t>
      </w:r>
      <w:r w:rsidRPr="00680A13">
        <w:rPr>
          <w:b/>
          <w:sz w:val="28"/>
          <w:szCs w:val="28"/>
          <w:vertAlign w:val="subscript"/>
          <w:lang w:val="en-US"/>
        </w:rPr>
        <w:t>i</w:t>
      </w:r>
      <w:r w:rsidRPr="00680A13">
        <w:rPr>
          <w:sz w:val="28"/>
          <w:szCs w:val="28"/>
        </w:rPr>
        <w:t xml:space="preserve"> стабилизации:</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87" type="#_x0000_t75" style="width:14.25pt;height:11.25pt" o:ole="" fillcolor="window">
            <v:imagedata r:id="rId8" o:title=""/>
          </v:shape>
          <o:OLEObject Type="Embed" ProgID="Equation.3" ShapeID="_x0000_i1187" DrawAspect="Content" ObjectID="_1469709510" r:id="rId207"/>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188" type="#_x0000_t75" style="width:14.25pt;height:11.25pt" o:ole="" fillcolor="window">
            <v:imagedata r:id="rId8" o:title=""/>
          </v:shape>
          <o:OLEObject Type="Embed" ProgID="Equation.3" ShapeID="_x0000_i1188" DrawAspect="Content" ObjectID="_1469709511" r:id="rId208"/>
        </w:object>
      </w:r>
      <w:r w:rsidRPr="00680A13">
        <w:rPr>
          <w:b/>
          <w:sz w:val="28"/>
          <w:szCs w:val="28"/>
        </w:rPr>
        <w:t xml:space="preserve"> </w:t>
      </w:r>
      <w:r w:rsidRPr="00680A13">
        <w:rPr>
          <w:sz w:val="28"/>
          <w:szCs w:val="28"/>
        </w:rPr>
        <w:t>и</w:t>
      </w:r>
      <w:r w:rsidRPr="00680A13">
        <w:rPr>
          <w:b/>
          <w:sz w:val="28"/>
          <w:szCs w:val="28"/>
          <w:vertAlign w:val="subscript"/>
        </w:rPr>
        <w:t xml:space="preserve"> </w:t>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89" type="#_x0000_t75" style="width:15.75pt;height:11.25pt" o:ole="" fillcolor="window">
            <v:imagedata r:id="rId18" o:title=""/>
          </v:shape>
          <o:OLEObject Type="Embed" ProgID="Equation.3" ShapeID="_x0000_i1189" DrawAspect="Content" ObjectID="_1469709512" r:id="rId209"/>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90" type="#_x0000_t75" style="width:14.25pt;height:11.25pt" o:ole="" fillcolor="window">
            <v:imagedata r:id="rId8" o:title=""/>
          </v:shape>
          <o:OLEObject Type="Embed" ProgID="Equation.3" ShapeID="_x0000_i1190" DrawAspect="Content" ObjectID="_1469709513" r:id="rId210"/>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191" type="#_x0000_t75" style="width:14.25pt;height:11.25pt" o:ole="" fillcolor="window">
            <v:imagedata r:id="rId8" o:title=""/>
          </v:shape>
          <o:OLEObject Type="Embed" ProgID="Equation.3" ShapeID="_x0000_i1191" DrawAspect="Content" ObjectID="_1469709514" r:id="rId211"/>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92" type="#_x0000_t75" style="width:15.75pt;height:11.25pt" o:ole="" fillcolor="window">
            <v:imagedata r:id="rId18" o:title=""/>
          </v:shape>
          <o:OLEObject Type="Embed" ProgID="Equation.3" ShapeID="_x0000_i1192" DrawAspect="Content" ObjectID="_1469709515" r:id="rId212"/>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93" type="#_x0000_t75" style="width:14.25pt;height:11.25pt" o:ole="" fillcolor="window">
            <v:imagedata r:id="rId8" o:title=""/>
          </v:shape>
          <o:OLEObject Type="Embed" ProgID="Equation.3" ShapeID="_x0000_i1193" DrawAspect="Content" ObjectID="_1469709516" r:id="rId213"/>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94" type="#_x0000_t75" style="width:14.25pt;height:11.25pt" o:ole="" fillcolor="window">
            <v:imagedata r:id="rId8" o:title=""/>
          </v:shape>
          <o:OLEObject Type="Embed" ProgID="Equation.3" ShapeID="_x0000_i1194" DrawAspect="Content" ObjectID="_1469709517" r:id="rId21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95" type="#_x0000_t75" style="width:15.75pt;height:11.25pt" o:ole="" fillcolor="window">
            <v:imagedata r:id="rId18" o:title=""/>
          </v:shape>
          <o:OLEObject Type="Embed" ProgID="Equation.3" ShapeID="_x0000_i1195" DrawAspect="Content" ObjectID="_1469709518" r:id="rId215"/>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96" type="#_x0000_t75" style="width:14.25pt;height:11.25pt" o:ole="" fillcolor="window">
            <v:imagedata r:id="rId8" o:title=""/>
          </v:shape>
          <o:OLEObject Type="Embed" ProgID="Equation.3" ShapeID="_x0000_i1196" DrawAspect="Content" ObjectID="_1469709519" r:id="rId216"/>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197" type="#_x0000_t75" style="width:14.25pt;height:11.25pt" o:ole="" fillcolor="window">
            <v:imagedata r:id="rId8" o:title=""/>
          </v:shape>
          <o:OLEObject Type="Embed" ProgID="Equation.3" ShapeID="_x0000_i1197" DrawAspect="Content" ObjectID="_1469709520" r:id="rId217"/>
        </w:object>
      </w:r>
      <w:r w:rsidRPr="00680A13">
        <w:rPr>
          <w:b/>
          <w:sz w:val="28"/>
          <w:szCs w:val="28"/>
        </w:rPr>
        <w:t xml:space="preserve"> </w:t>
      </w:r>
      <w:r w:rsidRPr="00680A13">
        <w:rPr>
          <w:sz w:val="28"/>
          <w:szCs w:val="28"/>
        </w:rPr>
        <w:t>и</w:t>
      </w:r>
      <w:r w:rsidRPr="00680A13">
        <w:rPr>
          <w:b/>
          <w:sz w:val="28"/>
          <w:szCs w:val="28"/>
          <w:vertAlign w:val="subscript"/>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198" type="#_x0000_t75" style="width:15.75pt;height:11.25pt" o:ole="" fillcolor="window">
            <v:imagedata r:id="rId18" o:title=""/>
          </v:shape>
          <o:OLEObject Type="Embed" ProgID="Equation.3" ShapeID="_x0000_i1198" DrawAspect="Content" ObjectID="_1469709521" r:id="rId218"/>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5</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199" type="#_x0000_t75" style="width:14.25pt;height:11.25pt" o:ole="" fillcolor="window">
            <v:imagedata r:id="rId8" o:title=""/>
          </v:shape>
          <o:OLEObject Type="Embed" ProgID="Equation.3" ShapeID="_x0000_i1199" DrawAspect="Content" ObjectID="_1469709522" r:id="rId219"/>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00" type="#_x0000_t75" style="width:14.25pt;height:11.25pt" o:ole="" fillcolor="window">
            <v:imagedata r:id="rId8" o:title=""/>
          </v:shape>
          <o:OLEObject Type="Embed" ProgID="Equation.3" ShapeID="_x0000_i1200" DrawAspect="Content" ObjectID="_1469709523" r:id="rId220"/>
        </w:object>
      </w:r>
      <w:r w:rsidRPr="00680A13">
        <w:rPr>
          <w:b/>
          <w:sz w:val="28"/>
          <w:szCs w:val="28"/>
        </w:rPr>
        <w:t xml:space="preserve"> </w:t>
      </w:r>
      <w:r w:rsidRPr="00680A13">
        <w:rPr>
          <w:sz w:val="28"/>
          <w:szCs w:val="28"/>
        </w:rPr>
        <w:t>и</w:t>
      </w:r>
      <w:r w:rsidRPr="00680A13">
        <w:rPr>
          <w:b/>
          <w:sz w:val="28"/>
          <w:szCs w:val="28"/>
          <w:vertAlign w:val="subscript"/>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01" type="#_x0000_t75" style="width:15.75pt;height:11.25pt" o:ole="" fillcolor="window">
            <v:imagedata r:id="rId18" o:title=""/>
          </v:shape>
          <o:OLEObject Type="Embed" ProgID="Equation.3" ShapeID="_x0000_i1201" DrawAspect="Content" ObjectID="_1469709524" r:id="rId22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6</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02" type="#_x0000_t75" style="width:14.25pt;height:11.25pt" o:ole="" fillcolor="window">
            <v:imagedata r:id="rId8" o:title=""/>
          </v:shape>
          <o:OLEObject Type="Embed" ProgID="Equation.3" ShapeID="_x0000_i1202" DrawAspect="Content" ObjectID="_1469709525" r:id="rId222"/>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03" type="#_x0000_t75" style="width:14.25pt;height:11.25pt" o:ole="" fillcolor="window">
            <v:imagedata r:id="rId8" o:title=""/>
          </v:shape>
          <o:OLEObject Type="Embed" ProgID="Equation.3" ShapeID="_x0000_i1203" DrawAspect="Content" ObjectID="_1469709526" r:id="rId223"/>
        </w:object>
      </w:r>
      <w:r w:rsidRPr="00680A13">
        <w:rPr>
          <w:b/>
          <w:sz w:val="28"/>
          <w:szCs w:val="28"/>
        </w:rPr>
        <w:t xml:space="preserve"> </w:t>
      </w:r>
      <w:r w:rsidRPr="00680A13">
        <w:rPr>
          <w:sz w:val="28"/>
          <w:szCs w:val="28"/>
        </w:rPr>
        <w:t>и</w:t>
      </w:r>
      <w:r w:rsidRPr="00680A13">
        <w:rPr>
          <w:b/>
          <w:sz w:val="28"/>
          <w:szCs w:val="28"/>
          <w:vertAlign w:val="subscript"/>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04" type="#_x0000_t75" style="width:15.75pt;height:11.25pt" o:ole="" fillcolor="window">
            <v:imagedata r:id="rId18" o:title=""/>
          </v:shape>
          <o:OLEObject Type="Embed" ProgID="Equation.3" ShapeID="_x0000_i1204" DrawAspect="Content" ObjectID="_1469709527" r:id="rId224"/>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sz w:val="28"/>
          <w:szCs w:val="28"/>
        </w:rPr>
        <w:t xml:space="preserve">Правила </w:t>
      </w:r>
      <w:r w:rsidRPr="00680A13">
        <w:rPr>
          <w:b/>
          <w:sz w:val="28"/>
          <w:szCs w:val="28"/>
          <w:lang w:val="en-US"/>
        </w:rPr>
        <w:t>R</w:t>
      </w:r>
      <w:r w:rsidRPr="00680A13">
        <w:rPr>
          <w:b/>
          <w:sz w:val="28"/>
          <w:szCs w:val="28"/>
          <w:vertAlign w:val="subscript"/>
          <w:lang w:val="en-US"/>
        </w:rPr>
        <w:t>i</w:t>
      </w:r>
      <w:r w:rsidRPr="00680A13">
        <w:rPr>
          <w:sz w:val="28"/>
          <w:szCs w:val="28"/>
        </w:rPr>
        <w:t xml:space="preserve"> перемещения</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7</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05" type="#_x0000_t75" style="width:14.25pt;height:11.25pt" o:ole="" fillcolor="window">
            <v:imagedata r:id="rId8" o:title=""/>
          </v:shape>
          <o:OLEObject Type="Embed" ProgID="Equation.3" ShapeID="_x0000_i1205" DrawAspect="Content" ObjectID="_1469709528" r:id="rId225"/>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06" type="#_x0000_t75" style="width:14.25pt;height:11.25pt" o:ole="" fillcolor="window">
            <v:imagedata r:id="rId8" o:title=""/>
          </v:shape>
          <o:OLEObject Type="Embed" ProgID="Equation.3" ShapeID="_x0000_i1206" DrawAspect="Content" ObjectID="_1469709529" r:id="rId22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07" type="#_x0000_t75" style="width:15.75pt;height:11.25pt" o:ole="" fillcolor="window">
            <v:imagedata r:id="rId18" o:title=""/>
          </v:shape>
          <o:OLEObject Type="Embed" ProgID="Equation.3" ShapeID="_x0000_i1207" DrawAspect="Content" ObjectID="_1469709530" r:id="rId22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8</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08" type="#_x0000_t75" style="width:14.25pt;height:11.25pt" o:ole="" fillcolor="window">
            <v:imagedata r:id="rId8" o:title=""/>
          </v:shape>
          <o:OLEObject Type="Embed" ProgID="Equation.3" ShapeID="_x0000_i1208" DrawAspect="Content" ObjectID="_1469709531" r:id="rId228"/>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09" type="#_x0000_t75" style="width:14.25pt;height:11.25pt" o:ole="" fillcolor="window">
            <v:imagedata r:id="rId8" o:title=""/>
          </v:shape>
          <o:OLEObject Type="Embed" ProgID="Equation.3" ShapeID="_x0000_i1209" DrawAspect="Content" ObjectID="_1469709532" r:id="rId229"/>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10" type="#_x0000_t75" style="width:15.75pt;height:11.25pt" o:ole="" fillcolor="window">
            <v:imagedata r:id="rId18" o:title=""/>
          </v:shape>
          <o:OLEObject Type="Embed" ProgID="Equation.3" ShapeID="_x0000_i1210" DrawAspect="Content" ObjectID="_1469709533" r:id="rId230"/>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11" type="#_x0000_t75" style="width:14.25pt;height:11.25pt" o:ole="" fillcolor="window">
            <v:imagedata r:id="rId8" o:title=""/>
          </v:shape>
          <o:OLEObject Type="Embed" ProgID="Equation.3" ShapeID="_x0000_i1211" DrawAspect="Content" ObjectID="_1469709534" r:id="rId231"/>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12" type="#_x0000_t75" style="width:14.25pt;height:11.25pt" o:ole="" fillcolor="window">
            <v:imagedata r:id="rId8" o:title=""/>
          </v:shape>
          <o:OLEObject Type="Embed" ProgID="Equation.3" ShapeID="_x0000_i1212" DrawAspect="Content" ObjectID="_1469709535" r:id="rId23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13" type="#_x0000_t75" style="width:15.75pt;height:11.25pt" o:ole="" fillcolor="window">
            <v:imagedata r:id="rId18" o:title=""/>
          </v:shape>
          <o:OLEObject Type="Embed" ProgID="Equation.3" ShapeID="_x0000_i1213" DrawAspect="Content" ObjectID="_1469709536" r:id="rId23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10</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14" type="#_x0000_t75" style="width:14.25pt;height:11.25pt" o:ole="" fillcolor="window">
            <v:imagedata r:id="rId8" o:title=""/>
          </v:shape>
          <o:OLEObject Type="Embed" ProgID="Equation.3" ShapeID="_x0000_i1214" DrawAspect="Content" ObjectID="_1469709537" r:id="rId234"/>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15" type="#_x0000_t75" style="width:14.25pt;height:11.25pt" o:ole="" fillcolor="window">
            <v:imagedata r:id="rId8" o:title=""/>
          </v:shape>
          <o:OLEObject Type="Embed" ProgID="Equation.3" ShapeID="_x0000_i1215" DrawAspect="Content" ObjectID="_1469709538" r:id="rId23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16" type="#_x0000_t75" style="width:15.75pt;height:11.25pt" o:ole="" fillcolor="window">
            <v:imagedata r:id="rId18" o:title=""/>
          </v:shape>
          <o:OLEObject Type="Embed" ProgID="Equation.3" ShapeID="_x0000_i1216" DrawAspect="Content" ObjectID="_1469709539" r:id="rId23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17" type="#_x0000_t75" style="width:14.25pt;height:11.25pt" o:ole="" fillcolor="window">
            <v:imagedata r:id="rId8" o:title=""/>
          </v:shape>
          <o:OLEObject Type="Embed" ProgID="Equation.3" ShapeID="_x0000_i1217" DrawAspect="Content" ObjectID="_1469709540" r:id="rId237"/>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18" type="#_x0000_t75" style="width:14.25pt;height:11.25pt" o:ole="" fillcolor="window">
            <v:imagedata r:id="rId8" o:title=""/>
          </v:shape>
          <o:OLEObject Type="Embed" ProgID="Equation.3" ShapeID="_x0000_i1218" DrawAspect="Content" ObjectID="_1469709541" r:id="rId238"/>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19" type="#_x0000_t75" style="width:15.75pt;height:11.25pt" o:ole="" fillcolor="window">
            <v:imagedata r:id="rId18" o:title=""/>
          </v:shape>
          <o:OLEObject Type="Embed" ProgID="Equation.3" ShapeID="_x0000_i1219" DrawAspect="Content" ObjectID="_1469709542" r:id="rId239"/>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b/>
          <w:sz w:val="28"/>
          <w:szCs w:val="28"/>
          <w:lang w:val="en-US"/>
        </w:rPr>
        <w:t>O</w:t>
      </w:r>
      <w:r w:rsidRPr="00680A13">
        <w:rPr>
          <w:b/>
          <w:sz w:val="28"/>
          <w:szCs w:val="28"/>
          <w:vertAlign w:val="subscript"/>
        </w:rPr>
        <w:t>3</w:t>
      </w:r>
      <w:r w:rsidRPr="0002151B">
        <w:rPr>
          <w:b/>
          <w:sz w:val="28"/>
          <w:szCs w:val="28"/>
        </w:rPr>
        <w:t xml:space="preserve"> </w:t>
      </w:r>
      <w:r w:rsidRPr="0002151B">
        <w:rPr>
          <w:sz w:val="28"/>
          <w:szCs w:val="28"/>
        </w:rPr>
        <w:t xml:space="preserve">- </w:t>
      </w:r>
      <w:r w:rsidRPr="00680A13">
        <w:rPr>
          <w:sz w:val="28"/>
          <w:szCs w:val="28"/>
        </w:rPr>
        <w:t xml:space="preserve">точка начала торможения, для нее характерной чертой является </w:t>
      </w:r>
      <w:r w:rsidRPr="00680A13">
        <w:rPr>
          <w:b/>
          <w:sz w:val="28"/>
          <w:szCs w:val="28"/>
          <w:lang w:val="en-US"/>
        </w:rPr>
        <w:t>V</w:t>
      </w:r>
      <w:r w:rsidRPr="00680A13">
        <w:rPr>
          <w:b/>
          <w:sz w:val="28"/>
          <w:szCs w:val="28"/>
          <w:vertAlign w:val="subscript"/>
          <w:lang w:val="en-US"/>
        </w:rPr>
        <w:t>Ti</w:t>
      </w:r>
      <w:r w:rsidRPr="00680A13">
        <w:rPr>
          <w:b/>
          <w:sz w:val="28"/>
          <w:szCs w:val="28"/>
        </w:rPr>
        <w:t>(</w:t>
      </w:r>
      <w:r w:rsidRPr="00680A13">
        <w:rPr>
          <w:b/>
          <w:sz w:val="28"/>
          <w:szCs w:val="28"/>
          <w:lang w:val="en-US"/>
        </w:rPr>
        <w:t>t</w:t>
      </w:r>
      <w:r w:rsidRPr="00680A13">
        <w:rPr>
          <w:b/>
          <w:sz w:val="28"/>
          <w:szCs w:val="28"/>
        </w:rPr>
        <w:t>)&lt;</w:t>
      </w:r>
      <w:r w:rsidRPr="00680A13">
        <w:rPr>
          <w:b/>
          <w:sz w:val="28"/>
          <w:szCs w:val="28"/>
          <w:lang w:val="en-US"/>
        </w:rPr>
        <w:t>V</w:t>
      </w:r>
      <w:r w:rsidRPr="00680A13">
        <w:rPr>
          <w:b/>
          <w:sz w:val="28"/>
          <w:szCs w:val="28"/>
          <w:vertAlign w:val="subscript"/>
          <w:lang w:val="en-US"/>
        </w:rPr>
        <w:t>Ti</w:t>
      </w:r>
      <w:r w:rsidRPr="00680A13">
        <w:rPr>
          <w:b/>
          <w:sz w:val="28"/>
          <w:szCs w:val="28"/>
          <w:vertAlign w:val="subscript"/>
        </w:rPr>
        <w:t>-1</w:t>
      </w:r>
      <w:r w:rsidRPr="00680A13">
        <w:rPr>
          <w:b/>
          <w:sz w:val="28"/>
          <w:szCs w:val="28"/>
        </w:rPr>
        <w:t>(</w:t>
      </w:r>
      <w:r w:rsidRPr="00680A13">
        <w:rPr>
          <w:b/>
          <w:sz w:val="28"/>
          <w:szCs w:val="28"/>
          <w:lang w:val="en-US"/>
        </w:rPr>
        <w:t>t</w:t>
      </w:r>
      <w:r w:rsidRPr="00680A13">
        <w:rPr>
          <w:b/>
          <w:sz w:val="28"/>
          <w:szCs w:val="28"/>
        </w:rPr>
        <w:t xml:space="preserve">). </w:t>
      </w:r>
      <w:r w:rsidRPr="00680A13">
        <w:rPr>
          <w:sz w:val="28"/>
          <w:szCs w:val="28"/>
        </w:rPr>
        <w:t xml:space="preserve">База правил эвристического алгоритма управления оператором скоростью </w:t>
      </w:r>
      <w:r w:rsidRPr="00680A13">
        <w:rPr>
          <w:b/>
          <w:sz w:val="28"/>
          <w:szCs w:val="28"/>
          <w:lang w:val="en-US"/>
        </w:rPr>
        <w:t>V</w:t>
      </w:r>
      <w:r w:rsidRPr="00680A13">
        <w:rPr>
          <w:b/>
          <w:sz w:val="28"/>
          <w:szCs w:val="28"/>
          <w:vertAlign w:val="subscript"/>
          <w:lang w:val="en-US"/>
        </w:rPr>
        <w:t>O</w:t>
      </w:r>
      <w:r w:rsidRPr="00680A13">
        <w:rPr>
          <w:b/>
          <w:sz w:val="28"/>
          <w:szCs w:val="28"/>
        </w:rPr>
        <w:t>(</w:t>
      </w:r>
      <w:r w:rsidRPr="00680A13">
        <w:rPr>
          <w:b/>
          <w:sz w:val="28"/>
          <w:szCs w:val="28"/>
          <w:lang w:val="en-US"/>
        </w:rPr>
        <w:t>t</w:t>
      </w:r>
      <w:r w:rsidRPr="00680A13">
        <w:rPr>
          <w:b/>
          <w:sz w:val="28"/>
          <w:szCs w:val="28"/>
        </w:rPr>
        <w:t>)</w:t>
      </w:r>
      <w:r w:rsidRPr="00680A13">
        <w:rPr>
          <w:sz w:val="28"/>
          <w:szCs w:val="28"/>
        </w:rPr>
        <w:t>.</w:t>
      </w:r>
    </w:p>
    <w:p w:rsidR="008F3C89" w:rsidRPr="00680A13" w:rsidRDefault="008F3C89" w:rsidP="008F3C89">
      <w:pPr>
        <w:spacing w:line="360" w:lineRule="auto"/>
        <w:ind w:firstLine="709"/>
        <w:jc w:val="both"/>
        <w:rPr>
          <w:sz w:val="28"/>
          <w:szCs w:val="28"/>
        </w:rPr>
      </w:pPr>
      <w:r w:rsidRPr="00680A13">
        <w:rPr>
          <w:sz w:val="28"/>
          <w:szCs w:val="28"/>
        </w:rPr>
        <w:t xml:space="preserve">Правила </w:t>
      </w:r>
      <w:r w:rsidRPr="00680A13">
        <w:rPr>
          <w:b/>
          <w:sz w:val="28"/>
          <w:szCs w:val="28"/>
          <w:lang w:val="en-US"/>
        </w:rPr>
        <w:t>R</w:t>
      </w:r>
      <w:r w:rsidRPr="00680A13">
        <w:rPr>
          <w:b/>
          <w:sz w:val="28"/>
          <w:szCs w:val="28"/>
          <w:vertAlign w:val="subscript"/>
          <w:lang w:val="en-US"/>
        </w:rPr>
        <w:t>i</w:t>
      </w:r>
      <w:r w:rsidRPr="00680A13">
        <w:rPr>
          <w:sz w:val="28"/>
          <w:szCs w:val="28"/>
        </w:rPr>
        <w:t xml:space="preserve"> стабилизации:</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20" type="#_x0000_t75" style="width:14.25pt;height:11.25pt" o:ole="" fillcolor="window">
            <v:imagedata r:id="rId8" o:title=""/>
          </v:shape>
          <o:OLEObject Type="Embed" ProgID="Equation.3" ShapeID="_x0000_i1220" DrawAspect="Content" ObjectID="_1469709543" r:id="rId240"/>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21" type="#_x0000_t75" style="width:14.25pt;height:11.25pt" o:ole="" fillcolor="window">
            <v:imagedata r:id="rId8" o:title=""/>
          </v:shape>
          <o:OLEObject Type="Embed" ProgID="Equation.3" ShapeID="_x0000_i1221" DrawAspect="Content" ObjectID="_1469709544" r:id="rId241"/>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PN</w:t>
      </w:r>
      <w:r w:rsidR="00913F6B" w:rsidRPr="00680A13">
        <w:rPr>
          <w:b/>
          <w:position w:val="-10"/>
          <w:sz w:val="28"/>
          <w:szCs w:val="28"/>
          <w:u w:val="single"/>
          <w:vertAlign w:val="subscript"/>
        </w:rPr>
        <w:object w:dxaOrig="460" w:dyaOrig="340">
          <v:shape id="_x0000_i1222" type="#_x0000_t75" style="width:15.75pt;height:11.25pt" o:ole="" fillcolor="window">
            <v:imagedata r:id="rId18" o:title=""/>
          </v:shape>
          <o:OLEObject Type="Embed" ProgID="Equation.3" ShapeID="_x0000_i1222" DrawAspect="Content" ObjectID="_1469709545" r:id="rId242"/>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23" type="#_x0000_t75" style="width:14.25pt;height:11.25pt" o:ole="" fillcolor="window">
            <v:imagedata r:id="rId8" o:title=""/>
          </v:shape>
          <o:OLEObject Type="Embed" ProgID="Equation.3" ShapeID="_x0000_i1223" DrawAspect="Content" ObjectID="_1469709546" r:id="rId243"/>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24" type="#_x0000_t75" style="width:14.25pt;height:11.25pt" o:ole="" fillcolor="window">
            <v:imagedata r:id="rId8" o:title=""/>
          </v:shape>
          <o:OLEObject Type="Embed" ProgID="Equation.3" ShapeID="_x0000_i1224" DrawAspect="Content" ObjectID="_1469709547" r:id="rId24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25" type="#_x0000_t75" style="width:15.75pt;height:11.25pt" o:ole="" fillcolor="window">
            <v:imagedata r:id="rId18" o:title=""/>
          </v:shape>
          <o:OLEObject Type="Embed" ProgID="Equation.3" ShapeID="_x0000_i1225" DrawAspect="Content" ObjectID="_1469709548" r:id="rId245"/>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8"/>
        <w:jc w:val="both"/>
        <w:rPr>
          <w:b/>
          <w:sz w:val="28"/>
          <w:szCs w:val="28"/>
        </w:rPr>
      </w:pPr>
      <w:r w:rsidRPr="00680A13">
        <w:rPr>
          <w:b/>
          <w:sz w:val="28"/>
          <w:szCs w:val="28"/>
          <w:lang w:val="en-US"/>
        </w:rPr>
        <w:t>R</w:t>
      </w:r>
      <w:r w:rsidRPr="00680A13">
        <w:rPr>
          <w:b/>
          <w:sz w:val="28"/>
          <w:szCs w:val="28"/>
          <w:vertAlign w:val="subscript"/>
        </w:rPr>
        <w:t>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26" type="#_x0000_t75" style="width:14.25pt;height:11.25pt" o:ole="" fillcolor="window">
            <v:imagedata r:id="rId8" o:title=""/>
          </v:shape>
          <o:OLEObject Type="Embed" ProgID="Equation.3" ShapeID="_x0000_i1226" DrawAspect="Content" ObjectID="_1469709549" r:id="rId246"/>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27" type="#_x0000_t75" style="width:14.25pt;height:11.25pt" o:ole="" fillcolor="window">
            <v:imagedata r:id="rId8" o:title=""/>
          </v:shape>
          <o:OLEObject Type="Embed" ProgID="Equation.3" ShapeID="_x0000_i1227" DrawAspect="Content" ObjectID="_1469709550" r:id="rId247"/>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28" type="#_x0000_t75" style="width:15.75pt;height:11.25pt" o:ole="" fillcolor="window">
            <v:imagedata r:id="rId18" o:title=""/>
          </v:shape>
          <o:OLEObject Type="Embed" ProgID="Equation.3" ShapeID="_x0000_i1228" DrawAspect="Content" ObjectID="_1469709551" r:id="rId248"/>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8"/>
        <w:jc w:val="both"/>
        <w:rPr>
          <w:b/>
          <w:sz w:val="28"/>
          <w:szCs w:val="28"/>
        </w:rPr>
      </w:pPr>
      <w:r w:rsidRPr="00680A13">
        <w:rPr>
          <w:b/>
          <w:sz w:val="28"/>
          <w:szCs w:val="28"/>
          <w:lang w:val="en-US"/>
        </w:rPr>
        <w:t>R</w:t>
      </w:r>
      <w:r w:rsidRPr="00680A13">
        <w:rPr>
          <w:b/>
          <w:sz w:val="28"/>
          <w:szCs w:val="28"/>
          <w:vertAlign w:val="subscript"/>
        </w:rPr>
        <w:t>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29" type="#_x0000_t75" style="width:14.25pt;height:11.25pt" o:ole="" fillcolor="window">
            <v:imagedata r:id="rId8" o:title=""/>
          </v:shape>
          <o:OLEObject Type="Embed" ProgID="Equation.3" ShapeID="_x0000_i1229" DrawAspect="Content" ObjectID="_1469709552" r:id="rId249"/>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30" type="#_x0000_t75" style="width:14.25pt;height:11.25pt" o:ole="" fillcolor="window">
            <v:imagedata r:id="rId8" o:title=""/>
          </v:shape>
          <o:OLEObject Type="Embed" ProgID="Equation.3" ShapeID="_x0000_i1230" DrawAspect="Content" ObjectID="_1469709553" r:id="rId25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31" type="#_x0000_t75" style="width:15.75pt;height:11.25pt" o:ole="" fillcolor="window">
            <v:imagedata r:id="rId18" o:title=""/>
          </v:shape>
          <o:OLEObject Type="Embed" ProgID="Equation.3" ShapeID="_x0000_i1231" DrawAspect="Content" ObjectID="_1469709554" r:id="rId25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8"/>
        <w:jc w:val="both"/>
        <w:rPr>
          <w:b/>
          <w:sz w:val="28"/>
          <w:szCs w:val="28"/>
        </w:rPr>
      </w:pPr>
      <w:r w:rsidRPr="00680A13">
        <w:rPr>
          <w:b/>
          <w:sz w:val="28"/>
          <w:szCs w:val="28"/>
          <w:lang w:val="en-US"/>
        </w:rPr>
        <w:t>R</w:t>
      </w:r>
      <w:r w:rsidRPr="00680A13">
        <w:rPr>
          <w:b/>
          <w:sz w:val="28"/>
          <w:szCs w:val="28"/>
          <w:vertAlign w:val="subscript"/>
        </w:rPr>
        <w:t>5</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32" type="#_x0000_t75" style="width:14.25pt;height:11.25pt" o:ole="" fillcolor="window">
            <v:imagedata r:id="rId8" o:title=""/>
          </v:shape>
          <o:OLEObject Type="Embed" ProgID="Equation.3" ShapeID="_x0000_i1232" DrawAspect="Content" ObjectID="_1469709555" r:id="rId252"/>
        </w:object>
      </w:r>
      <w:r w:rsidRPr="00680A13">
        <w:rPr>
          <w:b/>
          <w:sz w:val="28"/>
          <w:szCs w:val="28"/>
        </w:rPr>
        <w:t>=</w:t>
      </w:r>
      <w:r w:rsidRPr="00680A13">
        <w:rPr>
          <w:b/>
          <w:sz w:val="28"/>
          <w:szCs w:val="28"/>
          <w:lang w:val="en-US"/>
        </w:rPr>
        <w:t>ZS</w:t>
      </w:r>
      <w:r w:rsidR="00913F6B" w:rsidRPr="00680A13">
        <w:rPr>
          <w:b/>
          <w:position w:val="-6"/>
          <w:sz w:val="28"/>
          <w:szCs w:val="28"/>
          <w:u w:val="single"/>
          <w:vertAlign w:val="subscript"/>
        </w:rPr>
        <w:object w:dxaOrig="340" w:dyaOrig="279">
          <v:shape id="_x0000_i1233" type="#_x0000_t75" style="width:14.25pt;height:11.25pt" o:ole="" fillcolor="window">
            <v:imagedata r:id="rId8" o:title=""/>
          </v:shape>
          <o:OLEObject Type="Embed" ProgID="Equation.3" ShapeID="_x0000_i1233" DrawAspect="Content" ObjectID="_1469709556" r:id="rId253"/>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34" type="#_x0000_t75" style="width:15.75pt;height:11.25pt" o:ole="" fillcolor="window">
            <v:imagedata r:id="rId18" o:title=""/>
          </v:shape>
          <o:OLEObject Type="Embed" ProgID="Equation.3" ShapeID="_x0000_i1234" DrawAspect="Content" ObjectID="_1469709557" r:id="rId254"/>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8"/>
        <w:jc w:val="both"/>
        <w:rPr>
          <w:b/>
          <w:sz w:val="28"/>
          <w:szCs w:val="28"/>
        </w:rPr>
      </w:pPr>
      <w:r w:rsidRPr="00680A13">
        <w:rPr>
          <w:b/>
          <w:sz w:val="28"/>
          <w:szCs w:val="28"/>
          <w:lang w:val="en-US"/>
        </w:rPr>
        <w:t>R</w:t>
      </w:r>
      <w:r w:rsidRPr="00680A13">
        <w:rPr>
          <w:b/>
          <w:sz w:val="28"/>
          <w:szCs w:val="28"/>
          <w:vertAlign w:val="subscript"/>
        </w:rPr>
        <w:t>6</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35" type="#_x0000_t75" style="width:14.25pt;height:11.25pt" o:ole="" fillcolor="window">
            <v:imagedata r:id="rId8" o:title=""/>
          </v:shape>
          <o:OLEObject Type="Embed" ProgID="Equation.3" ShapeID="_x0000_i1235" DrawAspect="Content" ObjectID="_1469709558" r:id="rId255"/>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36" type="#_x0000_t75" style="width:14.25pt;height:11.25pt" o:ole="" fillcolor="window">
            <v:imagedata r:id="rId8" o:title=""/>
          </v:shape>
          <o:OLEObject Type="Embed" ProgID="Equation.3" ShapeID="_x0000_i1236" DrawAspect="Content" ObjectID="_1469709559" r:id="rId25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37" type="#_x0000_t75" style="width:15.75pt;height:11.25pt" o:ole="" fillcolor="window">
            <v:imagedata r:id="rId18" o:title=""/>
          </v:shape>
          <o:OLEObject Type="Embed" ProgID="Equation.3" ShapeID="_x0000_i1237" DrawAspect="Content" ObjectID="_1469709560" r:id="rId25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7</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38" type="#_x0000_t75" style="width:14.25pt;height:11.25pt" o:ole="" fillcolor="window">
            <v:imagedata r:id="rId8" o:title=""/>
          </v:shape>
          <o:OLEObject Type="Embed" ProgID="Equation.3" ShapeID="_x0000_i1238" DrawAspect="Content" ObjectID="_1469709561" r:id="rId258"/>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39" type="#_x0000_t75" style="width:14.25pt;height:11.25pt" o:ole="" fillcolor="window">
            <v:imagedata r:id="rId8" o:title=""/>
          </v:shape>
          <o:OLEObject Type="Embed" ProgID="Equation.3" ShapeID="_x0000_i1239" DrawAspect="Content" ObjectID="_1469709562" r:id="rId259"/>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40" type="#_x0000_t75" style="width:15.75pt;height:11.25pt" o:ole="" fillcolor="window">
            <v:imagedata r:id="rId18" o:title=""/>
          </v:shape>
          <o:OLEObject Type="Embed" ProgID="Equation.3" ShapeID="_x0000_i1240" DrawAspect="Content" ObjectID="_1469709563" r:id="rId260"/>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8</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41" type="#_x0000_t75" style="width:14.25pt;height:11.25pt" o:ole="" fillcolor="window">
            <v:imagedata r:id="rId8" o:title=""/>
          </v:shape>
          <o:OLEObject Type="Embed" ProgID="Equation.3" ShapeID="_x0000_i1241" DrawAspect="Content" ObjectID="_1469709564" r:id="rId261"/>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42" type="#_x0000_t75" style="width:14.25pt;height:11.25pt" o:ole="" fillcolor="window">
            <v:imagedata r:id="rId8" o:title=""/>
          </v:shape>
          <o:OLEObject Type="Embed" ProgID="Equation.3" ShapeID="_x0000_i1242" DrawAspect="Content" ObjectID="_1469709565" r:id="rId26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43" type="#_x0000_t75" style="width:15.75pt;height:11.25pt" o:ole="" fillcolor="window">
            <v:imagedata r:id="rId18" o:title=""/>
          </v:shape>
          <o:OLEObject Type="Embed" ProgID="Equation.3" ShapeID="_x0000_i1243" DrawAspect="Content" ObjectID="_1469709566" r:id="rId26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44" type="#_x0000_t75" style="width:14.25pt;height:11.25pt" o:ole="" fillcolor="window">
            <v:imagedata r:id="rId8" o:title=""/>
          </v:shape>
          <o:OLEObject Type="Embed" ProgID="Equation.3" ShapeID="_x0000_i1244" DrawAspect="Content" ObjectID="_1469709567" r:id="rId264"/>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45" type="#_x0000_t75" style="width:14.25pt;height:11.25pt" o:ole="" fillcolor="window">
            <v:imagedata r:id="rId8" o:title=""/>
          </v:shape>
          <o:OLEObject Type="Embed" ProgID="Equation.3" ShapeID="_x0000_i1245" DrawAspect="Content" ObjectID="_1469709568" r:id="rId26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46" type="#_x0000_t75" style="width:15.75pt;height:11.25pt" o:ole="" fillcolor="window">
            <v:imagedata r:id="rId18" o:title=""/>
          </v:shape>
          <o:OLEObject Type="Embed" ProgID="Equation.3" ShapeID="_x0000_i1246" DrawAspect="Content" ObjectID="_1469709569" r:id="rId26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10</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47" type="#_x0000_t75" style="width:14.25pt;height:11.25pt" o:ole="" fillcolor="window">
            <v:imagedata r:id="rId8" o:title=""/>
          </v:shape>
          <o:OLEObject Type="Embed" ProgID="Equation.3" ShapeID="_x0000_i1247" DrawAspect="Content" ObjectID="_1469709570" r:id="rId267"/>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48" type="#_x0000_t75" style="width:14.25pt;height:11.25pt" o:ole="" fillcolor="window">
            <v:imagedata r:id="rId8" o:title=""/>
          </v:shape>
          <o:OLEObject Type="Embed" ProgID="Equation.3" ShapeID="_x0000_i1248" DrawAspect="Content" ObjectID="_1469709571" r:id="rId268"/>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49" type="#_x0000_t75" style="width:15.75pt;height:11.25pt" o:ole="" fillcolor="window">
            <v:imagedata r:id="rId18" o:title=""/>
          </v:shape>
          <o:OLEObject Type="Embed" ProgID="Equation.3" ShapeID="_x0000_i1249" DrawAspect="Content" ObjectID="_1469709572" r:id="rId269"/>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50" type="#_x0000_t75" style="width:14.25pt;height:11.25pt" o:ole="" fillcolor="window">
            <v:imagedata r:id="rId8" o:title=""/>
          </v:shape>
          <o:OLEObject Type="Embed" ProgID="Equation.3" ShapeID="_x0000_i1250" DrawAspect="Content" ObjectID="_1469709573" r:id="rId270"/>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51" type="#_x0000_t75" style="width:14.25pt;height:11.25pt" o:ole="" fillcolor="window">
            <v:imagedata r:id="rId8" o:title=""/>
          </v:shape>
          <o:OLEObject Type="Embed" ProgID="Equation.3" ShapeID="_x0000_i1251" DrawAspect="Content" ObjectID="_1469709574" r:id="rId271"/>
        </w:object>
      </w:r>
      <w:r w:rsidRPr="00680A13">
        <w:rPr>
          <w:b/>
          <w:sz w:val="28"/>
          <w:szCs w:val="28"/>
        </w:rPr>
        <w:t xml:space="preserve"> </w:t>
      </w:r>
      <w:r w:rsidRPr="00680A13">
        <w:rPr>
          <w:sz w:val="28"/>
          <w:szCs w:val="28"/>
        </w:rPr>
        <w:t xml:space="preserve">и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52" type="#_x0000_t75" style="width:15.75pt;height:11.25pt" o:ole="" fillcolor="window">
            <v:imagedata r:id="rId18" o:title=""/>
          </v:shape>
          <o:OLEObject Type="Embed" ProgID="Equation.3" ShapeID="_x0000_i1252" DrawAspect="Content" ObjectID="_1469709575" r:id="rId272"/>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53" type="#_x0000_t75" style="width:14.25pt;height:11.25pt" o:ole="" fillcolor="window">
            <v:imagedata r:id="rId8" o:title=""/>
          </v:shape>
          <o:OLEObject Type="Embed" ProgID="Equation.3" ShapeID="_x0000_i1253" DrawAspect="Content" ObjectID="_1469709576" r:id="rId273"/>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54" type="#_x0000_t75" style="width:14.25pt;height:11.25pt" o:ole="" fillcolor="window">
            <v:imagedata r:id="rId8" o:title=""/>
          </v:shape>
          <o:OLEObject Type="Embed" ProgID="Equation.3" ShapeID="_x0000_i1254" DrawAspect="Content" ObjectID="_1469709577" r:id="rId27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NS</w:t>
      </w:r>
      <w:r w:rsidR="00913F6B" w:rsidRPr="00680A13">
        <w:rPr>
          <w:b/>
          <w:position w:val="-10"/>
          <w:sz w:val="28"/>
          <w:szCs w:val="28"/>
          <w:u w:val="single"/>
          <w:vertAlign w:val="subscript"/>
        </w:rPr>
        <w:object w:dxaOrig="460" w:dyaOrig="340">
          <v:shape id="_x0000_i1255" type="#_x0000_t75" style="width:15.75pt;height:11.25pt" o:ole="" fillcolor="window">
            <v:imagedata r:id="rId18" o:title=""/>
          </v:shape>
          <o:OLEObject Type="Embed" ProgID="Equation.3" ShapeID="_x0000_i1255" DrawAspect="Content" ObjectID="_1469709578" r:id="rId275"/>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56" type="#_x0000_t75" style="width:14.25pt;height:11.25pt" o:ole="" fillcolor="window">
            <v:imagedata r:id="rId8" o:title=""/>
          </v:shape>
          <o:OLEObject Type="Embed" ProgID="Equation.3" ShapeID="_x0000_i1256" DrawAspect="Content" ObjectID="_1469709579" r:id="rId276"/>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57" type="#_x0000_t75" style="width:14.25pt;height:11.25pt" o:ole="" fillcolor="window">
            <v:imagedata r:id="rId8" o:title=""/>
          </v:shape>
          <o:OLEObject Type="Embed" ProgID="Equation.3" ShapeID="_x0000_i1257" DrawAspect="Content" ObjectID="_1469709580" r:id="rId277"/>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58" type="#_x0000_t75" style="width:15.75pt;height:11.25pt" o:ole="" fillcolor="window">
            <v:imagedata r:id="rId18" o:title=""/>
          </v:shape>
          <o:OLEObject Type="Embed" ProgID="Equation.3" ShapeID="_x0000_i1258" DrawAspect="Content" ObjectID="_1469709581" r:id="rId278"/>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59" type="#_x0000_t75" style="width:14.25pt;height:11.25pt" o:ole="" fillcolor="window">
            <v:imagedata r:id="rId8" o:title=""/>
          </v:shape>
          <o:OLEObject Type="Embed" ProgID="Equation.3" ShapeID="_x0000_i1259" DrawAspect="Content" ObjectID="_1469709582" r:id="rId279"/>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60" type="#_x0000_t75" style="width:14.25pt;height:11.25pt" o:ole="" fillcolor="window">
            <v:imagedata r:id="rId8" o:title=""/>
          </v:shape>
          <o:OLEObject Type="Embed" ProgID="Equation.3" ShapeID="_x0000_i1260" DrawAspect="Content" ObjectID="_1469709583" r:id="rId28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61" type="#_x0000_t75" style="width:15.75pt;height:11.25pt" o:ole="" fillcolor="window">
            <v:imagedata r:id="rId18" o:title=""/>
          </v:shape>
          <o:OLEObject Type="Embed" ProgID="Equation.3" ShapeID="_x0000_i1261" DrawAspect="Content" ObjectID="_1469709584" r:id="rId28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15</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62" type="#_x0000_t75" style="width:14.25pt;height:11.25pt" o:ole="" fillcolor="window">
            <v:imagedata r:id="rId8" o:title=""/>
          </v:shape>
          <o:OLEObject Type="Embed" ProgID="Equation.3" ShapeID="_x0000_i1262" DrawAspect="Content" ObjectID="_1469709585" r:id="rId282"/>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63" type="#_x0000_t75" style="width:14.25pt;height:11.25pt" o:ole="" fillcolor="window">
            <v:imagedata r:id="rId8" o:title=""/>
          </v:shape>
          <o:OLEObject Type="Embed" ProgID="Equation.3" ShapeID="_x0000_i1263" DrawAspect="Content" ObjectID="_1469709586" r:id="rId283"/>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64" type="#_x0000_t75" style="width:15.75pt;height:11.25pt" o:ole="" fillcolor="window">
            <v:imagedata r:id="rId18" o:title=""/>
          </v:shape>
          <o:OLEObject Type="Embed" ProgID="Equation.3" ShapeID="_x0000_i1264" DrawAspect="Content" ObjectID="_1469709587" r:id="rId284"/>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16</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65" type="#_x0000_t75" style="width:14.25pt;height:11.25pt" o:ole="" fillcolor="window">
            <v:imagedata r:id="rId8" o:title=""/>
          </v:shape>
          <o:OLEObject Type="Embed" ProgID="Equation.3" ShapeID="_x0000_i1265" DrawAspect="Content" ObjectID="_1469709588" r:id="rId285"/>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66" type="#_x0000_t75" style="width:14.25pt;height:11.25pt" o:ole="" fillcolor="window">
            <v:imagedata r:id="rId8" o:title=""/>
          </v:shape>
          <o:OLEObject Type="Embed" ProgID="Equation.3" ShapeID="_x0000_i1266" DrawAspect="Content" ObjectID="_1469709589" r:id="rId28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67" type="#_x0000_t75" style="width:15.75pt;height:11.25pt" o:ole="" fillcolor="window">
            <v:imagedata r:id="rId18" o:title=""/>
          </v:shape>
          <o:OLEObject Type="Embed" ProgID="Equation.3" ShapeID="_x0000_i1267" DrawAspect="Content" ObjectID="_1469709590" r:id="rId28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17</w:t>
      </w:r>
      <w:r w:rsidRPr="00680A13">
        <w:rPr>
          <w:b/>
          <w:sz w:val="28"/>
          <w:szCs w:val="28"/>
        </w:rPr>
        <w:t>:</w:t>
      </w:r>
      <w:r w:rsidRPr="00680A13">
        <w:rPr>
          <w:sz w:val="28"/>
          <w:szCs w:val="28"/>
        </w:rPr>
        <w:t xml:space="preserve"> 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68" type="#_x0000_t75" style="width:14.25pt;height:11.25pt" o:ole="" fillcolor="window">
            <v:imagedata r:id="rId8" o:title=""/>
          </v:shape>
          <o:OLEObject Type="Embed" ProgID="Equation.3" ShapeID="_x0000_i1268" DrawAspect="Content" ObjectID="_1469709591" r:id="rId288"/>
        </w:object>
      </w:r>
      <w:r w:rsidRPr="00680A13">
        <w:rPr>
          <w:b/>
          <w:sz w:val="28"/>
          <w:szCs w:val="28"/>
        </w:rPr>
        <w:t>=</w:t>
      </w:r>
      <w:r w:rsidRPr="00680A13">
        <w:rPr>
          <w:b/>
          <w:sz w:val="28"/>
          <w:szCs w:val="28"/>
          <w:lang w:val="en-US"/>
        </w:rPr>
        <w:t>ZS</w:t>
      </w:r>
      <w:r w:rsidR="00913F6B" w:rsidRPr="00680A13">
        <w:rPr>
          <w:b/>
          <w:position w:val="-6"/>
          <w:sz w:val="28"/>
          <w:szCs w:val="28"/>
          <w:u w:val="single"/>
          <w:vertAlign w:val="subscript"/>
        </w:rPr>
        <w:object w:dxaOrig="340" w:dyaOrig="279">
          <v:shape id="_x0000_i1269" type="#_x0000_t75" style="width:14.25pt;height:11.25pt" o:ole="" fillcolor="window">
            <v:imagedata r:id="rId8" o:title=""/>
          </v:shape>
          <o:OLEObject Type="Embed" ProgID="Equation.3" ShapeID="_x0000_i1269" DrawAspect="Content" ObjectID="_1469709592" r:id="rId289"/>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70" type="#_x0000_t75" style="width:15.75pt;height:11.25pt" o:ole="" fillcolor="window">
            <v:imagedata r:id="rId18" o:title=""/>
          </v:shape>
          <o:OLEObject Type="Embed" ProgID="Equation.3" ShapeID="_x0000_i1270" DrawAspect="Content" ObjectID="_1469709593" r:id="rId290"/>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18</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71" type="#_x0000_t75" style="width:14.25pt;height:11.25pt" o:ole="" fillcolor="window">
            <v:imagedata r:id="rId8" o:title=""/>
          </v:shape>
          <o:OLEObject Type="Embed" ProgID="Equation.3" ShapeID="_x0000_i1271" DrawAspect="Content" ObjectID="_1469709594" r:id="rId291"/>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72" type="#_x0000_t75" style="width:14.25pt;height:11.25pt" o:ole="" fillcolor="window">
            <v:imagedata r:id="rId8" o:title=""/>
          </v:shape>
          <o:OLEObject Type="Embed" ProgID="Equation.3" ShapeID="_x0000_i1272" DrawAspect="Content" ObjectID="_1469709595" r:id="rId29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73" type="#_x0000_t75" style="width:15.75pt;height:11.25pt" o:ole="" fillcolor="window">
            <v:imagedata r:id="rId18" o:title=""/>
          </v:shape>
          <o:OLEObject Type="Embed" ProgID="Equation.3" ShapeID="_x0000_i1273" DrawAspect="Content" ObjectID="_1469709596" r:id="rId29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74" type="#_x0000_t75" style="width:14.25pt;height:11.25pt" o:ole="" fillcolor="window">
            <v:imagedata r:id="rId8" o:title=""/>
          </v:shape>
          <o:OLEObject Type="Embed" ProgID="Equation.3" ShapeID="_x0000_i1274" DrawAspect="Content" ObjectID="_1469709597" r:id="rId294"/>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75" type="#_x0000_t75" style="width:14.25pt;height:11.25pt" o:ole="" fillcolor="window">
            <v:imagedata r:id="rId8" o:title=""/>
          </v:shape>
          <o:OLEObject Type="Embed" ProgID="Equation.3" ShapeID="_x0000_i1275" DrawAspect="Content" ObjectID="_1469709598" r:id="rId29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76" type="#_x0000_t75" style="width:15.75pt;height:11.25pt" o:ole="" fillcolor="window">
            <v:imagedata r:id="rId18" o:title=""/>
          </v:shape>
          <o:OLEObject Type="Embed" ProgID="Equation.3" ShapeID="_x0000_i1276" DrawAspect="Content" ObjectID="_1469709599" r:id="rId29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20</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77" type="#_x0000_t75" style="width:14.25pt;height:11.25pt" o:ole="" fillcolor="window">
            <v:imagedata r:id="rId8" o:title=""/>
          </v:shape>
          <o:OLEObject Type="Embed" ProgID="Equation.3" ShapeID="_x0000_i1277" DrawAspect="Content" ObjectID="_1469709600" r:id="rId297"/>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78" type="#_x0000_t75" style="width:14.25pt;height:11.25pt" o:ole="" fillcolor="window">
            <v:imagedata r:id="rId8" o:title=""/>
          </v:shape>
          <o:OLEObject Type="Embed" ProgID="Equation.3" ShapeID="_x0000_i1278" DrawAspect="Content" ObjectID="_1469709601" r:id="rId298"/>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79" type="#_x0000_t75" style="width:15.75pt;height:11.25pt" o:ole="" fillcolor="window">
            <v:imagedata r:id="rId18" o:title=""/>
          </v:shape>
          <o:OLEObject Type="Embed" ProgID="Equation.3" ShapeID="_x0000_i1279" DrawAspect="Content" ObjectID="_1469709602" r:id="rId299"/>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80" type="#_x0000_t75" style="width:14.25pt;height:11.25pt" o:ole="" fillcolor="window">
            <v:imagedata r:id="rId8" o:title=""/>
          </v:shape>
          <o:OLEObject Type="Embed" ProgID="Equation.3" ShapeID="_x0000_i1280" DrawAspect="Content" ObjectID="_1469709603" r:id="rId300"/>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81" type="#_x0000_t75" style="width:14.25pt;height:11.25pt" o:ole="" fillcolor="window">
            <v:imagedata r:id="rId8" o:title=""/>
          </v:shape>
          <o:OLEObject Type="Embed" ProgID="Equation.3" ShapeID="_x0000_i1281" DrawAspect="Content" ObjectID="_1469709604" r:id="rId301"/>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82" type="#_x0000_t75" style="width:15.75pt;height:11.25pt" o:ole="" fillcolor="window">
            <v:imagedata r:id="rId18" o:title=""/>
          </v:shape>
          <o:OLEObject Type="Embed" ProgID="Equation.3" ShapeID="_x0000_i1282" DrawAspect="Content" ObjectID="_1469709605" r:id="rId302"/>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83" type="#_x0000_t75" style="width:14.25pt;height:11.25pt" o:ole="" fillcolor="window">
            <v:imagedata r:id="rId8" o:title=""/>
          </v:shape>
          <o:OLEObject Type="Embed" ProgID="Equation.3" ShapeID="_x0000_i1283" DrawAspect="Content" ObjectID="_1469709606" r:id="rId303"/>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284" type="#_x0000_t75" style="width:14.25pt;height:11.25pt" o:ole="" fillcolor="window">
            <v:imagedata r:id="rId8" o:title=""/>
          </v:shape>
          <o:OLEObject Type="Embed" ProgID="Equation.3" ShapeID="_x0000_i1284" DrawAspect="Content" ObjectID="_1469709607" r:id="rId30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85" type="#_x0000_t75" style="width:15.75pt;height:11.25pt" o:ole="" fillcolor="window">
            <v:imagedata r:id="rId18" o:title=""/>
          </v:shape>
          <o:OLEObject Type="Embed" ProgID="Equation.3" ShapeID="_x0000_i1285" DrawAspect="Content" ObjectID="_1469709608" r:id="rId305"/>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86" type="#_x0000_t75" style="width:14.25pt;height:11.25pt" o:ole="" fillcolor="window">
            <v:imagedata r:id="rId8" o:title=""/>
          </v:shape>
          <o:OLEObject Type="Embed" ProgID="Equation.3" ShapeID="_x0000_i1286" DrawAspect="Content" ObjectID="_1469709609" r:id="rId306"/>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87" type="#_x0000_t75" style="width:14.25pt;height:11.25pt" o:ole="" fillcolor="window">
            <v:imagedata r:id="rId8" o:title=""/>
          </v:shape>
          <o:OLEObject Type="Embed" ProgID="Equation.3" ShapeID="_x0000_i1287" DrawAspect="Content" ObjectID="_1469709610" r:id="rId307"/>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88" type="#_x0000_t75" style="width:15.75pt;height:11.25pt" o:ole="" fillcolor="window">
            <v:imagedata r:id="rId18" o:title=""/>
          </v:shape>
          <o:OLEObject Type="Embed" ProgID="Equation.3" ShapeID="_x0000_i1288" DrawAspect="Content" ObjectID="_1469709611" r:id="rId308"/>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b/>
          <w:sz w:val="28"/>
          <w:szCs w:val="28"/>
          <w:lang w:val="en-US"/>
        </w:rPr>
        <w:t>R</w:t>
      </w:r>
      <w:r w:rsidRPr="00680A13">
        <w:rPr>
          <w:b/>
          <w:sz w:val="28"/>
          <w:szCs w:val="28"/>
          <w:vertAlign w:val="subscript"/>
        </w:rPr>
        <w:t>24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PM</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89" type="#_x0000_t75" style="width:14.25pt;height:11.25pt" o:ole="" fillcolor="window">
            <v:imagedata r:id="rId8" o:title=""/>
          </v:shape>
          <o:OLEObject Type="Embed" ProgID="Equation.3" ShapeID="_x0000_i1289" DrawAspect="Content" ObjectID="_1469709612" r:id="rId309"/>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290" type="#_x0000_t75" style="width:14.25pt;height:11.25pt" o:ole="" fillcolor="window">
            <v:imagedata r:id="rId8" o:title=""/>
          </v:shape>
          <o:OLEObject Type="Embed" ProgID="Equation.3" ShapeID="_x0000_i1290" DrawAspect="Content" ObjectID="_1469709613" r:id="rId31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NM</w:t>
      </w:r>
      <w:r w:rsidR="00913F6B" w:rsidRPr="00680A13">
        <w:rPr>
          <w:b/>
          <w:position w:val="-10"/>
          <w:sz w:val="28"/>
          <w:szCs w:val="28"/>
          <w:u w:val="single"/>
          <w:vertAlign w:val="subscript"/>
        </w:rPr>
        <w:object w:dxaOrig="460" w:dyaOrig="340">
          <v:shape id="_x0000_i1291" type="#_x0000_t75" style="width:15.75pt;height:11.25pt" o:ole="" fillcolor="window">
            <v:imagedata r:id="rId18" o:title=""/>
          </v:shape>
          <o:OLEObject Type="Embed" ProgID="Equation.3" ShapeID="_x0000_i1291" DrawAspect="Content" ObjectID="_1469709614" r:id="rId31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sz w:val="28"/>
          <w:szCs w:val="28"/>
        </w:rPr>
        <w:t xml:space="preserve">Правила </w:t>
      </w:r>
      <w:r w:rsidRPr="00680A13">
        <w:rPr>
          <w:b/>
          <w:sz w:val="28"/>
          <w:szCs w:val="28"/>
          <w:lang w:val="en-US"/>
        </w:rPr>
        <w:t>R</w:t>
      </w:r>
      <w:r w:rsidRPr="00680A13">
        <w:rPr>
          <w:b/>
          <w:sz w:val="28"/>
          <w:szCs w:val="28"/>
          <w:vertAlign w:val="subscript"/>
          <w:lang w:val="en-US"/>
        </w:rPr>
        <w:t>i</w:t>
      </w:r>
      <w:r w:rsidRPr="00680A13">
        <w:rPr>
          <w:sz w:val="28"/>
          <w:szCs w:val="28"/>
        </w:rPr>
        <w:t xml:space="preserve"> торможения:</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25</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92" type="#_x0000_t75" style="width:14.25pt;height:11.25pt" o:ole="" fillcolor="window">
            <v:imagedata r:id="rId8" o:title=""/>
          </v:shape>
          <o:OLEObject Type="Embed" ProgID="Equation.3" ShapeID="_x0000_i1292" DrawAspect="Content" ObjectID="_1469709615" r:id="rId312"/>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93" type="#_x0000_t75" style="width:14.25pt;height:11.25pt" o:ole="" fillcolor="window">
            <v:imagedata r:id="rId8" o:title=""/>
          </v:shape>
          <o:OLEObject Type="Embed" ProgID="Equation.3" ShapeID="_x0000_i1293" DrawAspect="Content" ObjectID="_1469709616" r:id="rId313"/>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94" type="#_x0000_t75" style="width:15.75pt;height:11.25pt" o:ole="" fillcolor="window">
            <v:imagedata r:id="rId18" o:title=""/>
          </v:shape>
          <o:OLEObject Type="Embed" ProgID="Equation.3" ShapeID="_x0000_i1294" DrawAspect="Content" ObjectID="_1469709617" r:id="rId314"/>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26</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95" type="#_x0000_t75" style="width:14.25pt;height:11.25pt" o:ole="" fillcolor="window">
            <v:imagedata r:id="rId8" o:title=""/>
          </v:shape>
          <o:OLEObject Type="Embed" ProgID="Equation.3" ShapeID="_x0000_i1295" DrawAspect="Content" ObjectID="_1469709618" r:id="rId315"/>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96" type="#_x0000_t75" style="width:14.25pt;height:11.25pt" o:ole="" fillcolor="window">
            <v:imagedata r:id="rId8" o:title=""/>
          </v:shape>
          <o:OLEObject Type="Embed" ProgID="Equation.3" ShapeID="_x0000_i1296" DrawAspect="Content" ObjectID="_1469709619" r:id="rId31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297" type="#_x0000_t75" style="width:15.75pt;height:11.25pt" o:ole="" fillcolor="window">
            <v:imagedata r:id="rId18" o:title=""/>
          </v:shape>
          <o:OLEObject Type="Embed" ProgID="Equation.3" ShapeID="_x0000_i1297" DrawAspect="Content" ObjectID="_1469709620" r:id="rId31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27</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298" type="#_x0000_t75" style="width:14.25pt;height:11.25pt" o:ole="" fillcolor="window">
            <v:imagedata r:id="rId8" o:title=""/>
          </v:shape>
          <o:OLEObject Type="Embed" ProgID="Equation.3" ShapeID="_x0000_i1298" DrawAspect="Content" ObjectID="_1469709621" r:id="rId318"/>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299" type="#_x0000_t75" style="width:14.25pt;height:11.25pt" o:ole="" fillcolor="window">
            <v:imagedata r:id="rId8" o:title=""/>
          </v:shape>
          <o:OLEObject Type="Embed" ProgID="Equation.3" ShapeID="_x0000_i1299" DrawAspect="Content" ObjectID="_1469709622" r:id="rId319"/>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300" type="#_x0000_t75" style="width:15.75pt;height:11.25pt" o:ole="" fillcolor="window">
            <v:imagedata r:id="rId18" o:title=""/>
          </v:shape>
          <o:OLEObject Type="Embed" ProgID="Equation.3" ShapeID="_x0000_i1300" DrawAspect="Content" ObjectID="_1469709623" r:id="rId320"/>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28</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01" type="#_x0000_t75" style="width:14.25pt;height:11.25pt" o:ole="" fillcolor="window">
            <v:imagedata r:id="rId8" o:title=""/>
          </v:shape>
          <o:OLEObject Type="Embed" ProgID="Equation.3" ShapeID="_x0000_i1301" DrawAspect="Content" ObjectID="_1469709624" r:id="rId321"/>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302" type="#_x0000_t75" style="width:14.25pt;height:11.25pt" o:ole="" fillcolor="window">
            <v:imagedata r:id="rId8" o:title=""/>
          </v:shape>
          <o:OLEObject Type="Embed" ProgID="Equation.3" ShapeID="_x0000_i1302" DrawAspect="Content" ObjectID="_1469709625" r:id="rId322"/>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303" type="#_x0000_t75" style="width:15.75pt;height:11.25pt" o:ole="" fillcolor="window">
            <v:imagedata r:id="rId18" o:title=""/>
          </v:shape>
          <o:OLEObject Type="Embed" ProgID="Equation.3" ShapeID="_x0000_i1303" DrawAspect="Content" ObjectID="_1469709626" r:id="rId323"/>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29</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04" type="#_x0000_t75" style="width:14.25pt;height:11.25pt" o:ole="" fillcolor="window">
            <v:imagedata r:id="rId8" o:title=""/>
          </v:shape>
          <o:OLEObject Type="Embed" ProgID="Equation.3" ShapeID="_x0000_i1304" DrawAspect="Content" ObjectID="_1469709627" r:id="rId324"/>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305" type="#_x0000_t75" style="width:14.25pt;height:11.25pt" o:ole="" fillcolor="window">
            <v:imagedata r:id="rId8" o:title=""/>
          </v:shape>
          <o:OLEObject Type="Embed" ProgID="Equation.3" ShapeID="_x0000_i1305" DrawAspect="Content" ObjectID="_1469709628" r:id="rId325"/>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 xml:space="preserve">= </w:t>
      </w:r>
      <w:r w:rsidRPr="00680A13">
        <w:rPr>
          <w:b/>
          <w:sz w:val="28"/>
          <w:szCs w:val="28"/>
          <w:lang w:val="en-US"/>
        </w:rPr>
        <w:t>ZR</w:t>
      </w:r>
      <w:r w:rsidR="00913F6B" w:rsidRPr="00680A13">
        <w:rPr>
          <w:b/>
          <w:position w:val="-10"/>
          <w:sz w:val="28"/>
          <w:szCs w:val="28"/>
          <w:u w:val="single"/>
          <w:vertAlign w:val="subscript"/>
        </w:rPr>
        <w:object w:dxaOrig="460" w:dyaOrig="340">
          <v:shape id="_x0000_i1306" type="#_x0000_t75" style="width:15.75pt;height:11.25pt" o:ole="" fillcolor="window">
            <v:imagedata r:id="rId18" o:title=""/>
          </v:shape>
          <o:OLEObject Type="Embed" ProgID="Equation.3" ShapeID="_x0000_i1306" DrawAspect="Content" ObjectID="_1469709629" r:id="rId326"/>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PM</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sz w:val="28"/>
          <w:szCs w:val="28"/>
        </w:rPr>
        <w:t xml:space="preserve">Для точки </w:t>
      </w:r>
      <w:r w:rsidRPr="00680A13">
        <w:rPr>
          <w:b/>
          <w:sz w:val="28"/>
          <w:szCs w:val="28"/>
          <w:lang w:val="en-US"/>
        </w:rPr>
        <w:t>O</w:t>
      </w:r>
      <w:r w:rsidRPr="00680A13">
        <w:rPr>
          <w:b/>
          <w:sz w:val="28"/>
          <w:szCs w:val="28"/>
          <w:vertAlign w:val="subscript"/>
        </w:rPr>
        <w:t>4</w:t>
      </w:r>
      <w:r w:rsidRPr="00680A13">
        <w:rPr>
          <w:sz w:val="28"/>
          <w:szCs w:val="28"/>
        </w:rPr>
        <w:t xml:space="preserve"> определим следующую базу правил эвристического алгоритма управления оператором скоростью </w:t>
      </w:r>
      <w:r w:rsidRPr="00680A13">
        <w:rPr>
          <w:b/>
          <w:sz w:val="28"/>
          <w:szCs w:val="28"/>
          <w:lang w:val="en-US"/>
        </w:rPr>
        <w:t>V</w:t>
      </w:r>
      <w:r w:rsidRPr="00680A13">
        <w:rPr>
          <w:b/>
          <w:sz w:val="28"/>
          <w:szCs w:val="28"/>
          <w:vertAlign w:val="subscript"/>
          <w:lang w:val="en-US"/>
        </w:rPr>
        <w:t>O</w:t>
      </w:r>
      <w:r w:rsidRPr="00680A13">
        <w:rPr>
          <w:b/>
          <w:sz w:val="28"/>
          <w:szCs w:val="28"/>
        </w:rPr>
        <w:t>(</w:t>
      </w:r>
      <w:r w:rsidRPr="00680A13">
        <w:rPr>
          <w:b/>
          <w:sz w:val="28"/>
          <w:szCs w:val="28"/>
          <w:lang w:val="en-US"/>
        </w:rPr>
        <w:t>t</w:t>
      </w:r>
      <w:r w:rsidRPr="00680A13">
        <w:rPr>
          <w:b/>
          <w:sz w:val="28"/>
          <w:szCs w:val="28"/>
        </w:rPr>
        <w:t>)</w:t>
      </w:r>
      <w:r w:rsidRPr="00680A13">
        <w:rPr>
          <w:sz w:val="28"/>
          <w:szCs w:val="28"/>
        </w:rPr>
        <w:t xml:space="preserve"> крана при </w:t>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t</w:t>
      </w:r>
      <w:r w:rsidRPr="00680A13">
        <w:rPr>
          <w:b/>
          <w:sz w:val="28"/>
          <w:szCs w:val="28"/>
        </w:rPr>
        <w:t>)=0</w:t>
      </w:r>
      <w:r w:rsidRPr="00680A13">
        <w:rPr>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1</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07" type="#_x0000_t75" style="width:14.25pt;height:11.25pt" o:ole="" fillcolor="window">
            <v:imagedata r:id="rId8" o:title=""/>
          </v:shape>
          <o:OLEObject Type="Embed" ProgID="Equation.3" ShapeID="_x0000_i1307" DrawAspect="Content" ObjectID="_1469709630" r:id="rId327"/>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308" type="#_x0000_t75" style="width:14.25pt;height:11.25pt" o:ole="" fillcolor="window">
            <v:imagedata r:id="rId8" o:title=""/>
          </v:shape>
          <o:OLEObject Type="Embed" ProgID="Equation.3" ShapeID="_x0000_i1308" DrawAspect="Content" ObjectID="_1469709631" r:id="rId328"/>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09" type="#_x0000_t75" style="width:15.75pt;height:11.25pt" o:ole="" fillcolor="window">
            <v:imagedata r:id="rId18" o:title=""/>
          </v:shape>
          <o:OLEObject Type="Embed" ProgID="Equation.3" ShapeID="_x0000_i1309" DrawAspect="Content" ObjectID="_1469709632" r:id="rId329"/>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ZR</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2</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10" type="#_x0000_t75" style="width:14.25pt;height:11.25pt" o:ole="" fillcolor="window">
            <v:imagedata r:id="rId8" o:title=""/>
          </v:shape>
          <o:OLEObject Type="Embed" ProgID="Equation.3" ShapeID="_x0000_i1310" DrawAspect="Content" ObjectID="_1469709633" r:id="rId330"/>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311" type="#_x0000_t75" style="width:14.25pt;height:11.25pt" o:ole="" fillcolor="window">
            <v:imagedata r:id="rId8" o:title=""/>
          </v:shape>
          <o:OLEObject Type="Embed" ProgID="Equation.3" ShapeID="_x0000_i1311" DrawAspect="Content" ObjectID="_1469709634" r:id="rId331"/>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12" type="#_x0000_t75" style="width:15.75pt;height:11.25pt" o:ole="" fillcolor="window">
            <v:imagedata r:id="rId18" o:title=""/>
          </v:shape>
          <o:OLEObject Type="Embed" ProgID="Equation.3" ShapeID="_x0000_i1312" DrawAspect="Content" ObjectID="_1469709635" r:id="rId332"/>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3</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NS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13" type="#_x0000_t75" style="width:14.25pt;height:11.25pt" o:ole="" fillcolor="window">
            <v:imagedata r:id="rId8" o:title=""/>
          </v:shape>
          <o:OLEObject Type="Embed" ProgID="Equation.3" ShapeID="_x0000_i1313" DrawAspect="Content" ObjectID="_1469709636" r:id="rId333"/>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314" type="#_x0000_t75" style="width:14.25pt;height:11.25pt" o:ole="" fillcolor="window">
            <v:imagedata r:id="rId8" o:title=""/>
          </v:shape>
          <o:OLEObject Type="Embed" ProgID="Equation.3" ShapeID="_x0000_i1314" DrawAspect="Content" ObjectID="_1469709637" r:id="rId334"/>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15" type="#_x0000_t75" style="width:15.75pt;height:11.25pt" o:ole="" fillcolor="window">
            <v:imagedata r:id="rId18" o:title=""/>
          </v:shape>
          <o:OLEObject Type="Embed" ProgID="Equation.3" ShapeID="_x0000_i1315" DrawAspect="Content" ObjectID="_1469709638" r:id="rId335"/>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b/>
          <w:sz w:val="28"/>
          <w:szCs w:val="28"/>
        </w:rPr>
      </w:pPr>
      <w:r w:rsidRPr="00680A13">
        <w:rPr>
          <w:b/>
          <w:sz w:val="28"/>
          <w:szCs w:val="28"/>
          <w:lang w:val="en-US"/>
        </w:rPr>
        <w:t>R</w:t>
      </w:r>
      <w:r w:rsidRPr="00680A13">
        <w:rPr>
          <w:b/>
          <w:sz w:val="28"/>
          <w:szCs w:val="28"/>
          <w:vertAlign w:val="subscript"/>
        </w:rPr>
        <w:t>4</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16" type="#_x0000_t75" style="width:14.25pt;height:11.25pt" o:ole="" fillcolor="window">
            <v:imagedata r:id="rId8" o:title=""/>
          </v:shape>
          <o:OLEObject Type="Embed" ProgID="Equation.3" ShapeID="_x0000_i1316" DrawAspect="Content" ObjectID="_1469709639" r:id="rId336"/>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317" type="#_x0000_t75" style="width:14.25pt;height:11.25pt" o:ole="" fillcolor="window">
            <v:imagedata r:id="rId8" o:title=""/>
          </v:shape>
          <o:OLEObject Type="Embed" ProgID="Equation.3" ShapeID="_x0000_i1317" DrawAspect="Content" ObjectID="_1469709640" r:id="rId337"/>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18" type="#_x0000_t75" style="width:15.75pt;height:11.25pt" o:ole="" fillcolor="window">
            <v:imagedata r:id="rId18" o:title=""/>
          </v:shape>
          <o:OLEObject Type="Embed" ProgID="Equation.3" ShapeID="_x0000_i1318" DrawAspect="Content" ObjectID="_1469709641" r:id="rId338"/>
        </w:object>
      </w:r>
      <w:r w:rsidRPr="00680A13">
        <w:rPr>
          <w:b/>
          <w:sz w:val="28"/>
          <w:szCs w:val="28"/>
        </w:rPr>
        <w:t xml:space="preserve">, </w:t>
      </w:r>
      <w:r w:rsidRPr="00680A13">
        <w:rPr>
          <w:sz w:val="28"/>
          <w:szCs w:val="28"/>
        </w:rPr>
        <w:t xml:space="preserve">тогда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b/>
          <w:sz w:val="28"/>
          <w:szCs w:val="28"/>
          <w:lang w:val="en-US"/>
        </w:rPr>
        <w:t>R</w:t>
      </w:r>
      <w:r w:rsidRPr="00680A13">
        <w:rPr>
          <w:b/>
          <w:sz w:val="28"/>
          <w:szCs w:val="28"/>
          <w:vertAlign w:val="subscript"/>
        </w:rPr>
        <w:t>5</w:t>
      </w:r>
      <w:r w:rsidRPr="00680A13">
        <w:rPr>
          <w:b/>
          <w:sz w:val="28"/>
          <w:szCs w:val="28"/>
        </w:rPr>
        <w:t xml:space="preserve">: </w:t>
      </w:r>
      <w:r w:rsidRPr="00680A13">
        <w:rPr>
          <w:sz w:val="28"/>
          <w:szCs w:val="28"/>
        </w:rPr>
        <w:t xml:space="preserve">если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19" type="#_x0000_t75" style="width:14.25pt;height:11.25pt" o:ole="" fillcolor="window">
            <v:imagedata r:id="rId8" o:title=""/>
          </v:shape>
          <o:OLEObject Type="Embed" ProgID="Equation.3" ShapeID="_x0000_i1319" DrawAspect="Content" ObjectID="_1469709642" r:id="rId339"/>
        </w:object>
      </w:r>
      <w:r w:rsidRPr="00680A13">
        <w:rPr>
          <w:b/>
          <w:sz w:val="28"/>
          <w:szCs w:val="28"/>
        </w:rPr>
        <w:t>=</w:t>
      </w:r>
      <w:r w:rsidRPr="00680A13">
        <w:rPr>
          <w:b/>
          <w:sz w:val="28"/>
          <w:szCs w:val="28"/>
          <w:lang w:val="en-US"/>
        </w:rPr>
        <w:t>ZR</w:t>
      </w:r>
      <w:r w:rsidR="00913F6B" w:rsidRPr="00680A13">
        <w:rPr>
          <w:b/>
          <w:position w:val="-6"/>
          <w:sz w:val="28"/>
          <w:szCs w:val="28"/>
          <w:u w:val="single"/>
          <w:vertAlign w:val="subscript"/>
        </w:rPr>
        <w:object w:dxaOrig="340" w:dyaOrig="279">
          <v:shape id="_x0000_i1320" type="#_x0000_t75" style="width:14.25pt;height:11.25pt" o:ole="" fillcolor="window">
            <v:imagedata r:id="rId8" o:title=""/>
          </v:shape>
          <o:OLEObject Type="Embed" ProgID="Equation.3" ShapeID="_x0000_i1320" DrawAspect="Content" ObjectID="_1469709643" r:id="rId340"/>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21" type="#_x0000_t75" style="width:15.75pt;height:11.25pt" o:ole="" fillcolor="window">
            <v:imagedata r:id="rId18" o:title=""/>
          </v:shape>
          <o:OLEObject Type="Embed" ProgID="Equation.3" ShapeID="_x0000_i1321" DrawAspect="Content" ObjectID="_1469709644" r:id="rId341"/>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ZR</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b/>
          <w:sz w:val="28"/>
          <w:szCs w:val="28"/>
          <w:lang w:val="en-US"/>
        </w:rPr>
        <w:t>R</w:t>
      </w:r>
      <w:r w:rsidRPr="00680A13">
        <w:rPr>
          <w:b/>
          <w:sz w:val="28"/>
          <w:szCs w:val="28"/>
          <w:vertAlign w:val="subscript"/>
        </w:rPr>
        <w:t>6</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ZR</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22" type="#_x0000_t75" style="width:14.25pt;height:11.25pt" o:ole="" fillcolor="window">
            <v:imagedata r:id="rId8" o:title=""/>
          </v:shape>
          <o:OLEObject Type="Embed" ProgID="Equation.3" ShapeID="_x0000_i1322" DrawAspect="Content" ObjectID="_1469709645" r:id="rId342"/>
        </w:object>
      </w:r>
      <w:r w:rsidRPr="00680A13">
        <w:rPr>
          <w:b/>
          <w:sz w:val="28"/>
          <w:szCs w:val="28"/>
        </w:rPr>
        <w:t>=</w:t>
      </w:r>
      <w:r w:rsidRPr="00680A13">
        <w:rPr>
          <w:b/>
          <w:sz w:val="28"/>
          <w:szCs w:val="28"/>
          <w:lang w:val="en-US"/>
        </w:rPr>
        <w:t>PS</w:t>
      </w:r>
      <w:r w:rsidR="00913F6B" w:rsidRPr="00680A13">
        <w:rPr>
          <w:b/>
          <w:position w:val="-6"/>
          <w:sz w:val="28"/>
          <w:szCs w:val="28"/>
          <w:u w:val="single"/>
          <w:vertAlign w:val="subscript"/>
        </w:rPr>
        <w:object w:dxaOrig="340" w:dyaOrig="279">
          <v:shape id="_x0000_i1323" type="#_x0000_t75" style="width:14.25pt;height:11.25pt" o:ole="" fillcolor="window">
            <v:imagedata r:id="rId8" o:title=""/>
          </v:shape>
          <o:OLEObject Type="Embed" ProgID="Equation.3" ShapeID="_x0000_i1323" DrawAspect="Content" ObjectID="_1469709646" r:id="rId343"/>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24" type="#_x0000_t75" style="width:15.75pt;height:11.25pt" o:ole="" fillcolor="window">
            <v:imagedata r:id="rId18" o:title=""/>
          </v:shape>
          <o:OLEObject Type="Embed" ProgID="Equation.3" ShapeID="_x0000_i1324" DrawAspect="Content" ObjectID="_1469709647" r:id="rId344"/>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NS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680A13" w:rsidRDefault="008F3C89" w:rsidP="008F3C89">
      <w:pPr>
        <w:spacing w:line="360" w:lineRule="auto"/>
        <w:ind w:firstLine="709"/>
        <w:jc w:val="both"/>
        <w:rPr>
          <w:sz w:val="28"/>
          <w:szCs w:val="28"/>
        </w:rPr>
      </w:pPr>
      <w:r w:rsidRPr="00680A13">
        <w:rPr>
          <w:b/>
          <w:sz w:val="28"/>
          <w:szCs w:val="28"/>
          <w:lang w:val="en-US"/>
        </w:rPr>
        <w:t>R</w:t>
      </w:r>
      <w:r w:rsidRPr="00680A13">
        <w:rPr>
          <w:b/>
          <w:sz w:val="28"/>
          <w:szCs w:val="28"/>
          <w:vertAlign w:val="subscript"/>
        </w:rPr>
        <w:t>7</w:t>
      </w:r>
      <w:r w:rsidRPr="00680A13">
        <w:rPr>
          <w:b/>
          <w:sz w:val="28"/>
          <w:szCs w:val="28"/>
        </w:rPr>
        <w:t xml:space="preserve">: </w:t>
      </w:r>
      <w:r w:rsidRPr="00680A13">
        <w:rPr>
          <w:sz w:val="28"/>
          <w:szCs w:val="28"/>
        </w:rPr>
        <w:t>если</w:t>
      </w:r>
      <w:r w:rsidRPr="00680A13">
        <w:rPr>
          <w:b/>
          <w:sz w:val="28"/>
          <w:szCs w:val="28"/>
        </w:rPr>
        <w:t xml:space="preserve"> </w:t>
      </w:r>
      <w:r w:rsidRPr="00680A13">
        <w:rPr>
          <w:b/>
          <w:sz w:val="28"/>
          <w:szCs w:val="28"/>
        </w:rPr>
        <w:sym w:font="Symbol" w:char="F064"/>
      </w:r>
      <w:r w:rsidRPr="00680A13">
        <w:rPr>
          <w:b/>
          <w:sz w:val="28"/>
          <w:szCs w:val="28"/>
          <w:lang w:val="en-US"/>
        </w:rPr>
        <w:sym w:font="Symbol" w:char="F061"/>
      </w:r>
      <w:r w:rsidRPr="00680A13">
        <w:rPr>
          <w:b/>
          <w:sz w:val="28"/>
          <w:szCs w:val="28"/>
        </w:rPr>
        <w:t>=</w:t>
      </w:r>
      <w:r w:rsidRPr="00680A13">
        <w:rPr>
          <w:b/>
          <w:sz w:val="28"/>
          <w:szCs w:val="28"/>
          <w:lang w:val="en-US"/>
        </w:rPr>
        <w:t>PS</w:t>
      </w:r>
      <w:r w:rsidRPr="00680A13">
        <w:rPr>
          <w:b/>
          <w:sz w:val="28"/>
          <w:szCs w:val="28"/>
          <w:vertAlign w:val="subscript"/>
        </w:rPr>
        <w:sym w:font="Symbol" w:char="F064"/>
      </w:r>
      <w:r w:rsidRPr="00680A13">
        <w:rPr>
          <w:b/>
          <w:sz w:val="28"/>
          <w:szCs w:val="28"/>
          <w:vertAlign w:val="subscript"/>
          <w:lang w:val="en-US"/>
        </w:rPr>
        <w:sym w:font="Symbol" w:char="F061"/>
      </w:r>
      <w:r w:rsidRPr="00680A13">
        <w:rPr>
          <w:b/>
          <w:sz w:val="28"/>
          <w:szCs w:val="28"/>
        </w:rPr>
        <w:t xml:space="preserve"> </w:t>
      </w:r>
      <w:r w:rsidRPr="00680A13">
        <w:rPr>
          <w:sz w:val="28"/>
          <w:szCs w:val="28"/>
        </w:rPr>
        <w:t>и</w:t>
      </w:r>
      <w:r w:rsidRPr="00680A13">
        <w:rPr>
          <w:b/>
          <w:sz w:val="28"/>
          <w:szCs w:val="28"/>
        </w:rPr>
        <w:t xml:space="preserve"> </w:t>
      </w:r>
      <w:r w:rsidR="00913F6B" w:rsidRPr="00680A13">
        <w:rPr>
          <w:b/>
          <w:position w:val="-6"/>
          <w:sz w:val="28"/>
          <w:szCs w:val="28"/>
          <w:u w:val="single"/>
        </w:rPr>
        <w:object w:dxaOrig="340" w:dyaOrig="279">
          <v:shape id="_x0000_i1325" type="#_x0000_t75" style="width:14.25pt;height:11.25pt" o:ole="" fillcolor="window">
            <v:imagedata r:id="rId8" o:title=""/>
          </v:shape>
          <o:OLEObject Type="Embed" ProgID="Equation.3" ShapeID="_x0000_i1325" DrawAspect="Content" ObjectID="_1469709648" r:id="rId345"/>
        </w:object>
      </w:r>
      <w:r w:rsidRPr="00680A13">
        <w:rPr>
          <w:b/>
          <w:sz w:val="28"/>
          <w:szCs w:val="28"/>
        </w:rPr>
        <w:t>=</w:t>
      </w:r>
      <w:r w:rsidRPr="00680A13">
        <w:rPr>
          <w:b/>
          <w:sz w:val="28"/>
          <w:szCs w:val="28"/>
          <w:lang w:val="en-US"/>
        </w:rPr>
        <w:t>NS</w:t>
      </w:r>
      <w:r w:rsidR="00913F6B" w:rsidRPr="00680A13">
        <w:rPr>
          <w:b/>
          <w:position w:val="-6"/>
          <w:sz w:val="28"/>
          <w:szCs w:val="28"/>
          <w:u w:val="single"/>
          <w:vertAlign w:val="subscript"/>
        </w:rPr>
        <w:object w:dxaOrig="340" w:dyaOrig="279">
          <v:shape id="_x0000_i1326" type="#_x0000_t75" style="width:14.25pt;height:11.25pt" o:ole="" fillcolor="window">
            <v:imagedata r:id="rId8" o:title=""/>
          </v:shape>
          <o:OLEObject Type="Embed" ProgID="Equation.3" ShapeID="_x0000_i1326" DrawAspect="Content" ObjectID="_1469709649" r:id="rId346"/>
        </w:object>
      </w:r>
      <w:r w:rsidRPr="00680A13">
        <w:rPr>
          <w:b/>
          <w:sz w:val="28"/>
          <w:szCs w:val="28"/>
        </w:rPr>
        <w:t xml:space="preserve"> </w:t>
      </w:r>
      <w:r w:rsidRPr="00680A13">
        <w:rPr>
          <w:sz w:val="28"/>
          <w:szCs w:val="28"/>
        </w:rPr>
        <w:t>и</w:t>
      </w:r>
      <w:r w:rsidRPr="00680A13">
        <w:rPr>
          <w:b/>
          <w:sz w:val="28"/>
          <w:szCs w:val="28"/>
        </w:rPr>
        <w:t xml:space="preserve"> </w:t>
      </w:r>
      <w:r w:rsidRPr="00680A13">
        <w:rPr>
          <w:b/>
          <w:sz w:val="28"/>
          <w:szCs w:val="28"/>
        </w:rPr>
        <w:sym w:font="Symbol" w:char="F064"/>
      </w:r>
      <w:r w:rsidRPr="00680A13">
        <w:rPr>
          <w:b/>
          <w:sz w:val="28"/>
          <w:szCs w:val="28"/>
          <w:lang w:val="en-US"/>
        </w:rPr>
        <w:t>V</w:t>
      </w:r>
      <w:r w:rsidRPr="00680A13">
        <w:rPr>
          <w:b/>
          <w:sz w:val="28"/>
          <w:szCs w:val="28"/>
          <w:vertAlign w:val="subscript"/>
          <w:lang w:val="en-US"/>
        </w:rPr>
        <w:t>T</w:t>
      </w:r>
      <w:r w:rsidRPr="00680A13">
        <w:rPr>
          <w:b/>
          <w:sz w:val="28"/>
          <w:szCs w:val="28"/>
        </w:rPr>
        <w:t>=</w:t>
      </w:r>
      <w:r w:rsidRPr="00680A13">
        <w:rPr>
          <w:b/>
          <w:sz w:val="28"/>
          <w:szCs w:val="28"/>
          <w:lang w:val="en-US"/>
        </w:rPr>
        <w:t>ZR</w:t>
      </w:r>
      <w:r w:rsidR="00913F6B" w:rsidRPr="00680A13">
        <w:rPr>
          <w:b/>
          <w:position w:val="-10"/>
          <w:sz w:val="28"/>
          <w:szCs w:val="28"/>
          <w:u w:val="single"/>
          <w:vertAlign w:val="subscript"/>
        </w:rPr>
        <w:object w:dxaOrig="460" w:dyaOrig="340">
          <v:shape id="_x0000_i1327" type="#_x0000_t75" style="width:15.75pt;height:11.25pt" o:ole="" fillcolor="window">
            <v:imagedata r:id="rId18" o:title=""/>
          </v:shape>
          <o:OLEObject Type="Embed" ProgID="Equation.3" ShapeID="_x0000_i1327" DrawAspect="Content" ObjectID="_1469709650" r:id="rId347"/>
        </w:object>
      </w:r>
      <w:r w:rsidRPr="00680A13">
        <w:rPr>
          <w:b/>
          <w:sz w:val="28"/>
          <w:szCs w:val="28"/>
        </w:rPr>
        <w:t xml:space="preserve">, </w:t>
      </w:r>
      <w:r w:rsidRPr="00680A13">
        <w:rPr>
          <w:sz w:val="28"/>
          <w:szCs w:val="28"/>
        </w:rPr>
        <w:t>тогда</w:t>
      </w:r>
      <w:r w:rsidRPr="00680A13">
        <w:rPr>
          <w:b/>
          <w:sz w:val="28"/>
          <w:szCs w:val="28"/>
        </w:rPr>
        <w:t xml:space="preserve"> </w:t>
      </w:r>
      <w:r w:rsidRPr="00680A13">
        <w:rPr>
          <w:b/>
          <w:sz w:val="28"/>
          <w:szCs w:val="28"/>
          <w:lang w:val="en-US"/>
        </w:rPr>
        <w:t>V</w:t>
      </w:r>
      <w:r w:rsidRPr="00680A13">
        <w:rPr>
          <w:b/>
          <w:sz w:val="28"/>
          <w:szCs w:val="28"/>
          <w:vertAlign w:val="subscript"/>
        </w:rPr>
        <w:t>О</w:t>
      </w:r>
      <w:r w:rsidRPr="00680A13">
        <w:rPr>
          <w:b/>
          <w:sz w:val="28"/>
          <w:szCs w:val="28"/>
        </w:rPr>
        <w:t>=</w:t>
      </w:r>
      <w:r w:rsidRPr="00680A13">
        <w:rPr>
          <w:b/>
          <w:sz w:val="28"/>
          <w:szCs w:val="28"/>
          <w:lang w:val="en-US"/>
        </w:rPr>
        <w:t>PS</w:t>
      </w:r>
      <w:r w:rsidRPr="00680A13">
        <w:rPr>
          <w:b/>
          <w:sz w:val="28"/>
          <w:szCs w:val="28"/>
          <w:vertAlign w:val="subscript"/>
          <w:lang w:val="en-US"/>
        </w:rPr>
        <w:t>V</w:t>
      </w:r>
      <w:r w:rsidRPr="00680A13">
        <w:rPr>
          <w:b/>
          <w:sz w:val="28"/>
          <w:szCs w:val="28"/>
          <w:vertAlign w:val="subscript"/>
        </w:rPr>
        <w:t>О</w:t>
      </w:r>
      <w:r w:rsidRPr="00680A13">
        <w:rPr>
          <w:b/>
          <w:sz w:val="28"/>
          <w:szCs w:val="28"/>
        </w:rPr>
        <w:t>;</w:t>
      </w:r>
    </w:p>
    <w:p w:rsidR="008F3C89" w:rsidRPr="00350007" w:rsidRDefault="008F3C89" w:rsidP="008F3C89">
      <w:pPr>
        <w:spacing w:line="360" w:lineRule="auto"/>
        <w:ind w:firstLine="709"/>
        <w:jc w:val="both"/>
        <w:rPr>
          <w:sz w:val="28"/>
          <w:szCs w:val="28"/>
        </w:rPr>
      </w:pPr>
      <w:r>
        <w:rPr>
          <w:sz w:val="28"/>
          <w:szCs w:val="28"/>
        </w:rPr>
        <w:t>На рис. </w:t>
      </w:r>
      <w:r w:rsidRPr="00680A13">
        <w:rPr>
          <w:sz w:val="28"/>
          <w:szCs w:val="28"/>
        </w:rPr>
        <w:t xml:space="preserve">2.5 показано решение об изменении скорости крана для предотвращения раскачивания груза в точке </w:t>
      </w:r>
      <w:r w:rsidRPr="00680A13">
        <w:rPr>
          <w:b/>
          <w:sz w:val="28"/>
          <w:szCs w:val="28"/>
          <w:lang w:val="en-US"/>
        </w:rPr>
        <w:t>O</w:t>
      </w:r>
      <w:r w:rsidRPr="00680A13">
        <w:rPr>
          <w:b/>
          <w:sz w:val="28"/>
          <w:szCs w:val="28"/>
          <w:vertAlign w:val="subscript"/>
        </w:rPr>
        <w:t>4</w:t>
      </w:r>
      <w:r w:rsidRPr="00680A13">
        <w:rPr>
          <w:sz w:val="28"/>
          <w:szCs w:val="28"/>
        </w:rPr>
        <w:t>.</w:t>
      </w:r>
      <w:r>
        <w:rPr>
          <w:sz w:val="28"/>
          <w:szCs w:val="28"/>
        </w:rPr>
        <w:t xml:space="preserve"> Решение, приведенное на рис 2.5</w:t>
      </w:r>
      <w:r w:rsidRPr="00350007">
        <w:rPr>
          <w:sz w:val="28"/>
          <w:szCs w:val="28"/>
        </w:rPr>
        <w:t xml:space="preserve">, </w:t>
      </w:r>
      <w:r>
        <w:rPr>
          <w:sz w:val="28"/>
          <w:szCs w:val="28"/>
        </w:rPr>
        <w:t>получено с помощью знаний экспертов наиболее компетентных в данной области</w:t>
      </w:r>
      <w:r w:rsidR="00DD7A93">
        <w:rPr>
          <w:sz w:val="28"/>
          <w:szCs w:val="28"/>
        </w:rPr>
        <w:t>.</w:t>
      </w:r>
      <w:r w:rsidRPr="00350007">
        <w:rPr>
          <w:sz w:val="28"/>
          <w:szCs w:val="28"/>
        </w:rPr>
        <w:t xml:space="preserve"> </w:t>
      </w:r>
      <w:r w:rsidR="00DD7A93">
        <w:rPr>
          <w:sz w:val="28"/>
          <w:szCs w:val="28"/>
        </w:rPr>
        <w:t>О</w:t>
      </w:r>
      <w:r>
        <w:rPr>
          <w:sz w:val="28"/>
          <w:szCs w:val="28"/>
        </w:rPr>
        <w:t>сновываясь на знаниях экспертов, были сформированы нечеткие множества для каждой ЛП</w:t>
      </w:r>
      <w:r w:rsidRPr="00350007">
        <w:rPr>
          <w:sz w:val="28"/>
          <w:szCs w:val="28"/>
        </w:rPr>
        <w:t xml:space="preserve">, </w:t>
      </w:r>
      <w:r>
        <w:rPr>
          <w:sz w:val="28"/>
          <w:szCs w:val="28"/>
        </w:rPr>
        <w:t xml:space="preserve">синтезированы модели </w:t>
      </w:r>
      <w:r w:rsidRPr="00350007">
        <w:rPr>
          <w:sz w:val="28"/>
          <w:szCs w:val="28"/>
        </w:rPr>
        <w:t>“</w:t>
      </w:r>
      <w:r>
        <w:rPr>
          <w:sz w:val="28"/>
          <w:szCs w:val="28"/>
        </w:rPr>
        <w:t>ситуация-действие</w:t>
      </w:r>
      <w:r w:rsidRPr="00350007">
        <w:rPr>
          <w:sz w:val="28"/>
          <w:szCs w:val="28"/>
        </w:rPr>
        <w:t>”</w:t>
      </w:r>
      <w:r w:rsidR="00DD7A93">
        <w:rPr>
          <w:sz w:val="28"/>
          <w:szCs w:val="28"/>
        </w:rPr>
        <w:t xml:space="preserve">, </w:t>
      </w:r>
      <w:r>
        <w:rPr>
          <w:sz w:val="28"/>
          <w:szCs w:val="28"/>
        </w:rPr>
        <w:t xml:space="preserve"> наиболее полно и качественно отражающие требования к системе на различных этапах функционирования. </w:t>
      </w:r>
    </w:p>
    <w:p w:rsidR="008F3C89" w:rsidRPr="00680A13" w:rsidRDefault="008F3C89" w:rsidP="008F3C89">
      <w:pPr>
        <w:spacing w:line="360" w:lineRule="auto"/>
        <w:ind w:firstLine="709"/>
        <w:jc w:val="both"/>
        <w:rPr>
          <w:sz w:val="28"/>
          <w:szCs w:val="28"/>
        </w:rPr>
      </w:pPr>
    </w:p>
    <w:p w:rsidR="008F3C89" w:rsidRPr="00680A13" w:rsidRDefault="00913F6B" w:rsidP="008F3C89">
      <w:pPr>
        <w:spacing w:line="360" w:lineRule="auto"/>
        <w:jc w:val="center"/>
        <w:rPr>
          <w:sz w:val="28"/>
          <w:szCs w:val="28"/>
        </w:rPr>
      </w:pPr>
      <w:r w:rsidRPr="00680A13">
        <w:rPr>
          <w:sz w:val="28"/>
          <w:szCs w:val="28"/>
        </w:rPr>
        <w:object w:dxaOrig="7590" w:dyaOrig="3435">
          <v:shape id="_x0000_i1328" type="#_x0000_t75" style="width:303.75pt;height:137.25pt" o:ole="" fillcolor="window">
            <v:imagedata r:id="rId348" o:title=""/>
          </v:shape>
          <o:OLEObject Type="Embed" ProgID="Word.Picture.8" ShapeID="_x0000_i1328" DrawAspect="Content" ObjectID="_1469709651" r:id="rId349"/>
        </w:object>
      </w:r>
    </w:p>
    <w:p w:rsidR="008F3C89" w:rsidRDefault="008F3C89" w:rsidP="008F3C89">
      <w:pPr>
        <w:spacing w:line="360" w:lineRule="auto"/>
        <w:jc w:val="center"/>
        <w:rPr>
          <w:sz w:val="28"/>
          <w:szCs w:val="28"/>
        </w:rPr>
      </w:pPr>
      <w:r w:rsidRPr="00680A13">
        <w:rPr>
          <w:sz w:val="28"/>
          <w:szCs w:val="28"/>
        </w:rPr>
        <w:t>Рис.</w:t>
      </w:r>
      <w:r>
        <w:rPr>
          <w:sz w:val="28"/>
          <w:szCs w:val="28"/>
        </w:rPr>
        <w:t> 2.5</w:t>
      </w:r>
    </w:p>
    <w:p w:rsidR="008F3C89" w:rsidRPr="00024D68" w:rsidRDefault="008F3C89" w:rsidP="008F3C89">
      <w:pPr>
        <w:spacing w:line="360" w:lineRule="auto"/>
        <w:jc w:val="center"/>
        <w:outlineLvl w:val="0"/>
        <w:rPr>
          <w:b/>
        </w:rPr>
      </w:pPr>
      <w:r>
        <w:rPr>
          <w:b/>
          <w:sz w:val="28"/>
          <w:szCs w:val="28"/>
        </w:rPr>
        <w:br w:type="page"/>
      </w:r>
      <w:bookmarkEnd w:id="27"/>
      <w:bookmarkEnd w:id="28"/>
    </w:p>
    <w:p w:rsidR="008F3C89" w:rsidRPr="008F3C89" w:rsidRDefault="008F3C89" w:rsidP="00BE5D54">
      <w:pPr>
        <w:spacing w:after="200" w:line="360" w:lineRule="auto"/>
        <w:outlineLvl w:val="0"/>
        <w:rPr>
          <w:b/>
          <w:bCs/>
          <w:sz w:val="28"/>
          <w:szCs w:val="28"/>
        </w:rPr>
      </w:pPr>
      <w:bookmarkStart w:id="29" w:name="_Toc201316822"/>
      <w:bookmarkStart w:id="30" w:name="_Toc201390925"/>
      <w:r w:rsidRPr="008F3C89">
        <w:rPr>
          <w:b/>
          <w:sz w:val="28"/>
          <w:szCs w:val="28"/>
        </w:rPr>
        <w:t>3. РАЗРАБОТКА</w:t>
      </w:r>
      <w:bookmarkStart w:id="31" w:name="_Toc137218847"/>
      <w:bookmarkEnd w:id="29"/>
      <w:r w:rsidR="00537EC8">
        <w:rPr>
          <w:b/>
          <w:sz w:val="28"/>
          <w:szCs w:val="28"/>
        </w:rPr>
        <w:t xml:space="preserve"> ИНФОРМАЦИОННОГО ОБЕСПЕЧЕНИЯ </w:t>
      </w:r>
      <w:bookmarkEnd w:id="30"/>
    </w:p>
    <w:p w:rsidR="008F3C89" w:rsidRPr="008F3C89" w:rsidRDefault="008F3C89" w:rsidP="00BE5D54">
      <w:pPr>
        <w:keepNext/>
        <w:spacing w:before="240" w:after="60"/>
        <w:outlineLvl w:val="0"/>
        <w:rPr>
          <w:b/>
          <w:bCs/>
          <w:kern w:val="32"/>
          <w:sz w:val="28"/>
          <w:szCs w:val="28"/>
        </w:rPr>
      </w:pPr>
      <w:bookmarkStart w:id="32" w:name="_Toc200641187"/>
      <w:bookmarkStart w:id="33" w:name="_Toc201172397"/>
      <w:bookmarkStart w:id="34" w:name="_Toc201390926"/>
      <w:bookmarkEnd w:id="31"/>
      <w:r w:rsidRPr="008F3C89">
        <w:rPr>
          <w:b/>
          <w:bCs/>
          <w:kern w:val="32"/>
          <w:sz w:val="28"/>
          <w:szCs w:val="28"/>
        </w:rPr>
        <w:t>3.1 Структурная организация</w:t>
      </w:r>
      <w:bookmarkEnd w:id="32"/>
      <w:bookmarkEnd w:id="33"/>
      <w:bookmarkEnd w:id="34"/>
    </w:p>
    <w:p w:rsidR="008F3C89" w:rsidRPr="008F3C89" w:rsidRDefault="008F3C89" w:rsidP="008F3C89">
      <w:pPr>
        <w:keepNext/>
        <w:spacing w:before="240" w:after="60"/>
        <w:outlineLvl w:val="0"/>
        <w:rPr>
          <w:b/>
          <w:bCs/>
          <w:kern w:val="32"/>
          <w:sz w:val="28"/>
          <w:szCs w:val="28"/>
        </w:rPr>
      </w:pPr>
    </w:p>
    <w:p w:rsidR="008F3C89" w:rsidRPr="008F3C89" w:rsidRDefault="008F3C89" w:rsidP="008F3C89">
      <w:pPr>
        <w:spacing w:after="200" w:line="312" w:lineRule="auto"/>
        <w:ind w:right="21" w:firstLine="709"/>
        <w:jc w:val="both"/>
        <w:rPr>
          <w:sz w:val="28"/>
          <w:szCs w:val="28"/>
        </w:rPr>
      </w:pPr>
      <w:r w:rsidRPr="008F3C89">
        <w:rPr>
          <w:sz w:val="28"/>
          <w:szCs w:val="28"/>
        </w:rPr>
        <w:t>В структуре программы можно выделить логические модули. Каждому моду</w:t>
      </w:r>
      <w:r w:rsidR="00DD7A93">
        <w:rPr>
          <w:sz w:val="28"/>
          <w:szCs w:val="28"/>
        </w:rPr>
        <w:t xml:space="preserve">лю присущи свои задачи, методы и </w:t>
      </w:r>
      <w:r w:rsidRPr="008F3C89">
        <w:rPr>
          <w:sz w:val="28"/>
          <w:szCs w:val="28"/>
        </w:rPr>
        <w:t>вызываемые функции. Структурная схема изображена на рис.</w:t>
      </w:r>
      <w:r w:rsidRPr="00943973">
        <w:rPr>
          <w:sz w:val="28"/>
          <w:szCs w:val="28"/>
        </w:rPr>
        <w:t>3</w:t>
      </w:r>
      <w:r w:rsidRPr="008F3C89">
        <w:rPr>
          <w:sz w:val="28"/>
          <w:szCs w:val="28"/>
        </w:rPr>
        <w:t>.1.</w:t>
      </w:r>
    </w:p>
    <w:p w:rsidR="008F3C89" w:rsidRPr="008F3C89" w:rsidRDefault="008F3C89" w:rsidP="008F3C89">
      <w:pPr>
        <w:spacing w:line="312" w:lineRule="auto"/>
        <w:ind w:right="21" w:firstLine="709"/>
        <w:rPr>
          <w:b/>
          <w:color w:val="111111"/>
          <w:sz w:val="28"/>
          <w:szCs w:val="28"/>
        </w:rPr>
      </w:pPr>
    </w:p>
    <w:p w:rsidR="008F3C89" w:rsidRPr="008F3C89" w:rsidRDefault="007357AB" w:rsidP="008F3C89">
      <w:pPr>
        <w:spacing w:line="312" w:lineRule="auto"/>
        <w:ind w:right="21"/>
        <w:jc w:val="center"/>
        <w:rPr>
          <w:sz w:val="28"/>
          <w:szCs w:val="28"/>
        </w:rPr>
      </w:pPr>
      <w:r>
        <w:rPr>
          <w:sz w:val="28"/>
          <w:szCs w:val="28"/>
        </w:rPr>
        <w:pict>
          <v:shape id="_x0000_i1329" type="#_x0000_t75" style="width:462pt;height:364.5pt">
            <v:imagedata r:id="rId350" o:title=""/>
          </v:shape>
        </w:pict>
      </w:r>
    </w:p>
    <w:p w:rsidR="008F3C89" w:rsidRPr="00537EC8" w:rsidRDefault="008F3C89" w:rsidP="008F3C89">
      <w:pPr>
        <w:spacing w:before="240" w:after="120" w:line="312" w:lineRule="auto"/>
        <w:ind w:right="23"/>
        <w:jc w:val="center"/>
        <w:rPr>
          <w:sz w:val="28"/>
          <w:szCs w:val="28"/>
        </w:rPr>
      </w:pPr>
      <w:r w:rsidRPr="00537EC8">
        <w:rPr>
          <w:sz w:val="28"/>
          <w:szCs w:val="28"/>
        </w:rPr>
        <w:t>Рис. 3.1 – Структурная схема программы</w:t>
      </w:r>
    </w:p>
    <w:p w:rsidR="00537EC8" w:rsidRDefault="00537EC8" w:rsidP="008F3C89">
      <w:pPr>
        <w:spacing w:line="360" w:lineRule="auto"/>
        <w:ind w:right="21" w:firstLine="709"/>
        <w:jc w:val="both"/>
        <w:rPr>
          <w:i/>
          <w:sz w:val="28"/>
          <w:szCs w:val="28"/>
        </w:rPr>
      </w:pPr>
    </w:p>
    <w:p w:rsidR="008F3C89" w:rsidRPr="008F3C89" w:rsidRDefault="008F3C89" w:rsidP="008F3C89">
      <w:pPr>
        <w:spacing w:line="360" w:lineRule="auto"/>
        <w:ind w:right="21" w:firstLine="709"/>
        <w:jc w:val="both"/>
        <w:rPr>
          <w:sz w:val="28"/>
          <w:szCs w:val="28"/>
        </w:rPr>
      </w:pPr>
      <w:r w:rsidRPr="008F3C89">
        <w:rPr>
          <w:i/>
          <w:sz w:val="28"/>
          <w:szCs w:val="28"/>
        </w:rPr>
        <w:t>Модуль входа в программу</w:t>
      </w:r>
      <w:r w:rsidRPr="008F3C89">
        <w:rPr>
          <w:sz w:val="28"/>
          <w:szCs w:val="28"/>
        </w:rPr>
        <w:t xml:space="preserve">  – это основной модуль, который при запуске программы создает графический интерфейс общения пользователя с программой.</w:t>
      </w:r>
    </w:p>
    <w:p w:rsidR="008F3C89" w:rsidRPr="008F3C89" w:rsidRDefault="008F3C89" w:rsidP="008F3C89">
      <w:pPr>
        <w:spacing w:line="360" w:lineRule="auto"/>
        <w:ind w:right="21" w:firstLine="709"/>
        <w:jc w:val="both"/>
        <w:rPr>
          <w:sz w:val="28"/>
          <w:szCs w:val="28"/>
        </w:rPr>
      </w:pPr>
      <w:r w:rsidRPr="008F3C89">
        <w:rPr>
          <w:i/>
          <w:sz w:val="28"/>
          <w:szCs w:val="28"/>
        </w:rPr>
        <w:t>Модуль создания проекта</w:t>
      </w:r>
      <w:r w:rsidRPr="008F3C89">
        <w:rPr>
          <w:sz w:val="28"/>
          <w:szCs w:val="28"/>
        </w:rPr>
        <w:t xml:space="preserve"> – этот модуль позволяет создавать новый проект, а так же может загружать ранее созданный проект для моделирования.  </w:t>
      </w:r>
    </w:p>
    <w:p w:rsidR="008F3C89" w:rsidRPr="008F3C89" w:rsidRDefault="008F3C89" w:rsidP="008F3C89">
      <w:pPr>
        <w:spacing w:line="360" w:lineRule="auto"/>
        <w:ind w:right="21" w:firstLine="708"/>
        <w:rPr>
          <w:sz w:val="28"/>
          <w:szCs w:val="28"/>
        </w:rPr>
      </w:pPr>
      <w:r w:rsidRPr="008F3C89">
        <w:rPr>
          <w:i/>
          <w:sz w:val="28"/>
          <w:szCs w:val="28"/>
        </w:rPr>
        <w:t>Модуль управления проектом</w:t>
      </w:r>
      <w:r w:rsidRPr="008F3C89">
        <w:rPr>
          <w:sz w:val="28"/>
          <w:szCs w:val="28"/>
        </w:rPr>
        <w:t xml:space="preserve"> – этот модуль поз</w:t>
      </w:r>
      <w:r w:rsidR="00943973">
        <w:rPr>
          <w:sz w:val="28"/>
          <w:szCs w:val="28"/>
        </w:rPr>
        <w:t xml:space="preserve">воляет </w:t>
      </w:r>
      <w:r w:rsidRPr="008F3C89">
        <w:rPr>
          <w:sz w:val="28"/>
          <w:szCs w:val="28"/>
        </w:rPr>
        <w:t xml:space="preserve"> создавать лингвистиче</w:t>
      </w:r>
      <w:r w:rsidR="00943973">
        <w:rPr>
          <w:sz w:val="28"/>
          <w:szCs w:val="28"/>
        </w:rPr>
        <w:t xml:space="preserve">ские переменные, производить </w:t>
      </w:r>
      <w:r w:rsidRPr="008F3C89">
        <w:rPr>
          <w:sz w:val="28"/>
          <w:szCs w:val="28"/>
        </w:rPr>
        <w:t xml:space="preserve"> отладку</w:t>
      </w:r>
      <w:r w:rsidR="00943973">
        <w:rPr>
          <w:sz w:val="28"/>
          <w:szCs w:val="28"/>
        </w:rPr>
        <w:t xml:space="preserve"> проекта</w:t>
      </w:r>
      <w:r w:rsidRPr="008F3C89">
        <w:rPr>
          <w:sz w:val="28"/>
          <w:szCs w:val="28"/>
        </w:rPr>
        <w:t xml:space="preserve">, создавать блок правил и.т.д. </w:t>
      </w:r>
    </w:p>
    <w:p w:rsidR="008F3C89" w:rsidRPr="008F3C89" w:rsidRDefault="008F3C89" w:rsidP="008F3C89">
      <w:pPr>
        <w:autoSpaceDE w:val="0"/>
        <w:autoSpaceDN w:val="0"/>
        <w:adjustRightInd w:val="0"/>
        <w:spacing w:line="360" w:lineRule="auto"/>
        <w:ind w:firstLine="708"/>
        <w:rPr>
          <w:sz w:val="28"/>
          <w:szCs w:val="28"/>
        </w:rPr>
      </w:pPr>
      <w:r w:rsidRPr="008F3C89">
        <w:rPr>
          <w:i/>
          <w:color w:val="000000"/>
          <w:sz w:val="28"/>
          <w:szCs w:val="28"/>
        </w:rPr>
        <w:t xml:space="preserve">Модуль создания блока правил </w:t>
      </w:r>
      <w:r w:rsidR="001F5026">
        <w:rPr>
          <w:sz w:val="28"/>
          <w:szCs w:val="28"/>
        </w:rPr>
        <w:t xml:space="preserve"> – этот модуль отвечает за создание  правил, по которым будет осуществляться отладка</w:t>
      </w:r>
      <w:r w:rsidR="00772952">
        <w:rPr>
          <w:sz w:val="28"/>
          <w:szCs w:val="28"/>
        </w:rPr>
        <w:t xml:space="preserve"> проекта</w:t>
      </w:r>
      <w:r w:rsidR="001F5026">
        <w:rPr>
          <w:sz w:val="28"/>
          <w:szCs w:val="28"/>
        </w:rPr>
        <w:t>.</w:t>
      </w:r>
    </w:p>
    <w:p w:rsidR="008F3C89" w:rsidRPr="008F3C89" w:rsidRDefault="008F3C89" w:rsidP="008F3C89">
      <w:pPr>
        <w:autoSpaceDE w:val="0"/>
        <w:autoSpaceDN w:val="0"/>
        <w:adjustRightInd w:val="0"/>
        <w:spacing w:line="360" w:lineRule="auto"/>
        <w:ind w:firstLine="708"/>
        <w:rPr>
          <w:sz w:val="28"/>
          <w:szCs w:val="28"/>
        </w:rPr>
      </w:pPr>
      <w:r w:rsidRPr="008F3C89">
        <w:rPr>
          <w:i/>
          <w:color w:val="000000"/>
          <w:sz w:val="28"/>
          <w:szCs w:val="28"/>
        </w:rPr>
        <w:t>Модуль пошаговой отладки</w:t>
      </w:r>
      <w:r w:rsidRPr="008F3C89">
        <w:rPr>
          <w:color w:val="000000"/>
          <w:sz w:val="28"/>
          <w:szCs w:val="28"/>
        </w:rPr>
        <w:t xml:space="preserve"> </w:t>
      </w:r>
      <w:r w:rsidRPr="008F3C89">
        <w:rPr>
          <w:sz w:val="28"/>
          <w:szCs w:val="28"/>
        </w:rPr>
        <w:t xml:space="preserve">– этот модуль позволяет </w:t>
      </w:r>
      <w:r w:rsidR="00943973">
        <w:rPr>
          <w:sz w:val="28"/>
          <w:szCs w:val="28"/>
        </w:rPr>
        <w:t>вносить изменения в созданный проект до тех пор, пока не будут получены требуемые показатели качества.</w:t>
      </w:r>
    </w:p>
    <w:p w:rsidR="008F3C89" w:rsidRPr="008F3C89" w:rsidRDefault="008F3C89" w:rsidP="008F3C89">
      <w:pPr>
        <w:autoSpaceDE w:val="0"/>
        <w:autoSpaceDN w:val="0"/>
        <w:adjustRightInd w:val="0"/>
        <w:spacing w:line="360" w:lineRule="auto"/>
        <w:ind w:firstLine="708"/>
        <w:rPr>
          <w:sz w:val="28"/>
          <w:szCs w:val="28"/>
        </w:rPr>
      </w:pPr>
      <w:r w:rsidRPr="008F3C89">
        <w:rPr>
          <w:i/>
          <w:color w:val="000000"/>
          <w:sz w:val="28"/>
          <w:szCs w:val="28"/>
        </w:rPr>
        <w:t>Модуль создания графического изображения</w:t>
      </w:r>
      <w:r w:rsidRPr="008F3C89">
        <w:rPr>
          <w:color w:val="000000"/>
          <w:sz w:val="28"/>
          <w:szCs w:val="28"/>
        </w:rPr>
        <w:t xml:space="preserve">  </w:t>
      </w:r>
      <w:r w:rsidRPr="008F3C89">
        <w:rPr>
          <w:sz w:val="28"/>
          <w:szCs w:val="28"/>
        </w:rPr>
        <w:t>– этот модуль позволяет создавать графики.</w:t>
      </w:r>
    </w:p>
    <w:p w:rsidR="008F3C89" w:rsidRDefault="008F3C89" w:rsidP="008F3C89">
      <w:pPr>
        <w:autoSpaceDE w:val="0"/>
        <w:autoSpaceDN w:val="0"/>
        <w:adjustRightInd w:val="0"/>
        <w:spacing w:line="360" w:lineRule="auto"/>
        <w:ind w:firstLine="708"/>
        <w:rPr>
          <w:sz w:val="28"/>
          <w:szCs w:val="28"/>
        </w:rPr>
      </w:pPr>
      <w:r w:rsidRPr="008F3C89">
        <w:rPr>
          <w:i/>
          <w:color w:val="000000"/>
          <w:sz w:val="28"/>
          <w:szCs w:val="28"/>
        </w:rPr>
        <w:t>Модуль создания листинга для МК</w:t>
      </w:r>
      <w:r w:rsidRPr="008F3C89">
        <w:rPr>
          <w:color w:val="000000"/>
          <w:sz w:val="28"/>
          <w:szCs w:val="28"/>
        </w:rPr>
        <w:t xml:space="preserve">  </w:t>
      </w:r>
      <w:r w:rsidRPr="008F3C89">
        <w:rPr>
          <w:sz w:val="28"/>
          <w:szCs w:val="28"/>
        </w:rPr>
        <w:t xml:space="preserve">– этот модуль позволяет </w:t>
      </w:r>
      <w:r w:rsidR="00943973">
        <w:rPr>
          <w:sz w:val="28"/>
          <w:szCs w:val="28"/>
        </w:rPr>
        <w:t>работать с кодом программы, написанной  для микроконтроллера</w:t>
      </w:r>
      <w:r w:rsidRPr="008F3C89">
        <w:rPr>
          <w:sz w:val="28"/>
          <w:szCs w:val="28"/>
        </w:rPr>
        <w:t>.</w:t>
      </w:r>
    </w:p>
    <w:p w:rsidR="00BE5D54" w:rsidRPr="008F3C89" w:rsidRDefault="00BE5D54" w:rsidP="008F3C89">
      <w:pPr>
        <w:autoSpaceDE w:val="0"/>
        <w:autoSpaceDN w:val="0"/>
        <w:adjustRightInd w:val="0"/>
        <w:spacing w:line="360" w:lineRule="auto"/>
        <w:ind w:firstLine="708"/>
        <w:rPr>
          <w:sz w:val="28"/>
          <w:szCs w:val="28"/>
        </w:rPr>
      </w:pPr>
    </w:p>
    <w:p w:rsidR="008F3C89" w:rsidRPr="008F3C89" w:rsidRDefault="008F3C89" w:rsidP="00BE5D54">
      <w:pPr>
        <w:keepNext/>
        <w:spacing w:before="240" w:after="60"/>
        <w:outlineLvl w:val="0"/>
        <w:rPr>
          <w:b/>
          <w:bCs/>
          <w:kern w:val="32"/>
          <w:sz w:val="28"/>
          <w:szCs w:val="28"/>
        </w:rPr>
      </w:pPr>
      <w:bookmarkStart w:id="35" w:name="_Toc200641188"/>
      <w:bookmarkStart w:id="36" w:name="_Toc201172398"/>
      <w:bookmarkStart w:id="37" w:name="_Toc201390927"/>
      <w:r w:rsidRPr="008F3C89">
        <w:rPr>
          <w:b/>
          <w:bCs/>
          <w:kern w:val="32"/>
          <w:sz w:val="28"/>
          <w:szCs w:val="28"/>
        </w:rPr>
        <w:t>3.2 Алгоритм программы</w:t>
      </w:r>
      <w:bookmarkEnd w:id="35"/>
      <w:bookmarkEnd w:id="36"/>
      <w:r w:rsidRPr="008F3C89">
        <w:rPr>
          <w:b/>
          <w:bCs/>
          <w:kern w:val="32"/>
          <w:sz w:val="28"/>
          <w:szCs w:val="28"/>
        </w:rPr>
        <w:t>.</w:t>
      </w:r>
      <w:bookmarkEnd w:id="37"/>
    </w:p>
    <w:p w:rsidR="008F3C89" w:rsidRPr="008F3C89" w:rsidRDefault="008F3C89" w:rsidP="008F3C89">
      <w:pPr>
        <w:spacing w:after="200" w:line="312" w:lineRule="auto"/>
        <w:ind w:firstLine="709"/>
        <w:jc w:val="both"/>
        <w:rPr>
          <w:sz w:val="28"/>
          <w:szCs w:val="28"/>
        </w:rPr>
      </w:pPr>
    </w:p>
    <w:p w:rsidR="008F3C89" w:rsidRPr="008F3C89" w:rsidRDefault="008F3C89" w:rsidP="008F3C89">
      <w:pPr>
        <w:spacing w:line="360" w:lineRule="auto"/>
        <w:ind w:firstLine="720"/>
        <w:jc w:val="both"/>
        <w:rPr>
          <w:sz w:val="28"/>
          <w:szCs w:val="28"/>
        </w:rPr>
      </w:pPr>
      <w:r w:rsidRPr="008F3C89">
        <w:rPr>
          <w:sz w:val="28"/>
          <w:szCs w:val="28"/>
        </w:rPr>
        <w:t>В начале работы на экран выводится главное окно программы. Потом пользователь выбирает одну из опций: открыть ранее созданный проект или создать новый проект. Затем, если была выбрана опция «создать новый проект», открывается новое окно, где можно создать лингвистические переменные, за которые отвечает «блок создания лингвистических переменных». После этого пользователь создает блок правил, по которому он может отладить проект.</w:t>
      </w:r>
    </w:p>
    <w:p w:rsidR="008F3C89" w:rsidRPr="008F3C89" w:rsidRDefault="008F3C89" w:rsidP="008F3C89">
      <w:pPr>
        <w:spacing w:line="360" w:lineRule="auto"/>
        <w:ind w:firstLine="720"/>
        <w:jc w:val="both"/>
        <w:rPr>
          <w:sz w:val="28"/>
          <w:szCs w:val="28"/>
        </w:rPr>
      </w:pPr>
      <w:r w:rsidRPr="008F3C89">
        <w:rPr>
          <w:sz w:val="28"/>
          <w:szCs w:val="28"/>
        </w:rPr>
        <w:t>Алгоритм работы программы изображен на блок-схеме (рис. 3.2.).</w:t>
      </w:r>
    </w:p>
    <w:p w:rsidR="008F3C89" w:rsidRPr="008F3C89" w:rsidRDefault="008F3C89" w:rsidP="008F3C89">
      <w:pPr>
        <w:spacing w:after="200" w:line="312" w:lineRule="auto"/>
        <w:jc w:val="right"/>
        <w:rPr>
          <w:sz w:val="28"/>
          <w:szCs w:val="28"/>
        </w:rPr>
      </w:pPr>
    </w:p>
    <w:p w:rsidR="008F3C89" w:rsidRPr="008F3C89" w:rsidRDefault="008F3C89" w:rsidP="008F3C89">
      <w:pPr>
        <w:spacing w:after="200" w:line="312" w:lineRule="auto"/>
        <w:ind w:firstLine="709"/>
        <w:jc w:val="both"/>
        <w:rPr>
          <w:sz w:val="28"/>
          <w:szCs w:val="28"/>
        </w:rPr>
      </w:pPr>
    </w:p>
    <w:p w:rsidR="008F3C89" w:rsidRPr="008F3C89" w:rsidRDefault="007357AB" w:rsidP="008F3C89">
      <w:pPr>
        <w:keepNext/>
        <w:spacing w:before="240" w:after="60"/>
        <w:jc w:val="center"/>
        <w:outlineLvl w:val="0"/>
        <w:rPr>
          <w:b/>
          <w:bCs/>
          <w:kern w:val="32"/>
          <w:sz w:val="28"/>
          <w:szCs w:val="28"/>
        </w:rPr>
      </w:pPr>
      <w:bookmarkStart w:id="38" w:name="_Toc201390928"/>
      <w:r>
        <w:rPr>
          <w:rFonts w:ascii="Arial" w:hAnsi="Arial" w:cs="Arial"/>
          <w:b/>
          <w:bCs/>
          <w:kern w:val="32"/>
          <w:sz w:val="32"/>
          <w:szCs w:val="32"/>
        </w:rPr>
        <w:pict>
          <v:shape id="_x0000_i1330" type="#_x0000_t75" style="width:117pt;height:307.5pt">
            <v:imagedata r:id="rId351" o:title=""/>
          </v:shape>
        </w:pict>
      </w:r>
      <w:bookmarkEnd w:id="38"/>
    </w:p>
    <w:p w:rsidR="008F3C89" w:rsidRPr="008F3C89" w:rsidRDefault="008F3C89" w:rsidP="008F3C89">
      <w:pPr>
        <w:spacing w:after="200" w:line="276" w:lineRule="auto"/>
        <w:jc w:val="center"/>
        <w:rPr>
          <w:sz w:val="28"/>
          <w:szCs w:val="28"/>
        </w:rPr>
      </w:pPr>
    </w:p>
    <w:p w:rsidR="008F3C89" w:rsidRDefault="008F3C89" w:rsidP="008F3C89">
      <w:pPr>
        <w:spacing w:after="200" w:line="276" w:lineRule="auto"/>
        <w:jc w:val="center"/>
        <w:rPr>
          <w:sz w:val="28"/>
          <w:szCs w:val="28"/>
        </w:rPr>
      </w:pPr>
      <w:r w:rsidRPr="008F3C89">
        <w:rPr>
          <w:sz w:val="28"/>
          <w:szCs w:val="28"/>
        </w:rPr>
        <w:t>Рис. 3.2 Алгоритм работы программы</w:t>
      </w:r>
    </w:p>
    <w:p w:rsidR="00BE5D54" w:rsidRPr="008F3C89" w:rsidRDefault="00BE5D54" w:rsidP="008F3C89">
      <w:pPr>
        <w:spacing w:after="200" w:line="276" w:lineRule="auto"/>
        <w:jc w:val="center"/>
        <w:rPr>
          <w:sz w:val="28"/>
          <w:szCs w:val="28"/>
        </w:rPr>
      </w:pPr>
    </w:p>
    <w:p w:rsidR="008F3C89" w:rsidRPr="008F3C89" w:rsidRDefault="008F3C89" w:rsidP="00BE5D54">
      <w:pPr>
        <w:keepNext/>
        <w:spacing w:before="240" w:after="60"/>
        <w:outlineLvl w:val="0"/>
        <w:rPr>
          <w:b/>
          <w:bCs/>
          <w:kern w:val="32"/>
          <w:sz w:val="28"/>
          <w:szCs w:val="28"/>
        </w:rPr>
      </w:pPr>
      <w:bookmarkStart w:id="39" w:name="_Toc200641189"/>
      <w:bookmarkStart w:id="40" w:name="_Toc201172399"/>
      <w:bookmarkStart w:id="41" w:name="_Toc201390929"/>
      <w:r w:rsidRPr="008F3C89">
        <w:rPr>
          <w:b/>
          <w:bCs/>
          <w:kern w:val="32"/>
          <w:sz w:val="28"/>
          <w:szCs w:val="28"/>
        </w:rPr>
        <w:t>3.3 Описание интерфейса</w:t>
      </w:r>
      <w:bookmarkEnd w:id="39"/>
      <w:bookmarkEnd w:id="40"/>
      <w:bookmarkEnd w:id="41"/>
    </w:p>
    <w:p w:rsidR="008F3C89" w:rsidRPr="008F3C89" w:rsidRDefault="008F3C89" w:rsidP="008F3C89">
      <w:pPr>
        <w:spacing w:after="200" w:line="312" w:lineRule="auto"/>
        <w:ind w:right="21" w:firstLine="709"/>
        <w:jc w:val="both"/>
        <w:rPr>
          <w:sz w:val="28"/>
          <w:szCs w:val="28"/>
        </w:rPr>
      </w:pPr>
    </w:p>
    <w:p w:rsidR="008F3C89" w:rsidRPr="008F3C89" w:rsidRDefault="008F3C89" w:rsidP="008F3C89">
      <w:pPr>
        <w:spacing w:after="200" w:line="312" w:lineRule="auto"/>
        <w:ind w:right="21" w:firstLine="709"/>
        <w:jc w:val="both"/>
        <w:rPr>
          <w:sz w:val="28"/>
          <w:szCs w:val="28"/>
        </w:rPr>
      </w:pPr>
      <w:r w:rsidRPr="008F3C89">
        <w:rPr>
          <w:sz w:val="28"/>
          <w:szCs w:val="28"/>
        </w:rPr>
        <w:t xml:space="preserve">Программа имеет простой интерфейс и легка в освоении. Графический интерфейс проектируется в среде разработки </w:t>
      </w:r>
      <w:r w:rsidRPr="008F3C89">
        <w:rPr>
          <w:sz w:val="28"/>
          <w:szCs w:val="28"/>
          <w:lang w:val="en-US"/>
        </w:rPr>
        <w:t>Visual</w:t>
      </w:r>
      <w:r w:rsidRPr="008F3C89">
        <w:rPr>
          <w:sz w:val="28"/>
          <w:szCs w:val="28"/>
        </w:rPr>
        <w:t xml:space="preserve"> </w:t>
      </w:r>
      <w:r w:rsidRPr="008F3C89">
        <w:rPr>
          <w:sz w:val="28"/>
          <w:szCs w:val="28"/>
          <w:lang w:val="en-US"/>
        </w:rPr>
        <w:t>Basic</w:t>
      </w:r>
      <w:r w:rsidRPr="008F3C89">
        <w:rPr>
          <w:sz w:val="28"/>
          <w:szCs w:val="28"/>
        </w:rPr>
        <w:t xml:space="preserve"> .</w:t>
      </w:r>
      <w:r w:rsidRPr="008F3C89">
        <w:rPr>
          <w:sz w:val="28"/>
          <w:szCs w:val="28"/>
          <w:lang w:val="en-US"/>
        </w:rPr>
        <w:t>Net</w:t>
      </w:r>
      <w:r w:rsidRPr="008F3C89">
        <w:rPr>
          <w:sz w:val="28"/>
          <w:szCs w:val="28"/>
        </w:rPr>
        <w:t xml:space="preserve"> компании </w:t>
      </w:r>
      <w:r w:rsidRPr="008F3C89">
        <w:rPr>
          <w:sz w:val="28"/>
          <w:szCs w:val="28"/>
        </w:rPr>
        <w:br/>
      </w:r>
      <w:r w:rsidRPr="008F3C89">
        <w:rPr>
          <w:sz w:val="28"/>
          <w:szCs w:val="28"/>
          <w:lang w:val="en-US"/>
        </w:rPr>
        <w:t>Microsoft</w:t>
      </w:r>
      <w:r w:rsidRPr="008F3C89">
        <w:rPr>
          <w:sz w:val="28"/>
          <w:szCs w:val="28"/>
        </w:rPr>
        <w:t xml:space="preserve">. В данной системе можно быстро и качественно разрабатывать графические приложения, используя готовые компоненты. </w:t>
      </w:r>
    </w:p>
    <w:p w:rsidR="008F3C89" w:rsidRPr="008F3C89" w:rsidRDefault="008F3C89" w:rsidP="008F3C89">
      <w:pPr>
        <w:spacing w:after="200" w:line="312" w:lineRule="auto"/>
        <w:ind w:right="21" w:firstLine="709"/>
        <w:jc w:val="both"/>
        <w:rPr>
          <w:sz w:val="28"/>
          <w:szCs w:val="28"/>
        </w:rPr>
      </w:pPr>
      <w:r w:rsidRPr="008F3C89">
        <w:rPr>
          <w:sz w:val="28"/>
          <w:szCs w:val="28"/>
        </w:rPr>
        <w:t>Интерфейс программы разработан с учетом информативности получаемых пользователем данных. На рисунке 3.3 показано основное окно  программы.</w:t>
      </w:r>
    </w:p>
    <w:p w:rsidR="008F3C89" w:rsidRPr="008F3C89" w:rsidRDefault="007357AB" w:rsidP="008F3C89">
      <w:pPr>
        <w:spacing w:after="200" w:line="312" w:lineRule="auto"/>
        <w:ind w:right="21"/>
        <w:jc w:val="center"/>
        <w:rPr>
          <w:b/>
          <w:sz w:val="28"/>
          <w:szCs w:val="28"/>
        </w:rPr>
      </w:pPr>
      <w:r>
        <w:rPr>
          <w:b/>
          <w:noProof/>
          <w:sz w:val="28"/>
          <w:szCs w:val="28"/>
        </w:rPr>
        <w:pict>
          <v:shape id="Picture 5" o:spid="_x0000_i1331" type="#_x0000_t75" style="width:249.75pt;height:224.25pt;visibility:visible">
            <v:imagedata r:id="rId352" o:title="" cropbottom="735f" cropright="635f"/>
          </v:shape>
        </w:pict>
      </w:r>
    </w:p>
    <w:p w:rsidR="008F3C89" w:rsidRPr="008F3C89" w:rsidRDefault="008F3C89" w:rsidP="008F3C89">
      <w:pPr>
        <w:spacing w:after="200" w:line="312" w:lineRule="auto"/>
        <w:ind w:right="21"/>
        <w:jc w:val="center"/>
        <w:rPr>
          <w:sz w:val="28"/>
          <w:szCs w:val="28"/>
        </w:rPr>
      </w:pPr>
      <w:r w:rsidRPr="008F3C89">
        <w:rPr>
          <w:sz w:val="28"/>
          <w:szCs w:val="28"/>
        </w:rPr>
        <w:t>Рис. 3.3 – Основное окно  программы.</w:t>
      </w:r>
    </w:p>
    <w:p w:rsidR="008F3C89" w:rsidRDefault="008F3C89" w:rsidP="008F3C89">
      <w:pPr>
        <w:spacing w:after="200" w:line="276" w:lineRule="auto"/>
        <w:rPr>
          <w:sz w:val="28"/>
          <w:szCs w:val="28"/>
        </w:rPr>
      </w:pPr>
      <w:bookmarkStart w:id="42" w:name="_Toc200641190"/>
      <w:bookmarkStart w:id="43" w:name="_Toc201172400"/>
    </w:p>
    <w:p w:rsidR="00772952" w:rsidRPr="008F3C89" w:rsidRDefault="00772952" w:rsidP="008F3C89">
      <w:pPr>
        <w:spacing w:after="200" w:line="276" w:lineRule="auto"/>
        <w:rPr>
          <w:b/>
          <w:bCs/>
          <w:kern w:val="32"/>
          <w:sz w:val="28"/>
          <w:szCs w:val="28"/>
        </w:rPr>
      </w:pPr>
    </w:p>
    <w:p w:rsidR="008F3C89" w:rsidRPr="008F3C89" w:rsidRDefault="008F3C89" w:rsidP="00BE5D54">
      <w:pPr>
        <w:keepNext/>
        <w:spacing w:line="360" w:lineRule="auto"/>
        <w:ind w:firstLine="709"/>
        <w:jc w:val="both"/>
        <w:outlineLvl w:val="0"/>
        <w:rPr>
          <w:b/>
          <w:bCs/>
          <w:kern w:val="32"/>
          <w:sz w:val="28"/>
          <w:szCs w:val="28"/>
        </w:rPr>
      </w:pPr>
      <w:bookmarkStart w:id="44" w:name="_Toc201390930"/>
      <w:r w:rsidRPr="008F3C89">
        <w:rPr>
          <w:b/>
          <w:bCs/>
          <w:kern w:val="32"/>
          <w:sz w:val="28"/>
          <w:szCs w:val="28"/>
        </w:rPr>
        <w:t>3.4 Реализация</w:t>
      </w:r>
      <w:bookmarkEnd w:id="42"/>
      <w:bookmarkEnd w:id="43"/>
      <w:bookmarkEnd w:id="44"/>
    </w:p>
    <w:p w:rsidR="008F3C89" w:rsidRPr="008F3C89" w:rsidRDefault="008F3C89" w:rsidP="00BE5D54">
      <w:pPr>
        <w:spacing w:line="360" w:lineRule="auto"/>
        <w:ind w:firstLine="709"/>
        <w:jc w:val="both"/>
        <w:rPr>
          <w:b/>
          <w:sz w:val="28"/>
          <w:szCs w:val="28"/>
        </w:rPr>
      </w:pPr>
    </w:p>
    <w:p w:rsidR="008F3C89" w:rsidRPr="008F3C89" w:rsidRDefault="00772952" w:rsidP="00BE5D54">
      <w:pPr>
        <w:spacing w:line="360" w:lineRule="auto"/>
        <w:ind w:firstLine="709"/>
        <w:jc w:val="both"/>
        <w:rPr>
          <w:b/>
          <w:sz w:val="28"/>
          <w:szCs w:val="28"/>
        </w:rPr>
      </w:pPr>
      <w:r>
        <w:rPr>
          <w:b/>
          <w:sz w:val="28"/>
          <w:szCs w:val="28"/>
        </w:rPr>
        <w:t>3.4.1 Моду</w:t>
      </w:r>
      <w:r w:rsidR="008F3C89" w:rsidRPr="008F3C89">
        <w:rPr>
          <w:b/>
          <w:sz w:val="28"/>
          <w:szCs w:val="28"/>
        </w:rPr>
        <w:t xml:space="preserve">ль входа </w:t>
      </w:r>
      <w:r>
        <w:rPr>
          <w:b/>
          <w:sz w:val="28"/>
          <w:szCs w:val="28"/>
        </w:rPr>
        <w:t xml:space="preserve">в </w:t>
      </w:r>
      <w:r w:rsidR="008F3C89" w:rsidRPr="008F3C89">
        <w:rPr>
          <w:b/>
          <w:sz w:val="28"/>
          <w:szCs w:val="28"/>
        </w:rPr>
        <w:t>программ</w:t>
      </w:r>
      <w:r>
        <w:rPr>
          <w:b/>
          <w:sz w:val="28"/>
          <w:szCs w:val="28"/>
        </w:rPr>
        <w:t>у</w:t>
      </w:r>
      <w:r w:rsidR="008F3C89" w:rsidRPr="008F3C89">
        <w:rPr>
          <w:b/>
          <w:sz w:val="28"/>
          <w:szCs w:val="28"/>
        </w:rPr>
        <w:t>.</w:t>
      </w:r>
    </w:p>
    <w:p w:rsidR="008F3C89" w:rsidRPr="008F3C89" w:rsidRDefault="008F3C89" w:rsidP="00BE5D54">
      <w:pPr>
        <w:keepNext/>
        <w:spacing w:line="360" w:lineRule="auto"/>
        <w:ind w:firstLine="709"/>
        <w:jc w:val="both"/>
        <w:outlineLvl w:val="0"/>
        <w:rPr>
          <w:bCs/>
          <w:kern w:val="32"/>
          <w:sz w:val="28"/>
          <w:szCs w:val="28"/>
        </w:rPr>
      </w:pPr>
      <w:bookmarkStart w:id="45" w:name="_Toc201390931"/>
      <w:bookmarkStart w:id="46" w:name="_Toc138067828"/>
      <w:bookmarkStart w:id="47" w:name="_Toc167946313"/>
      <w:bookmarkStart w:id="48" w:name="_Toc200641201"/>
      <w:bookmarkStart w:id="49" w:name="_Toc201172411"/>
      <w:r w:rsidRPr="008F3C89">
        <w:rPr>
          <w:bCs/>
          <w:kern w:val="32"/>
          <w:sz w:val="28"/>
          <w:szCs w:val="28"/>
        </w:rPr>
        <w:t>При запуске программы вызывается функция «</w:t>
      </w:r>
      <w:r w:rsidRPr="008F3C89">
        <w:rPr>
          <w:bCs/>
          <w:kern w:val="32"/>
          <w:sz w:val="28"/>
          <w:szCs w:val="28"/>
          <w:lang w:val="en-US"/>
        </w:rPr>
        <w:t>static</w:t>
      </w:r>
      <w:r w:rsidRPr="008F3C89">
        <w:rPr>
          <w:bCs/>
          <w:kern w:val="32"/>
          <w:sz w:val="28"/>
          <w:szCs w:val="28"/>
        </w:rPr>
        <w:t xml:space="preserve"> </w:t>
      </w:r>
      <w:r w:rsidRPr="008F3C89">
        <w:rPr>
          <w:bCs/>
          <w:kern w:val="32"/>
          <w:sz w:val="28"/>
          <w:szCs w:val="28"/>
          <w:lang w:val="en-US"/>
        </w:rPr>
        <w:t>void</w:t>
      </w:r>
      <w:r w:rsidRPr="008F3C89">
        <w:rPr>
          <w:bCs/>
          <w:kern w:val="32"/>
          <w:sz w:val="28"/>
          <w:szCs w:val="28"/>
        </w:rPr>
        <w:t xml:space="preserve"> </w:t>
      </w:r>
      <w:r w:rsidRPr="008F3C89">
        <w:rPr>
          <w:bCs/>
          <w:kern w:val="32"/>
          <w:sz w:val="28"/>
          <w:szCs w:val="28"/>
          <w:lang w:val="en-US"/>
        </w:rPr>
        <w:t>Main</w:t>
      </w:r>
      <w:r w:rsidRPr="008F3C89">
        <w:rPr>
          <w:bCs/>
          <w:kern w:val="32"/>
          <w:sz w:val="28"/>
          <w:szCs w:val="28"/>
        </w:rPr>
        <w:t xml:space="preserve">()». Эта функция инициализирует приложение путем вызова функции </w:t>
      </w:r>
      <w:r w:rsidRPr="008F3C89">
        <w:rPr>
          <w:bCs/>
          <w:kern w:val="32"/>
          <w:sz w:val="28"/>
          <w:szCs w:val="28"/>
          <w:lang w:val="en-US"/>
        </w:rPr>
        <w:t>Application</w:t>
      </w:r>
      <w:r w:rsidRPr="008F3C89">
        <w:rPr>
          <w:bCs/>
          <w:kern w:val="32"/>
          <w:sz w:val="28"/>
          <w:szCs w:val="28"/>
        </w:rPr>
        <w:t>.</w:t>
      </w:r>
      <w:r w:rsidRPr="008F3C89">
        <w:rPr>
          <w:bCs/>
          <w:kern w:val="32"/>
          <w:sz w:val="28"/>
          <w:szCs w:val="28"/>
          <w:lang w:val="en-US"/>
        </w:rPr>
        <w:t>EnableVisualStyles</w:t>
      </w:r>
      <w:r w:rsidR="00772952">
        <w:rPr>
          <w:bCs/>
          <w:kern w:val="32"/>
          <w:sz w:val="28"/>
          <w:szCs w:val="28"/>
        </w:rPr>
        <w:t>();. Далее</w:t>
      </w:r>
      <w:r w:rsidRPr="008F3C89">
        <w:rPr>
          <w:bCs/>
          <w:kern w:val="32"/>
          <w:sz w:val="28"/>
          <w:szCs w:val="28"/>
        </w:rPr>
        <w:t xml:space="preserve"> запускается функция, которая  составляет стиль программы п</w:t>
      </w:r>
      <w:r w:rsidR="00772952">
        <w:rPr>
          <w:bCs/>
          <w:kern w:val="32"/>
          <w:sz w:val="28"/>
          <w:szCs w:val="28"/>
        </w:rPr>
        <w:t>утем вызова следующей функции</w:t>
      </w:r>
      <w:r w:rsidRPr="008F3C89">
        <w:rPr>
          <w:bCs/>
          <w:kern w:val="32"/>
          <w:sz w:val="28"/>
          <w:szCs w:val="28"/>
        </w:rPr>
        <w:t xml:space="preserve">   Application.SetCompatibleTextRenderingDefault(false); . </w:t>
      </w:r>
      <w:r w:rsidR="00772952">
        <w:rPr>
          <w:bCs/>
          <w:kern w:val="32"/>
          <w:sz w:val="28"/>
          <w:szCs w:val="28"/>
        </w:rPr>
        <w:t>После нее</w:t>
      </w:r>
      <w:r w:rsidRPr="008F3C89">
        <w:rPr>
          <w:bCs/>
          <w:kern w:val="32"/>
          <w:sz w:val="28"/>
          <w:szCs w:val="28"/>
        </w:rPr>
        <w:t xml:space="preserve"> </w:t>
      </w:r>
      <w:r w:rsidR="00772952">
        <w:rPr>
          <w:bCs/>
          <w:kern w:val="32"/>
          <w:sz w:val="28"/>
          <w:szCs w:val="28"/>
        </w:rPr>
        <w:t>запуска</w:t>
      </w:r>
      <w:r w:rsidRPr="008F3C89">
        <w:rPr>
          <w:bCs/>
          <w:kern w:val="32"/>
          <w:sz w:val="28"/>
          <w:szCs w:val="28"/>
        </w:rPr>
        <w:t xml:space="preserve">ется   функция, которая создает  диалоговое окно программы путем вызова функции </w:t>
      </w:r>
      <w:r w:rsidRPr="008F3C89">
        <w:rPr>
          <w:bCs/>
          <w:kern w:val="32"/>
          <w:sz w:val="28"/>
          <w:szCs w:val="28"/>
          <w:lang w:val="en-US"/>
        </w:rPr>
        <w:t>Application</w:t>
      </w:r>
      <w:r w:rsidRPr="008F3C89">
        <w:rPr>
          <w:bCs/>
          <w:kern w:val="32"/>
          <w:sz w:val="28"/>
          <w:szCs w:val="28"/>
        </w:rPr>
        <w:t>.</w:t>
      </w:r>
      <w:r w:rsidRPr="008F3C89">
        <w:rPr>
          <w:bCs/>
          <w:kern w:val="32"/>
          <w:sz w:val="28"/>
          <w:szCs w:val="28"/>
          <w:lang w:val="en-US"/>
        </w:rPr>
        <w:t>Run</w:t>
      </w:r>
      <w:r w:rsidRPr="008F3C89">
        <w:rPr>
          <w:bCs/>
          <w:kern w:val="32"/>
          <w:sz w:val="28"/>
          <w:szCs w:val="28"/>
        </w:rPr>
        <w:t>(</w:t>
      </w:r>
      <w:r w:rsidRPr="008F3C89">
        <w:rPr>
          <w:bCs/>
          <w:kern w:val="32"/>
          <w:sz w:val="28"/>
          <w:szCs w:val="28"/>
          <w:lang w:val="en-US"/>
        </w:rPr>
        <w:t>new</w:t>
      </w:r>
      <w:r w:rsidRPr="008F3C89">
        <w:rPr>
          <w:bCs/>
          <w:kern w:val="32"/>
          <w:sz w:val="28"/>
          <w:szCs w:val="28"/>
        </w:rPr>
        <w:t xml:space="preserve"> </w:t>
      </w:r>
      <w:r w:rsidRPr="008F3C89">
        <w:rPr>
          <w:bCs/>
          <w:kern w:val="32"/>
          <w:sz w:val="28"/>
          <w:szCs w:val="28"/>
          <w:lang w:val="en-US"/>
        </w:rPr>
        <w:t>Form</w:t>
      </w:r>
      <w:r w:rsidRPr="008F3C89">
        <w:rPr>
          <w:bCs/>
          <w:kern w:val="32"/>
          <w:sz w:val="28"/>
          <w:szCs w:val="28"/>
        </w:rPr>
        <w:t xml:space="preserve">1()); и запускает приложение. В теле </w:t>
      </w:r>
      <w:r w:rsidR="00772952">
        <w:rPr>
          <w:bCs/>
          <w:kern w:val="32"/>
          <w:sz w:val="28"/>
          <w:szCs w:val="28"/>
        </w:rPr>
        <w:t>этой функции так же предусмотрена</w:t>
      </w:r>
      <w:r w:rsidRPr="008F3C89">
        <w:rPr>
          <w:bCs/>
          <w:kern w:val="32"/>
          <w:sz w:val="28"/>
          <w:szCs w:val="28"/>
        </w:rPr>
        <w:t xml:space="preserve"> обработка исключений try – catch.</w:t>
      </w:r>
      <w:bookmarkEnd w:id="45"/>
    </w:p>
    <w:p w:rsidR="008F3C89" w:rsidRPr="008F3C89" w:rsidRDefault="008F3C89" w:rsidP="00BE5D54">
      <w:pPr>
        <w:spacing w:line="360" w:lineRule="auto"/>
        <w:ind w:firstLine="709"/>
        <w:jc w:val="both"/>
        <w:rPr>
          <w:sz w:val="28"/>
          <w:szCs w:val="28"/>
        </w:rPr>
      </w:pPr>
    </w:p>
    <w:p w:rsidR="008F3C89" w:rsidRPr="008F3C89" w:rsidRDefault="00BE5D54" w:rsidP="00BE5D54">
      <w:pPr>
        <w:spacing w:line="360" w:lineRule="auto"/>
        <w:ind w:firstLine="709"/>
        <w:jc w:val="both"/>
        <w:rPr>
          <w:b/>
          <w:sz w:val="28"/>
          <w:szCs w:val="28"/>
        </w:rPr>
      </w:pPr>
      <w:r>
        <w:rPr>
          <w:b/>
          <w:sz w:val="28"/>
          <w:szCs w:val="28"/>
        </w:rPr>
        <w:t xml:space="preserve">3.4.2 Модуль создания </w:t>
      </w:r>
      <w:r w:rsidR="008F3C89" w:rsidRPr="008F3C89">
        <w:rPr>
          <w:b/>
          <w:sz w:val="28"/>
          <w:szCs w:val="28"/>
        </w:rPr>
        <w:t>нового проекта.</w:t>
      </w:r>
    </w:p>
    <w:p w:rsidR="00BE5D54" w:rsidRDefault="00BE5D54" w:rsidP="00BE5D54">
      <w:pPr>
        <w:spacing w:line="360" w:lineRule="auto"/>
        <w:ind w:firstLine="709"/>
        <w:jc w:val="both"/>
        <w:rPr>
          <w:sz w:val="28"/>
          <w:szCs w:val="28"/>
        </w:rPr>
      </w:pPr>
    </w:p>
    <w:p w:rsidR="008F3C89" w:rsidRPr="008F3C89" w:rsidRDefault="008F3C89" w:rsidP="00BE5D54">
      <w:pPr>
        <w:spacing w:line="360" w:lineRule="auto"/>
        <w:ind w:firstLine="709"/>
        <w:jc w:val="both"/>
        <w:rPr>
          <w:sz w:val="28"/>
          <w:szCs w:val="28"/>
        </w:rPr>
      </w:pPr>
      <w:r w:rsidRPr="008F3C89">
        <w:rPr>
          <w:sz w:val="28"/>
          <w:szCs w:val="28"/>
        </w:rPr>
        <w:t xml:space="preserve">При нажатия кнопки «создать новый проект» запускается функция </w:t>
      </w:r>
      <w:r w:rsidRPr="008F3C89">
        <w:rPr>
          <w:sz w:val="28"/>
          <w:szCs w:val="28"/>
          <w:lang w:val="en-US"/>
        </w:rPr>
        <w:t>CreateNewProject</w:t>
      </w:r>
      <w:r w:rsidRPr="008F3C89">
        <w:rPr>
          <w:sz w:val="28"/>
          <w:szCs w:val="28"/>
        </w:rPr>
        <w:t xml:space="preserve">();  которая отвечает за создание нового проекта. При вызове этой функций запускается форма </w:t>
      </w:r>
      <w:r w:rsidRPr="008F3C89">
        <w:rPr>
          <w:sz w:val="28"/>
          <w:szCs w:val="28"/>
          <w:lang w:val="en-US"/>
        </w:rPr>
        <w:t>New</w:t>
      </w:r>
      <w:r w:rsidRPr="008F3C89">
        <w:rPr>
          <w:sz w:val="28"/>
          <w:szCs w:val="28"/>
        </w:rPr>
        <w:t>_</w:t>
      </w:r>
      <w:r w:rsidRPr="008F3C89">
        <w:rPr>
          <w:sz w:val="28"/>
          <w:szCs w:val="28"/>
          <w:lang w:val="en-US"/>
        </w:rPr>
        <w:t>project</w:t>
      </w:r>
      <w:r w:rsidRPr="008F3C89">
        <w:rPr>
          <w:sz w:val="28"/>
          <w:szCs w:val="28"/>
        </w:rPr>
        <w:t xml:space="preserve">, которая содержит </w:t>
      </w:r>
      <w:r w:rsidR="00772952">
        <w:rPr>
          <w:sz w:val="28"/>
          <w:szCs w:val="28"/>
        </w:rPr>
        <w:t>соответствующие</w:t>
      </w:r>
      <w:r w:rsidRPr="008F3C89">
        <w:rPr>
          <w:sz w:val="28"/>
          <w:szCs w:val="28"/>
        </w:rPr>
        <w:t xml:space="preserve"> поля (название, количество лингвистических переменных, количество выходных переменных и.т.д. )  для создания нужного проекта. </w:t>
      </w:r>
    </w:p>
    <w:p w:rsidR="008F3C89" w:rsidRPr="008F3C89" w:rsidRDefault="008F3C89" w:rsidP="00BE5D54">
      <w:pPr>
        <w:spacing w:line="360" w:lineRule="auto"/>
        <w:ind w:firstLine="709"/>
        <w:jc w:val="both"/>
        <w:rPr>
          <w:sz w:val="28"/>
          <w:szCs w:val="28"/>
        </w:rPr>
      </w:pPr>
      <w:r w:rsidRPr="008F3C89">
        <w:rPr>
          <w:sz w:val="28"/>
          <w:szCs w:val="28"/>
        </w:rPr>
        <w:t xml:space="preserve">Этот модуль так же  отвечает за открытие  проекта. </w:t>
      </w:r>
    </w:p>
    <w:p w:rsidR="00BE5D54" w:rsidRDefault="00BE5D54" w:rsidP="00BE5D54">
      <w:pPr>
        <w:spacing w:line="360" w:lineRule="auto"/>
        <w:ind w:firstLine="709"/>
        <w:jc w:val="both"/>
        <w:rPr>
          <w:b/>
          <w:sz w:val="28"/>
          <w:szCs w:val="28"/>
        </w:rPr>
      </w:pPr>
    </w:p>
    <w:p w:rsidR="008F3C89" w:rsidRPr="008F3C89" w:rsidRDefault="008F3C89" w:rsidP="00BE5D54">
      <w:pPr>
        <w:spacing w:line="360" w:lineRule="auto"/>
        <w:ind w:firstLine="709"/>
        <w:jc w:val="both"/>
        <w:rPr>
          <w:b/>
          <w:sz w:val="28"/>
          <w:szCs w:val="28"/>
        </w:rPr>
      </w:pPr>
      <w:r w:rsidRPr="008F3C89">
        <w:rPr>
          <w:b/>
          <w:sz w:val="28"/>
          <w:szCs w:val="28"/>
        </w:rPr>
        <w:t>3.4.3 Модуль управления проектом.</w:t>
      </w:r>
    </w:p>
    <w:p w:rsidR="00BE5D54" w:rsidRDefault="00BE5D54" w:rsidP="00BE5D54">
      <w:pPr>
        <w:spacing w:line="360" w:lineRule="auto"/>
        <w:ind w:firstLine="709"/>
        <w:jc w:val="both"/>
        <w:rPr>
          <w:sz w:val="28"/>
          <w:szCs w:val="28"/>
        </w:rPr>
      </w:pPr>
    </w:p>
    <w:p w:rsidR="008F3C89" w:rsidRPr="008F3C89" w:rsidRDefault="008F3C89" w:rsidP="00BE5D54">
      <w:pPr>
        <w:spacing w:line="360" w:lineRule="auto"/>
        <w:ind w:firstLine="709"/>
        <w:jc w:val="both"/>
        <w:rPr>
          <w:sz w:val="28"/>
          <w:szCs w:val="28"/>
        </w:rPr>
      </w:pPr>
      <w:r w:rsidRPr="008F3C89">
        <w:rPr>
          <w:sz w:val="28"/>
          <w:szCs w:val="28"/>
        </w:rPr>
        <w:t>Этот модуль является самым важным моду</w:t>
      </w:r>
      <w:r w:rsidR="006448D2">
        <w:rPr>
          <w:sz w:val="28"/>
          <w:szCs w:val="28"/>
        </w:rPr>
        <w:t>лем. Этот модуль содержит необходимые</w:t>
      </w:r>
      <w:r w:rsidRPr="008F3C89">
        <w:rPr>
          <w:sz w:val="28"/>
          <w:szCs w:val="28"/>
        </w:rPr>
        <w:t xml:space="preserve"> функции, которые реагируют на различные события, например «создать лингвистическую переменную» или «создать блок правил» и.т.д. В этом клас</w:t>
      </w:r>
      <w:r w:rsidR="006448D2">
        <w:rPr>
          <w:sz w:val="28"/>
          <w:szCs w:val="28"/>
        </w:rPr>
        <w:t>се содержатся следующие  функции</w:t>
      </w:r>
      <w:r w:rsidRPr="008F3C89">
        <w:rPr>
          <w:sz w:val="28"/>
          <w:szCs w:val="28"/>
        </w:rPr>
        <w:t xml:space="preserve">: </w:t>
      </w:r>
    </w:p>
    <w:p w:rsidR="008F3C89" w:rsidRPr="008F3C89" w:rsidRDefault="008F3C89" w:rsidP="00BE5D54">
      <w:pPr>
        <w:spacing w:line="360" w:lineRule="auto"/>
        <w:ind w:firstLine="709"/>
        <w:jc w:val="both"/>
        <w:rPr>
          <w:sz w:val="28"/>
          <w:szCs w:val="28"/>
        </w:rPr>
      </w:pPr>
      <w:r w:rsidRPr="008F3C89">
        <w:rPr>
          <w:sz w:val="28"/>
          <w:szCs w:val="28"/>
        </w:rPr>
        <w:t xml:space="preserve">1. </w:t>
      </w:r>
      <w:r w:rsidRPr="008F3C89">
        <w:rPr>
          <w:sz w:val="28"/>
          <w:szCs w:val="28"/>
          <w:lang w:val="en-US"/>
        </w:rPr>
        <w:t>NewLingVariable</w:t>
      </w:r>
      <w:r w:rsidRPr="008F3C89">
        <w:rPr>
          <w:sz w:val="28"/>
          <w:szCs w:val="28"/>
        </w:rPr>
        <w:t xml:space="preserve">() – эта функция запускает форму </w:t>
      </w:r>
      <w:r w:rsidRPr="008F3C89">
        <w:rPr>
          <w:sz w:val="28"/>
          <w:szCs w:val="28"/>
          <w:lang w:val="en-US"/>
        </w:rPr>
        <w:t>new</w:t>
      </w:r>
      <w:r w:rsidRPr="008F3C89">
        <w:rPr>
          <w:sz w:val="28"/>
          <w:szCs w:val="28"/>
        </w:rPr>
        <w:t>_</w:t>
      </w:r>
      <w:r w:rsidRPr="008F3C89">
        <w:rPr>
          <w:sz w:val="28"/>
          <w:szCs w:val="28"/>
          <w:lang w:val="en-US"/>
        </w:rPr>
        <w:t>ling</w:t>
      </w:r>
      <w:r w:rsidRPr="008F3C89">
        <w:rPr>
          <w:sz w:val="28"/>
          <w:szCs w:val="28"/>
        </w:rPr>
        <w:t>_</w:t>
      </w:r>
      <w:r w:rsidRPr="008F3C89">
        <w:rPr>
          <w:sz w:val="28"/>
          <w:szCs w:val="28"/>
          <w:lang w:val="en-US"/>
        </w:rPr>
        <w:t>variable</w:t>
      </w:r>
      <w:r w:rsidRPr="008F3C89">
        <w:rPr>
          <w:sz w:val="28"/>
          <w:szCs w:val="28"/>
        </w:rPr>
        <w:t>, которая отвечает за создание лингвистической перем</w:t>
      </w:r>
      <w:r w:rsidR="006448D2">
        <w:rPr>
          <w:sz w:val="28"/>
          <w:szCs w:val="28"/>
        </w:rPr>
        <w:t>енной. Эта форма содержит соответствующую ЛП</w:t>
      </w:r>
      <w:r w:rsidRPr="008F3C89">
        <w:rPr>
          <w:sz w:val="28"/>
          <w:szCs w:val="28"/>
        </w:rPr>
        <w:t xml:space="preserve"> информацию (диапазон, название и.т.д.)</w:t>
      </w:r>
    </w:p>
    <w:p w:rsidR="008F3C89" w:rsidRPr="008F3C89" w:rsidRDefault="008F3C89" w:rsidP="00BE5D54">
      <w:pPr>
        <w:spacing w:line="360" w:lineRule="auto"/>
        <w:ind w:firstLine="709"/>
        <w:jc w:val="both"/>
        <w:rPr>
          <w:sz w:val="28"/>
          <w:szCs w:val="28"/>
        </w:rPr>
      </w:pPr>
      <w:r w:rsidRPr="008F3C89">
        <w:rPr>
          <w:sz w:val="28"/>
          <w:szCs w:val="28"/>
        </w:rPr>
        <w:t xml:space="preserve">2. </w:t>
      </w:r>
      <w:r w:rsidRPr="008F3C89">
        <w:rPr>
          <w:sz w:val="28"/>
          <w:szCs w:val="28"/>
          <w:lang w:val="en-US"/>
        </w:rPr>
        <w:t>DebugCurrProject</w:t>
      </w:r>
      <w:r w:rsidRPr="008F3C89">
        <w:rPr>
          <w:sz w:val="28"/>
          <w:szCs w:val="28"/>
        </w:rPr>
        <w:t>() – эта функция запускает форму, которая содержит все входные и выхо</w:t>
      </w:r>
      <w:r w:rsidR="006448D2">
        <w:rPr>
          <w:sz w:val="28"/>
          <w:szCs w:val="28"/>
        </w:rPr>
        <w:t>дные переменные, являющиеся</w:t>
      </w:r>
      <w:r w:rsidRPr="008F3C89">
        <w:rPr>
          <w:sz w:val="28"/>
          <w:szCs w:val="28"/>
        </w:rPr>
        <w:t xml:space="preserve"> важными и нужными для отладки текущего проекта. Эта форма позволяет изменить состояние  системы путем </w:t>
      </w:r>
      <w:r w:rsidR="006448D2">
        <w:rPr>
          <w:sz w:val="28"/>
          <w:szCs w:val="28"/>
        </w:rPr>
        <w:t>настройки</w:t>
      </w:r>
      <w:r w:rsidRPr="008F3C89">
        <w:rPr>
          <w:sz w:val="28"/>
          <w:szCs w:val="28"/>
        </w:rPr>
        <w:t xml:space="preserve"> параметров системы.</w:t>
      </w:r>
    </w:p>
    <w:p w:rsidR="008F3C89" w:rsidRPr="008F3C89" w:rsidRDefault="008F3C89" w:rsidP="00BE5D54">
      <w:pPr>
        <w:spacing w:line="360" w:lineRule="auto"/>
        <w:ind w:firstLine="709"/>
        <w:jc w:val="both"/>
        <w:rPr>
          <w:sz w:val="28"/>
          <w:szCs w:val="28"/>
        </w:rPr>
      </w:pPr>
      <w:r w:rsidRPr="008F3C89">
        <w:rPr>
          <w:sz w:val="28"/>
          <w:szCs w:val="28"/>
        </w:rPr>
        <w:t xml:space="preserve">3. </w:t>
      </w:r>
      <w:r w:rsidRPr="008F3C89">
        <w:rPr>
          <w:sz w:val="28"/>
          <w:szCs w:val="28"/>
          <w:lang w:val="en-US"/>
        </w:rPr>
        <w:t>CreateRuleBase</w:t>
      </w:r>
      <w:r w:rsidRPr="008F3C89">
        <w:rPr>
          <w:sz w:val="28"/>
          <w:szCs w:val="28"/>
        </w:rPr>
        <w:t>() –  эта функция отвечает за создание блока правил. Пользователь может  составить нужные правила для текущей системы.</w:t>
      </w:r>
    </w:p>
    <w:p w:rsidR="008F3C89" w:rsidRPr="008F3C89" w:rsidRDefault="008F3C89" w:rsidP="00BE5D54">
      <w:pPr>
        <w:spacing w:line="360" w:lineRule="auto"/>
        <w:ind w:firstLine="709"/>
        <w:jc w:val="both"/>
        <w:rPr>
          <w:sz w:val="28"/>
          <w:szCs w:val="28"/>
        </w:rPr>
      </w:pPr>
      <w:r w:rsidRPr="008F3C89">
        <w:rPr>
          <w:sz w:val="28"/>
          <w:szCs w:val="28"/>
        </w:rPr>
        <w:t xml:space="preserve">4. </w:t>
      </w:r>
      <w:r w:rsidRPr="008F3C89">
        <w:rPr>
          <w:sz w:val="28"/>
          <w:szCs w:val="28"/>
          <w:lang w:val="en-US"/>
        </w:rPr>
        <w:t>CreateGraph</w:t>
      </w:r>
      <w:r w:rsidRPr="008F3C89">
        <w:rPr>
          <w:sz w:val="28"/>
          <w:szCs w:val="28"/>
        </w:rPr>
        <w:t xml:space="preserve">()  – эта функция отвечает за создание графического изображения с помощью блока правил и составленных переменных. </w:t>
      </w:r>
    </w:p>
    <w:p w:rsidR="008F3C89" w:rsidRPr="008F3C89" w:rsidRDefault="008F3C89" w:rsidP="00BE5D54">
      <w:pPr>
        <w:spacing w:line="360" w:lineRule="auto"/>
        <w:ind w:firstLine="709"/>
        <w:jc w:val="both"/>
        <w:rPr>
          <w:b/>
          <w:color w:val="000000"/>
          <w:sz w:val="28"/>
          <w:szCs w:val="28"/>
        </w:rPr>
      </w:pPr>
      <w:r w:rsidRPr="008F3C89">
        <w:rPr>
          <w:b/>
          <w:color w:val="000000"/>
          <w:sz w:val="28"/>
          <w:szCs w:val="28"/>
        </w:rPr>
        <w:t>3.4.4 Модуль пошаговой отладки.</w:t>
      </w:r>
    </w:p>
    <w:p w:rsidR="008F3C89" w:rsidRPr="008F3C89" w:rsidRDefault="008F3C89" w:rsidP="00BE5D54">
      <w:pPr>
        <w:spacing w:line="360" w:lineRule="auto"/>
        <w:ind w:firstLine="709"/>
        <w:jc w:val="both"/>
        <w:rPr>
          <w:sz w:val="28"/>
          <w:szCs w:val="28"/>
        </w:rPr>
      </w:pPr>
      <w:r w:rsidRPr="008F3C89">
        <w:rPr>
          <w:color w:val="000000"/>
          <w:sz w:val="28"/>
          <w:szCs w:val="28"/>
        </w:rPr>
        <w:t xml:space="preserve">Модуль пошаговой отладки позволяет отладить проект на основе блока правил. Этот модуль передает модулю, который  создает графическое избрание,  нужные данные для построения 2-х или 3-х мерных выходных характеристик. </w:t>
      </w:r>
    </w:p>
    <w:p w:rsidR="008F3C89" w:rsidRPr="008F3C89" w:rsidRDefault="008F3C89" w:rsidP="00BE5D54">
      <w:pPr>
        <w:spacing w:line="360" w:lineRule="auto"/>
        <w:ind w:firstLine="709"/>
        <w:jc w:val="both"/>
        <w:rPr>
          <w:sz w:val="28"/>
          <w:szCs w:val="28"/>
        </w:rPr>
      </w:pPr>
      <w:r w:rsidRPr="008F3C89">
        <w:rPr>
          <w:sz w:val="28"/>
          <w:szCs w:val="28"/>
        </w:rPr>
        <w:t>Таким образом реализуется данная программа.</w:t>
      </w:r>
      <w:bookmarkEnd w:id="46"/>
      <w:bookmarkEnd w:id="47"/>
      <w:bookmarkEnd w:id="48"/>
      <w:bookmarkEnd w:id="49"/>
    </w:p>
    <w:p w:rsidR="00537EC8" w:rsidRDefault="008F3C89" w:rsidP="00BE5D54">
      <w:pPr>
        <w:spacing w:line="360" w:lineRule="auto"/>
        <w:outlineLvl w:val="0"/>
        <w:rPr>
          <w:b/>
          <w:sz w:val="28"/>
          <w:szCs w:val="28"/>
        </w:rPr>
      </w:pPr>
      <w:r>
        <w:rPr>
          <w:sz w:val="28"/>
          <w:szCs w:val="28"/>
        </w:rPr>
        <w:br w:type="page"/>
      </w:r>
      <w:bookmarkStart w:id="50" w:name="_Toc201390932"/>
      <w:r w:rsidR="00BE5D54">
        <w:rPr>
          <w:sz w:val="28"/>
          <w:szCs w:val="28"/>
        </w:rPr>
        <w:t>4..</w:t>
      </w:r>
      <w:r w:rsidR="00DF29DD" w:rsidRPr="00DF29DD">
        <w:rPr>
          <w:b/>
          <w:sz w:val="28"/>
          <w:szCs w:val="28"/>
        </w:rPr>
        <w:t xml:space="preserve">ОПИСАНИЕ РАБОТЫ С </w:t>
      </w:r>
      <w:bookmarkEnd w:id="50"/>
      <w:r w:rsidR="00B30C60">
        <w:rPr>
          <w:b/>
          <w:sz w:val="28"/>
          <w:szCs w:val="28"/>
        </w:rPr>
        <w:t>ИНФОРМАЦИОННЫМ ОБЕСПЕЧЕНИЕМ</w:t>
      </w:r>
      <w:bookmarkStart w:id="51" w:name="_Toc201390933"/>
    </w:p>
    <w:p w:rsidR="00BE5D54" w:rsidRDefault="00BE5D54" w:rsidP="00BE5D54">
      <w:pPr>
        <w:spacing w:line="360" w:lineRule="auto"/>
        <w:ind w:left="1428"/>
        <w:outlineLvl w:val="0"/>
        <w:rPr>
          <w:b/>
          <w:sz w:val="28"/>
          <w:szCs w:val="28"/>
        </w:rPr>
      </w:pPr>
    </w:p>
    <w:p w:rsidR="00BA6039" w:rsidRPr="00BA6039" w:rsidRDefault="00DF29DD" w:rsidP="00BE5D54">
      <w:pPr>
        <w:spacing w:after="200" w:line="360" w:lineRule="auto"/>
        <w:outlineLvl w:val="0"/>
        <w:rPr>
          <w:b/>
          <w:sz w:val="28"/>
          <w:szCs w:val="28"/>
        </w:rPr>
      </w:pPr>
      <w:r>
        <w:rPr>
          <w:b/>
          <w:sz w:val="28"/>
          <w:szCs w:val="28"/>
        </w:rPr>
        <w:t>4.</w:t>
      </w:r>
      <w:r w:rsidRPr="00DF29DD">
        <w:rPr>
          <w:b/>
          <w:sz w:val="28"/>
          <w:szCs w:val="28"/>
        </w:rPr>
        <w:t>1 Запуск и выбор опций</w:t>
      </w:r>
      <w:bookmarkStart w:id="52" w:name="_Toc201390934"/>
      <w:bookmarkEnd w:id="51"/>
    </w:p>
    <w:p w:rsidR="00BE5D54" w:rsidRDefault="00BE5D54" w:rsidP="00BA6039">
      <w:pPr>
        <w:spacing w:after="200" w:line="360" w:lineRule="auto"/>
        <w:ind w:firstLine="708"/>
        <w:jc w:val="both"/>
        <w:outlineLvl w:val="0"/>
        <w:rPr>
          <w:sz w:val="28"/>
          <w:szCs w:val="28"/>
        </w:rPr>
      </w:pPr>
    </w:p>
    <w:p w:rsidR="00DF29DD" w:rsidRPr="00DF29DD" w:rsidRDefault="00DF29DD" w:rsidP="00BA6039">
      <w:pPr>
        <w:spacing w:after="200" w:line="360" w:lineRule="auto"/>
        <w:ind w:firstLine="708"/>
        <w:jc w:val="both"/>
        <w:outlineLvl w:val="0"/>
        <w:rPr>
          <w:sz w:val="28"/>
          <w:szCs w:val="28"/>
        </w:rPr>
      </w:pPr>
      <w:r w:rsidRPr="00DF29DD">
        <w:rPr>
          <w:sz w:val="28"/>
          <w:szCs w:val="28"/>
        </w:rPr>
        <w:t>При запуске программы, появляется основная форма программы (см. рис.4.1) Первым этапом работы с</w:t>
      </w:r>
      <w:r w:rsidR="00BA6039">
        <w:rPr>
          <w:sz w:val="28"/>
          <w:szCs w:val="28"/>
        </w:rPr>
        <w:t xml:space="preserve"> программой является выбор опции</w:t>
      </w:r>
      <w:r w:rsidRPr="00DF29DD">
        <w:rPr>
          <w:sz w:val="28"/>
          <w:szCs w:val="28"/>
        </w:rPr>
        <w:t xml:space="preserve"> – </w:t>
      </w:r>
      <w:r w:rsidRPr="00DF29DD">
        <w:rPr>
          <w:sz w:val="28"/>
          <w:szCs w:val="28"/>
          <w:lang w:val="en-US"/>
        </w:rPr>
        <w:t>New</w:t>
      </w:r>
      <w:r w:rsidRPr="00DF29DD">
        <w:rPr>
          <w:sz w:val="28"/>
          <w:szCs w:val="28"/>
        </w:rPr>
        <w:t xml:space="preserve"> </w:t>
      </w:r>
      <w:r w:rsidRPr="00DF29DD">
        <w:rPr>
          <w:sz w:val="28"/>
          <w:szCs w:val="28"/>
          <w:lang w:val="en-US"/>
        </w:rPr>
        <w:t>Project</w:t>
      </w:r>
      <w:r w:rsidRPr="00DF29DD">
        <w:rPr>
          <w:sz w:val="28"/>
          <w:szCs w:val="28"/>
        </w:rPr>
        <w:t xml:space="preserve"> (Новый проект) или </w:t>
      </w:r>
      <w:r w:rsidRPr="00DF29DD">
        <w:rPr>
          <w:sz w:val="28"/>
          <w:szCs w:val="28"/>
          <w:lang w:val="en-US"/>
        </w:rPr>
        <w:t>Open</w:t>
      </w:r>
      <w:r w:rsidRPr="00DF29DD">
        <w:rPr>
          <w:sz w:val="28"/>
          <w:szCs w:val="28"/>
        </w:rPr>
        <w:t xml:space="preserve"> </w:t>
      </w:r>
      <w:r w:rsidRPr="00DF29DD">
        <w:rPr>
          <w:sz w:val="28"/>
          <w:szCs w:val="28"/>
          <w:lang w:val="en-US"/>
        </w:rPr>
        <w:t>Project</w:t>
      </w:r>
      <w:r w:rsidRPr="00DF29DD">
        <w:rPr>
          <w:sz w:val="28"/>
          <w:szCs w:val="28"/>
        </w:rPr>
        <w:t xml:space="preserve"> (Открыт проект).</w:t>
      </w:r>
      <w:bookmarkEnd w:id="52"/>
    </w:p>
    <w:p w:rsidR="00DF29DD" w:rsidRPr="00DF29DD" w:rsidRDefault="007357AB" w:rsidP="00DF29DD">
      <w:pPr>
        <w:spacing w:after="200" w:line="360" w:lineRule="auto"/>
        <w:jc w:val="center"/>
        <w:outlineLvl w:val="0"/>
        <w:rPr>
          <w:b/>
          <w:sz w:val="28"/>
          <w:szCs w:val="28"/>
          <w:lang w:val="en-US"/>
        </w:rPr>
      </w:pPr>
      <w:r>
        <w:rPr>
          <w:b/>
          <w:noProof/>
          <w:sz w:val="28"/>
          <w:szCs w:val="28"/>
        </w:rPr>
        <w:pict>
          <v:shape id="Picture 1" o:spid="_x0000_i1332" type="#_x0000_t75" style="width:289.5pt;height:84pt;visibility:visible">
            <v:imagedata r:id="rId353" o:title=""/>
          </v:shape>
        </w:pict>
      </w:r>
    </w:p>
    <w:p w:rsidR="00DF29DD" w:rsidRPr="00DF29DD" w:rsidRDefault="00DF29DD" w:rsidP="00DF29DD">
      <w:pPr>
        <w:spacing w:after="200" w:line="360" w:lineRule="auto"/>
        <w:jc w:val="center"/>
        <w:outlineLvl w:val="0"/>
        <w:rPr>
          <w:sz w:val="28"/>
          <w:szCs w:val="28"/>
        </w:rPr>
      </w:pPr>
      <w:bookmarkStart w:id="53" w:name="_Toc201390935"/>
      <w:r w:rsidRPr="00DF29DD">
        <w:rPr>
          <w:sz w:val="28"/>
          <w:szCs w:val="28"/>
        </w:rPr>
        <w:t>Рис. 4.1. Основная форма программы</w:t>
      </w:r>
      <w:bookmarkEnd w:id="53"/>
    </w:p>
    <w:p w:rsidR="00DF29DD" w:rsidRPr="00DF29DD" w:rsidRDefault="00DF29DD" w:rsidP="00537EC8">
      <w:pPr>
        <w:spacing w:after="200" w:line="360" w:lineRule="auto"/>
        <w:jc w:val="center"/>
        <w:outlineLvl w:val="0"/>
        <w:rPr>
          <w:b/>
          <w:sz w:val="28"/>
          <w:szCs w:val="28"/>
        </w:rPr>
      </w:pPr>
      <w:bookmarkStart w:id="54" w:name="_Toc201390936"/>
      <w:r>
        <w:rPr>
          <w:b/>
          <w:sz w:val="28"/>
          <w:szCs w:val="28"/>
        </w:rPr>
        <w:t>4.</w:t>
      </w:r>
      <w:r w:rsidRPr="00DF29DD">
        <w:rPr>
          <w:b/>
          <w:sz w:val="28"/>
          <w:szCs w:val="28"/>
        </w:rPr>
        <w:t>2 Новый проект</w:t>
      </w:r>
      <w:bookmarkEnd w:id="54"/>
    </w:p>
    <w:p w:rsidR="00DF29DD" w:rsidRPr="00DF29DD" w:rsidRDefault="00DF29DD" w:rsidP="00BA6039">
      <w:pPr>
        <w:spacing w:after="200" w:line="360" w:lineRule="auto"/>
        <w:ind w:firstLine="708"/>
        <w:jc w:val="both"/>
        <w:outlineLvl w:val="0"/>
        <w:rPr>
          <w:sz w:val="28"/>
          <w:szCs w:val="28"/>
        </w:rPr>
      </w:pPr>
      <w:bookmarkStart w:id="55" w:name="_Toc201390937"/>
      <w:r w:rsidRPr="00DF29DD">
        <w:rPr>
          <w:sz w:val="28"/>
          <w:szCs w:val="28"/>
        </w:rPr>
        <w:t xml:space="preserve">Если была выбрана опция </w:t>
      </w:r>
      <w:r w:rsidRPr="00DF29DD">
        <w:rPr>
          <w:sz w:val="28"/>
          <w:szCs w:val="28"/>
          <w:lang w:val="en-US"/>
        </w:rPr>
        <w:t>New</w:t>
      </w:r>
      <w:r w:rsidRPr="00DF29DD">
        <w:rPr>
          <w:sz w:val="28"/>
          <w:szCs w:val="28"/>
        </w:rPr>
        <w:t xml:space="preserve"> </w:t>
      </w:r>
      <w:r w:rsidRPr="00DF29DD">
        <w:rPr>
          <w:sz w:val="28"/>
          <w:szCs w:val="28"/>
          <w:lang w:val="en-US"/>
        </w:rPr>
        <w:t>project</w:t>
      </w:r>
      <w:r w:rsidRPr="00DF29DD">
        <w:rPr>
          <w:sz w:val="28"/>
          <w:szCs w:val="28"/>
        </w:rPr>
        <w:t xml:space="preserve"> (Новый проект), то открывается следующая форма </w:t>
      </w:r>
      <w:r w:rsidRPr="00DF29DD">
        <w:rPr>
          <w:sz w:val="28"/>
          <w:szCs w:val="28"/>
          <w:lang w:val="en-US"/>
        </w:rPr>
        <w:t>Generate</w:t>
      </w:r>
      <w:r w:rsidRPr="00DF29DD">
        <w:rPr>
          <w:sz w:val="28"/>
          <w:szCs w:val="28"/>
        </w:rPr>
        <w:t xml:space="preserve"> </w:t>
      </w:r>
      <w:r w:rsidRPr="00DF29DD">
        <w:rPr>
          <w:sz w:val="28"/>
          <w:szCs w:val="28"/>
          <w:lang w:val="en-US"/>
        </w:rPr>
        <w:t>Project</w:t>
      </w:r>
      <w:r w:rsidRPr="00DF29DD">
        <w:rPr>
          <w:sz w:val="28"/>
          <w:szCs w:val="28"/>
        </w:rPr>
        <w:t xml:space="preserve"> (см. рис. 4.2), которая позволяет ввести количество входных и  выходных переменных. Эта форма так же позволяет ввести адрес для сохранения проекта.</w:t>
      </w:r>
      <w:bookmarkEnd w:id="55"/>
    </w:p>
    <w:p w:rsidR="00DF29DD" w:rsidRPr="00DF29DD" w:rsidRDefault="007357AB" w:rsidP="00DF29DD">
      <w:pPr>
        <w:spacing w:after="200" w:line="360" w:lineRule="auto"/>
        <w:jc w:val="center"/>
        <w:outlineLvl w:val="0"/>
        <w:rPr>
          <w:b/>
          <w:sz w:val="28"/>
          <w:szCs w:val="28"/>
        </w:rPr>
      </w:pPr>
      <w:r>
        <w:rPr>
          <w:b/>
          <w:noProof/>
          <w:sz w:val="28"/>
          <w:szCs w:val="28"/>
        </w:rPr>
        <w:pict>
          <v:shape id="Picture 2" o:spid="_x0000_i1333" type="#_x0000_t75" style="width:194.25pt;height:117pt;visibility:visible">
            <v:imagedata r:id="rId354" o:title=""/>
          </v:shape>
        </w:pict>
      </w:r>
    </w:p>
    <w:p w:rsidR="00DF29DD" w:rsidRDefault="00DF29DD" w:rsidP="00BA6039">
      <w:pPr>
        <w:spacing w:after="200" w:line="360" w:lineRule="auto"/>
        <w:jc w:val="center"/>
        <w:outlineLvl w:val="0"/>
        <w:rPr>
          <w:sz w:val="28"/>
          <w:szCs w:val="28"/>
        </w:rPr>
      </w:pPr>
      <w:bookmarkStart w:id="56" w:name="_Toc201390938"/>
      <w:r w:rsidRPr="00DF29DD">
        <w:rPr>
          <w:sz w:val="28"/>
          <w:szCs w:val="28"/>
        </w:rPr>
        <w:t>Рис. 4.2. Форма для создания нового проекта.</w:t>
      </w:r>
      <w:bookmarkEnd w:id="56"/>
    </w:p>
    <w:p w:rsidR="00DF29DD" w:rsidRDefault="00BE5D54" w:rsidP="00BE5D54">
      <w:pPr>
        <w:spacing w:after="200" w:line="360" w:lineRule="auto"/>
        <w:ind w:firstLine="709"/>
        <w:jc w:val="both"/>
        <w:rPr>
          <w:b/>
          <w:sz w:val="28"/>
          <w:szCs w:val="28"/>
        </w:rPr>
      </w:pPr>
      <w:r>
        <w:rPr>
          <w:sz w:val="28"/>
          <w:szCs w:val="28"/>
        </w:rPr>
        <w:br w:type="page"/>
      </w:r>
      <w:bookmarkStart w:id="57" w:name="_Toc201390939"/>
      <w:r w:rsidR="00DF29DD">
        <w:rPr>
          <w:b/>
          <w:sz w:val="28"/>
          <w:szCs w:val="28"/>
        </w:rPr>
        <w:t>4.3</w:t>
      </w:r>
      <w:r w:rsidR="00DF29DD" w:rsidRPr="00DF29DD">
        <w:rPr>
          <w:b/>
          <w:sz w:val="28"/>
          <w:szCs w:val="28"/>
        </w:rPr>
        <w:t xml:space="preserve"> Лингвистическая переменная.</w:t>
      </w:r>
      <w:bookmarkEnd w:id="57"/>
    </w:p>
    <w:p w:rsidR="00BE5D54" w:rsidRPr="00DF29DD" w:rsidRDefault="00BE5D54" w:rsidP="00BE5D54">
      <w:pPr>
        <w:spacing w:after="200" w:line="360" w:lineRule="auto"/>
        <w:ind w:firstLine="709"/>
        <w:jc w:val="both"/>
        <w:rPr>
          <w:b/>
          <w:sz w:val="28"/>
          <w:szCs w:val="28"/>
        </w:rPr>
      </w:pPr>
    </w:p>
    <w:p w:rsidR="00DF29DD" w:rsidRPr="00DF29DD" w:rsidRDefault="00DF29DD" w:rsidP="00BE5D54">
      <w:pPr>
        <w:spacing w:after="200" w:line="360" w:lineRule="auto"/>
        <w:ind w:firstLine="709"/>
        <w:jc w:val="both"/>
        <w:rPr>
          <w:sz w:val="28"/>
          <w:szCs w:val="28"/>
        </w:rPr>
      </w:pPr>
      <w:bookmarkStart w:id="58" w:name="_Toc201390940"/>
      <w:r w:rsidRPr="00DF29DD">
        <w:rPr>
          <w:sz w:val="28"/>
          <w:szCs w:val="28"/>
        </w:rPr>
        <w:t xml:space="preserve">После того как проект будет создан, открывается новая форма (см. рис.4.3), которая называется </w:t>
      </w:r>
      <w:r w:rsidRPr="00DF29DD">
        <w:rPr>
          <w:sz w:val="28"/>
          <w:szCs w:val="28"/>
          <w:lang w:val="en-US"/>
        </w:rPr>
        <w:t>CreateLingVariable</w:t>
      </w:r>
      <w:r w:rsidRPr="00DF29DD">
        <w:rPr>
          <w:sz w:val="28"/>
          <w:szCs w:val="28"/>
        </w:rPr>
        <w:t xml:space="preserve"> (Создать лингвистическую переменную). Эта форма отвечает за создание и настройку лингвистической переменной. В</w:t>
      </w:r>
      <w:r w:rsidR="00BA6039">
        <w:rPr>
          <w:sz w:val="28"/>
          <w:szCs w:val="28"/>
        </w:rPr>
        <w:t xml:space="preserve"> этой форме можно определить тип переменной (входная/выходная</w:t>
      </w:r>
      <w:r w:rsidRPr="00DF29DD">
        <w:rPr>
          <w:sz w:val="28"/>
          <w:szCs w:val="28"/>
        </w:rPr>
        <w:t xml:space="preserve">), а так же </w:t>
      </w:r>
      <w:r w:rsidR="00BA6039">
        <w:rPr>
          <w:sz w:val="28"/>
          <w:szCs w:val="28"/>
        </w:rPr>
        <w:t xml:space="preserve">ее </w:t>
      </w:r>
      <w:r w:rsidRPr="00DF29DD">
        <w:rPr>
          <w:sz w:val="28"/>
          <w:szCs w:val="28"/>
        </w:rPr>
        <w:t>диапазон.</w:t>
      </w:r>
      <w:bookmarkEnd w:id="58"/>
    </w:p>
    <w:p w:rsidR="00DF29DD" w:rsidRPr="00DF29DD" w:rsidRDefault="007357AB" w:rsidP="00DF29DD">
      <w:pPr>
        <w:spacing w:after="200" w:line="360" w:lineRule="auto"/>
        <w:jc w:val="center"/>
        <w:outlineLvl w:val="0"/>
        <w:rPr>
          <w:b/>
          <w:sz w:val="28"/>
          <w:szCs w:val="28"/>
        </w:rPr>
      </w:pPr>
      <w:r>
        <w:rPr>
          <w:b/>
          <w:noProof/>
          <w:sz w:val="28"/>
          <w:szCs w:val="28"/>
        </w:rPr>
        <w:pict>
          <v:shape id="_x0000_i1334" type="#_x0000_t75" style="width:174pt;height:170.25pt;visibility:visible">
            <v:imagedata r:id="rId355" o:title=""/>
          </v:shape>
        </w:pict>
      </w:r>
    </w:p>
    <w:p w:rsidR="00DF29DD" w:rsidRPr="00DF29DD" w:rsidRDefault="00DF29DD" w:rsidP="00DF29DD">
      <w:pPr>
        <w:spacing w:after="200" w:line="360" w:lineRule="auto"/>
        <w:jc w:val="center"/>
        <w:outlineLvl w:val="0"/>
        <w:rPr>
          <w:sz w:val="28"/>
          <w:szCs w:val="28"/>
        </w:rPr>
      </w:pPr>
      <w:bookmarkStart w:id="59" w:name="_Toc201390941"/>
      <w:r w:rsidRPr="00DF29DD">
        <w:rPr>
          <w:sz w:val="28"/>
          <w:szCs w:val="28"/>
        </w:rPr>
        <w:t>Рис. 4.3 Создание лингвистической переменной.</w:t>
      </w:r>
      <w:bookmarkEnd w:id="59"/>
    </w:p>
    <w:p w:rsidR="00DF29DD" w:rsidRPr="00DF29DD" w:rsidRDefault="00DF29DD" w:rsidP="00BA6039">
      <w:pPr>
        <w:spacing w:after="200" w:line="360" w:lineRule="auto"/>
        <w:ind w:firstLine="708"/>
        <w:jc w:val="both"/>
        <w:outlineLvl w:val="0"/>
        <w:rPr>
          <w:sz w:val="28"/>
          <w:szCs w:val="28"/>
        </w:rPr>
      </w:pPr>
      <w:bookmarkStart w:id="60" w:name="_Toc201390942"/>
      <w:r w:rsidRPr="00DF29DD">
        <w:rPr>
          <w:sz w:val="28"/>
          <w:szCs w:val="28"/>
        </w:rPr>
        <w:t>После того как мы создали и настроили лингвистическую переменную, открывается форма, которая содержит графическое изображение  и диапазон переменной.</w:t>
      </w:r>
      <w:bookmarkEnd w:id="60"/>
    </w:p>
    <w:p w:rsidR="00DF29DD" w:rsidRPr="00DF29DD" w:rsidRDefault="007357AB" w:rsidP="00DF29DD">
      <w:pPr>
        <w:spacing w:after="200" w:line="276" w:lineRule="auto"/>
        <w:jc w:val="center"/>
        <w:rPr>
          <w:rFonts w:ascii="Calibri" w:hAnsi="Calibri"/>
          <w:b/>
          <w:sz w:val="22"/>
          <w:szCs w:val="22"/>
        </w:rPr>
      </w:pPr>
      <w:r>
        <w:rPr>
          <w:rFonts w:ascii="Calibri" w:hAnsi="Calibri"/>
          <w:b/>
          <w:noProof/>
          <w:sz w:val="22"/>
          <w:szCs w:val="22"/>
        </w:rPr>
        <w:pict>
          <v:shape id="_x0000_i1335" type="#_x0000_t75" style="width:292.5pt;height:137.25pt;visibility:visible">
            <v:imagedata r:id="rId356" o:title=""/>
          </v:shape>
        </w:pict>
      </w:r>
    </w:p>
    <w:p w:rsidR="00DF29DD" w:rsidRPr="00DF29DD" w:rsidRDefault="00DF29DD" w:rsidP="00DF29DD">
      <w:pPr>
        <w:spacing w:after="200" w:line="276" w:lineRule="auto"/>
        <w:jc w:val="center"/>
        <w:rPr>
          <w:sz w:val="28"/>
          <w:szCs w:val="28"/>
        </w:rPr>
      </w:pPr>
      <w:r w:rsidRPr="00DF29DD">
        <w:rPr>
          <w:sz w:val="28"/>
          <w:szCs w:val="28"/>
        </w:rPr>
        <w:t xml:space="preserve">Рис. </w:t>
      </w:r>
      <w:r w:rsidR="00BA6039">
        <w:rPr>
          <w:sz w:val="28"/>
          <w:szCs w:val="28"/>
        </w:rPr>
        <w:t>4.4 Лингвистическая переменная</w:t>
      </w:r>
      <w:r w:rsidRPr="00DF29DD">
        <w:rPr>
          <w:sz w:val="28"/>
          <w:szCs w:val="28"/>
        </w:rPr>
        <w:t xml:space="preserve"> </w:t>
      </w:r>
      <w:r w:rsidRPr="00DF29DD">
        <w:rPr>
          <w:sz w:val="28"/>
          <w:szCs w:val="28"/>
          <w:lang w:val="en-US"/>
        </w:rPr>
        <w:t>Angle</w:t>
      </w:r>
    </w:p>
    <w:p w:rsidR="00DF29DD" w:rsidRPr="00DF29DD" w:rsidRDefault="007357AB" w:rsidP="007078C2">
      <w:pPr>
        <w:spacing w:after="200" w:line="276" w:lineRule="auto"/>
        <w:jc w:val="center"/>
        <w:rPr>
          <w:rFonts w:ascii="Calibri" w:hAnsi="Calibri"/>
          <w:sz w:val="22"/>
          <w:szCs w:val="22"/>
        </w:rPr>
      </w:pPr>
      <w:r>
        <w:rPr>
          <w:rFonts w:ascii="Calibri" w:hAnsi="Calibri"/>
          <w:noProof/>
          <w:sz w:val="22"/>
          <w:szCs w:val="22"/>
        </w:rPr>
        <w:pict>
          <v:shape id="Picture 6" o:spid="_x0000_i1336" type="#_x0000_t75" style="width:255pt;height:119.25pt;visibility:visible">
            <v:imagedata r:id="rId357" o:title=""/>
          </v:shape>
        </w:pict>
      </w:r>
    </w:p>
    <w:p w:rsidR="00DF29DD" w:rsidRDefault="00DF29DD" w:rsidP="00DF29DD">
      <w:pPr>
        <w:spacing w:after="200" w:line="276" w:lineRule="auto"/>
        <w:jc w:val="center"/>
        <w:rPr>
          <w:sz w:val="28"/>
          <w:szCs w:val="28"/>
        </w:rPr>
      </w:pPr>
      <w:r w:rsidRPr="00DF29DD">
        <w:rPr>
          <w:sz w:val="28"/>
          <w:szCs w:val="28"/>
        </w:rPr>
        <w:t xml:space="preserve">Рис. </w:t>
      </w:r>
      <w:r w:rsidR="00BA6039">
        <w:rPr>
          <w:sz w:val="28"/>
          <w:szCs w:val="28"/>
        </w:rPr>
        <w:t>4.5 Лингвистическая переменная</w:t>
      </w:r>
      <w:r w:rsidRPr="00DF29DD">
        <w:rPr>
          <w:sz w:val="28"/>
          <w:szCs w:val="28"/>
        </w:rPr>
        <w:t xml:space="preserve"> </w:t>
      </w:r>
      <w:r w:rsidRPr="00DF29DD">
        <w:rPr>
          <w:sz w:val="28"/>
          <w:szCs w:val="28"/>
          <w:lang w:val="en-US"/>
        </w:rPr>
        <w:t>Distance</w:t>
      </w:r>
    </w:p>
    <w:p w:rsidR="00BA6039" w:rsidRPr="00BA6039" w:rsidRDefault="00BA6039" w:rsidP="00DF29DD">
      <w:pPr>
        <w:spacing w:after="200" w:line="276" w:lineRule="auto"/>
        <w:jc w:val="center"/>
        <w:rPr>
          <w:sz w:val="28"/>
          <w:szCs w:val="28"/>
        </w:rPr>
      </w:pPr>
    </w:p>
    <w:p w:rsidR="00DF29DD" w:rsidRPr="00DF29DD" w:rsidRDefault="00A613BB" w:rsidP="00A613BB">
      <w:pPr>
        <w:spacing w:after="200" w:line="276" w:lineRule="auto"/>
        <w:ind w:firstLine="708"/>
        <w:rPr>
          <w:sz w:val="28"/>
          <w:szCs w:val="28"/>
        </w:rPr>
      </w:pPr>
      <w:r>
        <w:rPr>
          <w:sz w:val="28"/>
          <w:szCs w:val="28"/>
        </w:rPr>
        <w:t xml:space="preserve">Графики функций принадлежности нечетких функций , описывающих значения лингвистической переменной </w:t>
      </w:r>
      <w:r w:rsidR="00BA6039">
        <w:rPr>
          <w:sz w:val="28"/>
          <w:szCs w:val="28"/>
        </w:rPr>
        <w:t xml:space="preserve"> </w:t>
      </w:r>
      <w:r w:rsidR="00BA6039" w:rsidRPr="00DF29DD">
        <w:rPr>
          <w:sz w:val="28"/>
          <w:szCs w:val="28"/>
          <w:lang w:val="en-US"/>
        </w:rPr>
        <w:t>Power</w:t>
      </w:r>
      <w:r>
        <w:rPr>
          <w:sz w:val="28"/>
          <w:szCs w:val="28"/>
        </w:rPr>
        <w:t xml:space="preserve"> изображены на </w:t>
      </w:r>
      <w:r w:rsidR="00DF29DD" w:rsidRPr="00DF29DD">
        <w:rPr>
          <w:sz w:val="28"/>
          <w:szCs w:val="28"/>
        </w:rPr>
        <w:t xml:space="preserve"> рис.  4.6</w:t>
      </w:r>
      <w:r w:rsidR="00BA6039">
        <w:rPr>
          <w:sz w:val="28"/>
          <w:szCs w:val="28"/>
        </w:rPr>
        <w:t>.</w:t>
      </w:r>
    </w:p>
    <w:p w:rsidR="00DF29DD" w:rsidRPr="00DF29DD" w:rsidRDefault="007357AB" w:rsidP="00BE5D54">
      <w:pPr>
        <w:spacing w:after="200" w:line="276" w:lineRule="auto"/>
        <w:jc w:val="center"/>
        <w:rPr>
          <w:rFonts w:ascii="Calibri" w:hAnsi="Calibri"/>
          <w:sz w:val="22"/>
          <w:szCs w:val="22"/>
        </w:rPr>
      </w:pPr>
      <w:r>
        <w:rPr>
          <w:rFonts w:ascii="Calibri" w:hAnsi="Calibri"/>
          <w:noProof/>
          <w:sz w:val="22"/>
          <w:szCs w:val="22"/>
        </w:rPr>
        <w:pict>
          <v:shape id="Picture 7" o:spid="_x0000_i1337" type="#_x0000_t75" style="width:186pt;height:105pt;visibility:visible">
            <v:imagedata r:id="rId358" o:title=""/>
          </v:shape>
        </w:pict>
      </w:r>
    </w:p>
    <w:p w:rsidR="00DF29DD" w:rsidRPr="00DF29DD" w:rsidRDefault="00DF29DD" w:rsidP="00997AED">
      <w:pPr>
        <w:spacing w:line="360" w:lineRule="auto"/>
        <w:ind w:firstLine="709"/>
        <w:jc w:val="both"/>
        <w:rPr>
          <w:sz w:val="28"/>
          <w:szCs w:val="28"/>
        </w:rPr>
      </w:pPr>
      <w:r w:rsidRPr="00DF29DD">
        <w:rPr>
          <w:sz w:val="28"/>
          <w:szCs w:val="28"/>
        </w:rPr>
        <w:t>Рис. 4</w:t>
      </w:r>
      <w:r w:rsidR="00BA6039">
        <w:rPr>
          <w:sz w:val="28"/>
          <w:szCs w:val="28"/>
        </w:rPr>
        <w:t>.6. Лингвистическая переменная</w:t>
      </w:r>
      <w:r w:rsidRPr="00DF29DD">
        <w:rPr>
          <w:sz w:val="28"/>
          <w:szCs w:val="28"/>
        </w:rPr>
        <w:t xml:space="preserve"> </w:t>
      </w:r>
      <w:r w:rsidRPr="00DF29DD">
        <w:rPr>
          <w:sz w:val="28"/>
          <w:szCs w:val="28"/>
          <w:lang w:val="en-US"/>
        </w:rPr>
        <w:t>Power</w:t>
      </w:r>
    </w:p>
    <w:p w:rsidR="00A613BB" w:rsidRDefault="00A613BB" w:rsidP="00997AED">
      <w:pPr>
        <w:spacing w:line="360" w:lineRule="auto"/>
        <w:ind w:firstLine="709"/>
        <w:jc w:val="both"/>
        <w:outlineLvl w:val="0"/>
        <w:rPr>
          <w:b/>
          <w:sz w:val="28"/>
          <w:szCs w:val="28"/>
        </w:rPr>
      </w:pPr>
      <w:bookmarkStart w:id="61" w:name="_Toc201390943"/>
    </w:p>
    <w:p w:rsidR="00DF29DD" w:rsidRDefault="00DF29DD" w:rsidP="00997AED">
      <w:pPr>
        <w:spacing w:line="360" w:lineRule="auto"/>
        <w:ind w:firstLine="709"/>
        <w:jc w:val="both"/>
        <w:outlineLvl w:val="0"/>
        <w:rPr>
          <w:b/>
          <w:sz w:val="28"/>
          <w:szCs w:val="28"/>
        </w:rPr>
      </w:pPr>
      <w:r>
        <w:rPr>
          <w:b/>
          <w:sz w:val="28"/>
          <w:szCs w:val="28"/>
        </w:rPr>
        <w:t>4.</w:t>
      </w:r>
      <w:r w:rsidRPr="00DF29DD">
        <w:rPr>
          <w:b/>
          <w:sz w:val="28"/>
          <w:szCs w:val="28"/>
        </w:rPr>
        <w:t>4 Блок правил</w:t>
      </w:r>
      <w:bookmarkEnd w:id="61"/>
    </w:p>
    <w:p w:rsidR="00BE5D54" w:rsidRPr="00DF29DD" w:rsidRDefault="00BE5D54" w:rsidP="00997AED">
      <w:pPr>
        <w:spacing w:line="360" w:lineRule="auto"/>
        <w:ind w:firstLine="709"/>
        <w:jc w:val="both"/>
        <w:outlineLvl w:val="0"/>
        <w:rPr>
          <w:b/>
          <w:sz w:val="28"/>
          <w:szCs w:val="28"/>
        </w:rPr>
      </w:pPr>
    </w:p>
    <w:p w:rsidR="00DF29DD" w:rsidRPr="00DF29DD" w:rsidRDefault="00DF29DD" w:rsidP="00997AED">
      <w:pPr>
        <w:spacing w:line="360" w:lineRule="auto"/>
        <w:ind w:firstLine="709"/>
        <w:jc w:val="both"/>
        <w:outlineLvl w:val="0"/>
        <w:rPr>
          <w:sz w:val="28"/>
          <w:szCs w:val="28"/>
        </w:rPr>
      </w:pPr>
      <w:bookmarkStart w:id="62" w:name="_Toc201390944"/>
      <w:r w:rsidRPr="00DF29DD">
        <w:rPr>
          <w:sz w:val="28"/>
          <w:szCs w:val="28"/>
        </w:rPr>
        <w:t>После того как все переменные будут определены, нужно создать блок правил. В новой форме нужно ввести правила</w:t>
      </w:r>
      <w:r w:rsidR="00A613BB">
        <w:rPr>
          <w:sz w:val="28"/>
          <w:szCs w:val="28"/>
        </w:rPr>
        <w:t>,</w:t>
      </w:r>
      <w:r w:rsidRPr="00DF29DD">
        <w:rPr>
          <w:sz w:val="28"/>
          <w:szCs w:val="28"/>
        </w:rPr>
        <w:t xml:space="preserve"> необходимые для отладки проекта. Блок правил </w:t>
      </w:r>
      <w:r w:rsidR="00A613BB">
        <w:rPr>
          <w:sz w:val="28"/>
          <w:szCs w:val="28"/>
        </w:rPr>
        <w:t>представлен</w:t>
      </w:r>
      <w:r w:rsidRPr="00DF29DD">
        <w:rPr>
          <w:sz w:val="28"/>
          <w:szCs w:val="28"/>
        </w:rPr>
        <w:t xml:space="preserve"> на рис. 4.7</w:t>
      </w:r>
      <w:bookmarkEnd w:id="62"/>
      <w:r w:rsidRPr="00DF29DD">
        <w:rPr>
          <w:sz w:val="28"/>
          <w:szCs w:val="28"/>
        </w:rPr>
        <w:t xml:space="preserve"> </w:t>
      </w:r>
    </w:p>
    <w:p w:rsidR="00DF29DD" w:rsidRPr="00DF29DD" w:rsidRDefault="007357AB" w:rsidP="00DF29DD">
      <w:pPr>
        <w:spacing w:after="200" w:line="360" w:lineRule="auto"/>
        <w:jc w:val="center"/>
        <w:outlineLvl w:val="0"/>
        <w:rPr>
          <w:b/>
          <w:sz w:val="28"/>
          <w:szCs w:val="28"/>
        </w:rPr>
      </w:pPr>
      <w:r>
        <w:rPr>
          <w:b/>
          <w:noProof/>
          <w:sz w:val="28"/>
          <w:szCs w:val="28"/>
        </w:rPr>
        <w:pict>
          <v:shape id="Picture 14" o:spid="_x0000_i1338" type="#_x0000_t75" style="width:154.5pt;height:111.75pt;visibility:visible">
            <v:imagedata r:id="rId359" o:title=""/>
          </v:shape>
        </w:pict>
      </w:r>
    </w:p>
    <w:p w:rsidR="00997AED" w:rsidRDefault="00DF29DD" w:rsidP="00DF29DD">
      <w:pPr>
        <w:spacing w:after="200" w:line="276" w:lineRule="auto"/>
        <w:jc w:val="center"/>
        <w:rPr>
          <w:sz w:val="28"/>
          <w:szCs w:val="28"/>
        </w:rPr>
      </w:pPr>
      <w:r w:rsidRPr="00DF29DD">
        <w:rPr>
          <w:sz w:val="28"/>
          <w:szCs w:val="28"/>
        </w:rPr>
        <w:t>Рис. 4.7 Блок правил.</w:t>
      </w:r>
    </w:p>
    <w:p w:rsidR="00DF29DD" w:rsidRDefault="00997AED" w:rsidP="00997AED">
      <w:pPr>
        <w:spacing w:after="200" w:line="276" w:lineRule="auto"/>
        <w:rPr>
          <w:b/>
          <w:sz w:val="28"/>
          <w:szCs w:val="28"/>
        </w:rPr>
      </w:pPr>
      <w:r>
        <w:rPr>
          <w:sz w:val="28"/>
          <w:szCs w:val="28"/>
        </w:rPr>
        <w:br w:type="page"/>
      </w:r>
      <w:r w:rsidR="00DF29DD">
        <w:rPr>
          <w:b/>
          <w:sz w:val="28"/>
          <w:szCs w:val="28"/>
        </w:rPr>
        <w:t>4.</w:t>
      </w:r>
      <w:r w:rsidR="00DF29DD" w:rsidRPr="00DF29DD">
        <w:rPr>
          <w:b/>
          <w:sz w:val="28"/>
          <w:szCs w:val="28"/>
        </w:rPr>
        <w:t>5 Зависимости входных и выходных величин</w:t>
      </w:r>
    </w:p>
    <w:p w:rsidR="00997AED" w:rsidRPr="00DF29DD" w:rsidRDefault="00997AED" w:rsidP="00997AED">
      <w:pPr>
        <w:spacing w:after="200" w:line="276" w:lineRule="auto"/>
        <w:rPr>
          <w:b/>
          <w:sz w:val="28"/>
          <w:szCs w:val="28"/>
        </w:rPr>
      </w:pPr>
    </w:p>
    <w:p w:rsidR="00DF29DD" w:rsidRPr="00DF29DD" w:rsidRDefault="00DF29DD" w:rsidP="00997AED">
      <w:pPr>
        <w:spacing w:line="360" w:lineRule="auto"/>
        <w:jc w:val="both"/>
        <w:rPr>
          <w:sz w:val="28"/>
          <w:szCs w:val="28"/>
        </w:rPr>
      </w:pPr>
      <w:r w:rsidRPr="00DF29DD">
        <w:rPr>
          <w:sz w:val="28"/>
          <w:szCs w:val="28"/>
        </w:rPr>
        <w:t>После выполнения указанных вы</w:t>
      </w:r>
      <w:r w:rsidR="00997AED">
        <w:rPr>
          <w:sz w:val="28"/>
          <w:szCs w:val="28"/>
        </w:rPr>
        <w:t xml:space="preserve">ше </w:t>
      </w:r>
      <w:r w:rsidRPr="00DF29DD">
        <w:rPr>
          <w:sz w:val="28"/>
          <w:szCs w:val="28"/>
        </w:rPr>
        <w:t>пунктов получаем про</w:t>
      </w:r>
      <w:r w:rsidR="00997AED">
        <w:rPr>
          <w:sz w:val="28"/>
          <w:szCs w:val="28"/>
        </w:rPr>
        <w:t xml:space="preserve">ект, который готов к отладке. </w:t>
      </w:r>
      <w:r w:rsidRPr="00DF29DD">
        <w:rPr>
          <w:sz w:val="28"/>
          <w:szCs w:val="28"/>
        </w:rPr>
        <w:t>При нажатия кнопки «</w:t>
      </w:r>
      <w:r w:rsidRPr="00DF29DD">
        <w:rPr>
          <w:sz w:val="28"/>
          <w:szCs w:val="28"/>
          <w:lang w:val="en-US"/>
        </w:rPr>
        <w:t>Debug</w:t>
      </w:r>
      <w:r w:rsidRPr="00DF29DD">
        <w:rPr>
          <w:sz w:val="28"/>
          <w:szCs w:val="28"/>
        </w:rPr>
        <w:t>» начинается отладка и появляется форм</w:t>
      </w:r>
      <w:r w:rsidR="00A613BB">
        <w:rPr>
          <w:sz w:val="28"/>
          <w:szCs w:val="28"/>
        </w:rPr>
        <w:t xml:space="preserve">а с </w:t>
      </w:r>
      <w:r w:rsidRPr="00DF29DD">
        <w:rPr>
          <w:sz w:val="28"/>
          <w:szCs w:val="28"/>
        </w:rPr>
        <w:t>графиком</w:t>
      </w:r>
      <w:r w:rsidR="00997AED">
        <w:rPr>
          <w:sz w:val="28"/>
          <w:szCs w:val="28"/>
        </w:rPr>
        <w:t xml:space="preserve"> </w:t>
      </w:r>
      <w:r w:rsidR="00A613BB">
        <w:rPr>
          <w:sz w:val="28"/>
          <w:szCs w:val="28"/>
        </w:rPr>
        <w:t>зависимости входных и выходных параметров ИС</w:t>
      </w:r>
      <w:r w:rsidRPr="00DF29DD">
        <w:rPr>
          <w:sz w:val="28"/>
          <w:szCs w:val="28"/>
        </w:rPr>
        <w:t xml:space="preserve"> (см.рис.4.8)</w:t>
      </w:r>
    </w:p>
    <w:p w:rsidR="00DF29DD" w:rsidRDefault="007357AB" w:rsidP="00BE5D54">
      <w:pPr>
        <w:spacing w:after="200" w:line="276" w:lineRule="auto"/>
        <w:jc w:val="center"/>
        <w:rPr>
          <w:rFonts w:ascii="Calibri" w:hAnsi="Calibri"/>
          <w:noProof/>
          <w:sz w:val="22"/>
          <w:szCs w:val="22"/>
        </w:rPr>
      </w:pPr>
      <w:r>
        <w:rPr>
          <w:rFonts w:ascii="Calibri" w:hAnsi="Calibri"/>
          <w:noProof/>
          <w:sz w:val="22"/>
          <w:szCs w:val="22"/>
        </w:rPr>
        <w:pict>
          <v:shape id="_x0000_i1339" type="#_x0000_t75" style="width:199.5pt;height:156pt;visibility:visible">
            <v:imagedata r:id="rId360" o:title=""/>
          </v:shape>
        </w:pict>
      </w:r>
    </w:p>
    <w:p w:rsidR="00997AED" w:rsidRPr="00DF29DD" w:rsidRDefault="00997AED" w:rsidP="00BE5D54">
      <w:pPr>
        <w:spacing w:after="200" w:line="276" w:lineRule="auto"/>
        <w:jc w:val="center"/>
        <w:rPr>
          <w:rFonts w:ascii="Calibri" w:hAnsi="Calibri"/>
          <w:sz w:val="22"/>
          <w:szCs w:val="22"/>
        </w:rPr>
      </w:pPr>
    </w:p>
    <w:p w:rsidR="00DF29DD" w:rsidRPr="00DF29DD" w:rsidRDefault="00DF29DD" w:rsidP="00DF29DD">
      <w:pPr>
        <w:spacing w:after="200" w:line="276" w:lineRule="auto"/>
        <w:jc w:val="center"/>
        <w:rPr>
          <w:sz w:val="28"/>
          <w:szCs w:val="28"/>
        </w:rPr>
      </w:pPr>
      <w:r w:rsidRPr="00DF29DD">
        <w:rPr>
          <w:sz w:val="28"/>
          <w:szCs w:val="28"/>
        </w:rPr>
        <w:t>Рис. 4.8.</w:t>
      </w:r>
      <w:r w:rsidR="00A613BB">
        <w:rPr>
          <w:sz w:val="28"/>
          <w:szCs w:val="28"/>
        </w:rPr>
        <w:t>График</w:t>
      </w:r>
      <w:r w:rsidRPr="00DF29DD">
        <w:rPr>
          <w:sz w:val="28"/>
          <w:szCs w:val="28"/>
        </w:rPr>
        <w:t xml:space="preserve"> зависимости входных и выходных величин.</w:t>
      </w:r>
    </w:p>
    <w:p w:rsidR="00A00CD6" w:rsidRDefault="00997AED" w:rsidP="00997AED">
      <w:pPr>
        <w:pStyle w:val="Normal1"/>
        <w:spacing w:before="0" w:after="0" w:line="360" w:lineRule="auto"/>
        <w:ind w:firstLine="709"/>
        <w:jc w:val="both"/>
        <w:outlineLvl w:val="0"/>
        <w:rPr>
          <w:b/>
          <w:sz w:val="28"/>
        </w:rPr>
      </w:pPr>
      <w:bookmarkStart w:id="63" w:name="_Toc137393066"/>
      <w:bookmarkStart w:id="64" w:name="_Toc201390945"/>
      <w:r>
        <w:rPr>
          <w:sz w:val="28"/>
          <w:szCs w:val="28"/>
        </w:rPr>
        <w:br w:type="page"/>
      </w:r>
      <w:r w:rsidR="00DF29DD">
        <w:rPr>
          <w:b/>
          <w:sz w:val="28"/>
        </w:rPr>
        <w:t>5</w:t>
      </w:r>
      <w:r w:rsidR="00A00CD6" w:rsidRPr="00A00CD6">
        <w:rPr>
          <w:b/>
          <w:sz w:val="28"/>
        </w:rPr>
        <w:t xml:space="preserve">. </w:t>
      </w:r>
      <w:r w:rsidR="00A00CD6" w:rsidRPr="005D5267">
        <w:rPr>
          <w:b/>
          <w:sz w:val="28"/>
        </w:rPr>
        <w:t>ЭКОНОМИЧЕСКОЕ ОБОСНОВАНИЕ ПРОЕКТА</w:t>
      </w:r>
      <w:bookmarkEnd w:id="63"/>
      <w:bookmarkEnd w:id="64"/>
    </w:p>
    <w:p w:rsidR="00A00CD6" w:rsidRDefault="00A00CD6" w:rsidP="00997AED">
      <w:pPr>
        <w:pStyle w:val="a3"/>
        <w:spacing w:line="360" w:lineRule="auto"/>
        <w:ind w:firstLine="709"/>
        <w:jc w:val="both"/>
        <w:rPr>
          <w:sz w:val="28"/>
        </w:rPr>
      </w:pPr>
    </w:p>
    <w:p w:rsidR="00006EEE" w:rsidRDefault="00A00CD6" w:rsidP="00997AED">
      <w:pPr>
        <w:pStyle w:val="a3"/>
        <w:spacing w:line="360" w:lineRule="auto"/>
        <w:ind w:firstLine="709"/>
        <w:jc w:val="both"/>
        <w:rPr>
          <w:sz w:val="28"/>
        </w:rPr>
      </w:pPr>
      <w:r>
        <w:rPr>
          <w:sz w:val="28"/>
        </w:rPr>
        <w:t>Целью данного проекта является создание системы управляющей подъемно-транспортным механизмом. Синтезируемая система имеет более высокие показатели качества</w:t>
      </w:r>
      <w:r w:rsidRPr="008525D8">
        <w:rPr>
          <w:sz w:val="28"/>
        </w:rPr>
        <w:t xml:space="preserve">, </w:t>
      </w:r>
      <w:r>
        <w:rPr>
          <w:sz w:val="28"/>
        </w:rPr>
        <w:t>чем существующие аналоги</w:t>
      </w:r>
      <w:r w:rsidRPr="008525D8">
        <w:rPr>
          <w:sz w:val="28"/>
        </w:rPr>
        <w:t xml:space="preserve">, </w:t>
      </w:r>
      <w:r>
        <w:rPr>
          <w:sz w:val="28"/>
        </w:rPr>
        <w:t>а именно она обладает более высокой степенью точности</w:t>
      </w:r>
      <w:r w:rsidRPr="008525D8">
        <w:rPr>
          <w:sz w:val="28"/>
        </w:rPr>
        <w:t xml:space="preserve">, </w:t>
      </w:r>
      <w:r>
        <w:rPr>
          <w:sz w:val="28"/>
        </w:rPr>
        <w:t xml:space="preserve"> экономичности и быстродействия. Так же проектируемая система управления подъемно-транспортным механизмом позволяет существенно обезопасить производство и труд рабочих</w:t>
      </w:r>
      <w:r w:rsidRPr="009719B0">
        <w:rPr>
          <w:sz w:val="28"/>
        </w:rPr>
        <w:t xml:space="preserve">, </w:t>
      </w:r>
      <w:r>
        <w:rPr>
          <w:sz w:val="28"/>
        </w:rPr>
        <w:t xml:space="preserve">что в свою очередь непременно скажется на экономических показателях. </w:t>
      </w:r>
    </w:p>
    <w:p w:rsidR="00A00CD6" w:rsidRDefault="00A00CD6" w:rsidP="00997AED">
      <w:pPr>
        <w:pStyle w:val="a3"/>
        <w:spacing w:line="360" w:lineRule="auto"/>
        <w:ind w:firstLine="709"/>
        <w:jc w:val="both"/>
        <w:rPr>
          <w:sz w:val="28"/>
        </w:rPr>
      </w:pPr>
      <w:r>
        <w:rPr>
          <w:sz w:val="28"/>
        </w:rPr>
        <w:t>Данная разработка снизит затраты на обучение управляющего работой подъемно-транспортного механизма персонала  без потери качества производственного процесса</w:t>
      </w:r>
      <w:r w:rsidRPr="00BE13A0">
        <w:rPr>
          <w:sz w:val="28"/>
        </w:rPr>
        <w:t xml:space="preserve">, </w:t>
      </w:r>
      <w:r>
        <w:rPr>
          <w:sz w:val="28"/>
        </w:rPr>
        <w:t>безопасности и экономичности</w:t>
      </w:r>
      <w:r w:rsidRPr="00BE13A0">
        <w:rPr>
          <w:sz w:val="28"/>
        </w:rPr>
        <w:t xml:space="preserve">, </w:t>
      </w:r>
      <w:r>
        <w:rPr>
          <w:sz w:val="28"/>
        </w:rPr>
        <w:t xml:space="preserve">что сыграет немаловажную роль в сложившихся современных условиях производства. Таким образом, </w:t>
      </w:r>
      <w:r w:rsidRPr="000E71D1">
        <w:rPr>
          <w:b/>
          <w:sz w:val="28"/>
        </w:rPr>
        <w:t>работа является актуальной</w:t>
      </w:r>
      <w:r w:rsidRPr="00292623">
        <w:rPr>
          <w:sz w:val="28"/>
        </w:rPr>
        <w:t xml:space="preserve">, </w:t>
      </w:r>
      <w:r>
        <w:rPr>
          <w:sz w:val="28"/>
        </w:rPr>
        <w:t>потому что позволит существенно сократить затраты на производстве связанные с необходимостью осуществлять перенос различных грузов,</w:t>
      </w:r>
      <w:r w:rsidRPr="00292623">
        <w:rPr>
          <w:sz w:val="28"/>
        </w:rPr>
        <w:t xml:space="preserve"> </w:t>
      </w:r>
      <w:r>
        <w:rPr>
          <w:sz w:val="28"/>
        </w:rPr>
        <w:t>обучение  операторов подъемно-транспортных механизмов.</w:t>
      </w:r>
    </w:p>
    <w:p w:rsidR="00A00CD6" w:rsidRDefault="00A00CD6" w:rsidP="00997AED">
      <w:pPr>
        <w:pStyle w:val="a3"/>
        <w:spacing w:line="360" w:lineRule="auto"/>
        <w:ind w:firstLine="709"/>
        <w:jc w:val="both"/>
        <w:rPr>
          <w:bCs/>
          <w:sz w:val="28"/>
          <w:szCs w:val="28"/>
        </w:rPr>
      </w:pPr>
      <w:r w:rsidRPr="00E07495">
        <w:rPr>
          <w:bCs/>
          <w:sz w:val="28"/>
          <w:szCs w:val="28"/>
        </w:rPr>
        <w:t xml:space="preserve"> </w:t>
      </w:r>
      <w:r>
        <w:rPr>
          <w:bCs/>
          <w:sz w:val="28"/>
          <w:szCs w:val="28"/>
        </w:rPr>
        <w:t>Покупка  разрабатываемого проекта</w:t>
      </w:r>
      <w:r w:rsidRPr="003E7A61">
        <w:rPr>
          <w:bCs/>
          <w:sz w:val="28"/>
          <w:szCs w:val="28"/>
        </w:rPr>
        <w:t xml:space="preserve">, </w:t>
      </w:r>
      <w:r>
        <w:rPr>
          <w:bCs/>
          <w:sz w:val="28"/>
          <w:szCs w:val="28"/>
        </w:rPr>
        <w:t>его адаптация</w:t>
      </w:r>
      <w:r w:rsidRPr="00E07495">
        <w:rPr>
          <w:bCs/>
          <w:sz w:val="28"/>
          <w:szCs w:val="28"/>
        </w:rPr>
        <w:t xml:space="preserve">, </w:t>
      </w:r>
      <w:r>
        <w:rPr>
          <w:bCs/>
          <w:sz w:val="28"/>
          <w:szCs w:val="28"/>
        </w:rPr>
        <w:t>сопровождение и эксплуат</w:t>
      </w:r>
      <w:r w:rsidR="005D137B">
        <w:rPr>
          <w:bCs/>
          <w:sz w:val="28"/>
          <w:szCs w:val="28"/>
        </w:rPr>
        <w:t>ация  обойдутся заказчику дешевле</w:t>
      </w:r>
      <w:r w:rsidRPr="00E07495">
        <w:rPr>
          <w:bCs/>
          <w:sz w:val="28"/>
          <w:szCs w:val="28"/>
        </w:rPr>
        <w:t xml:space="preserve">, </w:t>
      </w:r>
      <w:r>
        <w:rPr>
          <w:bCs/>
          <w:sz w:val="28"/>
          <w:szCs w:val="28"/>
        </w:rPr>
        <w:t>чем эксплуатация обычного подъемно-транспортного механизма.</w:t>
      </w:r>
      <w:r w:rsidRPr="006D36E2">
        <w:rPr>
          <w:bCs/>
          <w:sz w:val="28"/>
          <w:szCs w:val="28"/>
        </w:rPr>
        <w:t xml:space="preserve"> </w:t>
      </w:r>
    </w:p>
    <w:p w:rsidR="00A00CD6" w:rsidRDefault="00A00CD6" w:rsidP="00997AED">
      <w:pPr>
        <w:pStyle w:val="a3"/>
        <w:spacing w:line="360" w:lineRule="auto"/>
        <w:ind w:firstLine="709"/>
        <w:jc w:val="both"/>
        <w:rPr>
          <w:b/>
          <w:bCs/>
          <w:sz w:val="28"/>
          <w:szCs w:val="28"/>
        </w:rPr>
      </w:pPr>
    </w:p>
    <w:p w:rsidR="00A00CD6" w:rsidRDefault="00DF29DD" w:rsidP="00997AED">
      <w:pPr>
        <w:pStyle w:val="a3"/>
        <w:spacing w:line="360" w:lineRule="auto"/>
        <w:ind w:firstLine="709"/>
        <w:jc w:val="both"/>
        <w:outlineLvl w:val="1"/>
        <w:rPr>
          <w:b/>
          <w:bCs/>
          <w:sz w:val="28"/>
          <w:szCs w:val="28"/>
        </w:rPr>
      </w:pPr>
      <w:bookmarkStart w:id="65" w:name="_Toc137218860"/>
      <w:bookmarkStart w:id="66" w:name="_Toc137393067"/>
      <w:bookmarkStart w:id="67" w:name="_Toc201390946"/>
      <w:r>
        <w:rPr>
          <w:b/>
          <w:bCs/>
          <w:sz w:val="28"/>
          <w:szCs w:val="28"/>
        </w:rPr>
        <w:t>5</w:t>
      </w:r>
      <w:r w:rsidR="00A00CD6" w:rsidRPr="00C61EA9">
        <w:rPr>
          <w:b/>
          <w:bCs/>
          <w:sz w:val="28"/>
          <w:szCs w:val="28"/>
        </w:rPr>
        <w:t>.1. Стоимостная оценка разработки</w:t>
      </w:r>
      <w:bookmarkEnd w:id="65"/>
      <w:bookmarkEnd w:id="66"/>
      <w:bookmarkEnd w:id="67"/>
    </w:p>
    <w:p w:rsidR="00A00CD6" w:rsidRDefault="00A00CD6" w:rsidP="00997AED">
      <w:pPr>
        <w:spacing w:line="360" w:lineRule="auto"/>
        <w:ind w:firstLine="709"/>
        <w:jc w:val="both"/>
        <w:outlineLvl w:val="2"/>
        <w:rPr>
          <w:b/>
          <w:sz w:val="28"/>
          <w:szCs w:val="28"/>
        </w:rPr>
      </w:pPr>
      <w:bookmarkStart w:id="68" w:name="_Toc137218861"/>
    </w:p>
    <w:p w:rsidR="00A00CD6" w:rsidRPr="00BB58A9" w:rsidRDefault="00DF29DD" w:rsidP="00997AED">
      <w:pPr>
        <w:spacing w:line="360" w:lineRule="auto"/>
        <w:ind w:firstLine="709"/>
        <w:jc w:val="both"/>
        <w:outlineLvl w:val="2"/>
        <w:rPr>
          <w:b/>
          <w:sz w:val="28"/>
          <w:szCs w:val="28"/>
        </w:rPr>
      </w:pPr>
      <w:bookmarkStart w:id="69" w:name="_Toc137393068"/>
      <w:bookmarkStart w:id="70" w:name="_Toc201390947"/>
      <w:r>
        <w:rPr>
          <w:b/>
          <w:sz w:val="28"/>
          <w:szCs w:val="28"/>
        </w:rPr>
        <w:t>5</w:t>
      </w:r>
      <w:r w:rsidR="00A00CD6" w:rsidRPr="00BB58A9">
        <w:rPr>
          <w:b/>
          <w:sz w:val="28"/>
          <w:szCs w:val="28"/>
        </w:rPr>
        <w:t>.1.1</w:t>
      </w:r>
      <w:r w:rsidR="00D47E7D">
        <w:rPr>
          <w:b/>
          <w:sz w:val="28"/>
          <w:szCs w:val="28"/>
        </w:rPr>
        <w:t>.</w:t>
      </w:r>
      <w:r w:rsidR="00A00CD6" w:rsidRPr="00BB58A9">
        <w:rPr>
          <w:b/>
          <w:sz w:val="28"/>
          <w:szCs w:val="28"/>
        </w:rPr>
        <w:t xml:space="preserve"> Капитальные затраты</w:t>
      </w:r>
      <w:bookmarkEnd w:id="68"/>
      <w:bookmarkEnd w:id="69"/>
      <w:bookmarkEnd w:id="70"/>
    </w:p>
    <w:p w:rsidR="00A00CD6" w:rsidRDefault="00A00CD6" w:rsidP="00997AED">
      <w:pPr>
        <w:spacing w:line="360" w:lineRule="auto"/>
        <w:ind w:firstLine="709"/>
        <w:jc w:val="both"/>
        <w:rPr>
          <w:sz w:val="28"/>
          <w:szCs w:val="28"/>
        </w:rPr>
      </w:pPr>
    </w:p>
    <w:p w:rsidR="005D137B" w:rsidRDefault="00A00CD6" w:rsidP="00997AED">
      <w:pPr>
        <w:spacing w:line="360" w:lineRule="auto"/>
        <w:ind w:firstLine="709"/>
        <w:jc w:val="both"/>
        <w:rPr>
          <w:sz w:val="28"/>
          <w:szCs w:val="28"/>
        </w:rPr>
      </w:pPr>
      <w:r w:rsidRPr="00A825BD">
        <w:rPr>
          <w:sz w:val="28"/>
          <w:szCs w:val="28"/>
        </w:rPr>
        <w:t>Капитальные затраты на этапе проектирования К</w:t>
      </w:r>
      <w:r w:rsidRPr="00A825BD">
        <w:rPr>
          <w:sz w:val="28"/>
          <w:szCs w:val="28"/>
          <w:vertAlign w:val="subscript"/>
        </w:rPr>
        <w:t>п</w:t>
      </w:r>
      <w:r w:rsidRPr="00A825BD">
        <w:rPr>
          <w:sz w:val="28"/>
          <w:szCs w:val="28"/>
        </w:rPr>
        <w:t xml:space="preserve"> рассчитываются по формуле:</w:t>
      </w:r>
    </w:p>
    <w:p w:rsidR="00A00CD6" w:rsidRPr="00A825BD" w:rsidRDefault="00A00CD6" w:rsidP="00997AED">
      <w:pPr>
        <w:spacing w:line="360" w:lineRule="auto"/>
        <w:ind w:firstLine="709"/>
        <w:jc w:val="both"/>
        <w:rPr>
          <w:sz w:val="28"/>
          <w:szCs w:val="28"/>
        </w:rPr>
      </w:pPr>
      <w:r w:rsidRPr="00A825BD">
        <w:rPr>
          <w:sz w:val="28"/>
          <w:szCs w:val="28"/>
        </w:rPr>
        <w:t>К</w:t>
      </w:r>
      <w:r w:rsidRPr="00A825BD">
        <w:rPr>
          <w:sz w:val="28"/>
          <w:szCs w:val="28"/>
          <w:vertAlign w:val="subscript"/>
        </w:rPr>
        <w:t>п</w:t>
      </w:r>
      <w:r w:rsidRPr="00A825BD">
        <w:rPr>
          <w:sz w:val="28"/>
          <w:szCs w:val="28"/>
        </w:rPr>
        <w:t xml:space="preserve"> = Z</w:t>
      </w:r>
      <w:r w:rsidRPr="00A825BD">
        <w:rPr>
          <w:sz w:val="28"/>
          <w:szCs w:val="28"/>
          <w:vertAlign w:val="subscript"/>
        </w:rPr>
        <w:t>п</w:t>
      </w:r>
      <w:r w:rsidRPr="00A825BD">
        <w:rPr>
          <w:sz w:val="28"/>
          <w:szCs w:val="28"/>
        </w:rPr>
        <w:t xml:space="preserve"> + М</w:t>
      </w:r>
      <w:r w:rsidRPr="00A825BD">
        <w:rPr>
          <w:sz w:val="28"/>
          <w:szCs w:val="28"/>
          <w:vertAlign w:val="subscript"/>
        </w:rPr>
        <w:t>п</w:t>
      </w:r>
      <w:r w:rsidRPr="00A825BD">
        <w:rPr>
          <w:sz w:val="28"/>
          <w:szCs w:val="28"/>
        </w:rPr>
        <w:t xml:space="preserve"> + Н</w:t>
      </w:r>
      <w:r w:rsidRPr="00A825BD">
        <w:rPr>
          <w:sz w:val="28"/>
          <w:szCs w:val="28"/>
          <w:vertAlign w:val="subscript"/>
        </w:rPr>
        <w:t>п</w:t>
      </w:r>
      <w:r w:rsidR="005D137B">
        <w:rPr>
          <w:sz w:val="28"/>
          <w:szCs w:val="28"/>
        </w:rPr>
        <w:t>,</w:t>
      </w:r>
    </w:p>
    <w:p w:rsidR="00A00CD6" w:rsidRPr="00416B8A" w:rsidRDefault="00A00CD6" w:rsidP="00997AED">
      <w:pPr>
        <w:spacing w:line="360" w:lineRule="auto"/>
        <w:ind w:firstLine="709"/>
        <w:jc w:val="both"/>
        <w:rPr>
          <w:sz w:val="28"/>
          <w:szCs w:val="28"/>
        </w:rPr>
      </w:pPr>
      <w:r w:rsidRPr="00A825BD">
        <w:rPr>
          <w:sz w:val="28"/>
          <w:szCs w:val="28"/>
        </w:rPr>
        <w:t>где Z</w:t>
      </w:r>
      <w:r w:rsidRPr="00A825BD">
        <w:rPr>
          <w:sz w:val="28"/>
          <w:szCs w:val="28"/>
          <w:vertAlign w:val="subscript"/>
        </w:rPr>
        <w:t>п</w:t>
      </w:r>
      <w:r w:rsidRPr="00A825BD">
        <w:rPr>
          <w:sz w:val="28"/>
          <w:szCs w:val="28"/>
        </w:rPr>
        <w:t xml:space="preserve"> – заработная плата проектировщика задачи на всем этапе проектирования Т</w:t>
      </w:r>
      <w:r w:rsidRPr="00A825BD">
        <w:rPr>
          <w:sz w:val="28"/>
          <w:szCs w:val="28"/>
          <w:vertAlign w:val="subscript"/>
        </w:rPr>
        <w:t>п</w:t>
      </w:r>
      <w:r>
        <w:rPr>
          <w:sz w:val="28"/>
          <w:szCs w:val="28"/>
          <w:vertAlign w:val="superscript"/>
        </w:rPr>
        <w:t xml:space="preserve"> </w:t>
      </w:r>
      <w:r w:rsidRPr="00416B8A">
        <w:rPr>
          <w:sz w:val="28"/>
          <w:szCs w:val="28"/>
        </w:rPr>
        <w:t>(</w:t>
      </w:r>
      <w:r>
        <w:rPr>
          <w:sz w:val="28"/>
          <w:szCs w:val="28"/>
        </w:rPr>
        <w:t>длительность времени проектирования в нашем случае фиксированная величина</w:t>
      </w:r>
      <w:r w:rsidRPr="00FC0D70">
        <w:rPr>
          <w:sz w:val="28"/>
          <w:szCs w:val="28"/>
        </w:rPr>
        <w:t xml:space="preserve">, </w:t>
      </w:r>
      <w:r w:rsidR="005D137B">
        <w:rPr>
          <w:sz w:val="28"/>
          <w:szCs w:val="28"/>
        </w:rPr>
        <w:t>она равняется 30 дням</w:t>
      </w:r>
      <w:r w:rsidRPr="00990200">
        <w:rPr>
          <w:sz w:val="28"/>
          <w:szCs w:val="28"/>
        </w:rPr>
        <w:t xml:space="preserve">, </w:t>
      </w:r>
      <w:r>
        <w:rPr>
          <w:sz w:val="28"/>
          <w:szCs w:val="28"/>
        </w:rPr>
        <w:t>включает в себя формальное решение поставле</w:t>
      </w:r>
      <w:r w:rsidR="005D137B">
        <w:rPr>
          <w:sz w:val="28"/>
          <w:szCs w:val="28"/>
        </w:rPr>
        <w:t>нной перед разработчиком задачи и</w:t>
      </w:r>
      <w:r>
        <w:rPr>
          <w:sz w:val="28"/>
          <w:szCs w:val="28"/>
        </w:rPr>
        <w:t xml:space="preserve"> оформление пояснительной записки</w:t>
      </w:r>
      <w:r w:rsidRPr="00416B8A">
        <w:rPr>
          <w:sz w:val="28"/>
          <w:szCs w:val="28"/>
        </w:rPr>
        <w:t>);</w:t>
      </w:r>
    </w:p>
    <w:p w:rsidR="00A00CD6" w:rsidRPr="00A825BD" w:rsidRDefault="00A00CD6" w:rsidP="00997AED">
      <w:pPr>
        <w:spacing w:line="360" w:lineRule="auto"/>
        <w:ind w:firstLine="709"/>
        <w:jc w:val="both"/>
        <w:rPr>
          <w:sz w:val="28"/>
          <w:szCs w:val="28"/>
        </w:rPr>
      </w:pPr>
      <w:r w:rsidRPr="00A825BD">
        <w:rPr>
          <w:sz w:val="28"/>
          <w:szCs w:val="28"/>
        </w:rPr>
        <w:t>М</w:t>
      </w:r>
      <w:r w:rsidRPr="00A825BD">
        <w:rPr>
          <w:sz w:val="28"/>
          <w:szCs w:val="28"/>
          <w:vertAlign w:val="subscript"/>
        </w:rPr>
        <w:t>п</w:t>
      </w:r>
      <w:r w:rsidRPr="00A825BD">
        <w:rPr>
          <w:sz w:val="28"/>
          <w:szCs w:val="28"/>
        </w:rPr>
        <w:t xml:space="preserve"> – затраты за использование ЭВМ на этапе проектирования;</w:t>
      </w:r>
    </w:p>
    <w:p w:rsidR="00A00CD6" w:rsidRPr="00A825BD" w:rsidRDefault="00A00CD6" w:rsidP="00997AED">
      <w:pPr>
        <w:spacing w:line="360" w:lineRule="auto"/>
        <w:ind w:firstLine="709"/>
        <w:jc w:val="both"/>
        <w:rPr>
          <w:sz w:val="28"/>
          <w:szCs w:val="28"/>
        </w:rPr>
      </w:pPr>
      <w:r w:rsidRPr="00A825BD">
        <w:rPr>
          <w:sz w:val="28"/>
          <w:szCs w:val="28"/>
        </w:rPr>
        <w:t>Н</w:t>
      </w:r>
      <w:r w:rsidRPr="00A825BD">
        <w:rPr>
          <w:sz w:val="28"/>
          <w:szCs w:val="28"/>
          <w:vertAlign w:val="subscript"/>
        </w:rPr>
        <w:t>п</w:t>
      </w:r>
      <w:r w:rsidRPr="00A825BD">
        <w:rPr>
          <w:sz w:val="28"/>
          <w:szCs w:val="28"/>
        </w:rPr>
        <w:t xml:space="preserve"> – накладные расходы на этапе проектирования.</w:t>
      </w:r>
    </w:p>
    <w:p w:rsidR="00A00CD6" w:rsidRPr="00A825BD" w:rsidRDefault="00A00CD6" w:rsidP="00997AED">
      <w:pPr>
        <w:spacing w:line="360" w:lineRule="auto"/>
        <w:ind w:firstLine="709"/>
        <w:jc w:val="both"/>
        <w:rPr>
          <w:sz w:val="28"/>
          <w:szCs w:val="28"/>
        </w:rPr>
      </w:pPr>
      <w:r w:rsidRPr="00A825BD">
        <w:rPr>
          <w:sz w:val="28"/>
          <w:szCs w:val="28"/>
        </w:rPr>
        <w:t xml:space="preserve">Одним из основных видов затрат на этапе проектирования является </w:t>
      </w:r>
      <w:r w:rsidR="005D137B">
        <w:rPr>
          <w:sz w:val="28"/>
          <w:szCs w:val="28"/>
        </w:rPr>
        <w:t xml:space="preserve">заработная плата проектировщика, </w:t>
      </w:r>
      <w:r w:rsidRPr="00A825BD">
        <w:rPr>
          <w:sz w:val="28"/>
          <w:szCs w:val="28"/>
        </w:rPr>
        <w:t>которая рассчитывается по формуле:</w:t>
      </w:r>
    </w:p>
    <w:p w:rsidR="00A00CD6" w:rsidRPr="00A825BD" w:rsidRDefault="00A00CD6" w:rsidP="00997AED">
      <w:pPr>
        <w:spacing w:line="360" w:lineRule="auto"/>
        <w:ind w:firstLine="709"/>
        <w:jc w:val="both"/>
        <w:rPr>
          <w:sz w:val="28"/>
          <w:szCs w:val="28"/>
        </w:rPr>
      </w:pPr>
      <w:r w:rsidRPr="00A825BD">
        <w:rPr>
          <w:sz w:val="28"/>
          <w:szCs w:val="28"/>
        </w:rPr>
        <w:t>Z</w:t>
      </w:r>
      <w:r w:rsidRPr="00A825BD">
        <w:rPr>
          <w:sz w:val="28"/>
          <w:szCs w:val="28"/>
          <w:vertAlign w:val="subscript"/>
        </w:rPr>
        <w:t>п</w:t>
      </w:r>
      <w:r w:rsidRPr="00A825BD">
        <w:rPr>
          <w:sz w:val="28"/>
          <w:szCs w:val="28"/>
        </w:rPr>
        <w:t xml:space="preserve"> = z</w:t>
      </w:r>
      <w:r w:rsidRPr="00A825BD">
        <w:rPr>
          <w:sz w:val="28"/>
          <w:szCs w:val="28"/>
          <w:vertAlign w:val="subscript"/>
        </w:rPr>
        <w:t>д</w:t>
      </w:r>
      <w:r w:rsidRPr="00A825BD">
        <w:rPr>
          <w:sz w:val="28"/>
          <w:szCs w:val="28"/>
        </w:rPr>
        <w:t xml:space="preserve"> </w:t>
      </w:r>
      <w:r w:rsidR="005D137B">
        <w:rPr>
          <w:sz w:val="28"/>
          <w:szCs w:val="28"/>
        </w:rPr>
        <w:t>·</w:t>
      </w:r>
      <w:r w:rsidRPr="00A825BD">
        <w:rPr>
          <w:sz w:val="28"/>
          <w:szCs w:val="28"/>
        </w:rPr>
        <w:t>Т</w:t>
      </w:r>
      <w:r w:rsidRPr="00A825BD">
        <w:rPr>
          <w:sz w:val="28"/>
          <w:szCs w:val="28"/>
          <w:vertAlign w:val="subscript"/>
        </w:rPr>
        <w:t>п</w:t>
      </w:r>
      <w:r w:rsidR="005D137B" w:rsidRPr="00A825BD">
        <w:rPr>
          <w:sz w:val="28"/>
          <w:szCs w:val="28"/>
        </w:rPr>
        <w:t xml:space="preserve"> </w:t>
      </w:r>
      <w:r w:rsidR="005D137B">
        <w:rPr>
          <w:sz w:val="28"/>
          <w:szCs w:val="28"/>
        </w:rPr>
        <w:t>·</w:t>
      </w:r>
      <w:r w:rsidR="005D137B" w:rsidRPr="00A825BD">
        <w:rPr>
          <w:sz w:val="28"/>
          <w:szCs w:val="28"/>
        </w:rPr>
        <w:t xml:space="preserve"> </w:t>
      </w:r>
      <w:r w:rsidRPr="00A825BD">
        <w:rPr>
          <w:sz w:val="28"/>
          <w:szCs w:val="28"/>
        </w:rPr>
        <w:t>(1 + а</w:t>
      </w:r>
      <w:r w:rsidRPr="00A825BD">
        <w:rPr>
          <w:sz w:val="28"/>
          <w:szCs w:val="28"/>
          <w:vertAlign w:val="subscript"/>
        </w:rPr>
        <w:t>с</w:t>
      </w:r>
      <w:r w:rsidRPr="00A825BD">
        <w:rPr>
          <w:sz w:val="28"/>
          <w:szCs w:val="28"/>
        </w:rPr>
        <w:t xml:space="preserve"> /100) (1 + а</w:t>
      </w:r>
      <w:r w:rsidRPr="00A825BD">
        <w:rPr>
          <w:sz w:val="28"/>
          <w:szCs w:val="28"/>
          <w:vertAlign w:val="subscript"/>
        </w:rPr>
        <w:t>п</w:t>
      </w:r>
      <w:r w:rsidRPr="00A825BD">
        <w:rPr>
          <w:sz w:val="28"/>
          <w:szCs w:val="28"/>
        </w:rPr>
        <w:t xml:space="preserve"> /100)</w:t>
      </w:r>
      <w:r w:rsidR="005D137B">
        <w:rPr>
          <w:sz w:val="28"/>
          <w:szCs w:val="28"/>
        </w:rPr>
        <w:t>,</w:t>
      </w:r>
    </w:p>
    <w:p w:rsidR="00A00CD6" w:rsidRPr="00A825BD" w:rsidRDefault="00A00CD6" w:rsidP="00997AED">
      <w:pPr>
        <w:spacing w:line="360" w:lineRule="auto"/>
        <w:ind w:firstLine="709"/>
        <w:jc w:val="both"/>
        <w:rPr>
          <w:sz w:val="28"/>
          <w:szCs w:val="28"/>
        </w:rPr>
      </w:pPr>
      <w:r w:rsidRPr="00A825BD">
        <w:rPr>
          <w:sz w:val="28"/>
          <w:szCs w:val="28"/>
        </w:rPr>
        <w:t>где z</w:t>
      </w:r>
      <w:r w:rsidRPr="00A825BD">
        <w:rPr>
          <w:sz w:val="28"/>
          <w:szCs w:val="28"/>
          <w:vertAlign w:val="subscript"/>
        </w:rPr>
        <w:t>д</w:t>
      </w:r>
      <w:r w:rsidRPr="00A825BD">
        <w:rPr>
          <w:sz w:val="28"/>
          <w:szCs w:val="28"/>
        </w:rPr>
        <w:t xml:space="preserve"> – дневная заработная плата разработчика задачи на этапе проектирования; </w:t>
      </w:r>
    </w:p>
    <w:p w:rsidR="00A00CD6" w:rsidRPr="00A825BD" w:rsidRDefault="00A00CD6" w:rsidP="00997AED">
      <w:pPr>
        <w:spacing w:line="360" w:lineRule="auto"/>
        <w:ind w:firstLine="709"/>
        <w:jc w:val="both"/>
        <w:rPr>
          <w:sz w:val="28"/>
          <w:szCs w:val="28"/>
        </w:rPr>
      </w:pPr>
      <w:r w:rsidRPr="00A825BD">
        <w:rPr>
          <w:sz w:val="28"/>
          <w:szCs w:val="28"/>
        </w:rPr>
        <w:t>а</w:t>
      </w:r>
      <w:r w:rsidRPr="00A825BD">
        <w:rPr>
          <w:sz w:val="28"/>
          <w:szCs w:val="28"/>
          <w:vertAlign w:val="subscript"/>
        </w:rPr>
        <w:t>с</w:t>
      </w:r>
      <w:r w:rsidRPr="00A825BD">
        <w:rPr>
          <w:sz w:val="28"/>
          <w:szCs w:val="28"/>
        </w:rPr>
        <w:t xml:space="preserve"> – процент отчислений на социальное страхование (а</w:t>
      </w:r>
      <w:r w:rsidRPr="00A825BD">
        <w:rPr>
          <w:sz w:val="28"/>
          <w:szCs w:val="28"/>
          <w:vertAlign w:val="subscript"/>
        </w:rPr>
        <w:t>с</w:t>
      </w:r>
      <w:r w:rsidRPr="00A825BD">
        <w:rPr>
          <w:sz w:val="28"/>
          <w:szCs w:val="28"/>
        </w:rPr>
        <w:t xml:space="preserve">=26%); </w:t>
      </w:r>
    </w:p>
    <w:p w:rsidR="00A00CD6" w:rsidRPr="00A825BD" w:rsidRDefault="00A00CD6" w:rsidP="00997AED">
      <w:pPr>
        <w:spacing w:line="360" w:lineRule="auto"/>
        <w:ind w:firstLine="709"/>
        <w:jc w:val="both"/>
        <w:rPr>
          <w:sz w:val="28"/>
          <w:szCs w:val="28"/>
        </w:rPr>
      </w:pPr>
      <w:r w:rsidRPr="00A825BD">
        <w:rPr>
          <w:sz w:val="28"/>
          <w:szCs w:val="28"/>
        </w:rPr>
        <w:t>а</w:t>
      </w:r>
      <w:r w:rsidRPr="00A825BD">
        <w:rPr>
          <w:sz w:val="28"/>
          <w:szCs w:val="28"/>
          <w:vertAlign w:val="subscript"/>
        </w:rPr>
        <w:t>п</w:t>
      </w:r>
      <w:r w:rsidRPr="00A825BD">
        <w:rPr>
          <w:sz w:val="28"/>
          <w:szCs w:val="28"/>
        </w:rPr>
        <w:t xml:space="preserve"> – процент премий.</w:t>
      </w:r>
    </w:p>
    <w:p w:rsidR="00A00CD6" w:rsidRPr="00A825BD" w:rsidRDefault="00A00CD6" w:rsidP="00997AED">
      <w:pPr>
        <w:spacing w:line="360" w:lineRule="auto"/>
        <w:ind w:firstLine="709"/>
        <w:jc w:val="both"/>
        <w:rPr>
          <w:sz w:val="28"/>
          <w:szCs w:val="28"/>
        </w:rPr>
      </w:pPr>
      <w:r w:rsidRPr="00A825BD">
        <w:rPr>
          <w:sz w:val="28"/>
          <w:szCs w:val="28"/>
        </w:rPr>
        <w:t>Расчет:</w:t>
      </w:r>
    </w:p>
    <w:p w:rsidR="00A00CD6" w:rsidRPr="00A825BD" w:rsidRDefault="00A00CD6" w:rsidP="00997AED">
      <w:pPr>
        <w:spacing w:line="360" w:lineRule="auto"/>
        <w:ind w:firstLine="709"/>
        <w:jc w:val="both"/>
        <w:rPr>
          <w:sz w:val="28"/>
          <w:szCs w:val="28"/>
        </w:rPr>
      </w:pPr>
      <w:r w:rsidRPr="00A825BD">
        <w:rPr>
          <w:sz w:val="28"/>
          <w:szCs w:val="28"/>
        </w:rPr>
        <w:t>z</w:t>
      </w:r>
      <w:r w:rsidRPr="00A825BD">
        <w:rPr>
          <w:sz w:val="28"/>
          <w:szCs w:val="28"/>
          <w:vertAlign w:val="subscript"/>
        </w:rPr>
        <w:t>д</w:t>
      </w:r>
      <w:r w:rsidRPr="00A825BD">
        <w:rPr>
          <w:sz w:val="28"/>
          <w:szCs w:val="28"/>
        </w:rPr>
        <w:t xml:space="preserve"> = </w:t>
      </w:r>
      <w:r>
        <w:rPr>
          <w:sz w:val="28"/>
          <w:szCs w:val="28"/>
        </w:rPr>
        <w:t>5</w:t>
      </w:r>
      <w:r w:rsidRPr="00A825BD">
        <w:rPr>
          <w:sz w:val="28"/>
          <w:szCs w:val="28"/>
        </w:rPr>
        <w:t>00 руб.;</w:t>
      </w:r>
    </w:p>
    <w:p w:rsidR="00A00CD6" w:rsidRPr="00A825BD" w:rsidRDefault="00A00CD6" w:rsidP="00997AED">
      <w:pPr>
        <w:spacing w:line="360" w:lineRule="auto"/>
        <w:ind w:firstLine="709"/>
        <w:jc w:val="both"/>
        <w:rPr>
          <w:sz w:val="28"/>
          <w:szCs w:val="28"/>
        </w:rPr>
      </w:pPr>
      <w:r w:rsidRPr="00A825BD">
        <w:rPr>
          <w:sz w:val="28"/>
          <w:szCs w:val="28"/>
        </w:rPr>
        <w:t>а</w:t>
      </w:r>
      <w:r w:rsidRPr="00A825BD">
        <w:rPr>
          <w:sz w:val="28"/>
          <w:szCs w:val="28"/>
          <w:vertAlign w:val="subscript"/>
        </w:rPr>
        <w:t>п</w:t>
      </w:r>
      <w:r w:rsidRPr="00A825BD">
        <w:rPr>
          <w:sz w:val="28"/>
          <w:szCs w:val="28"/>
        </w:rPr>
        <w:t xml:space="preserve"> = 15%;</w:t>
      </w:r>
    </w:p>
    <w:p w:rsidR="00A00CD6" w:rsidRPr="00A825BD" w:rsidRDefault="00A00CD6" w:rsidP="00997AED">
      <w:pPr>
        <w:spacing w:line="360" w:lineRule="auto"/>
        <w:ind w:firstLine="709"/>
        <w:jc w:val="both"/>
        <w:rPr>
          <w:sz w:val="28"/>
          <w:szCs w:val="28"/>
        </w:rPr>
      </w:pPr>
      <w:r w:rsidRPr="00A825BD">
        <w:rPr>
          <w:sz w:val="28"/>
          <w:szCs w:val="28"/>
        </w:rPr>
        <w:t>Z</w:t>
      </w:r>
      <w:r w:rsidRPr="00A825BD">
        <w:rPr>
          <w:sz w:val="28"/>
          <w:szCs w:val="28"/>
          <w:vertAlign w:val="subscript"/>
        </w:rPr>
        <w:t xml:space="preserve">п </w:t>
      </w:r>
      <w:r w:rsidRPr="00A825BD">
        <w:rPr>
          <w:sz w:val="28"/>
          <w:szCs w:val="28"/>
        </w:rPr>
        <w:t xml:space="preserve">= </w:t>
      </w:r>
      <w:r>
        <w:rPr>
          <w:sz w:val="28"/>
          <w:szCs w:val="28"/>
        </w:rPr>
        <w:t>5</w:t>
      </w:r>
      <w:r w:rsidR="005D137B">
        <w:rPr>
          <w:sz w:val="28"/>
          <w:szCs w:val="28"/>
        </w:rPr>
        <w:t>00</w:t>
      </w:r>
      <w:r w:rsidR="005D137B" w:rsidRPr="00A825BD">
        <w:rPr>
          <w:sz w:val="28"/>
          <w:szCs w:val="28"/>
        </w:rPr>
        <w:t xml:space="preserve"> </w:t>
      </w:r>
      <w:r w:rsidR="005D137B">
        <w:rPr>
          <w:sz w:val="28"/>
          <w:szCs w:val="28"/>
        </w:rPr>
        <w:t>·</w:t>
      </w:r>
      <w:r>
        <w:rPr>
          <w:sz w:val="28"/>
          <w:szCs w:val="28"/>
        </w:rPr>
        <w:t>3</w:t>
      </w:r>
      <w:r w:rsidR="005D137B">
        <w:rPr>
          <w:sz w:val="28"/>
          <w:szCs w:val="28"/>
        </w:rPr>
        <w:t>0</w:t>
      </w:r>
      <w:r w:rsidR="005D137B" w:rsidRPr="00A825BD">
        <w:rPr>
          <w:sz w:val="28"/>
          <w:szCs w:val="28"/>
        </w:rPr>
        <w:t xml:space="preserve"> </w:t>
      </w:r>
      <w:r w:rsidR="005D137B">
        <w:rPr>
          <w:sz w:val="28"/>
          <w:szCs w:val="28"/>
        </w:rPr>
        <w:t>·</w:t>
      </w:r>
      <w:r w:rsidR="005D137B" w:rsidRPr="00A825BD">
        <w:rPr>
          <w:sz w:val="28"/>
          <w:szCs w:val="28"/>
        </w:rPr>
        <w:t xml:space="preserve"> </w:t>
      </w:r>
      <w:r w:rsidRPr="00A825BD">
        <w:rPr>
          <w:sz w:val="28"/>
          <w:szCs w:val="28"/>
        </w:rPr>
        <w:t>(1 + 26 / 100) (1 + 15 / 100) =</w:t>
      </w:r>
      <w:r>
        <w:rPr>
          <w:sz w:val="28"/>
          <w:szCs w:val="28"/>
        </w:rPr>
        <w:t>21735</w:t>
      </w:r>
      <w:r w:rsidRPr="00A825BD">
        <w:rPr>
          <w:sz w:val="28"/>
          <w:szCs w:val="28"/>
        </w:rPr>
        <w:t xml:space="preserve"> (руб.)</w:t>
      </w:r>
    </w:p>
    <w:p w:rsidR="00A00CD6" w:rsidRPr="00A825BD" w:rsidRDefault="00A00CD6" w:rsidP="00997AED">
      <w:pPr>
        <w:spacing w:line="360" w:lineRule="auto"/>
        <w:ind w:firstLine="709"/>
        <w:jc w:val="both"/>
        <w:rPr>
          <w:sz w:val="28"/>
          <w:szCs w:val="28"/>
        </w:rPr>
      </w:pPr>
      <w:r w:rsidRPr="00A825BD">
        <w:rPr>
          <w:sz w:val="28"/>
          <w:szCs w:val="28"/>
        </w:rPr>
        <w:t>Затраты, связанные с использованием ЭВМ М</w:t>
      </w:r>
      <w:r w:rsidRPr="00A825BD">
        <w:rPr>
          <w:sz w:val="28"/>
          <w:szCs w:val="28"/>
          <w:vertAlign w:val="subscript"/>
        </w:rPr>
        <w:t>п</w:t>
      </w:r>
      <w:r w:rsidRPr="00A825BD">
        <w:rPr>
          <w:sz w:val="28"/>
          <w:szCs w:val="28"/>
        </w:rPr>
        <w:t xml:space="preserve"> определяются по формуле:</w:t>
      </w:r>
      <w:r w:rsidR="005D137B">
        <w:rPr>
          <w:sz w:val="28"/>
          <w:szCs w:val="28"/>
        </w:rPr>
        <w:t xml:space="preserve"> </w:t>
      </w:r>
    </w:p>
    <w:p w:rsidR="00A00CD6" w:rsidRPr="00A825BD" w:rsidRDefault="00A00CD6" w:rsidP="00997AED">
      <w:pPr>
        <w:spacing w:line="360" w:lineRule="auto"/>
        <w:ind w:firstLine="709"/>
        <w:jc w:val="both"/>
        <w:rPr>
          <w:sz w:val="28"/>
          <w:szCs w:val="28"/>
          <w:vertAlign w:val="subscript"/>
        </w:rPr>
      </w:pPr>
      <w:r w:rsidRPr="00A825BD">
        <w:rPr>
          <w:sz w:val="28"/>
          <w:szCs w:val="28"/>
        </w:rPr>
        <w:t>М= C</w:t>
      </w:r>
      <w:r>
        <w:rPr>
          <w:sz w:val="28"/>
          <w:szCs w:val="28"/>
          <w:vertAlign w:val="subscript"/>
        </w:rPr>
        <w:t>м</w:t>
      </w:r>
      <w:r w:rsidRPr="00A825BD">
        <w:rPr>
          <w:sz w:val="28"/>
          <w:szCs w:val="28"/>
        </w:rPr>
        <w:t xml:space="preserve"> t</w:t>
      </w:r>
      <w:r>
        <w:rPr>
          <w:sz w:val="28"/>
          <w:szCs w:val="28"/>
          <w:vertAlign w:val="subscript"/>
        </w:rPr>
        <w:t>м</w:t>
      </w:r>
      <w:r>
        <w:rPr>
          <w:sz w:val="28"/>
          <w:szCs w:val="28"/>
        </w:rPr>
        <w:t>,</w:t>
      </w:r>
    </w:p>
    <w:p w:rsidR="00A00CD6" w:rsidRPr="00A825BD" w:rsidRDefault="00A00CD6" w:rsidP="00997AED">
      <w:pPr>
        <w:spacing w:line="360" w:lineRule="auto"/>
        <w:ind w:firstLine="709"/>
        <w:jc w:val="both"/>
        <w:rPr>
          <w:sz w:val="28"/>
          <w:szCs w:val="28"/>
        </w:rPr>
      </w:pPr>
      <w:r w:rsidRPr="00A825BD">
        <w:rPr>
          <w:sz w:val="28"/>
          <w:szCs w:val="28"/>
        </w:rPr>
        <w:t>где C</w:t>
      </w:r>
      <w:r>
        <w:rPr>
          <w:sz w:val="28"/>
          <w:szCs w:val="28"/>
          <w:vertAlign w:val="subscript"/>
        </w:rPr>
        <w:t>м</w:t>
      </w:r>
      <w:r w:rsidRPr="00A825BD">
        <w:rPr>
          <w:sz w:val="28"/>
          <w:szCs w:val="28"/>
        </w:rPr>
        <w:t xml:space="preserve"> </w:t>
      </w:r>
      <w:r>
        <w:rPr>
          <w:sz w:val="28"/>
          <w:szCs w:val="28"/>
        </w:rPr>
        <w:t xml:space="preserve">– </w:t>
      </w:r>
      <w:r w:rsidRPr="00A825BD">
        <w:rPr>
          <w:sz w:val="28"/>
          <w:szCs w:val="28"/>
        </w:rPr>
        <w:t xml:space="preserve">стоимость 1 часа </w:t>
      </w:r>
      <w:r>
        <w:rPr>
          <w:sz w:val="28"/>
          <w:szCs w:val="28"/>
        </w:rPr>
        <w:t>машинного</w:t>
      </w:r>
      <w:r w:rsidRPr="00A825BD">
        <w:rPr>
          <w:sz w:val="28"/>
          <w:szCs w:val="28"/>
        </w:rPr>
        <w:t xml:space="preserve"> времени;</w:t>
      </w:r>
    </w:p>
    <w:p w:rsidR="00A00CD6" w:rsidRDefault="00A00CD6" w:rsidP="00997AED">
      <w:pPr>
        <w:spacing w:line="360" w:lineRule="auto"/>
        <w:ind w:firstLine="709"/>
        <w:jc w:val="both"/>
        <w:rPr>
          <w:sz w:val="28"/>
          <w:szCs w:val="28"/>
        </w:rPr>
      </w:pPr>
      <w:r w:rsidRPr="00A825BD">
        <w:rPr>
          <w:sz w:val="28"/>
          <w:szCs w:val="28"/>
        </w:rPr>
        <w:t>t</w:t>
      </w:r>
      <w:r>
        <w:rPr>
          <w:sz w:val="28"/>
          <w:szCs w:val="28"/>
          <w:vertAlign w:val="subscript"/>
        </w:rPr>
        <w:t>м</w:t>
      </w:r>
      <w:r w:rsidRPr="00A825BD">
        <w:rPr>
          <w:sz w:val="28"/>
          <w:szCs w:val="28"/>
        </w:rPr>
        <w:t xml:space="preserve"> </w:t>
      </w:r>
      <w:r>
        <w:rPr>
          <w:sz w:val="28"/>
          <w:szCs w:val="28"/>
        </w:rPr>
        <w:t>–</w:t>
      </w:r>
      <w:r w:rsidRPr="00A825BD">
        <w:rPr>
          <w:sz w:val="28"/>
          <w:szCs w:val="28"/>
        </w:rPr>
        <w:t xml:space="preserve"> необходимое для решения задачи </w:t>
      </w:r>
      <w:r>
        <w:rPr>
          <w:sz w:val="28"/>
          <w:szCs w:val="28"/>
        </w:rPr>
        <w:t>машинное время (час);</w:t>
      </w:r>
    </w:p>
    <w:p w:rsidR="00A00CD6" w:rsidRPr="00DF7B13" w:rsidRDefault="005D137B" w:rsidP="00997AED">
      <w:pPr>
        <w:spacing w:line="360" w:lineRule="auto"/>
        <w:ind w:firstLine="709"/>
        <w:jc w:val="both"/>
        <w:rPr>
          <w:sz w:val="28"/>
          <w:szCs w:val="28"/>
        </w:rPr>
      </w:pPr>
      <w:r>
        <w:rPr>
          <w:sz w:val="28"/>
          <w:szCs w:val="28"/>
        </w:rPr>
        <w:t>Общее время решения задачи 30·</w:t>
      </w:r>
      <w:r w:rsidR="00A00CD6">
        <w:rPr>
          <w:sz w:val="28"/>
          <w:szCs w:val="28"/>
        </w:rPr>
        <w:t xml:space="preserve">8=240 ч. Из них 160 ч. – непосредственно работа с вычислительной техникой. Т. о. </w:t>
      </w:r>
      <w:r w:rsidR="00A00CD6" w:rsidRPr="00A825BD">
        <w:rPr>
          <w:sz w:val="28"/>
          <w:szCs w:val="28"/>
        </w:rPr>
        <w:t>t</w:t>
      </w:r>
      <w:r w:rsidR="00A00CD6">
        <w:rPr>
          <w:sz w:val="28"/>
          <w:szCs w:val="28"/>
          <w:vertAlign w:val="subscript"/>
        </w:rPr>
        <w:t>м</w:t>
      </w:r>
      <w:r w:rsidR="00A00CD6">
        <w:rPr>
          <w:sz w:val="28"/>
          <w:szCs w:val="28"/>
        </w:rPr>
        <w:t xml:space="preserve">=160 ч. Стоимость часа машинного времени </w:t>
      </w:r>
      <w:r w:rsidR="00A00CD6" w:rsidRPr="00A825BD">
        <w:rPr>
          <w:sz w:val="28"/>
          <w:szCs w:val="28"/>
        </w:rPr>
        <w:t>C</w:t>
      </w:r>
      <w:r w:rsidR="00A00CD6">
        <w:rPr>
          <w:sz w:val="28"/>
          <w:szCs w:val="28"/>
          <w:vertAlign w:val="subscript"/>
        </w:rPr>
        <w:t>м</w:t>
      </w:r>
      <w:r w:rsidR="00A00CD6" w:rsidRPr="00A825BD">
        <w:rPr>
          <w:sz w:val="28"/>
          <w:szCs w:val="28"/>
        </w:rPr>
        <w:t xml:space="preserve"> = 20 руб.;</w:t>
      </w:r>
    </w:p>
    <w:p w:rsidR="00A00CD6" w:rsidRPr="00A825BD" w:rsidRDefault="00A00CD6" w:rsidP="00997AED">
      <w:pPr>
        <w:spacing w:line="360" w:lineRule="auto"/>
        <w:ind w:firstLine="709"/>
        <w:jc w:val="both"/>
        <w:rPr>
          <w:sz w:val="28"/>
          <w:szCs w:val="28"/>
        </w:rPr>
      </w:pPr>
      <w:r w:rsidRPr="00A825BD">
        <w:rPr>
          <w:sz w:val="28"/>
          <w:szCs w:val="28"/>
        </w:rPr>
        <w:t>Расчет:</w:t>
      </w:r>
    </w:p>
    <w:p w:rsidR="00A00CD6" w:rsidRPr="00A825BD" w:rsidRDefault="00A00CD6" w:rsidP="00997AED">
      <w:pPr>
        <w:spacing w:line="360" w:lineRule="auto"/>
        <w:ind w:firstLine="709"/>
        <w:jc w:val="both"/>
        <w:rPr>
          <w:sz w:val="28"/>
          <w:szCs w:val="28"/>
        </w:rPr>
      </w:pPr>
      <w:r w:rsidRPr="00A825BD">
        <w:rPr>
          <w:sz w:val="28"/>
          <w:szCs w:val="28"/>
        </w:rPr>
        <w:t>C</w:t>
      </w:r>
      <w:r>
        <w:rPr>
          <w:sz w:val="28"/>
          <w:szCs w:val="28"/>
          <w:vertAlign w:val="subscript"/>
        </w:rPr>
        <w:t>м</w:t>
      </w:r>
      <w:r w:rsidRPr="00A825BD">
        <w:rPr>
          <w:sz w:val="28"/>
          <w:szCs w:val="28"/>
        </w:rPr>
        <w:t xml:space="preserve"> = 20 руб.;</w:t>
      </w:r>
    </w:p>
    <w:p w:rsidR="00A00CD6" w:rsidRPr="00A825BD" w:rsidRDefault="00A00CD6" w:rsidP="00997AED">
      <w:pPr>
        <w:spacing w:line="360" w:lineRule="auto"/>
        <w:ind w:firstLine="709"/>
        <w:jc w:val="both"/>
        <w:rPr>
          <w:sz w:val="28"/>
          <w:szCs w:val="28"/>
        </w:rPr>
      </w:pPr>
      <w:r w:rsidRPr="00A825BD">
        <w:rPr>
          <w:sz w:val="28"/>
          <w:szCs w:val="28"/>
        </w:rPr>
        <w:t>t</w:t>
      </w:r>
      <w:r>
        <w:rPr>
          <w:sz w:val="28"/>
          <w:szCs w:val="28"/>
          <w:vertAlign w:val="subscript"/>
        </w:rPr>
        <w:t>м</w:t>
      </w:r>
      <w:r w:rsidRPr="00A825BD">
        <w:rPr>
          <w:sz w:val="28"/>
          <w:szCs w:val="28"/>
        </w:rPr>
        <w:t xml:space="preserve"> = </w:t>
      </w:r>
      <w:r w:rsidRPr="00A00CD6">
        <w:rPr>
          <w:sz w:val="28"/>
          <w:szCs w:val="28"/>
        </w:rPr>
        <w:t>160</w:t>
      </w:r>
      <w:r w:rsidRPr="00A825BD">
        <w:rPr>
          <w:sz w:val="28"/>
          <w:szCs w:val="28"/>
        </w:rPr>
        <w:t xml:space="preserve"> ч;</w:t>
      </w:r>
    </w:p>
    <w:p w:rsidR="00A00CD6" w:rsidRPr="00A825BD" w:rsidRDefault="00A00CD6" w:rsidP="00997AED">
      <w:pPr>
        <w:spacing w:line="360" w:lineRule="auto"/>
        <w:ind w:firstLine="709"/>
        <w:jc w:val="both"/>
        <w:rPr>
          <w:sz w:val="28"/>
          <w:szCs w:val="28"/>
        </w:rPr>
      </w:pPr>
      <w:r w:rsidRPr="00A825BD">
        <w:rPr>
          <w:sz w:val="28"/>
          <w:szCs w:val="28"/>
        </w:rPr>
        <w:t xml:space="preserve">М= </w:t>
      </w:r>
      <w:r w:rsidRPr="00753065">
        <w:rPr>
          <w:sz w:val="28"/>
          <w:szCs w:val="28"/>
        </w:rPr>
        <w:t>160</w:t>
      </w:r>
      <w:r>
        <w:rPr>
          <w:sz w:val="28"/>
          <w:szCs w:val="28"/>
        </w:rPr>
        <w:t xml:space="preserve"> * 20 = </w:t>
      </w:r>
      <w:r w:rsidRPr="00753065">
        <w:rPr>
          <w:sz w:val="28"/>
          <w:szCs w:val="28"/>
        </w:rPr>
        <w:t>3200</w:t>
      </w:r>
      <w:r>
        <w:rPr>
          <w:sz w:val="28"/>
          <w:szCs w:val="28"/>
        </w:rPr>
        <w:t xml:space="preserve"> руб.</w:t>
      </w:r>
    </w:p>
    <w:p w:rsidR="00A00CD6" w:rsidRPr="00A825BD" w:rsidRDefault="00A00CD6" w:rsidP="00997AED">
      <w:pPr>
        <w:spacing w:line="360" w:lineRule="auto"/>
        <w:ind w:firstLine="709"/>
        <w:jc w:val="both"/>
        <w:rPr>
          <w:sz w:val="28"/>
          <w:szCs w:val="28"/>
        </w:rPr>
      </w:pPr>
      <w:r w:rsidRPr="00A825BD">
        <w:rPr>
          <w:sz w:val="28"/>
          <w:szCs w:val="28"/>
        </w:rPr>
        <w:t xml:space="preserve">Накладные расходы составляют 80% - 120% от заработной платы, т. е. </w:t>
      </w:r>
      <w:r w:rsidR="001109EF">
        <w:rPr>
          <w:sz w:val="28"/>
          <w:szCs w:val="28"/>
        </w:rPr>
        <w:t xml:space="preserve">     </w:t>
      </w:r>
      <w:r w:rsidRPr="00A825BD">
        <w:rPr>
          <w:sz w:val="28"/>
          <w:szCs w:val="28"/>
        </w:rPr>
        <w:t>Н</w:t>
      </w:r>
      <w:r w:rsidRPr="00A825BD">
        <w:rPr>
          <w:sz w:val="28"/>
          <w:szCs w:val="28"/>
          <w:vertAlign w:val="subscript"/>
        </w:rPr>
        <w:t>п</w:t>
      </w:r>
      <w:r w:rsidRPr="00A825BD">
        <w:rPr>
          <w:sz w:val="28"/>
          <w:szCs w:val="28"/>
        </w:rPr>
        <w:t xml:space="preserve"> = </w:t>
      </w:r>
      <w:r>
        <w:rPr>
          <w:sz w:val="28"/>
          <w:szCs w:val="28"/>
        </w:rPr>
        <w:t xml:space="preserve">17388 </w:t>
      </w:r>
      <w:r w:rsidRPr="00A825BD">
        <w:rPr>
          <w:sz w:val="28"/>
          <w:szCs w:val="28"/>
        </w:rPr>
        <w:t>руб.</w:t>
      </w:r>
    </w:p>
    <w:p w:rsidR="00A00CD6" w:rsidRDefault="005D137B" w:rsidP="00997AED">
      <w:pPr>
        <w:spacing w:line="360" w:lineRule="auto"/>
        <w:ind w:firstLine="709"/>
        <w:jc w:val="both"/>
        <w:rPr>
          <w:sz w:val="28"/>
          <w:szCs w:val="28"/>
        </w:rPr>
      </w:pPr>
      <w:r>
        <w:rPr>
          <w:sz w:val="28"/>
          <w:szCs w:val="28"/>
        </w:rPr>
        <w:t xml:space="preserve"> Таким образом, </w:t>
      </w:r>
      <w:r w:rsidR="001109EF">
        <w:rPr>
          <w:sz w:val="28"/>
          <w:szCs w:val="28"/>
        </w:rPr>
        <w:t>итоговая сумма капитальных затрат</w:t>
      </w:r>
      <w:r w:rsidR="001109EF" w:rsidRPr="00A825BD">
        <w:rPr>
          <w:sz w:val="28"/>
          <w:szCs w:val="28"/>
        </w:rPr>
        <w:t xml:space="preserve"> на этапе проектирования</w:t>
      </w:r>
      <w:r w:rsidR="001109EF">
        <w:rPr>
          <w:sz w:val="28"/>
          <w:szCs w:val="28"/>
        </w:rPr>
        <w:t xml:space="preserve"> составит:</w:t>
      </w:r>
    </w:p>
    <w:p w:rsidR="001109EF" w:rsidRPr="00A825BD" w:rsidRDefault="001109EF" w:rsidP="00997AED">
      <w:pPr>
        <w:spacing w:line="360" w:lineRule="auto"/>
        <w:ind w:firstLine="709"/>
        <w:jc w:val="both"/>
        <w:rPr>
          <w:sz w:val="28"/>
          <w:szCs w:val="28"/>
        </w:rPr>
      </w:pPr>
    </w:p>
    <w:p w:rsidR="00A00CD6" w:rsidRPr="001109EF" w:rsidRDefault="00A00CD6" w:rsidP="00997AED">
      <w:pPr>
        <w:spacing w:line="360" w:lineRule="auto"/>
        <w:ind w:firstLine="709"/>
        <w:jc w:val="both"/>
        <w:rPr>
          <w:sz w:val="28"/>
          <w:szCs w:val="28"/>
        </w:rPr>
      </w:pPr>
      <w:r w:rsidRPr="00A825BD">
        <w:rPr>
          <w:sz w:val="28"/>
          <w:szCs w:val="28"/>
        </w:rPr>
        <w:t>К</w:t>
      </w:r>
      <w:r w:rsidRPr="00A825BD">
        <w:rPr>
          <w:sz w:val="28"/>
          <w:szCs w:val="28"/>
          <w:vertAlign w:val="subscript"/>
        </w:rPr>
        <w:t>п</w:t>
      </w:r>
      <w:r w:rsidRPr="00A825BD">
        <w:rPr>
          <w:sz w:val="28"/>
          <w:szCs w:val="28"/>
        </w:rPr>
        <w:t xml:space="preserve"> =</w:t>
      </w:r>
      <w:r>
        <w:rPr>
          <w:sz w:val="28"/>
          <w:szCs w:val="28"/>
        </w:rPr>
        <w:t>21735+</w:t>
      </w:r>
      <w:r w:rsidRPr="006805DB">
        <w:rPr>
          <w:sz w:val="28"/>
          <w:szCs w:val="28"/>
        </w:rPr>
        <w:t>3200</w:t>
      </w:r>
      <w:r>
        <w:rPr>
          <w:sz w:val="28"/>
          <w:szCs w:val="28"/>
        </w:rPr>
        <w:t>+17388=</w:t>
      </w:r>
      <w:r w:rsidRPr="006805DB">
        <w:rPr>
          <w:sz w:val="28"/>
          <w:szCs w:val="28"/>
        </w:rPr>
        <w:t>42323</w:t>
      </w:r>
      <w:r w:rsidR="001109EF">
        <w:rPr>
          <w:sz w:val="28"/>
          <w:szCs w:val="28"/>
        </w:rPr>
        <w:t xml:space="preserve"> (руб.)</w:t>
      </w:r>
    </w:p>
    <w:p w:rsidR="00A00CD6" w:rsidRPr="006805DB" w:rsidRDefault="00A00CD6" w:rsidP="00997AED">
      <w:pPr>
        <w:spacing w:line="360" w:lineRule="auto"/>
        <w:ind w:firstLine="709"/>
        <w:jc w:val="both"/>
        <w:rPr>
          <w:b/>
          <w:sz w:val="28"/>
          <w:szCs w:val="28"/>
        </w:rPr>
      </w:pPr>
    </w:p>
    <w:p w:rsidR="00A00CD6" w:rsidRDefault="00DF29DD" w:rsidP="00997AED">
      <w:pPr>
        <w:spacing w:line="360" w:lineRule="auto"/>
        <w:ind w:firstLine="709"/>
        <w:jc w:val="both"/>
        <w:outlineLvl w:val="2"/>
        <w:rPr>
          <w:b/>
          <w:sz w:val="28"/>
          <w:szCs w:val="28"/>
        </w:rPr>
      </w:pPr>
      <w:bookmarkStart w:id="71" w:name="_Toc137218862"/>
      <w:bookmarkStart w:id="72" w:name="_Toc137393069"/>
      <w:bookmarkStart w:id="73" w:name="_Toc201390948"/>
      <w:r>
        <w:rPr>
          <w:b/>
          <w:sz w:val="28"/>
          <w:szCs w:val="28"/>
        </w:rPr>
        <w:t>5</w:t>
      </w:r>
      <w:r w:rsidR="00A00CD6" w:rsidRPr="00B27EA9">
        <w:rPr>
          <w:b/>
          <w:sz w:val="28"/>
          <w:szCs w:val="28"/>
        </w:rPr>
        <w:t>.</w:t>
      </w:r>
      <w:r w:rsidR="00A00CD6" w:rsidRPr="00A00CD6">
        <w:rPr>
          <w:b/>
          <w:sz w:val="28"/>
          <w:szCs w:val="28"/>
        </w:rPr>
        <w:t>1.2</w:t>
      </w:r>
      <w:r w:rsidR="00D47E7D">
        <w:rPr>
          <w:b/>
          <w:sz w:val="28"/>
          <w:szCs w:val="28"/>
        </w:rPr>
        <w:t>.</w:t>
      </w:r>
      <w:r w:rsidR="00A00CD6" w:rsidRPr="00B27EA9">
        <w:rPr>
          <w:b/>
          <w:sz w:val="28"/>
          <w:szCs w:val="28"/>
        </w:rPr>
        <w:t xml:space="preserve"> Энергетические затраты.</w:t>
      </w:r>
      <w:bookmarkEnd w:id="71"/>
      <w:bookmarkEnd w:id="72"/>
      <w:bookmarkEnd w:id="73"/>
    </w:p>
    <w:p w:rsidR="001109EF" w:rsidRPr="00B27EA9" w:rsidRDefault="001109EF" w:rsidP="00997AED">
      <w:pPr>
        <w:spacing w:line="360" w:lineRule="auto"/>
        <w:ind w:firstLine="709"/>
        <w:jc w:val="both"/>
        <w:outlineLvl w:val="2"/>
        <w:rPr>
          <w:b/>
          <w:sz w:val="28"/>
          <w:szCs w:val="28"/>
        </w:rPr>
      </w:pPr>
    </w:p>
    <w:p w:rsidR="00A00CD6" w:rsidRPr="00A825BD" w:rsidRDefault="00A00CD6" w:rsidP="00997AED">
      <w:pPr>
        <w:spacing w:line="360" w:lineRule="auto"/>
        <w:ind w:firstLine="709"/>
        <w:jc w:val="both"/>
        <w:rPr>
          <w:sz w:val="28"/>
          <w:szCs w:val="28"/>
        </w:rPr>
      </w:pPr>
      <w:r w:rsidRPr="00A825BD">
        <w:rPr>
          <w:sz w:val="28"/>
          <w:szCs w:val="28"/>
        </w:rPr>
        <w:t>Потребность в электрической энергии (кВт. ч.) за определенный период (год, месяц, день) можно определить по формуле:</w:t>
      </w:r>
    </w:p>
    <w:p w:rsidR="00A00CD6" w:rsidRPr="00A825BD" w:rsidRDefault="00913F6B" w:rsidP="00997AED">
      <w:pPr>
        <w:spacing w:line="360" w:lineRule="auto"/>
        <w:ind w:firstLine="709"/>
        <w:jc w:val="both"/>
        <w:rPr>
          <w:sz w:val="28"/>
          <w:szCs w:val="28"/>
          <w:lang w:val="en-US"/>
        </w:rPr>
      </w:pPr>
      <w:r w:rsidRPr="00A825BD">
        <w:rPr>
          <w:position w:val="-14"/>
          <w:sz w:val="28"/>
          <w:szCs w:val="28"/>
        </w:rPr>
        <w:object w:dxaOrig="1939" w:dyaOrig="400">
          <v:shape id="_x0000_i1340" type="#_x0000_t75" style="width:128.25pt;height:27pt" o:ole="">
            <v:imagedata r:id="rId361" o:title=""/>
          </v:shape>
          <o:OLEObject Type="Embed" ProgID="Equation.3" ShapeID="_x0000_i1340" DrawAspect="Content" ObjectID="_1469709652" r:id="rId362"/>
        </w:object>
      </w:r>
    </w:p>
    <w:p w:rsidR="00A00CD6" w:rsidRPr="00A825BD" w:rsidRDefault="00C31520" w:rsidP="00997AED">
      <w:pPr>
        <w:spacing w:line="360" w:lineRule="auto"/>
        <w:ind w:firstLine="709"/>
        <w:jc w:val="both"/>
        <w:rPr>
          <w:sz w:val="28"/>
          <w:szCs w:val="28"/>
        </w:rPr>
      </w:pPr>
      <w:r>
        <w:rPr>
          <w:sz w:val="28"/>
          <w:szCs w:val="28"/>
        </w:rPr>
        <w:t xml:space="preserve">где </w:t>
      </w:r>
      <w:r w:rsidR="00A00CD6" w:rsidRPr="00A825BD">
        <w:rPr>
          <w:sz w:val="28"/>
          <w:szCs w:val="28"/>
        </w:rPr>
        <w:sym w:font="Symbol" w:char="F053"/>
      </w:r>
      <w:r w:rsidR="00A00CD6" w:rsidRPr="00A825BD">
        <w:rPr>
          <w:sz w:val="28"/>
          <w:szCs w:val="28"/>
        </w:rPr>
        <w:t xml:space="preserve">М – суммарная мощность действующих электроустановок (кВт.). </w:t>
      </w:r>
    </w:p>
    <w:p w:rsidR="00A00CD6" w:rsidRPr="00A825BD" w:rsidRDefault="00A00CD6" w:rsidP="00997AED">
      <w:pPr>
        <w:spacing w:line="360" w:lineRule="auto"/>
        <w:ind w:firstLine="709"/>
        <w:jc w:val="both"/>
        <w:rPr>
          <w:sz w:val="28"/>
          <w:szCs w:val="28"/>
        </w:rPr>
      </w:pPr>
      <w:r w:rsidRPr="00A825BD">
        <w:rPr>
          <w:sz w:val="28"/>
          <w:szCs w:val="28"/>
        </w:rPr>
        <w:t>F</w:t>
      </w:r>
      <w:r w:rsidRPr="00A825BD">
        <w:rPr>
          <w:sz w:val="28"/>
          <w:szCs w:val="28"/>
          <w:vertAlign w:val="subscript"/>
        </w:rPr>
        <w:t>д</w:t>
      </w:r>
      <w:r w:rsidRPr="00A825BD">
        <w:rPr>
          <w:sz w:val="28"/>
          <w:szCs w:val="28"/>
        </w:rPr>
        <w:t xml:space="preserve"> – действительный фонд времени работы оборудования за период (ч).</w:t>
      </w:r>
    </w:p>
    <w:p w:rsidR="00A00CD6" w:rsidRPr="00A825BD" w:rsidRDefault="00A00CD6" w:rsidP="00997AED">
      <w:pPr>
        <w:spacing w:line="360" w:lineRule="auto"/>
        <w:ind w:firstLine="709"/>
        <w:jc w:val="both"/>
        <w:rPr>
          <w:sz w:val="28"/>
          <w:szCs w:val="28"/>
        </w:rPr>
      </w:pPr>
      <w:r w:rsidRPr="00A825BD">
        <w:rPr>
          <w:sz w:val="28"/>
          <w:szCs w:val="28"/>
        </w:rPr>
        <w:t>К</w:t>
      </w:r>
      <w:r w:rsidRPr="00A825BD">
        <w:rPr>
          <w:sz w:val="28"/>
          <w:szCs w:val="28"/>
          <w:vertAlign w:val="subscript"/>
        </w:rPr>
        <w:t>з</w:t>
      </w:r>
      <w:r w:rsidRPr="00A825BD">
        <w:rPr>
          <w:sz w:val="28"/>
          <w:szCs w:val="28"/>
        </w:rPr>
        <w:t xml:space="preserve"> – коэффициент загрузки оборудования по времени.</w:t>
      </w:r>
    </w:p>
    <w:p w:rsidR="00A00CD6" w:rsidRPr="00A825BD" w:rsidRDefault="00913F6B" w:rsidP="00997AED">
      <w:pPr>
        <w:spacing w:line="360" w:lineRule="auto"/>
        <w:ind w:firstLine="709"/>
        <w:jc w:val="both"/>
        <w:rPr>
          <w:sz w:val="28"/>
          <w:szCs w:val="28"/>
        </w:rPr>
      </w:pPr>
      <w:r w:rsidRPr="00A825BD">
        <w:rPr>
          <w:position w:val="-10"/>
          <w:sz w:val="28"/>
          <w:szCs w:val="28"/>
        </w:rPr>
        <w:object w:dxaOrig="2920" w:dyaOrig="320">
          <v:shape id="_x0000_i1341" type="#_x0000_t75" style="width:182.25pt;height:21pt" o:ole="">
            <v:imagedata r:id="rId363" o:title=""/>
          </v:shape>
          <o:OLEObject Type="Embed" ProgID="Equation.3" ShapeID="_x0000_i1341" DrawAspect="Content" ObjectID="_1469709653" r:id="rId364"/>
        </w:object>
      </w:r>
    </w:p>
    <w:p w:rsidR="00A00CD6" w:rsidRPr="00A825BD" w:rsidRDefault="00A00CD6" w:rsidP="00997AED">
      <w:pPr>
        <w:spacing w:line="360" w:lineRule="auto"/>
        <w:ind w:firstLine="709"/>
        <w:jc w:val="both"/>
        <w:rPr>
          <w:sz w:val="28"/>
          <w:szCs w:val="28"/>
        </w:rPr>
      </w:pPr>
      <w:r w:rsidRPr="00A825BD">
        <w:rPr>
          <w:sz w:val="28"/>
          <w:szCs w:val="28"/>
        </w:rPr>
        <w:t>Таким образом, расходы на электроэнергию за время проектирования и разработки определяется по формуле:</w:t>
      </w:r>
    </w:p>
    <w:p w:rsidR="00A00CD6" w:rsidRPr="00A825BD" w:rsidRDefault="00913F6B" w:rsidP="00997AED">
      <w:pPr>
        <w:spacing w:line="360" w:lineRule="auto"/>
        <w:ind w:firstLine="709"/>
        <w:jc w:val="both"/>
        <w:rPr>
          <w:sz w:val="28"/>
          <w:szCs w:val="28"/>
        </w:rPr>
      </w:pPr>
      <w:r w:rsidRPr="00A825BD">
        <w:rPr>
          <w:position w:val="-10"/>
          <w:sz w:val="28"/>
          <w:szCs w:val="28"/>
        </w:rPr>
        <w:object w:dxaOrig="1160" w:dyaOrig="320">
          <v:shape id="_x0000_i1342" type="#_x0000_t75" style="width:69.75pt;height:19.5pt" o:ole="">
            <v:imagedata r:id="rId365" o:title=""/>
          </v:shape>
          <o:OLEObject Type="Embed" ProgID="Equation.3" ShapeID="_x0000_i1342" DrawAspect="Content" ObjectID="_1469709654" r:id="rId366"/>
        </w:object>
      </w:r>
    </w:p>
    <w:p w:rsidR="00A00CD6" w:rsidRPr="00A825BD" w:rsidRDefault="00A00CD6" w:rsidP="00997AED">
      <w:pPr>
        <w:spacing w:line="360" w:lineRule="auto"/>
        <w:ind w:firstLine="709"/>
        <w:jc w:val="both"/>
        <w:rPr>
          <w:sz w:val="28"/>
          <w:szCs w:val="28"/>
        </w:rPr>
      </w:pPr>
      <w:r w:rsidRPr="00A825BD">
        <w:rPr>
          <w:sz w:val="28"/>
          <w:szCs w:val="28"/>
        </w:rPr>
        <w:t>где: Ц – стоимость 1 квт.ч.;</w:t>
      </w:r>
    </w:p>
    <w:p w:rsidR="00A00CD6" w:rsidRPr="00A825BD" w:rsidRDefault="00913F6B" w:rsidP="00997AED">
      <w:pPr>
        <w:spacing w:line="360" w:lineRule="auto"/>
        <w:ind w:firstLine="709"/>
        <w:jc w:val="both"/>
        <w:rPr>
          <w:sz w:val="28"/>
          <w:szCs w:val="28"/>
          <w:lang w:val="en-US"/>
        </w:rPr>
      </w:pPr>
      <w:r w:rsidRPr="00C957F3">
        <w:rPr>
          <w:position w:val="-10"/>
          <w:sz w:val="28"/>
          <w:szCs w:val="28"/>
        </w:rPr>
        <w:object w:dxaOrig="2720" w:dyaOrig="320">
          <v:shape id="_x0000_i1343" type="#_x0000_t75" style="width:162pt;height:19.5pt" o:ole="">
            <v:imagedata r:id="rId367" o:title=""/>
          </v:shape>
          <o:OLEObject Type="Embed" ProgID="Equation.3" ShapeID="_x0000_i1343" DrawAspect="Content" ObjectID="_1469709655" r:id="rId368"/>
        </w:object>
      </w:r>
    </w:p>
    <w:p w:rsidR="00A00CD6" w:rsidRPr="00E53049" w:rsidRDefault="00A00CD6" w:rsidP="00997AED">
      <w:pPr>
        <w:pStyle w:val="af3"/>
        <w:ind w:firstLine="709"/>
        <w:jc w:val="both"/>
        <w:rPr>
          <w:b w:val="0"/>
          <w:szCs w:val="28"/>
        </w:rPr>
      </w:pPr>
    </w:p>
    <w:p w:rsidR="00D4026B" w:rsidRDefault="00D4026B" w:rsidP="00997AED">
      <w:pPr>
        <w:pStyle w:val="af3"/>
        <w:ind w:firstLine="709"/>
        <w:jc w:val="both"/>
        <w:outlineLvl w:val="0"/>
      </w:pPr>
      <w:bookmarkStart w:id="74" w:name="_Toc137218854"/>
      <w:bookmarkStart w:id="75" w:name="_Toc137393070"/>
    </w:p>
    <w:p w:rsidR="001109EF" w:rsidRDefault="001109EF" w:rsidP="00997AED">
      <w:pPr>
        <w:pStyle w:val="af3"/>
        <w:ind w:firstLine="709"/>
        <w:jc w:val="both"/>
        <w:outlineLvl w:val="0"/>
      </w:pPr>
    </w:p>
    <w:p w:rsidR="001109EF" w:rsidRDefault="001109EF" w:rsidP="00997AED">
      <w:pPr>
        <w:pStyle w:val="af3"/>
        <w:ind w:firstLine="709"/>
        <w:jc w:val="both"/>
        <w:outlineLvl w:val="0"/>
      </w:pPr>
    </w:p>
    <w:p w:rsidR="001109EF" w:rsidRDefault="001109EF" w:rsidP="00997AED">
      <w:pPr>
        <w:pStyle w:val="af3"/>
        <w:ind w:firstLine="709"/>
        <w:jc w:val="both"/>
        <w:outlineLvl w:val="0"/>
      </w:pPr>
    </w:p>
    <w:p w:rsidR="001109EF" w:rsidRDefault="001109EF" w:rsidP="00997AED">
      <w:pPr>
        <w:pStyle w:val="af3"/>
        <w:ind w:firstLine="709"/>
        <w:jc w:val="both"/>
        <w:outlineLvl w:val="0"/>
      </w:pPr>
    </w:p>
    <w:p w:rsidR="001109EF" w:rsidRDefault="001109EF" w:rsidP="00997AED">
      <w:pPr>
        <w:pStyle w:val="af3"/>
        <w:ind w:firstLine="709"/>
        <w:jc w:val="both"/>
        <w:outlineLvl w:val="0"/>
      </w:pPr>
    </w:p>
    <w:p w:rsidR="001109EF" w:rsidRDefault="001109EF" w:rsidP="00997AED">
      <w:pPr>
        <w:pStyle w:val="af3"/>
        <w:ind w:firstLine="709"/>
        <w:jc w:val="both"/>
        <w:outlineLvl w:val="0"/>
      </w:pPr>
    </w:p>
    <w:p w:rsidR="001109EF" w:rsidRDefault="001109EF" w:rsidP="00997AED">
      <w:pPr>
        <w:pStyle w:val="af3"/>
        <w:ind w:firstLine="709"/>
        <w:jc w:val="both"/>
        <w:outlineLvl w:val="0"/>
        <w:rPr>
          <w:lang w:val="en-US"/>
        </w:rPr>
      </w:pPr>
    </w:p>
    <w:p w:rsidR="00183353" w:rsidRDefault="00DF29DD" w:rsidP="00997AED">
      <w:pPr>
        <w:pStyle w:val="af3"/>
        <w:ind w:firstLine="709"/>
        <w:jc w:val="both"/>
        <w:outlineLvl w:val="0"/>
      </w:pPr>
      <w:bookmarkStart w:id="76" w:name="_Toc201390949"/>
      <w:r>
        <w:t>6</w:t>
      </w:r>
      <w:r w:rsidR="00BA559B" w:rsidRPr="00F841A4">
        <w:t>.</w:t>
      </w:r>
      <w:r w:rsidR="00BA559B">
        <w:t xml:space="preserve"> </w:t>
      </w:r>
      <w:r w:rsidR="00183353" w:rsidRPr="00E264AD">
        <w:t>БЕЗОПАСНОСТЬ</w:t>
      </w:r>
      <w:r w:rsidR="00183353">
        <w:t xml:space="preserve"> И ЭКОЛОГИЧНОСТЬ РАБОТЫ</w:t>
      </w:r>
      <w:bookmarkEnd w:id="74"/>
      <w:bookmarkEnd w:id="75"/>
      <w:bookmarkEnd w:id="76"/>
    </w:p>
    <w:p w:rsidR="00183353" w:rsidRDefault="00183353" w:rsidP="00997AED">
      <w:pPr>
        <w:pStyle w:val="af3"/>
        <w:ind w:firstLine="709"/>
        <w:jc w:val="both"/>
        <w:rPr>
          <w:b w:val="0"/>
          <w:bCs w:val="0"/>
        </w:rPr>
      </w:pPr>
    </w:p>
    <w:p w:rsidR="00183353" w:rsidRDefault="00183353" w:rsidP="00997AED">
      <w:pPr>
        <w:pStyle w:val="af3"/>
        <w:ind w:firstLine="709"/>
        <w:jc w:val="both"/>
        <w:rPr>
          <w:b w:val="0"/>
          <w:bCs w:val="0"/>
        </w:rPr>
      </w:pPr>
      <w:r>
        <w:rPr>
          <w:b w:val="0"/>
          <w:bCs w:val="0"/>
        </w:rPr>
        <w:t>В этом разделе рассмотрена проблема обеспечения безопасности  проектировщика и эргономичности рабочего места. Детально описаны проблемы оценки напряженности труда разработчика, анализ условий труда разработчика и мероприятия по устранению вредных факторов, требования к видеодисплейным терминалам (ВДТ) и персональным требования к помещениям для эксплуатации ВДТ и ПЭВМ электронно-вычислительным машинам.</w:t>
      </w:r>
    </w:p>
    <w:p w:rsidR="00183353" w:rsidRDefault="00E264AD" w:rsidP="00997AED">
      <w:pPr>
        <w:pStyle w:val="af3"/>
        <w:ind w:firstLine="709"/>
        <w:jc w:val="both"/>
        <w:rPr>
          <w:b w:val="0"/>
          <w:bCs w:val="0"/>
        </w:rPr>
      </w:pPr>
      <w:r>
        <w:rPr>
          <w:b w:val="0"/>
          <w:bCs w:val="0"/>
        </w:rPr>
        <w:t>О</w:t>
      </w:r>
      <w:r w:rsidR="00183353">
        <w:rPr>
          <w:b w:val="0"/>
          <w:bCs w:val="0"/>
        </w:rPr>
        <w:t xml:space="preserve">ценивается напряженность труда разработчика. Это необходимо, для того чтобы знать условия, в которых велась разработка </w:t>
      </w:r>
      <w:r>
        <w:rPr>
          <w:b w:val="0"/>
          <w:bCs w:val="0"/>
        </w:rPr>
        <w:t>данно</w:t>
      </w:r>
      <w:r w:rsidR="00183353">
        <w:rPr>
          <w:b w:val="0"/>
          <w:bCs w:val="0"/>
        </w:rPr>
        <w:t>й работы. После этого проводится анализ условий труда, и в зависимости от характера этих условий будут приведены мероприятия по устранению вредных факторов. И в конце будут приведены требования к видеодисплейным терминалам и помещениям, содержащие ВДТ.</w:t>
      </w:r>
    </w:p>
    <w:p w:rsidR="00D67F71" w:rsidRDefault="00D67F71" w:rsidP="00997AED">
      <w:pPr>
        <w:pStyle w:val="a3"/>
        <w:spacing w:line="360" w:lineRule="auto"/>
        <w:ind w:firstLine="709"/>
        <w:jc w:val="both"/>
        <w:rPr>
          <w:b/>
          <w:bCs/>
          <w:sz w:val="28"/>
          <w:szCs w:val="28"/>
        </w:rPr>
      </w:pPr>
    </w:p>
    <w:p w:rsidR="00183353" w:rsidRDefault="00DF29DD" w:rsidP="00997AED">
      <w:pPr>
        <w:pStyle w:val="a3"/>
        <w:spacing w:line="360" w:lineRule="auto"/>
        <w:ind w:firstLine="709"/>
        <w:jc w:val="both"/>
        <w:outlineLvl w:val="1"/>
        <w:rPr>
          <w:b/>
          <w:bCs/>
          <w:sz w:val="28"/>
          <w:szCs w:val="28"/>
        </w:rPr>
      </w:pPr>
      <w:bookmarkStart w:id="77" w:name="_Toc137218855"/>
      <w:bookmarkStart w:id="78" w:name="_Toc137393071"/>
      <w:bookmarkStart w:id="79" w:name="_Toc201390950"/>
      <w:r>
        <w:rPr>
          <w:b/>
          <w:bCs/>
          <w:sz w:val="28"/>
          <w:szCs w:val="28"/>
        </w:rPr>
        <w:t>6</w:t>
      </w:r>
      <w:r w:rsidR="00183353" w:rsidRPr="00101E20">
        <w:rPr>
          <w:b/>
          <w:bCs/>
          <w:sz w:val="28"/>
          <w:szCs w:val="28"/>
        </w:rPr>
        <w:t>.</w:t>
      </w:r>
      <w:r w:rsidR="00101E20" w:rsidRPr="00101E20">
        <w:rPr>
          <w:b/>
          <w:bCs/>
          <w:sz w:val="28"/>
          <w:szCs w:val="28"/>
        </w:rPr>
        <w:t>1.</w:t>
      </w:r>
      <w:r w:rsidR="0086007E">
        <w:rPr>
          <w:b/>
          <w:bCs/>
          <w:sz w:val="28"/>
          <w:szCs w:val="28"/>
        </w:rPr>
        <w:t xml:space="preserve"> </w:t>
      </w:r>
      <w:r w:rsidR="00183353">
        <w:rPr>
          <w:b/>
          <w:bCs/>
          <w:sz w:val="28"/>
          <w:szCs w:val="28"/>
        </w:rPr>
        <w:t>Оценка напряженности труда разработчика</w:t>
      </w:r>
      <w:bookmarkEnd w:id="77"/>
      <w:bookmarkEnd w:id="78"/>
      <w:bookmarkEnd w:id="79"/>
    </w:p>
    <w:p w:rsidR="00183353" w:rsidRDefault="00183353" w:rsidP="00997AED">
      <w:pPr>
        <w:widowControl w:val="0"/>
        <w:spacing w:line="360" w:lineRule="auto"/>
        <w:ind w:firstLine="709"/>
        <w:jc w:val="both"/>
        <w:rPr>
          <w:snapToGrid w:val="0"/>
          <w:sz w:val="28"/>
        </w:rPr>
      </w:pPr>
    </w:p>
    <w:p w:rsidR="00183353" w:rsidRDefault="00183353" w:rsidP="00997AED">
      <w:pPr>
        <w:widowControl w:val="0"/>
        <w:spacing w:line="360" w:lineRule="auto"/>
        <w:ind w:firstLine="709"/>
        <w:jc w:val="both"/>
        <w:rPr>
          <w:snapToGrid w:val="0"/>
          <w:sz w:val="28"/>
        </w:rPr>
      </w:pPr>
      <w:r>
        <w:rPr>
          <w:snapToGrid w:val="0"/>
          <w:sz w:val="28"/>
        </w:rPr>
        <w:t xml:space="preserve">Труд и здоровье взаимосвязаны и взаимообусловлены. Особое внимание следует обратить на то, что за последние годы в сфере эмоций и умственной деятельности многочисленных работников различных профессий наблюдается значительная интенсификация. Работники часто не успевают адекватно и вовремя реагировать на всю производственную и семантически значимую информацию. Накапливается все больше </w:t>
      </w:r>
      <w:bookmarkStart w:id="80" w:name="OCRUncertain265"/>
      <w:r>
        <w:rPr>
          <w:snapToGrid w:val="0"/>
          <w:sz w:val="28"/>
        </w:rPr>
        <w:t>неотреагированных</w:t>
      </w:r>
      <w:bookmarkEnd w:id="80"/>
      <w:r>
        <w:rPr>
          <w:snapToGrid w:val="0"/>
          <w:sz w:val="28"/>
        </w:rPr>
        <w:t xml:space="preserve"> эмоций и нереализованных задач производственного характера. В связи с этим </w:t>
      </w:r>
      <w:bookmarkStart w:id="81" w:name="OCRUncertain266"/>
      <w:r>
        <w:rPr>
          <w:snapToGrid w:val="0"/>
          <w:sz w:val="28"/>
        </w:rPr>
        <w:t>адаптационно-компенсаторные</w:t>
      </w:r>
      <w:bookmarkEnd w:id="81"/>
      <w:r>
        <w:rPr>
          <w:snapToGrid w:val="0"/>
          <w:sz w:val="28"/>
        </w:rPr>
        <w:t xml:space="preserve"> механизмы, выработанные в процес</w:t>
      </w:r>
      <w:bookmarkStart w:id="82" w:name="OCRUncertain267"/>
      <w:r>
        <w:rPr>
          <w:snapToGrid w:val="0"/>
          <w:sz w:val="28"/>
        </w:rPr>
        <w:t>с</w:t>
      </w:r>
      <w:bookmarkEnd w:id="82"/>
      <w:r>
        <w:rPr>
          <w:snapToGrid w:val="0"/>
          <w:sz w:val="28"/>
        </w:rPr>
        <w:t>е эволюции, с трудом справляются с повышенной производственной нагрузкой. Можно сказать, что темпы адаптации организма иногда отстают от темпов возрастания производственных требований. При этом под влиянием хронического воздействия производственных факторов перенапряжение центральной нервной системы может принимать устойчивый характер и тем самым провоцировать развитие «информационных» неврозов.</w:t>
      </w:r>
    </w:p>
    <w:p w:rsidR="00183353" w:rsidRDefault="00183353" w:rsidP="00997AED">
      <w:pPr>
        <w:widowControl w:val="0"/>
        <w:spacing w:line="360" w:lineRule="auto"/>
        <w:ind w:firstLine="709"/>
        <w:jc w:val="both"/>
        <w:rPr>
          <w:snapToGrid w:val="0"/>
          <w:sz w:val="28"/>
        </w:rPr>
      </w:pPr>
      <w:r>
        <w:rPr>
          <w:snapToGrid w:val="0"/>
          <w:sz w:val="28"/>
        </w:rPr>
        <w:t>Необходимо создать оптимальные условия для деятельности центральной нервной системы. Нельзя полностью освободить работника от психоэмоционального напряжения (и вряд ли следует стремиться к этому)</w:t>
      </w:r>
      <w:bookmarkStart w:id="83" w:name="OCRUncertain268"/>
      <w:r>
        <w:rPr>
          <w:snapToGrid w:val="0"/>
          <w:sz w:val="28"/>
        </w:rPr>
        <w:t>.</w:t>
      </w:r>
      <w:bookmarkEnd w:id="83"/>
      <w:r>
        <w:rPr>
          <w:snapToGrid w:val="0"/>
          <w:sz w:val="28"/>
        </w:rPr>
        <w:t xml:space="preserve"> Но необходимо повысить устойчивость адаптационных механизмов организма к эмоциональным </w:t>
      </w:r>
      <w:bookmarkStart w:id="84" w:name="OCRUncertain269"/>
      <w:r>
        <w:rPr>
          <w:snapToGrid w:val="0"/>
          <w:sz w:val="28"/>
        </w:rPr>
        <w:t>стрессорам</w:t>
      </w:r>
      <w:bookmarkStart w:id="85" w:name="OCRUncertain270"/>
      <w:bookmarkEnd w:id="84"/>
      <w:r>
        <w:rPr>
          <w:snapToGrid w:val="0"/>
          <w:sz w:val="28"/>
        </w:rPr>
        <w:t xml:space="preserve"> </w:t>
      </w:r>
      <w:bookmarkEnd w:id="85"/>
      <w:r>
        <w:rPr>
          <w:snapToGrid w:val="0"/>
          <w:sz w:val="28"/>
        </w:rPr>
        <w:t xml:space="preserve">и упорядочить деятельность работающих. При этом целесообразно, с одной стороны, правильно </w:t>
      </w:r>
      <w:bookmarkStart w:id="86" w:name="OCRUncertain271"/>
      <w:r>
        <w:rPr>
          <w:snapToGrid w:val="0"/>
          <w:sz w:val="28"/>
        </w:rPr>
        <w:t>и</w:t>
      </w:r>
      <w:bookmarkEnd w:id="86"/>
      <w:r>
        <w:rPr>
          <w:snapToGrid w:val="0"/>
          <w:sz w:val="28"/>
        </w:rPr>
        <w:t>спользовать резервы организма, с друго</w:t>
      </w:r>
      <w:bookmarkStart w:id="87" w:name="OCRUncertain272"/>
      <w:r>
        <w:rPr>
          <w:snapToGrid w:val="0"/>
          <w:sz w:val="28"/>
        </w:rPr>
        <w:t>й</w:t>
      </w:r>
      <w:bookmarkEnd w:id="87"/>
      <w:r>
        <w:rPr>
          <w:snapToGrid w:val="0"/>
          <w:sz w:val="28"/>
        </w:rPr>
        <w:t xml:space="preserve"> – обнаружить отклонен</w:t>
      </w:r>
      <w:bookmarkStart w:id="88" w:name="OCRUncertain273"/>
      <w:r>
        <w:rPr>
          <w:snapToGrid w:val="0"/>
          <w:sz w:val="28"/>
        </w:rPr>
        <w:t>и</w:t>
      </w:r>
      <w:bookmarkEnd w:id="88"/>
      <w:r>
        <w:rPr>
          <w:snapToGrid w:val="0"/>
          <w:sz w:val="28"/>
        </w:rPr>
        <w:t>я и недостатки этих механ</w:t>
      </w:r>
      <w:bookmarkStart w:id="89" w:name="OCRUncertain274"/>
      <w:r>
        <w:rPr>
          <w:snapToGrid w:val="0"/>
          <w:sz w:val="28"/>
        </w:rPr>
        <w:t>и</w:t>
      </w:r>
      <w:bookmarkEnd w:id="89"/>
      <w:r>
        <w:rPr>
          <w:snapToGrid w:val="0"/>
          <w:sz w:val="28"/>
        </w:rPr>
        <w:t xml:space="preserve">змов, чтобы вовремя </w:t>
      </w:r>
      <w:bookmarkStart w:id="90" w:name="OCRUncertain275"/>
      <w:r>
        <w:rPr>
          <w:snapToGrid w:val="0"/>
          <w:sz w:val="28"/>
        </w:rPr>
        <w:t>и</w:t>
      </w:r>
      <w:bookmarkEnd w:id="90"/>
      <w:r>
        <w:rPr>
          <w:snapToGrid w:val="0"/>
          <w:sz w:val="28"/>
        </w:rPr>
        <w:t>х устранить.</w:t>
      </w:r>
    </w:p>
    <w:p w:rsidR="00183353" w:rsidRDefault="00183353" w:rsidP="00997AED">
      <w:pPr>
        <w:pStyle w:val="Normal1"/>
        <w:spacing w:before="0" w:after="0" w:line="360" w:lineRule="auto"/>
        <w:ind w:firstLine="709"/>
        <w:jc w:val="both"/>
        <w:rPr>
          <w:sz w:val="28"/>
        </w:rPr>
      </w:pPr>
      <w:r>
        <w:rPr>
          <w:sz w:val="28"/>
        </w:rPr>
        <w:t xml:space="preserve">Необходимо оценить условия труда по факторам напряженности трудового процесса. </w:t>
      </w:r>
      <w:bookmarkStart w:id="91" w:name="_Toc507733055"/>
      <w:r>
        <w:rPr>
          <w:sz w:val="28"/>
        </w:rPr>
        <w:t xml:space="preserve">Для обозначения класса условий труда используются следующие обозначения: </w:t>
      </w:r>
      <w:bookmarkEnd w:id="91"/>
      <w:r>
        <w:rPr>
          <w:sz w:val="28"/>
        </w:rPr>
        <w:t>оптимальные (класс 1.0); допустимые (класс 2.0); вредные с четырьмя степенями вредности: 1 (класс 3.1), 2 (класс 3.2), 3 (класс 3.3), 4 (класс 3.4) и опасные (экстремальные) условия труда (класс 4.0). Данный метод классификации позволяет при выставлении общей оценки учитывать комбинации и сочетания всех факторов производственной среды и трудового процесса. Такая система оценки позволяет прогнозировать риск развития профессиональных заболеваний или других нарушений здоровья.</w:t>
      </w:r>
    </w:p>
    <w:p w:rsidR="00997AED" w:rsidRDefault="00183353" w:rsidP="00997AED">
      <w:pPr>
        <w:pStyle w:val="a3"/>
        <w:spacing w:line="360" w:lineRule="auto"/>
        <w:ind w:firstLine="709"/>
        <w:jc w:val="both"/>
        <w:rPr>
          <w:sz w:val="28"/>
          <w:szCs w:val="28"/>
        </w:rPr>
      </w:pPr>
      <w:r>
        <w:rPr>
          <w:sz w:val="28"/>
          <w:szCs w:val="28"/>
        </w:rPr>
        <w:t xml:space="preserve">Сведем результаты оценки напряженности трудового процесса разработчика в таблицу </w:t>
      </w:r>
      <w:r w:rsidR="00DF29DD">
        <w:rPr>
          <w:sz w:val="28"/>
          <w:szCs w:val="28"/>
        </w:rPr>
        <w:t>6</w:t>
      </w:r>
      <w:r w:rsidR="0063098A">
        <w:rPr>
          <w:sz w:val="28"/>
          <w:szCs w:val="28"/>
        </w:rPr>
        <w:t>.1</w:t>
      </w:r>
    </w:p>
    <w:p w:rsidR="00183353" w:rsidRDefault="00997AED" w:rsidP="00997AED">
      <w:pPr>
        <w:pStyle w:val="a3"/>
        <w:spacing w:line="360" w:lineRule="auto"/>
        <w:jc w:val="both"/>
        <w:rPr>
          <w:sz w:val="28"/>
          <w:szCs w:val="28"/>
        </w:rPr>
      </w:pPr>
      <w:r>
        <w:rPr>
          <w:sz w:val="28"/>
          <w:szCs w:val="28"/>
        </w:rPr>
        <w:br w:type="page"/>
      </w:r>
      <w:r w:rsidR="00920093">
        <w:rPr>
          <w:sz w:val="28"/>
          <w:szCs w:val="28"/>
        </w:rPr>
        <w:t xml:space="preserve">Таблица </w:t>
      </w:r>
      <w:r w:rsidR="00DF29DD">
        <w:rPr>
          <w:sz w:val="28"/>
          <w:szCs w:val="28"/>
        </w:rPr>
        <w:t>6</w:t>
      </w:r>
      <w:r w:rsidR="00920093">
        <w:rPr>
          <w:sz w:val="28"/>
          <w:szCs w:val="28"/>
        </w:rPr>
        <w:t>.1</w:t>
      </w:r>
      <w:r>
        <w:rPr>
          <w:sz w:val="28"/>
          <w:szCs w:val="28"/>
        </w:rPr>
        <w:t xml:space="preserve"> </w:t>
      </w:r>
      <w:r w:rsidR="00183353" w:rsidRPr="00F928AE">
        <w:rPr>
          <w:sz w:val="28"/>
          <w:szCs w:val="28"/>
        </w:rPr>
        <w:t>Оценка напряженности разработчика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140"/>
        <w:gridCol w:w="4140"/>
        <w:gridCol w:w="1080"/>
      </w:tblGrid>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w:t>
            </w:r>
          </w:p>
        </w:tc>
        <w:tc>
          <w:tcPr>
            <w:tcW w:w="4140" w:type="dxa"/>
            <w:vAlign w:val="center"/>
          </w:tcPr>
          <w:p w:rsidR="00183353" w:rsidRPr="00997AED" w:rsidRDefault="00183353" w:rsidP="00997AED">
            <w:pPr>
              <w:rPr>
                <w:sz w:val="20"/>
                <w:szCs w:val="20"/>
              </w:rPr>
            </w:pPr>
            <w:r w:rsidRPr="00997AED">
              <w:rPr>
                <w:sz w:val="20"/>
                <w:szCs w:val="20"/>
              </w:rPr>
              <w:t>Наименование фактора</w:t>
            </w:r>
          </w:p>
        </w:tc>
        <w:tc>
          <w:tcPr>
            <w:tcW w:w="4140" w:type="dxa"/>
            <w:vAlign w:val="center"/>
          </w:tcPr>
          <w:p w:rsidR="00183353" w:rsidRPr="00997AED" w:rsidRDefault="00183353" w:rsidP="00997AED">
            <w:pPr>
              <w:rPr>
                <w:sz w:val="20"/>
                <w:szCs w:val="20"/>
              </w:rPr>
            </w:pPr>
            <w:r w:rsidRPr="00997AED">
              <w:rPr>
                <w:sz w:val="20"/>
                <w:szCs w:val="20"/>
              </w:rPr>
              <w:t>Заключение</w:t>
            </w:r>
          </w:p>
        </w:tc>
        <w:tc>
          <w:tcPr>
            <w:tcW w:w="1080" w:type="dxa"/>
            <w:vAlign w:val="center"/>
          </w:tcPr>
          <w:p w:rsidR="00183353" w:rsidRPr="00997AED" w:rsidRDefault="00183353" w:rsidP="00ED4AD4">
            <w:pPr>
              <w:jc w:val="center"/>
              <w:rPr>
                <w:bCs/>
                <w:sz w:val="20"/>
                <w:szCs w:val="20"/>
              </w:rPr>
            </w:pPr>
            <w:r w:rsidRPr="00997AED">
              <w:rPr>
                <w:bCs/>
                <w:sz w:val="20"/>
                <w:szCs w:val="20"/>
              </w:rPr>
              <w:t>Оценка</w:t>
            </w:r>
          </w:p>
        </w:tc>
      </w:tr>
      <w:tr w:rsidR="00183353" w:rsidRPr="00997AED">
        <w:trPr>
          <w:cantSplit/>
        </w:trPr>
        <w:tc>
          <w:tcPr>
            <w:tcW w:w="9828" w:type="dxa"/>
            <w:gridSpan w:val="4"/>
          </w:tcPr>
          <w:p w:rsidR="00183353" w:rsidRPr="00997AED" w:rsidRDefault="00183353" w:rsidP="00997AED">
            <w:pPr>
              <w:rPr>
                <w:sz w:val="20"/>
                <w:szCs w:val="20"/>
              </w:rPr>
            </w:pPr>
            <w:r w:rsidRPr="00997AED">
              <w:rPr>
                <w:sz w:val="20"/>
                <w:szCs w:val="20"/>
              </w:rPr>
              <w:t>Интеллектуальная нагрузка</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1</w:t>
            </w:r>
          </w:p>
        </w:tc>
        <w:tc>
          <w:tcPr>
            <w:tcW w:w="4140" w:type="dxa"/>
            <w:vAlign w:val="center"/>
          </w:tcPr>
          <w:p w:rsidR="00183353" w:rsidRPr="00997AED" w:rsidRDefault="00183353" w:rsidP="00997AED">
            <w:pPr>
              <w:rPr>
                <w:sz w:val="20"/>
                <w:szCs w:val="20"/>
              </w:rPr>
            </w:pPr>
            <w:r w:rsidRPr="00997AED">
              <w:rPr>
                <w:sz w:val="20"/>
                <w:szCs w:val="20"/>
              </w:rPr>
              <w:t>Содержание работы</w:t>
            </w:r>
          </w:p>
        </w:tc>
        <w:tc>
          <w:tcPr>
            <w:tcW w:w="4140" w:type="dxa"/>
          </w:tcPr>
          <w:p w:rsidR="00183353" w:rsidRPr="00997AED" w:rsidRDefault="00183353" w:rsidP="00997AED">
            <w:pPr>
              <w:rPr>
                <w:sz w:val="20"/>
                <w:szCs w:val="20"/>
              </w:rPr>
            </w:pPr>
            <w:r w:rsidRPr="00997AED">
              <w:rPr>
                <w:sz w:val="20"/>
                <w:szCs w:val="20"/>
              </w:rPr>
              <w:t>Эвристическая (творческая) деятельность, требующая решения сложных задач</w:t>
            </w:r>
          </w:p>
        </w:tc>
        <w:tc>
          <w:tcPr>
            <w:tcW w:w="1080" w:type="dxa"/>
            <w:vAlign w:val="center"/>
          </w:tcPr>
          <w:p w:rsidR="00183353" w:rsidRPr="00997AED" w:rsidRDefault="00183353" w:rsidP="00ED4AD4">
            <w:pPr>
              <w:jc w:val="center"/>
              <w:rPr>
                <w:sz w:val="20"/>
                <w:szCs w:val="20"/>
              </w:rPr>
            </w:pPr>
            <w:r w:rsidRPr="00997AED">
              <w:rPr>
                <w:sz w:val="20"/>
                <w:szCs w:val="20"/>
              </w:rPr>
              <w:t>3.2</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2</w:t>
            </w:r>
          </w:p>
        </w:tc>
        <w:tc>
          <w:tcPr>
            <w:tcW w:w="4140" w:type="dxa"/>
            <w:vAlign w:val="center"/>
          </w:tcPr>
          <w:p w:rsidR="00183353" w:rsidRPr="00997AED" w:rsidRDefault="00183353" w:rsidP="00997AED">
            <w:pPr>
              <w:rPr>
                <w:sz w:val="20"/>
                <w:szCs w:val="20"/>
              </w:rPr>
            </w:pPr>
            <w:r w:rsidRPr="00997AED">
              <w:rPr>
                <w:sz w:val="20"/>
                <w:szCs w:val="20"/>
              </w:rPr>
              <w:t>Восприятие сигналов (информации) и их оценка</w:t>
            </w:r>
          </w:p>
        </w:tc>
        <w:tc>
          <w:tcPr>
            <w:tcW w:w="4140" w:type="dxa"/>
          </w:tcPr>
          <w:p w:rsidR="00183353" w:rsidRPr="00997AED" w:rsidRDefault="00183353" w:rsidP="00997AED">
            <w:pPr>
              <w:rPr>
                <w:sz w:val="20"/>
                <w:szCs w:val="20"/>
              </w:rPr>
            </w:pPr>
            <w:r w:rsidRPr="00997AED">
              <w:rPr>
                <w:sz w:val="20"/>
                <w:szCs w:val="20"/>
              </w:rPr>
              <w:t xml:space="preserve">Восприятие информации и последующее ее сопоставление с заданием </w:t>
            </w:r>
          </w:p>
        </w:tc>
        <w:tc>
          <w:tcPr>
            <w:tcW w:w="1080" w:type="dxa"/>
            <w:vAlign w:val="center"/>
          </w:tcPr>
          <w:p w:rsidR="00183353" w:rsidRPr="00997AED" w:rsidRDefault="00183353" w:rsidP="00ED4AD4">
            <w:pPr>
              <w:jc w:val="center"/>
              <w:rPr>
                <w:sz w:val="20"/>
                <w:szCs w:val="20"/>
              </w:rPr>
            </w:pPr>
            <w:r w:rsidRPr="00997AED">
              <w:rPr>
                <w:sz w:val="20"/>
                <w:szCs w:val="20"/>
              </w:rPr>
              <w:t>3.1</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3</w:t>
            </w:r>
          </w:p>
        </w:tc>
        <w:tc>
          <w:tcPr>
            <w:tcW w:w="4140" w:type="dxa"/>
            <w:vAlign w:val="center"/>
          </w:tcPr>
          <w:p w:rsidR="00183353" w:rsidRPr="00997AED" w:rsidRDefault="00183353" w:rsidP="00997AED">
            <w:pPr>
              <w:rPr>
                <w:sz w:val="20"/>
                <w:szCs w:val="20"/>
              </w:rPr>
            </w:pPr>
            <w:r w:rsidRPr="00997AED">
              <w:rPr>
                <w:sz w:val="20"/>
                <w:szCs w:val="20"/>
              </w:rPr>
              <w:t>Степень сложности задания</w:t>
            </w:r>
          </w:p>
        </w:tc>
        <w:tc>
          <w:tcPr>
            <w:tcW w:w="4140" w:type="dxa"/>
            <w:vAlign w:val="center"/>
          </w:tcPr>
          <w:p w:rsidR="00183353" w:rsidRPr="00997AED" w:rsidRDefault="00183353" w:rsidP="00997AED">
            <w:pPr>
              <w:rPr>
                <w:sz w:val="20"/>
                <w:szCs w:val="20"/>
              </w:rPr>
            </w:pPr>
            <w:r w:rsidRPr="00997AED">
              <w:rPr>
                <w:sz w:val="20"/>
                <w:szCs w:val="20"/>
              </w:rPr>
              <w:t>Обработка, проверка и контроль над выполнением задания</w:t>
            </w:r>
          </w:p>
        </w:tc>
        <w:tc>
          <w:tcPr>
            <w:tcW w:w="1080" w:type="dxa"/>
            <w:vAlign w:val="center"/>
          </w:tcPr>
          <w:p w:rsidR="00183353" w:rsidRPr="00997AED" w:rsidRDefault="00183353" w:rsidP="00ED4AD4">
            <w:pPr>
              <w:jc w:val="center"/>
              <w:rPr>
                <w:sz w:val="20"/>
                <w:szCs w:val="20"/>
              </w:rPr>
            </w:pPr>
            <w:r w:rsidRPr="00997AED">
              <w:rPr>
                <w:sz w:val="20"/>
                <w:szCs w:val="20"/>
              </w:rPr>
              <w:t>3.1</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4</w:t>
            </w:r>
          </w:p>
        </w:tc>
        <w:tc>
          <w:tcPr>
            <w:tcW w:w="4140" w:type="dxa"/>
            <w:vAlign w:val="center"/>
          </w:tcPr>
          <w:p w:rsidR="00183353" w:rsidRPr="00997AED" w:rsidRDefault="00183353" w:rsidP="00997AED">
            <w:pPr>
              <w:rPr>
                <w:sz w:val="20"/>
                <w:szCs w:val="20"/>
              </w:rPr>
            </w:pPr>
            <w:r w:rsidRPr="00997AED">
              <w:rPr>
                <w:sz w:val="20"/>
                <w:szCs w:val="20"/>
              </w:rPr>
              <w:t>Характер выполняемой работы</w:t>
            </w:r>
          </w:p>
        </w:tc>
        <w:tc>
          <w:tcPr>
            <w:tcW w:w="4140" w:type="dxa"/>
            <w:vAlign w:val="center"/>
          </w:tcPr>
          <w:p w:rsidR="00183353" w:rsidRPr="00997AED" w:rsidRDefault="00183353" w:rsidP="00997AED">
            <w:pPr>
              <w:rPr>
                <w:sz w:val="20"/>
                <w:szCs w:val="20"/>
              </w:rPr>
            </w:pPr>
            <w:r w:rsidRPr="00997AED">
              <w:rPr>
                <w:sz w:val="20"/>
                <w:szCs w:val="20"/>
              </w:rPr>
              <w:t>Работа по установленному графику с возможностью его коррекции по ходу деятельности</w:t>
            </w:r>
          </w:p>
        </w:tc>
        <w:tc>
          <w:tcPr>
            <w:tcW w:w="1080" w:type="dxa"/>
            <w:vAlign w:val="center"/>
          </w:tcPr>
          <w:p w:rsidR="00183353" w:rsidRPr="00997AED" w:rsidRDefault="00183353" w:rsidP="00ED4AD4">
            <w:pPr>
              <w:jc w:val="center"/>
              <w:rPr>
                <w:sz w:val="20"/>
                <w:szCs w:val="20"/>
              </w:rPr>
            </w:pPr>
            <w:r w:rsidRPr="00997AED">
              <w:rPr>
                <w:sz w:val="20"/>
                <w:szCs w:val="20"/>
              </w:rPr>
              <w:t>2.0</w:t>
            </w:r>
          </w:p>
        </w:tc>
      </w:tr>
      <w:tr w:rsidR="00183353" w:rsidRPr="00997AED">
        <w:trPr>
          <w:cantSplit/>
        </w:trPr>
        <w:tc>
          <w:tcPr>
            <w:tcW w:w="9828" w:type="dxa"/>
            <w:gridSpan w:val="4"/>
          </w:tcPr>
          <w:p w:rsidR="00183353" w:rsidRPr="00997AED" w:rsidRDefault="00183353" w:rsidP="00997AED">
            <w:pPr>
              <w:rPr>
                <w:sz w:val="20"/>
                <w:szCs w:val="20"/>
              </w:rPr>
            </w:pPr>
            <w:r w:rsidRPr="00997AED">
              <w:rPr>
                <w:sz w:val="20"/>
                <w:szCs w:val="20"/>
              </w:rPr>
              <w:t>Сенсорные нагрузки</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5</w:t>
            </w:r>
          </w:p>
        </w:tc>
        <w:tc>
          <w:tcPr>
            <w:tcW w:w="4140" w:type="dxa"/>
            <w:vAlign w:val="center"/>
          </w:tcPr>
          <w:p w:rsidR="00183353" w:rsidRPr="00997AED" w:rsidRDefault="00183353" w:rsidP="00997AED">
            <w:pPr>
              <w:rPr>
                <w:sz w:val="20"/>
                <w:szCs w:val="20"/>
              </w:rPr>
            </w:pPr>
            <w:r w:rsidRPr="00997AED">
              <w:rPr>
                <w:sz w:val="20"/>
                <w:szCs w:val="20"/>
              </w:rPr>
              <w:t>Длительность сосредоточенного наблюдения (в % от времени смены)</w:t>
            </w:r>
          </w:p>
        </w:tc>
        <w:tc>
          <w:tcPr>
            <w:tcW w:w="4140" w:type="dxa"/>
            <w:vAlign w:val="center"/>
          </w:tcPr>
          <w:p w:rsidR="00183353" w:rsidRPr="00997AED" w:rsidRDefault="00183353" w:rsidP="00997AED">
            <w:pPr>
              <w:rPr>
                <w:sz w:val="20"/>
                <w:szCs w:val="20"/>
              </w:rPr>
            </w:pPr>
            <w:r w:rsidRPr="00997AED">
              <w:rPr>
                <w:sz w:val="20"/>
                <w:szCs w:val="20"/>
              </w:rPr>
              <w:t>От 51 до 75 %</w:t>
            </w:r>
          </w:p>
        </w:tc>
        <w:tc>
          <w:tcPr>
            <w:tcW w:w="1080" w:type="dxa"/>
            <w:vAlign w:val="center"/>
          </w:tcPr>
          <w:p w:rsidR="00183353" w:rsidRPr="00997AED" w:rsidRDefault="00183353" w:rsidP="00ED4AD4">
            <w:pPr>
              <w:jc w:val="center"/>
              <w:rPr>
                <w:sz w:val="20"/>
                <w:szCs w:val="20"/>
              </w:rPr>
            </w:pPr>
            <w:r w:rsidRPr="00997AED">
              <w:rPr>
                <w:sz w:val="20"/>
                <w:szCs w:val="20"/>
              </w:rPr>
              <w:t>3.1</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6</w:t>
            </w:r>
          </w:p>
        </w:tc>
        <w:tc>
          <w:tcPr>
            <w:tcW w:w="4140" w:type="dxa"/>
            <w:vAlign w:val="center"/>
          </w:tcPr>
          <w:p w:rsidR="00183353" w:rsidRPr="00997AED" w:rsidRDefault="00183353" w:rsidP="00997AED">
            <w:pPr>
              <w:rPr>
                <w:sz w:val="20"/>
                <w:szCs w:val="20"/>
              </w:rPr>
            </w:pPr>
            <w:r w:rsidRPr="00997AED">
              <w:rPr>
                <w:sz w:val="20"/>
                <w:szCs w:val="20"/>
              </w:rPr>
              <w:t>Плотность звуковых, световых сигналов и сообщений в среднем за 1 час работы</w:t>
            </w:r>
          </w:p>
        </w:tc>
        <w:tc>
          <w:tcPr>
            <w:tcW w:w="4140" w:type="dxa"/>
            <w:vAlign w:val="center"/>
          </w:tcPr>
          <w:p w:rsidR="00183353" w:rsidRPr="00997AED" w:rsidRDefault="00183353" w:rsidP="00997AED">
            <w:pPr>
              <w:rPr>
                <w:sz w:val="20"/>
                <w:szCs w:val="20"/>
                <w:lang w:val="en-US"/>
              </w:rPr>
            </w:pPr>
            <w:r w:rsidRPr="00997AED">
              <w:rPr>
                <w:sz w:val="20"/>
                <w:szCs w:val="20"/>
              </w:rPr>
              <w:t xml:space="preserve">До </w:t>
            </w:r>
            <w:r w:rsidRPr="00997AED">
              <w:rPr>
                <w:sz w:val="20"/>
                <w:szCs w:val="20"/>
                <w:lang w:val="en-US"/>
              </w:rPr>
              <w:t>1500</w:t>
            </w:r>
          </w:p>
        </w:tc>
        <w:tc>
          <w:tcPr>
            <w:tcW w:w="1080" w:type="dxa"/>
            <w:vAlign w:val="center"/>
          </w:tcPr>
          <w:p w:rsidR="00183353" w:rsidRPr="00997AED" w:rsidRDefault="00183353" w:rsidP="00ED4AD4">
            <w:pPr>
              <w:jc w:val="center"/>
              <w:rPr>
                <w:sz w:val="20"/>
                <w:szCs w:val="20"/>
              </w:rPr>
            </w:pPr>
            <w:r w:rsidRPr="00997AED">
              <w:rPr>
                <w:sz w:val="20"/>
                <w:szCs w:val="20"/>
              </w:rPr>
              <w:t>3.2</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7</w:t>
            </w:r>
          </w:p>
        </w:tc>
        <w:tc>
          <w:tcPr>
            <w:tcW w:w="4140" w:type="dxa"/>
          </w:tcPr>
          <w:p w:rsidR="00183353" w:rsidRPr="00997AED" w:rsidRDefault="00183353" w:rsidP="00997AED">
            <w:pPr>
              <w:rPr>
                <w:sz w:val="20"/>
                <w:szCs w:val="20"/>
              </w:rPr>
            </w:pPr>
            <w:r w:rsidRPr="00997AED">
              <w:rPr>
                <w:sz w:val="20"/>
                <w:szCs w:val="20"/>
              </w:rPr>
              <w:t xml:space="preserve">Размер объекта различения (при расстоянии от глаз работающего до объекта различения не более </w:t>
            </w:r>
            <w:smartTag w:uri="urn:schemas-microsoft-com:office:smarttags" w:element="metricconverter">
              <w:smartTagPr>
                <w:attr w:name="ProductID" w:val="0,5 м"/>
              </w:smartTagPr>
              <w:r w:rsidRPr="00997AED">
                <w:rPr>
                  <w:sz w:val="20"/>
                  <w:szCs w:val="20"/>
                </w:rPr>
                <w:t>0,5 м</w:t>
              </w:r>
            </w:smartTag>
            <w:r w:rsidRPr="00997AED">
              <w:rPr>
                <w:sz w:val="20"/>
                <w:szCs w:val="20"/>
              </w:rPr>
              <w:t>) в мм при длительности сосредоточенного наблюдения (% времени смены)</w:t>
            </w:r>
          </w:p>
        </w:tc>
        <w:tc>
          <w:tcPr>
            <w:tcW w:w="4140" w:type="dxa"/>
            <w:vAlign w:val="center"/>
          </w:tcPr>
          <w:p w:rsidR="00183353" w:rsidRPr="00997AED" w:rsidRDefault="00183353" w:rsidP="00997AED">
            <w:pPr>
              <w:rPr>
                <w:sz w:val="20"/>
                <w:szCs w:val="20"/>
              </w:rPr>
            </w:pPr>
            <w:r w:rsidRPr="00997AED">
              <w:rPr>
                <w:sz w:val="20"/>
                <w:szCs w:val="20"/>
              </w:rPr>
              <w:t xml:space="preserve">более </w:t>
            </w:r>
            <w:smartTag w:uri="urn:schemas-microsoft-com:office:smarttags" w:element="metricconverter">
              <w:smartTagPr>
                <w:attr w:name="ProductID" w:val="5 мм"/>
              </w:smartTagPr>
              <w:r w:rsidRPr="00997AED">
                <w:rPr>
                  <w:sz w:val="20"/>
                  <w:szCs w:val="20"/>
                </w:rPr>
                <w:t>5 мм</w:t>
              </w:r>
            </w:smartTag>
            <w:r w:rsidRPr="00997AED">
              <w:rPr>
                <w:sz w:val="20"/>
                <w:szCs w:val="20"/>
              </w:rPr>
              <w:t xml:space="preserve"> -</w:t>
            </w:r>
            <w:r w:rsidRPr="00997AED">
              <w:rPr>
                <w:sz w:val="20"/>
                <w:szCs w:val="20"/>
                <w:lang w:val="en-US"/>
              </w:rPr>
              <w:t>60</w:t>
            </w:r>
            <w:r w:rsidRPr="00997AED">
              <w:rPr>
                <w:sz w:val="20"/>
                <w:szCs w:val="20"/>
              </w:rPr>
              <w:t>%</w:t>
            </w:r>
          </w:p>
        </w:tc>
        <w:tc>
          <w:tcPr>
            <w:tcW w:w="1080" w:type="dxa"/>
            <w:vAlign w:val="center"/>
          </w:tcPr>
          <w:p w:rsidR="00183353" w:rsidRPr="00997AED" w:rsidRDefault="00183353" w:rsidP="00ED4AD4">
            <w:pPr>
              <w:jc w:val="center"/>
              <w:rPr>
                <w:sz w:val="20"/>
                <w:szCs w:val="20"/>
              </w:rPr>
            </w:pPr>
            <w:r w:rsidRPr="00997AED">
              <w:rPr>
                <w:sz w:val="20"/>
                <w:szCs w:val="20"/>
              </w:rPr>
              <w:t>1.0</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8</w:t>
            </w:r>
          </w:p>
        </w:tc>
        <w:tc>
          <w:tcPr>
            <w:tcW w:w="4140" w:type="dxa"/>
          </w:tcPr>
          <w:p w:rsidR="00183353" w:rsidRPr="00997AED" w:rsidRDefault="00183353" w:rsidP="00997AED">
            <w:pPr>
              <w:rPr>
                <w:sz w:val="20"/>
                <w:szCs w:val="20"/>
              </w:rPr>
            </w:pPr>
            <w:r w:rsidRPr="00997AED">
              <w:rPr>
                <w:sz w:val="20"/>
                <w:szCs w:val="20"/>
              </w:rPr>
              <w:t>Работа с оптическими приборами (микроскопы, лупы и т. п.) при длительности сосредоточенного наблюдения (% времени смены)</w:t>
            </w:r>
          </w:p>
        </w:tc>
        <w:tc>
          <w:tcPr>
            <w:tcW w:w="4140" w:type="dxa"/>
            <w:vAlign w:val="center"/>
          </w:tcPr>
          <w:p w:rsidR="00183353" w:rsidRPr="00997AED" w:rsidRDefault="00183353" w:rsidP="00997AED">
            <w:pPr>
              <w:rPr>
                <w:sz w:val="20"/>
                <w:szCs w:val="20"/>
              </w:rPr>
            </w:pPr>
            <w:r w:rsidRPr="00997AED">
              <w:rPr>
                <w:sz w:val="20"/>
                <w:szCs w:val="20"/>
              </w:rPr>
              <w:t>Исключена</w:t>
            </w:r>
          </w:p>
        </w:tc>
        <w:tc>
          <w:tcPr>
            <w:tcW w:w="1080" w:type="dxa"/>
            <w:vAlign w:val="center"/>
          </w:tcPr>
          <w:p w:rsidR="00183353" w:rsidRPr="00997AED" w:rsidRDefault="00183353" w:rsidP="00ED4AD4">
            <w:pPr>
              <w:jc w:val="center"/>
              <w:rPr>
                <w:sz w:val="20"/>
                <w:szCs w:val="20"/>
              </w:rPr>
            </w:pPr>
            <w:r w:rsidRPr="00997AED">
              <w:rPr>
                <w:sz w:val="20"/>
                <w:szCs w:val="20"/>
              </w:rPr>
              <w:t>1.0</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9</w:t>
            </w:r>
          </w:p>
        </w:tc>
        <w:tc>
          <w:tcPr>
            <w:tcW w:w="4140" w:type="dxa"/>
          </w:tcPr>
          <w:p w:rsidR="00183353" w:rsidRPr="00997AED" w:rsidRDefault="00183353" w:rsidP="00997AED">
            <w:pPr>
              <w:rPr>
                <w:sz w:val="20"/>
                <w:szCs w:val="20"/>
              </w:rPr>
            </w:pPr>
            <w:r w:rsidRPr="00997AED">
              <w:rPr>
                <w:sz w:val="20"/>
                <w:szCs w:val="20"/>
              </w:rPr>
              <w:t>Наблюдение за экранами видеотерминалов (часов в смену):  при буквенно-цифровом типе отображения информации и при графическом типе отображения информации</w:t>
            </w:r>
          </w:p>
        </w:tc>
        <w:tc>
          <w:tcPr>
            <w:tcW w:w="4140" w:type="dxa"/>
            <w:vAlign w:val="center"/>
          </w:tcPr>
          <w:p w:rsidR="00183353" w:rsidRPr="00997AED" w:rsidRDefault="00183353" w:rsidP="00997AED">
            <w:pPr>
              <w:rPr>
                <w:sz w:val="20"/>
                <w:szCs w:val="20"/>
              </w:rPr>
            </w:pPr>
            <w:r w:rsidRPr="00997AED">
              <w:rPr>
                <w:sz w:val="20"/>
                <w:szCs w:val="20"/>
              </w:rPr>
              <w:t>Менее 6 часов</w:t>
            </w:r>
          </w:p>
        </w:tc>
        <w:tc>
          <w:tcPr>
            <w:tcW w:w="1080" w:type="dxa"/>
            <w:vAlign w:val="center"/>
          </w:tcPr>
          <w:p w:rsidR="00183353" w:rsidRPr="00997AED" w:rsidRDefault="00183353" w:rsidP="00ED4AD4">
            <w:pPr>
              <w:jc w:val="center"/>
              <w:rPr>
                <w:sz w:val="20"/>
                <w:szCs w:val="20"/>
              </w:rPr>
            </w:pPr>
            <w:r w:rsidRPr="00997AED">
              <w:rPr>
                <w:sz w:val="20"/>
                <w:szCs w:val="20"/>
              </w:rPr>
              <w:t>3.2</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10</w:t>
            </w:r>
          </w:p>
        </w:tc>
        <w:tc>
          <w:tcPr>
            <w:tcW w:w="4140" w:type="dxa"/>
          </w:tcPr>
          <w:p w:rsidR="00183353" w:rsidRPr="00997AED" w:rsidRDefault="00183353" w:rsidP="00997AED">
            <w:pPr>
              <w:rPr>
                <w:sz w:val="20"/>
                <w:szCs w:val="20"/>
              </w:rPr>
            </w:pPr>
            <w:r w:rsidRPr="00997AED">
              <w:rPr>
                <w:sz w:val="20"/>
                <w:szCs w:val="20"/>
              </w:rPr>
              <w:t xml:space="preserve">Нагрузка на слуховой анализатор </w:t>
            </w:r>
          </w:p>
        </w:tc>
        <w:tc>
          <w:tcPr>
            <w:tcW w:w="4140" w:type="dxa"/>
            <w:vAlign w:val="center"/>
          </w:tcPr>
          <w:p w:rsidR="00183353" w:rsidRPr="00997AED" w:rsidRDefault="00183353" w:rsidP="00997AED">
            <w:pPr>
              <w:rPr>
                <w:sz w:val="20"/>
                <w:szCs w:val="20"/>
              </w:rPr>
            </w:pPr>
            <w:r w:rsidRPr="00997AED">
              <w:rPr>
                <w:sz w:val="20"/>
                <w:szCs w:val="20"/>
              </w:rPr>
              <w:t>Минимальна</w:t>
            </w:r>
          </w:p>
        </w:tc>
        <w:tc>
          <w:tcPr>
            <w:tcW w:w="1080" w:type="dxa"/>
            <w:vAlign w:val="center"/>
          </w:tcPr>
          <w:p w:rsidR="00183353" w:rsidRPr="00997AED" w:rsidRDefault="00183353" w:rsidP="00ED4AD4">
            <w:pPr>
              <w:jc w:val="center"/>
              <w:rPr>
                <w:sz w:val="20"/>
                <w:szCs w:val="20"/>
              </w:rPr>
            </w:pPr>
            <w:r w:rsidRPr="00997AED">
              <w:rPr>
                <w:sz w:val="20"/>
                <w:szCs w:val="20"/>
              </w:rPr>
              <w:t>1.0</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11</w:t>
            </w:r>
          </w:p>
        </w:tc>
        <w:tc>
          <w:tcPr>
            <w:tcW w:w="4140" w:type="dxa"/>
          </w:tcPr>
          <w:p w:rsidR="00183353" w:rsidRPr="00997AED" w:rsidRDefault="00183353" w:rsidP="00997AED">
            <w:pPr>
              <w:rPr>
                <w:sz w:val="20"/>
                <w:szCs w:val="20"/>
              </w:rPr>
            </w:pPr>
            <w:r w:rsidRPr="00997AED">
              <w:rPr>
                <w:sz w:val="20"/>
                <w:szCs w:val="20"/>
              </w:rPr>
              <w:t xml:space="preserve">Нагрузка на голосовой аппарат </w:t>
            </w:r>
          </w:p>
        </w:tc>
        <w:tc>
          <w:tcPr>
            <w:tcW w:w="4140" w:type="dxa"/>
            <w:vAlign w:val="center"/>
          </w:tcPr>
          <w:p w:rsidR="00183353" w:rsidRPr="00997AED" w:rsidRDefault="00183353" w:rsidP="00997AED">
            <w:pPr>
              <w:pStyle w:val="22"/>
              <w:spacing w:after="0" w:line="240" w:lineRule="auto"/>
              <w:rPr>
                <w:sz w:val="20"/>
                <w:szCs w:val="20"/>
              </w:rPr>
            </w:pPr>
            <w:r w:rsidRPr="00997AED">
              <w:rPr>
                <w:sz w:val="20"/>
                <w:szCs w:val="20"/>
              </w:rPr>
              <w:t>Минимальна</w:t>
            </w:r>
          </w:p>
        </w:tc>
        <w:tc>
          <w:tcPr>
            <w:tcW w:w="1080" w:type="dxa"/>
            <w:vAlign w:val="center"/>
          </w:tcPr>
          <w:p w:rsidR="00183353" w:rsidRPr="00997AED" w:rsidRDefault="00183353" w:rsidP="00ED4AD4">
            <w:pPr>
              <w:jc w:val="center"/>
              <w:rPr>
                <w:sz w:val="20"/>
                <w:szCs w:val="20"/>
              </w:rPr>
            </w:pPr>
            <w:r w:rsidRPr="00997AED">
              <w:rPr>
                <w:sz w:val="20"/>
                <w:szCs w:val="20"/>
              </w:rPr>
              <w:t>1.0</w:t>
            </w:r>
          </w:p>
        </w:tc>
      </w:tr>
      <w:tr w:rsidR="00183353" w:rsidRPr="00997AED" w:rsidTr="00ED4AD4">
        <w:tc>
          <w:tcPr>
            <w:tcW w:w="468" w:type="dxa"/>
            <w:vAlign w:val="center"/>
          </w:tcPr>
          <w:p w:rsidR="00183353" w:rsidRPr="00997AED" w:rsidRDefault="00183353" w:rsidP="00997AED">
            <w:pPr>
              <w:rPr>
                <w:sz w:val="20"/>
                <w:szCs w:val="20"/>
              </w:rPr>
            </w:pPr>
            <w:r w:rsidRPr="00997AED">
              <w:rPr>
                <w:sz w:val="20"/>
                <w:szCs w:val="20"/>
              </w:rPr>
              <w:t xml:space="preserve">12 </w:t>
            </w:r>
          </w:p>
        </w:tc>
        <w:tc>
          <w:tcPr>
            <w:tcW w:w="4140" w:type="dxa"/>
            <w:vAlign w:val="center"/>
          </w:tcPr>
          <w:p w:rsidR="00183353" w:rsidRPr="00997AED" w:rsidRDefault="00183353" w:rsidP="00997AED">
            <w:pPr>
              <w:rPr>
                <w:sz w:val="20"/>
                <w:szCs w:val="20"/>
              </w:rPr>
            </w:pPr>
            <w:r w:rsidRPr="00997AED">
              <w:rPr>
                <w:sz w:val="20"/>
                <w:szCs w:val="20"/>
              </w:rPr>
              <w:t>Число производственных объектов одновременного наблюдения</w:t>
            </w:r>
          </w:p>
        </w:tc>
        <w:tc>
          <w:tcPr>
            <w:tcW w:w="4140" w:type="dxa"/>
            <w:vAlign w:val="center"/>
          </w:tcPr>
          <w:p w:rsidR="00183353" w:rsidRPr="00997AED" w:rsidRDefault="00183353" w:rsidP="00997AED">
            <w:pPr>
              <w:rPr>
                <w:sz w:val="20"/>
                <w:szCs w:val="20"/>
              </w:rPr>
            </w:pPr>
            <w:r w:rsidRPr="00997AED">
              <w:rPr>
                <w:sz w:val="20"/>
                <w:szCs w:val="20"/>
              </w:rPr>
              <w:t>До 8</w:t>
            </w:r>
          </w:p>
        </w:tc>
        <w:tc>
          <w:tcPr>
            <w:tcW w:w="1080" w:type="dxa"/>
            <w:vAlign w:val="center"/>
          </w:tcPr>
          <w:p w:rsidR="00183353" w:rsidRPr="00997AED" w:rsidRDefault="00183353" w:rsidP="00ED4AD4">
            <w:pPr>
              <w:jc w:val="center"/>
              <w:rPr>
                <w:sz w:val="20"/>
                <w:szCs w:val="20"/>
              </w:rPr>
            </w:pPr>
            <w:r w:rsidRPr="00997AED">
              <w:rPr>
                <w:sz w:val="20"/>
                <w:szCs w:val="20"/>
              </w:rPr>
              <w:t>2.0</w:t>
            </w:r>
          </w:p>
        </w:tc>
      </w:tr>
      <w:tr w:rsidR="00183353" w:rsidRPr="00997AED">
        <w:trPr>
          <w:cantSplit/>
        </w:trPr>
        <w:tc>
          <w:tcPr>
            <w:tcW w:w="9828" w:type="dxa"/>
            <w:gridSpan w:val="4"/>
          </w:tcPr>
          <w:p w:rsidR="00183353" w:rsidRPr="00997AED" w:rsidRDefault="00183353" w:rsidP="00997AED">
            <w:pPr>
              <w:rPr>
                <w:sz w:val="20"/>
                <w:szCs w:val="20"/>
              </w:rPr>
            </w:pPr>
            <w:r w:rsidRPr="00997AED">
              <w:rPr>
                <w:sz w:val="20"/>
                <w:szCs w:val="20"/>
              </w:rPr>
              <w:t>Эмоциональные нагрузки</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13</w:t>
            </w:r>
          </w:p>
        </w:tc>
        <w:tc>
          <w:tcPr>
            <w:tcW w:w="4140" w:type="dxa"/>
            <w:vAlign w:val="center"/>
          </w:tcPr>
          <w:p w:rsidR="00183353" w:rsidRPr="00997AED" w:rsidRDefault="00183353" w:rsidP="00997AED">
            <w:pPr>
              <w:rPr>
                <w:sz w:val="20"/>
                <w:szCs w:val="20"/>
              </w:rPr>
            </w:pPr>
            <w:r w:rsidRPr="00997AED">
              <w:rPr>
                <w:sz w:val="20"/>
                <w:szCs w:val="20"/>
              </w:rPr>
              <w:t>Степень ответственности. Значимость ошибки.</w:t>
            </w:r>
          </w:p>
        </w:tc>
        <w:tc>
          <w:tcPr>
            <w:tcW w:w="4140" w:type="dxa"/>
          </w:tcPr>
          <w:p w:rsidR="00183353" w:rsidRPr="00997AED" w:rsidRDefault="00183353" w:rsidP="00997AED">
            <w:pPr>
              <w:rPr>
                <w:sz w:val="20"/>
                <w:szCs w:val="20"/>
              </w:rPr>
            </w:pPr>
            <w:r w:rsidRPr="00997AED">
              <w:rPr>
                <w:sz w:val="20"/>
                <w:szCs w:val="20"/>
              </w:rPr>
              <w:t>Несет ответственность за выполнение отдельных элементов задачи. Ошибка влечет за собой дополнительные усилия в работе со стороны работника</w:t>
            </w:r>
          </w:p>
        </w:tc>
        <w:tc>
          <w:tcPr>
            <w:tcW w:w="1080" w:type="dxa"/>
            <w:vAlign w:val="center"/>
          </w:tcPr>
          <w:p w:rsidR="00183353" w:rsidRPr="00997AED" w:rsidRDefault="00183353" w:rsidP="00D47E7D">
            <w:pPr>
              <w:jc w:val="center"/>
              <w:rPr>
                <w:sz w:val="20"/>
                <w:szCs w:val="20"/>
              </w:rPr>
            </w:pPr>
            <w:r w:rsidRPr="00997AED">
              <w:rPr>
                <w:sz w:val="20"/>
                <w:szCs w:val="20"/>
              </w:rPr>
              <w:t>1.0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14</w:t>
            </w:r>
          </w:p>
        </w:tc>
        <w:tc>
          <w:tcPr>
            <w:tcW w:w="4140" w:type="dxa"/>
          </w:tcPr>
          <w:p w:rsidR="00183353" w:rsidRPr="00997AED" w:rsidRDefault="00183353" w:rsidP="00997AED">
            <w:pPr>
              <w:rPr>
                <w:sz w:val="20"/>
                <w:szCs w:val="20"/>
              </w:rPr>
            </w:pPr>
            <w:r w:rsidRPr="00997AED">
              <w:rPr>
                <w:sz w:val="20"/>
                <w:szCs w:val="20"/>
              </w:rPr>
              <w:t>Степень риска для собственной жизни</w:t>
            </w:r>
          </w:p>
        </w:tc>
        <w:tc>
          <w:tcPr>
            <w:tcW w:w="4140" w:type="dxa"/>
            <w:vAlign w:val="center"/>
          </w:tcPr>
          <w:p w:rsidR="00183353" w:rsidRPr="00997AED" w:rsidRDefault="00183353" w:rsidP="00997AED">
            <w:pPr>
              <w:rPr>
                <w:sz w:val="20"/>
                <w:szCs w:val="20"/>
              </w:rPr>
            </w:pPr>
            <w:r w:rsidRPr="00997AED">
              <w:rPr>
                <w:sz w:val="20"/>
                <w:szCs w:val="20"/>
              </w:rPr>
              <w:t>–</w:t>
            </w:r>
          </w:p>
        </w:tc>
        <w:tc>
          <w:tcPr>
            <w:tcW w:w="1080" w:type="dxa"/>
            <w:vAlign w:val="center"/>
          </w:tcPr>
          <w:p w:rsidR="00183353" w:rsidRPr="00997AED" w:rsidRDefault="00183353" w:rsidP="00D47E7D">
            <w:pPr>
              <w:rPr>
                <w:sz w:val="20"/>
                <w:szCs w:val="20"/>
              </w:rPr>
            </w:pPr>
            <w:r w:rsidRPr="00997AED">
              <w:rPr>
                <w:sz w:val="20"/>
                <w:szCs w:val="20"/>
              </w:rPr>
              <w:t>1.0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15</w:t>
            </w:r>
          </w:p>
        </w:tc>
        <w:tc>
          <w:tcPr>
            <w:tcW w:w="4140" w:type="dxa"/>
          </w:tcPr>
          <w:p w:rsidR="00183353" w:rsidRPr="00997AED" w:rsidRDefault="00183353" w:rsidP="00997AED">
            <w:pPr>
              <w:rPr>
                <w:sz w:val="20"/>
                <w:szCs w:val="20"/>
              </w:rPr>
            </w:pPr>
            <w:r w:rsidRPr="00997AED">
              <w:rPr>
                <w:sz w:val="20"/>
                <w:szCs w:val="20"/>
              </w:rPr>
              <w:t>Степень риска при обеспечении безопасности других лиц</w:t>
            </w:r>
          </w:p>
        </w:tc>
        <w:tc>
          <w:tcPr>
            <w:tcW w:w="4140" w:type="dxa"/>
            <w:vAlign w:val="center"/>
          </w:tcPr>
          <w:p w:rsidR="00183353" w:rsidRPr="00997AED" w:rsidRDefault="00183353" w:rsidP="00997AED">
            <w:pPr>
              <w:rPr>
                <w:sz w:val="20"/>
                <w:szCs w:val="20"/>
              </w:rPr>
            </w:pPr>
            <w:r w:rsidRPr="00997AED">
              <w:rPr>
                <w:sz w:val="20"/>
                <w:szCs w:val="20"/>
              </w:rPr>
              <w:t>–</w:t>
            </w:r>
          </w:p>
        </w:tc>
        <w:tc>
          <w:tcPr>
            <w:tcW w:w="1080" w:type="dxa"/>
            <w:vAlign w:val="center"/>
          </w:tcPr>
          <w:p w:rsidR="00183353" w:rsidRPr="00997AED" w:rsidRDefault="00183353" w:rsidP="00D47E7D">
            <w:pPr>
              <w:rPr>
                <w:sz w:val="20"/>
                <w:szCs w:val="20"/>
              </w:rPr>
            </w:pPr>
            <w:r w:rsidRPr="00997AED">
              <w:rPr>
                <w:sz w:val="20"/>
                <w:szCs w:val="20"/>
              </w:rPr>
              <w:t>1.0</w:t>
            </w:r>
          </w:p>
        </w:tc>
      </w:tr>
      <w:tr w:rsidR="00183353" w:rsidRPr="00997AED">
        <w:trPr>
          <w:cantSplit/>
        </w:trPr>
        <w:tc>
          <w:tcPr>
            <w:tcW w:w="9828" w:type="dxa"/>
            <w:gridSpan w:val="4"/>
            <w:vAlign w:val="center"/>
          </w:tcPr>
          <w:p w:rsidR="00183353" w:rsidRPr="00997AED" w:rsidRDefault="00183353" w:rsidP="00997AED">
            <w:pPr>
              <w:rPr>
                <w:sz w:val="20"/>
                <w:szCs w:val="20"/>
              </w:rPr>
            </w:pPr>
            <w:r w:rsidRPr="00997AED">
              <w:rPr>
                <w:sz w:val="20"/>
                <w:szCs w:val="20"/>
              </w:rPr>
              <w:t>Монотонность нагрузок</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16</w:t>
            </w:r>
          </w:p>
        </w:tc>
        <w:tc>
          <w:tcPr>
            <w:tcW w:w="4140" w:type="dxa"/>
          </w:tcPr>
          <w:p w:rsidR="00183353" w:rsidRPr="00997AED" w:rsidRDefault="00183353" w:rsidP="00997AED">
            <w:pPr>
              <w:rPr>
                <w:sz w:val="20"/>
                <w:szCs w:val="20"/>
              </w:rPr>
            </w:pPr>
            <w:r w:rsidRPr="00997AED">
              <w:rPr>
                <w:sz w:val="20"/>
                <w:szCs w:val="20"/>
              </w:rPr>
              <w:t>Продолжительность (в секундах) выполнения простых производственных заданий или повторяющихся операций</w:t>
            </w:r>
          </w:p>
        </w:tc>
        <w:tc>
          <w:tcPr>
            <w:tcW w:w="4140" w:type="dxa"/>
            <w:vAlign w:val="center"/>
          </w:tcPr>
          <w:p w:rsidR="00183353" w:rsidRPr="00997AED" w:rsidRDefault="00183353" w:rsidP="00997AED">
            <w:pPr>
              <w:rPr>
                <w:sz w:val="20"/>
                <w:szCs w:val="20"/>
              </w:rPr>
            </w:pPr>
            <w:r w:rsidRPr="00997AED">
              <w:rPr>
                <w:sz w:val="20"/>
                <w:szCs w:val="20"/>
              </w:rPr>
              <w:t>От 25 до 100</w:t>
            </w:r>
          </w:p>
        </w:tc>
        <w:tc>
          <w:tcPr>
            <w:tcW w:w="1080" w:type="dxa"/>
            <w:vAlign w:val="center"/>
          </w:tcPr>
          <w:p w:rsidR="00183353" w:rsidRPr="00997AED" w:rsidRDefault="00183353" w:rsidP="00D47E7D">
            <w:pPr>
              <w:rPr>
                <w:sz w:val="20"/>
                <w:szCs w:val="20"/>
              </w:rPr>
            </w:pPr>
            <w:r w:rsidRPr="00997AED">
              <w:rPr>
                <w:sz w:val="20"/>
                <w:szCs w:val="20"/>
              </w:rPr>
              <w:t>2.0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17</w:t>
            </w:r>
          </w:p>
        </w:tc>
        <w:tc>
          <w:tcPr>
            <w:tcW w:w="4140" w:type="dxa"/>
          </w:tcPr>
          <w:p w:rsidR="00183353" w:rsidRPr="00997AED" w:rsidRDefault="00183353" w:rsidP="00997AED">
            <w:pPr>
              <w:rPr>
                <w:sz w:val="20"/>
                <w:szCs w:val="20"/>
              </w:rPr>
            </w:pPr>
            <w:r w:rsidRPr="00997AED">
              <w:rPr>
                <w:sz w:val="20"/>
                <w:szCs w:val="20"/>
              </w:rPr>
              <w:t>Число элементов (приемов), необходимых для реализации простого задания или в многократно повторяющихся операциях</w:t>
            </w:r>
          </w:p>
        </w:tc>
        <w:tc>
          <w:tcPr>
            <w:tcW w:w="4140" w:type="dxa"/>
            <w:vAlign w:val="center"/>
          </w:tcPr>
          <w:p w:rsidR="00183353" w:rsidRPr="00997AED" w:rsidRDefault="00183353" w:rsidP="00997AED">
            <w:pPr>
              <w:rPr>
                <w:sz w:val="20"/>
                <w:szCs w:val="20"/>
              </w:rPr>
            </w:pPr>
            <w:r w:rsidRPr="00997AED">
              <w:rPr>
                <w:sz w:val="20"/>
                <w:szCs w:val="20"/>
              </w:rPr>
              <w:t>9 - 6</w:t>
            </w:r>
          </w:p>
        </w:tc>
        <w:tc>
          <w:tcPr>
            <w:tcW w:w="1080" w:type="dxa"/>
            <w:vAlign w:val="center"/>
          </w:tcPr>
          <w:p w:rsidR="00183353" w:rsidRPr="00997AED" w:rsidRDefault="00183353" w:rsidP="00D47E7D">
            <w:pPr>
              <w:rPr>
                <w:sz w:val="20"/>
                <w:szCs w:val="20"/>
              </w:rPr>
            </w:pPr>
            <w:r w:rsidRPr="00997AED">
              <w:rPr>
                <w:sz w:val="20"/>
                <w:szCs w:val="20"/>
              </w:rPr>
              <w:t>2.0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18</w:t>
            </w:r>
          </w:p>
        </w:tc>
        <w:tc>
          <w:tcPr>
            <w:tcW w:w="4140" w:type="dxa"/>
          </w:tcPr>
          <w:p w:rsidR="00183353" w:rsidRPr="00997AED" w:rsidRDefault="00183353" w:rsidP="00997AED">
            <w:pPr>
              <w:rPr>
                <w:sz w:val="20"/>
                <w:szCs w:val="20"/>
              </w:rPr>
            </w:pPr>
            <w:r w:rsidRPr="00997AED">
              <w:rPr>
                <w:sz w:val="20"/>
                <w:szCs w:val="20"/>
              </w:rPr>
              <w:t>Время активных действий (в %  к продолжительности смены).</w:t>
            </w:r>
          </w:p>
        </w:tc>
        <w:tc>
          <w:tcPr>
            <w:tcW w:w="4140" w:type="dxa"/>
            <w:vAlign w:val="center"/>
          </w:tcPr>
          <w:p w:rsidR="00183353" w:rsidRPr="00997AED" w:rsidRDefault="00183353" w:rsidP="00997AED">
            <w:pPr>
              <w:rPr>
                <w:sz w:val="20"/>
                <w:szCs w:val="20"/>
              </w:rPr>
            </w:pPr>
            <w:r w:rsidRPr="00997AED">
              <w:rPr>
                <w:sz w:val="20"/>
                <w:szCs w:val="20"/>
              </w:rPr>
              <w:t>20 и более</w:t>
            </w:r>
          </w:p>
        </w:tc>
        <w:tc>
          <w:tcPr>
            <w:tcW w:w="1080" w:type="dxa"/>
            <w:vAlign w:val="center"/>
          </w:tcPr>
          <w:p w:rsidR="00183353" w:rsidRPr="00997AED" w:rsidRDefault="00183353" w:rsidP="00D47E7D">
            <w:pPr>
              <w:rPr>
                <w:sz w:val="20"/>
                <w:szCs w:val="20"/>
              </w:rPr>
            </w:pPr>
            <w:r w:rsidRPr="00997AED">
              <w:rPr>
                <w:sz w:val="20"/>
                <w:szCs w:val="20"/>
              </w:rPr>
              <w:t>1.0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19</w:t>
            </w:r>
          </w:p>
        </w:tc>
        <w:tc>
          <w:tcPr>
            <w:tcW w:w="4140" w:type="dxa"/>
          </w:tcPr>
          <w:p w:rsidR="00183353" w:rsidRPr="00997AED" w:rsidRDefault="00183353" w:rsidP="00997AED">
            <w:pPr>
              <w:rPr>
                <w:sz w:val="20"/>
                <w:szCs w:val="20"/>
              </w:rPr>
            </w:pPr>
            <w:r w:rsidRPr="00997AED">
              <w:rPr>
                <w:sz w:val="20"/>
                <w:szCs w:val="20"/>
              </w:rPr>
              <w:t>Монотонность производственной обстановки (в % от времени смены)</w:t>
            </w:r>
          </w:p>
        </w:tc>
        <w:tc>
          <w:tcPr>
            <w:tcW w:w="4140" w:type="dxa"/>
            <w:vAlign w:val="center"/>
          </w:tcPr>
          <w:p w:rsidR="00183353" w:rsidRPr="00997AED" w:rsidRDefault="00183353" w:rsidP="00997AED">
            <w:pPr>
              <w:rPr>
                <w:sz w:val="20"/>
                <w:szCs w:val="20"/>
              </w:rPr>
            </w:pPr>
            <w:r w:rsidRPr="00997AED">
              <w:rPr>
                <w:sz w:val="20"/>
                <w:szCs w:val="20"/>
              </w:rPr>
              <w:t>менее 75</w:t>
            </w:r>
          </w:p>
        </w:tc>
        <w:tc>
          <w:tcPr>
            <w:tcW w:w="1080" w:type="dxa"/>
            <w:vAlign w:val="center"/>
          </w:tcPr>
          <w:p w:rsidR="00183353" w:rsidRPr="00997AED" w:rsidRDefault="00183353" w:rsidP="00D47E7D">
            <w:pPr>
              <w:rPr>
                <w:sz w:val="20"/>
                <w:szCs w:val="20"/>
              </w:rPr>
            </w:pPr>
            <w:r w:rsidRPr="00997AED">
              <w:rPr>
                <w:sz w:val="20"/>
                <w:szCs w:val="20"/>
              </w:rPr>
              <w:t>3.1</w:t>
            </w:r>
          </w:p>
        </w:tc>
      </w:tr>
      <w:tr w:rsidR="00183353" w:rsidRPr="00997AED">
        <w:trPr>
          <w:cantSplit/>
        </w:trPr>
        <w:tc>
          <w:tcPr>
            <w:tcW w:w="9828" w:type="dxa"/>
            <w:gridSpan w:val="4"/>
            <w:vAlign w:val="center"/>
          </w:tcPr>
          <w:p w:rsidR="00183353" w:rsidRPr="00997AED" w:rsidRDefault="00183353" w:rsidP="00997AED">
            <w:pPr>
              <w:rPr>
                <w:sz w:val="20"/>
                <w:szCs w:val="20"/>
              </w:rPr>
            </w:pPr>
            <w:r w:rsidRPr="00997AED">
              <w:rPr>
                <w:sz w:val="20"/>
                <w:szCs w:val="20"/>
              </w:rPr>
              <w:t>Режим работы</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20</w:t>
            </w:r>
          </w:p>
        </w:tc>
        <w:tc>
          <w:tcPr>
            <w:tcW w:w="4140" w:type="dxa"/>
          </w:tcPr>
          <w:p w:rsidR="00183353" w:rsidRPr="00997AED" w:rsidRDefault="00183353" w:rsidP="00997AED">
            <w:pPr>
              <w:rPr>
                <w:sz w:val="20"/>
                <w:szCs w:val="20"/>
              </w:rPr>
            </w:pPr>
            <w:r w:rsidRPr="00997AED">
              <w:rPr>
                <w:sz w:val="20"/>
                <w:szCs w:val="20"/>
              </w:rPr>
              <w:t>Фактическая продолжительность рабочего дня</w:t>
            </w:r>
          </w:p>
        </w:tc>
        <w:tc>
          <w:tcPr>
            <w:tcW w:w="4140" w:type="dxa"/>
            <w:vAlign w:val="center"/>
          </w:tcPr>
          <w:p w:rsidR="00183353" w:rsidRPr="00997AED" w:rsidRDefault="00183353" w:rsidP="00997AED">
            <w:pPr>
              <w:rPr>
                <w:sz w:val="20"/>
                <w:szCs w:val="20"/>
              </w:rPr>
            </w:pPr>
            <w:r w:rsidRPr="00997AED">
              <w:rPr>
                <w:sz w:val="20"/>
                <w:szCs w:val="20"/>
              </w:rPr>
              <w:t>В пределах 5-6 часов</w:t>
            </w:r>
          </w:p>
        </w:tc>
        <w:tc>
          <w:tcPr>
            <w:tcW w:w="1080" w:type="dxa"/>
            <w:vAlign w:val="center"/>
          </w:tcPr>
          <w:p w:rsidR="00183353" w:rsidRPr="00997AED" w:rsidRDefault="00183353" w:rsidP="00D47E7D">
            <w:pPr>
              <w:rPr>
                <w:sz w:val="20"/>
                <w:szCs w:val="20"/>
              </w:rPr>
            </w:pPr>
            <w:r w:rsidRPr="00997AED">
              <w:rPr>
                <w:sz w:val="20"/>
                <w:szCs w:val="20"/>
              </w:rPr>
              <w:t>1.0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21</w:t>
            </w:r>
          </w:p>
        </w:tc>
        <w:tc>
          <w:tcPr>
            <w:tcW w:w="4140" w:type="dxa"/>
          </w:tcPr>
          <w:p w:rsidR="00183353" w:rsidRPr="00997AED" w:rsidRDefault="00183353" w:rsidP="00997AED">
            <w:pPr>
              <w:rPr>
                <w:sz w:val="20"/>
                <w:szCs w:val="20"/>
              </w:rPr>
            </w:pPr>
            <w:r w:rsidRPr="00997AED">
              <w:rPr>
                <w:sz w:val="20"/>
                <w:szCs w:val="20"/>
              </w:rPr>
              <w:t>Сменность работы</w:t>
            </w:r>
          </w:p>
        </w:tc>
        <w:tc>
          <w:tcPr>
            <w:tcW w:w="4140" w:type="dxa"/>
            <w:vAlign w:val="center"/>
          </w:tcPr>
          <w:p w:rsidR="00183353" w:rsidRPr="00997AED" w:rsidRDefault="00183353" w:rsidP="00997AED">
            <w:pPr>
              <w:rPr>
                <w:sz w:val="20"/>
                <w:szCs w:val="20"/>
              </w:rPr>
            </w:pPr>
            <w:r w:rsidRPr="00997AED">
              <w:rPr>
                <w:sz w:val="20"/>
                <w:szCs w:val="20"/>
              </w:rPr>
              <w:t>Односменная работа без ночной смены</w:t>
            </w:r>
          </w:p>
        </w:tc>
        <w:tc>
          <w:tcPr>
            <w:tcW w:w="1080" w:type="dxa"/>
            <w:vAlign w:val="center"/>
          </w:tcPr>
          <w:p w:rsidR="00183353" w:rsidRPr="00997AED" w:rsidRDefault="00183353" w:rsidP="00D47E7D">
            <w:pPr>
              <w:rPr>
                <w:sz w:val="20"/>
                <w:szCs w:val="20"/>
              </w:rPr>
            </w:pPr>
            <w:r w:rsidRPr="00997AED">
              <w:rPr>
                <w:sz w:val="20"/>
                <w:szCs w:val="20"/>
              </w:rPr>
              <w:t>1.0</w:t>
            </w:r>
          </w:p>
        </w:tc>
      </w:tr>
      <w:tr w:rsidR="00183353" w:rsidRPr="00997AED">
        <w:tc>
          <w:tcPr>
            <w:tcW w:w="468" w:type="dxa"/>
            <w:vAlign w:val="center"/>
          </w:tcPr>
          <w:p w:rsidR="00183353" w:rsidRPr="00997AED" w:rsidRDefault="00183353" w:rsidP="00997AED">
            <w:pPr>
              <w:rPr>
                <w:sz w:val="20"/>
                <w:szCs w:val="20"/>
              </w:rPr>
            </w:pPr>
            <w:r w:rsidRPr="00997AED">
              <w:rPr>
                <w:sz w:val="20"/>
                <w:szCs w:val="20"/>
              </w:rPr>
              <w:t>22</w:t>
            </w:r>
          </w:p>
        </w:tc>
        <w:tc>
          <w:tcPr>
            <w:tcW w:w="4140" w:type="dxa"/>
          </w:tcPr>
          <w:p w:rsidR="00183353" w:rsidRPr="00997AED" w:rsidRDefault="00183353" w:rsidP="00997AED">
            <w:pPr>
              <w:rPr>
                <w:sz w:val="20"/>
                <w:szCs w:val="20"/>
              </w:rPr>
            </w:pPr>
            <w:r w:rsidRPr="00997AED">
              <w:rPr>
                <w:sz w:val="20"/>
                <w:szCs w:val="20"/>
              </w:rPr>
              <w:t xml:space="preserve">Наличие регламентированных перерывов и их продолжительность </w:t>
            </w:r>
          </w:p>
        </w:tc>
        <w:tc>
          <w:tcPr>
            <w:tcW w:w="4140" w:type="dxa"/>
          </w:tcPr>
          <w:p w:rsidR="00183353" w:rsidRPr="00997AED" w:rsidRDefault="00183353" w:rsidP="00997AED">
            <w:pPr>
              <w:rPr>
                <w:sz w:val="20"/>
                <w:szCs w:val="20"/>
              </w:rPr>
            </w:pPr>
            <w:r w:rsidRPr="00997AED">
              <w:rPr>
                <w:sz w:val="20"/>
                <w:szCs w:val="20"/>
              </w:rPr>
              <w:t>Перерывы регламентированы, достаточной продолжительности: 7 % и более от рабочего времени</w:t>
            </w:r>
          </w:p>
        </w:tc>
        <w:tc>
          <w:tcPr>
            <w:tcW w:w="1080" w:type="dxa"/>
            <w:vAlign w:val="center"/>
          </w:tcPr>
          <w:p w:rsidR="00183353" w:rsidRPr="00997AED" w:rsidRDefault="00183353" w:rsidP="00D47E7D">
            <w:pPr>
              <w:jc w:val="center"/>
              <w:rPr>
                <w:sz w:val="20"/>
                <w:szCs w:val="20"/>
              </w:rPr>
            </w:pPr>
            <w:r w:rsidRPr="00997AED">
              <w:rPr>
                <w:sz w:val="20"/>
                <w:szCs w:val="20"/>
              </w:rPr>
              <w:t>1.0</w:t>
            </w:r>
          </w:p>
        </w:tc>
      </w:tr>
    </w:tbl>
    <w:p w:rsidR="00183353" w:rsidRDefault="00183353" w:rsidP="00997AED">
      <w:pPr>
        <w:pStyle w:val="a3"/>
        <w:spacing w:line="360" w:lineRule="auto"/>
        <w:ind w:firstLine="720"/>
        <w:rPr>
          <w:sz w:val="28"/>
          <w:szCs w:val="28"/>
        </w:rPr>
      </w:pPr>
      <w:r>
        <w:rPr>
          <w:sz w:val="28"/>
          <w:szCs w:val="28"/>
        </w:rPr>
        <w:t xml:space="preserve">Для определения оценки общей напряженности труда разработчика составим таблицу </w:t>
      </w:r>
      <w:r w:rsidR="00DF29DD">
        <w:rPr>
          <w:sz w:val="28"/>
          <w:szCs w:val="28"/>
        </w:rPr>
        <w:t>6</w:t>
      </w:r>
      <w:r w:rsidR="001A28C2">
        <w:rPr>
          <w:sz w:val="28"/>
          <w:szCs w:val="28"/>
        </w:rPr>
        <w:t>.2</w:t>
      </w:r>
    </w:p>
    <w:p w:rsidR="00183353" w:rsidRDefault="00183353" w:rsidP="00A277E4">
      <w:pPr>
        <w:pStyle w:val="a3"/>
        <w:ind w:firstLine="720"/>
        <w:rPr>
          <w:sz w:val="28"/>
          <w:szCs w:val="28"/>
        </w:rPr>
      </w:pPr>
    </w:p>
    <w:p w:rsidR="00CF2E94" w:rsidRDefault="00183353" w:rsidP="00E26109">
      <w:pPr>
        <w:pStyle w:val="a3"/>
        <w:ind w:firstLine="0"/>
        <w:rPr>
          <w:sz w:val="28"/>
          <w:szCs w:val="28"/>
        </w:rPr>
      </w:pPr>
      <w:r>
        <w:rPr>
          <w:sz w:val="28"/>
          <w:szCs w:val="28"/>
        </w:rPr>
        <w:t xml:space="preserve">Таблица </w:t>
      </w:r>
      <w:r w:rsidR="00DF29DD">
        <w:rPr>
          <w:sz w:val="28"/>
          <w:szCs w:val="28"/>
        </w:rPr>
        <w:t>6</w:t>
      </w:r>
      <w:r w:rsidR="001A28C2">
        <w:rPr>
          <w:sz w:val="28"/>
          <w:szCs w:val="28"/>
        </w:rPr>
        <w:t>.2</w:t>
      </w:r>
    </w:p>
    <w:p w:rsidR="00E26109" w:rsidRDefault="00E26109" w:rsidP="00E26109">
      <w:pPr>
        <w:pStyle w:val="a3"/>
        <w:ind w:firstLine="0"/>
        <w:rPr>
          <w:sz w:val="28"/>
          <w:szCs w:val="28"/>
        </w:rPr>
      </w:pPr>
    </w:p>
    <w:p w:rsidR="00183353" w:rsidRDefault="00183353" w:rsidP="00E26109">
      <w:pPr>
        <w:pStyle w:val="a3"/>
        <w:ind w:firstLine="0"/>
        <w:rPr>
          <w:sz w:val="28"/>
          <w:szCs w:val="28"/>
        </w:rPr>
      </w:pPr>
      <w:r>
        <w:rPr>
          <w:sz w:val="28"/>
          <w:szCs w:val="28"/>
        </w:rPr>
        <w:t>Оценка общей напряженности труда разработчика</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5"/>
        <w:gridCol w:w="4865"/>
      </w:tblGrid>
      <w:tr w:rsidR="00183353" w:rsidRPr="00E26109">
        <w:trPr>
          <w:trHeight w:val="376"/>
          <w:jc w:val="center"/>
        </w:trPr>
        <w:tc>
          <w:tcPr>
            <w:tcW w:w="4865" w:type="dxa"/>
          </w:tcPr>
          <w:p w:rsidR="00183353" w:rsidRPr="00E26109" w:rsidRDefault="00183353" w:rsidP="00E26109">
            <w:pPr>
              <w:rPr>
                <w:sz w:val="20"/>
                <w:szCs w:val="20"/>
              </w:rPr>
            </w:pPr>
            <w:r w:rsidRPr="00E26109">
              <w:rPr>
                <w:sz w:val="20"/>
                <w:szCs w:val="20"/>
              </w:rPr>
              <w:t>Фактор (оценка)</w:t>
            </w:r>
          </w:p>
        </w:tc>
        <w:tc>
          <w:tcPr>
            <w:tcW w:w="4865" w:type="dxa"/>
          </w:tcPr>
          <w:p w:rsidR="00183353" w:rsidRPr="00E26109" w:rsidRDefault="00183353" w:rsidP="00E26109">
            <w:pPr>
              <w:rPr>
                <w:sz w:val="20"/>
                <w:szCs w:val="20"/>
              </w:rPr>
            </w:pPr>
            <w:r w:rsidRPr="00E26109">
              <w:rPr>
                <w:sz w:val="20"/>
                <w:szCs w:val="20"/>
              </w:rPr>
              <w:t>Количество факторов</w:t>
            </w:r>
          </w:p>
        </w:tc>
      </w:tr>
      <w:tr w:rsidR="00183353" w:rsidRPr="00E26109">
        <w:trPr>
          <w:cantSplit/>
          <w:trHeight w:val="376"/>
          <w:jc w:val="center"/>
        </w:trPr>
        <w:tc>
          <w:tcPr>
            <w:tcW w:w="4865" w:type="dxa"/>
          </w:tcPr>
          <w:p w:rsidR="00183353" w:rsidRPr="00E26109" w:rsidRDefault="00183353" w:rsidP="00E26109">
            <w:pPr>
              <w:rPr>
                <w:sz w:val="20"/>
                <w:szCs w:val="20"/>
              </w:rPr>
            </w:pPr>
            <w:r w:rsidRPr="00E26109">
              <w:rPr>
                <w:sz w:val="20"/>
                <w:szCs w:val="20"/>
              </w:rPr>
              <w:t>Фактор с оценкой 1.0</w:t>
            </w:r>
          </w:p>
        </w:tc>
        <w:tc>
          <w:tcPr>
            <w:tcW w:w="4865" w:type="dxa"/>
          </w:tcPr>
          <w:p w:rsidR="00183353" w:rsidRPr="00E26109" w:rsidRDefault="00183353" w:rsidP="00E26109">
            <w:pPr>
              <w:rPr>
                <w:sz w:val="20"/>
                <w:szCs w:val="20"/>
              </w:rPr>
            </w:pPr>
            <w:r w:rsidRPr="00E26109">
              <w:rPr>
                <w:sz w:val="20"/>
                <w:szCs w:val="20"/>
              </w:rPr>
              <w:t>12</w:t>
            </w:r>
          </w:p>
        </w:tc>
      </w:tr>
      <w:tr w:rsidR="00183353" w:rsidRPr="00E26109">
        <w:trPr>
          <w:cantSplit/>
          <w:trHeight w:val="376"/>
          <w:jc w:val="center"/>
        </w:trPr>
        <w:tc>
          <w:tcPr>
            <w:tcW w:w="4865" w:type="dxa"/>
          </w:tcPr>
          <w:p w:rsidR="00183353" w:rsidRPr="00E26109" w:rsidRDefault="00183353" w:rsidP="00E26109">
            <w:pPr>
              <w:rPr>
                <w:sz w:val="20"/>
                <w:szCs w:val="20"/>
              </w:rPr>
            </w:pPr>
            <w:r w:rsidRPr="00E26109">
              <w:rPr>
                <w:sz w:val="20"/>
                <w:szCs w:val="20"/>
              </w:rPr>
              <w:t>Фактор с оценкой 2.0</w:t>
            </w:r>
          </w:p>
        </w:tc>
        <w:tc>
          <w:tcPr>
            <w:tcW w:w="4865" w:type="dxa"/>
          </w:tcPr>
          <w:p w:rsidR="00183353" w:rsidRPr="00E26109" w:rsidRDefault="00183353" w:rsidP="00E26109">
            <w:pPr>
              <w:rPr>
                <w:sz w:val="20"/>
                <w:szCs w:val="20"/>
              </w:rPr>
            </w:pPr>
            <w:r w:rsidRPr="00E26109">
              <w:rPr>
                <w:sz w:val="20"/>
                <w:szCs w:val="20"/>
              </w:rPr>
              <w:t>4</w:t>
            </w:r>
          </w:p>
        </w:tc>
      </w:tr>
      <w:tr w:rsidR="00183353" w:rsidRPr="00E26109">
        <w:trPr>
          <w:cantSplit/>
          <w:trHeight w:val="376"/>
          <w:jc w:val="center"/>
        </w:trPr>
        <w:tc>
          <w:tcPr>
            <w:tcW w:w="4865" w:type="dxa"/>
          </w:tcPr>
          <w:p w:rsidR="00183353" w:rsidRPr="00E26109" w:rsidRDefault="00183353" w:rsidP="00E26109">
            <w:pPr>
              <w:rPr>
                <w:sz w:val="20"/>
                <w:szCs w:val="20"/>
              </w:rPr>
            </w:pPr>
            <w:r w:rsidRPr="00E26109">
              <w:rPr>
                <w:sz w:val="20"/>
                <w:szCs w:val="20"/>
              </w:rPr>
              <w:t>Фактор с оценкой 3.1</w:t>
            </w:r>
          </w:p>
        </w:tc>
        <w:tc>
          <w:tcPr>
            <w:tcW w:w="4865" w:type="dxa"/>
          </w:tcPr>
          <w:p w:rsidR="00183353" w:rsidRPr="00E26109" w:rsidRDefault="00183353" w:rsidP="00E26109">
            <w:pPr>
              <w:rPr>
                <w:sz w:val="20"/>
                <w:szCs w:val="20"/>
              </w:rPr>
            </w:pPr>
            <w:r w:rsidRPr="00E26109">
              <w:rPr>
                <w:sz w:val="20"/>
                <w:szCs w:val="20"/>
              </w:rPr>
              <w:t>4</w:t>
            </w:r>
          </w:p>
        </w:tc>
      </w:tr>
      <w:tr w:rsidR="00183353" w:rsidRPr="00E26109">
        <w:trPr>
          <w:cantSplit/>
          <w:trHeight w:val="394"/>
          <w:jc w:val="center"/>
        </w:trPr>
        <w:tc>
          <w:tcPr>
            <w:tcW w:w="4865" w:type="dxa"/>
          </w:tcPr>
          <w:p w:rsidR="00183353" w:rsidRPr="00E26109" w:rsidRDefault="00183353" w:rsidP="00E26109">
            <w:pPr>
              <w:rPr>
                <w:sz w:val="20"/>
                <w:szCs w:val="20"/>
              </w:rPr>
            </w:pPr>
            <w:r w:rsidRPr="00E26109">
              <w:rPr>
                <w:sz w:val="20"/>
                <w:szCs w:val="20"/>
              </w:rPr>
              <w:t>Фактор с оценкой 3.2</w:t>
            </w:r>
          </w:p>
        </w:tc>
        <w:tc>
          <w:tcPr>
            <w:tcW w:w="4865" w:type="dxa"/>
          </w:tcPr>
          <w:p w:rsidR="00183353" w:rsidRPr="00E26109" w:rsidRDefault="00183353" w:rsidP="00E26109">
            <w:pPr>
              <w:rPr>
                <w:sz w:val="20"/>
                <w:szCs w:val="20"/>
              </w:rPr>
            </w:pPr>
            <w:r w:rsidRPr="00E26109">
              <w:rPr>
                <w:sz w:val="20"/>
                <w:szCs w:val="20"/>
              </w:rPr>
              <w:t>2</w:t>
            </w:r>
          </w:p>
        </w:tc>
      </w:tr>
    </w:tbl>
    <w:p w:rsidR="00183353" w:rsidRDefault="00183353" w:rsidP="00E26109">
      <w:pPr>
        <w:pStyle w:val="27"/>
        <w:spacing w:after="0" w:line="360" w:lineRule="auto"/>
        <w:ind w:left="0" w:firstLine="709"/>
        <w:jc w:val="both"/>
      </w:pPr>
    </w:p>
    <w:p w:rsidR="00183353" w:rsidRPr="0073231F" w:rsidRDefault="00183353" w:rsidP="00E26109">
      <w:pPr>
        <w:pStyle w:val="27"/>
        <w:spacing w:after="0" w:line="360" w:lineRule="auto"/>
        <w:ind w:left="0" w:firstLine="709"/>
        <w:jc w:val="both"/>
        <w:rPr>
          <w:sz w:val="28"/>
          <w:szCs w:val="28"/>
        </w:rPr>
      </w:pPr>
      <w:r w:rsidRPr="0073231F">
        <w:rPr>
          <w:sz w:val="28"/>
          <w:szCs w:val="28"/>
        </w:rPr>
        <w:t xml:space="preserve">Согласно алгоритму общей оценки напряженности получаем общую оценку напряженности, равную 3.1, что соответствует вредным условиям труда, обусловленным превышением воздействия вредных факторов гигиенических норм. Такие условия вызывают, как правило, обратимые функциональные изменения и повышают риск развития профзаболеваний. </w:t>
      </w:r>
    </w:p>
    <w:p w:rsidR="00183353" w:rsidRDefault="00183353" w:rsidP="00E26109">
      <w:pPr>
        <w:spacing w:line="360" w:lineRule="auto"/>
        <w:ind w:firstLine="709"/>
        <w:jc w:val="both"/>
        <w:rPr>
          <w:sz w:val="28"/>
        </w:rPr>
      </w:pPr>
      <w:r>
        <w:rPr>
          <w:sz w:val="28"/>
        </w:rPr>
        <w:t xml:space="preserve">При анализе таблицы </w:t>
      </w:r>
      <w:r w:rsidR="00A06C40">
        <w:rPr>
          <w:sz w:val="28"/>
        </w:rPr>
        <w:t>6</w:t>
      </w:r>
      <w:r>
        <w:rPr>
          <w:sz w:val="28"/>
        </w:rPr>
        <w:t>.2 рассмотрим факторы с оценкой 3.1 и 3.2 более детально:</w:t>
      </w:r>
    </w:p>
    <w:p w:rsidR="00183353" w:rsidRDefault="00183353" w:rsidP="00E26109">
      <w:pPr>
        <w:spacing w:line="360" w:lineRule="auto"/>
        <w:ind w:firstLine="709"/>
        <w:jc w:val="both"/>
        <w:rPr>
          <w:sz w:val="28"/>
        </w:rPr>
      </w:pPr>
      <w:r>
        <w:rPr>
          <w:sz w:val="28"/>
        </w:rPr>
        <w:t>–</w:t>
      </w:r>
      <w:r w:rsidR="00E17B96">
        <w:rPr>
          <w:sz w:val="28"/>
        </w:rPr>
        <w:t> </w:t>
      </w:r>
      <w:r>
        <w:rPr>
          <w:sz w:val="28"/>
        </w:rPr>
        <w:t xml:space="preserve">содержание работы (разработка алгоритмов функционирования программного обеспечения и протоколов взаимодействия компонент системы); </w:t>
      </w:r>
    </w:p>
    <w:p w:rsidR="00183353" w:rsidRDefault="00183353" w:rsidP="00E26109">
      <w:pPr>
        <w:spacing w:line="360" w:lineRule="auto"/>
        <w:ind w:firstLine="709"/>
        <w:jc w:val="both"/>
        <w:rPr>
          <w:sz w:val="28"/>
        </w:rPr>
      </w:pPr>
      <w:r>
        <w:rPr>
          <w:sz w:val="28"/>
        </w:rPr>
        <w:t>–</w:t>
      </w:r>
      <w:r w:rsidR="00E17B96">
        <w:rPr>
          <w:sz w:val="28"/>
        </w:rPr>
        <w:t> </w:t>
      </w:r>
      <w:r>
        <w:rPr>
          <w:sz w:val="28"/>
        </w:rPr>
        <w:t xml:space="preserve">восприятие сигналов (информации) и их оценка (при отладке программы обязательно отслеживание работы программы согласно разработанному алгоритму); </w:t>
      </w:r>
    </w:p>
    <w:p w:rsidR="00183353" w:rsidRDefault="00183353" w:rsidP="00E26109">
      <w:pPr>
        <w:spacing w:line="360" w:lineRule="auto"/>
        <w:ind w:firstLine="709"/>
        <w:jc w:val="both"/>
        <w:rPr>
          <w:sz w:val="28"/>
        </w:rPr>
      </w:pPr>
      <w:r>
        <w:rPr>
          <w:sz w:val="28"/>
        </w:rPr>
        <w:t>–</w:t>
      </w:r>
      <w:r w:rsidR="00E17B96">
        <w:rPr>
          <w:sz w:val="28"/>
        </w:rPr>
        <w:t> </w:t>
      </w:r>
      <w:r>
        <w:rPr>
          <w:sz w:val="28"/>
        </w:rPr>
        <w:t>степень сложности задания (необходимость разработки пакета программ с использованием разнообразных алгоритмов, сложность отладки программы в режиме реального времени работы аппаратуры, сопровождение пакета программ документацией);</w:t>
      </w:r>
    </w:p>
    <w:p w:rsidR="00183353" w:rsidRDefault="00183353" w:rsidP="00E26109">
      <w:pPr>
        <w:spacing w:line="360" w:lineRule="auto"/>
        <w:ind w:firstLine="709"/>
        <w:jc w:val="both"/>
        <w:rPr>
          <w:sz w:val="28"/>
        </w:rPr>
      </w:pPr>
      <w:r>
        <w:rPr>
          <w:sz w:val="28"/>
        </w:rPr>
        <w:t>–</w:t>
      </w:r>
      <w:r w:rsidR="00E17B96">
        <w:rPr>
          <w:sz w:val="28"/>
        </w:rPr>
        <w:t> </w:t>
      </w:r>
      <w:r>
        <w:rPr>
          <w:sz w:val="28"/>
        </w:rPr>
        <w:t>наблюдение за экранами видеотерминалов, количество часов за смену (кроме использования машинного времени для разработки системы, необходимо создание сопроводительной документации к программе, что так же производится с использованием прикладных программных пакетов).</w:t>
      </w:r>
    </w:p>
    <w:p w:rsidR="00183353" w:rsidRDefault="00183353" w:rsidP="00E26109">
      <w:pPr>
        <w:spacing w:line="360" w:lineRule="auto"/>
        <w:ind w:firstLine="709"/>
        <w:jc w:val="both"/>
        <w:rPr>
          <w:sz w:val="28"/>
        </w:rPr>
      </w:pPr>
      <w:r>
        <w:rPr>
          <w:sz w:val="28"/>
        </w:rPr>
        <w:t>–</w:t>
      </w:r>
      <w:r w:rsidR="00D455B3">
        <w:rPr>
          <w:sz w:val="28"/>
        </w:rPr>
        <w:t> </w:t>
      </w:r>
      <w:r>
        <w:rPr>
          <w:sz w:val="28"/>
        </w:rPr>
        <w:t>длительность сосредоточенного наблюдения в % от времени смены (необходимо сосредотачивать внимание в процессе работы, так как допущение даже малого процента ошибок заставляет применять длительную трассировку программ).</w:t>
      </w:r>
    </w:p>
    <w:p w:rsidR="00ED4AD4" w:rsidRPr="00ED4AD4" w:rsidRDefault="00ED4AD4" w:rsidP="00E26109">
      <w:pPr>
        <w:pStyle w:val="a3"/>
        <w:spacing w:line="360" w:lineRule="auto"/>
        <w:ind w:firstLine="709"/>
        <w:jc w:val="both"/>
        <w:outlineLvl w:val="1"/>
        <w:rPr>
          <w:b/>
          <w:bCs/>
          <w:sz w:val="28"/>
          <w:szCs w:val="28"/>
        </w:rPr>
      </w:pPr>
      <w:bookmarkStart w:id="92" w:name="_Toc137218856"/>
      <w:bookmarkStart w:id="93" w:name="_Toc137393072"/>
    </w:p>
    <w:p w:rsidR="00183353" w:rsidRDefault="00A06C40" w:rsidP="00E26109">
      <w:pPr>
        <w:pStyle w:val="a3"/>
        <w:spacing w:line="360" w:lineRule="auto"/>
        <w:ind w:firstLine="709"/>
        <w:jc w:val="both"/>
        <w:outlineLvl w:val="1"/>
        <w:rPr>
          <w:b/>
          <w:bCs/>
          <w:sz w:val="28"/>
          <w:szCs w:val="28"/>
        </w:rPr>
      </w:pPr>
      <w:bookmarkStart w:id="94" w:name="_Toc201390951"/>
      <w:r>
        <w:rPr>
          <w:b/>
          <w:bCs/>
          <w:sz w:val="28"/>
          <w:szCs w:val="28"/>
        </w:rPr>
        <w:t>6</w:t>
      </w:r>
      <w:r w:rsidR="00183353">
        <w:rPr>
          <w:b/>
          <w:bCs/>
          <w:sz w:val="28"/>
          <w:szCs w:val="28"/>
        </w:rPr>
        <w:t>.</w:t>
      </w:r>
      <w:r w:rsidR="000A5F14">
        <w:rPr>
          <w:b/>
          <w:bCs/>
          <w:sz w:val="28"/>
          <w:szCs w:val="28"/>
        </w:rPr>
        <w:t>2</w:t>
      </w:r>
      <w:r w:rsidR="009E3078">
        <w:rPr>
          <w:b/>
          <w:bCs/>
          <w:sz w:val="28"/>
          <w:szCs w:val="28"/>
        </w:rPr>
        <w:t>.</w:t>
      </w:r>
      <w:r w:rsidR="00A9042E">
        <w:rPr>
          <w:sz w:val="28"/>
          <w:szCs w:val="28"/>
        </w:rPr>
        <w:t xml:space="preserve"> </w:t>
      </w:r>
      <w:r w:rsidR="00183353">
        <w:rPr>
          <w:b/>
          <w:bCs/>
          <w:sz w:val="28"/>
          <w:szCs w:val="28"/>
        </w:rPr>
        <w:t>Анализ условий труда разработчика и мероприятия по устранению вредных факторов</w:t>
      </w:r>
      <w:bookmarkEnd w:id="92"/>
      <w:bookmarkEnd w:id="93"/>
      <w:bookmarkEnd w:id="94"/>
    </w:p>
    <w:p w:rsidR="00183353" w:rsidRDefault="00183353" w:rsidP="00E26109">
      <w:pPr>
        <w:pStyle w:val="a3"/>
        <w:spacing w:line="360" w:lineRule="auto"/>
        <w:ind w:firstLine="709"/>
        <w:jc w:val="both"/>
        <w:rPr>
          <w:sz w:val="28"/>
          <w:szCs w:val="28"/>
        </w:rPr>
      </w:pPr>
    </w:p>
    <w:p w:rsidR="00183353" w:rsidRDefault="00183353" w:rsidP="00E26109">
      <w:pPr>
        <w:pStyle w:val="a3"/>
        <w:spacing w:line="360" w:lineRule="auto"/>
        <w:ind w:firstLine="709"/>
        <w:jc w:val="both"/>
        <w:rPr>
          <w:sz w:val="28"/>
          <w:szCs w:val="28"/>
        </w:rPr>
      </w:pPr>
      <w:r>
        <w:rPr>
          <w:sz w:val="28"/>
          <w:szCs w:val="28"/>
        </w:rPr>
        <w:t>Работа с вычислительной техникой по вредности относится к безопасным (риск смерти на че</w:t>
      </w:r>
      <w:r w:rsidR="008B737D">
        <w:rPr>
          <w:sz w:val="28"/>
          <w:szCs w:val="28"/>
        </w:rPr>
        <w:t>ловека в год составляет менее 0,</w:t>
      </w:r>
      <w:r>
        <w:rPr>
          <w:sz w:val="28"/>
          <w:szCs w:val="28"/>
        </w:rPr>
        <w:t xml:space="preserve">001). Тяжесть труда у операторов вычислительной техники также минимальна, так как уровень психической нагрузки по этому роду деятельности предусматривает энергозатраты 2000...2400 ккал в сутки. </w:t>
      </w:r>
    </w:p>
    <w:p w:rsidR="00183353" w:rsidRDefault="00183353" w:rsidP="00E26109">
      <w:pPr>
        <w:pStyle w:val="a3"/>
        <w:spacing w:line="360" w:lineRule="auto"/>
        <w:ind w:firstLine="709"/>
        <w:jc w:val="both"/>
        <w:rPr>
          <w:sz w:val="28"/>
          <w:szCs w:val="28"/>
        </w:rPr>
      </w:pPr>
      <w:r>
        <w:rPr>
          <w:sz w:val="28"/>
          <w:szCs w:val="28"/>
        </w:rPr>
        <w:t xml:space="preserve">Работа за компьютером связана с нагрузками на различные системы организма оператора. Напряженность умственного труда при работе на компьютере связана с функциями центральной нервной системы, предъявляющей особые требования к памяти, мышлению, вниманию человека, а также связана с высокой ответственностью оператора за выполняемую работу. Если оператор слишком долго занят работой за компьютером, то у него появляется нервно-психическое напряжение, а в ряде случаев развивается состояние перенапряжения, которое рассматривается в качестве одной из причин развития невротических нарушений и возникновения сердечно-сосудистой патологии. Постоянное наблюдение за объектами на экране монитора приводит к напряжению органов зрения. Выделяют две причины возникновения этих напряжений: «техническая» и «режимная». Первая связана с особенностями экранного изображения: низкой контрастностью, частыми перепадами яркости и мерцанием экрана. «Режимная» причина обусловлена временем работы за компьютером, то есть длительностью наблюдения или продолжительностью фиксации. Астенопии (от греч. </w:t>
      </w:r>
      <w:r>
        <w:rPr>
          <w:sz w:val="28"/>
          <w:szCs w:val="28"/>
          <w:lang w:val="en-US"/>
        </w:rPr>
        <w:t>asthen</w:t>
      </w:r>
      <w:r>
        <w:rPr>
          <w:sz w:val="28"/>
          <w:szCs w:val="28"/>
        </w:rPr>
        <w:t>ē</w:t>
      </w:r>
      <w:r>
        <w:rPr>
          <w:sz w:val="28"/>
          <w:szCs w:val="28"/>
          <w:lang w:val="en-US"/>
        </w:rPr>
        <w:t>s</w:t>
      </w:r>
      <w:r>
        <w:rPr>
          <w:sz w:val="28"/>
          <w:szCs w:val="28"/>
        </w:rPr>
        <w:t xml:space="preserve"> – слабый + ō</w:t>
      </w:r>
      <w:r>
        <w:rPr>
          <w:sz w:val="28"/>
          <w:szCs w:val="28"/>
          <w:lang w:val="en-US"/>
        </w:rPr>
        <w:t>ps</w:t>
      </w:r>
      <w:r>
        <w:rPr>
          <w:sz w:val="28"/>
          <w:szCs w:val="28"/>
        </w:rPr>
        <w:t xml:space="preserve"> – глаз – слабость или быстрая утомляемость зрения; проявляется болью в глазах, головной болью и снижением остроты зрения) могут отмечаться через 40-45 минут после начала работы за компьютером. Более чем 4-х часовое пребывание у экрана компьютера может привести к кумуляции утомления, о чем свидетельствует нарушение ночного сна у пользователей, которые постоянно работают на компьютере более 4-х часов, по сравнению с лицами, не использующими компьютеров, или при стаже менее двух лет работы на ЭВМ.</w:t>
      </w:r>
    </w:p>
    <w:p w:rsidR="00183353" w:rsidRDefault="00183353" w:rsidP="00E26109">
      <w:pPr>
        <w:pStyle w:val="a3"/>
        <w:spacing w:line="360" w:lineRule="auto"/>
        <w:ind w:firstLine="709"/>
        <w:jc w:val="both"/>
        <w:rPr>
          <w:sz w:val="28"/>
          <w:szCs w:val="28"/>
        </w:rPr>
      </w:pPr>
      <w:r>
        <w:rPr>
          <w:sz w:val="28"/>
          <w:szCs w:val="28"/>
        </w:rPr>
        <w:t>Работа с вычислительной техникой связана с необходимостью длительно находиться в вынужденной рабочей позе, что ведет к различным формам заболеваний опорно-двигательного аппарата человека. Отсутствие физической нагрузки и неподвижность - явление не соответствующее естественному (физиологическому) состоянию человека. При этом не стимулируется деятельность внутренних органов, что ведет к застойным явлениям, неблагоприятно отражающимся на общем тонусе организма и психической деятельности. Мониторы являются источниками тепловыделений, которые являются причиной повышения температуры и снижения влажности воздуха на рабочем месте, вызывающих раздражение кожи.</w:t>
      </w:r>
    </w:p>
    <w:p w:rsidR="00183353" w:rsidRDefault="00183353" w:rsidP="00E26109">
      <w:pPr>
        <w:pStyle w:val="a3"/>
        <w:spacing w:line="360" w:lineRule="auto"/>
        <w:ind w:firstLine="709"/>
        <w:jc w:val="both"/>
        <w:rPr>
          <w:sz w:val="28"/>
          <w:szCs w:val="28"/>
        </w:rPr>
      </w:pPr>
      <w:r>
        <w:rPr>
          <w:sz w:val="28"/>
          <w:szCs w:val="28"/>
        </w:rPr>
        <w:t>Рассмо</w:t>
      </w:r>
      <w:r w:rsidR="006A7D0D">
        <w:rPr>
          <w:sz w:val="28"/>
          <w:szCs w:val="28"/>
        </w:rPr>
        <w:t xml:space="preserve">трев опасные факторы </w:t>
      </w:r>
      <w:r>
        <w:rPr>
          <w:sz w:val="28"/>
          <w:szCs w:val="28"/>
        </w:rPr>
        <w:t xml:space="preserve">разработаем, по возможности, методы устранения их вредного влияния. Сразу оговоримся, что такие факторы как содержание работы, восприятие сигналов (информации) и их оценка, степень сложности задания, мы устранить не сможем, так как эти факторы являются неотъемлемой частью </w:t>
      </w:r>
      <w:r w:rsidR="006D72EA">
        <w:rPr>
          <w:sz w:val="28"/>
          <w:szCs w:val="28"/>
        </w:rPr>
        <w:t>данной</w:t>
      </w:r>
      <w:r>
        <w:rPr>
          <w:sz w:val="28"/>
          <w:szCs w:val="28"/>
        </w:rPr>
        <w:t xml:space="preserve"> работы.</w:t>
      </w:r>
    </w:p>
    <w:p w:rsidR="00183353" w:rsidRDefault="00183353" w:rsidP="00E26109">
      <w:pPr>
        <w:pStyle w:val="a3"/>
        <w:spacing w:line="360" w:lineRule="auto"/>
        <w:ind w:firstLine="709"/>
        <w:jc w:val="both"/>
        <w:rPr>
          <w:sz w:val="28"/>
          <w:szCs w:val="28"/>
        </w:rPr>
      </w:pPr>
      <w:r>
        <w:rPr>
          <w:sz w:val="28"/>
          <w:szCs w:val="28"/>
        </w:rPr>
        <w:t>Воздействие остальных факторов можно ослабить, если разработать мероприятия по устранению их вредного влияния, которые будут одинаковы как для разработчика, так и для пользователя и которые сводятся к разработке рационального режима труда и отдыха, введением в рабочий график дополнительных перерывов для психологической разрядки и снижения утомляемости зрительного аппарата:</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при восьмичасовом рабочем дне и уровне нагрузки в 5 часов непосредственной работы с терминалами суммарное время регламентированных перерывов должно составлять 70 минут;</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через каждые 15-20 минут следует проводить гимнастику для глаз, через 30-40 минут – комплекс физических упражнений с целью снижения нервно-эмоционального напряжения, утомления зрительного анализатора, устранения влияния гиподинамии (пониженная подвижность вследствие уменьшения силы движений) и гипокинезии (вынужденное уменьшение объема произвольных движений вследствие характера трудовой деятельности – малая подвижность);</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необходимо выдерживать оптимальное расстояние  глаз до экрана монитора – 60-</w:t>
      </w:r>
      <w:smartTag w:uri="urn:schemas-microsoft-com:office:smarttags" w:element="metricconverter">
        <w:smartTagPr>
          <w:attr w:name="ProductID" w:val="70 см"/>
        </w:smartTagPr>
        <w:r>
          <w:rPr>
            <w:sz w:val="28"/>
            <w:szCs w:val="28"/>
          </w:rPr>
          <w:t>70 см</w:t>
        </w:r>
      </w:smartTag>
      <w:r>
        <w:rPr>
          <w:sz w:val="28"/>
          <w:szCs w:val="28"/>
        </w:rPr>
        <w:t>;</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регламентированные перерывы следует устанавливать через 1,5-2,0 часа от начала рабочей смены и через 1,5-2,0 часа после обеденного перерыва продолжительностью 20 минут каждый или продолжительностью 15 минут через каждый час работы. Рекомендуется также самостоятельно корректировать длительности перерывов и отдыхов и применять индивидуальный подход в организации времени работы с ЭВМ;</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продолжительность непрерывной работы с видеодисплеями без регламентированного перерыва не должна превышать 2-х часов;</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использовать прямой контраст;</w:t>
      </w:r>
    </w:p>
    <w:p w:rsidR="00183353" w:rsidRDefault="00183353" w:rsidP="00E26109">
      <w:pPr>
        <w:pStyle w:val="a3"/>
        <w:spacing w:line="360" w:lineRule="auto"/>
        <w:ind w:firstLine="709"/>
        <w:jc w:val="both"/>
        <w:rPr>
          <w:sz w:val="28"/>
          <w:szCs w:val="28"/>
        </w:rPr>
      </w:pPr>
      <w:r>
        <w:rPr>
          <w:sz w:val="28"/>
          <w:szCs w:val="28"/>
        </w:rPr>
        <w:t>–</w:t>
      </w:r>
      <w:r w:rsidR="0061374F">
        <w:rPr>
          <w:sz w:val="28"/>
          <w:szCs w:val="28"/>
        </w:rPr>
        <w:t> </w:t>
      </w:r>
      <w:r>
        <w:rPr>
          <w:sz w:val="28"/>
          <w:szCs w:val="28"/>
        </w:rPr>
        <w:t xml:space="preserve">использовать рассеянный свет; </w:t>
      </w:r>
    </w:p>
    <w:p w:rsidR="00183353" w:rsidRDefault="00183353" w:rsidP="00E26109">
      <w:pPr>
        <w:pStyle w:val="a3"/>
        <w:spacing w:line="360" w:lineRule="auto"/>
        <w:ind w:firstLine="709"/>
        <w:jc w:val="both"/>
        <w:rPr>
          <w:b/>
          <w:bCs/>
          <w:sz w:val="28"/>
          <w:szCs w:val="28"/>
        </w:rPr>
      </w:pPr>
      <w:r>
        <w:rPr>
          <w:sz w:val="28"/>
          <w:szCs w:val="28"/>
        </w:rPr>
        <w:t>–</w:t>
      </w:r>
      <w:r w:rsidR="0061374F">
        <w:rPr>
          <w:sz w:val="28"/>
          <w:szCs w:val="28"/>
        </w:rPr>
        <w:t> </w:t>
      </w:r>
      <w:r>
        <w:rPr>
          <w:sz w:val="28"/>
          <w:szCs w:val="28"/>
        </w:rPr>
        <w:t>экран дисплея располагать ниже уровня глаз с наклоном.</w:t>
      </w:r>
    </w:p>
    <w:p w:rsidR="00152A4E" w:rsidRDefault="00183353" w:rsidP="00E26109">
      <w:pPr>
        <w:pStyle w:val="a3"/>
        <w:tabs>
          <w:tab w:val="left" w:pos="720"/>
        </w:tabs>
        <w:spacing w:line="360" w:lineRule="auto"/>
        <w:ind w:firstLine="709"/>
        <w:jc w:val="both"/>
        <w:rPr>
          <w:sz w:val="28"/>
          <w:szCs w:val="28"/>
        </w:rPr>
      </w:pPr>
      <w:r>
        <w:rPr>
          <w:sz w:val="28"/>
          <w:szCs w:val="28"/>
        </w:rPr>
        <w:t>Рассматривая данную рабо</w:t>
      </w:r>
      <w:r w:rsidR="008B737D">
        <w:rPr>
          <w:sz w:val="28"/>
          <w:szCs w:val="28"/>
        </w:rPr>
        <w:t>ту с точки зрения экологичности</w:t>
      </w:r>
      <w:r>
        <w:rPr>
          <w:sz w:val="28"/>
          <w:szCs w:val="28"/>
        </w:rPr>
        <w:t xml:space="preserve"> можно отметить</w:t>
      </w:r>
      <w:r w:rsidR="008B737D">
        <w:rPr>
          <w:sz w:val="28"/>
          <w:szCs w:val="28"/>
        </w:rPr>
        <w:t>,</w:t>
      </w:r>
      <w:r>
        <w:rPr>
          <w:sz w:val="28"/>
          <w:szCs w:val="28"/>
        </w:rPr>
        <w:t xml:space="preserve"> что</w:t>
      </w:r>
      <w:r w:rsidR="008B737D">
        <w:rPr>
          <w:sz w:val="28"/>
          <w:szCs w:val="28"/>
        </w:rPr>
        <w:t xml:space="preserve"> </w:t>
      </w:r>
      <w:r>
        <w:rPr>
          <w:sz w:val="28"/>
          <w:szCs w:val="28"/>
        </w:rPr>
        <w:t>компьютеры являются потенциальными источниками электромагнитных излучений, включая рентгеновское (невидимое излучение, способное проникать, хотя и в разной степени, во все вещества; представляет собой электромагнитное излучение с длиной волны порядка 10</w:t>
      </w:r>
      <w:r>
        <w:rPr>
          <w:sz w:val="28"/>
          <w:szCs w:val="28"/>
          <w:vertAlign w:val="superscript"/>
        </w:rPr>
        <w:t>-</w:t>
      </w:r>
      <w:smartTag w:uri="urn:schemas-microsoft-com:office:smarttags" w:element="metricconverter">
        <w:smartTagPr>
          <w:attr w:name="ProductID" w:val="8 см"/>
        </w:smartTagPr>
        <w:r>
          <w:rPr>
            <w:sz w:val="28"/>
            <w:szCs w:val="28"/>
            <w:vertAlign w:val="superscript"/>
          </w:rPr>
          <w:t>8</w:t>
        </w:r>
        <w:r>
          <w:rPr>
            <w:sz w:val="28"/>
            <w:szCs w:val="28"/>
          </w:rPr>
          <w:t xml:space="preserve"> см</w:t>
        </w:r>
      </w:smartTag>
      <w:r>
        <w:rPr>
          <w:sz w:val="28"/>
          <w:szCs w:val="28"/>
        </w:rPr>
        <w:t>), ультрафиолетовое (источниками УФИ может быть естественное и искусственное освещение), инфракрасное (источником инфракрасного освещения является любое нагретое тело) и ионизирующее (вид излучения, взаимодействие которого со средой приводит к образованию электрических зарядов разных знаков). Электромагнитные излучения воздействуют на сердечно-сосудистую систему и приводят к нарушению эндокринных и обменных процессов. Высокая или низкая температура воздуха также отрицательно сказывается на функциональном состоянии человека.</w:t>
      </w:r>
    </w:p>
    <w:p w:rsidR="00E26109" w:rsidRPr="008B737D" w:rsidRDefault="00E26109" w:rsidP="00E26109">
      <w:pPr>
        <w:pStyle w:val="a3"/>
        <w:tabs>
          <w:tab w:val="left" w:pos="720"/>
        </w:tabs>
        <w:spacing w:line="360" w:lineRule="auto"/>
        <w:ind w:firstLine="709"/>
        <w:jc w:val="both"/>
        <w:rPr>
          <w:sz w:val="28"/>
          <w:szCs w:val="28"/>
        </w:rPr>
      </w:pPr>
    </w:p>
    <w:p w:rsidR="00183353" w:rsidRDefault="00A06C40" w:rsidP="00E26109">
      <w:pPr>
        <w:pStyle w:val="af7"/>
        <w:spacing w:line="360" w:lineRule="auto"/>
        <w:ind w:firstLine="709"/>
        <w:jc w:val="both"/>
        <w:outlineLvl w:val="1"/>
        <w:rPr>
          <w:rFonts w:ascii="Times New Roman" w:hAnsi="Times New Roman"/>
          <w:b/>
          <w:bCs/>
          <w:sz w:val="28"/>
        </w:rPr>
      </w:pPr>
      <w:bookmarkStart w:id="95" w:name="_Toc137218857"/>
      <w:bookmarkStart w:id="96" w:name="_Toc137393073"/>
      <w:bookmarkStart w:id="97" w:name="_Toc201390952"/>
      <w:r>
        <w:rPr>
          <w:rFonts w:ascii="Times New Roman" w:hAnsi="Times New Roman"/>
          <w:b/>
          <w:bCs/>
          <w:sz w:val="28"/>
        </w:rPr>
        <w:t>6</w:t>
      </w:r>
      <w:r w:rsidR="00152A4E">
        <w:rPr>
          <w:rFonts w:ascii="Times New Roman" w:hAnsi="Times New Roman"/>
          <w:b/>
          <w:bCs/>
          <w:sz w:val="28"/>
        </w:rPr>
        <w:t>.3</w:t>
      </w:r>
      <w:r w:rsidR="007E342C">
        <w:rPr>
          <w:rFonts w:ascii="Times New Roman" w:hAnsi="Times New Roman"/>
          <w:b/>
          <w:bCs/>
          <w:sz w:val="28"/>
        </w:rPr>
        <w:t>.</w:t>
      </w:r>
      <w:r w:rsidR="00152A4E">
        <w:rPr>
          <w:rFonts w:ascii="Times New Roman" w:hAnsi="Times New Roman"/>
          <w:b/>
          <w:bCs/>
          <w:sz w:val="28"/>
        </w:rPr>
        <w:t xml:space="preserve"> </w:t>
      </w:r>
      <w:r w:rsidR="00183353">
        <w:rPr>
          <w:rFonts w:ascii="Times New Roman" w:hAnsi="Times New Roman"/>
          <w:b/>
          <w:bCs/>
          <w:sz w:val="28"/>
        </w:rPr>
        <w:t>Экологичность работы</w:t>
      </w:r>
      <w:bookmarkEnd w:id="95"/>
      <w:bookmarkEnd w:id="96"/>
      <w:bookmarkEnd w:id="97"/>
    </w:p>
    <w:p w:rsidR="00183353" w:rsidRDefault="00183353" w:rsidP="00E26109">
      <w:pPr>
        <w:pStyle w:val="Normal1"/>
        <w:spacing w:before="0" w:after="0" w:line="360" w:lineRule="auto"/>
        <w:ind w:firstLine="709"/>
        <w:jc w:val="both"/>
        <w:rPr>
          <w:rStyle w:val="aa"/>
          <w:b w:val="0"/>
          <w:bCs w:val="0"/>
          <w:sz w:val="28"/>
        </w:rPr>
      </w:pPr>
    </w:p>
    <w:p w:rsidR="00183353" w:rsidRDefault="00183353" w:rsidP="00E26109">
      <w:pPr>
        <w:pStyle w:val="Normal1"/>
        <w:spacing w:before="0" w:after="0" w:line="360" w:lineRule="auto"/>
        <w:ind w:firstLine="709"/>
        <w:jc w:val="both"/>
        <w:rPr>
          <w:b/>
          <w:bCs/>
          <w:sz w:val="28"/>
        </w:rPr>
      </w:pPr>
      <w:r>
        <w:rPr>
          <w:rStyle w:val="aa"/>
          <w:b w:val="0"/>
          <w:bCs w:val="0"/>
          <w:sz w:val="28"/>
        </w:rPr>
        <w:t>Излучательные характеристики монитора:</w:t>
      </w:r>
    </w:p>
    <w:p w:rsidR="00183353" w:rsidRDefault="00183353" w:rsidP="00E26109">
      <w:pPr>
        <w:pStyle w:val="Normal1"/>
        <w:spacing w:before="0" w:after="0" w:line="360" w:lineRule="auto"/>
        <w:ind w:firstLine="709"/>
        <w:jc w:val="both"/>
        <w:rPr>
          <w:sz w:val="28"/>
        </w:rPr>
      </w:pPr>
      <w:r>
        <w:rPr>
          <w:sz w:val="28"/>
        </w:rPr>
        <w:t>–</w:t>
      </w:r>
      <w:r w:rsidR="005B3BF1">
        <w:rPr>
          <w:sz w:val="28"/>
        </w:rPr>
        <w:t> </w:t>
      </w:r>
      <w:r>
        <w:rPr>
          <w:sz w:val="28"/>
        </w:rPr>
        <w:t>электромагнитное поле монитора в диапазоне частот 20 Гц- 1000 МГц;</w:t>
      </w:r>
    </w:p>
    <w:p w:rsidR="00183353" w:rsidRDefault="00183353" w:rsidP="00E26109">
      <w:pPr>
        <w:pStyle w:val="Normal1"/>
        <w:spacing w:before="0" w:after="0" w:line="360" w:lineRule="auto"/>
        <w:ind w:firstLine="709"/>
        <w:jc w:val="both"/>
        <w:rPr>
          <w:sz w:val="28"/>
        </w:rPr>
      </w:pPr>
      <w:r>
        <w:rPr>
          <w:sz w:val="28"/>
        </w:rPr>
        <w:t>–</w:t>
      </w:r>
      <w:r w:rsidR="005B3BF1">
        <w:rPr>
          <w:sz w:val="28"/>
        </w:rPr>
        <w:t> </w:t>
      </w:r>
      <w:r>
        <w:rPr>
          <w:sz w:val="28"/>
        </w:rPr>
        <w:t>статический электрический заряд на экране монитора;</w:t>
      </w:r>
    </w:p>
    <w:p w:rsidR="00183353" w:rsidRDefault="00183353" w:rsidP="00E26109">
      <w:pPr>
        <w:pStyle w:val="Normal1"/>
        <w:spacing w:before="0" w:after="0" w:line="360" w:lineRule="auto"/>
        <w:ind w:firstLine="709"/>
        <w:jc w:val="both"/>
        <w:rPr>
          <w:sz w:val="28"/>
        </w:rPr>
      </w:pPr>
      <w:r>
        <w:rPr>
          <w:sz w:val="28"/>
        </w:rPr>
        <w:t>–</w:t>
      </w:r>
      <w:r w:rsidR="005B3BF1">
        <w:rPr>
          <w:sz w:val="28"/>
        </w:rPr>
        <w:t> </w:t>
      </w:r>
      <w:r>
        <w:rPr>
          <w:sz w:val="28"/>
        </w:rPr>
        <w:t>ультрафиолетовое излучение в диапазоне 200- 400 нм;</w:t>
      </w:r>
    </w:p>
    <w:p w:rsidR="00183353" w:rsidRDefault="00183353" w:rsidP="00E26109">
      <w:pPr>
        <w:pStyle w:val="Normal1"/>
        <w:spacing w:before="0" w:after="0" w:line="360" w:lineRule="auto"/>
        <w:ind w:firstLine="709"/>
        <w:jc w:val="both"/>
        <w:rPr>
          <w:sz w:val="28"/>
        </w:rPr>
      </w:pPr>
      <w:r>
        <w:rPr>
          <w:sz w:val="28"/>
        </w:rPr>
        <w:t>–</w:t>
      </w:r>
      <w:r w:rsidR="005B3BF1">
        <w:rPr>
          <w:sz w:val="28"/>
        </w:rPr>
        <w:t> </w:t>
      </w:r>
      <w:r>
        <w:rPr>
          <w:sz w:val="28"/>
        </w:rPr>
        <w:t xml:space="preserve">инфракрасное излучение в диапазоне 1050 нм- </w:t>
      </w:r>
      <w:smartTag w:uri="urn:schemas-microsoft-com:office:smarttags" w:element="metricconverter">
        <w:smartTagPr>
          <w:attr w:name="ProductID" w:val="1 мм"/>
        </w:smartTagPr>
        <w:r>
          <w:rPr>
            <w:sz w:val="28"/>
          </w:rPr>
          <w:t>1 мм</w:t>
        </w:r>
      </w:smartTag>
      <w:r>
        <w:rPr>
          <w:sz w:val="28"/>
        </w:rPr>
        <w:t>;</w:t>
      </w:r>
    </w:p>
    <w:p w:rsidR="00183353" w:rsidRDefault="00183353" w:rsidP="00E26109">
      <w:pPr>
        <w:pStyle w:val="Normal1"/>
        <w:spacing w:before="0" w:after="0" w:line="360" w:lineRule="auto"/>
        <w:ind w:firstLine="709"/>
        <w:jc w:val="both"/>
        <w:rPr>
          <w:sz w:val="28"/>
        </w:rPr>
      </w:pPr>
      <w:r>
        <w:rPr>
          <w:sz w:val="28"/>
        </w:rPr>
        <w:t>–</w:t>
      </w:r>
      <w:r w:rsidR="005B3BF1">
        <w:rPr>
          <w:sz w:val="28"/>
        </w:rPr>
        <w:t> </w:t>
      </w:r>
      <w:r>
        <w:rPr>
          <w:sz w:val="28"/>
        </w:rPr>
        <w:t>рентгеновское излучение &gt; 1,2 кэВ.</w:t>
      </w:r>
    </w:p>
    <w:p w:rsidR="00183353" w:rsidRDefault="00183353" w:rsidP="00E26109">
      <w:pPr>
        <w:pStyle w:val="Normal1"/>
        <w:spacing w:before="0" w:after="0" w:line="360" w:lineRule="auto"/>
        <w:ind w:firstLine="709"/>
        <w:jc w:val="both"/>
        <w:rPr>
          <w:sz w:val="28"/>
        </w:rPr>
      </w:pPr>
    </w:p>
    <w:p w:rsidR="00183353" w:rsidRPr="0058291A" w:rsidRDefault="00A06C40" w:rsidP="00E26109">
      <w:pPr>
        <w:spacing w:line="360" w:lineRule="auto"/>
        <w:ind w:firstLine="709"/>
        <w:jc w:val="both"/>
        <w:outlineLvl w:val="2"/>
        <w:rPr>
          <w:b/>
          <w:sz w:val="28"/>
          <w:szCs w:val="28"/>
        </w:rPr>
      </w:pPr>
      <w:bookmarkStart w:id="98" w:name="_Toc137218858"/>
      <w:bookmarkStart w:id="99" w:name="_Toc137393074"/>
      <w:bookmarkStart w:id="100" w:name="_Toc201390953"/>
      <w:r>
        <w:rPr>
          <w:b/>
          <w:sz w:val="28"/>
          <w:szCs w:val="28"/>
        </w:rPr>
        <w:t>6</w:t>
      </w:r>
      <w:r w:rsidR="00785235" w:rsidRPr="0058291A">
        <w:rPr>
          <w:b/>
          <w:sz w:val="28"/>
          <w:szCs w:val="28"/>
        </w:rPr>
        <w:t>.3.</w:t>
      </w:r>
      <w:r w:rsidR="00183353" w:rsidRPr="0058291A">
        <w:rPr>
          <w:b/>
          <w:sz w:val="28"/>
          <w:szCs w:val="28"/>
        </w:rPr>
        <w:t>1</w:t>
      </w:r>
      <w:r w:rsidR="00ED432F">
        <w:rPr>
          <w:b/>
          <w:sz w:val="28"/>
          <w:szCs w:val="28"/>
        </w:rPr>
        <w:t xml:space="preserve">. </w:t>
      </w:r>
      <w:r w:rsidR="00183353" w:rsidRPr="0058291A">
        <w:rPr>
          <w:b/>
          <w:sz w:val="28"/>
          <w:szCs w:val="28"/>
        </w:rPr>
        <w:t>Компьютер как источник переменного электромагнитного поля</w:t>
      </w:r>
      <w:bookmarkEnd w:id="98"/>
      <w:bookmarkEnd w:id="99"/>
      <w:bookmarkEnd w:id="100"/>
    </w:p>
    <w:p w:rsidR="00183353" w:rsidRDefault="00183353" w:rsidP="00E26109">
      <w:pPr>
        <w:pStyle w:val="Normal1"/>
        <w:spacing w:before="0" w:after="0" w:line="360" w:lineRule="auto"/>
        <w:ind w:firstLine="709"/>
        <w:jc w:val="both"/>
        <w:outlineLvl w:val="2"/>
        <w:rPr>
          <w:sz w:val="28"/>
        </w:rPr>
      </w:pPr>
    </w:p>
    <w:p w:rsidR="00183353" w:rsidRDefault="00183353" w:rsidP="00E26109">
      <w:pPr>
        <w:pStyle w:val="Normal1"/>
        <w:spacing w:before="0" w:after="0" w:line="360" w:lineRule="auto"/>
        <w:ind w:firstLine="709"/>
        <w:jc w:val="both"/>
        <w:rPr>
          <w:sz w:val="28"/>
        </w:rPr>
      </w:pPr>
      <w:r>
        <w:rPr>
          <w:sz w:val="28"/>
        </w:rPr>
        <w:t>Основными составляющими частями персонального компьютера являются: системный блок и разнообразные устройства ввода и вывода информации: клавиатура, дисковые накопители, принтер, сканер, и т. п. Каждый персональный компьютер включает средство визуального отображения информации – монитор или дисплей</w:t>
      </w:r>
      <w:r w:rsidR="008B737D">
        <w:rPr>
          <w:sz w:val="28"/>
        </w:rPr>
        <w:t xml:space="preserve">. </w:t>
      </w:r>
      <w:r>
        <w:rPr>
          <w:sz w:val="28"/>
        </w:rPr>
        <w:t>Персональные компьютеры часто оснащают сетевыми фильт</w:t>
      </w:r>
      <w:r w:rsidR="008B737D">
        <w:rPr>
          <w:sz w:val="28"/>
        </w:rPr>
        <w:t xml:space="preserve">рами, </w:t>
      </w:r>
      <w:r>
        <w:rPr>
          <w:sz w:val="28"/>
        </w:rPr>
        <w:t xml:space="preserve">источниками бесперебойного питания и другим вспомогательным электрооборудованием. Все эти элементы при работе персонального компьютера формируют сложную электромагнитную обстановку на рабочем месте пользователя (см. таблицу </w:t>
      </w:r>
      <w:r w:rsidR="00A06C40">
        <w:rPr>
          <w:sz w:val="28"/>
        </w:rPr>
        <w:t>6</w:t>
      </w:r>
      <w:r w:rsidR="00C857BB">
        <w:rPr>
          <w:sz w:val="28"/>
        </w:rPr>
        <w:t>.3</w:t>
      </w:r>
      <w:r>
        <w:rPr>
          <w:sz w:val="28"/>
        </w:rPr>
        <w:t>).</w:t>
      </w:r>
    </w:p>
    <w:p w:rsidR="008B737D" w:rsidRDefault="008B737D" w:rsidP="00E26109">
      <w:pPr>
        <w:pStyle w:val="Normal1"/>
        <w:spacing w:before="0" w:after="0" w:line="360" w:lineRule="auto"/>
        <w:ind w:firstLine="709"/>
        <w:jc w:val="both"/>
        <w:rPr>
          <w:iCs/>
          <w:sz w:val="28"/>
        </w:rPr>
      </w:pPr>
    </w:p>
    <w:p w:rsidR="003B467A" w:rsidRDefault="00183353" w:rsidP="00E26109">
      <w:pPr>
        <w:pStyle w:val="Normal1"/>
        <w:spacing w:before="0" w:after="0" w:line="360" w:lineRule="auto"/>
        <w:jc w:val="both"/>
        <w:rPr>
          <w:iCs/>
          <w:sz w:val="28"/>
        </w:rPr>
      </w:pPr>
      <w:r>
        <w:rPr>
          <w:iCs/>
          <w:sz w:val="28"/>
        </w:rPr>
        <w:t xml:space="preserve">Таблица </w:t>
      </w:r>
      <w:r w:rsidR="00A06C40">
        <w:rPr>
          <w:iCs/>
          <w:sz w:val="28"/>
        </w:rPr>
        <w:t>6</w:t>
      </w:r>
      <w:r w:rsidR="003B467A">
        <w:rPr>
          <w:iCs/>
          <w:sz w:val="28"/>
        </w:rPr>
        <w:t>.3</w:t>
      </w:r>
    </w:p>
    <w:p w:rsidR="00183353" w:rsidRDefault="00183353" w:rsidP="00E26109">
      <w:pPr>
        <w:pStyle w:val="Normal1"/>
        <w:spacing w:before="0" w:after="0" w:line="360" w:lineRule="auto"/>
        <w:rPr>
          <w:bCs/>
          <w:iCs/>
          <w:sz w:val="28"/>
        </w:rPr>
      </w:pPr>
      <w:r>
        <w:rPr>
          <w:bCs/>
          <w:iCs/>
          <w:sz w:val="28"/>
        </w:rPr>
        <w:t>Персональный компьютер как источник электромагнитного поля</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5"/>
        <w:gridCol w:w="3065"/>
      </w:tblGrid>
      <w:tr w:rsidR="00183353" w:rsidRPr="00E26109" w:rsidTr="008B737D">
        <w:tc>
          <w:tcPr>
            <w:tcW w:w="6955" w:type="dxa"/>
          </w:tcPr>
          <w:p w:rsidR="00183353" w:rsidRPr="00E26109" w:rsidRDefault="00183353" w:rsidP="005F2F71">
            <w:pPr>
              <w:pStyle w:val="Normal1"/>
              <w:spacing w:before="0" w:after="0"/>
              <w:jc w:val="center"/>
              <w:rPr>
                <w:bCs/>
                <w:sz w:val="20"/>
              </w:rPr>
            </w:pPr>
            <w:r w:rsidRPr="00E26109">
              <w:rPr>
                <w:bCs/>
                <w:sz w:val="20"/>
              </w:rPr>
              <w:t>Источник</w:t>
            </w:r>
          </w:p>
        </w:tc>
        <w:tc>
          <w:tcPr>
            <w:tcW w:w="3065" w:type="dxa"/>
          </w:tcPr>
          <w:p w:rsidR="00183353" w:rsidRPr="00E26109" w:rsidRDefault="00183353" w:rsidP="005F2F71">
            <w:pPr>
              <w:pStyle w:val="Normal1"/>
              <w:spacing w:before="0" w:after="0"/>
              <w:jc w:val="center"/>
              <w:rPr>
                <w:bCs/>
                <w:sz w:val="20"/>
              </w:rPr>
            </w:pPr>
            <w:r w:rsidRPr="00E26109">
              <w:rPr>
                <w:bCs/>
                <w:sz w:val="20"/>
              </w:rPr>
              <w:t xml:space="preserve">Диапазон частот </w:t>
            </w:r>
          </w:p>
        </w:tc>
      </w:tr>
      <w:tr w:rsidR="00183353" w:rsidRPr="00E26109" w:rsidTr="008B737D">
        <w:tc>
          <w:tcPr>
            <w:tcW w:w="6955" w:type="dxa"/>
          </w:tcPr>
          <w:p w:rsidR="00183353" w:rsidRPr="00E26109" w:rsidRDefault="00183353" w:rsidP="005F2F71">
            <w:pPr>
              <w:pStyle w:val="af9"/>
              <w:spacing w:before="0" w:after="0"/>
              <w:ind w:left="0" w:right="0"/>
              <w:jc w:val="both"/>
              <w:rPr>
                <w:bCs/>
                <w:sz w:val="20"/>
              </w:rPr>
            </w:pPr>
            <w:r w:rsidRPr="00E26109">
              <w:rPr>
                <w:rStyle w:val="aa"/>
                <w:b w:val="0"/>
                <w:bCs w:val="0"/>
                <w:sz w:val="20"/>
              </w:rPr>
              <w:t>Монитор</w:t>
            </w:r>
            <w:r w:rsidRPr="00E26109">
              <w:rPr>
                <w:bCs/>
                <w:sz w:val="20"/>
              </w:rPr>
              <w:t xml:space="preserve"> сетевой трансформатор блока питания</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50 Гц</w:t>
            </w:r>
          </w:p>
        </w:tc>
      </w:tr>
      <w:tr w:rsidR="00183353" w:rsidRPr="00E26109" w:rsidTr="008B737D">
        <w:tc>
          <w:tcPr>
            <w:tcW w:w="6955" w:type="dxa"/>
          </w:tcPr>
          <w:p w:rsidR="00183353" w:rsidRPr="00E26109" w:rsidRDefault="00183353" w:rsidP="005F2F71">
            <w:pPr>
              <w:pStyle w:val="af9"/>
              <w:spacing w:before="0" w:after="0"/>
              <w:ind w:left="0" w:right="0"/>
              <w:jc w:val="both"/>
              <w:rPr>
                <w:bCs/>
                <w:sz w:val="20"/>
              </w:rPr>
            </w:pPr>
            <w:r w:rsidRPr="00E26109">
              <w:rPr>
                <w:bCs/>
                <w:sz w:val="20"/>
              </w:rPr>
              <w:t>Статический преобразователь напряжения в импульсном блоке питания</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20 - 100 кГц</w:t>
            </w:r>
          </w:p>
        </w:tc>
      </w:tr>
      <w:tr w:rsidR="00183353" w:rsidRPr="00E26109" w:rsidTr="008B737D">
        <w:tc>
          <w:tcPr>
            <w:tcW w:w="6955" w:type="dxa"/>
          </w:tcPr>
          <w:p w:rsidR="00183353" w:rsidRPr="00E26109" w:rsidRDefault="00183353" w:rsidP="005F2F71">
            <w:pPr>
              <w:pStyle w:val="af9"/>
              <w:spacing w:before="0" w:after="0"/>
              <w:ind w:left="0" w:right="0"/>
              <w:jc w:val="both"/>
              <w:rPr>
                <w:bCs/>
                <w:sz w:val="20"/>
              </w:rPr>
            </w:pPr>
            <w:r w:rsidRPr="00E26109">
              <w:rPr>
                <w:bCs/>
                <w:sz w:val="20"/>
              </w:rPr>
              <w:t>Блок кадровой развертки и синхронизации</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48 - 160 Гц</w:t>
            </w:r>
          </w:p>
        </w:tc>
      </w:tr>
      <w:tr w:rsidR="00183353" w:rsidRPr="00E26109" w:rsidTr="008B737D">
        <w:tc>
          <w:tcPr>
            <w:tcW w:w="6955" w:type="dxa"/>
          </w:tcPr>
          <w:p w:rsidR="00183353" w:rsidRPr="00E26109" w:rsidRDefault="00183353" w:rsidP="005F2F71">
            <w:pPr>
              <w:pStyle w:val="af9"/>
              <w:spacing w:before="0" w:after="0"/>
              <w:ind w:left="0" w:right="0"/>
              <w:jc w:val="both"/>
              <w:rPr>
                <w:bCs/>
                <w:sz w:val="20"/>
              </w:rPr>
            </w:pPr>
            <w:r w:rsidRPr="00E26109">
              <w:rPr>
                <w:bCs/>
                <w:sz w:val="20"/>
              </w:rPr>
              <w:t>Блок строчной развертки и синхронизации</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15 110 кГц</w:t>
            </w:r>
          </w:p>
        </w:tc>
      </w:tr>
      <w:tr w:rsidR="00183353" w:rsidRPr="00E26109" w:rsidTr="008B737D">
        <w:tc>
          <w:tcPr>
            <w:tcW w:w="6955" w:type="dxa"/>
          </w:tcPr>
          <w:p w:rsidR="00183353" w:rsidRPr="00E26109" w:rsidRDefault="00183353" w:rsidP="005F2F71">
            <w:pPr>
              <w:pStyle w:val="af9"/>
              <w:spacing w:before="0" w:after="0"/>
              <w:ind w:left="0" w:right="0"/>
              <w:jc w:val="both"/>
              <w:rPr>
                <w:bCs/>
                <w:sz w:val="20"/>
              </w:rPr>
            </w:pPr>
            <w:r w:rsidRPr="00E26109">
              <w:rPr>
                <w:bCs/>
                <w:sz w:val="20"/>
              </w:rPr>
              <w:t>Ускоряющее анодное напряжение монитора (только для мониторов с ЭЛТ)</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0 Гц (электростатика)</w:t>
            </w:r>
          </w:p>
        </w:tc>
      </w:tr>
      <w:tr w:rsidR="00183353" w:rsidRPr="00E26109" w:rsidTr="008B737D">
        <w:tc>
          <w:tcPr>
            <w:tcW w:w="6955" w:type="dxa"/>
          </w:tcPr>
          <w:p w:rsidR="00183353" w:rsidRPr="00E26109" w:rsidRDefault="00183353" w:rsidP="005F2F71">
            <w:pPr>
              <w:pStyle w:val="Normal1"/>
              <w:spacing w:before="0" w:after="0"/>
              <w:jc w:val="both"/>
              <w:rPr>
                <w:bCs/>
                <w:sz w:val="20"/>
              </w:rPr>
            </w:pPr>
            <w:r w:rsidRPr="00E26109">
              <w:rPr>
                <w:rStyle w:val="aa"/>
                <w:b w:val="0"/>
                <w:bCs w:val="0"/>
                <w:sz w:val="20"/>
              </w:rPr>
              <w:t>Системный блок (процессор)</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50 Гц - 1000 МГц</w:t>
            </w:r>
          </w:p>
        </w:tc>
      </w:tr>
      <w:tr w:rsidR="00183353" w:rsidRPr="00E26109" w:rsidTr="008B737D">
        <w:tc>
          <w:tcPr>
            <w:tcW w:w="6955" w:type="dxa"/>
          </w:tcPr>
          <w:p w:rsidR="00183353" w:rsidRPr="00E26109" w:rsidRDefault="00183353" w:rsidP="005F2F71">
            <w:pPr>
              <w:pStyle w:val="Normal1"/>
              <w:spacing w:before="0" w:after="0"/>
              <w:jc w:val="both"/>
              <w:rPr>
                <w:bCs/>
                <w:sz w:val="20"/>
              </w:rPr>
            </w:pPr>
            <w:r w:rsidRPr="00E26109">
              <w:rPr>
                <w:rStyle w:val="aa"/>
                <w:b w:val="0"/>
                <w:bCs w:val="0"/>
                <w:sz w:val="20"/>
              </w:rPr>
              <w:t>Устройства ввода/вывода информации</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0 Гц, 50 Гц</w:t>
            </w:r>
          </w:p>
        </w:tc>
      </w:tr>
      <w:tr w:rsidR="00183353" w:rsidRPr="00E26109" w:rsidTr="008B737D">
        <w:tc>
          <w:tcPr>
            <w:tcW w:w="6955" w:type="dxa"/>
          </w:tcPr>
          <w:p w:rsidR="00183353" w:rsidRPr="00E26109" w:rsidRDefault="00183353" w:rsidP="005F2F71">
            <w:pPr>
              <w:pStyle w:val="Normal1"/>
              <w:spacing w:before="0" w:after="0"/>
              <w:jc w:val="both"/>
              <w:rPr>
                <w:bCs/>
                <w:sz w:val="20"/>
              </w:rPr>
            </w:pPr>
            <w:r w:rsidRPr="00E26109">
              <w:rPr>
                <w:rStyle w:val="aa"/>
                <w:b w:val="0"/>
                <w:bCs w:val="0"/>
                <w:sz w:val="20"/>
              </w:rPr>
              <w:t>Источники бесперебойного питания</w:t>
            </w:r>
          </w:p>
        </w:tc>
        <w:tc>
          <w:tcPr>
            <w:tcW w:w="3065" w:type="dxa"/>
            <w:vAlign w:val="center"/>
          </w:tcPr>
          <w:p w:rsidR="00183353" w:rsidRPr="00E26109" w:rsidRDefault="00183353" w:rsidP="008B737D">
            <w:pPr>
              <w:pStyle w:val="Normal1"/>
              <w:spacing w:before="0" w:after="0"/>
              <w:jc w:val="center"/>
              <w:rPr>
                <w:bCs/>
                <w:sz w:val="20"/>
              </w:rPr>
            </w:pPr>
            <w:r w:rsidRPr="00E26109">
              <w:rPr>
                <w:bCs/>
                <w:sz w:val="20"/>
              </w:rPr>
              <w:t>50 Гц, 20 - 100 кГц</w:t>
            </w:r>
          </w:p>
        </w:tc>
      </w:tr>
    </w:tbl>
    <w:p w:rsidR="00183353" w:rsidRDefault="00183353" w:rsidP="00A277E4">
      <w:pPr>
        <w:pStyle w:val="Normal1"/>
        <w:spacing w:before="0" w:after="0" w:line="360" w:lineRule="auto"/>
        <w:ind w:firstLine="720"/>
        <w:jc w:val="both"/>
        <w:rPr>
          <w:sz w:val="28"/>
        </w:rPr>
      </w:pPr>
    </w:p>
    <w:p w:rsidR="00986780" w:rsidRDefault="00183353" w:rsidP="00986780">
      <w:pPr>
        <w:pStyle w:val="Normal1"/>
        <w:spacing w:before="0" w:after="0" w:line="360" w:lineRule="auto"/>
        <w:ind w:firstLine="720"/>
        <w:jc w:val="both"/>
        <w:rPr>
          <w:sz w:val="28"/>
        </w:rPr>
      </w:pPr>
      <w:r>
        <w:rPr>
          <w:sz w:val="28"/>
        </w:rPr>
        <w:t xml:space="preserve">Кроме того, на рабочем месте пользователя источниками более мощными, чем компьютер, могут выступать объекты, неполный перечень которых приведен в таблице </w:t>
      </w:r>
      <w:r w:rsidR="00A06C40">
        <w:rPr>
          <w:sz w:val="28"/>
        </w:rPr>
        <w:t>6</w:t>
      </w:r>
      <w:r w:rsidR="00E25596">
        <w:rPr>
          <w:sz w:val="28"/>
        </w:rPr>
        <w:t>.4</w:t>
      </w:r>
    </w:p>
    <w:p w:rsidR="00E26109" w:rsidRDefault="00E26109" w:rsidP="00986780">
      <w:pPr>
        <w:pStyle w:val="Normal1"/>
        <w:spacing w:before="0" w:after="0" w:line="360" w:lineRule="auto"/>
        <w:ind w:firstLine="720"/>
        <w:jc w:val="both"/>
        <w:rPr>
          <w:sz w:val="28"/>
        </w:rPr>
      </w:pPr>
    </w:p>
    <w:p w:rsidR="00A02E57" w:rsidRPr="00986780" w:rsidRDefault="00183353" w:rsidP="00E26109">
      <w:pPr>
        <w:pStyle w:val="Normal1"/>
        <w:spacing w:before="0" w:after="0" w:line="360" w:lineRule="auto"/>
        <w:rPr>
          <w:sz w:val="28"/>
        </w:rPr>
      </w:pPr>
      <w:r>
        <w:rPr>
          <w:iCs/>
          <w:sz w:val="28"/>
        </w:rPr>
        <w:t xml:space="preserve">Таблица </w:t>
      </w:r>
      <w:r w:rsidR="00A06C40">
        <w:rPr>
          <w:iCs/>
          <w:sz w:val="28"/>
        </w:rPr>
        <w:t>6</w:t>
      </w:r>
      <w:r w:rsidR="004D528F" w:rsidRPr="004D528F">
        <w:rPr>
          <w:iCs/>
          <w:sz w:val="28"/>
        </w:rPr>
        <w:t>.4</w:t>
      </w:r>
      <w:r>
        <w:rPr>
          <w:b/>
          <w:iCs/>
          <w:sz w:val="28"/>
        </w:rPr>
        <w:t xml:space="preserve"> </w:t>
      </w:r>
    </w:p>
    <w:p w:rsidR="00183353" w:rsidRDefault="00183353" w:rsidP="00E26109">
      <w:pPr>
        <w:pStyle w:val="Normal1"/>
        <w:spacing w:before="0" w:after="0" w:line="360" w:lineRule="auto"/>
        <w:jc w:val="both"/>
        <w:rPr>
          <w:i/>
          <w:sz w:val="28"/>
        </w:rPr>
      </w:pPr>
      <w:r>
        <w:rPr>
          <w:bCs/>
          <w:iCs/>
          <w:sz w:val="28"/>
        </w:rPr>
        <w:t>Внешние источники электромагнитного поля на рабочем месте пользователя</w:t>
      </w:r>
      <w:r w:rsidR="005B3BF1">
        <w:rPr>
          <w:bCs/>
          <w:iCs/>
          <w:sz w:val="28"/>
        </w:rPr>
        <w:t xml:space="preserve"> </w:t>
      </w:r>
      <w:r>
        <w:rPr>
          <w:bCs/>
          <w:iCs/>
          <w:sz w:val="28"/>
        </w:rPr>
        <w:t>ПК</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0"/>
        <w:gridCol w:w="5010"/>
      </w:tblGrid>
      <w:tr w:rsidR="00183353" w:rsidRPr="00E26109" w:rsidTr="008B737D">
        <w:tc>
          <w:tcPr>
            <w:tcW w:w="5010" w:type="dxa"/>
          </w:tcPr>
          <w:p w:rsidR="00183353" w:rsidRPr="00E26109" w:rsidRDefault="00183353" w:rsidP="008B737D">
            <w:pPr>
              <w:pStyle w:val="Normal1"/>
              <w:spacing w:before="0" w:after="0"/>
              <w:jc w:val="center"/>
              <w:rPr>
                <w:bCs/>
                <w:sz w:val="20"/>
              </w:rPr>
            </w:pPr>
            <w:r w:rsidRPr="00E26109">
              <w:rPr>
                <w:bCs/>
                <w:sz w:val="20"/>
              </w:rPr>
              <w:t>Источник</w:t>
            </w:r>
          </w:p>
        </w:tc>
        <w:tc>
          <w:tcPr>
            <w:tcW w:w="5010" w:type="dxa"/>
          </w:tcPr>
          <w:p w:rsidR="00183353" w:rsidRPr="00E26109" w:rsidRDefault="00183353" w:rsidP="008B737D">
            <w:pPr>
              <w:pStyle w:val="Normal1"/>
              <w:spacing w:before="0" w:after="0"/>
              <w:jc w:val="center"/>
              <w:rPr>
                <w:bCs/>
                <w:sz w:val="20"/>
              </w:rPr>
            </w:pPr>
            <w:r w:rsidRPr="00E26109">
              <w:rPr>
                <w:bCs/>
                <w:sz w:val="20"/>
              </w:rPr>
              <w:t>Диапазон частот (первая гармоника)</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ЛЭП</w:t>
            </w:r>
          </w:p>
        </w:tc>
        <w:tc>
          <w:tcPr>
            <w:tcW w:w="5010" w:type="dxa"/>
          </w:tcPr>
          <w:p w:rsidR="00183353" w:rsidRPr="00E26109" w:rsidRDefault="00183353" w:rsidP="008B737D">
            <w:pPr>
              <w:pStyle w:val="Normal1"/>
              <w:spacing w:before="0" w:after="0"/>
              <w:jc w:val="center"/>
              <w:rPr>
                <w:bCs/>
                <w:sz w:val="20"/>
              </w:rPr>
            </w:pPr>
            <w:r w:rsidRPr="00E26109">
              <w:rPr>
                <w:bCs/>
                <w:sz w:val="20"/>
              </w:rPr>
              <w:t>50 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Трансформаторные подстанции</w:t>
            </w:r>
          </w:p>
        </w:tc>
        <w:tc>
          <w:tcPr>
            <w:tcW w:w="5010" w:type="dxa"/>
          </w:tcPr>
          <w:p w:rsidR="00183353" w:rsidRPr="00E26109" w:rsidRDefault="00183353" w:rsidP="008B737D">
            <w:pPr>
              <w:pStyle w:val="Normal1"/>
              <w:spacing w:before="0" w:after="0"/>
              <w:jc w:val="center"/>
              <w:rPr>
                <w:bCs/>
                <w:sz w:val="20"/>
              </w:rPr>
            </w:pPr>
            <w:r w:rsidRPr="00E26109">
              <w:rPr>
                <w:bCs/>
                <w:sz w:val="20"/>
              </w:rPr>
              <w:t>50 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Распределительные щиты</w:t>
            </w:r>
          </w:p>
        </w:tc>
        <w:tc>
          <w:tcPr>
            <w:tcW w:w="5010" w:type="dxa"/>
          </w:tcPr>
          <w:p w:rsidR="00183353" w:rsidRPr="00E26109" w:rsidRDefault="00183353" w:rsidP="008B737D">
            <w:pPr>
              <w:pStyle w:val="Normal1"/>
              <w:spacing w:before="0" w:after="0"/>
              <w:jc w:val="center"/>
              <w:rPr>
                <w:bCs/>
                <w:sz w:val="20"/>
              </w:rPr>
            </w:pPr>
            <w:r w:rsidRPr="00E26109">
              <w:rPr>
                <w:bCs/>
                <w:sz w:val="20"/>
              </w:rPr>
              <w:t>50 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Электропроводка</w:t>
            </w:r>
          </w:p>
        </w:tc>
        <w:tc>
          <w:tcPr>
            <w:tcW w:w="5010" w:type="dxa"/>
          </w:tcPr>
          <w:p w:rsidR="00183353" w:rsidRPr="00E26109" w:rsidRDefault="00183353" w:rsidP="008B737D">
            <w:pPr>
              <w:pStyle w:val="Normal1"/>
              <w:spacing w:before="0" w:after="0"/>
              <w:jc w:val="center"/>
              <w:rPr>
                <w:bCs/>
                <w:sz w:val="20"/>
              </w:rPr>
            </w:pPr>
            <w:r w:rsidRPr="00E26109">
              <w:rPr>
                <w:bCs/>
                <w:sz w:val="20"/>
              </w:rPr>
              <w:t>50 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 xml:space="preserve">Бытовые и конторские электроприборы </w:t>
            </w:r>
          </w:p>
        </w:tc>
        <w:tc>
          <w:tcPr>
            <w:tcW w:w="5010" w:type="dxa"/>
          </w:tcPr>
          <w:p w:rsidR="00183353" w:rsidRPr="00E26109" w:rsidRDefault="00183353" w:rsidP="008B737D">
            <w:pPr>
              <w:pStyle w:val="Normal1"/>
              <w:spacing w:before="0" w:after="0"/>
              <w:jc w:val="center"/>
              <w:rPr>
                <w:bCs/>
                <w:sz w:val="20"/>
              </w:rPr>
            </w:pPr>
            <w:r w:rsidRPr="00E26109">
              <w:rPr>
                <w:bCs/>
                <w:sz w:val="20"/>
              </w:rPr>
              <w:t>50 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Телевизоры</w:t>
            </w:r>
          </w:p>
        </w:tc>
        <w:tc>
          <w:tcPr>
            <w:tcW w:w="5010" w:type="dxa"/>
          </w:tcPr>
          <w:p w:rsidR="00183353" w:rsidRPr="00E26109" w:rsidRDefault="00183353" w:rsidP="008B737D">
            <w:pPr>
              <w:pStyle w:val="Normal1"/>
              <w:spacing w:before="0" w:after="0"/>
              <w:jc w:val="center"/>
              <w:rPr>
                <w:bCs/>
                <w:sz w:val="20"/>
              </w:rPr>
            </w:pPr>
            <w:r w:rsidRPr="00E26109">
              <w:rPr>
                <w:bCs/>
                <w:sz w:val="20"/>
              </w:rPr>
              <w:t>0- 15,6 кГц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Радиостанции ДВ</w:t>
            </w:r>
          </w:p>
        </w:tc>
        <w:tc>
          <w:tcPr>
            <w:tcW w:w="5010" w:type="dxa"/>
          </w:tcPr>
          <w:p w:rsidR="00183353" w:rsidRPr="00E26109" w:rsidRDefault="00183353" w:rsidP="008B737D">
            <w:pPr>
              <w:pStyle w:val="Normal1"/>
              <w:spacing w:before="0" w:after="0"/>
              <w:jc w:val="center"/>
              <w:rPr>
                <w:bCs/>
                <w:sz w:val="20"/>
              </w:rPr>
            </w:pPr>
            <w:r w:rsidRPr="00E26109">
              <w:rPr>
                <w:bCs/>
                <w:sz w:val="20"/>
              </w:rPr>
              <w:t>30- 300 кГц</w:t>
            </w:r>
          </w:p>
        </w:tc>
      </w:tr>
      <w:tr w:rsidR="00183353" w:rsidRPr="00E26109" w:rsidTr="008B737D">
        <w:tc>
          <w:tcPr>
            <w:tcW w:w="5010" w:type="dxa"/>
          </w:tcPr>
          <w:p w:rsidR="00183353" w:rsidRPr="00E26109" w:rsidRDefault="00183353" w:rsidP="005F2F71">
            <w:pPr>
              <w:pStyle w:val="Normal1"/>
              <w:spacing w:before="0" w:after="0"/>
              <w:jc w:val="both"/>
              <w:rPr>
                <w:bCs/>
                <w:sz w:val="20"/>
              </w:rPr>
            </w:pPr>
            <w:r w:rsidRPr="00E26109">
              <w:rPr>
                <w:bCs/>
                <w:sz w:val="20"/>
              </w:rPr>
              <w:t>Соседние ПК</w:t>
            </w:r>
          </w:p>
        </w:tc>
        <w:tc>
          <w:tcPr>
            <w:tcW w:w="5010" w:type="dxa"/>
          </w:tcPr>
          <w:p w:rsidR="00183353" w:rsidRPr="00E26109" w:rsidRDefault="00183353" w:rsidP="008B737D">
            <w:pPr>
              <w:pStyle w:val="Normal1"/>
              <w:spacing w:before="0" w:after="0"/>
              <w:jc w:val="center"/>
              <w:rPr>
                <w:bCs/>
                <w:sz w:val="20"/>
              </w:rPr>
            </w:pPr>
            <w:r w:rsidRPr="00E26109">
              <w:rPr>
                <w:bCs/>
                <w:sz w:val="20"/>
              </w:rPr>
              <w:t>0- 1000 МГц</w:t>
            </w:r>
          </w:p>
        </w:tc>
      </w:tr>
    </w:tbl>
    <w:p w:rsidR="00183353" w:rsidRDefault="00183353" w:rsidP="00A277E4">
      <w:pPr>
        <w:pStyle w:val="Normal1"/>
        <w:spacing w:before="0" w:after="0" w:line="360" w:lineRule="auto"/>
        <w:ind w:firstLine="720"/>
        <w:jc w:val="both"/>
        <w:rPr>
          <w:sz w:val="28"/>
        </w:rPr>
      </w:pPr>
    </w:p>
    <w:p w:rsidR="00183353" w:rsidRDefault="00183353" w:rsidP="00A277E4">
      <w:pPr>
        <w:pStyle w:val="Normal1"/>
        <w:spacing w:before="0" w:after="0" w:line="360" w:lineRule="auto"/>
        <w:ind w:firstLine="720"/>
        <w:jc w:val="both"/>
        <w:rPr>
          <w:sz w:val="28"/>
        </w:rPr>
      </w:pPr>
      <w:r>
        <w:rPr>
          <w:sz w:val="28"/>
        </w:rPr>
        <w:t xml:space="preserve">Шведский институт защиты от излучений, разработчик спецификаций стандарта безопасности MPR II, в своем отчете приводит результаты измерений электромагнитного поля 150 моделей мониторов (см. таблицу </w:t>
      </w:r>
      <w:r w:rsidR="00A06C40">
        <w:rPr>
          <w:sz w:val="28"/>
        </w:rPr>
        <w:t>6</w:t>
      </w:r>
      <w:r w:rsidR="004D528F" w:rsidRPr="004D528F">
        <w:rPr>
          <w:sz w:val="28"/>
        </w:rPr>
        <w:t>.5</w:t>
      </w:r>
      <w:r>
        <w:rPr>
          <w:sz w:val="28"/>
        </w:rPr>
        <w:t>)</w:t>
      </w:r>
    </w:p>
    <w:p w:rsidR="005C69C9" w:rsidRDefault="00E26109" w:rsidP="00E26109">
      <w:pPr>
        <w:pStyle w:val="Normal1"/>
        <w:spacing w:before="0" w:after="0" w:line="360" w:lineRule="auto"/>
        <w:jc w:val="both"/>
        <w:rPr>
          <w:rStyle w:val="aa"/>
          <w:i/>
          <w:sz w:val="28"/>
        </w:rPr>
      </w:pPr>
      <w:r>
        <w:rPr>
          <w:iCs/>
          <w:sz w:val="28"/>
        </w:rPr>
        <w:br w:type="page"/>
      </w:r>
      <w:r w:rsidR="00183353">
        <w:rPr>
          <w:iCs/>
          <w:sz w:val="28"/>
        </w:rPr>
        <w:t xml:space="preserve">Таблица </w:t>
      </w:r>
      <w:r w:rsidR="00A06C40">
        <w:rPr>
          <w:iCs/>
          <w:sz w:val="28"/>
        </w:rPr>
        <w:t>6</w:t>
      </w:r>
      <w:r w:rsidR="00B1492F" w:rsidRPr="00B1492F">
        <w:rPr>
          <w:iCs/>
          <w:sz w:val="28"/>
        </w:rPr>
        <w:t>.5</w:t>
      </w:r>
    </w:p>
    <w:p w:rsidR="00183353" w:rsidRDefault="00183353" w:rsidP="00E26109">
      <w:pPr>
        <w:pStyle w:val="Normal1"/>
        <w:spacing w:before="0" w:after="0" w:line="360" w:lineRule="auto"/>
        <w:jc w:val="both"/>
        <w:rPr>
          <w:sz w:val="28"/>
        </w:rPr>
      </w:pPr>
      <w:r>
        <w:rPr>
          <w:rStyle w:val="aa"/>
          <w:b w:val="0"/>
          <w:bCs w:val="0"/>
          <w:iCs/>
          <w:sz w:val="28"/>
        </w:rPr>
        <w:t>Максимальные и средние величины</w:t>
      </w:r>
      <w:r w:rsidR="00004DFB">
        <w:rPr>
          <w:rStyle w:val="aa"/>
          <w:b w:val="0"/>
          <w:bCs w:val="0"/>
          <w:iCs/>
          <w:sz w:val="28"/>
        </w:rPr>
        <w:t xml:space="preserve"> электромагнитного излучения по </w:t>
      </w:r>
      <w:r>
        <w:rPr>
          <w:rStyle w:val="aa"/>
          <w:b w:val="0"/>
          <w:bCs w:val="0"/>
          <w:iCs/>
          <w:sz w:val="28"/>
        </w:rPr>
        <w:t>данным Шведского института защиты от излучений</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985"/>
        <w:gridCol w:w="985"/>
        <w:gridCol w:w="985"/>
        <w:gridCol w:w="985"/>
        <w:gridCol w:w="985"/>
        <w:gridCol w:w="985"/>
      </w:tblGrid>
      <w:tr w:rsidR="00183353" w:rsidRPr="00E26109" w:rsidTr="00E26109">
        <w:trPr>
          <w:trHeight w:val="108"/>
        </w:trPr>
        <w:tc>
          <w:tcPr>
            <w:tcW w:w="3939" w:type="dxa"/>
          </w:tcPr>
          <w:p w:rsidR="00183353" w:rsidRPr="00E26109" w:rsidRDefault="00183353" w:rsidP="00E26109">
            <w:pPr>
              <w:pStyle w:val="Normal1"/>
              <w:spacing w:before="0" w:after="0"/>
              <w:rPr>
                <w:sz w:val="20"/>
              </w:rPr>
            </w:pPr>
          </w:p>
        </w:tc>
        <w:tc>
          <w:tcPr>
            <w:tcW w:w="2954" w:type="dxa"/>
            <w:gridSpan w:val="3"/>
          </w:tcPr>
          <w:p w:rsidR="00183353" w:rsidRPr="00E26109" w:rsidRDefault="00183353" w:rsidP="00E26109">
            <w:pPr>
              <w:pStyle w:val="Normal1"/>
              <w:spacing w:before="0" w:after="0"/>
              <w:rPr>
                <w:sz w:val="20"/>
              </w:rPr>
            </w:pPr>
            <w:r w:rsidRPr="00E26109">
              <w:rPr>
                <w:rStyle w:val="aa"/>
                <w:b w:val="0"/>
                <w:sz w:val="20"/>
              </w:rPr>
              <w:t>Среднее значение</w:t>
            </w:r>
          </w:p>
        </w:tc>
        <w:tc>
          <w:tcPr>
            <w:tcW w:w="2954" w:type="dxa"/>
            <w:gridSpan w:val="3"/>
          </w:tcPr>
          <w:p w:rsidR="00183353" w:rsidRPr="00E26109" w:rsidRDefault="00183353" w:rsidP="00E26109">
            <w:pPr>
              <w:pStyle w:val="Normal1"/>
              <w:spacing w:before="0" w:after="0"/>
              <w:rPr>
                <w:sz w:val="20"/>
              </w:rPr>
            </w:pPr>
            <w:r w:rsidRPr="00E26109">
              <w:rPr>
                <w:rStyle w:val="aa"/>
                <w:b w:val="0"/>
                <w:sz w:val="20"/>
              </w:rPr>
              <w:t>Максимальное значение</w:t>
            </w:r>
          </w:p>
        </w:tc>
      </w:tr>
      <w:tr w:rsidR="005F2F71" w:rsidRPr="00E26109" w:rsidTr="008D1213">
        <w:trPr>
          <w:trHeight w:val="322"/>
        </w:trPr>
        <w:tc>
          <w:tcPr>
            <w:tcW w:w="3939" w:type="dxa"/>
          </w:tcPr>
          <w:p w:rsidR="00183353" w:rsidRPr="00E26109" w:rsidRDefault="00183353" w:rsidP="00E26109">
            <w:pPr>
              <w:pStyle w:val="Normal1"/>
              <w:spacing w:before="0" w:after="0"/>
              <w:rPr>
                <w:sz w:val="20"/>
              </w:rPr>
            </w:pPr>
            <w:r w:rsidRPr="00E26109">
              <w:rPr>
                <w:rStyle w:val="aa"/>
                <w:b w:val="0"/>
                <w:sz w:val="20"/>
              </w:rPr>
              <w:t>Расстояние</w:t>
            </w:r>
          </w:p>
        </w:tc>
        <w:tc>
          <w:tcPr>
            <w:tcW w:w="1969" w:type="dxa"/>
            <w:gridSpan w:val="2"/>
          </w:tcPr>
          <w:p w:rsidR="00183353" w:rsidRPr="00E26109" w:rsidRDefault="00183353" w:rsidP="00E26109">
            <w:pPr>
              <w:pStyle w:val="Normal1"/>
              <w:spacing w:before="0" w:after="0"/>
              <w:rPr>
                <w:sz w:val="20"/>
              </w:rPr>
            </w:pPr>
            <w:smartTag w:uri="urn:schemas-microsoft-com:office:smarttags" w:element="metricconverter">
              <w:smartTagPr>
                <w:attr w:name="ProductID" w:val="0,5 м"/>
              </w:smartTagPr>
              <w:r w:rsidRPr="00E26109">
                <w:rPr>
                  <w:rStyle w:val="aa"/>
                  <w:b w:val="0"/>
                  <w:sz w:val="20"/>
                </w:rPr>
                <w:t>0,5 м</w:t>
              </w:r>
            </w:smartTag>
          </w:p>
        </w:tc>
        <w:tc>
          <w:tcPr>
            <w:tcW w:w="985" w:type="dxa"/>
          </w:tcPr>
          <w:p w:rsidR="00183353" w:rsidRPr="00E26109" w:rsidRDefault="00183353" w:rsidP="00E26109">
            <w:pPr>
              <w:pStyle w:val="Normal1"/>
              <w:spacing w:before="0" w:after="0"/>
              <w:rPr>
                <w:sz w:val="20"/>
              </w:rPr>
            </w:pPr>
            <w:smartTag w:uri="urn:schemas-microsoft-com:office:smarttags" w:element="metricconverter">
              <w:smartTagPr>
                <w:attr w:name="ProductID" w:val="0,3 м"/>
              </w:smartTagPr>
              <w:r w:rsidRPr="00E26109">
                <w:rPr>
                  <w:rStyle w:val="aa"/>
                  <w:b w:val="0"/>
                  <w:sz w:val="20"/>
                </w:rPr>
                <w:t>0,3 м</w:t>
              </w:r>
            </w:smartTag>
          </w:p>
        </w:tc>
        <w:tc>
          <w:tcPr>
            <w:tcW w:w="1969" w:type="dxa"/>
            <w:gridSpan w:val="2"/>
          </w:tcPr>
          <w:p w:rsidR="00183353" w:rsidRPr="00E26109" w:rsidRDefault="00183353" w:rsidP="00E26109">
            <w:pPr>
              <w:pStyle w:val="Normal1"/>
              <w:spacing w:before="0" w:after="0"/>
              <w:rPr>
                <w:sz w:val="20"/>
              </w:rPr>
            </w:pPr>
            <w:smartTag w:uri="urn:schemas-microsoft-com:office:smarttags" w:element="metricconverter">
              <w:smartTagPr>
                <w:attr w:name="ProductID" w:val="0,5 м"/>
              </w:smartTagPr>
              <w:r w:rsidRPr="00E26109">
                <w:rPr>
                  <w:rStyle w:val="aa"/>
                  <w:b w:val="0"/>
                  <w:sz w:val="20"/>
                </w:rPr>
                <w:t>0,5 м</w:t>
              </w:r>
            </w:smartTag>
          </w:p>
        </w:tc>
        <w:tc>
          <w:tcPr>
            <w:tcW w:w="985" w:type="dxa"/>
          </w:tcPr>
          <w:p w:rsidR="00183353" w:rsidRPr="00E26109" w:rsidRDefault="00183353" w:rsidP="00E26109">
            <w:pPr>
              <w:pStyle w:val="Normal1"/>
              <w:spacing w:before="0" w:after="0"/>
              <w:rPr>
                <w:sz w:val="20"/>
              </w:rPr>
            </w:pPr>
            <w:smartTag w:uri="urn:schemas-microsoft-com:office:smarttags" w:element="metricconverter">
              <w:smartTagPr>
                <w:attr w:name="ProductID" w:val="0,3 м"/>
              </w:smartTagPr>
              <w:r w:rsidRPr="00E26109">
                <w:rPr>
                  <w:rStyle w:val="aa"/>
                  <w:b w:val="0"/>
                  <w:sz w:val="20"/>
                </w:rPr>
                <w:t>0,3 м</w:t>
              </w:r>
            </w:smartTag>
          </w:p>
        </w:tc>
      </w:tr>
      <w:tr w:rsidR="005F2F71" w:rsidRPr="00E26109" w:rsidTr="00E26109">
        <w:trPr>
          <w:trHeight w:val="236"/>
        </w:trPr>
        <w:tc>
          <w:tcPr>
            <w:tcW w:w="3939" w:type="dxa"/>
          </w:tcPr>
          <w:p w:rsidR="00183353" w:rsidRPr="00E26109" w:rsidRDefault="00183353" w:rsidP="00E26109">
            <w:pPr>
              <w:pStyle w:val="Normal1"/>
              <w:spacing w:before="0" w:after="0"/>
              <w:rPr>
                <w:sz w:val="20"/>
              </w:rPr>
            </w:pPr>
            <w:r w:rsidRPr="00E26109">
              <w:rPr>
                <w:rStyle w:val="aa"/>
                <w:b w:val="0"/>
                <w:sz w:val="20"/>
              </w:rPr>
              <w:t>Направление излучения</w:t>
            </w:r>
          </w:p>
        </w:tc>
        <w:tc>
          <w:tcPr>
            <w:tcW w:w="985" w:type="dxa"/>
          </w:tcPr>
          <w:p w:rsidR="00183353" w:rsidRPr="00E26109" w:rsidRDefault="00183353" w:rsidP="00E26109">
            <w:pPr>
              <w:pStyle w:val="Normal1"/>
              <w:spacing w:before="0" w:after="0"/>
              <w:rPr>
                <w:sz w:val="20"/>
              </w:rPr>
            </w:pPr>
            <w:r w:rsidRPr="00E26109">
              <w:rPr>
                <w:rStyle w:val="aa"/>
                <w:b w:val="0"/>
                <w:sz w:val="20"/>
              </w:rPr>
              <w:t>по оси</w:t>
            </w:r>
          </w:p>
        </w:tc>
        <w:tc>
          <w:tcPr>
            <w:tcW w:w="985" w:type="dxa"/>
          </w:tcPr>
          <w:p w:rsidR="00183353" w:rsidRPr="00E26109" w:rsidRDefault="00183353" w:rsidP="00E26109">
            <w:pPr>
              <w:pStyle w:val="Normal1"/>
              <w:spacing w:before="0" w:after="0"/>
              <w:rPr>
                <w:sz w:val="20"/>
              </w:rPr>
            </w:pPr>
            <w:r w:rsidRPr="00E26109">
              <w:rPr>
                <w:rStyle w:val="aa"/>
                <w:b w:val="0"/>
                <w:sz w:val="20"/>
              </w:rPr>
              <w:t>вокруг</w:t>
            </w:r>
          </w:p>
        </w:tc>
        <w:tc>
          <w:tcPr>
            <w:tcW w:w="985" w:type="dxa"/>
          </w:tcPr>
          <w:p w:rsidR="00183353" w:rsidRPr="00E26109" w:rsidRDefault="00183353" w:rsidP="00E26109">
            <w:pPr>
              <w:pStyle w:val="Normal1"/>
              <w:spacing w:before="0" w:after="0"/>
              <w:rPr>
                <w:sz w:val="20"/>
              </w:rPr>
            </w:pPr>
            <w:r w:rsidRPr="00E26109">
              <w:rPr>
                <w:rStyle w:val="aa"/>
                <w:b w:val="0"/>
                <w:sz w:val="20"/>
              </w:rPr>
              <w:t>по оси</w:t>
            </w:r>
          </w:p>
        </w:tc>
        <w:tc>
          <w:tcPr>
            <w:tcW w:w="985" w:type="dxa"/>
          </w:tcPr>
          <w:p w:rsidR="00183353" w:rsidRPr="00E26109" w:rsidRDefault="00183353" w:rsidP="00E26109">
            <w:pPr>
              <w:pStyle w:val="Normal1"/>
              <w:spacing w:before="0" w:after="0"/>
              <w:rPr>
                <w:sz w:val="20"/>
              </w:rPr>
            </w:pPr>
            <w:r w:rsidRPr="00E26109">
              <w:rPr>
                <w:rStyle w:val="aa"/>
                <w:b w:val="0"/>
                <w:sz w:val="20"/>
              </w:rPr>
              <w:t>вокруг</w:t>
            </w:r>
          </w:p>
        </w:tc>
        <w:tc>
          <w:tcPr>
            <w:tcW w:w="985" w:type="dxa"/>
          </w:tcPr>
          <w:p w:rsidR="00183353" w:rsidRPr="00E26109" w:rsidRDefault="00183353" w:rsidP="00E26109">
            <w:pPr>
              <w:pStyle w:val="Normal1"/>
              <w:spacing w:before="0" w:after="0"/>
              <w:rPr>
                <w:sz w:val="20"/>
              </w:rPr>
            </w:pPr>
            <w:r w:rsidRPr="00E26109">
              <w:rPr>
                <w:rStyle w:val="aa"/>
                <w:b w:val="0"/>
                <w:sz w:val="20"/>
              </w:rPr>
              <w:t>по оси</w:t>
            </w:r>
          </w:p>
        </w:tc>
        <w:tc>
          <w:tcPr>
            <w:tcW w:w="985" w:type="dxa"/>
          </w:tcPr>
          <w:p w:rsidR="00183353" w:rsidRPr="00E26109" w:rsidRDefault="00183353" w:rsidP="00E26109">
            <w:pPr>
              <w:pStyle w:val="Normal1"/>
              <w:spacing w:before="0" w:after="0"/>
              <w:rPr>
                <w:sz w:val="20"/>
              </w:rPr>
            </w:pPr>
            <w:r w:rsidRPr="00E26109">
              <w:rPr>
                <w:rStyle w:val="aa"/>
                <w:b w:val="0"/>
                <w:sz w:val="20"/>
              </w:rPr>
              <w:t>по оси</w:t>
            </w:r>
          </w:p>
        </w:tc>
      </w:tr>
      <w:tr w:rsidR="00183353" w:rsidRPr="00E26109" w:rsidTr="00E26109">
        <w:trPr>
          <w:trHeight w:val="423"/>
        </w:trPr>
        <w:tc>
          <w:tcPr>
            <w:tcW w:w="3939" w:type="dxa"/>
          </w:tcPr>
          <w:p w:rsidR="00183353" w:rsidRPr="00E26109" w:rsidRDefault="00183353" w:rsidP="00E26109">
            <w:pPr>
              <w:pStyle w:val="Normal1"/>
              <w:spacing w:before="0" w:after="0"/>
              <w:rPr>
                <w:sz w:val="20"/>
              </w:rPr>
            </w:pPr>
            <w:r w:rsidRPr="00E26109">
              <w:rPr>
                <w:rStyle w:val="aa"/>
                <w:b w:val="0"/>
                <w:sz w:val="20"/>
              </w:rPr>
              <w:t>Вид поля, диапазон частот, единица измерения</w:t>
            </w:r>
          </w:p>
        </w:tc>
        <w:tc>
          <w:tcPr>
            <w:tcW w:w="5908" w:type="dxa"/>
            <w:gridSpan w:val="6"/>
          </w:tcPr>
          <w:p w:rsidR="00183353" w:rsidRPr="00E26109" w:rsidRDefault="00183353" w:rsidP="00E26109">
            <w:pPr>
              <w:pStyle w:val="Normal1"/>
              <w:spacing w:before="0" w:after="0"/>
              <w:rPr>
                <w:sz w:val="20"/>
              </w:rPr>
            </w:pPr>
          </w:p>
        </w:tc>
      </w:tr>
      <w:tr w:rsidR="005F2F71" w:rsidRPr="00E26109" w:rsidTr="00E26109">
        <w:trPr>
          <w:trHeight w:val="170"/>
        </w:trPr>
        <w:tc>
          <w:tcPr>
            <w:tcW w:w="3939" w:type="dxa"/>
          </w:tcPr>
          <w:p w:rsidR="00183353" w:rsidRPr="00E26109" w:rsidRDefault="00183353" w:rsidP="00E26109">
            <w:pPr>
              <w:pStyle w:val="Normal1"/>
              <w:spacing w:before="0" w:after="0"/>
              <w:rPr>
                <w:sz w:val="20"/>
              </w:rPr>
            </w:pPr>
            <w:r w:rsidRPr="00E26109">
              <w:rPr>
                <w:sz w:val="20"/>
              </w:rPr>
              <w:t>магнитное поле, 5Гц- 2кГц, нТл</w:t>
            </w:r>
          </w:p>
        </w:tc>
        <w:tc>
          <w:tcPr>
            <w:tcW w:w="985" w:type="dxa"/>
          </w:tcPr>
          <w:p w:rsidR="00183353" w:rsidRPr="00E26109" w:rsidRDefault="00183353" w:rsidP="00E26109">
            <w:pPr>
              <w:pStyle w:val="Normal1"/>
              <w:spacing w:before="0" w:after="0"/>
              <w:rPr>
                <w:sz w:val="20"/>
              </w:rPr>
            </w:pPr>
            <w:r w:rsidRPr="00E26109">
              <w:rPr>
                <w:sz w:val="20"/>
              </w:rPr>
              <w:t>&lt;200</w:t>
            </w:r>
          </w:p>
        </w:tc>
        <w:tc>
          <w:tcPr>
            <w:tcW w:w="985" w:type="dxa"/>
          </w:tcPr>
          <w:p w:rsidR="00183353" w:rsidRPr="00E26109" w:rsidRDefault="00183353" w:rsidP="00E26109">
            <w:pPr>
              <w:pStyle w:val="Normal1"/>
              <w:spacing w:before="0" w:after="0"/>
              <w:rPr>
                <w:sz w:val="20"/>
              </w:rPr>
            </w:pPr>
            <w:r w:rsidRPr="00E26109">
              <w:rPr>
                <w:sz w:val="20"/>
              </w:rPr>
              <w:t>&lt;200</w:t>
            </w:r>
          </w:p>
        </w:tc>
        <w:tc>
          <w:tcPr>
            <w:tcW w:w="985" w:type="dxa"/>
          </w:tcPr>
          <w:p w:rsidR="00183353" w:rsidRPr="00E26109" w:rsidRDefault="00183353" w:rsidP="00E26109">
            <w:pPr>
              <w:pStyle w:val="Normal1"/>
              <w:spacing w:before="0" w:after="0"/>
              <w:rPr>
                <w:sz w:val="20"/>
              </w:rPr>
            </w:pPr>
            <w:r w:rsidRPr="00E26109">
              <w:rPr>
                <w:sz w:val="20"/>
              </w:rPr>
              <w:t>&lt;200</w:t>
            </w:r>
          </w:p>
        </w:tc>
        <w:tc>
          <w:tcPr>
            <w:tcW w:w="985" w:type="dxa"/>
          </w:tcPr>
          <w:p w:rsidR="00183353" w:rsidRPr="00E26109" w:rsidRDefault="00183353" w:rsidP="00E26109">
            <w:pPr>
              <w:pStyle w:val="Normal1"/>
              <w:spacing w:before="0" w:after="0"/>
              <w:rPr>
                <w:sz w:val="20"/>
              </w:rPr>
            </w:pPr>
            <w:r w:rsidRPr="00E26109">
              <w:rPr>
                <w:sz w:val="20"/>
              </w:rPr>
              <w:t>260</w:t>
            </w:r>
          </w:p>
        </w:tc>
        <w:tc>
          <w:tcPr>
            <w:tcW w:w="985" w:type="dxa"/>
          </w:tcPr>
          <w:p w:rsidR="00183353" w:rsidRPr="00E26109" w:rsidRDefault="00183353" w:rsidP="00E26109">
            <w:pPr>
              <w:pStyle w:val="Normal1"/>
              <w:spacing w:before="0" w:after="0"/>
              <w:rPr>
                <w:sz w:val="20"/>
              </w:rPr>
            </w:pPr>
            <w:r w:rsidRPr="00E26109">
              <w:rPr>
                <w:sz w:val="20"/>
              </w:rPr>
              <w:t>500</w:t>
            </w:r>
          </w:p>
        </w:tc>
        <w:tc>
          <w:tcPr>
            <w:tcW w:w="985" w:type="dxa"/>
          </w:tcPr>
          <w:p w:rsidR="00183353" w:rsidRPr="00E26109" w:rsidRDefault="00183353" w:rsidP="00E26109">
            <w:pPr>
              <w:pStyle w:val="Normal1"/>
              <w:spacing w:before="0" w:after="0"/>
              <w:rPr>
                <w:sz w:val="20"/>
              </w:rPr>
            </w:pPr>
            <w:r w:rsidRPr="00E26109">
              <w:rPr>
                <w:sz w:val="20"/>
              </w:rPr>
              <w:t>730</w:t>
            </w:r>
          </w:p>
        </w:tc>
      </w:tr>
      <w:tr w:rsidR="005F2F71" w:rsidRPr="00E26109" w:rsidTr="00E26109">
        <w:trPr>
          <w:trHeight w:val="210"/>
        </w:trPr>
        <w:tc>
          <w:tcPr>
            <w:tcW w:w="3939" w:type="dxa"/>
          </w:tcPr>
          <w:p w:rsidR="00183353" w:rsidRPr="00E26109" w:rsidRDefault="00183353" w:rsidP="00E26109">
            <w:pPr>
              <w:pStyle w:val="Normal1"/>
              <w:spacing w:before="0" w:after="0"/>
              <w:rPr>
                <w:sz w:val="20"/>
              </w:rPr>
            </w:pPr>
            <w:r w:rsidRPr="00E26109">
              <w:rPr>
                <w:sz w:val="20"/>
              </w:rPr>
              <w:t>магнитное поле, 2- 400 кГц, нТл</w:t>
            </w:r>
          </w:p>
        </w:tc>
        <w:tc>
          <w:tcPr>
            <w:tcW w:w="985" w:type="dxa"/>
          </w:tcPr>
          <w:p w:rsidR="00183353" w:rsidRPr="00E26109" w:rsidRDefault="00183353" w:rsidP="00E26109">
            <w:pPr>
              <w:pStyle w:val="Normal1"/>
              <w:spacing w:before="0" w:after="0"/>
              <w:rPr>
                <w:sz w:val="20"/>
              </w:rPr>
            </w:pPr>
            <w:r w:rsidRPr="00E26109">
              <w:rPr>
                <w:sz w:val="20"/>
              </w:rPr>
              <w:t>&lt;10</w:t>
            </w:r>
          </w:p>
        </w:tc>
        <w:tc>
          <w:tcPr>
            <w:tcW w:w="985" w:type="dxa"/>
          </w:tcPr>
          <w:p w:rsidR="00183353" w:rsidRPr="00E26109" w:rsidRDefault="00183353" w:rsidP="00E26109">
            <w:pPr>
              <w:pStyle w:val="Normal1"/>
              <w:spacing w:before="0" w:after="0"/>
              <w:rPr>
                <w:sz w:val="20"/>
              </w:rPr>
            </w:pPr>
            <w:r w:rsidRPr="00E26109">
              <w:rPr>
                <w:sz w:val="20"/>
              </w:rPr>
              <w:t>13</w:t>
            </w:r>
          </w:p>
        </w:tc>
        <w:tc>
          <w:tcPr>
            <w:tcW w:w="985" w:type="dxa"/>
          </w:tcPr>
          <w:p w:rsidR="00183353" w:rsidRPr="00E26109" w:rsidRDefault="00183353" w:rsidP="00E26109">
            <w:pPr>
              <w:pStyle w:val="Normal1"/>
              <w:spacing w:before="0" w:after="0"/>
              <w:rPr>
                <w:sz w:val="20"/>
              </w:rPr>
            </w:pPr>
            <w:r w:rsidRPr="00E26109">
              <w:rPr>
                <w:sz w:val="20"/>
              </w:rPr>
              <w:t>–</w:t>
            </w:r>
          </w:p>
        </w:tc>
        <w:tc>
          <w:tcPr>
            <w:tcW w:w="985" w:type="dxa"/>
          </w:tcPr>
          <w:p w:rsidR="00183353" w:rsidRPr="00E26109" w:rsidRDefault="00183353" w:rsidP="00E26109">
            <w:pPr>
              <w:pStyle w:val="Normal1"/>
              <w:spacing w:before="0" w:after="0"/>
              <w:rPr>
                <w:sz w:val="20"/>
              </w:rPr>
            </w:pPr>
            <w:r w:rsidRPr="00E26109">
              <w:rPr>
                <w:sz w:val="20"/>
              </w:rPr>
              <w:t>52</w:t>
            </w:r>
          </w:p>
        </w:tc>
        <w:tc>
          <w:tcPr>
            <w:tcW w:w="985" w:type="dxa"/>
          </w:tcPr>
          <w:p w:rsidR="00183353" w:rsidRPr="00E26109" w:rsidRDefault="00183353" w:rsidP="00E26109">
            <w:pPr>
              <w:pStyle w:val="Normal1"/>
              <w:spacing w:before="0" w:after="0"/>
              <w:rPr>
                <w:sz w:val="20"/>
              </w:rPr>
            </w:pPr>
            <w:r w:rsidRPr="00E26109">
              <w:rPr>
                <w:sz w:val="20"/>
              </w:rPr>
              <w:t>52</w:t>
            </w:r>
          </w:p>
        </w:tc>
        <w:tc>
          <w:tcPr>
            <w:tcW w:w="985" w:type="dxa"/>
          </w:tcPr>
          <w:p w:rsidR="00183353" w:rsidRPr="00E26109" w:rsidRDefault="00183353" w:rsidP="00E26109">
            <w:pPr>
              <w:pStyle w:val="Normal1"/>
              <w:spacing w:before="0" w:after="0"/>
              <w:rPr>
                <w:sz w:val="20"/>
              </w:rPr>
            </w:pPr>
            <w:r w:rsidRPr="00E26109">
              <w:rPr>
                <w:sz w:val="20"/>
              </w:rPr>
              <w:t>–</w:t>
            </w:r>
          </w:p>
        </w:tc>
      </w:tr>
      <w:tr w:rsidR="005F2F71" w:rsidRPr="00E26109" w:rsidTr="00E26109">
        <w:trPr>
          <w:trHeight w:val="113"/>
        </w:trPr>
        <w:tc>
          <w:tcPr>
            <w:tcW w:w="3939" w:type="dxa"/>
          </w:tcPr>
          <w:p w:rsidR="00183353" w:rsidRPr="00E26109" w:rsidRDefault="00183353" w:rsidP="00E26109">
            <w:pPr>
              <w:pStyle w:val="Normal1"/>
              <w:spacing w:before="0" w:after="0"/>
              <w:rPr>
                <w:sz w:val="20"/>
              </w:rPr>
            </w:pPr>
            <w:r w:rsidRPr="00E26109">
              <w:rPr>
                <w:sz w:val="20"/>
              </w:rPr>
              <w:t>электрическое поле, 5Гц- 2кГц, В/м</w:t>
            </w:r>
          </w:p>
        </w:tc>
        <w:tc>
          <w:tcPr>
            <w:tcW w:w="985" w:type="dxa"/>
          </w:tcPr>
          <w:p w:rsidR="00183353" w:rsidRPr="00E26109" w:rsidRDefault="00183353" w:rsidP="00E26109">
            <w:pPr>
              <w:pStyle w:val="Normal1"/>
              <w:spacing w:before="0" w:after="0"/>
              <w:rPr>
                <w:sz w:val="20"/>
              </w:rPr>
            </w:pPr>
            <w:r w:rsidRPr="00E26109">
              <w:rPr>
                <w:sz w:val="20"/>
              </w:rPr>
              <w:t>&lt;10</w:t>
            </w:r>
          </w:p>
        </w:tc>
        <w:tc>
          <w:tcPr>
            <w:tcW w:w="985" w:type="dxa"/>
          </w:tcPr>
          <w:p w:rsidR="00183353" w:rsidRPr="00E26109" w:rsidRDefault="00183353" w:rsidP="00E26109">
            <w:pPr>
              <w:pStyle w:val="Normal1"/>
              <w:spacing w:before="0" w:after="0"/>
              <w:rPr>
                <w:sz w:val="20"/>
              </w:rPr>
            </w:pPr>
            <w:r w:rsidRPr="00E26109">
              <w:rPr>
                <w:sz w:val="20"/>
              </w:rPr>
              <w:t>–</w:t>
            </w:r>
          </w:p>
        </w:tc>
        <w:tc>
          <w:tcPr>
            <w:tcW w:w="985" w:type="dxa"/>
          </w:tcPr>
          <w:p w:rsidR="00183353" w:rsidRPr="00E26109" w:rsidRDefault="00183353" w:rsidP="00E26109">
            <w:pPr>
              <w:pStyle w:val="Normal1"/>
              <w:spacing w:before="0" w:after="0"/>
              <w:rPr>
                <w:sz w:val="20"/>
              </w:rPr>
            </w:pPr>
            <w:r w:rsidRPr="00E26109">
              <w:rPr>
                <w:sz w:val="20"/>
              </w:rPr>
              <w:t>17</w:t>
            </w:r>
          </w:p>
        </w:tc>
        <w:tc>
          <w:tcPr>
            <w:tcW w:w="985" w:type="dxa"/>
          </w:tcPr>
          <w:p w:rsidR="00183353" w:rsidRPr="00E26109" w:rsidRDefault="00183353" w:rsidP="00E26109">
            <w:pPr>
              <w:pStyle w:val="Normal1"/>
              <w:spacing w:before="0" w:after="0"/>
              <w:rPr>
                <w:sz w:val="20"/>
              </w:rPr>
            </w:pPr>
            <w:r w:rsidRPr="00E26109">
              <w:rPr>
                <w:sz w:val="20"/>
              </w:rPr>
              <w:t>74</w:t>
            </w:r>
          </w:p>
        </w:tc>
        <w:tc>
          <w:tcPr>
            <w:tcW w:w="985" w:type="dxa"/>
          </w:tcPr>
          <w:p w:rsidR="00183353" w:rsidRPr="00E26109" w:rsidRDefault="00183353" w:rsidP="00E26109">
            <w:pPr>
              <w:pStyle w:val="Normal1"/>
              <w:spacing w:before="0" w:after="0"/>
              <w:rPr>
                <w:sz w:val="20"/>
              </w:rPr>
            </w:pPr>
            <w:r w:rsidRPr="00E26109">
              <w:rPr>
                <w:sz w:val="20"/>
              </w:rPr>
              <w:t>–</w:t>
            </w:r>
          </w:p>
        </w:tc>
        <w:tc>
          <w:tcPr>
            <w:tcW w:w="985" w:type="dxa"/>
          </w:tcPr>
          <w:p w:rsidR="00183353" w:rsidRPr="00E26109" w:rsidRDefault="00183353" w:rsidP="00E26109">
            <w:pPr>
              <w:pStyle w:val="Normal1"/>
              <w:spacing w:before="0" w:after="0"/>
              <w:rPr>
                <w:sz w:val="20"/>
              </w:rPr>
            </w:pPr>
            <w:r w:rsidRPr="00E26109">
              <w:rPr>
                <w:sz w:val="20"/>
              </w:rPr>
              <w:t>152</w:t>
            </w:r>
          </w:p>
        </w:tc>
      </w:tr>
      <w:tr w:rsidR="005F2F71" w:rsidRPr="00E26109" w:rsidTr="00E26109">
        <w:trPr>
          <w:trHeight w:val="160"/>
        </w:trPr>
        <w:tc>
          <w:tcPr>
            <w:tcW w:w="3939" w:type="dxa"/>
          </w:tcPr>
          <w:p w:rsidR="00183353" w:rsidRPr="00E26109" w:rsidRDefault="00183353" w:rsidP="00E26109">
            <w:pPr>
              <w:pStyle w:val="Normal1"/>
              <w:spacing w:before="0" w:after="0"/>
              <w:rPr>
                <w:sz w:val="20"/>
              </w:rPr>
            </w:pPr>
            <w:r w:rsidRPr="00E26109">
              <w:rPr>
                <w:sz w:val="20"/>
              </w:rPr>
              <w:t>электрическое поле, 2- 400 кГц, В/м</w:t>
            </w:r>
          </w:p>
        </w:tc>
        <w:tc>
          <w:tcPr>
            <w:tcW w:w="985" w:type="dxa"/>
          </w:tcPr>
          <w:p w:rsidR="00183353" w:rsidRPr="00E26109" w:rsidRDefault="00183353" w:rsidP="00E26109">
            <w:pPr>
              <w:pStyle w:val="Normal1"/>
              <w:spacing w:before="0" w:after="0"/>
              <w:rPr>
                <w:sz w:val="20"/>
              </w:rPr>
            </w:pPr>
            <w:r w:rsidRPr="00E26109">
              <w:rPr>
                <w:sz w:val="20"/>
              </w:rPr>
              <w:t>1,7</w:t>
            </w:r>
          </w:p>
        </w:tc>
        <w:tc>
          <w:tcPr>
            <w:tcW w:w="985" w:type="dxa"/>
          </w:tcPr>
          <w:p w:rsidR="00183353" w:rsidRPr="00E26109" w:rsidRDefault="00183353" w:rsidP="00E26109">
            <w:pPr>
              <w:pStyle w:val="Normal1"/>
              <w:spacing w:before="0" w:after="0"/>
              <w:rPr>
                <w:sz w:val="20"/>
              </w:rPr>
            </w:pPr>
            <w:r w:rsidRPr="00E26109">
              <w:rPr>
                <w:sz w:val="20"/>
              </w:rPr>
              <w:t>1,9</w:t>
            </w:r>
          </w:p>
        </w:tc>
        <w:tc>
          <w:tcPr>
            <w:tcW w:w="985" w:type="dxa"/>
          </w:tcPr>
          <w:p w:rsidR="00183353" w:rsidRPr="00E26109" w:rsidRDefault="00183353" w:rsidP="00E26109">
            <w:pPr>
              <w:pStyle w:val="Normal1"/>
              <w:spacing w:before="0" w:after="0"/>
              <w:rPr>
                <w:sz w:val="20"/>
              </w:rPr>
            </w:pPr>
            <w:r w:rsidRPr="00E26109">
              <w:rPr>
                <w:sz w:val="20"/>
              </w:rPr>
              <w:t>4,2</w:t>
            </w:r>
          </w:p>
        </w:tc>
        <w:tc>
          <w:tcPr>
            <w:tcW w:w="985" w:type="dxa"/>
          </w:tcPr>
          <w:p w:rsidR="00183353" w:rsidRPr="00E26109" w:rsidRDefault="00183353" w:rsidP="00E26109">
            <w:pPr>
              <w:pStyle w:val="Normal1"/>
              <w:spacing w:before="0" w:after="0"/>
              <w:rPr>
                <w:sz w:val="20"/>
              </w:rPr>
            </w:pPr>
            <w:r w:rsidRPr="00E26109">
              <w:rPr>
                <w:sz w:val="20"/>
              </w:rPr>
              <w:t>12</w:t>
            </w:r>
          </w:p>
        </w:tc>
        <w:tc>
          <w:tcPr>
            <w:tcW w:w="985" w:type="dxa"/>
          </w:tcPr>
          <w:p w:rsidR="00183353" w:rsidRPr="00E26109" w:rsidRDefault="00183353" w:rsidP="00E26109">
            <w:pPr>
              <w:pStyle w:val="Normal1"/>
              <w:spacing w:before="0" w:after="0"/>
              <w:rPr>
                <w:sz w:val="20"/>
              </w:rPr>
            </w:pPr>
            <w:r w:rsidRPr="00E26109">
              <w:rPr>
                <w:sz w:val="20"/>
              </w:rPr>
              <w:t>12</w:t>
            </w:r>
          </w:p>
        </w:tc>
        <w:tc>
          <w:tcPr>
            <w:tcW w:w="985" w:type="dxa"/>
          </w:tcPr>
          <w:p w:rsidR="00183353" w:rsidRPr="00E26109" w:rsidRDefault="00183353" w:rsidP="00E26109">
            <w:pPr>
              <w:pStyle w:val="Normal1"/>
              <w:spacing w:before="0" w:after="0"/>
              <w:rPr>
                <w:sz w:val="20"/>
              </w:rPr>
            </w:pPr>
            <w:r w:rsidRPr="00E26109">
              <w:rPr>
                <w:sz w:val="20"/>
              </w:rPr>
              <w:t>32</w:t>
            </w:r>
          </w:p>
        </w:tc>
      </w:tr>
      <w:tr w:rsidR="005F2F71" w:rsidRPr="00E26109" w:rsidTr="00E26109">
        <w:trPr>
          <w:trHeight w:val="205"/>
        </w:trPr>
        <w:tc>
          <w:tcPr>
            <w:tcW w:w="3939" w:type="dxa"/>
          </w:tcPr>
          <w:p w:rsidR="00183353" w:rsidRPr="00E26109" w:rsidRDefault="00183353" w:rsidP="00E26109">
            <w:pPr>
              <w:pStyle w:val="Normal1"/>
              <w:spacing w:before="0" w:after="0"/>
              <w:rPr>
                <w:sz w:val="20"/>
              </w:rPr>
            </w:pPr>
            <w:r w:rsidRPr="00E26109">
              <w:rPr>
                <w:sz w:val="20"/>
              </w:rPr>
              <w:t>электростатический потенциал, В</w:t>
            </w:r>
          </w:p>
        </w:tc>
        <w:tc>
          <w:tcPr>
            <w:tcW w:w="985" w:type="dxa"/>
          </w:tcPr>
          <w:p w:rsidR="00183353" w:rsidRPr="00E26109" w:rsidRDefault="00183353" w:rsidP="00E26109">
            <w:pPr>
              <w:pStyle w:val="Normal1"/>
              <w:spacing w:before="0" w:after="0"/>
              <w:rPr>
                <w:sz w:val="20"/>
              </w:rPr>
            </w:pPr>
            <w:r w:rsidRPr="00E26109">
              <w:rPr>
                <w:sz w:val="20"/>
              </w:rPr>
              <w:t>500</w:t>
            </w:r>
          </w:p>
        </w:tc>
        <w:tc>
          <w:tcPr>
            <w:tcW w:w="985" w:type="dxa"/>
          </w:tcPr>
          <w:p w:rsidR="00183353" w:rsidRPr="00E26109" w:rsidRDefault="00183353" w:rsidP="00E26109">
            <w:pPr>
              <w:pStyle w:val="Normal1"/>
              <w:spacing w:before="0" w:after="0"/>
              <w:rPr>
                <w:sz w:val="20"/>
              </w:rPr>
            </w:pPr>
            <w:r w:rsidRPr="00E26109">
              <w:rPr>
                <w:sz w:val="20"/>
              </w:rPr>
              <w:t>500</w:t>
            </w:r>
          </w:p>
        </w:tc>
        <w:tc>
          <w:tcPr>
            <w:tcW w:w="985" w:type="dxa"/>
          </w:tcPr>
          <w:p w:rsidR="00183353" w:rsidRPr="00E26109" w:rsidRDefault="00183353" w:rsidP="00E26109">
            <w:pPr>
              <w:pStyle w:val="Normal1"/>
              <w:spacing w:before="0" w:after="0"/>
              <w:rPr>
                <w:sz w:val="20"/>
              </w:rPr>
            </w:pPr>
            <w:r w:rsidRPr="00E26109">
              <w:rPr>
                <w:sz w:val="20"/>
              </w:rPr>
              <w:t>500</w:t>
            </w:r>
          </w:p>
        </w:tc>
        <w:tc>
          <w:tcPr>
            <w:tcW w:w="985" w:type="dxa"/>
          </w:tcPr>
          <w:p w:rsidR="00183353" w:rsidRPr="00E26109" w:rsidRDefault="00183353" w:rsidP="00E26109">
            <w:pPr>
              <w:pStyle w:val="Normal1"/>
              <w:spacing w:before="0" w:after="0"/>
              <w:rPr>
                <w:sz w:val="20"/>
              </w:rPr>
            </w:pPr>
            <w:r w:rsidRPr="00E26109">
              <w:rPr>
                <w:sz w:val="20"/>
              </w:rPr>
              <w:t>19900</w:t>
            </w:r>
          </w:p>
        </w:tc>
        <w:tc>
          <w:tcPr>
            <w:tcW w:w="985" w:type="dxa"/>
          </w:tcPr>
          <w:p w:rsidR="00183353" w:rsidRPr="00E26109" w:rsidRDefault="00183353" w:rsidP="00E26109">
            <w:pPr>
              <w:pStyle w:val="Normal1"/>
              <w:spacing w:before="0" w:after="0"/>
              <w:rPr>
                <w:sz w:val="20"/>
              </w:rPr>
            </w:pPr>
            <w:r w:rsidRPr="00E26109">
              <w:rPr>
                <w:sz w:val="20"/>
              </w:rPr>
              <w:t>19000</w:t>
            </w:r>
          </w:p>
        </w:tc>
        <w:tc>
          <w:tcPr>
            <w:tcW w:w="985" w:type="dxa"/>
          </w:tcPr>
          <w:p w:rsidR="00183353" w:rsidRPr="00E26109" w:rsidRDefault="00183353" w:rsidP="00E26109">
            <w:pPr>
              <w:pStyle w:val="Normal1"/>
              <w:spacing w:before="0" w:after="0"/>
              <w:rPr>
                <w:sz w:val="20"/>
              </w:rPr>
            </w:pPr>
            <w:r w:rsidRPr="00E26109">
              <w:rPr>
                <w:sz w:val="20"/>
              </w:rPr>
              <w:t>19000</w:t>
            </w:r>
          </w:p>
        </w:tc>
      </w:tr>
    </w:tbl>
    <w:p w:rsidR="00183353" w:rsidRDefault="00183353" w:rsidP="00A277E4">
      <w:pPr>
        <w:pStyle w:val="Normal1"/>
        <w:spacing w:before="0" w:after="0" w:line="360" w:lineRule="auto"/>
        <w:ind w:firstLine="720"/>
        <w:jc w:val="both"/>
        <w:rPr>
          <w:sz w:val="28"/>
        </w:rPr>
      </w:pPr>
    </w:p>
    <w:p w:rsidR="00183353" w:rsidRDefault="00183353" w:rsidP="00A277E4">
      <w:pPr>
        <w:pStyle w:val="Normal1"/>
        <w:spacing w:before="0" w:after="0" w:line="360" w:lineRule="auto"/>
        <w:ind w:firstLine="720"/>
        <w:jc w:val="both"/>
        <w:rPr>
          <w:sz w:val="28"/>
        </w:rPr>
      </w:pPr>
      <w:r>
        <w:rPr>
          <w:sz w:val="28"/>
        </w:rPr>
        <w:t>Наличие в помещении нескольких компьютеров со вспомогательной аппаратурой и системой электропитания создает сложную картину электромагнитного поля. Очевидно, что электромагнитная обстановка в помещениях с компьютерами крайне сложная, распределение полей неравномерное, а уровни достаточно высоки, чтобы говорить об опасности их биологического действия.</w:t>
      </w:r>
    </w:p>
    <w:p w:rsidR="00190696" w:rsidRPr="00BE3A83" w:rsidRDefault="00E26109" w:rsidP="00AB1808">
      <w:pPr>
        <w:pStyle w:val="Normal1"/>
        <w:spacing w:before="0" w:after="0" w:line="360" w:lineRule="auto"/>
        <w:jc w:val="center"/>
        <w:outlineLvl w:val="0"/>
        <w:rPr>
          <w:b/>
          <w:sz w:val="28"/>
        </w:rPr>
      </w:pPr>
      <w:bookmarkStart w:id="101" w:name="_Toc137393075"/>
      <w:bookmarkStart w:id="102" w:name="_Toc201390954"/>
      <w:r>
        <w:rPr>
          <w:sz w:val="28"/>
        </w:rPr>
        <w:br w:type="page"/>
      </w:r>
      <w:r w:rsidR="00A06C40">
        <w:rPr>
          <w:b/>
          <w:sz w:val="28"/>
        </w:rPr>
        <w:t>7</w:t>
      </w:r>
      <w:r w:rsidR="00E22DA9" w:rsidRPr="00E22DA9">
        <w:rPr>
          <w:b/>
          <w:sz w:val="28"/>
        </w:rPr>
        <w:t>.</w:t>
      </w:r>
      <w:bookmarkEnd w:id="101"/>
      <w:r w:rsidR="00BE3A83" w:rsidRPr="001F7036">
        <w:rPr>
          <w:b/>
          <w:sz w:val="28"/>
        </w:rPr>
        <w:t xml:space="preserve"> </w:t>
      </w:r>
      <w:r w:rsidR="00BE3A83">
        <w:rPr>
          <w:b/>
          <w:sz w:val="28"/>
        </w:rPr>
        <w:t>СОЦИАЛЬНАЯ ЗНАЧИМОСТЬ</w:t>
      </w:r>
      <w:bookmarkEnd w:id="102"/>
    </w:p>
    <w:p w:rsidR="0057457E" w:rsidRDefault="0057457E" w:rsidP="0057457E">
      <w:pPr>
        <w:pStyle w:val="Normal1"/>
        <w:spacing w:before="0" w:after="0" w:line="360" w:lineRule="auto"/>
        <w:jc w:val="both"/>
        <w:outlineLvl w:val="0"/>
        <w:rPr>
          <w:b/>
          <w:sz w:val="28"/>
        </w:rPr>
      </w:pPr>
    </w:p>
    <w:p w:rsidR="00C80E10" w:rsidRDefault="00D06884" w:rsidP="0061509B">
      <w:pPr>
        <w:pStyle w:val="Normal1"/>
        <w:spacing w:before="0" w:after="0" w:line="360" w:lineRule="auto"/>
        <w:ind w:firstLine="720"/>
        <w:jc w:val="both"/>
        <w:rPr>
          <w:sz w:val="28"/>
        </w:rPr>
      </w:pPr>
      <w:r w:rsidRPr="00190696">
        <w:rPr>
          <w:sz w:val="28"/>
        </w:rPr>
        <w:t>Д</w:t>
      </w:r>
      <w:r w:rsidR="009D6023">
        <w:rPr>
          <w:sz w:val="28"/>
        </w:rPr>
        <w:t>анная работа имеет большое социальное значение</w:t>
      </w:r>
      <w:r w:rsidR="009D6023" w:rsidRPr="009D6023">
        <w:rPr>
          <w:sz w:val="28"/>
        </w:rPr>
        <w:t xml:space="preserve">, </w:t>
      </w:r>
      <w:r w:rsidR="009D6023">
        <w:rPr>
          <w:sz w:val="28"/>
        </w:rPr>
        <w:t>так как она</w:t>
      </w:r>
      <w:r w:rsidR="00376B99">
        <w:rPr>
          <w:sz w:val="28"/>
        </w:rPr>
        <w:t xml:space="preserve"> призвана </w:t>
      </w:r>
      <w:r w:rsidR="004F51B9">
        <w:rPr>
          <w:sz w:val="28"/>
        </w:rPr>
        <w:t>существенно облегчить труд большого количества рабочих</w:t>
      </w:r>
      <w:r w:rsidR="008B5DE9" w:rsidRPr="008B5DE9">
        <w:rPr>
          <w:sz w:val="28"/>
        </w:rPr>
        <w:t>,</w:t>
      </w:r>
      <w:r w:rsidR="004F51B9">
        <w:rPr>
          <w:sz w:val="28"/>
        </w:rPr>
        <w:t xml:space="preserve"> занятых в различных сферах производства. </w:t>
      </w:r>
      <w:r w:rsidR="008B5DE9">
        <w:rPr>
          <w:sz w:val="28"/>
        </w:rPr>
        <w:t xml:space="preserve">Результаты проекта являются практически полезными и могут быть использованы при разработке </w:t>
      </w:r>
      <w:r w:rsidR="005D0A03">
        <w:rPr>
          <w:sz w:val="28"/>
        </w:rPr>
        <w:t>автоматизированных</w:t>
      </w:r>
      <w:r w:rsidR="005A793D">
        <w:rPr>
          <w:sz w:val="28"/>
        </w:rPr>
        <w:t xml:space="preserve"> </w:t>
      </w:r>
      <w:r w:rsidR="003D1FD5">
        <w:rPr>
          <w:sz w:val="28"/>
        </w:rPr>
        <w:t>систем управления подъемно-транспортными механизмами.</w:t>
      </w:r>
      <w:r w:rsidR="00A700C6">
        <w:rPr>
          <w:sz w:val="28"/>
        </w:rPr>
        <w:t xml:space="preserve"> Задачи, решенные в ходе проектирования</w:t>
      </w:r>
      <w:r w:rsidR="00AC0EB8" w:rsidRPr="00AC0EB8">
        <w:rPr>
          <w:sz w:val="28"/>
        </w:rPr>
        <w:t>,</w:t>
      </w:r>
      <w:r w:rsidR="00A700C6">
        <w:rPr>
          <w:sz w:val="28"/>
        </w:rPr>
        <w:t xml:space="preserve"> позволят обезопасить труд рабочего персонала</w:t>
      </w:r>
      <w:r w:rsidR="00A700C6" w:rsidRPr="00A700C6">
        <w:rPr>
          <w:sz w:val="28"/>
        </w:rPr>
        <w:t xml:space="preserve">, </w:t>
      </w:r>
      <w:r w:rsidR="00AF46B9">
        <w:rPr>
          <w:sz w:val="28"/>
        </w:rPr>
        <w:t>ускорить производственный процесс</w:t>
      </w:r>
      <w:r w:rsidR="00AF46B9" w:rsidRPr="00AF46B9">
        <w:rPr>
          <w:sz w:val="28"/>
        </w:rPr>
        <w:t xml:space="preserve">, </w:t>
      </w:r>
      <w:r w:rsidR="008D1213">
        <w:rPr>
          <w:sz w:val="28"/>
        </w:rPr>
        <w:t>с</w:t>
      </w:r>
      <w:r w:rsidR="00F57565">
        <w:rPr>
          <w:sz w:val="28"/>
        </w:rPr>
        <w:t>э</w:t>
      </w:r>
      <w:r w:rsidR="00AF46B9">
        <w:rPr>
          <w:sz w:val="28"/>
        </w:rPr>
        <w:t xml:space="preserve">кономить </w:t>
      </w:r>
      <w:r w:rsidR="00D96DA6">
        <w:rPr>
          <w:sz w:val="28"/>
        </w:rPr>
        <w:t xml:space="preserve">затраты на обучения </w:t>
      </w:r>
      <w:r w:rsidR="005D0A03">
        <w:rPr>
          <w:sz w:val="28"/>
        </w:rPr>
        <w:t>операторов</w:t>
      </w:r>
      <w:r w:rsidR="00D96DA6" w:rsidRPr="00D96DA6">
        <w:rPr>
          <w:sz w:val="28"/>
        </w:rPr>
        <w:t xml:space="preserve">, </w:t>
      </w:r>
      <w:r w:rsidR="00D96DA6">
        <w:rPr>
          <w:sz w:val="28"/>
        </w:rPr>
        <w:t>различные ресурсы.</w:t>
      </w:r>
      <w:r w:rsidR="00D7291F">
        <w:rPr>
          <w:sz w:val="28"/>
        </w:rPr>
        <w:t xml:space="preserve"> </w:t>
      </w:r>
    </w:p>
    <w:p w:rsidR="00424B5B" w:rsidRDefault="00D7291F" w:rsidP="0061509B">
      <w:pPr>
        <w:pStyle w:val="Normal1"/>
        <w:spacing w:before="0" w:after="0" w:line="360" w:lineRule="auto"/>
        <w:ind w:firstLine="720"/>
        <w:jc w:val="both"/>
        <w:rPr>
          <w:sz w:val="28"/>
        </w:rPr>
      </w:pPr>
      <w:r>
        <w:rPr>
          <w:sz w:val="28"/>
        </w:rPr>
        <w:t>Использование методов нечеткой логики</w:t>
      </w:r>
      <w:r w:rsidR="000C60D1">
        <w:rPr>
          <w:sz w:val="28"/>
        </w:rPr>
        <w:t xml:space="preserve"> позволяет </w:t>
      </w:r>
      <w:r w:rsidR="005412EC">
        <w:rPr>
          <w:sz w:val="28"/>
        </w:rPr>
        <w:t>значительно</w:t>
      </w:r>
      <w:r w:rsidR="007D6F54">
        <w:rPr>
          <w:sz w:val="28"/>
        </w:rPr>
        <w:t xml:space="preserve"> облегчить разработку управляющей системы</w:t>
      </w:r>
      <w:r w:rsidR="007D6F54" w:rsidRPr="007D6F54">
        <w:rPr>
          <w:sz w:val="28"/>
        </w:rPr>
        <w:t xml:space="preserve">, </w:t>
      </w:r>
      <w:r w:rsidR="00555EDF">
        <w:rPr>
          <w:sz w:val="28"/>
        </w:rPr>
        <w:t>осуществлять управление систем</w:t>
      </w:r>
      <w:r w:rsidR="007625DD">
        <w:rPr>
          <w:sz w:val="28"/>
        </w:rPr>
        <w:t>ой</w:t>
      </w:r>
      <w:r w:rsidR="00555EDF">
        <w:rPr>
          <w:sz w:val="28"/>
        </w:rPr>
        <w:t xml:space="preserve"> </w:t>
      </w:r>
      <w:r w:rsidR="007625DD">
        <w:rPr>
          <w:sz w:val="28"/>
        </w:rPr>
        <w:t>в особых точках</w:t>
      </w:r>
      <w:r w:rsidR="007625DD" w:rsidRPr="007625DD">
        <w:rPr>
          <w:sz w:val="28"/>
        </w:rPr>
        <w:t xml:space="preserve">, </w:t>
      </w:r>
      <w:r w:rsidR="000E01E6">
        <w:rPr>
          <w:sz w:val="28"/>
        </w:rPr>
        <w:t>там,</w:t>
      </w:r>
      <w:r w:rsidR="007625DD">
        <w:rPr>
          <w:sz w:val="28"/>
        </w:rPr>
        <w:t xml:space="preserve"> где управление с использованием </w:t>
      </w:r>
      <w:r w:rsidR="000E01E6">
        <w:rPr>
          <w:sz w:val="28"/>
        </w:rPr>
        <w:t xml:space="preserve">обычных </w:t>
      </w:r>
      <w:r w:rsidR="005412EC">
        <w:rPr>
          <w:sz w:val="28"/>
        </w:rPr>
        <w:t>алгоритмов</w:t>
      </w:r>
      <w:r w:rsidR="000E01E6">
        <w:rPr>
          <w:sz w:val="28"/>
        </w:rPr>
        <w:t xml:space="preserve"> нево</w:t>
      </w:r>
      <w:r w:rsidR="00FB1E24">
        <w:rPr>
          <w:sz w:val="28"/>
        </w:rPr>
        <w:t>з</w:t>
      </w:r>
      <w:r w:rsidR="000E01E6">
        <w:rPr>
          <w:sz w:val="28"/>
        </w:rPr>
        <w:t>можно</w:t>
      </w:r>
      <w:r w:rsidR="00D3553A">
        <w:rPr>
          <w:sz w:val="28"/>
        </w:rPr>
        <w:t xml:space="preserve"> или управление не удовлетворяет требуемым параметрам качества</w:t>
      </w:r>
      <w:r w:rsidR="000E01E6">
        <w:rPr>
          <w:sz w:val="28"/>
        </w:rPr>
        <w:t>.</w:t>
      </w:r>
    </w:p>
    <w:p w:rsidR="004A5CEA" w:rsidRDefault="00E26109" w:rsidP="00E26109">
      <w:pPr>
        <w:outlineLvl w:val="0"/>
        <w:rPr>
          <w:b/>
          <w:bCs/>
          <w:sz w:val="28"/>
          <w:szCs w:val="28"/>
        </w:rPr>
      </w:pPr>
      <w:bookmarkStart w:id="103" w:name="_Toc201390955"/>
      <w:r>
        <w:rPr>
          <w:sz w:val="28"/>
        </w:rPr>
        <w:br w:type="page"/>
      </w:r>
      <w:r w:rsidR="004A5CEA">
        <w:rPr>
          <w:b/>
          <w:bCs/>
          <w:sz w:val="28"/>
          <w:szCs w:val="28"/>
        </w:rPr>
        <w:t>ЗАКЛЮЧЕНИЕ</w:t>
      </w:r>
      <w:bookmarkEnd w:id="103"/>
    </w:p>
    <w:p w:rsidR="00E26109" w:rsidRDefault="00E26109" w:rsidP="00E26109">
      <w:pPr>
        <w:outlineLvl w:val="0"/>
        <w:rPr>
          <w:b/>
          <w:bCs/>
          <w:sz w:val="28"/>
          <w:szCs w:val="28"/>
        </w:rPr>
      </w:pPr>
    </w:p>
    <w:p w:rsidR="00CB6AD1" w:rsidRDefault="00CB6AD1" w:rsidP="004A5CEA">
      <w:pPr>
        <w:jc w:val="center"/>
        <w:outlineLvl w:val="0"/>
        <w:rPr>
          <w:b/>
          <w:bCs/>
          <w:sz w:val="28"/>
          <w:szCs w:val="28"/>
        </w:rPr>
      </w:pPr>
    </w:p>
    <w:p w:rsidR="00427891" w:rsidRPr="00427891" w:rsidRDefault="00432E73" w:rsidP="00432E73">
      <w:pPr>
        <w:spacing w:line="360" w:lineRule="auto"/>
        <w:ind w:firstLine="720"/>
        <w:jc w:val="both"/>
        <w:rPr>
          <w:bCs/>
          <w:sz w:val="28"/>
          <w:szCs w:val="28"/>
        </w:rPr>
      </w:pPr>
      <w:r>
        <w:rPr>
          <w:bCs/>
          <w:sz w:val="28"/>
          <w:szCs w:val="28"/>
        </w:rPr>
        <w:t xml:space="preserve">В ходе выполнения работы был разработан </w:t>
      </w:r>
      <w:r w:rsidR="00427891">
        <w:rPr>
          <w:bCs/>
          <w:sz w:val="28"/>
          <w:szCs w:val="28"/>
        </w:rPr>
        <w:t>гибридный регулятор для управления подъемно-транспортным механизмом</w:t>
      </w:r>
      <w:r w:rsidR="00427891" w:rsidRPr="00427891">
        <w:rPr>
          <w:bCs/>
          <w:sz w:val="28"/>
          <w:szCs w:val="28"/>
        </w:rPr>
        <w:t xml:space="preserve">, </w:t>
      </w:r>
      <w:r w:rsidR="00427891">
        <w:rPr>
          <w:bCs/>
          <w:sz w:val="28"/>
          <w:szCs w:val="28"/>
        </w:rPr>
        <w:t>модель управления</w:t>
      </w:r>
      <w:r w:rsidR="00427891" w:rsidRPr="00427891">
        <w:rPr>
          <w:bCs/>
          <w:sz w:val="28"/>
          <w:szCs w:val="28"/>
        </w:rPr>
        <w:t xml:space="preserve">, </w:t>
      </w:r>
      <w:r w:rsidR="00427891">
        <w:rPr>
          <w:bCs/>
          <w:sz w:val="28"/>
          <w:szCs w:val="28"/>
        </w:rPr>
        <w:t xml:space="preserve">алгоритм. </w:t>
      </w:r>
    </w:p>
    <w:p w:rsidR="00427891" w:rsidRPr="007B54D8" w:rsidRDefault="00432E73" w:rsidP="00432E73">
      <w:pPr>
        <w:spacing w:line="360" w:lineRule="auto"/>
        <w:ind w:firstLine="720"/>
        <w:jc w:val="both"/>
        <w:rPr>
          <w:bCs/>
          <w:sz w:val="28"/>
          <w:szCs w:val="28"/>
        </w:rPr>
      </w:pPr>
      <w:r>
        <w:rPr>
          <w:bCs/>
          <w:sz w:val="28"/>
          <w:szCs w:val="28"/>
        </w:rPr>
        <w:t xml:space="preserve">Были рассмотрены и оценены существующие </w:t>
      </w:r>
      <w:r w:rsidR="00427891">
        <w:rPr>
          <w:bCs/>
          <w:sz w:val="28"/>
          <w:szCs w:val="28"/>
        </w:rPr>
        <w:t>требования к процессу управления</w:t>
      </w:r>
      <w:r w:rsidR="00427891" w:rsidRPr="00427891">
        <w:rPr>
          <w:bCs/>
          <w:sz w:val="28"/>
          <w:szCs w:val="28"/>
        </w:rPr>
        <w:t xml:space="preserve">, </w:t>
      </w:r>
      <w:r w:rsidR="007B54D8">
        <w:rPr>
          <w:bCs/>
          <w:sz w:val="28"/>
          <w:szCs w:val="28"/>
        </w:rPr>
        <w:t>внешние факторы</w:t>
      </w:r>
      <w:r w:rsidR="007B54D8" w:rsidRPr="007B54D8">
        <w:rPr>
          <w:bCs/>
          <w:sz w:val="28"/>
          <w:szCs w:val="28"/>
        </w:rPr>
        <w:t xml:space="preserve">, </w:t>
      </w:r>
      <w:r w:rsidR="007B54D8">
        <w:rPr>
          <w:bCs/>
          <w:sz w:val="28"/>
          <w:szCs w:val="28"/>
        </w:rPr>
        <w:t>функционирования системы в особых точках.</w:t>
      </w:r>
    </w:p>
    <w:p w:rsidR="00432E73" w:rsidRDefault="00432E73" w:rsidP="00432E73">
      <w:pPr>
        <w:spacing w:line="360" w:lineRule="auto"/>
        <w:ind w:firstLine="720"/>
        <w:jc w:val="both"/>
        <w:rPr>
          <w:bCs/>
          <w:sz w:val="28"/>
          <w:szCs w:val="28"/>
        </w:rPr>
      </w:pPr>
      <w:r>
        <w:rPr>
          <w:bCs/>
          <w:sz w:val="28"/>
          <w:szCs w:val="28"/>
        </w:rPr>
        <w:t xml:space="preserve">Для решения данной задачи был применен аппарат нечеткой логики и на </w:t>
      </w:r>
      <w:r w:rsidR="008D1213">
        <w:rPr>
          <w:bCs/>
          <w:sz w:val="28"/>
          <w:szCs w:val="28"/>
        </w:rPr>
        <w:t xml:space="preserve">его </w:t>
      </w:r>
      <w:r>
        <w:rPr>
          <w:bCs/>
          <w:sz w:val="28"/>
          <w:szCs w:val="28"/>
        </w:rPr>
        <w:t>основе</w:t>
      </w:r>
      <w:r w:rsidR="008D1213">
        <w:rPr>
          <w:bCs/>
          <w:sz w:val="28"/>
          <w:szCs w:val="28"/>
        </w:rPr>
        <w:t xml:space="preserve"> </w:t>
      </w:r>
      <w:r>
        <w:rPr>
          <w:bCs/>
          <w:sz w:val="28"/>
          <w:szCs w:val="28"/>
        </w:rPr>
        <w:t xml:space="preserve"> разработан алгоритм управления процессом </w:t>
      </w:r>
      <w:r w:rsidR="00963C8E">
        <w:rPr>
          <w:bCs/>
          <w:sz w:val="28"/>
          <w:szCs w:val="28"/>
        </w:rPr>
        <w:t>переноса груза</w:t>
      </w:r>
      <w:r>
        <w:rPr>
          <w:bCs/>
          <w:sz w:val="28"/>
          <w:szCs w:val="28"/>
        </w:rPr>
        <w:t>.</w:t>
      </w:r>
    </w:p>
    <w:p w:rsidR="00432E73" w:rsidRDefault="00660CA5" w:rsidP="00432E73">
      <w:pPr>
        <w:spacing w:line="360" w:lineRule="auto"/>
        <w:ind w:firstLine="720"/>
        <w:jc w:val="both"/>
        <w:rPr>
          <w:bCs/>
          <w:sz w:val="28"/>
          <w:szCs w:val="28"/>
        </w:rPr>
      </w:pPr>
      <w:r>
        <w:rPr>
          <w:bCs/>
          <w:sz w:val="28"/>
          <w:szCs w:val="28"/>
        </w:rPr>
        <w:t>В</w:t>
      </w:r>
      <w:r w:rsidR="00432E73">
        <w:rPr>
          <w:bCs/>
          <w:sz w:val="28"/>
          <w:szCs w:val="28"/>
        </w:rPr>
        <w:t xml:space="preserve"> </w:t>
      </w:r>
      <w:r>
        <w:rPr>
          <w:bCs/>
          <w:sz w:val="28"/>
          <w:szCs w:val="28"/>
        </w:rPr>
        <w:t>ходе разработки проекта была рассмотрена его экономическая целесообразность,</w:t>
      </w:r>
      <w:r w:rsidRPr="00660CA5">
        <w:rPr>
          <w:bCs/>
          <w:sz w:val="28"/>
          <w:szCs w:val="28"/>
        </w:rPr>
        <w:t xml:space="preserve"> </w:t>
      </w:r>
      <w:r>
        <w:rPr>
          <w:bCs/>
          <w:sz w:val="28"/>
          <w:szCs w:val="28"/>
        </w:rPr>
        <w:t>а так же</w:t>
      </w:r>
      <w:r w:rsidR="00432E73">
        <w:rPr>
          <w:bCs/>
          <w:sz w:val="28"/>
          <w:szCs w:val="28"/>
        </w:rPr>
        <w:t xml:space="preserve"> </w:t>
      </w:r>
      <w:r w:rsidR="008D1213">
        <w:rPr>
          <w:bCs/>
          <w:sz w:val="28"/>
          <w:szCs w:val="28"/>
        </w:rPr>
        <w:t>глубоко проработана</w:t>
      </w:r>
      <w:r w:rsidR="00432E73">
        <w:rPr>
          <w:bCs/>
          <w:sz w:val="28"/>
          <w:szCs w:val="28"/>
        </w:rPr>
        <w:t xml:space="preserve"> проблема</w:t>
      </w:r>
      <w:r w:rsidR="008D1213">
        <w:rPr>
          <w:bCs/>
          <w:sz w:val="28"/>
          <w:szCs w:val="28"/>
        </w:rPr>
        <w:t xml:space="preserve"> обеспечения безопасности </w:t>
      </w:r>
      <w:r w:rsidR="00432E73">
        <w:rPr>
          <w:bCs/>
          <w:sz w:val="28"/>
          <w:szCs w:val="28"/>
        </w:rPr>
        <w:t xml:space="preserve"> инженера- проектировщика. </w:t>
      </w:r>
    </w:p>
    <w:p w:rsidR="00424B5B" w:rsidRPr="007D2C9A" w:rsidRDefault="004A5CEA" w:rsidP="00E26109">
      <w:pPr>
        <w:spacing w:line="360" w:lineRule="auto"/>
        <w:outlineLvl w:val="0"/>
        <w:rPr>
          <w:b/>
          <w:bCs/>
          <w:sz w:val="28"/>
          <w:szCs w:val="28"/>
        </w:rPr>
      </w:pPr>
      <w:r>
        <w:rPr>
          <w:b/>
          <w:bCs/>
          <w:sz w:val="28"/>
          <w:szCs w:val="28"/>
        </w:rPr>
        <w:br w:type="page"/>
      </w:r>
      <w:bookmarkStart w:id="104" w:name="_Toc201390956"/>
      <w:r w:rsidR="00424B5B" w:rsidRPr="007D2C9A">
        <w:rPr>
          <w:b/>
          <w:bCs/>
          <w:sz w:val="28"/>
          <w:szCs w:val="28"/>
        </w:rPr>
        <w:t>СПИСОК ИС</w:t>
      </w:r>
      <w:r w:rsidR="00424B5B">
        <w:rPr>
          <w:b/>
          <w:bCs/>
          <w:sz w:val="28"/>
          <w:szCs w:val="28"/>
        </w:rPr>
        <w:t>ТОЧНИКОВ</w:t>
      </w:r>
      <w:bookmarkEnd w:id="104"/>
    </w:p>
    <w:p w:rsidR="00424B5B" w:rsidRPr="007D2C9A" w:rsidRDefault="00424B5B" w:rsidP="00E26109">
      <w:pPr>
        <w:spacing w:line="360" w:lineRule="auto"/>
        <w:rPr>
          <w:sz w:val="28"/>
          <w:szCs w:val="28"/>
        </w:rPr>
      </w:pPr>
    </w:p>
    <w:p w:rsidR="00424B5B" w:rsidRDefault="00424B5B" w:rsidP="00E26109">
      <w:pPr>
        <w:spacing w:line="360" w:lineRule="auto"/>
        <w:rPr>
          <w:sz w:val="28"/>
          <w:szCs w:val="28"/>
        </w:rPr>
      </w:pPr>
      <w:r w:rsidRPr="007D2C9A">
        <w:rPr>
          <w:sz w:val="28"/>
          <w:szCs w:val="28"/>
        </w:rPr>
        <w:t>1. Методы робастного, нейро-нечеткого и адаптивного управления: Учебник/Под ред. Н.Е.Егупова; Издание 2-е. – М.: Изд-во МГТУ им. Н.Э.Баумана, 2002. – 744 с.</w:t>
      </w:r>
    </w:p>
    <w:p w:rsidR="00424B5B" w:rsidRDefault="00424B5B" w:rsidP="00E26109">
      <w:pPr>
        <w:spacing w:line="360" w:lineRule="auto"/>
        <w:rPr>
          <w:sz w:val="28"/>
          <w:szCs w:val="28"/>
        </w:rPr>
      </w:pPr>
      <w:r w:rsidRPr="007D2C9A">
        <w:rPr>
          <w:sz w:val="28"/>
          <w:szCs w:val="28"/>
        </w:rPr>
        <w:t>2. Финаев В.И. Модели систем принятия решений: Учеб. пособие. Таганрог: ТРТУ, 2005г. – 118 с.</w:t>
      </w:r>
    </w:p>
    <w:p w:rsidR="00424B5B" w:rsidRDefault="00424B5B" w:rsidP="00E26109">
      <w:pPr>
        <w:spacing w:line="360" w:lineRule="auto"/>
        <w:rPr>
          <w:sz w:val="28"/>
          <w:szCs w:val="28"/>
        </w:rPr>
      </w:pPr>
      <w:r w:rsidRPr="007D2C9A">
        <w:rPr>
          <w:sz w:val="28"/>
          <w:szCs w:val="28"/>
        </w:rPr>
        <w:t xml:space="preserve">3. Нечеткие множества в моделях управления и искусственного интеллекта/А.Н.Аверкин, И.З.Батырин, А.ф.Блиншун, Б.В.Силаев, Б.Н.Тарасов. </w:t>
      </w:r>
      <w:r w:rsidRPr="007D2C9A">
        <w:rPr>
          <w:sz w:val="28"/>
          <w:szCs w:val="28"/>
        </w:rPr>
        <w:noBreakHyphen/>
        <w:t xml:space="preserve"> М.: Наука, 1986. </w:t>
      </w:r>
      <w:r w:rsidRPr="007D2C9A">
        <w:rPr>
          <w:sz w:val="28"/>
          <w:szCs w:val="28"/>
        </w:rPr>
        <w:noBreakHyphen/>
        <w:t xml:space="preserve"> 312 с.</w:t>
      </w:r>
    </w:p>
    <w:p w:rsidR="00424B5B" w:rsidRDefault="00424B5B" w:rsidP="00E26109">
      <w:pPr>
        <w:pStyle w:val="a3"/>
        <w:spacing w:line="360" w:lineRule="auto"/>
        <w:ind w:firstLine="0"/>
        <w:rPr>
          <w:spacing w:val="-16"/>
          <w:sz w:val="28"/>
          <w:szCs w:val="28"/>
        </w:rPr>
      </w:pPr>
      <w:r w:rsidRPr="007D2C9A">
        <w:rPr>
          <w:sz w:val="28"/>
          <w:szCs w:val="28"/>
        </w:rPr>
        <w:t>4. Финаев В.И., Белоглазов Д.А. Микропроцессорный нечеткий регулятор подачи топлива//</w:t>
      </w:r>
      <w:r w:rsidRPr="007D2C9A">
        <w:rPr>
          <w:spacing w:val="-16"/>
          <w:sz w:val="28"/>
          <w:szCs w:val="28"/>
        </w:rPr>
        <w:t xml:space="preserve">Материалы </w:t>
      </w:r>
      <w:r w:rsidRPr="007D2C9A">
        <w:rPr>
          <w:spacing w:val="-16"/>
          <w:sz w:val="28"/>
          <w:szCs w:val="28"/>
          <w:lang w:val="en-US"/>
        </w:rPr>
        <w:t>VII</w:t>
      </w:r>
      <w:r w:rsidRPr="007D2C9A">
        <w:rPr>
          <w:spacing w:val="-16"/>
          <w:sz w:val="28"/>
          <w:szCs w:val="28"/>
        </w:rPr>
        <w:t xml:space="preserve"> Всероссийской научной конференции студентов и аспирантов «Техническая кибернетика, радиоэлектроника и системы управления».  Таганрог, ТРТУ, 2004.</w:t>
      </w:r>
    </w:p>
    <w:p w:rsidR="00424B5B" w:rsidRDefault="00424B5B" w:rsidP="00E26109">
      <w:pPr>
        <w:spacing w:line="360" w:lineRule="auto"/>
        <w:rPr>
          <w:sz w:val="28"/>
          <w:szCs w:val="28"/>
        </w:rPr>
      </w:pPr>
      <w:r w:rsidRPr="007D2C9A">
        <w:rPr>
          <w:sz w:val="28"/>
          <w:szCs w:val="28"/>
        </w:rPr>
        <w:t>5. Заде Л. Понятие лингвистических переменных и его применение к принятию приближенных решений. - М.: Мир, 1976. - 165 с.</w:t>
      </w:r>
    </w:p>
    <w:p w:rsidR="00424B5B" w:rsidRDefault="00424B5B" w:rsidP="00E26109">
      <w:pPr>
        <w:spacing w:line="360" w:lineRule="auto"/>
        <w:rPr>
          <w:sz w:val="28"/>
          <w:szCs w:val="28"/>
        </w:rPr>
      </w:pPr>
      <w:r w:rsidRPr="007D2C9A">
        <w:rPr>
          <w:sz w:val="28"/>
          <w:szCs w:val="28"/>
          <w:lang w:val="en-US"/>
        </w:rPr>
        <w:t>6. Zadeh L.A. Fuzzy logic and approximate reasoning // Synthese, 1975. - V. 80. P</w:t>
      </w:r>
      <w:r w:rsidRPr="00424B5B">
        <w:rPr>
          <w:sz w:val="28"/>
          <w:szCs w:val="28"/>
        </w:rPr>
        <w:t>.</w:t>
      </w:r>
      <w:r w:rsidRPr="007D2C9A">
        <w:rPr>
          <w:sz w:val="28"/>
          <w:szCs w:val="28"/>
        </w:rPr>
        <w:t> </w:t>
      </w:r>
      <w:r w:rsidRPr="00424B5B">
        <w:rPr>
          <w:sz w:val="28"/>
          <w:szCs w:val="28"/>
        </w:rPr>
        <w:t>407 - 428.</w:t>
      </w:r>
    </w:p>
    <w:p w:rsidR="00424B5B" w:rsidRDefault="00424B5B" w:rsidP="00E26109">
      <w:pPr>
        <w:spacing w:line="360" w:lineRule="auto"/>
        <w:rPr>
          <w:sz w:val="28"/>
        </w:rPr>
      </w:pPr>
      <w:r>
        <w:rPr>
          <w:sz w:val="28"/>
        </w:rPr>
        <w:t xml:space="preserve">7. Мелихов А.Н., Баронец В.Д. Проектирование микропроцессорных устройств обработки нечеткой информации. </w:t>
      </w:r>
      <w:r>
        <w:rPr>
          <w:sz w:val="28"/>
        </w:rPr>
        <w:noBreakHyphen/>
        <w:t xml:space="preserve"> Ростов-на-Дону.: Изд-во Ростовского университета, 1990. - 128 с.</w:t>
      </w:r>
    </w:p>
    <w:p w:rsidR="00424B5B" w:rsidRPr="00B65223" w:rsidRDefault="00424B5B" w:rsidP="00E26109">
      <w:pPr>
        <w:spacing w:line="360" w:lineRule="auto"/>
        <w:rPr>
          <w:sz w:val="28"/>
          <w:szCs w:val="28"/>
        </w:rPr>
      </w:pPr>
      <w:r>
        <w:rPr>
          <w:sz w:val="28"/>
          <w:szCs w:val="28"/>
        </w:rPr>
        <w:t>8</w:t>
      </w:r>
      <w:r w:rsidRPr="00B65223">
        <w:rPr>
          <w:sz w:val="28"/>
          <w:szCs w:val="28"/>
        </w:rPr>
        <w:t>. Берштейн</w:t>
      </w:r>
      <w:r>
        <w:rPr>
          <w:sz w:val="28"/>
          <w:szCs w:val="28"/>
        </w:rPr>
        <w:t> </w:t>
      </w:r>
      <w:r w:rsidRPr="00B65223">
        <w:rPr>
          <w:sz w:val="28"/>
          <w:szCs w:val="28"/>
        </w:rPr>
        <w:t>Л.С., Финаев</w:t>
      </w:r>
      <w:r>
        <w:rPr>
          <w:sz w:val="28"/>
          <w:szCs w:val="28"/>
        </w:rPr>
        <w:t> </w:t>
      </w:r>
      <w:r w:rsidRPr="00B65223">
        <w:rPr>
          <w:sz w:val="28"/>
          <w:szCs w:val="28"/>
        </w:rPr>
        <w:t xml:space="preserve">В.И. Адаптивное управление с </w:t>
      </w:r>
      <w:r w:rsidR="008D1213">
        <w:rPr>
          <w:sz w:val="28"/>
          <w:szCs w:val="28"/>
        </w:rPr>
        <w:t>нечеткими стратегиями. – Ростов-</w:t>
      </w:r>
      <w:r w:rsidRPr="00B65223">
        <w:rPr>
          <w:sz w:val="28"/>
          <w:szCs w:val="28"/>
        </w:rPr>
        <w:t>на-Дону: Изд-во Рост. ун-та, 1993. - 134 с.</w:t>
      </w:r>
    </w:p>
    <w:p w:rsidR="00D77C41" w:rsidRPr="001F7036" w:rsidRDefault="00362EC0" w:rsidP="00E26109">
      <w:pPr>
        <w:pStyle w:val="Normal1"/>
        <w:spacing w:before="0" w:after="0" w:line="360" w:lineRule="auto"/>
        <w:rPr>
          <w:b/>
          <w:sz w:val="28"/>
        </w:rPr>
      </w:pPr>
      <w:r>
        <w:rPr>
          <w:sz w:val="28"/>
        </w:rPr>
        <w:br w:type="page"/>
      </w:r>
      <w:r w:rsidR="005F6048" w:rsidRPr="00362EC0">
        <w:rPr>
          <w:b/>
          <w:sz w:val="28"/>
        </w:rPr>
        <w:t>ПРИЛОЖЕНИЕ</w:t>
      </w:r>
    </w:p>
    <w:p w:rsidR="000E4871" w:rsidRDefault="000E4871" w:rsidP="00362EC0">
      <w:pPr>
        <w:pStyle w:val="Normal1"/>
        <w:spacing w:before="0" w:after="0" w:line="360" w:lineRule="auto"/>
        <w:ind w:firstLine="720"/>
        <w:jc w:val="center"/>
        <w:rPr>
          <w:b/>
          <w:sz w:val="28"/>
        </w:rPr>
      </w:pPr>
      <w:r>
        <w:rPr>
          <w:b/>
          <w:sz w:val="28"/>
        </w:rPr>
        <w:t>Листинг программы</w:t>
      </w:r>
    </w:p>
    <w:p w:rsidR="000E4871" w:rsidRDefault="000E4871" w:rsidP="000E4871">
      <w:pPr>
        <w:pStyle w:val="Normal1"/>
        <w:spacing w:before="0" w:after="0" w:line="360" w:lineRule="auto"/>
        <w:ind w:firstLine="720"/>
        <w:rPr>
          <w:b/>
          <w:sz w:val="28"/>
        </w:rPr>
      </w:pPr>
    </w:p>
    <w:p w:rsidR="000E4871" w:rsidRPr="001F7036" w:rsidRDefault="000E4871" w:rsidP="000E4871">
      <w:pPr>
        <w:pStyle w:val="Normal1"/>
        <w:spacing w:before="0" w:after="0" w:line="360" w:lineRule="auto"/>
        <w:ind w:firstLine="720"/>
        <w:rPr>
          <w:b/>
          <w:sz w:val="28"/>
        </w:rPr>
      </w:pPr>
      <w:r w:rsidRPr="001F7036">
        <w:rPr>
          <w:b/>
          <w:sz w:val="28"/>
        </w:rPr>
        <w:t xml:space="preserve">1) </w:t>
      </w:r>
      <w:r w:rsidRPr="000E4871">
        <w:rPr>
          <w:b/>
          <w:sz w:val="28"/>
          <w:lang w:val="en-US"/>
        </w:rPr>
        <w:t>FuzzyRule</w:t>
      </w:r>
      <w:r w:rsidRPr="001F7036">
        <w:rPr>
          <w:b/>
          <w:sz w:val="28"/>
        </w:rPr>
        <w:t>.</w:t>
      </w:r>
      <w:r w:rsidRPr="000E4871">
        <w:rPr>
          <w:b/>
          <w:sz w:val="28"/>
          <w:lang w:val="en-US"/>
        </w:rPr>
        <w:t>cs</w:t>
      </w:r>
      <w:r w:rsidRPr="001F7036">
        <w:rPr>
          <w:b/>
          <w:sz w:val="28"/>
        </w:rPr>
        <w:t xml:space="preserve"> </w:t>
      </w:r>
    </w:p>
    <w:p w:rsidR="000E4871" w:rsidRPr="001F7036" w:rsidRDefault="000E4871" w:rsidP="000E4871">
      <w:pPr>
        <w:pStyle w:val="Normal1"/>
        <w:spacing w:line="360" w:lineRule="auto"/>
        <w:ind w:firstLine="720"/>
        <w:rPr>
          <w:sz w:val="28"/>
        </w:rPr>
      </w:pPr>
      <w:r w:rsidRPr="001F7036">
        <w:rPr>
          <w:sz w:val="28"/>
        </w:rPr>
        <w:t>/*</w:t>
      </w:r>
    </w:p>
    <w:p w:rsidR="000E4871" w:rsidRPr="000E4871" w:rsidRDefault="000E4871" w:rsidP="000E4871">
      <w:pPr>
        <w:pStyle w:val="Normal1"/>
        <w:spacing w:line="360" w:lineRule="auto"/>
        <w:ind w:firstLine="720"/>
        <w:rPr>
          <w:sz w:val="28"/>
          <w:lang w:val="en-US"/>
        </w:rPr>
      </w:pPr>
      <w:r w:rsidRPr="001F7036">
        <w:rPr>
          <w:sz w:val="28"/>
        </w:rPr>
        <w:t xml:space="preserve">  </w:t>
      </w:r>
      <w:r w:rsidRPr="000E4871">
        <w:rPr>
          <w:sz w:val="28"/>
          <w:lang w:val="en-US"/>
        </w:rPr>
        <w:t>*</w:t>
      </w:r>
      <w:r>
        <w:rPr>
          <w:sz w:val="28"/>
          <w:lang w:val="en-US"/>
        </w:rPr>
        <w:t xml:space="preserve"> biblioteka dlya cozdaniya ne4etkovo block’a plavil</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using System;</w:t>
      </w:r>
    </w:p>
    <w:p w:rsidR="000E4871" w:rsidRPr="000E4871" w:rsidRDefault="000E4871" w:rsidP="000E4871">
      <w:pPr>
        <w:pStyle w:val="Normal1"/>
        <w:spacing w:line="360" w:lineRule="auto"/>
        <w:ind w:firstLine="720"/>
        <w:rPr>
          <w:sz w:val="28"/>
          <w:lang w:val="en-US"/>
        </w:rPr>
      </w:pPr>
      <w:r w:rsidRPr="000E4871">
        <w:rPr>
          <w:sz w:val="28"/>
          <w:lang w:val="en-US"/>
        </w:rPr>
        <w:t>using System.Collections.Generic;</w:t>
      </w:r>
    </w:p>
    <w:p w:rsidR="000E4871" w:rsidRPr="000E4871" w:rsidRDefault="000E4871" w:rsidP="000E4871">
      <w:pPr>
        <w:pStyle w:val="Normal1"/>
        <w:spacing w:line="360" w:lineRule="auto"/>
        <w:ind w:firstLine="720"/>
        <w:rPr>
          <w:sz w:val="28"/>
          <w:lang w:val="en-US"/>
        </w:rPr>
      </w:pPr>
      <w:r w:rsidRPr="000E4871">
        <w:rPr>
          <w:sz w:val="28"/>
          <w:lang w:val="en-US"/>
        </w:rPr>
        <w:t>namespace AI.Fuzzy.Library</w:t>
      </w:r>
    </w:p>
    <w:p w:rsidR="000E4871" w:rsidRPr="000E4871" w:rsidRDefault="000E4871" w:rsidP="000E4871">
      <w:pPr>
        <w:pStyle w:val="Normal1"/>
        <w:spacing w:line="360" w:lineRule="auto"/>
        <w:ind w:firstLine="720"/>
        <w:rPr>
          <w:sz w:val="28"/>
          <w:lang w:val="en-US"/>
        </w:rPr>
      </w:pPr>
      <w:r w:rsidRPr="000E4871">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 Alias for a fuzzy single 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using FuzzyCondition = SingleCondition&lt;FuzzyVariable, FuzzyTerm&gt;;</w:t>
      </w:r>
    </w:p>
    <w:p w:rsidR="000E4871" w:rsidRPr="000E4871" w:rsidRDefault="000E4871" w:rsidP="000E4871">
      <w:pPr>
        <w:pStyle w:val="Normal1"/>
        <w:spacing w:line="360" w:lineRule="auto"/>
        <w:ind w:firstLine="720"/>
        <w:rPr>
          <w:sz w:val="28"/>
          <w:lang w:val="en-US"/>
        </w:rPr>
      </w:pPr>
      <w:r w:rsidRPr="000E4871">
        <w:rPr>
          <w:sz w:val="28"/>
          <w:lang w:val="en-US"/>
        </w:rPr>
        <w:t xml:space="preserve">    // Alias for a fuzzy conclusion</w:t>
      </w:r>
    </w:p>
    <w:p w:rsidR="000E4871" w:rsidRPr="000E4871" w:rsidRDefault="000E4871" w:rsidP="000E4871">
      <w:pPr>
        <w:pStyle w:val="Normal1"/>
        <w:spacing w:line="360" w:lineRule="auto"/>
        <w:ind w:firstLine="720"/>
        <w:rPr>
          <w:sz w:val="28"/>
          <w:lang w:val="en-US"/>
        </w:rPr>
      </w:pPr>
      <w:r w:rsidRPr="000E4871">
        <w:rPr>
          <w:sz w:val="28"/>
          <w:lang w:val="en-US"/>
        </w:rPr>
        <w:t xml:space="preserve">    using FuzzyConclusion = SingleCondition&lt;FuzzyVariable, FuzzyTerm&gt;;</w:t>
      </w:r>
    </w:p>
    <w:p w:rsidR="000E4871" w:rsidRPr="000E4871" w:rsidRDefault="000E4871" w:rsidP="000E4871">
      <w:pPr>
        <w:pStyle w:val="Normal1"/>
        <w:spacing w:line="360" w:lineRule="auto"/>
        <w:ind w:firstLine="720"/>
        <w:rPr>
          <w:sz w:val="28"/>
          <w:lang w:val="en-US"/>
        </w:rPr>
      </w:pPr>
      <w:r w:rsidRPr="000E4871">
        <w:rPr>
          <w:sz w:val="28"/>
          <w:lang w:val="en-US"/>
        </w:rPr>
        <w:t xml:space="preserve">    // Alias for a conclusion for Sugeno fuzzy systems</w:t>
      </w:r>
    </w:p>
    <w:p w:rsidR="000E4871" w:rsidRPr="000E4871" w:rsidRDefault="000E4871" w:rsidP="000E4871">
      <w:pPr>
        <w:pStyle w:val="Normal1"/>
        <w:spacing w:line="360" w:lineRule="auto"/>
        <w:ind w:firstLine="720"/>
        <w:rPr>
          <w:sz w:val="28"/>
          <w:lang w:val="en-US"/>
        </w:rPr>
      </w:pPr>
      <w:r w:rsidRPr="000E4871">
        <w:rPr>
          <w:sz w:val="28"/>
          <w:lang w:val="en-US"/>
        </w:rPr>
        <w:t xml:space="preserve">    using SugenoConclusion = SingleCondition&lt;SugenoVariable, </w:t>
      </w:r>
      <w:r>
        <w:rPr>
          <w:sz w:val="28"/>
          <w:lang w:val="en-US"/>
        </w:rPr>
        <w:t xml:space="preserve">     </w:t>
      </w:r>
      <w:r w:rsidRPr="000E4871">
        <w:rPr>
          <w:sz w:val="28"/>
          <w:lang w:val="en-US"/>
        </w:rPr>
        <w:t>ISugenoFunction&gt;;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And/Or operator type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enum OperatorType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And operator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And,</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Or operator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Or</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Hedge modifiers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enum HedgeType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None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None,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Cube root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Slightly,</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Square root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Somewhat,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Square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Very,</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Cube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Extremely</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Interface of conditions used in the 'if' expression</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interface ICondition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Single 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class SingleCondition&lt;VariableType, ValueType&gt; : ICondition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where VariableType : class, INamedVariable</w:t>
      </w:r>
    </w:p>
    <w:p w:rsidR="000E4871" w:rsidRPr="000E4871" w:rsidRDefault="000E4871" w:rsidP="000E4871">
      <w:pPr>
        <w:pStyle w:val="Normal1"/>
        <w:spacing w:line="360" w:lineRule="auto"/>
        <w:ind w:firstLine="720"/>
        <w:rPr>
          <w:sz w:val="28"/>
          <w:lang w:val="en-US"/>
        </w:rPr>
      </w:pPr>
      <w:r w:rsidRPr="000E4871">
        <w:rPr>
          <w:sz w:val="28"/>
          <w:lang w:val="en-US"/>
        </w:rPr>
        <w:t xml:space="preserve">        where ValueType : class, INamedValue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VariableType _var = null;</w:t>
      </w:r>
    </w:p>
    <w:p w:rsidR="000E4871" w:rsidRPr="000E4871" w:rsidRDefault="000E4871" w:rsidP="000E4871">
      <w:pPr>
        <w:pStyle w:val="Normal1"/>
        <w:spacing w:line="360" w:lineRule="auto"/>
        <w:ind w:firstLine="720"/>
        <w:rPr>
          <w:sz w:val="28"/>
          <w:lang w:val="en-US"/>
        </w:rPr>
      </w:pPr>
      <w:r w:rsidRPr="000E4871">
        <w:rPr>
          <w:sz w:val="28"/>
          <w:lang w:val="en-US"/>
        </w:rPr>
        <w:t xml:space="preserve">        bool _not = false;</w:t>
      </w:r>
    </w:p>
    <w:p w:rsidR="000E4871" w:rsidRPr="000E4871" w:rsidRDefault="000E4871" w:rsidP="000E4871">
      <w:pPr>
        <w:pStyle w:val="Normal1"/>
        <w:spacing w:line="360" w:lineRule="auto"/>
        <w:ind w:firstLine="720"/>
        <w:rPr>
          <w:sz w:val="28"/>
          <w:lang w:val="en-US"/>
        </w:rPr>
      </w:pPr>
      <w:r w:rsidRPr="000E4871">
        <w:rPr>
          <w:sz w:val="28"/>
          <w:lang w:val="en-US"/>
        </w:rPr>
        <w:t xml:space="preserve">        ValueType _term = null;</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Default constructor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internal SingleCondition()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Constructor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name="var"&gt;A linguistic variable to which the condition is related&lt;/param&gt;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name="term"&gt;A term in expression 'var is term'&lt;/param&gt;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internal SingleCondition(VariableType var, ValueType 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_var = var;</w:t>
      </w:r>
    </w:p>
    <w:p w:rsidR="000E4871" w:rsidRPr="000E4871" w:rsidRDefault="000E4871" w:rsidP="000E4871">
      <w:pPr>
        <w:pStyle w:val="Normal1"/>
        <w:spacing w:line="360" w:lineRule="auto"/>
        <w:ind w:firstLine="720"/>
        <w:rPr>
          <w:sz w:val="28"/>
          <w:lang w:val="en-US"/>
        </w:rPr>
      </w:pPr>
      <w:r w:rsidRPr="000E4871">
        <w:rPr>
          <w:sz w:val="28"/>
          <w:lang w:val="en-US"/>
        </w:rPr>
        <w:t xml:space="preserve">            _term = 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Constructor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name="var"&gt;A linguistic variable to which the condition is related&lt;/param&gt;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name="term"&gt;A term in expression 'var is term'&lt;/param&gt;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name="not"&gt;Does condition contain 'not'&lt;/param&gt;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internal SingleCondition(VariableType var, ValueType term, bool not)</w:t>
      </w:r>
    </w:p>
    <w:p w:rsidR="000E4871" w:rsidRPr="000E4871" w:rsidRDefault="000E4871" w:rsidP="000E4871">
      <w:pPr>
        <w:pStyle w:val="Normal1"/>
        <w:spacing w:line="360" w:lineRule="auto"/>
        <w:ind w:firstLine="720"/>
        <w:rPr>
          <w:sz w:val="28"/>
          <w:lang w:val="en-US"/>
        </w:rPr>
      </w:pPr>
      <w:r w:rsidRPr="000E4871">
        <w:rPr>
          <w:sz w:val="28"/>
          <w:lang w:val="en-US"/>
        </w:rPr>
        <w:t xml:space="preserve">            : this(var, 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_not = not;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A linguistic variable to which the condition is related</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VariableType Var</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_var;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_var = value;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Is MF inverted</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bool Not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_not;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_not = value;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A term in expression 'var is term'</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ValueType Term //TODO: 'Term' is bad property name here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_term;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_term = value;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Several conditions linked by or/and operators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class Conditions : ICondition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bool _not = false;</w:t>
      </w:r>
    </w:p>
    <w:p w:rsidR="000E4871" w:rsidRPr="000E4871" w:rsidRDefault="000E4871" w:rsidP="000E4871">
      <w:pPr>
        <w:pStyle w:val="Normal1"/>
        <w:spacing w:line="360" w:lineRule="auto"/>
        <w:ind w:firstLine="720"/>
        <w:rPr>
          <w:sz w:val="28"/>
          <w:lang w:val="en-US"/>
        </w:rPr>
      </w:pPr>
      <w:r w:rsidRPr="000E4871">
        <w:rPr>
          <w:sz w:val="28"/>
          <w:lang w:val="en-US"/>
        </w:rPr>
        <w:t xml:space="preserve">        OperatorType _op = OperatorType.And;</w:t>
      </w:r>
    </w:p>
    <w:p w:rsidR="000E4871" w:rsidRPr="000E4871" w:rsidRDefault="000E4871" w:rsidP="000E4871">
      <w:pPr>
        <w:pStyle w:val="Normal1"/>
        <w:spacing w:line="360" w:lineRule="auto"/>
        <w:ind w:firstLine="720"/>
        <w:rPr>
          <w:sz w:val="28"/>
          <w:lang w:val="en-US"/>
        </w:rPr>
      </w:pPr>
      <w:r w:rsidRPr="000E4871">
        <w:rPr>
          <w:sz w:val="28"/>
          <w:lang w:val="en-US"/>
        </w:rPr>
        <w:t xml:space="preserve">        List&lt;ICondition&gt; _conditins = new List&lt;ICondition&gt;();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Is MF inverted</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bool Not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_not;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_not = value;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Operator that links expressions (and/or)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OperatorType Op</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_op; }</w:t>
      </w:r>
    </w:p>
    <w:p w:rsidR="000E4871" w:rsidRPr="000E4871" w:rsidRDefault="005F7F5E" w:rsidP="000E4871">
      <w:pPr>
        <w:pStyle w:val="Normal1"/>
        <w:spacing w:line="360" w:lineRule="auto"/>
        <w:ind w:firstLine="720"/>
        <w:rPr>
          <w:sz w:val="28"/>
          <w:lang w:val="en-US"/>
        </w:rPr>
      </w:pPr>
      <w:r>
        <w:rPr>
          <w:sz w:val="28"/>
          <w:lang w:val="en-US"/>
        </w:rPr>
        <w:t xml:space="preserve">            set { op = value</w:t>
      </w:r>
      <w:r w:rsidR="000E4871" w:rsidRPr="000E4871">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A list of conditions (single or multiples)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List&lt;ICondition&gt; Conditins</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_conditins;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Interface used by rule parser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interface IParsableRule&lt;InputVariableType, InputValueType, OutputVariableType, OutputValueType&gt;</w:t>
      </w:r>
    </w:p>
    <w:p w:rsidR="000E4871" w:rsidRPr="000E4871" w:rsidRDefault="000E4871" w:rsidP="000E4871">
      <w:pPr>
        <w:pStyle w:val="Normal1"/>
        <w:spacing w:line="360" w:lineRule="auto"/>
        <w:ind w:firstLine="720"/>
        <w:rPr>
          <w:sz w:val="28"/>
          <w:lang w:val="en-US"/>
        </w:rPr>
      </w:pPr>
      <w:r w:rsidRPr="000E4871">
        <w:rPr>
          <w:sz w:val="28"/>
          <w:lang w:val="en-US"/>
        </w:rPr>
        <w:t xml:space="preserve">        where InputVariableType : class, INamedVariable</w:t>
      </w:r>
    </w:p>
    <w:p w:rsidR="000E4871" w:rsidRPr="000E4871" w:rsidRDefault="000E4871" w:rsidP="000E4871">
      <w:pPr>
        <w:pStyle w:val="Normal1"/>
        <w:spacing w:line="360" w:lineRule="auto"/>
        <w:ind w:firstLine="720"/>
        <w:rPr>
          <w:sz w:val="28"/>
          <w:lang w:val="en-US"/>
        </w:rPr>
      </w:pPr>
      <w:r w:rsidRPr="000E4871">
        <w:rPr>
          <w:sz w:val="28"/>
          <w:lang w:val="en-US"/>
        </w:rPr>
        <w:t xml:space="preserve">        where InputValueType : class, INamedValue</w:t>
      </w:r>
    </w:p>
    <w:p w:rsidR="000E4871" w:rsidRPr="000E4871" w:rsidRDefault="000E4871" w:rsidP="000E4871">
      <w:pPr>
        <w:pStyle w:val="Normal1"/>
        <w:spacing w:line="360" w:lineRule="auto"/>
        <w:ind w:firstLine="720"/>
        <w:rPr>
          <w:sz w:val="28"/>
          <w:lang w:val="en-US"/>
        </w:rPr>
      </w:pPr>
      <w:r w:rsidRPr="000E4871">
        <w:rPr>
          <w:sz w:val="28"/>
          <w:lang w:val="en-US"/>
        </w:rPr>
        <w:t xml:space="preserve">        where OutputVariableType : class, INamedVariable</w:t>
      </w:r>
    </w:p>
    <w:p w:rsidR="000E4871" w:rsidRPr="000E4871" w:rsidRDefault="000E4871" w:rsidP="000E4871">
      <w:pPr>
        <w:pStyle w:val="Normal1"/>
        <w:spacing w:line="360" w:lineRule="auto"/>
        <w:ind w:firstLine="720"/>
        <w:rPr>
          <w:sz w:val="28"/>
          <w:lang w:val="en-US"/>
        </w:rPr>
      </w:pPr>
      <w:r w:rsidRPr="000E4871">
        <w:rPr>
          <w:sz w:val="28"/>
          <w:lang w:val="en-US"/>
        </w:rPr>
        <w:t xml:space="preserve">        where OutputValueType : class, INamedValue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Condition (IF) part of the 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Conditions Condition { get; set;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Conclusion (THEN) part of the 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SingleCondition&lt;OutputVariableType, OutputValueType&gt; Conclusion { get; set;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Implements common functionality of fuzzy rules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abstract class GenericFuzzyRule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Conditions _condition = new Conditions();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Condition (IF) part of the 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Conditions 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_condition;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r w:rsidR="005F7F5E">
        <w:rPr>
          <w:sz w:val="28"/>
          <w:lang w:val="en-US"/>
        </w:rPr>
        <w:t xml:space="preserve">      set { condition = value</w:t>
      </w:r>
      <w:r w:rsidRPr="000E4871">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Create a single 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name="var"&gt;A linguistic variable to which the condition is related&lt;/param&gt;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name="term"&gt;A term in expression 'var is term'&lt;/param&gt;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&lt;returns&gt;Generated condition&lt;/returns&gt;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FuzzyCondition Create</w:t>
      </w:r>
      <w:r w:rsidR="005F7F5E">
        <w:rPr>
          <w:sz w:val="28"/>
          <w:lang w:val="en-US"/>
        </w:rPr>
        <w:t xml:space="preserve"> </w:t>
      </w:r>
      <w:r w:rsidRPr="000E4871">
        <w:rPr>
          <w:sz w:val="28"/>
          <w:lang w:val="en-US"/>
        </w:rPr>
        <w:t>Condition(FuzzyVariable var, FuzzyTerm 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return new FuzzyCondition(var, term);</w:t>
      </w:r>
    </w:p>
    <w:p w:rsidR="000E4871" w:rsidRPr="001F7036" w:rsidRDefault="000E4871" w:rsidP="000E4871">
      <w:pPr>
        <w:pStyle w:val="Normal1"/>
        <w:spacing w:line="360" w:lineRule="auto"/>
        <w:ind w:firstLine="720"/>
        <w:rPr>
          <w:sz w:val="28"/>
          <w:lang w:val="en-US"/>
        </w:rPr>
      </w:pPr>
      <w:r w:rsidRPr="000E4871">
        <w:rPr>
          <w:sz w:val="28"/>
          <w:lang w:val="en-US"/>
        </w:rPr>
        <w:t xml:space="preserve">        </w:t>
      </w:r>
      <w:r w:rsidRPr="001F7036">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Create a single condition</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name="var"&gt;A linguistic variable to which the condition is related&lt;/param&gt;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name="term"&gt;A term in expression 'var is term'&lt;/param&gt;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name="not"&gt;Does condition contain 'not'&lt;/param&gt;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&lt;returns&gt;Generated condition&lt;/returns</w:t>
      </w:r>
      <w:r w:rsidR="005F7F5E">
        <w:rPr>
          <w:sz w:val="28"/>
          <w:lang w:val="en-US"/>
        </w:rPr>
        <w:t>/</w:t>
      </w:r>
      <w:r w:rsidRPr="000E4871">
        <w:rPr>
          <w:sz w:val="28"/>
          <w:lang w:val="en-US"/>
        </w:rPr>
        <w:t>&gt;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FuzzyCondition CreateCondition(FuzzyVariable var, FuzzyTerm term, bool not)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return new FuzzyCondition(var, term);</w:t>
      </w:r>
    </w:p>
    <w:p w:rsidR="000E4871" w:rsidRPr="001F7036" w:rsidRDefault="000E4871" w:rsidP="000E4871">
      <w:pPr>
        <w:pStyle w:val="Normal1"/>
        <w:spacing w:line="360" w:lineRule="auto"/>
        <w:ind w:firstLine="720"/>
        <w:rPr>
          <w:sz w:val="28"/>
          <w:lang w:val="en-US"/>
        </w:rPr>
      </w:pPr>
      <w:r w:rsidRPr="000E4871">
        <w:rPr>
          <w:sz w:val="28"/>
          <w:lang w:val="en-US"/>
        </w:rPr>
        <w:t xml:space="preserve">        </w:t>
      </w:r>
      <w:r w:rsidRPr="001F7036">
        <w:rPr>
          <w:sz w:val="28"/>
          <w:lang w:val="en-US"/>
        </w:rPr>
        <w:t>}</w:t>
      </w:r>
    </w:p>
    <w:p w:rsidR="000E4871" w:rsidRPr="001F7036" w:rsidRDefault="000E4871" w:rsidP="000E4871">
      <w:pPr>
        <w:pStyle w:val="Normal1"/>
        <w:spacing w:line="360" w:lineRule="auto"/>
        <w:ind w:firstLine="720"/>
        <w:rPr>
          <w:sz w:val="28"/>
          <w:lang w:val="en-US"/>
        </w:rPr>
      </w:pPr>
      <w:r w:rsidRPr="001F7036">
        <w:rPr>
          <w:sz w:val="28"/>
          <w:lang w:val="en-US"/>
        </w:rPr>
        <w:t xml:space="preserve">    }</w:t>
      </w:r>
    </w:p>
    <w:p w:rsidR="000E4871" w:rsidRPr="001F7036" w:rsidRDefault="000E4871" w:rsidP="000E4871">
      <w:pPr>
        <w:pStyle w:val="Normal1"/>
        <w:spacing w:line="360" w:lineRule="auto"/>
        <w:ind w:firstLine="720"/>
        <w:rPr>
          <w:sz w:val="28"/>
          <w:lang w:val="en-US"/>
        </w:rPr>
      </w:pPr>
      <w:r w:rsidRPr="001F7036">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Fuzzy rule for Mamdani fuzzy system</w:t>
      </w:r>
    </w:p>
    <w:p w:rsidR="000E4871" w:rsidRPr="001F7036" w:rsidRDefault="000E4871" w:rsidP="000E4871">
      <w:pPr>
        <w:pStyle w:val="Normal1"/>
        <w:spacing w:line="360" w:lineRule="auto"/>
        <w:ind w:firstLine="720"/>
        <w:rPr>
          <w:sz w:val="28"/>
          <w:lang w:val="en-US"/>
        </w:rPr>
      </w:pPr>
      <w:r w:rsidRPr="000E4871">
        <w:rPr>
          <w:sz w:val="28"/>
          <w:lang w:val="en-US"/>
        </w:rPr>
        <w:t xml:space="preserve">    </w:t>
      </w:r>
      <w:r w:rsidRPr="001F7036">
        <w:rPr>
          <w:sz w:val="28"/>
          <w:lang w:val="en-US"/>
        </w:rPr>
        <w:t>///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class MamdaniFuzzyRule : GenericFuzzyRule, IParsableRule&lt;FuzzyVariable, FuzzyTerm, FuzzyVariable, FuzzyTerm&gt;</w:t>
      </w:r>
    </w:p>
    <w:p w:rsidR="000E4871" w:rsidRPr="001F7036" w:rsidRDefault="000E4871" w:rsidP="000E4871">
      <w:pPr>
        <w:pStyle w:val="Normal1"/>
        <w:spacing w:line="360" w:lineRule="auto"/>
        <w:ind w:firstLine="720"/>
        <w:rPr>
          <w:sz w:val="28"/>
          <w:lang w:val="en-US"/>
        </w:rPr>
      </w:pPr>
      <w:r w:rsidRPr="000E4871">
        <w:rPr>
          <w:sz w:val="28"/>
          <w:lang w:val="en-US"/>
        </w:rPr>
        <w:t xml:space="preserve">    </w:t>
      </w:r>
      <w:r w:rsidRPr="001F7036">
        <w:rPr>
          <w:sz w:val="28"/>
          <w:lang w:val="en-US"/>
        </w:rPr>
        <w:t>{</w:t>
      </w:r>
    </w:p>
    <w:p w:rsidR="000E4871" w:rsidRPr="001F7036" w:rsidRDefault="000E4871" w:rsidP="000E4871">
      <w:pPr>
        <w:pStyle w:val="Normal1"/>
        <w:spacing w:line="360" w:lineRule="auto"/>
        <w:ind w:firstLine="720"/>
        <w:rPr>
          <w:sz w:val="28"/>
          <w:lang w:val="en-US"/>
        </w:rPr>
      </w:pPr>
      <w:r w:rsidRPr="001F7036">
        <w:rPr>
          <w:sz w:val="28"/>
          <w:lang w:val="en-US"/>
        </w:rPr>
        <w:t xml:space="preserve">        FuzzyConclusion _conclusion = new FuzzyConclusion();</w:t>
      </w:r>
    </w:p>
    <w:p w:rsidR="000E4871" w:rsidRPr="000E4871" w:rsidRDefault="000E4871" w:rsidP="000E4871">
      <w:pPr>
        <w:pStyle w:val="Normal1"/>
        <w:spacing w:line="360" w:lineRule="auto"/>
        <w:ind w:firstLine="720"/>
        <w:rPr>
          <w:sz w:val="28"/>
          <w:lang w:val="en-US"/>
        </w:rPr>
      </w:pPr>
      <w:r w:rsidRPr="000E4871">
        <w:rPr>
          <w:sz w:val="28"/>
          <w:lang w:val="en-US"/>
        </w:rPr>
        <w:t xml:space="preserve">        double _weight = 1.0;</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Constructor. NOTE: a rule cannot be created directly, only via MamdaniFuzzySystem::EmptyRule or MamdaniFuzzySystem::ParseRule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internal MamdaniFuzzyRule()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Conclusion (THEN) part of the 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FuzzyConclusion Conclusion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_conclusion;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_conclusion = value;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Weight of the 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double Weight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_weight; }</w:t>
      </w:r>
    </w:p>
    <w:p w:rsidR="000E4871" w:rsidRPr="001F7036" w:rsidRDefault="000E4871" w:rsidP="000E4871">
      <w:pPr>
        <w:pStyle w:val="Normal1"/>
        <w:spacing w:line="360" w:lineRule="auto"/>
        <w:ind w:firstLine="720"/>
        <w:rPr>
          <w:sz w:val="28"/>
          <w:lang w:val="en-US"/>
        </w:rPr>
      </w:pPr>
      <w:r w:rsidRPr="000E4871">
        <w:rPr>
          <w:sz w:val="28"/>
          <w:lang w:val="en-US"/>
        </w:rPr>
        <w:t xml:space="preserve">            </w:t>
      </w:r>
      <w:r w:rsidRPr="001F7036">
        <w:rPr>
          <w:sz w:val="28"/>
          <w:lang w:val="en-US"/>
        </w:rPr>
        <w:t>set { _weight = value; }</w:t>
      </w:r>
    </w:p>
    <w:p w:rsidR="000E4871" w:rsidRPr="001F7036" w:rsidRDefault="000E4871" w:rsidP="000E4871">
      <w:pPr>
        <w:pStyle w:val="Normal1"/>
        <w:spacing w:line="360" w:lineRule="auto"/>
        <w:ind w:firstLine="720"/>
        <w:rPr>
          <w:sz w:val="28"/>
          <w:lang w:val="en-US"/>
        </w:rPr>
      </w:pPr>
      <w:r w:rsidRPr="001F7036">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Fuzzy rule for Sugeno fuzzy system</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class SugenoFuzzyRule : GenericFuzzyRule, IParsableRule&lt;FuzzyVariable, FuzzyTerm, SugenoVariable, ISugenoFunction&gt;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SugenoConclusion _conclusion = new SugenoConclusion();</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Constructor. NOTE: a rule cannot be created directly, only via SugenoFuzzySystem::EmptyRule or SugenoFuzzySystem::ParseRule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internal SugenoFuzzyRule()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Conclusion (THEN) part of the rule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SugenoConclusion Conclusion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_conclusion; }</w:t>
      </w:r>
    </w:p>
    <w:p w:rsidR="000E4871" w:rsidRPr="001F7036" w:rsidRDefault="000E4871" w:rsidP="000E4871">
      <w:pPr>
        <w:pStyle w:val="Normal1"/>
        <w:spacing w:line="360" w:lineRule="auto"/>
        <w:ind w:firstLine="720"/>
        <w:rPr>
          <w:sz w:val="28"/>
          <w:lang w:val="en-US"/>
        </w:rPr>
      </w:pPr>
      <w:r w:rsidRPr="000E4871">
        <w:rPr>
          <w:sz w:val="28"/>
          <w:lang w:val="en-US"/>
        </w:rPr>
        <w:t xml:space="preserve">            </w:t>
      </w:r>
      <w:r w:rsidRPr="001F7036">
        <w:rPr>
          <w:sz w:val="28"/>
          <w:lang w:val="en-US"/>
        </w:rPr>
        <w:t>set { _conclusion = value; }</w:t>
      </w:r>
    </w:p>
    <w:p w:rsidR="000E4871" w:rsidRPr="001F7036" w:rsidRDefault="000E4871" w:rsidP="000E4871">
      <w:pPr>
        <w:pStyle w:val="Normal1"/>
        <w:spacing w:line="360" w:lineRule="auto"/>
        <w:ind w:firstLine="720"/>
        <w:rPr>
          <w:sz w:val="28"/>
          <w:lang w:val="en-US"/>
        </w:rPr>
      </w:pPr>
      <w:r w:rsidRPr="001F7036">
        <w:rPr>
          <w:sz w:val="28"/>
          <w:lang w:val="en-US"/>
        </w:rPr>
        <w:t xml:space="preserve">        }</w:t>
      </w:r>
    </w:p>
    <w:p w:rsidR="000E4871" w:rsidRPr="001F7036" w:rsidRDefault="000E4871" w:rsidP="000E4871">
      <w:pPr>
        <w:pStyle w:val="Normal1"/>
        <w:spacing w:line="360" w:lineRule="auto"/>
        <w:ind w:firstLine="720"/>
        <w:rPr>
          <w:sz w:val="28"/>
          <w:lang w:val="en-US"/>
        </w:rPr>
      </w:pPr>
      <w:r w:rsidRPr="001F7036">
        <w:rPr>
          <w:sz w:val="28"/>
          <w:lang w:val="en-US"/>
        </w:rPr>
        <w:t xml:space="preserve">    }</w:t>
      </w:r>
    </w:p>
    <w:p w:rsidR="000E4871" w:rsidRPr="001F7036" w:rsidRDefault="000E4871" w:rsidP="000E4871">
      <w:pPr>
        <w:pStyle w:val="Normal1"/>
        <w:spacing w:before="0" w:after="0" w:line="360" w:lineRule="auto"/>
        <w:ind w:firstLine="720"/>
        <w:rPr>
          <w:sz w:val="28"/>
          <w:lang w:val="en-US"/>
        </w:rPr>
      </w:pPr>
      <w:r w:rsidRPr="001F7036">
        <w:rPr>
          <w:sz w:val="28"/>
          <w:lang w:val="en-US"/>
        </w:rPr>
        <w:t>}</w:t>
      </w:r>
    </w:p>
    <w:p w:rsidR="000E4871" w:rsidRDefault="000E4871" w:rsidP="00362EC0">
      <w:pPr>
        <w:pStyle w:val="Normal1"/>
        <w:spacing w:before="0" w:after="0" w:line="360" w:lineRule="auto"/>
        <w:ind w:firstLine="720"/>
        <w:jc w:val="center"/>
        <w:rPr>
          <w:b/>
          <w:sz w:val="28"/>
          <w:lang w:val="en-US"/>
        </w:rPr>
      </w:pPr>
    </w:p>
    <w:p w:rsidR="000E4871" w:rsidRDefault="000E4871" w:rsidP="000E4871">
      <w:pPr>
        <w:pStyle w:val="Normal1"/>
        <w:spacing w:before="0" w:after="0" w:line="360" w:lineRule="auto"/>
        <w:ind w:firstLine="720"/>
        <w:rPr>
          <w:b/>
          <w:sz w:val="28"/>
          <w:lang w:val="en-US"/>
        </w:rPr>
      </w:pPr>
      <w:r>
        <w:rPr>
          <w:b/>
          <w:sz w:val="28"/>
          <w:lang w:val="en-US"/>
        </w:rPr>
        <w:br w:type="page"/>
        <w:t xml:space="preserve">2) </w:t>
      </w:r>
      <w:r w:rsidRPr="000E4871">
        <w:rPr>
          <w:b/>
          <w:sz w:val="28"/>
          <w:lang w:val="en-US"/>
        </w:rPr>
        <w:t>FuzzyVariable.cs</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r w:rsidR="00DF2476">
        <w:rPr>
          <w:sz w:val="28"/>
          <w:lang w:val="en-US"/>
        </w:rPr>
        <w:t>biblioteka dlya sozdaniya fuzzy variable</w:t>
      </w:r>
    </w:p>
    <w:p w:rsidR="000E4871" w:rsidRPr="000E4871" w:rsidRDefault="000E4871" w:rsidP="000E4871">
      <w:pPr>
        <w:pStyle w:val="Normal1"/>
        <w:spacing w:line="360" w:lineRule="auto"/>
        <w:ind w:firstLine="720"/>
        <w:rPr>
          <w:sz w:val="28"/>
          <w:lang w:val="en-US"/>
        </w:rPr>
      </w:pPr>
      <w:r w:rsidRPr="000E4871">
        <w:rPr>
          <w:sz w:val="28"/>
          <w:lang w:val="en-US"/>
        </w:rPr>
        <w:t>using System;</w:t>
      </w:r>
    </w:p>
    <w:p w:rsidR="000E4871" w:rsidRPr="000E4871" w:rsidRDefault="000E4871" w:rsidP="000E4871">
      <w:pPr>
        <w:pStyle w:val="Normal1"/>
        <w:spacing w:line="360" w:lineRule="auto"/>
        <w:ind w:firstLine="720"/>
        <w:rPr>
          <w:sz w:val="28"/>
          <w:lang w:val="en-US"/>
        </w:rPr>
      </w:pPr>
      <w:r w:rsidRPr="000E4871">
        <w:rPr>
          <w:sz w:val="28"/>
          <w:lang w:val="en-US"/>
        </w:rPr>
        <w:t>using System.Collections.Generic;</w:t>
      </w:r>
    </w:p>
    <w:p w:rsidR="000E4871" w:rsidRPr="000E4871" w:rsidRDefault="000E4871" w:rsidP="000E4871">
      <w:pPr>
        <w:pStyle w:val="Normal1"/>
        <w:spacing w:line="360" w:lineRule="auto"/>
        <w:ind w:firstLine="720"/>
        <w:rPr>
          <w:sz w:val="28"/>
          <w:lang w:val="en-US"/>
        </w:rPr>
      </w:pPr>
      <w:r w:rsidRPr="000E4871">
        <w:rPr>
          <w:sz w:val="28"/>
          <w:lang w:val="en-US"/>
        </w:rPr>
        <w:t>namespace AI.Fuzzy.Library</w:t>
      </w:r>
    </w:p>
    <w:p w:rsidR="000E4871" w:rsidRPr="000E4871" w:rsidRDefault="000E4871" w:rsidP="000E4871">
      <w:pPr>
        <w:pStyle w:val="Normal1"/>
        <w:spacing w:line="360" w:lineRule="auto"/>
        <w:ind w:firstLine="720"/>
        <w:rPr>
          <w:sz w:val="28"/>
          <w:lang w:val="en-US"/>
        </w:rPr>
      </w:pPr>
      <w:r w:rsidRPr="000E4871">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Linguistic variable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class FuzzyVariable : NamedVariableImpl</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double _min = 0.0, _max = 10.0;</w:t>
      </w:r>
    </w:p>
    <w:p w:rsidR="000E4871" w:rsidRPr="000E4871" w:rsidRDefault="000E4871" w:rsidP="000E4871">
      <w:pPr>
        <w:pStyle w:val="Normal1"/>
        <w:spacing w:line="360" w:lineRule="auto"/>
        <w:ind w:firstLine="720"/>
        <w:rPr>
          <w:sz w:val="28"/>
          <w:lang w:val="en-US"/>
        </w:rPr>
      </w:pPr>
      <w:r w:rsidRPr="000E4871">
        <w:rPr>
          <w:sz w:val="28"/>
          <w:lang w:val="en-US"/>
        </w:rPr>
        <w:t xml:space="preserve">        List&lt;FuzzyTerm&gt; _terms = new List&lt;FuzzyTerm&gt;();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Constructor</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name="name"&gt;Name of the variable&lt;/param&gt;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name="min"&gt;Minimum value&lt;/param&gt;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name="max"&gt;Maximum value&lt;/param&gt;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FuzzyVariable(string name, double min, double max) : base (name)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if (min &gt; max)</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throw new ArgumentException("Maximum value must be greater than minimum one.");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_min = min;</w:t>
      </w:r>
    </w:p>
    <w:p w:rsidR="000E4871" w:rsidRPr="000E4871" w:rsidRDefault="000E4871" w:rsidP="000E4871">
      <w:pPr>
        <w:pStyle w:val="Normal1"/>
        <w:spacing w:line="360" w:lineRule="auto"/>
        <w:ind w:firstLine="720"/>
        <w:rPr>
          <w:sz w:val="28"/>
          <w:lang w:val="en-US"/>
        </w:rPr>
      </w:pPr>
      <w:r w:rsidRPr="000E4871">
        <w:rPr>
          <w:sz w:val="28"/>
          <w:lang w:val="en-US"/>
        </w:rPr>
        <w:t xml:space="preserve">            _max = max;</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Terms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List&lt;FuzzyTerm&gt; Terms</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r w:rsidR="005F7F5E">
        <w:rPr>
          <w:sz w:val="28"/>
          <w:lang w:val="en-US"/>
        </w:rPr>
        <w:t xml:space="preserve">           get { return _terms</w:t>
      </w:r>
      <w:r w:rsidRPr="000E4871">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Named values</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override List&lt;INamedValue&gt; Values</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List&lt;INamedValue&gt; result = new List&lt;INamedValue&gt;();</w:t>
      </w:r>
    </w:p>
    <w:p w:rsidR="000E4871" w:rsidRPr="000E4871" w:rsidRDefault="000E4871" w:rsidP="000E4871">
      <w:pPr>
        <w:pStyle w:val="Normal1"/>
        <w:spacing w:line="360" w:lineRule="auto"/>
        <w:ind w:firstLine="720"/>
        <w:rPr>
          <w:sz w:val="28"/>
          <w:lang w:val="en-US"/>
        </w:rPr>
      </w:pPr>
      <w:r w:rsidRPr="000E4871">
        <w:rPr>
          <w:sz w:val="28"/>
          <w:lang w:val="en-US"/>
        </w:rPr>
        <w:t xml:space="preserve">                foreach (FuzzyTerm term in _terms)</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result.Add(term);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return result;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Get membership function (term) by name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&lt;param name="name"&gt;Term name&lt;/param&gt;</w:t>
      </w:r>
    </w:p>
    <w:p w:rsidR="000E4871" w:rsidRPr="000E4871" w:rsidRDefault="000E4871" w:rsidP="000E4871">
      <w:pPr>
        <w:pStyle w:val="Normal1"/>
        <w:spacing w:line="360" w:lineRule="auto"/>
        <w:ind w:firstLine="720"/>
        <w:rPr>
          <w:sz w:val="28"/>
          <w:lang w:val="en-US"/>
        </w:rPr>
      </w:pPr>
      <w:r w:rsidRPr="000E4871">
        <w:rPr>
          <w:sz w:val="28"/>
          <w:lang w:val="en-US"/>
        </w:rPr>
        <w:t xml:space="preserve">        /// &lt;returns&gt;&lt;/returns&gt;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FuzzyTerm GetTermByName(string name)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foreach (FuzzyTerm term in _term)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if (term.Name == name)</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return term;</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throw new KeyNotFoundException(</w:t>
      </w:r>
      <w:r w:rsidR="005F7F5E">
        <w:rPr>
          <w:sz w:val="28"/>
          <w:lang w:val="en-US"/>
        </w:rPr>
        <w:t>0</w:t>
      </w:r>
      <w:r w:rsidRPr="000E4871">
        <w:rPr>
          <w:sz w:val="28"/>
          <w:lang w:val="en-US"/>
        </w:rPr>
        <w:t>);</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Maximum value of the variable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double Max</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_max;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_max = value; }</w:t>
      </w:r>
    </w:p>
    <w:p w:rsid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 Minimum value of the variable</w:t>
      </w:r>
    </w:p>
    <w:p w:rsidR="000E4871" w:rsidRPr="000E4871" w:rsidRDefault="000E4871" w:rsidP="000E4871">
      <w:pPr>
        <w:pStyle w:val="Normal1"/>
        <w:spacing w:line="360" w:lineRule="auto"/>
        <w:ind w:firstLine="720"/>
        <w:rPr>
          <w:sz w:val="28"/>
          <w:lang w:val="en-US"/>
        </w:rPr>
      </w:pPr>
      <w:r w:rsidRPr="000E4871">
        <w:rPr>
          <w:sz w:val="28"/>
          <w:lang w:val="en-US"/>
        </w:rPr>
        <w:t xml:space="preserve">        /// &lt;/summary&gt;</w:t>
      </w:r>
    </w:p>
    <w:p w:rsidR="000E4871" w:rsidRPr="000E4871" w:rsidRDefault="000E4871" w:rsidP="000E4871">
      <w:pPr>
        <w:pStyle w:val="Normal1"/>
        <w:spacing w:line="360" w:lineRule="auto"/>
        <w:ind w:firstLine="720"/>
        <w:rPr>
          <w:sz w:val="28"/>
          <w:lang w:val="en-US"/>
        </w:rPr>
      </w:pPr>
      <w:r w:rsidRPr="000E4871">
        <w:rPr>
          <w:sz w:val="28"/>
          <w:lang w:val="en-US"/>
        </w:rPr>
        <w:t xml:space="preserve">        public double Min</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get { return _min; }</w:t>
      </w:r>
    </w:p>
    <w:p w:rsidR="000E4871" w:rsidRPr="000E4871" w:rsidRDefault="000E4871" w:rsidP="000E4871">
      <w:pPr>
        <w:pStyle w:val="Normal1"/>
        <w:spacing w:line="360" w:lineRule="auto"/>
        <w:ind w:firstLine="720"/>
        <w:rPr>
          <w:sz w:val="28"/>
          <w:lang w:val="en-US"/>
        </w:rPr>
      </w:pPr>
      <w:r w:rsidRPr="000E4871">
        <w:rPr>
          <w:sz w:val="28"/>
          <w:lang w:val="en-US"/>
        </w:rPr>
        <w:t xml:space="preserve">            set { _min = value;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Pr="000E4871" w:rsidRDefault="000E4871" w:rsidP="000E4871">
      <w:pPr>
        <w:pStyle w:val="Normal1"/>
        <w:spacing w:line="360" w:lineRule="auto"/>
        <w:ind w:firstLine="720"/>
        <w:rPr>
          <w:sz w:val="28"/>
          <w:lang w:val="en-US"/>
        </w:rPr>
      </w:pPr>
      <w:r w:rsidRPr="000E4871">
        <w:rPr>
          <w:sz w:val="28"/>
          <w:lang w:val="en-US"/>
        </w:rPr>
        <w:t xml:space="preserve">    }</w:t>
      </w:r>
    </w:p>
    <w:p w:rsidR="000E4871" w:rsidRDefault="000E4871" w:rsidP="000E4871">
      <w:pPr>
        <w:pStyle w:val="Normal1"/>
        <w:spacing w:before="0" w:after="0" w:line="360" w:lineRule="auto"/>
        <w:ind w:firstLine="720"/>
        <w:rPr>
          <w:sz w:val="28"/>
          <w:lang w:val="en-US"/>
        </w:rPr>
      </w:pPr>
      <w:r w:rsidRPr="000E4871">
        <w:rPr>
          <w:sz w:val="28"/>
          <w:lang w:val="en-US"/>
        </w:rPr>
        <w:t>}</w:t>
      </w:r>
    </w:p>
    <w:p w:rsidR="00DF2476" w:rsidRDefault="00DF2476" w:rsidP="000E4871">
      <w:pPr>
        <w:pStyle w:val="Normal1"/>
        <w:spacing w:before="0" w:after="0" w:line="360" w:lineRule="auto"/>
        <w:ind w:firstLine="720"/>
        <w:rPr>
          <w:sz w:val="28"/>
          <w:lang w:val="en-US"/>
        </w:rPr>
      </w:pPr>
    </w:p>
    <w:p w:rsidR="00DF2476" w:rsidRPr="00DF2476" w:rsidRDefault="00DF2476" w:rsidP="000E4871">
      <w:pPr>
        <w:pStyle w:val="Normal1"/>
        <w:spacing w:before="0" w:after="0" w:line="360" w:lineRule="auto"/>
        <w:ind w:firstLine="720"/>
        <w:rPr>
          <w:b/>
          <w:sz w:val="28"/>
          <w:lang w:val="en-US"/>
        </w:rPr>
      </w:pPr>
      <w:r w:rsidRPr="00DF2476">
        <w:rPr>
          <w:b/>
          <w:sz w:val="28"/>
          <w:lang w:val="en-US"/>
        </w:rPr>
        <w:t>3)</w:t>
      </w:r>
      <w:r w:rsidRPr="005F7F5E">
        <w:rPr>
          <w:b/>
          <w:lang w:val="en-US"/>
        </w:rPr>
        <w:t xml:space="preserve"> </w:t>
      </w:r>
      <w:r w:rsidRPr="00DF2476">
        <w:rPr>
          <w:b/>
          <w:sz w:val="28"/>
          <w:lang w:val="en-US"/>
        </w:rPr>
        <w:t>FuzzyTerm.cs</w:t>
      </w:r>
    </w:p>
    <w:p w:rsidR="00DF2476" w:rsidRDefault="00DF2476" w:rsidP="00DF2476">
      <w:pPr>
        <w:pStyle w:val="Normal1"/>
        <w:spacing w:line="360" w:lineRule="auto"/>
        <w:ind w:firstLine="720"/>
        <w:rPr>
          <w:sz w:val="28"/>
          <w:lang w:val="en-US"/>
        </w:rPr>
      </w:pPr>
      <w:r w:rsidRPr="00DF2476">
        <w:rPr>
          <w:sz w:val="28"/>
          <w:lang w:val="en-US"/>
        </w:rPr>
        <w:t>*</w:t>
      </w:r>
      <w:r>
        <w:rPr>
          <w:sz w:val="28"/>
          <w:lang w:val="en-US"/>
        </w:rPr>
        <w:t xml:space="preserve"> to create fuzzy term</w:t>
      </w:r>
    </w:p>
    <w:p w:rsidR="00DF2476" w:rsidRPr="00DF2476" w:rsidRDefault="00DF2476" w:rsidP="00DF2476">
      <w:pPr>
        <w:pStyle w:val="Normal1"/>
        <w:spacing w:line="360" w:lineRule="auto"/>
        <w:ind w:firstLine="720"/>
        <w:rPr>
          <w:sz w:val="28"/>
          <w:lang w:val="en-US"/>
        </w:rPr>
      </w:pPr>
      <w:r w:rsidRPr="00DF2476">
        <w:rPr>
          <w:sz w:val="28"/>
          <w:lang w:val="en-US"/>
        </w:rPr>
        <w:t>using System;</w:t>
      </w:r>
    </w:p>
    <w:p w:rsidR="00DF2476" w:rsidRPr="00DF2476" w:rsidRDefault="00DF2476" w:rsidP="00DF2476">
      <w:pPr>
        <w:pStyle w:val="Normal1"/>
        <w:spacing w:line="360" w:lineRule="auto"/>
        <w:ind w:firstLine="720"/>
        <w:rPr>
          <w:sz w:val="28"/>
          <w:lang w:val="en-US"/>
        </w:rPr>
      </w:pPr>
      <w:r w:rsidRPr="00DF2476">
        <w:rPr>
          <w:sz w:val="28"/>
          <w:lang w:val="en-US"/>
        </w:rPr>
        <w:t>using System.Collections.Generic;</w:t>
      </w:r>
    </w:p>
    <w:p w:rsidR="00DF2476" w:rsidRPr="00DF2476" w:rsidRDefault="00DF2476" w:rsidP="00DF2476">
      <w:pPr>
        <w:pStyle w:val="Normal1"/>
        <w:spacing w:line="360" w:lineRule="auto"/>
        <w:ind w:firstLine="720"/>
        <w:rPr>
          <w:sz w:val="28"/>
          <w:lang w:val="en-US"/>
        </w:rPr>
      </w:pPr>
      <w:r w:rsidRPr="00DF2476">
        <w:rPr>
          <w:sz w:val="28"/>
          <w:lang w:val="en-US"/>
        </w:rPr>
        <w:t>namespace AI.Fuzzy.Library</w:t>
      </w:r>
    </w:p>
    <w:p w:rsidR="00DF2476" w:rsidRPr="00DF2476" w:rsidRDefault="00DF2476" w:rsidP="00DF2476">
      <w:pPr>
        <w:pStyle w:val="Normal1"/>
        <w:spacing w:line="360" w:lineRule="auto"/>
        <w:ind w:firstLine="720"/>
        <w:rPr>
          <w:sz w:val="28"/>
          <w:lang w:val="en-US"/>
        </w:rPr>
      </w:pPr>
      <w:r w:rsidRPr="00DF2476">
        <w:rPr>
          <w:sz w:val="28"/>
          <w:lang w:val="en-US"/>
        </w:rPr>
        <w:t>{</w:t>
      </w:r>
    </w:p>
    <w:p w:rsidR="00DF2476" w:rsidRPr="00DF2476" w:rsidRDefault="00DF2476" w:rsidP="00DF2476">
      <w:pPr>
        <w:pStyle w:val="Normal1"/>
        <w:spacing w:line="360" w:lineRule="auto"/>
        <w:ind w:firstLine="720"/>
        <w:rPr>
          <w:sz w:val="28"/>
          <w:lang w:val="en-US"/>
        </w:rPr>
      </w:pPr>
      <w:r w:rsidRPr="00DF2476">
        <w:rPr>
          <w:sz w:val="28"/>
          <w:lang w:val="en-US"/>
        </w:rPr>
        <w:t xml:space="preserve">    /// &lt;summary&gt;</w:t>
      </w:r>
    </w:p>
    <w:p w:rsidR="00DF2476" w:rsidRPr="00DF2476" w:rsidRDefault="00DF2476" w:rsidP="00DF2476">
      <w:pPr>
        <w:pStyle w:val="Normal1"/>
        <w:spacing w:line="360" w:lineRule="auto"/>
        <w:ind w:firstLine="720"/>
        <w:rPr>
          <w:sz w:val="28"/>
          <w:lang w:val="en-US"/>
        </w:rPr>
      </w:pPr>
      <w:r w:rsidRPr="00DF2476">
        <w:rPr>
          <w:sz w:val="28"/>
          <w:lang w:val="en-US"/>
        </w:rPr>
        <w:t xml:space="preserve">    /// Linguistic term</w:t>
      </w:r>
    </w:p>
    <w:p w:rsidR="00DF2476" w:rsidRPr="00DF2476" w:rsidRDefault="00DF2476" w:rsidP="00DF2476">
      <w:pPr>
        <w:pStyle w:val="Normal1"/>
        <w:spacing w:line="360" w:lineRule="auto"/>
        <w:ind w:firstLine="720"/>
        <w:rPr>
          <w:sz w:val="28"/>
          <w:lang w:val="en-US"/>
        </w:rPr>
      </w:pPr>
      <w:r w:rsidRPr="00DF2476">
        <w:rPr>
          <w:sz w:val="28"/>
          <w:lang w:val="en-US"/>
        </w:rPr>
        <w:t xml:space="preserve">    /// &lt;/summary&gt;</w:t>
      </w:r>
    </w:p>
    <w:p w:rsidR="00DF2476" w:rsidRPr="00DF2476" w:rsidRDefault="00DF2476" w:rsidP="00DF2476">
      <w:pPr>
        <w:pStyle w:val="Normal1"/>
        <w:spacing w:line="360" w:lineRule="auto"/>
        <w:ind w:firstLine="720"/>
        <w:rPr>
          <w:sz w:val="28"/>
          <w:lang w:val="en-US"/>
        </w:rPr>
      </w:pPr>
      <w:r w:rsidRPr="00DF2476">
        <w:rPr>
          <w:sz w:val="28"/>
          <w:lang w:val="en-US"/>
        </w:rPr>
        <w:t xml:space="preserve">    public </w:t>
      </w:r>
      <w:r w:rsidR="005F7F5E">
        <w:rPr>
          <w:sz w:val="28"/>
          <w:lang w:val="en-US"/>
        </w:rPr>
        <w:t>class FuzzyTerm : NamedValueImp</w:t>
      </w:r>
    </w:p>
    <w:p w:rsidR="00DF2476" w:rsidRPr="00DF2476" w:rsidRDefault="00DF2476" w:rsidP="00DF2476">
      <w:pPr>
        <w:pStyle w:val="Normal1"/>
        <w:spacing w:line="360" w:lineRule="auto"/>
        <w:ind w:firstLine="720"/>
        <w:rPr>
          <w:sz w:val="28"/>
          <w:lang w:val="en-US"/>
        </w:rPr>
      </w:pPr>
      <w:r w:rsidRPr="00DF2476">
        <w:rPr>
          <w:sz w:val="28"/>
          <w:lang w:val="en-US"/>
        </w:rPr>
        <w:t xml:space="preserve">    {</w:t>
      </w:r>
    </w:p>
    <w:p w:rsidR="00DF2476" w:rsidRPr="00DF2476" w:rsidRDefault="00DF2476" w:rsidP="00DF2476">
      <w:pPr>
        <w:pStyle w:val="Normal1"/>
        <w:spacing w:line="360" w:lineRule="auto"/>
        <w:ind w:firstLine="720"/>
        <w:rPr>
          <w:sz w:val="28"/>
          <w:lang w:val="en-US"/>
        </w:rPr>
      </w:pPr>
      <w:r w:rsidRPr="00DF2476">
        <w:rPr>
          <w:sz w:val="28"/>
          <w:lang w:val="en-US"/>
        </w:rPr>
        <w:t xml:space="preserve">        IMembershipFunction _mf;</w:t>
      </w:r>
    </w:p>
    <w:p w:rsidR="00DF2476" w:rsidRPr="00DF2476" w:rsidRDefault="00DF2476" w:rsidP="00DF2476">
      <w:pPr>
        <w:pStyle w:val="Normal1"/>
        <w:spacing w:line="360" w:lineRule="auto"/>
        <w:ind w:firstLine="720"/>
        <w:rPr>
          <w:sz w:val="28"/>
          <w:lang w:val="en-US"/>
        </w:rPr>
      </w:pPr>
      <w:r w:rsidRPr="00DF2476">
        <w:rPr>
          <w:sz w:val="28"/>
          <w:lang w:val="en-US"/>
        </w:rPr>
        <w:t xml:space="preserve">        /// &lt;summary&gt;</w:t>
      </w:r>
    </w:p>
    <w:p w:rsidR="00DF2476" w:rsidRPr="00DF2476" w:rsidRDefault="00DF2476" w:rsidP="00DF2476">
      <w:pPr>
        <w:pStyle w:val="Normal1"/>
        <w:spacing w:line="360" w:lineRule="auto"/>
        <w:ind w:firstLine="720"/>
        <w:rPr>
          <w:sz w:val="28"/>
          <w:lang w:val="en-US"/>
        </w:rPr>
      </w:pPr>
      <w:r w:rsidRPr="00DF2476">
        <w:rPr>
          <w:sz w:val="28"/>
          <w:lang w:val="en-US"/>
        </w:rPr>
        <w:t xml:space="preserve">        /// Constructor</w:t>
      </w:r>
    </w:p>
    <w:p w:rsidR="00DF2476" w:rsidRPr="00DF2476" w:rsidRDefault="00DF2476" w:rsidP="00DF2476">
      <w:pPr>
        <w:pStyle w:val="Normal1"/>
        <w:spacing w:line="360" w:lineRule="auto"/>
        <w:ind w:firstLine="720"/>
        <w:rPr>
          <w:sz w:val="28"/>
          <w:lang w:val="en-US"/>
        </w:rPr>
      </w:pPr>
      <w:r w:rsidRPr="00DF2476">
        <w:rPr>
          <w:sz w:val="28"/>
          <w:lang w:val="en-US"/>
        </w:rPr>
        <w:t xml:space="preserve">        /// &lt;/summary&gt;</w:t>
      </w:r>
    </w:p>
    <w:p w:rsidR="00DF2476" w:rsidRPr="00DF2476" w:rsidRDefault="00DF2476" w:rsidP="00DF2476">
      <w:pPr>
        <w:pStyle w:val="Normal1"/>
        <w:spacing w:line="360" w:lineRule="auto"/>
        <w:ind w:firstLine="720"/>
        <w:rPr>
          <w:sz w:val="28"/>
          <w:lang w:val="en-US"/>
        </w:rPr>
      </w:pPr>
      <w:r w:rsidRPr="00DF2476">
        <w:rPr>
          <w:sz w:val="28"/>
          <w:lang w:val="en-US"/>
        </w:rPr>
        <w:t xml:space="preserve">        /// &lt;param name="name"&gt;Term name&lt;/param&gt;</w:t>
      </w:r>
    </w:p>
    <w:p w:rsidR="00DF2476" w:rsidRPr="00DF2476" w:rsidRDefault="00DF2476" w:rsidP="00DF2476">
      <w:pPr>
        <w:pStyle w:val="Normal1"/>
        <w:spacing w:line="360" w:lineRule="auto"/>
        <w:ind w:firstLine="720"/>
        <w:rPr>
          <w:sz w:val="28"/>
          <w:lang w:val="en-US"/>
        </w:rPr>
      </w:pPr>
      <w:r w:rsidRPr="00DF2476">
        <w:rPr>
          <w:sz w:val="28"/>
          <w:lang w:val="en-US"/>
        </w:rPr>
        <w:t xml:space="preserve">        /// &lt;param name="mf"&gt;Membership function initially associated with the term&lt;/param&gt;</w:t>
      </w:r>
    </w:p>
    <w:p w:rsidR="00DF2476" w:rsidRPr="00DF2476" w:rsidRDefault="00DF2476" w:rsidP="00DF2476">
      <w:pPr>
        <w:pStyle w:val="Normal1"/>
        <w:spacing w:line="360" w:lineRule="auto"/>
        <w:ind w:firstLine="720"/>
        <w:rPr>
          <w:sz w:val="28"/>
          <w:lang w:val="en-US"/>
        </w:rPr>
      </w:pPr>
      <w:r w:rsidRPr="00DF2476">
        <w:rPr>
          <w:sz w:val="28"/>
          <w:lang w:val="en-US"/>
        </w:rPr>
        <w:t xml:space="preserve">        public FuzzyTerm(string name, IMembershipFunction mf) : base(name)</w:t>
      </w:r>
    </w:p>
    <w:p w:rsidR="00DF2476" w:rsidRPr="00DF2476" w:rsidRDefault="00DF2476" w:rsidP="00DF2476">
      <w:pPr>
        <w:pStyle w:val="Normal1"/>
        <w:spacing w:line="360" w:lineRule="auto"/>
        <w:ind w:firstLine="720"/>
        <w:rPr>
          <w:sz w:val="28"/>
          <w:lang w:val="en-US"/>
        </w:rPr>
      </w:pPr>
      <w:r w:rsidRPr="00DF2476">
        <w:rPr>
          <w:sz w:val="28"/>
          <w:lang w:val="en-US"/>
        </w:rPr>
        <w:t xml:space="preserve">        {</w:t>
      </w:r>
    </w:p>
    <w:p w:rsidR="00DF2476" w:rsidRPr="00DF2476" w:rsidRDefault="00DF2476" w:rsidP="00DF2476">
      <w:pPr>
        <w:pStyle w:val="Normal1"/>
        <w:spacing w:line="360" w:lineRule="auto"/>
        <w:ind w:firstLine="720"/>
        <w:rPr>
          <w:sz w:val="28"/>
          <w:lang w:val="en-US"/>
        </w:rPr>
      </w:pPr>
      <w:r w:rsidRPr="00DF2476">
        <w:rPr>
          <w:sz w:val="28"/>
          <w:lang w:val="en-US"/>
        </w:rPr>
        <w:t xml:space="preserve">            _mf = mf;</w:t>
      </w:r>
    </w:p>
    <w:p w:rsidR="00DF2476" w:rsidRPr="00DF2476" w:rsidRDefault="00DF2476" w:rsidP="00DF2476">
      <w:pPr>
        <w:pStyle w:val="Normal1"/>
        <w:spacing w:line="360" w:lineRule="auto"/>
        <w:ind w:firstLine="720"/>
        <w:rPr>
          <w:sz w:val="28"/>
          <w:lang w:val="en-US"/>
        </w:rPr>
      </w:pPr>
      <w:r w:rsidRPr="00DF2476">
        <w:rPr>
          <w:sz w:val="28"/>
          <w:lang w:val="en-US"/>
        </w:rPr>
        <w:t xml:space="preserve">        }</w:t>
      </w:r>
    </w:p>
    <w:p w:rsidR="00DF2476" w:rsidRPr="00DF2476" w:rsidRDefault="00DF2476" w:rsidP="00DF2476">
      <w:pPr>
        <w:pStyle w:val="Normal1"/>
        <w:spacing w:line="360" w:lineRule="auto"/>
        <w:ind w:firstLine="720"/>
        <w:rPr>
          <w:sz w:val="28"/>
          <w:lang w:val="en-US"/>
        </w:rPr>
      </w:pPr>
      <w:r w:rsidRPr="00DF2476">
        <w:rPr>
          <w:sz w:val="28"/>
          <w:lang w:val="en-US"/>
        </w:rPr>
        <w:t xml:space="preserve">        /// &lt;summary&gt;</w:t>
      </w:r>
    </w:p>
    <w:p w:rsidR="00DF2476" w:rsidRPr="00DF2476" w:rsidRDefault="00DF2476" w:rsidP="00DF2476">
      <w:pPr>
        <w:pStyle w:val="Normal1"/>
        <w:spacing w:line="360" w:lineRule="auto"/>
        <w:ind w:firstLine="720"/>
        <w:rPr>
          <w:sz w:val="28"/>
          <w:lang w:val="en-US"/>
        </w:rPr>
      </w:pPr>
      <w:r w:rsidRPr="00DF2476">
        <w:rPr>
          <w:sz w:val="28"/>
          <w:lang w:val="en-US"/>
        </w:rPr>
        <w:t xml:space="preserve">        /// Membership function initially associated with the term</w:t>
      </w:r>
    </w:p>
    <w:p w:rsidR="00DF2476" w:rsidRPr="00DF2476" w:rsidRDefault="00DF2476" w:rsidP="00DF2476">
      <w:pPr>
        <w:pStyle w:val="Normal1"/>
        <w:spacing w:line="360" w:lineRule="auto"/>
        <w:ind w:firstLine="720"/>
        <w:rPr>
          <w:sz w:val="28"/>
          <w:lang w:val="en-US"/>
        </w:rPr>
      </w:pPr>
      <w:r w:rsidRPr="00DF2476">
        <w:rPr>
          <w:sz w:val="28"/>
          <w:lang w:val="en-US"/>
        </w:rPr>
        <w:t xml:space="preserve">        /// &lt;/summary&gt;</w:t>
      </w:r>
    </w:p>
    <w:p w:rsidR="00DF2476" w:rsidRPr="00DF2476" w:rsidRDefault="00DF2476" w:rsidP="00DF2476">
      <w:pPr>
        <w:pStyle w:val="Normal1"/>
        <w:spacing w:line="360" w:lineRule="auto"/>
        <w:ind w:firstLine="720"/>
        <w:rPr>
          <w:sz w:val="28"/>
          <w:lang w:val="en-US"/>
        </w:rPr>
      </w:pPr>
      <w:r w:rsidRPr="00DF2476">
        <w:rPr>
          <w:sz w:val="28"/>
          <w:lang w:val="en-US"/>
        </w:rPr>
        <w:t xml:space="preserve">        public IMembershipFunction MembershipFunction</w:t>
      </w:r>
    </w:p>
    <w:p w:rsidR="00DF2476" w:rsidRPr="00DF2476" w:rsidRDefault="00DF2476" w:rsidP="00DF2476">
      <w:pPr>
        <w:pStyle w:val="Normal1"/>
        <w:spacing w:line="360" w:lineRule="auto"/>
        <w:ind w:firstLine="720"/>
        <w:rPr>
          <w:sz w:val="28"/>
          <w:lang w:val="en-US"/>
        </w:rPr>
      </w:pPr>
      <w:r w:rsidRPr="00DF2476">
        <w:rPr>
          <w:sz w:val="28"/>
          <w:lang w:val="en-US"/>
        </w:rPr>
        <w:t xml:space="preserve">        {</w:t>
      </w:r>
    </w:p>
    <w:p w:rsidR="00DF2476" w:rsidRPr="00DF2476" w:rsidRDefault="00DF2476" w:rsidP="00DF2476">
      <w:pPr>
        <w:pStyle w:val="Normal1"/>
        <w:spacing w:line="360" w:lineRule="auto"/>
        <w:ind w:firstLine="720"/>
        <w:rPr>
          <w:sz w:val="28"/>
          <w:lang w:val="en-US"/>
        </w:rPr>
      </w:pPr>
      <w:r w:rsidRPr="00DF2476">
        <w:rPr>
          <w:sz w:val="28"/>
          <w:lang w:val="en-US"/>
        </w:rPr>
        <w:t xml:space="preserve">            get { return _mf; }</w:t>
      </w:r>
    </w:p>
    <w:p w:rsidR="00DF2476" w:rsidRPr="00DF2476" w:rsidRDefault="00DF2476" w:rsidP="00DF2476">
      <w:pPr>
        <w:pStyle w:val="Normal1"/>
        <w:spacing w:line="360" w:lineRule="auto"/>
        <w:ind w:firstLine="720"/>
        <w:rPr>
          <w:sz w:val="28"/>
          <w:lang w:val="en-US"/>
        </w:rPr>
      </w:pPr>
      <w:r w:rsidRPr="00DF2476">
        <w:rPr>
          <w:sz w:val="28"/>
          <w:lang w:val="en-US"/>
        </w:rPr>
        <w:t xml:space="preserve">        }</w:t>
      </w:r>
    </w:p>
    <w:p w:rsidR="00DF2476" w:rsidRPr="00DF2476" w:rsidRDefault="00DF2476" w:rsidP="00DF2476">
      <w:pPr>
        <w:pStyle w:val="Normal1"/>
        <w:spacing w:line="360" w:lineRule="auto"/>
        <w:ind w:firstLine="720"/>
        <w:rPr>
          <w:sz w:val="28"/>
          <w:lang w:val="en-US"/>
        </w:rPr>
      </w:pPr>
      <w:r w:rsidRPr="00DF2476">
        <w:rPr>
          <w:sz w:val="28"/>
          <w:lang w:val="en-US"/>
        </w:rPr>
        <w:t xml:space="preserve">    }</w:t>
      </w:r>
    </w:p>
    <w:p w:rsidR="00DF2476" w:rsidRDefault="00DF2476" w:rsidP="00DF2476">
      <w:pPr>
        <w:pStyle w:val="Normal1"/>
        <w:spacing w:before="0" w:after="0" w:line="360" w:lineRule="auto"/>
        <w:ind w:firstLine="720"/>
        <w:rPr>
          <w:sz w:val="28"/>
          <w:lang w:val="en-US"/>
        </w:rPr>
      </w:pPr>
      <w:r w:rsidRPr="00DF2476">
        <w:rPr>
          <w:sz w:val="28"/>
          <w:lang w:val="en-US"/>
        </w:rPr>
        <w:t>}</w:t>
      </w:r>
    </w:p>
    <w:p w:rsidR="006B42DA" w:rsidRDefault="006B42DA" w:rsidP="00DF2476">
      <w:pPr>
        <w:pStyle w:val="Normal1"/>
        <w:spacing w:before="0" w:after="0" w:line="360" w:lineRule="auto"/>
        <w:ind w:firstLine="720"/>
        <w:rPr>
          <w:b/>
          <w:sz w:val="28"/>
          <w:lang w:val="en-US"/>
        </w:rPr>
      </w:pPr>
      <w:r>
        <w:rPr>
          <w:sz w:val="28"/>
          <w:lang w:val="en-US"/>
        </w:rPr>
        <w:br w:type="page"/>
      </w:r>
      <w:r w:rsidRPr="006B42DA">
        <w:rPr>
          <w:b/>
          <w:sz w:val="28"/>
          <w:lang w:val="en-US"/>
        </w:rPr>
        <w:t>4) GenericFuzzySystem.cs</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r>
        <w:rPr>
          <w:sz w:val="28"/>
          <w:lang w:val="en-US"/>
        </w:rPr>
        <w:t>To create fuzzy system</w:t>
      </w:r>
    </w:p>
    <w:p w:rsidR="006B42DA" w:rsidRPr="006B42DA" w:rsidRDefault="006B42DA" w:rsidP="006B42DA">
      <w:pPr>
        <w:pStyle w:val="Normal1"/>
        <w:spacing w:line="360" w:lineRule="auto"/>
        <w:ind w:firstLine="720"/>
        <w:rPr>
          <w:sz w:val="28"/>
          <w:lang w:val="en-US"/>
        </w:rPr>
      </w:pPr>
      <w:r w:rsidRPr="006B42DA">
        <w:rPr>
          <w:sz w:val="28"/>
          <w:lang w:val="en-US"/>
        </w:rPr>
        <w:t>using System;</w:t>
      </w:r>
    </w:p>
    <w:p w:rsidR="006B42DA" w:rsidRPr="006B42DA" w:rsidRDefault="006B42DA" w:rsidP="006B42DA">
      <w:pPr>
        <w:pStyle w:val="Normal1"/>
        <w:spacing w:line="360" w:lineRule="auto"/>
        <w:ind w:firstLine="720"/>
        <w:rPr>
          <w:sz w:val="28"/>
          <w:lang w:val="en-US"/>
        </w:rPr>
      </w:pPr>
      <w:r w:rsidRPr="006B42DA">
        <w:rPr>
          <w:sz w:val="28"/>
          <w:lang w:val="en-US"/>
        </w:rPr>
        <w:t>using System.Collections.Generic;</w:t>
      </w:r>
    </w:p>
    <w:p w:rsidR="006B42DA" w:rsidRPr="006B42DA" w:rsidRDefault="006B42DA" w:rsidP="006B42DA">
      <w:pPr>
        <w:pStyle w:val="Normal1"/>
        <w:spacing w:line="360" w:lineRule="auto"/>
        <w:ind w:firstLine="720"/>
        <w:rPr>
          <w:sz w:val="28"/>
          <w:lang w:val="en-US"/>
        </w:rPr>
      </w:pPr>
      <w:r w:rsidRPr="006B42DA">
        <w:rPr>
          <w:sz w:val="28"/>
          <w:lang w:val="en-US"/>
        </w:rPr>
        <w:t>namespace AI.Fuzzy.Library</w:t>
      </w:r>
    </w:p>
    <w:p w:rsidR="006B42DA" w:rsidRPr="006B42DA" w:rsidRDefault="006B42DA" w:rsidP="006B42DA">
      <w:pPr>
        <w:pStyle w:val="Normal1"/>
        <w:spacing w:line="360" w:lineRule="auto"/>
        <w:ind w:firstLine="720"/>
        <w:rPr>
          <w:sz w:val="28"/>
          <w:lang w:val="en-US"/>
        </w:rPr>
      </w:pPr>
      <w:r w:rsidRPr="006B42DA">
        <w:rPr>
          <w:sz w:val="28"/>
          <w:lang w:val="en-US"/>
        </w:rPr>
        <w:t>{</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Common functionality of Mamdani and Sugeno fuzzy systems</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public class GenericFuzzySystem</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List&lt;FuzzyVariable&gt; _input = new List&lt;FuzzyVariable&gt;();</w:t>
      </w:r>
    </w:p>
    <w:p w:rsidR="006B42DA" w:rsidRPr="006B42DA" w:rsidRDefault="006B42DA" w:rsidP="006B42DA">
      <w:pPr>
        <w:pStyle w:val="Normal1"/>
        <w:spacing w:line="360" w:lineRule="auto"/>
        <w:ind w:firstLine="720"/>
        <w:rPr>
          <w:sz w:val="28"/>
          <w:lang w:val="en-US"/>
        </w:rPr>
      </w:pPr>
      <w:r w:rsidRPr="006B42DA">
        <w:rPr>
          <w:sz w:val="28"/>
          <w:lang w:val="en-US"/>
        </w:rPr>
        <w:t xml:space="preserve">        AndMethod _andMethod = AndMethod.Min;</w:t>
      </w:r>
    </w:p>
    <w:p w:rsidR="006B42DA" w:rsidRPr="006B42DA" w:rsidRDefault="006B42DA" w:rsidP="006B42DA">
      <w:pPr>
        <w:pStyle w:val="Normal1"/>
        <w:spacing w:line="360" w:lineRule="auto"/>
        <w:ind w:firstLine="720"/>
        <w:rPr>
          <w:sz w:val="28"/>
          <w:lang w:val="en-US"/>
        </w:rPr>
      </w:pPr>
      <w:r w:rsidRPr="006B42DA">
        <w:rPr>
          <w:sz w:val="28"/>
          <w:lang w:val="en-US"/>
        </w:rPr>
        <w:t xml:space="preserve">        OrMethod _orMethod = OrMethod.Max;</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Input linguistic variables</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public List&lt;FuzzyVariable&gt; 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get { return _input;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And method</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public AndMethod AndMethod</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get { return _andMethod; }</w:t>
      </w:r>
    </w:p>
    <w:p w:rsidR="006B42DA" w:rsidRPr="006B42DA" w:rsidRDefault="006B42DA" w:rsidP="006B42DA">
      <w:pPr>
        <w:pStyle w:val="Normal1"/>
        <w:spacing w:line="360" w:lineRule="auto"/>
        <w:ind w:firstLine="720"/>
        <w:rPr>
          <w:sz w:val="28"/>
          <w:lang w:val="en-US"/>
        </w:rPr>
      </w:pPr>
      <w:r w:rsidRPr="006B42DA">
        <w:rPr>
          <w:sz w:val="28"/>
          <w:lang w:val="en-US"/>
        </w:rPr>
        <w:t xml:space="preserve">            set { _andMethod = value;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Or method</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public OrMethod        {</w:t>
      </w:r>
    </w:p>
    <w:p w:rsidR="006B42DA" w:rsidRPr="006B42DA" w:rsidRDefault="006B42DA" w:rsidP="006B42DA">
      <w:pPr>
        <w:pStyle w:val="Normal1"/>
        <w:spacing w:line="360" w:lineRule="auto"/>
        <w:ind w:firstLine="720"/>
        <w:rPr>
          <w:sz w:val="28"/>
          <w:lang w:val="en-US"/>
        </w:rPr>
      </w:pPr>
      <w:r w:rsidRPr="006B42DA">
        <w:rPr>
          <w:sz w:val="28"/>
          <w:lang w:val="en-US"/>
        </w:rPr>
        <w:t xml:space="preserve">            get { return _orMethod; }</w:t>
      </w:r>
    </w:p>
    <w:p w:rsidR="006B42DA" w:rsidRPr="006B42DA" w:rsidRDefault="006B42DA" w:rsidP="006B42DA">
      <w:pPr>
        <w:pStyle w:val="Normal1"/>
        <w:spacing w:line="360" w:lineRule="auto"/>
        <w:ind w:firstLine="720"/>
        <w:rPr>
          <w:sz w:val="28"/>
          <w:lang w:val="en-US"/>
        </w:rPr>
      </w:pPr>
      <w:r w:rsidRPr="006B42DA">
        <w:rPr>
          <w:sz w:val="28"/>
          <w:lang w:val="en-US"/>
        </w:rPr>
        <w:t xml:space="preserve">            set { _orMethod = value;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Default constructor</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protected GenericFuzzySystem()</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Get input linguistic variable by its name</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&lt;param name="name"&gt;Variable's name&lt;/param&gt;</w:t>
      </w:r>
    </w:p>
    <w:p w:rsidR="006B42DA" w:rsidRPr="006B42DA" w:rsidRDefault="006B42DA" w:rsidP="006B42DA">
      <w:pPr>
        <w:pStyle w:val="Normal1"/>
        <w:spacing w:line="360" w:lineRule="auto"/>
        <w:ind w:firstLine="720"/>
        <w:rPr>
          <w:sz w:val="28"/>
          <w:lang w:val="en-US"/>
        </w:rPr>
      </w:pPr>
      <w:r w:rsidRPr="006B42DA">
        <w:rPr>
          <w:sz w:val="28"/>
          <w:lang w:val="en-US"/>
        </w:rPr>
        <w:t xml:space="preserve">        /// &lt;returns&gt;Found variable&lt;/returns&gt;</w:t>
      </w:r>
    </w:p>
    <w:p w:rsidR="006B42DA" w:rsidRPr="006B42DA" w:rsidRDefault="006B42DA" w:rsidP="006B42DA">
      <w:pPr>
        <w:pStyle w:val="Normal1"/>
        <w:spacing w:line="360" w:lineRule="auto"/>
        <w:ind w:firstLine="720"/>
        <w:rPr>
          <w:sz w:val="28"/>
          <w:lang w:val="en-US"/>
        </w:rPr>
      </w:pPr>
      <w:r w:rsidRPr="006B42DA">
        <w:rPr>
          <w:sz w:val="28"/>
          <w:lang w:val="en-US"/>
        </w:rPr>
        <w:t xml:space="preserve">        public FuzzyVariable InputByName(string name)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foreach (FuzzyVariable var in 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if (var.Name == name)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var;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 KeyNotFoundException();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#region Intermidiate calculations</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Fuzzify input</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&lt;param name="inputValues"&gt;&lt;/param&gt;</w:t>
      </w:r>
    </w:p>
    <w:p w:rsidR="006B42DA" w:rsidRPr="006B42DA" w:rsidRDefault="006B42DA" w:rsidP="006B42DA">
      <w:pPr>
        <w:pStyle w:val="Normal1"/>
        <w:spacing w:line="360" w:lineRule="auto"/>
        <w:ind w:firstLine="720"/>
        <w:rPr>
          <w:sz w:val="28"/>
          <w:lang w:val="en-US"/>
        </w:rPr>
      </w:pPr>
      <w:r w:rsidRPr="006B42DA">
        <w:rPr>
          <w:sz w:val="28"/>
          <w:lang w:val="en-US"/>
        </w:rPr>
        <w:t xml:space="preserve">        /// &lt;returns&gt;&lt;/returns&gt;</w:t>
      </w:r>
    </w:p>
    <w:p w:rsidR="006B42DA" w:rsidRPr="006B42DA" w:rsidRDefault="006B42DA" w:rsidP="006B42DA">
      <w:pPr>
        <w:pStyle w:val="Normal1"/>
        <w:spacing w:line="360" w:lineRule="auto"/>
        <w:ind w:firstLine="720"/>
        <w:rPr>
          <w:sz w:val="28"/>
          <w:lang w:val="en-US"/>
        </w:rPr>
      </w:pPr>
      <w:r w:rsidRPr="006B42DA">
        <w:rPr>
          <w:sz w:val="28"/>
          <w:lang w:val="en-US"/>
        </w:rPr>
        <w:t xml:space="preserve">        public Dictionary&lt;FuzzyVariable, Dictionary&lt;FuzzyTerm, double&gt;&gt; Fuzzify(Dictionary&lt;FuzzyVariable, double&gt; inputValues)</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 Validate 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string msg;</w:t>
      </w:r>
    </w:p>
    <w:p w:rsidR="006B42DA" w:rsidRPr="006B42DA" w:rsidRDefault="006B42DA" w:rsidP="006B42DA">
      <w:pPr>
        <w:pStyle w:val="Normal1"/>
        <w:spacing w:line="360" w:lineRule="auto"/>
        <w:ind w:firstLine="720"/>
        <w:rPr>
          <w:sz w:val="28"/>
          <w:lang w:val="en-US"/>
        </w:rPr>
      </w:pPr>
      <w:r w:rsidRPr="006B42DA">
        <w:rPr>
          <w:sz w:val="28"/>
          <w:lang w:val="en-US"/>
        </w:rPr>
        <w:t xml:space="preserve">            if (ValidateInputValues(inputValues, out msg))</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 ArgumentException(msg);</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 Fill results list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Dictionary&lt;FuzzyVariable, Dictionary&lt;FuzzyTerm, double&gt;&gt; result = new Dictionary&lt;FuzzyVariable, Dictionary&lt;FuzzyTerm, double&gt;&gt;();</w:t>
      </w:r>
    </w:p>
    <w:p w:rsidR="006B42DA" w:rsidRPr="006B42DA" w:rsidRDefault="006B42DA" w:rsidP="006B42DA">
      <w:pPr>
        <w:pStyle w:val="Normal1"/>
        <w:spacing w:line="360" w:lineRule="auto"/>
        <w:ind w:firstLine="720"/>
        <w:rPr>
          <w:sz w:val="28"/>
          <w:lang w:val="en-US"/>
        </w:rPr>
      </w:pPr>
      <w:r w:rsidRPr="006B42DA">
        <w:rPr>
          <w:sz w:val="28"/>
          <w:lang w:val="en-US"/>
        </w:rPr>
        <w:t xml:space="preserve">            foreach (FuzzyVariable var in 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Dictionary&lt;FuzzyTerm, double&gt; resultForVar = new Dictionary&lt;FuzzyTerm, double&gt;();</w:t>
      </w:r>
    </w:p>
    <w:p w:rsidR="006B42DA" w:rsidRPr="006B42DA" w:rsidRDefault="006B42DA" w:rsidP="006B42DA">
      <w:pPr>
        <w:pStyle w:val="Normal1"/>
        <w:spacing w:line="360" w:lineRule="auto"/>
        <w:ind w:firstLine="720"/>
        <w:rPr>
          <w:sz w:val="28"/>
          <w:lang w:val="en-US"/>
        </w:rPr>
      </w:pPr>
      <w:r w:rsidRPr="006B42DA">
        <w:rPr>
          <w:sz w:val="28"/>
          <w:lang w:val="en-US"/>
        </w:rPr>
        <w:t xml:space="preserve">                foreach (FuzzyTerm term in var.Terms)</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resultForVar.Add(term, term.MembershipFunction.GetValue(inputValues[var]));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result.Add(var, resultForVar);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result;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#endregion</w:t>
      </w:r>
    </w:p>
    <w:p w:rsidR="006B42DA" w:rsidRPr="006B42DA" w:rsidRDefault="006B42DA" w:rsidP="006B42DA">
      <w:pPr>
        <w:pStyle w:val="Normal1"/>
        <w:spacing w:line="360" w:lineRule="auto"/>
        <w:ind w:firstLine="720"/>
        <w:rPr>
          <w:sz w:val="28"/>
          <w:lang w:val="en-US"/>
        </w:rPr>
      </w:pPr>
      <w:r w:rsidRPr="006B42DA">
        <w:rPr>
          <w:sz w:val="28"/>
          <w:lang w:val="en-US"/>
        </w:rPr>
        <w:t xml:space="preserve">        #region Helpers</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Evaluate fuzzy condition (or conditions)</w:t>
      </w:r>
    </w:p>
    <w:p w:rsidR="006B42DA" w:rsidRPr="006B42DA" w:rsidRDefault="006B42DA" w:rsidP="006B42DA">
      <w:pPr>
        <w:pStyle w:val="Normal1"/>
        <w:spacing w:line="360" w:lineRule="auto"/>
        <w:ind w:firstLine="720"/>
        <w:rPr>
          <w:sz w:val="28"/>
          <w:lang w:val="en-US"/>
        </w:rPr>
      </w:pPr>
      <w:r w:rsidRPr="006B42DA">
        <w:rPr>
          <w:sz w:val="28"/>
          <w:lang w:val="en-US"/>
        </w:rPr>
        <w:t xml:space="preserve">        /// &lt;/summary&gt;</w:t>
      </w:r>
    </w:p>
    <w:p w:rsidR="006B42DA" w:rsidRPr="006B42DA" w:rsidRDefault="006B42DA" w:rsidP="006B42DA">
      <w:pPr>
        <w:pStyle w:val="Normal1"/>
        <w:spacing w:line="360" w:lineRule="auto"/>
        <w:ind w:firstLine="720"/>
        <w:rPr>
          <w:sz w:val="28"/>
          <w:lang w:val="en-US"/>
        </w:rPr>
      </w:pPr>
      <w:r w:rsidRPr="006B42DA">
        <w:rPr>
          <w:sz w:val="28"/>
          <w:lang w:val="en-US"/>
        </w:rPr>
        <w:t xml:space="preserve">        /// &lt;param name="condition"&gt;Condition that should be evaluated&lt;/param&gt;</w:t>
      </w:r>
    </w:p>
    <w:p w:rsidR="006B42DA" w:rsidRPr="006B42DA" w:rsidRDefault="006B42DA" w:rsidP="006B42DA">
      <w:pPr>
        <w:pStyle w:val="Normal1"/>
        <w:spacing w:line="360" w:lineRule="auto"/>
        <w:ind w:firstLine="720"/>
        <w:rPr>
          <w:sz w:val="28"/>
          <w:lang w:val="en-US"/>
        </w:rPr>
      </w:pPr>
      <w:r w:rsidRPr="006B42DA">
        <w:rPr>
          <w:sz w:val="28"/>
          <w:lang w:val="en-US"/>
        </w:rPr>
        <w:t xml:space="preserve">        /// &lt;param name="fuzzifiedInput"&gt;Input in fuzzified form&lt;/param&gt;</w:t>
      </w:r>
    </w:p>
    <w:p w:rsidR="006B42DA" w:rsidRPr="006B42DA" w:rsidRDefault="006B42DA" w:rsidP="006B42DA">
      <w:pPr>
        <w:pStyle w:val="Normal1"/>
        <w:spacing w:line="360" w:lineRule="auto"/>
        <w:ind w:firstLine="720"/>
        <w:rPr>
          <w:sz w:val="28"/>
          <w:lang w:val="en-US"/>
        </w:rPr>
      </w:pPr>
      <w:r w:rsidRPr="006B42DA">
        <w:rPr>
          <w:sz w:val="28"/>
          <w:lang w:val="en-US"/>
        </w:rPr>
        <w:t xml:space="preserve">        /// &lt;returns&gt;Result of evaluation&lt;/returns&gt;</w:t>
      </w:r>
    </w:p>
    <w:p w:rsidR="006B42DA" w:rsidRPr="006B42DA" w:rsidRDefault="006B42DA" w:rsidP="006B42DA">
      <w:pPr>
        <w:pStyle w:val="Normal1"/>
        <w:spacing w:line="360" w:lineRule="auto"/>
        <w:ind w:firstLine="720"/>
        <w:rPr>
          <w:sz w:val="28"/>
          <w:lang w:val="en-US"/>
        </w:rPr>
      </w:pPr>
      <w:r w:rsidRPr="006B42DA">
        <w:rPr>
          <w:sz w:val="28"/>
          <w:lang w:val="en-US"/>
        </w:rPr>
        <w:t xml:space="preserve">        protected double EvaluateCondition(ICondition condition, Dictionary&lt;FuzzyVariable, Dict</w:t>
      </w:r>
      <w:r w:rsidR="005F7F5E">
        <w:rPr>
          <w:sz w:val="28"/>
          <w:lang w:val="en-US"/>
        </w:rPr>
        <w:t>ionary&lt;FuzzyTerm, double&gt;&gt; fuzz</w:t>
      </w:r>
      <w:r w:rsidRPr="006B42DA">
        <w:rPr>
          <w:sz w:val="28"/>
          <w:lang w:val="en-US"/>
        </w:rPr>
        <w:t>fiedInput)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if (condition is Conditions)</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double result = 0.0;</w:t>
      </w:r>
    </w:p>
    <w:p w:rsidR="006B42DA" w:rsidRPr="006B42DA" w:rsidRDefault="006B42DA" w:rsidP="006B42DA">
      <w:pPr>
        <w:pStyle w:val="Normal1"/>
        <w:spacing w:line="360" w:lineRule="auto"/>
        <w:ind w:firstLine="720"/>
        <w:rPr>
          <w:sz w:val="28"/>
          <w:lang w:val="en-US"/>
        </w:rPr>
      </w:pPr>
      <w:r w:rsidRPr="006B42DA">
        <w:rPr>
          <w:sz w:val="28"/>
          <w:lang w:val="en-US"/>
        </w:rPr>
        <w:t xml:space="preserve">                Conditions conds = (Conditions)condition;</w:t>
      </w:r>
    </w:p>
    <w:p w:rsidR="006B42DA" w:rsidRPr="006B42DA" w:rsidRDefault="006B42DA" w:rsidP="006B42DA">
      <w:pPr>
        <w:pStyle w:val="Normal1"/>
        <w:spacing w:line="360" w:lineRule="auto"/>
        <w:ind w:firstLine="720"/>
        <w:rPr>
          <w:sz w:val="28"/>
          <w:lang w:val="en-US"/>
        </w:rPr>
      </w:pPr>
      <w:r w:rsidRPr="006B42DA">
        <w:rPr>
          <w:sz w:val="28"/>
          <w:lang w:val="en-US"/>
        </w:rPr>
        <w:t xml:space="preserve">                if (conds.Conditins.Count == 0)</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 Exception("Inner exception.");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 if (conds.Conditins.Count == 1)</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 = EvaluateCondition(conds.Conditins[0], fuzzifiedInput);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 = EvaluateCondition(conds.Conditins[0], fuzzifiedInput);</w:t>
      </w:r>
    </w:p>
    <w:p w:rsidR="006B42DA" w:rsidRPr="006B42DA" w:rsidRDefault="006B42DA" w:rsidP="006B42DA">
      <w:pPr>
        <w:pStyle w:val="Normal1"/>
        <w:spacing w:line="360" w:lineRule="auto"/>
        <w:ind w:firstLine="720"/>
        <w:rPr>
          <w:sz w:val="28"/>
          <w:lang w:val="en-US"/>
        </w:rPr>
      </w:pPr>
      <w:r w:rsidRPr="006B42DA">
        <w:rPr>
          <w:sz w:val="28"/>
          <w:lang w:val="en-US"/>
        </w:rPr>
        <w:t xml:space="preserve">                    for (int i = 1; i &lt; conds.Conditins.Count; i++)</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 = EvaluateConditionPair(result, EvaluateCondition(conds.Conditins[i], fuzzifiedInput), conds.Op);</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5F7F5E" w:rsidP="006B42DA">
      <w:pPr>
        <w:pStyle w:val="Normal1"/>
        <w:spacing w:line="360" w:lineRule="auto"/>
        <w:ind w:firstLine="720"/>
        <w:rPr>
          <w:sz w:val="28"/>
          <w:lang w:val="en-US"/>
        </w:rPr>
      </w:pPr>
      <w:r>
        <w:rPr>
          <w:sz w:val="28"/>
          <w:lang w:val="en-US"/>
        </w:rPr>
        <w:t xml:space="preserve">                if (conds.Na</w:t>
      </w:r>
      <w:r w:rsidR="006B42DA" w:rsidRPr="006B42DA">
        <w:rPr>
          <w:sz w:val="28"/>
          <w:lang w:val="en-US"/>
        </w:rPr>
        <w:t>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 = 1.0 - result;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result;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 if (condition is SingleCondition&lt;FuzzyVariable, FuzzyTerm&gt;)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SingleCondition&lt;FuzzyVariable, FuzzyTerm&gt; cond = (SingleCondition&lt;FuzzyVariable, FuzzyTerm&gt;)condition;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r w:rsidR="005F7F5E">
        <w:rPr>
          <w:sz w:val="28"/>
          <w:lang w:val="en-US"/>
        </w:rPr>
        <w:t xml:space="preserve">           double result = fuzz</w:t>
      </w:r>
      <w:r w:rsidRPr="006B42DA">
        <w:rPr>
          <w:sz w:val="28"/>
          <w:lang w:val="en-US"/>
        </w:rPr>
        <w:t>fiedInput[(FuzzyVariable)cond.Var][(FuzzyTerm)cond.Term];</w:t>
      </w:r>
    </w:p>
    <w:p w:rsidR="006B42DA" w:rsidRPr="006B42DA" w:rsidRDefault="006B42DA" w:rsidP="006B42DA">
      <w:pPr>
        <w:pStyle w:val="Normal1"/>
        <w:spacing w:line="360" w:lineRule="auto"/>
        <w:ind w:firstLine="720"/>
        <w:rPr>
          <w:sz w:val="28"/>
          <w:lang w:val="en-US"/>
        </w:rPr>
      </w:pPr>
      <w:r w:rsidRPr="006B42DA">
        <w:rPr>
          <w:sz w:val="28"/>
          <w:lang w:val="en-US"/>
        </w:rPr>
        <w:t xml:space="preserve">                if (cond.Not)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result = 1.0 - result;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result;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 Exception("Internal exception.");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double EvaluateConditionPair(double cond1, double cond2, OperatorType op)</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if (op == OperatorType.And)</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if (AndMethod == AndMethod.Min)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r w:rsidR="005F7F5E">
        <w:rPr>
          <w:sz w:val="28"/>
          <w:lang w:val="en-US"/>
        </w:rPr>
        <w:t xml:space="preserve">         return Math.Min(cond1;</w:t>
      </w:r>
      <w:r w:rsidRPr="006B42DA">
        <w:rPr>
          <w:sz w:val="28"/>
          <w:lang w:val="en-US"/>
        </w:rPr>
        <w:t>cond2);</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 if (AndMethod == AndMethod.Production)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cond1 * cond2;</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 Exception("Internal error.");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 if (op == OperatorType.Or)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if (OrMethod == OrMethod.Max)</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Math.Max(cond1, cond2);</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 if (OrMethod == OrMethod.Probabilistic)</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r w:rsidR="005F7F5E">
        <w:rPr>
          <w:sz w:val="28"/>
          <w:lang w:val="en-US"/>
        </w:rPr>
        <w:t xml:space="preserve">            return cond1 + cond3</w:t>
      </w:r>
      <w:r w:rsidRPr="006B42DA">
        <w:rPr>
          <w:sz w:val="28"/>
          <w:lang w:val="en-US"/>
        </w:rPr>
        <w:t xml:space="preserve"> - cond1 * cond2;</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 Exception("Internal error.");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throw new</w:t>
      </w:r>
      <w:r w:rsidR="005F7F5E">
        <w:rPr>
          <w:sz w:val="28"/>
          <w:lang w:val="en-US"/>
        </w:rPr>
        <w:t xml:space="preserve"> </w:t>
      </w:r>
      <w:r w:rsidRPr="006B42DA">
        <w:rPr>
          <w:sz w:val="28"/>
          <w:lang w:val="en-US"/>
        </w:rPr>
        <w:t xml:space="preserve"> Exception("Internal error.");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private bool ValidateInputValues(Dictionary&lt;FuzzyVariable, double&gt; inputValues, out string msg)</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msg = null;</w:t>
      </w:r>
    </w:p>
    <w:p w:rsidR="006B42DA" w:rsidRPr="006B42DA" w:rsidRDefault="006B42DA" w:rsidP="006B42DA">
      <w:pPr>
        <w:pStyle w:val="Normal1"/>
        <w:spacing w:line="360" w:lineRule="auto"/>
        <w:ind w:firstLine="720"/>
        <w:rPr>
          <w:sz w:val="28"/>
          <w:lang w:val="en-US"/>
        </w:rPr>
      </w:pPr>
      <w:r w:rsidRPr="006B42DA">
        <w:rPr>
          <w:sz w:val="28"/>
          <w:lang w:val="en-US"/>
        </w:rPr>
        <w:t xml:space="preserve">            if (inputValues.Count != Input.Count)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msg = "Input values count is incorrect.";</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false;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foreach (FuzzyVariable var in Input)</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if (inputValues.ContainsKey(var))</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r w:rsidR="005F7F5E">
        <w:rPr>
          <w:sz w:val="28"/>
          <w:lang w:val="en-US"/>
        </w:rPr>
        <w:t xml:space="preserve">       double val = inputValues(</w:t>
      </w:r>
      <w:r w:rsidRPr="006B42DA">
        <w:rPr>
          <w:sz w:val="28"/>
          <w:lang w:val="en-US"/>
        </w:rPr>
        <w:t>var</w:t>
      </w:r>
      <w:r w:rsidR="005F7F5E">
        <w:rPr>
          <w:sz w:val="28"/>
          <w:lang w:val="en-US"/>
        </w:rPr>
        <w:t>)</w:t>
      </w:r>
      <w:r w:rsidRPr="006B42DA">
        <w:rPr>
          <w:sz w:val="28"/>
          <w:lang w:val="en-US"/>
        </w:rPr>
        <w:t>;</w:t>
      </w:r>
    </w:p>
    <w:p w:rsidR="006B42DA" w:rsidRPr="006B42DA" w:rsidRDefault="006B42DA" w:rsidP="006B42DA">
      <w:pPr>
        <w:pStyle w:val="Normal1"/>
        <w:spacing w:line="360" w:lineRule="auto"/>
        <w:ind w:firstLine="720"/>
        <w:rPr>
          <w:sz w:val="28"/>
          <w:lang w:val="en-US"/>
        </w:rPr>
      </w:pPr>
      <w:r w:rsidRPr="006B42DA">
        <w:rPr>
          <w:sz w:val="28"/>
          <w:lang w:val="en-US"/>
        </w:rPr>
        <w:t xml:space="preserve">                    if (val &lt; var.Min || val &gt; var.Max)</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msg = string.Format("Vaulue for the '{0}' variable is out of range.", var.Name);</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false;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msg = string.Format("Vaulue for the '{0}' variable does not present.", var.Name);</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false;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return true;</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Pr="006B42DA" w:rsidRDefault="006B42DA" w:rsidP="006B42DA">
      <w:pPr>
        <w:pStyle w:val="Normal1"/>
        <w:spacing w:line="360" w:lineRule="auto"/>
        <w:ind w:firstLine="720"/>
        <w:rPr>
          <w:sz w:val="28"/>
          <w:lang w:val="en-US"/>
        </w:rPr>
      </w:pPr>
      <w:r w:rsidRPr="006B42DA">
        <w:rPr>
          <w:sz w:val="28"/>
          <w:lang w:val="en-US"/>
        </w:rPr>
        <w:t xml:space="preserve">        #endregion</w:t>
      </w:r>
    </w:p>
    <w:p w:rsidR="006B42DA" w:rsidRPr="006B42DA" w:rsidRDefault="006B42DA" w:rsidP="006B42DA">
      <w:pPr>
        <w:pStyle w:val="Normal1"/>
        <w:spacing w:line="360" w:lineRule="auto"/>
        <w:ind w:firstLine="720"/>
        <w:rPr>
          <w:sz w:val="28"/>
          <w:lang w:val="en-US"/>
        </w:rPr>
      </w:pPr>
      <w:r w:rsidRPr="006B42DA">
        <w:rPr>
          <w:sz w:val="28"/>
          <w:lang w:val="en-US"/>
        </w:rPr>
        <w:t xml:space="preserve">    }</w:t>
      </w:r>
    </w:p>
    <w:p w:rsidR="006B42DA" w:rsidRDefault="006B42DA" w:rsidP="006B42DA">
      <w:pPr>
        <w:pStyle w:val="Normal1"/>
        <w:spacing w:before="0" w:after="0" w:line="360" w:lineRule="auto"/>
        <w:ind w:firstLine="720"/>
        <w:rPr>
          <w:sz w:val="28"/>
          <w:lang w:val="en-US"/>
        </w:rPr>
      </w:pPr>
      <w:r w:rsidRPr="006B42DA">
        <w:rPr>
          <w:sz w:val="28"/>
          <w:lang w:val="en-US"/>
        </w:rPr>
        <w:t>}</w:t>
      </w:r>
    </w:p>
    <w:p w:rsidR="006B42DA" w:rsidRPr="006B42DA" w:rsidRDefault="006B42DA" w:rsidP="006B42DA">
      <w:pPr>
        <w:pStyle w:val="Normal1"/>
        <w:spacing w:before="0" w:after="0" w:line="360" w:lineRule="auto"/>
        <w:ind w:firstLine="720"/>
        <w:rPr>
          <w:sz w:val="28"/>
          <w:lang w:val="en-US"/>
        </w:rPr>
      </w:pPr>
      <w:bookmarkStart w:id="105" w:name="_GoBack"/>
      <w:bookmarkEnd w:id="105"/>
    </w:p>
    <w:sectPr w:rsidR="006B42DA" w:rsidRPr="006B42DA" w:rsidSect="00B5756F">
      <w:headerReference w:type="even" r:id="rId369"/>
      <w:headerReference w:type="default" r:id="rId370"/>
      <w:footerReference w:type="even" r:id="rId371"/>
      <w:footerReference w:type="default" r:id="rId37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FE" w:rsidRDefault="002579FE">
      <w:r>
        <w:separator/>
      </w:r>
    </w:p>
  </w:endnote>
  <w:endnote w:type="continuationSeparator" w:id="0">
    <w:p w:rsidR="002579FE" w:rsidRDefault="0025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4A" w:rsidRDefault="00BB744A" w:rsidP="000041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744A" w:rsidRDefault="00BB744A" w:rsidP="00685B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4A" w:rsidRDefault="00BB744A" w:rsidP="00004163">
    <w:pPr>
      <w:pStyle w:val="a5"/>
      <w:framePr w:wrap="around" w:vAnchor="text" w:hAnchor="margin" w:xAlign="right" w:y="1"/>
      <w:rPr>
        <w:rStyle w:val="a7"/>
      </w:rPr>
    </w:pPr>
  </w:p>
  <w:p w:rsidR="00BB744A" w:rsidRDefault="00BB744A" w:rsidP="00B575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FE" w:rsidRDefault="002579FE">
      <w:r>
        <w:separator/>
      </w:r>
    </w:p>
  </w:footnote>
  <w:footnote w:type="continuationSeparator" w:id="0">
    <w:p w:rsidR="002579FE" w:rsidRDefault="0025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4A" w:rsidRDefault="00BB744A" w:rsidP="00B5756F">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744A" w:rsidRDefault="00BB744A" w:rsidP="00B51BA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4A" w:rsidRDefault="00BB744A" w:rsidP="00B5756F">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7036">
      <w:rPr>
        <w:rStyle w:val="a7"/>
        <w:noProof/>
      </w:rPr>
      <w:t>16</w:t>
    </w:r>
    <w:r>
      <w:rPr>
        <w:rStyle w:val="a7"/>
      </w:rPr>
      <w:fldChar w:fldCharType="end"/>
    </w:r>
  </w:p>
  <w:p w:rsidR="00BB744A" w:rsidRDefault="00BB744A" w:rsidP="00B51BA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5F40774"/>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428"/>
        </w:tabs>
        <w:ind w:left="1428" w:hanging="360"/>
      </w:pPr>
      <w:rPr>
        <w:rFonts w:cs="Times New Roman"/>
      </w:rPr>
    </w:lvl>
  </w:abstractNum>
  <w:abstractNum w:abstractNumId="2">
    <w:nsid w:val="01886595"/>
    <w:multiLevelType w:val="hybridMultilevel"/>
    <w:tmpl w:val="8B409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26E6324"/>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
    <w:nsid w:val="03114702"/>
    <w:multiLevelType w:val="hybridMultilevel"/>
    <w:tmpl w:val="7B585B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04491CE9"/>
    <w:multiLevelType w:val="hybridMultilevel"/>
    <w:tmpl w:val="862CBC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0C08371E"/>
    <w:multiLevelType w:val="hybridMultilevel"/>
    <w:tmpl w:val="57E20B46"/>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7">
    <w:nsid w:val="0D757442"/>
    <w:multiLevelType w:val="multilevel"/>
    <w:tmpl w:val="5980EC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5B32261"/>
    <w:multiLevelType w:val="hybridMultilevel"/>
    <w:tmpl w:val="26CCE478"/>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9">
    <w:nsid w:val="28EB784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0">
    <w:nsid w:val="2B9D63E9"/>
    <w:multiLevelType w:val="multilevel"/>
    <w:tmpl w:val="51406B4E"/>
    <w:lvl w:ilvl="0">
      <w:start w:val="6"/>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35292D6D"/>
    <w:multiLevelType w:val="hybridMultilevel"/>
    <w:tmpl w:val="BD2E2E36"/>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2">
    <w:nsid w:val="36256CA2"/>
    <w:multiLevelType w:val="multilevel"/>
    <w:tmpl w:val="94587CBA"/>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3A0C2187"/>
    <w:multiLevelType w:val="multilevel"/>
    <w:tmpl w:val="94587CBA"/>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nsid w:val="3AC72E03"/>
    <w:multiLevelType w:val="hybridMultilevel"/>
    <w:tmpl w:val="3E4439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010DD2"/>
    <w:multiLevelType w:val="hybridMultilevel"/>
    <w:tmpl w:val="D51E74B4"/>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6">
    <w:nsid w:val="45796892"/>
    <w:multiLevelType w:val="hybridMultilevel"/>
    <w:tmpl w:val="86B2E992"/>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7">
    <w:nsid w:val="48B93406"/>
    <w:multiLevelType w:val="hybridMultilevel"/>
    <w:tmpl w:val="30F45CF4"/>
    <w:lvl w:ilvl="0" w:tplc="04190001">
      <w:start w:val="1"/>
      <w:numFmt w:val="bullet"/>
      <w:lvlText w:val=""/>
      <w:lvlJc w:val="left"/>
      <w:pPr>
        <w:tabs>
          <w:tab w:val="num" w:pos="1021"/>
        </w:tabs>
        <w:ind w:left="1021" w:hanging="360"/>
      </w:pPr>
      <w:rPr>
        <w:rFonts w:ascii="Symbol" w:hAnsi="Symbol" w:hint="default"/>
      </w:rPr>
    </w:lvl>
    <w:lvl w:ilvl="1" w:tplc="04190003" w:tentative="1">
      <w:start w:val="1"/>
      <w:numFmt w:val="bullet"/>
      <w:lvlText w:val="o"/>
      <w:lvlJc w:val="left"/>
      <w:pPr>
        <w:tabs>
          <w:tab w:val="num" w:pos="1741"/>
        </w:tabs>
        <w:ind w:left="1741" w:hanging="360"/>
      </w:pPr>
      <w:rPr>
        <w:rFonts w:ascii="Courier New" w:hAnsi="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8">
    <w:nsid w:val="4A195A4B"/>
    <w:multiLevelType w:val="hybridMultilevel"/>
    <w:tmpl w:val="083A0FA6"/>
    <w:lvl w:ilvl="0" w:tplc="66180A06">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EA00B82"/>
    <w:multiLevelType w:val="hybridMultilevel"/>
    <w:tmpl w:val="3968B7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F6820B4"/>
    <w:multiLevelType w:val="hybridMultilevel"/>
    <w:tmpl w:val="21C0172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1">
    <w:nsid w:val="5F726AF9"/>
    <w:multiLevelType w:val="multilevel"/>
    <w:tmpl w:val="50AE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B566AC"/>
    <w:multiLevelType w:val="hybridMultilevel"/>
    <w:tmpl w:val="94587CB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56E0830"/>
    <w:multiLevelType w:val="hybridMultilevel"/>
    <w:tmpl w:val="0C903FB2"/>
    <w:lvl w:ilvl="0" w:tplc="04190001">
      <w:start w:val="1"/>
      <w:numFmt w:val="bullet"/>
      <w:pStyle w:val="2"/>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6BE467D0"/>
    <w:multiLevelType w:val="hybridMultilevel"/>
    <w:tmpl w:val="24309A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CC330ED"/>
    <w:multiLevelType w:val="hybridMultilevel"/>
    <w:tmpl w:val="5980EC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F5B50BB"/>
    <w:multiLevelType w:val="multilevel"/>
    <w:tmpl w:val="862CBCB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7">
    <w:nsid w:val="714C36A6"/>
    <w:multiLevelType w:val="hybridMultilevel"/>
    <w:tmpl w:val="69181E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4911EFB"/>
    <w:multiLevelType w:val="hybridMultilevel"/>
    <w:tmpl w:val="660EA8CA"/>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9">
    <w:nsid w:val="74E844E5"/>
    <w:multiLevelType w:val="hybridMultilevel"/>
    <w:tmpl w:val="6FF47BAA"/>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0">
    <w:nsid w:val="7F194901"/>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 w:numId="2">
    <w:abstractNumId w:val="0"/>
  </w:num>
  <w:num w:numId="3">
    <w:abstractNumId w:val="30"/>
  </w:num>
  <w:num w:numId="4">
    <w:abstractNumId w:val="3"/>
  </w:num>
  <w:num w:numId="5">
    <w:abstractNumId w:val="9"/>
  </w:num>
  <w:num w:numId="6">
    <w:abstractNumId w:val="16"/>
  </w:num>
  <w:num w:numId="7">
    <w:abstractNumId w:val="11"/>
  </w:num>
  <w:num w:numId="8">
    <w:abstractNumId w:val="21"/>
  </w:num>
  <w:num w:numId="9">
    <w:abstractNumId w:val="6"/>
  </w:num>
  <w:num w:numId="10">
    <w:abstractNumId w:val="10"/>
  </w:num>
  <w:num w:numId="11">
    <w:abstractNumId w:val="25"/>
  </w:num>
  <w:num w:numId="12">
    <w:abstractNumId w:val="29"/>
  </w:num>
  <w:num w:numId="13">
    <w:abstractNumId w:val="28"/>
  </w:num>
  <w:num w:numId="14">
    <w:abstractNumId w:val="4"/>
  </w:num>
  <w:num w:numId="15">
    <w:abstractNumId w:val="22"/>
  </w:num>
  <w:num w:numId="16">
    <w:abstractNumId w:val="12"/>
  </w:num>
  <w:num w:numId="17">
    <w:abstractNumId w:val="19"/>
  </w:num>
  <w:num w:numId="18">
    <w:abstractNumId w:val="7"/>
  </w:num>
  <w:num w:numId="19">
    <w:abstractNumId w:val="24"/>
  </w:num>
  <w:num w:numId="20">
    <w:abstractNumId w:val="5"/>
  </w:num>
  <w:num w:numId="21">
    <w:abstractNumId w:val="23"/>
  </w:num>
  <w:num w:numId="22">
    <w:abstractNumId w:val="0"/>
  </w:num>
  <w:num w:numId="23">
    <w:abstractNumId w:val="13"/>
  </w:num>
  <w:num w:numId="24">
    <w:abstractNumId w:val="26"/>
  </w:num>
  <w:num w:numId="25">
    <w:abstractNumId w:val="27"/>
  </w:num>
  <w:num w:numId="26">
    <w:abstractNumId w:val="18"/>
  </w:num>
  <w:num w:numId="27">
    <w:abstractNumId w:val="8"/>
  </w:num>
  <w:num w:numId="28">
    <w:abstractNumId w:val="15"/>
  </w:num>
  <w:num w:numId="29">
    <w:abstractNumId w:val="17"/>
  </w:num>
  <w:num w:numId="30">
    <w:abstractNumId w:val="14"/>
  </w:num>
  <w:num w:numId="31">
    <w:abstractNumId w:val="2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55F"/>
    <w:rsid w:val="000001EE"/>
    <w:rsid w:val="00000CAA"/>
    <w:rsid w:val="00001E84"/>
    <w:rsid w:val="00002949"/>
    <w:rsid w:val="00004031"/>
    <w:rsid w:val="00004163"/>
    <w:rsid w:val="000044CC"/>
    <w:rsid w:val="00004DFB"/>
    <w:rsid w:val="000050B5"/>
    <w:rsid w:val="00006EEE"/>
    <w:rsid w:val="000072A3"/>
    <w:rsid w:val="000122F8"/>
    <w:rsid w:val="00012D5E"/>
    <w:rsid w:val="0002151B"/>
    <w:rsid w:val="00023656"/>
    <w:rsid w:val="00024D68"/>
    <w:rsid w:val="00025AC0"/>
    <w:rsid w:val="0002646E"/>
    <w:rsid w:val="00026A4E"/>
    <w:rsid w:val="000319A5"/>
    <w:rsid w:val="00034440"/>
    <w:rsid w:val="00041528"/>
    <w:rsid w:val="00041920"/>
    <w:rsid w:val="00042587"/>
    <w:rsid w:val="00046177"/>
    <w:rsid w:val="000503E8"/>
    <w:rsid w:val="00050C51"/>
    <w:rsid w:val="000563CB"/>
    <w:rsid w:val="00056CFB"/>
    <w:rsid w:val="000605D3"/>
    <w:rsid w:val="00060669"/>
    <w:rsid w:val="00060BB3"/>
    <w:rsid w:val="000628B0"/>
    <w:rsid w:val="00062C64"/>
    <w:rsid w:val="00063A3B"/>
    <w:rsid w:val="0007043A"/>
    <w:rsid w:val="00071538"/>
    <w:rsid w:val="00071C03"/>
    <w:rsid w:val="00073ED9"/>
    <w:rsid w:val="00074072"/>
    <w:rsid w:val="000748B5"/>
    <w:rsid w:val="00081AF6"/>
    <w:rsid w:val="000877B9"/>
    <w:rsid w:val="00087F01"/>
    <w:rsid w:val="000959E1"/>
    <w:rsid w:val="000A4C69"/>
    <w:rsid w:val="000A5F14"/>
    <w:rsid w:val="000B0DE2"/>
    <w:rsid w:val="000B187A"/>
    <w:rsid w:val="000B23B8"/>
    <w:rsid w:val="000B3642"/>
    <w:rsid w:val="000B596F"/>
    <w:rsid w:val="000B60E6"/>
    <w:rsid w:val="000B76B8"/>
    <w:rsid w:val="000C0E39"/>
    <w:rsid w:val="000C2909"/>
    <w:rsid w:val="000C43BD"/>
    <w:rsid w:val="000C4BDC"/>
    <w:rsid w:val="000C60D1"/>
    <w:rsid w:val="000C6BCA"/>
    <w:rsid w:val="000D1EBF"/>
    <w:rsid w:val="000D246B"/>
    <w:rsid w:val="000D2BB0"/>
    <w:rsid w:val="000D38E5"/>
    <w:rsid w:val="000D4C62"/>
    <w:rsid w:val="000D5C70"/>
    <w:rsid w:val="000E0161"/>
    <w:rsid w:val="000E01E6"/>
    <w:rsid w:val="000E1807"/>
    <w:rsid w:val="000E4871"/>
    <w:rsid w:val="000E4ABC"/>
    <w:rsid w:val="000E5955"/>
    <w:rsid w:val="000E644D"/>
    <w:rsid w:val="000E6788"/>
    <w:rsid w:val="000E71D1"/>
    <w:rsid w:val="000F14FE"/>
    <w:rsid w:val="000F1E05"/>
    <w:rsid w:val="000F22E0"/>
    <w:rsid w:val="000F3BA9"/>
    <w:rsid w:val="000F6A4A"/>
    <w:rsid w:val="001002EF"/>
    <w:rsid w:val="00101E20"/>
    <w:rsid w:val="001058C1"/>
    <w:rsid w:val="00107370"/>
    <w:rsid w:val="001076E8"/>
    <w:rsid w:val="001109EF"/>
    <w:rsid w:val="0011214D"/>
    <w:rsid w:val="00112260"/>
    <w:rsid w:val="00114B80"/>
    <w:rsid w:val="00117914"/>
    <w:rsid w:val="00117A66"/>
    <w:rsid w:val="00117D37"/>
    <w:rsid w:val="001201C6"/>
    <w:rsid w:val="00123C73"/>
    <w:rsid w:val="0012423F"/>
    <w:rsid w:val="0012473F"/>
    <w:rsid w:val="00126EE5"/>
    <w:rsid w:val="001279C0"/>
    <w:rsid w:val="00136A2F"/>
    <w:rsid w:val="00141B03"/>
    <w:rsid w:val="00142182"/>
    <w:rsid w:val="00144209"/>
    <w:rsid w:val="00145BF9"/>
    <w:rsid w:val="00150036"/>
    <w:rsid w:val="0015008A"/>
    <w:rsid w:val="00150DE3"/>
    <w:rsid w:val="00152A4E"/>
    <w:rsid w:val="00152CE4"/>
    <w:rsid w:val="00153B72"/>
    <w:rsid w:val="00155A80"/>
    <w:rsid w:val="001568E2"/>
    <w:rsid w:val="001571E8"/>
    <w:rsid w:val="00160820"/>
    <w:rsid w:val="001629DD"/>
    <w:rsid w:val="00162E32"/>
    <w:rsid w:val="001634C0"/>
    <w:rsid w:val="00164342"/>
    <w:rsid w:val="00164FBC"/>
    <w:rsid w:val="00171018"/>
    <w:rsid w:val="0017181B"/>
    <w:rsid w:val="00171F96"/>
    <w:rsid w:val="00172C85"/>
    <w:rsid w:val="001755C9"/>
    <w:rsid w:val="00177DC4"/>
    <w:rsid w:val="001811E5"/>
    <w:rsid w:val="0018226D"/>
    <w:rsid w:val="00182CE0"/>
    <w:rsid w:val="00183353"/>
    <w:rsid w:val="00183897"/>
    <w:rsid w:val="00190696"/>
    <w:rsid w:val="00191719"/>
    <w:rsid w:val="0019593E"/>
    <w:rsid w:val="001A28C2"/>
    <w:rsid w:val="001A2CD4"/>
    <w:rsid w:val="001A2D42"/>
    <w:rsid w:val="001A546F"/>
    <w:rsid w:val="001A6C77"/>
    <w:rsid w:val="001A797E"/>
    <w:rsid w:val="001A7A09"/>
    <w:rsid w:val="001B3383"/>
    <w:rsid w:val="001B3A03"/>
    <w:rsid w:val="001B3B1D"/>
    <w:rsid w:val="001B4FFA"/>
    <w:rsid w:val="001B5CFA"/>
    <w:rsid w:val="001B62AA"/>
    <w:rsid w:val="001B6AD1"/>
    <w:rsid w:val="001C052E"/>
    <w:rsid w:val="001C38F5"/>
    <w:rsid w:val="001C7E88"/>
    <w:rsid w:val="001D1E7A"/>
    <w:rsid w:val="001D2D36"/>
    <w:rsid w:val="001D4AEC"/>
    <w:rsid w:val="001D5005"/>
    <w:rsid w:val="001D55A2"/>
    <w:rsid w:val="001D7134"/>
    <w:rsid w:val="001E0027"/>
    <w:rsid w:val="001E1FF8"/>
    <w:rsid w:val="001E2DF6"/>
    <w:rsid w:val="001E3C9B"/>
    <w:rsid w:val="001E4AC3"/>
    <w:rsid w:val="001E4D9D"/>
    <w:rsid w:val="001E5D9A"/>
    <w:rsid w:val="001E6EEB"/>
    <w:rsid w:val="001F0072"/>
    <w:rsid w:val="001F11A4"/>
    <w:rsid w:val="001F2054"/>
    <w:rsid w:val="001F251E"/>
    <w:rsid w:val="001F36C4"/>
    <w:rsid w:val="001F4EE7"/>
    <w:rsid w:val="001F5026"/>
    <w:rsid w:val="001F5306"/>
    <w:rsid w:val="001F53BB"/>
    <w:rsid w:val="001F5545"/>
    <w:rsid w:val="001F7036"/>
    <w:rsid w:val="001F7D1E"/>
    <w:rsid w:val="0020086E"/>
    <w:rsid w:val="002034CD"/>
    <w:rsid w:val="002044DC"/>
    <w:rsid w:val="0020578A"/>
    <w:rsid w:val="0021197E"/>
    <w:rsid w:val="00211C44"/>
    <w:rsid w:val="002129DB"/>
    <w:rsid w:val="0021384D"/>
    <w:rsid w:val="00215C1D"/>
    <w:rsid w:val="0021781B"/>
    <w:rsid w:val="00217B84"/>
    <w:rsid w:val="00220C4F"/>
    <w:rsid w:val="002235B1"/>
    <w:rsid w:val="002276C3"/>
    <w:rsid w:val="00232789"/>
    <w:rsid w:val="00234F88"/>
    <w:rsid w:val="0023583E"/>
    <w:rsid w:val="00235ABC"/>
    <w:rsid w:val="00236F26"/>
    <w:rsid w:val="00236F47"/>
    <w:rsid w:val="00240944"/>
    <w:rsid w:val="00241B2F"/>
    <w:rsid w:val="00241E1A"/>
    <w:rsid w:val="00243DF4"/>
    <w:rsid w:val="0024638E"/>
    <w:rsid w:val="002502F7"/>
    <w:rsid w:val="002505B9"/>
    <w:rsid w:val="00251E24"/>
    <w:rsid w:val="00251FE4"/>
    <w:rsid w:val="00252386"/>
    <w:rsid w:val="00252557"/>
    <w:rsid w:val="0025645C"/>
    <w:rsid w:val="002575E0"/>
    <w:rsid w:val="002579FE"/>
    <w:rsid w:val="002608CE"/>
    <w:rsid w:val="00264132"/>
    <w:rsid w:val="0026486F"/>
    <w:rsid w:val="0026511C"/>
    <w:rsid w:val="0026787F"/>
    <w:rsid w:val="00267D82"/>
    <w:rsid w:val="00267EDC"/>
    <w:rsid w:val="00271738"/>
    <w:rsid w:val="00274134"/>
    <w:rsid w:val="0027481C"/>
    <w:rsid w:val="00275E6C"/>
    <w:rsid w:val="00277518"/>
    <w:rsid w:val="00280844"/>
    <w:rsid w:val="002835B9"/>
    <w:rsid w:val="00286A4A"/>
    <w:rsid w:val="00287DA9"/>
    <w:rsid w:val="00291DEE"/>
    <w:rsid w:val="00292623"/>
    <w:rsid w:val="0029391E"/>
    <w:rsid w:val="00293A2C"/>
    <w:rsid w:val="00294665"/>
    <w:rsid w:val="0029599B"/>
    <w:rsid w:val="00297163"/>
    <w:rsid w:val="00297D61"/>
    <w:rsid w:val="002A25AF"/>
    <w:rsid w:val="002A2D4A"/>
    <w:rsid w:val="002A30DC"/>
    <w:rsid w:val="002A578E"/>
    <w:rsid w:val="002A57EF"/>
    <w:rsid w:val="002B1619"/>
    <w:rsid w:val="002B1AC6"/>
    <w:rsid w:val="002B426D"/>
    <w:rsid w:val="002B43E6"/>
    <w:rsid w:val="002B6B73"/>
    <w:rsid w:val="002B7CD3"/>
    <w:rsid w:val="002C0322"/>
    <w:rsid w:val="002C282B"/>
    <w:rsid w:val="002C2BD1"/>
    <w:rsid w:val="002C485E"/>
    <w:rsid w:val="002C5030"/>
    <w:rsid w:val="002C62FF"/>
    <w:rsid w:val="002D0B64"/>
    <w:rsid w:val="002D164F"/>
    <w:rsid w:val="002D1F0A"/>
    <w:rsid w:val="002D2CD8"/>
    <w:rsid w:val="002D2CE4"/>
    <w:rsid w:val="002D3385"/>
    <w:rsid w:val="002D3421"/>
    <w:rsid w:val="002D38D4"/>
    <w:rsid w:val="002D5D16"/>
    <w:rsid w:val="002D64A9"/>
    <w:rsid w:val="002E2EC1"/>
    <w:rsid w:val="002E41C5"/>
    <w:rsid w:val="002E659D"/>
    <w:rsid w:val="002F05E3"/>
    <w:rsid w:val="002F089D"/>
    <w:rsid w:val="002F1AFC"/>
    <w:rsid w:val="002F25CF"/>
    <w:rsid w:val="002F56B2"/>
    <w:rsid w:val="002F6DA9"/>
    <w:rsid w:val="002F6ED3"/>
    <w:rsid w:val="00300B29"/>
    <w:rsid w:val="0030126C"/>
    <w:rsid w:val="003020AB"/>
    <w:rsid w:val="00305AEB"/>
    <w:rsid w:val="0031156C"/>
    <w:rsid w:val="00312707"/>
    <w:rsid w:val="00315D87"/>
    <w:rsid w:val="0032164C"/>
    <w:rsid w:val="00323AAB"/>
    <w:rsid w:val="0032762F"/>
    <w:rsid w:val="00330406"/>
    <w:rsid w:val="00332E0C"/>
    <w:rsid w:val="00336405"/>
    <w:rsid w:val="003365E4"/>
    <w:rsid w:val="00337DB1"/>
    <w:rsid w:val="00337F34"/>
    <w:rsid w:val="00340C16"/>
    <w:rsid w:val="00344913"/>
    <w:rsid w:val="00346B55"/>
    <w:rsid w:val="00350007"/>
    <w:rsid w:val="003501E4"/>
    <w:rsid w:val="0035325C"/>
    <w:rsid w:val="00354078"/>
    <w:rsid w:val="00355A8F"/>
    <w:rsid w:val="00355DC3"/>
    <w:rsid w:val="003562A1"/>
    <w:rsid w:val="00356888"/>
    <w:rsid w:val="00356DEA"/>
    <w:rsid w:val="00362ADC"/>
    <w:rsid w:val="00362EC0"/>
    <w:rsid w:val="00364F75"/>
    <w:rsid w:val="0036545C"/>
    <w:rsid w:val="003670B2"/>
    <w:rsid w:val="0037004D"/>
    <w:rsid w:val="0037098B"/>
    <w:rsid w:val="003712A3"/>
    <w:rsid w:val="00374932"/>
    <w:rsid w:val="00374E90"/>
    <w:rsid w:val="00375191"/>
    <w:rsid w:val="00375773"/>
    <w:rsid w:val="00375899"/>
    <w:rsid w:val="00376B99"/>
    <w:rsid w:val="003774D6"/>
    <w:rsid w:val="003821B7"/>
    <w:rsid w:val="0038281F"/>
    <w:rsid w:val="00382856"/>
    <w:rsid w:val="00382907"/>
    <w:rsid w:val="0038371E"/>
    <w:rsid w:val="00384667"/>
    <w:rsid w:val="00384DAF"/>
    <w:rsid w:val="003850EC"/>
    <w:rsid w:val="0039077D"/>
    <w:rsid w:val="003909DC"/>
    <w:rsid w:val="00391625"/>
    <w:rsid w:val="00392C6C"/>
    <w:rsid w:val="00392CE0"/>
    <w:rsid w:val="00395340"/>
    <w:rsid w:val="003A3C0C"/>
    <w:rsid w:val="003A443A"/>
    <w:rsid w:val="003B0107"/>
    <w:rsid w:val="003B1ABF"/>
    <w:rsid w:val="003B24EF"/>
    <w:rsid w:val="003B2612"/>
    <w:rsid w:val="003B2746"/>
    <w:rsid w:val="003B3381"/>
    <w:rsid w:val="003B3683"/>
    <w:rsid w:val="003B467A"/>
    <w:rsid w:val="003B4C66"/>
    <w:rsid w:val="003B4FC3"/>
    <w:rsid w:val="003B7166"/>
    <w:rsid w:val="003B7C48"/>
    <w:rsid w:val="003C351B"/>
    <w:rsid w:val="003C4A4E"/>
    <w:rsid w:val="003C504F"/>
    <w:rsid w:val="003C6C8B"/>
    <w:rsid w:val="003D12B8"/>
    <w:rsid w:val="003D191F"/>
    <w:rsid w:val="003D1FD5"/>
    <w:rsid w:val="003D7EC2"/>
    <w:rsid w:val="003E0A2C"/>
    <w:rsid w:val="003E1BCA"/>
    <w:rsid w:val="003E244B"/>
    <w:rsid w:val="003E4CD8"/>
    <w:rsid w:val="003E4E94"/>
    <w:rsid w:val="003E5B21"/>
    <w:rsid w:val="003E5BBF"/>
    <w:rsid w:val="003E6BED"/>
    <w:rsid w:val="003E7A61"/>
    <w:rsid w:val="003F1F75"/>
    <w:rsid w:val="003F1FB0"/>
    <w:rsid w:val="003F38B6"/>
    <w:rsid w:val="003F52CC"/>
    <w:rsid w:val="0040232F"/>
    <w:rsid w:val="004039FB"/>
    <w:rsid w:val="004041C3"/>
    <w:rsid w:val="00404EEC"/>
    <w:rsid w:val="0040557E"/>
    <w:rsid w:val="0040605E"/>
    <w:rsid w:val="004116A6"/>
    <w:rsid w:val="00412255"/>
    <w:rsid w:val="0041660C"/>
    <w:rsid w:val="00416B8A"/>
    <w:rsid w:val="00417A19"/>
    <w:rsid w:val="00422BD1"/>
    <w:rsid w:val="00423146"/>
    <w:rsid w:val="004242D3"/>
    <w:rsid w:val="00424B5B"/>
    <w:rsid w:val="0042576D"/>
    <w:rsid w:val="004257C5"/>
    <w:rsid w:val="00427613"/>
    <w:rsid w:val="00427891"/>
    <w:rsid w:val="00427E52"/>
    <w:rsid w:val="004310A0"/>
    <w:rsid w:val="00431E27"/>
    <w:rsid w:val="00432E73"/>
    <w:rsid w:val="00432EB4"/>
    <w:rsid w:val="004407C2"/>
    <w:rsid w:val="004435C6"/>
    <w:rsid w:val="0044541D"/>
    <w:rsid w:val="00446558"/>
    <w:rsid w:val="00446C8E"/>
    <w:rsid w:val="00452858"/>
    <w:rsid w:val="0045473A"/>
    <w:rsid w:val="004548C2"/>
    <w:rsid w:val="004555C1"/>
    <w:rsid w:val="00462AA3"/>
    <w:rsid w:val="0046572B"/>
    <w:rsid w:val="00470C7F"/>
    <w:rsid w:val="00472E3B"/>
    <w:rsid w:val="00472F5F"/>
    <w:rsid w:val="00473088"/>
    <w:rsid w:val="00474E6D"/>
    <w:rsid w:val="00474F16"/>
    <w:rsid w:val="00476C73"/>
    <w:rsid w:val="00480043"/>
    <w:rsid w:val="00481C61"/>
    <w:rsid w:val="00484C25"/>
    <w:rsid w:val="0049281D"/>
    <w:rsid w:val="0049299E"/>
    <w:rsid w:val="00493DBC"/>
    <w:rsid w:val="004946DE"/>
    <w:rsid w:val="004A04FA"/>
    <w:rsid w:val="004A16CA"/>
    <w:rsid w:val="004A194C"/>
    <w:rsid w:val="004A2ABC"/>
    <w:rsid w:val="004A38C4"/>
    <w:rsid w:val="004A553F"/>
    <w:rsid w:val="004A5A1B"/>
    <w:rsid w:val="004A5CEA"/>
    <w:rsid w:val="004A72D9"/>
    <w:rsid w:val="004A7A82"/>
    <w:rsid w:val="004B41F4"/>
    <w:rsid w:val="004B4AA1"/>
    <w:rsid w:val="004B6D5C"/>
    <w:rsid w:val="004C1419"/>
    <w:rsid w:val="004C218D"/>
    <w:rsid w:val="004C2F7B"/>
    <w:rsid w:val="004C3963"/>
    <w:rsid w:val="004C4A2F"/>
    <w:rsid w:val="004C61E5"/>
    <w:rsid w:val="004D1B52"/>
    <w:rsid w:val="004D25C9"/>
    <w:rsid w:val="004D26E9"/>
    <w:rsid w:val="004D528F"/>
    <w:rsid w:val="004E290F"/>
    <w:rsid w:val="004E3D41"/>
    <w:rsid w:val="004E4C8B"/>
    <w:rsid w:val="004F116D"/>
    <w:rsid w:val="004F369D"/>
    <w:rsid w:val="004F4803"/>
    <w:rsid w:val="004F51B9"/>
    <w:rsid w:val="004F6429"/>
    <w:rsid w:val="004F6CA9"/>
    <w:rsid w:val="004F6F82"/>
    <w:rsid w:val="00500DB8"/>
    <w:rsid w:val="0050196F"/>
    <w:rsid w:val="005034F0"/>
    <w:rsid w:val="00504FD6"/>
    <w:rsid w:val="00505176"/>
    <w:rsid w:val="00505FE1"/>
    <w:rsid w:val="005065D5"/>
    <w:rsid w:val="005116F9"/>
    <w:rsid w:val="00511BEE"/>
    <w:rsid w:val="00511E61"/>
    <w:rsid w:val="00512209"/>
    <w:rsid w:val="0051220B"/>
    <w:rsid w:val="005127EA"/>
    <w:rsid w:val="00512C7E"/>
    <w:rsid w:val="00514CFA"/>
    <w:rsid w:val="0051608E"/>
    <w:rsid w:val="0051719B"/>
    <w:rsid w:val="005202DA"/>
    <w:rsid w:val="005211CA"/>
    <w:rsid w:val="00522A09"/>
    <w:rsid w:val="005237ED"/>
    <w:rsid w:val="00526603"/>
    <w:rsid w:val="0052784B"/>
    <w:rsid w:val="00530609"/>
    <w:rsid w:val="00534CC3"/>
    <w:rsid w:val="00536F6C"/>
    <w:rsid w:val="00537EC8"/>
    <w:rsid w:val="00541149"/>
    <w:rsid w:val="005412EC"/>
    <w:rsid w:val="00542972"/>
    <w:rsid w:val="00542C25"/>
    <w:rsid w:val="00547151"/>
    <w:rsid w:val="00547A6D"/>
    <w:rsid w:val="00551BF5"/>
    <w:rsid w:val="005531EA"/>
    <w:rsid w:val="005543C8"/>
    <w:rsid w:val="00555EDF"/>
    <w:rsid w:val="00556892"/>
    <w:rsid w:val="005568B8"/>
    <w:rsid w:val="00556FA7"/>
    <w:rsid w:val="005602A2"/>
    <w:rsid w:val="00564F2A"/>
    <w:rsid w:val="00565169"/>
    <w:rsid w:val="00567044"/>
    <w:rsid w:val="005743AB"/>
    <w:rsid w:val="00574579"/>
    <w:rsid w:val="0057457E"/>
    <w:rsid w:val="005745E0"/>
    <w:rsid w:val="00574667"/>
    <w:rsid w:val="00575DA2"/>
    <w:rsid w:val="0057669E"/>
    <w:rsid w:val="00577C0C"/>
    <w:rsid w:val="00577FA6"/>
    <w:rsid w:val="005817B4"/>
    <w:rsid w:val="00581FBA"/>
    <w:rsid w:val="0058291A"/>
    <w:rsid w:val="005839FB"/>
    <w:rsid w:val="00584F41"/>
    <w:rsid w:val="00585F14"/>
    <w:rsid w:val="0059130D"/>
    <w:rsid w:val="00591FCA"/>
    <w:rsid w:val="005960AE"/>
    <w:rsid w:val="005976B6"/>
    <w:rsid w:val="005A040E"/>
    <w:rsid w:val="005A0AFB"/>
    <w:rsid w:val="005A3FF8"/>
    <w:rsid w:val="005A62D7"/>
    <w:rsid w:val="005A6655"/>
    <w:rsid w:val="005A6DA2"/>
    <w:rsid w:val="005A793D"/>
    <w:rsid w:val="005B1576"/>
    <w:rsid w:val="005B1AA3"/>
    <w:rsid w:val="005B2111"/>
    <w:rsid w:val="005B2A47"/>
    <w:rsid w:val="005B39A5"/>
    <w:rsid w:val="005B3BF1"/>
    <w:rsid w:val="005B450F"/>
    <w:rsid w:val="005B7672"/>
    <w:rsid w:val="005C0FAF"/>
    <w:rsid w:val="005C20D1"/>
    <w:rsid w:val="005C2398"/>
    <w:rsid w:val="005C69C9"/>
    <w:rsid w:val="005D0A03"/>
    <w:rsid w:val="005D137B"/>
    <w:rsid w:val="005D1F8A"/>
    <w:rsid w:val="005D23E3"/>
    <w:rsid w:val="005D2664"/>
    <w:rsid w:val="005D4923"/>
    <w:rsid w:val="005D5267"/>
    <w:rsid w:val="005D6015"/>
    <w:rsid w:val="005D7551"/>
    <w:rsid w:val="005E0DF8"/>
    <w:rsid w:val="005E1B23"/>
    <w:rsid w:val="005E536A"/>
    <w:rsid w:val="005E5B91"/>
    <w:rsid w:val="005E684B"/>
    <w:rsid w:val="005E685A"/>
    <w:rsid w:val="005E6D68"/>
    <w:rsid w:val="005F0017"/>
    <w:rsid w:val="005F129F"/>
    <w:rsid w:val="005F1E80"/>
    <w:rsid w:val="005F1F67"/>
    <w:rsid w:val="005F2F71"/>
    <w:rsid w:val="005F313F"/>
    <w:rsid w:val="005F390D"/>
    <w:rsid w:val="005F6048"/>
    <w:rsid w:val="005F7F5E"/>
    <w:rsid w:val="00603739"/>
    <w:rsid w:val="00604DC1"/>
    <w:rsid w:val="00606059"/>
    <w:rsid w:val="006061D9"/>
    <w:rsid w:val="006078B2"/>
    <w:rsid w:val="00607C5D"/>
    <w:rsid w:val="006100FC"/>
    <w:rsid w:val="00610549"/>
    <w:rsid w:val="0061209B"/>
    <w:rsid w:val="0061374F"/>
    <w:rsid w:val="0061509B"/>
    <w:rsid w:val="00616237"/>
    <w:rsid w:val="00621B47"/>
    <w:rsid w:val="0062351C"/>
    <w:rsid w:val="0062416A"/>
    <w:rsid w:val="00627B82"/>
    <w:rsid w:val="00630818"/>
    <w:rsid w:val="0063098A"/>
    <w:rsid w:val="0063167F"/>
    <w:rsid w:val="00632339"/>
    <w:rsid w:val="00632B50"/>
    <w:rsid w:val="006343BC"/>
    <w:rsid w:val="00634548"/>
    <w:rsid w:val="00634B08"/>
    <w:rsid w:val="00635691"/>
    <w:rsid w:val="0063617A"/>
    <w:rsid w:val="00637F44"/>
    <w:rsid w:val="00642022"/>
    <w:rsid w:val="00642582"/>
    <w:rsid w:val="006428A3"/>
    <w:rsid w:val="00643D7D"/>
    <w:rsid w:val="006448D2"/>
    <w:rsid w:val="00645F2D"/>
    <w:rsid w:val="00646692"/>
    <w:rsid w:val="00646B82"/>
    <w:rsid w:val="00654FBB"/>
    <w:rsid w:val="0066035A"/>
    <w:rsid w:val="00660A2A"/>
    <w:rsid w:val="00660CA5"/>
    <w:rsid w:val="0066288C"/>
    <w:rsid w:val="0066425F"/>
    <w:rsid w:val="006650EF"/>
    <w:rsid w:val="0066784D"/>
    <w:rsid w:val="006702EB"/>
    <w:rsid w:val="00671EDA"/>
    <w:rsid w:val="00672457"/>
    <w:rsid w:val="00673958"/>
    <w:rsid w:val="00675634"/>
    <w:rsid w:val="00675B20"/>
    <w:rsid w:val="0068032B"/>
    <w:rsid w:val="006805DB"/>
    <w:rsid w:val="00680A13"/>
    <w:rsid w:val="00681322"/>
    <w:rsid w:val="0068306F"/>
    <w:rsid w:val="00684E3D"/>
    <w:rsid w:val="006856A0"/>
    <w:rsid w:val="00685B46"/>
    <w:rsid w:val="00685C47"/>
    <w:rsid w:val="00685DC0"/>
    <w:rsid w:val="006861A3"/>
    <w:rsid w:val="00687CA6"/>
    <w:rsid w:val="006A058A"/>
    <w:rsid w:val="006A1B2C"/>
    <w:rsid w:val="006A2E02"/>
    <w:rsid w:val="006A2EC6"/>
    <w:rsid w:val="006A40D8"/>
    <w:rsid w:val="006A72C8"/>
    <w:rsid w:val="006A7D0D"/>
    <w:rsid w:val="006B028C"/>
    <w:rsid w:val="006B05C5"/>
    <w:rsid w:val="006B17A1"/>
    <w:rsid w:val="006B42DA"/>
    <w:rsid w:val="006C0412"/>
    <w:rsid w:val="006C0A20"/>
    <w:rsid w:val="006C1279"/>
    <w:rsid w:val="006C1FB5"/>
    <w:rsid w:val="006C269E"/>
    <w:rsid w:val="006C363F"/>
    <w:rsid w:val="006C442F"/>
    <w:rsid w:val="006D1328"/>
    <w:rsid w:val="006D25CD"/>
    <w:rsid w:val="006D36E2"/>
    <w:rsid w:val="006D465F"/>
    <w:rsid w:val="006D668F"/>
    <w:rsid w:val="006D687C"/>
    <w:rsid w:val="006D72EA"/>
    <w:rsid w:val="006D7721"/>
    <w:rsid w:val="006D7BF0"/>
    <w:rsid w:val="006E0818"/>
    <w:rsid w:val="006E0A8D"/>
    <w:rsid w:val="006E21DE"/>
    <w:rsid w:val="006E538D"/>
    <w:rsid w:val="006E5EC5"/>
    <w:rsid w:val="006E6E88"/>
    <w:rsid w:val="006F00C6"/>
    <w:rsid w:val="006F02EB"/>
    <w:rsid w:val="006F1794"/>
    <w:rsid w:val="006F1A3F"/>
    <w:rsid w:val="006F276E"/>
    <w:rsid w:val="006F3D24"/>
    <w:rsid w:val="006F3FC0"/>
    <w:rsid w:val="006F6A16"/>
    <w:rsid w:val="006F7F1B"/>
    <w:rsid w:val="00702B09"/>
    <w:rsid w:val="00705E88"/>
    <w:rsid w:val="0070729D"/>
    <w:rsid w:val="007078C2"/>
    <w:rsid w:val="00711B6C"/>
    <w:rsid w:val="007151F1"/>
    <w:rsid w:val="007207DD"/>
    <w:rsid w:val="00720C3A"/>
    <w:rsid w:val="00720FB6"/>
    <w:rsid w:val="00722B99"/>
    <w:rsid w:val="00726D72"/>
    <w:rsid w:val="00727B77"/>
    <w:rsid w:val="00727CBB"/>
    <w:rsid w:val="00731FB9"/>
    <w:rsid w:val="00732033"/>
    <w:rsid w:val="0073231F"/>
    <w:rsid w:val="007357AB"/>
    <w:rsid w:val="00736136"/>
    <w:rsid w:val="00736791"/>
    <w:rsid w:val="0074123B"/>
    <w:rsid w:val="00742883"/>
    <w:rsid w:val="007431DB"/>
    <w:rsid w:val="007432CF"/>
    <w:rsid w:val="0074457A"/>
    <w:rsid w:val="00745203"/>
    <w:rsid w:val="00753065"/>
    <w:rsid w:val="007551E2"/>
    <w:rsid w:val="00757145"/>
    <w:rsid w:val="0076156A"/>
    <w:rsid w:val="007625DD"/>
    <w:rsid w:val="00762C77"/>
    <w:rsid w:val="00762D16"/>
    <w:rsid w:val="00762E4B"/>
    <w:rsid w:val="00765160"/>
    <w:rsid w:val="00770894"/>
    <w:rsid w:val="007713D3"/>
    <w:rsid w:val="0077182D"/>
    <w:rsid w:val="00772952"/>
    <w:rsid w:val="00772BBA"/>
    <w:rsid w:val="00772FE7"/>
    <w:rsid w:val="007838E6"/>
    <w:rsid w:val="00783C10"/>
    <w:rsid w:val="00785235"/>
    <w:rsid w:val="007855E1"/>
    <w:rsid w:val="007867F5"/>
    <w:rsid w:val="00786EDE"/>
    <w:rsid w:val="00787B78"/>
    <w:rsid w:val="0079155D"/>
    <w:rsid w:val="0079167B"/>
    <w:rsid w:val="00791736"/>
    <w:rsid w:val="00792500"/>
    <w:rsid w:val="00796568"/>
    <w:rsid w:val="007A2EBB"/>
    <w:rsid w:val="007A6027"/>
    <w:rsid w:val="007A6AB0"/>
    <w:rsid w:val="007A6D99"/>
    <w:rsid w:val="007A796D"/>
    <w:rsid w:val="007B428F"/>
    <w:rsid w:val="007B43DB"/>
    <w:rsid w:val="007B4BBB"/>
    <w:rsid w:val="007B54D8"/>
    <w:rsid w:val="007C14EB"/>
    <w:rsid w:val="007C164B"/>
    <w:rsid w:val="007C2590"/>
    <w:rsid w:val="007C339F"/>
    <w:rsid w:val="007C415E"/>
    <w:rsid w:val="007C635C"/>
    <w:rsid w:val="007C65A4"/>
    <w:rsid w:val="007C6ED3"/>
    <w:rsid w:val="007D01CD"/>
    <w:rsid w:val="007D2C9A"/>
    <w:rsid w:val="007D5123"/>
    <w:rsid w:val="007D6C23"/>
    <w:rsid w:val="007D6D4C"/>
    <w:rsid w:val="007D6F54"/>
    <w:rsid w:val="007E022B"/>
    <w:rsid w:val="007E0F9A"/>
    <w:rsid w:val="007E176E"/>
    <w:rsid w:val="007E2321"/>
    <w:rsid w:val="007E342C"/>
    <w:rsid w:val="007E3B13"/>
    <w:rsid w:val="007E3EFB"/>
    <w:rsid w:val="007E43F6"/>
    <w:rsid w:val="007F1F44"/>
    <w:rsid w:val="007F2B02"/>
    <w:rsid w:val="007F3690"/>
    <w:rsid w:val="007F5353"/>
    <w:rsid w:val="00804195"/>
    <w:rsid w:val="00804832"/>
    <w:rsid w:val="00804E42"/>
    <w:rsid w:val="00805B0F"/>
    <w:rsid w:val="00806D0B"/>
    <w:rsid w:val="00810915"/>
    <w:rsid w:val="008110B0"/>
    <w:rsid w:val="00811189"/>
    <w:rsid w:val="008120D5"/>
    <w:rsid w:val="0081237D"/>
    <w:rsid w:val="00812805"/>
    <w:rsid w:val="00813EC3"/>
    <w:rsid w:val="00814A9D"/>
    <w:rsid w:val="00817239"/>
    <w:rsid w:val="00820A7E"/>
    <w:rsid w:val="00821256"/>
    <w:rsid w:val="00823A9F"/>
    <w:rsid w:val="00824FA3"/>
    <w:rsid w:val="008272DA"/>
    <w:rsid w:val="00830851"/>
    <w:rsid w:val="008321E1"/>
    <w:rsid w:val="00832463"/>
    <w:rsid w:val="00841095"/>
    <w:rsid w:val="0084189C"/>
    <w:rsid w:val="00842FDB"/>
    <w:rsid w:val="0084796E"/>
    <w:rsid w:val="00847BB9"/>
    <w:rsid w:val="0085010C"/>
    <w:rsid w:val="008525D8"/>
    <w:rsid w:val="00852870"/>
    <w:rsid w:val="00853FFD"/>
    <w:rsid w:val="0086007E"/>
    <w:rsid w:val="008619F5"/>
    <w:rsid w:val="0086386D"/>
    <w:rsid w:val="008639AC"/>
    <w:rsid w:val="00870629"/>
    <w:rsid w:val="008710E9"/>
    <w:rsid w:val="008719D3"/>
    <w:rsid w:val="00871B33"/>
    <w:rsid w:val="00872514"/>
    <w:rsid w:val="008733FA"/>
    <w:rsid w:val="00875787"/>
    <w:rsid w:val="00877C72"/>
    <w:rsid w:val="00882DA7"/>
    <w:rsid w:val="0088394B"/>
    <w:rsid w:val="00887F20"/>
    <w:rsid w:val="00890846"/>
    <w:rsid w:val="008921D0"/>
    <w:rsid w:val="00892351"/>
    <w:rsid w:val="008961D2"/>
    <w:rsid w:val="00896524"/>
    <w:rsid w:val="008970A8"/>
    <w:rsid w:val="008A002F"/>
    <w:rsid w:val="008A2415"/>
    <w:rsid w:val="008A3BC5"/>
    <w:rsid w:val="008A43CC"/>
    <w:rsid w:val="008A53FB"/>
    <w:rsid w:val="008A5A1C"/>
    <w:rsid w:val="008A61E0"/>
    <w:rsid w:val="008A7C77"/>
    <w:rsid w:val="008B16FA"/>
    <w:rsid w:val="008B368C"/>
    <w:rsid w:val="008B3851"/>
    <w:rsid w:val="008B58C1"/>
    <w:rsid w:val="008B5DE9"/>
    <w:rsid w:val="008B6CCF"/>
    <w:rsid w:val="008B737D"/>
    <w:rsid w:val="008C2023"/>
    <w:rsid w:val="008C2EB1"/>
    <w:rsid w:val="008C3D69"/>
    <w:rsid w:val="008C5633"/>
    <w:rsid w:val="008C7631"/>
    <w:rsid w:val="008D0710"/>
    <w:rsid w:val="008D1213"/>
    <w:rsid w:val="008D3108"/>
    <w:rsid w:val="008D3663"/>
    <w:rsid w:val="008D36A9"/>
    <w:rsid w:val="008D4A97"/>
    <w:rsid w:val="008D5195"/>
    <w:rsid w:val="008D5844"/>
    <w:rsid w:val="008D59D5"/>
    <w:rsid w:val="008D6407"/>
    <w:rsid w:val="008D76CF"/>
    <w:rsid w:val="008E254E"/>
    <w:rsid w:val="008E362A"/>
    <w:rsid w:val="008E389D"/>
    <w:rsid w:val="008E4F09"/>
    <w:rsid w:val="008E51A1"/>
    <w:rsid w:val="008E6326"/>
    <w:rsid w:val="008F3C89"/>
    <w:rsid w:val="008F5BF3"/>
    <w:rsid w:val="008F6A37"/>
    <w:rsid w:val="008F75F9"/>
    <w:rsid w:val="009004AE"/>
    <w:rsid w:val="009017D4"/>
    <w:rsid w:val="00901BF7"/>
    <w:rsid w:val="00901F73"/>
    <w:rsid w:val="00902E79"/>
    <w:rsid w:val="009038AD"/>
    <w:rsid w:val="00906240"/>
    <w:rsid w:val="00906602"/>
    <w:rsid w:val="0091035E"/>
    <w:rsid w:val="00910FFF"/>
    <w:rsid w:val="00911931"/>
    <w:rsid w:val="00912729"/>
    <w:rsid w:val="00913F6B"/>
    <w:rsid w:val="00920093"/>
    <w:rsid w:val="00922A13"/>
    <w:rsid w:val="00922EB8"/>
    <w:rsid w:val="00923762"/>
    <w:rsid w:val="0092513B"/>
    <w:rsid w:val="00925350"/>
    <w:rsid w:val="009268C2"/>
    <w:rsid w:val="009331F4"/>
    <w:rsid w:val="00935E90"/>
    <w:rsid w:val="00937D14"/>
    <w:rsid w:val="009419AF"/>
    <w:rsid w:val="00942326"/>
    <w:rsid w:val="00942D79"/>
    <w:rsid w:val="00943973"/>
    <w:rsid w:val="00943A5A"/>
    <w:rsid w:val="00943BAE"/>
    <w:rsid w:val="009455A0"/>
    <w:rsid w:val="00945FFC"/>
    <w:rsid w:val="0094612C"/>
    <w:rsid w:val="0094750A"/>
    <w:rsid w:val="00947AF1"/>
    <w:rsid w:val="00953096"/>
    <w:rsid w:val="009533A8"/>
    <w:rsid w:val="00954F9A"/>
    <w:rsid w:val="00955261"/>
    <w:rsid w:val="00955DFB"/>
    <w:rsid w:val="009578B5"/>
    <w:rsid w:val="009601B9"/>
    <w:rsid w:val="009614B2"/>
    <w:rsid w:val="00961CA5"/>
    <w:rsid w:val="0096212D"/>
    <w:rsid w:val="00962CCB"/>
    <w:rsid w:val="0096328D"/>
    <w:rsid w:val="00963C8E"/>
    <w:rsid w:val="0096480F"/>
    <w:rsid w:val="0096554F"/>
    <w:rsid w:val="009667FF"/>
    <w:rsid w:val="009700F6"/>
    <w:rsid w:val="00971424"/>
    <w:rsid w:val="0097193C"/>
    <w:rsid w:val="009719B0"/>
    <w:rsid w:val="00972A68"/>
    <w:rsid w:val="00972EDB"/>
    <w:rsid w:val="00973EEF"/>
    <w:rsid w:val="009763A7"/>
    <w:rsid w:val="00981069"/>
    <w:rsid w:val="00981904"/>
    <w:rsid w:val="009826E6"/>
    <w:rsid w:val="00983225"/>
    <w:rsid w:val="00983D37"/>
    <w:rsid w:val="00984290"/>
    <w:rsid w:val="00986780"/>
    <w:rsid w:val="00987285"/>
    <w:rsid w:val="00987830"/>
    <w:rsid w:val="00990200"/>
    <w:rsid w:val="00993956"/>
    <w:rsid w:val="00993E71"/>
    <w:rsid w:val="00994BC8"/>
    <w:rsid w:val="0099582E"/>
    <w:rsid w:val="00995853"/>
    <w:rsid w:val="00996576"/>
    <w:rsid w:val="00997AED"/>
    <w:rsid w:val="009A03F2"/>
    <w:rsid w:val="009A21CF"/>
    <w:rsid w:val="009A2967"/>
    <w:rsid w:val="009A4FDA"/>
    <w:rsid w:val="009A7C9A"/>
    <w:rsid w:val="009B2342"/>
    <w:rsid w:val="009B3730"/>
    <w:rsid w:val="009B490A"/>
    <w:rsid w:val="009B4944"/>
    <w:rsid w:val="009B4F7F"/>
    <w:rsid w:val="009B5FA5"/>
    <w:rsid w:val="009C56FD"/>
    <w:rsid w:val="009C5E01"/>
    <w:rsid w:val="009C641C"/>
    <w:rsid w:val="009D00C0"/>
    <w:rsid w:val="009D14E3"/>
    <w:rsid w:val="009D1D66"/>
    <w:rsid w:val="009D3A26"/>
    <w:rsid w:val="009D6023"/>
    <w:rsid w:val="009D7BAA"/>
    <w:rsid w:val="009E057E"/>
    <w:rsid w:val="009E0E72"/>
    <w:rsid w:val="009E3078"/>
    <w:rsid w:val="009E327F"/>
    <w:rsid w:val="009E6B1B"/>
    <w:rsid w:val="009E7FBA"/>
    <w:rsid w:val="009F28F1"/>
    <w:rsid w:val="009F37EC"/>
    <w:rsid w:val="009F3824"/>
    <w:rsid w:val="009F3C42"/>
    <w:rsid w:val="009F59D0"/>
    <w:rsid w:val="009F6742"/>
    <w:rsid w:val="009F67D7"/>
    <w:rsid w:val="009F6BC9"/>
    <w:rsid w:val="009F7B08"/>
    <w:rsid w:val="00A0035A"/>
    <w:rsid w:val="00A00CD6"/>
    <w:rsid w:val="00A02767"/>
    <w:rsid w:val="00A02C2E"/>
    <w:rsid w:val="00A02E57"/>
    <w:rsid w:val="00A0360D"/>
    <w:rsid w:val="00A04F06"/>
    <w:rsid w:val="00A0535C"/>
    <w:rsid w:val="00A05F08"/>
    <w:rsid w:val="00A06C40"/>
    <w:rsid w:val="00A10F74"/>
    <w:rsid w:val="00A123AA"/>
    <w:rsid w:val="00A14847"/>
    <w:rsid w:val="00A14A0F"/>
    <w:rsid w:val="00A15C7B"/>
    <w:rsid w:val="00A15D18"/>
    <w:rsid w:val="00A1697E"/>
    <w:rsid w:val="00A1789F"/>
    <w:rsid w:val="00A25344"/>
    <w:rsid w:val="00A2739D"/>
    <w:rsid w:val="00A277E4"/>
    <w:rsid w:val="00A27AFB"/>
    <w:rsid w:val="00A3649C"/>
    <w:rsid w:val="00A41A4D"/>
    <w:rsid w:val="00A44A1B"/>
    <w:rsid w:val="00A44A9D"/>
    <w:rsid w:val="00A44B9B"/>
    <w:rsid w:val="00A4501E"/>
    <w:rsid w:val="00A51011"/>
    <w:rsid w:val="00A510A4"/>
    <w:rsid w:val="00A5165F"/>
    <w:rsid w:val="00A5412C"/>
    <w:rsid w:val="00A5430D"/>
    <w:rsid w:val="00A55AAA"/>
    <w:rsid w:val="00A55DFB"/>
    <w:rsid w:val="00A57F3F"/>
    <w:rsid w:val="00A6095D"/>
    <w:rsid w:val="00A613BB"/>
    <w:rsid w:val="00A62A3C"/>
    <w:rsid w:val="00A646D7"/>
    <w:rsid w:val="00A6587A"/>
    <w:rsid w:val="00A65D29"/>
    <w:rsid w:val="00A664A5"/>
    <w:rsid w:val="00A6773D"/>
    <w:rsid w:val="00A67D6E"/>
    <w:rsid w:val="00A700C6"/>
    <w:rsid w:val="00A72A8E"/>
    <w:rsid w:val="00A73893"/>
    <w:rsid w:val="00A74849"/>
    <w:rsid w:val="00A74981"/>
    <w:rsid w:val="00A764F9"/>
    <w:rsid w:val="00A77BED"/>
    <w:rsid w:val="00A77F7A"/>
    <w:rsid w:val="00A80D42"/>
    <w:rsid w:val="00A80FBA"/>
    <w:rsid w:val="00A8121B"/>
    <w:rsid w:val="00A815AF"/>
    <w:rsid w:val="00A8245E"/>
    <w:rsid w:val="00A825BD"/>
    <w:rsid w:val="00A83241"/>
    <w:rsid w:val="00A8397B"/>
    <w:rsid w:val="00A84B7D"/>
    <w:rsid w:val="00A86CB4"/>
    <w:rsid w:val="00A9042E"/>
    <w:rsid w:val="00A9148F"/>
    <w:rsid w:val="00A9631B"/>
    <w:rsid w:val="00A96CE5"/>
    <w:rsid w:val="00A970A1"/>
    <w:rsid w:val="00AA0C6B"/>
    <w:rsid w:val="00AA16AE"/>
    <w:rsid w:val="00AA3C50"/>
    <w:rsid w:val="00AA4B48"/>
    <w:rsid w:val="00AA763A"/>
    <w:rsid w:val="00AB0D6B"/>
    <w:rsid w:val="00AB1808"/>
    <w:rsid w:val="00AB3C88"/>
    <w:rsid w:val="00AB481E"/>
    <w:rsid w:val="00AB4F56"/>
    <w:rsid w:val="00AB5927"/>
    <w:rsid w:val="00AB64D8"/>
    <w:rsid w:val="00AB752D"/>
    <w:rsid w:val="00AC054E"/>
    <w:rsid w:val="00AC0EB8"/>
    <w:rsid w:val="00AC2E10"/>
    <w:rsid w:val="00AC4678"/>
    <w:rsid w:val="00AC4EBA"/>
    <w:rsid w:val="00AC7252"/>
    <w:rsid w:val="00AC750A"/>
    <w:rsid w:val="00AC7667"/>
    <w:rsid w:val="00AD150B"/>
    <w:rsid w:val="00AD1D5F"/>
    <w:rsid w:val="00AD27A8"/>
    <w:rsid w:val="00AD2883"/>
    <w:rsid w:val="00AD2DFD"/>
    <w:rsid w:val="00AD341D"/>
    <w:rsid w:val="00AD3C48"/>
    <w:rsid w:val="00AD780E"/>
    <w:rsid w:val="00AE00A9"/>
    <w:rsid w:val="00AE160C"/>
    <w:rsid w:val="00AE2824"/>
    <w:rsid w:val="00AE295D"/>
    <w:rsid w:val="00AE5C03"/>
    <w:rsid w:val="00AE77F6"/>
    <w:rsid w:val="00AF2BAE"/>
    <w:rsid w:val="00AF46B9"/>
    <w:rsid w:val="00AF731A"/>
    <w:rsid w:val="00B00638"/>
    <w:rsid w:val="00B00833"/>
    <w:rsid w:val="00B00C1A"/>
    <w:rsid w:val="00B0136F"/>
    <w:rsid w:val="00B01531"/>
    <w:rsid w:val="00B024A5"/>
    <w:rsid w:val="00B0456E"/>
    <w:rsid w:val="00B06FBE"/>
    <w:rsid w:val="00B07E58"/>
    <w:rsid w:val="00B07FE7"/>
    <w:rsid w:val="00B11DE9"/>
    <w:rsid w:val="00B12AB3"/>
    <w:rsid w:val="00B14301"/>
    <w:rsid w:val="00B1492F"/>
    <w:rsid w:val="00B17D5D"/>
    <w:rsid w:val="00B2296D"/>
    <w:rsid w:val="00B243AD"/>
    <w:rsid w:val="00B27306"/>
    <w:rsid w:val="00B27EA9"/>
    <w:rsid w:val="00B30638"/>
    <w:rsid w:val="00B30B5A"/>
    <w:rsid w:val="00B30C60"/>
    <w:rsid w:val="00B30D33"/>
    <w:rsid w:val="00B3549A"/>
    <w:rsid w:val="00B36354"/>
    <w:rsid w:val="00B40DA6"/>
    <w:rsid w:val="00B43E89"/>
    <w:rsid w:val="00B44F2F"/>
    <w:rsid w:val="00B45BD8"/>
    <w:rsid w:val="00B466C2"/>
    <w:rsid w:val="00B47D39"/>
    <w:rsid w:val="00B51BAB"/>
    <w:rsid w:val="00B51D07"/>
    <w:rsid w:val="00B51EA9"/>
    <w:rsid w:val="00B54E47"/>
    <w:rsid w:val="00B5756F"/>
    <w:rsid w:val="00B57E39"/>
    <w:rsid w:val="00B61073"/>
    <w:rsid w:val="00B6473C"/>
    <w:rsid w:val="00B65223"/>
    <w:rsid w:val="00B66073"/>
    <w:rsid w:val="00B67A14"/>
    <w:rsid w:val="00B71296"/>
    <w:rsid w:val="00B73596"/>
    <w:rsid w:val="00B74620"/>
    <w:rsid w:val="00B76A9B"/>
    <w:rsid w:val="00B80695"/>
    <w:rsid w:val="00B8102A"/>
    <w:rsid w:val="00B81D1D"/>
    <w:rsid w:val="00B82BC3"/>
    <w:rsid w:val="00B839E1"/>
    <w:rsid w:val="00B83F6C"/>
    <w:rsid w:val="00B83FC0"/>
    <w:rsid w:val="00B8443C"/>
    <w:rsid w:val="00B86B13"/>
    <w:rsid w:val="00B877C9"/>
    <w:rsid w:val="00B87812"/>
    <w:rsid w:val="00B87E4A"/>
    <w:rsid w:val="00B90DBA"/>
    <w:rsid w:val="00B91A0A"/>
    <w:rsid w:val="00B9333D"/>
    <w:rsid w:val="00B95157"/>
    <w:rsid w:val="00BA299A"/>
    <w:rsid w:val="00BA559B"/>
    <w:rsid w:val="00BA6039"/>
    <w:rsid w:val="00BA65E3"/>
    <w:rsid w:val="00BA716D"/>
    <w:rsid w:val="00BB1DFB"/>
    <w:rsid w:val="00BB2287"/>
    <w:rsid w:val="00BB2384"/>
    <w:rsid w:val="00BB355F"/>
    <w:rsid w:val="00BB58A9"/>
    <w:rsid w:val="00BB69CE"/>
    <w:rsid w:val="00BB744A"/>
    <w:rsid w:val="00BC58D9"/>
    <w:rsid w:val="00BC6F4A"/>
    <w:rsid w:val="00BD02F0"/>
    <w:rsid w:val="00BD15ED"/>
    <w:rsid w:val="00BD222C"/>
    <w:rsid w:val="00BD441B"/>
    <w:rsid w:val="00BD47EB"/>
    <w:rsid w:val="00BD684B"/>
    <w:rsid w:val="00BD6B9F"/>
    <w:rsid w:val="00BD6C5A"/>
    <w:rsid w:val="00BD77FB"/>
    <w:rsid w:val="00BE0F63"/>
    <w:rsid w:val="00BE13A0"/>
    <w:rsid w:val="00BE1A85"/>
    <w:rsid w:val="00BE1F60"/>
    <w:rsid w:val="00BE2232"/>
    <w:rsid w:val="00BE3A83"/>
    <w:rsid w:val="00BE3C63"/>
    <w:rsid w:val="00BE497A"/>
    <w:rsid w:val="00BE5865"/>
    <w:rsid w:val="00BE5D54"/>
    <w:rsid w:val="00BF3930"/>
    <w:rsid w:val="00BF6827"/>
    <w:rsid w:val="00BF7997"/>
    <w:rsid w:val="00BF7A18"/>
    <w:rsid w:val="00BF7D50"/>
    <w:rsid w:val="00C01CA3"/>
    <w:rsid w:val="00C01D2E"/>
    <w:rsid w:val="00C030DC"/>
    <w:rsid w:val="00C043B1"/>
    <w:rsid w:val="00C04D00"/>
    <w:rsid w:val="00C12AB3"/>
    <w:rsid w:val="00C14C92"/>
    <w:rsid w:val="00C16CF3"/>
    <w:rsid w:val="00C17BDD"/>
    <w:rsid w:val="00C17ECC"/>
    <w:rsid w:val="00C21261"/>
    <w:rsid w:val="00C23AD6"/>
    <w:rsid w:val="00C245D5"/>
    <w:rsid w:val="00C27346"/>
    <w:rsid w:val="00C27F4E"/>
    <w:rsid w:val="00C30653"/>
    <w:rsid w:val="00C31520"/>
    <w:rsid w:val="00C346E4"/>
    <w:rsid w:val="00C34CAB"/>
    <w:rsid w:val="00C354F9"/>
    <w:rsid w:val="00C36877"/>
    <w:rsid w:val="00C36FC9"/>
    <w:rsid w:val="00C374E5"/>
    <w:rsid w:val="00C37F77"/>
    <w:rsid w:val="00C40D6F"/>
    <w:rsid w:val="00C41540"/>
    <w:rsid w:val="00C41CF8"/>
    <w:rsid w:val="00C448F3"/>
    <w:rsid w:val="00C44A0A"/>
    <w:rsid w:val="00C46E92"/>
    <w:rsid w:val="00C50836"/>
    <w:rsid w:val="00C535C2"/>
    <w:rsid w:val="00C539CF"/>
    <w:rsid w:val="00C61EA9"/>
    <w:rsid w:val="00C66982"/>
    <w:rsid w:val="00C66C33"/>
    <w:rsid w:val="00C67E91"/>
    <w:rsid w:val="00C70BEF"/>
    <w:rsid w:val="00C713D4"/>
    <w:rsid w:val="00C71DF3"/>
    <w:rsid w:val="00C72E2D"/>
    <w:rsid w:val="00C72F35"/>
    <w:rsid w:val="00C7682F"/>
    <w:rsid w:val="00C8007B"/>
    <w:rsid w:val="00C800DB"/>
    <w:rsid w:val="00C80E10"/>
    <w:rsid w:val="00C844C3"/>
    <w:rsid w:val="00C84504"/>
    <w:rsid w:val="00C857BB"/>
    <w:rsid w:val="00C85CE7"/>
    <w:rsid w:val="00C91735"/>
    <w:rsid w:val="00C932F5"/>
    <w:rsid w:val="00C93440"/>
    <w:rsid w:val="00C9400C"/>
    <w:rsid w:val="00C942ED"/>
    <w:rsid w:val="00C94E2A"/>
    <w:rsid w:val="00C957F3"/>
    <w:rsid w:val="00C9646A"/>
    <w:rsid w:val="00C96A66"/>
    <w:rsid w:val="00CA11A5"/>
    <w:rsid w:val="00CA17B2"/>
    <w:rsid w:val="00CA257C"/>
    <w:rsid w:val="00CA55BA"/>
    <w:rsid w:val="00CA5944"/>
    <w:rsid w:val="00CB1E23"/>
    <w:rsid w:val="00CB3430"/>
    <w:rsid w:val="00CB5541"/>
    <w:rsid w:val="00CB6AD1"/>
    <w:rsid w:val="00CC1FC7"/>
    <w:rsid w:val="00CC2CAB"/>
    <w:rsid w:val="00CC4530"/>
    <w:rsid w:val="00CC6493"/>
    <w:rsid w:val="00CC7A11"/>
    <w:rsid w:val="00CC7A12"/>
    <w:rsid w:val="00CC7BB4"/>
    <w:rsid w:val="00CD1555"/>
    <w:rsid w:val="00CD16A4"/>
    <w:rsid w:val="00CD3C62"/>
    <w:rsid w:val="00CD4361"/>
    <w:rsid w:val="00CD4496"/>
    <w:rsid w:val="00CD7F4C"/>
    <w:rsid w:val="00CE1E1D"/>
    <w:rsid w:val="00CE20D6"/>
    <w:rsid w:val="00CE34E7"/>
    <w:rsid w:val="00CE4EAB"/>
    <w:rsid w:val="00CE5A7A"/>
    <w:rsid w:val="00CE6EBB"/>
    <w:rsid w:val="00CF0F0A"/>
    <w:rsid w:val="00CF109B"/>
    <w:rsid w:val="00CF1AAD"/>
    <w:rsid w:val="00CF2E94"/>
    <w:rsid w:val="00CF4EF7"/>
    <w:rsid w:val="00CF595F"/>
    <w:rsid w:val="00CF621F"/>
    <w:rsid w:val="00CF726F"/>
    <w:rsid w:val="00CF78F7"/>
    <w:rsid w:val="00CF79FD"/>
    <w:rsid w:val="00CF7B2E"/>
    <w:rsid w:val="00D00B96"/>
    <w:rsid w:val="00D0199F"/>
    <w:rsid w:val="00D01CE5"/>
    <w:rsid w:val="00D020B0"/>
    <w:rsid w:val="00D06884"/>
    <w:rsid w:val="00D079B0"/>
    <w:rsid w:val="00D14423"/>
    <w:rsid w:val="00D14BF6"/>
    <w:rsid w:val="00D1759D"/>
    <w:rsid w:val="00D17D8A"/>
    <w:rsid w:val="00D210A1"/>
    <w:rsid w:val="00D21D16"/>
    <w:rsid w:val="00D26065"/>
    <w:rsid w:val="00D2671F"/>
    <w:rsid w:val="00D26778"/>
    <w:rsid w:val="00D26DE7"/>
    <w:rsid w:val="00D2748F"/>
    <w:rsid w:val="00D326D8"/>
    <w:rsid w:val="00D3407F"/>
    <w:rsid w:val="00D349DB"/>
    <w:rsid w:val="00D3553A"/>
    <w:rsid w:val="00D3573C"/>
    <w:rsid w:val="00D369DE"/>
    <w:rsid w:val="00D375AA"/>
    <w:rsid w:val="00D4026B"/>
    <w:rsid w:val="00D40DAB"/>
    <w:rsid w:val="00D4321F"/>
    <w:rsid w:val="00D44750"/>
    <w:rsid w:val="00D4538F"/>
    <w:rsid w:val="00D455B3"/>
    <w:rsid w:val="00D45A2C"/>
    <w:rsid w:val="00D46A63"/>
    <w:rsid w:val="00D47E72"/>
    <w:rsid w:val="00D47E7D"/>
    <w:rsid w:val="00D520AE"/>
    <w:rsid w:val="00D52653"/>
    <w:rsid w:val="00D53263"/>
    <w:rsid w:val="00D55718"/>
    <w:rsid w:val="00D55C33"/>
    <w:rsid w:val="00D57E10"/>
    <w:rsid w:val="00D60C88"/>
    <w:rsid w:val="00D610D8"/>
    <w:rsid w:val="00D64500"/>
    <w:rsid w:val="00D64504"/>
    <w:rsid w:val="00D645EC"/>
    <w:rsid w:val="00D66A83"/>
    <w:rsid w:val="00D677A2"/>
    <w:rsid w:val="00D67F71"/>
    <w:rsid w:val="00D7291F"/>
    <w:rsid w:val="00D72CF8"/>
    <w:rsid w:val="00D72D4D"/>
    <w:rsid w:val="00D74F74"/>
    <w:rsid w:val="00D760C7"/>
    <w:rsid w:val="00D76C69"/>
    <w:rsid w:val="00D779FE"/>
    <w:rsid w:val="00D77C41"/>
    <w:rsid w:val="00D801A4"/>
    <w:rsid w:val="00D80B12"/>
    <w:rsid w:val="00D81B50"/>
    <w:rsid w:val="00D83494"/>
    <w:rsid w:val="00D84DE6"/>
    <w:rsid w:val="00D863E5"/>
    <w:rsid w:val="00D90398"/>
    <w:rsid w:val="00D9130C"/>
    <w:rsid w:val="00D914F3"/>
    <w:rsid w:val="00D92E66"/>
    <w:rsid w:val="00D965E6"/>
    <w:rsid w:val="00D96DA6"/>
    <w:rsid w:val="00DA1104"/>
    <w:rsid w:val="00DA115A"/>
    <w:rsid w:val="00DA334A"/>
    <w:rsid w:val="00DA77E4"/>
    <w:rsid w:val="00DB01E9"/>
    <w:rsid w:val="00DB455A"/>
    <w:rsid w:val="00DB4938"/>
    <w:rsid w:val="00DB4ACA"/>
    <w:rsid w:val="00DC16D4"/>
    <w:rsid w:val="00DC1B3D"/>
    <w:rsid w:val="00DC2078"/>
    <w:rsid w:val="00DC212D"/>
    <w:rsid w:val="00DC2261"/>
    <w:rsid w:val="00DC22A2"/>
    <w:rsid w:val="00DC25FF"/>
    <w:rsid w:val="00DC43AB"/>
    <w:rsid w:val="00DC6458"/>
    <w:rsid w:val="00DD06C4"/>
    <w:rsid w:val="00DD0E5F"/>
    <w:rsid w:val="00DD6266"/>
    <w:rsid w:val="00DD6D67"/>
    <w:rsid w:val="00DD749F"/>
    <w:rsid w:val="00DD76CF"/>
    <w:rsid w:val="00DD7A93"/>
    <w:rsid w:val="00DE1B79"/>
    <w:rsid w:val="00DE21A6"/>
    <w:rsid w:val="00DE3BCD"/>
    <w:rsid w:val="00DE4D7E"/>
    <w:rsid w:val="00DE774B"/>
    <w:rsid w:val="00DE77E2"/>
    <w:rsid w:val="00DF0819"/>
    <w:rsid w:val="00DF2476"/>
    <w:rsid w:val="00DF29DD"/>
    <w:rsid w:val="00DF3449"/>
    <w:rsid w:val="00DF4450"/>
    <w:rsid w:val="00DF490B"/>
    <w:rsid w:val="00DF5039"/>
    <w:rsid w:val="00DF71E8"/>
    <w:rsid w:val="00DF7B13"/>
    <w:rsid w:val="00DF7FB7"/>
    <w:rsid w:val="00E01247"/>
    <w:rsid w:val="00E0278C"/>
    <w:rsid w:val="00E03113"/>
    <w:rsid w:val="00E0318C"/>
    <w:rsid w:val="00E044D2"/>
    <w:rsid w:val="00E04CC4"/>
    <w:rsid w:val="00E05D4A"/>
    <w:rsid w:val="00E07495"/>
    <w:rsid w:val="00E0756B"/>
    <w:rsid w:val="00E13AA8"/>
    <w:rsid w:val="00E15277"/>
    <w:rsid w:val="00E16799"/>
    <w:rsid w:val="00E16ED7"/>
    <w:rsid w:val="00E17B96"/>
    <w:rsid w:val="00E22DA9"/>
    <w:rsid w:val="00E23ACC"/>
    <w:rsid w:val="00E25596"/>
    <w:rsid w:val="00E26109"/>
    <w:rsid w:val="00E264AD"/>
    <w:rsid w:val="00E3322E"/>
    <w:rsid w:val="00E36E8F"/>
    <w:rsid w:val="00E405D7"/>
    <w:rsid w:val="00E45D45"/>
    <w:rsid w:val="00E46F65"/>
    <w:rsid w:val="00E47AFC"/>
    <w:rsid w:val="00E47D48"/>
    <w:rsid w:val="00E5215B"/>
    <w:rsid w:val="00E53049"/>
    <w:rsid w:val="00E53067"/>
    <w:rsid w:val="00E5388A"/>
    <w:rsid w:val="00E548D8"/>
    <w:rsid w:val="00E563AF"/>
    <w:rsid w:val="00E57A64"/>
    <w:rsid w:val="00E57CD0"/>
    <w:rsid w:val="00E600B8"/>
    <w:rsid w:val="00E6216C"/>
    <w:rsid w:val="00E633E9"/>
    <w:rsid w:val="00E63845"/>
    <w:rsid w:val="00E64BE0"/>
    <w:rsid w:val="00E71DAF"/>
    <w:rsid w:val="00E82A86"/>
    <w:rsid w:val="00E850B2"/>
    <w:rsid w:val="00E85A0A"/>
    <w:rsid w:val="00E915EF"/>
    <w:rsid w:val="00E9163C"/>
    <w:rsid w:val="00E91F6D"/>
    <w:rsid w:val="00E92798"/>
    <w:rsid w:val="00E95A8A"/>
    <w:rsid w:val="00E96B0F"/>
    <w:rsid w:val="00EA099E"/>
    <w:rsid w:val="00EA0B20"/>
    <w:rsid w:val="00EA3182"/>
    <w:rsid w:val="00EA43B7"/>
    <w:rsid w:val="00EA5ACD"/>
    <w:rsid w:val="00EA7AE4"/>
    <w:rsid w:val="00EA7E5F"/>
    <w:rsid w:val="00EB0190"/>
    <w:rsid w:val="00EB2878"/>
    <w:rsid w:val="00EB2E03"/>
    <w:rsid w:val="00EB36E2"/>
    <w:rsid w:val="00EB48A7"/>
    <w:rsid w:val="00EB6C3B"/>
    <w:rsid w:val="00EB6C3D"/>
    <w:rsid w:val="00EB779F"/>
    <w:rsid w:val="00EC0C32"/>
    <w:rsid w:val="00EC244F"/>
    <w:rsid w:val="00EC34EA"/>
    <w:rsid w:val="00EC4DF0"/>
    <w:rsid w:val="00EC5E0E"/>
    <w:rsid w:val="00EC626D"/>
    <w:rsid w:val="00ED00C1"/>
    <w:rsid w:val="00ED1CCD"/>
    <w:rsid w:val="00ED432F"/>
    <w:rsid w:val="00ED47A8"/>
    <w:rsid w:val="00ED4AD4"/>
    <w:rsid w:val="00ED7097"/>
    <w:rsid w:val="00ED78D8"/>
    <w:rsid w:val="00EE11DD"/>
    <w:rsid w:val="00EE13F9"/>
    <w:rsid w:val="00EE196F"/>
    <w:rsid w:val="00EE36F3"/>
    <w:rsid w:val="00EE3CBF"/>
    <w:rsid w:val="00EE4AFF"/>
    <w:rsid w:val="00EE5CEF"/>
    <w:rsid w:val="00EE6D27"/>
    <w:rsid w:val="00EF0659"/>
    <w:rsid w:val="00EF0E90"/>
    <w:rsid w:val="00EF5CB0"/>
    <w:rsid w:val="00EF67F7"/>
    <w:rsid w:val="00EF71AB"/>
    <w:rsid w:val="00EF7AB7"/>
    <w:rsid w:val="00F00D70"/>
    <w:rsid w:val="00F01103"/>
    <w:rsid w:val="00F03793"/>
    <w:rsid w:val="00F0381B"/>
    <w:rsid w:val="00F04698"/>
    <w:rsid w:val="00F124E3"/>
    <w:rsid w:val="00F13293"/>
    <w:rsid w:val="00F145D0"/>
    <w:rsid w:val="00F15232"/>
    <w:rsid w:val="00F2060D"/>
    <w:rsid w:val="00F207AB"/>
    <w:rsid w:val="00F215A7"/>
    <w:rsid w:val="00F2321A"/>
    <w:rsid w:val="00F23D5D"/>
    <w:rsid w:val="00F248A9"/>
    <w:rsid w:val="00F25201"/>
    <w:rsid w:val="00F2718A"/>
    <w:rsid w:val="00F27C0C"/>
    <w:rsid w:val="00F317B5"/>
    <w:rsid w:val="00F33804"/>
    <w:rsid w:val="00F3451D"/>
    <w:rsid w:val="00F36437"/>
    <w:rsid w:val="00F367E2"/>
    <w:rsid w:val="00F37CB0"/>
    <w:rsid w:val="00F4065B"/>
    <w:rsid w:val="00F41E67"/>
    <w:rsid w:val="00F42F39"/>
    <w:rsid w:val="00F44375"/>
    <w:rsid w:val="00F44AF7"/>
    <w:rsid w:val="00F537A7"/>
    <w:rsid w:val="00F543C1"/>
    <w:rsid w:val="00F564E1"/>
    <w:rsid w:val="00F57565"/>
    <w:rsid w:val="00F61D4A"/>
    <w:rsid w:val="00F62325"/>
    <w:rsid w:val="00F638BE"/>
    <w:rsid w:val="00F65E82"/>
    <w:rsid w:val="00F67116"/>
    <w:rsid w:val="00F72817"/>
    <w:rsid w:val="00F7300E"/>
    <w:rsid w:val="00F751AB"/>
    <w:rsid w:val="00F7609D"/>
    <w:rsid w:val="00F81054"/>
    <w:rsid w:val="00F81407"/>
    <w:rsid w:val="00F841A4"/>
    <w:rsid w:val="00F85A42"/>
    <w:rsid w:val="00F90F94"/>
    <w:rsid w:val="00F91050"/>
    <w:rsid w:val="00F915EC"/>
    <w:rsid w:val="00F928AE"/>
    <w:rsid w:val="00F94397"/>
    <w:rsid w:val="00F951B5"/>
    <w:rsid w:val="00F96922"/>
    <w:rsid w:val="00FA119D"/>
    <w:rsid w:val="00FA191E"/>
    <w:rsid w:val="00FA1C9C"/>
    <w:rsid w:val="00FA2B18"/>
    <w:rsid w:val="00FA56D7"/>
    <w:rsid w:val="00FB1E24"/>
    <w:rsid w:val="00FB4E0C"/>
    <w:rsid w:val="00FB5DC3"/>
    <w:rsid w:val="00FB73C2"/>
    <w:rsid w:val="00FB7C34"/>
    <w:rsid w:val="00FB7F02"/>
    <w:rsid w:val="00FC0D70"/>
    <w:rsid w:val="00FC1F61"/>
    <w:rsid w:val="00FC4A67"/>
    <w:rsid w:val="00FC4C3F"/>
    <w:rsid w:val="00FC4E0F"/>
    <w:rsid w:val="00FC4E5F"/>
    <w:rsid w:val="00FC6569"/>
    <w:rsid w:val="00FC7B7A"/>
    <w:rsid w:val="00FD0F29"/>
    <w:rsid w:val="00FD25F5"/>
    <w:rsid w:val="00FD36CE"/>
    <w:rsid w:val="00FD3BBD"/>
    <w:rsid w:val="00FD4849"/>
    <w:rsid w:val="00FD4CD8"/>
    <w:rsid w:val="00FD658F"/>
    <w:rsid w:val="00FD7C6E"/>
    <w:rsid w:val="00FE06B7"/>
    <w:rsid w:val="00FE63FC"/>
    <w:rsid w:val="00FE768C"/>
    <w:rsid w:val="00FF14F9"/>
    <w:rsid w:val="00FF3E5F"/>
    <w:rsid w:val="00FF4345"/>
    <w:rsid w:val="00FF5BBD"/>
    <w:rsid w:val="00FF6116"/>
    <w:rsid w:val="00FF67C8"/>
    <w:rsid w:val="00F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45"/>
    <o:shapelayout v:ext="edit">
      <o:idmap v:ext="edit" data="1"/>
    </o:shapelayout>
  </w:shapeDefaults>
  <w:decimalSymbol w:val=","/>
  <w:listSeparator w:val=";"/>
  <w14:defaultImageDpi w14:val="0"/>
  <w15:docId w15:val="{6496A831-FBB5-4AA6-8A68-7D975EF0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55F"/>
    <w:rPr>
      <w:sz w:val="24"/>
      <w:szCs w:val="24"/>
    </w:rPr>
  </w:style>
  <w:style w:type="paragraph" w:styleId="1">
    <w:name w:val="heading 1"/>
    <w:basedOn w:val="a"/>
    <w:next w:val="a"/>
    <w:link w:val="10"/>
    <w:uiPriority w:val="9"/>
    <w:qFormat/>
    <w:rsid w:val="00BB355F"/>
    <w:pPr>
      <w:keepNext/>
      <w:spacing w:before="240" w:after="60"/>
      <w:outlineLvl w:val="0"/>
    </w:pPr>
    <w:rPr>
      <w:rFonts w:ascii="Arial" w:hAnsi="Arial" w:cs="Arial"/>
      <w:b/>
      <w:bCs/>
      <w:kern w:val="32"/>
      <w:sz w:val="32"/>
      <w:szCs w:val="32"/>
    </w:rPr>
  </w:style>
  <w:style w:type="paragraph" w:styleId="20">
    <w:name w:val="heading 2"/>
    <w:basedOn w:val="a"/>
    <w:link w:val="21"/>
    <w:uiPriority w:val="9"/>
    <w:qFormat/>
    <w:rsid w:val="00BB355F"/>
    <w:pPr>
      <w:spacing w:before="100" w:beforeAutospacing="1" w:after="100" w:afterAutospacing="1"/>
      <w:outlineLvl w:val="1"/>
    </w:pPr>
    <w:rPr>
      <w:b/>
      <w:bCs/>
      <w:sz w:val="36"/>
      <w:szCs w:val="36"/>
    </w:rPr>
  </w:style>
  <w:style w:type="paragraph" w:styleId="3">
    <w:name w:val="heading 3"/>
    <w:basedOn w:val="a"/>
    <w:next w:val="a"/>
    <w:link w:val="30"/>
    <w:uiPriority w:val="9"/>
    <w:qFormat/>
    <w:rsid w:val="00BB355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B355F"/>
    <w:pPr>
      <w:keepNext/>
      <w:spacing w:before="240" w:after="60"/>
      <w:outlineLvl w:val="3"/>
    </w:pPr>
    <w:rPr>
      <w:b/>
      <w:bCs/>
      <w:sz w:val="28"/>
      <w:szCs w:val="28"/>
    </w:rPr>
  </w:style>
  <w:style w:type="paragraph" w:styleId="5">
    <w:name w:val="heading 5"/>
    <w:basedOn w:val="a"/>
    <w:next w:val="a"/>
    <w:link w:val="50"/>
    <w:uiPriority w:val="9"/>
    <w:qFormat/>
    <w:rsid w:val="00BB355F"/>
    <w:pPr>
      <w:spacing w:before="240" w:after="60"/>
      <w:outlineLvl w:val="4"/>
    </w:pPr>
    <w:rPr>
      <w:b/>
      <w:bCs/>
      <w:i/>
      <w:iCs/>
      <w:sz w:val="26"/>
      <w:szCs w:val="26"/>
    </w:rPr>
  </w:style>
  <w:style w:type="paragraph" w:styleId="6">
    <w:name w:val="heading 6"/>
    <w:basedOn w:val="a"/>
    <w:next w:val="a"/>
    <w:link w:val="60"/>
    <w:uiPriority w:val="9"/>
    <w:qFormat/>
    <w:rsid w:val="00BB355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0"/>
    <w:link w:val="20"/>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Body Text Indent"/>
    <w:basedOn w:val="a"/>
    <w:link w:val="a4"/>
    <w:uiPriority w:val="99"/>
    <w:rsid w:val="00BB355F"/>
    <w:pPr>
      <w:ind w:firstLine="540"/>
    </w:pPr>
  </w:style>
  <w:style w:type="paragraph" w:styleId="31">
    <w:name w:val="Body Text Indent 3"/>
    <w:basedOn w:val="a"/>
    <w:link w:val="32"/>
    <w:uiPriority w:val="99"/>
    <w:rsid w:val="00BB355F"/>
    <w:pPr>
      <w:spacing w:after="120"/>
      <w:ind w:left="283"/>
    </w:pPr>
    <w:rPr>
      <w:sz w:val="16"/>
      <w:szCs w:val="16"/>
    </w:rPr>
  </w:style>
  <w:style w:type="character" w:customStyle="1" w:styleId="a4">
    <w:name w:val="Основний текст з відступом Знак"/>
    <w:basedOn w:val="a0"/>
    <w:link w:val="a3"/>
    <w:uiPriority w:val="99"/>
    <w:locked/>
    <w:rsid w:val="00F207AB"/>
    <w:rPr>
      <w:rFonts w:cs="Times New Roman"/>
      <w:sz w:val="24"/>
      <w:szCs w:val="24"/>
    </w:rPr>
  </w:style>
  <w:style w:type="paragraph" w:styleId="22">
    <w:name w:val="Body Text 2"/>
    <w:basedOn w:val="a"/>
    <w:link w:val="23"/>
    <w:uiPriority w:val="99"/>
    <w:rsid w:val="00BB355F"/>
    <w:pPr>
      <w:spacing w:after="120" w:line="480" w:lineRule="auto"/>
    </w:p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5">
    <w:name w:val="footer"/>
    <w:basedOn w:val="a"/>
    <w:link w:val="a6"/>
    <w:uiPriority w:val="99"/>
    <w:rsid w:val="00BB355F"/>
    <w:pPr>
      <w:tabs>
        <w:tab w:val="center" w:pos="4677"/>
        <w:tab w:val="right" w:pos="9355"/>
      </w:tabs>
    </w:pPr>
  </w:style>
  <w:style w:type="character" w:customStyle="1" w:styleId="23">
    <w:name w:val="Основний текст 2 Знак"/>
    <w:basedOn w:val="a0"/>
    <w:link w:val="22"/>
    <w:uiPriority w:val="99"/>
    <w:locked/>
    <w:rsid w:val="005602A2"/>
    <w:rPr>
      <w:rFonts w:cs="Times New Roman"/>
      <w:sz w:val="24"/>
      <w:szCs w:val="24"/>
    </w:rPr>
  </w:style>
  <w:style w:type="character" w:styleId="a7">
    <w:name w:val="page number"/>
    <w:basedOn w:val="a0"/>
    <w:uiPriority w:val="99"/>
    <w:rsid w:val="00BB355F"/>
    <w:rPr>
      <w:rFonts w:cs="Times New Roman"/>
    </w:rPr>
  </w:style>
  <w:style w:type="character" w:customStyle="1" w:styleId="a6">
    <w:name w:val="Нижній колонтитул Знак"/>
    <w:basedOn w:val="a0"/>
    <w:link w:val="a5"/>
    <w:uiPriority w:val="99"/>
    <w:semiHidden/>
    <w:locked/>
    <w:rPr>
      <w:rFonts w:cs="Times New Roman"/>
      <w:sz w:val="24"/>
      <w:szCs w:val="24"/>
    </w:rPr>
  </w:style>
  <w:style w:type="character" w:styleId="a8">
    <w:name w:val="Hyperlink"/>
    <w:basedOn w:val="a0"/>
    <w:uiPriority w:val="99"/>
    <w:rsid w:val="00BB355F"/>
    <w:rPr>
      <w:rFonts w:cs="Times New Roman"/>
      <w:color w:val="0000FF"/>
      <w:u w:val="single"/>
    </w:rPr>
  </w:style>
  <w:style w:type="paragraph" w:styleId="a9">
    <w:name w:val="Normal (Web)"/>
    <w:basedOn w:val="a"/>
    <w:uiPriority w:val="99"/>
    <w:rsid w:val="00BB355F"/>
    <w:pPr>
      <w:spacing w:before="100" w:beforeAutospacing="1" w:after="100" w:afterAutospacing="1"/>
      <w:ind w:right="180"/>
      <w:jc w:val="both"/>
    </w:pPr>
    <w:rPr>
      <w:rFonts w:ascii="Arial" w:hAnsi="Arial" w:cs="Arial"/>
      <w:b/>
      <w:bCs/>
    </w:rPr>
  </w:style>
  <w:style w:type="character" w:styleId="aa">
    <w:name w:val="Strong"/>
    <w:basedOn w:val="a0"/>
    <w:uiPriority w:val="22"/>
    <w:qFormat/>
    <w:rsid w:val="00BB355F"/>
    <w:rPr>
      <w:rFonts w:cs="Times New Roman"/>
      <w:b/>
      <w:bCs/>
    </w:rPr>
  </w:style>
  <w:style w:type="paragraph" w:styleId="24">
    <w:name w:val="List 2"/>
    <w:basedOn w:val="a"/>
    <w:uiPriority w:val="99"/>
    <w:rsid w:val="00BB355F"/>
    <w:pPr>
      <w:ind w:left="566" w:hanging="283"/>
    </w:pPr>
  </w:style>
  <w:style w:type="paragraph" w:styleId="2">
    <w:name w:val="List Bullet 2"/>
    <w:basedOn w:val="a"/>
    <w:uiPriority w:val="99"/>
    <w:rsid w:val="00BB355F"/>
    <w:pPr>
      <w:numPr>
        <w:numId w:val="21"/>
      </w:numPr>
      <w:tabs>
        <w:tab w:val="num" w:pos="643"/>
      </w:tabs>
      <w:ind w:left="643"/>
    </w:pPr>
  </w:style>
  <w:style w:type="paragraph" w:styleId="ab">
    <w:name w:val="Body Text"/>
    <w:basedOn w:val="a"/>
    <w:link w:val="ac"/>
    <w:uiPriority w:val="99"/>
    <w:rsid w:val="00BB355F"/>
    <w:pPr>
      <w:spacing w:after="120"/>
    </w:pPr>
  </w:style>
  <w:style w:type="paragraph" w:styleId="ad">
    <w:name w:val="Body Text First Indent"/>
    <w:basedOn w:val="ab"/>
    <w:link w:val="ae"/>
    <w:uiPriority w:val="99"/>
    <w:rsid w:val="00BB355F"/>
    <w:pPr>
      <w:ind w:firstLine="210"/>
    </w:pPr>
  </w:style>
  <w:style w:type="character" w:customStyle="1" w:styleId="ac">
    <w:name w:val="Основний текст Знак"/>
    <w:basedOn w:val="a0"/>
    <w:link w:val="ab"/>
    <w:uiPriority w:val="99"/>
    <w:semiHidden/>
    <w:locked/>
    <w:rPr>
      <w:rFonts w:cs="Times New Roman"/>
      <w:sz w:val="24"/>
      <w:szCs w:val="24"/>
    </w:rPr>
  </w:style>
  <w:style w:type="paragraph" w:styleId="25">
    <w:name w:val="Body Text First Indent 2"/>
    <w:basedOn w:val="a3"/>
    <w:link w:val="26"/>
    <w:uiPriority w:val="99"/>
    <w:rsid w:val="00BB355F"/>
    <w:pPr>
      <w:spacing w:after="120"/>
      <w:ind w:left="283" w:firstLine="210"/>
    </w:pPr>
  </w:style>
  <w:style w:type="character" w:customStyle="1" w:styleId="ae">
    <w:name w:val="Червоний рядок Знак"/>
    <w:basedOn w:val="ac"/>
    <w:link w:val="ad"/>
    <w:uiPriority w:val="99"/>
    <w:semiHidden/>
    <w:locked/>
    <w:rPr>
      <w:rFonts w:cs="Times New Roman"/>
      <w:sz w:val="24"/>
      <w:szCs w:val="24"/>
    </w:rPr>
  </w:style>
  <w:style w:type="paragraph" w:styleId="af">
    <w:name w:val="header"/>
    <w:basedOn w:val="a"/>
    <w:link w:val="af0"/>
    <w:uiPriority w:val="99"/>
    <w:rsid w:val="00BB355F"/>
    <w:pPr>
      <w:tabs>
        <w:tab w:val="center" w:pos="4677"/>
        <w:tab w:val="right" w:pos="9355"/>
      </w:tabs>
    </w:pPr>
  </w:style>
  <w:style w:type="character" w:customStyle="1" w:styleId="26">
    <w:name w:val="Червоний рядок 2 Знак"/>
    <w:basedOn w:val="a4"/>
    <w:link w:val="25"/>
    <w:uiPriority w:val="99"/>
    <w:semiHidden/>
    <w:locked/>
    <w:rPr>
      <w:rFonts w:cs="Times New Roman"/>
      <w:sz w:val="24"/>
      <w:szCs w:val="24"/>
    </w:rPr>
  </w:style>
  <w:style w:type="paragraph" w:customStyle="1" w:styleId="af1">
    <w:name w:val="Название рисунка"/>
    <w:basedOn w:val="a"/>
    <w:rsid w:val="00BB355F"/>
    <w:pPr>
      <w:jc w:val="center"/>
    </w:pPr>
    <w:rPr>
      <w:sz w:val="28"/>
      <w:szCs w:val="20"/>
    </w:rPr>
  </w:style>
  <w:style w:type="character" w:customStyle="1" w:styleId="af0">
    <w:name w:val="Верхній колонтитул Знак"/>
    <w:basedOn w:val="a0"/>
    <w:link w:val="af"/>
    <w:uiPriority w:val="99"/>
    <w:semiHidden/>
    <w:locked/>
    <w:rPr>
      <w:rFonts w:cs="Times New Roman"/>
      <w:sz w:val="24"/>
      <w:szCs w:val="24"/>
    </w:rPr>
  </w:style>
  <w:style w:type="paragraph" w:customStyle="1" w:styleId="timesnewroman">
    <w:name w:val="times new roman"/>
    <w:basedOn w:val="a"/>
    <w:link w:val="timesnewroman0"/>
    <w:rsid w:val="001571E8"/>
    <w:pPr>
      <w:widowControl w:val="0"/>
      <w:autoSpaceDE w:val="0"/>
      <w:autoSpaceDN w:val="0"/>
      <w:adjustRightInd w:val="0"/>
      <w:spacing w:line="360" w:lineRule="auto"/>
      <w:ind w:firstLine="708"/>
      <w:jc w:val="both"/>
    </w:pPr>
    <w:rPr>
      <w:rFonts w:ascii="Arial" w:hAnsi="Arial" w:cs="Arial"/>
      <w:sz w:val="28"/>
      <w:szCs w:val="28"/>
    </w:rPr>
  </w:style>
  <w:style w:type="character" w:customStyle="1" w:styleId="timesnewroman0">
    <w:name w:val="times new roman Знак"/>
    <w:basedOn w:val="a0"/>
    <w:link w:val="timesnewroman"/>
    <w:locked/>
    <w:rsid w:val="001571E8"/>
    <w:rPr>
      <w:rFonts w:ascii="Arial" w:hAnsi="Arial" w:cs="Arial"/>
      <w:sz w:val="28"/>
      <w:szCs w:val="28"/>
      <w:lang w:val="ru-RU" w:eastAsia="ru-RU" w:bidi="ar-SA"/>
    </w:rPr>
  </w:style>
  <w:style w:type="paragraph" w:customStyle="1" w:styleId="bl">
    <w:name w:val="bl"/>
    <w:basedOn w:val="a"/>
    <w:rsid w:val="001571E8"/>
    <w:pPr>
      <w:spacing w:before="100" w:beforeAutospacing="1" w:after="100" w:afterAutospacing="1"/>
      <w:ind w:left="400"/>
    </w:pPr>
    <w:rPr>
      <w:rFonts w:ascii="Arial" w:hAnsi="Arial" w:cs="Arial"/>
      <w:b/>
      <w:bCs/>
      <w:color w:val="000000"/>
      <w:sz w:val="20"/>
      <w:szCs w:val="20"/>
    </w:rPr>
  </w:style>
  <w:style w:type="paragraph" w:customStyle="1" w:styleId="pe">
    <w:name w:val="pe"/>
    <w:basedOn w:val="a"/>
    <w:rsid w:val="001571E8"/>
    <w:pPr>
      <w:spacing w:before="100" w:beforeAutospacing="1" w:after="100" w:afterAutospacing="1"/>
      <w:ind w:firstLine="300"/>
      <w:jc w:val="both"/>
    </w:pPr>
    <w:rPr>
      <w:rFonts w:ascii="Arial" w:hAnsi="Arial" w:cs="Arial"/>
      <w:color w:val="000000"/>
      <w:sz w:val="20"/>
      <w:szCs w:val="20"/>
    </w:rPr>
  </w:style>
  <w:style w:type="table" w:styleId="af2">
    <w:name w:val="Table Grid"/>
    <w:basedOn w:val="a1"/>
    <w:uiPriority w:val="59"/>
    <w:rsid w:val="004B4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uiPriority w:val="10"/>
    <w:qFormat/>
    <w:rsid w:val="00C942ED"/>
    <w:pPr>
      <w:spacing w:line="360" w:lineRule="auto"/>
      <w:jc w:val="center"/>
    </w:pPr>
    <w:rPr>
      <w:b/>
      <w:bCs/>
      <w:sz w:val="28"/>
    </w:rPr>
  </w:style>
  <w:style w:type="paragraph" w:styleId="af5">
    <w:name w:val="Subtitle"/>
    <w:basedOn w:val="a"/>
    <w:link w:val="af6"/>
    <w:uiPriority w:val="11"/>
    <w:qFormat/>
    <w:rsid w:val="00C942ED"/>
    <w:pPr>
      <w:jc w:val="center"/>
    </w:pPr>
    <w:rPr>
      <w:szCs w:val="20"/>
    </w:rPr>
  </w:style>
  <w:style w:type="character" w:customStyle="1" w:styleId="af4">
    <w:name w:val="Назва Знак"/>
    <w:basedOn w:val="a0"/>
    <w:link w:val="af3"/>
    <w:uiPriority w:val="10"/>
    <w:locked/>
    <w:rPr>
      <w:rFonts w:asciiTheme="majorHAnsi" w:eastAsiaTheme="majorEastAsia" w:hAnsiTheme="majorHAnsi" w:cs="Times New Roman"/>
      <w:b/>
      <w:bCs/>
      <w:kern w:val="28"/>
      <w:sz w:val="32"/>
      <w:szCs w:val="32"/>
    </w:rPr>
  </w:style>
  <w:style w:type="paragraph" w:styleId="27">
    <w:name w:val="Body Text Indent 2"/>
    <w:basedOn w:val="a"/>
    <w:link w:val="28"/>
    <w:uiPriority w:val="99"/>
    <w:rsid w:val="00183353"/>
    <w:pPr>
      <w:spacing w:after="120" w:line="480" w:lineRule="auto"/>
      <w:ind w:left="283"/>
    </w:pPr>
  </w:style>
  <w:style w:type="character" w:customStyle="1" w:styleId="af6">
    <w:name w:val="Підзаголовок Знак"/>
    <w:basedOn w:val="a0"/>
    <w:link w:val="af5"/>
    <w:uiPriority w:val="11"/>
    <w:locked/>
    <w:rPr>
      <w:rFonts w:asciiTheme="majorHAnsi" w:eastAsiaTheme="majorEastAsia" w:hAnsiTheme="majorHAnsi" w:cs="Times New Roman"/>
      <w:sz w:val="24"/>
      <w:szCs w:val="24"/>
    </w:rPr>
  </w:style>
  <w:style w:type="paragraph" w:customStyle="1" w:styleId="Normal1">
    <w:name w:val="Normal1"/>
    <w:rsid w:val="00183353"/>
    <w:pPr>
      <w:spacing w:before="100" w:after="100"/>
    </w:pPr>
    <w:rPr>
      <w:sz w:val="24"/>
    </w:rPr>
  </w:style>
  <w:style w:type="character" w:customStyle="1" w:styleId="28">
    <w:name w:val="Основний текст з відступом 2 Знак"/>
    <w:basedOn w:val="a0"/>
    <w:link w:val="27"/>
    <w:uiPriority w:val="99"/>
    <w:semiHidden/>
    <w:locked/>
    <w:rPr>
      <w:rFonts w:cs="Times New Roman"/>
      <w:sz w:val="24"/>
      <w:szCs w:val="24"/>
    </w:rPr>
  </w:style>
  <w:style w:type="paragraph" w:styleId="af7">
    <w:name w:val="Plain Text"/>
    <w:basedOn w:val="a"/>
    <w:link w:val="af8"/>
    <w:uiPriority w:val="99"/>
    <w:rsid w:val="00183353"/>
    <w:rPr>
      <w:rFonts w:ascii="Courier New" w:hAnsi="Courier New"/>
      <w:sz w:val="20"/>
      <w:szCs w:val="20"/>
    </w:rPr>
  </w:style>
  <w:style w:type="character" w:customStyle="1" w:styleId="af8">
    <w:name w:val="Текст Знак"/>
    <w:basedOn w:val="a0"/>
    <w:link w:val="af7"/>
    <w:uiPriority w:val="99"/>
    <w:semiHidden/>
    <w:locked/>
    <w:rPr>
      <w:rFonts w:ascii="Courier New" w:hAnsi="Courier New" w:cs="Courier New"/>
    </w:rPr>
  </w:style>
  <w:style w:type="paragraph" w:customStyle="1" w:styleId="af9">
    <w:name w:val="Цитаты"/>
    <w:basedOn w:val="Normal1"/>
    <w:rsid w:val="00183353"/>
    <w:pPr>
      <w:ind w:left="360" w:right="360"/>
    </w:pPr>
  </w:style>
  <w:style w:type="paragraph" w:customStyle="1" w:styleId="11">
    <w:name w:val="Стиль1"/>
    <w:basedOn w:val="a"/>
    <w:rsid w:val="00183353"/>
    <w:pPr>
      <w:widowControl w:val="0"/>
      <w:ind w:firstLine="720"/>
    </w:pPr>
    <w:rPr>
      <w:rFonts w:ascii="Courier New" w:hAnsi="Courier New"/>
      <w:sz w:val="28"/>
      <w:szCs w:val="20"/>
    </w:rPr>
  </w:style>
  <w:style w:type="table" w:styleId="29">
    <w:name w:val="Table Classic 2"/>
    <w:basedOn w:val="a1"/>
    <w:uiPriority w:val="99"/>
    <w:rsid w:val="003F52CC"/>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41">
    <w:name w:val="Table Classic 4"/>
    <w:basedOn w:val="a1"/>
    <w:uiPriority w:val="99"/>
    <w:rsid w:val="003F52C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a">
    <w:name w:val="Table Theme"/>
    <w:basedOn w:val="a1"/>
    <w:uiPriority w:val="99"/>
    <w:rsid w:val="006E0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toc 2"/>
    <w:basedOn w:val="a"/>
    <w:next w:val="a"/>
    <w:autoRedefine/>
    <w:uiPriority w:val="39"/>
    <w:rsid w:val="00F751AB"/>
    <w:pPr>
      <w:tabs>
        <w:tab w:val="right" w:leader="dot" w:pos="9345"/>
      </w:tabs>
      <w:spacing w:before="240"/>
    </w:pPr>
    <w:rPr>
      <w:bCs/>
      <w:noProof/>
      <w:sz w:val="28"/>
      <w:szCs w:val="28"/>
    </w:rPr>
  </w:style>
  <w:style w:type="paragraph" w:styleId="12">
    <w:name w:val="toc 1"/>
    <w:basedOn w:val="a"/>
    <w:next w:val="a"/>
    <w:autoRedefine/>
    <w:uiPriority w:val="39"/>
    <w:rsid w:val="002B1AC6"/>
    <w:pPr>
      <w:tabs>
        <w:tab w:val="left" w:pos="1260"/>
        <w:tab w:val="right" w:leader="dot" w:pos="9345"/>
      </w:tabs>
      <w:spacing w:before="360"/>
    </w:pPr>
    <w:rPr>
      <w:b/>
      <w:bCs/>
      <w:caps/>
      <w:noProof/>
      <w:sz w:val="28"/>
      <w:szCs w:val="28"/>
    </w:rPr>
  </w:style>
  <w:style w:type="paragraph" w:styleId="33">
    <w:name w:val="toc 3"/>
    <w:basedOn w:val="a"/>
    <w:next w:val="a"/>
    <w:autoRedefine/>
    <w:uiPriority w:val="39"/>
    <w:rsid w:val="002A25AF"/>
    <w:pPr>
      <w:tabs>
        <w:tab w:val="left" w:pos="960"/>
        <w:tab w:val="right" w:leader="dot" w:pos="9345"/>
      </w:tabs>
    </w:pPr>
    <w:rPr>
      <w:b/>
      <w:noProof/>
      <w:sz w:val="28"/>
      <w:szCs w:val="28"/>
    </w:rPr>
  </w:style>
  <w:style w:type="character" w:styleId="afb">
    <w:name w:val="FollowedHyperlink"/>
    <w:basedOn w:val="a0"/>
    <w:uiPriority w:val="99"/>
    <w:rsid w:val="003B4FC3"/>
    <w:rPr>
      <w:rFonts w:cs="Times New Roman"/>
      <w:color w:val="800080"/>
      <w:u w:val="single"/>
    </w:rPr>
  </w:style>
  <w:style w:type="paragraph" w:styleId="13">
    <w:name w:val="index 1"/>
    <w:basedOn w:val="a"/>
    <w:next w:val="a"/>
    <w:autoRedefine/>
    <w:uiPriority w:val="99"/>
    <w:semiHidden/>
    <w:rsid w:val="00EB6C3B"/>
    <w:pPr>
      <w:ind w:left="240" w:hanging="240"/>
    </w:pPr>
    <w:rPr>
      <w:sz w:val="18"/>
      <w:szCs w:val="18"/>
    </w:rPr>
  </w:style>
  <w:style w:type="paragraph" w:styleId="2b">
    <w:name w:val="index 2"/>
    <w:basedOn w:val="a"/>
    <w:next w:val="a"/>
    <w:autoRedefine/>
    <w:uiPriority w:val="99"/>
    <w:semiHidden/>
    <w:rsid w:val="00EB6C3B"/>
    <w:pPr>
      <w:ind w:left="480" w:hanging="240"/>
    </w:pPr>
    <w:rPr>
      <w:sz w:val="18"/>
      <w:szCs w:val="18"/>
    </w:rPr>
  </w:style>
  <w:style w:type="paragraph" w:styleId="34">
    <w:name w:val="index 3"/>
    <w:basedOn w:val="a"/>
    <w:next w:val="a"/>
    <w:autoRedefine/>
    <w:uiPriority w:val="99"/>
    <w:semiHidden/>
    <w:rsid w:val="00EB6C3B"/>
    <w:pPr>
      <w:ind w:left="720" w:hanging="240"/>
    </w:pPr>
    <w:rPr>
      <w:sz w:val="18"/>
      <w:szCs w:val="18"/>
    </w:rPr>
  </w:style>
  <w:style w:type="paragraph" w:styleId="42">
    <w:name w:val="index 4"/>
    <w:basedOn w:val="a"/>
    <w:next w:val="a"/>
    <w:autoRedefine/>
    <w:uiPriority w:val="99"/>
    <w:semiHidden/>
    <w:rsid w:val="00EB6C3B"/>
    <w:pPr>
      <w:ind w:left="960" w:hanging="240"/>
    </w:pPr>
    <w:rPr>
      <w:sz w:val="18"/>
      <w:szCs w:val="18"/>
    </w:rPr>
  </w:style>
  <w:style w:type="paragraph" w:styleId="51">
    <w:name w:val="index 5"/>
    <w:basedOn w:val="a"/>
    <w:next w:val="a"/>
    <w:autoRedefine/>
    <w:uiPriority w:val="99"/>
    <w:semiHidden/>
    <w:rsid w:val="00EB6C3B"/>
    <w:pPr>
      <w:ind w:left="1200" w:hanging="240"/>
    </w:pPr>
    <w:rPr>
      <w:sz w:val="18"/>
      <w:szCs w:val="18"/>
    </w:rPr>
  </w:style>
  <w:style w:type="paragraph" w:styleId="61">
    <w:name w:val="index 6"/>
    <w:basedOn w:val="a"/>
    <w:next w:val="a"/>
    <w:autoRedefine/>
    <w:uiPriority w:val="99"/>
    <w:semiHidden/>
    <w:rsid w:val="00EB6C3B"/>
    <w:pPr>
      <w:ind w:left="1440" w:hanging="240"/>
    </w:pPr>
    <w:rPr>
      <w:sz w:val="18"/>
      <w:szCs w:val="18"/>
    </w:rPr>
  </w:style>
  <w:style w:type="paragraph" w:styleId="7">
    <w:name w:val="index 7"/>
    <w:basedOn w:val="a"/>
    <w:next w:val="a"/>
    <w:autoRedefine/>
    <w:uiPriority w:val="99"/>
    <w:semiHidden/>
    <w:rsid w:val="00EB6C3B"/>
    <w:pPr>
      <w:ind w:left="1680" w:hanging="240"/>
    </w:pPr>
    <w:rPr>
      <w:sz w:val="18"/>
      <w:szCs w:val="18"/>
    </w:rPr>
  </w:style>
  <w:style w:type="paragraph" w:styleId="8">
    <w:name w:val="index 8"/>
    <w:basedOn w:val="a"/>
    <w:next w:val="a"/>
    <w:autoRedefine/>
    <w:uiPriority w:val="99"/>
    <w:semiHidden/>
    <w:rsid w:val="00EB6C3B"/>
    <w:pPr>
      <w:ind w:left="1920" w:hanging="240"/>
    </w:pPr>
    <w:rPr>
      <w:sz w:val="18"/>
      <w:szCs w:val="18"/>
    </w:rPr>
  </w:style>
  <w:style w:type="paragraph" w:styleId="9">
    <w:name w:val="index 9"/>
    <w:basedOn w:val="a"/>
    <w:next w:val="a"/>
    <w:autoRedefine/>
    <w:uiPriority w:val="99"/>
    <w:semiHidden/>
    <w:rsid w:val="00EB6C3B"/>
    <w:pPr>
      <w:ind w:left="2160" w:hanging="240"/>
    </w:pPr>
    <w:rPr>
      <w:sz w:val="18"/>
      <w:szCs w:val="18"/>
    </w:rPr>
  </w:style>
  <w:style w:type="paragraph" w:styleId="afc">
    <w:name w:val="index heading"/>
    <w:basedOn w:val="a"/>
    <w:next w:val="13"/>
    <w:uiPriority w:val="99"/>
    <w:semiHidden/>
    <w:rsid w:val="00EB6C3B"/>
    <w:pPr>
      <w:spacing w:before="240" w:after="120"/>
      <w:jc w:val="center"/>
    </w:pPr>
    <w:rPr>
      <w:b/>
      <w:bCs/>
      <w:sz w:val="26"/>
      <w:szCs w:val="26"/>
    </w:rPr>
  </w:style>
  <w:style w:type="paragraph" w:styleId="43">
    <w:name w:val="toc 4"/>
    <w:basedOn w:val="a"/>
    <w:next w:val="a"/>
    <w:autoRedefine/>
    <w:uiPriority w:val="39"/>
    <w:semiHidden/>
    <w:rsid w:val="005C2398"/>
    <w:pPr>
      <w:ind w:left="480"/>
    </w:pPr>
    <w:rPr>
      <w:sz w:val="20"/>
      <w:szCs w:val="20"/>
    </w:rPr>
  </w:style>
  <w:style w:type="paragraph" w:styleId="52">
    <w:name w:val="toc 5"/>
    <w:basedOn w:val="a"/>
    <w:next w:val="a"/>
    <w:autoRedefine/>
    <w:uiPriority w:val="39"/>
    <w:semiHidden/>
    <w:rsid w:val="005C2398"/>
    <w:pPr>
      <w:ind w:left="720"/>
    </w:pPr>
    <w:rPr>
      <w:sz w:val="20"/>
      <w:szCs w:val="20"/>
    </w:rPr>
  </w:style>
  <w:style w:type="paragraph" w:styleId="62">
    <w:name w:val="toc 6"/>
    <w:basedOn w:val="a"/>
    <w:next w:val="a"/>
    <w:autoRedefine/>
    <w:uiPriority w:val="39"/>
    <w:semiHidden/>
    <w:rsid w:val="005C2398"/>
    <w:pPr>
      <w:ind w:left="960"/>
    </w:pPr>
    <w:rPr>
      <w:sz w:val="20"/>
      <w:szCs w:val="20"/>
    </w:rPr>
  </w:style>
  <w:style w:type="paragraph" w:styleId="70">
    <w:name w:val="toc 7"/>
    <w:basedOn w:val="a"/>
    <w:next w:val="a"/>
    <w:autoRedefine/>
    <w:uiPriority w:val="39"/>
    <w:semiHidden/>
    <w:rsid w:val="005C2398"/>
    <w:pPr>
      <w:ind w:left="1200"/>
    </w:pPr>
    <w:rPr>
      <w:sz w:val="20"/>
      <w:szCs w:val="20"/>
    </w:rPr>
  </w:style>
  <w:style w:type="paragraph" w:styleId="80">
    <w:name w:val="toc 8"/>
    <w:basedOn w:val="a"/>
    <w:next w:val="a"/>
    <w:autoRedefine/>
    <w:uiPriority w:val="39"/>
    <w:semiHidden/>
    <w:rsid w:val="005C2398"/>
    <w:pPr>
      <w:ind w:left="1440"/>
    </w:pPr>
    <w:rPr>
      <w:sz w:val="20"/>
      <w:szCs w:val="20"/>
    </w:rPr>
  </w:style>
  <w:style w:type="paragraph" w:styleId="90">
    <w:name w:val="toc 9"/>
    <w:basedOn w:val="a"/>
    <w:next w:val="a"/>
    <w:autoRedefine/>
    <w:uiPriority w:val="39"/>
    <w:semiHidden/>
    <w:rsid w:val="005C2398"/>
    <w:pPr>
      <w:ind w:left="1680"/>
    </w:pPr>
    <w:rPr>
      <w:sz w:val="20"/>
      <w:szCs w:val="20"/>
    </w:rPr>
  </w:style>
  <w:style w:type="paragraph" w:styleId="afd">
    <w:name w:val="Document Map"/>
    <w:basedOn w:val="a"/>
    <w:link w:val="afe"/>
    <w:uiPriority w:val="99"/>
    <w:rsid w:val="005F6048"/>
    <w:rPr>
      <w:rFonts w:ascii="Tahoma" w:hAnsi="Tahoma" w:cs="Tahoma"/>
      <w:sz w:val="16"/>
      <w:szCs w:val="16"/>
    </w:rPr>
  </w:style>
  <w:style w:type="character" w:customStyle="1" w:styleId="afe">
    <w:name w:val="Схема документа Знак"/>
    <w:basedOn w:val="a0"/>
    <w:link w:val="afd"/>
    <w:uiPriority w:val="99"/>
    <w:locked/>
    <w:rsid w:val="005F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72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99" Type="http://schemas.openxmlformats.org/officeDocument/2006/relationships/oleObject" Target="embeddings/oleObject255.bin"/><Relationship Id="rId21" Type="http://schemas.openxmlformats.org/officeDocument/2006/relationships/oleObject" Target="embeddings/oleObject11.bin"/><Relationship Id="rId63" Type="http://schemas.openxmlformats.org/officeDocument/2006/relationships/image" Target="media/image23.wmf"/><Relationship Id="rId159" Type="http://schemas.openxmlformats.org/officeDocument/2006/relationships/oleObject" Target="embeddings/oleObject115.bin"/><Relationship Id="rId324" Type="http://schemas.openxmlformats.org/officeDocument/2006/relationships/oleObject" Target="embeddings/oleObject280.bin"/><Relationship Id="rId366" Type="http://schemas.openxmlformats.org/officeDocument/2006/relationships/oleObject" Target="embeddings/oleObject307.bin"/><Relationship Id="rId170" Type="http://schemas.openxmlformats.org/officeDocument/2006/relationships/oleObject" Target="embeddings/oleObject126.bin"/><Relationship Id="rId226" Type="http://schemas.openxmlformats.org/officeDocument/2006/relationships/oleObject" Target="embeddings/oleObject182.bin"/><Relationship Id="rId268" Type="http://schemas.openxmlformats.org/officeDocument/2006/relationships/oleObject" Target="embeddings/oleObject224.bin"/><Relationship Id="rId32" Type="http://schemas.openxmlformats.org/officeDocument/2006/relationships/oleObject" Target="embeddings/oleObject17.bin"/><Relationship Id="rId74" Type="http://schemas.openxmlformats.org/officeDocument/2006/relationships/oleObject" Target="embeddings/oleObject39.bin"/><Relationship Id="rId128" Type="http://schemas.openxmlformats.org/officeDocument/2006/relationships/oleObject" Target="embeddings/oleObject84.bin"/><Relationship Id="rId335" Type="http://schemas.openxmlformats.org/officeDocument/2006/relationships/oleObject" Target="embeddings/oleObject291.bin"/><Relationship Id="rId5" Type="http://schemas.openxmlformats.org/officeDocument/2006/relationships/webSettings" Target="webSettings.xml"/><Relationship Id="rId181" Type="http://schemas.openxmlformats.org/officeDocument/2006/relationships/oleObject" Target="embeddings/oleObject137.bin"/><Relationship Id="rId237" Type="http://schemas.openxmlformats.org/officeDocument/2006/relationships/oleObject" Target="embeddings/oleObject193.bin"/><Relationship Id="rId279" Type="http://schemas.openxmlformats.org/officeDocument/2006/relationships/oleObject" Target="embeddings/oleObject235.bin"/><Relationship Id="rId43" Type="http://schemas.openxmlformats.org/officeDocument/2006/relationships/image" Target="media/image14.wmf"/><Relationship Id="rId139" Type="http://schemas.openxmlformats.org/officeDocument/2006/relationships/oleObject" Target="embeddings/oleObject95.bin"/><Relationship Id="rId290" Type="http://schemas.openxmlformats.org/officeDocument/2006/relationships/oleObject" Target="embeddings/oleObject246.bin"/><Relationship Id="rId304" Type="http://schemas.openxmlformats.org/officeDocument/2006/relationships/oleObject" Target="embeddings/oleObject260.bin"/><Relationship Id="rId346" Type="http://schemas.openxmlformats.org/officeDocument/2006/relationships/oleObject" Target="embeddings/oleObject302.bin"/><Relationship Id="rId85" Type="http://schemas.openxmlformats.org/officeDocument/2006/relationships/oleObject" Target="embeddings/oleObject48.bin"/><Relationship Id="rId150" Type="http://schemas.openxmlformats.org/officeDocument/2006/relationships/oleObject" Target="embeddings/oleObject106.bin"/><Relationship Id="rId192" Type="http://schemas.openxmlformats.org/officeDocument/2006/relationships/oleObject" Target="embeddings/oleObject148.bin"/><Relationship Id="rId206" Type="http://schemas.openxmlformats.org/officeDocument/2006/relationships/oleObject" Target="embeddings/oleObject162.bin"/><Relationship Id="rId248" Type="http://schemas.openxmlformats.org/officeDocument/2006/relationships/oleObject" Target="embeddings/oleObject204.bin"/><Relationship Id="rId12" Type="http://schemas.openxmlformats.org/officeDocument/2006/relationships/oleObject" Target="embeddings/oleObject4.bin"/><Relationship Id="rId108" Type="http://schemas.openxmlformats.org/officeDocument/2006/relationships/oleObject" Target="embeddings/oleObject67.bin"/><Relationship Id="rId315" Type="http://schemas.openxmlformats.org/officeDocument/2006/relationships/oleObject" Target="embeddings/oleObject271.bin"/><Relationship Id="rId357" Type="http://schemas.openxmlformats.org/officeDocument/2006/relationships/image" Target="media/image46.png"/><Relationship Id="rId54" Type="http://schemas.openxmlformats.org/officeDocument/2006/relationships/oleObject" Target="embeddings/oleObject29.bin"/><Relationship Id="rId96" Type="http://schemas.openxmlformats.org/officeDocument/2006/relationships/oleObject" Target="embeddings/oleObject57.bin"/><Relationship Id="rId161" Type="http://schemas.openxmlformats.org/officeDocument/2006/relationships/oleObject" Target="embeddings/oleObject117.bin"/><Relationship Id="rId217" Type="http://schemas.openxmlformats.org/officeDocument/2006/relationships/oleObject" Target="embeddings/oleObject173.bin"/><Relationship Id="rId259" Type="http://schemas.openxmlformats.org/officeDocument/2006/relationships/oleObject" Target="embeddings/oleObject215.bin"/><Relationship Id="rId23" Type="http://schemas.openxmlformats.org/officeDocument/2006/relationships/image" Target="media/image4.wmf"/><Relationship Id="rId119" Type="http://schemas.openxmlformats.org/officeDocument/2006/relationships/oleObject" Target="embeddings/oleObject75.bin"/><Relationship Id="rId270" Type="http://schemas.openxmlformats.org/officeDocument/2006/relationships/oleObject" Target="embeddings/oleObject226.bin"/><Relationship Id="rId326" Type="http://schemas.openxmlformats.org/officeDocument/2006/relationships/oleObject" Target="embeddings/oleObject282.bin"/><Relationship Id="rId65" Type="http://schemas.openxmlformats.org/officeDocument/2006/relationships/image" Target="media/image24.wmf"/><Relationship Id="rId130" Type="http://schemas.openxmlformats.org/officeDocument/2006/relationships/oleObject" Target="embeddings/oleObject86.bin"/><Relationship Id="rId368" Type="http://schemas.openxmlformats.org/officeDocument/2006/relationships/oleObject" Target="embeddings/oleObject308.bin"/><Relationship Id="rId172" Type="http://schemas.openxmlformats.org/officeDocument/2006/relationships/oleObject" Target="embeddings/oleObject128.bin"/><Relationship Id="rId228" Type="http://schemas.openxmlformats.org/officeDocument/2006/relationships/oleObject" Target="embeddings/oleObject184.bin"/><Relationship Id="rId281" Type="http://schemas.openxmlformats.org/officeDocument/2006/relationships/oleObject" Target="embeddings/oleObject237.bin"/><Relationship Id="rId337" Type="http://schemas.openxmlformats.org/officeDocument/2006/relationships/oleObject" Target="embeddings/oleObject293.bin"/><Relationship Id="rId34" Type="http://schemas.openxmlformats.org/officeDocument/2006/relationships/oleObject" Target="embeddings/oleObject18.bin"/><Relationship Id="rId76" Type="http://schemas.openxmlformats.org/officeDocument/2006/relationships/oleObject" Target="embeddings/oleObject40.bin"/><Relationship Id="rId141" Type="http://schemas.openxmlformats.org/officeDocument/2006/relationships/oleObject" Target="embeddings/oleObject97.bin"/><Relationship Id="rId7" Type="http://schemas.openxmlformats.org/officeDocument/2006/relationships/endnotes" Target="endnotes.xml"/><Relationship Id="rId183" Type="http://schemas.openxmlformats.org/officeDocument/2006/relationships/oleObject" Target="embeddings/oleObject139.bin"/><Relationship Id="rId239" Type="http://schemas.openxmlformats.org/officeDocument/2006/relationships/oleObject" Target="embeddings/oleObject195.bin"/><Relationship Id="rId250" Type="http://schemas.openxmlformats.org/officeDocument/2006/relationships/oleObject" Target="embeddings/oleObject206.bin"/><Relationship Id="rId292" Type="http://schemas.openxmlformats.org/officeDocument/2006/relationships/oleObject" Target="embeddings/oleObject248.bin"/><Relationship Id="rId306" Type="http://schemas.openxmlformats.org/officeDocument/2006/relationships/oleObject" Target="embeddings/oleObject262.bin"/><Relationship Id="rId45" Type="http://schemas.openxmlformats.org/officeDocument/2006/relationships/oleObject" Target="embeddings/oleObject24.bin"/><Relationship Id="rId87" Type="http://schemas.openxmlformats.org/officeDocument/2006/relationships/oleObject" Target="embeddings/oleObject50.bin"/><Relationship Id="rId110" Type="http://schemas.openxmlformats.org/officeDocument/2006/relationships/oleObject" Target="embeddings/oleObject68.bin"/><Relationship Id="rId348" Type="http://schemas.openxmlformats.org/officeDocument/2006/relationships/image" Target="media/image38.wmf"/><Relationship Id="rId152" Type="http://schemas.openxmlformats.org/officeDocument/2006/relationships/oleObject" Target="embeddings/oleObject108.bin"/><Relationship Id="rId194" Type="http://schemas.openxmlformats.org/officeDocument/2006/relationships/oleObject" Target="embeddings/oleObject150.bin"/><Relationship Id="rId208" Type="http://schemas.openxmlformats.org/officeDocument/2006/relationships/oleObject" Target="embeddings/oleObject164.bin"/><Relationship Id="rId261" Type="http://schemas.openxmlformats.org/officeDocument/2006/relationships/oleObject" Target="embeddings/oleObject217.bin"/><Relationship Id="rId14" Type="http://schemas.openxmlformats.org/officeDocument/2006/relationships/oleObject" Target="embeddings/oleObject6.bin"/><Relationship Id="rId56" Type="http://schemas.openxmlformats.org/officeDocument/2006/relationships/oleObject" Target="embeddings/oleObject30.bin"/><Relationship Id="rId317" Type="http://schemas.openxmlformats.org/officeDocument/2006/relationships/oleObject" Target="embeddings/oleObject273.bin"/><Relationship Id="rId359" Type="http://schemas.openxmlformats.org/officeDocument/2006/relationships/image" Target="media/image48.png"/><Relationship Id="rId98" Type="http://schemas.openxmlformats.org/officeDocument/2006/relationships/oleObject" Target="embeddings/oleObject58.bin"/><Relationship Id="rId121" Type="http://schemas.openxmlformats.org/officeDocument/2006/relationships/oleObject" Target="embeddings/oleObject77.bin"/><Relationship Id="rId163" Type="http://schemas.openxmlformats.org/officeDocument/2006/relationships/oleObject" Target="embeddings/oleObject119.bin"/><Relationship Id="rId219" Type="http://schemas.openxmlformats.org/officeDocument/2006/relationships/oleObject" Target="embeddings/oleObject175.bin"/><Relationship Id="rId370" Type="http://schemas.openxmlformats.org/officeDocument/2006/relationships/header" Target="header2.xml"/><Relationship Id="rId230" Type="http://schemas.openxmlformats.org/officeDocument/2006/relationships/oleObject" Target="embeddings/oleObject186.bin"/><Relationship Id="rId25" Type="http://schemas.openxmlformats.org/officeDocument/2006/relationships/image" Target="media/image5.wmf"/><Relationship Id="rId67" Type="http://schemas.openxmlformats.org/officeDocument/2006/relationships/image" Target="media/image25.wmf"/><Relationship Id="rId272" Type="http://schemas.openxmlformats.org/officeDocument/2006/relationships/oleObject" Target="embeddings/oleObject228.bin"/><Relationship Id="rId328" Type="http://schemas.openxmlformats.org/officeDocument/2006/relationships/oleObject" Target="embeddings/oleObject284.bin"/><Relationship Id="rId132" Type="http://schemas.openxmlformats.org/officeDocument/2006/relationships/oleObject" Target="embeddings/oleObject88.bin"/><Relationship Id="rId174" Type="http://schemas.openxmlformats.org/officeDocument/2006/relationships/oleObject" Target="embeddings/oleObject130.bin"/><Relationship Id="rId241" Type="http://schemas.openxmlformats.org/officeDocument/2006/relationships/oleObject" Target="embeddings/oleObject197.bin"/><Relationship Id="rId36" Type="http://schemas.openxmlformats.org/officeDocument/2006/relationships/oleObject" Target="embeddings/oleObject19.bin"/><Relationship Id="rId283" Type="http://schemas.openxmlformats.org/officeDocument/2006/relationships/oleObject" Target="embeddings/oleObject239.bin"/><Relationship Id="rId339" Type="http://schemas.openxmlformats.org/officeDocument/2006/relationships/oleObject" Target="embeddings/oleObject295.bin"/><Relationship Id="rId78" Type="http://schemas.openxmlformats.org/officeDocument/2006/relationships/oleObject" Target="embeddings/oleObject42.bin"/><Relationship Id="rId99" Type="http://schemas.openxmlformats.org/officeDocument/2006/relationships/oleObject" Target="embeddings/oleObject59.bin"/><Relationship Id="rId101" Type="http://schemas.openxmlformats.org/officeDocument/2006/relationships/oleObject" Target="embeddings/oleObject61.bin"/><Relationship Id="rId122" Type="http://schemas.openxmlformats.org/officeDocument/2006/relationships/oleObject" Target="embeddings/oleObject78.bin"/><Relationship Id="rId143" Type="http://schemas.openxmlformats.org/officeDocument/2006/relationships/oleObject" Target="embeddings/oleObject99.bin"/><Relationship Id="rId164" Type="http://schemas.openxmlformats.org/officeDocument/2006/relationships/oleObject" Target="embeddings/oleObject120.bin"/><Relationship Id="rId185" Type="http://schemas.openxmlformats.org/officeDocument/2006/relationships/oleObject" Target="embeddings/oleObject141.bin"/><Relationship Id="rId350" Type="http://schemas.openxmlformats.org/officeDocument/2006/relationships/image" Target="media/image39.emf"/><Relationship Id="rId371" Type="http://schemas.openxmlformats.org/officeDocument/2006/relationships/footer" Target="footer1.xml"/><Relationship Id="rId9" Type="http://schemas.openxmlformats.org/officeDocument/2006/relationships/oleObject" Target="embeddings/oleObject1.bin"/><Relationship Id="rId210" Type="http://schemas.openxmlformats.org/officeDocument/2006/relationships/oleObject" Target="embeddings/oleObject166.bin"/><Relationship Id="rId26" Type="http://schemas.openxmlformats.org/officeDocument/2006/relationships/oleObject" Target="embeddings/oleObject14.bin"/><Relationship Id="rId231" Type="http://schemas.openxmlformats.org/officeDocument/2006/relationships/oleObject" Target="embeddings/oleObject187.bin"/><Relationship Id="rId252" Type="http://schemas.openxmlformats.org/officeDocument/2006/relationships/oleObject" Target="embeddings/oleObject208.bin"/><Relationship Id="rId273" Type="http://schemas.openxmlformats.org/officeDocument/2006/relationships/oleObject" Target="embeddings/oleObject229.bin"/><Relationship Id="rId294" Type="http://schemas.openxmlformats.org/officeDocument/2006/relationships/oleObject" Target="embeddings/oleObject250.bin"/><Relationship Id="rId308" Type="http://schemas.openxmlformats.org/officeDocument/2006/relationships/oleObject" Target="embeddings/oleObject264.bin"/><Relationship Id="rId329" Type="http://schemas.openxmlformats.org/officeDocument/2006/relationships/oleObject" Target="embeddings/oleObject285.bin"/><Relationship Id="rId47" Type="http://schemas.openxmlformats.org/officeDocument/2006/relationships/oleObject" Target="embeddings/oleObject25.bin"/><Relationship Id="rId68" Type="http://schemas.openxmlformats.org/officeDocument/2006/relationships/oleObject" Target="embeddings/oleObject36.bin"/><Relationship Id="rId89" Type="http://schemas.openxmlformats.org/officeDocument/2006/relationships/oleObject" Target="embeddings/oleObject52.bin"/><Relationship Id="rId112" Type="http://schemas.openxmlformats.org/officeDocument/2006/relationships/oleObject" Target="embeddings/oleObject70.bin"/><Relationship Id="rId133" Type="http://schemas.openxmlformats.org/officeDocument/2006/relationships/oleObject" Target="embeddings/oleObject89.bin"/><Relationship Id="rId154" Type="http://schemas.openxmlformats.org/officeDocument/2006/relationships/oleObject" Target="embeddings/oleObject110.bin"/><Relationship Id="rId175" Type="http://schemas.openxmlformats.org/officeDocument/2006/relationships/oleObject" Target="embeddings/oleObject131.bin"/><Relationship Id="rId340" Type="http://schemas.openxmlformats.org/officeDocument/2006/relationships/oleObject" Target="embeddings/oleObject296.bin"/><Relationship Id="rId361" Type="http://schemas.openxmlformats.org/officeDocument/2006/relationships/image" Target="media/image50.wmf"/><Relationship Id="rId196" Type="http://schemas.openxmlformats.org/officeDocument/2006/relationships/oleObject" Target="embeddings/oleObject152.bin"/><Relationship Id="rId200" Type="http://schemas.openxmlformats.org/officeDocument/2006/relationships/oleObject" Target="embeddings/oleObject156.bin"/><Relationship Id="rId16" Type="http://schemas.openxmlformats.org/officeDocument/2006/relationships/image" Target="media/image2.wmf"/><Relationship Id="rId221" Type="http://schemas.openxmlformats.org/officeDocument/2006/relationships/oleObject" Target="embeddings/oleObject177.bin"/><Relationship Id="rId242" Type="http://schemas.openxmlformats.org/officeDocument/2006/relationships/oleObject" Target="embeddings/oleObject198.bin"/><Relationship Id="rId263" Type="http://schemas.openxmlformats.org/officeDocument/2006/relationships/oleObject" Target="embeddings/oleObject219.bin"/><Relationship Id="rId284" Type="http://schemas.openxmlformats.org/officeDocument/2006/relationships/oleObject" Target="embeddings/oleObject240.bin"/><Relationship Id="rId319" Type="http://schemas.openxmlformats.org/officeDocument/2006/relationships/oleObject" Target="embeddings/oleObject275.bin"/><Relationship Id="rId37" Type="http://schemas.openxmlformats.org/officeDocument/2006/relationships/image" Target="media/image11.emf"/><Relationship Id="rId58" Type="http://schemas.openxmlformats.org/officeDocument/2006/relationships/oleObject" Target="embeddings/oleObject31.bin"/><Relationship Id="rId79" Type="http://schemas.openxmlformats.org/officeDocument/2006/relationships/oleObject" Target="embeddings/oleObject43.bin"/><Relationship Id="rId102" Type="http://schemas.openxmlformats.org/officeDocument/2006/relationships/oleObject" Target="embeddings/oleObject62.bin"/><Relationship Id="rId123" Type="http://schemas.openxmlformats.org/officeDocument/2006/relationships/oleObject" Target="embeddings/oleObject79.bin"/><Relationship Id="rId144" Type="http://schemas.openxmlformats.org/officeDocument/2006/relationships/oleObject" Target="embeddings/oleObject100.bin"/><Relationship Id="rId330" Type="http://schemas.openxmlformats.org/officeDocument/2006/relationships/oleObject" Target="embeddings/oleObject286.bin"/><Relationship Id="rId90" Type="http://schemas.openxmlformats.org/officeDocument/2006/relationships/oleObject" Target="embeddings/oleObject53.bin"/><Relationship Id="rId165" Type="http://schemas.openxmlformats.org/officeDocument/2006/relationships/oleObject" Target="embeddings/oleObject121.bin"/><Relationship Id="rId186" Type="http://schemas.openxmlformats.org/officeDocument/2006/relationships/oleObject" Target="embeddings/oleObject142.bin"/><Relationship Id="rId351" Type="http://schemas.openxmlformats.org/officeDocument/2006/relationships/image" Target="media/image40.emf"/><Relationship Id="rId372" Type="http://schemas.openxmlformats.org/officeDocument/2006/relationships/footer" Target="footer2.xml"/><Relationship Id="rId211" Type="http://schemas.openxmlformats.org/officeDocument/2006/relationships/oleObject" Target="embeddings/oleObject167.bin"/><Relationship Id="rId232" Type="http://schemas.openxmlformats.org/officeDocument/2006/relationships/oleObject" Target="embeddings/oleObject188.bin"/><Relationship Id="rId253" Type="http://schemas.openxmlformats.org/officeDocument/2006/relationships/oleObject" Target="embeddings/oleObject209.bin"/><Relationship Id="rId274" Type="http://schemas.openxmlformats.org/officeDocument/2006/relationships/oleObject" Target="embeddings/oleObject230.bin"/><Relationship Id="rId295" Type="http://schemas.openxmlformats.org/officeDocument/2006/relationships/oleObject" Target="embeddings/oleObject251.bin"/><Relationship Id="rId309" Type="http://schemas.openxmlformats.org/officeDocument/2006/relationships/oleObject" Target="embeddings/oleObject265.bin"/><Relationship Id="rId27" Type="http://schemas.openxmlformats.org/officeDocument/2006/relationships/image" Target="media/image6.wmf"/><Relationship Id="rId48" Type="http://schemas.openxmlformats.org/officeDocument/2006/relationships/image" Target="media/image16.wmf"/><Relationship Id="rId69" Type="http://schemas.openxmlformats.org/officeDocument/2006/relationships/image" Target="media/image26.wmf"/><Relationship Id="rId113" Type="http://schemas.openxmlformats.org/officeDocument/2006/relationships/oleObject" Target="embeddings/oleObject71.bin"/><Relationship Id="rId134" Type="http://schemas.openxmlformats.org/officeDocument/2006/relationships/oleObject" Target="embeddings/oleObject90.bin"/><Relationship Id="rId320" Type="http://schemas.openxmlformats.org/officeDocument/2006/relationships/oleObject" Target="embeddings/oleObject276.bin"/><Relationship Id="rId80" Type="http://schemas.openxmlformats.org/officeDocument/2006/relationships/oleObject" Target="embeddings/oleObject44.bin"/><Relationship Id="rId155" Type="http://schemas.openxmlformats.org/officeDocument/2006/relationships/oleObject" Target="embeddings/oleObject111.bin"/><Relationship Id="rId176" Type="http://schemas.openxmlformats.org/officeDocument/2006/relationships/oleObject" Target="embeddings/oleObject132.bin"/><Relationship Id="rId197" Type="http://schemas.openxmlformats.org/officeDocument/2006/relationships/oleObject" Target="embeddings/oleObject153.bin"/><Relationship Id="rId341" Type="http://schemas.openxmlformats.org/officeDocument/2006/relationships/oleObject" Target="embeddings/oleObject297.bin"/><Relationship Id="rId362" Type="http://schemas.openxmlformats.org/officeDocument/2006/relationships/oleObject" Target="embeddings/oleObject305.bin"/><Relationship Id="rId201" Type="http://schemas.openxmlformats.org/officeDocument/2006/relationships/oleObject" Target="embeddings/oleObject157.bin"/><Relationship Id="rId222" Type="http://schemas.openxmlformats.org/officeDocument/2006/relationships/oleObject" Target="embeddings/oleObject178.bin"/><Relationship Id="rId243" Type="http://schemas.openxmlformats.org/officeDocument/2006/relationships/oleObject" Target="embeddings/oleObject199.bin"/><Relationship Id="rId264" Type="http://schemas.openxmlformats.org/officeDocument/2006/relationships/oleObject" Target="embeddings/oleObject220.bin"/><Relationship Id="rId285" Type="http://schemas.openxmlformats.org/officeDocument/2006/relationships/oleObject" Target="embeddings/oleObject241.bin"/><Relationship Id="rId17" Type="http://schemas.openxmlformats.org/officeDocument/2006/relationships/oleObject" Target="embeddings/oleObject8.bin"/><Relationship Id="rId38" Type="http://schemas.openxmlformats.org/officeDocument/2006/relationships/oleObject" Target="embeddings/oleObject20.bin"/><Relationship Id="rId59" Type="http://schemas.openxmlformats.org/officeDocument/2006/relationships/image" Target="media/image21.wmf"/><Relationship Id="rId103" Type="http://schemas.openxmlformats.org/officeDocument/2006/relationships/oleObject" Target="embeddings/oleObject63.bin"/><Relationship Id="rId124" Type="http://schemas.openxmlformats.org/officeDocument/2006/relationships/oleObject" Target="embeddings/oleObject80.bin"/><Relationship Id="rId310" Type="http://schemas.openxmlformats.org/officeDocument/2006/relationships/oleObject" Target="embeddings/oleObject266.bin"/><Relationship Id="rId70" Type="http://schemas.openxmlformats.org/officeDocument/2006/relationships/oleObject" Target="embeddings/oleObject37.bin"/><Relationship Id="rId91" Type="http://schemas.openxmlformats.org/officeDocument/2006/relationships/image" Target="media/image31.wmf"/><Relationship Id="rId145" Type="http://schemas.openxmlformats.org/officeDocument/2006/relationships/oleObject" Target="embeddings/oleObject101.bin"/><Relationship Id="rId166" Type="http://schemas.openxmlformats.org/officeDocument/2006/relationships/oleObject" Target="embeddings/oleObject122.bin"/><Relationship Id="rId187" Type="http://schemas.openxmlformats.org/officeDocument/2006/relationships/oleObject" Target="embeddings/oleObject143.bin"/><Relationship Id="rId331" Type="http://schemas.openxmlformats.org/officeDocument/2006/relationships/oleObject" Target="embeddings/oleObject287.bin"/><Relationship Id="rId352" Type="http://schemas.openxmlformats.org/officeDocument/2006/relationships/image" Target="media/image41.png"/><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68.bin"/><Relationship Id="rId233" Type="http://schemas.openxmlformats.org/officeDocument/2006/relationships/oleObject" Target="embeddings/oleObject189.bin"/><Relationship Id="rId254" Type="http://schemas.openxmlformats.org/officeDocument/2006/relationships/oleObject" Target="embeddings/oleObject210.bin"/><Relationship Id="rId28" Type="http://schemas.openxmlformats.org/officeDocument/2006/relationships/oleObject" Target="embeddings/oleObject15.bin"/><Relationship Id="rId49" Type="http://schemas.openxmlformats.org/officeDocument/2006/relationships/oleObject" Target="embeddings/oleObject26.bin"/><Relationship Id="rId114" Type="http://schemas.openxmlformats.org/officeDocument/2006/relationships/oleObject" Target="embeddings/oleObject72.bin"/><Relationship Id="rId275" Type="http://schemas.openxmlformats.org/officeDocument/2006/relationships/oleObject" Target="embeddings/oleObject231.bin"/><Relationship Id="rId296" Type="http://schemas.openxmlformats.org/officeDocument/2006/relationships/oleObject" Target="embeddings/oleObject252.bin"/><Relationship Id="rId300" Type="http://schemas.openxmlformats.org/officeDocument/2006/relationships/oleObject" Target="embeddings/oleObject256.bin"/><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oleObject" Target="embeddings/oleObject91.bin"/><Relationship Id="rId156" Type="http://schemas.openxmlformats.org/officeDocument/2006/relationships/oleObject" Target="embeddings/oleObject112.bin"/><Relationship Id="rId177" Type="http://schemas.openxmlformats.org/officeDocument/2006/relationships/oleObject" Target="embeddings/oleObject133.bin"/><Relationship Id="rId198" Type="http://schemas.openxmlformats.org/officeDocument/2006/relationships/oleObject" Target="embeddings/oleObject154.bin"/><Relationship Id="rId321" Type="http://schemas.openxmlformats.org/officeDocument/2006/relationships/oleObject" Target="embeddings/oleObject277.bin"/><Relationship Id="rId342" Type="http://schemas.openxmlformats.org/officeDocument/2006/relationships/oleObject" Target="embeddings/oleObject298.bin"/><Relationship Id="rId363" Type="http://schemas.openxmlformats.org/officeDocument/2006/relationships/image" Target="media/image51.wmf"/><Relationship Id="rId202" Type="http://schemas.openxmlformats.org/officeDocument/2006/relationships/oleObject" Target="embeddings/oleObject158.bin"/><Relationship Id="rId223" Type="http://schemas.openxmlformats.org/officeDocument/2006/relationships/oleObject" Target="embeddings/oleObject179.bin"/><Relationship Id="rId244" Type="http://schemas.openxmlformats.org/officeDocument/2006/relationships/oleObject" Target="embeddings/oleObject200.bin"/><Relationship Id="rId18" Type="http://schemas.openxmlformats.org/officeDocument/2006/relationships/image" Target="media/image3.wmf"/><Relationship Id="rId39" Type="http://schemas.openxmlformats.org/officeDocument/2006/relationships/image" Target="media/image12.wmf"/><Relationship Id="rId265" Type="http://schemas.openxmlformats.org/officeDocument/2006/relationships/oleObject" Target="embeddings/oleObject221.bin"/><Relationship Id="rId286" Type="http://schemas.openxmlformats.org/officeDocument/2006/relationships/oleObject" Target="embeddings/oleObject242.bin"/><Relationship Id="rId50" Type="http://schemas.openxmlformats.org/officeDocument/2006/relationships/oleObject" Target="embeddings/oleObject27.bin"/><Relationship Id="rId104" Type="http://schemas.openxmlformats.org/officeDocument/2006/relationships/oleObject" Target="embeddings/oleObject64.bin"/><Relationship Id="rId125" Type="http://schemas.openxmlformats.org/officeDocument/2006/relationships/oleObject" Target="embeddings/oleObject81.bin"/><Relationship Id="rId146" Type="http://schemas.openxmlformats.org/officeDocument/2006/relationships/oleObject" Target="embeddings/oleObject102.bin"/><Relationship Id="rId167" Type="http://schemas.openxmlformats.org/officeDocument/2006/relationships/oleObject" Target="embeddings/oleObject123.bin"/><Relationship Id="rId188" Type="http://schemas.openxmlformats.org/officeDocument/2006/relationships/oleObject" Target="embeddings/oleObject144.bin"/><Relationship Id="rId311" Type="http://schemas.openxmlformats.org/officeDocument/2006/relationships/oleObject" Target="embeddings/oleObject267.bin"/><Relationship Id="rId332" Type="http://schemas.openxmlformats.org/officeDocument/2006/relationships/oleObject" Target="embeddings/oleObject288.bin"/><Relationship Id="rId353" Type="http://schemas.openxmlformats.org/officeDocument/2006/relationships/image" Target="media/image42.png"/><Relationship Id="rId374" Type="http://schemas.openxmlformats.org/officeDocument/2006/relationships/theme" Target="theme/theme1.xml"/><Relationship Id="rId71" Type="http://schemas.openxmlformats.org/officeDocument/2006/relationships/image" Target="media/image27.wmf"/><Relationship Id="rId92" Type="http://schemas.openxmlformats.org/officeDocument/2006/relationships/oleObject" Target="embeddings/oleObject54.bin"/><Relationship Id="rId213" Type="http://schemas.openxmlformats.org/officeDocument/2006/relationships/oleObject" Target="embeddings/oleObject169.bin"/><Relationship Id="rId234" Type="http://schemas.openxmlformats.org/officeDocument/2006/relationships/oleObject" Target="embeddings/oleObject190.bin"/><Relationship Id="rId2" Type="http://schemas.openxmlformats.org/officeDocument/2006/relationships/numbering" Target="numbering.xml"/><Relationship Id="rId29" Type="http://schemas.openxmlformats.org/officeDocument/2006/relationships/image" Target="media/image7.wmf"/><Relationship Id="rId255" Type="http://schemas.openxmlformats.org/officeDocument/2006/relationships/oleObject" Target="embeddings/oleObject211.bin"/><Relationship Id="rId276" Type="http://schemas.openxmlformats.org/officeDocument/2006/relationships/oleObject" Target="embeddings/oleObject232.bin"/><Relationship Id="rId297" Type="http://schemas.openxmlformats.org/officeDocument/2006/relationships/oleObject" Target="embeddings/oleObject253.bin"/><Relationship Id="rId40" Type="http://schemas.openxmlformats.org/officeDocument/2006/relationships/oleObject" Target="embeddings/oleObject21.bin"/><Relationship Id="rId115" Type="http://schemas.openxmlformats.org/officeDocument/2006/relationships/oleObject" Target="embeddings/oleObject73.bin"/><Relationship Id="rId136" Type="http://schemas.openxmlformats.org/officeDocument/2006/relationships/oleObject" Target="embeddings/oleObject92.bin"/><Relationship Id="rId157" Type="http://schemas.openxmlformats.org/officeDocument/2006/relationships/oleObject" Target="embeddings/oleObject113.bin"/><Relationship Id="rId178" Type="http://schemas.openxmlformats.org/officeDocument/2006/relationships/oleObject" Target="embeddings/oleObject134.bin"/><Relationship Id="rId301" Type="http://schemas.openxmlformats.org/officeDocument/2006/relationships/oleObject" Target="embeddings/oleObject257.bin"/><Relationship Id="rId322" Type="http://schemas.openxmlformats.org/officeDocument/2006/relationships/oleObject" Target="embeddings/oleObject278.bin"/><Relationship Id="rId343" Type="http://schemas.openxmlformats.org/officeDocument/2006/relationships/oleObject" Target="embeddings/oleObject299.bin"/><Relationship Id="rId364" Type="http://schemas.openxmlformats.org/officeDocument/2006/relationships/oleObject" Target="embeddings/oleObject306.bin"/><Relationship Id="rId61" Type="http://schemas.openxmlformats.org/officeDocument/2006/relationships/image" Target="media/image22.wmf"/><Relationship Id="rId82" Type="http://schemas.openxmlformats.org/officeDocument/2006/relationships/oleObject" Target="embeddings/oleObject46.bin"/><Relationship Id="rId199" Type="http://schemas.openxmlformats.org/officeDocument/2006/relationships/oleObject" Target="embeddings/oleObject155.bin"/><Relationship Id="rId203" Type="http://schemas.openxmlformats.org/officeDocument/2006/relationships/oleObject" Target="embeddings/oleObject159.bin"/><Relationship Id="rId19" Type="http://schemas.openxmlformats.org/officeDocument/2006/relationships/oleObject" Target="embeddings/oleObject9.bin"/><Relationship Id="rId224" Type="http://schemas.openxmlformats.org/officeDocument/2006/relationships/oleObject" Target="embeddings/oleObject180.bin"/><Relationship Id="rId245" Type="http://schemas.openxmlformats.org/officeDocument/2006/relationships/oleObject" Target="embeddings/oleObject201.bin"/><Relationship Id="rId266" Type="http://schemas.openxmlformats.org/officeDocument/2006/relationships/oleObject" Target="embeddings/oleObject222.bin"/><Relationship Id="rId287" Type="http://schemas.openxmlformats.org/officeDocument/2006/relationships/oleObject" Target="embeddings/oleObject243.bin"/><Relationship Id="rId30" Type="http://schemas.openxmlformats.org/officeDocument/2006/relationships/oleObject" Target="embeddings/oleObject16.bin"/><Relationship Id="rId105" Type="http://schemas.openxmlformats.org/officeDocument/2006/relationships/oleObject" Target="embeddings/oleObject65.bin"/><Relationship Id="rId126" Type="http://schemas.openxmlformats.org/officeDocument/2006/relationships/oleObject" Target="embeddings/oleObject82.bin"/><Relationship Id="rId147" Type="http://schemas.openxmlformats.org/officeDocument/2006/relationships/oleObject" Target="embeddings/oleObject103.bin"/><Relationship Id="rId168" Type="http://schemas.openxmlformats.org/officeDocument/2006/relationships/oleObject" Target="embeddings/oleObject124.bin"/><Relationship Id="rId312" Type="http://schemas.openxmlformats.org/officeDocument/2006/relationships/oleObject" Target="embeddings/oleObject268.bin"/><Relationship Id="rId333" Type="http://schemas.openxmlformats.org/officeDocument/2006/relationships/oleObject" Target="embeddings/oleObject289.bin"/><Relationship Id="rId354" Type="http://schemas.openxmlformats.org/officeDocument/2006/relationships/image" Target="media/image43.png"/><Relationship Id="rId51" Type="http://schemas.openxmlformats.org/officeDocument/2006/relationships/image" Target="media/image17.wmf"/><Relationship Id="rId72" Type="http://schemas.openxmlformats.org/officeDocument/2006/relationships/oleObject" Target="embeddings/oleObject38.bin"/><Relationship Id="rId93" Type="http://schemas.openxmlformats.org/officeDocument/2006/relationships/oleObject" Target="embeddings/oleObject55.bin"/><Relationship Id="rId189" Type="http://schemas.openxmlformats.org/officeDocument/2006/relationships/oleObject" Target="embeddings/oleObject145.bin"/><Relationship Id="rId3" Type="http://schemas.openxmlformats.org/officeDocument/2006/relationships/styles" Target="styles.xml"/><Relationship Id="rId214" Type="http://schemas.openxmlformats.org/officeDocument/2006/relationships/oleObject" Target="embeddings/oleObject170.bin"/><Relationship Id="rId235" Type="http://schemas.openxmlformats.org/officeDocument/2006/relationships/oleObject" Target="embeddings/oleObject191.bin"/><Relationship Id="rId256" Type="http://schemas.openxmlformats.org/officeDocument/2006/relationships/oleObject" Target="embeddings/oleObject212.bin"/><Relationship Id="rId277" Type="http://schemas.openxmlformats.org/officeDocument/2006/relationships/oleObject" Target="embeddings/oleObject233.bin"/><Relationship Id="rId298" Type="http://schemas.openxmlformats.org/officeDocument/2006/relationships/oleObject" Target="embeddings/oleObject254.bin"/><Relationship Id="rId116" Type="http://schemas.openxmlformats.org/officeDocument/2006/relationships/image" Target="media/image36.wmf"/><Relationship Id="rId137" Type="http://schemas.openxmlformats.org/officeDocument/2006/relationships/oleObject" Target="embeddings/oleObject93.bin"/><Relationship Id="rId158" Type="http://schemas.openxmlformats.org/officeDocument/2006/relationships/oleObject" Target="embeddings/oleObject114.bin"/><Relationship Id="rId302" Type="http://schemas.openxmlformats.org/officeDocument/2006/relationships/oleObject" Target="embeddings/oleObject258.bin"/><Relationship Id="rId323" Type="http://schemas.openxmlformats.org/officeDocument/2006/relationships/oleObject" Target="embeddings/oleObject279.bin"/><Relationship Id="rId344" Type="http://schemas.openxmlformats.org/officeDocument/2006/relationships/oleObject" Target="embeddings/oleObject300.bin"/><Relationship Id="rId20" Type="http://schemas.openxmlformats.org/officeDocument/2006/relationships/oleObject" Target="embeddings/oleObject10.bin"/><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30.wmf"/><Relationship Id="rId179" Type="http://schemas.openxmlformats.org/officeDocument/2006/relationships/oleObject" Target="embeddings/oleObject135.bin"/><Relationship Id="rId365" Type="http://schemas.openxmlformats.org/officeDocument/2006/relationships/image" Target="media/image52.wmf"/><Relationship Id="rId190" Type="http://schemas.openxmlformats.org/officeDocument/2006/relationships/oleObject" Target="embeddings/oleObject146.bin"/><Relationship Id="rId204" Type="http://schemas.openxmlformats.org/officeDocument/2006/relationships/oleObject" Target="embeddings/oleObject160.bin"/><Relationship Id="rId225" Type="http://schemas.openxmlformats.org/officeDocument/2006/relationships/oleObject" Target="embeddings/oleObject181.bin"/><Relationship Id="rId246" Type="http://schemas.openxmlformats.org/officeDocument/2006/relationships/oleObject" Target="embeddings/oleObject202.bin"/><Relationship Id="rId267" Type="http://schemas.openxmlformats.org/officeDocument/2006/relationships/oleObject" Target="embeddings/oleObject223.bin"/><Relationship Id="rId288" Type="http://schemas.openxmlformats.org/officeDocument/2006/relationships/oleObject" Target="embeddings/oleObject244.bin"/><Relationship Id="rId106" Type="http://schemas.openxmlformats.org/officeDocument/2006/relationships/image" Target="media/image34.wmf"/><Relationship Id="rId127" Type="http://schemas.openxmlformats.org/officeDocument/2006/relationships/oleObject" Target="embeddings/oleObject83.bin"/><Relationship Id="rId313" Type="http://schemas.openxmlformats.org/officeDocument/2006/relationships/oleObject" Target="embeddings/oleObject269.bin"/><Relationship Id="rId10" Type="http://schemas.openxmlformats.org/officeDocument/2006/relationships/oleObject" Target="embeddings/oleObject2.bin"/><Relationship Id="rId31" Type="http://schemas.openxmlformats.org/officeDocument/2006/relationships/image" Target="media/image8.wmf"/><Relationship Id="rId52" Type="http://schemas.openxmlformats.org/officeDocument/2006/relationships/oleObject" Target="embeddings/oleObject28.bin"/><Relationship Id="rId73" Type="http://schemas.openxmlformats.org/officeDocument/2006/relationships/image" Target="media/image28.wmf"/><Relationship Id="rId94" Type="http://schemas.openxmlformats.org/officeDocument/2006/relationships/oleObject" Target="embeddings/oleObject56.bin"/><Relationship Id="rId148" Type="http://schemas.openxmlformats.org/officeDocument/2006/relationships/oleObject" Target="embeddings/oleObject104.bin"/><Relationship Id="rId169" Type="http://schemas.openxmlformats.org/officeDocument/2006/relationships/oleObject" Target="embeddings/oleObject125.bin"/><Relationship Id="rId334" Type="http://schemas.openxmlformats.org/officeDocument/2006/relationships/oleObject" Target="embeddings/oleObject290.bin"/><Relationship Id="rId355" Type="http://schemas.openxmlformats.org/officeDocument/2006/relationships/image" Target="media/image44.png"/><Relationship Id="rId4" Type="http://schemas.openxmlformats.org/officeDocument/2006/relationships/settings" Target="settings.xml"/><Relationship Id="rId180" Type="http://schemas.openxmlformats.org/officeDocument/2006/relationships/oleObject" Target="embeddings/oleObject136.bin"/><Relationship Id="rId215" Type="http://schemas.openxmlformats.org/officeDocument/2006/relationships/oleObject" Target="embeddings/oleObject171.bin"/><Relationship Id="rId236" Type="http://schemas.openxmlformats.org/officeDocument/2006/relationships/oleObject" Target="embeddings/oleObject192.bin"/><Relationship Id="rId257" Type="http://schemas.openxmlformats.org/officeDocument/2006/relationships/oleObject" Target="embeddings/oleObject213.bin"/><Relationship Id="rId278" Type="http://schemas.openxmlformats.org/officeDocument/2006/relationships/oleObject" Target="embeddings/oleObject234.bin"/><Relationship Id="rId303" Type="http://schemas.openxmlformats.org/officeDocument/2006/relationships/oleObject" Target="embeddings/oleObject259.bin"/><Relationship Id="rId42" Type="http://schemas.openxmlformats.org/officeDocument/2006/relationships/oleObject" Target="embeddings/oleObject22.bin"/><Relationship Id="rId84" Type="http://schemas.openxmlformats.org/officeDocument/2006/relationships/oleObject" Target="embeddings/oleObject47.bin"/><Relationship Id="rId138" Type="http://schemas.openxmlformats.org/officeDocument/2006/relationships/oleObject" Target="embeddings/oleObject94.bin"/><Relationship Id="rId345" Type="http://schemas.openxmlformats.org/officeDocument/2006/relationships/oleObject" Target="embeddings/oleObject301.bin"/><Relationship Id="rId191" Type="http://schemas.openxmlformats.org/officeDocument/2006/relationships/oleObject" Target="embeddings/oleObject147.bin"/><Relationship Id="rId205" Type="http://schemas.openxmlformats.org/officeDocument/2006/relationships/oleObject" Target="embeddings/oleObject161.bin"/><Relationship Id="rId247" Type="http://schemas.openxmlformats.org/officeDocument/2006/relationships/oleObject" Target="embeddings/oleObject203.bin"/><Relationship Id="rId107" Type="http://schemas.openxmlformats.org/officeDocument/2006/relationships/oleObject" Target="embeddings/oleObject66.bin"/><Relationship Id="rId289" Type="http://schemas.openxmlformats.org/officeDocument/2006/relationships/oleObject" Target="embeddings/oleObject245.bin"/><Relationship Id="rId11" Type="http://schemas.openxmlformats.org/officeDocument/2006/relationships/oleObject" Target="embeddings/oleObject3.bin"/><Relationship Id="rId53" Type="http://schemas.openxmlformats.org/officeDocument/2006/relationships/image" Target="media/image18.wmf"/><Relationship Id="rId149" Type="http://schemas.openxmlformats.org/officeDocument/2006/relationships/oleObject" Target="embeddings/oleObject105.bin"/><Relationship Id="rId314" Type="http://schemas.openxmlformats.org/officeDocument/2006/relationships/oleObject" Target="embeddings/oleObject270.bin"/><Relationship Id="rId356" Type="http://schemas.openxmlformats.org/officeDocument/2006/relationships/image" Target="media/image45.png"/><Relationship Id="rId95" Type="http://schemas.openxmlformats.org/officeDocument/2006/relationships/image" Target="media/image32.wmf"/><Relationship Id="rId160" Type="http://schemas.openxmlformats.org/officeDocument/2006/relationships/oleObject" Target="embeddings/oleObject116.bin"/><Relationship Id="rId216" Type="http://schemas.openxmlformats.org/officeDocument/2006/relationships/oleObject" Target="embeddings/oleObject172.bin"/><Relationship Id="rId258" Type="http://schemas.openxmlformats.org/officeDocument/2006/relationships/oleObject" Target="embeddings/oleObject214.bin"/><Relationship Id="rId22" Type="http://schemas.openxmlformats.org/officeDocument/2006/relationships/oleObject" Target="embeddings/oleObject12.bin"/><Relationship Id="rId64" Type="http://schemas.openxmlformats.org/officeDocument/2006/relationships/oleObject" Target="embeddings/oleObject34.bin"/><Relationship Id="rId118" Type="http://schemas.openxmlformats.org/officeDocument/2006/relationships/image" Target="media/image37.wmf"/><Relationship Id="rId325" Type="http://schemas.openxmlformats.org/officeDocument/2006/relationships/oleObject" Target="embeddings/oleObject281.bin"/><Relationship Id="rId367" Type="http://schemas.openxmlformats.org/officeDocument/2006/relationships/image" Target="media/image53.wmf"/><Relationship Id="rId171" Type="http://schemas.openxmlformats.org/officeDocument/2006/relationships/oleObject" Target="embeddings/oleObject127.bin"/><Relationship Id="rId227" Type="http://schemas.openxmlformats.org/officeDocument/2006/relationships/oleObject" Target="embeddings/oleObject183.bin"/><Relationship Id="rId269" Type="http://schemas.openxmlformats.org/officeDocument/2006/relationships/oleObject" Target="embeddings/oleObject225.bin"/><Relationship Id="rId33" Type="http://schemas.openxmlformats.org/officeDocument/2006/relationships/image" Target="media/image9.wmf"/><Relationship Id="rId129" Type="http://schemas.openxmlformats.org/officeDocument/2006/relationships/oleObject" Target="embeddings/oleObject85.bin"/><Relationship Id="rId280" Type="http://schemas.openxmlformats.org/officeDocument/2006/relationships/oleObject" Target="embeddings/oleObject236.bin"/><Relationship Id="rId336" Type="http://schemas.openxmlformats.org/officeDocument/2006/relationships/oleObject" Target="embeddings/oleObject292.bin"/><Relationship Id="rId75" Type="http://schemas.openxmlformats.org/officeDocument/2006/relationships/image" Target="media/image29.wmf"/><Relationship Id="rId140" Type="http://schemas.openxmlformats.org/officeDocument/2006/relationships/oleObject" Target="embeddings/oleObject96.bin"/><Relationship Id="rId182" Type="http://schemas.openxmlformats.org/officeDocument/2006/relationships/oleObject" Target="embeddings/oleObject138.bin"/><Relationship Id="rId6" Type="http://schemas.openxmlformats.org/officeDocument/2006/relationships/footnotes" Target="footnotes.xml"/><Relationship Id="rId238" Type="http://schemas.openxmlformats.org/officeDocument/2006/relationships/oleObject" Target="embeddings/oleObject194.bin"/><Relationship Id="rId291" Type="http://schemas.openxmlformats.org/officeDocument/2006/relationships/oleObject" Target="embeddings/oleObject247.bin"/><Relationship Id="rId305" Type="http://schemas.openxmlformats.org/officeDocument/2006/relationships/oleObject" Target="embeddings/oleObject261.bin"/><Relationship Id="rId347" Type="http://schemas.openxmlformats.org/officeDocument/2006/relationships/oleObject" Target="embeddings/oleObject303.bin"/><Relationship Id="rId44" Type="http://schemas.openxmlformats.org/officeDocument/2006/relationships/oleObject" Target="embeddings/oleObject23.bin"/><Relationship Id="rId86" Type="http://schemas.openxmlformats.org/officeDocument/2006/relationships/oleObject" Target="embeddings/oleObject49.bin"/><Relationship Id="rId151" Type="http://schemas.openxmlformats.org/officeDocument/2006/relationships/oleObject" Target="embeddings/oleObject107.bin"/><Relationship Id="rId193" Type="http://schemas.openxmlformats.org/officeDocument/2006/relationships/oleObject" Target="embeddings/oleObject149.bin"/><Relationship Id="rId207" Type="http://schemas.openxmlformats.org/officeDocument/2006/relationships/oleObject" Target="embeddings/oleObject163.bin"/><Relationship Id="rId249" Type="http://schemas.openxmlformats.org/officeDocument/2006/relationships/oleObject" Target="embeddings/oleObject205.bin"/><Relationship Id="rId13" Type="http://schemas.openxmlformats.org/officeDocument/2006/relationships/oleObject" Target="embeddings/oleObject5.bin"/><Relationship Id="rId109" Type="http://schemas.openxmlformats.org/officeDocument/2006/relationships/image" Target="media/image35.wmf"/><Relationship Id="rId260" Type="http://schemas.openxmlformats.org/officeDocument/2006/relationships/oleObject" Target="embeddings/oleObject216.bin"/><Relationship Id="rId316" Type="http://schemas.openxmlformats.org/officeDocument/2006/relationships/oleObject" Target="embeddings/oleObject272.bin"/><Relationship Id="rId55" Type="http://schemas.openxmlformats.org/officeDocument/2006/relationships/image" Target="media/image19.wmf"/><Relationship Id="rId97" Type="http://schemas.openxmlformats.org/officeDocument/2006/relationships/image" Target="media/image33.wmf"/><Relationship Id="rId120" Type="http://schemas.openxmlformats.org/officeDocument/2006/relationships/oleObject" Target="embeddings/oleObject76.bin"/><Relationship Id="rId358" Type="http://schemas.openxmlformats.org/officeDocument/2006/relationships/image" Target="media/image47.png"/><Relationship Id="rId162" Type="http://schemas.openxmlformats.org/officeDocument/2006/relationships/oleObject" Target="embeddings/oleObject118.bin"/><Relationship Id="rId218" Type="http://schemas.openxmlformats.org/officeDocument/2006/relationships/oleObject" Target="embeddings/oleObject174.bin"/><Relationship Id="rId271" Type="http://schemas.openxmlformats.org/officeDocument/2006/relationships/oleObject" Target="embeddings/oleObject227.bin"/><Relationship Id="rId24" Type="http://schemas.openxmlformats.org/officeDocument/2006/relationships/oleObject" Target="embeddings/oleObject13.bin"/><Relationship Id="rId66" Type="http://schemas.openxmlformats.org/officeDocument/2006/relationships/oleObject" Target="embeddings/oleObject35.bin"/><Relationship Id="rId131" Type="http://schemas.openxmlformats.org/officeDocument/2006/relationships/oleObject" Target="embeddings/oleObject87.bin"/><Relationship Id="rId327" Type="http://schemas.openxmlformats.org/officeDocument/2006/relationships/oleObject" Target="embeddings/oleObject283.bin"/><Relationship Id="rId369" Type="http://schemas.openxmlformats.org/officeDocument/2006/relationships/header" Target="header1.xml"/><Relationship Id="rId173" Type="http://schemas.openxmlformats.org/officeDocument/2006/relationships/oleObject" Target="embeddings/oleObject129.bin"/><Relationship Id="rId229" Type="http://schemas.openxmlformats.org/officeDocument/2006/relationships/oleObject" Target="embeddings/oleObject185.bin"/><Relationship Id="rId240" Type="http://schemas.openxmlformats.org/officeDocument/2006/relationships/oleObject" Target="embeddings/oleObject196.bin"/><Relationship Id="rId35" Type="http://schemas.openxmlformats.org/officeDocument/2006/relationships/image" Target="media/image10.wmf"/><Relationship Id="rId77" Type="http://schemas.openxmlformats.org/officeDocument/2006/relationships/oleObject" Target="embeddings/oleObject41.bin"/><Relationship Id="rId100" Type="http://schemas.openxmlformats.org/officeDocument/2006/relationships/oleObject" Target="embeddings/oleObject60.bin"/><Relationship Id="rId282" Type="http://schemas.openxmlformats.org/officeDocument/2006/relationships/oleObject" Target="embeddings/oleObject238.bin"/><Relationship Id="rId338" Type="http://schemas.openxmlformats.org/officeDocument/2006/relationships/oleObject" Target="embeddings/oleObject294.bin"/><Relationship Id="rId8" Type="http://schemas.openxmlformats.org/officeDocument/2006/relationships/image" Target="media/image1.wmf"/><Relationship Id="rId142" Type="http://schemas.openxmlformats.org/officeDocument/2006/relationships/oleObject" Target="embeddings/oleObject98.bin"/><Relationship Id="rId184" Type="http://schemas.openxmlformats.org/officeDocument/2006/relationships/oleObject" Target="embeddings/oleObject140.bin"/><Relationship Id="rId251" Type="http://schemas.openxmlformats.org/officeDocument/2006/relationships/oleObject" Target="embeddings/oleObject207.bin"/><Relationship Id="rId46" Type="http://schemas.openxmlformats.org/officeDocument/2006/relationships/image" Target="media/image15.wmf"/><Relationship Id="rId293" Type="http://schemas.openxmlformats.org/officeDocument/2006/relationships/oleObject" Target="embeddings/oleObject249.bin"/><Relationship Id="rId307" Type="http://schemas.openxmlformats.org/officeDocument/2006/relationships/oleObject" Target="embeddings/oleObject263.bin"/><Relationship Id="rId349" Type="http://schemas.openxmlformats.org/officeDocument/2006/relationships/oleObject" Target="embeddings/oleObject304.bin"/><Relationship Id="rId88" Type="http://schemas.openxmlformats.org/officeDocument/2006/relationships/oleObject" Target="embeddings/oleObject51.bin"/><Relationship Id="rId111" Type="http://schemas.openxmlformats.org/officeDocument/2006/relationships/oleObject" Target="embeddings/oleObject69.bin"/><Relationship Id="rId153" Type="http://schemas.openxmlformats.org/officeDocument/2006/relationships/oleObject" Target="embeddings/oleObject109.bin"/><Relationship Id="rId195" Type="http://schemas.openxmlformats.org/officeDocument/2006/relationships/oleObject" Target="embeddings/oleObject151.bin"/><Relationship Id="rId209" Type="http://schemas.openxmlformats.org/officeDocument/2006/relationships/oleObject" Target="embeddings/oleObject165.bin"/><Relationship Id="rId360" Type="http://schemas.openxmlformats.org/officeDocument/2006/relationships/image" Target="media/image49.png"/><Relationship Id="rId220" Type="http://schemas.openxmlformats.org/officeDocument/2006/relationships/oleObject" Target="embeddings/oleObject176.bin"/><Relationship Id="rId15" Type="http://schemas.openxmlformats.org/officeDocument/2006/relationships/oleObject" Target="embeddings/oleObject7.bin"/><Relationship Id="rId57" Type="http://schemas.openxmlformats.org/officeDocument/2006/relationships/image" Target="media/image20.wmf"/><Relationship Id="rId262" Type="http://schemas.openxmlformats.org/officeDocument/2006/relationships/oleObject" Target="embeddings/oleObject218.bin"/><Relationship Id="rId318" Type="http://schemas.openxmlformats.org/officeDocument/2006/relationships/oleObject" Target="embeddings/oleObject27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38E2-3B39-4668-B612-85434E87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12973</Words>
  <Characters>73947</Characters>
  <Application>Microsoft Office Word</Application>
  <DocSecurity>0</DocSecurity>
  <Lines>616</Lines>
  <Paragraphs>173</Paragraphs>
  <ScaleCrop>false</ScaleCrop>
  <Company>tsure</Company>
  <LinksUpToDate>false</LinksUpToDate>
  <CharactersWithSpaces>86747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Denis</dc:creator>
  <cp:keywords/>
  <dc:description/>
  <cp:lastModifiedBy>Irina</cp:lastModifiedBy>
  <cp:revision>2</cp:revision>
  <dcterms:created xsi:type="dcterms:W3CDTF">2014-08-16T12:34:00Z</dcterms:created>
  <dcterms:modified xsi:type="dcterms:W3CDTF">2014-08-16T12:34:00Z</dcterms:modified>
</cp:coreProperties>
</file>