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B77" w:rsidRPr="00D174C9" w:rsidRDefault="00F93B77" w:rsidP="00D174C9">
      <w:pPr>
        <w:pStyle w:val="11"/>
        <w:tabs>
          <w:tab w:val="right" w:leader="dot" w:pos="9345"/>
        </w:tabs>
        <w:spacing w:line="360" w:lineRule="auto"/>
        <w:ind w:firstLine="737"/>
        <w:jc w:val="center"/>
        <w:rPr>
          <w:b/>
          <w:bCs/>
          <w:sz w:val="28"/>
          <w:szCs w:val="28"/>
        </w:rPr>
      </w:pPr>
      <w:r w:rsidRPr="00D174C9">
        <w:rPr>
          <w:b/>
          <w:bCs/>
          <w:sz w:val="28"/>
          <w:szCs w:val="28"/>
        </w:rPr>
        <w:t>ОГЛАВЛЕНИЕ</w:t>
      </w:r>
    </w:p>
    <w:p w:rsidR="00F93B77" w:rsidRPr="00D174C9" w:rsidRDefault="00F93B77" w:rsidP="00D174C9">
      <w:pPr>
        <w:spacing w:line="360" w:lineRule="auto"/>
        <w:ind w:firstLine="737"/>
        <w:rPr>
          <w:sz w:val="28"/>
          <w:szCs w:val="28"/>
        </w:rPr>
      </w:pPr>
    </w:p>
    <w:p w:rsidR="00F93B77" w:rsidRPr="00D174C9" w:rsidRDefault="00F93B77" w:rsidP="00D174C9">
      <w:pPr>
        <w:pStyle w:val="11"/>
        <w:tabs>
          <w:tab w:val="right" w:leader="dot" w:pos="9345"/>
        </w:tabs>
        <w:spacing w:line="360" w:lineRule="auto"/>
        <w:rPr>
          <w:noProof/>
          <w:sz w:val="28"/>
          <w:szCs w:val="28"/>
        </w:rPr>
      </w:pPr>
      <w:r w:rsidRPr="00D174C9">
        <w:rPr>
          <w:sz w:val="28"/>
          <w:szCs w:val="28"/>
        </w:rPr>
        <w:fldChar w:fldCharType="begin"/>
      </w:r>
      <w:r w:rsidRPr="00D174C9">
        <w:rPr>
          <w:sz w:val="28"/>
          <w:szCs w:val="28"/>
        </w:rPr>
        <w:instrText xml:space="preserve"> TOC \o "1-3" \h \z </w:instrText>
      </w:r>
      <w:r w:rsidRPr="00D174C9">
        <w:rPr>
          <w:sz w:val="28"/>
          <w:szCs w:val="28"/>
        </w:rPr>
        <w:fldChar w:fldCharType="separate"/>
      </w:r>
      <w:hyperlink w:anchor="_Toc69739276" w:history="1">
        <w:r w:rsidRPr="00D174C9">
          <w:rPr>
            <w:rStyle w:val="a8"/>
            <w:noProof/>
            <w:sz w:val="28"/>
            <w:szCs w:val="28"/>
          </w:rPr>
          <w:t>ВВЕДЕНИЕ</w:t>
        </w:r>
        <w:r w:rsidRPr="00D174C9">
          <w:rPr>
            <w:noProof/>
            <w:webHidden/>
            <w:sz w:val="28"/>
            <w:szCs w:val="28"/>
          </w:rPr>
          <w:tab/>
        </w:r>
        <w:r w:rsidRPr="00D174C9">
          <w:rPr>
            <w:noProof/>
            <w:webHidden/>
            <w:sz w:val="28"/>
            <w:szCs w:val="28"/>
          </w:rPr>
          <w:fldChar w:fldCharType="begin"/>
        </w:r>
        <w:r w:rsidRPr="00D174C9">
          <w:rPr>
            <w:noProof/>
            <w:webHidden/>
            <w:sz w:val="28"/>
            <w:szCs w:val="28"/>
          </w:rPr>
          <w:instrText xml:space="preserve"> PAGEREF _Toc69739276 \h </w:instrText>
        </w:r>
        <w:r w:rsidRPr="00D174C9">
          <w:rPr>
            <w:noProof/>
            <w:webHidden/>
            <w:sz w:val="28"/>
            <w:szCs w:val="28"/>
          </w:rPr>
        </w:r>
        <w:r w:rsidRPr="00D174C9">
          <w:rPr>
            <w:noProof/>
            <w:webHidden/>
            <w:sz w:val="28"/>
            <w:szCs w:val="28"/>
          </w:rPr>
          <w:fldChar w:fldCharType="separate"/>
        </w:r>
        <w:r w:rsidR="00F7254F" w:rsidRPr="00D174C9">
          <w:rPr>
            <w:noProof/>
            <w:webHidden/>
            <w:sz w:val="28"/>
            <w:szCs w:val="28"/>
          </w:rPr>
          <w:t>2</w:t>
        </w:r>
        <w:r w:rsidRPr="00D174C9">
          <w:rPr>
            <w:noProof/>
            <w:webHidden/>
            <w:sz w:val="28"/>
            <w:szCs w:val="28"/>
          </w:rPr>
          <w:fldChar w:fldCharType="end"/>
        </w:r>
      </w:hyperlink>
    </w:p>
    <w:p w:rsidR="00F93B77" w:rsidRPr="00D174C9" w:rsidRDefault="008B3EFB" w:rsidP="00D174C9">
      <w:pPr>
        <w:pStyle w:val="11"/>
        <w:tabs>
          <w:tab w:val="right" w:leader="dot" w:pos="9345"/>
        </w:tabs>
        <w:spacing w:line="360" w:lineRule="auto"/>
        <w:rPr>
          <w:noProof/>
          <w:sz w:val="28"/>
          <w:szCs w:val="28"/>
        </w:rPr>
      </w:pPr>
      <w:hyperlink w:anchor="_Toc69739277" w:history="1">
        <w:r w:rsidR="00F93B77" w:rsidRPr="00D174C9">
          <w:rPr>
            <w:rStyle w:val="a8"/>
            <w:caps/>
            <w:noProof/>
            <w:sz w:val="28"/>
            <w:szCs w:val="28"/>
            <w:lang w:val="en-US"/>
          </w:rPr>
          <w:t>II</w:t>
        </w:r>
        <w:r w:rsidR="00F93B77" w:rsidRPr="00D174C9">
          <w:rPr>
            <w:rStyle w:val="a8"/>
            <w:caps/>
            <w:noProof/>
            <w:sz w:val="28"/>
            <w:szCs w:val="28"/>
          </w:rPr>
          <w:t>. Исследование валикокольцевых механизмов</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_Toc69739277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3</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78" w:history="1">
        <w:r w:rsidR="00F93B77" w:rsidRPr="00D174C9">
          <w:rPr>
            <w:rStyle w:val="a8"/>
            <w:noProof/>
            <w:sz w:val="28"/>
            <w:szCs w:val="28"/>
          </w:rPr>
          <w:t>2.1. Классификация механизмов раскладки</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_Toc69739278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3</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79" w:history="1">
        <w:r w:rsidR="00F93B77" w:rsidRPr="00D174C9">
          <w:rPr>
            <w:rStyle w:val="a8"/>
            <w:noProof/>
            <w:sz w:val="28"/>
            <w:szCs w:val="28"/>
          </w:rPr>
          <w:t>2.2. Анализ схем валикокольцевых механизмов</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_Toc69739279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15</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80" w:history="1">
        <w:r w:rsidR="00F93B77" w:rsidRPr="00D174C9">
          <w:rPr>
            <w:rStyle w:val="a8"/>
            <w:noProof/>
            <w:sz w:val="28"/>
            <w:szCs w:val="28"/>
          </w:rPr>
          <w:t>2.3. Синтез валикокольцевого механизма по схеме вал-кольца (</w:t>
        </w:r>
        <w:r w:rsidR="00F93B77" w:rsidRPr="00D174C9">
          <w:rPr>
            <w:rStyle w:val="a8"/>
            <w:noProof/>
            <w:sz w:val="28"/>
            <w:szCs w:val="28"/>
            <w:lang w:val="en-US"/>
          </w:rPr>
          <w:t>BRD</w:t>
        </w:r>
        <w:r w:rsidR="00F93B77" w:rsidRPr="00D174C9">
          <w:rPr>
            <w:rStyle w:val="a8"/>
            <w:noProof/>
            <w:sz w:val="28"/>
            <w:szCs w:val="28"/>
          </w:rPr>
          <w:t>)</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_Toc69739280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40</w:t>
        </w:r>
        <w:r w:rsidR="00F93B77" w:rsidRPr="00D174C9">
          <w:rPr>
            <w:noProof/>
            <w:webHidden/>
            <w:sz w:val="28"/>
            <w:szCs w:val="28"/>
          </w:rPr>
          <w:fldChar w:fldCharType="end"/>
        </w:r>
      </w:hyperlink>
    </w:p>
    <w:p w:rsidR="00F93B77" w:rsidRPr="00D174C9" w:rsidRDefault="008B3EFB" w:rsidP="00D174C9">
      <w:pPr>
        <w:pStyle w:val="11"/>
        <w:tabs>
          <w:tab w:val="right" w:leader="dot" w:pos="9345"/>
        </w:tabs>
        <w:spacing w:line="360" w:lineRule="auto"/>
        <w:rPr>
          <w:noProof/>
          <w:sz w:val="28"/>
          <w:szCs w:val="28"/>
        </w:rPr>
      </w:pPr>
      <w:hyperlink w:anchor="_Toc69739281" w:history="1">
        <w:r w:rsidR="00F93B77" w:rsidRPr="00D174C9">
          <w:rPr>
            <w:rStyle w:val="a8"/>
            <w:caps/>
            <w:noProof/>
            <w:sz w:val="28"/>
            <w:szCs w:val="28"/>
            <w:lang w:val="en-US"/>
          </w:rPr>
          <w:t>III</w:t>
        </w:r>
        <w:r w:rsidR="00F93B77" w:rsidRPr="00D174C9">
          <w:rPr>
            <w:rStyle w:val="a8"/>
            <w:caps/>
            <w:noProof/>
            <w:sz w:val="28"/>
            <w:szCs w:val="28"/>
          </w:rPr>
          <w:t>. Технологическая часть</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_Toc69739281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44</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82" w:history="1">
        <w:r w:rsidR="00F93B77" w:rsidRPr="00D174C9">
          <w:rPr>
            <w:rStyle w:val="a8"/>
            <w:noProof/>
            <w:sz w:val="28"/>
            <w:szCs w:val="28"/>
          </w:rPr>
          <w:t>3.1. Описание конструкции и назначения детали. Техконтроль технологичности конструкции.</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_Toc69739282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44</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83" w:history="1">
        <w:r w:rsidR="00F93B77" w:rsidRPr="00D174C9">
          <w:rPr>
            <w:rStyle w:val="a8"/>
            <w:noProof/>
            <w:sz w:val="28"/>
            <w:szCs w:val="28"/>
          </w:rPr>
          <w:t>3.2. Определение типа производства. Расчет количества деталей в партии.</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_Toc69739283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44</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84" w:history="1">
        <w:r w:rsidR="00F93B77" w:rsidRPr="00D174C9">
          <w:rPr>
            <w:rStyle w:val="a8"/>
            <w:noProof/>
            <w:sz w:val="28"/>
            <w:szCs w:val="28"/>
          </w:rPr>
          <w:t>3.3. Технико-экономическое обоснование выбранного маршрута обработки.</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_Toc69739284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46</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85" w:history="1">
        <w:r w:rsidR="00F93B77" w:rsidRPr="00D174C9">
          <w:rPr>
            <w:rStyle w:val="a8"/>
            <w:noProof/>
            <w:sz w:val="28"/>
            <w:szCs w:val="28"/>
          </w:rPr>
          <w:t>3.4. Специальная часть. Выглаживание.</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_Toc69739285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47</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86" w:history="1">
        <w:r w:rsidR="00F93B77" w:rsidRPr="00D174C9">
          <w:rPr>
            <w:rStyle w:val="a8"/>
            <w:noProof/>
            <w:sz w:val="28"/>
            <w:szCs w:val="28"/>
          </w:rPr>
          <w:t>3.5. Расчет припусков.</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_Toc69739286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51</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87" w:history="1">
        <w:r w:rsidR="00F93B77" w:rsidRPr="00D174C9">
          <w:rPr>
            <w:rStyle w:val="a8"/>
            <w:noProof/>
            <w:sz w:val="28"/>
            <w:szCs w:val="28"/>
          </w:rPr>
          <w:t>3.6. Расчет элементов режима резания и основного времени</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_Toc69739287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56</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88" w:history="1">
        <w:r w:rsidR="00F93B77" w:rsidRPr="00D174C9">
          <w:rPr>
            <w:rStyle w:val="a8"/>
            <w:noProof/>
            <w:sz w:val="28"/>
            <w:szCs w:val="28"/>
          </w:rPr>
          <w:t>3.7. Расчет технической нормы времени</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_Toc69739288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60</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89" w:history="1">
        <w:r w:rsidR="00F93B77" w:rsidRPr="00D174C9">
          <w:rPr>
            <w:rStyle w:val="a8"/>
            <w:noProof/>
            <w:sz w:val="28"/>
            <w:szCs w:val="28"/>
          </w:rPr>
          <w:t>3.8. Расчет технологической операции на точность</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_Toc69739289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61</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90" w:history="1">
        <w:r w:rsidR="00F93B77" w:rsidRPr="00D174C9">
          <w:rPr>
            <w:rStyle w:val="a8"/>
            <w:noProof/>
            <w:sz w:val="28"/>
            <w:szCs w:val="28"/>
          </w:rPr>
          <w:t>3.9. Необходимое количество оборудования по операциям, коэффициенты его загрузки, использование по основному времени и по мощности</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_Toc69739290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62</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91" w:history="1">
        <w:r w:rsidR="00F93B77" w:rsidRPr="00D174C9">
          <w:rPr>
            <w:rStyle w:val="a8"/>
            <w:noProof/>
            <w:sz w:val="28"/>
            <w:szCs w:val="28"/>
          </w:rPr>
          <w:t>3.10. Окончательный расчет себестоимости детали</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_Toc69739291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63</w:t>
        </w:r>
        <w:r w:rsidR="00F93B77" w:rsidRPr="00D174C9">
          <w:rPr>
            <w:noProof/>
            <w:webHidden/>
            <w:sz w:val="28"/>
            <w:szCs w:val="28"/>
          </w:rPr>
          <w:fldChar w:fldCharType="end"/>
        </w:r>
      </w:hyperlink>
    </w:p>
    <w:p w:rsidR="00F93B77" w:rsidRPr="00D174C9" w:rsidRDefault="008B3EFB" w:rsidP="00D174C9">
      <w:pPr>
        <w:pStyle w:val="11"/>
        <w:tabs>
          <w:tab w:val="right" w:leader="dot" w:pos="9345"/>
        </w:tabs>
        <w:spacing w:line="360" w:lineRule="auto"/>
        <w:rPr>
          <w:noProof/>
          <w:sz w:val="28"/>
          <w:szCs w:val="28"/>
        </w:rPr>
      </w:pPr>
      <w:hyperlink w:anchor="_Toc69739292" w:history="1">
        <w:r w:rsidR="00F93B77" w:rsidRPr="00D174C9">
          <w:rPr>
            <w:rStyle w:val="a8"/>
            <w:caps/>
            <w:noProof/>
            <w:sz w:val="28"/>
            <w:szCs w:val="28"/>
            <w:lang w:val="en-US"/>
          </w:rPr>
          <w:t>IV</w:t>
        </w:r>
        <w:r w:rsidR="00F93B77" w:rsidRPr="00D174C9">
          <w:rPr>
            <w:rStyle w:val="a8"/>
            <w:caps/>
            <w:noProof/>
            <w:sz w:val="28"/>
            <w:szCs w:val="28"/>
          </w:rPr>
          <w:t>. Экономическая часть</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_Toc69739292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64</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93" w:history="1">
        <w:r w:rsidR="00F93B77" w:rsidRPr="00D174C9">
          <w:rPr>
            <w:rStyle w:val="a8"/>
            <w:noProof/>
            <w:sz w:val="28"/>
            <w:szCs w:val="28"/>
          </w:rPr>
          <w:t>4.1. Введение</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_Toc69739293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64</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94" w:history="1">
        <w:r w:rsidR="00F93B77" w:rsidRPr="00D174C9">
          <w:rPr>
            <w:rStyle w:val="a8"/>
            <w:noProof/>
            <w:sz w:val="28"/>
            <w:szCs w:val="28"/>
          </w:rPr>
          <w:t>4.2. Исходные данные</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_Toc69739294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64</w:t>
        </w:r>
        <w:r w:rsidR="00F93B77" w:rsidRPr="00D174C9">
          <w:rPr>
            <w:noProof/>
            <w:webHidden/>
            <w:sz w:val="28"/>
            <w:szCs w:val="28"/>
          </w:rPr>
          <w:fldChar w:fldCharType="end"/>
        </w:r>
      </w:hyperlink>
    </w:p>
    <w:p w:rsidR="00F93B77" w:rsidRPr="00D174C9" w:rsidRDefault="008B3EFB" w:rsidP="00D174C9">
      <w:pPr>
        <w:pStyle w:val="23"/>
        <w:tabs>
          <w:tab w:val="right" w:leader="dot" w:pos="9345"/>
        </w:tabs>
        <w:spacing w:line="360" w:lineRule="auto"/>
        <w:ind w:left="0"/>
        <w:rPr>
          <w:noProof/>
          <w:sz w:val="28"/>
          <w:szCs w:val="28"/>
        </w:rPr>
      </w:pPr>
      <w:hyperlink w:anchor="_Toc69739295" w:history="1">
        <w:r w:rsidR="00F93B77" w:rsidRPr="00D174C9">
          <w:rPr>
            <w:rStyle w:val="a8"/>
            <w:noProof/>
            <w:sz w:val="28"/>
            <w:szCs w:val="28"/>
          </w:rPr>
          <w:t>4.3. Калькуляция технологической себестоимости изделия</w:t>
        </w:r>
        <w:r w:rsidR="00F93B77" w:rsidRPr="00D174C9">
          <w:rPr>
            <w:noProof/>
            <w:webHidden/>
            <w:sz w:val="28"/>
            <w:szCs w:val="28"/>
          </w:rPr>
          <w:tab/>
        </w:r>
        <w:r w:rsidR="00F93B77" w:rsidRPr="00D174C9">
          <w:rPr>
            <w:noProof/>
            <w:webHidden/>
            <w:sz w:val="28"/>
            <w:szCs w:val="28"/>
          </w:rPr>
          <w:fldChar w:fldCharType="begin"/>
        </w:r>
        <w:r w:rsidR="00F93B77" w:rsidRPr="00D174C9">
          <w:rPr>
            <w:noProof/>
            <w:webHidden/>
            <w:sz w:val="28"/>
            <w:szCs w:val="28"/>
          </w:rPr>
          <w:instrText xml:space="preserve"> PAGEREF _Toc69739295 \h </w:instrText>
        </w:r>
        <w:r w:rsidR="00F93B77" w:rsidRPr="00D174C9">
          <w:rPr>
            <w:noProof/>
            <w:webHidden/>
            <w:sz w:val="28"/>
            <w:szCs w:val="28"/>
          </w:rPr>
        </w:r>
        <w:r w:rsidR="00F93B77" w:rsidRPr="00D174C9">
          <w:rPr>
            <w:noProof/>
            <w:webHidden/>
            <w:sz w:val="28"/>
            <w:szCs w:val="28"/>
          </w:rPr>
          <w:fldChar w:fldCharType="separate"/>
        </w:r>
        <w:r w:rsidR="00F7254F" w:rsidRPr="00D174C9">
          <w:rPr>
            <w:noProof/>
            <w:webHidden/>
            <w:sz w:val="28"/>
            <w:szCs w:val="28"/>
          </w:rPr>
          <w:t>65</w:t>
        </w:r>
        <w:r w:rsidR="00F93B77" w:rsidRPr="00D174C9">
          <w:rPr>
            <w:noProof/>
            <w:webHidden/>
            <w:sz w:val="28"/>
            <w:szCs w:val="28"/>
          </w:rPr>
          <w:fldChar w:fldCharType="end"/>
        </w:r>
      </w:hyperlink>
    </w:p>
    <w:p w:rsidR="00F93B77" w:rsidRPr="00D174C9" w:rsidRDefault="00F93B77" w:rsidP="00D174C9">
      <w:pPr>
        <w:tabs>
          <w:tab w:val="right" w:leader="dot" w:pos="9345"/>
        </w:tabs>
        <w:spacing w:line="360" w:lineRule="auto"/>
        <w:jc w:val="both"/>
        <w:rPr>
          <w:sz w:val="28"/>
          <w:szCs w:val="28"/>
        </w:rPr>
      </w:pPr>
      <w:r w:rsidRPr="00D174C9">
        <w:rPr>
          <w:sz w:val="28"/>
          <w:szCs w:val="28"/>
        </w:rPr>
        <w:fldChar w:fldCharType="end"/>
      </w:r>
      <w:hyperlink w:anchor="_V._ОХРАНА_ТРУДА" w:tgtFrame="_self" w:history="1">
        <w:r w:rsidR="00F27C29" w:rsidRPr="00D174C9">
          <w:rPr>
            <w:rStyle w:val="a8"/>
            <w:color w:val="auto"/>
            <w:sz w:val="28"/>
            <w:szCs w:val="28"/>
            <w:u w:val="none"/>
          </w:rPr>
          <w:t>V. ОХРАНА ТРУДА</w:t>
        </w:r>
      </w:hyperlink>
      <w:r w:rsidR="00541333" w:rsidRPr="00D174C9">
        <w:rPr>
          <w:sz w:val="28"/>
          <w:szCs w:val="28"/>
        </w:rPr>
        <w:t>.............................................................................................75</w:t>
      </w:r>
    </w:p>
    <w:p w:rsidR="00F27C29" w:rsidRPr="00D174C9" w:rsidRDefault="00F27C29" w:rsidP="00D174C9">
      <w:pPr>
        <w:spacing w:line="360" w:lineRule="auto"/>
        <w:ind w:firstLine="737"/>
        <w:jc w:val="both"/>
        <w:rPr>
          <w:sz w:val="28"/>
          <w:szCs w:val="28"/>
        </w:rPr>
      </w:pPr>
    </w:p>
    <w:p w:rsidR="00F93B77" w:rsidRPr="00D174C9" w:rsidRDefault="00D174C9" w:rsidP="00D174C9">
      <w:pPr>
        <w:pStyle w:val="1"/>
        <w:spacing w:before="0" w:after="0" w:line="360" w:lineRule="auto"/>
        <w:ind w:firstLine="737"/>
        <w:jc w:val="center"/>
        <w:rPr>
          <w:rFonts w:ascii="Times New Roman" w:hAnsi="Times New Roman" w:cs="Times New Roman"/>
          <w:sz w:val="28"/>
          <w:szCs w:val="28"/>
        </w:rPr>
      </w:pPr>
      <w:bookmarkStart w:id="0" w:name="_Toc69739276"/>
      <w:r>
        <w:rPr>
          <w:rFonts w:ascii="Times New Roman" w:hAnsi="Times New Roman" w:cs="Times New Roman"/>
          <w:sz w:val="28"/>
          <w:szCs w:val="28"/>
        </w:rPr>
        <w:br w:type="page"/>
      </w:r>
      <w:r w:rsidR="00F93B77" w:rsidRPr="00D174C9">
        <w:rPr>
          <w:rFonts w:ascii="Times New Roman" w:hAnsi="Times New Roman" w:cs="Times New Roman"/>
          <w:sz w:val="28"/>
          <w:szCs w:val="28"/>
        </w:rPr>
        <w:t>ВВЕДЕНИЕ</w:t>
      </w:r>
      <w:bookmarkEnd w:id="0"/>
    </w:p>
    <w:p w:rsidR="00F93B77" w:rsidRPr="00D174C9" w:rsidRDefault="00F93B77" w:rsidP="00D174C9">
      <w:pPr>
        <w:spacing w:line="360" w:lineRule="auto"/>
        <w:ind w:firstLine="737"/>
        <w:rPr>
          <w:sz w:val="28"/>
          <w:szCs w:val="28"/>
        </w:rPr>
      </w:pPr>
    </w:p>
    <w:p w:rsidR="00F93B77" w:rsidRPr="00D174C9" w:rsidRDefault="00F93B77" w:rsidP="00D174C9">
      <w:pPr>
        <w:pStyle w:val="21"/>
        <w:ind w:firstLine="737"/>
        <w:rPr>
          <w:szCs w:val="28"/>
        </w:rPr>
      </w:pPr>
      <w:r w:rsidRPr="00D174C9">
        <w:rPr>
          <w:szCs w:val="28"/>
        </w:rPr>
        <w:t>Механизм раскладки предназначен для равномерной рядовой укладки кабеля (провода) или его элементов вдоль приемного барабана или катушки. Возвратно-поступательное движение раскладчика может осуществляться посредством различных приводных механизмов. Большое распространение в качестве привода получили валикокольцевые механизмы, благодаря своей простоте, надежности, точности выполнения раскладки.</w:t>
      </w:r>
    </w:p>
    <w:p w:rsidR="00F93B77" w:rsidRPr="00D174C9" w:rsidRDefault="00F93B77" w:rsidP="00D174C9">
      <w:pPr>
        <w:spacing w:line="360" w:lineRule="auto"/>
        <w:ind w:firstLine="737"/>
        <w:jc w:val="both"/>
        <w:rPr>
          <w:sz w:val="28"/>
          <w:szCs w:val="28"/>
        </w:rPr>
      </w:pPr>
      <w:r w:rsidRPr="00D174C9">
        <w:rPr>
          <w:sz w:val="28"/>
          <w:szCs w:val="28"/>
        </w:rPr>
        <w:t xml:space="preserve">В литературных источниках, посвященных анализу различных схем валикокольцевых механизмов [  ]  каждый из авторов отдает предпочтение своей конструкции, не проводя сравнение с другими или проводя без учета различных факторов. </w:t>
      </w:r>
    </w:p>
    <w:p w:rsidR="00F93B77" w:rsidRPr="00D174C9" w:rsidRDefault="00F93B77" w:rsidP="00D174C9">
      <w:pPr>
        <w:spacing w:line="360" w:lineRule="auto"/>
        <w:ind w:firstLine="737"/>
        <w:jc w:val="both"/>
        <w:rPr>
          <w:sz w:val="28"/>
          <w:szCs w:val="28"/>
        </w:rPr>
      </w:pPr>
      <w:r w:rsidRPr="00D174C9">
        <w:rPr>
          <w:sz w:val="28"/>
          <w:szCs w:val="28"/>
        </w:rPr>
        <w:t>Необходимо объективное сравнение схем валикокольцевых механизмов, используя в комплексе различные факторы, влияющие на их нагрузочную способность.</w:t>
      </w:r>
    </w:p>
    <w:p w:rsidR="00F93B77" w:rsidRPr="00D174C9" w:rsidRDefault="00F93B77" w:rsidP="00D174C9">
      <w:pPr>
        <w:spacing w:line="360" w:lineRule="auto"/>
        <w:ind w:firstLine="737"/>
        <w:jc w:val="both"/>
        <w:rPr>
          <w:sz w:val="28"/>
          <w:szCs w:val="28"/>
        </w:rPr>
      </w:pPr>
      <w:r w:rsidRPr="00D174C9">
        <w:rPr>
          <w:sz w:val="28"/>
          <w:szCs w:val="28"/>
        </w:rPr>
        <w:t xml:space="preserve">Перед конструктором, занимающимся проектированием валикокольцевых механизмов, ставится цель – создать механизм, который бы обеспечивал заданное осевое усилие </w:t>
      </w:r>
      <w:r w:rsidRPr="00D174C9">
        <w:rPr>
          <w:sz w:val="28"/>
          <w:szCs w:val="28"/>
          <w:lang w:val="en-US"/>
        </w:rPr>
        <w:t>P</w:t>
      </w:r>
      <w:r w:rsidRPr="00D174C9">
        <w:rPr>
          <w:sz w:val="28"/>
          <w:szCs w:val="28"/>
          <w:vertAlign w:val="subscript"/>
          <w:lang w:val="en-US"/>
        </w:rPr>
        <w:t>s</w:t>
      </w:r>
      <w:r w:rsidRPr="00D174C9">
        <w:rPr>
          <w:sz w:val="28"/>
          <w:szCs w:val="28"/>
        </w:rPr>
        <w:t xml:space="preserve">, выполняя заданный закон перемещения </w:t>
      </w:r>
      <w:r w:rsidRPr="00D174C9">
        <w:rPr>
          <w:position w:val="-10"/>
          <w:sz w:val="28"/>
          <w:szCs w:val="28"/>
          <w:lang w:val="en-US"/>
        </w:rPr>
        <w:object w:dxaOrig="9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5.75pt" o:ole="">
            <v:imagedata r:id="rId8" o:title=""/>
          </v:shape>
          <o:OLEObject Type="Embed" ProgID="Equation.3" ShapeID="_x0000_i1025" DrawAspect="Content" ObjectID="_1469608444" r:id="rId9"/>
        </w:object>
      </w:r>
      <w:r w:rsidRPr="00D174C9">
        <w:rPr>
          <w:sz w:val="28"/>
          <w:szCs w:val="28"/>
        </w:rPr>
        <w:t>, и имел бы при этом минимальные габариты.</w:t>
      </w:r>
    </w:p>
    <w:p w:rsidR="00F93B77" w:rsidRPr="00D174C9" w:rsidRDefault="00F93B77" w:rsidP="00D174C9">
      <w:pPr>
        <w:pStyle w:val="1"/>
        <w:spacing w:before="0" w:after="0" w:line="360" w:lineRule="auto"/>
        <w:ind w:firstLine="737"/>
        <w:jc w:val="center"/>
        <w:rPr>
          <w:rFonts w:ascii="Times New Roman" w:hAnsi="Times New Roman" w:cs="Times New Roman"/>
          <w:caps/>
          <w:sz w:val="28"/>
          <w:szCs w:val="28"/>
        </w:rPr>
      </w:pPr>
      <w:r w:rsidRPr="00D174C9">
        <w:rPr>
          <w:rFonts w:ascii="Times New Roman" w:hAnsi="Times New Roman" w:cs="Times New Roman"/>
          <w:sz w:val="28"/>
          <w:szCs w:val="28"/>
        </w:rPr>
        <w:br w:type="page"/>
      </w:r>
      <w:bookmarkStart w:id="1" w:name="_Toc69136314"/>
      <w:bookmarkStart w:id="2" w:name="_Toc69739277"/>
      <w:r w:rsidRPr="00D174C9">
        <w:rPr>
          <w:rFonts w:ascii="Times New Roman" w:hAnsi="Times New Roman" w:cs="Times New Roman"/>
          <w:caps/>
          <w:sz w:val="28"/>
          <w:szCs w:val="28"/>
          <w:lang w:val="en-US"/>
        </w:rPr>
        <w:t>II</w:t>
      </w:r>
      <w:r w:rsidRPr="00D174C9">
        <w:rPr>
          <w:rFonts w:ascii="Times New Roman" w:hAnsi="Times New Roman" w:cs="Times New Roman"/>
          <w:caps/>
          <w:sz w:val="28"/>
          <w:szCs w:val="28"/>
        </w:rPr>
        <w:t>. Исследование валикокольцевых механизмов</w:t>
      </w:r>
      <w:bookmarkEnd w:id="1"/>
      <w:bookmarkEnd w:id="2"/>
    </w:p>
    <w:p w:rsidR="00D174C9" w:rsidRDefault="00D174C9" w:rsidP="00D174C9">
      <w:pPr>
        <w:pStyle w:val="2"/>
        <w:spacing w:before="0" w:after="0" w:line="360" w:lineRule="auto"/>
        <w:ind w:firstLine="737"/>
        <w:jc w:val="center"/>
        <w:rPr>
          <w:rFonts w:ascii="Times New Roman" w:hAnsi="Times New Roman" w:cs="Times New Roman"/>
        </w:rPr>
      </w:pPr>
      <w:bookmarkStart w:id="3" w:name="_Toc69136315"/>
      <w:bookmarkStart w:id="4" w:name="_Toc69739278"/>
    </w:p>
    <w:p w:rsidR="00F93B77" w:rsidRPr="00D174C9" w:rsidRDefault="00F93B77" w:rsidP="00D174C9">
      <w:pPr>
        <w:pStyle w:val="2"/>
        <w:spacing w:before="0" w:after="0" w:line="360" w:lineRule="auto"/>
        <w:ind w:firstLine="737"/>
        <w:jc w:val="center"/>
        <w:rPr>
          <w:rFonts w:ascii="Times New Roman" w:hAnsi="Times New Roman" w:cs="Times New Roman"/>
        </w:rPr>
      </w:pPr>
      <w:r w:rsidRPr="00D174C9">
        <w:rPr>
          <w:rFonts w:ascii="Times New Roman" w:hAnsi="Times New Roman" w:cs="Times New Roman"/>
        </w:rPr>
        <w:t>2.1. Классификация механизмов раскладки</w:t>
      </w:r>
      <w:bookmarkEnd w:id="3"/>
      <w:bookmarkEnd w:id="4"/>
    </w:p>
    <w:p w:rsidR="00F93B77" w:rsidRPr="00D174C9" w:rsidRDefault="00F93B77" w:rsidP="00D174C9">
      <w:pPr>
        <w:spacing w:line="360" w:lineRule="auto"/>
        <w:ind w:firstLine="737"/>
        <w:jc w:val="both"/>
        <w:rPr>
          <w:sz w:val="28"/>
          <w:szCs w:val="28"/>
        </w:rPr>
      </w:pPr>
    </w:p>
    <w:p w:rsidR="00F93B77" w:rsidRPr="00D174C9" w:rsidRDefault="00F93B77" w:rsidP="00D174C9">
      <w:pPr>
        <w:pStyle w:val="21"/>
        <w:ind w:firstLine="737"/>
        <w:rPr>
          <w:szCs w:val="28"/>
        </w:rPr>
      </w:pPr>
      <w:r w:rsidRPr="00D174C9">
        <w:rPr>
          <w:szCs w:val="28"/>
        </w:rPr>
        <w:t xml:space="preserve">В настоящее время для открытых намоток известны механизмы раскладки, отличающиеся своей кинематической связью со шпинделем намоточного станка или с приемным устройством кабельной машины. Эти механизмы можно разделить на три вида: </w:t>
      </w:r>
    </w:p>
    <w:p w:rsidR="00F93B77" w:rsidRPr="00D174C9" w:rsidRDefault="00F93B77" w:rsidP="00D174C9">
      <w:pPr>
        <w:spacing w:line="360" w:lineRule="auto"/>
        <w:ind w:firstLine="737"/>
        <w:jc w:val="both"/>
        <w:rPr>
          <w:sz w:val="28"/>
          <w:szCs w:val="28"/>
        </w:rPr>
      </w:pPr>
      <w:r w:rsidRPr="00D174C9">
        <w:rPr>
          <w:sz w:val="28"/>
          <w:szCs w:val="28"/>
        </w:rPr>
        <w:t>1) с жесткой кинематической связью;</w:t>
      </w:r>
    </w:p>
    <w:p w:rsidR="00F93B77" w:rsidRPr="00D174C9" w:rsidRDefault="00F93B77" w:rsidP="00D174C9">
      <w:pPr>
        <w:spacing w:line="360" w:lineRule="auto"/>
        <w:ind w:firstLine="737"/>
        <w:jc w:val="both"/>
        <w:rPr>
          <w:sz w:val="28"/>
          <w:szCs w:val="28"/>
        </w:rPr>
      </w:pPr>
      <w:r w:rsidRPr="00D174C9">
        <w:rPr>
          <w:sz w:val="28"/>
          <w:szCs w:val="28"/>
        </w:rPr>
        <w:t>2) без кинематической связи (независимые);</w:t>
      </w:r>
    </w:p>
    <w:p w:rsidR="00F93B77" w:rsidRPr="00D174C9" w:rsidRDefault="00F93B77" w:rsidP="00D174C9">
      <w:pPr>
        <w:spacing w:line="360" w:lineRule="auto"/>
        <w:ind w:firstLine="737"/>
        <w:jc w:val="both"/>
        <w:rPr>
          <w:sz w:val="28"/>
          <w:szCs w:val="28"/>
        </w:rPr>
      </w:pPr>
      <w:r w:rsidRPr="00D174C9">
        <w:rPr>
          <w:sz w:val="28"/>
          <w:szCs w:val="28"/>
        </w:rPr>
        <w:t>3) с гибкой кинематической связью.</w:t>
      </w:r>
    </w:p>
    <w:p w:rsidR="00F93B77" w:rsidRPr="00D174C9" w:rsidRDefault="00F93B77" w:rsidP="00D174C9">
      <w:pPr>
        <w:spacing w:line="360" w:lineRule="auto"/>
        <w:ind w:firstLine="737"/>
        <w:jc w:val="both"/>
        <w:rPr>
          <w:sz w:val="28"/>
          <w:szCs w:val="28"/>
        </w:rPr>
      </w:pPr>
      <w:r w:rsidRPr="00D174C9">
        <w:rPr>
          <w:sz w:val="28"/>
          <w:szCs w:val="28"/>
        </w:rPr>
        <w:t>Из них на практике применяют лишь первый и третий виды, второй вид механизмов применяют очень редко. На листе 1 графического материала приведена классификация наиболее распространенных механизмов раскладки для открытой намотки по указанным признакам.</w:t>
      </w:r>
    </w:p>
    <w:p w:rsidR="00F93B77" w:rsidRPr="00D174C9" w:rsidRDefault="00F93B77" w:rsidP="00D174C9">
      <w:pPr>
        <w:spacing w:line="360" w:lineRule="auto"/>
        <w:ind w:firstLine="737"/>
        <w:jc w:val="both"/>
        <w:rPr>
          <w:sz w:val="28"/>
          <w:szCs w:val="28"/>
        </w:rPr>
      </w:pPr>
      <w:r w:rsidRPr="00D174C9">
        <w:rPr>
          <w:sz w:val="28"/>
          <w:szCs w:val="28"/>
        </w:rPr>
        <w:t xml:space="preserve">1) Раскладчики станков для открытой намотки, имеющие жесткую кинематическую связь со шпинделем станка: </w:t>
      </w:r>
    </w:p>
    <w:p w:rsidR="00F93B77" w:rsidRPr="00D174C9" w:rsidRDefault="00F93B77" w:rsidP="00D174C9">
      <w:pPr>
        <w:spacing w:line="360" w:lineRule="auto"/>
        <w:ind w:firstLine="737"/>
        <w:jc w:val="both"/>
        <w:rPr>
          <w:sz w:val="28"/>
          <w:szCs w:val="28"/>
        </w:rPr>
      </w:pPr>
      <w:r w:rsidRPr="00D174C9">
        <w:rPr>
          <w:sz w:val="28"/>
          <w:szCs w:val="28"/>
        </w:rPr>
        <w:t>а) кулачковый механизм (Лист 1 рис. 1)</w:t>
      </w:r>
    </w:p>
    <w:p w:rsidR="00F93B77" w:rsidRPr="00D174C9" w:rsidRDefault="00F93B77" w:rsidP="00D174C9">
      <w:pPr>
        <w:spacing w:line="360" w:lineRule="auto"/>
        <w:ind w:firstLine="737"/>
        <w:jc w:val="both"/>
        <w:rPr>
          <w:sz w:val="28"/>
          <w:szCs w:val="28"/>
        </w:rPr>
      </w:pPr>
      <w:r w:rsidRPr="00D174C9">
        <w:rPr>
          <w:sz w:val="28"/>
          <w:szCs w:val="28"/>
        </w:rPr>
        <w:t>Такой раскладчик выполняет функции раскладки и реверса. От кулачка 1 в движение приводится кулиса 2, которая перемещает раскладчик 5. Длина намотки регулируется перемещением сухаря 3, микрометрическим винтом 4, а ее шаг – изменением передаточного отношения между шпинделем станка и кулачком 1 с помощью сменных зубчатых колес.</w:t>
      </w:r>
    </w:p>
    <w:p w:rsidR="00F93B77" w:rsidRPr="00D174C9" w:rsidRDefault="00F93B77" w:rsidP="00D174C9">
      <w:pPr>
        <w:spacing w:line="360" w:lineRule="auto"/>
        <w:ind w:firstLine="737"/>
        <w:jc w:val="both"/>
        <w:rPr>
          <w:sz w:val="28"/>
          <w:szCs w:val="28"/>
        </w:rPr>
      </w:pPr>
      <w:r w:rsidRPr="00D174C9">
        <w:rPr>
          <w:sz w:val="28"/>
          <w:szCs w:val="28"/>
        </w:rPr>
        <w:t>б) винтовой механизм (Лист 1 рис. 2)</w:t>
      </w:r>
    </w:p>
    <w:p w:rsidR="00F93B77" w:rsidRPr="00D174C9" w:rsidRDefault="00F93B77" w:rsidP="00D174C9">
      <w:pPr>
        <w:spacing w:line="360" w:lineRule="auto"/>
        <w:ind w:firstLine="737"/>
        <w:jc w:val="both"/>
        <w:rPr>
          <w:sz w:val="28"/>
          <w:szCs w:val="28"/>
        </w:rPr>
      </w:pPr>
      <w:r w:rsidRPr="00D174C9">
        <w:rPr>
          <w:sz w:val="28"/>
          <w:szCs w:val="28"/>
        </w:rPr>
        <w:t>Механизм раскладчика 2 имеет комбинированное движение, состоящее из вращения ходового винта и перемещения его с помощью кулисы 3, получающей движение от другого ходового винта 18 посредством упора в 19.</w:t>
      </w:r>
    </w:p>
    <w:p w:rsidR="00F93B77" w:rsidRPr="00D174C9" w:rsidRDefault="00F93B77" w:rsidP="00D174C9">
      <w:pPr>
        <w:spacing w:line="360" w:lineRule="auto"/>
        <w:ind w:firstLine="737"/>
        <w:jc w:val="both"/>
        <w:rPr>
          <w:sz w:val="28"/>
          <w:szCs w:val="28"/>
        </w:rPr>
      </w:pPr>
      <w:r w:rsidRPr="00D174C9">
        <w:rPr>
          <w:sz w:val="28"/>
          <w:szCs w:val="28"/>
        </w:rPr>
        <w:t>Таким образом, осуществлена комбинация ступенчатой регулировки шага с помощью сменных зубчатых колес в кинематической цепи, связывающей шпиндель с раскладчиком, и плавной регулировкой шага внутри этих ступеней кулисным механизмом.</w:t>
      </w:r>
    </w:p>
    <w:p w:rsidR="00F93B77" w:rsidRPr="00D174C9" w:rsidRDefault="00F93B77" w:rsidP="00D174C9">
      <w:pPr>
        <w:spacing w:line="360" w:lineRule="auto"/>
        <w:ind w:firstLine="737"/>
        <w:jc w:val="both"/>
        <w:rPr>
          <w:sz w:val="28"/>
          <w:szCs w:val="28"/>
        </w:rPr>
      </w:pPr>
      <w:r w:rsidRPr="00D174C9">
        <w:rPr>
          <w:sz w:val="28"/>
          <w:szCs w:val="28"/>
        </w:rPr>
        <w:t>От шпинделя с помощью зубчатых колес 9 и 8, связанных сменными зубчатыми колесами, движение сообщается колесам 10 и 13 соответственно сцепленным с зубчатыми колесами 7 и 5, свободно сидящими на ходовом винте 1 и заклиниваемыми на нем муфтой 6 механизма реверса. Зубчатые колеса 13 и 5 зацепляются через паразитное колесо и поэтому зубчатые колеса 5 и 7 вращаются в разные стороны. Через зубчатые колеса 4, 15, 16, 17, 11, 12 вращение сообщается гайке 14 ходового винта 18, несущего на себе нижний шарнир упоров 19 кулисы.</w:t>
      </w:r>
    </w:p>
    <w:p w:rsidR="00F93B77" w:rsidRPr="00D174C9" w:rsidRDefault="00F93B77" w:rsidP="00D174C9">
      <w:pPr>
        <w:spacing w:line="360" w:lineRule="auto"/>
        <w:ind w:firstLine="737"/>
        <w:jc w:val="both"/>
        <w:rPr>
          <w:sz w:val="28"/>
          <w:szCs w:val="28"/>
        </w:rPr>
      </w:pPr>
      <w:r w:rsidRPr="00D174C9">
        <w:rPr>
          <w:sz w:val="28"/>
          <w:szCs w:val="28"/>
        </w:rPr>
        <w:t>Верхний шарнир кулисы 3 охватывает винт 1, и при движении кулисы, которая качается относительно корпуса 22, ходовой винт 1 получает дополнительное перемещение. Это дополнительное перемещение регулируется путем изменения соотношения плеч кулисы с помощью винта 21 маховичком 20.</w:t>
      </w:r>
    </w:p>
    <w:p w:rsidR="00F93B77" w:rsidRPr="00D174C9" w:rsidRDefault="00F93B77" w:rsidP="00D174C9">
      <w:pPr>
        <w:spacing w:line="360" w:lineRule="auto"/>
        <w:ind w:firstLine="737"/>
        <w:jc w:val="both"/>
        <w:rPr>
          <w:sz w:val="28"/>
          <w:szCs w:val="28"/>
        </w:rPr>
      </w:pPr>
      <w:r w:rsidRPr="00D174C9">
        <w:rPr>
          <w:sz w:val="28"/>
          <w:szCs w:val="28"/>
        </w:rPr>
        <w:t xml:space="preserve">в) </w:t>
      </w:r>
      <w:r w:rsidR="00272AC1" w:rsidRPr="00D174C9">
        <w:rPr>
          <w:sz w:val="28"/>
          <w:szCs w:val="28"/>
        </w:rPr>
        <w:t>р</w:t>
      </w:r>
      <w:r w:rsidRPr="00D174C9">
        <w:rPr>
          <w:sz w:val="28"/>
          <w:szCs w:val="28"/>
        </w:rPr>
        <w:t>еечный механизм (Лист 1 рис. 3)</w:t>
      </w:r>
    </w:p>
    <w:p w:rsidR="00F93B77" w:rsidRPr="00D174C9" w:rsidRDefault="00F93B77" w:rsidP="00D174C9">
      <w:pPr>
        <w:spacing w:line="360" w:lineRule="auto"/>
        <w:ind w:firstLine="737"/>
        <w:jc w:val="both"/>
        <w:rPr>
          <w:sz w:val="28"/>
          <w:szCs w:val="28"/>
        </w:rPr>
      </w:pPr>
      <w:r w:rsidRPr="00D174C9">
        <w:rPr>
          <w:sz w:val="28"/>
          <w:szCs w:val="28"/>
        </w:rPr>
        <w:t>От приводного вала 3, получающего вращательное движение непосредственно от шпинделя станка, движение сообщается зубчатому колесу 4, которое находится в зацеплении с зубчатым колесом 2 и через паразитное зубчатое колесо 5 с зубчатым колесом 7.</w:t>
      </w:r>
    </w:p>
    <w:p w:rsidR="00F93B77" w:rsidRPr="00D174C9" w:rsidRDefault="00F93B77" w:rsidP="00D174C9">
      <w:pPr>
        <w:spacing w:line="360" w:lineRule="auto"/>
        <w:ind w:firstLine="737"/>
        <w:jc w:val="both"/>
        <w:rPr>
          <w:sz w:val="28"/>
          <w:szCs w:val="28"/>
        </w:rPr>
      </w:pPr>
      <w:r w:rsidRPr="00D174C9">
        <w:rPr>
          <w:sz w:val="28"/>
          <w:szCs w:val="28"/>
        </w:rPr>
        <w:t>На одном валу</w:t>
      </w:r>
      <w:r w:rsidR="00F7254F" w:rsidRPr="00D174C9">
        <w:rPr>
          <w:sz w:val="28"/>
          <w:szCs w:val="28"/>
        </w:rPr>
        <w:t xml:space="preserve"> с </w:t>
      </w:r>
      <w:r w:rsidRPr="00D174C9">
        <w:rPr>
          <w:sz w:val="28"/>
          <w:szCs w:val="28"/>
        </w:rPr>
        <w:t>зубчатым колесом 2 и 7 соответственно, свободно сидят сцепленные с рейкой 8 зубчатые колеса 1 и 6. Каждое из зубчатых колес 2 и 7 несет на себе по 25 подпружиненных штырьков, в находящихся с ними на одной оси зубчатых колес 1 и 6 имеются соответствующие этим штырькам и соосные с ними отверстия (по 24).</w:t>
      </w:r>
    </w:p>
    <w:p w:rsidR="00F93B77" w:rsidRPr="00D174C9" w:rsidRDefault="00F93B77" w:rsidP="00D174C9">
      <w:pPr>
        <w:pStyle w:val="a3"/>
        <w:spacing w:line="360" w:lineRule="auto"/>
        <w:ind w:firstLine="737"/>
        <w:rPr>
          <w:sz w:val="28"/>
          <w:szCs w:val="28"/>
        </w:rPr>
      </w:pPr>
      <w:r w:rsidRPr="00D174C9">
        <w:rPr>
          <w:sz w:val="28"/>
          <w:szCs w:val="28"/>
        </w:rPr>
        <w:t>Поскольку зубчатые колеса 2 и 7 постоянно вращаются, то стоит одному из зубчатых колес 1 или 6 быть соединенному  с помощью одного штырька с зубчатым колесом 2 или 7, как это зубчатое колесо получает вращательное движение и заставляет перемещаться рейку 8 с закрепленным на ней раскладчиком 16. Если взамен одного из зубчатых колес (свободного от штырька) 1 или 6 штырек соединит другое зубчатое колесо, то движение рейки и раскладчика будет реверсироваться в другую сторону. На рейке 8 закреплены раскладчик 16 и вилка 15. Упоры 14, положение которых определяется заданной длиной укладываемого ряда витков, закрепляются на тяге 17. Когда вилка доходит дт одного из этих упоров, она перемещает тягу 17 механизма реверса. Тяга своим центральным пазом перемещает рычаг 10, снабженный пружиной 11. Верхний конец рычага 10 связан с тягой 13, которая в крайних положениях неподвижно фиксируется собачками. При перемещении тягача 10 по оси 9 в крайнее положение потенциальная энергия взведенной пружины 11 переносит тягу 13 в новое положение. Тяга 13 взаимодействует с двумя рычагами 12 и при изменении ее положения один из рычагов поднимается, другой опускается. Поднимаясь, рычаг освобождает соответствующее зубчатое колесо 1 или 6 от штырька, соединяющего его с зубчатым колесом, расположенным под ней, а опускаясь, соединяет этим штырьком другое зубчатое колесо с соответствующим ему колесом. Этим и достигается реверсирование перемещения раскладчика.</w:t>
      </w:r>
    </w:p>
    <w:p w:rsidR="00F93B77" w:rsidRPr="00D174C9" w:rsidRDefault="00F93B77" w:rsidP="00D174C9">
      <w:pPr>
        <w:spacing w:line="360" w:lineRule="auto"/>
        <w:ind w:firstLine="737"/>
        <w:jc w:val="both"/>
        <w:rPr>
          <w:sz w:val="28"/>
          <w:szCs w:val="28"/>
        </w:rPr>
      </w:pPr>
      <w:r w:rsidRPr="00D174C9">
        <w:rPr>
          <w:sz w:val="28"/>
          <w:szCs w:val="28"/>
        </w:rPr>
        <w:t>Недостатком раскладчиков, имеющих жесткую кинематическую связь со шпинделем станка</w:t>
      </w:r>
      <w:r w:rsidR="00DE5D06" w:rsidRPr="00D174C9">
        <w:rPr>
          <w:sz w:val="28"/>
          <w:szCs w:val="28"/>
        </w:rPr>
        <w:t>,</w:t>
      </w:r>
      <w:r w:rsidRPr="00D174C9">
        <w:rPr>
          <w:sz w:val="28"/>
          <w:szCs w:val="28"/>
        </w:rPr>
        <w:t xml:space="preserve"> является ступенчатая регулировка шага намотки изделия, которая не обеспечивает высокой точности воспроизведения необходимого шага раскладки изделия. Ступенчатая регулировка шага требует большого количества сменных зубчатых колес или кулачков для получения различных шагов раскладки в широком диапазоне для разных кабельных изделий. В винтовом механиз</w:t>
      </w:r>
      <w:r w:rsidR="00C7490A" w:rsidRPr="00D174C9">
        <w:rPr>
          <w:sz w:val="28"/>
          <w:szCs w:val="28"/>
        </w:rPr>
        <w:t xml:space="preserve"> </w:t>
      </w:r>
      <w:r w:rsidRPr="00D174C9">
        <w:rPr>
          <w:sz w:val="28"/>
          <w:szCs w:val="28"/>
        </w:rPr>
        <w:t>ме раскладки хотя и предусмотрена плавная регулировка шага кулисным механизмом, все же требуется перестановка зубчатых сменных колес. Главная регулировка шага кулисным механизмом требует дополнительных затрат времени для настройки на шаг. Кинематические цепи механизмов раскладки и реверса, имеющих жесткую кинематическую связь со шпинделем станка, довольно длинны, что отрицательно сказывается на точности намотки и надежности механизма раскладки.</w:t>
      </w:r>
    </w:p>
    <w:p w:rsidR="00F93B77" w:rsidRPr="00D174C9" w:rsidRDefault="00F93B77" w:rsidP="00D174C9">
      <w:pPr>
        <w:spacing w:line="360" w:lineRule="auto"/>
        <w:ind w:firstLine="737"/>
        <w:jc w:val="both"/>
        <w:rPr>
          <w:sz w:val="28"/>
          <w:szCs w:val="28"/>
        </w:rPr>
      </w:pPr>
      <w:r w:rsidRPr="00D174C9">
        <w:rPr>
          <w:sz w:val="28"/>
          <w:szCs w:val="28"/>
        </w:rPr>
        <w:t>2) Раскладчики без кинематической связи (независимые) со шпинделем станка:</w:t>
      </w:r>
    </w:p>
    <w:p w:rsidR="00F93B77" w:rsidRPr="00D174C9" w:rsidRDefault="00F93B77" w:rsidP="00D174C9">
      <w:pPr>
        <w:spacing w:line="360" w:lineRule="auto"/>
        <w:ind w:firstLine="737"/>
        <w:jc w:val="both"/>
        <w:rPr>
          <w:sz w:val="28"/>
          <w:szCs w:val="28"/>
        </w:rPr>
      </w:pPr>
      <w:r w:rsidRPr="00D174C9">
        <w:rPr>
          <w:sz w:val="28"/>
          <w:szCs w:val="28"/>
        </w:rPr>
        <w:t>а) штанговый (Лист 1, рис. 4).</w:t>
      </w:r>
    </w:p>
    <w:p w:rsidR="00F93B77" w:rsidRPr="00D174C9" w:rsidRDefault="00F93B77" w:rsidP="00D174C9">
      <w:pPr>
        <w:spacing w:line="360" w:lineRule="auto"/>
        <w:ind w:firstLine="737"/>
        <w:jc w:val="both"/>
        <w:rPr>
          <w:sz w:val="28"/>
          <w:szCs w:val="28"/>
        </w:rPr>
      </w:pPr>
      <w:r w:rsidRPr="00D174C9">
        <w:rPr>
          <w:sz w:val="28"/>
          <w:szCs w:val="28"/>
        </w:rPr>
        <w:t>Штанговый абсолютно независимый раскладчик отличается тем, что кинематически совершенно не связан с механизмом станка и может быть пристроен к любому станку для рядовой намотки. Раскладка здесь осуществляется путем притормаживания стержня, связанного с наматываемым проводом и перемещаемого им по мере укладки каждого нового витка обмотки.</w:t>
      </w:r>
    </w:p>
    <w:p w:rsidR="00F93B77" w:rsidRPr="00D174C9" w:rsidRDefault="00F93B77" w:rsidP="00D174C9">
      <w:pPr>
        <w:spacing w:line="360" w:lineRule="auto"/>
        <w:ind w:firstLine="737"/>
        <w:jc w:val="both"/>
        <w:rPr>
          <w:sz w:val="28"/>
          <w:szCs w:val="28"/>
        </w:rPr>
      </w:pPr>
      <w:r w:rsidRPr="00D174C9">
        <w:rPr>
          <w:sz w:val="28"/>
          <w:szCs w:val="28"/>
        </w:rPr>
        <w:t>Натяжное устройство со спиральной пружиной несет на себе бобину с запасом провода и создает его натяжение. Свободный участок провода проходит внутри легкой трубки раскладчика, огибая ролики, и через наконечник попадает на оправу. Провод заводится внутрь трубки сквозь продольную прорезь в ней. Нижний конец штангового раскладчика шарнирно закреплен в основании, благодаря чему трубка может свободно качаться в двух взаимно перпендикулярных плоскостях параллельно  оси вращения шпинделя и перпендикулярно к этой оси. Наконечник также шарнирно соединен с верхним концом трубки и может поворачиваться вокруг оси ролика в плоскости, перпендикулярной оси вращения шпинделя. В обойме, закрепленной на трубке снаружи, имеется свободно вращающийся ролик, ось вращения которого перпендикулярна оси шпинделя станка. Этот ролик катится пот торцу поворотной планки. Планка поворачивается на необходимый угол (относительно своей оси, закрепленной на столе станка) в плоскости, параллельной шпинделю станка, и фиксируется в заданном положении. Таким образом, в процессе намотки натянутый провод наматывается на оправу и каждый его виток, соскальзывая с предыдущего, перемещает штанговый раскладчик, который своим роликом катится вверх по наклонной плоскости торца планки и тем самым притормаживает провод при укладке. Если трение между роликом и планкой изменяется за счет изменения угла поворота планки, то провод наматывается с соответствующим этому трению шагом. Здесь шаг укладки зависит от угла поворота планки. Для реверсирования движения раскладчика  на торце планки имеются два переставных упора, расстояние между которыми определяет длину намотки. Упоры несут на себе концевые выключатели. Когда в конце намотки штанга коснется выключателя, последний срабатывает и включает электромагнит, поворачивающий планку так, чтобы угол подъема ее в отношении оси вращения каркаса становится строго противоположным первоначальному, и раскладчик начинает двигаться в противоположном направлении.</w:t>
      </w:r>
    </w:p>
    <w:p w:rsidR="00F93B77" w:rsidRPr="00D174C9" w:rsidRDefault="00F93B77" w:rsidP="00D174C9">
      <w:pPr>
        <w:spacing w:line="360" w:lineRule="auto"/>
        <w:ind w:firstLine="737"/>
        <w:jc w:val="both"/>
        <w:rPr>
          <w:sz w:val="28"/>
          <w:szCs w:val="28"/>
        </w:rPr>
      </w:pPr>
      <w:r w:rsidRPr="00D174C9">
        <w:rPr>
          <w:sz w:val="28"/>
          <w:szCs w:val="28"/>
        </w:rPr>
        <w:t xml:space="preserve">б) </w:t>
      </w:r>
      <w:r w:rsidR="00272AC1" w:rsidRPr="00D174C9">
        <w:rPr>
          <w:sz w:val="28"/>
          <w:szCs w:val="28"/>
        </w:rPr>
        <w:t>п</w:t>
      </w:r>
      <w:r w:rsidRPr="00D174C9">
        <w:rPr>
          <w:sz w:val="28"/>
          <w:szCs w:val="28"/>
        </w:rPr>
        <w:t>невмогидравлический раскладчик (Лист 1, рис. 5)</w:t>
      </w:r>
    </w:p>
    <w:p w:rsidR="00F93B77" w:rsidRPr="00D174C9" w:rsidRDefault="00F93B77" w:rsidP="00D174C9">
      <w:pPr>
        <w:spacing w:line="360" w:lineRule="auto"/>
        <w:ind w:firstLine="737"/>
        <w:jc w:val="both"/>
        <w:rPr>
          <w:sz w:val="28"/>
          <w:szCs w:val="28"/>
        </w:rPr>
      </w:pPr>
      <w:r w:rsidRPr="00D174C9">
        <w:rPr>
          <w:sz w:val="28"/>
          <w:szCs w:val="28"/>
        </w:rPr>
        <w:t xml:space="preserve">Одним из независимых раскладчиков является пневмогидравлический раскладчик. Привод шпинделя 1 и раскладчика 2 осуществляется от магистрали сжатого воздуха через редуктор, настраиваемый на давление, меньшее, чем в магистрали,  и предохраняющий таким образом станок от перепадов давления. Вращение шпинделя осуществляется ротационным пневматическим двигателем, а движение раскладчика – пневмоцилиндром двойного действия. </w:t>
      </w:r>
    </w:p>
    <w:p w:rsidR="00F93B77" w:rsidRPr="00D174C9" w:rsidRDefault="00F93B77" w:rsidP="00D174C9">
      <w:pPr>
        <w:spacing w:line="360" w:lineRule="auto"/>
        <w:ind w:firstLine="737"/>
        <w:jc w:val="both"/>
        <w:rPr>
          <w:sz w:val="28"/>
          <w:szCs w:val="28"/>
        </w:rPr>
      </w:pPr>
      <w:r w:rsidRPr="00D174C9">
        <w:rPr>
          <w:sz w:val="28"/>
          <w:szCs w:val="28"/>
        </w:rPr>
        <w:t>Сжатый воздух от редуктора Р одновременно поступает в оба эти двигателя через дроссель Д, таким образом изменяя число оборотов шпинделя, одновременно изменяют и скорость перемещения раскладчика. Помимо этого движение раскладчика регулируется вторым дросселем 4, служащим для бесступенчатой регулировки шага намотки в широких пределах.</w:t>
      </w:r>
    </w:p>
    <w:p w:rsidR="00F93B77" w:rsidRPr="00D174C9" w:rsidRDefault="00F93B77" w:rsidP="00D174C9">
      <w:pPr>
        <w:spacing w:line="360" w:lineRule="auto"/>
        <w:ind w:firstLine="737"/>
        <w:jc w:val="both"/>
        <w:rPr>
          <w:sz w:val="28"/>
          <w:szCs w:val="28"/>
        </w:rPr>
      </w:pPr>
      <w:r w:rsidRPr="00D174C9">
        <w:rPr>
          <w:sz w:val="28"/>
          <w:szCs w:val="28"/>
        </w:rPr>
        <w:t>Движение раскладчика сообщается попеременно штоками 8, 10 пневматического цилиндра. Эти штоки входят в жидкость гидравлических демпферов 9 и 7 и заставляют соответствующий поршень 13, 14 перемещать свой шток 8 или 10 в направлении движения штанги 11 раскладчика со скоростью, меньшей, чем скорость движения штоков 6, 5, во столько раз, во сколько диаметр этих штоков меньше диаметров поршней 13, 14.</w:t>
      </w:r>
    </w:p>
    <w:p w:rsidR="00F93B77" w:rsidRPr="00D174C9" w:rsidRDefault="00F93B77" w:rsidP="00D174C9">
      <w:pPr>
        <w:spacing w:line="360" w:lineRule="auto"/>
        <w:ind w:firstLine="737"/>
        <w:jc w:val="both"/>
        <w:rPr>
          <w:sz w:val="28"/>
          <w:szCs w:val="28"/>
        </w:rPr>
      </w:pPr>
      <w:r w:rsidRPr="00D174C9">
        <w:rPr>
          <w:sz w:val="28"/>
          <w:szCs w:val="28"/>
        </w:rPr>
        <w:t>Реверсирование направления движения штанги 11 раскладчика производится с помощью передвижных упоров 12, снабженных концевыми выключателями 1К и 2К, переключающими электромагнит Э, а вместе с ним и золотник распределительного пневматического крана 3.</w:t>
      </w:r>
    </w:p>
    <w:p w:rsidR="00F93B77" w:rsidRPr="00D174C9" w:rsidRDefault="00F93B77" w:rsidP="00D174C9">
      <w:pPr>
        <w:spacing w:line="360" w:lineRule="auto"/>
        <w:ind w:firstLine="737"/>
        <w:jc w:val="both"/>
        <w:rPr>
          <w:sz w:val="28"/>
          <w:szCs w:val="28"/>
        </w:rPr>
      </w:pPr>
      <w:r w:rsidRPr="00D174C9">
        <w:rPr>
          <w:sz w:val="28"/>
          <w:szCs w:val="28"/>
        </w:rPr>
        <w:t>Функцию синхронизации механизмов вращения и движения раскладчика выполняет дроссель Д, питающий механизм вращения шпинделя и движения раскладчика. По существу рассмотренная выше схема отнесена к независимым схемам раскладчиков до некоторой степени условно, так как зависимость здесь существует, только выполняется она непривычными для намоточных станков элементами пневмопровода.</w:t>
      </w:r>
    </w:p>
    <w:p w:rsidR="00F93B77" w:rsidRPr="00D174C9" w:rsidRDefault="00F93B77" w:rsidP="00D174C9">
      <w:pPr>
        <w:spacing w:line="360" w:lineRule="auto"/>
        <w:ind w:firstLine="737"/>
        <w:jc w:val="both"/>
        <w:rPr>
          <w:sz w:val="28"/>
          <w:szCs w:val="28"/>
        </w:rPr>
      </w:pPr>
      <w:r w:rsidRPr="00D174C9">
        <w:rPr>
          <w:sz w:val="28"/>
          <w:szCs w:val="28"/>
        </w:rPr>
        <w:t>Независимые раскладчики на практике применяются очень редко. Явление самоукладки – сложное явление, требующее соблюдения специфических условий, например, изолированность механизма раскладки от случайных толчков и ударов, вибраций, что очень сложно на современном производстве. Пневмогидравлический раскладчик тоже не получил широкого распространения из-за своей относительной сложности, больших габаритов.</w:t>
      </w:r>
    </w:p>
    <w:p w:rsidR="00F93B77" w:rsidRPr="00D174C9" w:rsidRDefault="00F93B77" w:rsidP="00D174C9">
      <w:pPr>
        <w:spacing w:line="360" w:lineRule="auto"/>
        <w:ind w:firstLine="737"/>
        <w:jc w:val="both"/>
        <w:rPr>
          <w:sz w:val="28"/>
          <w:szCs w:val="28"/>
        </w:rPr>
      </w:pPr>
      <w:r w:rsidRPr="00D174C9">
        <w:rPr>
          <w:sz w:val="28"/>
          <w:szCs w:val="28"/>
        </w:rPr>
        <w:t>в) раскладчики с гибкой кинематической связью со шпинделем станка:</w:t>
      </w:r>
    </w:p>
    <w:p w:rsidR="00F93B77" w:rsidRPr="00D174C9" w:rsidRDefault="00F93B77" w:rsidP="00D174C9">
      <w:pPr>
        <w:numPr>
          <w:ilvl w:val="0"/>
          <w:numId w:val="3"/>
        </w:numPr>
        <w:spacing w:line="360" w:lineRule="auto"/>
        <w:ind w:firstLine="737"/>
        <w:jc w:val="both"/>
        <w:rPr>
          <w:sz w:val="28"/>
          <w:szCs w:val="28"/>
        </w:rPr>
      </w:pPr>
      <w:r w:rsidRPr="00D174C9">
        <w:rPr>
          <w:sz w:val="28"/>
          <w:szCs w:val="28"/>
        </w:rPr>
        <w:t>фрикционный (Лист 1, рис. 6)</w:t>
      </w:r>
    </w:p>
    <w:p w:rsidR="00F93B77" w:rsidRPr="00D174C9" w:rsidRDefault="00F93B77" w:rsidP="00D174C9">
      <w:pPr>
        <w:tabs>
          <w:tab w:val="num" w:pos="1080"/>
        </w:tabs>
        <w:spacing w:line="360" w:lineRule="auto"/>
        <w:ind w:firstLine="737"/>
        <w:jc w:val="both"/>
        <w:rPr>
          <w:sz w:val="28"/>
          <w:szCs w:val="28"/>
        </w:rPr>
      </w:pPr>
      <w:r w:rsidRPr="00D174C9">
        <w:rPr>
          <w:sz w:val="28"/>
          <w:szCs w:val="28"/>
        </w:rPr>
        <w:t>На валу ротора электродвигателя 1, который одновременно служит и шпинделем станка, закреплен диск 2. Второй диск 5 большего диаметра перемещается в осевом направлении под воздействием пружины 6. Между торцами этих двух дисков расположен свободно вращающийся ролик 4, положение которого относительно оси диска 5 можно изменить с помощью маховичка 3, вращающего винт, связанный с кареткой 12, на которой закреплен ролик 4. Изменяя место контакта ролика с диском 5, изменяют число оборотов диска, а следовательно и скорость вращения вала 7, на котором он закреплен. Этим и достигается регулирование величины шага намотки. Продолжением вала 7 служит ходовой винт, связанный с гайкой 11, расположенной на раскладчике 13, так что при вращении винта раскладчик осуществляет рабочее перемещение. Реверсирование перемещения раскладчика осуществляется следующим образом: второй ходовой винт 10 связан с первой парой зубчатых колес, из которых колесо 8 закреплено на валу 7, а колесо 9 – на ходовом винте 10. Таким образом, во время работы станка оба ходовых винта 7 и 10 вращаются во взаимно противоположных направлениях. Две полугайки, принадлежащие раскладчику 13, попеременно соединяются то с валом 7, то с валом 10; их переключение происходит при соприкосновении с одним из двух упоров, располагаемых на расстоянии длины ряда обмотки.В зависимости от того, с каким из винтов связан в данный момент раскладчик, происходит его перемещение вправо или влево.</w:t>
      </w:r>
    </w:p>
    <w:p w:rsidR="00F93B77" w:rsidRPr="00D174C9" w:rsidRDefault="00F93B77" w:rsidP="00D174C9">
      <w:pPr>
        <w:numPr>
          <w:ilvl w:val="0"/>
          <w:numId w:val="3"/>
        </w:numPr>
        <w:spacing w:line="360" w:lineRule="auto"/>
        <w:ind w:firstLine="737"/>
        <w:jc w:val="both"/>
        <w:rPr>
          <w:sz w:val="28"/>
          <w:szCs w:val="28"/>
        </w:rPr>
      </w:pPr>
      <w:r w:rsidRPr="00D174C9">
        <w:rPr>
          <w:sz w:val="28"/>
          <w:szCs w:val="28"/>
        </w:rPr>
        <w:t xml:space="preserve">Фрикционный валикокольцевой с наружным прижимным роликом (в дальнейшем этот механизм будем обозначать «схема вал-ролик» или «схема </w:t>
      </w:r>
      <w:r w:rsidRPr="00D174C9">
        <w:rPr>
          <w:sz w:val="28"/>
          <w:szCs w:val="28"/>
          <w:lang w:val="en-US"/>
        </w:rPr>
        <w:t>US</w:t>
      </w:r>
      <w:r w:rsidRPr="00D174C9">
        <w:rPr>
          <w:sz w:val="28"/>
          <w:szCs w:val="28"/>
        </w:rPr>
        <w:t>» - так как этот механизм был впервые использован в американских кабельных машинах)  (Лист 1, рис. 7)</w:t>
      </w:r>
    </w:p>
    <w:p w:rsidR="00F93B77" w:rsidRPr="00D174C9" w:rsidRDefault="00F93B77" w:rsidP="00D174C9">
      <w:pPr>
        <w:spacing w:line="360" w:lineRule="auto"/>
        <w:ind w:firstLine="737"/>
        <w:jc w:val="both"/>
        <w:rPr>
          <w:sz w:val="28"/>
          <w:szCs w:val="28"/>
        </w:rPr>
      </w:pPr>
      <w:r w:rsidRPr="00D174C9">
        <w:rPr>
          <w:sz w:val="28"/>
          <w:szCs w:val="28"/>
        </w:rPr>
        <w:t xml:space="preserve">Валикокольцевой механизм с наружным прижимным роликом состоит из валика 1, к которому при помощи пружины 4 прижимается фрикционный ролик 2, установленный в каретке 3, на которой закреплен раскладчик 6. В процессе вращения валика 1 можно менять угол установки ролика В путем поворота оси каретки 5 и тем самым изменять скорость перемещения каретки </w:t>
      </w:r>
      <w:r w:rsidRPr="00D174C9">
        <w:rPr>
          <w:sz w:val="28"/>
          <w:szCs w:val="28"/>
          <w:lang w:val="en-US"/>
        </w:rPr>
        <w:t>V</w:t>
      </w:r>
      <w:r w:rsidRPr="00D174C9">
        <w:rPr>
          <w:sz w:val="28"/>
          <w:szCs w:val="28"/>
          <w:vertAlign w:val="subscript"/>
        </w:rPr>
        <w:t>1</w:t>
      </w:r>
      <w:r w:rsidRPr="00D174C9">
        <w:rPr>
          <w:sz w:val="28"/>
          <w:szCs w:val="28"/>
        </w:rPr>
        <w:t xml:space="preserve"> при неизменной скорости вращения валика </w:t>
      </w:r>
      <w:r w:rsidRPr="00D174C9">
        <w:rPr>
          <w:sz w:val="28"/>
          <w:szCs w:val="28"/>
          <w:lang w:val="en-US"/>
        </w:rPr>
        <w:t>V</w:t>
      </w:r>
      <w:r w:rsidRPr="00D174C9">
        <w:rPr>
          <w:sz w:val="28"/>
          <w:szCs w:val="28"/>
        </w:rPr>
        <w:t xml:space="preserve"> (рис. 1).</w:t>
      </w:r>
    </w:p>
    <w:p w:rsidR="00F93B77" w:rsidRPr="00D174C9" w:rsidRDefault="00F93B77" w:rsidP="00D174C9">
      <w:pPr>
        <w:spacing w:line="360" w:lineRule="auto"/>
        <w:ind w:firstLine="737"/>
        <w:jc w:val="both"/>
        <w:rPr>
          <w:sz w:val="28"/>
          <w:szCs w:val="28"/>
        </w:rPr>
      </w:pPr>
      <w:r w:rsidRPr="00D174C9">
        <w:rPr>
          <w:sz w:val="28"/>
          <w:szCs w:val="28"/>
        </w:rPr>
        <w:br w:type="page"/>
        <w:t xml:space="preserve">Передаточное отношение такого механизма без учета относительного скольжения контактирующих тел будет равно </w:t>
      </w:r>
      <w:r w:rsidRPr="00D174C9">
        <w:rPr>
          <w:position w:val="-24"/>
          <w:sz w:val="28"/>
          <w:szCs w:val="28"/>
        </w:rPr>
        <w:object w:dxaOrig="1260" w:dyaOrig="639">
          <v:shape id="_x0000_i1026" type="#_x0000_t75" style="width:63pt;height:32.25pt" o:ole="" fillcolor="silver">
            <v:fill opacity=".5"/>
            <v:imagedata r:id="rId10" o:title=""/>
          </v:shape>
          <o:OLEObject Type="Embed" ProgID="Equation.3" ShapeID="_x0000_i1026" DrawAspect="Content" ObjectID="_1469608445" r:id="rId11"/>
        </w:object>
      </w:r>
      <w:r w:rsidRPr="00D174C9">
        <w:rPr>
          <w:sz w:val="28"/>
          <w:szCs w:val="28"/>
        </w:rPr>
        <w:t xml:space="preserve"> (стр. 23 добавить)</w:t>
      </w:r>
    </w:p>
    <w:p w:rsidR="00F93B77" w:rsidRPr="00D174C9" w:rsidRDefault="008B3EFB" w:rsidP="00D174C9">
      <w:pPr>
        <w:spacing w:line="360" w:lineRule="auto"/>
        <w:ind w:firstLine="737"/>
        <w:jc w:val="both"/>
        <w:rPr>
          <w:sz w:val="28"/>
          <w:szCs w:val="28"/>
        </w:rPr>
      </w:pPr>
      <w:r>
        <w:rPr>
          <w:noProof/>
        </w:rPr>
        <w:pict>
          <v:shape id="_x0000_s1026" type="#_x0000_t75" style="position:absolute;left:0;text-align:left;margin-left:45pt;margin-top:-19.35pt;width:359.95pt;height:207.15pt;z-index:-251662848;mso-wrap-edited:f" wrapcoords="-45 0 -45 21522 21600 21522 21600 0 -45 0">
            <v:imagedata r:id="rId12" o:title="" croptop="8740f" cropbottom="18093f" cropleft="8756f" cropright="6338f"/>
          </v:shape>
        </w:pict>
      </w: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center"/>
        <w:rPr>
          <w:sz w:val="28"/>
          <w:szCs w:val="28"/>
        </w:rPr>
      </w:pPr>
      <w:r w:rsidRPr="00D174C9">
        <w:rPr>
          <w:sz w:val="28"/>
          <w:szCs w:val="28"/>
        </w:rPr>
        <w:t xml:space="preserve">Рис.1. </w:t>
      </w:r>
    </w:p>
    <w:p w:rsidR="00F93B77" w:rsidRPr="00D174C9" w:rsidRDefault="00F93B77" w:rsidP="00D174C9">
      <w:pPr>
        <w:spacing w:line="360" w:lineRule="auto"/>
        <w:ind w:firstLine="737"/>
        <w:jc w:val="both"/>
        <w:rPr>
          <w:sz w:val="28"/>
          <w:szCs w:val="28"/>
        </w:rPr>
      </w:pPr>
      <w:r w:rsidRPr="00D174C9">
        <w:rPr>
          <w:sz w:val="28"/>
          <w:szCs w:val="28"/>
        </w:rPr>
        <w:t xml:space="preserve">Этот механизм довольно прост по конструкции, имеет минимальный износ (трения качения), относительно высокий КПД и позволяет легко регулировать даже на ходу скорость возвратно-поступательного движения каретки. Реверс механизма осуществляется простыми по конструкции переключающими устройствами, изменяющими угол </w:t>
      </w:r>
      <w:r w:rsidRPr="00D174C9">
        <w:rPr>
          <w:position w:val="-10"/>
          <w:sz w:val="28"/>
          <w:szCs w:val="28"/>
        </w:rPr>
        <w:object w:dxaOrig="260" w:dyaOrig="320">
          <v:shape id="_x0000_i1027" type="#_x0000_t75" style="width:12.75pt;height:15.75pt" o:ole="" fillcolor="silver">
            <v:fill opacity=".5"/>
            <v:imagedata r:id="rId13" o:title=""/>
          </v:shape>
          <o:OLEObject Type="Embed" ProgID="Equation.3" ShapeID="_x0000_i1027" DrawAspect="Content" ObjectID="_1469608446" r:id="rId14"/>
        </w:object>
      </w:r>
      <w:r w:rsidRPr="00D174C9">
        <w:rPr>
          <w:sz w:val="28"/>
          <w:szCs w:val="28"/>
        </w:rPr>
        <w:t xml:space="preserve"> на угол строго противоположный первоначальному без реверса валика.</w:t>
      </w:r>
    </w:p>
    <w:p w:rsidR="00F93B77" w:rsidRPr="00D174C9" w:rsidRDefault="00F93B77" w:rsidP="00D174C9">
      <w:pPr>
        <w:spacing w:line="360" w:lineRule="auto"/>
        <w:ind w:firstLine="737"/>
        <w:jc w:val="both"/>
        <w:rPr>
          <w:sz w:val="28"/>
          <w:szCs w:val="28"/>
        </w:rPr>
      </w:pPr>
      <w:r w:rsidRPr="00D174C9">
        <w:rPr>
          <w:sz w:val="28"/>
          <w:szCs w:val="28"/>
        </w:rPr>
        <w:t xml:space="preserve">Основной недостаток этого механизма – незначительное осевое усилие, передаваемое кареткой, которое пропорционально усилию прижима Р контактирующих тел и коэффициенту трения </w:t>
      </w:r>
      <w:r w:rsidRPr="00D174C9">
        <w:rPr>
          <w:position w:val="-10"/>
          <w:sz w:val="28"/>
          <w:szCs w:val="28"/>
        </w:rPr>
        <w:object w:dxaOrig="1320" w:dyaOrig="320">
          <v:shape id="_x0000_i1028" type="#_x0000_t75" style="width:66pt;height:15.75pt" o:ole="" fillcolor="silver">
            <v:fill opacity=".5"/>
            <v:imagedata r:id="rId15" o:title=""/>
          </v:shape>
          <o:OLEObject Type="Embed" ProgID="Equation.3" ShapeID="_x0000_i1028" DrawAspect="Content" ObjectID="_1469608447" r:id="rId16"/>
        </w:object>
      </w:r>
      <w:r w:rsidRPr="00D174C9">
        <w:rPr>
          <w:sz w:val="28"/>
          <w:szCs w:val="28"/>
        </w:rPr>
        <w:t>, и большие нагрузки на опоры валика, вызванные усилием прижима ролика.</w:t>
      </w:r>
    </w:p>
    <w:p w:rsidR="00F93B77" w:rsidRPr="00D174C9" w:rsidRDefault="00F93B77" w:rsidP="00D174C9">
      <w:pPr>
        <w:numPr>
          <w:ilvl w:val="0"/>
          <w:numId w:val="3"/>
        </w:numPr>
        <w:spacing w:line="360" w:lineRule="auto"/>
        <w:ind w:firstLine="737"/>
        <w:jc w:val="both"/>
        <w:rPr>
          <w:sz w:val="28"/>
          <w:szCs w:val="28"/>
        </w:rPr>
      </w:pPr>
      <w:r w:rsidRPr="00D174C9">
        <w:rPr>
          <w:sz w:val="28"/>
          <w:szCs w:val="28"/>
        </w:rPr>
        <w:t xml:space="preserve">Фрикционный валикокольцевой механизм с тремя кольцами – шарикоподшипниками (в дальнейшем этот механизм будем обозначать «схема вал-кольца» или «схема </w:t>
      </w:r>
      <w:r w:rsidRPr="00D174C9">
        <w:rPr>
          <w:sz w:val="28"/>
          <w:szCs w:val="28"/>
          <w:lang w:val="en-US"/>
        </w:rPr>
        <w:t>BRD</w:t>
      </w:r>
      <w:r w:rsidRPr="00D174C9">
        <w:rPr>
          <w:sz w:val="28"/>
          <w:szCs w:val="28"/>
        </w:rPr>
        <w:t>» - так как этот механизм был впервые использован в западногерманских кабельных машинах) (Лист 1, рис. 8).</w:t>
      </w:r>
    </w:p>
    <w:p w:rsidR="00F93B77" w:rsidRPr="00D174C9" w:rsidRDefault="00F93B77" w:rsidP="00D174C9">
      <w:pPr>
        <w:pStyle w:val="a3"/>
        <w:spacing w:line="360" w:lineRule="auto"/>
        <w:ind w:firstLine="737"/>
        <w:rPr>
          <w:sz w:val="28"/>
          <w:szCs w:val="28"/>
        </w:rPr>
      </w:pPr>
      <w:r w:rsidRPr="00D174C9">
        <w:rPr>
          <w:sz w:val="28"/>
          <w:szCs w:val="28"/>
        </w:rPr>
        <w:t>Валикокольцевой механизм с тремя кольцами-шарикоподшипниками состоит из валика 1, охватываемого тремя кольцами-шарикоподшипниками 2, которые кинематически связаны между собой зубчатыми колесами3, установленными в каретке 6. На каретке закреплен раскладчик 7. При помощи двух винтов 5 и планки 4 создается прижимное усилие Р в результате чего средний шарикоподшипник давит на валик сверху, а два других снизу. Наличие трех колец-шарикоподшипников в механизме позволяет полностью разгрузить опоры валика от действия усилий.</w:t>
      </w:r>
    </w:p>
    <w:p w:rsidR="00F93B77" w:rsidRPr="00D174C9" w:rsidRDefault="00F93B77" w:rsidP="00D174C9">
      <w:pPr>
        <w:spacing w:line="360" w:lineRule="auto"/>
        <w:ind w:firstLine="737"/>
        <w:jc w:val="both"/>
        <w:rPr>
          <w:sz w:val="28"/>
          <w:szCs w:val="28"/>
        </w:rPr>
      </w:pPr>
      <w:r w:rsidRPr="00D174C9">
        <w:rPr>
          <w:sz w:val="28"/>
          <w:szCs w:val="28"/>
        </w:rPr>
        <w:t xml:space="preserve">Для возможности разворота колец на валике отверстия во внутренних кольцах шарикоподшипников изготавливаются не цилиндрическими, а скругленными по радиусу </w:t>
      </w:r>
      <w:r w:rsidRPr="00D174C9">
        <w:rPr>
          <w:sz w:val="28"/>
          <w:szCs w:val="28"/>
          <w:lang w:val="en-US"/>
        </w:rPr>
        <w:t>r</w:t>
      </w:r>
      <w:r w:rsidRPr="00D174C9">
        <w:rPr>
          <w:sz w:val="28"/>
          <w:szCs w:val="28"/>
          <w:vertAlign w:val="subscript"/>
        </w:rPr>
        <w:t>1</w:t>
      </w:r>
      <w:r w:rsidRPr="00D174C9">
        <w:rPr>
          <w:sz w:val="28"/>
          <w:szCs w:val="28"/>
        </w:rPr>
        <w:t>, называемый «оливажем».</w:t>
      </w:r>
    </w:p>
    <w:p w:rsidR="00F93B77" w:rsidRPr="00D174C9" w:rsidRDefault="00F93B77" w:rsidP="00D174C9">
      <w:pPr>
        <w:spacing w:line="360" w:lineRule="auto"/>
        <w:ind w:firstLine="737"/>
        <w:jc w:val="both"/>
        <w:rPr>
          <w:sz w:val="28"/>
          <w:szCs w:val="28"/>
        </w:rPr>
      </w:pPr>
      <w:r w:rsidRPr="00D174C9">
        <w:rPr>
          <w:sz w:val="28"/>
          <w:szCs w:val="28"/>
        </w:rPr>
        <w:t xml:space="preserve">При повороте среднего подшипника на угол </w:t>
      </w:r>
      <w:r w:rsidRPr="00D174C9">
        <w:rPr>
          <w:position w:val="-10"/>
          <w:sz w:val="28"/>
          <w:szCs w:val="28"/>
        </w:rPr>
        <w:object w:dxaOrig="260" w:dyaOrig="320">
          <v:shape id="_x0000_i1029" type="#_x0000_t75" style="width:12.75pt;height:15.75pt" o:ole="" fillcolor="silver">
            <v:fill opacity=".5"/>
            <v:imagedata r:id="rId13" o:title=""/>
          </v:shape>
          <o:OLEObject Type="Embed" ProgID="Equation.3" ShapeID="_x0000_i1029" DrawAspect="Content" ObjectID="_1469608448" r:id="rId17"/>
        </w:object>
      </w:r>
      <w:r w:rsidRPr="00D174C9">
        <w:rPr>
          <w:sz w:val="28"/>
          <w:szCs w:val="28"/>
        </w:rPr>
        <w:t xml:space="preserve">, два других также поворачиваются на угол </w:t>
      </w:r>
      <w:r w:rsidRPr="00D174C9">
        <w:rPr>
          <w:position w:val="-10"/>
          <w:sz w:val="28"/>
          <w:szCs w:val="28"/>
        </w:rPr>
        <w:object w:dxaOrig="260" w:dyaOrig="320">
          <v:shape id="_x0000_i1030" type="#_x0000_t75" style="width:12.75pt;height:15.75pt" o:ole="" fillcolor="silver">
            <v:fill opacity=".5"/>
            <v:imagedata r:id="rId13" o:title=""/>
          </v:shape>
          <o:OLEObject Type="Embed" ProgID="Equation.3" ShapeID="_x0000_i1030" DrawAspect="Content" ObjectID="_1469608449" r:id="rId18"/>
        </w:object>
      </w:r>
      <w:r w:rsidRPr="00D174C9">
        <w:rPr>
          <w:sz w:val="28"/>
          <w:szCs w:val="28"/>
        </w:rPr>
        <w:t xml:space="preserve">, но в противоположные стороны. При угле </w:t>
      </w:r>
      <w:r w:rsidRPr="00D174C9">
        <w:rPr>
          <w:position w:val="-10"/>
          <w:sz w:val="28"/>
          <w:szCs w:val="28"/>
        </w:rPr>
        <w:object w:dxaOrig="260" w:dyaOrig="320">
          <v:shape id="_x0000_i1031" type="#_x0000_t75" style="width:12.75pt;height:15.75pt" o:ole="" fillcolor="silver">
            <v:fill opacity=".5"/>
            <v:imagedata r:id="rId13" o:title=""/>
          </v:shape>
          <o:OLEObject Type="Embed" ProgID="Equation.3" ShapeID="_x0000_i1031" DrawAspect="Content" ObjectID="_1469608450" r:id="rId19"/>
        </w:object>
      </w:r>
      <w:r w:rsidRPr="00D174C9">
        <w:rPr>
          <w:sz w:val="28"/>
          <w:szCs w:val="28"/>
        </w:rPr>
        <w:t xml:space="preserve">=0 и вращающемся валике каретка с кольцами стоит на месте. Максимальный угол разворота </w:t>
      </w:r>
      <w:r w:rsidRPr="00D174C9">
        <w:rPr>
          <w:position w:val="-10"/>
          <w:sz w:val="28"/>
          <w:szCs w:val="28"/>
        </w:rPr>
        <w:object w:dxaOrig="260" w:dyaOrig="320">
          <v:shape id="_x0000_i1032" type="#_x0000_t75" style="width:12.75pt;height:15.75pt" o:ole="" fillcolor="silver">
            <v:fill opacity=".5"/>
            <v:imagedata r:id="rId13" o:title=""/>
          </v:shape>
          <o:OLEObject Type="Embed" ProgID="Equation.3" ShapeID="_x0000_i1032" DrawAspect="Content" ObjectID="_1469608451" r:id="rId20"/>
        </w:object>
      </w:r>
      <w:r w:rsidRPr="00D174C9">
        <w:rPr>
          <w:sz w:val="28"/>
          <w:szCs w:val="28"/>
        </w:rPr>
        <w:t xml:space="preserve"> зависит от соотношений радиуса валика </w:t>
      </w:r>
      <w:r w:rsidRPr="00D174C9">
        <w:rPr>
          <w:sz w:val="28"/>
          <w:szCs w:val="28"/>
          <w:lang w:val="en-US"/>
        </w:rPr>
        <w:t>r</w:t>
      </w:r>
      <w:r w:rsidRPr="00D174C9">
        <w:rPr>
          <w:sz w:val="28"/>
          <w:szCs w:val="28"/>
        </w:rPr>
        <w:t xml:space="preserve"> и радиусов </w:t>
      </w:r>
      <w:r w:rsidRPr="00D174C9">
        <w:rPr>
          <w:sz w:val="28"/>
          <w:szCs w:val="28"/>
          <w:lang w:val="en-US"/>
        </w:rPr>
        <w:t>R</w:t>
      </w:r>
      <w:r w:rsidRPr="00D174C9">
        <w:rPr>
          <w:sz w:val="28"/>
          <w:szCs w:val="28"/>
        </w:rPr>
        <w:t xml:space="preserve"> и </w:t>
      </w:r>
      <w:r w:rsidRPr="00D174C9">
        <w:rPr>
          <w:sz w:val="28"/>
          <w:szCs w:val="28"/>
          <w:lang w:val="en-US"/>
        </w:rPr>
        <w:t>r</w:t>
      </w:r>
      <w:r w:rsidRPr="00D174C9">
        <w:rPr>
          <w:sz w:val="28"/>
          <w:szCs w:val="28"/>
          <w:vertAlign w:val="subscript"/>
        </w:rPr>
        <w:t>1</w:t>
      </w:r>
      <w:r w:rsidRPr="00D174C9">
        <w:rPr>
          <w:sz w:val="28"/>
          <w:szCs w:val="28"/>
        </w:rPr>
        <w:t>.</w:t>
      </w:r>
    </w:p>
    <w:p w:rsidR="00F93B77" w:rsidRPr="00D174C9" w:rsidRDefault="00F93B77" w:rsidP="00D174C9">
      <w:pPr>
        <w:spacing w:line="360" w:lineRule="auto"/>
        <w:ind w:firstLine="737"/>
        <w:jc w:val="both"/>
        <w:rPr>
          <w:sz w:val="28"/>
          <w:szCs w:val="28"/>
        </w:rPr>
      </w:pPr>
      <w:r w:rsidRPr="00D174C9">
        <w:rPr>
          <w:sz w:val="28"/>
          <w:szCs w:val="28"/>
          <w:lang w:val="en-US"/>
        </w:rPr>
        <w:t>R</w:t>
      </w:r>
      <w:r w:rsidRPr="00D174C9">
        <w:rPr>
          <w:sz w:val="28"/>
          <w:szCs w:val="28"/>
        </w:rPr>
        <w:t xml:space="preserve"> – </w:t>
      </w:r>
      <w:bookmarkStart w:id="5" w:name="OLE_LINK1"/>
      <w:r w:rsidRPr="00D174C9">
        <w:rPr>
          <w:sz w:val="28"/>
          <w:szCs w:val="28"/>
        </w:rPr>
        <w:t>радиус отверстия внутреннего кольца шарикоподшипника</w:t>
      </w:r>
      <w:bookmarkEnd w:id="5"/>
      <w:r w:rsidRPr="00D174C9">
        <w:rPr>
          <w:sz w:val="28"/>
          <w:szCs w:val="28"/>
        </w:rPr>
        <w:t xml:space="preserve">, </w:t>
      </w:r>
      <w:r w:rsidRPr="00D174C9">
        <w:rPr>
          <w:sz w:val="28"/>
          <w:szCs w:val="28"/>
          <w:lang w:val="en-US"/>
        </w:rPr>
        <w:t>r</w:t>
      </w:r>
      <w:r w:rsidRPr="00D174C9">
        <w:rPr>
          <w:sz w:val="28"/>
          <w:szCs w:val="28"/>
          <w:vertAlign w:val="subscript"/>
        </w:rPr>
        <w:t>1</w:t>
      </w:r>
      <w:r w:rsidRPr="00D174C9">
        <w:rPr>
          <w:sz w:val="28"/>
          <w:szCs w:val="28"/>
        </w:rPr>
        <w:t xml:space="preserve"> - радиус скругления внутреннего кольца шарикоподшипника (радиус оливажа).</w:t>
      </w:r>
    </w:p>
    <w:p w:rsidR="00F93B77" w:rsidRPr="00D174C9" w:rsidRDefault="00F93B77" w:rsidP="00D174C9">
      <w:pPr>
        <w:spacing w:line="360" w:lineRule="auto"/>
        <w:ind w:firstLine="737"/>
        <w:jc w:val="both"/>
        <w:rPr>
          <w:sz w:val="28"/>
          <w:szCs w:val="28"/>
        </w:rPr>
      </w:pPr>
      <w:r w:rsidRPr="00D174C9">
        <w:rPr>
          <w:sz w:val="28"/>
          <w:szCs w:val="28"/>
        </w:rPr>
        <w:t>Фрикционная передача с кольцами отличается простотой устройства и изготовления. Кольца изготовляют из подшипников путем доработки.</w:t>
      </w:r>
    </w:p>
    <w:p w:rsidR="00F93B77" w:rsidRPr="00D174C9" w:rsidRDefault="00F93B77" w:rsidP="00D174C9">
      <w:pPr>
        <w:spacing w:line="360" w:lineRule="auto"/>
        <w:ind w:firstLine="737"/>
        <w:jc w:val="both"/>
        <w:rPr>
          <w:sz w:val="28"/>
          <w:szCs w:val="28"/>
        </w:rPr>
      </w:pPr>
      <w:r w:rsidRPr="00D174C9">
        <w:rPr>
          <w:sz w:val="28"/>
          <w:szCs w:val="28"/>
        </w:rPr>
        <w:t>Усилие подачи Р</w:t>
      </w:r>
      <w:r w:rsidRPr="00D174C9">
        <w:rPr>
          <w:sz w:val="28"/>
          <w:szCs w:val="28"/>
          <w:vertAlign w:val="subscript"/>
          <w:lang w:val="en-US"/>
        </w:rPr>
        <w:t>s</w:t>
      </w:r>
      <w:r w:rsidRPr="00D174C9">
        <w:rPr>
          <w:sz w:val="28"/>
          <w:szCs w:val="28"/>
        </w:rPr>
        <w:t xml:space="preserve"> зависит от силы, с которой кольца прижимаются к валу. При исполнении привода, как это показано на листе 1, рис. 8, среднее кольцо прижимается с силой Р, крайнее – с силой Р/2. Поэтому </w:t>
      </w:r>
      <w:r w:rsidRPr="00D174C9">
        <w:rPr>
          <w:position w:val="-12"/>
          <w:sz w:val="28"/>
          <w:szCs w:val="28"/>
        </w:rPr>
        <w:object w:dxaOrig="1219" w:dyaOrig="360">
          <v:shape id="_x0000_i1033" type="#_x0000_t75" style="width:60.75pt;height:18pt" o:ole="" fillcolor="silver">
            <v:fill opacity=".5"/>
            <v:imagedata r:id="rId21" o:title=""/>
          </v:shape>
          <o:OLEObject Type="Embed" ProgID="Equation.3" ShapeID="_x0000_i1033" DrawAspect="Content" ObjectID="_1469608452" r:id="rId22"/>
        </w:object>
      </w:r>
      <w:r w:rsidRPr="00D174C9">
        <w:rPr>
          <w:sz w:val="28"/>
          <w:szCs w:val="28"/>
        </w:rPr>
        <w:t xml:space="preserve">, где </w:t>
      </w:r>
      <w:r w:rsidRPr="00D174C9">
        <w:rPr>
          <w:position w:val="-10"/>
          <w:sz w:val="28"/>
          <w:szCs w:val="28"/>
        </w:rPr>
        <w:object w:dxaOrig="200" w:dyaOrig="260">
          <v:shape id="_x0000_i1034" type="#_x0000_t75" style="width:9.75pt;height:12.75pt" o:ole="" fillcolor="silver">
            <v:fill opacity=".5"/>
            <v:imagedata r:id="rId23" o:title=""/>
          </v:shape>
          <o:OLEObject Type="Embed" ProgID="Equation.3" ShapeID="_x0000_i1034" DrawAspect="Content" ObjectID="_1469608453" r:id="rId24"/>
        </w:object>
      </w:r>
      <w:r w:rsidRPr="00D174C9">
        <w:rPr>
          <w:sz w:val="28"/>
          <w:szCs w:val="28"/>
        </w:rPr>
        <w:t>- коэффициент трения.</w:t>
      </w:r>
    </w:p>
    <w:p w:rsidR="00F93B77" w:rsidRPr="00D174C9" w:rsidRDefault="00F93B77" w:rsidP="00D174C9">
      <w:pPr>
        <w:numPr>
          <w:ilvl w:val="0"/>
          <w:numId w:val="3"/>
        </w:numPr>
        <w:spacing w:line="360" w:lineRule="auto"/>
        <w:ind w:firstLine="737"/>
        <w:jc w:val="both"/>
        <w:rPr>
          <w:sz w:val="28"/>
          <w:szCs w:val="28"/>
        </w:rPr>
      </w:pPr>
      <w:r w:rsidRPr="00D174C9">
        <w:rPr>
          <w:sz w:val="28"/>
          <w:szCs w:val="28"/>
        </w:rPr>
        <w:t>Фрикционный валикокольцевой механизм с роликами, расположенными внутри полого вала (лист 1, рис. 9)</w:t>
      </w:r>
    </w:p>
    <w:p w:rsidR="00F93B77" w:rsidRPr="00D174C9" w:rsidRDefault="00F93B77" w:rsidP="00D174C9">
      <w:pPr>
        <w:spacing w:line="360" w:lineRule="auto"/>
        <w:ind w:firstLine="737"/>
        <w:jc w:val="both"/>
        <w:rPr>
          <w:sz w:val="28"/>
          <w:szCs w:val="28"/>
        </w:rPr>
      </w:pPr>
      <w:r w:rsidRPr="00D174C9">
        <w:rPr>
          <w:sz w:val="28"/>
          <w:szCs w:val="28"/>
        </w:rPr>
        <w:t>Этот механизм работает по тому же принципу, что и предыдущие два валикокольцевых механизма. Отличие его заключается лишь в том, что каретка с роликами помещена внутри полого валика. Положительным качеством такого механизма является отсутствие выступающих частей. Но ему присущ и серьезный недостаток – трудность регулировки силы прижима роликов к трубе. На практике такой механизм почти не используется.</w:t>
      </w: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sz w:val="28"/>
          <w:szCs w:val="28"/>
        </w:rPr>
        <w:t>Возможности применения валикокольцевых механизмов очень многообразны. Практически эти механизмы можно применить во всех устройствах, где требуется превращение вращательного движения в возвратно-поступательное.</w:t>
      </w:r>
    </w:p>
    <w:p w:rsidR="00F93B77" w:rsidRPr="00D174C9" w:rsidRDefault="00F93B77" w:rsidP="00D174C9">
      <w:pPr>
        <w:spacing w:line="360" w:lineRule="auto"/>
        <w:ind w:firstLine="737"/>
        <w:jc w:val="both"/>
        <w:rPr>
          <w:sz w:val="28"/>
          <w:szCs w:val="28"/>
        </w:rPr>
      </w:pPr>
      <w:r w:rsidRPr="00D174C9">
        <w:rPr>
          <w:sz w:val="28"/>
          <w:szCs w:val="28"/>
        </w:rPr>
        <w:t>Такие механизмы применяются в многочисленных механизмах раскладки, в приводе вертикальной подачи сверлильного станка, счетно-решающих приборах, эвольвентомерах, каретках самописцев и пр.</w:t>
      </w:r>
    </w:p>
    <w:p w:rsidR="00F93B77" w:rsidRPr="00D174C9" w:rsidRDefault="00F93B77" w:rsidP="00D174C9">
      <w:pPr>
        <w:spacing w:line="360" w:lineRule="auto"/>
        <w:ind w:firstLine="737"/>
        <w:jc w:val="both"/>
        <w:rPr>
          <w:sz w:val="28"/>
          <w:szCs w:val="28"/>
        </w:rPr>
      </w:pPr>
      <w:r w:rsidRPr="00D174C9">
        <w:rPr>
          <w:sz w:val="28"/>
          <w:szCs w:val="28"/>
        </w:rPr>
        <w:t>Валикокольцевые механизмы имеют следующие преимущества перед соосными винтовыми, зубчатыми и кулачковыми механизмами:</w:t>
      </w:r>
    </w:p>
    <w:p w:rsidR="00F93B77" w:rsidRPr="00D174C9" w:rsidRDefault="00F93B77" w:rsidP="00D174C9">
      <w:pPr>
        <w:numPr>
          <w:ilvl w:val="0"/>
          <w:numId w:val="4"/>
        </w:numPr>
        <w:spacing w:line="360" w:lineRule="auto"/>
        <w:ind w:firstLine="737"/>
        <w:jc w:val="both"/>
        <w:rPr>
          <w:sz w:val="28"/>
          <w:szCs w:val="28"/>
        </w:rPr>
      </w:pPr>
      <w:r w:rsidRPr="00D174C9">
        <w:rPr>
          <w:sz w:val="28"/>
          <w:szCs w:val="28"/>
        </w:rPr>
        <w:t>возможность осуществления на ходу бесступенчатого регулирования скорости перемещения каретки, т.е. передаточного отношения;</w:t>
      </w:r>
    </w:p>
    <w:p w:rsidR="00F93B77" w:rsidRPr="00D174C9" w:rsidRDefault="00F93B77" w:rsidP="00D174C9">
      <w:pPr>
        <w:numPr>
          <w:ilvl w:val="0"/>
          <w:numId w:val="4"/>
        </w:numPr>
        <w:spacing w:line="360" w:lineRule="auto"/>
        <w:ind w:firstLine="737"/>
        <w:jc w:val="both"/>
        <w:rPr>
          <w:sz w:val="28"/>
          <w:szCs w:val="28"/>
        </w:rPr>
      </w:pPr>
      <w:r w:rsidRPr="00D174C9">
        <w:rPr>
          <w:sz w:val="28"/>
          <w:szCs w:val="28"/>
        </w:rPr>
        <w:t>возможность выполнения разнообразных функциональных зависимостей, так как движение каретки может происходить по любому закону с помощью дополнительных устройств;</w:t>
      </w:r>
    </w:p>
    <w:p w:rsidR="00F93B77" w:rsidRPr="00D174C9" w:rsidRDefault="00F93B77" w:rsidP="00D174C9">
      <w:pPr>
        <w:numPr>
          <w:ilvl w:val="0"/>
          <w:numId w:val="4"/>
        </w:numPr>
        <w:spacing w:line="360" w:lineRule="auto"/>
        <w:ind w:firstLine="737"/>
        <w:jc w:val="both"/>
        <w:rPr>
          <w:sz w:val="28"/>
          <w:szCs w:val="28"/>
        </w:rPr>
      </w:pPr>
      <w:r w:rsidRPr="00D174C9">
        <w:rPr>
          <w:sz w:val="28"/>
          <w:szCs w:val="28"/>
        </w:rPr>
        <w:t>возможность реверсирования движения каретки без реверса валика;</w:t>
      </w:r>
    </w:p>
    <w:p w:rsidR="00F93B77" w:rsidRPr="00D174C9" w:rsidRDefault="00F93B77" w:rsidP="00D174C9">
      <w:pPr>
        <w:numPr>
          <w:ilvl w:val="0"/>
          <w:numId w:val="4"/>
        </w:numPr>
        <w:spacing w:line="360" w:lineRule="auto"/>
        <w:ind w:firstLine="737"/>
        <w:jc w:val="both"/>
        <w:rPr>
          <w:sz w:val="28"/>
          <w:szCs w:val="28"/>
        </w:rPr>
      </w:pPr>
      <w:r w:rsidRPr="00D174C9">
        <w:rPr>
          <w:sz w:val="28"/>
          <w:szCs w:val="28"/>
        </w:rPr>
        <w:t>возможность регулирования усилия, передаваемого кареткой или валиком;</w:t>
      </w:r>
    </w:p>
    <w:p w:rsidR="00F93B77" w:rsidRPr="00D174C9" w:rsidRDefault="00F93B77" w:rsidP="00D174C9">
      <w:pPr>
        <w:numPr>
          <w:ilvl w:val="0"/>
          <w:numId w:val="4"/>
        </w:numPr>
        <w:spacing w:line="360" w:lineRule="auto"/>
        <w:ind w:firstLine="737"/>
        <w:jc w:val="both"/>
        <w:rPr>
          <w:sz w:val="28"/>
          <w:szCs w:val="28"/>
        </w:rPr>
      </w:pPr>
      <w:r w:rsidRPr="00D174C9">
        <w:rPr>
          <w:sz w:val="28"/>
          <w:szCs w:val="28"/>
        </w:rPr>
        <w:t>бесшумность в работе.</w:t>
      </w:r>
    </w:p>
    <w:p w:rsidR="00F93B77" w:rsidRPr="00D174C9" w:rsidRDefault="00F93B77" w:rsidP="00D174C9">
      <w:pPr>
        <w:pStyle w:val="a3"/>
        <w:spacing w:line="360" w:lineRule="auto"/>
        <w:ind w:firstLine="737"/>
        <w:rPr>
          <w:sz w:val="28"/>
          <w:szCs w:val="28"/>
        </w:rPr>
      </w:pPr>
      <w:r w:rsidRPr="00D174C9">
        <w:rPr>
          <w:sz w:val="28"/>
          <w:szCs w:val="28"/>
        </w:rPr>
        <w:t>Область применения валикокольцевых механизмов настолько обширна, что они находят применение в приборных механизмах и в тяжелом машиностроении. Так, например, эти механизмы устанавливаются в хвостовой части лентопрокатных станков и выполняют функции лентоводителей для крестовидной намотки стальной ленты.</w:t>
      </w:r>
    </w:p>
    <w:p w:rsidR="00F93B77" w:rsidRPr="00D174C9" w:rsidRDefault="00F93B77" w:rsidP="00D174C9">
      <w:pPr>
        <w:spacing w:line="360" w:lineRule="auto"/>
        <w:ind w:firstLine="737"/>
        <w:jc w:val="both"/>
        <w:rPr>
          <w:sz w:val="28"/>
          <w:szCs w:val="28"/>
        </w:rPr>
      </w:pPr>
      <w:r w:rsidRPr="00D174C9">
        <w:rPr>
          <w:sz w:val="28"/>
          <w:szCs w:val="28"/>
        </w:rPr>
        <w:t>Валикокольцевые механизмы просты по конструкции, имеют незначительный износ (трения качения), относительно высокий КПД.</w:t>
      </w:r>
    </w:p>
    <w:p w:rsidR="00F93B77" w:rsidRPr="00D174C9" w:rsidRDefault="00F93B77" w:rsidP="00D174C9">
      <w:pPr>
        <w:spacing w:line="360" w:lineRule="auto"/>
        <w:ind w:firstLine="737"/>
        <w:jc w:val="both"/>
        <w:rPr>
          <w:sz w:val="28"/>
          <w:szCs w:val="28"/>
        </w:rPr>
      </w:pPr>
    </w:p>
    <w:p w:rsidR="00F93B77" w:rsidRPr="00D174C9" w:rsidRDefault="00F93B77" w:rsidP="00D174C9">
      <w:pPr>
        <w:numPr>
          <w:ilvl w:val="0"/>
          <w:numId w:val="3"/>
        </w:numPr>
        <w:spacing w:line="360" w:lineRule="auto"/>
        <w:ind w:firstLine="737"/>
        <w:jc w:val="both"/>
        <w:rPr>
          <w:sz w:val="28"/>
          <w:szCs w:val="28"/>
        </w:rPr>
      </w:pPr>
      <w:r w:rsidRPr="00D174C9">
        <w:rPr>
          <w:sz w:val="28"/>
          <w:szCs w:val="28"/>
        </w:rPr>
        <w:t>Раскладчик с импульсным перемещением (лист 1, рис. 10)</w:t>
      </w:r>
    </w:p>
    <w:p w:rsidR="00F93B77" w:rsidRPr="00D174C9" w:rsidRDefault="00F93B77" w:rsidP="00D174C9">
      <w:pPr>
        <w:spacing w:line="360" w:lineRule="auto"/>
        <w:ind w:firstLine="737"/>
        <w:jc w:val="both"/>
        <w:rPr>
          <w:sz w:val="28"/>
          <w:szCs w:val="28"/>
        </w:rPr>
      </w:pPr>
      <w:r w:rsidRPr="00D174C9">
        <w:rPr>
          <w:sz w:val="28"/>
          <w:szCs w:val="28"/>
        </w:rPr>
        <w:t>На шпинделе станка закреплен диск 1, имеющий по периметру требуемое число выступов 2, которые замыкают цепь питания электромагнита 5, вследствие чего сердечник 6 перемещается и поворачивает обгонную муфту 7 в сторону ее рабочего хода. Муфта поворачивает на заданный угол червяк 8 и находящееся с ним в зацеплении червячное колесо 9, на одной оси с которым рифленый ролик 10. Ролик вращается в пазу вилки 11, шарнирно связанной со штангой 13, перемещающей раскладчик 14. Если в верхний электромагнит 15 подается электрическое напряжение, то верхний зуб вилки 11 прижимается к поверхности ролика 10 и за счет силы трения заставляет вилку, а вместе с ней и укладчик равномерно перемещаться в сторону направления вращения ролика. Как только упор 12 нажмет на один из концевых выключателей К</w:t>
      </w:r>
      <w:r w:rsidRPr="00D174C9">
        <w:rPr>
          <w:sz w:val="28"/>
          <w:szCs w:val="28"/>
          <w:vertAlign w:val="subscript"/>
        </w:rPr>
        <w:t>1</w:t>
      </w:r>
      <w:r w:rsidRPr="00D174C9">
        <w:rPr>
          <w:sz w:val="28"/>
          <w:szCs w:val="28"/>
        </w:rPr>
        <w:t xml:space="preserve"> и К</w:t>
      </w:r>
      <w:r w:rsidRPr="00D174C9">
        <w:rPr>
          <w:sz w:val="28"/>
          <w:szCs w:val="28"/>
          <w:vertAlign w:val="subscript"/>
        </w:rPr>
        <w:t>2</w:t>
      </w:r>
      <w:r w:rsidRPr="00D174C9">
        <w:rPr>
          <w:sz w:val="28"/>
          <w:szCs w:val="28"/>
        </w:rPr>
        <w:t>, управляющих электромагнитами 15, вилка 11 прижимается нижним или верхним зубом и при неизменном направлении движения ролика укладчик начинает перемещаться в прямом или обратном направлении. Регулировка шага здесь осуществляется весьма просто с помощью регулировочного микрометрического винта 3 через пружину 4, противодействующую сердечнику 6 электромагнита и изменяющую его ход, а следовательно, и угол поворота обгонной муфты 7. В зависимости от количества выступов 2 на диске 1 перемещения на заданный шаг обмотки могут быть соответственно расчленены по величине и на один оборот каркаса могут совершаться столько раз, сколько этих выступов на диске. Это уменьшает величину импульса и практически приводит к равномерной по углу подъема витка укладке.</w:t>
      </w:r>
    </w:p>
    <w:p w:rsidR="00F93B77" w:rsidRPr="00D174C9" w:rsidRDefault="00F93B77" w:rsidP="00D174C9">
      <w:pPr>
        <w:spacing w:line="360" w:lineRule="auto"/>
        <w:ind w:firstLine="737"/>
        <w:jc w:val="both"/>
        <w:rPr>
          <w:sz w:val="28"/>
          <w:szCs w:val="28"/>
        </w:rPr>
      </w:pPr>
      <w:r w:rsidRPr="00D174C9">
        <w:rPr>
          <w:sz w:val="28"/>
          <w:szCs w:val="28"/>
        </w:rPr>
        <w:t>Такой метод выполнения механизма раскладки позволяет широко, бесступенчато и быстро регулировать шаг укладки, значительно упрощает механизм раскладки и реверса.</w:t>
      </w:r>
    </w:p>
    <w:p w:rsidR="00F93B77" w:rsidRPr="00D174C9" w:rsidRDefault="00F93B77" w:rsidP="00D174C9">
      <w:pPr>
        <w:spacing w:line="360" w:lineRule="auto"/>
        <w:ind w:firstLine="737"/>
        <w:jc w:val="both"/>
        <w:rPr>
          <w:sz w:val="28"/>
          <w:szCs w:val="28"/>
        </w:rPr>
      </w:pPr>
      <w:r w:rsidRPr="00D174C9">
        <w:rPr>
          <w:sz w:val="28"/>
          <w:szCs w:val="28"/>
        </w:rPr>
        <w:t>Раскладчики, имеющие гибкую кинематическую связь со шпинделем станка, имеют важные преимущества перед раскладчиками других видов. Они позволяют бесступенчатое регулирование величины шага намотки, который может перестраиваться даже в процессе намотки. Эти механизмы бесшумные в работе, просты по конструкции, надежны, точно воспроизводят заданный шаг раскладки.</w:t>
      </w:r>
    </w:p>
    <w:p w:rsidR="00F93B77" w:rsidRPr="00D174C9" w:rsidRDefault="00F93B77" w:rsidP="00D174C9">
      <w:pPr>
        <w:spacing w:line="360" w:lineRule="auto"/>
        <w:ind w:firstLine="737"/>
        <w:jc w:val="both"/>
        <w:rPr>
          <w:sz w:val="28"/>
          <w:szCs w:val="28"/>
        </w:rPr>
      </w:pPr>
    </w:p>
    <w:p w:rsidR="00F93B77" w:rsidRPr="00D174C9" w:rsidRDefault="00F93B77" w:rsidP="00D174C9">
      <w:pPr>
        <w:pStyle w:val="2"/>
        <w:spacing w:before="0" w:after="0" w:line="360" w:lineRule="auto"/>
        <w:ind w:firstLine="737"/>
        <w:jc w:val="center"/>
        <w:rPr>
          <w:rFonts w:ascii="Times New Roman" w:hAnsi="Times New Roman" w:cs="Times New Roman"/>
        </w:rPr>
      </w:pPr>
      <w:bookmarkStart w:id="6" w:name="_Toc69136316"/>
      <w:bookmarkStart w:id="7" w:name="_Toc69739279"/>
      <w:r w:rsidRPr="00D174C9">
        <w:rPr>
          <w:rFonts w:ascii="Times New Roman" w:hAnsi="Times New Roman" w:cs="Times New Roman"/>
        </w:rPr>
        <w:t>2.2. Анализ схем валикокольцевых механизмов</w:t>
      </w:r>
      <w:bookmarkEnd w:id="6"/>
      <w:bookmarkEnd w:id="7"/>
    </w:p>
    <w:p w:rsidR="00D174C9" w:rsidRDefault="00D174C9" w:rsidP="00D174C9">
      <w:pPr>
        <w:pStyle w:val="21"/>
        <w:ind w:firstLine="737"/>
        <w:rPr>
          <w:szCs w:val="28"/>
        </w:rPr>
      </w:pPr>
    </w:p>
    <w:p w:rsidR="00F93B77" w:rsidRPr="00D174C9" w:rsidRDefault="00F93B77" w:rsidP="00D174C9">
      <w:pPr>
        <w:pStyle w:val="21"/>
        <w:ind w:firstLine="737"/>
        <w:rPr>
          <w:szCs w:val="28"/>
        </w:rPr>
      </w:pPr>
      <w:r w:rsidRPr="00D174C9">
        <w:rPr>
          <w:szCs w:val="28"/>
        </w:rPr>
        <w:t>Известны три схемы конструктивного выполнения валикокольцевых механизмов:</w:t>
      </w:r>
    </w:p>
    <w:p w:rsidR="00F93B77" w:rsidRPr="00D174C9" w:rsidRDefault="00F93B77" w:rsidP="00D174C9">
      <w:pPr>
        <w:pStyle w:val="21"/>
        <w:numPr>
          <w:ilvl w:val="0"/>
          <w:numId w:val="1"/>
        </w:numPr>
        <w:ind w:firstLine="737"/>
        <w:rPr>
          <w:szCs w:val="28"/>
        </w:rPr>
      </w:pPr>
      <w:r w:rsidRPr="00D174C9">
        <w:rPr>
          <w:szCs w:val="28"/>
        </w:rPr>
        <w:t>вал-ролики (</w:t>
      </w:r>
      <w:r w:rsidRPr="00D174C9">
        <w:rPr>
          <w:szCs w:val="28"/>
          <w:lang w:val="en-US"/>
        </w:rPr>
        <w:t>US</w:t>
      </w:r>
      <w:r w:rsidRPr="00D174C9">
        <w:rPr>
          <w:szCs w:val="28"/>
        </w:rPr>
        <w:t>)</w:t>
      </w:r>
    </w:p>
    <w:p w:rsidR="00F93B77" w:rsidRPr="00D174C9" w:rsidRDefault="00F93B77" w:rsidP="00D174C9">
      <w:pPr>
        <w:pStyle w:val="21"/>
        <w:numPr>
          <w:ilvl w:val="0"/>
          <w:numId w:val="1"/>
        </w:numPr>
        <w:ind w:firstLine="737"/>
        <w:rPr>
          <w:szCs w:val="28"/>
        </w:rPr>
      </w:pPr>
      <w:r w:rsidRPr="00D174C9">
        <w:rPr>
          <w:szCs w:val="28"/>
        </w:rPr>
        <w:t>вал-кольца (</w:t>
      </w:r>
      <w:r w:rsidRPr="00D174C9">
        <w:rPr>
          <w:szCs w:val="28"/>
          <w:lang w:val="en-US"/>
        </w:rPr>
        <w:t>BRD</w:t>
      </w:r>
      <w:r w:rsidRPr="00D174C9">
        <w:rPr>
          <w:szCs w:val="28"/>
        </w:rPr>
        <w:t>)</w:t>
      </w:r>
    </w:p>
    <w:p w:rsidR="00F93B77" w:rsidRPr="00D174C9" w:rsidRDefault="00F93B77" w:rsidP="00D174C9">
      <w:pPr>
        <w:pStyle w:val="21"/>
        <w:numPr>
          <w:ilvl w:val="0"/>
          <w:numId w:val="1"/>
        </w:numPr>
        <w:ind w:firstLine="737"/>
        <w:rPr>
          <w:szCs w:val="28"/>
        </w:rPr>
      </w:pPr>
      <w:r w:rsidRPr="00D174C9">
        <w:rPr>
          <w:szCs w:val="28"/>
        </w:rPr>
        <w:t>пустотельный вал-ролики</w:t>
      </w:r>
    </w:p>
    <w:p w:rsidR="00F93B77" w:rsidRPr="00D174C9" w:rsidRDefault="00F93B77" w:rsidP="00D174C9">
      <w:pPr>
        <w:pStyle w:val="21"/>
        <w:ind w:firstLine="737"/>
        <w:rPr>
          <w:szCs w:val="28"/>
        </w:rPr>
      </w:pPr>
      <w:r w:rsidRPr="00D174C9">
        <w:rPr>
          <w:szCs w:val="28"/>
        </w:rPr>
        <w:t xml:space="preserve">Необходимо провести объективное сравнение данных  схем, используя в комплексе все факторы, влияющие на нагрузочную способность и определить область их практического применения в раскладчиках кабельных изделий. </w:t>
      </w:r>
    </w:p>
    <w:p w:rsidR="00F93B77" w:rsidRPr="00D174C9" w:rsidRDefault="00F93B77" w:rsidP="00D174C9">
      <w:pPr>
        <w:pStyle w:val="21"/>
        <w:ind w:firstLine="737"/>
        <w:rPr>
          <w:szCs w:val="28"/>
        </w:rPr>
      </w:pPr>
      <w:r w:rsidRPr="00D174C9">
        <w:rPr>
          <w:szCs w:val="28"/>
        </w:rPr>
        <w:t>Так как схема пустотельный вал-ролики из-за своих конструктивных недостатков малопригодна в кабельной технике, данную конструкцию рассматривать не будем.</w:t>
      </w:r>
    </w:p>
    <w:p w:rsidR="00F93B77" w:rsidRPr="00D174C9" w:rsidRDefault="00F93B77" w:rsidP="00D174C9">
      <w:pPr>
        <w:pStyle w:val="21"/>
        <w:ind w:firstLine="737"/>
        <w:rPr>
          <w:szCs w:val="28"/>
        </w:rPr>
      </w:pPr>
      <w:r w:rsidRPr="00D174C9">
        <w:rPr>
          <w:szCs w:val="28"/>
        </w:rPr>
        <w:t>Анализ схем вал-ролики и вал-кольца проведем по следующим критериям:</w:t>
      </w:r>
    </w:p>
    <w:p w:rsidR="00F93B77" w:rsidRPr="00D174C9" w:rsidRDefault="00F93B77" w:rsidP="00D174C9">
      <w:pPr>
        <w:pStyle w:val="21"/>
        <w:numPr>
          <w:ilvl w:val="0"/>
          <w:numId w:val="2"/>
        </w:numPr>
        <w:tabs>
          <w:tab w:val="clear" w:pos="1995"/>
          <w:tab w:val="num" w:pos="1260"/>
        </w:tabs>
        <w:ind w:left="0" w:firstLine="737"/>
        <w:rPr>
          <w:szCs w:val="28"/>
        </w:rPr>
      </w:pPr>
      <w:r w:rsidRPr="00D174C9">
        <w:rPr>
          <w:szCs w:val="28"/>
        </w:rPr>
        <w:t>Габариты механизма. Во многих случаях практического использования валикокольцевых механизмов (раскладчики различных типов, механизмы кареток измерительных приборов и т.д.) габариты механизма стремятся уменьшить с целью снижения веса подвижных частей, а значит и уменьшения инерционных нагрузок, оказывающих влияние на погрешность выполняемого механизмом закона, особенно во время смены направления движения валикокольцевого механизма (реверс механизма).</w:t>
      </w:r>
    </w:p>
    <w:p w:rsidR="00F93B77" w:rsidRPr="00D174C9" w:rsidRDefault="00F93B77" w:rsidP="00D174C9">
      <w:pPr>
        <w:pStyle w:val="21"/>
        <w:numPr>
          <w:ilvl w:val="0"/>
          <w:numId w:val="2"/>
        </w:numPr>
        <w:tabs>
          <w:tab w:val="clear" w:pos="1995"/>
          <w:tab w:val="num" w:pos="1260"/>
        </w:tabs>
        <w:ind w:left="0" w:firstLine="737"/>
        <w:rPr>
          <w:szCs w:val="28"/>
        </w:rPr>
      </w:pPr>
      <w:r w:rsidRPr="00D174C9">
        <w:rPr>
          <w:szCs w:val="28"/>
        </w:rPr>
        <w:t>Осевое усилие, передаваемое механизмом, которое прямопропорционально его нагрузочной способности.</w:t>
      </w:r>
    </w:p>
    <w:p w:rsidR="00F93B77" w:rsidRPr="00D174C9" w:rsidRDefault="00F93B77" w:rsidP="00D174C9">
      <w:pPr>
        <w:pStyle w:val="21"/>
        <w:ind w:firstLine="737"/>
        <w:rPr>
          <w:szCs w:val="28"/>
        </w:rPr>
      </w:pPr>
      <w:r w:rsidRPr="00D174C9">
        <w:rPr>
          <w:szCs w:val="28"/>
        </w:rPr>
        <w:t>Введем следующие обозначения:</w:t>
      </w:r>
    </w:p>
    <w:p w:rsidR="00F93B77" w:rsidRPr="00D174C9" w:rsidRDefault="00F93B77" w:rsidP="00D174C9">
      <w:pPr>
        <w:pStyle w:val="21"/>
        <w:ind w:firstLine="737"/>
        <w:rPr>
          <w:szCs w:val="28"/>
        </w:rPr>
      </w:pPr>
      <w:r w:rsidRPr="00D174C9">
        <w:rPr>
          <w:szCs w:val="28"/>
          <w:lang w:val="en-US"/>
        </w:rPr>
        <w:t>r</w:t>
      </w:r>
      <w:r w:rsidRPr="00D174C9">
        <w:rPr>
          <w:szCs w:val="28"/>
        </w:rPr>
        <w:t xml:space="preserve"> – радиус вала;</w:t>
      </w:r>
    </w:p>
    <w:p w:rsidR="00F93B77" w:rsidRPr="00D174C9" w:rsidRDefault="00F93B77" w:rsidP="00D174C9">
      <w:pPr>
        <w:pStyle w:val="21"/>
        <w:ind w:firstLine="737"/>
        <w:rPr>
          <w:szCs w:val="28"/>
        </w:rPr>
      </w:pPr>
      <w:r w:rsidRPr="00D174C9">
        <w:rPr>
          <w:szCs w:val="28"/>
          <w:lang w:val="en-US"/>
        </w:rPr>
        <w:t>R</w:t>
      </w:r>
      <w:r w:rsidRPr="00D174C9">
        <w:rPr>
          <w:szCs w:val="28"/>
        </w:rPr>
        <w:t xml:space="preserve"> – для схемы </w:t>
      </w:r>
      <w:r w:rsidRPr="00D174C9">
        <w:rPr>
          <w:szCs w:val="28"/>
          <w:lang w:val="en-US"/>
        </w:rPr>
        <w:t>US</w:t>
      </w:r>
      <w:r w:rsidRPr="00D174C9">
        <w:rPr>
          <w:szCs w:val="28"/>
        </w:rPr>
        <w:t xml:space="preserve"> это радиус наружного кольца шарикоподшипника (ролика), а для схемы </w:t>
      </w:r>
      <w:r w:rsidRPr="00D174C9">
        <w:rPr>
          <w:szCs w:val="28"/>
          <w:lang w:val="en-US"/>
        </w:rPr>
        <w:t>BRD</w:t>
      </w:r>
      <w:r w:rsidRPr="00D174C9">
        <w:rPr>
          <w:szCs w:val="28"/>
        </w:rPr>
        <w:t xml:space="preserve"> – радиус отверстия внутреннего кольца шарикоподшипника;</w:t>
      </w:r>
    </w:p>
    <w:p w:rsidR="00F93B77" w:rsidRPr="00D174C9" w:rsidRDefault="00F93B77" w:rsidP="00D174C9">
      <w:pPr>
        <w:pStyle w:val="21"/>
        <w:ind w:firstLine="737"/>
        <w:rPr>
          <w:szCs w:val="28"/>
        </w:rPr>
      </w:pPr>
      <w:r w:rsidRPr="00D174C9">
        <w:rPr>
          <w:szCs w:val="28"/>
          <w:lang w:val="en-US"/>
        </w:rPr>
        <w:t>r</w:t>
      </w:r>
      <w:r w:rsidRPr="00D174C9">
        <w:rPr>
          <w:szCs w:val="28"/>
          <w:vertAlign w:val="subscript"/>
        </w:rPr>
        <w:t>1</w:t>
      </w:r>
      <w:r w:rsidRPr="00D174C9">
        <w:rPr>
          <w:szCs w:val="28"/>
        </w:rPr>
        <w:t xml:space="preserve"> – радиус скругления внутреннего кольца шарикоподшипника (радиус оливажа);</w:t>
      </w:r>
    </w:p>
    <w:p w:rsidR="00F93B77" w:rsidRPr="00D174C9" w:rsidRDefault="00F93B77" w:rsidP="00D174C9">
      <w:pPr>
        <w:pStyle w:val="21"/>
        <w:ind w:firstLine="737"/>
        <w:rPr>
          <w:szCs w:val="28"/>
        </w:rPr>
      </w:pPr>
      <w:r w:rsidRPr="00D174C9">
        <w:rPr>
          <w:position w:val="-10"/>
          <w:szCs w:val="28"/>
        </w:rPr>
        <w:object w:dxaOrig="260" w:dyaOrig="320">
          <v:shape id="_x0000_i1035" type="#_x0000_t75" style="width:12.75pt;height:15.75pt" o:ole="" o:bullet="t">
            <v:imagedata r:id="rId25" o:title=""/>
          </v:shape>
          <o:OLEObject Type="Embed" ProgID="Equation.3" ShapeID="_x0000_i1035" DrawAspect="Content" ObjectID="_1469608454" r:id="rId26"/>
        </w:object>
      </w:r>
      <w:r w:rsidRPr="00D174C9">
        <w:rPr>
          <w:szCs w:val="28"/>
        </w:rPr>
        <w:t>- угол поворота ролика или кольца.</w:t>
      </w:r>
    </w:p>
    <w:p w:rsidR="00F93B77" w:rsidRPr="00D174C9" w:rsidRDefault="00F93B77" w:rsidP="00D174C9">
      <w:pPr>
        <w:pStyle w:val="21"/>
        <w:ind w:firstLine="737"/>
        <w:rPr>
          <w:szCs w:val="28"/>
        </w:rPr>
      </w:pPr>
      <w:r w:rsidRPr="00D174C9">
        <w:rPr>
          <w:szCs w:val="28"/>
        </w:rPr>
        <w:t>Для облегчения сравнения введем относительные величины:</w:t>
      </w:r>
    </w:p>
    <w:p w:rsidR="00F93B77" w:rsidRPr="00D174C9" w:rsidRDefault="00802A5A" w:rsidP="00D174C9">
      <w:pPr>
        <w:pStyle w:val="21"/>
        <w:ind w:firstLine="737"/>
        <w:rPr>
          <w:szCs w:val="28"/>
        </w:rPr>
      </w:pPr>
      <w:r w:rsidRPr="00D174C9">
        <w:rPr>
          <w:position w:val="-24"/>
          <w:szCs w:val="28"/>
        </w:rPr>
        <w:object w:dxaOrig="639" w:dyaOrig="620">
          <v:shape id="_x0000_i1036" type="#_x0000_t75" style="width:32.25pt;height:30.75pt" o:ole="">
            <v:imagedata r:id="rId27" o:title=""/>
          </v:shape>
          <o:OLEObject Type="Embed" ProgID="Equation.3" ShapeID="_x0000_i1036" DrawAspect="Content" ObjectID="_1469608455" r:id="rId28"/>
        </w:object>
      </w:r>
      <w:r w:rsidR="00F93B77" w:rsidRPr="00D174C9">
        <w:rPr>
          <w:szCs w:val="28"/>
        </w:rPr>
        <w:t xml:space="preserve">                     и              </w:t>
      </w:r>
      <w:r w:rsidR="00F93B77" w:rsidRPr="00D174C9">
        <w:rPr>
          <w:position w:val="-24"/>
          <w:szCs w:val="28"/>
        </w:rPr>
        <w:object w:dxaOrig="620" w:dyaOrig="620">
          <v:shape id="_x0000_i1037" type="#_x0000_t75" style="width:30.75pt;height:30.75pt" o:ole="">
            <v:imagedata r:id="rId29" o:title=""/>
          </v:shape>
          <o:OLEObject Type="Embed" ProgID="Equation.3" ShapeID="_x0000_i1037" DrawAspect="Content" ObjectID="_1469608456" r:id="rId30"/>
        </w:object>
      </w:r>
    </w:p>
    <w:p w:rsidR="00F93B77" w:rsidRPr="00D174C9" w:rsidRDefault="00F93B77" w:rsidP="00D174C9">
      <w:pPr>
        <w:pStyle w:val="21"/>
        <w:ind w:firstLine="737"/>
        <w:rPr>
          <w:szCs w:val="28"/>
        </w:rPr>
      </w:pPr>
      <w:r w:rsidRPr="00D174C9">
        <w:rPr>
          <w:szCs w:val="28"/>
        </w:rPr>
        <w:t>Сравнение ведем в следующих диапазонах:</w:t>
      </w:r>
    </w:p>
    <w:p w:rsidR="00F93B77" w:rsidRPr="00D174C9" w:rsidRDefault="00F93B77" w:rsidP="00D174C9">
      <w:pPr>
        <w:pStyle w:val="21"/>
        <w:ind w:firstLine="737"/>
        <w:rPr>
          <w:szCs w:val="28"/>
        </w:rPr>
      </w:pPr>
      <w:r w:rsidRPr="00D174C9">
        <w:rPr>
          <w:position w:val="-10"/>
          <w:szCs w:val="28"/>
        </w:rPr>
        <w:object w:dxaOrig="1240" w:dyaOrig="360">
          <v:shape id="_x0000_i1038" type="#_x0000_t75" style="width:62.25pt;height:18pt" o:ole="">
            <v:imagedata r:id="rId31" o:title=""/>
          </v:shape>
          <o:OLEObject Type="Embed" ProgID="Equation.3" ShapeID="_x0000_i1038" DrawAspect="Content" ObjectID="_1469608457" r:id="rId32"/>
        </w:object>
      </w:r>
    </w:p>
    <w:p w:rsidR="00F93B77" w:rsidRPr="00D174C9" w:rsidRDefault="00F93B77" w:rsidP="00D174C9">
      <w:pPr>
        <w:pStyle w:val="21"/>
        <w:ind w:firstLine="737"/>
        <w:rPr>
          <w:szCs w:val="28"/>
        </w:rPr>
      </w:pPr>
      <w:r w:rsidRPr="00D174C9">
        <w:rPr>
          <w:position w:val="-12"/>
          <w:szCs w:val="28"/>
        </w:rPr>
        <w:object w:dxaOrig="1380" w:dyaOrig="360">
          <v:shape id="_x0000_i1039" type="#_x0000_t75" style="width:69pt;height:18pt" o:ole="">
            <v:imagedata r:id="rId33" o:title=""/>
          </v:shape>
          <o:OLEObject Type="Embed" ProgID="Equation.3" ShapeID="_x0000_i1039" DrawAspect="Content" ObjectID="_1469608458" r:id="rId34"/>
        </w:object>
      </w:r>
    </w:p>
    <w:p w:rsidR="00F93B77" w:rsidRPr="00D174C9" w:rsidRDefault="00F93B77" w:rsidP="00D174C9">
      <w:pPr>
        <w:spacing w:line="360" w:lineRule="auto"/>
        <w:ind w:firstLine="737"/>
        <w:jc w:val="both"/>
        <w:rPr>
          <w:sz w:val="28"/>
          <w:szCs w:val="28"/>
        </w:rPr>
      </w:pPr>
      <w:r w:rsidRPr="00D174C9">
        <w:rPr>
          <w:position w:val="-6"/>
          <w:sz w:val="28"/>
          <w:szCs w:val="28"/>
        </w:rPr>
        <w:object w:dxaOrig="1060" w:dyaOrig="279">
          <v:shape id="_x0000_i1040" type="#_x0000_t75" style="width:53.25pt;height:14.25pt" o:ole="">
            <v:imagedata r:id="rId35" o:title=""/>
          </v:shape>
          <o:OLEObject Type="Embed" ProgID="Equation.3" ShapeID="_x0000_i1040" DrawAspect="Content" ObjectID="_1469608459" r:id="rId36"/>
        </w:object>
      </w:r>
    </w:p>
    <w:p w:rsidR="00F93B77" w:rsidRPr="00D174C9" w:rsidRDefault="00F93B77" w:rsidP="00D174C9">
      <w:pPr>
        <w:spacing w:line="360" w:lineRule="auto"/>
        <w:ind w:firstLine="737"/>
        <w:jc w:val="both"/>
        <w:rPr>
          <w:sz w:val="28"/>
          <w:szCs w:val="28"/>
        </w:rPr>
      </w:pPr>
      <w:r w:rsidRPr="00D174C9">
        <w:rPr>
          <w:position w:val="-10"/>
          <w:sz w:val="28"/>
          <w:szCs w:val="28"/>
        </w:rPr>
        <w:object w:dxaOrig="1640" w:dyaOrig="340">
          <v:shape id="_x0000_i1041" type="#_x0000_t75" style="width:81.75pt;height:17.25pt" o:ole="">
            <v:imagedata r:id="rId37" o:title=""/>
          </v:shape>
          <o:OLEObject Type="Embed" ProgID="Equation.3" ShapeID="_x0000_i1041" DrawAspect="Content" ObjectID="_1469608460" r:id="rId38"/>
        </w:object>
      </w:r>
    </w:p>
    <w:p w:rsidR="00F93B77" w:rsidRPr="00D174C9" w:rsidRDefault="00F93B77" w:rsidP="00D174C9">
      <w:pPr>
        <w:spacing w:line="360" w:lineRule="auto"/>
        <w:ind w:firstLine="737"/>
        <w:jc w:val="both"/>
        <w:rPr>
          <w:sz w:val="28"/>
          <w:szCs w:val="28"/>
        </w:rPr>
      </w:pPr>
    </w:p>
    <w:p w:rsidR="00F93B77" w:rsidRPr="00D174C9" w:rsidRDefault="00F93B77" w:rsidP="00D174C9">
      <w:pPr>
        <w:pStyle w:val="4"/>
        <w:ind w:firstLine="737"/>
        <w:rPr>
          <w:szCs w:val="28"/>
        </w:rPr>
      </w:pPr>
      <w:r w:rsidRPr="00D174C9">
        <w:rPr>
          <w:szCs w:val="28"/>
        </w:rPr>
        <w:t>Сравнение габаритов валикокольцевых механизмов</w:t>
      </w:r>
    </w:p>
    <w:p w:rsidR="00F93B77" w:rsidRPr="00D174C9" w:rsidRDefault="00F93B77" w:rsidP="00D174C9">
      <w:pPr>
        <w:spacing w:line="360" w:lineRule="auto"/>
        <w:ind w:firstLine="737"/>
        <w:jc w:val="both"/>
        <w:rPr>
          <w:sz w:val="28"/>
          <w:szCs w:val="28"/>
        </w:rPr>
      </w:pPr>
      <w:r w:rsidRPr="00D174C9">
        <w:rPr>
          <w:sz w:val="28"/>
          <w:szCs w:val="28"/>
        </w:rPr>
        <w:t xml:space="preserve">Оценим габариты одной из основных частей механизма – однорядного шарикоподшипника. Рассчитаем размер вдоль вала валикокольцевого механизма (величину С), занимаемой половиной шарикоподшипника при повороте его на угол </w:t>
      </w:r>
      <w:r w:rsidRPr="00D174C9">
        <w:rPr>
          <w:position w:val="-10"/>
          <w:sz w:val="28"/>
          <w:szCs w:val="28"/>
        </w:rPr>
        <w:object w:dxaOrig="260" w:dyaOrig="320">
          <v:shape id="_x0000_i1042" type="#_x0000_t75" style="width:12.75pt;height:15.75pt" o:ole="" o:bullet="t">
            <v:imagedata r:id="rId25" o:title=""/>
          </v:shape>
          <o:OLEObject Type="Embed" ProgID="Equation.3" ShapeID="_x0000_i1042" DrawAspect="Content" ObjectID="_1469608461" r:id="rId39"/>
        </w:object>
      </w:r>
      <w:r w:rsidRPr="00D174C9">
        <w:rPr>
          <w:sz w:val="28"/>
          <w:szCs w:val="28"/>
        </w:rPr>
        <w:t xml:space="preserve">. Из рис. 2 следует, что </w:t>
      </w:r>
    </w:p>
    <w:p w:rsidR="00F93B77" w:rsidRPr="00D174C9" w:rsidRDefault="00F93B77" w:rsidP="00D174C9">
      <w:pPr>
        <w:spacing w:line="360" w:lineRule="auto"/>
        <w:ind w:firstLine="737"/>
        <w:jc w:val="both"/>
        <w:rPr>
          <w:sz w:val="28"/>
          <w:szCs w:val="28"/>
        </w:rPr>
      </w:pPr>
      <w:r w:rsidRPr="00D174C9">
        <w:rPr>
          <w:sz w:val="28"/>
          <w:szCs w:val="28"/>
        </w:rPr>
        <w:t>С = С</w:t>
      </w:r>
      <w:r w:rsidRPr="00D174C9">
        <w:rPr>
          <w:sz w:val="28"/>
          <w:szCs w:val="28"/>
          <w:vertAlign w:val="subscript"/>
        </w:rPr>
        <w:t xml:space="preserve">1 </w:t>
      </w:r>
      <w:r w:rsidRPr="00D174C9">
        <w:rPr>
          <w:sz w:val="28"/>
          <w:szCs w:val="28"/>
        </w:rPr>
        <w:t>+ С</w:t>
      </w:r>
      <w:r w:rsidRPr="00D174C9">
        <w:rPr>
          <w:sz w:val="28"/>
          <w:szCs w:val="28"/>
          <w:vertAlign w:val="subscript"/>
        </w:rPr>
        <w:t>2</w:t>
      </w:r>
      <w:r w:rsidRPr="00D174C9">
        <w:rPr>
          <w:sz w:val="28"/>
          <w:szCs w:val="28"/>
        </w:rPr>
        <w:t xml:space="preserve"> </w: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(1)</w:t>
      </w:r>
    </w:p>
    <w:p w:rsidR="00F93B77" w:rsidRPr="00D174C9" w:rsidRDefault="00F93B77" w:rsidP="00D174C9">
      <w:pPr>
        <w:spacing w:line="360" w:lineRule="auto"/>
        <w:ind w:firstLine="737"/>
        <w:jc w:val="both"/>
        <w:rPr>
          <w:sz w:val="28"/>
          <w:szCs w:val="28"/>
        </w:rPr>
      </w:pPr>
      <w:r w:rsidRPr="00D174C9">
        <w:rPr>
          <w:position w:val="-10"/>
          <w:sz w:val="28"/>
          <w:szCs w:val="28"/>
        </w:rPr>
        <w:object w:dxaOrig="3620" w:dyaOrig="340">
          <v:shape id="_x0000_i1043" type="#_x0000_t75" style="width:180.75pt;height:17.25pt" o:ole="">
            <v:imagedata r:id="rId40" o:title=""/>
          </v:shape>
          <o:OLEObject Type="Embed" ProgID="Equation.3" ShapeID="_x0000_i1043" DrawAspect="Content" ObjectID="_1469608462" r:id="rId41"/>
        </w:object>
      </w:r>
      <w:r w:rsidRPr="00D174C9">
        <w:rPr>
          <w:sz w:val="28"/>
          <w:szCs w:val="28"/>
        </w:rPr>
        <w:tab/>
      </w:r>
      <w:r w:rsidRPr="00D174C9">
        <w:rPr>
          <w:sz w:val="28"/>
          <w:szCs w:val="28"/>
        </w:rPr>
        <w:tab/>
        <w:t>(2)</w:t>
      </w:r>
    </w:p>
    <w:p w:rsidR="00F93B77" w:rsidRPr="00D174C9" w:rsidRDefault="00F93B77" w:rsidP="00D174C9">
      <w:pPr>
        <w:spacing w:line="360" w:lineRule="auto"/>
        <w:ind w:firstLine="737"/>
        <w:jc w:val="both"/>
        <w:rPr>
          <w:sz w:val="28"/>
          <w:szCs w:val="28"/>
        </w:rPr>
      </w:pPr>
      <w:r w:rsidRPr="00D174C9">
        <w:rPr>
          <w:position w:val="-10"/>
          <w:sz w:val="28"/>
          <w:szCs w:val="28"/>
        </w:rPr>
        <w:object w:dxaOrig="1939" w:dyaOrig="340">
          <v:shape id="_x0000_i1044" type="#_x0000_t75" style="width:96.75pt;height:17.25pt" o:ole="">
            <v:imagedata r:id="rId42" o:title=""/>
          </v:shape>
          <o:OLEObject Type="Embed" ProgID="Equation.3" ShapeID="_x0000_i1044" DrawAspect="Content" ObjectID="_1469608463" r:id="rId43"/>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(3)</w:t>
      </w:r>
    </w:p>
    <w:p w:rsidR="00F93B77" w:rsidRPr="00D174C9" w:rsidRDefault="00F93B77" w:rsidP="00D174C9">
      <w:pPr>
        <w:spacing w:line="360" w:lineRule="auto"/>
        <w:ind w:firstLine="737"/>
        <w:jc w:val="both"/>
        <w:rPr>
          <w:sz w:val="28"/>
          <w:szCs w:val="28"/>
        </w:rPr>
      </w:pPr>
      <w:r w:rsidRPr="00D174C9">
        <w:rPr>
          <w:sz w:val="28"/>
          <w:szCs w:val="28"/>
        </w:rPr>
        <w:t xml:space="preserve">где </w:t>
      </w:r>
      <w:r w:rsidRPr="00D174C9">
        <w:rPr>
          <w:position w:val="-30"/>
          <w:sz w:val="28"/>
          <w:szCs w:val="28"/>
        </w:rPr>
        <w:object w:dxaOrig="1180" w:dyaOrig="680">
          <v:shape id="_x0000_i1045" type="#_x0000_t75" style="width:59.25pt;height:33.75pt" o:ole="">
            <v:imagedata r:id="rId44" o:title=""/>
          </v:shape>
          <o:OLEObject Type="Embed" ProgID="Equation.3" ShapeID="_x0000_i1045" DrawAspect="Content" ObjectID="_1469608464" r:id="rId45"/>
        </w:object>
      </w:r>
    </w:p>
    <w:p w:rsidR="001E0260" w:rsidRPr="00D174C9" w:rsidRDefault="00D174C9" w:rsidP="00D174C9">
      <w:pPr>
        <w:pStyle w:val="21"/>
        <w:ind w:firstLine="737"/>
        <w:rPr>
          <w:szCs w:val="28"/>
        </w:rPr>
      </w:pPr>
      <w:r>
        <w:rPr>
          <w:szCs w:val="28"/>
        </w:rPr>
        <w:br w:type="page"/>
      </w:r>
      <w:r w:rsidR="008B3EFB">
        <w:rPr>
          <w:noProof/>
        </w:rPr>
        <w:pict>
          <v:shape id="_x0000_s1027" type="#_x0000_t75" style="position:absolute;left:0;text-align:left;margin-left:126pt;margin-top:-18pt;width:241.9pt;height:252pt;z-index:-251660800">
            <v:imagedata r:id="rId46" o:title="" croptop="10091f" cropbottom="13399f" cropleft="17660f" cropright="17603f"/>
          </v:shape>
        </w:pict>
      </w:r>
    </w:p>
    <w:p w:rsidR="001E0260" w:rsidRPr="00D174C9" w:rsidRDefault="001E0260" w:rsidP="00D174C9">
      <w:pPr>
        <w:pStyle w:val="21"/>
        <w:ind w:firstLine="737"/>
        <w:rPr>
          <w:szCs w:val="28"/>
        </w:rPr>
      </w:pPr>
    </w:p>
    <w:p w:rsidR="001E0260" w:rsidRPr="00D174C9" w:rsidRDefault="001E0260" w:rsidP="00D174C9">
      <w:pPr>
        <w:pStyle w:val="21"/>
        <w:ind w:firstLine="737"/>
        <w:rPr>
          <w:szCs w:val="28"/>
        </w:rPr>
      </w:pPr>
    </w:p>
    <w:p w:rsidR="001E0260" w:rsidRPr="00D174C9" w:rsidRDefault="001E0260" w:rsidP="00D174C9">
      <w:pPr>
        <w:pStyle w:val="21"/>
        <w:ind w:firstLine="737"/>
        <w:rPr>
          <w:szCs w:val="28"/>
        </w:rPr>
      </w:pPr>
    </w:p>
    <w:p w:rsidR="001E0260" w:rsidRPr="00D174C9" w:rsidRDefault="001E0260" w:rsidP="00D174C9">
      <w:pPr>
        <w:pStyle w:val="21"/>
        <w:ind w:firstLine="737"/>
        <w:rPr>
          <w:szCs w:val="28"/>
        </w:rPr>
      </w:pPr>
    </w:p>
    <w:p w:rsidR="001E0260" w:rsidRPr="00D174C9" w:rsidRDefault="001E0260" w:rsidP="00D174C9">
      <w:pPr>
        <w:pStyle w:val="21"/>
        <w:ind w:firstLine="737"/>
        <w:rPr>
          <w:szCs w:val="28"/>
        </w:rPr>
      </w:pPr>
    </w:p>
    <w:p w:rsidR="001E0260" w:rsidRPr="00D174C9" w:rsidRDefault="001E0260" w:rsidP="00D174C9">
      <w:pPr>
        <w:pStyle w:val="21"/>
        <w:ind w:firstLine="737"/>
        <w:rPr>
          <w:szCs w:val="28"/>
        </w:rPr>
      </w:pPr>
    </w:p>
    <w:p w:rsidR="001E0260" w:rsidRPr="00D174C9" w:rsidRDefault="001E0260" w:rsidP="00D174C9">
      <w:pPr>
        <w:pStyle w:val="21"/>
        <w:ind w:firstLine="737"/>
        <w:rPr>
          <w:szCs w:val="28"/>
        </w:rPr>
      </w:pPr>
    </w:p>
    <w:p w:rsidR="001E0260" w:rsidRPr="00D174C9" w:rsidRDefault="001E0260" w:rsidP="00D174C9">
      <w:pPr>
        <w:pStyle w:val="21"/>
        <w:ind w:firstLine="737"/>
        <w:rPr>
          <w:szCs w:val="28"/>
        </w:rPr>
      </w:pPr>
    </w:p>
    <w:p w:rsidR="001E0260" w:rsidRPr="00D174C9" w:rsidRDefault="001E0260" w:rsidP="00D174C9">
      <w:pPr>
        <w:pStyle w:val="21"/>
        <w:ind w:firstLine="737"/>
        <w:rPr>
          <w:szCs w:val="28"/>
        </w:rPr>
      </w:pPr>
    </w:p>
    <w:p w:rsidR="001E0260" w:rsidRPr="00D174C9" w:rsidRDefault="001E0260" w:rsidP="00D174C9">
      <w:pPr>
        <w:pStyle w:val="21"/>
        <w:ind w:firstLine="737"/>
        <w:rPr>
          <w:szCs w:val="28"/>
        </w:rPr>
      </w:pPr>
    </w:p>
    <w:p w:rsidR="001E0260" w:rsidRPr="00D174C9" w:rsidRDefault="00EB4292" w:rsidP="00D174C9">
      <w:pPr>
        <w:pStyle w:val="21"/>
        <w:ind w:firstLine="737"/>
        <w:jc w:val="center"/>
        <w:rPr>
          <w:szCs w:val="28"/>
        </w:rPr>
      </w:pPr>
      <w:r w:rsidRPr="00D174C9">
        <w:rPr>
          <w:szCs w:val="28"/>
        </w:rPr>
        <w:t>Рис. 2.   К расчету габарита шарикоподшипника</w:t>
      </w:r>
    </w:p>
    <w:p w:rsidR="00EB4292" w:rsidRPr="00D174C9" w:rsidRDefault="00EB4292" w:rsidP="00D174C9">
      <w:pPr>
        <w:pStyle w:val="21"/>
        <w:ind w:firstLine="737"/>
        <w:rPr>
          <w:szCs w:val="28"/>
        </w:rPr>
      </w:pPr>
    </w:p>
    <w:p w:rsidR="00F93B77" w:rsidRPr="00D174C9" w:rsidRDefault="00F93B77" w:rsidP="00D174C9">
      <w:pPr>
        <w:pStyle w:val="21"/>
        <w:ind w:firstLine="737"/>
        <w:rPr>
          <w:szCs w:val="28"/>
        </w:rPr>
      </w:pPr>
      <w:r w:rsidRPr="00D174C9">
        <w:rPr>
          <w:szCs w:val="28"/>
        </w:rPr>
        <w:t>После подстановки (2) и (3) в выражение (1) получим:</w:t>
      </w:r>
    </w:p>
    <w:p w:rsidR="00F93B77" w:rsidRPr="00D174C9" w:rsidRDefault="00F93B77" w:rsidP="00D174C9">
      <w:pPr>
        <w:spacing w:line="360" w:lineRule="auto"/>
        <w:ind w:firstLine="737"/>
        <w:jc w:val="both"/>
        <w:rPr>
          <w:sz w:val="28"/>
          <w:szCs w:val="28"/>
        </w:rPr>
      </w:pPr>
      <w:r w:rsidRPr="00D174C9">
        <w:rPr>
          <w:position w:val="-10"/>
          <w:sz w:val="28"/>
          <w:szCs w:val="28"/>
        </w:rPr>
        <w:object w:dxaOrig="1080" w:dyaOrig="340">
          <v:shape id="_x0000_i1046" type="#_x0000_t75" style="width:54pt;height:17.25pt" o:ole="">
            <v:imagedata r:id="rId47" o:title=""/>
          </v:shape>
          <o:OLEObject Type="Embed" ProgID="Equation.3" ShapeID="_x0000_i1046" DrawAspect="Content" ObjectID="_1469608465" r:id="rId48"/>
        </w:object>
      </w:r>
      <w:r w:rsidRPr="00D174C9">
        <w:rPr>
          <w:sz w:val="28"/>
          <w:szCs w:val="28"/>
        </w:rPr>
        <w:t>,</w:t>
      </w:r>
    </w:p>
    <w:p w:rsidR="00F93B77" w:rsidRPr="00D174C9" w:rsidRDefault="00F93B77" w:rsidP="00D174C9">
      <w:pPr>
        <w:spacing w:line="360" w:lineRule="auto"/>
        <w:ind w:firstLine="737"/>
        <w:jc w:val="both"/>
        <w:rPr>
          <w:sz w:val="28"/>
          <w:szCs w:val="28"/>
        </w:rPr>
      </w:pPr>
      <w:r w:rsidRPr="00D174C9">
        <w:rPr>
          <w:sz w:val="28"/>
          <w:szCs w:val="28"/>
        </w:rPr>
        <w:t xml:space="preserve">где </w:t>
      </w:r>
      <w:r w:rsidRPr="00D174C9">
        <w:rPr>
          <w:position w:val="-28"/>
          <w:sz w:val="28"/>
          <w:szCs w:val="28"/>
        </w:rPr>
        <w:object w:dxaOrig="3180" w:dyaOrig="660">
          <v:shape id="_x0000_i1047" type="#_x0000_t75" style="width:159pt;height:33pt" o:ole="">
            <v:imagedata r:id="rId49" o:title=""/>
          </v:shape>
          <o:OLEObject Type="Embed" ProgID="Equation.3" ShapeID="_x0000_i1047" DrawAspect="Content" ObjectID="_1469608466" r:id="rId50"/>
        </w:object>
      </w:r>
    </w:p>
    <w:p w:rsidR="00F93B77" w:rsidRPr="00D174C9" w:rsidRDefault="008B3EFB" w:rsidP="00D174C9">
      <w:pPr>
        <w:pStyle w:val="21"/>
        <w:ind w:firstLine="737"/>
        <w:rPr>
          <w:szCs w:val="28"/>
        </w:rPr>
      </w:pPr>
      <w:r>
        <w:rPr>
          <w:noProof/>
        </w:rPr>
        <w:pict>
          <v:shape id="_x0000_s1028" type="#_x0000_t75" style="position:absolute;left:0;text-align:left;margin-left:54pt;margin-top:47pt;width:387pt;height:207pt;z-index:-251659776">
            <v:imagedata r:id="rId51" o:title="" croptop="11773f" cropbottom="15081f" cropleft="10091f" cropright="1205f"/>
          </v:shape>
        </w:pict>
      </w:r>
      <w:r w:rsidR="00F93B77" w:rsidRPr="00D174C9">
        <w:rPr>
          <w:szCs w:val="28"/>
        </w:rPr>
        <w:t>Рассчитаем теперь габариты валикокольцевого механизма по схеме вал-кольца:</w:t>
      </w:r>
    </w:p>
    <w:p w:rsidR="00EB4292" w:rsidRPr="00D174C9" w:rsidRDefault="00EB4292" w:rsidP="00D174C9">
      <w:pPr>
        <w:pStyle w:val="21"/>
        <w:ind w:firstLine="737"/>
        <w:rPr>
          <w:szCs w:val="28"/>
        </w:rPr>
      </w:pPr>
    </w:p>
    <w:p w:rsidR="00EB4292" w:rsidRPr="00D174C9" w:rsidRDefault="00EB4292" w:rsidP="00D174C9">
      <w:pPr>
        <w:pStyle w:val="21"/>
        <w:ind w:firstLine="737"/>
        <w:rPr>
          <w:szCs w:val="28"/>
        </w:rPr>
      </w:pPr>
    </w:p>
    <w:p w:rsidR="00EB4292" w:rsidRPr="00D174C9" w:rsidRDefault="00EB4292" w:rsidP="00D174C9">
      <w:pPr>
        <w:pStyle w:val="21"/>
        <w:ind w:firstLine="737"/>
        <w:rPr>
          <w:szCs w:val="28"/>
        </w:rPr>
      </w:pPr>
    </w:p>
    <w:p w:rsidR="00EB4292" w:rsidRPr="00D174C9" w:rsidRDefault="00EB4292" w:rsidP="00D174C9">
      <w:pPr>
        <w:pStyle w:val="21"/>
        <w:ind w:firstLine="737"/>
        <w:rPr>
          <w:szCs w:val="28"/>
        </w:rPr>
      </w:pPr>
    </w:p>
    <w:p w:rsidR="00EB4292" w:rsidRPr="00D174C9" w:rsidRDefault="00EB4292" w:rsidP="00D174C9">
      <w:pPr>
        <w:pStyle w:val="21"/>
        <w:ind w:firstLine="737"/>
        <w:rPr>
          <w:szCs w:val="28"/>
        </w:rPr>
      </w:pPr>
    </w:p>
    <w:p w:rsidR="00EB4292" w:rsidRPr="00D174C9" w:rsidRDefault="00EB4292" w:rsidP="00D174C9">
      <w:pPr>
        <w:pStyle w:val="21"/>
        <w:ind w:firstLine="737"/>
        <w:rPr>
          <w:szCs w:val="28"/>
        </w:rPr>
      </w:pPr>
    </w:p>
    <w:p w:rsidR="00EB4292" w:rsidRPr="00D174C9" w:rsidRDefault="00EB4292" w:rsidP="00D174C9">
      <w:pPr>
        <w:pStyle w:val="21"/>
        <w:ind w:firstLine="737"/>
        <w:rPr>
          <w:szCs w:val="28"/>
        </w:rPr>
      </w:pPr>
    </w:p>
    <w:p w:rsidR="00EB4292" w:rsidRPr="00D174C9" w:rsidRDefault="00EB4292" w:rsidP="00D174C9">
      <w:pPr>
        <w:pStyle w:val="21"/>
        <w:ind w:firstLine="737"/>
        <w:rPr>
          <w:szCs w:val="28"/>
        </w:rPr>
      </w:pPr>
    </w:p>
    <w:p w:rsidR="00F93B77" w:rsidRPr="00D174C9" w:rsidRDefault="00F93B77" w:rsidP="00D174C9">
      <w:pPr>
        <w:spacing w:line="360" w:lineRule="auto"/>
        <w:ind w:firstLine="737"/>
        <w:jc w:val="both"/>
        <w:rPr>
          <w:sz w:val="28"/>
          <w:szCs w:val="28"/>
        </w:rPr>
      </w:pPr>
    </w:p>
    <w:p w:rsidR="00EB4292" w:rsidRPr="00D174C9" w:rsidRDefault="00EB4292" w:rsidP="00D174C9">
      <w:pPr>
        <w:spacing w:line="360" w:lineRule="auto"/>
        <w:ind w:firstLine="737"/>
        <w:jc w:val="center"/>
        <w:rPr>
          <w:sz w:val="28"/>
          <w:szCs w:val="28"/>
        </w:rPr>
      </w:pPr>
      <w:r w:rsidRPr="00D174C9">
        <w:rPr>
          <w:sz w:val="28"/>
          <w:szCs w:val="28"/>
        </w:rPr>
        <w:t>Рис. 3. К расчету габарита схемы вал-кольца (</w:t>
      </w:r>
      <w:r w:rsidRPr="00D174C9">
        <w:rPr>
          <w:sz w:val="28"/>
          <w:szCs w:val="28"/>
          <w:lang w:val="en-US"/>
        </w:rPr>
        <w:t>BRD</w:t>
      </w:r>
      <w:r w:rsidRPr="00D174C9">
        <w:rPr>
          <w:sz w:val="28"/>
          <w:szCs w:val="28"/>
        </w:rPr>
        <w:t>)</w:t>
      </w: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sz w:val="28"/>
          <w:szCs w:val="28"/>
        </w:rPr>
        <w:t xml:space="preserve">Примем </w:t>
      </w:r>
      <w:r w:rsidRPr="00D174C9">
        <w:rPr>
          <w:position w:val="-6"/>
          <w:sz w:val="28"/>
          <w:szCs w:val="28"/>
        </w:rPr>
        <w:object w:dxaOrig="400" w:dyaOrig="279">
          <v:shape id="_x0000_i1048" type="#_x0000_t75" style="width:20.25pt;height:14.25pt" o:ole="">
            <v:imagedata r:id="rId52" o:title=""/>
          </v:shape>
          <o:OLEObject Type="Embed" ProgID="Equation.3" ShapeID="_x0000_i1048" DrawAspect="Content" ObjectID="_1469608467" r:id="rId53"/>
        </w:object>
      </w:r>
      <w:r w:rsidRPr="00D174C9">
        <w:rPr>
          <w:sz w:val="28"/>
          <w:szCs w:val="28"/>
          <w:lang w:val="en-US"/>
        </w:rPr>
        <w:t>R</w:t>
      </w:r>
      <w:r w:rsidRPr="00D174C9">
        <w:rPr>
          <w:sz w:val="28"/>
          <w:szCs w:val="28"/>
        </w:rPr>
        <w:t xml:space="preserve"> (рис. 3), тогда получим</w:t>
      </w:r>
    </w:p>
    <w:p w:rsidR="00F93B77" w:rsidRPr="00D174C9" w:rsidRDefault="00F93B77" w:rsidP="00D174C9">
      <w:pPr>
        <w:spacing w:line="360" w:lineRule="auto"/>
        <w:ind w:firstLine="737"/>
        <w:jc w:val="both"/>
        <w:rPr>
          <w:sz w:val="28"/>
          <w:szCs w:val="28"/>
        </w:rPr>
      </w:pPr>
      <w:r w:rsidRPr="00D174C9">
        <w:rPr>
          <w:position w:val="-6"/>
          <w:sz w:val="28"/>
          <w:szCs w:val="28"/>
        </w:rPr>
        <w:object w:dxaOrig="1760" w:dyaOrig="279">
          <v:shape id="_x0000_i1049" type="#_x0000_t75" style="width:87.75pt;height:14.25pt" o:ole="">
            <v:imagedata r:id="rId54" o:title=""/>
          </v:shape>
          <o:OLEObject Type="Embed" ProgID="Equation.3" ShapeID="_x0000_i1049" DrawAspect="Content" ObjectID="_1469608468" r:id="rId55"/>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(5)</w:t>
      </w:r>
    </w:p>
    <w:p w:rsidR="00F93B77" w:rsidRPr="00D174C9" w:rsidRDefault="00F93B77" w:rsidP="00D174C9">
      <w:pPr>
        <w:spacing w:line="360" w:lineRule="auto"/>
        <w:ind w:firstLine="737"/>
        <w:jc w:val="both"/>
        <w:rPr>
          <w:sz w:val="28"/>
          <w:szCs w:val="28"/>
        </w:rPr>
      </w:pPr>
      <w:r w:rsidRPr="00D174C9">
        <w:rPr>
          <w:position w:val="-6"/>
          <w:sz w:val="28"/>
          <w:szCs w:val="28"/>
        </w:rPr>
        <w:object w:dxaOrig="2640" w:dyaOrig="279">
          <v:shape id="_x0000_i1050" type="#_x0000_t75" style="width:132pt;height:14.25pt" o:ole="">
            <v:imagedata r:id="rId56" o:title=""/>
          </v:shape>
          <o:OLEObject Type="Embed" ProgID="Equation.3" ShapeID="_x0000_i1050" DrawAspect="Content" ObjectID="_1469608469" r:id="rId57"/>
        </w:object>
      </w:r>
      <w:r w:rsidRPr="00D174C9">
        <w:rPr>
          <w:sz w:val="28"/>
          <w:szCs w:val="28"/>
        </w:rPr>
        <w:tab/>
      </w:r>
      <w:r w:rsidRPr="00D174C9">
        <w:rPr>
          <w:sz w:val="28"/>
          <w:szCs w:val="28"/>
        </w:rPr>
        <w:tab/>
      </w:r>
      <w:r w:rsidRPr="00D174C9">
        <w:rPr>
          <w:sz w:val="28"/>
          <w:szCs w:val="28"/>
        </w:rPr>
        <w:tab/>
      </w:r>
      <w:r w:rsidRPr="00D174C9">
        <w:rPr>
          <w:sz w:val="28"/>
          <w:szCs w:val="28"/>
        </w:rPr>
        <w:tab/>
        <w:t>(6)</w:t>
      </w:r>
    </w:p>
    <w:p w:rsidR="00F93B77" w:rsidRPr="00D174C9" w:rsidRDefault="00F93B77" w:rsidP="00D174C9">
      <w:pPr>
        <w:spacing w:line="360" w:lineRule="auto"/>
        <w:ind w:firstLine="737"/>
        <w:jc w:val="both"/>
        <w:rPr>
          <w:sz w:val="28"/>
          <w:szCs w:val="28"/>
        </w:rPr>
      </w:pPr>
      <w:r w:rsidRPr="00D174C9">
        <w:rPr>
          <w:position w:val="-10"/>
          <w:sz w:val="28"/>
          <w:szCs w:val="28"/>
        </w:rPr>
        <w:object w:dxaOrig="2700" w:dyaOrig="340">
          <v:shape id="_x0000_i1051" type="#_x0000_t75" style="width:135pt;height:17.25pt" o:ole="">
            <v:imagedata r:id="rId58" o:title=""/>
          </v:shape>
          <o:OLEObject Type="Embed" ProgID="Equation.3" ShapeID="_x0000_i1051" DrawAspect="Content" ObjectID="_1469608470" r:id="rId59"/>
        </w:object>
      </w:r>
      <w:r w:rsidRPr="00D174C9">
        <w:rPr>
          <w:sz w:val="28"/>
          <w:szCs w:val="28"/>
        </w:rPr>
        <w:tab/>
      </w:r>
      <w:r w:rsidRPr="00D174C9">
        <w:rPr>
          <w:sz w:val="28"/>
          <w:szCs w:val="28"/>
        </w:rPr>
        <w:tab/>
      </w:r>
      <w:r w:rsidRPr="00D174C9">
        <w:rPr>
          <w:sz w:val="28"/>
          <w:szCs w:val="28"/>
        </w:rPr>
        <w:tab/>
      </w:r>
      <w:r w:rsidRPr="00D174C9">
        <w:rPr>
          <w:sz w:val="28"/>
          <w:szCs w:val="28"/>
        </w:rPr>
        <w:tab/>
        <w:t>(7)</w:t>
      </w:r>
    </w:p>
    <w:p w:rsidR="00F93B77" w:rsidRPr="00D174C9" w:rsidRDefault="00F93B77" w:rsidP="00D174C9">
      <w:pPr>
        <w:spacing w:line="360" w:lineRule="auto"/>
        <w:ind w:firstLine="737"/>
        <w:jc w:val="both"/>
        <w:rPr>
          <w:sz w:val="28"/>
          <w:szCs w:val="28"/>
        </w:rPr>
      </w:pPr>
      <w:r w:rsidRPr="00D174C9">
        <w:rPr>
          <w:sz w:val="28"/>
          <w:szCs w:val="28"/>
        </w:rPr>
        <w:t>Перемножая (6), (7) и (8) получим габарит занимаемый схемой вал-кольца:</w:t>
      </w:r>
    </w:p>
    <w:p w:rsidR="00F93B77" w:rsidRPr="00D174C9" w:rsidRDefault="00F93B77" w:rsidP="00D174C9">
      <w:pPr>
        <w:spacing w:line="360" w:lineRule="auto"/>
        <w:ind w:firstLine="737"/>
        <w:jc w:val="both"/>
        <w:rPr>
          <w:sz w:val="28"/>
          <w:szCs w:val="28"/>
        </w:rPr>
      </w:pPr>
      <w:r w:rsidRPr="00D174C9">
        <w:rPr>
          <w:position w:val="-10"/>
          <w:sz w:val="28"/>
          <w:szCs w:val="28"/>
        </w:rPr>
        <w:object w:dxaOrig="5400" w:dyaOrig="360">
          <v:shape id="_x0000_i1052" type="#_x0000_t75" style="width:270pt;height:18pt" o:ole="">
            <v:imagedata r:id="rId60" o:title=""/>
          </v:shape>
          <o:OLEObject Type="Embed" ProgID="Equation.3" ShapeID="_x0000_i1052" DrawAspect="Content" ObjectID="_1469608471" r:id="rId61"/>
        </w:object>
      </w:r>
      <w:r w:rsidRPr="00D174C9">
        <w:rPr>
          <w:sz w:val="28"/>
          <w:szCs w:val="28"/>
        </w:rPr>
        <w:t xml:space="preserve"> </w:t>
      </w:r>
      <w:r w:rsidRPr="00D174C9">
        <w:rPr>
          <w:sz w:val="28"/>
          <w:szCs w:val="28"/>
        </w:rPr>
        <w:tab/>
      </w:r>
      <w:r w:rsidRPr="00D174C9">
        <w:rPr>
          <w:sz w:val="28"/>
          <w:szCs w:val="28"/>
        </w:rPr>
        <w:tab/>
        <w:t>(8)</w:t>
      </w:r>
    </w:p>
    <w:p w:rsidR="00F93B77" w:rsidRPr="00D174C9" w:rsidRDefault="00F93B77" w:rsidP="00D174C9">
      <w:pPr>
        <w:spacing w:line="360" w:lineRule="auto"/>
        <w:ind w:firstLine="737"/>
        <w:jc w:val="both"/>
        <w:rPr>
          <w:sz w:val="28"/>
          <w:szCs w:val="28"/>
        </w:rPr>
      </w:pPr>
      <w:r w:rsidRPr="00D174C9">
        <w:rPr>
          <w:sz w:val="28"/>
          <w:szCs w:val="28"/>
        </w:rPr>
        <w:t>Рассчитаем габарит схемы вал-ролики:</w:t>
      </w:r>
    </w:p>
    <w:p w:rsidR="00F93B77" w:rsidRPr="00D174C9" w:rsidRDefault="008B3EFB" w:rsidP="00D174C9">
      <w:pPr>
        <w:spacing w:line="360" w:lineRule="auto"/>
        <w:ind w:firstLine="737"/>
        <w:jc w:val="both"/>
        <w:rPr>
          <w:sz w:val="28"/>
          <w:szCs w:val="28"/>
        </w:rPr>
      </w:pPr>
      <w:r>
        <w:rPr>
          <w:noProof/>
        </w:rPr>
        <w:pict>
          <v:shape id="_x0000_s1029" type="#_x0000_t75" style="position:absolute;left:0;text-align:left;margin-left:36pt;margin-top:1.4pt;width:396pt;height:231.8pt;z-index:-251658752">
            <v:imagedata r:id="rId62" o:title="" croptop="10091f" cropbottom="15081f" cropleft="6307f" cropright="7512f"/>
          </v:shape>
        </w:pict>
      </w: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sz w:val="28"/>
          <w:szCs w:val="28"/>
        </w:rPr>
        <w:t xml:space="preserve"> </w:t>
      </w:r>
    </w:p>
    <w:p w:rsidR="00ED3C0D" w:rsidRPr="00D174C9" w:rsidRDefault="00ED3C0D" w:rsidP="00D174C9">
      <w:pPr>
        <w:spacing w:line="360" w:lineRule="auto"/>
        <w:ind w:firstLine="737"/>
        <w:jc w:val="center"/>
        <w:rPr>
          <w:sz w:val="28"/>
          <w:szCs w:val="28"/>
        </w:rPr>
      </w:pPr>
    </w:p>
    <w:p w:rsidR="00F93B77" w:rsidRPr="00D174C9" w:rsidRDefault="00F93B77" w:rsidP="00D174C9">
      <w:pPr>
        <w:spacing w:line="360" w:lineRule="auto"/>
        <w:ind w:firstLine="737"/>
        <w:jc w:val="center"/>
        <w:rPr>
          <w:sz w:val="28"/>
          <w:szCs w:val="28"/>
        </w:rPr>
      </w:pPr>
      <w:r w:rsidRPr="00D174C9">
        <w:rPr>
          <w:sz w:val="28"/>
          <w:szCs w:val="28"/>
        </w:rPr>
        <w:t>Рис. 4. К расчету габарита схемы вал-ролики (</w:t>
      </w:r>
      <w:r w:rsidRPr="00D174C9">
        <w:rPr>
          <w:sz w:val="28"/>
          <w:szCs w:val="28"/>
          <w:lang w:val="en-US"/>
        </w:rPr>
        <w:t>US</w:t>
      </w:r>
      <w:r w:rsidRPr="00D174C9">
        <w:rPr>
          <w:sz w:val="28"/>
          <w:szCs w:val="28"/>
        </w:rPr>
        <w:t>)</w:t>
      </w: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position w:val="-10"/>
          <w:sz w:val="28"/>
          <w:szCs w:val="28"/>
        </w:rPr>
        <w:object w:dxaOrig="3360" w:dyaOrig="360">
          <v:shape id="_x0000_i1053" type="#_x0000_t75" style="width:168pt;height:18pt" o:ole="">
            <v:imagedata r:id="rId63" o:title=""/>
          </v:shape>
          <o:OLEObject Type="Embed" ProgID="Equation.3" ShapeID="_x0000_i1053" DrawAspect="Content" ObjectID="_1469608472" r:id="rId64"/>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(9)</w:t>
      </w:r>
    </w:p>
    <w:p w:rsidR="00F93B77" w:rsidRPr="00D174C9" w:rsidRDefault="00F93B77" w:rsidP="00D174C9">
      <w:pPr>
        <w:spacing w:line="360" w:lineRule="auto"/>
        <w:ind w:firstLine="737"/>
        <w:jc w:val="both"/>
        <w:rPr>
          <w:sz w:val="28"/>
          <w:szCs w:val="28"/>
        </w:rPr>
      </w:pPr>
      <w:r w:rsidRPr="00D174C9">
        <w:rPr>
          <w:position w:val="-10"/>
          <w:sz w:val="28"/>
          <w:szCs w:val="28"/>
        </w:rPr>
        <w:object w:dxaOrig="2160" w:dyaOrig="340">
          <v:shape id="_x0000_i1054" type="#_x0000_t75" style="width:108pt;height:17.25pt" o:ole="">
            <v:imagedata r:id="rId65" o:title=""/>
          </v:shape>
          <o:OLEObject Type="Embed" ProgID="Equation.3" ShapeID="_x0000_i1054" DrawAspect="Content" ObjectID="_1469608473" r:id="rId66"/>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(10)</w:t>
      </w:r>
    </w:p>
    <w:p w:rsidR="00F93B77" w:rsidRPr="00D174C9" w:rsidRDefault="00F93B77" w:rsidP="00D174C9">
      <w:pPr>
        <w:spacing w:line="360" w:lineRule="auto"/>
        <w:ind w:firstLine="737"/>
        <w:jc w:val="both"/>
        <w:rPr>
          <w:sz w:val="28"/>
          <w:szCs w:val="28"/>
        </w:rPr>
      </w:pPr>
      <w:r w:rsidRPr="00D174C9">
        <w:rPr>
          <w:sz w:val="28"/>
          <w:szCs w:val="28"/>
        </w:rPr>
        <w:t>Перемножив (9) и (10) получим габарит схемы вал-ролики:</w:t>
      </w:r>
    </w:p>
    <w:p w:rsidR="00F93B77" w:rsidRPr="00D174C9" w:rsidRDefault="00F93B77" w:rsidP="00D174C9">
      <w:pPr>
        <w:spacing w:line="360" w:lineRule="auto"/>
        <w:ind w:left="-180" w:right="-545" w:firstLine="737"/>
        <w:jc w:val="both"/>
        <w:rPr>
          <w:sz w:val="28"/>
          <w:szCs w:val="28"/>
        </w:rPr>
      </w:pPr>
      <w:r w:rsidRPr="00D174C9">
        <w:rPr>
          <w:position w:val="-12"/>
          <w:sz w:val="28"/>
          <w:szCs w:val="28"/>
        </w:rPr>
        <w:object w:dxaOrig="9200" w:dyaOrig="380">
          <v:shape id="_x0000_i1055" type="#_x0000_t75" style="width:459.75pt;height:18.75pt" o:ole="">
            <v:imagedata r:id="rId67" o:title=""/>
          </v:shape>
          <o:OLEObject Type="Embed" ProgID="Equation.3" ShapeID="_x0000_i1055" DrawAspect="Content" ObjectID="_1469608474" r:id="rId68"/>
        </w:object>
      </w:r>
      <w:r w:rsidRPr="00D174C9">
        <w:rPr>
          <w:sz w:val="28"/>
          <w:szCs w:val="28"/>
        </w:rPr>
        <w:t xml:space="preserve"> (11)</w:t>
      </w:r>
    </w:p>
    <w:p w:rsidR="00F93B77" w:rsidRPr="00D174C9" w:rsidRDefault="00F93B77" w:rsidP="00D174C9">
      <w:pPr>
        <w:spacing w:line="360" w:lineRule="auto"/>
        <w:ind w:right="-545" w:firstLine="737"/>
        <w:jc w:val="both"/>
        <w:rPr>
          <w:sz w:val="28"/>
          <w:szCs w:val="28"/>
        </w:rPr>
      </w:pPr>
    </w:p>
    <w:p w:rsidR="00F93B77" w:rsidRPr="00D174C9" w:rsidRDefault="00F93B77" w:rsidP="00D174C9">
      <w:pPr>
        <w:spacing w:line="360" w:lineRule="auto"/>
        <w:ind w:right="-5" w:firstLine="737"/>
        <w:jc w:val="both"/>
        <w:rPr>
          <w:sz w:val="28"/>
          <w:szCs w:val="28"/>
        </w:rPr>
      </w:pPr>
      <w:r w:rsidRPr="00D174C9">
        <w:rPr>
          <w:sz w:val="28"/>
          <w:szCs w:val="28"/>
        </w:rPr>
        <w:t xml:space="preserve">Производим сравнение габаритов схем (8) и (11). Принимая </w:t>
      </w:r>
      <w:r w:rsidRPr="00D174C9">
        <w:rPr>
          <w:sz w:val="28"/>
          <w:szCs w:val="28"/>
          <w:lang w:val="en-US"/>
        </w:rPr>
        <w:t>r</w:t>
      </w:r>
      <w:r w:rsidRPr="00D174C9">
        <w:rPr>
          <w:sz w:val="28"/>
          <w:szCs w:val="28"/>
        </w:rPr>
        <w:t xml:space="preserve"> = 1 и отбрасывая в каждой зависимости одинаковые сомножители, получаем:</w:t>
      </w:r>
    </w:p>
    <w:p w:rsidR="00F93B77" w:rsidRPr="00D174C9" w:rsidRDefault="00F93B77" w:rsidP="00D174C9">
      <w:pPr>
        <w:spacing w:line="360" w:lineRule="auto"/>
        <w:ind w:right="-5" w:firstLine="737"/>
        <w:jc w:val="both"/>
        <w:rPr>
          <w:sz w:val="28"/>
          <w:szCs w:val="28"/>
        </w:rPr>
      </w:pPr>
      <w:r w:rsidRPr="00D174C9">
        <w:rPr>
          <w:position w:val="-12"/>
          <w:sz w:val="28"/>
          <w:szCs w:val="28"/>
        </w:rPr>
        <w:object w:dxaOrig="2100" w:dyaOrig="380">
          <v:shape id="_x0000_i1056" type="#_x0000_t75" style="width:105pt;height:18.75pt" o:ole="">
            <v:imagedata r:id="rId69" o:title=""/>
          </v:shape>
          <o:OLEObject Type="Embed" ProgID="Equation.3" ShapeID="_x0000_i1056" DrawAspect="Content" ObjectID="_1469608475" r:id="rId70"/>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(12)</w:t>
      </w:r>
    </w:p>
    <w:p w:rsidR="00F93B77" w:rsidRPr="00D174C9" w:rsidRDefault="00F93B77" w:rsidP="00D174C9">
      <w:pPr>
        <w:spacing w:line="360" w:lineRule="auto"/>
        <w:ind w:right="-5" w:firstLine="737"/>
        <w:jc w:val="both"/>
        <w:rPr>
          <w:sz w:val="28"/>
          <w:szCs w:val="28"/>
        </w:rPr>
      </w:pPr>
      <w:r w:rsidRPr="00D174C9">
        <w:rPr>
          <w:position w:val="-12"/>
          <w:sz w:val="28"/>
          <w:szCs w:val="28"/>
        </w:rPr>
        <w:object w:dxaOrig="3100" w:dyaOrig="380">
          <v:shape id="_x0000_i1057" type="#_x0000_t75" style="width:155.25pt;height:18.75pt" o:ole="">
            <v:imagedata r:id="rId71" o:title=""/>
          </v:shape>
          <o:OLEObject Type="Embed" ProgID="Equation.3" ShapeID="_x0000_i1057" DrawAspect="Content" ObjectID="_1469608476" r:id="rId72"/>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(13)</w:t>
      </w:r>
    </w:p>
    <w:p w:rsidR="00F93B77" w:rsidRPr="00D174C9" w:rsidRDefault="00F93B77" w:rsidP="00D174C9">
      <w:pPr>
        <w:spacing w:line="360" w:lineRule="auto"/>
        <w:ind w:right="-5" w:firstLine="737"/>
        <w:jc w:val="both"/>
        <w:rPr>
          <w:sz w:val="28"/>
          <w:szCs w:val="28"/>
        </w:rPr>
      </w:pPr>
      <w:r w:rsidRPr="00D174C9">
        <w:rPr>
          <w:sz w:val="28"/>
          <w:szCs w:val="28"/>
        </w:rPr>
        <w:t xml:space="preserve">Задаваясь значениями </w:t>
      </w:r>
      <w:r w:rsidRPr="00D174C9">
        <w:rPr>
          <w:sz w:val="28"/>
          <w:szCs w:val="28"/>
          <w:lang w:val="en-US"/>
        </w:rPr>
        <w:t>a</w:t>
      </w:r>
      <w:r w:rsidRPr="00D174C9">
        <w:rPr>
          <w:sz w:val="28"/>
          <w:szCs w:val="28"/>
        </w:rPr>
        <w:t>, вычисляем габарит механизмов, результаты вычисления сводим в табл. 1 и строим графики на рис. 5.</w:t>
      </w:r>
    </w:p>
    <w:p w:rsidR="00F93B77" w:rsidRPr="00D174C9" w:rsidRDefault="00F93B77" w:rsidP="00D174C9">
      <w:pPr>
        <w:spacing w:line="360" w:lineRule="auto"/>
        <w:ind w:right="-5" w:firstLine="737"/>
        <w:jc w:val="right"/>
        <w:rPr>
          <w:sz w:val="28"/>
          <w:szCs w:val="28"/>
        </w:rPr>
      </w:pPr>
      <w:r w:rsidRPr="00D174C9">
        <w:rPr>
          <w:sz w:val="28"/>
          <w:szCs w:val="28"/>
        </w:rPr>
        <w:t>Таблица 1.</w:t>
      </w:r>
    </w:p>
    <w:p w:rsidR="00F93B77" w:rsidRPr="00D174C9" w:rsidRDefault="00F93B77" w:rsidP="00D174C9">
      <w:pPr>
        <w:spacing w:line="360" w:lineRule="auto"/>
        <w:ind w:right="-5" w:firstLine="737"/>
        <w:jc w:val="center"/>
        <w:rPr>
          <w:b/>
          <w:bCs/>
          <w:sz w:val="28"/>
          <w:szCs w:val="28"/>
        </w:rPr>
      </w:pPr>
      <w:r w:rsidRPr="00D174C9">
        <w:rPr>
          <w:b/>
          <w:bCs/>
          <w:sz w:val="28"/>
          <w:szCs w:val="28"/>
        </w:rPr>
        <w:t>Вычисление габаритов схем валикокольцевых механизмов (ВКМ)</w:t>
      </w:r>
    </w:p>
    <w:p w:rsidR="00F93B77" w:rsidRPr="00D174C9" w:rsidRDefault="00F93B77" w:rsidP="00D174C9">
      <w:pPr>
        <w:spacing w:line="360" w:lineRule="auto"/>
        <w:ind w:right="-5" w:firstLine="737"/>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9"/>
        <w:gridCol w:w="3190"/>
        <w:gridCol w:w="3191"/>
      </w:tblGrid>
      <w:tr w:rsidR="00F93B77" w:rsidRPr="00D174C9">
        <w:tc>
          <w:tcPr>
            <w:tcW w:w="3190" w:type="dxa"/>
          </w:tcPr>
          <w:p w:rsidR="00F93B77" w:rsidRPr="00D174C9" w:rsidRDefault="00F93B77" w:rsidP="00D174C9">
            <w:pPr>
              <w:spacing w:line="360" w:lineRule="auto"/>
              <w:ind w:right="-6" w:firstLine="737"/>
              <w:jc w:val="center"/>
              <w:rPr>
                <w:sz w:val="20"/>
                <w:szCs w:val="20"/>
                <w:lang w:val="en-US"/>
              </w:rPr>
            </w:pPr>
            <w:r w:rsidRPr="00D174C9">
              <w:rPr>
                <w:sz w:val="20"/>
                <w:szCs w:val="20"/>
                <w:lang w:val="en-US"/>
              </w:rPr>
              <w:t>a</w:t>
            </w:r>
          </w:p>
        </w:tc>
        <w:tc>
          <w:tcPr>
            <w:tcW w:w="3190" w:type="dxa"/>
          </w:tcPr>
          <w:p w:rsidR="00F93B77" w:rsidRPr="00D174C9" w:rsidRDefault="00F93B77" w:rsidP="00D174C9">
            <w:pPr>
              <w:spacing w:line="360" w:lineRule="auto"/>
              <w:ind w:right="-6" w:firstLine="737"/>
              <w:jc w:val="center"/>
              <w:rPr>
                <w:sz w:val="20"/>
                <w:szCs w:val="20"/>
              </w:rPr>
            </w:pPr>
            <w:r w:rsidRPr="00D174C9">
              <w:rPr>
                <w:position w:val="-12"/>
                <w:sz w:val="20"/>
                <w:szCs w:val="20"/>
              </w:rPr>
              <w:object w:dxaOrig="660" w:dyaOrig="360">
                <v:shape id="_x0000_i1058" type="#_x0000_t75" style="width:33pt;height:18pt" o:ole="">
                  <v:imagedata r:id="rId73" o:title=""/>
                </v:shape>
                <o:OLEObject Type="Embed" ProgID="Equation.3" ShapeID="_x0000_i1058" DrawAspect="Content" ObjectID="_1469608477" r:id="rId74"/>
              </w:object>
            </w:r>
          </w:p>
        </w:tc>
        <w:tc>
          <w:tcPr>
            <w:tcW w:w="3191" w:type="dxa"/>
          </w:tcPr>
          <w:p w:rsidR="00F93B77" w:rsidRPr="00D174C9" w:rsidRDefault="00F93B77" w:rsidP="00D174C9">
            <w:pPr>
              <w:spacing w:line="360" w:lineRule="auto"/>
              <w:ind w:right="-6" w:firstLine="737"/>
              <w:jc w:val="center"/>
              <w:rPr>
                <w:sz w:val="20"/>
                <w:szCs w:val="20"/>
              </w:rPr>
            </w:pPr>
            <w:r w:rsidRPr="00D174C9">
              <w:rPr>
                <w:position w:val="-12"/>
                <w:sz w:val="20"/>
                <w:szCs w:val="20"/>
              </w:rPr>
              <w:object w:dxaOrig="540" w:dyaOrig="360">
                <v:shape id="_x0000_i1059" type="#_x0000_t75" style="width:27pt;height:18pt" o:ole="">
                  <v:imagedata r:id="rId75" o:title=""/>
                </v:shape>
                <o:OLEObject Type="Embed" ProgID="Equation.3" ShapeID="_x0000_i1059" DrawAspect="Content" ObjectID="_1469608478" r:id="rId76"/>
              </w:object>
            </w:r>
          </w:p>
        </w:tc>
      </w:tr>
      <w:tr w:rsidR="00F93B77" w:rsidRPr="00D174C9">
        <w:tc>
          <w:tcPr>
            <w:tcW w:w="3190" w:type="dxa"/>
          </w:tcPr>
          <w:p w:rsidR="00F93B77" w:rsidRPr="00D174C9" w:rsidRDefault="00F93B77" w:rsidP="00D174C9">
            <w:pPr>
              <w:spacing w:line="360" w:lineRule="auto"/>
              <w:ind w:right="-6" w:firstLine="737"/>
              <w:jc w:val="center"/>
              <w:rPr>
                <w:sz w:val="20"/>
                <w:szCs w:val="20"/>
              </w:rPr>
            </w:pPr>
            <w:r w:rsidRPr="00D174C9">
              <w:rPr>
                <w:sz w:val="20"/>
                <w:szCs w:val="20"/>
              </w:rPr>
              <w:t>0,50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0,60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0,70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0,80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0,90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1,00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1,05</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1,10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1,15</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1,20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1,25</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1,30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1,35</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1,40</w:t>
            </w:r>
          </w:p>
        </w:tc>
        <w:tc>
          <w:tcPr>
            <w:tcW w:w="3190" w:type="dxa"/>
          </w:tcPr>
          <w:p w:rsidR="00F93B77" w:rsidRPr="00D174C9" w:rsidRDefault="00F93B77" w:rsidP="00D174C9">
            <w:pPr>
              <w:spacing w:line="360" w:lineRule="auto"/>
              <w:ind w:right="-6" w:firstLine="737"/>
              <w:jc w:val="center"/>
              <w:rPr>
                <w:sz w:val="20"/>
                <w:szCs w:val="20"/>
              </w:rPr>
            </w:pPr>
            <w:r w:rsidRPr="00D174C9">
              <w:rPr>
                <w:sz w:val="20"/>
                <w:szCs w:val="20"/>
              </w:rPr>
              <w:t>-</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216,72</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242,88</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270,48</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299,52</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330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361,92</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395,28</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430,08</w:t>
            </w:r>
          </w:p>
        </w:tc>
        <w:tc>
          <w:tcPr>
            <w:tcW w:w="3191" w:type="dxa"/>
          </w:tcPr>
          <w:p w:rsidR="00F93B77" w:rsidRPr="00D174C9" w:rsidRDefault="00F93B77" w:rsidP="00D174C9">
            <w:pPr>
              <w:spacing w:line="360" w:lineRule="auto"/>
              <w:ind w:right="-6" w:firstLine="737"/>
              <w:jc w:val="center"/>
              <w:rPr>
                <w:sz w:val="20"/>
                <w:szCs w:val="20"/>
              </w:rPr>
            </w:pPr>
            <w:r w:rsidRPr="00D174C9">
              <w:rPr>
                <w:sz w:val="20"/>
                <w:szCs w:val="20"/>
              </w:rPr>
              <w:t>25,12</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30,40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36,17</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42,45</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49,24</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56,52</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60,35</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64,31</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68,39</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72,60</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76,93</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81,39</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85,97</w:t>
            </w:r>
          </w:p>
          <w:p w:rsidR="00F93B77" w:rsidRPr="00D174C9" w:rsidRDefault="00F93B77" w:rsidP="00D174C9">
            <w:pPr>
              <w:spacing w:line="360" w:lineRule="auto"/>
              <w:ind w:right="-6" w:firstLine="737"/>
              <w:jc w:val="center"/>
              <w:rPr>
                <w:sz w:val="20"/>
                <w:szCs w:val="20"/>
              </w:rPr>
            </w:pPr>
          </w:p>
          <w:p w:rsidR="00F93B77" w:rsidRPr="00D174C9" w:rsidRDefault="00F93B77" w:rsidP="00D174C9">
            <w:pPr>
              <w:spacing w:line="360" w:lineRule="auto"/>
              <w:ind w:right="-6" w:firstLine="737"/>
              <w:jc w:val="center"/>
              <w:rPr>
                <w:sz w:val="20"/>
                <w:szCs w:val="20"/>
              </w:rPr>
            </w:pPr>
            <w:r w:rsidRPr="00D174C9">
              <w:rPr>
                <w:sz w:val="20"/>
                <w:szCs w:val="20"/>
              </w:rPr>
              <w:t>90,68</w:t>
            </w:r>
          </w:p>
        </w:tc>
      </w:tr>
    </w:tbl>
    <w:p w:rsidR="00F93B77" w:rsidRPr="00D174C9" w:rsidRDefault="00F93B77" w:rsidP="00D174C9">
      <w:pPr>
        <w:spacing w:line="360" w:lineRule="auto"/>
        <w:ind w:right="-6" w:firstLine="737"/>
        <w:jc w:val="center"/>
        <w:rPr>
          <w:sz w:val="28"/>
          <w:szCs w:val="28"/>
        </w:rPr>
      </w:pPr>
    </w:p>
    <w:p w:rsidR="00F93B77" w:rsidRPr="00D174C9" w:rsidRDefault="00F93B77" w:rsidP="00D174C9">
      <w:pPr>
        <w:spacing w:line="360" w:lineRule="auto"/>
        <w:ind w:right="-6" w:firstLine="737"/>
        <w:jc w:val="center"/>
        <w:rPr>
          <w:sz w:val="28"/>
          <w:szCs w:val="28"/>
        </w:rPr>
      </w:pPr>
      <w:r w:rsidRPr="00D174C9">
        <w:rPr>
          <w:sz w:val="28"/>
          <w:szCs w:val="28"/>
        </w:rPr>
        <w:br w:type="page"/>
      </w:r>
      <w:r w:rsidR="00272AC1" w:rsidRPr="00D174C9">
        <w:rPr>
          <w:sz w:val="28"/>
          <w:szCs w:val="28"/>
        </w:rPr>
        <w:object w:dxaOrig="7832" w:dyaOrig="10828">
          <v:shape id="_x0000_i1060" type="#_x0000_t75" style="width:391.5pt;height:541.5pt" o:ole="">
            <v:imagedata r:id="rId77" o:title=""/>
          </v:shape>
          <o:OLEObject Type="Embed" ProgID="Excel.Sheet.8" ShapeID="_x0000_i1060" DrawAspect="Content" ObjectID="_1469608479" r:id="rId78">
            <o:FieldCodes>\s</o:FieldCodes>
          </o:OLEObject>
        </w:object>
      </w:r>
    </w:p>
    <w:p w:rsidR="00F93B77" w:rsidRPr="00D174C9" w:rsidRDefault="00F93B77" w:rsidP="00D174C9">
      <w:pPr>
        <w:spacing w:line="360" w:lineRule="auto"/>
        <w:ind w:right="-5" w:firstLine="737"/>
        <w:jc w:val="both"/>
        <w:rPr>
          <w:sz w:val="28"/>
          <w:szCs w:val="28"/>
        </w:rPr>
      </w:pPr>
    </w:p>
    <w:p w:rsidR="00F93B77" w:rsidRPr="00D174C9" w:rsidRDefault="00F93B77" w:rsidP="00D174C9">
      <w:pPr>
        <w:spacing w:line="360" w:lineRule="auto"/>
        <w:ind w:right="-5" w:firstLine="737"/>
        <w:jc w:val="both"/>
        <w:rPr>
          <w:sz w:val="28"/>
          <w:szCs w:val="28"/>
        </w:rPr>
      </w:pPr>
    </w:p>
    <w:p w:rsidR="00F93B77" w:rsidRPr="00D174C9" w:rsidRDefault="00F93B77" w:rsidP="00D174C9">
      <w:pPr>
        <w:pStyle w:val="32"/>
        <w:ind w:firstLine="737"/>
        <w:rPr>
          <w:szCs w:val="28"/>
        </w:rPr>
      </w:pPr>
      <w:r w:rsidRPr="00D174C9">
        <w:rPr>
          <w:szCs w:val="28"/>
        </w:rPr>
        <w:t>Из табл. 1 и рис. 5 видим, что габарит схемы вал-кольца значительно выше, чем схемы вал-ролики.</w:t>
      </w:r>
    </w:p>
    <w:p w:rsidR="00F93B77" w:rsidRPr="00D174C9" w:rsidRDefault="00F93B77" w:rsidP="00D174C9">
      <w:pPr>
        <w:spacing w:line="360" w:lineRule="auto"/>
        <w:ind w:right="-5" w:firstLine="737"/>
        <w:jc w:val="both"/>
        <w:rPr>
          <w:sz w:val="28"/>
          <w:szCs w:val="28"/>
        </w:rPr>
      </w:pPr>
    </w:p>
    <w:p w:rsidR="00F93B77" w:rsidRPr="00D174C9" w:rsidRDefault="00F93B77" w:rsidP="00D174C9">
      <w:pPr>
        <w:pStyle w:val="5"/>
        <w:ind w:firstLine="737"/>
        <w:rPr>
          <w:szCs w:val="28"/>
        </w:rPr>
      </w:pPr>
      <w:r w:rsidRPr="00D174C9">
        <w:rPr>
          <w:szCs w:val="28"/>
        </w:rPr>
        <w:br w:type="page"/>
        <w:t>Сравнение по осевому усилию, передаваемому механизмом</w:t>
      </w:r>
    </w:p>
    <w:p w:rsidR="00F93B77" w:rsidRPr="00D174C9" w:rsidRDefault="00F93B77" w:rsidP="00D174C9">
      <w:pPr>
        <w:spacing w:line="360" w:lineRule="auto"/>
        <w:ind w:right="-5" w:firstLine="737"/>
        <w:jc w:val="both"/>
        <w:rPr>
          <w:sz w:val="28"/>
          <w:szCs w:val="28"/>
        </w:rPr>
      </w:pPr>
      <w:r w:rsidRPr="00D174C9">
        <w:rPr>
          <w:sz w:val="28"/>
          <w:szCs w:val="28"/>
        </w:rPr>
        <w:t>Максимальная сила прижима ролика  или кольца к валу определяется по формуле:</w: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2900" w:dyaOrig="660">
          <v:shape id="_x0000_i1061" type="#_x0000_t75" style="width:144.75pt;height:33pt" o:ole="">
            <v:imagedata r:id="rId79" o:title=""/>
          </v:shape>
          <o:OLEObject Type="Embed" ProgID="Equation.3" ShapeID="_x0000_i1061" DrawAspect="Content" ObjectID="_1469608480" r:id="rId80"/>
        </w:object>
      </w:r>
      <w:r w:rsidRPr="00D174C9">
        <w:rPr>
          <w:sz w:val="28"/>
          <w:szCs w:val="28"/>
        </w:rPr>
        <w:t xml:space="preserve"> кг</w:t>
      </w:r>
      <w:r w:rsidRPr="00D174C9">
        <w:rPr>
          <w:sz w:val="28"/>
          <w:szCs w:val="28"/>
        </w:rPr>
        <w:tab/>
      </w:r>
      <w:r w:rsidRPr="00D174C9">
        <w:rPr>
          <w:sz w:val="28"/>
          <w:szCs w:val="28"/>
        </w:rPr>
        <w:tab/>
      </w:r>
      <w:r w:rsidRPr="00D174C9">
        <w:rPr>
          <w:sz w:val="28"/>
          <w:szCs w:val="28"/>
        </w:rPr>
        <w:tab/>
      </w:r>
      <w:r w:rsidRPr="00D174C9">
        <w:rPr>
          <w:sz w:val="28"/>
          <w:szCs w:val="28"/>
        </w:rPr>
        <w:tab/>
        <w:t>(14)</w:t>
      </w:r>
      <w:r w:rsidRPr="00D174C9">
        <w:rPr>
          <w:sz w:val="28"/>
          <w:szCs w:val="28"/>
        </w:rPr>
        <w:tab/>
      </w:r>
      <w:r w:rsidRPr="00D174C9">
        <w:rPr>
          <w:sz w:val="28"/>
          <w:szCs w:val="28"/>
        </w:rPr>
        <w:tab/>
        <w:t>[  ]</w:t>
      </w:r>
    </w:p>
    <w:p w:rsidR="00F93B77" w:rsidRPr="00D174C9" w:rsidRDefault="00F93B77" w:rsidP="00D174C9">
      <w:pPr>
        <w:spacing w:line="360" w:lineRule="auto"/>
        <w:ind w:right="-5" w:firstLine="737"/>
        <w:jc w:val="both"/>
        <w:rPr>
          <w:sz w:val="28"/>
          <w:szCs w:val="28"/>
        </w:rPr>
      </w:pPr>
      <w:r w:rsidRPr="00D174C9">
        <w:rPr>
          <w:sz w:val="28"/>
          <w:szCs w:val="28"/>
        </w:rPr>
        <w:t xml:space="preserve">где </w:t>
      </w:r>
      <w:r w:rsidRPr="00D174C9">
        <w:rPr>
          <w:position w:val="-30"/>
          <w:sz w:val="28"/>
          <w:szCs w:val="28"/>
        </w:rPr>
        <w:object w:dxaOrig="900" w:dyaOrig="680">
          <v:shape id="_x0000_i1062" type="#_x0000_t75" style="width:45pt;height:33.75pt" o:ole="">
            <v:imagedata r:id="rId81" o:title=""/>
          </v:shape>
          <o:OLEObject Type="Embed" ProgID="Equation.3" ShapeID="_x0000_i1062" DrawAspect="Content" ObjectID="_1469608481" r:id="rId82"/>
        </w:object>
      </w:r>
      <w:r w:rsidRPr="00D174C9">
        <w:rPr>
          <w:sz w:val="28"/>
          <w:szCs w:val="28"/>
        </w:rPr>
        <w:t xml:space="preserve">, </w:t>
      </w:r>
      <w:r w:rsidRPr="00D174C9">
        <w:rPr>
          <w:position w:val="-30"/>
          <w:sz w:val="28"/>
          <w:szCs w:val="28"/>
        </w:rPr>
        <w:object w:dxaOrig="960" w:dyaOrig="680">
          <v:shape id="_x0000_i1063" type="#_x0000_t75" style="width:48pt;height:33.75pt" o:ole="">
            <v:imagedata r:id="rId83" o:title=""/>
          </v:shape>
          <o:OLEObject Type="Embed" ProgID="Equation.3" ShapeID="_x0000_i1063" DrawAspect="Content" ObjectID="_1469608482" r:id="rId84"/>
        </w:object>
      </w:r>
    </w:p>
    <w:p w:rsidR="00F93B77" w:rsidRPr="00D174C9" w:rsidRDefault="00F93B77" w:rsidP="00D174C9">
      <w:pPr>
        <w:spacing w:line="360" w:lineRule="auto"/>
        <w:ind w:right="-5" w:firstLine="737"/>
        <w:jc w:val="both"/>
        <w:rPr>
          <w:sz w:val="28"/>
          <w:szCs w:val="28"/>
        </w:rPr>
      </w:pPr>
      <w:r w:rsidRPr="00D174C9">
        <w:rPr>
          <w:sz w:val="28"/>
          <w:szCs w:val="28"/>
        </w:rPr>
        <w:t>Е</w:t>
      </w:r>
      <w:r w:rsidRPr="00D174C9">
        <w:rPr>
          <w:sz w:val="28"/>
          <w:szCs w:val="28"/>
          <w:vertAlign w:val="subscript"/>
        </w:rPr>
        <w:t>1</w:t>
      </w:r>
      <w:r w:rsidRPr="00D174C9">
        <w:rPr>
          <w:sz w:val="28"/>
          <w:szCs w:val="28"/>
        </w:rPr>
        <w:t>, Е</w:t>
      </w:r>
      <w:r w:rsidRPr="00D174C9">
        <w:rPr>
          <w:sz w:val="28"/>
          <w:szCs w:val="28"/>
          <w:vertAlign w:val="subscript"/>
        </w:rPr>
        <w:t>2</w:t>
      </w:r>
      <w:r w:rsidRPr="00D174C9">
        <w:rPr>
          <w:sz w:val="28"/>
          <w:szCs w:val="28"/>
        </w:rPr>
        <w:t xml:space="preserve"> – модуль упругости контактирующих тел.</w:t>
      </w:r>
    </w:p>
    <w:p w:rsidR="00F93B77" w:rsidRPr="00D174C9" w:rsidRDefault="00F93B77" w:rsidP="00D174C9">
      <w:pPr>
        <w:spacing w:line="360" w:lineRule="auto"/>
        <w:ind w:right="-5" w:firstLine="737"/>
        <w:jc w:val="both"/>
        <w:rPr>
          <w:sz w:val="28"/>
          <w:szCs w:val="28"/>
          <w:vertAlign w:val="superscript"/>
        </w:rPr>
      </w:pPr>
      <w:r w:rsidRPr="00D174C9">
        <w:rPr>
          <w:sz w:val="28"/>
          <w:szCs w:val="28"/>
        </w:rPr>
        <w:t>Для стали Е = 2,12*10</w:t>
      </w:r>
      <w:r w:rsidRPr="00D174C9">
        <w:rPr>
          <w:sz w:val="28"/>
          <w:szCs w:val="28"/>
          <w:vertAlign w:val="superscript"/>
        </w:rPr>
        <w:t xml:space="preserve">6 </w:t>
      </w:r>
      <w:r w:rsidRPr="00D174C9">
        <w:rPr>
          <w:sz w:val="28"/>
          <w:szCs w:val="28"/>
        </w:rPr>
        <w:t>кг/см</w:t>
      </w:r>
      <w:r w:rsidRPr="00D174C9">
        <w:rPr>
          <w:sz w:val="28"/>
          <w:szCs w:val="28"/>
          <w:vertAlign w:val="superscript"/>
        </w:rPr>
        <w:t>2</w:t>
      </w:r>
    </w:p>
    <w:p w:rsidR="00F93B77" w:rsidRPr="00D174C9" w:rsidRDefault="00F93B77" w:rsidP="00D174C9">
      <w:pPr>
        <w:spacing w:line="360" w:lineRule="auto"/>
        <w:ind w:right="-5" w:firstLine="737"/>
        <w:jc w:val="both"/>
        <w:rPr>
          <w:sz w:val="28"/>
          <w:szCs w:val="28"/>
        </w:rPr>
      </w:pPr>
      <w:r w:rsidRPr="00D174C9">
        <w:rPr>
          <w:position w:val="-10"/>
          <w:sz w:val="28"/>
          <w:szCs w:val="28"/>
        </w:rPr>
        <w:object w:dxaOrig="480" w:dyaOrig="340">
          <v:shape id="_x0000_i1064" type="#_x0000_t75" style="width:24pt;height:17.25pt" o:ole="" o:bullet="t">
            <v:imagedata r:id="rId85" o:title=""/>
          </v:shape>
          <o:OLEObject Type="Embed" ProgID="Equation.3" ShapeID="_x0000_i1064" DrawAspect="Content" ObjectID="_1469608483" r:id="rId86"/>
        </w:object>
      </w:r>
      <w:r w:rsidRPr="00D174C9">
        <w:rPr>
          <w:sz w:val="28"/>
          <w:szCs w:val="28"/>
        </w:rPr>
        <w:t>- допустимая величина контактного напряжения смятия</w:t>
      </w:r>
    </w:p>
    <w:p w:rsidR="00F93B77" w:rsidRPr="00D174C9" w:rsidRDefault="00F93B77" w:rsidP="00D174C9">
      <w:pPr>
        <w:spacing w:line="360" w:lineRule="auto"/>
        <w:ind w:right="-5" w:firstLine="737"/>
        <w:jc w:val="both"/>
        <w:rPr>
          <w:sz w:val="28"/>
          <w:szCs w:val="28"/>
        </w:rPr>
      </w:pPr>
      <w:r w:rsidRPr="00D174C9">
        <w:rPr>
          <w:position w:val="-12"/>
          <w:sz w:val="28"/>
          <w:szCs w:val="28"/>
        </w:rPr>
        <w:object w:dxaOrig="320" w:dyaOrig="360">
          <v:shape id="_x0000_i1065" type="#_x0000_t75" style="width:15.75pt;height:18pt" o:ole="" o:bullet="t">
            <v:imagedata r:id="rId87" o:title=""/>
          </v:shape>
          <o:OLEObject Type="Embed" ProgID="Equation.3" ShapeID="_x0000_i1065" DrawAspect="Content" ObjectID="_1469608484" r:id="rId88"/>
        </w:object>
      </w:r>
      <w:r w:rsidRPr="00D174C9">
        <w:rPr>
          <w:sz w:val="28"/>
          <w:szCs w:val="28"/>
        </w:rPr>
        <w:t>- приведенный радиус кривизны</w:t>
      </w:r>
    </w:p>
    <w:p w:rsidR="00F93B77" w:rsidRPr="00D174C9" w:rsidRDefault="00F93B77" w:rsidP="00D174C9">
      <w:pPr>
        <w:spacing w:line="360" w:lineRule="auto"/>
        <w:ind w:right="-5" w:firstLine="737"/>
        <w:jc w:val="both"/>
        <w:rPr>
          <w:sz w:val="28"/>
          <w:szCs w:val="28"/>
        </w:rPr>
      </w:pPr>
      <w:r w:rsidRPr="00D174C9">
        <w:rPr>
          <w:position w:val="-30"/>
          <w:sz w:val="28"/>
          <w:szCs w:val="28"/>
        </w:rPr>
        <w:object w:dxaOrig="2500" w:dyaOrig="680">
          <v:shape id="_x0000_i1066" type="#_x0000_t75" style="width:125.25pt;height:33.75pt" o:ole="">
            <v:imagedata r:id="rId89" o:title=""/>
          </v:shape>
          <o:OLEObject Type="Embed" ProgID="Equation.3" ShapeID="_x0000_i1066" DrawAspect="Content" ObjectID="_1469608485" r:id="rId90"/>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(15)</w:t>
      </w:r>
    </w:p>
    <w:p w:rsidR="00F93B77" w:rsidRPr="00D174C9" w:rsidRDefault="00F93B77" w:rsidP="00D174C9">
      <w:pPr>
        <w:spacing w:line="360" w:lineRule="auto"/>
        <w:ind w:right="-5" w:firstLine="737"/>
        <w:jc w:val="both"/>
        <w:rPr>
          <w:sz w:val="28"/>
          <w:szCs w:val="28"/>
        </w:rPr>
      </w:pPr>
      <w:r w:rsidRPr="00D174C9">
        <w:rPr>
          <w:position w:val="-10"/>
          <w:sz w:val="28"/>
          <w:szCs w:val="28"/>
        </w:rPr>
        <w:object w:dxaOrig="760" w:dyaOrig="340">
          <v:shape id="_x0000_i1067" type="#_x0000_t75" style="width:38.25pt;height:17.25pt" o:ole="" o:bullet="t">
            <v:imagedata r:id="rId91" o:title=""/>
          </v:shape>
          <o:OLEObject Type="Embed" ProgID="Equation.3" ShapeID="_x0000_i1067" DrawAspect="Content" ObjectID="_1469608486" r:id="rId92"/>
        </w:object>
      </w:r>
      <w:r w:rsidRPr="00D174C9">
        <w:rPr>
          <w:sz w:val="28"/>
          <w:szCs w:val="28"/>
        </w:rPr>
        <w:t xml:space="preserve"> - величины, обратные радиусам главных кривизн в плоскостях </w:t>
      </w:r>
      <w:r w:rsidRPr="00D174C9">
        <w:rPr>
          <w:sz w:val="28"/>
          <w:szCs w:val="28"/>
          <w:lang w:val="en-US"/>
        </w:rPr>
        <w:t>I</w:t>
      </w:r>
      <w:r w:rsidRPr="00D174C9">
        <w:rPr>
          <w:sz w:val="28"/>
          <w:szCs w:val="28"/>
        </w:rPr>
        <w:t xml:space="preserve"> и </w:t>
      </w:r>
      <w:r w:rsidRPr="00D174C9">
        <w:rPr>
          <w:sz w:val="28"/>
          <w:szCs w:val="28"/>
          <w:lang w:val="en-US"/>
        </w:rPr>
        <w:t>II</w:t>
      </w:r>
      <w:r w:rsidRPr="00D174C9">
        <w:rPr>
          <w:sz w:val="28"/>
          <w:szCs w:val="28"/>
        </w:rPr>
        <w:t xml:space="preserve"> вала в точке касания;</w:t>
      </w:r>
    </w:p>
    <w:p w:rsidR="00F93B77" w:rsidRPr="00D174C9" w:rsidRDefault="00F93B77" w:rsidP="00D174C9">
      <w:pPr>
        <w:spacing w:line="360" w:lineRule="auto"/>
        <w:ind w:right="-5" w:firstLine="737"/>
        <w:jc w:val="both"/>
        <w:rPr>
          <w:sz w:val="28"/>
          <w:szCs w:val="28"/>
        </w:rPr>
      </w:pPr>
      <w:r w:rsidRPr="00D174C9">
        <w:rPr>
          <w:position w:val="-10"/>
          <w:sz w:val="28"/>
          <w:szCs w:val="28"/>
        </w:rPr>
        <w:object w:dxaOrig="780" w:dyaOrig="340">
          <v:shape id="_x0000_i1068" type="#_x0000_t75" style="width:39pt;height:17.25pt" o:ole="">
            <v:imagedata r:id="rId93" o:title=""/>
          </v:shape>
          <o:OLEObject Type="Embed" ProgID="Equation.3" ShapeID="_x0000_i1068" DrawAspect="Content" ObjectID="_1469608487" r:id="rId94"/>
        </w:object>
      </w:r>
      <w:r w:rsidRPr="00D174C9">
        <w:rPr>
          <w:sz w:val="28"/>
          <w:szCs w:val="28"/>
        </w:rPr>
        <w:t xml:space="preserve"> - величины, обратные радиусам главных кривизн в плоскостях </w:t>
      </w:r>
      <w:r w:rsidRPr="00D174C9">
        <w:rPr>
          <w:sz w:val="28"/>
          <w:szCs w:val="28"/>
          <w:lang w:val="en-US"/>
        </w:rPr>
        <w:t>I</w:t>
      </w:r>
      <w:r w:rsidRPr="00D174C9">
        <w:rPr>
          <w:sz w:val="28"/>
          <w:szCs w:val="28"/>
        </w:rPr>
        <w:t xml:space="preserve"> и </w:t>
      </w:r>
      <w:r w:rsidRPr="00D174C9">
        <w:rPr>
          <w:sz w:val="28"/>
          <w:szCs w:val="28"/>
          <w:lang w:val="en-US"/>
        </w:rPr>
        <w:t>II</w:t>
      </w:r>
      <w:r w:rsidRPr="00D174C9">
        <w:rPr>
          <w:sz w:val="28"/>
          <w:szCs w:val="28"/>
        </w:rPr>
        <w:t xml:space="preserve"> ролика (кольца) в точке касания;</w:t>
      </w:r>
    </w:p>
    <w:p w:rsidR="00F93B77" w:rsidRPr="00D174C9" w:rsidRDefault="00F93B77" w:rsidP="00D174C9">
      <w:pPr>
        <w:spacing w:line="360" w:lineRule="auto"/>
        <w:ind w:right="-5" w:firstLine="737"/>
        <w:jc w:val="both"/>
        <w:rPr>
          <w:sz w:val="28"/>
          <w:szCs w:val="28"/>
        </w:rPr>
      </w:pPr>
      <w:r w:rsidRPr="00D174C9">
        <w:rPr>
          <w:position w:val="-10"/>
          <w:sz w:val="28"/>
          <w:szCs w:val="28"/>
        </w:rPr>
        <w:object w:dxaOrig="240" w:dyaOrig="260">
          <v:shape id="_x0000_i1069" type="#_x0000_t75" style="width:12pt;height:12.75pt" o:ole="" o:bullet="t">
            <v:imagedata r:id="rId95" o:title=""/>
          </v:shape>
          <o:OLEObject Type="Embed" ProgID="Equation.3" ShapeID="_x0000_i1069" DrawAspect="Content" ObjectID="_1469608488" r:id="rId96"/>
        </w:object>
      </w:r>
      <w:r w:rsidRPr="00D174C9">
        <w:rPr>
          <w:sz w:val="28"/>
          <w:szCs w:val="28"/>
        </w:rPr>
        <w:t xml:space="preserve"> и </w:t>
      </w:r>
      <w:r w:rsidRPr="00D174C9">
        <w:rPr>
          <w:position w:val="-6"/>
          <w:sz w:val="28"/>
          <w:szCs w:val="28"/>
        </w:rPr>
        <w:object w:dxaOrig="200" w:dyaOrig="220">
          <v:shape id="_x0000_i1070" type="#_x0000_t75" style="width:9.75pt;height:11.25pt" o:ole="">
            <v:imagedata r:id="rId97" o:title=""/>
          </v:shape>
          <o:OLEObject Type="Embed" ProgID="Equation.3" ShapeID="_x0000_i1070" DrawAspect="Content" ObjectID="_1469608489" r:id="rId98"/>
        </w:object>
      </w:r>
      <w:r w:rsidRPr="00D174C9">
        <w:rPr>
          <w:sz w:val="28"/>
          <w:szCs w:val="28"/>
        </w:rPr>
        <w:t xml:space="preserve"> - коэффициенты, являющиеся функциями эмпирических интегралов, определяемые по величине </w:t>
      </w:r>
      <w:r w:rsidRPr="00D174C9">
        <w:rPr>
          <w:position w:val="-6"/>
          <w:sz w:val="28"/>
          <w:szCs w:val="28"/>
        </w:rPr>
        <w:object w:dxaOrig="200" w:dyaOrig="220">
          <v:shape id="_x0000_i1071" type="#_x0000_t75" style="width:9.75pt;height:11.25pt" o:ole="">
            <v:imagedata r:id="rId99" o:title=""/>
          </v:shape>
          <o:OLEObject Type="Embed" ProgID="Equation.3" ShapeID="_x0000_i1071" DrawAspect="Content" ObjectID="_1469608490" r:id="rId100"/>
        </w:object>
      </w:r>
    </w:p>
    <w:p w:rsidR="00F93B77" w:rsidRPr="00D174C9" w:rsidRDefault="00F93B77" w:rsidP="00D174C9">
      <w:pPr>
        <w:spacing w:line="360" w:lineRule="auto"/>
        <w:ind w:right="-5" w:firstLine="737"/>
        <w:jc w:val="both"/>
        <w:rPr>
          <w:sz w:val="28"/>
          <w:szCs w:val="28"/>
        </w:rPr>
      </w:pPr>
      <w:r w:rsidRPr="00D174C9">
        <w:rPr>
          <w:position w:val="-30"/>
          <w:sz w:val="28"/>
          <w:szCs w:val="28"/>
        </w:rPr>
        <w:object w:dxaOrig="6120" w:dyaOrig="780">
          <v:shape id="_x0000_i1072" type="#_x0000_t75" style="width:306pt;height:39pt" o:ole="">
            <v:imagedata r:id="rId101" o:title=""/>
          </v:shape>
          <o:OLEObject Type="Embed" ProgID="Equation.3" ShapeID="_x0000_i1072" DrawAspect="Content" ObjectID="_1469608491" r:id="rId102"/>
        </w:object>
      </w:r>
      <w:r w:rsidRPr="00D174C9">
        <w:rPr>
          <w:sz w:val="28"/>
          <w:szCs w:val="28"/>
        </w:rPr>
        <w:tab/>
      </w:r>
      <w:r w:rsidRPr="00D174C9">
        <w:rPr>
          <w:sz w:val="28"/>
          <w:szCs w:val="28"/>
        </w:rPr>
        <w:tab/>
        <w:t>(16)</w:t>
      </w:r>
    </w:p>
    <w:p w:rsidR="00F93B77" w:rsidRPr="00D174C9" w:rsidRDefault="00F93B77" w:rsidP="00D174C9">
      <w:pPr>
        <w:spacing w:line="360" w:lineRule="auto"/>
        <w:ind w:right="-5" w:firstLine="737"/>
        <w:jc w:val="both"/>
        <w:rPr>
          <w:sz w:val="28"/>
          <w:szCs w:val="28"/>
        </w:rPr>
      </w:pPr>
      <w:r w:rsidRPr="00D174C9">
        <w:rPr>
          <w:sz w:val="28"/>
          <w:szCs w:val="28"/>
        </w:rPr>
        <w:t xml:space="preserve">где </w:t>
      </w:r>
      <w:r w:rsidRPr="00D174C9">
        <w:rPr>
          <w:position w:val="-6"/>
          <w:sz w:val="28"/>
          <w:szCs w:val="28"/>
        </w:rPr>
        <w:object w:dxaOrig="240" w:dyaOrig="220">
          <v:shape id="_x0000_i1073" type="#_x0000_t75" style="width:12pt;height:11.25pt" o:ole="">
            <v:imagedata r:id="rId103" o:title=""/>
          </v:shape>
          <o:OLEObject Type="Embed" ProgID="Equation.3" ShapeID="_x0000_i1073" DrawAspect="Content" ObjectID="_1469608492" r:id="rId104"/>
        </w:object>
      </w:r>
      <w:r w:rsidRPr="00D174C9">
        <w:rPr>
          <w:sz w:val="28"/>
          <w:szCs w:val="28"/>
        </w:rPr>
        <w:t xml:space="preserve"> - угол между соответствующими плоскостями главных сечений обоих соприкасающихся тел (</w:t>
      </w:r>
      <w:r w:rsidRPr="00D174C9">
        <w:rPr>
          <w:position w:val="-10"/>
          <w:sz w:val="28"/>
          <w:szCs w:val="28"/>
        </w:rPr>
        <w:object w:dxaOrig="660" w:dyaOrig="320">
          <v:shape id="_x0000_i1074" type="#_x0000_t75" style="width:33pt;height:15.75pt" o:ole="">
            <v:imagedata r:id="rId105" o:title=""/>
          </v:shape>
          <o:OLEObject Type="Embed" ProgID="Equation.3" ShapeID="_x0000_i1074" DrawAspect="Content" ObjectID="_1469608493" r:id="rId106"/>
        </w:object>
      </w:r>
      <w:r w:rsidRPr="00D174C9">
        <w:rPr>
          <w:sz w:val="28"/>
          <w:szCs w:val="28"/>
        </w:rPr>
        <w:t>).</w: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2360" w:dyaOrig="680">
          <v:shape id="_x0000_i1075" type="#_x0000_t75" style="width:117.75pt;height:33.75pt" o:ole="">
            <v:imagedata r:id="rId107" o:title=""/>
          </v:shape>
          <o:OLEObject Type="Embed" ProgID="Equation.3" ShapeID="_x0000_i1075" DrawAspect="Content" ObjectID="_1469608494" r:id="rId108"/>
        </w:object>
      </w:r>
    </w:p>
    <w:p w:rsidR="00F93B77" w:rsidRPr="00D174C9" w:rsidRDefault="00F93B77" w:rsidP="00D174C9">
      <w:pPr>
        <w:spacing w:line="360" w:lineRule="auto"/>
        <w:ind w:right="-5" w:firstLine="737"/>
        <w:jc w:val="both"/>
        <w:rPr>
          <w:sz w:val="28"/>
          <w:szCs w:val="28"/>
        </w:rPr>
      </w:pPr>
      <w:r w:rsidRPr="00D174C9">
        <w:rPr>
          <w:sz w:val="28"/>
          <w:szCs w:val="28"/>
        </w:rPr>
        <w:t xml:space="preserve">где </w:t>
      </w:r>
      <w:r w:rsidRPr="00D174C9">
        <w:rPr>
          <w:position w:val="-12"/>
          <w:sz w:val="28"/>
          <w:szCs w:val="28"/>
        </w:rPr>
        <w:object w:dxaOrig="540" w:dyaOrig="400">
          <v:shape id="_x0000_i1076" type="#_x0000_t75" style="width:27pt;height:20.25pt" o:ole="">
            <v:imagedata r:id="rId109" o:title=""/>
          </v:shape>
          <o:OLEObject Type="Embed" ProgID="Equation.3" ShapeID="_x0000_i1076" DrawAspect="Content" ObjectID="_1469608495" r:id="rId110"/>
        </w:object>
      </w:r>
      <w:r w:rsidRPr="00D174C9">
        <w:rPr>
          <w:sz w:val="28"/>
          <w:szCs w:val="28"/>
        </w:rPr>
        <w:t xml:space="preserve"> - привиденный радиус кривизны при условии </w:t>
      </w:r>
      <w:r w:rsidRPr="00D174C9">
        <w:rPr>
          <w:sz w:val="28"/>
          <w:szCs w:val="28"/>
          <w:lang w:val="en-US"/>
        </w:rPr>
        <w:t>r</w:t>
      </w:r>
      <w:r w:rsidRPr="00D174C9">
        <w:rPr>
          <w:sz w:val="28"/>
          <w:szCs w:val="28"/>
        </w:rPr>
        <w:t xml:space="preserve"> = 1.</w:t>
      </w:r>
    </w:p>
    <w:p w:rsidR="00F93B77" w:rsidRPr="00D174C9" w:rsidRDefault="00F93B77" w:rsidP="00D174C9">
      <w:pPr>
        <w:spacing w:line="360" w:lineRule="auto"/>
        <w:ind w:right="-5" w:firstLine="737"/>
        <w:jc w:val="both"/>
        <w:rPr>
          <w:sz w:val="28"/>
          <w:szCs w:val="28"/>
        </w:rPr>
      </w:pPr>
      <w:r w:rsidRPr="00D174C9">
        <w:rPr>
          <w:sz w:val="28"/>
          <w:szCs w:val="28"/>
        </w:rPr>
        <w:t>[</w:t>
      </w:r>
      <w:r w:rsidRPr="00D174C9">
        <w:rPr>
          <w:position w:val="-10"/>
          <w:sz w:val="28"/>
          <w:szCs w:val="28"/>
          <w:lang w:val="en-US"/>
        </w:rPr>
        <w:object w:dxaOrig="200" w:dyaOrig="260">
          <v:shape id="_x0000_i1077" type="#_x0000_t75" style="width:9.75pt;height:12.75pt" o:ole="">
            <v:imagedata r:id="rId111" o:title=""/>
          </v:shape>
          <o:OLEObject Type="Embed" ProgID="Equation.3" ShapeID="_x0000_i1077" DrawAspect="Content" ObjectID="_1469608496" r:id="rId112"/>
        </w:object>
      </w:r>
      <w:r w:rsidRPr="00D174C9">
        <w:rPr>
          <w:sz w:val="28"/>
          <w:szCs w:val="28"/>
        </w:rPr>
        <w:t>]</w:t>
      </w:r>
      <w:r w:rsidRPr="00D174C9">
        <w:rPr>
          <w:sz w:val="28"/>
          <w:szCs w:val="28"/>
          <w:vertAlign w:val="subscript"/>
        </w:rPr>
        <w:t>П</w:t>
      </w:r>
      <w:r w:rsidRPr="00D174C9">
        <w:rPr>
          <w:sz w:val="28"/>
          <w:szCs w:val="28"/>
        </w:rPr>
        <w:t xml:space="preserve"> и </w:t>
      </w:r>
      <w:r w:rsidRPr="00D174C9">
        <w:rPr>
          <w:position w:val="-10"/>
          <w:sz w:val="28"/>
          <w:szCs w:val="28"/>
        </w:rPr>
        <w:object w:dxaOrig="560" w:dyaOrig="340">
          <v:shape id="_x0000_i1078" type="#_x0000_t75" style="width:27.75pt;height:17.25pt" o:ole="">
            <v:imagedata r:id="rId113" o:title=""/>
          </v:shape>
          <o:OLEObject Type="Embed" ProgID="Equation.3" ShapeID="_x0000_i1078" DrawAspect="Content" ObjectID="_1469608497" r:id="rId114"/>
        </w:object>
      </w:r>
      <w:r w:rsidRPr="00D174C9">
        <w:rPr>
          <w:sz w:val="28"/>
          <w:szCs w:val="28"/>
        </w:rPr>
        <w:t xml:space="preserve"> зависят от выбора материала контактирующих тел и являются величинами </w:t>
      </w:r>
      <w:r w:rsidRPr="00D174C9">
        <w:rPr>
          <w:sz w:val="28"/>
          <w:szCs w:val="28"/>
          <w:lang w:val="en-US"/>
        </w:rPr>
        <w:t>cons</w:t>
      </w:r>
      <w:r w:rsidRPr="00D174C9">
        <w:rPr>
          <w:sz w:val="28"/>
          <w:szCs w:val="28"/>
        </w:rPr>
        <w:t xml:space="preserve">1, поэтому сравнивать схемы вал-колца и вал-ролики на максимальное усилие прижима будем по величине </w:t>
      </w:r>
      <w:r w:rsidRPr="00D174C9">
        <w:rPr>
          <w:position w:val="-12"/>
          <w:sz w:val="28"/>
          <w:szCs w:val="28"/>
        </w:rPr>
        <w:object w:dxaOrig="1120" w:dyaOrig="400">
          <v:shape id="_x0000_i1079" type="#_x0000_t75" style="width:56.25pt;height:20.25pt" o:ole="">
            <v:imagedata r:id="rId115" o:title=""/>
          </v:shape>
          <o:OLEObject Type="Embed" ProgID="Equation.3" ShapeID="_x0000_i1079" DrawAspect="Content" ObjectID="_1469608498" r:id="rId116"/>
        </w:object>
      </w:r>
      <w:r w:rsidRPr="00D174C9">
        <w:rPr>
          <w:sz w:val="28"/>
          <w:szCs w:val="28"/>
        </w:rPr>
        <w:t>.</w:t>
      </w:r>
    </w:p>
    <w:p w:rsidR="00F93B77" w:rsidRPr="00D174C9" w:rsidRDefault="00F93B77" w:rsidP="00D174C9">
      <w:pPr>
        <w:spacing w:line="360" w:lineRule="auto"/>
        <w:ind w:right="-5" w:firstLine="737"/>
        <w:jc w:val="both"/>
        <w:rPr>
          <w:sz w:val="28"/>
          <w:szCs w:val="28"/>
        </w:rPr>
      </w:pPr>
      <w:r w:rsidRPr="00D174C9">
        <w:rPr>
          <w:sz w:val="28"/>
          <w:szCs w:val="28"/>
        </w:rPr>
        <w:t>Рассчитаем приведенные радиусы кривизны для схем вал-кольца (</w:t>
      </w:r>
      <w:r w:rsidRPr="00D174C9">
        <w:rPr>
          <w:sz w:val="28"/>
          <w:szCs w:val="28"/>
          <w:lang w:val="en-US"/>
        </w:rPr>
        <w:t>BRD</w:t>
      </w:r>
      <w:r w:rsidRPr="00D174C9">
        <w:rPr>
          <w:sz w:val="28"/>
          <w:szCs w:val="28"/>
        </w:rPr>
        <w:t>) по формуле (17):</w:t>
      </w:r>
    </w:p>
    <w:p w:rsidR="00F93B77" w:rsidRPr="00D174C9" w:rsidRDefault="00F93B77" w:rsidP="00D174C9">
      <w:pPr>
        <w:spacing w:line="360" w:lineRule="auto"/>
        <w:ind w:right="-5" w:firstLine="737"/>
        <w:jc w:val="both"/>
        <w:rPr>
          <w:sz w:val="28"/>
          <w:szCs w:val="28"/>
        </w:rPr>
      </w:pPr>
      <w:r w:rsidRPr="00D174C9">
        <w:rPr>
          <w:position w:val="-30"/>
          <w:sz w:val="28"/>
          <w:szCs w:val="28"/>
        </w:rPr>
        <w:object w:dxaOrig="2500" w:dyaOrig="680">
          <v:shape id="_x0000_i1080" type="#_x0000_t75" style="width:125.25pt;height:33.75pt" o:ole="">
            <v:imagedata r:id="rId89" o:title=""/>
          </v:shape>
          <o:OLEObject Type="Embed" ProgID="Equation.3" ShapeID="_x0000_i1080" DrawAspect="Content" ObjectID="_1469608499" r:id="rId117"/>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1180" w:dyaOrig="620">
          <v:shape id="_x0000_i1081" type="#_x0000_t75" style="width:59.25pt;height:30.75pt" o:ole="">
            <v:imagedata r:id="rId118" o:title=""/>
          </v:shape>
          <o:OLEObject Type="Embed" ProgID="Equation.3" ShapeID="_x0000_i1081" DrawAspect="Content" ObjectID="_1469608500" r:id="rId119"/>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780" w:dyaOrig="620">
          <v:shape id="_x0000_i1082" type="#_x0000_t75" style="width:39pt;height:30.75pt" o:ole="">
            <v:imagedata r:id="rId120" o:title=""/>
          </v:shape>
          <o:OLEObject Type="Embed" ProgID="Equation.3" ShapeID="_x0000_i1082" DrawAspect="Content" ObjectID="_1469608501" r:id="rId121"/>
        </w:object>
      </w:r>
    </w:p>
    <w:p w:rsidR="00F93B77" w:rsidRPr="00D174C9" w:rsidRDefault="00F93B77" w:rsidP="00D174C9">
      <w:pPr>
        <w:spacing w:line="360" w:lineRule="auto"/>
        <w:ind w:right="-5" w:firstLine="737"/>
        <w:jc w:val="both"/>
        <w:rPr>
          <w:sz w:val="28"/>
          <w:szCs w:val="28"/>
        </w:rPr>
      </w:pPr>
      <w:r w:rsidRPr="00D174C9">
        <w:rPr>
          <w:position w:val="-30"/>
          <w:sz w:val="28"/>
          <w:szCs w:val="28"/>
        </w:rPr>
        <w:object w:dxaOrig="820" w:dyaOrig="680">
          <v:shape id="_x0000_i1083" type="#_x0000_t75" style="width:41.25pt;height:33.75pt" o:ole="">
            <v:imagedata r:id="rId122" o:title=""/>
          </v:shape>
          <o:OLEObject Type="Embed" ProgID="Equation.3" ShapeID="_x0000_i1083" DrawAspect="Content" ObjectID="_1469608502" r:id="rId123"/>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999" w:dyaOrig="620">
          <v:shape id="_x0000_i1084" type="#_x0000_t75" style="width:50.25pt;height:30.75pt" o:ole="">
            <v:imagedata r:id="rId124" o:title=""/>
          </v:shape>
          <o:OLEObject Type="Embed" ProgID="Equation.3" ShapeID="_x0000_i1084" DrawAspect="Content" ObjectID="_1469608503" r:id="rId125"/>
        </w:object>
      </w:r>
    </w:p>
    <w:p w:rsidR="00F93B77" w:rsidRPr="00D174C9" w:rsidRDefault="00F93B77" w:rsidP="00D174C9">
      <w:pPr>
        <w:spacing w:line="360" w:lineRule="auto"/>
        <w:ind w:right="-5" w:firstLine="737"/>
        <w:jc w:val="both"/>
        <w:rPr>
          <w:sz w:val="28"/>
          <w:szCs w:val="28"/>
        </w:rPr>
      </w:pPr>
      <w:r w:rsidRPr="00D174C9">
        <w:rPr>
          <w:position w:val="-30"/>
          <w:sz w:val="28"/>
          <w:szCs w:val="28"/>
        </w:rPr>
        <w:object w:dxaOrig="1579" w:dyaOrig="680">
          <v:shape id="_x0000_i1085" type="#_x0000_t75" style="width:78.75pt;height:33.75pt" o:ole="">
            <v:imagedata r:id="rId126" o:title=""/>
          </v:shape>
          <o:OLEObject Type="Embed" ProgID="Equation.3" ShapeID="_x0000_i1085" DrawAspect="Content" ObjectID="_1469608504" r:id="rId127"/>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1520" w:dyaOrig="620">
          <v:shape id="_x0000_i1086" type="#_x0000_t75" style="width:75.75pt;height:30.75pt" o:ole="">
            <v:imagedata r:id="rId128" o:title=""/>
          </v:shape>
          <o:OLEObject Type="Embed" ProgID="Equation.3" ShapeID="_x0000_i1086" DrawAspect="Content" ObjectID="_1469608505" r:id="rId129"/>
        </w:object>
      </w:r>
    </w:p>
    <w:p w:rsidR="00F93B77" w:rsidRPr="00D174C9" w:rsidRDefault="00F93B77" w:rsidP="00D174C9">
      <w:pPr>
        <w:spacing w:line="360" w:lineRule="auto"/>
        <w:ind w:right="-5" w:firstLine="737"/>
        <w:jc w:val="both"/>
        <w:rPr>
          <w:sz w:val="28"/>
          <w:szCs w:val="28"/>
        </w:rPr>
      </w:pPr>
      <w:r w:rsidRPr="00D174C9">
        <w:rPr>
          <w:sz w:val="28"/>
          <w:szCs w:val="28"/>
        </w:rPr>
        <w:t xml:space="preserve">при </w:t>
      </w:r>
      <w:r w:rsidRPr="00D174C9">
        <w:rPr>
          <w:sz w:val="28"/>
          <w:szCs w:val="28"/>
          <w:lang w:val="en-US"/>
        </w:rPr>
        <w:t>r = 1</w:t>
      </w:r>
      <w:r w:rsidRPr="00D174C9">
        <w:rPr>
          <w:sz w:val="28"/>
          <w:szCs w:val="28"/>
        </w:rPr>
        <w:t xml:space="preserve"> </w: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1860" w:dyaOrig="620">
          <v:shape id="_x0000_i1087" type="#_x0000_t75" style="width:93pt;height:30.75pt" o:ole="">
            <v:imagedata r:id="rId130" o:title=""/>
          </v:shape>
          <o:OLEObject Type="Embed" ProgID="Equation.3" ShapeID="_x0000_i1087" DrawAspect="Content" ObjectID="_1469608506" r:id="rId131"/>
        </w:object>
      </w:r>
      <w:r w:rsidRPr="00D174C9">
        <w:rPr>
          <w:sz w:val="28"/>
          <w:szCs w:val="28"/>
        </w:rPr>
        <w:tab/>
      </w:r>
      <w:r w:rsidRPr="00D174C9">
        <w:rPr>
          <w:sz w:val="28"/>
          <w:szCs w:val="28"/>
        </w:rPr>
        <w:tab/>
      </w:r>
      <w:r w:rsidRPr="00D174C9">
        <w:rPr>
          <w:sz w:val="28"/>
          <w:szCs w:val="28"/>
        </w:rPr>
        <w:tab/>
      </w:r>
      <w:r w:rsidRPr="00D174C9">
        <w:rPr>
          <w:sz w:val="28"/>
          <w:szCs w:val="28"/>
        </w:rPr>
        <w:tab/>
        <w:t>(17)</w:t>
      </w:r>
    </w:p>
    <w:p w:rsidR="00F93B77" w:rsidRPr="00D174C9" w:rsidRDefault="00F93B77" w:rsidP="00D174C9">
      <w:pPr>
        <w:spacing w:line="360" w:lineRule="auto"/>
        <w:ind w:right="-5" w:firstLine="737"/>
        <w:jc w:val="both"/>
        <w:rPr>
          <w:sz w:val="28"/>
          <w:szCs w:val="28"/>
        </w:rPr>
      </w:pPr>
    </w:p>
    <w:p w:rsidR="00F93B77" w:rsidRPr="00D174C9" w:rsidRDefault="00F93B77" w:rsidP="00D174C9">
      <w:pPr>
        <w:spacing w:line="360" w:lineRule="auto"/>
        <w:ind w:right="-5" w:firstLine="737"/>
        <w:jc w:val="both"/>
        <w:rPr>
          <w:sz w:val="28"/>
          <w:szCs w:val="28"/>
          <w:lang w:val="en-US"/>
        </w:rPr>
      </w:pPr>
      <w:r w:rsidRPr="00D174C9">
        <w:rPr>
          <w:sz w:val="28"/>
          <w:szCs w:val="28"/>
        </w:rPr>
        <w:t>Рассчитаем приведенные радиусы кривизны для схем вал-ролики (</w:t>
      </w:r>
      <w:r w:rsidRPr="00D174C9">
        <w:rPr>
          <w:sz w:val="28"/>
          <w:szCs w:val="28"/>
          <w:lang w:val="en-US"/>
        </w:rPr>
        <w:t>US</w:t>
      </w:r>
      <w:r w:rsidRPr="00D174C9">
        <w:rPr>
          <w:sz w:val="28"/>
          <w:szCs w:val="28"/>
        </w:rPr>
        <w:t>) по формуле (18):</w: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820" w:dyaOrig="620">
          <v:shape id="_x0000_i1088" type="#_x0000_t75" style="width:41.25pt;height:30.75pt" o:ole="">
            <v:imagedata r:id="rId132" o:title=""/>
          </v:shape>
          <o:OLEObject Type="Embed" ProgID="Equation.3" ShapeID="_x0000_i1088" DrawAspect="Content" ObjectID="_1469608507" r:id="rId133"/>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780" w:dyaOrig="620">
          <v:shape id="_x0000_i1089" type="#_x0000_t75" style="width:39pt;height:30.75pt" o:ole="">
            <v:imagedata r:id="rId120" o:title=""/>
          </v:shape>
          <o:OLEObject Type="Embed" ProgID="Equation.3" ShapeID="_x0000_i1089" DrawAspect="Content" ObjectID="_1469608508" r:id="rId134"/>
        </w:object>
      </w:r>
    </w:p>
    <w:p w:rsidR="00F93B77" w:rsidRPr="00D174C9" w:rsidRDefault="00F93B77" w:rsidP="00D174C9">
      <w:pPr>
        <w:spacing w:line="360" w:lineRule="auto"/>
        <w:ind w:right="-5" w:firstLine="737"/>
        <w:jc w:val="both"/>
        <w:rPr>
          <w:sz w:val="28"/>
          <w:szCs w:val="28"/>
        </w:rPr>
      </w:pPr>
      <w:r w:rsidRPr="00D174C9">
        <w:rPr>
          <w:position w:val="-32"/>
          <w:sz w:val="28"/>
          <w:szCs w:val="28"/>
        </w:rPr>
        <w:object w:dxaOrig="940" w:dyaOrig="700">
          <v:shape id="_x0000_i1090" type="#_x0000_t75" style="width:47.25pt;height:35.25pt" o:ole="">
            <v:imagedata r:id="rId135" o:title=""/>
          </v:shape>
          <o:OLEObject Type="Embed" ProgID="Equation.3" ShapeID="_x0000_i1090" DrawAspect="Content" ObjectID="_1469608509" r:id="rId136"/>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840" w:dyaOrig="620">
          <v:shape id="_x0000_i1091" type="#_x0000_t75" style="width:42pt;height:30.75pt" o:ole="">
            <v:imagedata r:id="rId137" o:title=""/>
          </v:shape>
          <o:OLEObject Type="Embed" ProgID="Equation.3" ShapeID="_x0000_i1091" DrawAspect="Content" ObjectID="_1469608510" r:id="rId138"/>
        </w:object>
      </w:r>
    </w:p>
    <w:p w:rsidR="00F93B77" w:rsidRPr="00D174C9" w:rsidRDefault="00F93B77" w:rsidP="00D174C9">
      <w:pPr>
        <w:spacing w:line="360" w:lineRule="auto"/>
        <w:ind w:right="-5" w:firstLine="737"/>
        <w:jc w:val="both"/>
        <w:rPr>
          <w:sz w:val="28"/>
          <w:szCs w:val="28"/>
          <w:lang w:val="en-US"/>
        </w:rPr>
      </w:pPr>
      <w:r w:rsidRPr="00D174C9">
        <w:rPr>
          <w:position w:val="-30"/>
          <w:sz w:val="28"/>
          <w:szCs w:val="28"/>
        </w:rPr>
        <w:object w:dxaOrig="1180" w:dyaOrig="680">
          <v:shape id="_x0000_i1092" type="#_x0000_t75" style="width:59.25pt;height:33.75pt" o:ole="">
            <v:imagedata r:id="rId139" o:title=""/>
          </v:shape>
          <o:OLEObject Type="Embed" ProgID="Equation.3" ShapeID="_x0000_i1092" DrawAspect="Content" ObjectID="_1469608511" r:id="rId140"/>
        </w:object>
      </w:r>
    </w:p>
    <w:p w:rsidR="00F93B77" w:rsidRPr="00D174C9" w:rsidRDefault="00F93B77" w:rsidP="00D174C9">
      <w:pPr>
        <w:spacing w:line="360" w:lineRule="auto"/>
        <w:ind w:right="-5" w:firstLine="737"/>
        <w:jc w:val="both"/>
        <w:rPr>
          <w:sz w:val="28"/>
          <w:szCs w:val="28"/>
          <w:lang w:val="en-US"/>
        </w:rPr>
      </w:pPr>
      <w:r w:rsidRPr="00D174C9">
        <w:rPr>
          <w:position w:val="-24"/>
          <w:sz w:val="28"/>
          <w:szCs w:val="28"/>
        </w:rPr>
        <w:object w:dxaOrig="1020" w:dyaOrig="620">
          <v:shape id="_x0000_i1093" type="#_x0000_t75" style="width:51pt;height:30.75pt" o:ole="">
            <v:imagedata r:id="rId141" o:title=""/>
          </v:shape>
          <o:OLEObject Type="Embed" ProgID="Equation.3" ShapeID="_x0000_i1093" DrawAspect="Content" ObjectID="_1469608512" r:id="rId142"/>
        </w:object>
      </w:r>
    </w:p>
    <w:p w:rsidR="00F93B77" w:rsidRPr="00D174C9" w:rsidRDefault="00F93B77" w:rsidP="00D174C9">
      <w:pPr>
        <w:spacing w:line="360" w:lineRule="auto"/>
        <w:ind w:right="-5" w:firstLine="737"/>
        <w:jc w:val="both"/>
        <w:rPr>
          <w:sz w:val="28"/>
          <w:szCs w:val="28"/>
        </w:rPr>
      </w:pPr>
      <w:r w:rsidRPr="00D174C9">
        <w:rPr>
          <w:sz w:val="28"/>
          <w:szCs w:val="28"/>
        </w:rPr>
        <w:t xml:space="preserve">при </w:t>
      </w:r>
      <w:r w:rsidRPr="00D174C9">
        <w:rPr>
          <w:sz w:val="28"/>
          <w:szCs w:val="28"/>
          <w:lang w:val="en-US"/>
        </w:rPr>
        <w:t>r = 1</w:t>
      </w:r>
      <w:r w:rsidRPr="00D174C9">
        <w:rPr>
          <w:sz w:val="28"/>
          <w:szCs w:val="28"/>
        </w:rPr>
        <w:t xml:space="preserve"> </w: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1300" w:dyaOrig="620">
          <v:shape id="_x0000_i1094" type="#_x0000_t75" style="width:65.25pt;height:30.75pt" o:ole="">
            <v:imagedata r:id="rId143" o:title=""/>
          </v:shape>
          <o:OLEObject Type="Embed" ProgID="Equation.3" ShapeID="_x0000_i1094" DrawAspect="Content" ObjectID="_1469608513" r:id="rId144"/>
        </w:object>
      </w:r>
      <w:r w:rsidRPr="00D174C9">
        <w:rPr>
          <w:sz w:val="28"/>
          <w:szCs w:val="28"/>
        </w:rPr>
        <w:tab/>
      </w:r>
      <w:r w:rsidRPr="00D174C9">
        <w:rPr>
          <w:sz w:val="28"/>
          <w:szCs w:val="28"/>
        </w:rPr>
        <w:tab/>
      </w:r>
      <w:r w:rsidRPr="00D174C9">
        <w:rPr>
          <w:sz w:val="28"/>
          <w:szCs w:val="28"/>
        </w:rPr>
        <w:tab/>
      </w:r>
      <w:r w:rsidRPr="00D174C9">
        <w:rPr>
          <w:sz w:val="28"/>
          <w:szCs w:val="28"/>
        </w:rPr>
        <w:tab/>
        <w:t>(18)</w:t>
      </w:r>
    </w:p>
    <w:p w:rsidR="00F93B77" w:rsidRPr="00D174C9" w:rsidRDefault="00F93B77" w:rsidP="00D174C9">
      <w:pPr>
        <w:spacing w:line="360" w:lineRule="auto"/>
        <w:ind w:right="-5" w:firstLine="737"/>
        <w:jc w:val="both"/>
        <w:rPr>
          <w:sz w:val="28"/>
          <w:szCs w:val="28"/>
          <w:lang w:val="en-US"/>
        </w:rPr>
      </w:pPr>
    </w:p>
    <w:p w:rsidR="00F93B77" w:rsidRPr="00D174C9" w:rsidRDefault="00F93B77" w:rsidP="00D174C9">
      <w:pPr>
        <w:spacing w:line="360" w:lineRule="auto"/>
        <w:ind w:right="-5" w:firstLine="737"/>
        <w:jc w:val="both"/>
        <w:rPr>
          <w:sz w:val="28"/>
          <w:szCs w:val="28"/>
        </w:rPr>
      </w:pPr>
      <w:r w:rsidRPr="00D174C9">
        <w:rPr>
          <w:sz w:val="28"/>
          <w:szCs w:val="28"/>
        </w:rPr>
        <w:t xml:space="preserve">Значения </w:t>
      </w:r>
      <w:r w:rsidRPr="00D174C9">
        <w:rPr>
          <w:position w:val="-12"/>
          <w:sz w:val="28"/>
          <w:szCs w:val="28"/>
        </w:rPr>
        <w:object w:dxaOrig="440" w:dyaOrig="360">
          <v:shape id="_x0000_i1095" type="#_x0000_t75" style="width:21.75pt;height:18pt" o:ole="">
            <v:imagedata r:id="rId145" o:title=""/>
          </v:shape>
          <o:OLEObject Type="Embed" ProgID="Equation.3" ShapeID="_x0000_i1095" DrawAspect="Content" ObjectID="_1469608514" r:id="rId146"/>
        </w:object>
      </w:r>
      <w:r w:rsidRPr="00D174C9">
        <w:rPr>
          <w:sz w:val="28"/>
          <w:szCs w:val="28"/>
        </w:rPr>
        <w:t xml:space="preserve"> для схем ВКМ сведем в табл. 2.</w:t>
      </w:r>
    </w:p>
    <w:p w:rsidR="00D174C9" w:rsidRDefault="00D174C9" w:rsidP="00D174C9">
      <w:pPr>
        <w:spacing w:line="360" w:lineRule="auto"/>
        <w:ind w:right="-5" w:firstLine="737"/>
        <w:jc w:val="right"/>
        <w:rPr>
          <w:sz w:val="28"/>
          <w:szCs w:val="28"/>
        </w:rPr>
      </w:pPr>
    </w:p>
    <w:p w:rsidR="00F93B77" w:rsidRPr="00D174C9" w:rsidRDefault="00F93B77" w:rsidP="00D174C9">
      <w:pPr>
        <w:spacing w:line="360" w:lineRule="auto"/>
        <w:ind w:right="-5" w:firstLine="737"/>
        <w:jc w:val="right"/>
        <w:rPr>
          <w:sz w:val="28"/>
          <w:szCs w:val="28"/>
        </w:rPr>
      </w:pPr>
      <w:r w:rsidRPr="00D174C9">
        <w:rPr>
          <w:sz w:val="28"/>
          <w:szCs w:val="28"/>
        </w:rPr>
        <w:t>Таблица 2.</w:t>
      </w:r>
    </w:p>
    <w:p w:rsidR="00F93B77" w:rsidRPr="00D174C9" w:rsidRDefault="00F93B77" w:rsidP="00D174C9">
      <w:pPr>
        <w:spacing w:line="360" w:lineRule="auto"/>
        <w:ind w:right="-5" w:firstLine="737"/>
        <w:jc w:val="center"/>
        <w:rPr>
          <w:b/>
          <w:bCs/>
          <w:sz w:val="28"/>
          <w:szCs w:val="28"/>
        </w:rPr>
      </w:pPr>
      <w:r w:rsidRPr="00D174C9">
        <w:rPr>
          <w:b/>
          <w:bCs/>
          <w:sz w:val="28"/>
          <w:szCs w:val="28"/>
        </w:rPr>
        <w:t xml:space="preserve">Единичные приведенные радиусы кривизны для схем </w:t>
      </w:r>
      <w:r w:rsidRPr="00D174C9">
        <w:rPr>
          <w:b/>
          <w:bCs/>
          <w:sz w:val="28"/>
          <w:szCs w:val="28"/>
          <w:lang w:val="en-US"/>
        </w:rPr>
        <w:t>BRD</w:t>
      </w:r>
      <w:r w:rsidRPr="00D174C9">
        <w:rPr>
          <w:b/>
          <w:bCs/>
          <w:sz w:val="28"/>
          <w:szCs w:val="28"/>
        </w:rPr>
        <w:t xml:space="preserve"> и </w:t>
      </w:r>
      <w:r w:rsidRPr="00D174C9">
        <w:rPr>
          <w:b/>
          <w:bCs/>
          <w:sz w:val="28"/>
          <w:szCs w:val="28"/>
          <w:lang w:val="en-US"/>
        </w:rPr>
        <w:t>US</w:t>
      </w:r>
      <w:r w:rsidRPr="00D174C9">
        <w:rPr>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196"/>
        <w:gridCol w:w="1196"/>
        <w:gridCol w:w="1196"/>
        <w:gridCol w:w="1196"/>
        <w:gridCol w:w="1197"/>
        <w:gridCol w:w="1197"/>
        <w:gridCol w:w="1197"/>
      </w:tblGrid>
      <w:tr w:rsidR="00F93B77" w:rsidRPr="00D174C9">
        <w:trPr>
          <w:cantSplit/>
        </w:trPr>
        <w:tc>
          <w:tcPr>
            <w:tcW w:w="1196" w:type="dxa"/>
            <w:vMerge w:val="restart"/>
            <w:vAlign w:val="center"/>
          </w:tcPr>
          <w:p w:rsidR="00F93B77" w:rsidRPr="00D174C9" w:rsidRDefault="00F93B77" w:rsidP="00D174C9">
            <w:pPr>
              <w:spacing w:line="360" w:lineRule="auto"/>
              <w:ind w:right="-6"/>
              <w:jc w:val="center"/>
              <w:rPr>
                <w:sz w:val="20"/>
                <w:szCs w:val="20"/>
              </w:rPr>
            </w:pPr>
            <w:r w:rsidRPr="00D174C9">
              <w:rPr>
                <w:sz w:val="20"/>
                <w:szCs w:val="20"/>
              </w:rPr>
              <w:t>а</w:t>
            </w:r>
          </w:p>
        </w:tc>
        <w:tc>
          <w:tcPr>
            <w:tcW w:w="7178" w:type="dxa"/>
            <w:gridSpan w:val="6"/>
            <w:vAlign w:val="center"/>
          </w:tcPr>
          <w:p w:rsidR="00F93B77" w:rsidRPr="00D174C9" w:rsidRDefault="00F93B77" w:rsidP="00D174C9">
            <w:pPr>
              <w:spacing w:line="360" w:lineRule="auto"/>
              <w:ind w:right="-6"/>
              <w:jc w:val="center"/>
              <w:rPr>
                <w:sz w:val="20"/>
                <w:szCs w:val="20"/>
              </w:rPr>
            </w:pPr>
            <w:r w:rsidRPr="00D174C9">
              <w:rPr>
                <w:position w:val="-14"/>
                <w:sz w:val="20"/>
                <w:szCs w:val="20"/>
              </w:rPr>
              <w:object w:dxaOrig="639" w:dyaOrig="380">
                <v:shape id="_x0000_i1096" type="#_x0000_t75" style="width:32.25pt;height:18.75pt" o:ole="">
                  <v:imagedata r:id="rId147" o:title=""/>
                </v:shape>
                <o:OLEObject Type="Embed" ProgID="Equation.3" ShapeID="_x0000_i1096" DrawAspect="Content" ObjectID="_1469608515" r:id="rId148"/>
              </w:object>
            </w:r>
          </w:p>
        </w:tc>
        <w:tc>
          <w:tcPr>
            <w:tcW w:w="1197" w:type="dxa"/>
            <w:vMerge w:val="restart"/>
            <w:vAlign w:val="center"/>
          </w:tcPr>
          <w:p w:rsidR="00F93B77" w:rsidRPr="00D174C9" w:rsidRDefault="00F93B77" w:rsidP="00D174C9">
            <w:pPr>
              <w:spacing w:line="360" w:lineRule="auto"/>
              <w:ind w:right="-6"/>
              <w:jc w:val="center"/>
              <w:rPr>
                <w:sz w:val="20"/>
                <w:szCs w:val="20"/>
              </w:rPr>
            </w:pPr>
            <w:r w:rsidRPr="00D174C9">
              <w:rPr>
                <w:position w:val="-14"/>
                <w:sz w:val="20"/>
                <w:szCs w:val="20"/>
              </w:rPr>
              <w:object w:dxaOrig="580" w:dyaOrig="380">
                <v:shape id="_x0000_i1097" type="#_x0000_t75" style="width:29.25pt;height:18.75pt" o:ole="">
                  <v:imagedata r:id="rId149" o:title=""/>
                </v:shape>
                <o:OLEObject Type="Embed" ProgID="Equation.3" ShapeID="_x0000_i1097" DrawAspect="Content" ObjectID="_1469608516" r:id="rId150"/>
              </w:object>
            </w:r>
          </w:p>
        </w:tc>
      </w:tr>
      <w:tr w:rsidR="00F93B77" w:rsidRPr="00D174C9">
        <w:trPr>
          <w:cantSplit/>
        </w:trPr>
        <w:tc>
          <w:tcPr>
            <w:tcW w:w="1196" w:type="dxa"/>
            <w:vMerge/>
          </w:tcPr>
          <w:p w:rsidR="00F93B77" w:rsidRPr="00D174C9" w:rsidRDefault="00F93B77" w:rsidP="00D174C9">
            <w:pPr>
              <w:spacing w:line="360" w:lineRule="auto"/>
              <w:ind w:right="-6"/>
              <w:jc w:val="center"/>
              <w:rPr>
                <w:sz w:val="20"/>
                <w:szCs w:val="20"/>
              </w:rPr>
            </w:pPr>
          </w:p>
        </w:tc>
        <w:tc>
          <w:tcPr>
            <w:tcW w:w="1196" w:type="dxa"/>
          </w:tcPr>
          <w:p w:rsidR="00F93B77" w:rsidRPr="00D174C9" w:rsidRDefault="00F93B77" w:rsidP="00D174C9">
            <w:pPr>
              <w:spacing w:line="360" w:lineRule="auto"/>
              <w:ind w:right="-6"/>
              <w:jc w:val="center"/>
              <w:rPr>
                <w:sz w:val="20"/>
                <w:szCs w:val="20"/>
                <w:lang w:val="en-US"/>
              </w:rPr>
            </w:pPr>
            <w:r w:rsidRPr="00D174C9">
              <w:rPr>
                <w:sz w:val="20"/>
                <w:szCs w:val="20"/>
                <w:lang w:val="en-US"/>
              </w:rPr>
              <w:t>b = 0.5</w:t>
            </w:r>
          </w:p>
        </w:tc>
        <w:tc>
          <w:tcPr>
            <w:tcW w:w="1196" w:type="dxa"/>
          </w:tcPr>
          <w:p w:rsidR="00F93B77" w:rsidRPr="00D174C9" w:rsidRDefault="00F93B77" w:rsidP="00D174C9">
            <w:pPr>
              <w:spacing w:line="360" w:lineRule="auto"/>
              <w:ind w:right="-6"/>
              <w:jc w:val="center"/>
              <w:rPr>
                <w:sz w:val="20"/>
                <w:szCs w:val="20"/>
                <w:lang w:val="en-US"/>
              </w:rPr>
            </w:pPr>
            <w:r w:rsidRPr="00D174C9">
              <w:rPr>
                <w:sz w:val="20"/>
                <w:szCs w:val="20"/>
                <w:lang w:val="en-US"/>
              </w:rPr>
              <w:t>b = 1.0</w:t>
            </w:r>
          </w:p>
        </w:tc>
        <w:tc>
          <w:tcPr>
            <w:tcW w:w="1196" w:type="dxa"/>
          </w:tcPr>
          <w:p w:rsidR="00F93B77" w:rsidRPr="00D174C9" w:rsidRDefault="00F93B77" w:rsidP="00D174C9">
            <w:pPr>
              <w:spacing w:line="360" w:lineRule="auto"/>
              <w:ind w:right="-6"/>
              <w:jc w:val="center"/>
              <w:rPr>
                <w:sz w:val="20"/>
                <w:szCs w:val="20"/>
                <w:lang w:val="en-US"/>
              </w:rPr>
            </w:pPr>
            <w:r w:rsidRPr="00D174C9">
              <w:rPr>
                <w:sz w:val="20"/>
                <w:szCs w:val="20"/>
                <w:lang w:val="en-US"/>
              </w:rPr>
              <w:t>b = 1.5</w:t>
            </w:r>
          </w:p>
        </w:tc>
        <w:tc>
          <w:tcPr>
            <w:tcW w:w="1196" w:type="dxa"/>
          </w:tcPr>
          <w:p w:rsidR="00F93B77" w:rsidRPr="00D174C9" w:rsidRDefault="00F93B77" w:rsidP="00D174C9">
            <w:pPr>
              <w:spacing w:line="360" w:lineRule="auto"/>
              <w:ind w:right="-6"/>
              <w:jc w:val="center"/>
              <w:rPr>
                <w:sz w:val="20"/>
                <w:szCs w:val="20"/>
                <w:lang w:val="en-US"/>
              </w:rPr>
            </w:pPr>
            <w:r w:rsidRPr="00D174C9">
              <w:rPr>
                <w:sz w:val="20"/>
                <w:szCs w:val="20"/>
                <w:lang w:val="en-US"/>
              </w:rPr>
              <w:t>b = 2.0</w:t>
            </w:r>
          </w:p>
        </w:tc>
        <w:tc>
          <w:tcPr>
            <w:tcW w:w="1197" w:type="dxa"/>
          </w:tcPr>
          <w:p w:rsidR="00F93B77" w:rsidRPr="00D174C9" w:rsidRDefault="00F93B77" w:rsidP="00D174C9">
            <w:pPr>
              <w:spacing w:line="360" w:lineRule="auto"/>
              <w:ind w:right="-6"/>
              <w:jc w:val="center"/>
              <w:rPr>
                <w:sz w:val="20"/>
                <w:szCs w:val="20"/>
                <w:lang w:val="en-US"/>
              </w:rPr>
            </w:pPr>
            <w:r w:rsidRPr="00D174C9">
              <w:rPr>
                <w:sz w:val="20"/>
                <w:szCs w:val="20"/>
                <w:lang w:val="en-US"/>
              </w:rPr>
              <w:t>b = 2.5</w:t>
            </w:r>
          </w:p>
        </w:tc>
        <w:tc>
          <w:tcPr>
            <w:tcW w:w="1197" w:type="dxa"/>
          </w:tcPr>
          <w:p w:rsidR="00F93B77" w:rsidRPr="00D174C9" w:rsidRDefault="00F93B77" w:rsidP="00D174C9">
            <w:pPr>
              <w:spacing w:line="360" w:lineRule="auto"/>
              <w:ind w:right="-6"/>
              <w:jc w:val="center"/>
              <w:rPr>
                <w:sz w:val="20"/>
                <w:szCs w:val="20"/>
                <w:lang w:val="en-US"/>
              </w:rPr>
            </w:pPr>
            <w:r w:rsidRPr="00D174C9">
              <w:rPr>
                <w:sz w:val="20"/>
                <w:szCs w:val="20"/>
                <w:lang w:val="en-US"/>
              </w:rPr>
              <w:t>b = 3.0</w:t>
            </w:r>
          </w:p>
        </w:tc>
        <w:tc>
          <w:tcPr>
            <w:tcW w:w="1197" w:type="dxa"/>
            <w:vMerge/>
          </w:tcPr>
          <w:p w:rsidR="00F93B77" w:rsidRPr="00D174C9" w:rsidRDefault="00F93B77" w:rsidP="00D174C9">
            <w:pPr>
              <w:spacing w:line="360" w:lineRule="auto"/>
              <w:ind w:right="-6"/>
              <w:jc w:val="center"/>
              <w:rPr>
                <w:sz w:val="20"/>
                <w:szCs w:val="20"/>
                <w:lang w:val="en-US"/>
              </w:rPr>
            </w:pPr>
          </w:p>
        </w:tc>
      </w:tr>
      <w:tr w:rsidR="00F93B77" w:rsidRPr="00D174C9">
        <w:tc>
          <w:tcPr>
            <w:tcW w:w="1196" w:type="dxa"/>
          </w:tcPr>
          <w:p w:rsidR="00F93B77" w:rsidRPr="00D174C9" w:rsidRDefault="00F93B77" w:rsidP="00D174C9">
            <w:pPr>
              <w:spacing w:line="360" w:lineRule="auto"/>
              <w:ind w:right="-6"/>
              <w:jc w:val="center"/>
              <w:rPr>
                <w:sz w:val="20"/>
                <w:szCs w:val="20"/>
                <w:lang w:val="en-US"/>
              </w:rPr>
            </w:pPr>
            <w:r w:rsidRPr="00D174C9">
              <w:rPr>
                <w:sz w:val="20"/>
                <w:szCs w:val="20"/>
                <w:lang w:val="en-US"/>
              </w:rPr>
              <w:t>0.50</w:t>
            </w:r>
          </w:p>
          <w:p w:rsidR="00F93B77" w:rsidRPr="00D174C9" w:rsidRDefault="00F93B77" w:rsidP="00D174C9">
            <w:pPr>
              <w:spacing w:line="360" w:lineRule="auto"/>
              <w:ind w:right="-6"/>
              <w:jc w:val="center"/>
              <w:rPr>
                <w:sz w:val="20"/>
                <w:szCs w:val="20"/>
                <w:lang w:val="en-US"/>
              </w:rPr>
            </w:pPr>
            <w:r w:rsidRPr="00D174C9">
              <w:rPr>
                <w:sz w:val="20"/>
                <w:szCs w:val="20"/>
                <w:lang w:val="en-US"/>
              </w:rPr>
              <w:t>0.60</w:t>
            </w:r>
          </w:p>
          <w:p w:rsidR="00F93B77" w:rsidRPr="00D174C9" w:rsidRDefault="00F93B77" w:rsidP="00D174C9">
            <w:pPr>
              <w:spacing w:line="360" w:lineRule="auto"/>
              <w:ind w:right="-6"/>
              <w:jc w:val="center"/>
              <w:rPr>
                <w:sz w:val="20"/>
                <w:szCs w:val="20"/>
                <w:lang w:val="en-US"/>
              </w:rPr>
            </w:pPr>
            <w:r w:rsidRPr="00D174C9">
              <w:rPr>
                <w:sz w:val="20"/>
                <w:szCs w:val="20"/>
                <w:lang w:val="en-US"/>
              </w:rPr>
              <w:t>0.70</w:t>
            </w:r>
          </w:p>
          <w:p w:rsidR="00F93B77" w:rsidRPr="00D174C9" w:rsidRDefault="00F93B77" w:rsidP="00D174C9">
            <w:pPr>
              <w:spacing w:line="360" w:lineRule="auto"/>
              <w:ind w:right="-6"/>
              <w:jc w:val="center"/>
              <w:rPr>
                <w:sz w:val="20"/>
                <w:szCs w:val="20"/>
                <w:lang w:val="en-US"/>
              </w:rPr>
            </w:pPr>
            <w:r w:rsidRPr="00D174C9">
              <w:rPr>
                <w:sz w:val="20"/>
                <w:szCs w:val="20"/>
                <w:lang w:val="en-US"/>
              </w:rPr>
              <w:t>0.80</w:t>
            </w:r>
          </w:p>
          <w:p w:rsidR="00F93B77" w:rsidRPr="00D174C9" w:rsidRDefault="00F93B77" w:rsidP="00D174C9">
            <w:pPr>
              <w:spacing w:line="360" w:lineRule="auto"/>
              <w:ind w:right="-6"/>
              <w:jc w:val="center"/>
              <w:rPr>
                <w:sz w:val="20"/>
                <w:szCs w:val="20"/>
                <w:lang w:val="en-US"/>
              </w:rPr>
            </w:pPr>
            <w:r w:rsidRPr="00D174C9">
              <w:rPr>
                <w:sz w:val="20"/>
                <w:szCs w:val="20"/>
                <w:lang w:val="en-US"/>
              </w:rPr>
              <w:t>0.90</w:t>
            </w:r>
          </w:p>
          <w:p w:rsidR="00F93B77" w:rsidRPr="00D174C9" w:rsidRDefault="00F93B77" w:rsidP="00D174C9">
            <w:pPr>
              <w:spacing w:line="360" w:lineRule="auto"/>
              <w:ind w:right="-6"/>
              <w:jc w:val="center"/>
              <w:rPr>
                <w:sz w:val="20"/>
                <w:szCs w:val="20"/>
                <w:lang w:val="en-US"/>
              </w:rPr>
            </w:pPr>
            <w:r w:rsidRPr="00D174C9">
              <w:rPr>
                <w:sz w:val="20"/>
                <w:szCs w:val="20"/>
                <w:lang w:val="en-US"/>
              </w:rPr>
              <w:t>1.00</w:t>
            </w:r>
          </w:p>
          <w:p w:rsidR="00F93B77" w:rsidRPr="00D174C9" w:rsidRDefault="00F93B77" w:rsidP="00D174C9">
            <w:pPr>
              <w:spacing w:line="360" w:lineRule="auto"/>
              <w:ind w:right="-6"/>
              <w:jc w:val="center"/>
              <w:rPr>
                <w:sz w:val="20"/>
                <w:szCs w:val="20"/>
                <w:lang w:val="en-US"/>
              </w:rPr>
            </w:pPr>
            <w:r w:rsidRPr="00D174C9">
              <w:rPr>
                <w:sz w:val="20"/>
                <w:szCs w:val="20"/>
                <w:lang w:val="en-US"/>
              </w:rPr>
              <w:t>1.05</w:t>
            </w:r>
          </w:p>
          <w:p w:rsidR="00F93B77" w:rsidRPr="00D174C9" w:rsidRDefault="00F93B77" w:rsidP="00D174C9">
            <w:pPr>
              <w:spacing w:line="360" w:lineRule="auto"/>
              <w:ind w:right="-6"/>
              <w:jc w:val="center"/>
              <w:rPr>
                <w:sz w:val="20"/>
                <w:szCs w:val="20"/>
                <w:lang w:val="en-US"/>
              </w:rPr>
            </w:pPr>
            <w:r w:rsidRPr="00D174C9">
              <w:rPr>
                <w:sz w:val="20"/>
                <w:szCs w:val="20"/>
                <w:lang w:val="en-US"/>
              </w:rPr>
              <w:t>1.10</w:t>
            </w:r>
          </w:p>
          <w:p w:rsidR="00F93B77" w:rsidRPr="00D174C9" w:rsidRDefault="00F93B77" w:rsidP="00D174C9">
            <w:pPr>
              <w:spacing w:line="360" w:lineRule="auto"/>
              <w:ind w:right="-6"/>
              <w:jc w:val="center"/>
              <w:rPr>
                <w:sz w:val="20"/>
                <w:szCs w:val="20"/>
                <w:lang w:val="en-US"/>
              </w:rPr>
            </w:pPr>
            <w:r w:rsidRPr="00D174C9">
              <w:rPr>
                <w:sz w:val="20"/>
                <w:szCs w:val="20"/>
                <w:lang w:val="en-US"/>
              </w:rPr>
              <w:t>1.15</w:t>
            </w:r>
          </w:p>
          <w:p w:rsidR="00F93B77" w:rsidRPr="00D174C9" w:rsidRDefault="00F93B77" w:rsidP="00D174C9">
            <w:pPr>
              <w:spacing w:line="360" w:lineRule="auto"/>
              <w:ind w:right="-6"/>
              <w:jc w:val="center"/>
              <w:rPr>
                <w:sz w:val="20"/>
                <w:szCs w:val="20"/>
                <w:lang w:val="en-US"/>
              </w:rPr>
            </w:pPr>
            <w:r w:rsidRPr="00D174C9">
              <w:rPr>
                <w:sz w:val="20"/>
                <w:szCs w:val="20"/>
                <w:lang w:val="en-US"/>
              </w:rPr>
              <w:t>1.20</w:t>
            </w:r>
          </w:p>
          <w:p w:rsidR="00F93B77" w:rsidRPr="00D174C9" w:rsidRDefault="00F93B77" w:rsidP="00D174C9">
            <w:pPr>
              <w:spacing w:line="360" w:lineRule="auto"/>
              <w:ind w:right="-6"/>
              <w:jc w:val="center"/>
              <w:rPr>
                <w:sz w:val="20"/>
                <w:szCs w:val="20"/>
                <w:lang w:val="en-US"/>
              </w:rPr>
            </w:pPr>
            <w:r w:rsidRPr="00D174C9">
              <w:rPr>
                <w:sz w:val="20"/>
                <w:szCs w:val="20"/>
                <w:lang w:val="en-US"/>
              </w:rPr>
              <w:t>1.25</w:t>
            </w:r>
          </w:p>
          <w:p w:rsidR="00F93B77" w:rsidRPr="00D174C9" w:rsidRDefault="00F93B77" w:rsidP="00D174C9">
            <w:pPr>
              <w:spacing w:line="360" w:lineRule="auto"/>
              <w:ind w:right="-6"/>
              <w:jc w:val="center"/>
              <w:rPr>
                <w:sz w:val="20"/>
                <w:szCs w:val="20"/>
                <w:lang w:val="en-US"/>
              </w:rPr>
            </w:pPr>
            <w:r w:rsidRPr="00D174C9">
              <w:rPr>
                <w:sz w:val="20"/>
                <w:szCs w:val="20"/>
                <w:lang w:val="en-US"/>
              </w:rPr>
              <w:t>1.30</w:t>
            </w:r>
          </w:p>
          <w:p w:rsidR="00F93B77" w:rsidRPr="00D174C9" w:rsidRDefault="00F93B77" w:rsidP="00D174C9">
            <w:pPr>
              <w:spacing w:line="360" w:lineRule="auto"/>
              <w:ind w:right="-6"/>
              <w:jc w:val="center"/>
              <w:rPr>
                <w:sz w:val="20"/>
                <w:szCs w:val="20"/>
                <w:lang w:val="en-US"/>
              </w:rPr>
            </w:pPr>
            <w:r w:rsidRPr="00D174C9">
              <w:rPr>
                <w:sz w:val="20"/>
                <w:szCs w:val="20"/>
                <w:lang w:val="en-US"/>
              </w:rPr>
              <w:t>1.35</w:t>
            </w:r>
          </w:p>
          <w:p w:rsidR="00F93B77" w:rsidRPr="00D174C9" w:rsidRDefault="00F93B77" w:rsidP="00D174C9">
            <w:pPr>
              <w:spacing w:line="360" w:lineRule="auto"/>
              <w:ind w:right="-6"/>
              <w:jc w:val="center"/>
              <w:rPr>
                <w:sz w:val="20"/>
                <w:szCs w:val="20"/>
                <w:lang w:val="en-US"/>
              </w:rPr>
            </w:pPr>
            <w:r w:rsidRPr="00D174C9">
              <w:rPr>
                <w:sz w:val="20"/>
                <w:szCs w:val="20"/>
                <w:lang w:val="en-US"/>
              </w:rPr>
              <w:t>1.40</w:t>
            </w:r>
          </w:p>
        </w:tc>
        <w:tc>
          <w:tcPr>
            <w:tcW w:w="1196" w:type="dxa"/>
          </w:tcPr>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0.488</w:t>
            </w:r>
          </w:p>
          <w:p w:rsidR="00F93B77" w:rsidRPr="00D174C9" w:rsidRDefault="00F93B77" w:rsidP="00D174C9">
            <w:pPr>
              <w:spacing w:line="360" w:lineRule="auto"/>
              <w:ind w:right="-6"/>
              <w:jc w:val="center"/>
              <w:rPr>
                <w:sz w:val="20"/>
                <w:szCs w:val="20"/>
                <w:lang w:val="en-US"/>
              </w:rPr>
            </w:pPr>
            <w:r w:rsidRPr="00D174C9">
              <w:rPr>
                <w:sz w:val="20"/>
                <w:szCs w:val="20"/>
                <w:lang w:val="en-US"/>
              </w:rPr>
              <w:t>0.478</w:t>
            </w:r>
          </w:p>
          <w:p w:rsidR="00F93B77" w:rsidRPr="00D174C9" w:rsidRDefault="00F93B77" w:rsidP="00D174C9">
            <w:pPr>
              <w:spacing w:line="360" w:lineRule="auto"/>
              <w:ind w:right="-6"/>
              <w:jc w:val="center"/>
              <w:rPr>
                <w:sz w:val="20"/>
                <w:szCs w:val="20"/>
                <w:lang w:val="en-US"/>
              </w:rPr>
            </w:pPr>
            <w:r w:rsidRPr="00D174C9">
              <w:rPr>
                <w:sz w:val="20"/>
                <w:szCs w:val="20"/>
                <w:lang w:val="en-US"/>
              </w:rPr>
              <w:t>0.469</w:t>
            </w:r>
          </w:p>
          <w:p w:rsidR="00F93B77" w:rsidRPr="00D174C9" w:rsidRDefault="00F93B77" w:rsidP="00D174C9">
            <w:pPr>
              <w:spacing w:line="360" w:lineRule="auto"/>
              <w:ind w:right="-6"/>
              <w:jc w:val="center"/>
              <w:rPr>
                <w:sz w:val="20"/>
                <w:szCs w:val="20"/>
                <w:lang w:val="en-US"/>
              </w:rPr>
            </w:pPr>
            <w:r w:rsidRPr="00D174C9">
              <w:rPr>
                <w:sz w:val="20"/>
                <w:szCs w:val="20"/>
                <w:lang w:val="en-US"/>
              </w:rPr>
              <w:t>0.462</w:t>
            </w:r>
          </w:p>
          <w:p w:rsidR="00F93B77" w:rsidRPr="00D174C9" w:rsidRDefault="00F93B77" w:rsidP="00D174C9">
            <w:pPr>
              <w:spacing w:line="360" w:lineRule="auto"/>
              <w:ind w:right="-6"/>
              <w:jc w:val="center"/>
              <w:rPr>
                <w:sz w:val="20"/>
                <w:szCs w:val="20"/>
                <w:lang w:val="en-US"/>
              </w:rPr>
            </w:pPr>
            <w:r w:rsidRPr="00D174C9">
              <w:rPr>
                <w:sz w:val="20"/>
                <w:szCs w:val="20"/>
                <w:lang w:val="en-US"/>
              </w:rPr>
              <w:t>0.455</w:t>
            </w:r>
          </w:p>
          <w:p w:rsidR="00F93B77" w:rsidRPr="00D174C9" w:rsidRDefault="00F93B77" w:rsidP="00D174C9">
            <w:pPr>
              <w:spacing w:line="360" w:lineRule="auto"/>
              <w:ind w:right="-6"/>
              <w:jc w:val="center"/>
              <w:rPr>
                <w:sz w:val="20"/>
                <w:szCs w:val="20"/>
                <w:lang w:val="en-US"/>
              </w:rPr>
            </w:pPr>
            <w:r w:rsidRPr="00D174C9">
              <w:rPr>
                <w:sz w:val="20"/>
                <w:szCs w:val="20"/>
                <w:lang w:val="en-US"/>
              </w:rPr>
              <w:t>0.448</w:t>
            </w:r>
          </w:p>
          <w:p w:rsidR="00F93B77" w:rsidRPr="00D174C9" w:rsidRDefault="00F93B77" w:rsidP="00D174C9">
            <w:pPr>
              <w:spacing w:line="360" w:lineRule="auto"/>
              <w:ind w:right="-6"/>
              <w:jc w:val="center"/>
              <w:rPr>
                <w:sz w:val="20"/>
                <w:szCs w:val="20"/>
                <w:lang w:val="en-US"/>
              </w:rPr>
            </w:pPr>
            <w:r w:rsidRPr="00D174C9">
              <w:rPr>
                <w:sz w:val="20"/>
                <w:szCs w:val="20"/>
                <w:lang w:val="en-US"/>
              </w:rPr>
              <w:t>0.443</w:t>
            </w:r>
          </w:p>
          <w:p w:rsidR="00F93B77" w:rsidRPr="00D174C9" w:rsidRDefault="00F93B77" w:rsidP="00D174C9">
            <w:pPr>
              <w:spacing w:line="360" w:lineRule="auto"/>
              <w:ind w:right="-6"/>
              <w:jc w:val="center"/>
              <w:rPr>
                <w:sz w:val="20"/>
                <w:szCs w:val="20"/>
                <w:lang w:val="en-US"/>
              </w:rPr>
            </w:pPr>
            <w:r w:rsidRPr="00D174C9">
              <w:rPr>
                <w:sz w:val="20"/>
                <w:szCs w:val="20"/>
                <w:lang w:val="en-US"/>
              </w:rPr>
              <w:t>0.438</w:t>
            </w:r>
          </w:p>
        </w:tc>
        <w:tc>
          <w:tcPr>
            <w:tcW w:w="1196" w:type="dxa"/>
          </w:tcPr>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0.955</w:t>
            </w:r>
          </w:p>
          <w:p w:rsidR="00F93B77" w:rsidRPr="00D174C9" w:rsidRDefault="00F93B77" w:rsidP="00D174C9">
            <w:pPr>
              <w:spacing w:line="360" w:lineRule="auto"/>
              <w:ind w:right="-6"/>
              <w:jc w:val="center"/>
              <w:rPr>
                <w:sz w:val="20"/>
                <w:szCs w:val="20"/>
                <w:lang w:val="en-US"/>
              </w:rPr>
            </w:pPr>
            <w:r w:rsidRPr="00D174C9">
              <w:rPr>
                <w:sz w:val="20"/>
                <w:szCs w:val="20"/>
                <w:lang w:val="en-US"/>
              </w:rPr>
              <w:t>0.917</w:t>
            </w:r>
          </w:p>
          <w:p w:rsidR="00F93B77" w:rsidRPr="00D174C9" w:rsidRDefault="00F93B77" w:rsidP="00D174C9">
            <w:pPr>
              <w:spacing w:line="360" w:lineRule="auto"/>
              <w:ind w:right="-6"/>
              <w:jc w:val="center"/>
              <w:rPr>
                <w:sz w:val="20"/>
                <w:szCs w:val="20"/>
                <w:lang w:val="en-US"/>
              </w:rPr>
            </w:pPr>
            <w:r w:rsidRPr="00D174C9">
              <w:rPr>
                <w:sz w:val="20"/>
                <w:szCs w:val="20"/>
                <w:lang w:val="en-US"/>
              </w:rPr>
              <w:t>0.885</w:t>
            </w:r>
          </w:p>
          <w:p w:rsidR="00F93B77" w:rsidRPr="00D174C9" w:rsidRDefault="00F93B77" w:rsidP="00D174C9">
            <w:pPr>
              <w:spacing w:line="360" w:lineRule="auto"/>
              <w:ind w:right="-6"/>
              <w:jc w:val="center"/>
              <w:rPr>
                <w:sz w:val="20"/>
                <w:szCs w:val="20"/>
                <w:lang w:val="en-US"/>
              </w:rPr>
            </w:pPr>
            <w:r w:rsidRPr="00D174C9">
              <w:rPr>
                <w:sz w:val="20"/>
                <w:szCs w:val="20"/>
                <w:lang w:val="en-US"/>
              </w:rPr>
              <w:t>0.857</w:t>
            </w:r>
          </w:p>
          <w:p w:rsidR="00F93B77" w:rsidRPr="00D174C9" w:rsidRDefault="00F93B77" w:rsidP="00D174C9">
            <w:pPr>
              <w:spacing w:line="360" w:lineRule="auto"/>
              <w:ind w:right="-6"/>
              <w:jc w:val="center"/>
              <w:rPr>
                <w:sz w:val="20"/>
                <w:szCs w:val="20"/>
                <w:lang w:val="en-US"/>
              </w:rPr>
            </w:pPr>
            <w:r w:rsidRPr="00D174C9">
              <w:rPr>
                <w:sz w:val="20"/>
                <w:szCs w:val="20"/>
                <w:lang w:val="en-US"/>
              </w:rPr>
              <w:t>0.833</w:t>
            </w:r>
          </w:p>
          <w:p w:rsidR="00F93B77" w:rsidRPr="00D174C9" w:rsidRDefault="00F93B77" w:rsidP="00D174C9">
            <w:pPr>
              <w:spacing w:line="360" w:lineRule="auto"/>
              <w:ind w:right="-6"/>
              <w:jc w:val="center"/>
              <w:rPr>
                <w:sz w:val="20"/>
                <w:szCs w:val="20"/>
                <w:lang w:val="en-US"/>
              </w:rPr>
            </w:pPr>
            <w:r w:rsidRPr="00D174C9">
              <w:rPr>
                <w:sz w:val="20"/>
                <w:szCs w:val="20"/>
                <w:lang w:val="en-US"/>
              </w:rPr>
              <w:t>0.813</w:t>
            </w:r>
          </w:p>
          <w:p w:rsidR="00F93B77" w:rsidRPr="00D174C9" w:rsidRDefault="00F93B77" w:rsidP="00D174C9">
            <w:pPr>
              <w:spacing w:line="360" w:lineRule="auto"/>
              <w:ind w:right="-6"/>
              <w:jc w:val="center"/>
              <w:rPr>
                <w:sz w:val="20"/>
                <w:szCs w:val="20"/>
                <w:lang w:val="en-US"/>
              </w:rPr>
            </w:pPr>
            <w:r w:rsidRPr="00D174C9">
              <w:rPr>
                <w:sz w:val="20"/>
                <w:szCs w:val="20"/>
                <w:lang w:val="en-US"/>
              </w:rPr>
              <w:t>0.794</w:t>
            </w:r>
          </w:p>
          <w:p w:rsidR="00F93B77" w:rsidRPr="00D174C9" w:rsidRDefault="00F93B77" w:rsidP="00D174C9">
            <w:pPr>
              <w:spacing w:line="360" w:lineRule="auto"/>
              <w:ind w:right="-6"/>
              <w:jc w:val="center"/>
              <w:rPr>
                <w:sz w:val="20"/>
                <w:szCs w:val="20"/>
                <w:lang w:val="en-US"/>
              </w:rPr>
            </w:pPr>
            <w:r w:rsidRPr="00D174C9">
              <w:rPr>
                <w:sz w:val="20"/>
                <w:szCs w:val="20"/>
                <w:lang w:val="en-US"/>
              </w:rPr>
              <w:t>0.778</w:t>
            </w:r>
          </w:p>
        </w:tc>
        <w:tc>
          <w:tcPr>
            <w:tcW w:w="1196" w:type="dxa"/>
          </w:tcPr>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1.400</w:t>
            </w:r>
          </w:p>
          <w:p w:rsidR="00F93B77" w:rsidRPr="00D174C9" w:rsidRDefault="00F93B77" w:rsidP="00D174C9">
            <w:pPr>
              <w:spacing w:line="360" w:lineRule="auto"/>
              <w:ind w:right="-6"/>
              <w:jc w:val="center"/>
              <w:rPr>
                <w:sz w:val="20"/>
                <w:szCs w:val="20"/>
                <w:lang w:val="en-US"/>
              </w:rPr>
            </w:pPr>
            <w:r w:rsidRPr="00D174C9">
              <w:rPr>
                <w:sz w:val="20"/>
                <w:szCs w:val="20"/>
                <w:lang w:val="en-US"/>
              </w:rPr>
              <w:t>1.320</w:t>
            </w:r>
          </w:p>
          <w:p w:rsidR="00F93B77" w:rsidRPr="00D174C9" w:rsidRDefault="00F93B77" w:rsidP="00D174C9">
            <w:pPr>
              <w:spacing w:line="360" w:lineRule="auto"/>
              <w:ind w:right="-6"/>
              <w:jc w:val="center"/>
              <w:rPr>
                <w:sz w:val="20"/>
                <w:szCs w:val="20"/>
                <w:lang w:val="en-US"/>
              </w:rPr>
            </w:pPr>
            <w:r w:rsidRPr="00D174C9">
              <w:rPr>
                <w:sz w:val="20"/>
                <w:szCs w:val="20"/>
                <w:lang w:val="en-US"/>
              </w:rPr>
              <w:t>1.255</w:t>
            </w:r>
          </w:p>
          <w:p w:rsidR="00F93B77" w:rsidRPr="00D174C9" w:rsidRDefault="00F93B77" w:rsidP="00D174C9">
            <w:pPr>
              <w:spacing w:line="360" w:lineRule="auto"/>
              <w:ind w:right="-6"/>
              <w:jc w:val="center"/>
              <w:rPr>
                <w:sz w:val="20"/>
                <w:szCs w:val="20"/>
                <w:lang w:val="en-US"/>
              </w:rPr>
            </w:pPr>
            <w:r w:rsidRPr="00D174C9">
              <w:rPr>
                <w:sz w:val="20"/>
                <w:szCs w:val="20"/>
                <w:lang w:val="en-US"/>
              </w:rPr>
              <w:t>1.200</w:t>
            </w:r>
          </w:p>
          <w:p w:rsidR="00F93B77" w:rsidRPr="00D174C9" w:rsidRDefault="00F93B77" w:rsidP="00D174C9">
            <w:pPr>
              <w:spacing w:line="360" w:lineRule="auto"/>
              <w:ind w:right="-6"/>
              <w:jc w:val="center"/>
              <w:rPr>
                <w:sz w:val="20"/>
                <w:szCs w:val="20"/>
                <w:lang w:val="en-US"/>
              </w:rPr>
            </w:pPr>
            <w:r w:rsidRPr="00D174C9">
              <w:rPr>
                <w:sz w:val="20"/>
                <w:szCs w:val="20"/>
                <w:lang w:val="en-US"/>
              </w:rPr>
              <w:t>1.154</w:t>
            </w:r>
          </w:p>
          <w:p w:rsidR="00F93B77" w:rsidRPr="00D174C9" w:rsidRDefault="00F93B77" w:rsidP="00D174C9">
            <w:pPr>
              <w:spacing w:line="360" w:lineRule="auto"/>
              <w:ind w:right="-6"/>
              <w:jc w:val="center"/>
              <w:rPr>
                <w:sz w:val="20"/>
                <w:szCs w:val="20"/>
                <w:lang w:val="en-US"/>
              </w:rPr>
            </w:pPr>
            <w:r w:rsidRPr="00D174C9">
              <w:rPr>
                <w:sz w:val="20"/>
                <w:szCs w:val="20"/>
                <w:lang w:val="en-US"/>
              </w:rPr>
              <w:t>1.114</w:t>
            </w:r>
          </w:p>
          <w:p w:rsidR="00F93B77" w:rsidRPr="00D174C9" w:rsidRDefault="00F93B77" w:rsidP="00D174C9">
            <w:pPr>
              <w:spacing w:line="360" w:lineRule="auto"/>
              <w:ind w:right="-6"/>
              <w:jc w:val="center"/>
              <w:rPr>
                <w:sz w:val="20"/>
                <w:szCs w:val="20"/>
                <w:lang w:val="en-US"/>
              </w:rPr>
            </w:pPr>
            <w:r w:rsidRPr="00D174C9">
              <w:rPr>
                <w:sz w:val="20"/>
                <w:szCs w:val="20"/>
                <w:lang w:val="en-US"/>
              </w:rPr>
              <w:t>1.080</w:t>
            </w:r>
          </w:p>
          <w:p w:rsidR="00F93B77" w:rsidRPr="00D174C9" w:rsidRDefault="00F93B77" w:rsidP="00D174C9">
            <w:pPr>
              <w:spacing w:line="360" w:lineRule="auto"/>
              <w:ind w:right="-6"/>
              <w:jc w:val="center"/>
              <w:rPr>
                <w:sz w:val="20"/>
                <w:szCs w:val="20"/>
                <w:lang w:val="en-US"/>
              </w:rPr>
            </w:pPr>
            <w:r w:rsidRPr="00D174C9">
              <w:rPr>
                <w:sz w:val="20"/>
                <w:szCs w:val="20"/>
                <w:lang w:val="en-US"/>
              </w:rPr>
              <w:t>1.050</w:t>
            </w:r>
          </w:p>
        </w:tc>
        <w:tc>
          <w:tcPr>
            <w:tcW w:w="1196" w:type="dxa"/>
          </w:tcPr>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1.826</w:t>
            </w:r>
          </w:p>
          <w:p w:rsidR="00F93B77" w:rsidRPr="00D174C9" w:rsidRDefault="00F93B77" w:rsidP="00D174C9">
            <w:pPr>
              <w:spacing w:line="360" w:lineRule="auto"/>
              <w:ind w:right="-6"/>
              <w:jc w:val="center"/>
              <w:rPr>
                <w:sz w:val="20"/>
                <w:szCs w:val="20"/>
                <w:lang w:val="en-US"/>
              </w:rPr>
            </w:pPr>
            <w:r w:rsidRPr="00D174C9">
              <w:rPr>
                <w:sz w:val="20"/>
                <w:szCs w:val="20"/>
                <w:lang w:val="en-US"/>
              </w:rPr>
              <w:t>1.692</w:t>
            </w:r>
          </w:p>
          <w:p w:rsidR="00F93B77" w:rsidRPr="00D174C9" w:rsidRDefault="00F93B77" w:rsidP="00D174C9">
            <w:pPr>
              <w:spacing w:line="360" w:lineRule="auto"/>
              <w:ind w:right="-6"/>
              <w:jc w:val="center"/>
              <w:rPr>
                <w:sz w:val="20"/>
                <w:szCs w:val="20"/>
                <w:lang w:val="en-US"/>
              </w:rPr>
            </w:pPr>
            <w:r w:rsidRPr="00D174C9">
              <w:rPr>
                <w:sz w:val="20"/>
                <w:szCs w:val="20"/>
                <w:lang w:val="en-US"/>
              </w:rPr>
              <w:t>1.586</w:t>
            </w:r>
          </w:p>
          <w:p w:rsidR="00F93B77" w:rsidRPr="00D174C9" w:rsidRDefault="00F93B77" w:rsidP="00D174C9">
            <w:pPr>
              <w:spacing w:line="360" w:lineRule="auto"/>
              <w:ind w:right="-6"/>
              <w:jc w:val="center"/>
              <w:rPr>
                <w:sz w:val="20"/>
                <w:szCs w:val="20"/>
                <w:lang w:val="en-US"/>
              </w:rPr>
            </w:pPr>
            <w:r w:rsidRPr="00D174C9">
              <w:rPr>
                <w:sz w:val="20"/>
                <w:szCs w:val="20"/>
                <w:lang w:val="en-US"/>
              </w:rPr>
              <w:t>1.500</w:t>
            </w:r>
          </w:p>
          <w:p w:rsidR="00F93B77" w:rsidRPr="00D174C9" w:rsidRDefault="00F93B77" w:rsidP="00D174C9">
            <w:pPr>
              <w:spacing w:line="360" w:lineRule="auto"/>
              <w:ind w:right="-6"/>
              <w:jc w:val="center"/>
              <w:rPr>
                <w:sz w:val="20"/>
                <w:szCs w:val="20"/>
                <w:lang w:val="en-US"/>
              </w:rPr>
            </w:pPr>
            <w:r w:rsidRPr="00D174C9">
              <w:rPr>
                <w:sz w:val="20"/>
                <w:szCs w:val="20"/>
                <w:lang w:val="en-US"/>
              </w:rPr>
              <w:t>1.429</w:t>
            </w:r>
          </w:p>
          <w:p w:rsidR="00F93B77" w:rsidRPr="00D174C9" w:rsidRDefault="00F93B77" w:rsidP="00D174C9">
            <w:pPr>
              <w:spacing w:line="360" w:lineRule="auto"/>
              <w:ind w:right="-6"/>
              <w:jc w:val="center"/>
              <w:rPr>
                <w:sz w:val="20"/>
                <w:szCs w:val="20"/>
                <w:lang w:val="en-US"/>
              </w:rPr>
            </w:pPr>
            <w:r w:rsidRPr="00D174C9">
              <w:rPr>
                <w:sz w:val="20"/>
                <w:szCs w:val="20"/>
                <w:lang w:val="en-US"/>
              </w:rPr>
              <w:t>1.368</w:t>
            </w:r>
          </w:p>
          <w:p w:rsidR="00F93B77" w:rsidRPr="00D174C9" w:rsidRDefault="00F93B77" w:rsidP="00D174C9">
            <w:pPr>
              <w:spacing w:line="360" w:lineRule="auto"/>
              <w:ind w:right="-6"/>
              <w:jc w:val="center"/>
              <w:rPr>
                <w:sz w:val="20"/>
                <w:szCs w:val="20"/>
                <w:lang w:val="en-US"/>
              </w:rPr>
            </w:pPr>
            <w:r w:rsidRPr="00D174C9">
              <w:rPr>
                <w:sz w:val="20"/>
                <w:szCs w:val="20"/>
                <w:lang w:val="en-US"/>
              </w:rPr>
              <w:t>1.317</w:t>
            </w:r>
          </w:p>
          <w:p w:rsidR="00F93B77" w:rsidRPr="00D174C9" w:rsidRDefault="00F93B77" w:rsidP="00D174C9">
            <w:pPr>
              <w:spacing w:line="360" w:lineRule="auto"/>
              <w:ind w:right="-6"/>
              <w:jc w:val="center"/>
              <w:rPr>
                <w:sz w:val="20"/>
                <w:szCs w:val="20"/>
                <w:lang w:val="en-US"/>
              </w:rPr>
            </w:pPr>
            <w:r w:rsidRPr="00D174C9">
              <w:rPr>
                <w:sz w:val="20"/>
                <w:szCs w:val="20"/>
                <w:lang w:val="en-US"/>
              </w:rPr>
              <w:t>1.273</w:t>
            </w:r>
          </w:p>
        </w:tc>
        <w:tc>
          <w:tcPr>
            <w:tcW w:w="1197" w:type="dxa"/>
          </w:tcPr>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2.234</w:t>
            </w:r>
          </w:p>
          <w:p w:rsidR="00F93B77" w:rsidRPr="00D174C9" w:rsidRDefault="00F93B77" w:rsidP="00D174C9">
            <w:pPr>
              <w:spacing w:line="360" w:lineRule="auto"/>
              <w:ind w:right="-6"/>
              <w:jc w:val="center"/>
              <w:rPr>
                <w:sz w:val="20"/>
                <w:szCs w:val="20"/>
                <w:lang w:val="en-US"/>
              </w:rPr>
            </w:pPr>
            <w:r w:rsidRPr="00D174C9">
              <w:rPr>
                <w:sz w:val="20"/>
                <w:szCs w:val="20"/>
                <w:lang w:val="en-US"/>
              </w:rPr>
              <w:t>2.037</w:t>
            </w:r>
          </w:p>
          <w:p w:rsidR="00F93B77" w:rsidRPr="00D174C9" w:rsidRDefault="00F93B77" w:rsidP="00D174C9">
            <w:pPr>
              <w:spacing w:line="360" w:lineRule="auto"/>
              <w:ind w:right="-6"/>
              <w:jc w:val="center"/>
              <w:rPr>
                <w:sz w:val="20"/>
                <w:szCs w:val="20"/>
                <w:lang w:val="en-US"/>
              </w:rPr>
            </w:pPr>
            <w:r w:rsidRPr="00D174C9">
              <w:rPr>
                <w:sz w:val="20"/>
                <w:szCs w:val="20"/>
                <w:lang w:val="en-US"/>
              </w:rPr>
              <w:t>1.885</w:t>
            </w:r>
          </w:p>
          <w:p w:rsidR="00F93B77" w:rsidRPr="00D174C9" w:rsidRDefault="00F93B77" w:rsidP="00D174C9">
            <w:pPr>
              <w:spacing w:line="360" w:lineRule="auto"/>
              <w:ind w:right="-6"/>
              <w:jc w:val="center"/>
              <w:rPr>
                <w:sz w:val="20"/>
                <w:szCs w:val="20"/>
                <w:lang w:val="en-US"/>
              </w:rPr>
            </w:pPr>
            <w:r w:rsidRPr="00D174C9">
              <w:rPr>
                <w:sz w:val="20"/>
                <w:szCs w:val="20"/>
                <w:lang w:val="en-US"/>
              </w:rPr>
              <w:t>1.765</w:t>
            </w:r>
          </w:p>
          <w:p w:rsidR="00F93B77" w:rsidRPr="00D174C9" w:rsidRDefault="00F93B77" w:rsidP="00D174C9">
            <w:pPr>
              <w:spacing w:line="360" w:lineRule="auto"/>
              <w:ind w:right="-6"/>
              <w:jc w:val="center"/>
              <w:rPr>
                <w:sz w:val="20"/>
                <w:szCs w:val="20"/>
                <w:lang w:val="en-US"/>
              </w:rPr>
            </w:pPr>
            <w:r w:rsidRPr="00D174C9">
              <w:rPr>
                <w:sz w:val="20"/>
                <w:szCs w:val="20"/>
                <w:lang w:val="en-US"/>
              </w:rPr>
              <w:t>1.667</w:t>
            </w:r>
          </w:p>
          <w:p w:rsidR="00F93B77" w:rsidRPr="00D174C9" w:rsidRDefault="00F93B77" w:rsidP="00D174C9">
            <w:pPr>
              <w:spacing w:line="360" w:lineRule="auto"/>
              <w:ind w:right="-6"/>
              <w:jc w:val="center"/>
              <w:rPr>
                <w:sz w:val="20"/>
                <w:szCs w:val="20"/>
                <w:lang w:val="en-US"/>
              </w:rPr>
            </w:pPr>
            <w:r w:rsidRPr="00D174C9">
              <w:rPr>
                <w:sz w:val="20"/>
                <w:szCs w:val="20"/>
                <w:lang w:val="en-US"/>
              </w:rPr>
              <w:t>1.585</w:t>
            </w:r>
          </w:p>
          <w:p w:rsidR="00F93B77" w:rsidRPr="00D174C9" w:rsidRDefault="00F93B77" w:rsidP="00D174C9">
            <w:pPr>
              <w:spacing w:line="360" w:lineRule="auto"/>
              <w:ind w:right="-6"/>
              <w:jc w:val="center"/>
              <w:rPr>
                <w:sz w:val="20"/>
                <w:szCs w:val="20"/>
                <w:lang w:val="en-US"/>
              </w:rPr>
            </w:pPr>
            <w:r w:rsidRPr="00D174C9">
              <w:rPr>
                <w:sz w:val="20"/>
                <w:szCs w:val="20"/>
                <w:lang w:val="en-US"/>
              </w:rPr>
              <w:t>1.517</w:t>
            </w:r>
          </w:p>
          <w:p w:rsidR="00F93B77" w:rsidRPr="00D174C9" w:rsidRDefault="00F93B77" w:rsidP="00D174C9">
            <w:pPr>
              <w:spacing w:line="360" w:lineRule="auto"/>
              <w:ind w:right="-6"/>
              <w:jc w:val="center"/>
              <w:rPr>
                <w:sz w:val="20"/>
                <w:szCs w:val="20"/>
                <w:lang w:val="en-US"/>
              </w:rPr>
            </w:pPr>
            <w:r w:rsidRPr="00D174C9">
              <w:rPr>
                <w:sz w:val="20"/>
                <w:szCs w:val="20"/>
                <w:lang w:val="en-US"/>
              </w:rPr>
              <w:t>1.458</w:t>
            </w:r>
          </w:p>
        </w:tc>
        <w:tc>
          <w:tcPr>
            <w:tcW w:w="1197" w:type="dxa"/>
          </w:tcPr>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w:t>
            </w:r>
          </w:p>
          <w:p w:rsidR="00F93B77" w:rsidRPr="00D174C9" w:rsidRDefault="00F93B77" w:rsidP="00D174C9">
            <w:pPr>
              <w:spacing w:line="360" w:lineRule="auto"/>
              <w:ind w:right="-6"/>
              <w:jc w:val="center"/>
              <w:rPr>
                <w:sz w:val="20"/>
                <w:szCs w:val="20"/>
                <w:lang w:val="en-US"/>
              </w:rPr>
            </w:pPr>
            <w:r w:rsidRPr="00D174C9">
              <w:rPr>
                <w:sz w:val="20"/>
                <w:szCs w:val="20"/>
                <w:lang w:val="en-US"/>
              </w:rPr>
              <w:t>2.625</w:t>
            </w:r>
          </w:p>
          <w:p w:rsidR="00F93B77" w:rsidRPr="00D174C9" w:rsidRDefault="00F93B77" w:rsidP="00D174C9">
            <w:pPr>
              <w:spacing w:line="360" w:lineRule="auto"/>
              <w:ind w:right="-6"/>
              <w:jc w:val="center"/>
              <w:rPr>
                <w:sz w:val="20"/>
                <w:szCs w:val="20"/>
                <w:lang w:val="en-US"/>
              </w:rPr>
            </w:pPr>
            <w:r w:rsidRPr="00D174C9">
              <w:rPr>
                <w:sz w:val="20"/>
                <w:szCs w:val="20"/>
                <w:lang w:val="en-US"/>
              </w:rPr>
              <w:t>2.357</w:t>
            </w:r>
          </w:p>
          <w:p w:rsidR="00F93B77" w:rsidRPr="00D174C9" w:rsidRDefault="00F93B77" w:rsidP="00D174C9">
            <w:pPr>
              <w:spacing w:line="360" w:lineRule="auto"/>
              <w:ind w:right="-6"/>
              <w:jc w:val="center"/>
              <w:rPr>
                <w:sz w:val="20"/>
                <w:szCs w:val="20"/>
                <w:lang w:val="en-US"/>
              </w:rPr>
            </w:pPr>
            <w:r w:rsidRPr="00D174C9">
              <w:rPr>
                <w:sz w:val="20"/>
                <w:szCs w:val="20"/>
                <w:lang w:val="en-US"/>
              </w:rPr>
              <w:t>2.156</w:t>
            </w:r>
          </w:p>
          <w:p w:rsidR="00F93B77" w:rsidRPr="00D174C9" w:rsidRDefault="00F93B77" w:rsidP="00D174C9">
            <w:pPr>
              <w:spacing w:line="360" w:lineRule="auto"/>
              <w:ind w:right="-6"/>
              <w:jc w:val="center"/>
              <w:rPr>
                <w:sz w:val="20"/>
                <w:szCs w:val="20"/>
                <w:lang w:val="en-US"/>
              </w:rPr>
            </w:pPr>
            <w:r w:rsidRPr="00D174C9">
              <w:rPr>
                <w:sz w:val="20"/>
                <w:szCs w:val="20"/>
                <w:lang w:val="en-US"/>
              </w:rPr>
              <w:t>2.000</w:t>
            </w:r>
          </w:p>
          <w:p w:rsidR="00F93B77" w:rsidRPr="00D174C9" w:rsidRDefault="00F93B77" w:rsidP="00D174C9">
            <w:pPr>
              <w:spacing w:line="360" w:lineRule="auto"/>
              <w:ind w:right="-6"/>
              <w:jc w:val="center"/>
              <w:rPr>
                <w:sz w:val="20"/>
                <w:szCs w:val="20"/>
                <w:lang w:val="en-US"/>
              </w:rPr>
            </w:pPr>
            <w:r w:rsidRPr="00D174C9">
              <w:rPr>
                <w:sz w:val="20"/>
                <w:szCs w:val="20"/>
                <w:lang w:val="en-US"/>
              </w:rPr>
              <w:t>1.875</w:t>
            </w:r>
          </w:p>
          <w:p w:rsidR="00F93B77" w:rsidRPr="00D174C9" w:rsidRDefault="00F93B77" w:rsidP="00D174C9">
            <w:pPr>
              <w:spacing w:line="360" w:lineRule="auto"/>
              <w:ind w:right="-6"/>
              <w:jc w:val="center"/>
              <w:rPr>
                <w:sz w:val="20"/>
                <w:szCs w:val="20"/>
                <w:lang w:val="en-US"/>
              </w:rPr>
            </w:pPr>
            <w:r w:rsidRPr="00D174C9">
              <w:rPr>
                <w:sz w:val="20"/>
                <w:szCs w:val="20"/>
                <w:lang w:val="en-US"/>
              </w:rPr>
              <w:t>1.773</w:t>
            </w:r>
          </w:p>
          <w:p w:rsidR="00F93B77" w:rsidRPr="00D174C9" w:rsidRDefault="00F93B77" w:rsidP="00D174C9">
            <w:pPr>
              <w:spacing w:line="360" w:lineRule="auto"/>
              <w:ind w:right="-6"/>
              <w:jc w:val="center"/>
              <w:rPr>
                <w:sz w:val="20"/>
                <w:szCs w:val="20"/>
                <w:lang w:val="en-US"/>
              </w:rPr>
            </w:pPr>
            <w:r w:rsidRPr="00D174C9">
              <w:rPr>
                <w:sz w:val="20"/>
                <w:szCs w:val="20"/>
                <w:lang w:val="en-US"/>
              </w:rPr>
              <w:t>1.688</w:t>
            </w:r>
          </w:p>
          <w:p w:rsidR="00F93B77" w:rsidRPr="00D174C9" w:rsidRDefault="00F93B77" w:rsidP="00D174C9">
            <w:pPr>
              <w:spacing w:line="360" w:lineRule="auto"/>
              <w:ind w:right="-6"/>
              <w:jc w:val="center"/>
              <w:rPr>
                <w:sz w:val="20"/>
                <w:szCs w:val="20"/>
                <w:lang w:val="en-US"/>
              </w:rPr>
            </w:pPr>
            <w:r w:rsidRPr="00D174C9">
              <w:rPr>
                <w:sz w:val="20"/>
                <w:szCs w:val="20"/>
                <w:lang w:val="en-US"/>
              </w:rPr>
              <w:t>1.615</w:t>
            </w:r>
          </w:p>
        </w:tc>
        <w:tc>
          <w:tcPr>
            <w:tcW w:w="1197" w:type="dxa"/>
          </w:tcPr>
          <w:p w:rsidR="00F93B77" w:rsidRPr="00D174C9" w:rsidRDefault="00F93B77" w:rsidP="00D174C9">
            <w:pPr>
              <w:spacing w:line="360" w:lineRule="auto"/>
              <w:ind w:right="-6"/>
              <w:jc w:val="center"/>
              <w:rPr>
                <w:sz w:val="20"/>
                <w:szCs w:val="20"/>
                <w:lang w:val="en-US"/>
              </w:rPr>
            </w:pPr>
            <w:r w:rsidRPr="00D174C9">
              <w:rPr>
                <w:sz w:val="20"/>
                <w:szCs w:val="20"/>
                <w:lang w:val="en-US"/>
              </w:rPr>
              <w:t>0.333</w:t>
            </w:r>
          </w:p>
          <w:p w:rsidR="00F93B77" w:rsidRPr="00D174C9" w:rsidRDefault="00F93B77" w:rsidP="00D174C9">
            <w:pPr>
              <w:spacing w:line="360" w:lineRule="auto"/>
              <w:ind w:right="-6"/>
              <w:jc w:val="center"/>
              <w:rPr>
                <w:sz w:val="20"/>
                <w:szCs w:val="20"/>
                <w:lang w:val="en-US"/>
              </w:rPr>
            </w:pPr>
            <w:r w:rsidRPr="00D174C9">
              <w:rPr>
                <w:sz w:val="20"/>
                <w:szCs w:val="20"/>
                <w:lang w:val="en-US"/>
              </w:rPr>
              <w:t>0.375</w:t>
            </w:r>
          </w:p>
          <w:p w:rsidR="00F93B77" w:rsidRPr="00D174C9" w:rsidRDefault="00F93B77" w:rsidP="00D174C9">
            <w:pPr>
              <w:spacing w:line="360" w:lineRule="auto"/>
              <w:ind w:right="-6"/>
              <w:jc w:val="center"/>
              <w:rPr>
                <w:sz w:val="20"/>
                <w:szCs w:val="20"/>
                <w:lang w:val="en-US"/>
              </w:rPr>
            </w:pPr>
            <w:r w:rsidRPr="00D174C9">
              <w:rPr>
                <w:sz w:val="20"/>
                <w:szCs w:val="20"/>
                <w:lang w:val="en-US"/>
              </w:rPr>
              <w:t>0.412</w:t>
            </w:r>
          </w:p>
          <w:p w:rsidR="00F93B77" w:rsidRPr="00D174C9" w:rsidRDefault="00F93B77" w:rsidP="00D174C9">
            <w:pPr>
              <w:spacing w:line="360" w:lineRule="auto"/>
              <w:ind w:right="-6"/>
              <w:jc w:val="center"/>
              <w:rPr>
                <w:sz w:val="20"/>
                <w:szCs w:val="20"/>
                <w:lang w:val="en-US"/>
              </w:rPr>
            </w:pPr>
            <w:r w:rsidRPr="00D174C9">
              <w:rPr>
                <w:sz w:val="20"/>
                <w:szCs w:val="20"/>
                <w:lang w:val="en-US"/>
              </w:rPr>
              <w:t>0.444</w:t>
            </w:r>
          </w:p>
          <w:p w:rsidR="00F93B77" w:rsidRPr="00D174C9" w:rsidRDefault="00F93B77" w:rsidP="00D174C9">
            <w:pPr>
              <w:spacing w:line="360" w:lineRule="auto"/>
              <w:ind w:right="-6"/>
              <w:jc w:val="center"/>
              <w:rPr>
                <w:sz w:val="20"/>
                <w:szCs w:val="20"/>
                <w:lang w:val="en-US"/>
              </w:rPr>
            </w:pPr>
            <w:r w:rsidRPr="00D174C9">
              <w:rPr>
                <w:sz w:val="20"/>
                <w:szCs w:val="20"/>
                <w:lang w:val="en-US"/>
              </w:rPr>
              <w:t>0.474</w:t>
            </w:r>
          </w:p>
          <w:p w:rsidR="00F93B77" w:rsidRPr="00D174C9" w:rsidRDefault="00F93B77" w:rsidP="00D174C9">
            <w:pPr>
              <w:spacing w:line="360" w:lineRule="auto"/>
              <w:ind w:right="-6"/>
              <w:jc w:val="center"/>
              <w:rPr>
                <w:sz w:val="20"/>
                <w:szCs w:val="20"/>
                <w:lang w:val="en-US"/>
              </w:rPr>
            </w:pPr>
            <w:r w:rsidRPr="00D174C9">
              <w:rPr>
                <w:sz w:val="20"/>
                <w:szCs w:val="20"/>
                <w:lang w:val="en-US"/>
              </w:rPr>
              <w:t>0.500</w:t>
            </w:r>
          </w:p>
          <w:p w:rsidR="00F93B77" w:rsidRPr="00D174C9" w:rsidRDefault="00F93B77" w:rsidP="00D174C9">
            <w:pPr>
              <w:spacing w:line="360" w:lineRule="auto"/>
              <w:ind w:right="-6"/>
              <w:jc w:val="center"/>
              <w:rPr>
                <w:sz w:val="20"/>
                <w:szCs w:val="20"/>
                <w:lang w:val="en-US"/>
              </w:rPr>
            </w:pPr>
            <w:r w:rsidRPr="00D174C9">
              <w:rPr>
                <w:sz w:val="20"/>
                <w:szCs w:val="20"/>
                <w:lang w:val="en-US"/>
              </w:rPr>
              <w:t>0.512</w:t>
            </w:r>
          </w:p>
          <w:p w:rsidR="00F93B77" w:rsidRPr="00D174C9" w:rsidRDefault="00F93B77" w:rsidP="00D174C9">
            <w:pPr>
              <w:spacing w:line="360" w:lineRule="auto"/>
              <w:ind w:right="-6"/>
              <w:jc w:val="center"/>
              <w:rPr>
                <w:sz w:val="20"/>
                <w:szCs w:val="20"/>
                <w:lang w:val="en-US"/>
              </w:rPr>
            </w:pPr>
            <w:r w:rsidRPr="00D174C9">
              <w:rPr>
                <w:sz w:val="20"/>
                <w:szCs w:val="20"/>
                <w:lang w:val="en-US"/>
              </w:rPr>
              <w:t>0.524</w:t>
            </w:r>
          </w:p>
          <w:p w:rsidR="00F93B77" w:rsidRPr="00D174C9" w:rsidRDefault="00F93B77" w:rsidP="00D174C9">
            <w:pPr>
              <w:spacing w:line="360" w:lineRule="auto"/>
              <w:ind w:right="-6"/>
              <w:jc w:val="center"/>
              <w:rPr>
                <w:sz w:val="20"/>
                <w:szCs w:val="20"/>
                <w:lang w:val="en-US"/>
              </w:rPr>
            </w:pPr>
            <w:r w:rsidRPr="00D174C9">
              <w:rPr>
                <w:sz w:val="20"/>
                <w:szCs w:val="20"/>
                <w:lang w:val="en-US"/>
              </w:rPr>
              <w:t>0.535</w:t>
            </w:r>
          </w:p>
          <w:p w:rsidR="00F93B77" w:rsidRPr="00D174C9" w:rsidRDefault="00F93B77" w:rsidP="00D174C9">
            <w:pPr>
              <w:spacing w:line="360" w:lineRule="auto"/>
              <w:ind w:right="-6"/>
              <w:jc w:val="center"/>
              <w:rPr>
                <w:sz w:val="20"/>
                <w:szCs w:val="20"/>
                <w:lang w:val="en-US"/>
              </w:rPr>
            </w:pPr>
            <w:r w:rsidRPr="00D174C9">
              <w:rPr>
                <w:sz w:val="20"/>
                <w:szCs w:val="20"/>
                <w:lang w:val="en-US"/>
              </w:rPr>
              <w:t>0.546</w:t>
            </w:r>
          </w:p>
          <w:p w:rsidR="00F93B77" w:rsidRPr="00D174C9" w:rsidRDefault="00F93B77" w:rsidP="00D174C9">
            <w:pPr>
              <w:spacing w:line="360" w:lineRule="auto"/>
              <w:ind w:right="-6"/>
              <w:jc w:val="center"/>
              <w:rPr>
                <w:sz w:val="20"/>
                <w:szCs w:val="20"/>
                <w:lang w:val="en-US"/>
              </w:rPr>
            </w:pPr>
            <w:r w:rsidRPr="00D174C9">
              <w:rPr>
                <w:sz w:val="20"/>
                <w:szCs w:val="20"/>
                <w:lang w:val="en-US"/>
              </w:rPr>
              <w:t>0.556</w:t>
            </w:r>
          </w:p>
          <w:p w:rsidR="00F93B77" w:rsidRPr="00D174C9" w:rsidRDefault="00F93B77" w:rsidP="00D174C9">
            <w:pPr>
              <w:spacing w:line="360" w:lineRule="auto"/>
              <w:ind w:right="-6"/>
              <w:jc w:val="center"/>
              <w:rPr>
                <w:sz w:val="20"/>
                <w:szCs w:val="20"/>
                <w:lang w:val="en-US"/>
              </w:rPr>
            </w:pPr>
            <w:r w:rsidRPr="00D174C9">
              <w:rPr>
                <w:sz w:val="20"/>
                <w:szCs w:val="20"/>
                <w:lang w:val="en-US"/>
              </w:rPr>
              <w:t>0.565</w:t>
            </w:r>
          </w:p>
          <w:p w:rsidR="00F93B77" w:rsidRPr="00D174C9" w:rsidRDefault="00F93B77" w:rsidP="00D174C9">
            <w:pPr>
              <w:spacing w:line="360" w:lineRule="auto"/>
              <w:ind w:right="-6"/>
              <w:jc w:val="center"/>
              <w:rPr>
                <w:sz w:val="20"/>
                <w:szCs w:val="20"/>
                <w:lang w:val="en-US"/>
              </w:rPr>
            </w:pPr>
            <w:r w:rsidRPr="00D174C9">
              <w:rPr>
                <w:sz w:val="20"/>
                <w:szCs w:val="20"/>
                <w:lang w:val="en-US"/>
              </w:rPr>
              <w:t>0.574</w:t>
            </w:r>
          </w:p>
          <w:p w:rsidR="00F93B77" w:rsidRPr="00D174C9" w:rsidRDefault="00F93B77" w:rsidP="00D174C9">
            <w:pPr>
              <w:spacing w:line="360" w:lineRule="auto"/>
              <w:ind w:right="-6"/>
              <w:jc w:val="center"/>
              <w:rPr>
                <w:sz w:val="20"/>
                <w:szCs w:val="20"/>
                <w:lang w:val="en-US"/>
              </w:rPr>
            </w:pPr>
            <w:r w:rsidRPr="00D174C9">
              <w:rPr>
                <w:sz w:val="20"/>
                <w:szCs w:val="20"/>
                <w:lang w:val="en-US"/>
              </w:rPr>
              <w:t>0.583</w:t>
            </w:r>
          </w:p>
        </w:tc>
      </w:tr>
    </w:tbl>
    <w:p w:rsidR="00F93B77" w:rsidRPr="00D174C9" w:rsidRDefault="00F93B77" w:rsidP="00D174C9">
      <w:pPr>
        <w:spacing w:line="360" w:lineRule="auto"/>
        <w:ind w:right="-6" w:firstLine="737"/>
        <w:jc w:val="center"/>
        <w:rPr>
          <w:sz w:val="28"/>
          <w:szCs w:val="28"/>
          <w:lang w:val="en-US"/>
        </w:rPr>
      </w:pPr>
    </w:p>
    <w:p w:rsidR="00F93B77" w:rsidRPr="00D174C9" w:rsidRDefault="00F93B77" w:rsidP="00D174C9">
      <w:pPr>
        <w:spacing w:line="360" w:lineRule="auto"/>
        <w:ind w:right="-5" w:firstLine="737"/>
        <w:jc w:val="both"/>
        <w:rPr>
          <w:sz w:val="28"/>
          <w:szCs w:val="28"/>
          <w:lang w:val="en-US"/>
        </w:rPr>
      </w:pPr>
    </w:p>
    <w:p w:rsidR="00F93B77" w:rsidRPr="00D174C9" w:rsidRDefault="00F93B77" w:rsidP="00D174C9">
      <w:pPr>
        <w:spacing w:line="360" w:lineRule="auto"/>
        <w:ind w:right="-5" w:firstLine="737"/>
        <w:jc w:val="both"/>
        <w:rPr>
          <w:sz w:val="28"/>
          <w:szCs w:val="28"/>
        </w:rPr>
      </w:pPr>
      <w:r w:rsidRPr="00D174C9">
        <w:rPr>
          <w:sz w:val="28"/>
          <w:szCs w:val="28"/>
        </w:rPr>
        <w:t xml:space="preserve">Выведем </w:t>
      </w:r>
      <w:r w:rsidRPr="00D174C9">
        <w:rPr>
          <w:position w:val="-6"/>
          <w:sz w:val="28"/>
          <w:szCs w:val="28"/>
        </w:rPr>
        <w:object w:dxaOrig="200" w:dyaOrig="220">
          <v:shape id="_x0000_i1098" type="#_x0000_t75" style="width:9.75pt;height:11.25pt" o:ole="">
            <v:imagedata r:id="rId151" o:title=""/>
          </v:shape>
          <o:OLEObject Type="Embed" ProgID="Equation.3" ShapeID="_x0000_i1098" DrawAspect="Content" ObjectID="_1469608517" r:id="rId152"/>
        </w:object>
      </w:r>
      <w:r w:rsidRPr="00D174C9">
        <w:rPr>
          <w:sz w:val="28"/>
          <w:szCs w:val="28"/>
        </w:rPr>
        <w:t xml:space="preserve"> по формуле (16) для относительных величи а и </w:t>
      </w:r>
      <w:r w:rsidRPr="00D174C9">
        <w:rPr>
          <w:sz w:val="28"/>
          <w:szCs w:val="28"/>
          <w:lang w:val="en-US"/>
        </w:rPr>
        <w:t>b</w:t>
      </w:r>
      <w:r w:rsidRPr="00D174C9">
        <w:rPr>
          <w:sz w:val="28"/>
          <w:szCs w:val="28"/>
        </w:rPr>
        <w:t xml:space="preserve">  для схем </w:t>
      </w:r>
      <w:r w:rsidRPr="00D174C9">
        <w:rPr>
          <w:sz w:val="28"/>
          <w:szCs w:val="28"/>
          <w:lang w:val="en-US"/>
        </w:rPr>
        <w:t>BRD</w:t>
      </w:r>
      <w:r w:rsidRPr="00D174C9">
        <w:rPr>
          <w:sz w:val="28"/>
          <w:szCs w:val="28"/>
        </w:rPr>
        <w:t xml:space="preserve"> и </w:t>
      </w:r>
      <w:r w:rsidRPr="00D174C9">
        <w:rPr>
          <w:sz w:val="28"/>
          <w:szCs w:val="28"/>
          <w:lang w:val="en-US"/>
        </w:rPr>
        <w:t>US</w:t>
      </w:r>
      <w:r w:rsidRPr="00D174C9">
        <w:rPr>
          <w:sz w:val="28"/>
          <w:szCs w:val="28"/>
        </w:rPr>
        <w:t>.</w:t>
      </w:r>
    </w:p>
    <w:p w:rsidR="00F93B77" w:rsidRPr="00D174C9" w:rsidRDefault="00F93B77" w:rsidP="00D174C9">
      <w:pPr>
        <w:spacing w:line="360" w:lineRule="auto"/>
        <w:ind w:right="-5" w:firstLine="737"/>
        <w:jc w:val="both"/>
        <w:rPr>
          <w:sz w:val="28"/>
          <w:szCs w:val="28"/>
        </w:rPr>
      </w:pPr>
      <w:r w:rsidRPr="00D174C9">
        <w:rPr>
          <w:sz w:val="28"/>
          <w:szCs w:val="28"/>
        </w:rPr>
        <w:t xml:space="preserve">Для схемы </w:t>
      </w:r>
      <w:r w:rsidRPr="00D174C9">
        <w:rPr>
          <w:sz w:val="28"/>
          <w:szCs w:val="28"/>
          <w:lang w:val="en-US"/>
        </w:rPr>
        <w:t>US</w:t>
      </w:r>
      <w:r w:rsidRPr="00D174C9">
        <w:rPr>
          <w:sz w:val="28"/>
          <w:szCs w:val="28"/>
        </w:rPr>
        <w:t>:</w: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820" w:dyaOrig="620">
          <v:shape id="_x0000_i1099" type="#_x0000_t75" style="width:41.25pt;height:30.75pt" o:ole="">
            <v:imagedata r:id="rId132" o:title=""/>
          </v:shape>
          <o:OLEObject Type="Embed" ProgID="Equation.3" ShapeID="_x0000_i1099" DrawAspect="Content" ObjectID="_1469608518" r:id="rId153"/>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780" w:dyaOrig="620">
          <v:shape id="_x0000_i1100" type="#_x0000_t75" style="width:39pt;height:30.75pt" o:ole="">
            <v:imagedata r:id="rId120" o:title=""/>
          </v:shape>
          <o:OLEObject Type="Embed" ProgID="Equation.3" ShapeID="_x0000_i1100" DrawAspect="Content" ObjectID="_1469608519" r:id="rId154"/>
        </w:object>
      </w:r>
    </w:p>
    <w:p w:rsidR="00F93B77" w:rsidRPr="00D174C9" w:rsidRDefault="00F93B77" w:rsidP="00D174C9">
      <w:pPr>
        <w:spacing w:line="360" w:lineRule="auto"/>
        <w:ind w:right="-5" w:firstLine="737"/>
        <w:jc w:val="both"/>
        <w:rPr>
          <w:sz w:val="28"/>
          <w:szCs w:val="28"/>
        </w:rPr>
      </w:pPr>
      <w:r w:rsidRPr="00D174C9">
        <w:rPr>
          <w:position w:val="-32"/>
          <w:sz w:val="28"/>
          <w:szCs w:val="28"/>
        </w:rPr>
        <w:object w:dxaOrig="940" w:dyaOrig="700">
          <v:shape id="_x0000_i1101" type="#_x0000_t75" style="width:47.25pt;height:35.25pt" o:ole="">
            <v:imagedata r:id="rId135" o:title=""/>
          </v:shape>
          <o:OLEObject Type="Embed" ProgID="Equation.3" ShapeID="_x0000_i1101" DrawAspect="Content" ObjectID="_1469608520" r:id="rId155"/>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840" w:dyaOrig="620">
          <v:shape id="_x0000_i1102" type="#_x0000_t75" style="width:42pt;height:30.75pt" o:ole="">
            <v:imagedata r:id="rId137" o:title=""/>
          </v:shape>
          <o:OLEObject Type="Embed" ProgID="Equation.3" ShapeID="_x0000_i1102" DrawAspect="Content" ObjectID="_1469608521" r:id="rId156"/>
        </w:object>
      </w:r>
    </w:p>
    <w:p w:rsidR="00F93B77" w:rsidRPr="00D174C9" w:rsidRDefault="00F93B77" w:rsidP="00D174C9">
      <w:pPr>
        <w:spacing w:line="360" w:lineRule="auto"/>
        <w:ind w:right="-5" w:firstLine="737"/>
        <w:jc w:val="both"/>
        <w:rPr>
          <w:sz w:val="28"/>
          <w:szCs w:val="28"/>
        </w:rPr>
      </w:pPr>
      <w:r w:rsidRPr="00D174C9">
        <w:rPr>
          <w:position w:val="-54"/>
          <w:sz w:val="28"/>
          <w:szCs w:val="28"/>
        </w:rPr>
        <w:object w:dxaOrig="4940" w:dyaOrig="1280">
          <v:shape id="_x0000_i1103" type="#_x0000_t75" style="width:246.75pt;height:63.75pt" o:ole="">
            <v:imagedata r:id="rId157" o:title=""/>
          </v:shape>
          <o:OLEObject Type="Embed" ProgID="Equation.3" ShapeID="_x0000_i1103" DrawAspect="Content" ObjectID="_1469608522" r:id="rId158"/>
        </w:object>
      </w:r>
    </w:p>
    <w:p w:rsidR="00F93B77" w:rsidRPr="00D174C9" w:rsidRDefault="00F93B77" w:rsidP="00D174C9">
      <w:pPr>
        <w:spacing w:line="360" w:lineRule="auto"/>
        <w:ind w:right="-5" w:firstLine="737"/>
        <w:jc w:val="both"/>
        <w:rPr>
          <w:sz w:val="28"/>
          <w:szCs w:val="28"/>
        </w:rPr>
      </w:pPr>
      <w:r w:rsidRPr="00D174C9">
        <w:rPr>
          <w:position w:val="-54"/>
          <w:sz w:val="28"/>
          <w:szCs w:val="28"/>
        </w:rPr>
        <w:object w:dxaOrig="5040" w:dyaOrig="1280">
          <v:shape id="_x0000_i1104" type="#_x0000_t75" style="width:252pt;height:63.75pt" o:ole="">
            <v:imagedata r:id="rId159" o:title=""/>
          </v:shape>
          <o:OLEObject Type="Embed" ProgID="Equation.3" ShapeID="_x0000_i1104" DrawAspect="Content" ObjectID="_1469608523" r:id="rId160"/>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4500" w:dyaOrig="980">
          <v:shape id="_x0000_i1105" type="#_x0000_t75" style="width:225pt;height:48.75pt" o:ole="">
            <v:imagedata r:id="rId161" o:title=""/>
          </v:shape>
          <o:OLEObject Type="Embed" ProgID="Equation.3" ShapeID="_x0000_i1105" DrawAspect="Content" ObjectID="_1469608524" r:id="rId162"/>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4260" w:dyaOrig="980">
          <v:shape id="_x0000_i1106" type="#_x0000_t75" style="width:213pt;height:48.75pt" o:ole="">
            <v:imagedata r:id="rId163" o:title=""/>
          </v:shape>
          <o:OLEObject Type="Embed" ProgID="Equation.3" ShapeID="_x0000_i1106" DrawAspect="Content" ObjectID="_1469608525" r:id="rId164"/>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3820" w:dyaOrig="720">
          <v:shape id="_x0000_i1107" type="#_x0000_t75" style="width:191.25pt;height:36pt" o:ole="">
            <v:imagedata r:id="rId165" o:title=""/>
          </v:shape>
          <o:OLEObject Type="Embed" ProgID="Equation.3" ShapeID="_x0000_i1107" DrawAspect="Content" ObjectID="_1469608526" r:id="rId166"/>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2120" w:dyaOrig="700">
          <v:shape id="_x0000_i1108" type="#_x0000_t75" style="width:105.75pt;height:35.25pt" o:ole="">
            <v:imagedata r:id="rId167" o:title=""/>
          </v:shape>
          <o:OLEObject Type="Embed" ProgID="Equation.3" ShapeID="_x0000_i1108" DrawAspect="Content" ObjectID="_1469608527" r:id="rId168"/>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(19)</w:t>
      </w:r>
    </w:p>
    <w:p w:rsidR="00F93B77" w:rsidRPr="00D174C9" w:rsidRDefault="00F93B77" w:rsidP="00D174C9">
      <w:pPr>
        <w:spacing w:line="360" w:lineRule="auto"/>
        <w:ind w:right="-5" w:firstLine="737"/>
        <w:jc w:val="both"/>
        <w:rPr>
          <w:sz w:val="28"/>
          <w:szCs w:val="28"/>
        </w:rPr>
      </w:pPr>
    </w:p>
    <w:p w:rsidR="00F93B77" w:rsidRPr="00D174C9" w:rsidRDefault="00F93B77" w:rsidP="00D174C9">
      <w:pPr>
        <w:spacing w:line="360" w:lineRule="auto"/>
        <w:ind w:right="-5" w:firstLine="737"/>
        <w:jc w:val="both"/>
        <w:rPr>
          <w:sz w:val="28"/>
          <w:szCs w:val="28"/>
        </w:rPr>
      </w:pPr>
      <w:r w:rsidRPr="00D174C9">
        <w:rPr>
          <w:sz w:val="28"/>
          <w:szCs w:val="28"/>
        </w:rPr>
        <w:t xml:space="preserve">Для схемы </w:t>
      </w:r>
      <w:r w:rsidRPr="00D174C9">
        <w:rPr>
          <w:sz w:val="28"/>
          <w:szCs w:val="28"/>
          <w:lang w:val="en-US"/>
        </w:rPr>
        <w:t>BRD</w:t>
      </w:r>
      <w:r w:rsidRPr="00D174C9">
        <w:rPr>
          <w:sz w:val="28"/>
          <w:szCs w:val="28"/>
        </w:rPr>
        <w:t>:</w: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820" w:dyaOrig="620">
          <v:shape id="_x0000_i1109" type="#_x0000_t75" style="width:41.25pt;height:30.75pt" o:ole="">
            <v:imagedata r:id="rId169" o:title=""/>
          </v:shape>
          <o:OLEObject Type="Embed" ProgID="Equation.3" ShapeID="_x0000_i1109" DrawAspect="Content" ObjectID="_1469608528" r:id="rId170"/>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780" w:dyaOrig="620">
          <v:shape id="_x0000_i1110" type="#_x0000_t75" style="width:39pt;height:30.75pt" o:ole="">
            <v:imagedata r:id="rId120" o:title=""/>
          </v:shape>
          <o:OLEObject Type="Embed" ProgID="Equation.3" ShapeID="_x0000_i1110" DrawAspect="Content" ObjectID="_1469608529" r:id="rId171"/>
        </w:object>
      </w:r>
    </w:p>
    <w:p w:rsidR="00F93B77" w:rsidRPr="00D174C9" w:rsidRDefault="00F93B77" w:rsidP="00D174C9">
      <w:pPr>
        <w:spacing w:line="360" w:lineRule="auto"/>
        <w:ind w:right="-5" w:firstLine="737"/>
        <w:jc w:val="both"/>
        <w:rPr>
          <w:sz w:val="28"/>
          <w:szCs w:val="28"/>
        </w:rPr>
      </w:pPr>
      <w:r w:rsidRPr="00D174C9">
        <w:rPr>
          <w:position w:val="-30"/>
          <w:sz w:val="28"/>
          <w:szCs w:val="28"/>
        </w:rPr>
        <w:object w:dxaOrig="820" w:dyaOrig="680">
          <v:shape id="_x0000_i1111" type="#_x0000_t75" style="width:41.25pt;height:33.75pt" o:ole="">
            <v:imagedata r:id="rId122" o:title=""/>
          </v:shape>
          <o:OLEObject Type="Embed" ProgID="Equation.3" ShapeID="_x0000_i1111" DrawAspect="Content" ObjectID="_1469608530" r:id="rId172"/>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999" w:dyaOrig="620">
          <v:shape id="_x0000_i1112" type="#_x0000_t75" style="width:50.25pt;height:30.75pt" o:ole="">
            <v:imagedata r:id="rId124" o:title=""/>
          </v:shape>
          <o:OLEObject Type="Embed" ProgID="Equation.3" ShapeID="_x0000_i1112" DrawAspect="Content" ObjectID="_1469608531" r:id="rId173"/>
        </w:object>
      </w:r>
    </w:p>
    <w:p w:rsidR="00F93B77" w:rsidRPr="00D174C9" w:rsidRDefault="00F93B77" w:rsidP="00D174C9">
      <w:pPr>
        <w:spacing w:line="360" w:lineRule="auto"/>
        <w:ind w:right="-5" w:firstLine="737"/>
        <w:jc w:val="both"/>
        <w:rPr>
          <w:sz w:val="28"/>
          <w:szCs w:val="28"/>
        </w:rPr>
      </w:pPr>
      <w:r w:rsidRPr="00D174C9">
        <w:rPr>
          <w:position w:val="-60"/>
          <w:sz w:val="28"/>
          <w:szCs w:val="28"/>
        </w:rPr>
        <w:object w:dxaOrig="5120" w:dyaOrig="1400">
          <v:shape id="_x0000_i1113" type="#_x0000_t75" style="width:255.75pt;height:69.75pt" o:ole="">
            <v:imagedata r:id="rId174" o:title=""/>
          </v:shape>
          <o:OLEObject Type="Embed" ProgID="Equation.3" ShapeID="_x0000_i1113" DrawAspect="Content" ObjectID="_1469608532" r:id="rId175"/>
        </w:object>
      </w:r>
    </w:p>
    <w:p w:rsidR="00F93B77" w:rsidRPr="00D174C9" w:rsidRDefault="00F93B77" w:rsidP="00D174C9">
      <w:pPr>
        <w:spacing w:line="360" w:lineRule="auto"/>
        <w:ind w:right="-5" w:firstLine="737"/>
        <w:jc w:val="both"/>
        <w:rPr>
          <w:sz w:val="28"/>
          <w:szCs w:val="28"/>
        </w:rPr>
      </w:pPr>
      <w:r w:rsidRPr="00D174C9">
        <w:rPr>
          <w:position w:val="-60"/>
          <w:sz w:val="28"/>
          <w:szCs w:val="28"/>
        </w:rPr>
        <w:object w:dxaOrig="6120" w:dyaOrig="1420">
          <v:shape id="_x0000_i1114" type="#_x0000_t75" style="width:306pt;height:71.25pt" o:ole="">
            <v:imagedata r:id="rId176" o:title=""/>
          </v:shape>
          <o:OLEObject Type="Embed" ProgID="Equation.3" ShapeID="_x0000_i1114" DrawAspect="Content" ObjectID="_1469608533" r:id="rId177"/>
        </w:object>
      </w:r>
    </w:p>
    <w:p w:rsidR="00F93B77" w:rsidRPr="00D174C9" w:rsidRDefault="00F93B77" w:rsidP="00D174C9">
      <w:pPr>
        <w:spacing w:line="360" w:lineRule="auto"/>
        <w:ind w:right="-5" w:firstLine="737"/>
        <w:jc w:val="both"/>
        <w:rPr>
          <w:sz w:val="28"/>
          <w:szCs w:val="28"/>
        </w:rPr>
      </w:pPr>
      <w:r w:rsidRPr="00D174C9">
        <w:rPr>
          <w:position w:val="-60"/>
          <w:sz w:val="28"/>
          <w:szCs w:val="28"/>
        </w:rPr>
        <w:object w:dxaOrig="5640" w:dyaOrig="1420">
          <v:shape id="_x0000_i1115" type="#_x0000_t75" style="width:282pt;height:71.25pt" o:ole="">
            <v:imagedata r:id="rId178" o:title=""/>
          </v:shape>
          <o:OLEObject Type="Embed" ProgID="Equation.3" ShapeID="_x0000_i1115" DrawAspect="Content" ObjectID="_1469608534" r:id="rId179"/>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4440" w:dyaOrig="720">
          <v:shape id="_x0000_i1116" type="#_x0000_t75" style="width:222pt;height:36pt" o:ole="">
            <v:imagedata r:id="rId180" o:title=""/>
          </v:shape>
          <o:OLEObject Type="Embed" ProgID="Equation.3" ShapeID="_x0000_i1116" DrawAspect="Content" ObjectID="_1469608535" r:id="rId181"/>
        </w:object>
      </w:r>
    </w:p>
    <w:p w:rsidR="00F93B77" w:rsidRPr="00D174C9" w:rsidRDefault="00F93B77" w:rsidP="00D174C9">
      <w:pPr>
        <w:spacing w:line="360" w:lineRule="auto"/>
        <w:ind w:right="-5" w:firstLine="737"/>
        <w:jc w:val="both"/>
        <w:rPr>
          <w:sz w:val="28"/>
          <w:szCs w:val="28"/>
        </w:rPr>
      </w:pP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3980" w:dyaOrig="720">
          <v:shape id="_x0000_i1117" type="#_x0000_t75" style="width:198.75pt;height:36pt" o:ole="">
            <v:imagedata r:id="rId182" o:title=""/>
          </v:shape>
          <o:OLEObject Type="Embed" ProgID="Equation.3" ShapeID="_x0000_i1117" DrawAspect="Content" ObjectID="_1469608536" r:id="rId183"/>
        </w:object>
      </w:r>
      <w:r w:rsidRPr="00D174C9">
        <w:rPr>
          <w:sz w:val="28"/>
          <w:szCs w:val="28"/>
        </w:rPr>
        <w:tab/>
      </w:r>
      <w:r w:rsidRPr="00D174C9">
        <w:rPr>
          <w:sz w:val="28"/>
          <w:szCs w:val="28"/>
        </w:rPr>
        <w:tab/>
      </w:r>
      <w:r w:rsidRPr="00D174C9">
        <w:rPr>
          <w:sz w:val="28"/>
          <w:szCs w:val="28"/>
        </w:rPr>
        <w:tab/>
        <w:t>(20)</w:t>
      </w:r>
    </w:p>
    <w:p w:rsidR="00F93B77" w:rsidRPr="00D174C9" w:rsidRDefault="00F93B77" w:rsidP="00D174C9">
      <w:pPr>
        <w:spacing w:line="360" w:lineRule="auto"/>
        <w:ind w:right="-5" w:firstLine="737"/>
        <w:jc w:val="both"/>
        <w:rPr>
          <w:sz w:val="28"/>
          <w:szCs w:val="28"/>
        </w:rPr>
      </w:pPr>
      <w:r w:rsidRPr="00D174C9">
        <w:rPr>
          <w:sz w:val="28"/>
          <w:szCs w:val="28"/>
        </w:rPr>
        <w:t xml:space="preserve">Задаваясь значениями </w:t>
      </w:r>
      <w:r w:rsidRPr="00D174C9">
        <w:rPr>
          <w:sz w:val="28"/>
          <w:szCs w:val="28"/>
          <w:lang w:val="en-US"/>
        </w:rPr>
        <w:t>a</w:t>
      </w:r>
      <w:r w:rsidRPr="00D174C9">
        <w:rPr>
          <w:sz w:val="28"/>
          <w:szCs w:val="28"/>
        </w:rPr>
        <w:t xml:space="preserve">, </w:t>
      </w:r>
      <w:r w:rsidRPr="00D174C9">
        <w:rPr>
          <w:sz w:val="28"/>
          <w:szCs w:val="28"/>
          <w:lang w:val="en-US"/>
        </w:rPr>
        <w:t>b</w:t>
      </w:r>
      <w:r w:rsidRPr="00D174C9">
        <w:rPr>
          <w:sz w:val="28"/>
          <w:szCs w:val="28"/>
        </w:rPr>
        <w:t xml:space="preserve"> и </w:t>
      </w:r>
      <w:r w:rsidRPr="00D174C9">
        <w:rPr>
          <w:position w:val="-6"/>
          <w:sz w:val="28"/>
          <w:szCs w:val="28"/>
        </w:rPr>
        <w:object w:dxaOrig="240" w:dyaOrig="220">
          <v:shape id="_x0000_i1118" type="#_x0000_t75" style="width:12pt;height:11.25pt" o:ole="">
            <v:imagedata r:id="rId184" o:title=""/>
          </v:shape>
          <o:OLEObject Type="Embed" ProgID="Equation.3" ShapeID="_x0000_i1118" DrawAspect="Content" ObjectID="_1469608537" r:id="rId185"/>
        </w:object>
      </w:r>
      <w:r w:rsidRPr="00D174C9">
        <w:rPr>
          <w:sz w:val="28"/>
          <w:szCs w:val="28"/>
        </w:rPr>
        <w:t xml:space="preserve">=В по формулам (19) и (20) вычислим значения </w:t>
      </w:r>
      <w:r w:rsidRPr="00D174C9">
        <w:rPr>
          <w:position w:val="-6"/>
          <w:sz w:val="28"/>
          <w:szCs w:val="28"/>
        </w:rPr>
        <w:object w:dxaOrig="200" w:dyaOrig="220">
          <v:shape id="_x0000_i1119" type="#_x0000_t75" style="width:9.75pt;height:11.25pt" o:ole="">
            <v:imagedata r:id="rId186" o:title=""/>
          </v:shape>
          <o:OLEObject Type="Embed" ProgID="Equation.3" ShapeID="_x0000_i1119" DrawAspect="Content" ObjectID="_1469608538" r:id="rId187"/>
        </w:object>
      </w:r>
      <w:r w:rsidRPr="00D174C9">
        <w:rPr>
          <w:sz w:val="28"/>
          <w:szCs w:val="28"/>
        </w:rPr>
        <w:t xml:space="preserve"> для схем </w:t>
      </w:r>
      <w:r w:rsidRPr="00D174C9">
        <w:rPr>
          <w:sz w:val="28"/>
          <w:szCs w:val="28"/>
          <w:lang w:val="en-US"/>
        </w:rPr>
        <w:t>US</w:t>
      </w:r>
      <w:r w:rsidRPr="00D174C9">
        <w:rPr>
          <w:sz w:val="28"/>
          <w:szCs w:val="28"/>
        </w:rPr>
        <w:t xml:space="preserve"> и </w:t>
      </w:r>
      <w:r w:rsidRPr="00D174C9">
        <w:rPr>
          <w:sz w:val="28"/>
          <w:szCs w:val="28"/>
          <w:lang w:val="en-US"/>
        </w:rPr>
        <w:t>BRD</w:t>
      </w:r>
      <w:r w:rsidRPr="00D174C9">
        <w:rPr>
          <w:sz w:val="28"/>
          <w:szCs w:val="28"/>
        </w:rPr>
        <w:t xml:space="preserve">, затем  по значениям </w:t>
      </w:r>
      <w:r w:rsidRPr="00D174C9">
        <w:rPr>
          <w:position w:val="-6"/>
          <w:sz w:val="28"/>
          <w:szCs w:val="28"/>
        </w:rPr>
        <w:object w:dxaOrig="200" w:dyaOrig="220">
          <v:shape id="_x0000_i1120" type="#_x0000_t75" style="width:9.75pt;height:11.25pt" o:ole="">
            <v:imagedata r:id="rId188" o:title=""/>
          </v:shape>
          <o:OLEObject Type="Embed" ProgID="Equation.3" ShapeID="_x0000_i1120" DrawAspect="Content" ObjectID="_1469608539" r:id="rId189"/>
        </w:object>
      </w:r>
      <w:r w:rsidRPr="00D174C9">
        <w:rPr>
          <w:sz w:val="28"/>
          <w:szCs w:val="28"/>
        </w:rPr>
        <w:t xml:space="preserve"> найдем коэффициенты </w:t>
      </w:r>
      <w:r w:rsidRPr="00D174C9">
        <w:rPr>
          <w:position w:val="-10"/>
          <w:sz w:val="28"/>
          <w:szCs w:val="28"/>
        </w:rPr>
        <w:object w:dxaOrig="240" w:dyaOrig="260">
          <v:shape id="_x0000_i1121" type="#_x0000_t75" style="width:12pt;height:12.75pt" o:ole="">
            <v:imagedata r:id="rId190" o:title=""/>
          </v:shape>
          <o:OLEObject Type="Embed" ProgID="Equation.3" ShapeID="_x0000_i1121" DrawAspect="Content" ObjectID="_1469608540" r:id="rId191"/>
        </w:object>
      </w:r>
      <w:r w:rsidRPr="00D174C9">
        <w:rPr>
          <w:sz w:val="28"/>
          <w:szCs w:val="28"/>
        </w:rPr>
        <w:t xml:space="preserve"> и </w:t>
      </w:r>
      <w:r w:rsidRPr="00D174C9">
        <w:rPr>
          <w:position w:val="-6"/>
          <w:sz w:val="28"/>
          <w:szCs w:val="28"/>
        </w:rPr>
        <w:object w:dxaOrig="200" w:dyaOrig="220">
          <v:shape id="_x0000_i1122" type="#_x0000_t75" style="width:9.75pt;height:11.25pt" o:ole="">
            <v:imagedata r:id="rId192" o:title=""/>
          </v:shape>
          <o:OLEObject Type="Embed" ProgID="Equation.3" ShapeID="_x0000_i1122" DrawAspect="Content" ObjectID="_1469608541" r:id="rId193"/>
        </w:object>
      </w:r>
      <w:r w:rsidRPr="00D174C9">
        <w:rPr>
          <w:sz w:val="28"/>
          <w:szCs w:val="28"/>
        </w:rPr>
        <w:t xml:space="preserve"> по таблицам 5, 6 и, наконец, найдем значения </w:t>
      </w:r>
      <w:r w:rsidRPr="00D174C9">
        <w:rPr>
          <w:position w:val="-14"/>
          <w:sz w:val="28"/>
          <w:szCs w:val="28"/>
        </w:rPr>
        <w:object w:dxaOrig="1080" w:dyaOrig="400">
          <v:shape id="_x0000_i1123" type="#_x0000_t75" style="width:54pt;height:20.25pt" o:ole="">
            <v:imagedata r:id="rId194" o:title=""/>
          </v:shape>
          <o:OLEObject Type="Embed" ProgID="Equation.3" ShapeID="_x0000_i1123" DrawAspect="Content" ObjectID="_1469608542" r:id="rId195"/>
        </w:object>
      </w:r>
      <w:r w:rsidRPr="00D174C9">
        <w:rPr>
          <w:sz w:val="28"/>
          <w:szCs w:val="28"/>
        </w:rPr>
        <w:t xml:space="preserve"> для схем ВКМ.</w:t>
      </w:r>
    </w:p>
    <w:p w:rsidR="00F93B77" w:rsidRPr="00D174C9" w:rsidRDefault="00F93B77" w:rsidP="00D174C9">
      <w:pPr>
        <w:spacing w:line="360" w:lineRule="auto"/>
        <w:ind w:right="-5" w:firstLine="737"/>
        <w:jc w:val="both"/>
        <w:rPr>
          <w:sz w:val="28"/>
          <w:szCs w:val="28"/>
        </w:rPr>
      </w:pPr>
      <w:r w:rsidRPr="00D174C9">
        <w:rPr>
          <w:sz w:val="28"/>
          <w:szCs w:val="28"/>
        </w:rPr>
        <w:t xml:space="preserve">а) Зададимся </w:t>
      </w:r>
      <w:r w:rsidRPr="00D174C9">
        <w:rPr>
          <w:position w:val="-6"/>
          <w:sz w:val="28"/>
          <w:szCs w:val="28"/>
        </w:rPr>
        <w:object w:dxaOrig="240" w:dyaOrig="220">
          <v:shape id="_x0000_i1124" type="#_x0000_t75" style="width:12pt;height:11.25pt" o:ole="">
            <v:imagedata r:id="rId184" o:title=""/>
          </v:shape>
          <o:OLEObject Type="Embed" ProgID="Equation.3" ShapeID="_x0000_i1124" DrawAspect="Content" ObjectID="_1469608543" r:id="rId196"/>
        </w:object>
      </w:r>
      <w:r w:rsidRPr="00D174C9">
        <w:rPr>
          <w:sz w:val="28"/>
          <w:szCs w:val="28"/>
        </w:rPr>
        <w:t>= В = 0</w:t>
      </w:r>
      <w:r w:rsidRPr="00D174C9">
        <w:rPr>
          <w:sz w:val="28"/>
          <w:szCs w:val="28"/>
          <w:vertAlign w:val="superscript"/>
        </w:rPr>
        <w:t>0</w:t>
      </w:r>
      <w:r w:rsidRPr="00D174C9">
        <w:rPr>
          <w:sz w:val="28"/>
          <w:szCs w:val="28"/>
        </w:rPr>
        <w:t>.</w:t>
      </w:r>
    </w:p>
    <w:p w:rsidR="00F93B77" w:rsidRPr="00D174C9" w:rsidRDefault="00F93B77" w:rsidP="00D174C9">
      <w:pPr>
        <w:spacing w:line="360" w:lineRule="auto"/>
        <w:ind w:right="-5" w:firstLine="737"/>
        <w:jc w:val="both"/>
        <w:rPr>
          <w:sz w:val="28"/>
          <w:szCs w:val="28"/>
        </w:rPr>
      </w:pPr>
      <w:r w:rsidRPr="00D174C9">
        <w:rPr>
          <w:position w:val="-12"/>
          <w:sz w:val="28"/>
          <w:szCs w:val="28"/>
        </w:rPr>
        <w:object w:dxaOrig="360" w:dyaOrig="360">
          <v:shape id="_x0000_i1125" type="#_x0000_t75" style="width:18pt;height:18pt" o:ole="" o:bullet="t">
            <v:imagedata r:id="rId197" o:title=""/>
          </v:shape>
          <o:OLEObject Type="Embed" ProgID="Equation.3" ShapeID="_x0000_i1125" DrawAspect="Content" ObjectID="_1469608544" r:id="rId198"/>
        </w:object>
      </w:r>
      <w:r w:rsidRPr="00D174C9">
        <w:rPr>
          <w:sz w:val="28"/>
          <w:szCs w:val="28"/>
        </w:rPr>
        <w:t xml:space="preserve"> при </w:t>
      </w:r>
      <w:r w:rsidRPr="00D174C9">
        <w:rPr>
          <w:position w:val="-6"/>
          <w:sz w:val="28"/>
          <w:szCs w:val="28"/>
        </w:rPr>
        <w:object w:dxaOrig="240" w:dyaOrig="220">
          <v:shape id="_x0000_i1126" type="#_x0000_t75" style="width:12pt;height:11.25pt" o:ole="">
            <v:imagedata r:id="rId184" o:title=""/>
          </v:shape>
          <o:OLEObject Type="Embed" ProgID="Equation.3" ShapeID="_x0000_i1126" DrawAspect="Content" ObjectID="_1469608545" r:id="rId199"/>
        </w:object>
      </w:r>
      <w:r w:rsidRPr="00D174C9">
        <w:rPr>
          <w:sz w:val="28"/>
          <w:szCs w:val="28"/>
        </w:rPr>
        <w:t>= В = 0</w:t>
      </w:r>
      <w:r w:rsidRPr="00D174C9">
        <w:rPr>
          <w:sz w:val="28"/>
          <w:szCs w:val="28"/>
          <w:vertAlign w:val="superscript"/>
        </w:rPr>
        <w:t>0</w:t>
      </w:r>
      <w:r w:rsidRPr="00D174C9">
        <w:rPr>
          <w:sz w:val="28"/>
          <w:szCs w:val="28"/>
        </w:rPr>
        <w:t xml:space="preserve">: </w:t>
      </w:r>
      <w:r w:rsidRPr="00D174C9">
        <w:rPr>
          <w:position w:val="-12"/>
          <w:sz w:val="28"/>
          <w:szCs w:val="28"/>
        </w:rPr>
        <w:object w:dxaOrig="360" w:dyaOrig="360">
          <v:shape id="_x0000_i1127" type="#_x0000_t75" style="width:18pt;height:18pt" o:ole="">
            <v:imagedata r:id="rId200" o:title=""/>
          </v:shape>
          <o:OLEObject Type="Embed" ProgID="Equation.3" ShapeID="_x0000_i1127" DrawAspect="Content" ObjectID="_1469608546" r:id="rId201"/>
        </w:object>
      </w:r>
      <w:r w:rsidRPr="00D174C9">
        <w:rPr>
          <w:sz w:val="28"/>
          <w:szCs w:val="28"/>
        </w:rPr>
        <w:t xml:space="preserve">= 1 и </w:t>
      </w:r>
      <w:r w:rsidRPr="00D174C9">
        <w:rPr>
          <w:position w:val="-10"/>
          <w:sz w:val="28"/>
          <w:szCs w:val="28"/>
        </w:rPr>
        <w:object w:dxaOrig="1060" w:dyaOrig="320">
          <v:shape id="_x0000_i1128" type="#_x0000_t75" style="width:53.25pt;height:15.75pt" o:ole="">
            <v:imagedata r:id="rId202" o:title=""/>
          </v:shape>
          <o:OLEObject Type="Embed" ProgID="Equation.3" ShapeID="_x0000_i1128" DrawAspect="Content" ObjectID="_1469608547" r:id="rId203"/>
        </w:object>
      </w:r>
      <w:r w:rsidRPr="00D174C9">
        <w:rPr>
          <w:sz w:val="28"/>
          <w:szCs w:val="28"/>
        </w:rPr>
        <w:t xml:space="preserve"> - неопределенность. Контакт линейный.</w:t>
      </w:r>
    </w:p>
    <w:p w:rsidR="00F93B77" w:rsidRPr="00D174C9" w:rsidRDefault="00F93B77" w:rsidP="00D174C9">
      <w:pPr>
        <w:spacing w:line="360" w:lineRule="auto"/>
        <w:ind w:right="-5" w:firstLine="737"/>
        <w:jc w:val="both"/>
        <w:rPr>
          <w:sz w:val="28"/>
          <w:szCs w:val="28"/>
        </w:rPr>
      </w:pPr>
      <w:r w:rsidRPr="00D174C9">
        <w:rPr>
          <w:sz w:val="28"/>
          <w:szCs w:val="28"/>
        </w:rPr>
        <w:t xml:space="preserve">Для схем </w:t>
      </w:r>
      <w:r w:rsidRPr="00D174C9">
        <w:rPr>
          <w:sz w:val="28"/>
          <w:szCs w:val="28"/>
          <w:lang w:val="en-US"/>
        </w:rPr>
        <w:t>BRD</w:t>
      </w:r>
      <w:r w:rsidRPr="00D174C9">
        <w:rPr>
          <w:sz w:val="28"/>
          <w:szCs w:val="28"/>
        </w:rPr>
        <w:t xml:space="preserve"> формулу (20) упростим для данного случая </w:t>
      </w:r>
      <w:r w:rsidRPr="00D174C9">
        <w:rPr>
          <w:position w:val="-6"/>
          <w:sz w:val="28"/>
          <w:szCs w:val="28"/>
        </w:rPr>
        <w:object w:dxaOrig="240" w:dyaOrig="220">
          <v:shape id="_x0000_i1129" type="#_x0000_t75" style="width:12pt;height:11.25pt" o:ole="">
            <v:imagedata r:id="rId184" o:title=""/>
          </v:shape>
          <o:OLEObject Type="Embed" ProgID="Equation.3" ShapeID="_x0000_i1129" DrawAspect="Content" ObjectID="_1469608548" r:id="rId204"/>
        </w:object>
      </w:r>
      <w:r w:rsidRPr="00D174C9">
        <w:rPr>
          <w:sz w:val="28"/>
          <w:szCs w:val="28"/>
        </w:rPr>
        <w:t>= В = 0</w:t>
      </w:r>
      <w:r w:rsidRPr="00D174C9">
        <w:rPr>
          <w:sz w:val="28"/>
          <w:szCs w:val="28"/>
          <w:vertAlign w:val="superscript"/>
        </w:rPr>
        <w:t>0</w:t>
      </w:r>
      <w:r w:rsidRPr="00D174C9">
        <w:rPr>
          <w:sz w:val="28"/>
          <w:szCs w:val="28"/>
        </w:rPr>
        <w:t>:</w: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4560" w:dyaOrig="720">
          <v:shape id="_x0000_i1130" type="#_x0000_t75" style="width:228pt;height:36pt" o:ole="">
            <v:imagedata r:id="rId205" o:title=""/>
          </v:shape>
          <o:OLEObject Type="Embed" ProgID="Equation.3" ShapeID="_x0000_i1130" DrawAspect="Content" ObjectID="_1469608549" r:id="rId206"/>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3760" w:dyaOrig="720">
          <v:shape id="_x0000_i1131" type="#_x0000_t75" style="width:188.25pt;height:36pt" o:ole="">
            <v:imagedata r:id="rId207" o:title=""/>
          </v:shape>
          <o:OLEObject Type="Embed" ProgID="Equation.3" ShapeID="_x0000_i1131" DrawAspect="Content" ObjectID="_1469608550" r:id="rId208"/>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3500" w:dyaOrig="720">
          <v:shape id="_x0000_i1132" type="#_x0000_t75" style="width:174.75pt;height:36pt" o:ole="">
            <v:imagedata r:id="rId209" o:title=""/>
          </v:shape>
          <o:OLEObject Type="Embed" ProgID="Equation.3" ShapeID="_x0000_i1132" DrawAspect="Content" ObjectID="_1469608551" r:id="rId210"/>
        </w:object>
      </w:r>
    </w:p>
    <w:p w:rsidR="00F93B77" w:rsidRPr="00D174C9" w:rsidRDefault="00F93B77" w:rsidP="00D174C9">
      <w:pPr>
        <w:spacing w:line="360" w:lineRule="auto"/>
        <w:ind w:right="-5" w:firstLine="737"/>
        <w:jc w:val="both"/>
        <w:rPr>
          <w:sz w:val="28"/>
          <w:szCs w:val="28"/>
        </w:rPr>
      </w:pPr>
      <w:r w:rsidRPr="00D174C9">
        <w:rPr>
          <w:position w:val="-24"/>
          <w:sz w:val="28"/>
          <w:szCs w:val="28"/>
        </w:rPr>
        <w:object w:dxaOrig="1540" w:dyaOrig="620">
          <v:shape id="_x0000_i1133" type="#_x0000_t75" style="width:77.25pt;height:30.75pt" o:ole="">
            <v:imagedata r:id="rId211" o:title=""/>
          </v:shape>
          <o:OLEObject Type="Embed" ProgID="Equation.3" ShapeID="_x0000_i1133" DrawAspect="Content" ObjectID="_1469608552" r:id="rId212"/>
        </w:object>
      </w:r>
      <w:r w:rsidRPr="00D174C9">
        <w:rPr>
          <w:sz w:val="28"/>
          <w:szCs w:val="28"/>
        </w:rPr>
        <w:tab/>
      </w:r>
      <w:r w:rsidRPr="00D174C9">
        <w:rPr>
          <w:sz w:val="28"/>
          <w:szCs w:val="28"/>
        </w:rPr>
        <w:tab/>
      </w:r>
      <w:r w:rsidRPr="00D174C9">
        <w:rPr>
          <w:sz w:val="28"/>
          <w:szCs w:val="28"/>
        </w:rPr>
        <w:tab/>
      </w:r>
      <w:r w:rsidRPr="00D174C9">
        <w:rPr>
          <w:sz w:val="28"/>
          <w:szCs w:val="28"/>
        </w:rPr>
        <w:tab/>
        <w:t>(21)</w:t>
      </w:r>
    </w:p>
    <w:p w:rsidR="00F93B77" w:rsidRPr="00D174C9" w:rsidRDefault="00F93B77" w:rsidP="00D174C9">
      <w:pPr>
        <w:spacing w:line="360" w:lineRule="auto"/>
        <w:ind w:right="-5" w:firstLine="737"/>
        <w:jc w:val="both"/>
        <w:rPr>
          <w:sz w:val="28"/>
          <w:szCs w:val="28"/>
        </w:rPr>
      </w:pPr>
      <w:r w:rsidRPr="00D174C9">
        <w:rPr>
          <w:sz w:val="28"/>
          <w:szCs w:val="28"/>
        </w:rPr>
        <w:t xml:space="preserve">Знак «+» при </w:t>
      </w:r>
      <w:r w:rsidRPr="00D174C9">
        <w:rPr>
          <w:sz w:val="28"/>
          <w:szCs w:val="28"/>
          <w:lang w:val="en-US"/>
        </w:rPr>
        <w:t>ab</w:t>
      </w:r>
      <w:r w:rsidRPr="00D174C9">
        <w:rPr>
          <w:sz w:val="28"/>
          <w:szCs w:val="28"/>
        </w:rPr>
        <w:t xml:space="preserve"> &gt; </w:t>
      </w:r>
      <w:r w:rsidRPr="00D174C9">
        <w:rPr>
          <w:sz w:val="28"/>
          <w:szCs w:val="28"/>
          <w:lang w:val="en-US"/>
        </w:rPr>
        <w:t>a</w:t>
      </w:r>
      <w:r w:rsidRPr="00D174C9">
        <w:rPr>
          <w:sz w:val="28"/>
          <w:szCs w:val="28"/>
        </w:rPr>
        <w:t>+</w:t>
      </w:r>
      <w:r w:rsidRPr="00D174C9">
        <w:rPr>
          <w:sz w:val="28"/>
          <w:szCs w:val="28"/>
          <w:lang w:val="en-US"/>
        </w:rPr>
        <w:t>b</w:t>
      </w:r>
    </w:p>
    <w:p w:rsidR="00F93B77" w:rsidRPr="00D174C9" w:rsidRDefault="00F93B77" w:rsidP="00D174C9">
      <w:pPr>
        <w:spacing w:line="360" w:lineRule="auto"/>
        <w:ind w:right="-5" w:firstLine="737"/>
        <w:jc w:val="both"/>
        <w:rPr>
          <w:sz w:val="28"/>
          <w:szCs w:val="28"/>
        </w:rPr>
      </w:pPr>
      <w:r w:rsidRPr="00D174C9">
        <w:rPr>
          <w:sz w:val="28"/>
          <w:szCs w:val="28"/>
        </w:rPr>
        <w:t xml:space="preserve">и «-» при </w:t>
      </w:r>
      <w:r w:rsidRPr="00D174C9">
        <w:rPr>
          <w:sz w:val="28"/>
          <w:szCs w:val="28"/>
          <w:lang w:val="en-US"/>
        </w:rPr>
        <w:t>ab</w:t>
      </w:r>
      <w:r w:rsidRPr="00D174C9">
        <w:rPr>
          <w:sz w:val="28"/>
          <w:szCs w:val="28"/>
        </w:rPr>
        <w:t xml:space="preserve"> &lt; </w:t>
      </w:r>
      <w:r w:rsidRPr="00D174C9">
        <w:rPr>
          <w:sz w:val="28"/>
          <w:szCs w:val="28"/>
          <w:lang w:val="en-US"/>
        </w:rPr>
        <w:t>a</w:t>
      </w:r>
      <w:r w:rsidRPr="00D174C9">
        <w:rPr>
          <w:sz w:val="28"/>
          <w:szCs w:val="28"/>
        </w:rPr>
        <w:t>+</w:t>
      </w:r>
      <w:r w:rsidRPr="00D174C9">
        <w:rPr>
          <w:sz w:val="28"/>
          <w:szCs w:val="28"/>
          <w:lang w:val="en-US"/>
        </w:rPr>
        <w:t>b</w:t>
      </w:r>
    </w:p>
    <w:p w:rsidR="00F93B77" w:rsidRPr="00D174C9" w:rsidRDefault="00F93B77" w:rsidP="00D174C9">
      <w:pPr>
        <w:spacing w:line="360" w:lineRule="auto"/>
        <w:ind w:right="-5" w:firstLine="737"/>
        <w:jc w:val="both"/>
        <w:rPr>
          <w:sz w:val="28"/>
          <w:szCs w:val="28"/>
        </w:rPr>
      </w:pPr>
      <w:r w:rsidRPr="00D174C9">
        <w:rPr>
          <w:sz w:val="28"/>
          <w:szCs w:val="28"/>
        </w:rPr>
        <w:t xml:space="preserve">Значение </w:t>
      </w:r>
      <w:r w:rsidRPr="00D174C9">
        <w:rPr>
          <w:position w:val="-6"/>
          <w:sz w:val="28"/>
          <w:szCs w:val="28"/>
        </w:rPr>
        <w:object w:dxaOrig="200" w:dyaOrig="220">
          <v:shape id="_x0000_i1134" type="#_x0000_t75" style="width:9.75pt;height:11.25pt" o:ole="">
            <v:imagedata r:id="rId186" o:title=""/>
          </v:shape>
          <o:OLEObject Type="Embed" ProgID="Equation.3" ShapeID="_x0000_i1134" DrawAspect="Content" ObjectID="_1469608553" r:id="rId213"/>
        </w:object>
      </w:r>
      <w:r w:rsidRPr="00D174C9">
        <w:rPr>
          <w:sz w:val="28"/>
          <w:szCs w:val="28"/>
        </w:rPr>
        <w:t xml:space="preserve"> рассчитываем для схемы </w:t>
      </w:r>
      <w:r w:rsidRPr="00D174C9">
        <w:rPr>
          <w:sz w:val="28"/>
          <w:szCs w:val="28"/>
          <w:lang w:val="en-US"/>
        </w:rPr>
        <w:t>BRD</w:t>
      </w:r>
      <w:r w:rsidRPr="00D174C9">
        <w:rPr>
          <w:sz w:val="28"/>
          <w:szCs w:val="28"/>
        </w:rPr>
        <w:t xml:space="preserve"> при </w:t>
      </w:r>
      <w:r w:rsidRPr="00D174C9">
        <w:rPr>
          <w:position w:val="-6"/>
          <w:sz w:val="28"/>
          <w:szCs w:val="28"/>
        </w:rPr>
        <w:object w:dxaOrig="240" w:dyaOrig="220">
          <v:shape id="_x0000_i1135" type="#_x0000_t75" style="width:12pt;height:11.25pt" o:ole="">
            <v:imagedata r:id="rId184" o:title=""/>
          </v:shape>
          <o:OLEObject Type="Embed" ProgID="Equation.3" ShapeID="_x0000_i1135" DrawAspect="Content" ObjectID="_1469608554" r:id="rId214"/>
        </w:object>
      </w:r>
      <w:r w:rsidRPr="00D174C9">
        <w:rPr>
          <w:sz w:val="28"/>
          <w:szCs w:val="28"/>
        </w:rPr>
        <w:t>= В = 0</w:t>
      </w:r>
      <w:r w:rsidRPr="00D174C9">
        <w:rPr>
          <w:sz w:val="28"/>
          <w:szCs w:val="28"/>
          <w:vertAlign w:val="superscript"/>
        </w:rPr>
        <w:t>0</w:t>
      </w:r>
      <w:r w:rsidRPr="00D174C9">
        <w:rPr>
          <w:sz w:val="28"/>
          <w:szCs w:val="28"/>
        </w:rPr>
        <w:t xml:space="preserve"> по формуле (21) и сводим в табл. 3.</w:t>
      </w:r>
    </w:p>
    <w:p w:rsidR="00F93B77" w:rsidRPr="00D174C9" w:rsidRDefault="00D174C9" w:rsidP="00D174C9">
      <w:pPr>
        <w:spacing w:line="360" w:lineRule="auto"/>
        <w:ind w:right="-5" w:firstLine="737"/>
        <w:jc w:val="right"/>
        <w:rPr>
          <w:sz w:val="28"/>
          <w:szCs w:val="28"/>
        </w:rPr>
      </w:pPr>
      <w:r>
        <w:rPr>
          <w:sz w:val="28"/>
          <w:szCs w:val="28"/>
        </w:rPr>
        <w:br w:type="page"/>
      </w:r>
      <w:r w:rsidR="00F93B77" w:rsidRPr="00D174C9">
        <w:rPr>
          <w:sz w:val="28"/>
          <w:szCs w:val="28"/>
        </w:rPr>
        <w:t>Таблица 3.</w:t>
      </w:r>
    </w:p>
    <w:p w:rsidR="00F93B77" w:rsidRPr="00D174C9" w:rsidRDefault="00F93B77" w:rsidP="00D174C9">
      <w:pPr>
        <w:pStyle w:val="7"/>
        <w:ind w:firstLine="737"/>
        <w:rPr>
          <w:szCs w:val="28"/>
        </w:rPr>
      </w:pPr>
      <w:r w:rsidRPr="00D174C9">
        <w:rPr>
          <w:szCs w:val="28"/>
        </w:rPr>
        <w:t xml:space="preserve">Значения </w:t>
      </w:r>
      <w:r w:rsidRPr="00D174C9">
        <w:rPr>
          <w:position w:val="-10"/>
          <w:szCs w:val="28"/>
        </w:rPr>
        <w:object w:dxaOrig="460" w:dyaOrig="340">
          <v:shape id="_x0000_i1136" type="#_x0000_t75" style="width:23.25pt;height:17.25pt" o:ole="">
            <v:imagedata r:id="rId215" o:title=""/>
          </v:shape>
          <o:OLEObject Type="Embed" ProgID="Equation.3" ShapeID="_x0000_i1136" DrawAspect="Content" ObjectID="_1469608555" r:id="rId216"/>
        </w:object>
      </w:r>
      <w:r w:rsidRPr="00D174C9">
        <w:rPr>
          <w:szCs w:val="28"/>
        </w:rPr>
        <w:t xml:space="preserve"> при </w:t>
      </w:r>
      <w:r w:rsidRPr="00D174C9">
        <w:rPr>
          <w:position w:val="-6"/>
          <w:szCs w:val="28"/>
        </w:rPr>
        <w:object w:dxaOrig="240" w:dyaOrig="220">
          <v:shape id="_x0000_i1137" type="#_x0000_t75" style="width:12pt;height:11.25pt" o:ole="">
            <v:imagedata r:id="rId184" o:title=""/>
          </v:shape>
          <o:OLEObject Type="Embed" ProgID="Equation.3" ShapeID="_x0000_i1137" DrawAspect="Content" ObjectID="_1469608556" r:id="rId217"/>
        </w:object>
      </w:r>
      <w:r w:rsidRPr="00D174C9">
        <w:rPr>
          <w:szCs w:val="28"/>
        </w:rPr>
        <w:t>= В = 0</w:t>
      </w:r>
      <w:r w:rsidRPr="00D174C9">
        <w:rPr>
          <w:szCs w:val="28"/>
          <w:vertAlign w:val="superscript"/>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7"/>
        <w:gridCol w:w="1367"/>
        <w:gridCol w:w="1367"/>
        <w:gridCol w:w="1367"/>
        <w:gridCol w:w="1368"/>
        <w:gridCol w:w="1368"/>
      </w:tblGrid>
      <w:tr w:rsidR="00F93B77" w:rsidRPr="00D174C9">
        <w:trPr>
          <w:cantSplit/>
        </w:trPr>
        <w:tc>
          <w:tcPr>
            <w:tcW w:w="136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8204" w:type="dxa"/>
            <w:gridSpan w:val="6"/>
            <w:vAlign w:val="center"/>
          </w:tcPr>
          <w:p w:rsidR="00F93B77" w:rsidRPr="00D174C9" w:rsidRDefault="00F93B77" w:rsidP="00D174C9">
            <w:pPr>
              <w:spacing w:line="360" w:lineRule="auto"/>
              <w:jc w:val="center"/>
              <w:rPr>
                <w:sz w:val="20"/>
                <w:szCs w:val="20"/>
              </w:rPr>
            </w:pPr>
            <w:r w:rsidRPr="00D174C9">
              <w:rPr>
                <w:position w:val="-10"/>
                <w:sz w:val="20"/>
                <w:szCs w:val="20"/>
              </w:rPr>
              <w:object w:dxaOrig="460" w:dyaOrig="340">
                <v:shape id="_x0000_i1138" type="#_x0000_t75" style="width:23.25pt;height:17.25pt" o:ole="">
                  <v:imagedata r:id="rId215" o:title=""/>
                </v:shape>
                <o:OLEObject Type="Embed" ProgID="Equation.3" ShapeID="_x0000_i1138" DrawAspect="Content" ObjectID="_1469608557" r:id="rId218"/>
              </w:object>
            </w:r>
            <w:r w:rsidRPr="00D174C9">
              <w:rPr>
                <w:sz w:val="20"/>
                <w:szCs w:val="20"/>
              </w:rPr>
              <w:t xml:space="preserve"> при </w:t>
            </w:r>
            <w:r w:rsidRPr="00D174C9">
              <w:rPr>
                <w:position w:val="-6"/>
                <w:sz w:val="20"/>
                <w:szCs w:val="20"/>
              </w:rPr>
              <w:object w:dxaOrig="240" w:dyaOrig="220">
                <v:shape id="_x0000_i1139" type="#_x0000_t75" style="width:12pt;height:11.25pt" o:ole="">
                  <v:imagedata r:id="rId184" o:title=""/>
                </v:shape>
                <o:OLEObject Type="Embed" ProgID="Equation.3" ShapeID="_x0000_i1139" DrawAspect="Content" ObjectID="_1469608558" r:id="rId219"/>
              </w:object>
            </w:r>
            <w:r w:rsidRPr="00D174C9">
              <w:rPr>
                <w:sz w:val="20"/>
                <w:szCs w:val="20"/>
              </w:rPr>
              <w:t>= В = 0</w:t>
            </w:r>
            <w:r w:rsidRPr="00D174C9">
              <w:rPr>
                <w:sz w:val="20"/>
                <w:szCs w:val="20"/>
                <w:vertAlign w:val="superscript"/>
              </w:rPr>
              <w:t>0</w:t>
            </w:r>
          </w:p>
        </w:tc>
      </w:tr>
      <w:tr w:rsidR="00F93B77" w:rsidRPr="00D174C9">
        <w:trPr>
          <w:cantSplit/>
        </w:trPr>
        <w:tc>
          <w:tcPr>
            <w:tcW w:w="1367" w:type="dxa"/>
            <w:vMerge/>
            <w:vAlign w:val="center"/>
          </w:tcPr>
          <w:p w:rsidR="00F93B77" w:rsidRPr="00D174C9" w:rsidRDefault="00F93B77" w:rsidP="00D174C9">
            <w:pPr>
              <w:pStyle w:val="11"/>
              <w:spacing w:line="360" w:lineRule="auto"/>
              <w:jc w:val="center"/>
              <w:rPr>
                <w:sz w:val="20"/>
                <w:szCs w:val="20"/>
              </w:rPr>
            </w:pP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0,5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1,0</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2,0</w:t>
            </w:r>
          </w:p>
        </w:tc>
        <w:tc>
          <w:tcPr>
            <w:tcW w:w="1368" w:type="dxa"/>
            <w:vAlign w:val="center"/>
          </w:tcPr>
          <w:p w:rsidR="00F93B77" w:rsidRPr="00D174C9" w:rsidRDefault="00F93B77" w:rsidP="00D174C9">
            <w:pPr>
              <w:spacing w:line="360" w:lineRule="auto"/>
              <w:jc w:val="center"/>
              <w:rPr>
                <w:sz w:val="20"/>
                <w:szCs w:val="20"/>
              </w:rPr>
            </w:pPr>
            <w:r w:rsidRPr="00D174C9">
              <w:rPr>
                <w:sz w:val="20"/>
                <w:szCs w:val="20"/>
                <w:lang w:val="en-US"/>
              </w:rPr>
              <w:t xml:space="preserve">b = </w:t>
            </w:r>
            <w:r w:rsidRPr="00D174C9">
              <w:rPr>
                <w:sz w:val="20"/>
                <w:szCs w:val="20"/>
              </w:rPr>
              <w:t>2</w:t>
            </w:r>
            <w:r w:rsidRPr="00D174C9">
              <w:rPr>
                <w:sz w:val="20"/>
                <w:szCs w:val="20"/>
                <w:lang w:val="en-US"/>
              </w:rPr>
              <w:t>,</w:t>
            </w:r>
            <w:r w:rsidRPr="00D174C9">
              <w:rPr>
                <w:sz w:val="20"/>
                <w:szCs w:val="20"/>
              </w:rPr>
              <w:t>5</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w:t>
            </w:r>
            <w:r w:rsidRPr="00D174C9">
              <w:rPr>
                <w:sz w:val="20"/>
                <w:szCs w:val="20"/>
              </w:rPr>
              <w:t xml:space="preserve"> = 3,0</w:t>
            </w:r>
          </w:p>
        </w:tc>
      </w:tr>
      <w:tr w:rsidR="00F93B77" w:rsidRPr="00D174C9">
        <w:tc>
          <w:tcPr>
            <w:tcW w:w="1367" w:type="dxa"/>
          </w:tcPr>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367" w:type="dxa"/>
          </w:tcPr>
          <w:p w:rsidR="00F93B77" w:rsidRPr="00D174C9" w:rsidRDefault="00F93B77" w:rsidP="00D174C9">
            <w:pPr>
              <w:spacing w:line="360" w:lineRule="auto"/>
              <w:jc w:val="center"/>
              <w:rPr>
                <w:sz w:val="20"/>
                <w:szCs w:val="20"/>
              </w:rPr>
            </w:pPr>
            <w:r w:rsidRPr="00D174C9">
              <w:rPr>
                <w:sz w:val="20"/>
                <w:szCs w:val="20"/>
              </w:rPr>
              <w:t>0,9535</w:t>
            </w:r>
          </w:p>
          <w:p w:rsidR="00F93B77" w:rsidRPr="00D174C9" w:rsidRDefault="00F93B77" w:rsidP="00D174C9">
            <w:pPr>
              <w:spacing w:line="360" w:lineRule="auto"/>
              <w:jc w:val="center"/>
              <w:rPr>
                <w:sz w:val="20"/>
                <w:szCs w:val="20"/>
              </w:rPr>
            </w:pPr>
            <w:r w:rsidRPr="00D174C9">
              <w:rPr>
                <w:sz w:val="20"/>
                <w:szCs w:val="20"/>
              </w:rPr>
              <w:t>0,9130</w:t>
            </w:r>
          </w:p>
          <w:p w:rsidR="00F93B77" w:rsidRPr="00D174C9" w:rsidRDefault="00F93B77" w:rsidP="00D174C9">
            <w:pPr>
              <w:spacing w:line="360" w:lineRule="auto"/>
              <w:jc w:val="center"/>
              <w:rPr>
                <w:sz w:val="20"/>
                <w:szCs w:val="20"/>
              </w:rPr>
            </w:pPr>
            <w:r w:rsidRPr="00D174C9">
              <w:rPr>
                <w:sz w:val="20"/>
                <w:szCs w:val="20"/>
              </w:rPr>
              <w:t>0,8776</w:t>
            </w:r>
          </w:p>
          <w:p w:rsidR="00F93B77" w:rsidRPr="00D174C9" w:rsidRDefault="00F93B77" w:rsidP="00D174C9">
            <w:pPr>
              <w:spacing w:line="360" w:lineRule="auto"/>
              <w:jc w:val="center"/>
              <w:rPr>
                <w:sz w:val="20"/>
                <w:szCs w:val="20"/>
              </w:rPr>
            </w:pPr>
            <w:r w:rsidRPr="00D174C9">
              <w:rPr>
                <w:sz w:val="20"/>
                <w:szCs w:val="20"/>
              </w:rPr>
              <w:t>0,8462</w:t>
            </w:r>
          </w:p>
          <w:p w:rsidR="00F93B77" w:rsidRPr="00D174C9" w:rsidRDefault="00F93B77" w:rsidP="00D174C9">
            <w:pPr>
              <w:spacing w:line="360" w:lineRule="auto"/>
              <w:jc w:val="center"/>
              <w:rPr>
                <w:sz w:val="20"/>
                <w:szCs w:val="20"/>
              </w:rPr>
            </w:pPr>
            <w:r w:rsidRPr="00D174C9">
              <w:rPr>
                <w:sz w:val="20"/>
                <w:szCs w:val="20"/>
              </w:rPr>
              <w:t>0,8182</w:t>
            </w:r>
          </w:p>
          <w:p w:rsidR="00F93B77" w:rsidRPr="00D174C9" w:rsidRDefault="00F93B77" w:rsidP="00D174C9">
            <w:pPr>
              <w:spacing w:line="360" w:lineRule="auto"/>
              <w:jc w:val="center"/>
              <w:rPr>
                <w:sz w:val="20"/>
                <w:szCs w:val="20"/>
              </w:rPr>
            </w:pPr>
            <w:r w:rsidRPr="00D174C9">
              <w:rPr>
                <w:sz w:val="20"/>
                <w:szCs w:val="20"/>
              </w:rPr>
              <w:t>0,7931</w:t>
            </w:r>
          </w:p>
          <w:p w:rsidR="00F93B77" w:rsidRPr="00D174C9" w:rsidRDefault="00F93B77" w:rsidP="00D174C9">
            <w:pPr>
              <w:spacing w:line="360" w:lineRule="auto"/>
              <w:jc w:val="center"/>
              <w:rPr>
                <w:sz w:val="20"/>
                <w:szCs w:val="20"/>
              </w:rPr>
            </w:pPr>
            <w:r w:rsidRPr="00D174C9">
              <w:rPr>
                <w:sz w:val="20"/>
                <w:szCs w:val="20"/>
              </w:rPr>
              <w:t>0,7705</w:t>
            </w:r>
          </w:p>
          <w:p w:rsidR="00F93B77" w:rsidRPr="00D174C9" w:rsidRDefault="00F93B77" w:rsidP="00D174C9">
            <w:pPr>
              <w:spacing w:line="360" w:lineRule="auto"/>
              <w:jc w:val="center"/>
              <w:rPr>
                <w:sz w:val="20"/>
                <w:szCs w:val="20"/>
              </w:rPr>
            </w:pPr>
            <w:r w:rsidRPr="00D174C9">
              <w:rPr>
                <w:sz w:val="20"/>
                <w:szCs w:val="20"/>
              </w:rPr>
              <w:t>0,7500</w:t>
            </w:r>
          </w:p>
        </w:tc>
        <w:tc>
          <w:tcPr>
            <w:tcW w:w="1367" w:type="dxa"/>
          </w:tcPr>
          <w:p w:rsidR="00F93B77" w:rsidRPr="00D174C9" w:rsidRDefault="00F93B77" w:rsidP="00D174C9">
            <w:pPr>
              <w:spacing w:line="360" w:lineRule="auto"/>
              <w:jc w:val="center"/>
              <w:rPr>
                <w:sz w:val="20"/>
                <w:szCs w:val="20"/>
              </w:rPr>
            </w:pPr>
            <w:r w:rsidRPr="00D174C9">
              <w:rPr>
                <w:sz w:val="20"/>
                <w:szCs w:val="20"/>
              </w:rPr>
              <w:t>0,9091</w:t>
            </w:r>
          </w:p>
          <w:p w:rsidR="00F93B77" w:rsidRPr="00D174C9" w:rsidRDefault="00F93B77" w:rsidP="00D174C9">
            <w:pPr>
              <w:spacing w:line="360" w:lineRule="auto"/>
              <w:jc w:val="center"/>
              <w:rPr>
                <w:sz w:val="20"/>
                <w:szCs w:val="20"/>
              </w:rPr>
            </w:pPr>
            <w:r w:rsidRPr="00D174C9">
              <w:rPr>
                <w:sz w:val="20"/>
                <w:szCs w:val="20"/>
              </w:rPr>
              <w:t>0,8333</w:t>
            </w:r>
          </w:p>
          <w:p w:rsidR="00F93B77" w:rsidRPr="00D174C9" w:rsidRDefault="00F93B77" w:rsidP="00D174C9">
            <w:pPr>
              <w:spacing w:line="360" w:lineRule="auto"/>
              <w:jc w:val="center"/>
              <w:rPr>
                <w:sz w:val="20"/>
                <w:szCs w:val="20"/>
              </w:rPr>
            </w:pPr>
            <w:r w:rsidRPr="00D174C9">
              <w:rPr>
                <w:sz w:val="20"/>
                <w:szCs w:val="20"/>
              </w:rPr>
              <w:t>0,7692</w:t>
            </w:r>
          </w:p>
          <w:p w:rsidR="00F93B77" w:rsidRPr="00D174C9" w:rsidRDefault="00F93B77" w:rsidP="00D174C9">
            <w:pPr>
              <w:spacing w:line="360" w:lineRule="auto"/>
              <w:jc w:val="center"/>
              <w:rPr>
                <w:sz w:val="20"/>
                <w:szCs w:val="20"/>
              </w:rPr>
            </w:pPr>
            <w:r w:rsidRPr="00D174C9">
              <w:rPr>
                <w:sz w:val="20"/>
                <w:szCs w:val="20"/>
              </w:rPr>
              <w:t>0,7143</w:t>
            </w:r>
          </w:p>
          <w:p w:rsidR="00F93B77" w:rsidRPr="00D174C9" w:rsidRDefault="00F93B77" w:rsidP="00D174C9">
            <w:pPr>
              <w:spacing w:line="360" w:lineRule="auto"/>
              <w:jc w:val="center"/>
              <w:rPr>
                <w:sz w:val="20"/>
                <w:szCs w:val="20"/>
              </w:rPr>
            </w:pPr>
            <w:r w:rsidRPr="00D174C9">
              <w:rPr>
                <w:sz w:val="20"/>
                <w:szCs w:val="20"/>
              </w:rPr>
              <w:t>0,6667</w:t>
            </w:r>
          </w:p>
          <w:p w:rsidR="00F93B77" w:rsidRPr="00D174C9" w:rsidRDefault="00F93B77" w:rsidP="00D174C9">
            <w:pPr>
              <w:spacing w:line="360" w:lineRule="auto"/>
              <w:jc w:val="center"/>
              <w:rPr>
                <w:sz w:val="20"/>
                <w:szCs w:val="20"/>
              </w:rPr>
            </w:pPr>
            <w:r w:rsidRPr="00D174C9">
              <w:rPr>
                <w:sz w:val="20"/>
                <w:szCs w:val="20"/>
              </w:rPr>
              <w:t>0,6250</w:t>
            </w:r>
          </w:p>
          <w:p w:rsidR="00F93B77" w:rsidRPr="00D174C9" w:rsidRDefault="00F93B77" w:rsidP="00D174C9">
            <w:pPr>
              <w:spacing w:line="360" w:lineRule="auto"/>
              <w:jc w:val="center"/>
              <w:rPr>
                <w:sz w:val="20"/>
                <w:szCs w:val="20"/>
              </w:rPr>
            </w:pPr>
            <w:r w:rsidRPr="00D174C9">
              <w:rPr>
                <w:sz w:val="20"/>
                <w:szCs w:val="20"/>
              </w:rPr>
              <w:t>0,5882</w:t>
            </w:r>
          </w:p>
          <w:p w:rsidR="00F93B77" w:rsidRPr="00D174C9" w:rsidRDefault="00F93B77" w:rsidP="00D174C9">
            <w:pPr>
              <w:spacing w:line="360" w:lineRule="auto"/>
              <w:jc w:val="center"/>
              <w:rPr>
                <w:sz w:val="20"/>
                <w:szCs w:val="20"/>
              </w:rPr>
            </w:pPr>
            <w:r w:rsidRPr="00D174C9">
              <w:rPr>
                <w:sz w:val="20"/>
                <w:szCs w:val="20"/>
              </w:rPr>
              <w:t>0,5556</w:t>
            </w:r>
          </w:p>
        </w:tc>
        <w:tc>
          <w:tcPr>
            <w:tcW w:w="1367" w:type="dxa"/>
          </w:tcPr>
          <w:p w:rsidR="00F93B77" w:rsidRPr="00D174C9" w:rsidRDefault="00F93B77" w:rsidP="00D174C9">
            <w:pPr>
              <w:spacing w:line="360" w:lineRule="auto"/>
              <w:jc w:val="center"/>
              <w:rPr>
                <w:sz w:val="20"/>
                <w:szCs w:val="20"/>
              </w:rPr>
            </w:pPr>
            <w:r w:rsidRPr="00D174C9">
              <w:rPr>
                <w:sz w:val="20"/>
                <w:szCs w:val="20"/>
              </w:rPr>
              <w:t>0,8667</w:t>
            </w:r>
          </w:p>
          <w:p w:rsidR="00F93B77" w:rsidRPr="00D174C9" w:rsidRDefault="00F93B77" w:rsidP="00D174C9">
            <w:pPr>
              <w:spacing w:line="360" w:lineRule="auto"/>
              <w:jc w:val="center"/>
              <w:rPr>
                <w:sz w:val="20"/>
                <w:szCs w:val="20"/>
              </w:rPr>
            </w:pPr>
            <w:r w:rsidRPr="00D174C9">
              <w:rPr>
                <w:sz w:val="20"/>
                <w:szCs w:val="20"/>
              </w:rPr>
              <w:t>0,7600</w:t>
            </w:r>
          </w:p>
          <w:p w:rsidR="00F93B77" w:rsidRPr="00D174C9" w:rsidRDefault="00F93B77" w:rsidP="00D174C9">
            <w:pPr>
              <w:spacing w:line="360" w:lineRule="auto"/>
              <w:jc w:val="center"/>
              <w:rPr>
                <w:sz w:val="20"/>
                <w:szCs w:val="20"/>
              </w:rPr>
            </w:pPr>
            <w:r w:rsidRPr="00D174C9">
              <w:rPr>
                <w:sz w:val="20"/>
                <w:szCs w:val="20"/>
              </w:rPr>
              <w:t>0,6727</w:t>
            </w:r>
          </w:p>
          <w:p w:rsidR="00F93B77" w:rsidRPr="00D174C9" w:rsidRDefault="00F93B77" w:rsidP="00D174C9">
            <w:pPr>
              <w:spacing w:line="360" w:lineRule="auto"/>
              <w:jc w:val="center"/>
              <w:rPr>
                <w:sz w:val="20"/>
                <w:szCs w:val="20"/>
              </w:rPr>
            </w:pPr>
            <w:r w:rsidRPr="00D174C9">
              <w:rPr>
                <w:sz w:val="20"/>
                <w:szCs w:val="20"/>
              </w:rPr>
              <w:t>0,6000</w:t>
            </w:r>
          </w:p>
          <w:p w:rsidR="00F93B77" w:rsidRPr="00D174C9" w:rsidRDefault="00F93B77" w:rsidP="00D174C9">
            <w:pPr>
              <w:spacing w:line="360" w:lineRule="auto"/>
              <w:jc w:val="center"/>
              <w:rPr>
                <w:sz w:val="20"/>
                <w:szCs w:val="20"/>
              </w:rPr>
            </w:pPr>
            <w:r w:rsidRPr="00D174C9">
              <w:rPr>
                <w:sz w:val="20"/>
                <w:szCs w:val="20"/>
              </w:rPr>
              <w:t>0,5385</w:t>
            </w:r>
          </w:p>
          <w:p w:rsidR="00F93B77" w:rsidRPr="00D174C9" w:rsidRDefault="00F93B77" w:rsidP="00D174C9">
            <w:pPr>
              <w:spacing w:line="360" w:lineRule="auto"/>
              <w:jc w:val="center"/>
              <w:rPr>
                <w:sz w:val="20"/>
                <w:szCs w:val="20"/>
              </w:rPr>
            </w:pPr>
            <w:r w:rsidRPr="00D174C9">
              <w:rPr>
                <w:sz w:val="20"/>
                <w:szCs w:val="20"/>
              </w:rPr>
              <w:t>0,4857</w:t>
            </w:r>
          </w:p>
          <w:p w:rsidR="00F93B77" w:rsidRPr="00D174C9" w:rsidRDefault="00F93B77" w:rsidP="00D174C9">
            <w:pPr>
              <w:spacing w:line="360" w:lineRule="auto"/>
              <w:jc w:val="center"/>
              <w:rPr>
                <w:sz w:val="20"/>
                <w:szCs w:val="20"/>
              </w:rPr>
            </w:pPr>
            <w:r w:rsidRPr="00D174C9">
              <w:rPr>
                <w:sz w:val="20"/>
                <w:szCs w:val="20"/>
              </w:rPr>
              <w:t>0,4400</w:t>
            </w:r>
          </w:p>
          <w:p w:rsidR="00F93B77" w:rsidRPr="00D174C9" w:rsidRDefault="00F93B77" w:rsidP="00D174C9">
            <w:pPr>
              <w:spacing w:line="360" w:lineRule="auto"/>
              <w:jc w:val="center"/>
              <w:rPr>
                <w:sz w:val="20"/>
                <w:szCs w:val="20"/>
              </w:rPr>
            </w:pPr>
            <w:r w:rsidRPr="00D174C9">
              <w:rPr>
                <w:sz w:val="20"/>
                <w:szCs w:val="20"/>
              </w:rPr>
              <w:t>0,4000</w:t>
            </w:r>
          </w:p>
        </w:tc>
        <w:tc>
          <w:tcPr>
            <w:tcW w:w="1367" w:type="dxa"/>
          </w:tcPr>
          <w:p w:rsidR="00F93B77" w:rsidRPr="00D174C9" w:rsidRDefault="00F93B77" w:rsidP="00D174C9">
            <w:pPr>
              <w:spacing w:line="360" w:lineRule="auto"/>
              <w:jc w:val="center"/>
              <w:rPr>
                <w:sz w:val="20"/>
                <w:szCs w:val="20"/>
              </w:rPr>
            </w:pPr>
            <w:r w:rsidRPr="00D174C9">
              <w:rPr>
                <w:sz w:val="20"/>
                <w:szCs w:val="20"/>
              </w:rPr>
              <w:t>0,8261</w:t>
            </w:r>
          </w:p>
          <w:p w:rsidR="00F93B77" w:rsidRPr="00D174C9" w:rsidRDefault="00F93B77" w:rsidP="00D174C9">
            <w:pPr>
              <w:spacing w:line="360" w:lineRule="auto"/>
              <w:jc w:val="center"/>
              <w:rPr>
                <w:sz w:val="20"/>
                <w:szCs w:val="20"/>
              </w:rPr>
            </w:pPr>
            <w:r w:rsidRPr="00D174C9">
              <w:rPr>
                <w:sz w:val="20"/>
                <w:szCs w:val="20"/>
              </w:rPr>
              <w:t>0,6923</w:t>
            </w:r>
          </w:p>
          <w:p w:rsidR="00F93B77" w:rsidRPr="00D174C9" w:rsidRDefault="00F93B77" w:rsidP="00D174C9">
            <w:pPr>
              <w:spacing w:line="360" w:lineRule="auto"/>
              <w:jc w:val="center"/>
              <w:rPr>
                <w:sz w:val="20"/>
                <w:szCs w:val="20"/>
              </w:rPr>
            </w:pPr>
            <w:r w:rsidRPr="00D174C9">
              <w:rPr>
                <w:sz w:val="20"/>
                <w:szCs w:val="20"/>
              </w:rPr>
              <w:t>0,5862</w:t>
            </w:r>
          </w:p>
          <w:p w:rsidR="00F93B77" w:rsidRPr="00D174C9" w:rsidRDefault="00F93B77" w:rsidP="00D174C9">
            <w:pPr>
              <w:spacing w:line="360" w:lineRule="auto"/>
              <w:jc w:val="center"/>
              <w:rPr>
                <w:sz w:val="20"/>
                <w:szCs w:val="20"/>
              </w:rPr>
            </w:pPr>
            <w:r w:rsidRPr="00D174C9">
              <w:rPr>
                <w:sz w:val="20"/>
                <w:szCs w:val="20"/>
              </w:rPr>
              <w:t>0,5000</w:t>
            </w:r>
          </w:p>
          <w:p w:rsidR="00F93B77" w:rsidRPr="00D174C9" w:rsidRDefault="00F93B77" w:rsidP="00D174C9">
            <w:pPr>
              <w:spacing w:line="360" w:lineRule="auto"/>
              <w:jc w:val="center"/>
              <w:rPr>
                <w:sz w:val="20"/>
                <w:szCs w:val="20"/>
              </w:rPr>
            </w:pPr>
            <w:r w:rsidRPr="00D174C9">
              <w:rPr>
                <w:sz w:val="20"/>
                <w:szCs w:val="20"/>
              </w:rPr>
              <w:t>0,4286</w:t>
            </w:r>
          </w:p>
          <w:p w:rsidR="00F93B77" w:rsidRPr="00D174C9" w:rsidRDefault="00F93B77" w:rsidP="00D174C9">
            <w:pPr>
              <w:spacing w:line="360" w:lineRule="auto"/>
              <w:jc w:val="center"/>
              <w:rPr>
                <w:sz w:val="20"/>
                <w:szCs w:val="20"/>
              </w:rPr>
            </w:pPr>
            <w:r w:rsidRPr="00D174C9">
              <w:rPr>
                <w:sz w:val="20"/>
                <w:szCs w:val="20"/>
              </w:rPr>
              <w:t>0,3684</w:t>
            </w:r>
          </w:p>
          <w:p w:rsidR="00F93B77" w:rsidRPr="00D174C9" w:rsidRDefault="00F93B77" w:rsidP="00D174C9">
            <w:pPr>
              <w:spacing w:line="360" w:lineRule="auto"/>
              <w:jc w:val="center"/>
              <w:rPr>
                <w:sz w:val="20"/>
                <w:szCs w:val="20"/>
              </w:rPr>
            </w:pPr>
            <w:r w:rsidRPr="00D174C9">
              <w:rPr>
                <w:sz w:val="20"/>
                <w:szCs w:val="20"/>
              </w:rPr>
              <w:t>0,3171</w:t>
            </w:r>
          </w:p>
          <w:p w:rsidR="00F93B77" w:rsidRPr="00D174C9" w:rsidRDefault="00F93B77" w:rsidP="00D174C9">
            <w:pPr>
              <w:spacing w:line="360" w:lineRule="auto"/>
              <w:jc w:val="center"/>
              <w:rPr>
                <w:sz w:val="20"/>
                <w:szCs w:val="20"/>
              </w:rPr>
            </w:pPr>
            <w:r w:rsidRPr="00D174C9">
              <w:rPr>
                <w:sz w:val="20"/>
                <w:szCs w:val="20"/>
              </w:rPr>
              <w:t>0,2727</w:t>
            </w:r>
          </w:p>
        </w:tc>
        <w:tc>
          <w:tcPr>
            <w:tcW w:w="1368" w:type="dxa"/>
          </w:tcPr>
          <w:p w:rsidR="00F93B77" w:rsidRPr="00D174C9" w:rsidRDefault="00F93B77" w:rsidP="00D174C9">
            <w:pPr>
              <w:spacing w:line="360" w:lineRule="auto"/>
              <w:jc w:val="center"/>
              <w:rPr>
                <w:sz w:val="20"/>
                <w:szCs w:val="20"/>
              </w:rPr>
            </w:pPr>
            <w:r w:rsidRPr="00D174C9">
              <w:rPr>
                <w:sz w:val="20"/>
                <w:szCs w:val="20"/>
              </w:rPr>
              <w:t>0,7872</w:t>
            </w:r>
          </w:p>
          <w:p w:rsidR="00F93B77" w:rsidRPr="00D174C9" w:rsidRDefault="00F93B77" w:rsidP="00D174C9">
            <w:pPr>
              <w:spacing w:line="360" w:lineRule="auto"/>
              <w:jc w:val="center"/>
              <w:rPr>
                <w:sz w:val="20"/>
                <w:szCs w:val="20"/>
              </w:rPr>
            </w:pPr>
            <w:r w:rsidRPr="00D174C9">
              <w:rPr>
                <w:sz w:val="20"/>
                <w:szCs w:val="20"/>
              </w:rPr>
              <w:t>0,6296</w:t>
            </w:r>
          </w:p>
          <w:p w:rsidR="00F93B77" w:rsidRPr="00D174C9" w:rsidRDefault="00F93B77" w:rsidP="00D174C9">
            <w:pPr>
              <w:spacing w:line="360" w:lineRule="auto"/>
              <w:jc w:val="center"/>
              <w:rPr>
                <w:sz w:val="20"/>
                <w:szCs w:val="20"/>
              </w:rPr>
            </w:pPr>
            <w:r w:rsidRPr="00D174C9">
              <w:rPr>
                <w:sz w:val="20"/>
                <w:szCs w:val="20"/>
              </w:rPr>
              <w:t>0,5082</w:t>
            </w:r>
          </w:p>
          <w:p w:rsidR="00F93B77" w:rsidRPr="00D174C9" w:rsidRDefault="00F93B77" w:rsidP="00D174C9">
            <w:pPr>
              <w:spacing w:line="360" w:lineRule="auto"/>
              <w:jc w:val="center"/>
              <w:rPr>
                <w:sz w:val="20"/>
                <w:szCs w:val="20"/>
              </w:rPr>
            </w:pPr>
            <w:r w:rsidRPr="00D174C9">
              <w:rPr>
                <w:sz w:val="20"/>
                <w:szCs w:val="20"/>
              </w:rPr>
              <w:t>0,4118</w:t>
            </w:r>
          </w:p>
          <w:p w:rsidR="00F93B77" w:rsidRPr="00D174C9" w:rsidRDefault="00F93B77" w:rsidP="00D174C9">
            <w:pPr>
              <w:spacing w:line="360" w:lineRule="auto"/>
              <w:jc w:val="center"/>
              <w:rPr>
                <w:sz w:val="20"/>
                <w:szCs w:val="20"/>
              </w:rPr>
            </w:pPr>
            <w:r w:rsidRPr="00D174C9">
              <w:rPr>
                <w:sz w:val="20"/>
                <w:szCs w:val="20"/>
              </w:rPr>
              <w:t>0,3333</w:t>
            </w:r>
          </w:p>
          <w:p w:rsidR="00F93B77" w:rsidRPr="00D174C9" w:rsidRDefault="00F93B77" w:rsidP="00D174C9">
            <w:pPr>
              <w:spacing w:line="360" w:lineRule="auto"/>
              <w:jc w:val="center"/>
              <w:rPr>
                <w:sz w:val="20"/>
                <w:szCs w:val="20"/>
              </w:rPr>
            </w:pPr>
            <w:r w:rsidRPr="00D174C9">
              <w:rPr>
                <w:sz w:val="20"/>
                <w:szCs w:val="20"/>
              </w:rPr>
              <w:t>0,2683</w:t>
            </w:r>
          </w:p>
          <w:p w:rsidR="00F93B77" w:rsidRPr="00D174C9" w:rsidRDefault="00F93B77" w:rsidP="00D174C9">
            <w:pPr>
              <w:spacing w:line="360" w:lineRule="auto"/>
              <w:jc w:val="center"/>
              <w:rPr>
                <w:sz w:val="20"/>
                <w:szCs w:val="20"/>
              </w:rPr>
            </w:pPr>
            <w:r w:rsidRPr="00D174C9">
              <w:rPr>
                <w:sz w:val="20"/>
                <w:szCs w:val="20"/>
              </w:rPr>
              <w:t>0,2135</w:t>
            </w:r>
          </w:p>
          <w:p w:rsidR="00F93B77" w:rsidRPr="00D174C9" w:rsidRDefault="00F93B77" w:rsidP="00D174C9">
            <w:pPr>
              <w:spacing w:line="360" w:lineRule="auto"/>
              <w:jc w:val="center"/>
              <w:rPr>
                <w:sz w:val="20"/>
                <w:szCs w:val="20"/>
              </w:rPr>
            </w:pPr>
            <w:r w:rsidRPr="00D174C9">
              <w:rPr>
                <w:sz w:val="20"/>
                <w:szCs w:val="20"/>
              </w:rPr>
              <w:t>0,1667</w:t>
            </w:r>
          </w:p>
        </w:tc>
        <w:tc>
          <w:tcPr>
            <w:tcW w:w="1368" w:type="dxa"/>
          </w:tcPr>
          <w:p w:rsidR="00F93B77" w:rsidRPr="00D174C9" w:rsidRDefault="00F93B77" w:rsidP="00D174C9">
            <w:pPr>
              <w:spacing w:line="360" w:lineRule="auto"/>
              <w:jc w:val="center"/>
              <w:rPr>
                <w:sz w:val="20"/>
                <w:szCs w:val="20"/>
              </w:rPr>
            </w:pPr>
            <w:r w:rsidRPr="00D174C9">
              <w:rPr>
                <w:sz w:val="20"/>
                <w:szCs w:val="20"/>
              </w:rPr>
              <w:t>0,7500</w:t>
            </w:r>
          </w:p>
          <w:p w:rsidR="00F93B77" w:rsidRPr="00D174C9" w:rsidRDefault="00F93B77" w:rsidP="00D174C9">
            <w:pPr>
              <w:spacing w:line="360" w:lineRule="auto"/>
              <w:jc w:val="center"/>
              <w:rPr>
                <w:sz w:val="20"/>
                <w:szCs w:val="20"/>
              </w:rPr>
            </w:pPr>
            <w:r w:rsidRPr="00D174C9">
              <w:rPr>
                <w:sz w:val="20"/>
                <w:szCs w:val="20"/>
              </w:rPr>
              <w:t>0,5714</w:t>
            </w:r>
          </w:p>
          <w:p w:rsidR="00F93B77" w:rsidRPr="00D174C9" w:rsidRDefault="00F93B77" w:rsidP="00D174C9">
            <w:pPr>
              <w:spacing w:line="360" w:lineRule="auto"/>
              <w:jc w:val="center"/>
              <w:rPr>
                <w:sz w:val="20"/>
                <w:szCs w:val="20"/>
              </w:rPr>
            </w:pPr>
            <w:r w:rsidRPr="00D174C9">
              <w:rPr>
                <w:sz w:val="20"/>
                <w:szCs w:val="20"/>
              </w:rPr>
              <w:t>0,4375</w:t>
            </w:r>
          </w:p>
          <w:p w:rsidR="00F93B77" w:rsidRPr="00D174C9" w:rsidRDefault="00F93B77" w:rsidP="00D174C9">
            <w:pPr>
              <w:spacing w:line="360" w:lineRule="auto"/>
              <w:jc w:val="center"/>
              <w:rPr>
                <w:sz w:val="20"/>
                <w:szCs w:val="20"/>
              </w:rPr>
            </w:pPr>
            <w:r w:rsidRPr="00D174C9">
              <w:rPr>
                <w:sz w:val="20"/>
                <w:szCs w:val="20"/>
              </w:rPr>
              <w:t>0,3333</w:t>
            </w:r>
          </w:p>
          <w:p w:rsidR="00F93B77" w:rsidRPr="00D174C9" w:rsidRDefault="00F93B77" w:rsidP="00D174C9">
            <w:pPr>
              <w:spacing w:line="360" w:lineRule="auto"/>
              <w:jc w:val="center"/>
              <w:rPr>
                <w:sz w:val="20"/>
                <w:szCs w:val="20"/>
              </w:rPr>
            </w:pPr>
            <w:r w:rsidRPr="00D174C9">
              <w:rPr>
                <w:sz w:val="20"/>
                <w:szCs w:val="20"/>
              </w:rPr>
              <w:t>0,2500</w:t>
            </w:r>
          </w:p>
          <w:p w:rsidR="00F93B77" w:rsidRPr="00D174C9" w:rsidRDefault="00F93B77" w:rsidP="00D174C9">
            <w:pPr>
              <w:spacing w:line="360" w:lineRule="auto"/>
              <w:jc w:val="center"/>
              <w:rPr>
                <w:sz w:val="20"/>
                <w:szCs w:val="20"/>
              </w:rPr>
            </w:pPr>
            <w:r w:rsidRPr="00D174C9">
              <w:rPr>
                <w:sz w:val="20"/>
                <w:szCs w:val="20"/>
              </w:rPr>
              <w:t>0,1818</w:t>
            </w:r>
          </w:p>
          <w:p w:rsidR="00F93B77" w:rsidRPr="00D174C9" w:rsidRDefault="00F93B77" w:rsidP="00D174C9">
            <w:pPr>
              <w:spacing w:line="360" w:lineRule="auto"/>
              <w:jc w:val="center"/>
              <w:rPr>
                <w:sz w:val="20"/>
                <w:szCs w:val="20"/>
              </w:rPr>
            </w:pPr>
            <w:r w:rsidRPr="00D174C9">
              <w:rPr>
                <w:sz w:val="20"/>
                <w:szCs w:val="20"/>
              </w:rPr>
              <w:t>0,1250</w:t>
            </w:r>
          </w:p>
          <w:p w:rsidR="00F93B77" w:rsidRPr="00D174C9" w:rsidRDefault="00F93B77" w:rsidP="00D174C9">
            <w:pPr>
              <w:spacing w:line="360" w:lineRule="auto"/>
              <w:jc w:val="center"/>
              <w:rPr>
                <w:sz w:val="20"/>
                <w:szCs w:val="20"/>
              </w:rPr>
            </w:pPr>
            <w:r w:rsidRPr="00D174C9">
              <w:rPr>
                <w:sz w:val="20"/>
                <w:szCs w:val="20"/>
              </w:rPr>
              <w:t>0,0769</w:t>
            </w:r>
          </w:p>
        </w:tc>
      </w:tr>
    </w:tbl>
    <w:p w:rsidR="00F93B77" w:rsidRPr="00D174C9" w:rsidRDefault="00F93B77" w:rsidP="00D174C9">
      <w:pPr>
        <w:spacing w:line="360" w:lineRule="auto"/>
        <w:ind w:firstLine="737"/>
        <w:rPr>
          <w:sz w:val="28"/>
          <w:szCs w:val="28"/>
        </w:rPr>
      </w:pPr>
    </w:p>
    <w:p w:rsidR="00F93B77" w:rsidRPr="00D174C9" w:rsidRDefault="00F93B77" w:rsidP="00D174C9">
      <w:pPr>
        <w:spacing w:line="360" w:lineRule="auto"/>
        <w:ind w:firstLine="737"/>
        <w:rPr>
          <w:sz w:val="28"/>
          <w:szCs w:val="28"/>
        </w:rPr>
      </w:pPr>
      <w:r w:rsidRPr="00D174C9">
        <w:rPr>
          <w:sz w:val="28"/>
          <w:szCs w:val="28"/>
        </w:rPr>
        <w:t xml:space="preserve">По значениям </w:t>
      </w:r>
      <w:r w:rsidRPr="00D174C9">
        <w:rPr>
          <w:position w:val="-6"/>
          <w:sz w:val="28"/>
          <w:szCs w:val="28"/>
        </w:rPr>
        <w:object w:dxaOrig="200" w:dyaOrig="220">
          <v:shape id="_x0000_i1140" type="#_x0000_t75" style="width:9.75pt;height:11.25pt" o:ole="">
            <v:imagedata r:id="rId186" o:title=""/>
          </v:shape>
          <o:OLEObject Type="Embed" ProgID="Equation.3" ShapeID="_x0000_i1140" DrawAspect="Content" ObjectID="_1469608559" r:id="rId220"/>
        </w:object>
      </w:r>
      <w:r w:rsidRPr="00D174C9">
        <w:rPr>
          <w:sz w:val="28"/>
          <w:szCs w:val="28"/>
        </w:rPr>
        <w:t xml:space="preserve"> находим </w:t>
      </w:r>
      <w:r w:rsidRPr="00D174C9">
        <w:rPr>
          <w:position w:val="-10"/>
          <w:sz w:val="28"/>
          <w:szCs w:val="28"/>
        </w:rPr>
        <w:object w:dxaOrig="380" w:dyaOrig="260">
          <v:shape id="_x0000_i1141" type="#_x0000_t75" style="width:18.75pt;height:12.75pt" o:ole="">
            <v:imagedata r:id="rId221" o:title=""/>
          </v:shape>
          <o:OLEObject Type="Embed" ProgID="Equation.3" ShapeID="_x0000_i1141" DrawAspect="Content" ObjectID="_1469608560" r:id="rId222"/>
        </w:object>
      </w:r>
      <w:r w:rsidRPr="00D174C9">
        <w:rPr>
          <w:sz w:val="28"/>
          <w:szCs w:val="28"/>
        </w:rPr>
        <w:t xml:space="preserve"> по таблицам (5, 6) и сводим в табл. 4.</w:t>
      </w:r>
    </w:p>
    <w:p w:rsidR="00F93B77" w:rsidRPr="00D174C9" w:rsidRDefault="00F93B77" w:rsidP="00D174C9">
      <w:pPr>
        <w:spacing w:line="360" w:lineRule="auto"/>
        <w:ind w:firstLine="737"/>
        <w:jc w:val="right"/>
        <w:rPr>
          <w:sz w:val="28"/>
          <w:szCs w:val="28"/>
        </w:rPr>
      </w:pPr>
      <w:r w:rsidRPr="00D174C9">
        <w:rPr>
          <w:sz w:val="28"/>
          <w:szCs w:val="28"/>
        </w:rPr>
        <w:t>Таблица 4.</w:t>
      </w:r>
    </w:p>
    <w:p w:rsidR="00F93B77" w:rsidRPr="00D174C9" w:rsidRDefault="00F93B77" w:rsidP="00D174C9">
      <w:pPr>
        <w:pStyle w:val="7"/>
        <w:ind w:firstLine="737"/>
        <w:rPr>
          <w:szCs w:val="28"/>
        </w:rPr>
      </w:pPr>
      <w:r w:rsidRPr="00D174C9">
        <w:rPr>
          <w:szCs w:val="28"/>
        </w:rPr>
        <w:t xml:space="preserve">Значения </w:t>
      </w:r>
      <w:r w:rsidRPr="00D174C9">
        <w:rPr>
          <w:position w:val="-10"/>
          <w:szCs w:val="28"/>
        </w:rPr>
        <w:object w:dxaOrig="660" w:dyaOrig="340">
          <v:shape id="_x0000_i1142" type="#_x0000_t75" style="width:33pt;height:17.25pt" o:ole="">
            <v:imagedata r:id="rId223" o:title=""/>
          </v:shape>
          <o:OLEObject Type="Embed" ProgID="Equation.3" ShapeID="_x0000_i1142" DrawAspect="Content" ObjectID="_1469608561" r:id="rId224"/>
        </w:object>
      </w:r>
      <w:r w:rsidRPr="00D174C9">
        <w:rPr>
          <w:szCs w:val="28"/>
        </w:rPr>
        <w:t xml:space="preserve"> при </w:t>
      </w:r>
      <w:r w:rsidRPr="00D174C9">
        <w:rPr>
          <w:position w:val="-6"/>
          <w:szCs w:val="28"/>
        </w:rPr>
        <w:object w:dxaOrig="240" w:dyaOrig="220">
          <v:shape id="_x0000_i1143" type="#_x0000_t75" style="width:12pt;height:11.25pt" o:ole="">
            <v:imagedata r:id="rId184" o:title=""/>
          </v:shape>
          <o:OLEObject Type="Embed" ProgID="Equation.3" ShapeID="_x0000_i1143" DrawAspect="Content" ObjectID="_1469608562" r:id="rId225"/>
        </w:object>
      </w:r>
      <w:r w:rsidRPr="00D174C9">
        <w:rPr>
          <w:szCs w:val="28"/>
        </w:rPr>
        <w:t>= В = 0</w:t>
      </w:r>
      <w:r w:rsidRPr="00D174C9">
        <w:rPr>
          <w:szCs w:val="28"/>
          <w:vertAlign w:val="superscript"/>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7"/>
        <w:gridCol w:w="1367"/>
        <w:gridCol w:w="1367"/>
        <w:gridCol w:w="1367"/>
        <w:gridCol w:w="1368"/>
        <w:gridCol w:w="1368"/>
      </w:tblGrid>
      <w:tr w:rsidR="00F93B77" w:rsidRPr="00D174C9">
        <w:trPr>
          <w:cantSplit/>
        </w:trPr>
        <w:tc>
          <w:tcPr>
            <w:tcW w:w="136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8204" w:type="dxa"/>
            <w:gridSpan w:val="6"/>
            <w:vAlign w:val="center"/>
          </w:tcPr>
          <w:p w:rsidR="00F93B77" w:rsidRPr="00D174C9" w:rsidRDefault="00F93B77" w:rsidP="00D174C9">
            <w:pPr>
              <w:spacing w:line="360" w:lineRule="auto"/>
              <w:jc w:val="center"/>
              <w:rPr>
                <w:sz w:val="20"/>
                <w:szCs w:val="20"/>
              </w:rPr>
            </w:pPr>
            <w:r w:rsidRPr="00D174C9">
              <w:rPr>
                <w:position w:val="-10"/>
                <w:sz w:val="20"/>
                <w:szCs w:val="20"/>
              </w:rPr>
              <w:object w:dxaOrig="660" w:dyaOrig="340">
                <v:shape id="_x0000_i1144" type="#_x0000_t75" style="width:33pt;height:17.25pt" o:ole="">
                  <v:imagedata r:id="rId226" o:title=""/>
                </v:shape>
                <o:OLEObject Type="Embed" ProgID="Equation.3" ShapeID="_x0000_i1144" DrawAspect="Content" ObjectID="_1469608563" r:id="rId227"/>
              </w:object>
            </w:r>
            <w:r w:rsidRPr="00D174C9">
              <w:rPr>
                <w:sz w:val="20"/>
                <w:szCs w:val="20"/>
              </w:rPr>
              <w:t xml:space="preserve"> при </w:t>
            </w:r>
            <w:r w:rsidRPr="00D174C9">
              <w:rPr>
                <w:position w:val="-6"/>
                <w:sz w:val="20"/>
                <w:szCs w:val="20"/>
              </w:rPr>
              <w:object w:dxaOrig="240" w:dyaOrig="220">
                <v:shape id="_x0000_i1145" type="#_x0000_t75" style="width:12pt;height:11.25pt" o:ole="">
                  <v:imagedata r:id="rId184" o:title=""/>
                </v:shape>
                <o:OLEObject Type="Embed" ProgID="Equation.3" ShapeID="_x0000_i1145" DrawAspect="Content" ObjectID="_1469608564" r:id="rId228"/>
              </w:object>
            </w:r>
            <w:r w:rsidRPr="00D174C9">
              <w:rPr>
                <w:sz w:val="20"/>
                <w:szCs w:val="20"/>
              </w:rPr>
              <w:t>= В = 0</w:t>
            </w:r>
            <w:r w:rsidRPr="00D174C9">
              <w:rPr>
                <w:sz w:val="20"/>
                <w:szCs w:val="20"/>
                <w:vertAlign w:val="superscript"/>
              </w:rPr>
              <w:t>0</w:t>
            </w:r>
          </w:p>
        </w:tc>
      </w:tr>
      <w:tr w:rsidR="00F93B77" w:rsidRPr="00D174C9">
        <w:trPr>
          <w:cantSplit/>
        </w:trPr>
        <w:tc>
          <w:tcPr>
            <w:tcW w:w="1367" w:type="dxa"/>
            <w:vMerge/>
            <w:vAlign w:val="center"/>
          </w:tcPr>
          <w:p w:rsidR="00F93B77" w:rsidRPr="00D174C9" w:rsidRDefault="00F93B77" w:rsidP="00D174C9">
            <w:pPr>
              <w:pStyle w:val="11"/>
              <w:spacing w:line="360" w:lineRule="auto"/>
              <w:jc w:val="center"/>
              <w:rPr>
                <w:sz w:val="20"/>
                <w:szCs w:val="20"/>
              </w:rPr>
            </w:pP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0,5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1,0</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2,0</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2,5</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3,0</w:t>
            </w:r>
          </w:p>
        </w:tc>
      </w:tr>
      <w:tr w:rsidR="00F93B77" w:rsidRPr="00D174C9">
        <w:tc>
          <w:tcPr>
            <w:tcW w:w="1367" w:type="dxa"/>
          </w:tcPr>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367" w:type="dxa"/>
          </w:tcPr>
          <w:p w:rsidR="00F93B77" w:rsidRPr="00D174C9" w:rsidRDefault="00F93B77" w:rsidP="00D174C9">
            <w:pPr>
              <w:spacing w:line="360" w:lineRule="auto"/>
              <w:jc w:val="center"/>
              <w:rPr>
                <w:sz w:val="20"/>
                <w:szCs w:val="20"/>
              </w:rPr>
            </w:pPr>
            <w:r w:rsidRPr="00D174C9">
              <w:rPr>
                <w:sz w:val="20"/>
                <w:szCs w:val="20"/>
              </w:rPr>
              <w:t>1,655</w:t>
            </w:r>
          </w:p>
          <w:p w:rsidR="00F93B77" w:rsidRPr="00D174C9" w:rsidRDefault="00F93B77" w:rsidP="00D174C9">
            <w:pPr>
              <w:spacing w:line="360" w:lineRule="auto"/>
              <w:jc w:val="center"/>
              <w:rPr>
                <w:sz w:val="20"/>
                <w:szCs w:val="20"/>
              </w:rPr>
            </w:pPr>
            <w:r w:rsidRPr="00D174C9">
              <w:rPr>
                <w:sz w:val="20"/>
                <w:szCs w:val="20"/>
              </w:rPr>
              <w:t>1,465</w:t>
            </w:r>
          </w:p>
          <w:p w:rsidR="00F93B77" w:rsidRPr="00D174C9" w:rsidRDefault="00F93B77" w:rsidP="00D174C9">
            <w:pPr>
              <w:spacing w:line="360" w:lineRule="auto"/>
              <w:jc w:val="center"/>
              <w:rPr>
                <w:sz w:val="20"/>
                <w:szCs w:val="20"/>
              </w:rPr>
            </w:pPr>
            <w:r w:rsidRPr="00D174C9">
              <w:rPr>
                <w:sz w:val="20"/>
                <w:szCs w:val="20"/>
              </w:rPr>
              <w:t>1,370</w:t>
            </w:r>
          </w:p>
          <w:p w:rsidR="00F93B77" w:rsidRPr="00D174C9" w:rsidRDefault="00F93B77" w:rsidP="00D174C9">
            <w:pPr>
              <w:spacing w:line="360" w:lineRule="auto"/>
              <w:jc w:val="center"/>
              <w:rPr>
                <w:sz w:val="20"/>
                <w:szCs w:val="20"/>
              </w:rPr>
            </w:pPr>
            <w:r w:rsidRPr="00D174C9">
              <w:rPr>
                <w:sz w:val="20"/>
                <w:szCs w:val="20"/>
              </w:rPr>
              <w:t>1,311</w:t>
            </w:r>
          </w:p>
          <w:p w:rsidR="00F93B77" w:rsidRPr="00D174C9" w:rsidRDefault="00F93B77" w:rsidP="00D174C9">
            <w:pPr>
              <w:spacing w:line="360" w:lineRule="auto"/>
              <w:jc w:val="center"/>
              <w:rPr>
                <w:sz w:val="20"/>
                <w:szCs w:val="20"/>
              </w:rPr>
            </w:pPr>
            <w:r w:rsidRPr="00D174C9">
              <w:rPr>
                <w:sz w:val="20"/>
                <w:szCs w:val="20"/>
              </w:rPr>
              <w:t>1,269</w:t>
            </w:r>
          </w:p>
          <w:p w:rsidR="00F93B77" w:rsidRPr="00D174C9" w:rsidRDefault="00F93B77" w:rsidP="00D174C9">
            <w:pPr>
              <w:spacing w:line="360" w:lineRule="auto"/>
              <w:jc w:val="center"/>
              <w:rPr>
                <w:sz w:val="20"/>
                <w:szCs w:val="20"/>
              </w:rPr>
            </w:pPr>
            <w:r w:rsidRPr="00D174C9">
              <w:rPr>
                <w:sz w:val="20"/>
                <w:szCs w:val="20"/>
              </w:rPr>
              <w:t>1,239</w:t>
            </w:r>
          </w:p>
          <w:p w:rsidR="00F93B77" w:rsidRPr="00D174C9" w:rsidRDefault="00F93B77" w:rsidP="00D174C9">
            <w:pPr>
              <w:spacing w:line="360" w:lineRule="auto"/>
              <w:jc w:val="center"/>
              <w:rPr>
                <w:sz w:val="20"/>
                <w:szCs w:val="20"/>
              </w:rPr>
            </w:pPr>
            <w:r w:rsidRPr="00D174C9">
              <w:rPr>
                <w:sz w:val="20"/>
                <w:szCs w:val="20"/>
              </w:rPr>
              <w:t>1,215</w:t>
            </w:r>
          </w:p>
          <w:p w:rsidR="00F93B77" w:rsidRPr="00D174C9" w:rsidRDefault="00F93B77" w:rsidP="00D174C9">
            <w:pPr>
              <w:spacing w:line="360" w:lineRule="auto"/>
              <w:jc w:val="center"/>
              <w:rPr>
                <w:sz w:val="20"/>
                <w:szCs w:val="20"/>
              </w:rPr>
            </w:pPr>
            <w:r w:rsidRPr="00D174C9">
              <w:rPr>
                <w:sz w:val="20"/>
                <w:szCs w:val="20"/>
              </w:rPr>
              <w:t>1,197</w:t>
            </w:r>
          </w:p>
        </w:tc>
        <w:tc>
          <w:tcPr>
            <w:tcW w:w="1367" w:type="dxa"/>
          </w:tcPr>
          <w:p w:rsidR="00F93B77" w:rsidRPr="00D174C9" w:rsidRDefault="00F93B77" w:rsidP="00D174C9">
            <w:pPr>
              <w:spacing w:line="360" w:lineRule="auto"/>
              <w:jc w:val="center"/>
              <w:rPr>
                <w:sz w:val="20"/>
                <w:szCs w:val="20"/>
              </w:rPr>
            </w:pPr>
            <w:r w:rsidRPr="00D174C9">
              <w:rPr>
                <w:sz w:val="20"/>
                <w:szCs w:val="20"/>
              </w:rPr>
              <w:t>1,452</w:t>
            </w:r>
          </w:p>
          <w:p w:rsidR="00F93B77" w:rsidRPr="00D174C9" w:rsidRDefault="00F93B77" w:rsidP="00D174C9">
            <w:pPr>
              <w:spacing w:line="360" w:lineRule="auto"/>
              <w:jc w:val="center"/>
              <w:rPr>
                <w:sz w:val="20"/>
                <w:szCs w:val="20"/>
              </w:rPr>
            </w:pPr>
            <w:r w:rsidRPr="00D174C9">
              <w:rPr>
                <w:sz w:val="20"/>
                <w:szCs w:val="20"/>
              </w:rPr>
              <w:t>1,291</w:t>
            </w:r>
          </w:p>
          <w:p w:rsidR="00F93B77" w:rsidRPr="00D174C9" w:rsidRDefault="00F93B77" w:rsidP="00D174C9">
            <w:pPr>
              <w:spacing w:line="360" w:lineRule="auto"/>
              <w:jc w:val="center"/>
              <w:rPr>
                <w:sz w:val="20"/>
                <w:szCs w:val="20"/>
              </w:rPr>
            </w:pPr>
            <w:r w:rsidRPr="00D174C9">
              <w:rPr>
                <w:sz w:val="20"/>
                <w:szCs w:val="20"/>
              </w:rPr>
              <w:t>1,214</w:t>
            </w:r>
          </w:p>
          <w:p w:rsidR="00F93B77" w:rsidRPr="00D174C9" w:rsidRDefault="00F93B77" w:rsidP="00D174C9">
            <w:pPr>
              <w:spacing w:line="360" w:lineRule="auto"/>
              <w:jc w:val="center"/>
              <w:rPr>
                <w:sz w:val="20"/>
                <w:szCs w:val="20"/>
              </w:rPr>
            </w:pPr>
            <w:r w:rsidRPr="00D174C9">
              <w:rPr>
                <w:sz w:val="20"/>
                <w:szCs w:val="20"/>
              </w:rPr>
              <w:t>1,169</w:t>
            </w:r>
          </w:p>
          <w:p w:rsidR="00F93B77" w:rsidRPr="00D174C9" w:rsidRDefault="00F93B77" w:rsidP="00D174C9">
            <w:pPr>
              <w:spacing w:line="360" w:lineRule="auto"/>
              <w:jc w:val="center"/>
              <w:rPr>
                <w:sz w:val="20"/>
                <w:szCs w:val="20"/>
              </w:rPr>
            </w:pPr>
            <w:r w:rsidRPr="00D174C9">
              <w:rPr>
                <w:sz w:val="20"/>
                <w:szCs w:val="20"/>
              </w:rPr>
              <w:t>1,137</w:t>
            </w:r>
          </w:p>
          <w:p w:rsidR="00F93B77" w:rsidRPr="00D174C9" w:rsidRDefault="00F93B77" w:rsidP="00D174C9">
            <w:pPr>
              <w:spacing w:line="360" w:lineRule="auto"/>
              <w:jc w:val="center"/>
              <w:rPr>
                <w:sz w:val="20"/>
                <w:szCs w:val="20"/>
              </w:rPr>
            </w:pPr>
            <w:r w:rsidRPr="00D174C9">
              <w:rPr>
                <w:sz w:val="20"/>
                <w:szCs w:val="20"/>
              </w:rPr>
              <w:t>1,115</w:t>
            </w:r>
          </w:p>
          <w:p w:rsidR="00F93B77" w:rsidRPr="00D174C9" w:rsidRDefault="00F93B77" w:rsidP="00D174C9">
            <w:pPr>
              <w:spacing w:line="360" w:lineRule="auto"/>
              <w:jc w:val="center"/>
              <w:rPr>
                <w:sz w:val="20"/>
                <w:szCs w:val="20"/>
              </w:rPr>
            </w:pPr>
            <w:r w:rsidRPr="00D174C9">
              <w:rPr>
                <w:sz w:val="20"/>
                <w:szCs w:val="20"/>
              </w:rPr>
              <w:t>1,095</w:t>
            </w:r>
          </w:p>
          <w:p w:rsidR="00F93B77" w:rsidRPr="00D174C9" w:rsidRDefault="00F93B77" w:rsidP="00D174C9">
            <w:pPr>
              <w:spacing w:line="360" w:lineRule="auto"/>
              <w:jc w:val="center"/>
              <w:rPr>
                <w:sz w:val="20"/>
                <w:szCs w:val="20"/>
              </w:rPr>
            </w:pPr>
            <w:r w:rsidRPr="00D174C9">
              <w:rPr>
                <w:sz w:val="20"/>
                <w:szCs w:val="20"/>
              </w:rPr>
              <w:t>1,084</w:t>
            </w:r>
          </w:p>
        </w:tc>
        <w:tc>
          <w:tcPr>
            <w:tcW w:w="1367" w:type="dxa"/>
          </w:tcPr>
          <w:p w:rsidR="00F93B77" w:rsidRPr="00D174C9" w:rsidRDefault="00F93B77" w:rsidP="00D174C9">
            <w:pPr>
              <w:spacing w:line="360" w:lineRule="auto"/>
              <w:jc w:val="center"/>
              <w:rPr>
                <w:sz w:val="20"/>
                <w:szCs w:val="20"/>
              </w:rPr>
            </w:pPr>
            <w:r w:rsidRPr="00D174C9">
              <w:rPr>
                <w:sz w:val="20"/>
                <w:szCs w:val="20"/>
              </w:rPr>
              <w:t>1,347</w:t>
            </w:r>
          </w:p>
          <w:p w:rsidR="00F93B77" w:rsidRPr="00D174C9" w:rsidRDefault="00F93B77" w:rsidP="00D174C9">
            <w:pPr>
              <w:spacing w:line="360" w:lineRule="auto"/>
              <w:jc w:val="center"/>
              <w:rPr>
                <w:sz w:val="20"/>
                <w:szCs w:val="20"/>
              </w:rPr>
            </w:pPr>
            <w:r w:rsidRPr="00D174C9">
              <w:rPr>
                <w:sz w:val="20"/>
                <w:szCs w:val="20"/>
              </w:rPr>
              <w:t>1,206</w:t>
            </w:r>
          </w:p>
          <w:p w:rsidR="00F93B77" w:rsidRPr="00D174C9" w:rsidRDefault="00F93B77" w:rsidP="00D174C9">
            <w:pPr>
              <w:spacing w:line="360" w:lineRule="auto"/>
              <w:jc w:val="center"/>
              <w:rPr>
                <w:sz w:val="20"/>
                <w:szCs w:val="20"/>
              </w:rPr>
            </w:pPr>
            <w:r w:rsidRPr="00D174C9">
              <w:rPr>
                <w:sz w:val="20"/>
                <w:szCs w:val="20"/>
              </w:rPr>
              <w:t>1,141</w:t>
            </w:r>
          </w:p>
          <w:p w:rsidR="00F93B77" w:rsidRPr="00D174C9" w:rsidRDefault="00F93B77" w:rsidP="00D174C9">
            <w:pPr>
              <w:spacing w:line="360" w:lineRule="auto"/>
              <w:jc w:val="center"/>
              <w:rPr>
                <w:sz w:val="20"/>
                <w:szCs w:val="20"/>
              </w:rPr>
            </w:pPr>
            <w:r w:rsidRPr="00D174C9">
              <w:rPr>
                <w:sz w:val="20"/>
                <w:szCs w:val="20"/>
              </w:rPr>
              <w:t>1,102</w:t>
            </w:r>
          </w:p>
          <w:p w:rsidR="00F93B77" w:rsidRPr="00D174C9" w:rsidRDefault="00F93B77" w:rsidP="00D174C9">
            <w:pPr>
              <w:spacing w:line="360" w:lineRule="auto"/>
              <w:jc w:val="center"/>
              <w:rPr>
                <w:sz w:val="20"/>
                <w:szCs w:val="20"/>
              </w:rPr>
            </w:pPr>
            <w:r w:rsidRPr="00D174C9">
              <w:rPr>
                <w:sz w:val="20"/>
                <w:szCs w:val="20"/>
              </w:rPr>
              <w:t>1,079</w:t>
            </w:r>
          </w:p>
          <w:p w:rsidR="00F93B77" w:rsidRPr="00D174C9" w:rsidRDefault="00F93B77" w:rsidP="00D174C9">
            <w:pPr>
              <w:spacing w:line="360" w:lineRule="auto"/>
              <w:jc w:val="center"/>
              <w:rPr>
                <w:sz w:val="20"/>
                <w:szCs w:val="20"/>
              </w:rPr>
            </w:pPr>
            <w:r w:rsidRPr="00D174C9">
              <w:rPr>
                <w:sz w:val="20"/>
                <w:szCs w:val="20"/>
              </w:rPr>
              <w:t>1,062</w:t>
            </w:r>
          </w:p>
          <w:p w:rsidR="00F93B77" w:rsidRPr="00D174C9" w:rsidRDefault="00F93B77" w:rsidP="00D174C9">
            <w:pPr>
              <w:spacing w:line="360" w:lineRule="auto"/>
              <w:jc w:val="center"/>
              <w:rPr>
                <w:sz w:val="20"/>
                <w:szCs w:val="20"/>
              </w:rPr>
            </w:pPr>
            <w:r w:rsidRPr="00D174C9">
              <w:rPr>
                <w:sz w:val="20"/>
                <w:szCs w:val="20"/>
              </w:rPr>
              <w:t>1,050</w:t>
            </w:r>
          </w:p>
          <w:p w:rsidR="00F93B77" w:rsidRPr="00D174C9" w:rsidRDefault="00F93B77" w:rsidP="00D174C9">
            <w:pPr>
              <w:spacing w:line="360" w:lineRule="auto"/>
              <w:jc w:val="center"/>
              <w:rPr>
                <w:sz w:val="20"/>
                <w:szCs w:val="20"/>
              </w:rPr>
            </w:pPr>
            <w:r w:rsidRPr="00D174C9">
              <w:rPr>
                <w:sz w:val="20"/>
                <w:szCs w:val="20"/>
              </w:rPr>
              <w:t>1,039</w:t>
            </w:r>
          </w:p>
        </w:tc>
        <w:tc>
          <w:tcPr>
            <w:tcW w:w="1367" w:type="dxa"/>
          </w:tcPr>
          <w:p w:rsidR="00F93B77" w:rsidRPr="00D174C9" w:rsidRDefault="00F93B77" w:rsidP="00D174C9">
            <w:pPr>
              <w:spacing w:line="360" w:lineRule="auto"/>
              <w:jc w:val="center"/>
              <w:rPr>
                <w:sz w:val="20"/>
                <w:szCs w:val="20"/>
              </w:rPr>
            </w:pPr>
            <w:r w:rsidRPr="00D174C9">
              <w:rPr>
                <w:sz w:val="20"/>
                <w:szCs w:val="20"/>
              </w:rPr>
              <w:t>1,281</w:t>
            </w:r>
          </w:p>
          <w:p w:rsidR="00F93B77" w:rsidRPr="00D174C9" w:rsidRDefault="00F93B77" w:rsidP="00D174C9">
            <w:pPr>
              <w:spacing w:line="360" w:lineRule="auto"/>
              <w:jc w:val="center"/>
              <w:rPr>
                <w:sz w:val="20"/>
                <w:szCs w:val="20"/>
              </w:rPr>
            </w:pPr>
            <w:r w:rsidRPr="00D174C9">
              <w:rPr>
                <w:sz w:val="20"/>
                <w:szCs w:val="20"/>
              </w:rPr>
              <w:t>1,153</w:t>
            </w:r>
          </w:p>
          <w:p w:rsidR="00F93B77" w:rsidRPr="00D174C9" w:rsidRDefault="00F93B77" w:rsidP="00D174C9">
            <w:pPr>
              <w:spacing w:line="360" w:lineRule="auto"/>
              <w:jc w:val="center"/>
              <w:rPr>
                <w:sz w:val="20"/>
                <w:szCs w:val="20"/>
              </w:rPr>
            </w:pPr>
            <w:r w:rsidRPr="00D174C9">
              <w:rPr>
                <w:sz w:val="20"/>
                <w:szCs w:val="20"/>
              </w:rPr>
              <w:t>1,094</w:t>
            </w:r>
          </w:p>
          <w:p w:rsidR="00F93B77" w:rsidRPr="00D174C9" w:rsidRDefault="00F93B77" w:rsidP="00D174C9">
            <w:pPr>
              <w:spacing w:line="360" w:lineRule="auto"/>
              <w:jc w:val="center"/>
              <w:rPr>
                <w:sz w:val="20"/>
                <w:szCs w:val="20"/>
              </w:rPr>
            </w:pPr>
            <w:r w:rsidRPr="00D174C9">
              <w:rPr>
                <w:sz w:val="20"/>
                <w:szCs w:val="20"/>
              </w:rPr>
              <w:t>1,067</w:t>
            </w:r>
          </w:p>
          <w:p w:rsidR="00F93B77" w:rsidRPr="00D174C9" w:rsidRDefault="00F93B77" w:rsidP="00D174C9">
            <w:pPr>
              <w:spacing w:line="360" w:lineRule="auto"/>
              <w:jc w:val="center"/>
              <w:rPr>
                <w:sz w:val="20"/>
                <w:szCs w:val="20"/>
              </w:rPr>
            </w:pPr>
            <w:r w:rsidRPr="00D174C9">
              <w:rPr>
                <w:sz w:val="20"/>
                <w:szCs w:val="20"/>
              </w:rPr>
              <w:t>1,047</w:t>
            </w:r>
          </w:p>
          <w:p w:rsidR="00F93B77" w:rsidRPr="00D174C9" w:rsidRDefault="00F93B77" w:rsidP="00D174C9">
            <w:pPr>
              <w:spacing w:line="360" w:lineRule="auto"/>
              <w:jc w:val="center"/>
              <w:rPr>
                <w:sz w:val="20"/>
                <w:szCs w:val="20"/>
              </w:rPr>
            </w:pPr>
            <w:r w:rsidRPr="00D174C9">
              <w:rPr>
                <w:sz w:val="20"/>
                <w:szCs w:val="20"/>
              </w:rPr>
              <w:t>1,033</w:t>
            </w:r>
          </w:p>
          <w:p w:rsidR="00F93B77" w:rsidRPr="00D174C9" w:rsidRDefault="00F93B77" w:rsidP="00D174C9">
            <w:pPr>
              <w:spacing w:line="360" w:lineRule="auto"/>
              <w:jc w:val="center"/>
              <w:rPr>
                <w:sz w:val="20"/>
                <w:szCs w:val="20"/>
              </w:rPr>
            </w:pPr>
            <w:r w:rsidRPr="00D174C9">
              <w:rPr>
                <w:sz w:val="20"/>
                <w:szCs w:val="20"/>
              </w:rPr>
              <w:t>1,024</w:t>
            </w:r>
          </w:p>
          <w:p w:rsidR="00F93B77" w:rsidRPr="00D174C9" w:rsidRDefault="00F93B77" w:rsidP="00D174C9">
            <w:pPr>
              <w:spacing w:line="360" w:lineRule="auto"/>
              <w:jc w:val="center"/>
              <w:rPr>
                <w:sz w:val="20"/>
                <w:szCs w:val="20"/>
              </w:rPr>
            </w:pPr>
            <w:r w:rsidRPr="00D174C9">
              <w:rPr>
                <w:sz w:val="20"/>
                <w:szCs w:val="20"/>
              </w:rPr>
              <w:t>1,018</w:t>
            </w:r>
          </w:p>
        </w:tc>
        <w:tc>
          <w:tcPr>
            <w:tcW w:w="1368" w:type="dxa"/>
          </w:tcPr>
          <w:p w:rsidR="00F93B77" w:rsidRPr="00D174C9" w:rsidRDefault="00F93B77" w:rsidP="00D174C9">
            <w:pPr>
              <w:spacing w:line="360" w:lineRule="auto"/>
              <w:jc w:val="center"/>
              <w:rPr>
                <w:sz w:val="20"/>
                <w:szCs w:val="20"/>
              </w:rPr>
            </w:pPr>
            <w:r w:rsidRPr="00D174C9">
              <w:rPr>
                <w:sz w:val="20"/>
                <w:szCs w:val="20"/>
              </w:rPr>
              <w:t>1,233</w:t>
            </w:r>
          </w:p>
          <w:p w:rsidR="00F93B77" w:rsidRPr="00D174C9" w:rsidRDefault="00F93B77" w:rsidP="00D174C9">
            <w:pPr>
              <w:spacing w:line="360" w:lineRule="auto"/>
              <w:jc w:val="center"/>
              <w:rPr>
                <w:sz w:val="20"/>
                <w:szCs w:val="20"/>
              </w:rPr>
            </w:pPr>
            <w:r w:rsidRPr="00D174C9">
              <w:rPr>
                <w:sz w:val="20"/>
                <w:szCs w:val="20"/>
              </w:rPr>
              <w:t>1,117</w:t>
            </w:r>
          </w:p>
          <w:p w:rsidR="00F93B77" w:rsidRPr="00D174C9" w:rsidRDefault="00F93B77" w:rsidP="00D174C9">
            <w:pPr>
              <w:spacing w:line="360" w:lineRule="auto"/>
              <w:jc w:val="center"/>
              <w:rPr>
                <w:sz w:val="20"/>
                <w:szCs w:val="20"/>
              </w:rPr>
            </w:pPr>
            <w:r w:rsidRPr="00D174C9">
              <w:rPr>
                <w:sz w:val="20"/>
                <w:szCs w:val="20"/>
              </w:rPr>
              <w:t>1,069</w:t>
            </w:r>
          </w:p>
          <w:p w:rsidR="00F93B77" w:rsidRPr="00D174C9" w:rsidRDefault="00F93B77" w:rsidP="00D174C9">
            <w:pPr>
              <w:spacing w:line="360" w:lineRule="auto"/>
              <w:jc w:val="center"/>
              <w:rPr>
                <w:sz w:val="20"/>
                <w:szCs w:val="20"/>
              </w:rPr>
            </w:pPr>
            <w:r w:rsidRPr="00D174C9">
              <w:rPr>
                <w:sz w:val="20"/>
                <w:szCs w:val="20"/>
              </w:rPr>
              <w:t>1,042</w:t>
            </w:r>
          </w:p>
          <w:p w:rsidR="00F93B77" w:rsidRPr="00D174C9" w:rsidRDefault="00F93B77" w:rsidP="00D174C9">
            <w:pPr>
              <w:spacing w:line="360" w:lineRule="auto"/>
              <w:jc w:val="center"/>
              <w:rPr>
                <w:sz w:val="20"/>
                <w:szCs w:val="20"/>
              </w:rPr>
            </w:pPr>
            <w:r w:rsidRPr="00D174C9">
              <w:rPr>
                <w:sz w:val="20"/>
                <w:szCs w:val="20"/>
              </w:rPr>
              <w:t>1,027</w:t>
            </w:r>
          </w:p>
          <w:p w:rsidR="00F93B77" w:rsidRPr="00D174C9" w:rsidRDefault="00F93B77" w:rsidP="00D174C9">
            <w:pPr>
              <w:spacing w:line="360" w:lineRule="auto"/>
              <w:jc w:val="center"/>
              <w:rPr>
                <w:sz w:val="20"/>
                <w:szCs w:val="20"/>
              </w:rPr>
            </w:pPr>
            <w:r w:rsidRPr="00D174C9">
              <w:rPr>
                <w:sz w:val="20"/>
                <w:szCs w:val="20"/>
              </w:rPr>
              <w:t>1,017</w:t>
            </w:r>
          </w:p>
          <w:p w:rsidR="00F93B77" w:rsidRPr="00D174C9" w:rsidRDefault="00F93B77" w:rsidP="00D174C9">
            <w:pPr>
              <w:spacing w:line="360" w:lineRule="auto"/>
              <w:jc w:val="center"/>
              <w:rPr>
                <w:sz w:val="20"/>
                <w:szCs w:val="20"/>
              </w:rPr>
            </w:pPr>
            <w:r w:rsidRPr="00D174C9">
              <w:rPr>
                <w:sz w:val="20"/>
                <w:szCs w:val="20"/>
              </w:rPr>
              <w:t>1,010</w:t>
            </w:r>
          </w:p>
          <w:p w:rsidR="00F93B77" w:rsidRPr="00D174C9" w:rsidRDefault="00F93B77" w:rsidP="00D174C9">
            <w:pPr>
              <w:spacing w:line="360" w:lineRule="auto"/>
              <w:jc w:val="center"/>
              <w:rPr>
                <w:sz w:val="20"/>
                <w:szCs w:val="20"/>
              </w:rPr>
            </w:pPr>
            <w:r w:rsidRPr="00D174C9">
              <w:rPr>
                <w:sz w:val="20"/>
                <w:szCs w:val="20"/>
              </w:rPr>
              <w:t>1,006</w:t>
            </w:r>
          </w:p>
        </w:tc>
        <w:tc>
          <w:tcPr>
            <w:tcW w:w="1368" w:type="dxa"/>
          </w:tcPr>
          <w:p w:rsidR="00F93B77" w:rsidRPr="00D174C9" w:rsidRDefault="00F93B77" w:rsidP="00D174C9">
            <w:pPr>
              <w:spacing w:line="360" w:lineRule="auto"/>
              <w:jc w:val="center"/>
              <w:rPr>
                <w:sz w:val="20"/>
                <w:szCs w:val="20"/>
              </w:rPr>
            </w:pPr>
            <w:r w:rsidRPr="00D174C9">
              <w:rPr>
                <w:sz w:val="20"/>
                <w:szCs w:val="20"/>
              </w:rPr>
              <w:t>1,197</w:t>
            </w:r>
          </w:p>
          <w:p w:rsidR="00F93B77" w:rsidRPr="00D174C9" w:rsidRDefault="00F93B77" w:rsidP="00D174C9">
            <w:pPr>
              <w:spacing w:line="360" w:lineRule="auto"/>
              <w:jc w:val="center"/>
              <w:rPr>
                <w:sz w:val="20"/>
                <w:szCs w:val="20"/>
              </w:rPr>
            </w:pPr>
            <w:r w:rsidRPr="00D174C9">
              <w:rPr>
                <w:sz w:val="20"/>
                <w:szCs w:val="20"/>
              </w:rPr>
              <w:t>1,089</w:t>
            </w:r>
          </w:p>
          <w:p w:rsidR="00F93B77" w:rsidRPr="00D174C9" w:rsidRDefault="00F93B77" w:rsidP="00D174C9">
            <w:pPr>
              <w:spacing w:line="360" w:lineRule="auto"/>
              <w:jc w:val="center"/>
              <w:rPr>
                <w:sz w:val="20"/>
                <w:szCs w:val="20"/>
              </w:rPr>
            </w:pPr>
            <w:r w:rsidRPr="00D174C9">
              <w:rPr>
                <w:sz w:val="20"/>
                <w:szCs w:val="20"/>
              </w:rPr>
              <w:t>1,049</w:t>
            </w:r>
          </w:p>
          <w:p w:rsidR="00F93B77" w:rsidRPr="00D174C9" w:rsidRDefault="00F93B77" w:rsidP="00D174C9">
            <w:pPr>
              <w:spacing w:line="360" w:lineRule="auto"/>
              <w:jc w:val="center"/>
              <w:rPr>
                <w:sz w:val="20"/>
                <w:szCs w:val="20"/>
              </w:rPr>
            </w:pPr>
            <w:r w:rsidRPr="00D174C9">
              <w:rPr>
                <w:sz w:val="20"/>
                <w:szCs w:val="20"/>
              </w:rPr>
              <w:t>1,027</w:t>
            </w:r>
          </w:p>
          <w:p w:rsidR="00F93B77" w:rsidRPr="00D174C9" w:rsidRDefault="00F93B77" w:rsidP="00D174C9">
            <w:pPr>
              <w:spacing w:line="360" w:lineRule="auto"/>
              <w:jc w:val="center"/>
              <w:rPr>
                <w:sz w:val="20"/>
                <w:szCs w:val="20"/>
              </w:rPr>
            </w:pPr>
            <w:r w:rsidRPr="00D174C9">
              <w:rPr>
                <w:sz w:val="20"/>
                <w:szCs w:val="20"/>
              </w:rPr>
              <w:t>1,014</w:t>
            </w:r>
          </w:p>
          <w:p w:rsidR="00F93B77" w:rsidRPr="00D174C9" w:rsidRDefault="00F93B77" w:rsidP="00D174C9">
            <w:pPr>
              <w:spacing w:line="360" w:lineRule="auto"/>
              <w:jc w:val="center"/>
              <w:rPr>
                <w:sz w:val="20"/>
                <w:szCs w:val="20"/>
              </w:rPr>
            </w:pPr>
            <w:r w:rsidRPr="00D174C9">
              <w:rPr>
                <w:sz w:val="20"/>
                <w:szCs w:val="20"/>
              </w:rPr>
              <w:t>1,007</w:t>
            </w:r>
          </w:p>
          <w:p w:rsidR="00F93B77" w:rsidRPr="00D174C9" w:rsidRDefault="00F93B77" w:rsidP="00D174C9">
            <w:pPr>
              <w:spacing w:line="360" w:lineRule="auto"/>
              <w:jc w:val="center"/>
              <w:rPr>
                <w:sz w:val="20"/>
                <w:szCs w:val="20"/>
              </w:rPr>
            </w:pPr>
            <w:r w:rsidRPr="00D174C9">
              <w:rPr>
                <w:sz w:val="20"/>
                <w:szCs w:val="20"/>
              </w:rPr>
              <w:t>1,004</w:t>
            </w:r>
          </w:p>
          <w:p w:rsidR="00F93B77" w:rsidRPr="00D174C9" w:rsidRDefault="00F93B77" w:rsidP="00D174C9">
            <w:pPr>
              <w:spacing w:line="360" w:lineRule="auto"/>
              <w:jc w:val="center"/>
              <w:rPr>
                <w:sz w:val="20"/>
                <w:szCs w:val="20"/>
              </w:rPr>
            </w:pPr>
            <w:r w:rsidRPr="00D174C9">
              <w:rPr>
                <w:sz w:val="20"/>
                <w:szCs w:val="20"/>
              </w:rPr>
              <w:t>1,002</w:t>
            </w:r>
          </w:p>
        </w:tc>
      </w:tr>
    </w:tbl>
    <w:p w:rsidR="00F93B77" w:rsidRPr="00D174C9" w:rsidRDefault="00F93B77" w:rsidP="00D174C9">
      <w:pPr>
        <w:spacing w:line="360" w:lineRule="auto"/>
        <w:ind w:firstLine="737"/>
        <w:jc w:val="center"/>
        <w:rPr>
          <w:b/>
          <w:bCs/>
          <w:sz w:val="28"/>
          <w:szCs w:val="28"/>
        </w:rPr>
      </w:pPr>
    </w:p>
    <w:p w:rsidR="00F93B77" w:rsidRPr="00D174C9" w:rsidRDefault="00F93B77" w:rsidP="00D174C9">
      <w:pPr>
        <w:pStyle w:val="8"/>
        <w:spacing w:line="360" w:lineRule="auto"/>
        <w:ind w:firstLine="737"/>
        <w:rPr>
          <w:szCs w:val="28"/>
        </w:rPr>
      </w:pPr>
      <w:r w:rsidRPr="00D174C9">
        <w:rPr>
          <w:szCs w:val="28"/>
        </w:rPr>
        <w:t xml:space="preserve">Используя табл. 2 и 4 находим </w:t>
      </w:r>
      <w:r w:rsidRPr="00D174C9">
        <w:rPr>
          <w:position w:val="-14"/>
          <w:szCs w:val="28"/>
        </w:rPr>
        <w:object w:dxaOrig="1380" w:dyaOrig="400">
          <v:shape id="_x0000_i1146" type="#_x0000_t75" style="width:69pt;height:20.25pt" o:ole="">
            <v:imagedata r:id="rId229" o:title=""/>
          </v:shape>
          <o:OLEObject Type="Embed" ProgID="Equation.3" ShapeID="_x0000_i1146" DrawAspect="Content" ObjectID="_1469608565" r:id="rId230"/>
        </w:object>
      </w:r>
      <w:r w:rsidRPr="00D174C9">
        <w:rPr>
          <w:szCs w:val="28"/>
        </w:rPr>
        <w:t xml:space="preserve"> и  сводим в табл. 5 и рис. 6</w:t>
      </w:r>
    </w:p>
    <w:p w:rsidR="00F93B77" w:rsidRPr="00D174C9" w:rsidRDefault="00D174C9" w:rsidP="00D174C9">
      <w:pPr>
        <w:spacing w:line="360" w:lineRule="auto"/>
        <w:ind w:firstLine="737"/>
        <w:jc w:val="right"/>
        <w:rPr>
          <w:sz w:val="28"/>
          <w:szCs w:val="28"/>
        </w:rPr>
      </w:pPr>
      <w:r>
        <w:rPr>
          <w:sz w:val="28"/>
          <w:szCs w:val="28"/>
        </w:rPr>
        <w:br w:type="page"/>
      </w:r>
      <w:r w:rsidR="00F93B77" w:rsidRPr="00D174C9">
        <w:rPr>
          <w:sz w:val="28"/>
          <w:szCs w:val="28"/>
        </w:rPr>
        <w:t>Таблица 5.</w:t>
      </w:r>
    </w:p>
    <w:p w:rsidR="00F93B77" w:rsidRPr="00D174C9" w:rsidRDefault="00F93B77" w:rsidP="00D174C9">
      <w:pPr>
        <w:pStyle w:val="7"/>
        <w:ind w:firstLine="737"/>
        <w:rPr>
          <w:szCs w:val="28"/>
        </w:rPr>
      </w:pPr>
      <w:r w:rsidRPr="00D174C9">
        <w:rPr>
          <w:szCs w:val="28"/>
        </w:rPr>
        <w:t xml:space="preserve">Значения </w:t>
      </w:r>
      <w:r w:rsidRPr="00D174C9">
        <w:rPr>
          <w:position w:val="-14"/>
          <w:szCs w:val="28"/>
        </w:rPr>
        <w:object w:dxaOrig="1380" w:dyaOrig="400">
          <v:shape id="_x0000_i1147" type="#_x0000_t75" style="width:69pt;height:20.25pt" o:ole="">
            <v:imagedata r:id="rId231" o:title=""/>
          </v:shape>
          <o:OLEObject Type="Embed" ProgID="Equation.3" ShapeID="_x0000_i1147" DrawAspect="Content" ObjectID="_1469608566" r:id="rId232"/>
        </w:object>
      </w:r>
      <w:r w:rsidRPr="00D174C9">
        <w:rPr>
          <w:szCs w:val="28"/>
        </w:rPr>
        <w:t xml:space="preserve"> при </w:t>
      </w:r>
      <w:r w:rsidRPr="00D174C9">
        <w:rPr>
          <w:position w:val="-6"/>
          <w:szCs w:val="28"/>
        </w:rPr>
        <w:object w:dxaOrig="240" w:dyaOrig="220">
          <v:shape id="_x0000_i1148" type="#_x0000_t75" style="width:12pt;height:11.25pt" o:ole="">
            <v:imagedata r:id="rId184" o:title=""/>
          </v:shape>
          <o:OLEObject Type="Embed" ProgID="Equation.3" ShapeID="_x0000_i1148" DrawAspect="Content" ObjectID="_1469608567" r:id="rId233"/>
        </w:object>
      </w:r>
      <w:r w:rsidRPr="00D174C9">
        <w:rPr>
          <w:szCs w:val="28"/>
        </w:rPr>
        <w:t>= В = 0</w:t>
      </w:r>
      <w:r w:rsidRPr="00D174C9">
        <w:rPr>
          <w:szCs w:val="28"/>
          <w:vertAlign w:val="superscript"/>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7"/>
        <w:gridCol w:w="1367"/>
        <w:gridCol w:w="1367"/>
        <w:gridCol w:w="1367"/>
        <w:gridCol w:w="1368"/>
        <w:gridCol w:w="1368"/>
      </w:tblGrid>
      <w:tr w:rsidR="00F93B77" w:rsidRPr="00D174C9">
        <w:trPr>
          <w:cantSplit/>
        </w:trPr>
        <w:tc>
          <w:tcPr>
            <w:tcW w:w="136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8204" w:type="dxa"/>
            <w:gridSpan w:val="6"/>
            <w:vAlign w:val="center"/>
          </w:tcPr>
          <w:p w:rsidR="00F93B77" w:rsidRPr="00D174C9" w:rsidRDefault="00F93B77" w:rsidP="00D174C9">
            <w:pPr>
              <w:spacing w:line="360" w:lineRule="auto"/>
              <w:jc w:val="center"/>
              <w:rPr>
                <w:sz w:val="20"/>
                <w:szCs w:val="20"/>
              </w:rPr>
            </w:pPr>
            <w:r w:rsidRPr="00D174C9">
              <w:rPr>
                <w:position w:val="-14"/>
                <w:sz w:val="20"/>
                <w:szCs w:val="20"/>
              </w:rPr>
              <w:object w:dxaOrig="1380" w:dyaOrig="400">
                <v:shape id="_x0000_i1149" type="#_x0000_t75" style="width:69pt;height:20.25pt" o:ole="">
                  <v:imagedata r:id="rId231" o:title=""/>
                </v:shape>
                <o:OLEObject Type="Embed" ProgID="Equation.3" ShapeID="_x0000_i1149" DrawAspect="Content" ObjectID="_1469608568" r:id="rId234"/>
              </w:object>
            </w:r>
            <w:r w:rsidRPr="00D174C9">
              <w:rPr>
                <w:sz w:val="20"/>
                <w:szCs w:val="20"/>
              </w:rPr>
              <w:t xml:space="preserve"> при </w:t>
            </w:r>
            <w:r w:rsidRPr="00D174C9">
              <w:rPr>
                <w:position w:val="-6"/>
                <w:sz w:val="20"/>
                <w:szCs w:val="20"/>
              </w:rPr>
              <w:object w:dxaOrig="240" w:dyaOrig="220">
                <v:shape id="_x0000_i1150" type="#_x0000_t75" style="width:12pt;height:11.25pt" o:ole="">
                  <v:imagedata r:id="rId184" o:title=""/>
                </v:shape>
                <o:OLEObject Type="Embed" ProgID="Equation.3" ShapeID="_x0000_i1150" DrawAspect="Content" ObjectID="_1469608569" r:id="rId235"/>
              </w:object>
            </w:r>
            <w:r w:rsidRPr="00D174C9">
              <w:rPr>
                <w:sz w:val="20"/>
                <w:szCs w:val="20"/>
              </w:rPr>
              <w:t>= В = 0</w:t>
            </w:r>
            <w:r w:rsidRPr="00D174C9">
              <w:rPr>
                <w:sz w:val="20"/>
                <w:szCs w:val="20"/>
                <w:vertAlign w:val="superscript"/>
              </w:rPr>
              <w:t>0</w:t>
            </w:r>
          </w:p>
        </w:tc>
      </w:tr>
      <w:tr w:rsidR="00F93B77" w:rsidRPr="00D174C9">
        <w:trPr>
          <w:cantSplit/>
        </w:trPr>
        <w:tc>
          <w:tcPr>
            <w:tcW w:w="1367" w:type="dxa"/>
            <w:vMerge/>
            <w:vAlign w:val="center"/>
          </w:tcPr>
          <w:p w:rsidR="00F93B77" w:rsidRPr="00D174C9" w:rsidRDefault="00F93B77" w:rsidP="00D174C9">
            <w:pPr>
              <w:pStyle w:val="11"/>
              <w:spacing w:line="360" w:lineRule="auto"/>
              <w:jc w:val="center"/>
              <w:rPr>
                <w:sz w:val="20"/>
                <w:szCs w:val="20"/>
              </w:rPr>
            </w:pP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0,5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1,0</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2,0</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2,5</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3,0</w:t>
            </w:r>
          </w:p>
        </w:tc>
      </w:tr>
      <w:tr w:rsidR="00F93B77" w:rsidRPr="00D174C9">
        <w:tc>
          <w:tcPr>
            <w:tcW w:w="1367" w:type="dxa"/>
          </w:tcPr>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367" w:type="dxa"/>
          </w:tcPr>
          <w:p w:rsidR="00F93B77" w:rsidRPr="00D174C9" w:rsidRDefault="00F93B77" w:rsidP="00D174C9">
            <w:pPr>
              <w:spacing w:line="360" w:lineRule="auto"/>
              <w:jc w:val="center"/>
              <w:rPr>
                <w:sz w:val="20"/>
                <w:szCs w:val="20"/>
              </w:rPr>
            </w:pPr>
            <w:r w:rsidRPr="00D174C9">
              <w:rPr>
                <w:sz w:val="20"/>
                <w:szCs w:val="20"/>
              </w:rPr>
              <w:t>1,080</w:t>
            </w:r>
          </w:p>
          <w:p w:rsidR="00F93B77" w:rsidRPr="00D174C9" w:rsidRDefault="00F93B77" w:rsidP="00D174C9">
            <w:pPr>
              <w:spacing w:line="360" w:lineRule="auto"/>
              <w:jc w:val="center"/>
              <w:rPr>
                <w:sz w:val="20"/>
                <w:szCs w:val="20"/>
              </w:rPr>
            </w:pPr>
            <w:r w:rsidRPr="00D174C9">
              <w:rPr>
                <w:sz w:val="20"/>
                <w:szCs w:val="20"/>
              </w:rPr>
              <w:t>0,718</w:t>
            </w:r>
          </w:p>
          <w:p w:rsidR="00F93B77" w:rsidRPr="00D174C9" w:rsidRDefault="00F93B77" w:rsidP="00D174C9">
            <w:pPr>
              <w:spacing w:line="360" w:lineRule="auto"/>
              <w:jc w:val="center"/>
              <w:rPr>
                <w:sz w:val="20"/>
                <w:szCs w:val="20"/>
              </w:rPr>
            </w:pPr>
            <w:r w:rsidRPr="00D174C9">
              <w:rPr>
                <w:sz w:val="20"/>
                <w:szCs w:val="20"/>
              </w:rPr>
              <w:t>0,566</w:t>
            </w:r>
          </w:p>
          <w:p w:rsidR="00F93B77" w:rsidRPr="00D174C9" w:rsidRDefault="00F93B77" w:rsidP="00D174C9">
            <w:pPr>
              <w:spacing w:line="360" w:lineRule="auto"/>
              <w:jc w:val="center"/>
              <w:rPr>
                <w:sz w:val="20"/>
                <w:szCs w:val="20"/>
              </w:rPr>
            </w:pPr>
            <w:r w:rsidRPr="00D174C9">
              <w:rPr>
                <w:sz w:val="20"/>
                <w:szCs w:val="20"/>
              </w:rPr>
              <w:t>0,481</w:t>
            </w:r>
          </w:p>
          <w:p w:rsidR="00F93B77" w:rsidRPr="00D174C9" w:rsidRDefault="00F93B77" w:rsidP="00D174C9">
            <w:pPr>
              <w:spacing w:line="360" w:lineRule="auto"/>
              <w:jc w:val="center"/>
              <w:rPr>
                <w:sz w:val="20"/>
                <w:szCs w:val="20"/>
              </w:rPr>
            </w:pPr>
            <w:r w:rsidRPr="00D174C9">
              <w:rPr>
                <w:sz w:val="20"/>
                <w:szCs w:val="20"/>
              </w:rPr>
              <w:t>0,423</w:t>
            </w:r>
          </w:p>
          <w:p w:rsidR="00F93B77" w:rsidRPr="00D174C9" w:rsidRDefault="00F93B77" w:rsidP="00D174C9">
            <w:pPr>
              <w:spacing w:line="360" w:lineRule="auto"/>
              <w:jc w:val="center"/>
              <w:rPr>
                <w:sz w:val="20"/>
                <w:szCs w:val="20"/>
              </w:rPr>
            </w:pPr>
            <w:r w:rsidRPr="00D174C9">
              <w:rPr>
                <w:sz w:val="20"/>
                <w:szCs w:val="20"/>
              </w:rPr>
              <w:t>0,382</w:t>
            </w:r>
          </w:p>
          <w:p w:rsidR="00F93B77" w:rsidRPr="00D174C9" w:rsidRDefault="00F93B77" w:rsidP="00D174C9">
            <w:pPr>
              <w:spacing w:line="360" w:lineRule="auto"/>
              <w:jc w:val="center"/>
              <w:rPr>
                <w:sz w:val="20"/>
                <w:szCs w:val="20"/>
              </w:rPr>
            </w:pPr>
            <w:r w:rsidRPr="00D174C9">
              <w:rPr>
                <w:sz w:val="20"/>
                <w:szCs w:val="20"/>
              </w:rPr>
              <w:t>0,352</w:t>
            </w:r>
          </w:p>
          <w:p w:rsidR="00F93B77" w:rsidRPr="00D174C9" w:rsidRDefault="00F93B77" w:rsidP="00D174C9">
            <w:pPr>
              <w:spacing w:line="360" w:lineRule="auto"/>
              <w:jc w:val="center"/>
              <w:rPr>
                <w:sz w:val="20"/>
                <w:szCs w:val="20"/>
              </w:rPr>
            </w:pPr>
            <w:r w:rsidRPr="00D174C9">
              <w:rPr>
                <w:sz w:val="20"/>
                <w:szCs w:val="20"/>
              </w:rPr>
              <w:t>0,329</w:t>
            </w:r>
          </w:p>
        </w:tc>
        <w:tc>
          <w:tcPr>
            <w:tcW w:w="1367" w:type="dxa"/>
          </w:tcPr>
          <w:p w:rsidR="00F93B77" w:rsidRPr="00D174C9" w:rsidRDefault="00F93B77" w:rsidP="00D174C9">
            <w:pPr>
              <w:spacing w:line="360" w:lineRule="auto"/>
              <w:jc w:val="center"/>
              <w:rPr>
                <w:sz w:val="20"/>
                <w:szCs w:val="20"/>
              </w:rPr>
            </w:pPr>
            <w:r w:rsidRPr="00D174C9">
              <w:rPr>
                <w:sz w:val="20"/>
                <w:szCs w:val="20"/>
              </w:rPr>
              <w:t>2,792</w:t>
            </w:r>
          </w:p>
          <w:p w:rsidR="00F93B77" w:rsidRPr="00D174C9" w:rsidRDefault="00F93B77" w:rsidP="00D174C9">
            <w:pPr>
              <w:spacing w:line="360" w:lineRule="auto"/>
              <w:jc w:val="center"/>
              <w:rPr>
                <w:sz w:val="20"/>
                <w:szCs w:val="20"/>
              </w:rPr>
            </w:pPr>
            <w:r w:rsidRPr="00D174C9">
              <w:rPr>
                <w:sz w:val="20"/>
                <w:szCs w:val="20"/>
              </w:rPr>
              <w:t>1,809</w:t>
            </w:r>
          </w:p>
          <w:p w:rsidR="00F93B77" w:rsidRPr="00D174C9" w:rsidRDefault="00F93B77" w:rsidP="00D174C9">
            <w:pPr>
              <w:spacing w:line="360" w:lineRule="auto"/>
              <w:jc w:val="center"/>
              <w:rPr>
                <w:sz w:val="20"/>
                <w:szCs w:val="20"/>
              </w:rPr>
            </w:pPr>
            <w:r w:rsidRPr="00D174C9">
              <w:rPr>
                <w:sz w:val="20"/>
                <w:szCs w:val="20"/>
              </w:rPr>
              <w:t>1,401</w:t>
            </w:r>
          </w:p>
          <w:p w:rsidR="00F93B77" w:rsidRPr="00D174C9" w:rsidRDefault="00F93B77" w:rsidP="00D174C9">
            <w:pPr>
              <w:spacing w:line="360" w:lineRule="auto"/>
              <w:jc w:val="center"/>
              <w:rPr>
                <w:sz w:val="20"/>
                <w:szCs w:val="20"/>
              </w:rPr>
            </w:pPr>
            <w:r w:rsidRPr="00D174C9">
              <w:rPr>
                <w:sz w:val="20"/>
                <w:szCs w:val="20"/>
              </w:rPr>
              <w:t>1,173</w:t>
            </w:r>
          </w:p>
          <w:p w:rsidR="00F93B77" w:rsidRPr="00D174C9" w:rsidRDefault="00F93B77" w:rsidP="00D174C9">
            <w:pPr>
              <w:spacing w:line="360" w:lineRule="auto"/>
              <w:jc w:val="center"/>
              <w:rPr>
                <w:sz w:val="20"/>
                <w:szCs w:val="20"/>
              </w:rPr>
            </w:pPr>
            <w:r w:rsidRPr="00D174C9">
              <w:rPr>
                <w:sz w:val="20"/>
                <w:szCs w:val="20"/>
              </w:rPr>
              <w:t>1,020</w:t>
            </w:r>
          </w:p>
          <w:p w:rsidR="00F93B77" w:rsidRPr="00D174C9" w:rsidRDefault="00F93B77" w:rsidP="00D174C9">
            <w:pPr>
              <w:spacing w:line="360" w:lineRule="auto"/>
              <w:jc w:val="center"/>
              <w:rPr>
                <w:sz w:val="20"/>
                <w:szCs w:val="20"/>
              </w:rPr>
            </w:pPr>
            <w:r w:rsidRPr="00D174C9">
              <w:rPr>
                <w:sz w:val="20"/>
                <w:szCs w:val="20"/>
              </w:rPr>
              <w:t>0,916</w:t>
            </w:r>
          </w:p>
          <w:p w:rsidR="00F93B77" w:rsidRPr="00D174C9" w:rsidRDefault="00F93B77" w:rsidP="00D174C9">
            <w:pPr>
              <w:spacing w:line="360" w:lineRule="auto"/>
              <w:jc w:val="center"/>
              <w:rPr>
                <w:sz w:val="20"/>
                <w:szCs w:val="20"/>
              </w:rPr>
            </w:pPr>
            <w:r w:rsidRPr="00D174C9">
              <w:rPr>
                <w:sz w:val="20"/>
                <w:szCs w:val="20"/>
              </w:rPr>
              <w:t>0,828</w:t>
            </w:r>
          </w:p>
          <w:p w:rsidR="00F93B77" w:rsidRPr="00D174C9" w:rsidRDefault="00F93B77" w:rsidP="00D174C9">
            <w:pPr>
              <w:spacing w:line="360" w:lineRule="auto"/>
              <w:jc w:val="center"/>
              <w:rPr>
                <w:sz w:val="20"/>
                <w:szCs w:val="20"/>
              </w:rPr>
            </w:pPr>
            <w:r w:rsidRPr="00D174C9">
              <w:rPr>
                <w:sz w:val="20"/>
                <w:szCs w:val="20"/>
              </w:rPr>
              <w:t>0,771</w:t>
            </w:r>
          </w:p>
        </w:tc>
        <w:tc>
          <w:tcPr>
            <w:tcW w:w="1367" w:type="dxa"/>
          </w:tcPr>
          <w:p w:rsidR="00F93B77" w:rsidRPr="00D174C9" w:rsidRDefault="00F93B77" w:rsidP="00D174C9">
            <w:pPr>
              <w:spacing w:line="360" w:lineRule="auto"/>
              <w:jc w:val="center"/>
              <w:rPr>
                <w:sz w:val="20"/>
                <w:szCs w:val="20"/>
              </w:rPr>
            </w:pPr>
            <w:r w:rsidRPr="00D174C9">
              <w:rPr>
                <w:sz w:val="20"/>
                <w:szCs w:val="20"/>
              </w:rPr>
              <w:t>4,790</w:t>
            </w:r>
          </w:p>
          <w:p w:rsidR="00F93B77" w:rsidRPr="00D174C9" w:rsidRDefault="00F93B77" w:rsidP="00D174C9">
            <w:pPr>
              <w:spacing w:line="360" w:lineRule="auto"/>
              <w:jc w:val="center"/>
              <w:rPr>
                <w:sz w:val="20"/>
                <w:szCs w:val="20"/>
              </w:rPr>
            </w:pPr>
            <w:r w:rsidRPr="00D174C9">
              <w:rPr>
                <w:sz w:val="20"/>
                <w:szCs w:val="20"/>
              </w:rPr>
              <w:t>3,056</w:t>
            </w:r>
          </w:p>
          <w:p w:rsidR="00F93B77" w:rsidRPr="00D174C9" w:rsidRDefault="00F93B77" w:rsidP="00D174C9">
            <w:pPr>
              <w:spacing w:line="360" w:lineRule="auto"/>
              <w:jc w:val="center"/>
              <w:rPr>
                <w:sz w:val="20"/>
                <w:szCs w:val="20"/>
              </w:rPr>
            </w:pPr>
            <w:r w:rsidRPr="00D174C9">
              <w:rPr>
                <w:sz w:val="20"/>
                <w:szCs w:val="20"/>
              </w:rPr>
              <w:t>2,340</w:t>
            </w:r>
          </w:p>
          <w:p w:rsidR="00F93B77" w:rsidRPr="00D174C9" w:rsidRDefault="00F93B77" w:rsidP="00D174C9">
            <w:pPr>
              <w:spacing w:line="360" w:lineRule="auto"/>
              <w:jc w:val="center"/>
              <w:rPr>
                <w:sz w:val="20"/>
                <w:szCs w:val="20"/>
              </w:rPr>
            </w:pPr>
            <w:r w:rsidRPr="00D174C9">
              <w:rPr>
                <w:sz w:val="20"/>
                <w:szCs w:val="20"/>
              </w:rPr>
              <w:t>1,927</w:t>
            </w:r>
          </w:p>
          <w:p w:rsidR="00F93B77" w:rsidRPr="00D174C9" w:rsidRDefault="00F93B77" w:rsidP="00D174C9">
            <w:pPr>
              <w:spacing w:line="360" w:lineRule="auto"/>
              <w:jc w:val="center"/>
              <w:rPr>
                <w:sz w:val="20"/>
                <w:szCs w:val="20"/>
              </w:rPr>
            </w:pPr>
            <w:r w:rsidRPr="00D174C9">
              <w:rPr>
                <w:sz w:val="20"/>
                <w:szCs w:val="20"/>
              </w:rPr>
              <w:t>1,673</w:t>
            </w:r>
          </w:p>
          <w:p w:rsidR="00F93B77" w:rsidRPr="00D174C9" w:rsidRDefault="00F93B77" w:rsidP="00D174C9">
            <w:pPr>
              <w:spacing w:line="360" w:lineRule="auto"/>
              <w:jc w:val="center"/>
              <w:rPr>
                <w:sz w:val="20"/>
                <w:szCs w:val="20"/>
              </w:rPr>
            </w:pPr>
            <w:r w:rsidRPr="00D174C9">
              <w:rPr>
                <w:sz w:val="20"/>
                <w:szCs w:val="20"/>
              </w:rPr>
              <w:t>1,486</w:t>
            </w:r>
          </w:p>
          <w:p w:rsidR="00F93B77" w:rsidRPr="00D174C9" w:rsidRDefault="00F93B77" w:rsidP="00D174C9">
            <w:pPr>
              <w:spacing w:line="360" w:lineRule="auto"/>
              <w:jc w:val="center"/>
              <w:rPr>
                <w:sz w:val="20"/>
                <w:szCs w:val="20"/>
              </w:rPr>
            </w:pPr>
            <w:r w:rsidRPr="00D174C9">
              <w:rPr>
                <w:sz w:val="20"/>
                <w:szCs w:val="20"/>
              </w:rPr>
              <w:t>1,350</w:t>
            </w:r>
          </w:p>
          <w:p w:rsidR="00F93B77" w:rsidRPr="00D174C9" w:rsidRDefault="00F93B77" w:rsidP="00D174C9">
            <w:pPr>
              <w:spacing w:line="360" w:lineRule="auto"/>
              <w:jc w:val="center"/>
              <w:rPr>
                <w:sz w:val="20"/>
                <w:szCs w:val="20"/>
              </w:rPr>
            </w:pPr>
            <w:r w:rsidRPr="00D174C9">
              <w:rPr>
                <w:sz w:val="20"/>
                <w:szCs w:val="20"/>
              </w:rPr>
              <w:t>1,237</w:t>
            </w:r>
          </w:p>
        </w:tc>
        <w:tc>
          <w:tcPr>
            <w:tcW w:w="1367" w:type="dxa"/>
          </w:tcPr>
          <w:p w:rsidR="00F93B77" w:rsidRPr="00D174C9" w:rsidRDefault="00F93B77" w:rsidP="00D174C9">
            <w:pPr>
              <w:spacing w:line="360" w:lineRule="auto"/>
              <w:jc w:val="center"/>
              <w:rPr>
                <w:sz w:val="20"/>
                <w:szCs w:val="20"/>
              </w:rPr>
            </w:pPr>
            <w:r w:rsidRPr="00D174C9">
              <w:rPr>
                <w:sz w:val="20"/>
                <w:szCs w:val="20"/>
              </w:rPr>
              <w:t>7,009</w:t>
            </w:r>
          </w:p>
          <w:p w:rsidR="00F93B77" w:rsidRPr="00D174C9" w:rsidRDefault="00F93B77" w:rsidP="00D174C9">
            <w:pPr>
              <w:spacing w:line="360" w:lineRule="auto"/>
              <w:jc w:val="center"/>
              <w:rPr>
                <w:sz w:val="20"/>
                <w:szCs w:val="20"/>
              </w:rPr>
            </w:pPr>
            <w:r w:rsidRPr="00D174C9">
              <w:rPr>
                <w:sz w:val="20"/>
                <w:szCs w:val="20"/>
              </w:rPr>
              <w:t>4,388</w:t>
            </w:r>
          </w:p>
          <w:p w:rsidR="00F93B77" w:rsidRPr="00D174C9" w:rsidRDefault="00F93B77" w:rsidP="00D174C9">
            <w:pPr>
              <w:spacing w:line="360" w:lineRule="auto"/>
              <w:jc w:val="center"/>
              <w:rPr>
                <w:sz w:val="20"/>
                <w:szCs w:val="20"/>
              </w:rPr>
            </w:pPr>
            <w:r w:rsidRPr="00D174C9">
              <w:rPr>
                <w:sz w:val="20"/>
                <w:szCs w:val="20"/>
              </w:rPr>
              <w:t>3,294</w:t>
            </w:r>
          </w:p>
          <w:p w:rsidR="00F93B77" w:rsidRPr="00D174C9" w:rsidRDefault="00F93B77" w:rsidP="00D174C9">
            <w:pPr>
              <w:spacing w:line="360" w:lineRule="auto"/>
              <w:jc w:val="center"/>
              <w:rPr>
                <w:sz w:val="20"/>
                <w:szCs w:val="20"/>
              </w:rPr>
            </w:pPr>
            <w:r w:rsidRPr="00D174C9">
              <w:rPr>
                <w:sz w:val="20"/>
                <w:szCs w:val="20"/>
              </w:rPr>
              <w:t>2,733</w:t>
            </w:r>
          </w:p>
          <w:p w:rsidR="00F93B77" w:rsidRPr="00D174C9" w:rsidRDefault="00F93B77" w:rsidP="00D174C9">
            <w:pPr>
              <w:spacing w:line="360" w:lineRule="auto"/>
              <w:jc w:val="center"/>
              <w:rPr>
                <w:sz w:val="20"/>
                <w:szCs w:val="20"/>
              </w:rPr>
            </w:pPr>
            <w:r w:rsidRPr="00D174C9">
              <w:rPr>
                <w:sz w:val="20"/>
                <w:szCs w:val="20"/>
              </w:rPr>
              <w:t>2,344</w:t>
            </w:r>
          </w:p>
          <w:p w:rsidR="00F93B77" w:rsidRPr="00D174C9" w:rsidRDefault="00F93B77" w:rsidP="00D174C9">
            <w:pPr>
              <w:spacing w:line="360" w:lineRule="auto"/>
              <w:jc w:val="center"/>
              <w:rPr>
                <w:sz w:val="20"/>
                <w:szCs w:val="20"/>
              </w:rPr>
            </w:pPr>
            <w:r w:rsidRPr="00D174C9">
              <w:rPr>
                <w:sz w:val="20"/>
                <w:szCs w:val="20"/>
              </w:rPr>
              <w:t>2,063</w:t>
            </w:r>
          </w:p>
          <w:p w:rsidR="00F93B77" w:rsidRPr="00D174C9" w:rsidRDefault="00F93B77" w:rsidP="00D174C9">
            <w:pPr>
              <w:spacing w:line="360" w:lineRule="auto"/>
              <w:jc w:val="center"/>
              <w:rPr>
                <w:sz w:val="20"/>
                <w:szCs w:val="20"/>
              </w:rPr>
            </w:pPr>
            <w:r w:rsidRPr="00D174C9">
              <w:rPr>
                <w:sz w:val="20"/>
                <w:szCs w:val="20"/>
              </w:rPr>
              <w:t>1,862</w:t>
            </w:r>
          </w:p>
          <w:p w:rsidR="00F93B77" w:rsidRPr="00D174C9" w:rsidRDefault="00F93B77" w:rsidP="00D174C9">
            <w:pPr>
              <w:spacing w:line="360" w:lineRule="auto"/>
              <w:jc w:val="center"/>
              <w:rPr>
                <w:sz w:val="20"/>
                <w:szCs w:val="20"/>
              </w:rPr>
            </w:pPr>
            <w:r w:rsidRPr="00D174C9">
              <w:rPr>
                <w:sz w:val="20"/>
                <w:szCs w:val="20"/>
              </w:rPr>
              <w:t>1,710</w:t>
            </w:r>
          </w:p>
        </w:tc>
        <w:tc>
          <w:tcPr>
            <w:tcW w:w="1368" w:type="dxa"/>
          </w:tcPr>
          <w:p w:rsidR="00F93B77" w:rsidRPr="00D174C9" w:rsidRDefault="00F93B77" w:rsidP="00D174C9">
            <w:pPr>
              <w:spacing w:line="360" w:lineRule="auto"/>
              <w:jc w:val="center"/>
              <w:rPr>
                <w:sz w:val="20"/>
                <w:szCs w:val="20"/>
              </w:rPr>
            </w:pPr>
            <w:r w:rsidRPr="00D174C9">
              <w:rPr>
                <w:sz w:val="20"/>
                <w:szCs w:val="20"/>
              </w:rPr>
              <w:t>9,355</w:t>
            </w:r>
          </w:p>
          <w:p w:rsidR="00F93B77" w:rsidRPr="00D174C9" w:rsidRDefault="00F93B77" w:rsidP="00D174C9">
            <w:pPr>
              <w:spacing w:line="360" w:lineRule="auto"/>
              <w:jc w:val="center"/>
              <w:rPr>
                <w:sz w:val="20"/>
                <w:szCs w:val="20"/>
              </w:rPr>
            </w:pPr>
            <w:r w:rsidRPr="00D174C9">
              <w:rPr>
                <w:sz w:val="20"/>
                <w:szCs w:val="20"/>
              </w:rPr>
              <w:t>5,783</w:t>
            </w:r>
          </w:p>
          <w:p w:rsidR="00F93B77" w:rsidRPr="00D174C9" w:rsidRDefault="00F93B77" w:rsidP="00D174C9">
            <w:pPr>
              <w:spacing w:line="360" w:lineRule="auto"/>
              <w:jc w:val="center"/>
              <w:rPr>
                <w:sz w:val="20"/>
                <w:szCs w:val="20"/>
              </w:rPr>
            </w:pPr>
            <w:r w:rsidRPr="00D174C9">
              <w:rPr>
                <w:sz w:val="20"/>
                <w:szCs w:val="20"/>
              </w:rPr>
              <w:t>4,341</w:t>
            </w:r>
          </w:p>
          <w:p w:rsidR="00F93B77" w:rsidRPr="00D174C9" w:rsidRDefault="00F93B77" w:rsidP="00D174C9">
            <w:pPr>
              <w:spacing w:line="360" w:lineRule="auto"/>
              <w:jc w:val="center"/>
              <w:rPr>
                <w:sz w:val="20"/>
                <w:szCs w:val="20"/>
              </w:rPr>
            </w:pPr>
            <w:r w:rsidRPr="00D174C9">
              <w:rPr>
                <w:sz w:val="20"/>
                <w:szCs w:val="20"/>
              </w:rPr>
              <w:t>3,524</w:t>
            </w:r>
          </w:p>
          <w:p w:rsidR="00F93B77" w:rsidRPr="00D174C9" w:rsidRDefault="00F93B77" w:rsidP="00D174C9">
            <w:pPr>
              <w:spacing w:line="360" w:lineRule="auto"/>
              <w:jc w:val="center"/>
              <w:rPr>
                <w:sz w:val="20"/>
                <w:szCs w:val="20"/>
              </w:rPr>
            </w:pPr>
            <w:r w:rsidRPr="00D174C9">
              <w:rPr>
                <w:sz w:val="20"/>
                <w:szCs w:val="20"/>
              </w:rPr>
              <w:t>3,010</w:t>
            </w:r>
          </w:p>
          <w:p w:rsidR="00F93B77" w:rsidRPr="00D174C9" w:rsidRDefault="00F93B77" w:rsidP="00D174C9">
            <w:pPr>
              <w:spacing w:line="360" w:lineRule="auto"/>
              <w:jc w:val="center"/>
              <w:rPr>
                <w:sz w:val="20"/>
                <w:szCs w:val="20"/>
              </w:rPr>
            </w:pPr>
            <w:r w:rsidRPr="00D174C9">
              <w:rPr>
                <w:sz w:val="20"/>
                <w:szCs w:val="20"/>
              </w:rPr>
              <w:t>2,643</w:t>
            </w:r>
          </w:p>
          <w:p w:rsidR="00F93B77" w:rsidRPr="00D174C9" w:rsidRDefault="00F93B77" w:rsidP="00D174C9">
            <w:pPr>
              <w:spacing w:line="360" w:lineRule="auto"/>
              <w:jc w:val="center"/>
              <w:rPr>
                <w:sz w:val="20"/>
                <w:szCs w:val="20"/>
              </w:rPr>
            </w:pPr>
            <w:r w:rsidRPr="00D174C9">
              <w:rPr>
                <w:sz w:val="20"/>
                <w:szCs w:val="20"/>
              </w:rPr>
              <w:t>2,371</w:t>
            </w:r>
          </w:p>
          <w:p w:rsidR="00F93B77" w:rsidRPr="00D174C9" w:rsidRDefault="00F93B77" w:rsidP="00D174C9">
            <w:pPr>
              <w:spacing w:line="360" w:lineRule="auto"/>
              <w:jc w:val="center"/>
              <w:rPr>
                <w:sz w:val="20"/>
                <w:szCs w:val="20"/>
              </w:rPr>
            </w:pPr>
            <w:r w:rsidRPr="00D174C9">
              <w:rPr>
                <w:sz w:val="20"/>
                <w:szCs w:val="20"/>
              </w:rPr>
              <w:t>2,164</w:t>
            </w:r>
          </w:p>
        </w:tc>
        <w:tc>
          <w:tcPr>
            <w:tcW w:w="1368" w:type="dxa"/>
          </w:tcPr>
          <w:p w:rsidR="00F93B77" w:rsidRPr="00D174C9" w:rsidRDefault="00F93B77" w:rsidP="00D174C9">
            <w:pPr>
              <w:spacing w:line="360" w:lineRule="auto"/>
              <w:jc w:val="center"/>
              <w:rPr>
                <w:sz w:val="20"/>
                <w:szCs w:val="20"/>
              </w:rPr>
            </w:pPr>
            <w:r w:rsidRPr="00D174C9">
              <w:rPr>
                <w:sz w:val="20"/>
                <w:szCs w:val="20"/>
              </w:rPr>
              <w:t>11,818</w:t>
            </w:r>
          </w:p>
          <w:p w:rsidR="00F93B77" w:rsidRPr="00D174C9" w:rsidRDefault="00F93B77" w:rsidP="00D174C9">
            <w:pPr>
              <w:spacing w:line="360" w:lineRule="auto"/>
              <w:jc w:val="center"/>
              <w:rPr>
                <w:sz w:val="20"/>
                <w:szCs w:val="20"/>
              </w:rPr>
            </w:pPr>
            <w:r w:rsidRPr="00D174C9">
              <w:rPr>
                <w:sz w:val="20"/>
                <w:szCs w:val="20"/>
              </w:rPr>
              <w:t>7,175</w:t>
            </w:r>
          </w:p>
          <w:p w:rsidR="00F93B77" w:rsidRPr="00D174C9" w:rsidRDefault="00F93B77" w:rsidP="00D174C9">
            <w:pPr>
              <w:spacing w:line="360" w:lineRule="auto"/>
              <w:jc w:val="center"/>
              <w:rPr>
                <w:sz w:val="20"/>
                <w:szCs w:val="20"/>
              </w:rPr>
            </w:pPr>
            <w:r w:rsidRPr="00D174C9">
              <w:rPr>
                <w:sz w:val="20"/>
                <w:szCs w:val="20"/>
              </w:rPr>
              <w:t>5,366</w:t>
            </w:r>
          </w:p>
          <w:p w:rsidR="00F93B77" w:rsidRPr="00D174C9" w:rsidRDefault="00F93B77" w:rsidP="00D174C9">
            <w:pPr>
              <w:spacing w:line="360" w:lineRule="auto"/>
              <w:jc w:val="center"/>
              <w:rPr>
                <w:sz w:val="20"/>
                <w:szCs w:val="20"/>
              </w:rPr>
            </w:pPr>
            <w:r w:rsidRPr="00D174C9">
              <w:rPr>
                <w:sz w:val="20"/>
                <w:szCs w:val="20"/>
              </w:rPr>
              <w:t>4,333</w:t>
            </w:r>
          </w:p>
          <w:p w:rsidR="00F93B77" w:rsidRPr="00D174C9" w:rsidRDefault="00F93B77" w:rsidP="00D174C9">
            <w:pPr>
              <w:spacing w:line="360" w:lineRule="auto"/>
              <w:jc w:val="center"/>
              <w:rPr>
                <w:sz w:val="20"/>
                <w:szCs w:val="20"/>
              </w:rPr>
            </w:pPr>
            <w:r w:rsidRPr="00D174C9">
              <w:rPr>
                <w:sz w:val="20"/>
                <w:szCs w:val="20"/>
              </w:rPr>
              <w:t>3,665</w:t>
            </w:r>
          </w:p>
          <w:p w:rsidR="00F93B77" w:rsidRPr="00D174C9" w:rsidRDefault="00F93B77" w:rsidP="00D174C9">
            <w:pPr>
              <w:spacing w:line="360" w:lineRule="auto"/>
              <w:jc w:val="center"/>
              <w:rPr>
                <w:sz w:val="20"/>
                <w:szCs w:val="20"/>
              </w:rPr>
            </w:pPr>
            <w:r w:rsidRPr="00D174C9">
              <w:rPr>
                <w:sz w:val="20"/>
                <w:szCs w:val="20"/>
              </w:rPr>
              <w:t>3,210</w:t>
            </w:r>
          </w:p>
          <w:p w:rsidR="00F93B77" w:rsidRPr="00D174C9" w:rsidRDefault="00F93B77" w:rsidP="00D174C9">
            <w:pPr>
              <w:spacing w:line="360" w:lineRule="auto"/>
              <w:jc w:val="center"/>
              <w:rPr>
                <w:sz w:val="20"/>
                <w:szCs w:val="20"/>
              </w:rPr>
            </w:pPr>
            <w:r w:rsidRPr="00D174C9">
              <w:rPr>
                <w:sz w:val="20"/>
                <w:szCs w:val="20"/>
              </w:rPr>
              <w:t>2,884</w:t>
            </w:r>
          </w:p>
          <w:p w:rsidR="00F93B77" w:rsidRPr="00D174C9" w:rsidRDefault="00F93B77" w:rsidP="00D174C9">
            <w:pPr>
              <w:spacing w:line="360" w:lineRule="auto"/>
              <w:jc w:val="center"/>
              <w:rPr>
                <w:sz w:val="20"/>
                <w:szCs w:val="20"/>
              </w:rPr>
            </w:pPr>
            <w:r w:rsidRPr="00D174C9">
              <w:rPr>
                <w:sz w:val="20"/>
                <w:szCs w:val="20"/>
              </w:rPr>
              <w:t>2,624</w:t>
            </w:r>
          </w:p>
        </w:tc>
      </w:tr>
    </w:tbl>
    <w:p w:rsidR="00F93B77" w:rsidRPr="00D174C9" w:rsidRDefault="00F93B77" w:rsidP="00D174C9">
      <w:pPr>
        <w:pStyle w:val="9"/>
        <w:ind w:firstLine="737"/>
        <w:rPr>
          <w:szCs w:val="28"/>
        </w:rPr>
      </w:pPr>
    </w:p>
    <w:p w:rsidR="00F93B77" w:rsidRPr="00D174C9" w:rsidRDefault="00F93B77" w:rsidP="00D174C9">
      <w:pPr>
        <w:spacing w:line="360" w:lineRule="auto"/>
        <w:ind w:right="-5" w:firstLine="737"/>
        <w:jc w:val="both"/>
        <w:rPr>
          <w:sz w:val="28"/>
          <w:szCs w:val="28"/>
        </w:rPr>
      </w:pPr>
      <w:r w:rsidRPr="00D174C9">
        <w:rPr>
          <w:sz w:val="28"/>
          <w:szCs w:val="28"/>
        </w:rPr>
        <w:t xml:space="preserve">а) Зададимся </w:t>
      </w:r>
      <w:r w:rsidRPr="00D174C9">
        <w:rPr>
          <w:position w:val="-6"/>
          <w:sz w:val="28"/>
          <w:szCs w:val="28"/>
        </w:rPr>
        <w:object w:dxaOrig="240" w:dyaOrig="220">
          <v:shape id="_x0000_i1151" type="#_x0000_t75" style="width:12pt;height:11.25pt" o:ole="">
            <v:imagedata r:id="rId184" o:title=""/>
          </v:shape>
          <o:OLEObject Type="Embed" ProgID="Equation.3" ShapeID="_x0000_i1151" DrawAspect="Content" ObjectID="_1469608570" r:id="rId236"/>
        </w:object>
      </w:r>
      <w:r w:rsidRPr="00D174C9">
        <w:rPr>
          <w:sz w:val="28"/>
          <w:szCs w:val="28"/>
        </w:rPr>
        <w:t>= В = 5</w:t>
      </w:r>
      <w:r w:rsidRPr="00D174C9">
        <w:rPr>
          <w:sz w:val="28"/>
          <w:szCs w:val="28"/>
          <w:vertAlign w:val="superscript"/>
        </w:rPr>
        <w:t>0</w:t>
      </w:r>
      <w:r w:rsidRPr="00D174C9">
        <w:rPr>
          <w:sz w:val="28"/>
          <w:szCs w:val="28"/>
        </w:rPr>
        <w:t>.</w:t>
      </w:r>
    </w:p>
    <w:p w:rsidR="00F93B77" w:rsidRPr="00D174C9" w:rsidRDefault="00F93B77" w:rsidP="00D174C9">
      <w:pPr>
        <w:spacing w:line="360" w:lineRule="auto"/>
        <w:ind w:right="-5" w:firstLine="737"/>
        <w:jc w:val="both"/>
        <w:rPr>
          <w:sz w:val="28"/>
          <w:szCs w:val="28"/>
        </w:rPr>
      </w:pPr>
      <w:r w:rsidRPr="00D174C9">
        <w:rPr>
          <w:sz w:val="28"/>
          <w:szCs w:val="28"/>
        </w:rPr>
        <w:t xml:space="preserve">По формулам (19) и (20) рассчитаем </w:t>
      </w:r>
      <w:r w:rsidRPr="00D174C9">
        <w:rPr>
          <w:position w:val="-12"/>
          <w:sz w:val="28"/>
          <w:szCs w:val="28"/>
        </w:rPr>
        <w:object w:dxaOrig="360" w:dyaOrig="360">
          <v:shape id="_x0000_i1152" type="#_x0000_t75" style="width:18pt;height:18pt" o:ole="" o:bullet="t">
            <v:imagedata r:id="rId197" o:title=""/>
          </v:shape>
          <o:OLEObject Type="Embed" ProgID="Equation.3" ShapeID="_x0000_i1152" DrawAspect="Content" ObjectID="_1469608571" r:id="rId237"/>
        </w:object>
      </w:r>
      <w:r w:rsidRPr="00D174C9">
        <w:rPr>
          <w:sz w:val="28"/>
          <w:szCs w:val="28"/>
        </w:rPr>
        <w:t xml:space="preserve"> и </w:t>
      </w:r>
      <w:r w:rsidRPr="00D174C9">
        <w:rPr>
          <w:position w:val="-10"/>
          <w:sz w:val="28"/>
          <w:szCs w:val="28"/>
        </w:rPr>
        <w:object w:dxaOrig="460" w:dyaOrig="340">
          <v:shape id="_x0000_i1153" type="#_x0000_t75" style="width:23.25pt;height:17.25pt" o:ole="">
            <v:imagedata r:id="rId238" o:title=""/>
          </v:shape>
          <o:OLEObject Type="Embed" ProgID="Equation.3" ShapeID="_x0000_i1153" DrawAspect="Content" ObjectID="_1469608572" r:id="rId239"/>
        </w:object>
      </w:r>
      <w:r w:rsidRPr="00D174C9">
        <w:rPr>
          <w:sz w:val="28"/>
          <w:szCs w:val="28"/>
        </w:rPr>
        <w:t xml:space="preserve"> при </w:t>
      </w:r>
      <w:r w:rsidRPr="00D174C9">
        <w:rPr>
          <w:position w:val="-6"/>
          <w:sz w:val="28"/>
          <w:szCs w:val="28"/>
        </w:rPr>
        <w:object w:dxaOrig="240" w:dyaOrig="220">
          <v:shape id="_x0000_i1154" type="#_x0000_t75" style="width:12pt;height:11.25pt" o:ole="">
            <v:imagedata r:id="rId184" o:title=""/>
          </v:shape>
          <o:OLEObject Type="Embed" ProgID="Equation.3" ShapeID="_x0000_i1154" DrawAspect="Content" ObjectID="_1469608573" r:id="rId240"/>
        </w:object>
      </w:r>
      <w:r w:rsidRPr="00D174C9">
        <w:rPr>
          <w:sz w:val="28"/>
          <w:szCs w:val="28"/>
        </w:rPr>
        <w:t>= В = 5</w:t>
      </w:r>
      <w:r w:rsidRPr="00D174C9">
        <w:rPr>
          <w:sz w:val="28"/>
          <w:szCs w:val="28"/>
          <w:vertAlign w:val="superscript"/>
        </w:rPr>
        <w:t>0</w:t>
      </w:r>
      <w:r w:rsidRPr="00D174C9">
        <w:rPr>
          <w:sz w:val="28"/>
          <w:szCs w:val="28"/>
        </w:rPr>
        <w:t>. Значения сведем в табл. 6.</w:t>
      </w:r>
    </w:p>
    <w:p w:rsidR="00F93B77" w:rsidRPr="00D174C9" w:rsidRDefault="00F93B77" w:rsidP="00D174C9">
      <w:pPr>
        <w:spacing w:line="360" w:lineRule="auto"/>
        <w:ind w:right="-5" w:firstLine="737"/>
        <w:jc w:val="right"/>
        <w:rPr>
          <w:sz w:val="28"/>
          <w:szCs w:val="28"/>
        </w:rPr>
      </w:pPr>
      <w:r w:rsidRPr="00D174C9">
        <w:rPr>
          <w:sz w:val="28"/>
          <w:szCs w:val="28"/>
        </w:rPr>
        <w:t>Таблица 6.</w:t>
      </w:r>
    </w:p>
    <w:p w:rsidR="00F93B77" w:rsidRPr="00D174C9" w:rsidRDefault="00F93B77" w:rsidP="00D174C9">
      <w:pPr>
        <w:spacing w:line="360" w:lineRule="auto"/>
        <w:ind w:right="-5" w:firstLine="737"/>
        <w:jc w:val="center"/>
        <w:rPr>
          <w:b/>
          <w:bCs/>
          <w:sz w:val="28"/>
          <w:szCs w:val="28"/>
        </w:rPr>
      </w:pPr>
      <w:r w:rsidRPr="00D174C9">
        <w:rPr>
          <w:b/>
          <w:bCs/>
          <w:sz w:val="28"/>
          <w:szCs w:val="28"/>
        </w:rPr>
        <w:t xml:space="preserve">Значения </w:t>
      </w:r>
      <w:r w:rsidRPr="00D174C9">
        <w:rPr>
          <w:b/>
          <w:bCs/>
          <w:position w:val="-12"/>
          <w:sz w:val="28"/>
          <w:szCs w:val="28"/>
        </w:rPr>
        <w:object w:dxaOrig="360" w:dyaOrig="360">
          <v:shape id="_x0000_i1155" type="#_x0000_t75" style="width:18pt;height:18pt" o:ole="" o:bullet="t">
            <v:imagedata r:id="rId197" o:title=""/>
          </v:shape>
          <o:OLEObject Type="Embed" ProgID="Equation.3" ShapeID="_x0000_i1155" DrawAspect="Content" ObjectID="_1469608574" r:id="rId241"/>
        </w:object>
      </w:r>
      <w:r w:rsidRPr="00D174C9">
        <w:rPr>
          <w:b/>
          <w:bCs/>
          <w:sz w:val="28"/>
          <w:szCs w:val="28"/>
        </w:rPr>
        <w:t xml:space="preserve"> и </w:t>
      </w:r>
      <w:r w:rsidRPr="00D174C9">
        <w:rPr>
          <w:b/>
          <w:bCs/>
          <w:position w:val="-10"/>
          <w:sz w:val="28"/>
          <w:szCs w:val="28"/>
        </w:rPr>
        <w:object w:dxaOrig="460" w:dyaOrig="340">
          <v:shape id="_x0000_i1156" type="#_x0000_t75" style="width:23.25pt;height:17.25pt" o:ole="">
            <v:imagedata r:id="rId242" o:title=""/>
          </v:shape>
          <o:OLEObject Type="Embed" ProgID="Equation.3" ShapeID="_x0000_i1156" DrawAspect="Content" ObjectID="_1469608575" r:id="rId243"/>
        </w:object>
      </w:r>
      <w:r w:rsidRPr="00D174C9">
        <w:rPr>
          <w:b/>
          <w:bCs/>
          <w:sz w:val="28"/>
          <w:szCs w:val="28"/>
        </w:rPr>
        <w:t xml:space="preserve"> при </w:t>
      </w:r>
      <w:r w:rsidRPr="00D174C9">
        <w:rPr>
          <w:b/>
          <w:bCs/>
          <w:position w:val="-6"/>
          <w:sz w:val="28"/>
          <w:szCs w:val="28"/>
        </w:rPr>
        <w:object w:dxaOrig="240" w:dyaOrig="220">
          <v:shape id="_x0000_i1157" type="#_x0000_t75" style="width:12pt;height:11.25pt" o:ole="">
            <v:imagedata r:id="rId184" o:title=""/>
          </v:shape>
          <o:OLEObject Type="Embed" ProgID="Equation.3" ShapeID="_x0000_i1157" DrawAspect="Content" ObjectID="_1469608576" r:id="rId244"/>
        </w:object>
      </w:r>
      <w:r w:rsidRPr="00D174C9">
        <w:rPr>
          <w:b/>
          <w:bCs/>
          <w:sz w:val="28"/>
          <w:szCs w:val="28"/>
        </w:rPr>
        <w:t>= В = 5</w:t>
      </w:r>
      <w:r w:rsidRPr="00D174C9">
        <w:rPr>
          <w:b/>
          <w:bCs/>
          <w:sz w:val="28"/>
          <w:szCs w:val="28"/>
          <w:vertAlign w:val="superscript"/>
        </w:rPr>
        <w:t>0</w:t>
      </w:r>
      <w:r w:rsidRPr="00D174C9">
        <w:rPr>
          <w:b/>
          <w:bCs/>
          <w:sz w:val="28"/>
          <w:szCs w:val="28"/>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1218"/>
        <w:gridCol w:w="1218"/>
        <w:gridCol w:w="1218"/>
        <w:gridCol w:w="1218"/>
        <w:gridCol w:w="1219"/>
        <w:gridCol w:w="1044"/>
        <w:gridCol w:w="1516"/>
      </w:tblGrid>
      <w:tr w:rsidR="00F93B77" w:rsidRPr="00D174C9">
        <w:trPr>
          <w:cantSplit/>
        </w:trPr>
        <w:tc>
          <w:tcPr>
            <w:tcW w:w="117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7135" w:type="dxa"/>
            <w:gridSpan w:val="6"/>
            <w:vAlign w:val="center"/>
          </w:tcPr>
          <w:p w:rsidR="00F93B77" w:rsidRPr="00D174C9" w:rsidRDefault="00F93B77" w:rsidP="00D174C9">
            <w:pPr>
              <w:spacing w:line="360" w:lineRule="auto"/>
              <w:jc w:val="center"/>
              <w:rPr>
                <w:sz w:val="20"/>
                <w:szCs w:val="20"/>
              </w:rPr>
            </w:pPr>
            <w:r w:rsidRPr="00D174C9">
              <w:rPr>
                <w:position w:val="-10"/>
                <w:sz w:val="20"/>
                <w:szCs w:val="20"/>
              </w:rPr>
              <w:object w:dxaOrig="460" w:dyaOrig="340">
                <v:shape id="_x0000_i1158" type="#_x0000_t75" style="width:23.25pt;height:17.25pt" o:ole="">
                  <v:imagedata r:id="rId242" o:title=""/>
                </v:shape>
                <o:OLEObject Type="Embed" ProgID="Equation.3" ShapeID="_x0000_i1158" DrawAspect="Content" ObjectID="_1469608577" r:id="rId245"/>
              </w:object>
            </w:r>
            <w:r w:rsidRPr="00D174C9">
              <w:rPr>
                <w:sz w:val="20"/>
                <w:szCs w:val="20"/>
              </w:rPr>
              <w:t xml:space="preserve"> при </w:t>
            </w:r>
            <w:r w:rsidRPr="00D174C9">
              <w:rPr>
                <w:position w:val="-6"/>
                <w:sz w:val="20"/>
                <w:szCs w:val="20"/>
              </w:rPr>
              <w:object w:dxaOrig="240" w:dyaOrig="220">
                <v:shape id="_x0000_i1159" type="#_x0000_t75" style="width:12pt;height:11.25pt" o:ole="">
                  <v:imagedata r:id="rId184" o:title=""/>
                </v:shape>
                <o:OLEObject Type="Embed" ProgID="Equation.3" ShapeID="_x0000_i1159" DrawAspect="Content" ObjectID="_1469608578" r:id="rId246"/>
              </w:object>
            </w:r>
            <w:r w:rsidRPr="00D174C9">
              <w:rPr>
                <w:sz w:val="20"/>
                <w:szCs w:val="20"/>
              </w:rPr>
              <w:t>= В = 5</w:t>
            </w:r>
            <w:r w:rsidRPr="00D174C9">
              <w:rPr>
                <w:sz w:val="20"/>
                <w:szCs w:val="20"/>
                <w:vertAlign w:val="superscript"/>
              </w:rPr>
              <w:t>0</w:t>
            </w:r>
          </w:p>
        </w:tc>
        <w:tc>
          <w:tcPr>
            <w:tcW w:w="1516" w:type="dxa"/>
            <w:vMerge w:val="restart"/>
          </w:tcPr>
          <w:p w:rsidR="00F93B77" w:rsidRPr="00D174C9" w:rsidRDefault="00F93B77" w:rsidP="00D174C9">
            <w:pPr>
              <w:spacing w:line="360" w:lineRule="auto"/>
              <w:rPr>
                <w:sz w:val="20"/>
                <w:szCs w:val="20"/>
              </w:rPr>
            </w:pPr>
            <w:r w:rsidRPr="00D174C9">
              <w:rPr>
                <w:b/>
                <w:bCs/>
                <w:position w:val="-12"/>
                <w:sz w:val="20"/>
                <w:szCs w:val="20"/>
              </w:rPr>
              <w:object w:dxaOrig="360" w:dyaOrig="360">
                <v:shape id="_x0000_i1160" type="#_x0000_t75" style="width:18pt;height:18pt" o:ole="" o:bullet="t">
                  <v:imagedata r:id="rId197" o:title=""/>
                </v:shape>
                <o:OLEObject Type="Embed" ProgID="Equation.3" ShapeID="_x0000_i1160" DrawAspect="Content" ObjectID="_1469608579" r:id="rId247"/>
              </w:object>
            </w:r>
            <w:r w:rsidRPr="00D174C9">
              <w:rPr>
                <w:sz w:val="20"/>
                <w:szCs w:val="20"/>
              </w:rPr>
              <w:t xml:space="preserve"> при </w:t>
            </w:r>
            <w:r w:rsidRPr="00D174C9">
              <w:rPr>
                <w:position w:val="-6"/>
                <w:sz w:val="20"/>
                <w:szCs w:val="20"/>
              </w:rPr>
              <w:object w:dxaOrig="240" w:dyaOrig="220">
                <v:shape id="_x0000_i1161" type="#_x0000_t75" style="width:12pt;height:11.25pt" o:ole="">
                  <v:imagedata r:id="rId184" o:title=""/>
                </v:shape>
                <o:OLEObject Type="Embed" ProgID="Equation.3" ShapeID="_x0000_i1161" DrawAspect="Content" ObjectID="_1469608580" r:id="rId248"/>
              </w:object>
            </w:r>
            <w:r w:rsidRPr="00D174C9">
              <w:rPr>
                <w:sz w:val="20"/>
                <w:szCs w:val="20"/>
              </w:rPr>
              <w:t>= В = 5</w:t>
            </w:r>
            <w:r w:rsidRPr="00D174C9">
              <w:rPr>
                <w:sz w:val="20"/>
                <w:szCs w:val="20"/>
                <w:vertAlign w:val="superscript"/>
              </w:rPr>
              <w:t>0</w:t>
            </w:r>
          </w:p>
        </w:tc>
      </w:tr>
      <w:tr w:rsidR="00F93B77" w:rsidRPr="00D174C9">
        <w:trPr>
          <w:cantSplit/>
        </w:trPr>
        <w:tc>
          <w:tcPr>
            <w:tcW w:w="1177" w:type="dxa"/>
            <w:vMerge/>
            <w:vAlign w:val="center"/>
          </w:tcPr>
          <w:p w:rsidR="00F93B77" w:rsidRPr="00D174C9" w:rsidRDefault="00F93B77" w:rsidP="00D174C9">
            <w:pPr>
              <w:pStyle w:val="11"/>
              <w:spacing w:line="360" w:lineRule="auto"/>
              <w:jc w:val="center"/>
              <w:rPr>
                <w:sz w:val="20"/>
                <w:szCs w:val="20"/>
              </w:rPr>
            </w:pP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0,5</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1,0</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1,5</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2,0</w:t>
            </w:r>
          </w:p>
        </w:tc>
        <w:tc>
          <w:tcPr>
            <w:tcW w:w="1219"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2,5</w:t>
            </w:r>
          </w:p>
        </w:tc>
        <w:tc>
          <w:tcPr>
            <w:tcW w:w="1044"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3,0</w:t>
            </w:r>
          </w:p>
        </w:tc>
        <w:tc>
          <w:tcPr>
            <w:tcW w:w="1516" w:type="dxa"/>
            <w:vMerge/>
            <w:vAlign w:val="center"/>
          </w:tcPr>
          <w:p w:rsidR="00F93B77" w:rsidRPr="00D174C9" w:rsidRDefault="00F93B77" w:rsidP="00D174C9">
            <w:pPr>
              <w:spacing w:line="360" w:lineRule="auto"/>
              <w:jc w:val="center"/>
              <w:rPr>
                <w:sz w:val="20"/>
                <w:szCs w:val="20"/>
                <w:lang w:val="en-US"/>
              </w:rPr>
            </w:pPr>
          </w:p>
        </w:tc>
      </w:tr>
      <w:tr w:rsidR="00F93B77" w:rsidRPr="00D174C9">
        <w:tc>
          <w:tcPr>
            <w:tcW w:w="1177" w:type="dxa"/>
          </w:tcPr>
          <w:p w:rsidR="00F93B77" w:rsidRPr="00D174C9" w:rsidRDefault="00F93B77" w:rsidP="00D174C9">
            <w:pPr>
              <w:spacing w:line="360" w:lineRule="auto"/>
              <w:jc w:val="center"/>
              <w:rPr>
                <w:sz w:val="20"/>
                <w:szCs w:val="20"/>
              </w:rPr>
            </w:pPr>
            <w:r w:rsidRPr="00D174C9">
              <w:rPr>
                <w:sz w:val="20"/>
                <w:szCs w:val="20"/>
              </w:rPr>
              <w:t>0,50</w:t>
            </w:r>
          </w:p>
          <w:p w:rsidR="00F93B77" w:rsidRPr="00D174C9" w:rsidRDefault="00F93B77" w:rsidP="00D174C9">
            <w:pPr>
              <w:spacing w:line="360" w:lineRule="auto"/>
              <w:jc w:val="center"/>
              <w:rPr>
                <w:sz w:val="20"/>
                <w:szCs w:val="20"/>
              </w:rPr>
            </w:pPr>
            <w:r w:rsidRPr="00D174C9">
              <w:rPr>
                <w:sz w:val="20"/>
                <w:szCs w:val="20"/>
              </w:rPr>
              <w:t>0,60</w:t>
            </w:r>
          </w:p>
          <w:p w:rsidR="00F93B77" w:rsidRPr="00D174C9" w:rsidRDefault="00F93B77" w:rsidP="00D174C9">
            <w:pPr>
              <w:spacing w:line="360" w:lineRule="auto"/>
              <w:jc w:val="center"/>
              <w:rPr>
                <w:sz w:val="20"/>
                <w:szCs w:val="20"/>
              </w:rPr>
            </w:pPr>
            <w:r w:rsidRPr="00D174C9">
              <w:rPr>
                <w:sz w:val="20"/>
                <w:szCs w:val="20"/>
              </w:rPr>
              <w:t>0,70</w:t>
            </w:r>
          </w:p>
          <w:p w:rsidR="00F93B77" w:rsidRPr="00D174C9" w:rsidRDefault="00F93B77" w:rsidP="00D174C9">
            <w:pPr>
              <w:spacing w:line="360" w:lineRule="auto"/>
              <w:jc w:val="center"/>
              <w:rPr>
                <w:sz w:val="20"/>
                <w:szCs w:val="20"/>
              </w:rPr>
            </w:pPr>
            <w:r w:rsidRPr="00D174C9">
              <w:rPr>
                <w:sz w:val="20"/>
                <w:szCs w:val="20"/>
              </w:rPr>
              <w:t>0,80</w:t>
            </w:r>
          </w:p>
          <w:p w:rsidR="00F93B77" w:rsidRPr="00D174C9" w:rsidRDefault="00F93B77" w:rsidP="00D174C9">
            <w:pPr>
              <w:spacing w:line="360" w:lineRule="auto"/>
              <w:jc w:val="center"/>
              <w:rPr>
                <w:sz w:val="20"/>
                <w:szCs w:val="20"/>
              </w:rPr>
            </w:pPr>
            <w:r w:rsidRPr="00D174C9">
              <w:rPr>
                <w:sz w:val="20"/>
                <w:szCs w:val="20"/>
              </w:rPr>
              <w:t>0,90</w:t>
            </w:r>
          </w:p>
          <w:p w:rsidR="00F93B77" w:rsidRPr="00D174C9" w:rsidRDefault="00F93B77" w:rsidP="00D174C9">
            <w:pPr>
              <w:spacing w:line="360" w:lineRule="auto"/>
              <w:jc w:val="center"/>
              <w:rPr>
                <w:sz w:val="20"/>
                <w:szCs w:val="20"/>
              </w:rPr>
            </w:pPr>
            <w:r w:rsidRPr="00D174C9">
              <w:rPr>
                <w:sz w:val="20"/>
                <w:szCs w:val="20"/>
              </w:rPr>
              <w:t>1,00</w:t>
            </w:r>
          </w:p>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0,9646</w:t>
            </w:r>
          </w:p>
          <w:p w:rsidR="00F93B77" w:rsidRPr="00D174C9" w:rsidRDefault="00F93B77" w:rsidP="00D174C9">
            <w:pPr>
              <w:spacing w:line="360" w:lineRule="auto"/>
              <w:jc w:val="center"/>
              <w:rPr>
                <w:sz w:val="20"/>
                <w:szCs w:val="20"/>
              </w:rPr>
            </w:pPr>
            <w:r w:rsidRPr="00D174C9">
              <w:rPr>
                <w:sz w:val="20"/>
                <w:szCs w:val="20"/>
              </w:rPr>
              <w:t>0,9240</w:t>
            </w:r>
          </w:p>
          <w:p w:rsidR="00F93B77" w:rsidRPr="00D174C9" w:rsidRDefault="00F93B77" w:rsidP="00D174C9">
            <w:pPr>
              <w:spacing w:line="360" w:lineRule="auto"/>
              <w:jc w:val="center"/>
              <w:rPr>
                <w:sz w:val="20"/>
                <w:szCs w:val="20"/>
              </w:rPr>
            </w:pPr>
            <w:r w:rsidRPr="00D174C9">
              <w:rPr>
                <w:sz w:val="20"/>
                <w:szCs w:val="20"/>
              </w:rPr>
              <w:t>0,8884</w:t>
            </w:r>
          </w:p>
          <w:p w:rsidR="00F93B77" w:rsidRPr="00D174C9" w:rsidRDefault="00F93B77" w:rsidP="00D174C9">
            <w:pPr>
              <w:spacing w:line="360" w:lineRule="auto"/>
              <w:jc w:val="center"/>
              <w:rPr>
                <w:sz w:val="20"/>
                <w:szCs w:val="20"/>
              </w:rPr>
            </w:pPr>
            <w:r w:rsidRPr="00D174C9">
              <w:rPr>
                <w:sz w:val="20"/>
                <w:szCs w:val="20"/>
              </w:rPr>
              <w:t>0,8569</w:t>
            </w:r>
          </w:p>
          <w:p w:rsidR="00F93B77" w:rsidRPr="00D174C9" w:rsidRDefault="00F93B77" w:rsidP="00D174C9">
            <w:pPr>
              <w:spacing w:line="360" w:lineRule="auto"/>
              <w:jc w:val="center"/>
              <w:rPr>
                <w:sz w:val="20"/>
                <w:szCs w:val="20"/>
              </w:rPr>
            </w:pPr>
            <w:r w:rsidRPr="00D174C9">
              <w:rPr>
                <w:sz w:val="20"/>
                <w:szCs w:val="20"/>
              </w:rPr>
              <w:t>0,8289</w:t>
            </w:r>
          </w:p>
          <w:p w:rsidR="00F93B77" w:rsidRPr="00D174C9" w:rsidRDefault="00F93B77" w:rsidP="00D174C9">
            <w:pPr>
              <w:spacing w:line="360" w:lineRule="auto"/>
              <w:jc w:val="center"/>
              <w:rPr>
                <w:sz w:val="20"/>
                <w:szCs w:val="20"/>
              </w:rPr>
            </w:pPr>
            <w:r w:rsidRPr="00D174C9">
              <w:rPr>
                <w:sz w:val="20"/>
                <w:szCs w:val="20"/>
              </w:rPr>
              <w:t>0,8037</w:t>
            </w:r>
          </w:p>
          <w:p w:rsidR="00F93B77" w:rsidRPr="00D174C9" w:rsidRDefault="00F93B77" w:rsidP="00D174C9">
            <w:pPr>
              <w:spacing w:line="360" w:lineRule="auto"/>
              <w:jc w:val="center"/>
              <w:rPr>
                <w:sz w:val="20"/>
                <w:szCs w:val="20"/>
              </w:rPr>
            </w:pPr>
            <w:r w:rsidRPr="00D174C9">
              <w:rPr>
                <w:sz w:val="20"/>
                <w:szCs w:val="20"/>
              </w:rPr>
              <w:t>0,7810</w:t>
            </w:r>
          </w:p>
          <w:p w:rsidR="00F93B77" w:rsidRPr="00D174C9" w:rsidRDefault="00F93B77" w:rsidP="00D174C9">
            <w:pPr>
              <w:spacing w:line="360" w:lineRule="auto"/>
              <w:jc w:val="center"/>
              <w:rPr>
                <w:sz w:val="20"/>
                <w:szCs w:val="20"/>
              </w:rPr>
            </w:pPr>
            <w:r w:rsidRPr="00D174C9">
              <w:rPr>
                <w:sz w:val="20"/>
                <w:szCs w:val="20"/>
              </w:rPr>
              <w:t>0,7605</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0,9383</w:t>
            </w:r>
          </w:p>
          <w:p w:rsidR="00F93B77" w:rsidRPr="00D174C9" w:rsidRDefault="00F93B77" w:rsidP="00D174C9">
            <w:pPr>
              <w:spacing w:line="360" w:lineRule="auto"/>
              <w:jc w:val="center"/>
              <w:rPr>
                <w:sz w:val="20"/>
                <w:szCs w:val="20"/>
              </w:rPr>
            </w:pPr>
            <w:r w:rsidRPr="00D174C9">
              <w:rPr>
                <w:sz w:val="20"/>
                <w:szCs w:val="20"/>
              </w:rPr>
              <w:t>0,8621</w:t>
            </w:r>
          </w:p>
          <w:p w:rsidR="00F93B77" w:rsidRPr="00D174C9" w:rsidRDefault="00F93B77" w:rsidP="00D174C9">
            <w:pPr>
              <w:spacing w:line="360" w:lineRule="auto"/>
              <w:jc w:val="center"/>
              <w:rPr>
                <w:sz w:val="20"/>
                <w:szCs w:val="20"/>
              </w:rPr>
            </w:pPr>
            <w:r w:rsidRPr="00D174C9">
              <w:rPr>
                <w:sz w:val="20"/>
                <w:szCs w:val="20"/>
              </w:rPr>
              <w:t>0,7976</w:t>
            </w:r>
          </w:p>
          <w:p w:rsidR="00F93B77" w:rsidRPr="00D174C9" w:rsidRDefault="00F93B77" w:rsidP="00D174C9">
            <w:pPr>
              <w:spacing w:line="360" w:lineRule="auto"/>
              <w:jc w:val="center"/>
              <w:rPr>
                <w:sz w:val="20"/>
                <w:szCs w:val="20"/>
              </w:rPr>
            </w:pPr>
            <w:r w:rsidRPr="00D174C9">
              <w:rPr>
                <w:sz w:val="20"/>
                <w:szCs w:val="20"/>
              </w:rPr>
              <w:t>0,7424</w:t>
            </w:r>
          </w:p>
          <w:p w:rsidR="00F93B77" w:rsidRPr="00D174C9" w:rsidRDefault="00F93B77" w:rsidP="00D174C9">
            <w:pPr>
              <w:spacing w:line="360" w:lineRule="auto"/>
              <w:jc w:val="center"/>
              <w:rPr>
                <w:sz w:val="20"/>
                <w:szCs w:val="20"/>
              </w:rPr>
            </w:pPr>
            <w:r w:rsidRPr="00D174C9">
              <w:rPr>
                <w:sz w:val="20"/>
                <w:szCs w:val="20"/>
              </w:rPr>
              <w:t>0,6946</w:t>
            </w:r>
          </w:p>
          <w:p w:rsidR="00F93B77" w:rsidRPr="00D174C9" w:rsidRDefault="00F93B77" w:rsidP="00D174C9">
            <w:pPr>
              <w:spacing w:line="360" w:lineRule="auto"/>
              <w:jc w:val="center"/>
              <w:rPr>
                <w:sz w:val="20"/>
                <w:szCs w:val="20"/>
              </w:rPr>
            </w:pPr>
            <w:r w:rsidRPr="00D174C9">
              <w:rPr>
                <w:sz w:val="20"/>
                <w:szCs w:val="20"/>
              </w:rPr>
              <w:t>0,6528</w:t>
            </w:r>
          </w:p>
          <w:p w:rsidR="00F93B77" w:rsidRPr="00D174C9" w:rsidRDefault="00F93B77" w:rsidP="00D174C9">
            <w:pPr>
              <w:spacing w:line="360" w:lineRule="auto"/>
              <w:jc w:val="center"/>
              <w:rPr>
                <w:sz w:val="20"/>
                <w:szCs w:val="20"/>
              </w:rPr>
            </w:pPr>
            <w:r w:rsidRPr="00D174C9">
              <w:rPr>
                <w:sz w:val="20"/>
                <w:szCs w:val="20"/>
              </w:rPr>
              <w:t>0,6159</w:t>
            </w:r>
          </w:p>
          <w:p w:rsidR="00F93B77" w:rsidRPr="00D174C9" w:rsidRDefault="00F93B77" w:rsidP="00D174C9">
            <w:pPr>
              <w:spacing w:line="360" w:lineRule="auto"/>
              <w:jc w:val="center"/>
              <w:rPr>
                <w:sz w:val="20"/>
                <w:szCs w:val="20"/>
              </w:rPr>
            </w:pPr>
            <w:r w:rsidRPr="00D174C9">
              <w:rPr>
                <w:sz w:val="20"/>
                <w:szCs w:val="20"/>
              </w:rPr>
              <w:t>0,5832</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0,9206</w:t>
            </w:r>
          </w:p>
          <w:p w:rsidR="00F93B77" w:rsidRPr="00D174C9" w:rsidRDefault="00F93B77" w:rsidP="00D174C9">
            <w:pPr>
              <w:spacing w:line="360" w:lineRule="auto"/>
              <w:jc w:val="center"/>
              <w:rPr>
                <w:sz w:val="20"/>
                <w:szCs w:val="20"/>
              </w:rPr>
            </w:pPr>
            <w:r w:rsidRPr="00D174C9">
              <w:rPr>
                <w:sz w:val="20"/>
                <w:szCs w:val="20"/>
              </w:rPr>
              <w:t>0,8130</w:t>
            </w:r>
          </w:p>
          <w:p w:rsidR="00F93B77" w:rsidRPr="00D174C9" w:rsidRDefault="00F93B77" w:rsidP="00D174C9">
            <w:pPr>
              <w:spacing w:line="360" w:lineRule="auto"/>
              <w:jc w:val="center"/>
              <w:rPr>
                <w:sz w:val="20"/>
                <w:szCs w:val="20"/>
              </w:rPr>
            </w:pPr>
            <w:r w:rsidRPr="00D174C9">
              <w:rPr>
                <w:sz w:val="20"/>
                <w:szCs w:val="20"/>
              </w:rPr>
              <w:t>0,7253</w:t>
            </w:r>
          </w:p>
          <w:p w:rsidR="00F93B77" w:rsidRPr="00D174C9" w:rsidRDefault="00F93B77" w:rsidP="00D174C9">
            <w:pPr>
              <w:spacing w:line="360" w:lineRule="auto"/>
              <w:jc w:val="center"/>
              <w:rPr>
                <w:sz w:val="20"/>
                <w:szCs w:val="20"/>
              </w:rPr>
            </w:pPr>
            <w:r w:rsidRPr="00D174C9">
              <w:rPr>
                <w:sz w:val="20"/>
                <w:szCs w:val="20"/>
              </w:rPr>
              <w:t>0,6524</w:t>
            </w:r>
          </w:p>
          <w:p w:rsidR="00F93B77" w:rsidRPr="00D174C9" w:rsidRDefault="00F93B77" w:rsidP="00D174C9">
            <w:pPr>
              <w:spacing w:line="360" w:lineRule="auto"/>
              <w:jc w:val="center"/>
              <w:rPr>
                <w:sz w:val="20"/>
                <w:szCs w:val="20"/>
              </w:rPr>
            </w:pPr>
            <w:r w:rsidRPr="00D174C9">
              <w:rPr>
                <w:sz w:val="20"/>
                <w:szCs w:val="20"/>
              </w:rPr>
              <w:t>0,5910</w:t>
            </w:r>
          </w:p>
          <w:p w:rsidR="00F93B77" w:rsidRPr="00D174C9" w:rsidRDefault="00F93B77" w:rsidP="00D174C9">
            <w:pPr>
              <w:spacing w:line="360" w:lineRule="auto"/>
              <w:jc w:val="center"/>
              <w:rPr>
                <w:sz w:val="20"/>
                <w:szCs w:val="20"/>
              </w:rPr>
            </w:pPr>
            <w:r w:rsidRPr="00D174C9">
              <w:rPr>
                <w:sz w:val="20"/>
                <w:szCs w:val="20"/>
              </w:rPr>
              <w:t>0,5386</w:t>
            </w:r>
          </w:p>
          <w:p w:rsidR="00F93B77" w:rsidRPr="00D174C9" w:rsidRDefault="00F93B77" w:rsidP="00D174C9">
            <w:pPr>
              <w:spacing w:line="360" w:lineRule="auto"/>
              <w:jc w:val="center"/>
              <w:rPr>
                <w:sz w:val="20"/>
                <w:szCs w:val="20"/>
              </w:rPr>
            </w:pPr>
            <w:r w:rsidRPr="00D174C9">
              <w:rPr>
                <w:sz w:val="20"/>
                <w:szCs w:val="20"/>
              </w:rPr>
              <w:t>0,4934</w:t>
            </w:r>
          </w:p>
          <w:p w:rsidR="00F93B77" w:rsidRPr="00D174C9" w:rsidRDefault="00F93B77" w:rsidP="00D174C9">
            <w:pPr>
              <w:spacing w:line="360" w:lineRule="auto"/>
              <w:jc w:val="center"/>
              <w:rPr>
                <w:sz w:val="20"/>
                <w:szCs w:val="20"/>
              </w:rPr>
            </w:pPr>
            <w:r w:rsidRPr="00D174C9">
              <w:rPr>
                <w:sz w:val="20"/>
                <w:szCs w:val="20"/>
              </w:rPr>
              <w:t>0,4542</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0,9108</w:t>
            </w:r>
          </w:p>
          <w:p w:rsidR="00F93B77" w:rsidRPr="00D174C9" w:rsidRDefault="00F93B77" w:rsidP="00D174C9">
            <w:pPr>
              <w:spacing w:line="360" w:lineRule="auto"/>
              <w:jc w:val="center"/>
              <w:rPr>
                <w:sz w:val="20"/>
                <w:szCs w:val="20"/>
              </w:rPr>
            </w:pPr>
            <w:r w:rsidRPr="00D174C9">
              <w:rPr>
                <w:sz w:val="20"/>
                <w:szCs w:val="20"/>
              </w:rPr>
              <w:t>0,7758</w:t>
            </w:r>
          </w:p>
          <w:p w:rsidR="00F93B77" w:rsidRPr="00D174C9" w:rsidRDefault="00F93B77" w:rsidP="00D174C9">
            <w:pPr>
              <w:spacing w:line="360" w:lineRule="auto"/>
              <w:jc w:val="center"/>
              <w:rPr>
                <w:sz w:val="20"/>
                <w:szCs w:val="20"/>
              </w:rPr>
            </w:pPr>
            <w:r w:rsidRPr="00D174C9">
              <w:rPr>
                <w:sz w:val="20"/>
                <w:szCs w:val="20"/>
              </w:rPr>
              <w:t>0,6696</w:t>
            </w:r>
          </w:p>
          <w:p w:rsidR="00F93B77" w:rsidRPr="00D174C9" w:rsidRDefault="00F93B77" w:rsidP="00D174C9">
            <w:pPr>
              <w:spacing w:line="360" w:lineRule="auto"/>
              <w:jc w:val="center"/>
              <w:rPr>
                <w:sz w:val="20"/>
                <w:szCs w:val="20"/>
              </w:rPr>
            </w:pPr>
            <w:r w:rsidRPr="00D174C9">
              <w:rPr>
                <w:sz w:val="20"/>
                <w:szCs w:val="20"/>
              </w:rPr>
              <w:t>0,5841</w:t>
            </w:r>
          </w:p>
          <w:p w:rsidR="00F93B77" w:rsidRPr="00D174C9" w:rsidRDefault="00F93B77" w:rsidP="00D174C9">
            <w:pPr>
              <w:spacing w:line="360" w:lineRule="auto"/>
              <w:jc w:val="center"/>
              <w:rPr>
                <w:sz w:val="20"/>
                <w:szCs w:val="20"/>
              </w:rPr>
            </w:pPr>
            <w:r w:rsidRPr="00D174C9">
              <w:rPr>
                <w:sz w:val="20"/>
                <w:szCs w:val="20"/>
              </w:rPr>
              <w:t>0,5141</w:t>
            </w:r>
          </w:p>
          <w:p w:rsidR="00F93B77" w:rsidRPr="00D174C9" w:rsidRDefault="00F93B77" w:rsidP="00D174C9">
            <w:pPr>
              <w:spacing w:line="360" w:lineRule="auto"/>
              <w:jc w:val="center"/>
              <w:rPr>
                <w:sz w:val="20"/>
                <w:szCs w:val="20"/>
              </w:rPr>
            </w:pPr>
            <w:r w:rsidRPr="00D174C9">
              <w:rPr>
                <w:sz w:val="20"/>
                <w:szCs w:val="20"/>
              </w:rPr>
              <w:t>0,4560</w:t>
            </w:r>
          </w:p>
          <w:p w:rsidR="00F93B77" w:rsidRPr="00D174C9" w:rsidRDefault="00F93B77" w:rsidP="00D174C9">
            <w:pPr>
              <w:spacing w:line="360" w:lineRule="auto"/>
              <w:jc w:val="center"/>
              <w:rPr>
                <w:sz w:val="20"/>
                <w:szCs w:val="20"/>
              </w:rPr>
            </w:pPr>
            <w:r w:rsidRPr="00D174C9">
              <w:rPr>
                <w:sz w:val="20"/>
                <w:szCs w:val="20"/>
              </w:rPr>
              <w:t>0,4073</w:t>
            </w:r>
          </w:p>
          <w:p w:rsidR="00F93B77" w:rsidRPr="00D174C9" w:rsidRDefault="00F93B77" w:rsidP="00D174C9">
            <w:pPr>
              <w:spacing w:line="360" w:lineRule="auto"/>
              <w:jc w:val="center"/>
              <w:rPr>
                <w:sz w:val="20"/>
                <w:szCs w:val="20"/>
              </w:rPr>
            </w:pPr>
            <w:r w:rsidRPr="00D174C9">
              <w:rPr>
                <w:sz w:val="20"/>
                <w:szCs w:val="20"/>
              </w:rPr>
              <w:t>0,3663</w:t>
            </w:r>
          </w:p>
        </w:tc>
        <w:tc>
          <w:tcPr>
            <w:tcW w:w="1219"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0,9082</w:t>
            </w:r>
          </w:p>
          <w:p w:rsidR="00F93B77" w:rsidRPr="00D174C9" w:rsidRDefault="00F93B77" w:rsidP="00D174C9">
            <w:pPr>
              <w:spacing w:line="360" w:lineRule="auto"/>
              <w:jc w:val="center"/>
              <w:rPr>
                <w:sz w:val="20"/>
                <w:szCs w:val="20"/>
              </w:rPr>
            </w:pPr>
            <w:r w:rsidRPr="00D174C9">
              <w:rPr>
                <w:sz w:val="20"/>
                <w:szCs w:val="20"/>
              </w:rPr>
              <w:t>0,7493</w:t>
            </w:r>
          </w:p>
          <w:p w:rsidR="00F93B77" w:rsidRPr="00D174C9" w:rsidRDefault="00F93B77" w:rsidP="00D174C9">
            <w:pPr>
              <w:spacing w:line="360" w:lineRule="auto"/>
              <w:jc w:val="center"/>
              <w:rPr>
                <w:sz w:val="20"/>
                <w:szCs w:val="20"/>
              </w:rPr>
            </w:pPr>
            <w:r w:rsidRPr="00D174C9">
              <w:rPr>
                <w:sz w:val="20"/>
                <w:szCs w:val="20"/>
              </w:rPr>
              <w:t>0,6288</w:t>
            </w:r>
          </w:p>
          <w:p w:rsidR="00F93B77" w:rsidRPr="00D174C9" w:rsidRDefault="00F93B77" w:rsidP="00D174C9">
            <w:pPr>
              <w:spacing w:line="360" w:lineRule="auto"/>
              <w:jc w:val="center"/>
              <w:rPr>
                <w:sz w:val="20"/>
                <w:szCs w:val="20"/>
              </w:rPr>
            </w:pPr>
            <w:r w:rsidRPr="00D174C9">
              <w:rPr>
                <w:sz w:val="20"/>
                <w:szCs w:val="20"/>
              </w:rPr>
              <w:t>0,5350</w:t>
            </w:r>
          </w:p>
          <w:p w:rsidR="00F93B77" w:rsidRPr="00D174C9" w:rsidRDefault="00F93B77" w:rsidP="00D174C9">
            <w:pPr>
              <w:spacing w:line="360" w:lineRule="auto"/>
              <w:jc w:val="center"/>
              <w:rPr>
                <w:sz w:val="20"/>
                <w:szCs w:val="20"/>
              </w:rPr>
            </w:pPr>
            <w:r w:rsidRPr="00D174C9">
              <w:rPr>
                <w:sz w:val="20"/>
                <w:szCs w:val="20"/>
              </w:rPr>
              <w:t>0,4609</w:t>
            </w:r>
          </w:p>
          <w:p w:rsidR="00F93B77" w:rsidRPr="00D174C9" w:rsidRDefault="00F93B77" w:rsidP="00D174C9">
            <w:pPr>
              <w:spacing w:line="360" w:lineRule="auto"/>
              <w:jc w:val="center"/>
              <w:rPr>
                <w:sz w:val="20"/>
                <w:szCs w:val="20"/>
              </w:rPr>
            </w:pPr>
            <w:r w:rsidRPr="00D174C9">
              <w:rPr>
                <w:sz w:val="20"/>
                <w:szCs w:val="20"/>
              </w:rPr>
              <w:t>0,4016</w:t>
            </w:r>
          </w:p>
          <w:p w:rsidR="00F93B77" w:rsidRPr="00D174C9" w:rsidRDefault="00F93B77" w:rsidP="00D174C9">
            <w:pPr>
              <w:spacing w:line="360" w:lineRule="auto"/>
              <w:jc w:val="center"/>
              <w:rPr>
                <w:sz w:val="20"/>
                <w:szCs w:val="20"/>
              </w:rPr>
            </w:pPr>
            <w:r w:rsidRPr="00D174C9">
              <w:rPr>
                <w:sz w:val="20"/>
                <w:szCs w:val="20"/>
              </w:rPr>
              <w:t>0,3540</w:t>
            </w:r>
          </w:p>
          <w:p w:rsidR="00F93B77" w:rsidRPr="00D174C9" w:rsidRDefault="00F93B77" w:rsidP="00D174C9">
            <w:pPr>
              <w:spacing w:line="360" w:lineRule="auto"/>
              <w:jc w:val="center"/>
              <w:rPr>
                <w:sz w:val="20"/>
                <w:szCs w:val="20"/>
              </w:rPr>
            </w:pPr>
            <w:r w:rsidRPr="00D174C9">
              <w:rPr>
                <w:sz w:val="20"/>
                <w:szCs w:val="20"/>
              </w:rPr>
              <w:t>0,3159</w:t>
            </w:r>
          </w:p>
        </w:tc>
        <w:tc>
          <w:tcPr>
            <w:tcW w:w="1044"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0,9120</w:t>
            </w:r>
          </w:p>
          <w:p w:rsidR="00F93B77" w:rsidRPr="00D174C9" w:rsidRDefault="00F93B77" w:rsidP="00D174C9">
            <w:pPr>
              <w:spacing w:line="360" w:lineRule="auto"/>
              <w:jc w:val="center"/>
              <w:rPr>
                <w:sz w:val="20"/>
                <w:szCs w:val="20"/>
              </w:rPr>
            </w:pPr>
            <w:r w:rsidRPr="00D174C9">
              <w:rPr>
                <w:sz w:val="20"/>
                <w:szCs w:val="20"/>
              </w:rPr>
              <w:t>0,7323</w:t>
            </w:r>
          </w:p>
          <w:p w:rsidR="00F93B77" w:rsidRPr="00D174C9" w:rsidRDefault="00F93B77" w:rsidP="00D174C9">
            <w:pPr>
              <w:spacing w:line="360" w:lineRule="auto"/>
              <w:jc w:val="center"/>
              <w:rPr>
                <w:sz w:val="20"/>
                <w:szCs w:val="20"/>
              </w:rPr>
            </w:pPr>
            <w:r w:rsidRPr="00D174C9">
              <w:rPr>
                <w:sz w:val="20"/>
                <w:szCs w:val="20"/>
              </w:rPr>
              <w:t>0,6011</w:t>
            </w:r>
          </w:p>
          <w:p w:rsidR="00F93B77" w:rsidRPr="00D174C9" w:rsidRDefault="00F93B77" w:rsidP="00D174C9">
            <w:pPr>
              <w:spacing w:line="360" w:lineRule="auto"/>
              <w:jc w:val="center"/>
              <w:rPr>
                <w:sz w:val="20"/>
                <w:szCs w:val="20"/>
              </w:rPr>
            </w:pPr>
            <w:r w:rsidRPr="00D174C9">
              <w:rPr>
                <w:sz w:val="20"/>
                <w:szCs w:val="20"/>
              </w:rPr>
              <w:t>0,5029</w:t>
            </w:r>
          </w:p>
          <w:p w:rsidR="00F93B77" w:rsidRPr="00D174C9" w:rsidRDefault="00F93B77" w:rsidP="00D174C9">
            <w:pPr>
              <w:spacing w:line="360" w:lineRule="auto"/>
              <w:jc w:val="center"/>
              <w:rPr>
                <w:sz w:val="20"/>
                <w:szCs w:val="20"/>
              </w:rPr>
            </w:pPr>
            <w:r w:rsidRPr="00D174C9">
              <w:rPr>
                <w:sz w:val="20"/>
                <w:szCs w:val="20"/>
              </w:rPr>
              <w:t>0,4284</w:t>
            </w:r>
          </w:p>
          <w:p w:rsidR="00F93B77" w:rsidRPr="00D174C9" w:rsidRDefault="00F93B77" w:rsidP="00D174C9">
            <w:pPr>
              <w:spacing w:line="360" w:lineRule="auto"/>
              <w:jc w:val="center"/>
              <w:rPr>
                <w:sz w:val="20"/>
                <w:szCs w:val="20"/>
              </w:rPr>
            </w:pPr>
            <w:r w:rsidRPr="00D174C9">
              <w:rPr>
                <w:sz w:val="20"/>
                <w:szCs w:val="20"/>
              </w:rPr>
              <w:t>0,3719</w:t>
            </w:r>
          </w:p>
          <w:p w:rsidR="00F93B77" w:rsidRPr="00D174C9" w:rsidRDefault="00F93B77" w:rsidP="00D174C9">
            <w:pPr>
              <w:spacing w:line="360" w:lineRule="auto"/>
              <w:jc w:val="center"/>
              <w:rPr>
                <w:sz w:val="20"/>
                <w:szCs w:val="20"/>
              </w:rPr>
            </w:pPr>
            <w:r w:rsidRPr="00D174C9">
              <w:rPr>
                <w:sz w:val="20"/>
                <w:szCs w:val="20"/>
              </w:rPr>
              <w:t>0,3295</w:t>
            </w:r>
          </w:p>
          <w:p w:rsidR="00F93B77" w:rsidRPr="00D174C9" w:rsidRDefault="00F93B77" w:rsidP="00D174C9">
            <w:pPr>
              <w:spacing w:line="360" w:lineRule="auto"/>
              <w:jc w:val="center"/>
              <w:rPr>
                <w:sz w:val="20"/>
                <w:szCs w:val="20"/>
              </w:rPr>
            </w:pPr>
            <w:r w:rsidRPr="00D174C9">
              <w:rPr>
                <w:sz w:val="20"/>
                <w:szCs w:val="20"/>
              </w:rPr>
              <w:t>0,2683</w:t>
            </w:r>
          </w:p>
        </w:tc>
        <w:tc>
          <w:tcPr>
            <w:tcW w:w="1516" w:type="dxa"/>
          </w:tcPr>
          <w:p w:rsidR="00F93B77" w:rsidRPr="00D174C9" w:rsidRDefault="00F93B77" w:rsidP="00D174C9">
            <w:pPr>
              <w:spacing w:line="360" w:lineRule="auto"/>
              <w:jc w:val="center"/>
              <w:rPr>
                <w:sz w:val="20"/>
                <w:szCs w:val="20"/>
              </w:rPr>
            </w:pPr>
            <w:r w:rsidRPr="00D174C9">
              <w:rPr>
                <w:sz w:val="20"/>
                <w:szCs w:val="20"/>
              </w:rPr>
              <w:t>0,9966</w:t>
            </w:r>
          </w:p>
          <w:p w:rsidR="00F93B77" w:rsidRPr="00D174C9" w:rsidRDefault="00F93B77" w:rsidP="00D174C9">
            <w:pPr>
              <w:spacing w:line="360" w:lineRule="auto"/>
              <w:jc w:val="center"/>
              <w:rPr>
                <w:sz w:val="20"/>
                <w:szCs w:val="20"/>
              </w:rPr>
            </w:pPr>
            <w:r w:rsidRPr="00D174C9">
              <w:rPr>
                <w:sz w:val="20"/>
                <w:szCs w:val="20"/>
              </w:rPr>
              <w:t>0,9964</w:t>
            </w:r>
          </w:p>
          <w:p w:rsidR="00F93B77" w:rsidRPr="00D174C9" w:rsidRDefault="00F93B77" w:rsidP="00D174C9">
            <w:pPr>
              <w:spacing w:line="360" w:lineRule="auto"/>
              <w:jc w:val="center"/>
              <w:rPr>
                <w:sz w:val="20"/>
                <w:szCs w:val="20"/>
              </w:rPr>
            </w:pPr>
            <w:r w:rsidRPr="00D174C9">
              <w:rPr>
                <w:sz w:val="20"/>
                <w:szCs w:val="20"/>
              </w:rPr>
              <w:t>0,9963</w:t>
            </w:r>
          </w:p>
          <w:p w:rsidR="00F93B77" w:rsidRPr="00D174C9" w:rsidRDefault="00F93B77" w:rsidP="00D174C9">
            <w:pPr>
              <w:spacing w:line="360" w:lineRule="auto"/>
              <w:jc w:val="center"/>
              <w:rPr>
                <w:sz w:val="20"/>
                <w:szCs w:val="20"/>
              </w:rPr>
            </w:pPr>
            <w:r w:rsidRPr="00D174C9">
              <w:rPr>
                <w:sz w:val="20"/>
                <w:szCs w:val="20"/>
              </w:rPr>
              <w:t>0,9962</w:t>
            </w:r>
          </w:p>
          <w:p w:rsidR="00F93B77" w:rsidRPr="00D174C9" w:rsidRDefault="00F93B77" w:rsidP="00D174C9">
            <w:pPr>
              <w:spacing w:line="360" w:lineRule="auto"/>
              <w:jc w:val="center"/>
              <w:rPr>
                <w:sz w:val="20"/>
                <w:szCs w:val="20"/>
              </w:rPr>
            </w:pPr>
            <w:r w:rsidRPr="00D174C9">
              <w:rPr>
                <w:sz w:val="20"/>
                <w:szCs w:val="20"/>
              </w:rPr>
              <w:t>0,9962</w:t>
            </w:r>
          </w:p>
          <w:p w:rsidR="00F93B77" w:rsidRPr="00D174C9" w:rsidRDefault="00F93B77" w:rsidP="00D174C9">
            <w:pPr>
              <w:spacing w:line="360" w:lineRule="auto"/>
              <w:jc w:val="center"/>
              <w:rPr>
                <w:sz w:val="20"/>
                <w:szCs w:val="20"/>
              </w:rPr>
            </w:pPr>
            <w:r w:rsidRPr="00D174C9">
              <w:rPr>
                <w:sz w:val="20"/>
                <w:szCs w:val="20"/>
              </w:rPr>
              <w:t>0,9962</w:t>
            </w:r>
          </w:p>
          <w:p w:rsidR="00F93B77" w:rsidRPr="00D174C9" w:rsidRDefault="00F93B77" w:rsidP="00D174C9">
            <w:pPr>
              <w:spacing w:line="360" w:lineRule="auto"/>
              <w:jc w:val="center"/>
              <w:rPr>
                <w:sz w:val="20"/>
                <w:szCs w:val="20"/>
              </w:rPr>
            </w:pPr>
            <w:r w:rsidRPr="00D174C9">
              <w:rPr>
                <w:sz w:val="20"/>
                <w:szCs w:val="20"/>
              </w:rPr>
              <w:t>0,9962</w:t>
            </w:r>
          </w:p>
          <w:p w:rsidR="00F93B77" w:rsidRPr="00D174C9" w:rsidRDefault="00F93B77" w:rsidP="00D174C9">
            <w:pPr>
              <w:spacing w:line="360" w:lineRule="auto"/>
              <w:jc w:val="center"/>
              <w:rPr>
                <w:sz w:val="20"/>
                <w:szCs w:val="20"/>
              </w:rPr>
            </w:pPr>
            <w:r w:rsidRPr="00D174C9">
              <w:rPr>
                <w:sz w:val="20"/>
                <w:szCs w:val="20"/>
              </w:rPr>
              <w:t>0,9962</w:t>
            </w:r>
          </w:p>
          <w:p w:rsidR="00F93B77" w:rsidRPr="00D174C9" w:rsidRDefault="00F93B77" w:rsidP="00D174C9">
            <w:pPr>
              <w:spacing w:line="360" w:lineRule="auto"/>
              <w:jc w:val="center"/>
              <w:rPr>
                <w:sz w:val="20"/>
                <w:szCs w:val="20"/>
              </w:rPr>
            </w:pPr>
            <w:r w:rsidRPr="00D174C9">
              <w:rPr>
                <w:sz w:val="20"/>
                <w:szCs w:val="20"/>
              </w:rPr>
              <w:t>0,9962</w:t>
            </w:r>
          </w:p>
          <w:p w:rsidR="00F93B77" w:rsidRPr="00D174C9" w:rsidRDefault="00F93B77" w:rsidP="00D174C9">
            <w:pPr>
              <w:spacing w:line="360" w:lineRule="auto"/>
              <w:jc w:val="center"/>
              <w:rPr>
                <w:sz w:val="20"/>
                <w:szCs w:val="20"/>
              </w:rPr>
            </w:pPr>
            <w:r w:rsidRPr="00D174C9">
              <w:rPr>
                <w:sz w:val="20"/>
                <w:szCs w:val="20"/>
              </w:rPr>
              <w:t>0,9962</w:t>
            </w:r>
          </w:p>
          <w:p w:rsidR="00F93B77" w:rsidRPr="00D174C9" w:rsidRDefault="00F93B77" w:rsidP="00D174C9">
            <w:pPr>
              <w:spacing w:line="360" w:lineRule="auto"/>
              <w:jc w:val="center"/>
              <w:rPr>
                <w:sz w:val="20"/>
                <w:szCs w:val="20"/>
              </w:rPr>
            </w:pPr>
            <w:r w:rsidRPr="00D174C9">
              <w:rPr>
                <w:sz w:val="20"/>
                <w:szCs w:val="20"/>
              </w:rPr>
              <w:t>0,9962</w:t>
            </w:r>
          </w:p>
          <w:p w:rsidR="00F93B77" w:rsidRPr="00D174C9" w:rsidRDefault="00F93B77" w:rsidP="00D174C9">
            <w:pPr>
              <w:spacing w:line="360" w:lineRule="auto"/>
              <w:jc w:val="center"/>
              <w:rPr>
                <w:sz w:val="20"/>
                <w:szCs w:val="20"/>
              </w:rPr>
            </w:pPr>
            <w:r w:rsidRPr="00D174C9">
              <w:rPr>
                <w:sz w:val="20"/>
                <w:szCs w:val="20"/>
              </w:rPr>
              <w:t>0,9963</w:t>
            </w:r>
          </w:p>
          <w:p w:rsidR="00F93B77" w:rsidRPr="00D174C9" w:rsidRDefault="00F93B77" w:rsidP="00D174C9">
            <w:pPr>
              <w:spacing w:line="360" w:lineRule="auto"/>
              <w:jc w:val="center"/>
              <w:rPr>
                <w:sz w:val="20"/>
                <w:szCs w:val="20"/>
              </w:rPr>
            </w:pPr>
            <w:r w:rsidRPr="00D174C9">
              <w:rPr>
                <w:sz w:val="20"/>
                <w:szCs w:val="20"/>
              </w:rPr>
              <w:t>0,9963</w:t>
            </w:r>
          </w:p>
          <w:p w:rsidR="00F93B77" w:rsidRPr="00D174C9" w:rsidRDefault="00F93B77" w:rsidP="00D174C9">
            <w:pPr>
              <w:spacing w:line="360" w:lineRule="auto"/>
              <w:jc w:val="center"/>
              <w:rPr>
                <w:sz w:val="20"/>
                <w:szCs w:val="20"/>
              </w:rPr>
            </w:pPr>
            <w:r w:rsidRPr="00D174C9">
              <w:rPr>
                <w:sz w:val="20"/>
                <w:szCs w:val="20"/>
              </w:rPr>
              <w:t>0,9963</w:t>
            </w:r>
          </w:p>
        </w:tc>
      </w:tr>
    </w:tbl>
    <w:p w:rsidR="00F93B77" w:rsidRPr="00D174C9" w:rsidRDefault="00F93B77" w:rsidP="00D174C9">
      <w:pPr>
        <w:spacing w:line="360" w:lineRule="auto"/>
        <w:ind w:right="-5" w:firstLine="737"/>
        <w:jc w:val="both"/>
        <w:rPr>
          <w:sz w:val="28"/>
          <w:szCs w:val="28"/>
        </w:rPr>
      </w:pPr>
    </w:p>
    <w:p w:rsidR="00F93B77" w:rsidRPr="00D174C9" w:rsidRDefault="00F93B77" w:rsidP="00D174C9">
      <w:pPr>
        <w:spacing w:line="360" w:lineRule="auto"/>
        <w:ind w:right="-5" w:firstLine="737"/>
        <w:jc w:val="both"/>
        <w:rPr>
          <w:sz w:val="28"/>
          <w:szCs w:val="28"/>
        </w:rPr>
      </w:pPr>
      <w:r w:rsidRPr="00D174C9">
        <w:rPr>
          <w:sz w:val="28"/>
          <w:szCs w:val="28"/>
        </w:rPr>
        <w:t xml:space="preserve">По значениям </w:t>
      </w:r>
      <w:r w:rsidRPr="00D174C9">
        <w:rPr>
          <w:position w:val="-12"/>
          <w:sz w:val="28"/>
          <w:szCs w:val="28"/>
        </w:rPr>
        <w:object w:dxaOrig="360" w:dyaOrig="360">
          <v:shape id="_x0000_i1162" type="#_x0000_t75" style="width:18pt;height:18pt" o:ole="" o:bullet="t">
            <v:imagedata r:id="rId197" o:title=""/>
          </v:shape>
          <o:OLEObject Type="Embed" ProgID="Equation.3" ShapeID="_x0000_i1162" DrawAspect="Content" ObjectID="_1469608581" r:id="rId249"/>
        </w:object>
      </w:r>
      <w:r w:rsidRPr="00D174C9">
        <w:rPr>
          <w:sz w:val="28"/>
          <w:szCs w:val="28"/>
        </w:rPr>
        <w:t xml:space="preserve"> и </w:t>
      </w:r>
      <w:r w:rsidRPr="00D174C9">
        <w:rPr>
          <w:position w:val="-10"/>
          <w:sz w:val="28"/>
          <w:szCs w:val="28"/>
        </w:rPr>
        <w:object w:dxaOrig="460" w:dyaOrig="340">
          <v:shape id="_x0000_i1163" type="#_x0000_t75" style="width:23.25pt;height:17.25pt" o:ole="">
            <v:imagedata r:id="rId242" o:title=""/>
          </v:shape>
          <o:OLEObject Type="Embed" ProgID="Equation.3" ShapeID="_x0000_i1163" DrawAspect="Content" ObjectID="_1469608582" r:id="rId250"/>
        </w:object>
      </w:r>
      <w:r w:rsidRPr="00D174C9">
        <w:rPr>
          <w:sz w:val="28"/>
          <w:szCs w:val="28"/>
        </w:rPr>
        <w:t xml:space="preserve"> из табл. 6 найдем выражения </w:t>
      </w:r>
      <w:r w:rsidRPr="00D174C9">
        <w:rPr>
          <w:position w:val="-10"/>
          <w:sz w:val="28"/>
          <w:szCs w:val="28"/>
        </w:rPr>
        <w:object w:dxaOrig="380" w:dyaOrig="260">
          <v:shape id="_x0000_i1164" type="#_x0000_t75" style="width:18.75pt;height:12.75pt" o:ole="">
            <v:imagedata r:id="rId221" o:title=""/>
          </v:shape>
          <o:OLEObject Type="Embed" ProgID="Equation.3" ShapeID="_x0000_i1164" DrawAspect="Content" ObjectID="_1469608583" r:id="rId251"/>
        </w:object>
      </w:r>
      <w:r w:rsidRPr="00D174C9">
        <w:rPr>
          <w:sz w:val="28"/>
          <w:szCs w:val="28"/>
        </w:rPr>
        <w:t xml:space="preserve"> и сведем в табл. 7</w:t>
      </w:r>
    </w:p>
    <w:p w:rsidR="00F93B77" w:rsidRPr="00D174C9" w:rsidRDefault="00F93B77" w:rsidP="00D174C9">
      <w:pPr>
        <w:spacing w:line="360" w:lineRule="auto"/>
        <w:ind w:right="-5" w:firstLine="737"/>
        <w:jc w:val="right"/>
        <w:rPr>
          <w:sz w:val="28"/>
          <w:szCs w:val="28"/>
        </w:rPr>
      </w:pPr>
      <w:r w:rsidRPr="00D174C9">
        <w:rPr>
          <w:sz w:val="28"/>
          <w:szCs w:val="28"/>
        </w:rPr>
        <w:t>Таблица 7.</w:t>
      </w:r>
    </w:p>
    <w:p w:rsidR="00F93B77" w:rsidRPr="00D174C9" w:rsidRDefault="00F93B77" w:rsidP="00D174C9">
      <w:pPr>
        <w:spacing w:line="360" w:lineRule="auto"/>
        <w:ind w:right="-5" w:firstLine="737"/>
        <w:jc w:val="center"/>
        <w:rPr>
          <w:b/>
          <w:bCs/>
          <w:sz w:val="28"/>
          <w:szCs w:val="28"/>
        </w:rPr>
      </w:pPr>
      <w:r w:rsidRPr="00D174C9">
        <w:rPr>
          <w:b/>
          <w:bCs/>
          <w:sz w:val="28"/>
          <w:szCs w:val="28"/>
        </w:rPr>
        <w:t xml:space="preserve">Значения </w:t>
      </w:r>
      <w:r w:rsidRPr="00D174C9">
        <w:rPr>
          <w:b/>
          <w:bCs/>
          <w:position w:val="-10"/>
          <w:sz w:val="28"/>
          <w:szCs w:val="28"/>
        </w:rPr>
        <w:object w:dxaOrig="660" w:dyaOrig="340">
          <v:shape id="_x0000_i1165" type="#_x0000_t75" style="width:33pt;height:17.25pt" o:ole="">
            <v:imagedata r:id="rId252" o:title=""/>
          </v:shape>
          <o:OLEObject Type="Embed" ProgID="Equation.3" ShapeID="_x0000_i1165" DrawAspect="Content" ObjectID="_1469608584" r:id="rId253"/>
        </w:object>
      </w:r>
      <w:r w:rsidRPr="00D174C9">
        <w:rPr>
          <w:b/>
          <w:bCs/>
          <w:sz w:val="28"/>
          <w:szCs w:val="28"/>
        </w:rPr>
        <w:t xml:space="preserve"> и </w:t>
      </w:r>
      <w:r w:rsidRPr="00D174C9">
        <w:rPr>
          <w:b/>
          <w:bCs/>
          <w:position w:val="-12"/>
          <w:sz w:val="28"/>
          <w:szCs w:val="28"/>
        </w:rPr>
        <w:object w:dxaOrig="540" w:dyaOrig="360">
          <v:shape id="_x0000_i1166" type="#_x0000_t75" style="width:27pt;height:18pt" o:ole="">
            <v:imagedata r:id="rId254" o:title=""/>
          </v:shape>
          <o:OLEObject Type="Embed" ProgID="Equation.3" ShapeID="_x0000_i1166" DrawAspect="Content" ObjectID="_1469608585" r:id="rId255"/>
        </w:object>
      </w:r>
      <w:r w:rsidRPr="00D174C9">
        <w:rPr>
          <w:b/>
          <w:bCs/>
          <w:sz w:val="28"/>
          <w:szCs w:val="28"/>
        </w:rPr>
        <w:t xml:space="preserve"> при </w:t>
      </w:r>
      <w:r w:rsidRPr="00D174C9">
        <w:rPr>
          <w:b/>
          <w:bCs/>
          <w:position w:val="-6"/>
          <w:sz w:val="28"/>
          <w:szCs w:val="28"/>
        </w:rPr>
        <w:object w:dxaOrig="240" w:dyaOrig="220">
          <v:shape id="_x0000_i1167" type="#_x0000_t75" style="width:12pt;height:11.25pt" o:ole="">
            <v:imagedata r:id="rId184" o:title=""/>
          </v:shape>
          <o:OLEObject Type="Embed" ProgID="Equation.3" ShapeID="_x0000_i1167" DrawAspect="Content" ObjectID="_1469608586" r:id="rId256"/>
        </w:object>
      </w:r>
      <w:r w:rsidRPr="00D174C9">
        <w:rPr>
          <w:b/>
          <w:bCs/>
          <w:sz w:val="28"/>
          <w:szCs w:val="28"/>
        </w:rPr>
        <w:t>= В = 5</w:t>
      </w:r>
      <w:r w:rsidRPr="00D174C9">
        <w:rPr>
          <w:b/>
          <w:bCs/>
          <w:sz w:val="28"/>
          <w:szCs w:val="28"/>
          <w:vertAlign w:val="superscript"/>
        </w:rPr>
        <w:t>0</w:t>
      </w:r>
      <w:r w:rsidRPr="00D174C9">
        <w:rPr>
          <w:b/>
          <w:bCs/>
          <w:sz w:val="28"/>
          <w:szCs w:val="28"/>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1218"/>
        <w:gridCol w:w="1218"/>
        <w:gridCol w:w="1218"/>
        <w:gridCol w:w="1218"/>
        <w:gridCol w:w="1219"/>
        <w:gridCol w:w="1044"/>
        <w:gridCol w:w="1516"/>
      </w:tblGrid>
      <w:tr w:rsidR="00F93B77" w:rsidRPr="00D174C9">
        <w:trPr>
          <w:cantSplit/>
        </w:trPr>
        <w:tc>
          <w:tcPr>
            <w:tcW w:w="117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7135" w:type="dxa"/>
            <w:gridSpan w:val="6"/>
            <w:vAlign w:val="center"/>
          </w:tcPr>
          <w:p w:rsidR="00F93B77" w:rsidRPr="00D174C9" w:rsidRDefault="00F93B77" w:rsidP="00D174C9">
            <w:pPr>
              <w:spacing w:line="360" w:lineRule="auto"/>
              <w:jc w:val="center"/>
              <w:rPr>
                <w:sz w:val="20"/>
                <w:szCs w:val="20"/>
              </w:rPr>
            </w:pPr>
            <w:r w:rsidRPr="00D174C9">
              <w:rPr>
                <w:position w:val="-10"/>
                <w:sz w:val="20"/>
                <w:szCs w:val="20"/>
              </w:rPr>
              <w:object w:dxaOrig="660" w:dyaOrig="340">
                <v:shape id="_x0000_i1168" type="#_x0000_t75" style="width:33pt;height:17.25pt" o:ole="">
                  <v:imagedata r:id="rId257" o:title=""/>
                </v:shape>
                <o:OLEObject Type="Embed" ProgID="Equation.3" ShapeID="_x0000_i1168" DrawAspect="Content" ObjectID="_1469608587" r:id="rId258"/>
              </w:object>
            </w:r>
            <w:r w:rsidRPr="00D174C9">
              <w:rPr>
                <w:sz w:val="20"/>
                <w:szCs w:val="20"/>
              </w:rPr>
              <w:t xml:space="preserve"> при </w:t>
            </w:r>
            <w:r w:rsidRPr="00D174C9">
              <w:rPr>
                <w:position w:val="-6"/>
                <w:sz w:val="20"/>
                <w:szCs w:val="20"/>
              </w:rPr>
              <w:object w:dxaOrig="240" w:dyaOrig="220">
                <v:shape id="_x0000_i1169" type="#_x0000_t75" style="width:12pt;height:11.25pt" o:ole="">
                  <v:imagedata r:id="rId184" o:title=""/>
                </v:shape>
                <o:OLEObject Type="Embed" ProgID="Equation.3" ShapeID="_x0000_i1169" DrawAspect="Content" ObjectID="_1469608588" r:id="rId259"/>
              </w:object>
            </w:r>
            <w:r w:rsidRPr="00D174C9">
              <w:rPr>
                <w:sz w:val="20"/>
                <w:szCs w:val="20"/>
              </w:rPr>
              <w:t>= В = 5</w:t>
            </w:r>
            <w:r w:rsidRPr="00D174C9">
              <w:rPr>
                <w:sz w:val="20"/>
                <w:szCs w:val="20"/>
                <w:vertAlign w:val="superscript"/>
              </w:rPr>
              <w:t>0</w:t>
            </w:r>
            <w:r w:rsidRPr="00D174C9">
              <w:rPr>
                <w:sz w:val="20"/>
                <w:szCs w:val="20"/>
              </w:rPr>
              <w:t>.</w:t>
            </w:r>
          </w:p>
        </w:tc>
        <w:tc>
          <w:tcPr>
            <w:tcW w:w="1516" w:type="dxa"/>
            <w:vMerge w:val="restart"/>
          </w:tcPr>
          <w:p w:rsidR="00F93B77" w:rsidRPr="00D174C9" w:rsidRDefault="00F93B77" w:rsidP="00D174C9">
            <w:pPr>
              <w:spacing w:line="360" w:lineRule="auto"/>
              <w:rPr>
                <w:sz w:val="20"/>
                <w:szCs w:val="20"/>
              </w:rPr>
            </w:pPr>
            <w:r w:rsidRPr="00D174C9">
              <w:rPr>
                <w:position w:val="-12"/>
                <w:sz w:val="20"/>
                <w:szCs w:val="20"/>
              </w:rPr>
              <w:object w:dxaOrig="540" w:dyaOrig="360">
                <v:shape id="_x0000_i1170" type="#_x0000_t75" style="width:27pt;height:18pt" o:ole="">
                  <v:imagedata r:id="rId260" o:title=""/>
                </v:shape>
                <o:OLEObject Type="Embed" ProgID="Equation.3" ShapeID="_x0000_i1170" DrawAspect="Content" ObjectID="_1469608589" r:id="rId261"/>
              </w:object>
            </w:r>
            <w:r w:rsidRPr="00D174C9">
              <w:rPr>
                <w:sz w:val="20"/>
                <w:szCs w:val="20"/>
              </w:rPr>
              <w:t xml:space="preserve"> при </w:t>
            </w:r>
            <w:r w:rsidRPr="00D174C9">
              <w:rPr>
                <w:position w:val="-6"/>
                <w:sz w:val="20"/>
                <w:szCs w:val="20"/>
              </w:rPr>
              <w:object w:dxaOrig="240" w:dyaOrig="220">
                <v:shape id="_x0000_i1171" type="#_x0000_t75" style="width:12pt;height:11.25pt" o:ole="">
                  <v:imagedata r:id="rId184" o:title=""/>
                </v:shape>
                <o:OLEObject Type="Embed" ProgID="Equation.3" ShapeID="_x0000_i1171" DrawAspect="Content" ObjectID="_1469608590" r:id="rId262"/>
              </w:object>
            </w:r>
            <w:r w:rsidRPr="00D174C9">
              <w:rPr>
                <w:sz w:val="20"/>
                <w:szCs w:val="20"/>
              </w:rPr>
              <w:t>= В = 5</w:t>
            </w:r>
            <w:r w:rsidRPr="00D174C9">
              <w:rPr>
                <w:sz w:val="20"/>
                <w:szCs w:val="20"/>
                <w:vertAlign w:val="superscript"/>
              </w:rPr>
              <w:t>0</w:t>
            </w:r>
          </w:p>
        </w:tc>
      </w:tr>
      <w:tr w:rsidR="00F93B77" w:rsidRPr="00D174C9">
        <w:trPr>
          <w:cantSplit/>
        </w:trPr>
        <w:tc>
          <w:tcPr>
            <w:tcW w:w="1177" w:type="dxa"/>
            <w:vMerge/>
            <w:vAlign w:val="center"/>
          </w:tcPr>
          <w:p w:rsidR="00F93B77" w:rsidRPr="00D174C9" w:rsidRDefault="00F93B77" w:rsidP="00D174C9">
            <w:pPr>
              <w:pStyle w:val="11"/>
              <w:spacing w:line="360" w:lineRule="auto"/>
              <w:jc w:val="center"/>
              <w:rPr>
                <w:sz w:val="20"/>
                <w:szCs w:val="20"/>
              </w:rPr>
            </w:pPr>
          </w:p>
        </w:tc>
        <w:tc>
          <w:tcPr>
            <w:tcW w:w="1218" w:type="dxa"/>
            <w:vAlign w:val="center"/>
          </w:tcPr>
          <w:p w:rsidR="00F93B77" w:rsidRPr="00D174C9" w:rsidRDefault="00F93B77" w:rsidP="00D174C9">
            <w:pPr>
              <w:spacing w:line="360" w:lineRule="auto"/>
              <w:jc w:val="center"/>
              <w:rPr>
                <w:sz w:val="20"/>
                <w:szCs w:val="20"/>
              </w:rPr>
            </w:pPr>
            <w:r w:rsidRPr="00D174C9">
              <w:rPr>
                <w:sz w:val="20"/>
                <w:szCs w:val="20"/>
                <w:lang w:val="en-US"/>
              </w:rPr>
              <w:t>b</w:t>
            </w:r>
            <w:r w:rsidRPr="00D174C9">
              <w:rPr>
                <w:sz w:val="20"/>
                <w:szCs w:val="20"/>
              </w:rPr>
              <w:t xml:space="preserve"> = 0,5</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1,0</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1,5</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2,0</w:t>
            </w:r>
          </w:p>
        </w:tc>
        <w:tc>
          <w:tcPr>
            <w:tcW w:w="1219"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2,5</w:t>
            </w:r>
          </w:p>
        </w:tc>
        <w:tc>
          <w:tcPr>
            <w:tcW w:w="1044"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3,0</w:t>
            </w:r>
          </w:p>
        </w:tc>
        <w:tc>
          <w:tcPr>
            <w:tcW w:w="1516" w:type="dxa"/>
            <w:vMerge/>
            <w:vAlign w:val="center"/>
          </w:tcPr>
          <w:p w:rsidR="00F93B77" w:rsidRPr="00D174C9" w:rsidRDefault="00F93B77" w:rsidP="00D174C9">
            <w:pPr>
              <w:spacing w:line="360" w:lineRule="auto"/>
              <w:jc w:val="center"/>
              <w:rPr>
                <w:sz w:val="20"/>
                <w:szCs w:val="20"/>
                <w:lang w:val="en-US"/>
              </w:rPr>
            </w:pPr>
          </w:p>
        </w:tc>
      </w:tr>
      <w:tr w:rsidR="00F93B77" w:rsidRPr="00D174C9">
        <w:tc>
          <w:tcPr>
            <w:tcW w:w="1177" w:type="dxa"/>
          </w:tcPr>
          <w:p w:rsidR="00F93B77" w:rsidRPr="00D174C9" w:rsidRDefault="00F93B77" w:rsidP="00D174C9">
            <w:pPr>
              <w:spacing w:line="360" w:lineRule="auto"/>
              <w:jc w:val="center"/>
              <w:rPr>
                <w:sz w:val="20"/>
                <w:szCs w:val="20"/>
              </w:rPr>
            </w:pPr>
            <w:r w:rsidRPr="00D174C9">
              <w:rPr>
                <w:sz w:val="20"/>
                <w:szCs w:val="20"/>
              </w:rPr>
              <w:t>0,50</w:t>
            </w:r>
          </w:p>
          <w:p w:rsidR="00F93B77" w:rsidRPr="00D174C9" w:rsidRDefault="00F93B77" w:rsidP="00D174C9">
            <w:pPr>
              <w:spacing w:line="360" w:lineRule="auto"/>
              <w:jc w:val="center"/>
              <w:rPr>
                <w:sz w:val="20"/>
                <w:szCs w:val="20"/>
              </w:rPr>
            </w:pPr>
            <w:r w:rsidRPr="00D174C9">
              <w:rPr>
                <w:sz w:val="20"/>
                <w:szCs w:val="20"/>
              </w:rPr>
              <w:t>0,60</w:t>
            </w:r>
          </w:p>
          <w:p w:rsidR="00F93B77" w:rsidRPr="00D174C9" w:rsidRDefault="00F93B77" w:rsidP="00D174C9">
            <w:pPr>
              <w:spacing w:line="360" w:lineRule="auto"/>
              <w:jc w:val="center"/>
              <w:rPr>
                <w:sz w:val="20"/>
                <w:szCs w:val="20"/>
              </w:rPr>
            </w:pPr>
            <w:r w:rsidRPr="00D174C9">
              <w:rPr>
                <w:sz w:val="20"/>
                <w:szCs w:val="20"/>
              </w:rPr>
              <w:t>0,70</w:t>
            </w:r>
          </w:p>
          <w:p w:rsidR="00F93B77" w:rsidRPr="00D174C9" w:rsidRDefault="00F93B77" w:rsidP="00D174C9">
            <w:pPr>
              <w:spacing w:line="360" w:lineRule="auto"/>
              <w:jc w:val="center"/>
              <w:rPr>
                <w:sz w:val="20"/>
                <w:szCs w:val="20"/>
              </w:rPr>
            </w:pPr>
            <w:r w:rsidRPr="00D174C9">
              <w:rPr>
                <w:sz w:val="20"/>
                <w:szCs w:val="20"/>
              </w:rPr>
              <w:t>0,80</w:t>
            </w:r>
          </w:p>
          <w:p w:rsidR="00F93B77" w:rsidRPr="00D174C9" w:rsidRDefault="00F93B77" w:rsidP="00D174C9">
            <w:pPr>
              <w:spacing w:line="360" w:lineRule="auto"/>
              <w:jc w:val="center"/>
              <w:rPr>
                <w:sz w:val="20"/>
                <w:szCs w:val="20"/>
              </w:rPr>
            </w:pPr>
            <w:r w:rsidRPr="00D174C9">
              <w:rPr>
                <w:sz w:val="20"/>
                <w:szCs w:val="20"/>
              </w:rPr>
              <w:t>0,90</w:t>
            </w:r>
          </w:p>
          <w:p w:rsidR="00F93B77" w:rsidRPr="00D174C9" w:rsidRDefault="00F93B77" w:rsidP="00D174C9">
            <w:pPr>
              <w:spacing w:line="360" w:lineRule="auto"/>
              <w:jc w:val="center"/>
              <w:rPr>
                <w:sz w:val="20"/>
                <w:szCs w:val="20"/>
              </w:rPr>
            </w:pPr>
            <w:r w:rsidRPr="00D174C9">
              <w:rPr>
                <w:sz w:val="20"/>
                <w:szCs w:val="20"/>
              </w:rPr>
              <w:t>1,00</w:t>
            </w:r>
          </w:p>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1,746</w:t>
            </w:r>
          </w:p>
          <w:p w:rsidR="00F93B77" w:rsidRPr="00D174C9" w:rsidRDefault="00F93B77" w:rsidP="00D174C9">
            <w:pPr>
              <w:spacing w:line="360" w:lineRule="auto"/>
              <w:jc w:val="center"/>
              <w:rPr>
                <w:sz w:val="20"/>
                <w:szCs w:val="20"/>
              </w:rPr>
            </w:pPr>
            <w:r w:rsidRPr="00D174C9">
              <w:rPr>
                <w:sz w:val="20"/>
                <w:szCs w:val="20"/>
              </w:rPr>
              <w:t>1,504</w:t>
            </w:r>
          </w:p>
          <w:p w:rsidR="00F93B77" w:rsidRPr="00D174C9" w:rsidRDefault="00F93B77" w:rsidP="00D174C9">
            <w:pPr>
              <w:spacing w:line="360" w:lineRule="auto"/>
              <w:jc w:val="center"/>
              <w:rPr>
                <w:sz w:val="20"/>
                <w:szCs w:val="20"/>
              </w:rPr>
            </w:pPr>
            <w:r w:rsidRPr="00D174C9">
              <w:rPr>
                <w:sz w:val="20"/>
                <w:szCs w:val="20"/>
              </w:rPr>
              <w:t>1,395</w:t>
            </w:r>
          </w:p>
          <w:p w:rsidR="00F93B77" w:rsidRPr="00D174C9" w:rsidRDefault="00F93B77" w:rsidP="00D174C9">
            <w:pPr>
              <w:spacing w:line="360" w:lineRule="auto"/>
              <w:jc w:val="center"/>
              <w:rPr>
                <w:sz w:val="20"/>
                <w:szCs w:val="20"/>
              </w:rPr>
            </w:pPr>
            <w:r w:rsidRPr="00D174C9">
              <w:rPr>
                <w:sz w:val="20"/>
                <w:szCs w:val="20"/>
              </w:rPr>
              <w:t>1,329</w:t>
            </w:r>
          </w:p>
          <w:p w:rsidR="00F93B77" w:rsidRPr="00D174C9" w:rsidRDefault="00F93B77" w:rsidP="00D174C9">
            <w:pPr>
              <w:spacing w:line="360" w:lineRule="auto"/>
              <w:jc w:val="center"/>
              <w:rPr>
                <w:sz w:val="20"/>
                <w:szCs w:val="20"/>
              </w:rPr>
            </w:pPr>
            <w:r w:rsidRPr="00D174C9">
              <w:rPr>
                <w:sz w:val="20"/>
                <w:szCs w:val="20"/>
              </w:rPr>
              <w:t>1,285</w:t>
            </w:r>
          </w:p>
          <w:p w:rsidR="00F93B77" w:rsidRPr="00D174C9" w:rsidRDefault="00F93B77" w:rsidP="00D174C9">
            <w:pPr>
              <w:spacing w:line="360" w:lineRule="auto"/>
              <w:jc w:val="center"/>
              <w:rPr>
                <w:sz w:val="20"/>
                <w:szCs w:val="20"/>
              </w:rPr>
            </w:pPr>
            <w:r w:rsidRPr="00D174C9">
              <w:rPr>
                <w:sz w:val="20"/>
                <w:szCs w:val="20"/>
              </w:rPr>
              <w:t>1,251</w:t>
            </w:r>
          </w:p>
          <w:p w:rsidR="00F93B77" w:rsidRPr="00D174C9" w:rsidRDefault="00F93B77" w:rsidP="00D174C9">
            <w:pPr>
              <w:spacing w:line="360" w:lineRule="auto"/>
              <w:jc w:val="center"/>
              <w:rPr>
                <w:sz w:val="20"/>
                <w:szCs w:val="20"/>
              </w:rPr>
            </w:pPr>
            <w:r w:rsidRPr="00D174C9">
              <w:rPr>
                <w:sz w:val="20"/>
                <w:szCs w:val="20"/>
              </w:rPr>
              <w:t>1,226</w:t>
            </w:r>
          </w:p>
          <w:p w:rsidR="00F93B77" w:rsidRPr="00D174C9" w:rsidRDefault="00F93B77" w:rsidP="00D174C9">
            <w:pPr>
              <w:spacing w:line="360" w:lineRule="auto"/>
              <w:jc w:val="center"/>
              <w:rPr>
                <w:sz w:val="20"/>
                <w:szCs w:val="20"/>
              </w:rPr>
            </w:pPr>
            <w:r w:rsidRPr="00D174C9">
              <w:rPr>
                <w:sz w:val="20"/>
                <w:szCs w:val="20"/>
              </w:rPr>
              <w:t>1,207</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1,567</w:t>
            </w:r>
          </w:p>
          <w:p w:rsidR="00F93B77" w:rsidRPr="00D174C9" w:rsidRDefault="00F93B77" w:rsidP="00D174C9">
            <w:pPr>
              <w:spacing w:line="360" w:lineRule="auto"/>
              <w:jc w:val="center"/>
              <w:rPr>
                <w:sz w:val="20"/>
                <w:szCs w:val="20"/>
              </w:rPr>
            </w:pPr>
            <w:r w:rsidRPr="00D174C9">
              <w:rPr>
                <w:sz w:val="20"/>
                <w:szCs w:val="20"/>
              </w:rPr>
              <w:t>1,338</w:t>
            </w:r>
          </w:p>
          <w:p w:rsidR="00F93B77" w:rsidRPr="00D174C9" w:rsidRDefault="00F93B77" w:rsidP="00D174C9">
            <w:pPr>
              <w:spacing w:line="360" w:lineRule="auto"/>
              <w:jc w:val="center"/>
              <w:rPr>
                <w:sz w:val="20"/>
                <w:szCs w:val="20"/>
              </w:rPr>
            </w:pPr>
            <w:r w:rsidRPr="00D174C9">
              <w:rPr>
                <w:sz w:val="20"/>
                <w:szCs w:val="20"/>
              </w:rPr>
              <w:t>1,244</w:t>
            </w:r>
          </w:p>
          <w:p w:rsidR="00F93B77" w:rsidRPr="00D174C9" w:rsidRDefault="00F93B77" w:rsidP="00D174C9">
            <w:pPr>
              <w:spacing w:line="360" w:lineRule="auto"/>
              <w:jc w:val="center"/>
              <w:rPr>
                <w:sz w:val="20"/>
                <w:szCs w:val="20"/>
              </w:rPr>
            </w:pPr>
            <w:r w:rsidRPr="00D174C9">
              <w:rPr>
                <w:sz w:val="20"/>
                <w:szCs w:val="20"/>
              </w:rPr>
              <w:t>1,190</w:t>
            </w:r>
          </w:p>
          <w:p w:rsidR="00F93B77" w:rsidRPr="00D174C9" w:rsidRDefault="00F93B77" w:rsidP="00D174C9">
            <w:pPr>
              <w:spacing w:line="360" w:lineRule="auto"/>
              <w:jc w:val="center"/>
              <w:rPr>
                <w:sz w:val="20"/>
                <w:szCs w:val="20"/>
              </w:rPr>
            </w:pPr>
            <w:r w:rsidRPr="00D174C9">
              <w:rPr>
                <w:sz w:val="20"/>
                <w:szCs w:val="20"/>
              </w:rPr>
              <w:t>1,155</w:t>
            </w:r>
          </w:p>
          <w:p w:rsidR="00F93B77" w:rsidRPr="00D174C9" w:rsidRDefault="00F93B77" w:rsidP="00D174C9">
            <w:pPr>
              <w:spacing w:line="360" w:lineRule="auto"/>
              <w:jc w:val="center"/>
              <w:rPr>
                <w:sz w:val="20"/>
                <w:szCs w:val="20"/>
              </w:rPr>
            </w:pPr>
            <w:r w:rsidRPr="00D174C9">
              <w:rPr>
                <w:sz w:val="20"/>
                <w:szCs w:val="20"/>
              </w:rPr>
              <w:t>1,128</w:t>
            </w:r>
          </w:p>
          <w:p w:rsidR="00F93B77" w:rsidRPr="00D174C9" w:rsidRDefault="00F93B77" w:rsidP="00D174C9">
            <w:pPr>
              <w:spacing w:line="360" w:lineRule="auto"/>
              <w:jc w:val="center"/>
              <w:rPr>
                <w:sz w:val="20"/>
                <w:szCs w:val="20"/>
              </w:rPr>
            </w:pPr>
            <w:r w:rsidRPr="00D174C9">
              <w:rPr>
                <w:sz w:val="20"/>
                <w:szCs w:val="20"/>
              </w:rPr>
              <w:t>1,110</w:t>
            </w:r>
          </w:p>
          <w:p w:rsidR="00F93B77" w:rsidRPr="00D174C9" w:rsidRDefault="00F93B77" w:rsidP="00D174C9">
            <w:pPr>
              <w:spacing w:line="360" w:lineRule="auto"/>
              <w:jc w:val="center"/>
              <w:rPr>
                <w:sz w:val="20"/>
                <w:szCs w:val="20"/>
              </w:rPr>
            </w:pPr>
            <w:r w:rsidRPr="00D174C9">
              <w:rPr>
                <w:sz w:val="20"/>
                <w:szCs w:val="20"/>
              </w:rPr>
              <w:t>1,093</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1,492</w:t>
            </w:r>
          </w:p>
          <w:p w:rsidR="00F93B77" w:rsidRPr="00D174C9" w:rsidRDefault="00F93B77" w:rsidP="00D174C9">
            <w:pPr>
              <w:spacing w:line="360" w:lineRule="auto"/>
              <w:jc w:val="center"/>
              <w:rPr>
                <w:sz w:val="20"/>
                <w:szCs w:val="20"/>
              </w:rPr>
            </w:pPr>
            <w:r w:rsidRPr="00D174C9">
              <w:rPr>
                <w:sz w:val="20"/>
                <w:szCs w:val="20"/>
              </w:rPr>
              <w:t>1,263</w:t>
            </w:r>
          </w:p>
          <w:p w:rsidR="00F93B77" w:rsidRPr="00D174C9" w:rsidRDefault="00F93B77" w:rsidP="00D174C9">
            <w:pPr>
              <w:spacing w:line="360" w:lineRule="auto"/>
              <w:jc w:val="center"/>
              <w:rPr>
                <w:sz w:val="20"/>
                <w:szCs w:val="20"/>
              </w:rPr>
            </w:pPr>
            <w:r w:rsidRPr="00D174C9">
              <w:rPr>
                <w:sz w:val="20"/>
                <w:szCs w:val="20"/>
              </w:rPr>
              <w:t>1,177</w:t>
            </w:r>
          </w:p>
          <w:p w:rsidR="00F93B77" w:rsidRPr="00D174C9" w:rsidRDefault="00F93B77" w:rsidP="00D174C9">
            <w:pPr>
              <w:spacing w:line="360" w:lineRule="auto"/>
              <w:jc w:val="center"/>
              <w:rPr>
                <w:sz w:val="20"/>
                <w:szCs w:val="20"/>
              </w:rPr>
            </w:pPr>
            <w:r w:rsidRPr="00D174C9">
              <w:rPr>
                <w:sz w:val="20"/>
                <w:szCs w:val="20"/>
              </w:rPr>
              <w:t>1,128</w:t>
            </w:r>
          </w:p>
          <w:p w:rsidR="00F93B77" w:rsidRPr="00D174C9" w:rsidRDefault="00F93B77" w:rsidP="00D174C9">
            <w:pPr>
              <w:spacing w:line="360" w:lineRule="auto"/>
              <w:jc w:val="center"/>
              <w:rPr>
                <w:sz w:val="20"/>
                <w:szCs w:val="20"/>
              </w:rPr>
            </w:pPr>
            <w:r w:rsidRPr="00D174C9">
              <w:rPr>
                <w:sz w:val="20"/>
                <w:szCs w:val="20"/>
              </w:rPr>
              <w:t>1,097</w:t>
            </w:r>
          </w:p>
          <w:p w:rsidR="00F93B77" w:rsidRPr="00D174C9" w:rsidRDefault="00F93B77" w:rsidP="00D174C9">
            <w:pPr>
              <w:spacing w:line="360" w:lineRule="auto"/>
              <w:jc w:val="center"/>
              <w:rPr>
                <w:sz w:val="20"/>
                <w:szCs w:val="20"/>
              </w:rPr>
            </w:pPr>
            <w:r w:rsidRPr="00D174C9">
              <w:rPr>
                <w:sz w:val="20"/>
                <w:szCs w:val="20"/>
              </w:rPr>
              <w:t>1,079</w:t>
            </w:r>
          </w:p>
          <w:p w:rsidR="00F93B77" w:rsidRPr="00D174C9" w:rsidRDefault="00F93B77" w:rsidP="00D174C9">
            <w:pPr>
              <w:spacing w:line="360" w:lineRule="auto"/>
              <w:jc w:val="center"/>
              <w:rPr>
                <w:sz w:val="20"/>
                <w:szCs w:val="20"/>
              </w:rPr>
            </w:pPr>
            <w:r w:rsidRPr="00D174C9">
              <w:rPr>
                <w:sz w:val="20"/>
                <w:szCs w:val="20"/>
              </w:rPr>
              <w:t>1,065</w:t>
            </w:r>
          </w:p>
          <w:p w:rsidR="00F93B77" w:rsidRPr="00D174C9" w:rsidRDefault="00F93B77" w:rsidP="00D174C9">
            <w:pPr>
              <w:spacing w:line="360" w:lineRule="auto"/>
              <w:jc w:val="center"/>
              <w:rPr>
                <w:sz w:val="20"/>
                <w:szCs w:val="20"/>
              </w:rPr>
            </w:pPr>
            <w:r w:rsidRPr="00D174C9">
              <w:rPr>
                <w:sz w:val="20"/>
                <w:szCs w:val="20"/>
              </w:rPr>
              <w:t>1,053</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1,463</w:t>
            </w:r>
          </w:p>
          <w:p w:rsidR="00F93B77" w:rsidRPr="00D174C9" w:rsidRDefault="00F93B77" w:rsidP="00D174C9">
            <w:pPr>
              <w:spacing w:line="360" w:lineRule="auto"/>
              <w:jc w:val="center"/>
              <w:rPr>
                <w:sz w:val="20"/>
                <w:szCs w:val="20"/>
              </w:rPr>
            </w:pPr>
            <w:r w:rsidRPr="00D174C9">
              <w:rPr>
                <w:sz w:val="20"/>
                <w:szCs w:val="20"/>
              </w:rPr>
              <w:t>1,221</w:t>
            </w:r>
          </w:p>
          <w:p w:rsidR="00F93B77" w:rsidRPr="00D174C9" w:rsidRDefault="00F93B77" w:rsidP="00D174C9">
            <w:pPr>
              <w:spacing w:line="360" w:lineRule="auto"/>
              <w:jc w:val="center"/>
              <w:rPr>
                <w:sz w:val="20"/>
                <w:szCs w:val="20"/>
              </w:rPr>
            </w:pPr>
            <w:r w:rsidRPr="00D174C9">
              <w:rPr>
                <w:sz w:val="20"/>
                <w:szCs w:val="20"/>
              </w:rPr>
              <w:t>1,139</w:t>
            </w:r>
          </w:p>
          <w:p w:rsidR="00F93B77" w:rsidRPr="00D174C9" w:rsidRDefault="00F93B77" w:rsidP="00D174C9">
            <w:pPr>
              <w:spacing w:line="360" w:lineRule="auto"/>
              <w:jc w:val="center"/>
              <w:rPr>
                <w:sz w:val="20"/>
                <w:szCs w:val="20"/>
              </w:rPr>
            </w:pPr>
            <w:r w:rsidRPr="00D174C9">
              <w:rPr>
                <w:sz w:val="20"/>
                <w:szCs w:val="20"/>
              </w:rPr>
              <w:t>1,093</w:t>
            </w:r>
          </w:p>
          <w:p w:rsidR="00F93B77" w:rsidRPr="00D174C9" w:rsidRDefault="00F93B77" w:rsidP="00D174C9">
            <w:pPr>
              <w:spacing w:line="360" w:lineRule="auto"/>
              <w:jc w:val="center"/>
              <w:rPr>
                <w:sz w:val="20"/>
                <w:szCs w:val="20"/>
              </w:rPr>
            </w:pPr>
            <w:r w:rsidRPr="00D174C9">
              <w:rPr>
                <w:sz w:val="20"/>
                <w:szCs w:val="20"/>
              </w:rPr>
              <w:t>1,071</w:t>
            </w:r>
          </w:p>
          <w:p w:rsidR="00F93B77" w:rsidRPr="00D174C9" w:rsidRDefault="00F93B77" w:rsidP="00D174C9">
            <w:pPr>
              <w:spacing w:line="360" w:lineRule="auto"/>
              <w:jc w:val="center"/>
              <w:rPr>
                <w:sz w:val="20"/>
                <w:szCs w:val="20"/>
              </w:rPr>
            </w:pPr>
            <w:r w:rsidRPr="00D174C9">
              <w:rPr>
                <w:sz w:val="20"/>
                <w:szCs w:val="20"/>
              </w:rPr>
              <w:t>1,054</w:t>
            </w:r>
          </w:p>
          <w:p w:rsidR="00F93B77" w:rsidRPr="00D174C9" w:rsidRDefault="00F93B77" w:rsidP="00D174C9">
            <w:pPr>
              <w:spacing w:line="360" w:lineRule="auto"/>
              <w:jc w:val="center"/>
              <w:rPr>
                <w:sz w:val="20"/>
                <w:szCs w:val="20"/>
              </w:rPr>
            </w:pPr>
            <w:r w:rsidRPr="00D174C9">
              <w:rPr>
                <w:sz w:val="20"/>
                <w:szCs w:val="20"/>
              </w:rPr>
              <w:t>1,041</w:t>
            </w:r>
          </w:p>
          <w:p w:rsidR="00F93B77" w:rsidRPr="00D174C9" w:rsidRDefault="00F93B77" w:rsidP="00D174C9">
            <w:pPr>
              <w:spacing w:line="360" w:lineRule="auto"/>
              <w:jc w:val="center"/>
              <w:rPr>
                <w:sz w:val="20"/>
                <w:szCs w:val="20"/>
              </w:rPr>
            </w:pPr>
            <w:r w:rsidRPr="00D174C9">
              <w:rPr>
                <w:sz w:val="20"/>
                <w:szCs w:val="20"/>
              </w:rPr>
              <w:t>1,033</w:t>
            </w:r>
          </w:p>
        </w:tc>
        <w:tc>
          <w:tcPr>
            <w:tcW w:w="1219"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1,450</w:t>
            </w:r>
          </w:p>
          <w:p w:rsidR="00F93B77" w:rsidRPr="00D174C9" w:rsidRDefault="00F93B77" w:rsidP="00D174C9">
            <w:pPr>
              <w:spacing w:line="360" w:lineRule="auto"/>
              <w:jc w:val="center"/>
              <w:rPr>
                <w:sz w:val="20"/>
                <w:szCs w:val="20"/>
              </w:rPr>
            </w:pPr>
            <w:r w:rsidRPr="00D174C9">
              <w:rPr>
                <w:sz w:val="20"/>
                <w:szCs w:val="20"/>
              </w:rPr>
              <w:t>1,196</w:t>
            </w:r>
          </w:p>
          <w:p w:rsidR="00F93B77" w:rsidRPr="00D174C9" w:rsidRDefault="00F93B77" w:rsidP="00D174C9">
            <w:pPr>
              <w:spacing w:line="360" w:lineRule="auto"/>
              <w:jc w:val="center"/>
              <w:rPr>
                <w:sz w:val="20"/>
                <w:szCs w:val="20"/>
              </w:rPr>
            </w:pPr>
            <w:r w:rsidRPr="00D174C9">
              <w:rPr>
                <w:sz w:val="20"/>
                <w:szCs w:val="20"/>
              </w:rPr>
              <w:t>1,117</w:t>
            </w:r>
          </w:p>
          <w:p w:rsidR="00F93B77" w:rsidRPr="00D174C9" w:rsidRDefault="00F93B77" w:rsidP="00D174C9">
            <w:pPr>
              <w:spacing w:line="360" w:lineRule="auto"/>
              <w:jc w:val="center"/>
              <w:rPr>
                <w:sz w:val="20"/>
                <w:szCs w:val="20"/>
              </w:rPr>
            </w:pPr>
            <w:r w:rsidRPr="00D174C9">
              <w:rPr>
                <w:sz w:val="20"/>
                <w:szCs w:val="20"/>
              </w:rPr>
              <w:t>1,078</w:t>
            </w:r>
          </w:p>
          <w:p w:rsidR="00F93B77" w:rsidRPr="00D174C9" w:rsidRDefault="00F93B77" w:rsidP="00D174C9">
            <w:pPr>
              <w:spacing w:line="360" w:lineRule="auto"/>
              <w:jc w:val="center"/>
              <w:rPr>
                <w:sz w:val="20"/>
                <w:szCs w:val="20"/>
              </w:rPr>
            </w:pPr>
            <w:r w:rsidRPr="00D174C9">
              <w:rPr>
                <w:sz w:val="20"/>
                <w:szCs w:val="20"/>
              </w:rPr>
              <w:t>1,055</w:t>
            </w:r>
          </w:p>
          <w:p w:rsidR="00F93B77" w:rsidRPr="00D174C9" w:rsidRDefault="00F93B77" w:rsidP="00D174C9">
            <w:pPr>
              <w:spacing w:line="360" w:lineRule="auto"/>
              <w:jc w:val="center"/>
              <w:rPr>
                <w:sz w:val="20"/>
                <w:szCs w:val="20"/>
              </w:rPr>
            </w:pPr>
            <w:r w:rsidRPr="00D174C9">
              <w:rPr>
                <w:sz w:val="20"/>
                <w:szCs w:val="20"/>
              </w:rPr>
              <w:t>1,040</w:t>
            </w:r>
          </w:p>
          <w:p w:rsidR="00F93B77" w:rsidRPr="00D174C9" w:rsidRDefault="00F93B77" w:rsidP="00D174C9">
            <w:pPr>
              <w:spacing w:line="360" w:lineRule="auto"/>
              <w:jc w:val="center"/>
              <w:rPr>
                <w:sz w:val="20"/>
                <w:szCs w:val="20"/>
              </w:rPr>
            </w:pPr>
            <w:r w:rsidRPr="00D174C9">
              <w:rPr>
                <w:sz w:val="20"/>
                <w:szCs w:val="20"/>
              </w:rPr>
              <w:t>1,031</w:t>
            </w:r>
          </w:p>
          <w:p w:rsidR="00F93B77" w:rsidRPr="00D174C9" w:rsidRDefault="00F93B77" w:rsidP="00D174C9">
            <w:pPr>
              <w:spacing w:line="360" w:lineRule="auto"/>
              <w:jc w:val="center"/>
              <w:rPr>
                <w:sz w:val="20"/>
                <w:szCs w:val="20"/>
              </w:rPr>
            </w:pPr>
            <w:r w:rsidRPr="00D174C9">
              <w:rPr>
                <w:sz w:val="20"/>
                <w:szCs w:val="20"/>
              </w:rPr>
              <w:t>1,024</w:t>
            </w:r>
          </w:p>
        </w:tc>
        <w:tc>
          <w:tcPr>
            <w:tcW w:w="1044"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1,461</w:t>
            </w:r>
          </w:p>
          <w:p w:rsidR="00F93B77" w:rsidRPr="00D174C9" w:rsidRDefault="00F93B77" w:rsidP="00D174C9">
            <w:pPr>
              <w:spacing w:line="360" w:lineRule="auto"/>
              <w:jc w:val="center"/>
              <w:rPr>
                <w:sz w:val="20"/>
                <w:szCs w:val="20"/>
              </w:rPr>
            </w:pPr>
            <w:r w:rsidRPr="00D174C9">
              <w:rPr>
                <w:sz w:val="20"/>
                <w:szCs w:val="20"/>
              </w:rPr>
              <w:t>1,181</w:t>
            </w:r>
          </w:p>
          <w:p w:rsidR="00F93B77" w:rsidRPr="00D174C9" w:rsidRDefault="00F93B77" w:rsidP="00D174C9">
            <w:pPr>
              <w:spacing w:line="360" w:lineRule="auto"/>
              <w:jc w:val="center"/>
              <w:rPr>
                <w:sz w:val="20"/>
                <w:szCs w:val="20"/>
              </w:rPr>
            </w:pPr>
            <w:r w:rsidRPr="00D174C9">
              <w:rPr>
                <w:sz w:val="20"/>
                <w:szCs w:val="20"/>
              </w:rPr>
              <w:t>1,102</w:t>
            </w:r>
          </w:p>
          <w:p w:rsidR="00F93B77" w:rsidRPr="00D174C9" w:rsidRDefault="00F93B77" w:rsidP="00D174C9">
            <w:pPr>
              <w:spacing w:line="360" w:lineRule="auto"/>
              <w:jc w:val="center"/>
              <w:rPr>
                <w:sz w:val="20"/>
                <w:szCs w:val="20"/>
              </w:rPr>
            </w:pPr>
            <w:r w:rsidRPr="00D174C9">
              <w:rPr>
                <w:sz w:val="20"/>
                <w:szCs w:val="20"/>
              </w:rPr>
              <w:t>1,068</w:t>
            </w:r>
          </w:p>
          <w:p w:rsidR="00F93B77" w:rsidRPr="00D174C9" w:rsidRDefault="00F93B77" w:rsidP="00D174C9">
            <w:pPr>
              <w:spacing w:line="360" w:lineRule="auto"/>
              <w:jc w:val="center"/>
              <w:rPr>
                <w:sz w:val="20"/>
                <w:szCs w:val="20"/>
              </w:rPr>
            </w:pPr>
            <w:r w:rsidRPr="00D174C9">
              <w:rPr>
                <w:sz w:val="20"/>
                <w:szCs w:val="20"/>
              </w:rPr>
              <w:t>1,047</w:t>
            </w:r>
          </w:p>
          <w:p w:rsidR="00F93B77" w:rsidRPr="00D174C9" w:rsidRDefault="00F93B77" w:rsidP="00D174C9">
            <w:pPr>
              <w:spacing w:line="360" w:lineRule="auto"/>
              <w:jc w:val="center"/>
              <w:rPr>
                <w:sz w:val="20"/>
                <w:szCs w:val="20"/>
              </w:rPr>
            </w:pPr>
            <w:r w:rsidRPr="00D174C9">
              <w:rPr>
                <w:sz w:val="20"/>
                <w:szCs w:val="20"/>
              </w:rPr>
              <w:t>1,034</w:t>
            </w:r>
          </w:p>
          <w:p w:rsidR="00F93B77" w:rsidRPr="00D174C9" w:rsidRDefault="00F93B77" w:rsidP="00D174C9">
            <w:pPr>
              <w:spacing w:line="360" w:lineRule="auto"/>
              <w:jc w:val="center"/>
              <w:rPr>
                <w:sz w:val="20"/>
                <w:szCs w:val="20"/>
              </w:rPr>
            </w:pPr>
            <w:r w:rsidRPr="00D174C9">
              <w:rPr>
                <w:sz w:val="20"/>
                <w:szCs w:val="20"/>
              </w:rPr>
              <w:t>1,027</w:t>
            </w:r>
          </w:p>
          <w:p w:rsidR="00F93B77" w:rsidRPr="00D174C9" w:rsidRDefault="00F93B77" w:rsidP="00D174C9">
            <w:pPr>
              <w:spacing w:line="360" w:lineRule="auto"/>
              <w:jc w:val="center"/>
              <w:rPr>
                <w:sz w:val="20"/>
                <w:szCs w:val="20"/>
              </w:rPr>
            </w:pPr>
            <w:r w:rsidRPr="00D174C9">
              <w:rPr>
                <w:sz w:val="20"/>
                <w:szCs w:val="20"/>
              </w:rPr>
              <w:t>1,022</w:t>
            </w:r>
          </w:p>
        </w:tc>
        <w:tc>
          <w:tcPr>
            <w:tcW w:w="1516" w:type="dxa"/>
          </w:tcPr>
          <w:p w:rsidR="00F93B77" w:rsidRPr="00D174C9" w:rsidRDefault="00F93B77" w:rsidP="00D174C9">
            <w:pPr>
              <w:spacing w:line="360" w:lineRule="auto"/>
              <w:jc w:val="center"/>
              <w:rPr>
                <w:sz w:val="20"/>
                <w:szCs w:val="20"/>
              </w:rPr>
            </w:pPr>
            <w:r w:rsidRPr="00D174C9">
              <w:rPr>
                <w:sz w:val="20"/>
                <w:szCs w:val="20"/>
              </w:rPr>
              <w:t>2,736</w:t>
            </w:r>
          </w:p>
          <w:p w:rsidR="00F93B77" w:rsidRPr="00D174C9" w:rsidRDefault="00F93B77" w:rsidP="00D174C9">
            <w:pPr>
              <w:spacing w:line="360" w:lineRule="auto"/>
              <w:jc w:val="center"/>
              <w:rPr>
                <w:sz w:val="20"/>
                <w:szCs w:val="20"/>
              </w:rPr>
            </w:pPr>
            <w:r w:rsidRPr="00D174C9">
              <w:rPr>
                <w:sz w:val="20"/>
                <w:szCs w:val="20"/>
              </w:rPr>
              <w:t>2,706</w:t>
            </w:r>
          </w:p>
          <w:p w:rsidR="00F93B77" w:rsidRPr="00D174C9" w:rsidRDefault="00F93B77" w:rsidP="00D174C9">
            <w:pPr>
              <w:spacing w:line="360" w:lineRule="auto"/>
              <w:jc w:val="center"/>
              <w:rPr>
                <w:sz w:val="20"/>
                <w:szCs w:val="20"/>
              </w:rPr>
            </w:pPr>
            <w:r w:rsidRPr="00D174C9">
              <w:rPr>
                <w:sz w:val="20"/>
                <w:szCs w:val="20"/>
              </w:rPr>
              <w:t>2,692</w:t>
            </w:r>
          </w:p>
          <w:p w:rsidR="00F93B77" w:rsidRPr="00D174C9" w:rsidRDefault="00F93B77" w:rsidP="00D174C9">
            <w:pPr>
              <w:spacing w:line="360" w:lineRule="auto"/>
              <w:jc w:val="center"/>
              <w:rPr>
                <w:sz w:val="20"/>
                <w:szCs w:val="20"/>
              </w:rPr>
            </w:pPr>
            <w:r w:rsidRPr="00D174C9">
              <w:rPr>
                <w:sz w:val="20"/>
                <w:szCs w:val="20"/>
              </w:rPr>
              <w:t>2,678</w:t>
            </w:r>
          </w:p>
          <w:p w:rsidR="00F93B77" w:rsidRPr="00D174C9" w:rsidRDefault="00F93B77" w:rsidP="00D174C9">
            <w:pPr>
              <w:spacing w:line="360" w:lineRule="auto"/>
              <w:jc w:val="center"/>
              <w:rPr>
                <w:sz w:val="20"/>
                <w:szCs w:val="20"/>
              </w:rPr>
            </w:pPr>
            <w:r w:rsidRPr="00D174C9">
              <w:rPr>
                <w:sz w:val="20"/>
                <w:szCs w:val="20"/>
              </w:rPr>
              <w:t>2,678</w:t>
            </w:r>
          </w:p>
          <w:p w:rsidR="00F93B77" w:rsidRPr="00D174C9" w:rsidRDefault="00F93B77" w:rsidP="00D174C9">
            <w:pPr>
              <w:spacing w:line="360" w:lineRule="auto"/>
              <w:jc w:val="center"/>
              <w:rPr>
                <w:sz w:val="20"/>
                <w:szCs w:val="20"/>
              </w:rPr>
            </w:pPr>
            <w:r w:rsidRPr="00D174C9">
              <w:rPr>
                <w:sz w:val="20"/>
                <w:szCs w:val="20"/>
              </w:rPr>
              <w:t>2,678</w:t>
            </w:r>
          </w:p>
          <w:p w:rsidR="00F93B77" w:rsidRPr="00D174C9" w:rsidRDefault="00F93B77" w:rsidP="00D174C9">
            <w:pPr>
              <w:spacing w:line="360" w:lineRule="auto"/>
              <w:jc w:val="center"/>
              <w:rPr>
                <w:sz w:val="20"/>
                <w:szCs w:val="20"/>
              </w:rPr>
            </w:pPr>
            <w:r w:rsidRPr="00D174C9">
              <w:rPr>
                <w:sz w:val="20"/>
                <w:szCs w:val="20"/>
              </w:rPr>
              <w:t>2,678</w:t>
            </w:r>
          </w:p>
          <w:p w:rsidR="00F93B77" w:rsidRPr="00D174C9" w:rsidRDefault="00F93B77" w:rsidP="00D174C9">
            <w:pPr>
              <w:spacing w:line="360" w:lineRule="auto"/>
              <w:jc w:val="center"/>
              <w:rPr>
                <w:sz w:val="20"/>
                <w:szCs w:val="20"/>
              </w:rPr>
            </w:pPr>
            <w:r w:rsidRPr="00D174C9">
              <w:rPr>
                <w:sz w:val="20"/>
                <w:szCs w:val="20"/>
              </w:rPr>
              <w:t>2,678</w:t>
            </w:r>
          </w:p>
          <w:p w:rsidR="00F93B77" w:rsidRPr="00D174C9" w:rsidRDefault="00F93B77" w:rsidP="00D174C9">
            <w:pPr>
              <w:spacing w:line="360" w:lineRule="auto"/>
              <w:jc w:val="center"/>
              <w:rPr>
                <w:sz w:val="20"/>
                <w:szCs w:val="20"/>
              </w:rPr>
            </w:pPr>
            <w:r w:rsidRPr="00D174C9">
              <w:rPr>
                <w:sz w:val="20"/>
                <w:szCs w:val="20"/>
              </w:rPr>
              <w:t>2,678</w:t>
            </w:r>
          </w:p>
          <w:p w:rsidR="00F93B77" w:rsidRPr="00D174C9" w:rsidRDefault="00F93B77" w:rsidP="00D174C9">
            <w:pPr>
              <w:spacing w:line="360" w:lineRule="auto"/>
              <w:jc w:val="center"/>
              <w:rPr>
                <w:sz w:val="20"/>
                <w:szCs w:val="20"/>
              </w:rPr>
            </w:pPr>
            <w:r w:rsidRPr="00D174C9">
              <w:rPr>
                <w:sz w:val="20"/>
                <w:szCs w:val="20"/>
              </w:rPr>
              <w:t>2,678</w:t>
            </w:r>
          </w:p>
          <w:p w:rsidR="00F93B77" w:rsidRPr="00D174C9" w:rsidRDefault="00F93B77" w:rsidP="00D174C9">
            <w:pPr>
              <w:spacing w:line="360" w:lineRule="auto"/>
              <w:jc w:val="center"/>
              <w:rPr>
                <w:sz w:val="20"/>
                <w:szCs w:val="20"/>
              </w:rPr>
            </w:pPr>
            <w:r w:rsidRPr="00D174C9">
              <w:rPr>
                <w:sz w:val="20"/>
                <w:szCs w:val="20"/>
              </w:rPr>
              <w:t>2,678</w:t>
            </w:r>
          </w:p>
          <w:p w:rsidR="00F93B77" w:rsidRPr="00D174C9" w:rsidRDefault="00F93B77" w:rsidP="00D174C9">
            <w:pPr>
              <w:spacing w:line="360" w:lineRule="auto"/>
              <w:jc w:val="center"/>
              <w:rPr>
                <w:sz w:val="20"/>
                <w:szCs w:val="20"/>
              </w:rPr>
            </w:pPr>
            <w:r w:rsidRPr="00D174C9">
              <w:rPr>
                <w:sz w:val="20"/>
                <w:szCs w:val="20"/>
              </w:rPr>
              <w:t>2,692</w:t>
            </w:r>
          </w:p>
          <w:p w:rsidR="00F93B77" w:rsidRPr="00D174C9" w:rsidRDefault="00F93B77" w:rsidP="00D174C9">
            <w:pPr>
              <w:spacing w:line="360" w:lineRule="auto"/>
              <w:jc w:val="center"/>
              <w:rPr>
                <w:sz w:val="20"/>
                <w:szCs w:val="20"/>
              </w:rPr>
            </w:pPr>
            <w:r w:rsidRPr="00D174C9">
              <w:rPr>
                <w:sz w:val="20"/>
                <w:szCs w:val="20"/>
              </w:rPr>
              <w:t>2,692</w:t>
            </w:r>
          </w:p>
          <w:p w:rsidR="00F93B77" w:rsidRPr="00D174C9" w:rsidRDefault="00F93B77" w:rsidP="00D174C9">
            <w:pPr>
              <w:spacing w:line="360" w:lineRule="auto"/>
              <w:jc w:val="center"/>
              <w:rPr>
                <w:sz w:val="20"/>
                <w:szCs w:val="20"/>
              </w:rPr>
            </w:pPr>
            <w:r w:rsidRPr="00D174C9">
              <w:rPr>
                <w:sz w:val="20"/>
                <w:szCs w:val="20"/>
              </w:rPr>
              <w:t>2,692</w:t>
            </w:r>
          </w:p>
        </w:tc>
      </w:tr>
    </w:tbl>
    <w:p w:rsidR="00F93B77" w:rsidRPr="00D174C9" w:rsidRDefault="00F93B77" w:rsidP="00D174C9">
      <w:pPr>
        <w:pStyle w:val="7"/>
        <w:ind w:firstLine="737"/>
        <w:jc w:val="both"/>
        <w:rPr>
          <w:b w:val="0"/>
          <w:bCs w:val="0"/>
          <w:szCs w:val="28"/>
        </w:rPr>
      </w:pPr>
      <w:r w:rsidRPr="00D174C9">
        <w:rPr>
          <w:b w:val="0"/>
          <w:bCs w:val="0"/>
          <w:szCs w:val="28"/>
        </w:rPr>
        <w:t xml:space="preserve">Используя табл. 2 и табл. 7 находим </w:t>
      </w:r>
      <w:r w:rsidRPr="00D174C9">
        <w:rPr>
          <w:b w:val="0"/>
          <w:bCs w:val="0"/>
          <w:position w:val="-14"/>
          <w:szCs w:val="28"/>
        </w:rPr>
        <w:object w:dxaOrig="1380" w:dyaOrig="400">
          <v:shape id="_x0000_i1172" type="#_x0000_t75" style="width:69pt;height:20.25pt" o:ole="">
            <v:imagedata r:id="rId229" o:title=""/>
          </v:shape>
          <o:OLEObject Type="Embed" ProgID="Equation.3" ShapeID="_x0000_i1172" DrawAspect="Content" ObjectID="_1469608591" r:id="rId263"/>
        </w:object>
      </w:r>
      <w:r w:rsidRPr="00D174C9">
        <w:rPr>
          <w:b w:val="0"/>
          <w:bCs w:val="0"/>
          <w:szCs w:val="28"/>
        </w:rPr>
        <w:t xml:space="preserve"> и </w:t>
      </w:r>
      <w:r w:rsidRPr="00D174C9">
        <w:rPr>
          <w:b w:val="0"/>
          <w:bCs w:val="0"/>
          <w:position w:val="-14"/>
          <w:szCs w:val="28"/>
        </w:rPr>
        <w:object w:dxaOrig="1260" w:dyaOrig="400">
          <v:shape id="_x0000_i1173" type="#_x0000_t75" style="width:63pt;height:20.25pt" o:ole="">
            <v:imagedata r:id="rId264" o:title=""/>
          </v:shape>
          <o:OLEObject Type="Embed" ProgID="Equation.3" ShapeID="_x0000_i1173" DrawAspect="Content" ObjectID="_1469608592" r:id="rId265"/>
        </w:object>
      </w:r>
      <w:r w:rsidRPr="00D174C9">
        <w:rPr>
          <w:b w:val="0"/>
          <w:bCs w:val="0"/>
          <w:szCs w:val="28"/>
        </w:rPr>
        <w:t xml:space="preserve"> и сводим в табл. 8 и рис. 7.</w:t>
      </w:r>
    </w:p>
    <w:p w:rsidR="00F93B77" w:rsidRPr="00D174C9" w:rsidRDefault="00F93B77" w:rsidP="00D174C9">
      <w:pPr>
        <w:spacing w:line="360" w:lineRule="auto"/>
        <w:ind w:firstLine="737"/>
        <w:jc w:val="right"/>
        <w:rPr>
          <w:sz w:val="28"/>
          <w:szCs w:val="28"/>
        </w:rPr>
      </w:pPr>
      <w:r w:rsidRPr="00D174C9">
        <w:rPr>
          <w:sz w:val="28"/>
          <w:szCs w:val="28"/>
        </w:rPr>
        <w:t>Таблица 8.</w:t>
      </w:r>
    </w:p>
    <w:p w:rsidR="00F93B77" w:rsidRPr="00D174C9" w:rsidRDefault="00F93B77" w:rsidP="00D174C9">
      <w:pPr>
        <w:spacing w:line="360" w:lineRule="auto"/>
        <w:ind w:firstLine="737"/>
        <w:jc w:val="center"/>
        <w:rPr>
          <w:b/>
          <w:bCs/>
          <w:sz w:val="28"/>
          <w:szCs w:val="28"/>
        </w:rPr>
      </w:pPr>
      <w:r w:rsidRPr="00D174C9">
        <w:rPr>
          <w:b/>
          <w:bCs/>
          <w:sz w:val="28"/>
          <w:szCs w:val="28"/>
        </w:rPr>
        <w:t xml:space="preserve">Значения </w:t>
      </w:r>
      <w:r w:rsidRPr="00D174C9">
        <w:rPr>
          <w:b/>
          <w:bCs/>
          <w:position w:val="-14"/>
          <w:sz w:val="28"/>
          <w:szCs w:val="28"/>
        </w:rPr>
        <w:object w:dxaOrig="1080" w:dyaOrig="400">
          <v:shape id="_x0000_i1174" type="#_x0000_t75" style="width:54pt;height:20.25pt" o:ole="">
            <v:imagedata r:id="rId266" o:title=""/>
          </v:shape>
          <o:OLEObject Type="Embed" ProgID="Equation.3" ShapeID="_x0000_i1174" DrawAspect="Content" ObjectID="_1469608593" r:id="rId267"/>
        </w:object>
      </w:r>
      <w:r w:rsidRPr="00D174C9">
        <w:rPr>
          <w:b/>
          <w:bCs/>
          <w:sz w:val="28"/>
          <w:szCs w:val="28"/>
        </w:rPr>
        <w:t xml:space="preserve"> при </w:t>
      </w:r>
      <w:r w:rsidRPr="00D174C9">
        <w:rPr>
          <w:b/>
          <w:bCs/>
          <w:position w:val="-6"/>
          <w:sz w:val="28"/>
          <w:szCs w:val="28"/>
        </w:rPr>
        <w:object w:dxaOrig="240" w:dyaOrig="220">
          <v:shape id="_x0000_i1175" type="#_x0000_t75" style="width:12pt;height:11.25pt" o:ole="">
            <v:imagedata r:id="rId184" o:title=""/>
          </v:shape>
          <o:OLEObject Type="Embed" ProgID="Equation.3" ShapeID="_x0000_i1175" DrawAspect="Content" ObjectID="_1469608594" r:id="rId268"/>
        </w:object>
      </w:r>
      <w:r w:rsidRPr="00D174C9">
        <w:rPr>
          <w:b/>
          <w:bCs/>
          <w:sz w:val="28"/>
          <w:szCs w:val="28"/>
        </w:rPr>
        <w:t>= В = 5</w:t>
      </w:r>
      <w:r w:rsidRPr="00D174C9">
        <w:rPr>
          <w:b/>
          <w:bCs/>
          <w:sz w:val="28"/>
          <w:szCs w:val="28"/>
          <w:vertAlign w:val="superscript"/>
        </w:rPr>
        <w:t>0</w:t>
      </w:r>
      <w:r w:rsidRPr="00D174C9">
        <w:rPr>
          <w:b/>
          <w:bCs/>
          <w:sz w:val="28"/>
          <w:szCs w:val="28"/>
        </w:rPr>
        <w:t>.</w:t>
      </w:r>
    </w:p>
    <w:p w:rsidR="00F93B77" w:rsidRPr="00D174C9" w:rsidRDefault="00F93B77" w:rsidP="00D174C9">
      <w:pPr>
        <w:pStyle w:val="21"/>
        <w:ind w:firstLine="737"/>
        <w:rPr>
          <w:szCs w:val="28"/>
        </w:rPr>
      </w:pPr>
      <w:r w:rsidRPr="00D174C9">
        <w:rPr>
          <w:szCs w:val="28"/>
        </w:rPr>
        <w:t>Какая-то фигня, таблица перечеркнута (на стр. 48)</w:t>
      </w:r>
    </w:p>
    <w:p w:rsidR="00F93B77" w:rsidRPr="00D174C9" w:rsidRDefault="00F93B77" w:rsidP="00D174C9">
      <w:pPr>
        <w:spacing w:line="360" w:lineRule="auto"/>
        <w:ind w:right="-5" w:firstLine="737"/>
        <w:jc w:val="both"/>
        <w:rPr>
          <w:sz w:val="28"/>
          <w:szCs w:val="28"/>
        </w:rPr>
      </w:pPr>
      <w:r w:rsidRPr="00D174C9">
        <w:rPr>
          <w:sz w:val="28"/>
          <w:szCs w:val="28"/>
        </w:rPr>
        <w:t xml:space="preserve">в) Зададимся </w:t>
      </w:r>
      <w:r w:rsidRPr="00D174C9">
        <w:rPr>
          <w:position w:val="-6"/>
          <w:sz w:val="28"/>
          <w:szCs w:val="28"/>
        </w:rPr>
        <w:object w:dxaOrig="240" w:dyaOrig="220">
          <v:shape id="_x0000_i1176" type="#_x0000_t75" style="width:12pt;height:11.25pt" o:ole="">
            <v:imagedata r:id="rId184" o:title=""/>
          </v:shape>
          <o:OLEObject Type="Embed" ProgID="Equation.3" ShapeID="_x0000_i1176" DrawAspect="Content" ObjectID="_1469608595" r:id="rId269"/>
        </w:object>
      </w:r>
      <w:r w:rsidRPr="00D174C9">
        <w:rPr>
          <w:sz w:val="28"/>
          <w:szCs w:val="28"/>
        </w:rPr>
        <w:t>= В = 10</w:t>
      </w:r>
      <w:r w:rsidRPr="00D174C9">
        <w:rPr>
          <w:sz w:val="28"/>
          <w:szCs w:val="28"/>
          <w:vertAlign w:val="superscript"/>
        </w:rPr>
        <w:t>0</w:t>
      </w:r>
      <w:r w:rsidRPr="00D174C9">
        <w:rPr>
          <w:sz w:val="28"/>
          <w:szCs w:val="28"/>
        </w:rPr>
        <w:t>.</w:t>
      </w:r>
    </w:p>
    <w:p w:rsidR="00F93B77" w:rsidRPr="00D174C9" w:rsidRDefault="00F93B77" w:rsidP="00D174C9">
      <w:pPr>
        <w:spacing w:line="360" w:lineRule="auto"/>
        <w:ind w:right="-5" w:firstLine="737"/>
        <w:jc w:val="both"/>
        <w:rPr>
          <w:sz w:val="28"/>
          <w:szCs w:val="28"/>
        </w:rPr>
      </w:pPr>
      <w:r w:rsidRPr="00D174C9">
        <w:rPr>
          <w:sz w:val="28"/>
          <w:szCs w:val="28"/>
        </w:rPr>
        <w:t xml:space="preserve">По формулам (19) и (20) рассчитаем </w:t>
      </w:r>
      <w:r w:rsidRPr="00D174C9">
        <w:rPr>
          <w:position w:val="-12"/>
          <w:sz w:val="28"/>
          <w:szCs w:val="28"/>
        </w:rPr>
        <w:object w:dxaOrig="360" w:dyaOrig="360">
          <v:shape id="_x0000_i1177" type="#_x0000_t75" style="width:18pt;height:18pt" o:ole="" o:bullet="t">
            <v:imagedata r:id="rId197" o:title=""/>
          </v:shape>
          <o:OLEObject Type="Embed" ProgID="Equation.3" ShapeID="_x0000_i1177" DrawAspect="Content" ObjectID="_1469608596" r:id="rId270"/>
        </w:object>
      </w:r>
      <w:r w:rsidRPr="00D174C9">
        <w:rPr>
          <w:sz w:val="28"/>
          <w:szCs w:val="28"/>
        </w:rPr>
        <w:t xml:space="preserve"> и </w:t>
      </w:r>
      <w:r w:rsidRPr="00D174C9">
        <w:rPr>
          <w:position w:val="-10"/>
          <w:sz w:val="28"/>
          <w:szCs w:val="28"/>
        </w:rPr>
        <w:object w:dxaOrig="460" w:dyaOrig="340">
          <v:shape id="_x0000_i1178" type="#_x0000_t75" style="width:23.25pt;height:17.25pt" o:ole="">
            <v:imagedata r:id="rId238" o:title=""/>
          </v:shape>
          <o:OLEObject Type="Embed" ProgID="Equation.3" ShapeID="_x0000_i1178" DrawAspect="Content" ObjectID="_1469608597" r:id="rId271"/>
        </w:object>
      </w:r>
      <w:r w:rsidRPr="00D174C9">
        <w:rPr>
          <w:sz w:val="28"/>
          <w:szCs w:val="28"/>
        </w:rPr>
        <w:t xml:space="preserve"> при </w:t>
      </w:r>
      <w:r w:rsidRPr="00D174C9">
        <w:rPr>
          <w:position w:val="-6"/>
          <w:sz w:val="28"/>
          <w:szCs w:val="28"/>
        </w:rPr>
        <w:object w:dxaOrig="240" w:dyaOrig="220">
          <v:shape id="_x0000_i1179" type="#_x0000_t75" style="width:12pt;height:11.25pt" o:ole="">
            <v:imagedata r:id="rId184" o:title=""/>
          </v:shape>
          <o:OLEObject Type="Embed" ProgID="Equation.3" ShapeID="_x0000_i1179" DrawAspect="Content" ObjectID="_1469608598" r:id="rId272"/>
        </w:object>
      </w:r>
      <w:r w:rsidRPr="00D174C9">
        <w:rPr>
          <w:sz w:val="28"/>
          <w:szCs w:val="28"/>
        </w:rPr>
        <w:t>= В = 10</w:t>
      </w:r>
      <w:r w:rsidRPr="00D174C9">
        <w:rPr>
          <w:sz w:val="28"/>
          <w:szCs w:val="28"/>
          <w:vertAlign w:val="superscript"/>
        </w:rPr>
        <w:t>0</w:t>
      </w:r>
      <w:r w:rsidRPr="00D174C9">
        <w:rPr>
          <w:sz w:val="28"/>
          <w:szCs w:val="28"/>
        </w:rPr>
        <w:t>. Значения сведем в табл. 9.</w:t>
      </w:r>
    </w:p>
    <w:p w:rsidR="00F93B77" w:rsidRPr="00D174C9" w:rsidRDefault="00D174C9" w:rsidP="00D174C9">
      <w:pPr>
        <w:spacing w:line="360" w:lineRule="auto"/>
        <w:ind w:right="-5" w:firstLine="737"/>
        <w:jc w:val="right"/>
        <w:rPr>
          <w:sz w:val="28"/>
          <w:szCs w:val="28"/>
        </w:rPr>
      </w:pPr>
      <w:r>
        <w:rPr>
          <w:sz w:val="28"/>
          <w:szCs w:val="28"/>
        </w:rPr>
        <w:br w:type="page"/>
      </w:r>
      <w:r w:rsidR="00F93B77" w:rsidRPr="00D174C9">
        <w:rPr>
          <w:sz w:val="28"/>
          <w:szCs w:val="28"/>
        </w:rPr>
        <w:t>Таблица 9.</w:t>
      </w:r>
    </w:p>
    <w:p w:rsidR="00F93B77" w:rsidRPr="00D174C9" w:rsidRDefault="00F93B77" w:rsidP="00D174C9">
      <w:pPr>
        <w:spacing w:line="360" w:lineRule="auto"/>
        <w:ind w:right="-5" w:firstLine="737"/>
        <w:jc w:val="center"/>
        <w:rPr>
          <w:b/>
          <w:bCs/>
          <w:sz w:val="28"/>
          <w:szCs w:val="28"/>
        </w:rPr>
      </w:pPr>
      <w:r w:rsidRPr="00D174C9">
        <w:rPr>
          <w:b/>
          <w:bCs/>
          <w:sz w:val="28"/>
          <w:szCs w:val="28"/>
        </w:rPr>
        <w:t xml:space="preserve">Значения </w:t>
      </w:r>
      <w:r w:rsidRPr="00D174C9">
        <w:rPr>
          <w:b/>
          <w:bCs/>
          <w:position w:val="-10"/>
          <w:sz w:val="28"/>
          <w:szCs w:val="28"/>
        </w:rPr>
        <w:object w:dxaOrig="460" w:dyaOrig="340">
          <v:shape id="_x0000_i1180" type="#_x0000_t75" style="width:23.25pt;height:17.25pt" o:ole="">
            <v:imagedata r:id="rId273" o:title=""/>
          </v:shape>
          <o:OLEObject Type="Embed" ProgID="Equation.3" ShapeID="_x0000_i1180" DrawAspect="Content" ObjectID="_1469608599" r:id="rId274"/>
        </w:object>
      </w:r>
      <w:r w:rsidRPr="00D174C9">
        <w:rPr>
          <w:b/>
          <w:bCs/>
          <w:sz w:val="28"/>
          <w:szCs w:val="28"/>
        </w:rPr>
        <w:t xml:space="preserve"> и </w:t>
      </w:r>
      <w:r w:rsidRPr="00D174C9">
        <w:rPr>
          <w:b/>
          <w:bCs/>
          <w:position w:val="-12"/>
          <w:sz w:val="28"/>
          <w:szCs w:val="28"/>
        </w:rPr>
        <w:object w:dxaOrig="360" w:dyaOrig="360">
          <v:shape id="_x0000_i1181" type="#_x0000_t75" style="width:18pt;height:18pt" o:ole="">
            <v:imagedata r:id="rId275" o:title=""/>
          </v:shape>
          <o:OLEObject Type="Embed" ProgID="Equation.3" ShapeID="_x0000_i1181" DrawAspect="Content" ObjectID="_1469608600" r:id="rId276"/>
        </w:object>
      </w:r>
      <w:r w:rsidRPr="00D174C9">
        <w:rPr>
          <w:b/>
          <w:bCs/>
          <w:sz w:val="28"/>
          <w:szCs w:val="28"/>
        </w:rPr>
        <w:t xml:space="preserve"> при </w:t>
      </w:r>
      <w:r w:rsidRPr="00D174C9">
        <w:rPr>
          <w:b/>
          <w:bCs/>
          <w:position w:val="-6"/>
          <w:sz w:val="28"/>
          <w:szCs w:val="28"/>
        </w:rPr>
        <w:object w:dxaOrig="240" w:dyaOrig="220">
          <v:shape id="_x0000_i1182" type="#_x0000_t75" style="width:12pt;height:11.25pt" o:ole="">
            <v:imagedata r:id="rId184" o:title=""/>
          </v:shape>
          <o:OLEObject Type="Embed" ProgID="Equation.3" ShapeID="_x0000_i1182" DrawAspect="Content" ObjectID="_1469608601" r:id="rId277"/>
        </w:object>
      </w:r>
      <w:r w:rsidRPr="00D174C9">
        <w:rPr>
          <w:b/>
          <w:bCs/>
          <w:sz w:val="28"/>
          <w:szCs w:val="28"/>
        </w:rPr>
        <w:t>= В = 10</w:t>
      </w:r>
      <w:r w:rsidRPr="00D174C9">
        <w:rPr>
          <w:b/>
          <w:bCs/>
          <w:sz w:val="28"/>
          <w:szCs w:val="28"/>
          <w:vertAlign w:val="superscript"/>
        </w:rPr>
        <w:t>0</w:t>
      </w:r>
      <w:r w:rsidRPr="00D174C9">
        <w:rPr>
          <w:b/>
          <w:bCs/>
          <w:sz w:val="28"/>
          <w:szCs w:val="28"/>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1218"/>
        <w:gridCol w:w="1218"/>
        <w:gridCol w:w="1218"/>
        <w:gridCol w:w="1218"/>
        <w:gridCol w:w="1219"/>
        <w:gridCol w:w="1044"/>
        <w:gridCol w:w="1516"/>
      </w:tblGrid>
      <w:tr w:rsidR="00F93B77" w:rsidRPr="00D174C9">
        <w:trPr>
          <w:cantSplit/>
        </w:trPr>
        <w:tc>
          <w:tcPr>
            <w:tcW w:w="117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7135" w:type="dxa"/>
            <w:gridSpan w:val="6"/>
            <w:vAlign w:val="center"/>
          </w:tcPr>
          <w:p w:rsidR="00F93B77" w:rsidRPr="00D174C9" w:rsidRDefault="00F93B77" w:rsidP="00D174C9">
            <w:pPr>
              <w:tabs>
                <w:tab w:val="num" w:pos="720"/>
              </w:tabs>
              <w:spacing w:line="360" w:lineRule="auto"/>
              <w:ind w:left="360"/>
              <w:jc w:val="center"/>
              <w:rPr>
                <w:sz w:val="20"/>
                <w:szCs w:val="20"/>
              </w:rPr>
            </w:pPr>
            <w:r w:rsidRPr="00D174C9">
              <w:rPr>
                <w:b/>
                <w:bCs/>
                <w:position w:val="-10"/>
                <w:sz w:val="20"/>
                <w:szCs w:val="20"/>
              </w:rPr>
              <w:object w:dxaOrig="460" w:dyaOrig="340">
                <v:shape id="_x0000_i1183" type="#_x0000_t75" style="width:23.25pt;height:17.25pt" o:ole="" o:bullet="t">
                  <v:imagedata r:id="rId278" o:title=""/>
                </v:shape>
                <o:OLEObject Type="Embed" ProgID="Equation.3" ShapeID="_x0000_i1183" DrawAspect="Content" ObjectID="_1469608602" r:id="rId279"/>
              </w:object>
            </w:r>
            <w:r w:rsidRPr="00D174C9">
              <w:rPr>
                <w:sz w:val="20"/>
                <w:szCs w:val="20"/>
              </w:rPr>
              <w:t xml:space="preserve"> при </w:t>
            </w:r>
            <w:r w:rsidRPr="00D174C9">
              <w:rPr>
                <w:position w:val="-6"/>
                <w:sz w:val="20"/>
                <w:szCs w:val="20"/>
              </w:rPr>
              <w:object w:dxaOrig="240" w:dyaOrig="220">
                <v:shape id="_x0000_i1184" type="#_x0000_t75" style="width:12pt;height:11.25pt" o:ole="">
                  <v:imagedata r:id="rId184" o:title=""/>
                </v:shape>
                <o:OLEObject Type="Embed" ProgID="Equation.3" ShapeID="_x0000_i1184" DrawAspect="Content" ObjectID="_1469608603" r:id="rId280"/>
              </w:object>
            </w:r>
            <w:r w:rsidRPr="00D174C9">
              <w:rPr>
                <w:sz w:val="20"/>
                <w:szCs w:val="20"/>
              </w:rPr>
              <w:t>= В = 10</w:t>
            </w:r>
            <w:r w:rsidRPr="00D174C9">
              <w:rPr>
                <w:sz w:val="20"/>
                <w:szCs w:val="20"/>
                <w:vertAlign w:val="superscript"/>
              </w:rPr>
              <w:t>0</w:t>
            </w:r>
            <w:r w:rsidRPr="00D174C9">
              <w:rPr>
                <w:sz w:val="20"/>
                <w:szCs w:val="20"/>
              </w:rPr>
              <w:t>.</w:t>
            </w:r>
          </w:p>
        </w:tc>
        <w:tc>
          <w:tcPr>
            <w:tcW w:w="1516" w:type="dxa"/>
            <w:vMerge w:val="restart"/>
          </w:tcPr>
          <w:p w:rsidR="00F93B77" w:rsidRPr="00D174C9" w:rsidRDefault="00F93B77" w:rsidP="00D174C9">
            <w:pPr>
              <w:spacing w:line="360" w:lineRule="auto"/>
              <w:rPr>
                <w:sz w:val="20"/>
                <w:szCs w:val="20"/>
              </w:rPr>
            </w:pPr>
            <w:r w:rsidRPr="00D174C9">
              <w:rPr>
                <w:b/>
                <w:bCs/>
                <w:position w:val="-12"/>
                <w:sz w:val="20"/>
                <w:szCs w:val="20"/>
              </w:rPr>
              <w:object w:dxaOrig="360" w:dyaOrig="360">
                <v:shape id="_x0000_i1185" type="#_x0000_t75" style="width:18pt;height:18pt" o:ole="">
                  <v:imagedata r:id="rId281" o:title=""/>
                </v:shape>
                <o:OLEObject Type="Embed" ProgID="Equation.3" ShapeID="_x0000_i1185" DrawAspect="Content" ObjectID="_1469608604" r:id="rId282"/>
              </w:object>
            </w:r>
            <w:r w:rsidRPr="00D174C9">
              <w:rPr>
                <w:sz w:val="20"/>
                <w:szCs w:val="20"/>
              </w:rPr>
              <w:t xml:space="preserve"> при </w:t>
            </w:r>
            <w:r w:rsidRPr="00D174C9">
              <w:rPr>
                <w:position w:val="-6"/>
                <w:sz w:val="20"/>
                <w:szCs w:val="20"/>
              </w:rPr>
              <w:object w:dxaOrig="240" w:dyaOrig="220">
                <v:shape id="_x0000_i1186" type="#_x0000_t75" style="width:12pt;height:11.25pt" o:ole="">
                  <v:imagedata r:id="rId184" o:title=""/>
                </v:shape>
                <o:OLEObject Type="Embed" ProgID="Equation.3" ShapeID="_x0000_i1186" DrawAspect="Content" ObjectID="_1469608605" r:id="rId283"/>
              </w:object>
            </w:r>
            <w:r w:rsidRPr="00D174C9">
              <w:rPr>
                <w:sz w:val="20"/>
                <w:szCs w:val="20"/>
              </w:rPr>
              <w:t>= В = 10</w:t>
            </w:r>
            <w:r w:rsidRPr="00D174C9">
              <w:rPr>
                <w:sz w:val="20"/>
                <w:szCs w:val="20"/>
                <w:vertAlign w:val="superscript"/>
              </w:rPr>
              <w:t>0</w:t>
            </w:r>
          </w:p>
        </w:tc>
      </w:tr>
      <w:tr w:rsidR="00F93B77" w:rsidRPr="00D174C9">
        <w:trPr>
          <w:cantSplit/>
        </w:trPr>
        <w:tc>
          <w:tcPr>
            <w:tcW w:w="1177" w:type="dxa"/>
            <w:vMerge/>
            <w:vAlign w:val="center"/>
          </w:tcPr>
          <w:p w:rsidR="00F93B77" w:rsidRPr="00D174C9" w:rsidRDefault="00F93B77" w:rsidP="00D174C9">
            <w:pPr>
              <w:pStyle w:val="11"/>
              <w:spacing w:line="360" w:lineRule="auto"/>
              <w:jc w:val="center"/>
              <w:rPr>
                <w:sz w:val="20"/>
                <w:szCs w:val="20"/>
              </w:rPr>
            </w:pPr>
          </w:p>
        </w:tc>
        <w:tc>
          <w:tcPr>
            <w:tcW w:w="1218" w:type="dxa"/>
            <w:vAlign w:val="center"/>
          </w:tcPr>
          <w:p w:rsidR="00F93B77" w:rsidRPr="00D174C9" w:rsidRDefault="00F93B77" w:rsidP="00D174C9">
            <w:pPr>
              <w:spacing w:line="360" w:lineRule="auto"/>
              <w:jc w:val="center"/>
              <w:rPr>
                <w:sz w:val="20"/>
                <w:szCs w:val="20"/>
              </w:rPr>
            </w:pPr>
            <w:r w:rsidRPr="00D174C9">
              <w:rPr>
                <w:sz w:val="20"/>
                <w:szCs w:val="20"/>
                <w:lang w:val="en-US"/>
              </w:rPr>
              <w:t>b</w:t>
            </w:r>
            <w:r w:rsidRPr="00D174C9">
              <w:rPr>
                <w:sz w:val="20"/>
                <w:szCs w:val="20"/>
              </w:rPr>
              <w:t xml:space="preserve"> = 0,5</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1,0</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1,5</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2,0</w:t>
            </w:r>
          </w:p>
        </w:tc>
        <w:tc>
          <w:tcPr>
            <w:tcW w:w="1219"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2,5</w:t>
            </w:r>
          </w:p>
        </w:tc>
        <w:tc>
          <w:tcPr>
            <w:tcW w:w="1044"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3,0</w:t>
            </w:r>
          </w:p>
        </w:tc>
        <w:tc>
          <w:tcPr>
            <w:tcW w:w="1516" w:type="dxa"/>
            <w:vMerge/>
            <w:vAlign w:val="center"/>
          </w:tcPr>
          <w:p w:rsidR="00F93B77" w:rsidRPr="00D174C9" w:rsidRDefault="00F93B77" w:rsidP="00D174C9">
            <w:pPr>
              <w:spacing w:line="360" w:lineRule="auto"/>
              <w:jc w:val="center"/>
              <w:rPr>
                <w:sz w:val="20"/>
                <w:szCs w:val="20"/>
                <w:lang w:val="en-US"/>
              </w:rPr>
            </w:pPr>
          </w:p>
        </w:tc>
      </w:tr>
      <w:tr w:rsidR="00F93B77" w:rsidRPr="00D174C9">
        <w:tc>
          <w:tcPr>
            <w:tcW w:w="1177" w:type="dxa"/>
          </w:tcPr>
          <w:p w:rsidR="00F93B77" w:rsidRPr="00D174C9" w:rsidRDefault="00F93B77" w:rsidP="00D174C9">
            <w:pPr>
              <w:spacing w:line="360" w:lineRule="auto"/>
              <w:jc w:val="center"/>
              <w:rPr>
                <w:sz w:val="20"/>
                <w:szCs w:val="20"/>
              </w:rPr>
            </w:pPr>
            <w:r w:rsidRPr="00D174C9">
              <w:rPr>
                <w:sz w:val="20"/>
                <w:szCs w:val="20"/>
              </w:rPr>
              <w:t>0,50</w:t>
            </w:r>
          </w:p>
          <w:p w:rsidR="00F93B77" w:rsidRPr="00D174C9" w:rsidRDefault="00F93B77" w:rsidP="00D174C9">
            <w:pPr>
              <w:spacing w:line="360" w:lineRule="auto"/>
              <w:jc w:val="center"/>
              <w:rPr>
                <w:sz w:val="20"/>
                <w:szCs w:val="20"/>
              </w:rPr>
            </w:pPr>
            <w:r w:rsidRPr="00D174C9">
              <w:rPr>
                <w:sz w:val="20"/>
                <w:szCs w:val="20"/>
              </w:rPr>
              <w:t>0,60</w:t>
            </w:r>
          </w:p>
          <w:p w:rsidR="00F93B77" w:rsidRPr="00D174C9" w:rsidRDefault="00F93B77" w:rsidP="00D174C9">
            <w:pPr>
              <w:spacing w:line="360" w:lineRule="auto"/>
              <w:jc w:val="center"/>
              <w:rPr>
                <w:sz w:val="20"/>
                <w:szCs w:val="20"/>
              </w:rPr>
            </w:pPr>
            <w:r w:rsidRPr="00D174C9">
              <w:rPr>
                <w:sz w:val="20"/>
                <w:szCs w:val="20"/>
              </w:rPr>
              <w:t>0,70</w:t>
            </w:r>
          </w:p>
          <w:p w:rsidR="00F93B77" w:rsidRPr="00D174C9" w:rsidRDefault="00F93B77" w:rsidP="00D174C9">
            <w:pPr>
              <w:spacing w:line="360" w:lineRule="auto"/>
              <w:jc w:val="center"/>
              <w:rPr>
                <w:sz w:val="20"/>
                <w:szCs w:val="20"/>
              </w:rPr>
            </w:pPr>
            <w:r w:rsidRPr="00D174C9">
              <w:rPr>
                <w:sz w:val="20"/>
                <w:szCs w:val="20"/>
              </w:rPr>
              <w:t>0,80</w:t>
            </w:r>
          </w:p>
          <w:p w:rsidR="00F93B77" w:rsidRPr="00D174C9" w:rsidRDefault="00F93B77" w:rsidP="00D174C9">
            <w:pPr>
              <w:spacing w:line="360" w:lineRule="auto"/>
              <w:jc w:val="center"/>
              <w:rPr>
                <w:sz w:val="20"/>
                <w:szCs w:val="20"/>
              </w:rPr>
            </w:pPr>
            <w:r w:rsidRPr="00D174C9">
              <w:rPr>
                <w:sz w:val="20"/>
                <w:szCs w:val="20"/>
              </w:rPr>
              <w:t>0,90</w:t>
            </w:r>
          </w:p>
          <w:p w:rsidR="00F93B77" w:rsidRPr="00D174C9" w:rsidRDefault="00F93B77" w:rsidP="00D174C9">
            <w:pPr>
              <w:spacing w:line="360" w:lineRule="auto"/>
              <w:jc w:val="center"/>
              <w:rPr>
                <w:sz w:val="20"/>
                <w:szCs w:val="20"/>
              </w:rPr>
            </w:pPr>
            <w:r w:rsidRPr="00D174C9">
              <w:rPr>
                <w:sz w:val="20"/>
                <w:szCs w:val="20"/>
              </w:rPr>
              <w:t>1,00</w:t>
            </w:r>
          </w:p>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0,9970</w:t>
            </w:r>
          </w:p>
          <w:p w:rsidR="00F93B77" w:rsidRPr="00D174C9" w:rsidRDefault="00F93B77" w:rsidP="00D174C9">
            <w:pPr>
              <w:spacing w:line="360" w:lineRule="auto"/>
              <w:jc w:val="center"/>
              <w:rPr>
                <w:sz w:val="20"/>
                <w:szCs w:val="20"/>
              </w:rPr>
            </w:pPr>
            <w:r w:rsidRPr="00D174C9">
              <w:rPr>
                <w:sz w:val="20"/>
                <w:szCs w:val="20"/>
              </w:rPr>
              <w:t>0,9560</w:t>
            </w:r>
          </w:p>
          <w:p w:rsidR="00F93B77" w:rsidRPr="00D174C9" w:rsidRDefault="00F93B77" w:rsidP="00D174C9">
            <w:pPr>
              <w:spacing w:line="360" w:lineRule="auto"/>
              <w:jc w:val="center"/>
              <w:rPr>
                <w:sz w:val="20"/>
                <w:szCs w:val="20"/>
              </w:rPr>
            </w:pPr>
            <w:r w:rsidRPr="00D174C9">
              <w:rPr>
                <w:sz w:val="20"/>
                <w:szCs w:val="20"/>
              </w:rPr>
              <w:t>0,9200</w:t>
            </w:r>
          </w:p>
          <w:p w:rsidR="00F93B77" w:rsidRPr="00D174C9" w:rsidRDefault="00F93B77" w:rsidP="00D174C9">
            <w:pPr>
              <w:spacing w:line="360" w:lineRule="auto"/>
              <w:jc w:val="center"/>
              <w:rPr>
                <w:sz w:val="20"/>
                <w:szCs w:val="20"/>
              </w:rPr>
            </w:pPr>
            <w:r w:rsidRPr="00D174C9">
              <w:rPr>
                <w:sz w:val="20"/>
                <w:szCs w:val="20"/>
              </w:rPr>
              <w:t>0,8881</w:t>
            </w:r>
          </w:p>
          <w:p w:rsidR="00F93B77" w:rsidRPr="00D174C9" w:rsidRDefault="00F93B77" w:rsidP="00D174C9">
            <w:pPr>
              <w:spacing w:line="360" w:lineRule="auto"/>
              <w:jc w:val="center"/>
              <w:rPr>
                <w:sz w:val="20"/>
                <w:szCs w:val="20"/>
              </w:rPr>
            </w:pPr>
            <w:r w:rsidRPr="00D174C9">
              <w:rPr>
                <w:sz w:val="20"/>
                <w:szCs w:val="20"/>
              </w:rPr>
              <w:t>0,8597</w:t>
            </w:r>
          </w:p>
          <w:p w:rsidR="00F93B77" w:rsidRPr="00D174C9" w:rsidRDefault="00F93B77" w:rsidP="00D174C9">
            <w:pPr>
              <w:spacing w:line="360" w:lineRule="auto"/>
              <w:jc w:val="center"/>
              <w:rPr>
                <w:sz w:val="20"/>
                <w:szCs w:val="20"/>
              </w:rPr>
            </w:pPr>
            <w:r w:rsidRPr="00D174C9">
              <w:rPr>
                <w:sz w:val="20"/>
                <w:szCs w:val="20"/>
              </w:rPr>
              <w:t>0,8343</w:t>
            </w:r>
          </w:p>
          <w:p w:rsidR="00F93B77" w:rsidRPr="00D174C9" w:rsidRDefault="00F93B77" w:rsidP="00D174C9">
            <w:pPr>
              <w:spacing w:line="360" w:lineRule="auto"/>
              <w:jc w:val="center"/>
              <w:rPr>
                <w:sz w:val="20"/>
                <w:szCs w:val="20"/>
              </w:rPr>
            </w:pPr>
            <w:r w:rsidRPr="00D174C9">
              <w:rPr>
                <w:sz w:val="20"/>
                <w:szCs w:val="20"/>
              </w:rPr>
              <w:t>0,8114</w:t>
            </w:r>
          </w:p>
          <w:p w:rsidR="00F93B77" w:rsidRPr="00D174C9" w:rsidRDefault="00F93B77" w:rsidP="00D174C9">
            <w:pPr>
              <w:spacing w:line="360" w:lineRule="auto"/>
              <w:jc w:val="center"/>
              <w:rPr>
                <w:sz w:val="20"/>
                <w:szCs w:val="20"/>
              </w:rPr>
            </w:pPr>
            <w:r w:rsidRPr="00D174C9">
              <w:rPr>
                <w:sz w:val="20"/>
                <w:szCs w:val="20"/>
              </w:rPr>
              <w:t>0,7907</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0,9423</w:t>
            </w:r>
          </w:p>
          <w:p w:rsidR="00F93B77" w:rsidRPr="00D174C9" w:rsidRDefault="00F93B77" w:rsidP="00D174C9">
            <w:pPr>
              <w:spacing w:line="360" w:lineRule="auto"/>
              <w:jc w:val="center"/>
              <w:rPr>
                <w:sz w:val="20"/>
                <w:szCs w:val="20"/>
              </w:rPr>
            </w:pPr>
            <w:r w:rsidRPr="00D174C9">
              <w:rPr>
                <w:sz w:val="20"/>
                <w:szCs w:val="20"/>
              </w:rPr>
              <w:t>0,8765</w:t>
            </w:r>
          </w:p>
          <w:p w:rsidR="00F93B77" w:rsidRPr="00D174C9" w:rsidRDefault="00F93B77" w:rsidP="00D174C9">
            <w:pPr>
              <w:spacing w:line="360" w:lineRule="auto"/>
              <w:jc w:val="center"/>
              <w:rPr>
                <w:sz w:val="20"/>
                <w:szCs w:val="20"/>
              </w:rPr>
            </w:pPr>
            <w:r w:rsidRPr="00D174C9">
              <w:rPr>
                <w:sz w:val="20"/>
                <w:szCs w:val="20"/>
              </w:rPr>
              <w:t>0,8202</w:t>
            </w:r>
          </w:p>
          <w:p w:rsidR="00F93B77" w:rsidRPr="00D174C9" w:rsidRDefault="00F93B77" w:rsidP="00D174C9">
            <w:pPr>
              <w:spacing w:line="360" w:lineRule="auto"/>
              <w:jc w:val="center"/>
              <w:rPr>
                <w:sz w:val="20"/>
                <w:szCs w:val="20"/>
              </w:rPr>
            </w:pPr>
            <w:r w:rsidRPr="00D174C9">
              <w:rPr>
                <w:sz w:val="20"/>
                <w:szCs w:val="20"/>
              </w:rPr>
              <w:t>0,7715</w:t>
            </w:r>
          </w:p>
          <w:p w:rsidR="00F93B77" w:rsidRPr="00D174C9" w:rsidRDefault="00F93B77" w:rsidP="00D174C9">
            <w:pPr>
              <w:spacing w:line="360" w:lineRule="auto"/>
              <w:jc w:val="center"/>
              <w:rPr>
                <w:sz w:val="20"/>
                <w:szCs w:val="20"/>
              </w:rPr>
            </w:pPr>
            <w:r w:rsidRPr="00D174C9">
              <w:rPr>
                <w:sz w:val="20"/>
                <w:szCs w:val="20"/>
              </w:rPr>
              <w:t>0,7290</w:t>
            </w:r>
          </w:p>
          <w:p w:rsidR="00F93B77" w:rsidRPr="00D174C9" w:rsidRDefault="00F93B77" w:rsidP="00D174C9">
            <w:pPr>
              <w:spacing w:line="360" w:lineRule="auto"/>
              <w:jc w:val="center"/>
              <w:rPr>
                <w:sz w:val="20"/>
                <w:szCs w:val="20"/>
              </w:rPr>
            </w:pPr>
            <w:r w:rsidRPr="00D174C9">
              <w:rPr>
                <w:sz w:val="20"/>
                <w:szCs w:val="20"/>
              </w:rPr>
              <w:t>0,6917</w:t>
            </w:r>
          </w:p>
          <w:p w:rsidR="00F93B77" w:rsidRPr="00D174C9" w:rsidRDefault="00F93B77" w:rsidP="00D174C9">
            <w:pPr>
              <w:spacing w:line="360" w:lineRule="auto"/>
              <w:jc w:val="center"/>
              <w:rPr>
                <w:sz w:val="20"/>
                <w:szCs w:val="20"/>
              </w:rPr>
            </w:pPr>
            <w:r w:rsidRPr="00D174C9">
              <w:rPr>
                <w:sz w:val="20"/>
                <w:szCs w:val="20"/>
              </w:rPr>
              <w:t>0,6586</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0,9533</w:t>
            </w:r>
          </w:p>
          <w:p w:rsidR="00F93B77" w:rsidRPr="00D174C9" w:rsidRDefault="00F93B77" w:rsidP="00D174C9">
            <w:pPr>
              <w:spacing w:line="360" w:lineRule="auto"/>
              <w:jc w:val="center"/>
              <w:rPr>
                <w:sz w:val="20"/>
                <w:szCs w:val="20"/>
              </w:rPr>
            </w:pPr>
            <w:r w:rsidRPr="00D174C9">
              <w:rPr>
                <w:sz w:val="20"/>
                <w:szCs w:val="20"/>
              </w:rPr>
              <w:t>0,8627</w:t>
            </w:r>
          </w:p>
          <w:p w:rsidR="00F93B77" w:rsidRPr="00D174C9" w:rsidRDefault="00F93B77" w:rsidP="00D174C9">
            <w:pPr>
              <w:spacing w:line="360" w:lineRule="auto"/>
              <w:jc w:val="center"/>
              <w:rPr>
                <w:sz w:val="20"/>
                <w:szCs w:val="20"/>
              </w:rPr>
            </w:pPr>
            <w:r w:rsidRPr="00D174C9">
              <w:rPr>
                <w:sz w:val="20"/>
                <w:szCs w:val="20"/>
              </w:rPr>
              <w:t>0,7877</w:t>
            </w:r>
          </w:p>
          <w:p w:rsidR="00F93B77" w:rsidRPr="00D174C9" w:rsidRDefault="00F93B77" w:rsidP="00D174C9">
            <w:pPr>
              <w:spacing w:line="360" w:lineRule="auto"/>
              <w:jc w:val="center"/>
              <w:rPr>
                <w:sz w:val="20"/>
                <w:szCs w:val="20"/>
              </w:rPr>
            </w:pPr>
            <w:r w:rsidRPr="00D174C9">
              <w:rPr>
                <w:sz w:val="20"/>
                <w:szCs w:val="20"/>
              </w:rPr>
              <w:t>0,7249</w:t>
            </w:r>
          </w:p>
          <w:p w:rsidR="00F93B77" w:rsidRPr="00D174C9" w:rsidRDefault="00F93B77" w:rsidP="00D174C9">
            <w:pPr>
              <w:spacing w:line="360" w:lineRule="auto"/>
              <w:jc w:val="center"/>
              <w:rPr>
                <w:sz w:val="20"/>
                <w:szCs w:val="20"/>
              </w:rPr>
            </w:pPr>
            <w:r w:rsidRPr="00D174C9">
              <w:rPr>
                <w:sz w:val="20"/>
                <w:szCs w:val="20"/>
              </w:rPr>
              <w:t>0,6715</w:t>
            </w:r>
          </w:p>
          <w:p w:rsidR="00F93B77" w:rsidRPr="00D174C9" w:rsidRDefault="00F93B77" w:rsidP="00D174C9">
            <w:pPr>
              <w:spacing w:line="360" w:lineRule="auto"/>
              <w:jc w:val="center"/>
              <w:rPr>
                <w:sz w:val="20"/>
                <w:szCs w:val="20"/>
              </w:rPr>
            </w:pPr>
            <w:r w:rsidRPr="00D174C9">
              <w:rPr>
                <w:sz w:val="20"/>
                <w:szCs w:val="20"/>
              </w:rPr>
              <w:t>0,6258</w:t>
            </w:r>
          </w:p>
          <w:p w:rsidR="00F93B77" w:rsidRPr="00D174C9" w:rsidRDefault="00F93B77" w:rsidP="00D174C9">
            <w:pPr>
              <w:spacing w:line="360" w:lineRule="auto"/>
              <w:jc w:val="center"/>
              <w:rPr>
                <w:sz w:val="20"/>
                <w:szCs w:val="20"/>
              </w:rPr>
            </w:pPr>
            <w:r w:rsidRPr="00D174C9">
              <w:rPr>
                <w:sz w:val="20"/>
                <w:szCs w:val="20"/>
              </w:rPr>
              <w:t>0,5862</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0,9829</w:t>
            </w:r>
          </w:p>
          <w:p w:rsidR="00F93B77" w:rsidRPr="00D174C9" w:rsidRDefault="00F93B77" w:rsidP="00D174C9">
            <w:pPr>
              <w:spacing w:line="360" w:lineRule="auto"/>
              <w:jc w:val="center"/>
              <w:rPr>
                <w:sz w:val="20"/>
                <w:szCs w:val="20"/>
              </w:rPr>
            </w:pPr>
            <w:r w:rsidRPr="00D174C9">
              <w:rPr>
                <w:sz w:val="20"/>
                <w:szCs w:val="20"/>
              </w:rPr>
              <w:t>0,8714</w:t>
            </w:r>
          </w:p>
          <w:p w:rsidR="00F93B77" w:rsidRPr="00D174C9" w:rsidRDefault="00F93B77" w:rsidP="00D174C9">
            <w:pPr>
              <w:spacing w:line="360" w:lineRule="auto"/>
              <w:jc w:val="center"/>
              <w:rPr>
                <w:sz w:val="20"/>
                <w:szCs w:val="20"/>
              </w:rPr>
            </w:pPr>
            <w:r w:rsidRPr="00D174C9">
              <w:rPr>
                <w:sz w:val="20"/>
                <w:szCs w:val="20"/>
              </w:rPr>
              <w:t>0,7822</w:t>
            </w:r>
          </w:p>
          <w:p w:rsidR="00F93B77" w:rsidRPr="00D174C9" w:rsidRDefault="00F93B77" w:rsidP="00D174C9">
            <w:pPr>
              <w:spacing w:line="360" w:lineRule="auto"/>
              <w:jc w:val="center"/>
              <w:rPr>
                <w:sz w:val="20"/>
                <w:szCs w:val="20"/>
              </w:rPr>
            </w:pPr>
            <w:r w:rsidRPr="00D174C9">
              <w:rPr>
                <w:sz w:val="20"/>
                <w:szCs w:val="20"/>
              </w:rPr>
              <w:t>0,7097</w:t>
            </w:r>
          </w:p>
          <w:p w:rsidR="00F93B77" w:rsidRPr="00D174C9" w:rsidRDefault="00F93B77" w:rsidP="00D174C9">
            <w:pPr>
              <w:spacing w:line="360" w:lineRule="auto"/>
              <w:jc w:val="center"/>
              <w:rPr>
                <w:sz w:val="20"/>
                <w:szCs w:val="20"/>
              </w:rPr>
            </w:pPr>
            <w:r w:rsidRPr="00D174C9">
              <w:rPr>
                <w:sz w:val="20"/>
                <w:szCs w:val="20"/>
              </w:rPr>
              <w:t>0,6499</w:t>
            </w:r>
          </w:p>
          <w:p w:rsidR="00F93B77" w:rsidRPr="00D174C9" w:rsidRDefault="00F93B77" w:rsidP="00D174C9">
            <w:pPr>
              <w:spacing w:line="360" w:lineRule="auto"/>
              <w:jc w:val="center"/>
              <w:rPr>
                <w:sz w:val="20"/>
                <w:szCs w:val="20"/>
              </w:rPr>
            </w:pPr>
            <w:r w:rsidRPr="00D174C9">
              <w:rPr>
                <w:sz w:val="20"/>
                <w:szCs w:val="20"/>
              </w:rPr>
              <w:t>0,6001</w:t>
            </w:r>
          </w:p>
          <w:p w:rsidR="00F93B77" w:rsidRPr="00D174C9" w:rsidRDefault="00F93B77" w:rsidP="00D174C9">
            <w:pPr>
              <w:spacing w:line="360" w:lineRule="auto"/>
              <w:jc w:val="center"/>
              <w:rPr>
                <w:sz w:val="20"/>
                <w:szCs w:val="20"/>
              </w:rPr>
            </w:pPr>
            <w:r w:rsidRPr="00D174C9">
              <w:rPr>
                <w:sz w:val="20"/>
                <w:szCs w:val="20"/>
              </w:rPr>
              <w:t>0,5582</w:t>
            </w:r>
          </w:p>
        </w:tc>
        <w:tc>
          <w:tcPr>
            <w:tcW w:w="1219"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0,8958</w:t>
            </w:r>
          </w:p>
          <w:p w:rsidR="00F93B77" w:rsidRPr="00D174C9" w:rsidRDefault="00F93B77" w:rsidP="00D174C9">
            <w:pPr>
              <w:spacing w:line="360" w:lineRule="auto"/>
              <w:jc w:val="center"/>
              <w:rPr>
                <w:sz w:val="20"/>
                <w:szCs w:val="20"/>
              </w:rPr>
            </w:pPr>
            <w:r w:rsidRPr="00D174C9">
              <w:rPr>
                <w:sz w:val="20"/>
                <w:szCs w:val="20"/>
              </w:rPr>
              <w:t>0,7955</w:t>
            </w:r>
          </w:p>
          <w:p w:rsidR="00F93B77" w:rsidRPr="00D174C9" w:rsidRDefault="00F93B77" w:rsidP="00D174C9">
            <w:pPr>
              <w:spacing w:line="360" w:lineRule="auto"/>
              <w:jc w:val="center"/>
              <w:rPr>
                <w:sz w:val="20"/>
                <w:szCs w:val="20"/>
              </w:rPr>
            </w:pPr>
            <w:r w:rsidRPr="00D174C9">
              <w:rPr>
                <w:sz w:val="20"/>
                <w:szCs w:val="20"/>
              </w:rPr>
              <w:t>0,7164</w:t>
            </w:r>
          </w:p>
          <w:p w:rsidR="00F93B77" w:rsidRPr="00D174C9" w:rsidRDefault="00F93B77" w:rsidP="00D174C9">
            <w:pPr>
              <w:spacing w:line="360" w:lineRule="auto"/>
              <w:jc w:val="center"/>
              <w:rPr>
                <w:sz w:val="20"/>
                <w:szCs w:val="20"/>
              </w:rPr>
            </w:pPr>
            <w:r w:rsidRPr="00D174C9">
              <w:rPr>
                <w:sz w:val="20"/>
                <w:szCs w:val="20"/>
              </w:rPr>
              <w:t>0,6530</w:t>
            </w:r>
          </w:p>
          <w:p w:rsidR="00F93B77" w:rsidRPr="00D174C9" w:rsidRDefault="00F93B77" w:rsidP="00D174C9">
            <w:pPr>
              <w:spacing w:line="360" w:lineRule="auto"/>
              <w:jc w:val="center"/>
              <w:rPr>
                <w:sz w:val="20"/>
                <w:szCs w:val="20"/>
              </w:rPr>
            </w:pPr>
            <w:r w:rsidRPr="00D174C9">
              <w:rPr>
                <w:sz w:val="20"/>
                <w:szCs w:val="20"/>
              </w:rPr>
              <w:t>0,6018</w:t>
            </w:r>
          </w:p>
          <w:p w:rsidR="00F93B77" w:rsidRPr="00D174C9" w:rsidRDefault="00F93B77" w:rsidP="00D174C9">
            <w:pPr>
              <w:spacing w:line="360" w:lineRule="auto"/>
              <w:jc w:val="center"/>
              <w:rPr>
                <w:sz w:val="20"/>
                <w:szCs w:val="20"/>
              </w:rPr>
            </w:pPr>
            <w:r w:rsidRPr="00D174C9">
              <w:rPr>
                <w:sz w:val="20"/>
                <w:szCs w:val="20"/>
              </w:rPr>
              <w:t>0,5600</w:t>
            </w:r>
          </w:p>
        </w:tc>
        <w:tc>
          <w:tcPr>
            <w:tcW w:w="1044"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0,9360</w:t>
            </w:r>
          </w:p>
          <w:p w:rsidR="00F93B77" w:rsidRPr="00D174C9" w:rsidRDefault="00F93B77" w:rsidP="00D174C9">
            <w:pPr>
              <w:spacing w:line="360" w:lineRule="auto"/>
              <w:jc w:val="center"/>
              <w:rPr>
                <w:sz w:val="20"/>
                <w:szCs w:val="20"/>
              </w:rPr>
            </w:pPr>
            <w:r w:rsidRPr="00D174C9">
              <w:rPr>
                <w:sz w:val="20"/>
                <w:szCs w:val="20"/>
              </w:rPr>
              <w:t>0,8210</w:t>
            </w:r>
          </w:p>
          <w:p w:rsidR="00F93B77" w:rsidRPr="00D174C9" w:rsidRDefault="00F93B77" w:rsidP="00D174C9">
            <w:pPr>
              <w:spacing w:line="360" w:lineRule="auto"/>
              <w:jc w:val="center"/>
              <w:rPr>
                <w:sz w:val="20"/>
                <w:szCs w:val="20"/>
              </w:rPr>
            </w:pPr>
            <w:r w:rsidRPr="00D174C9">
              <w:rPr>
                <w:sz w:val="20"/>
                <w:szCs w:val="20"/>
              </w:rPr>
              <w:t>0,7369</w:t>
            </w:r>
          </w:p>
          <w:p w:rsidR="00F93B77" w:rsidRPr="00D174C9" w:rsidRDefault="00F93B77" w:rsidP="00D174C9">
            <w:pPr>
              <w:spacing w:line="360" w:lineRule="auto"/>
              <w:jc w:val="center"/>
              <w:rPr>
                <w:sz w:val="20"/>
                <w:szCs w:val="20"/>
              </w:rPr>
            </w:pPr>
            <w:r w:rsidRPr="00D174C9">
              <w:rPr>
                <w:sz w:val="20"/>
                <w:szCs w:val="20"/>
              </w:rPr>
              <w:t>0,6715</w:t>
            </w:r>
          </w:p>
          <w:p w:rsidR="00F93B77" w:rsidRPr="00D174C9" w:rsidRDefault="00F93B77" w:rsidP="00D174C9">
            <w:pPr>
              <w:spacing w:line="360" w:lineRule="auto"/>
              <w:jc w:val="center"/>
              <w:rPr>
                <w:sz w:val="20"/>
                <w:szCs w:val="20"/>
              </w:rPr>
            </w:pPr>
            <w:r w:rsidRPr="00D174C9">
              <w:rPr>
                <w:sz w:val="20"/>
                <w:szCs w:val="20"/>
              </w:rPr>
              <w:t>0,6201</w:t>
            </w:r>
          </w:p>
          <w:p w:rsidR="00F93B77" w:rsidRPr="00D174C9" w:rsidRDefault="00F93B77" w:rsidP="00D174C9">
            <w:pPr>
              <w:spacing w:line="360" w:lineRule="auto"/>
              <w:jc w:val="center"/>
              <w:rPr>
                <w:sz w:val="20"/>
                <w:szCs w:val="20"/>
              </w:rPr>
            </w:pPr>
            <w:r w:rsidRPr="00D174C9">
              <w:rPr>
                <w:sz w:val="20"/>
                <w:szCs w:val="20"/>
              </w:rPr>
              <w:t>0,5793</w:t>
            </w:r>
          </w:p>
        </w:tc>
        <w:tc>
          <w:tcPr>
            <w:tcW w:w="1516" w:type="dxa"/>
          </w:tcPr>
          <w:p w:rsidR="00F93B77" w:rsidRPr="00D174C9" w:rsidRDefault="00F93B77" w:rsidP="00D174C9">
            <w:pPr>
              <w:spacing w:line="360" w:lineRule="auto"/>
              <w:jc w:val="center"/>
              <w:rPr>
                <w:sz w:val="20"/>
                <w:szCs w:val="20"/>
              </w:rPr>
            </w:pPr>
            <w:r w:rsidRPr="00D174C9">
              <w:rPr>
                <w:sz w:val="20"/>
                <w:szCs w:val="20"/>
              </w:rPr>
              <w:t>0,9865</w:t>
            </w:r>
          </w:p>
          <w:p w:rsidR="00F93B77" w:rsidRPr="00D174C9" w:rsidRDefault="00F93B77" w:rsidP="00D174C9">
            <w:pPr>
              <w:spacing w:line="360" w:lineRule="auto"/>
              <w:jc w:val="center"/>
              <w:rPr>
                <w:sz w:val="20"/>
                <w:szCs w:val="20"/>
              </w:rPr>
            </w:pPr>
            <w:r w:rsidRPr="00D174C9">
              <w:rPr>
                <w:sz w:val="20"/>
                <w:szCs w:val="20"/>
              </w:rPr>
              <w:t>0,9858</w:t>
            </w:r>
          </w:p>
          <w:p w:rsidR="00F93B77" w:rsidRPr="00D174C9" w:rsidRDefault="00F93B77" w:rsidP="00D174C9">
            <w:pPr>
              <w:spacing w:line="360" w:lineRule="auto"/>
              <w:jc w:val="center"/>
              <w:rPr>
                <w:sz w:val="20"/>
                <w:szCs w:val="20"/>
              </w:rPr>
            </w:pPr>
            <w:r w:rsidRPr="00D174C9">
              <w:rPr>
                <w:sz w:val="20"/>
                <w:szCs w:val="20"/>
              </w:rPr>
              <w:t>0,9853</w:t>
            </w:r>
          </w:p>
          <w:p w:rsidR="00F93B77" w:rsidRPr="00D174C9" w:rsidRDefault="00F93B77" w:rsidP="00D174C9">
            <w:pPr>
              <w:spacing w:line="360" w:lineRule="auto"/>
              <w:jc w:val="center"/>
              <w:rPr>
                <w:sz w:val="20"/>
                <w:szCs w:val="20"/>
              </w:rPr>
            </w:pPr>
            <w:r w:rsidRPr="00D174C9">
              <w:rPr>
                <w:sz w:val="20"/>
                <w:szCs w:val="20"/>
              </w:rPr>
              <w:t>0,9850</w:t>
            </w:r>
          </w:p>
          <w:p w:rsidR="00F93B77" w:rsidRPr="00D174C9" w:rsidRDefault="00F93B77" w:rsidP="00D174C9">
            <w:pPr>
              <w:spacing w:line="360" w:lineRule="auto"/>
              <w:jc w:val="center"/>
              <w:rPr>
                <w:sz w:val="20"/>
                <w:szCs w:val="20"/>
              </w:rPr>
            </w:pPr>
            <w:r w:rsidRPr="00D174C9">
              <w:rPr>
                <w:sz w:val="20"/>
                <w:szCs w:val="20"/>
              </w:rPr>
              <w:t>0,9849</w:t>
            </w:r>
          </w:p>
          <w:p w:rsidR="00F93B77" w:rsidRPr="00D174C9" w:rsidRDefault="00F93B77" w:rsidP="00D174C9">
            <w:pPr>
              <w:spacing w:line="360" w:lineRule="auto"/>
              <w:jc w:val="center"/>
              <w:rPr>
                <w:sz w:val="20"/>
                <w:szCs w:val="20"/>
              </w:rPr>
            </w:pPr>
            <w:r w:rsidRPr="00D174C9">
              <w:rPr>
                <w:sz w:val="20"/>
                <w:szCs w:val="20"/>
              </w:rPr>
              <w:t>0,9848</w:t>
            </w:r>
          </w:p>
          <w:p w:rsidR="00F93B77" w:rsidRPr="00D174C9" w:rsidRDefault="00F93B77" w:rsidP="00D174C9">
            <w:pPr>
              <w:spacing w:line="360" w:lineRule="auto"/>
              <w:jc w:val="center"/>
              <w:rPr>
                <w:sz w:val="20"/>
                <w:szCs w:val="20"/>
              </w:rPr>
            </w:pPr>
            <w:r w:rsidRPr="00D174C9">
              <w:rPr>
                <w:sz w:val="20"/>
                <w:szCs w:val="20"/>
              </w:rPr>
              <w:t>0,9848</w:t>
            </w:r>
          </w:p>
          <w:p w:rsidR="00F93B77" w:rsidRPr="00D174C9" w:rsidRDefault="00F93B77" w:rsidP="00D174C9">
            <w:pPr>
              <w:spacing w:line="360" w:lineRule="auto"/>
              <w:jc w:val="center"/>
              <w:rPr>
                <w:sz w:val="20"/>
                <w:szCs w:val="20"/>
              </w:rPr>
            </w:pPr>
            <w:r w:rsidRPr="00D174C9">
              <w:rPr>
                <w:sz w:val="20"/>
                <w:szCs w:val="20"/>
              </w:rPr>
              <w:t>0,9848</w:t>
            </w:r>
          </w:p>
          <w:p w:rsidR="00F93B77" w:rsidRPr="00D174C9" w:rsidRDefault="00F93B77" w:rsidP="00D174C9">
            <w:pPr>
              <w:spacing w:line="360" w:lineRule="auto"/>
              <w:jc w:val="center"/>
              <w:rPr>
                <w:sz w:val="20"/>
                <w:szCs w:val="20"/>
              </w:rPr>
            </w:pPr>
            <w:r w:rsidRPr="00D174C9">
              <w:rPr>
                <w:sz w:val="20"/>
                <w:szCs w:val="20"/>
              </w:rPr>
              <w:t>0,9849</w:t>
            </w:r>
          </w:p>
          <w:p w:rsidR="00F93B77" w:rsidRPr="00D174C9" w:rsidRDefault="00F93B77" w:rsidP="00D174C9">
            <w:pPr>
              <w:spacing w:line="360" w:lineRule="auto"/>
              <w:jc w:val="center"/>
              <w:rPr>
                <w:sz w:val="20"/>
                <w:szCs w:val="20"/>
              </w:rPr>
            </w:pPr>
            <w:r w:rsidRPr="00D174C9">
              <w:rPr>
                <w:sz w:val="20"/>
                <w:szCs w:val="20"/>
              </w:rPr>
              <w:t>0,9849</w:t>
            </w:r>
          </w:p>
          <w:p w:rsidR="00F93B77" w:rsidRPr="00D174C9" w:rsidRDefault="00F93B77" w:rsidP="00D174C9">
            <w:pPr>
              <w:spacing w:line="360" w:lineRule="auto"/>
              <w:jc w:val="center"/>
              <w:rPr>
                <w:sz w:val="20"/>
                <w:szCs w:val="20"/>
              </w:rPr>
            </w:pPr>
            <w:r w:rsidRPr="00D174C9">
              <w:rPr>
                <w:sz w:val="20"/>
                <w:szCs w:val="20"/>
              </w:rPr>
              <w:t>0,9850</w:t>
            </w:r>
          </w:p>
          <w:p w:rsidR="00F93B77" w:rsidRPr="00D174C9" w:rsidRDefault="00F93B77" w:rsidP="00D174C9">
            <w:pPr>
              <w:spacing w:line="360" w:lineRule="auto"/>
              <w:jc w:val="center"/>
              <w:rPr>
                <w:sz w:val="20"/>
                <w:szCs w:val="20"/>
              </w:rPr>
            </w:pPr>
            <w:r w:rsidRPr="00D174C9">
              <w:rPr>
                <w:sz w:val="20"/>
                <w:szCs w:val="20"/>
              </w:rPr>
              <w:t>0,9851</w:t>
            </w:r>
          </w:p>
          <w:p w:rsidR="00F93B77" w:rsidRPr="00D174C9" w:rsidRDefault="00F93B77" w:rsidP="00D174C9">
            <w:pPr>
              <w:spacing w:line="360" w:lineRule="auto"/>
              <w:jc w:val="center"/>
              <w:rPr>
                <w:sz w:val="20"/>
                <w:szCs w:val="20"/>
              </w:rPr>
            </w:pPr>
            <w:r w:rsidRPr="00D174C9">
              <w:rPr>
                <w:sz w:val="20"/>
                <w:szCs w:val="20"/>
              </w:rPr>
              <w:t>0,9851</w:t>
            </w:r>
          </w:p>
          <w:p w:rsidR="00F93B77" w:rsidRPr="00D174C9" w:rsidRDefault="00F93B77" w:rsidP="00D174C9">
            <w:pPr>
              <w:spacing w:line="360" w:lineRule="auto"/>
              <w:jc w:val="center"/>
              <w:rPr>
                <w:sz w:val="20"/>
                <w:szCs w:val="20"/>
              </w:rPr>
            </w:pPr>
            <w:r w:rsidRPr="00D174C9">
              <w:rPr>
                <w:sz w:val="20"/>
                <w:szCs w:val="20"/>
              </w:rPr>
              <w:t>0,9852</w:t>
            </w:r>
          </w:p>
        </w:tc>
      </w:tr>
    </w:tbl>
    <w:p w:rsidR="00F93B77" w:rsidRPr="00D174C9" w:rsidRDefault="00F93B77" w:rsidP="00D174C9">
      <w:pPr>
        <w:pStyle w:val="21"/>
        <w:ind w:firstLine="737"/>
        <w:rPr>
          <w:szCs w:val="28"/>
        </w:rPr>
      </w:pPr>
    </w:p>
    <w:p w:rsidR="00F93B77" w:rsidRPr="00D174C9" w:rsidRDefault="00F93B77" w:rsidP="00D174C9">
      <w:pPr>
        <w:pStyle w:val="21"/>
        <w:ind w:firstLine="737"/>
        <w:rPr>
          <w:szCs w:val="28"/>
        </w:rPr>
      </w:pPr>
      <w:r w:rsidRPr="00D174C9">
        <w:rPr>
          <w:szCs w:val="28"/>
        </w:rPr>
        <w:t xml:space="preserve">По значениям </w:t>
      </w:r>
      <w:r w:rsidRPr="00D174C9">
        <w:rPr>
          <w:position w:val="-12"/>
          <w:szCs w:val="28"/>
        </w:rPr>
        <w:object w:dxaOrig="360" w:dyaOrig="360">
          <v:shape id="_x0000_i1187" type="#_x0000_t75" style="width:18pt;height:18pt" o:ole="" o:bullet="t">
            <v:imagedata r:id="rId197" o:title=""/>
          </v:shape>
          <o:OLEObject Type="Embed" ProgID="Equation.3" ShapeID="_x0000_i1187" DrawAspect="Content" ObjectID="_1469608606" r:id="rId284"/>
        </w:object>
      </w:r>
      <w:r w:rsidRPr="00D174C9">
        <w:rPr>
          <w:szCs w:val="28"/>
        </w:rPr>
        <w:t xml:space="preserve"> и </w:t>
      </w:r>
      <w:r w:rsidRPr="00D174C9">
        <w:rPr>
          <w:position w:val="-10"/>
          <w:szCs w:val="28"/>
        </w:rPr>
        <w:object w:dxaOrig="460" w:dyaOrig="340">
          <v:shape id="_x0000_i1188" type="#_x0000_t75" style="width:23.25pt;height:17.25pt" o:ole="">
            <v:imagedata r:id="rId242" o:title=""/>
          </v:shape>
          <o:OLEObject Type="Embed" ProgID="Equation.3" ShapeID="_x0000_i1188" DrawAspect="Content" ObjectID="_1469608607" r:id="rId285"/>
        </w:object>
      </w:r>
      <w:r w:rsidRPr="00D174C9">
        <w:rPr>
          <w:szCs w:val="28"/>
        </w:rPr>
        <w:t xml:space="preserve"> из табл. 9 найдем выражения </w:t>
      </w:r>
      <w:r w:rsidRPr="00D174C9">
        <w:rPr>
          <w:position w:val="-10"/>
          <w:szCs w:val="28"/>
        </w:rPr>
        <w:object w:dxaOrig="380" w:dyaOrig="260">
          <v:shape id="_x0000_i1189" type="#_x0000_t75" style="width:18.75pt;height:12.75pt" o:ole="">
            <v:imagedata r:id="rId221" o:title=""/>
          </v:shape>
          <o:OLEObject Type="Embed" ProgID="Equation.3" ShapeID="_x0000_i1189" DrawAspect="Content" ObjectID="_1469608608" r:id="rId286"/>
        </w:object>
      </w:r>
      <w:r w:rsidRPr="00D174C9">
        <w:rPr>
          <w:szCs w:val="28"/>
        </w:rPr>
        <w:t xml:space="preserve"> и сведем в табл. 10.</w:t>
      </w:r>
    </w:p>
    <w:p w:rsidR="00F93B77" w:rsidRPr="00D174C9" w:rsidRDefault="00D174C9" w:rsidP="00D174C9">
      <w:pPr>
        <w:pStyle w:val="21"/>
        <w:ind w:firstLine="737"/>
        <w:jc w:val="right"/>
        <w:rPr>
          <w:szCs w:val="28"/>
        </w:rPr>
      </w:pPr>
      <w:r>
        <w:rPr>
          <w:szCs w:val="28"/>
        </w:rPr>
        <w:br w:type="page"/>
      </w:r>
      <w:r w:rsidR="00F93B77" w:rsidRPr="00D174C9">
        <w:rPr>
          <w:szCs w:val="28"/>
        </w:rPr>
        <w:t>Таблица 10.</w:t>
      </w:r>
    </w:p>
    <w:p w:rsidR="00F93B77" w:rsidRPr="00D174C9" w:rsidRDefault="00F93B77" w:rsidP="00D174C9">
      <w:pPr>
        <w:pStyle w:val="21"/>
        <w:ind w:firstLine="737"/>
        <w:jc w:val="center"/>
        <w:rPr>
          <w:b/>
          <w:bCs/>
          <w:szCs w:val="28"/>
        </w:rPr>
      </w:pPr>
      <w:r w:rsidRPr="00D174C9">
        <w:rPr>
          <w:b/>
          <w:bCs/>
          <w:szCs w:val="28"/>
        </w:rPr>
        <w:t xml:space="preserve">Значения </w:t>
      </w:r>
      <w:r w:rsidRPr="00D174C9">
        <w:rPr>
          <w:b/>
          <w:bCs/>
          <w:position w:val="-10"/>
          <w:szCs w:val="28"/>
        </w:rPr>
        <w:object w:dxaOrig="660" w:dyaOrig="340">
          <v:shape id="_x0000_i1190" type="#_x0000_t75" style="width:33pt;height:17.25pt" o:ole="">
            <v:imagedata r:id="rId287" o:title=""/>
          </v:shape>
          <o:OLEObject Type="Embed" ProgID="Equation.3" ShapeID="_x0000_i1190" DrawAspect="Content" ObjectID="_1469608609" r:id="rId288"/>
        </w:object>
      </w:r>
      <w:r w:rsidRPr="00D174C9">
        <w:rPr>
          <w:b/>
          <w:bCs/>
          <w:szCs w:val="28"/>
        </w:rPr>
        <w:t xml:space="preserve"> и </w:t>
      </w:r>
      <w:r w:rsidRPr="00D174C9">
        <w:rPr>
          <w:b/>
          <w:bCs/>
          <w:position w:val="-12"/>
          <w:szCs w:val="28"/>
        </w:rPr>
        <w:object w:dxaOrig="540" w:dyaOrig="360">
          <v:shape id="_x0000_i1191" type="#_x0000_t75" style="width:27pt;height:18pt" o:ole="">
            <v:imagedata r:id="rId289" o:title=""/>
          </v:shape>
          <o:OLEObject Type="Embed" ProgID="Equation.3" ShapeID="_x0000_i1191" DrawAspect="Content" ObjectID="_1469608610" r:id="rId290"/>
        </w:object>
      </w:r>
      <w:r w:rsidRPr="00D174C9">
        <w:rPr>
          <w:b/>
          <w:bCs/>
          <w:szCs w:val="28"/>
        </w:rPr>
        <w:t xml:space="preserve"> при </w:t>
      </w:r>
      <w:r w:rsidRPr="00D174C9">
        <w:rPr>
          <w:b/>
          <w:bCs/>
          <w:position w:val="-6"/>
          <w:szCs w:val="28"/>
        </w:rPr>
        <w:object w:dxaOrig="240" w:dyaOrig="220">
          <v:shape id="_x0000_i1192" type="#_x0000_t75" style="width:12pt;height:11.25pt" o:ole="">
            <v:imagedata r:id="rId184" o:title=""/>
          </v:shape>
          <o:OLEObject Type="Embed" ProgID="Equation.3" ShapeID="_x0000_i1192" DrawAspect="Content" ObjectID="_1469608611" r:id="rId291"/>
        </w:object>
      </w:r>
      <w:r w:rsidRPr="00D174C9">
        <w:rPr>
          <w:b/>
          <w:bCs/>
          <w:szCs w:val="28"/>
        </w:rPr>
        <w:t>= В = 10</w:t>
      </w:r>
      <w:r w:rsidRPr="00D174C9">
        <w:rPr>
          <w:b/>
          <w:bCs/>
          <w:szCs w:val="28"/>
          <w:vertAlign w:val="superscript"/>
        </w:rPr>
        <w:t>0</w:t>
      </w:r>
      <w:r w:rsidRPr="00D174C9">
        <w:rPr>
          <w:b/>
          <w:bCs/>
          <w:szCs w:val="28"/>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1218"/>
        <w:gridCol w:w="1218"/>
        <w:gridCol w:w="1218"/>
        <w:gridCol w:w="1218"/>
        <w:gridCol w:w="1219"/>
        <w:gridCol w:w="1044"/>
        <w:gridCol w:w="1516"/>
      </w:tblGrid>
      <w:tr w:rsidR="00F93B77" w:rsidRPr="00D174C9">
        <w:trPr>
          <w:cantSplit/>
        </w:trPr>
        <w:tc>
          <w:tcPr>
            <w:tcW w:w="117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7135" w:type="dxa"/>
            <w:gridSpan w:val="6"/>
            <w:vAlign w:val="center"/>
          </w:tcPr>
          <w:p w:rsidR="00F93B77" w:rsidRPr="00D174C9" w:rsidRDefault="00F93B77" w:rsidP="00D174C9">
            <w:pPr>
              <w:tabs>
                <w:tab w:val="num" w:pos="720"/>
                <w:tab w:val="num" w:pos="1080"/>
              </w:tabs>
              <w:spacing w:line="360" w:lineRule="auto"/>
              <w:ind w:left="720"/>
              <w:jc w:val="center"/>
              <w:rPr>
                <w:sz w:val="20"/>
                <w:szCs w:val="20"/>
              </w:rPr>
            </w:pPr>
            <w:r w:rsidRPr="00D174C9">
              <w:rPr>
                <w:b/>
                <w:bCs/>
                <w:position w:val="-10"/>
                <w:sz w:val="20"/>
                <w:szCs w:val="20"/>
              </w:rPr>
              <w:object w:dxaOrig="660" w:dyaOrig="340">
                <v:shape id="_x0000_i1193" type="#_x0000_t75" style="width:33pt;height:17.25pt" o:ole="" o:bullet="t">
                  <v:imagedata r:id="rId292" o:title=""/>
                </v:shape>
                <o:OLEObject Type="Embed" ProgID="Equation.3" ShapeID="_x0000_i1193" DrawAspect="Content" ObjectID="_1469608612" r:id="rId293"/>
              </w:object>
            </w:r>
            <w:r w:rsidRPr="00D174C9">
              <w:rPr>
                <w:b/>
                <w:bCs/>
                <w:sz w:val="20"/>
                <w:szCs w:val="20"/>
              </w:rPr>
              <w:tab/>
            </w:r>
            <w:r w:rsidRPr="00D174C9">
              <w:rPr>
                <w:sz w:val="20"/>
                <w:szCs w:val="20"/>
              </w:rPr>
              <w:t xml:space="preserve"> при </w:t>
            </w:r>
            <w:r w:rsidRPr="00D174C9">
              <w:rPr>
                <w:position w:val="-6"/>
                <w:sz w:val="20"/>
                <w:szCs w:val="20"/>
              </w:rPr>
              <w:object w:dxaOrig="240" w:dyaOrig="220">
                <v:shape id="_x0000_i1194" type="#_x0000_t75" style="width:12pt;height:11.25pt" o:ole="">
                  <v:imagedata r:id="rId184" o:title=""/>
                </v:shape>
                <o:OLEObject Type="Embed" ProgID="Equation.3" ShapeID="_x0000_i1194" DrawAspect="Content" ObjectID="_1469608613" r:id="rId294"/>
              </w:object>
            </w:r>
            <w:r w:rsidRPr="00D174C9">
              <w:rPr>
                <w:sz w:val="20"/>
                <w:szCs w:val="20"/>
              </w:rPr>
              <w:t>= В = 10</w:t>
            </w:r>
            <w:r w:rsidRPr="00D174C9">
              <w:rPr>
                <w:sz w:val="20"/>
                <w:szCs w:val="20"/>
                <w:vertAlign w:val="superscript"/>
              </w:rPr>
              <w:t>0</w:t>
            </w:r>
            <w:r w:rsidRPr="00D174C9">
              <w:rPr>
                <w:sz w:val="20"/>
                <w:szCs w:val="20"/>
              </w:rPr>
              <w:t>.</w:t>
            </w:r>
          </w:p>
        </w:tc>
        <w:tc>
          <w:tcPr>
            <w:tcW w:w="1516" w:type="dxa"/>
            <w:vMerge w:val="restart"/>
          </w:tcPr>
          <w:p w:rsidR="00F93B77" w:rsidRPr="00D174C9" w:rsidRDefault="00F93B77" w:rsidP="00D174C9">
            <w:pPr>
              <w:spacing w:line="360" w:lineRule="auto"/>
              <w:rPr>
                <w:sz w:val="20"/>
                <w:szCs w:val="20"/>
              </w:rPr>
            </w:pPr>
            <w:r w:rsidRPr="00D174C9">
              <w:rPr>
                <w:b/>
                <w:bCs/>
                <w:position w:val="-12"/>
                <w:sz w:val="20"/>
                <w:szCs w:val="20"/>
              </w:rPr>
              <w:object w:dxaOrig="540" w:dyaOrig="360">
                <v:shape id="_x0000_i1195" type="#_x0000_t75" style="width:27pt;height:18pt" o:ole="">
                  <v:imagedata r:id="rId295" o:title=""/>
                </v:shape>
                <o:OLEObject Type="Embed" ProgID="Equation.3" ShapeID="_x0000_i1195" DrawAspect="Content" ObjectID="_1469608614" r:id="rId296"/>
              </w:object>
            </w:r>
            <w:r w:rsidRPr="00D174C9">
              <w:rPr>
                <w:sz w:val="20"/>
                <w:szCs w:val="20"/>
              </w:rPr>
              <w:t xml:space="preserve"> при </w:t>
            </w:r>
            <w:r w:rsidRPr="00D174C9">
              <w:rPr>
                <w:position w:val="-6"/>
                <w:sz w:val="20"/>
                <w:szCs w:val="20"/>
              </w:rPr>
              <w:object w:dxaOrig="240" w:dyaOrig="220">
                <v:shape id="_x0000_i1196" type="#_x0000_t75" style="width:12pt;height:11.25pt" o:ole="">
                  <v:imagedata r:id="rId184" o:title=""/>
                </v:shape>
                <o:OLEObject Type="Embed" ProgID="Equation.3" ShapeID="_x0000_i1196" DrawAspect="Content" ObjectID="_1469608615" r:id="rId297"/>
              </w:object>
            </w:r>
            <w:r w:rsidRPr="00D174C9">
              <w:rPr>
                <w:sz w:val="20"/>
                <w:szCs w:val="20"/>
              </w:rPr>
              <w:t>= В = 10</w:t>
            </w:r>
            <w:r w:rsidRPr="00D174C9">
              <w:rPr>
                <w:sz w:val="20"/>
                <w:szCs w:val="20"/>
                <w:vertAlign w:val="superscript"/>
              </w:rPr>
              <w:t>0</w:t>
            </w:r>
          </w:p>
        </w:tc>
      </w:tr>
      <w:tr w:rsidR="00F93B77" w:rsidRPr="00D174C9">
        <w:trPr>
          <w:cantSplit/>
        </w:trPr>
        <w:tc>
          <w:tcPr>
            <w:tcW w:w="1177" w:type="dxa"/>
            <w:vMerge/>
            <w:vAlign w:val="center"/>
          </w:tcPr>
          <w:p w:rsidR="00F93B77" w:rsidRPr="00D174C9" w:rsidRDefault="00F93B77" w:rsidP="00D174C9">
            <w:pPr>
              <w:pStyle w:val="11"/>
              <w:spacing w:line="360" w:lineRule="auto"/>
              <w:jc w:val="center"/>
              <w:rPr>
                <w:sz w:val="20"/>
                <w:szCs w:val="20"/>
              </w:rPr>
            </w:pPr>
          </w:p>
        </w:tc>
        <w:tc>
          <w:tcPr>
            <w:tcW w:w="1218" w:type="dxa"/>
            <w:vAlign w:val="center"/>
          </w:tcPr>
          <w:p w:rsidR="00F93B77" w:rsidRPr="00D174C9" w:rsidRDefault="00F93B77" w:rsidP="00D174C9">
            <w:pPr>
              <w:spacing w:line="360" w:lineRule="auto"/>
              <w:jc w:val="center"/>
              <w:rPr>
                <w:sz w:val="20"/>
                <w:szCs w:val="20"/>
              </w:rPr>
            </w:pPr>
            <w:r w:rsidRPr="00D174C9">
              <w:rPr>
                <w:sz w:val="20"/>
                <w:szCs w:val="20"/>
                <w:lang w:val="en-US"/>
              </w:rPr>
              <w:t>b</w:t>
            </w:r>
            <w:r w:rsidRPr="00D174C9">
              <w:rPr>
                <w:sz w:val="20"/>
                <w:szCs w:val="20"/>
              </w:rPr>
              <w:t xml:space="preserve"> = 0,5</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1,0</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1,5</w:t>
            </w:r>
          </w:p>
        </w:tc>
        <w:tc>
          <w:tcPr>
            <w:tcW w:w="121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2,0</w:t>
            </w:r>
          </w:p>
        </w:tc>
        <w:tc>
          <w:tcPr>
            <w:tcW w:w="1219"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2,5</w:t>
            </w:r>
          </w:p>
        </w:tc>
        <w:tc>
          <w:tcPr>
            <w:tcW w:w="1044"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3,0</w:t>
            </w:r>
          </w:p>
        </w:tc>
        <w:tc>
          <w:tcPr>
            <w:tcW w:w="1516" w:type="dxa"/>
            <w:vMerge/>
            <w:vAlign w:val="center"/>
          </w:tcPr>
          <w:p w:rsidR="00F93B77" w:rsidRPr="00D174C9" w:rsidRDefault="00F93B77" w:rsidP="00D174C9">
            <w:pPr>
              <w:spacing w:line="360" w:lineRule="auto"/>
              <w:jc w:val="center"/>
              <w:rPr>
                <w:sz w:val="20"/>
                <w:szCs w:val="20"/>
                <w:lang w:val="en-US"/>
              </w:rPr>
            </w:pPr>
          </w:p>
        </w:tc>
      </w:tr>
      <w:tr w:rsidR="00F93B77" w:rsidRPr="00D174C9">
        <w:tc>
          <w:tcPr>
            <w:tcW w:w="1177" w:type="dxa"/>
          </w:tcPr>
          <w:p w:rsidR="00F93B77" w:rsidRPr="00D174C9" w:rsidRDefault="00F93B77" w:rsidP="00D174C9">
            <w:pPr>
              <w:spacing w:line="360" w:lineRule="auto"/>
              <w:jc w:val="center"/>
              <w:rPr>
                <w:sz w:val="20"/>
                <w:szCs w:val="20"/>
              </w:rPr>
            </w:pPr>
            <w:bookmarkStart w:id="8" w:name="OLE_LINK2"/>
            <w:r w:rsidRPr="00D174C9">
              <w:rPr>
                <w:sz w:val="20"/>
                <w:szCs w:val="20"/>
              </w:rPr>
              <w:t>0,50</w:t>
            </w:r>
          </w:p>
          <w:p w:rsidR="00F93B77" w:rsidRPr="00D174C9" w:rsidRDefault="00F93B77" w:rsidP="00D174C9">
            <w:pPr>
              <w:spacing w:line="360" w:lineRule="auto"/>
              <w:jc w:val="center"/>
              <w:rPr>
                <w:sz w:val="20"/>
                <w:szCs w:val="20"/>
              </w:rPr>
            </w:pPr>
            <w:r w:rsidRPr="00D174C9">
              <w:rPr>
                <w:sz w:val="20"/>
                <w:szCs w:val="20"/>
              </w:rPr>
              <w:t>0,60</w:t>
            </w:r>
          </w:p>
          <w:p w:rsidR="00F93B77" w:rsidRPr="00D174C9" w:rsidRDefault="00F93B77" w:rsidP="00D174C9">
            <w:pPr>
              <w:spacing w:line="360" w:lineRule="auto"/>
              <w:jc w:val="center"/>
              <w:rPr>
                <w:sz w:val="20"/>
                <w:szCs w:val="20"/>
              </w:rPr>
            </w:pPr>
            <w:r w:rsidRPr="00D174C9">
              <w:rPr>
                <w:sz w:val="20"/>
                <w:szCs w:val="20"/>
              </w:rPr>
              <w:t>0,70</w:t>
            </w:r>
          </w:p>
          <w:p w:rsidR="00F93B77" w:rsidRPr="00D174C9" w:rsidRDefault="00F93B77" w:rsidP="00D174C9">
            <w:pPr>
              <w:spacing w:line="360" w:lineRule="auto"/>
              <w:jc w:val="center"/>
              <w:rPr>
                <w:sz w:val="20"/>
                <w:szCs w:val="20"/>
              </w:rPr>
            </w:pPr>
            <w:r w:rsidRPr="00D174C9">
              <w:rPr>
                <w:sz w:val="20"/>
                <w:szCs w:val="20"/>
              </w:rPr>
              <w:t>0,80</w:t>
            </w:r>
          </w:p>
          <w:p w:rsidR="00F93B77" w:rsidRPr="00D174C9" w:rsidRDefault="00F93B77" w:rsidP="00D174C9">
            <w:pPr>
              <w:spacing w:line="360" w:lineRule="auto"/>
              <w:jc w:val="center"/>
              <w:rPr>
                <w:sz w:val="20"/>
                <w:szCs w:val="20"/>
              </w:rPr>
            </w:pPr>
            <w:r w:rsidRPr="00D174C9">
              <w:rPr>
                <w:sz w:val="20"/>
                <w:szCs w:val="20"/>
              </w:rPr>
              <w:t>0,90</w:t>
            </w:r>
          </w:p>
          <w:p w:rsidR="00F93B77" w:rsidRPr="00D174C9" w:rsidRDefault="00F93B77" w:rsidP="00D174C9">
            <w:pPr>
              <w:spacing w:line="360" w:lineRule="auto"/>
              <w:jc w:val="center"/>
              <w:rPr>
                <w:sz w:val="20"/>
                <w:szCs w:val="20"/>
              </w:rPr>
            </w:pPr>
            <w:r w:rsidRPr="00D174C9">
              <w:rPr>
                <w:sz w:val="20"/>
                <w:szCs w:val="20"/>
              </w:rPr>
              <w:t>1,00</w:t>
            </w:r>
          </w:p>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bookmarkEnd w:id="8"/>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2,800</w:t>
            </w:r>
          </w:p>
          <w:p w:rsidR="00F93B77" w:rsidRPr="00D174C9" w:rsidRDefault="00F93B77" w:rsidP="00D174C9">
            <w:pPr>
              <w:spacing w:line="360" w:lineRule="auto"/>
              <w:jc w:val="center"/>
              <w:rPr>
                <w:sz w:val="20"/>
                <w:szCs w:val="20"/>
              </w:rPr>
            </w:pPr>
            <w:r w:rsidRPr="00D174C9">
              <w:rPr>
                <w:sz w:val="20"/>
                <w:szCs w:val="20"/>
              </w:rPr>
              <w:t>1,672</w:t>
            </w:r>
          </w:p>
          <w:p w:rsidR="00F93B77" w:rsidRPr="00D174C9" w:rsidRDefault="00F93B77" w:rsidP="00D174C9">
            <w:pPr>
              <w:spacing w:line="360" w:lineRule="auto"/>
              <w:jc w:val="center"/>
              <w:rPr>
                <w:sz w:val="20"/>
                <w:szCs w:val="20"/>
              </w:rPr>
            </w:pPr>
            <w:r w:rsidRPr="00D174C9">
              <w:rPr>
                <w:sz w:val="20"/>
                <w:szCs w:val="20"/>
              </w:rPr>
              <w:t>1,490</w:t>
            </w:r>
          </w:p>
          <w:p w:rsidR="00F93B77" w:rsidRPr="00D174C9" w:rsidRDefault="00F93B77" w:rsidP="00D174C9">
            <w:pPr>
              <w:spacing w:line="360" w:lineRule="auto"/>
              <w:jc w:val="center"/>
              <w:rPr>
                <w:sz w:val="20"/>
                <w:szCs w:val="20"/>
              </w:rPr>
            </w:pPr>
            <w:r w:rsidRPr="00D174C9">
              <w:rPr>
                <w:sz w:val="20"/>
                <w:szCs w:val="20"/>
              </w:rPr>
              <w:t>1,394</w:t>
            </w:r>
          </w:p>
          <w:p w:rsidR="00F93B77" w:rsidRPr="00D174C9" w:rsidRDefault="00F93B77" w:rsidP="00D174C9">
            <w:pPr>
              <w:spacing w:line="360" w:lineRule="auto"/>
              <w:jc w:val="center"/>
              <w:rPr>
                <w:sz w:val="20"/>
                <w:szCs w:val="20"/>
              </w:rPr>
            </w:pPr>
            <w:r w:rsidRPr="00D174C9">
              <w:rPr>
                <w:sz w:val="20"/>
                <w:szCs w:val="20"/>
              </w:rPr>
              <w:t>1,334</w:t>
            </w:r>
          </w:p>
          <w:p w:rsidR="00F93B77" w:rsidRPr="00D174C9" w:rsidRDefault="00F93B77" w:rsidP="00D174C9">
            <w:pPr>
              <w:spacing w:line="360" w:lineRule="auto"/>
              <w:jc w:val="center"/>
              <w:rPr>
                <w:sz w:val="20"/>
                <w:szCs w:val="20"/>
              </w:rPr>
            </w:pPr>
            <w:r w:rsidRPr="00D174C9">
              <w:rPr>
                <w:sz w:val="20"/>
                <w:szCs w:val="20"/>
              </w:rPr>
              <w:t>1,292</w:t>
            </w:r>
          </w:p>
          <w:p w:rsidR="00F93B77" w:rsidRPr="00D174C9" w:rsidRDefault="00F93B77" w:rsidP="00D174C9">
            <w:pPr>
              <w:spacing w:line="360" w:lineRule="auto"/>
              <w:jc w:val="center"/>
              <w:rPr>
                <w:sz w:val="20"/>
                <w:szCs w:val="20"/>
              </w:rPr>
            </w:pPr>
            <w:r w:rsidRPr="00D174C9">
              <w:rPr>
                <w:sz w:val="20"/>
                <w:szCs w:val="20"/>
              </w:rPr>
              <w:t>1,261</w:t>
            </w:r>
          </w:p>
          <w:p w:rsidR="00F93B77" w:rsidRPr="00D174C9" w:rsidRDefault="00F93B77" w:rsidP="00D174C9">
            <w:pPr>
              <w:spacing w:line="360" w:lineRule="auto"/>
              <w:jc w:val="center"/>
              <w:rPr>
                <w:sz w:val="20"/>
                <w:szCs w:val="20"/>
              </w:rPr>
            </w:pPr>
            <w:r w:rsidRPr="00D174C9">
              <w:rPr>
                <w:sz w:val="20"/>
                <w:szCs w:val="20"/>
              </w:rPr>
              <w:t>1,237</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1,586</w:t>
            </w:r>
          </w:p>
          <w:p w:rsidR="00F93B77" w:rsidRPr="00D174C9" w:rsidRDefault="00F93B77" w:rsidP="00D174C9">
            <w:pPr>
              <w:spacing w:line="360" w:lineRule="auto"/>
              <w:jc w:val="center"/>
              <w:rPr>
                <w:sz w:val="20"/>
                <w:szCs w:val="20"/>
              </w:rPr>
            </w:pPr>
            <w:r w:rsidRPr="00D174C9">
              <w:rPr>
                <w:sz w:val="20"/>
                <w:szCs w:val="20"/>
              </w:rPr>
              <w:t>1,368</w:t>
            </w:r>
          </w:p>
          <w:p w:rsidR="00F93B77" w:rsidRPr="00D174C9" w:rsidRDefault="00F93B77" w:rsidP="00D174C9">
            <w:pPr>
              <w:spacing w:line="360" w:lineRule="auto"/>
              <w:jc w:val="center"/>
              <w:rPr>
                <w:sz w:val="20"/>
                <w:szCs w:val="20"/>
              </w:rPr>
            </w:pPr>
            <w:r w:rsidRPr="00D174C9">
              <w:rPr>
                <w:sz w:val="20"/>
                <w:szCs w:val="20"/>
              </w:rPr>
              <w:t>1,272</w:t>
            </w:r>
          </w:p>
          <w:p w:rsidR="00F93B77" w:rsidRPr="00D174C9" w:rsidRDefault="00F93B77" w:rsidP="00D174C9">
            <w:pPr>
              <w:spacing w:line="360" w:lineRule="auto"/>
              <w:jc w:val="center"/>
              <w:rPr>
                <w:sz w:val="20"/>
                <w:szCs w:val="20"/>
              </w:rPr>
            </w:pPr>
            <w:r w:rsidRPr="00D174C9">
              <w:rPr>
                <w:sz w:val="20"/>
                <w:szCs w:val="20"/>
              </w:rPr>
              <w:t>1,217</w:t>
            </w:r>
          </w:p>
          <w:p w:rsidR="00F93B77" w:rsidRPr="00D174C9" w:rsidRDefault="00F93B77" w:rsidP="00D174C9">
            <w:pPr>
              <w:spacing w:line="360" w:lineRule="auto"/>
              <w:jc w:val="center"/>
              <w:rPr>
                <w:sz w:val="20"/>
                <w:szCs w:val="20"/>
              </w:rPr>
            </w:pPr>
            <w:r w:rsidRPr="00D174C9">
              <w:rPr>
                <w:sz w:val="20"/>
                <w:szCs w:val="20"/>
              </w:rPr>
              <w:t>1,179</w:t>
            </w:r>
          </w:p>
          <w:p w:rsidR="00F93B77" w:rsidRPr="00D174C9" w:rsidRDefault="00F93B77" w:rsidP="00D174C9">
            <w:pPr>
              <w:spacing w:line="360" w:lineRule="auto"/>
              <w:jc w:val="center"/>
              <w:rPr>
                <w:sz w:val="20"/>
                <w:szCs w:val="20"/>
              </w:rPr>
            </w:pPr>
            <w:r w:rsidRPr="00D174C9">
              <w:rPr>
                <w:sz w:val="20"/>
                <w:szCs w:val="20"/>
              </w:rPr>
              <w:t>1,153</w:t>
            </w:r>
          </w:p>
          <w:p w:rsidR="00F93B77" w:rsidRPr="00D174C9" w:rsidRDefault="00F93B77" w:rsidP="00D174C9">
            <w:pPr>
              <w:spacing w:line="360" w:lineRule="auto"/>
              <w:jc w:val="center"/>
              <w:rPr>
                <w:sz w:val="20"/>
                <w:szCs w:val="20"/>
              </w:rPr>
            </w:pPr>
            <w:r w:rsidRPr="00D174C9">
              <w:rPr>
                <w:sz w:val="20"/>
                <w:szCs w:val="20"/>
              </w:rPr>
              <w:t>1,132</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1,654</w:t>
            </w:r>
          </w:p>
          <w:p w:rsidR="00F93B77" w:rsidRPr="00D174C9" w:rsidRDefault="00F93B77" w:rsidP="00D174C9">
            <w:pPr>
              <w:spacing w:line="360" w:lineRule="auto"/>
              <w:jc w:val="center"/>
              <w:rPr>
                <w:sz w:val="20"/>
                <w:szCs w:val="20"/>
              </w:rPr>
            </w:pPr>
            <w:r w:rsidRPr="00D174C9">
              <w:rPr>
                <w:sz w:val="20"/>
                <w:szCs w:val="20"/>
              </w:rPr>
              <w:t>1,339</w:t>
            </w:r>
          </w:p>
          <w:p w:rsidR="00F93B77" w:rsidRPr="00D174C9" w:rsidRDefault="00F93B77" w:rsidP="00D174C9">
            <w:pPr>
              <w:spacing w:line="360" w:lineRule="auto"/>
              <w:jc w:val="center"/>
              <w:rPr>
                <w:sz w:val="20"/>
                <w:szCs w:val="20"/>
              </w:rPr>
            </w:pPr>
            <w:r w:rsidRPr="00D174C9">
              <w:rPr>
                <w:sz w:val="20"/>
                <w:szCs w:val="20"/>
              </w:rPr>
              <w:t>1,233</w:t>
            </w:r>
          </w:p>
          <w:p w:rsidR="00F93B77" w:rsidRPr="00D174C9" w:rsidRDefault="00F93B77" w:rsidP="00D174C9">
            <w:pPr>
              <w:spacing w:line="360" w:lineRule="auto"/>
              <w:jc w:val="center"/>
              <w:rPr>
                <w:sz w:val="20"/>
                <w:szCs w:val="20"/>
              </w:rPr>
            </w:pPr>
            <w:r w:rsidRPr="00D174C9">
              <w:rPr>
                <w:sz w:val="20"/>
                <w:szCs w:val="20"/>
              </w:rPr>
              <w:t>1,176</w:t>
            </w:r>
          </w:p>
          <w:p w:rsidR="00F93B77" w:rsidRPr="00D174C9" w:rsidRDefault="00F93B77" w:rsidP="00D174C9">
            <w:pPr>
              <w:spacing w:line="360" w:lineRule="auto"/>
              <w:jc w:val="center"/>
              <w:rPr>
                <w:sz w:val="20"/>
                <w:szCs w:val="20"/>
              </w:rPr>
            </w:pPr>
            <w:r w:rsidRPr="00D174C9">
              <w:rPr>
                <w:sz w:val="20"/>
                <w:szCs w:val="20"/>
              </w:rPr>
              <w:t>1,140</w:t>
            </w:r>
          </w:p>
          <w:p w:rsidR="00F93B77" w:rsidRPr="00D174C9" w:rsidRDefault="00F93B77" w:rsidP="00D174C9">
            <w:pPr>
              <w:spacing w:line="360" w:lineRule="auto"/>
              <w:jc w:val="center"/>
              <w:rPr>
                <w:sz w:val="20"/>
                <w:szCs w:val="20"/>
              </w:rPr>
            </w:pPr>
            <w:r w:rsidRPr="00D174C9">
              <w:rPr>
                <w:sz w:val="20"/>
                <w:szCs w:val="20"/>
              </w:rPr>
              <w:t>1,115</w:t>
            </w:r>
          </w:p>
          <w:p w:rsidR="00F93B77" w:rsidRPr="00D174C9" w:rsidRDefault="00F93B77" w:rsidP="00D174C9">
            <w:pPr>
              <w:spacing w:line="360" w:lineRule="auto"/>
              <w:jc w:val="center"/>
              <w:rPr>
                <w:sz w:val="20"/>
                <w:szCs w:val="20"/>
              </w:rPr>
            </w:pPr>
            <w:r w:rsidRPr="00D174C9">
              <w:rPr>
                <w:sz w:val="20"/>
                <w:szCs w:val="20"/>
              </w:rPr>
              <w:t>1,094</w:t>
            </w:r>
          </w:p>
        </w:tc>
        <w:tc>
          <w:tcPr>
            <w:tcW w:w="121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2,010</w:t>
            </w:r>
          </w:p>
          <w:p w:rsidR="00F93B77" w:rsidRPr="00D174C9" w:rsidRDefault="00F93B77" w:rsidP="00D174C9">
            <w:pPr>
              <w:spacing w:line="360" w:lineRule="auto"/>
              <w:jc w:val="center"/>
              <w:rPr>
                <w:sz w:val="20"/>
                <w:szCs w:val="20"/>
              </w:rPr>
            </w:pPr>
            <w:r w:rsidRPr="00D174C9">
              <w:rPr>
                <w:sz w:val="20"/>
                <w:szCs w:val="20"/>
              </w:rPr>
              <w:t>1,357</w:t>
            </w:r>
          </w:p>
          <w:p w:rsidR="00F93B77" w:rsidRPr="00D174C9" w:rsidRDefault="00F93B77" w:rsidP="00D174C9">
            <w:pPr>
              <w:spacing w:line="360" w:lineRule="auto"/>
              <w:jc w:val="center"/>
              <w:rPr>
                <w:sz w:val="20"/>
                <w:szCs w:val="20"/>
              </w:rPr>
            </w:pPr>
            <w:r w:rsidRPr="00D174C9">
              <w:rPr>
                <w:sz w:val="20"/>
                <w:szCs w:val="20"/>
              </w:rPr>
              <w:t>1,228</w:t>
            </w:r>
          </w:p>
          <w:p w:rsidR="00F93B77" w:rsidRPr="00D174C9" w:rsidRDefault="00F93B77" w:rsidP="00D174C9">
            <w:pPr>
              <w:spacing w:line="360" w:lineRule="auto"/>
              <w:jc w:val="center"/>
              <w:rPr>
                <w:sz w:val="20"/>
                <w:szCs w:val="20"/>
              </w:rPr>
            </w:pPr>
            <w:r w:rsidRPr="00D174C9">
              <w:rPr>
                <w:sz w:val="20"/>
                <w:szCs w:val="20"/>
              </w:rPr>
              <w:t>1,166</w:t>
            </w:r>
          </w:p>
          <w:p w:rsidR="00F93B77" w:rsidRPr="00D174C9" w:rsidRDefault="00F93B77" w:rsidP="00D174C9">
            <w:pPr>
              <w:spacing w:line="360" w:lineRule="auto"/>
              <w:jc w:val="center"/>
              <w:rPr>
                <w:sz w:val="20"/>
                <w:szCs w:val="20"/>
              </w:rPr>
            </w:pPr>
            <w:r w:rsidRPr="00D174C9">
              <w:rPr>
                <w:sz w:val="20"/>
                <w:szCs w:val="20"/>
              </w:rPr>
              <w:t>1,127</w:t>
            </w:r>
          </w:p>
          <w:p w:rsidR="00F93B77" w:rsidRPr="00D174C9" w:rsidRDefault="00F93B77" w:rsidP="00D174C9">
            <w:pPr>
              <w:spacing w:line="360" w:lineRule="auto"/>
              <w:jc w:val="center"/>
              <w:rPr>
                <w:sz w:val="20"/>
                <w:szCs w:val="20"/>
              </w:rPr>
            </w:pPr>
            <w:r w:rsidRPr="00D174C9">
              <w:rPr>
                <w:sz w:val="20"/>
                <w:szCs w:val="20"/>
              </w:rPr>
              <w:t>1,102</w:t>
            </w:r>
          </w:p>
          <w:p w:rsidR="00F93B77" w:rsidRPr="00D174C9" w:rsidRDefault="00F93B77" w:rsidP="00D174C9">
            <w:pPr>
              <w:spacing w:line="360" w:lineRule="auto"/>
              <w:jc w:val="center"/>
              <w:rPr>
                <w:sz w:val="20"/>
                <w:szCs w:val="20"/>
              </w:rPr>
            </w:pPr>
            <w:r w:rsidRPr="00D174C9">
              <w:rPr>
                <w:sz w:val="20"/>
                <w:szCs w:val="20"/>
              </w:rPr>
              <w:t>1,085</w:t>
            </w:r>
          </w:p>
        </w:tc>
        <w:tc>
          <w:tcPr>
            <w:tcW w:w="1219"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1,416</w:t>
            </w:r>
          </w:p>
          <w:p w:rsidR="00F93B77" w:rsidRPr="00D174C9" w:rsidRDefault="00F93B77" w:rsidP="00D174C9">
            <w:pPr>
              <w:spacing w:line="360" w:lineRule="auto"/>
              <w:jc w:val="center"/>
              <w:rPr>
                <w:sz w:val="20"/>
                <w:szCs w:val="20"/>
              </w:rPr>
            </w:pPr>
            <w:r w:rsidRPr="00D174C9">
              <w:rPr>
                <w:sz w:val="20"/>
                <w:szCs w:val="20"/>
              </w:rPr>
              <w:t>1,241</w:t>
            </w:r>
          </w:p>
          <w:p w:rsidR="00F93B77" w:rsidRPr="00D174C9" w:rsidRDefault="00F93B77" w:rsidP="00D174C9">
            <w:pPr>
              <w:spacing w:line="360" w:lineRule="auto"/>
              <w:jc w:val="center"/>
              <w:rPr>
                <w:sz w:val="20"/>
                <w:szCs w:val="20"/>
              </w:rPr>
            </w:pPr>
            <w:r w:rsidRPr="00D174C9">
              <w:rPr>
                <w:sz w:val="20"/>
                <w:szCs w:val="20"/>
              </w:rPr>
              <w:t>1,171</w:t>
            </w:r>
          </w:p>
          <w:p w:rsidR="00F93B77" w:rsidRPr="00D174C9" w:rsidRDefault="00F93B77" w:rsidP="00D174C9">
            <w:pPr>
              <w:spacing w:line="360" w:lineRule="auto"/>
              <w:jc w:val="center"/>
              <w:rPr>
                <w:sz w:val="20"/>
                <w:szCs w:val="20"/>
              </w:rPr>
            </w:pPr>
            <w:r w:rsidRPr="00D174C9">
              <w:rPr>
                <w:sz w:val="20"/>
                <w:szCs w:val="20"/>
              </w:rPr>
              <w:t>1,129</w:t>
            </w:r>
          </w:p>
          <w:p w:rsidR="00F93B77" w:rsidRPr="00D174C9" w:rsidRDefault="00F93B77" w:rsidP="00D174C9">
            <w:pPr>
              <w:spacing w:line="360" w:lineRule="auto"/>
              <w:jc w:val="center"/>
              <w:rPr>
                <w:sz w:val="20"/>
                <w:szCs w:val="20"/>
              </w:rPr>
            </w:pPr>
            <w:r w:rsidRPr="00D174C9">
              <w:rPr>
                <w:sz w:val="20"/>
                <w:szCs w:val="20"/>
              </w:rPr>
              <w:t>1,103</w:t>
            </w:r>
          </w:p>
          <w:p w:rsidR="00F93B77" w:rsidRPr="00D174C9" w:rsidRDefault="00F93B77" w:rsidP="00D174C9">
            <w:pPr>
              <w:spacing w:line="360" w:lineRule="auto"/>
              <w:jc w:val="center"/>
              <w:rPr>
                <w:sz w:val="20"/>
                <w:szCs w:val="20"/>
              </w:rPr>
            </w:pPr>
            <w:r w:rsidRPr="00D174C9">
              <w:rPr>
                <w:sz w:val="20"/>
                <w:szCs w:val="20"/>
              </w:rPr>
              <w:t>1,086</w:t>
            </w:r>
          </w:p>
        </w:tc>
        <w:tc>
          <w:tcPr>
            <w:tcW w:w="1044"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1,532</w:t>
            </w:r>
          </w:p>
          <w:p w:rsidR="00F93B77" w:rsidRPr="00D174C9" w:rsidRDefault="00F93B77" w:rsidP="00D174C9">
            <w:pPr>
              <w:spacing w:line="360" w:lineRule="auto"/>
              <w:jc w:val="center"/>
              <w:rPr>
                <w:sz w:val="20"/>
                <w:szCs w:val="20"/>
              </w:rPr>
            </w:pPr>
            <w:r w:rsidRPr="00D174C9">
              <w:rPr>
                <w:sz w:val="20"/>
                <w:szCs w:val="20"/>
              </w:rPr>
              <w:t>1,274</w:t>
            </w:r>
          </w:p>
          <w:p w:rsidR="00F93B77" w:rsidRPr="00D174C9" w:rsidRDefault="00F93B77" w:rsidP="00D174C9">
            <w:pPr>
              <w:spacing w:line="360" w:lineRule="auto"/>
              <w:jc w:val="center"/>
              <w:rPr>
                <w:sz w:val="20"/>
                <w:szCs w:val="20"/>
              </w:rPr>
            </w:pPr>
            <w:r w:rsidRPr="00D174C9">
              <w:rPr>
                <w:sz w:val="20"/>
                <w:szCs w:val="20"/>
              </w:rPr>
              <w:t>1,185</w:t>
            </w:r>
          </w:p>
          <w:p w:rsidR="00F93B77" w:rsidRPr="00D174C9" w:rsidRDefault="00F93B77" w:rsidP="00D174C9">
            <w:pPr>
              <w:spacing w:line="360" w:lineRule="auto"/>
              <w:jc w:val="center"/>
              <w:rPr>
                <w:sz w:val="20"/>
                <w:szCs w:val="20"/>
              </w:rPr>
            </w:pPr>
            <w:r w:rsidRPr="00D174C9">
              <w:rPr>
                <w:sz w:val="20"/>
                <w:szCs w:val="20"/>
              </w:rPr>
              <w:t>1,140</w:t>
            </w:r>
          </w:p>
          <w:p w:rsidR="00F93B77" w:rsidRPr="00D174C9" w:rsidRDefault="00F93B77" w:rsidP="00D174C9">
            <w:pPr>
              <w:spacing w:line="360" w:lineRule="auto"/>
              <w:jc w:val="center"/>
              <w:rPr>
                <w:sz w:val="20"/>
                <w:szCs w:val="20"/>
              </w:rPr>
            </w:pPr>
            <w:r w:rsidRPr="00D174C9">
              <w:rPr>
                <w:sz w:val="20"/>
                <w:szCs w:val="20"/>
              </w:rPr>
              <w:t>1,112</w:t>
            </w:r>
          </w:p>
          <w:p w:rsidR="00F93B77" w:rsidRPr="00D174C9" w:rsidRDefault="00F93B77" w:rsidP="00D174C9">
            <w:pPr>
              <w:spacing w:line="360" w:lineRule="auto"/>
              <w:jc w:val="center"/>
              <w:rPr>
                <w:sz w:val="20"/>
                <w:szCs w:val="20"/>
              </w:rPr>
            </w:pPr>
            <w:r w:rsidRPr="00D174C9">
              <w:rPr>
                <w:sz w:val="20"/>
                <w:szCs w:val="20"/>
              </w:rPr>
              <w:t>1,091</w:t>
            </w:r>
          </w:p>
        </w:tc>
        <w:tc>
          <w:tcPr>
            <w:tcW w:w="1516" w:type="dxa"/>
          </w:tcPr>
          <w:p w:rsidR="00F93B77" w:rsidRPr="00D174C9" w:rsidRDefault="00F93B77" w:rsidP="00D174C9">
            <w:pPr>
              <w:spacing w:line="360" w:lineRule="auto"/>
              <w:jc w:val="center"/>
              <w:rPr>
                <w:sz w:val="20"/>
                <w:szCs w:val="20"/>
              </w:rPr>
            </w:pPr>
            <w:r w:rsidRPr="00D174C9">
              <w:rPr>
                <w:sz w:val="20"/>
                <w:szCs w:val="20"/>
              </w:rPr>
              <w:t>2,131</w:t>
            </w:r>
          </w:p>
          <w:p w:rsidR="00F93B77" w:rsidRPr="00D174C9" w:rsidRDefault="00F93B77" w:rsidP="00D174C9">
            <w:pPr>
              <w:spacing w:line="360" w:lineRule="auto"/>
              <w:jc w:val="center"/>
              <w:rPr>
                <w:sz w:val="20"/>
                <w:szCs w:val="20"/>
              </w:rPr>
            </w:pPr>
            <w:r w:rsidRPr="00D174C9">
              <w:rPr>
                <w:sz w:val="20"/>
                <w:szCs w:val="20"/>
              </w:rPr>
              <w:t>2,086</w:t>
            </w:r>
          </w:p>
          <w:p w:rsidR="00F93B77" w:rsidRPr="00D174C9" w:rsidRDefault="00F93B77" w:rsidP="00D174C9">
            <w:pPr>
              <w:spacing w:line="360" w:lineRule="auto"/>
              <w:jc w:val="center"/>
              <w:rPr>
                <w:sz w:val="20"/>
                <w:szCs w:val="20"/>
              </w:rPr>
            </w:pPr>
            <w:r w:rsidRPr="00D174C9">
              <w:rPr>
                <w:sz w:val="20"/>
                <w:szCs w:val="20"/>
              </w:rPr>
              <w:t>2,066</w:t>
            </w:r>
          </w:p>
          <w:p w:rsidR="00F93B77" w:rsidRPr="00D174C9" w:rsidRDefault="00F93B77" w:rsidP="00D174C9">
            <w:pPr>
              <w:spacing w:line="360" w:lineRule="auto"/>
              <w:jc w:val="center"/>
              <w:rPr>
                <w:sz w:val="20"/>
                <w:szCs w:val="20"/>
              </w:rPr>
            </w:pPr>
            <w:r w:rsidRPr="00D174C9">
              <w:rPr>
                <w:sz w:val="20"/>
                <w:szCs w:val="20"/>
              </w:rPr>
              <w:t>2,060</w:t>
            </w:r>
          </w:p>
          <w:p w:rsidR="00F93B77" w:rsidRPr="00D174C9" w:rsidRDefault="00F93B77" w:rsidP="00D174C9">
            <w:pPr>
              <w:spacing w:line="360" w:lineRule="auto"/>
              <w:jc w:val="center"/>
              <w:rPr>
                <w:sz w:val="20"/>
                <w:szCs w:val="20"/>
              </w:rPr>
            </w:pPr>
            <w:r w:rsidRPr="00D174C9">
              <w:rPr>
                <w:sz w:val="20"/>
                <w:szCs w:val="20"/>
              </w:rPr>
              <w:t>2,056</w:t>
            </w:r>
          </w:p>
          <w:p w:rsidR="00F93B77" w:rsidRPr="00D174C9" w:rsidRDefault="00F93B77" w:rsidP="00D174C9">
            <w:pPr>
              <w:spacing w:line="360" w:lineRule="auto"/>
              <w:jc w:val="center"/>
              <w:rPr>
                <w:sz w:val="20"/>
                <w:szCs w:val="20"/>
              </w:rPr>
            </w:pPr>
            <w:r w:rsidRPr="00D174C9">
              <w:rPr>
                <w:sz w:val="20"/>
                <w:szCs w:val="20"/>
              </w:rPr>
              <w:t>2,052</w:t>
            </w:r>
          </w:p>
          <w:p w:rsidR="00F93B77" w:rsidRPr="00D174C9" w:rsidRDefault="00F93B77" w:rsidP="00D174C9">
            <w:pPr>
              <w:spacing w:line="360" w:lineRule="auto"/>
              <w:jc w:val="center"/>
              <w:rPr>
                <w:sz w:val="20"/>
                <w:szCs w:val="20"/>
              </w:rPr>
            </w:pPr>
            <w:r w:rsidRPr="00D174C9">
              <w:rPr>
                <w:sz w:val="20"/>
                <w:szCs w:val="20"/>
              </w:rPr>
              <w:t>2,052</w:t>
            </w:r>
          </w:p>
          <w:p w:rsidR="00F93B77" w:rsidRPr="00D174C9" w:rsidRDefault="00F93B77" w:rsidP="00D174C9">
            <w:pPr>
              <w:spacing w:line="360" w:lineRule="auto"/>
              <w:jc w:val="center"/>
              <w:rPr>
                <w:sz w:val="20"/>
                <w:szCs w:val="20"/>
              </w:rPr>
            </w:pPr>
            <w:r w:rsidRPr="00D174C9">
              <w:rPr>
                <w:sz w:val="20"/>
                <w:szCs w:val="20"/>
              </w:rPr>
              <w:t>2,052</w:t>
            </w:r>
          </w:p>
          <w:p w:rsidR="00F93B77" w:rsidRPr="00D174C9" w:rsidRDefault="00F93B77" w:rsidP="00D174C9">
            <w:pPr>
              <w:spacing w:line="360" w:lineRule="auto"/>
              <w:jc w:val="center"/>
              <w:rPr>
                <w:sz w:val="20"/>
                <w:szCs w:val="20"/>
              </w:rPr>
            </w:pPr>
            <w:r w:rsidRPr="00D174C9">
              <w:rPr>
                <w:sz w:val="20"/>
                <w:szCs w:val="20"/>
              </w:rPr>
              <w:t>2,056</w:t>
            </w:r>
          </w:p>
          <w:p w:rsidR="00F93B77" w:rsidRPr="00D174C9" w:rsidRDefault="00F93B77" w:rsidP="00D174C9">
            <w:pPr>
              <w:spacing w:line="360" w:lineRule="auto"/>
              <w:jc w:val="center"/>
              <w:rPr>
                <w:sz w:val="20"/>
                <w:szCs w:val="20"/>
              </w:rPr>
            </w:pPr>
            <w:r w:rsidRPr="00D174C9">
              <w:rPr>
                <w:sz w:val="20"/>
                <w:szCs w:val="20"/>
              </w:rPr>
              <w:t>2,056</w:t>
            </w:r>
          </w:p>
          <w:p w:rsidR="00F93B77" w:rsidRPr="00D174C9" w:rsidRDefault="00F93B77" w:rsidP="00D174C9">
            <w:pPr>
              <w:spacing w:line="360" w:lineRule="auto"/>
              <w:jc w:val="center"/>
              <w:rPr>
                <w:sz w:val="20"/>
                <w:szCs w:val="20"/>
              </w:rPr>
            </w:pPr>
            <w:r w:rsidRPr="00D174C9">
              <w:rPr>
                <w:sz w:val="20"/>
                <w:szCs w:val="20"/>
              </w:rPr>
              <w:t>2,060</w:t>
            </w:r>
          </w:p>
          <w:p w:rsidR="00F93B77" w:rsidRPr="00D174C9" w:rsidRDefault="00F93B77" w:rsidP="00D174C9">
            <w:pPr>
              <w:spacing w:line="360" w:lineRule="auto"/>
              <w:jc w:val="center"/>
              <w:rPr>
                <w:sz w:val="20"/>
                <w:szCs w:val="20"/>
              </w:rPr>
            </w:pPr>
            <w:r w:rsidRPr="00D174C9">
              <w:rPr>
                <w:sz w:val="20"/>
                <w:szCs w:val="20"/>
              </w:rPr>
              <w:t>2,062</w:t>
            </w:r>
          </w:p>
          <w:p w:rsidR="00F93B77" w:rsidRPr="00D174C9" w:rsidRDefault="00F93B77" w:rsidP="00D174C9">
            <w:pPr>
              <w:spacing w:line="360" w:lineRule="auto"/>
              <w:jc w:val="center"/>
              <w:rPr>
                <w:sz w:val="20"/>
                <w:szCs w:val="20"/>
              </w:rPr>
            </w:pPr>
            <w:r w:rsidRPr="00D174C9">
              <w:rPr>
                <w:sz w:val="20"/>
                <w:szCs w:val="20"/>
              </w:rPr>
              <w:t>2,062</w:t>
            </w:r>
          </w:p>
          <w:p w:rsidR="00F93B77" w:rsidRPr="00D174C9" w:rsidRDefault="00F93B77" w:rsidP="00D174C9">
            <w:pPr>
              <w:spacing w:line="360" w:lineRule="auto"/>
              <w:jc w:val="center"/>
              <w:rPr>
                <w:sz w:val="20"/>
                <w:szCs w:val="20"/>
              </w:rPr>
            </w:pPr>
            <w:r w:rsidRPr="00D174C9">
              <w:rPr>
                <w:sz w:val="20"/>
                <w:szCs w:val="20"/>
              </w:rPr>
              <w:t>2,064</w:t>
            </w:r>
          </w:p>
        </w:tc>
      </w:tr>
    </w:tbl>
    <w:p w:rsidR="00F93B77" w:rsidRPr="00D174C9" w:rsidRDefault="00F93B77" w:rsidP="00D174C9">
      <w:pPr>
        <w:pStyle w:val="21"/>
        <w:ind w:firstLine="737"/>
        <w:jc w:val="center"/>
        <w:rPr>
          <w:szCs w:val="28"/>
        </w:rPr>
      </w:pPr>
    </w:p>
    <w:p w:rsidR="00F93B77" w:rsidRPr="00D174C9" w:rsidRDefault="00F93B77" w:rsidP="00D174C9">
      <w:pPr>
        <w:pStyle w:val="7"/>
        <w:ind w:firstLine="737"/>
        <w:jc w:val="both"/>
        <w:rPr>
          <w:b w:val="0"/>
          <w:bCs w:val="0"/>
          <w:szCs w:val="28"/>
        </w:rPr>
      </w:pPr>
      <w:r w:rsidRPr="00D174C9">
        <w:rPr>
          <w:b w:val="0"/>
          <w:bCs w:val="0"/>
          <w:szCs w:val="28"/>
        </w:rPr>
        <w:t xml:space="preserve">Пользуясь табл. 2 и табл. 10 находим </w:t>
      </w:r>
      <w:r w:rsidRPr="00D174C9">
        <w:rPr>
          <w:b w:val="0"/>
          <w:bCs w:val="0"/>
          <w:position w:val="-14"/>
          <w:szCs w:val="28"/>
        </w:rPr>
        <w:object w:dxaOrig="1380" w:dyaOrig="400">
          <v:shape id="_x0000_i1197" type="#_x0000_t75" style="width:69pt;height:20.25pt" o:ole="">
            <v:imagedata r:id="rId229" o:title=""/>
          </v:shape>
          <o:OLEObject Type="Embed" ProgID="Equation.3" ShapeID="_x0000_i1197" DrawAspect="Content" ObjectID="_1469608616" r:id="rId298"/>
        </w:object>
      </w:r>
      <w:r w:rsidRPr="00D174C9">
        <w:rPr>
          <w:b w:val="0"/>
          <w:bCs w:val="0"/>
          <w:szCs w:val="28"/>
        </w:rPr>
        <w:t xml:space="preserve"> и сводим в табл. 11 и рис. 8.</w:t>
      </w:r>
    </w:p>
    <w:p w:rsidR="00F93B77" w:rsidRPr="00D174C9" w:rsidRDefault="00F93B77" w:rsidP="00D174C9">
      <w:pPr>
        <w:pStyle w:val="21"/>
        <w:tabs>
          <w:tab w:val="left" w:pos="5901"/>
        </w:tabs>
        <w:ind w:firstLine="737"/>
        <w:jc w:val="right"/>
        <w:rPr>
          <w:szCs w:val="28"/>
        </w:rPr>
      </w:pPr>
      <w:r w:rsidRPr="00D174C9">
        <w:rPr>
          <w:szCs w:val="28"/>
        </w:rPr>
        <w:t>Таблица 11.</w:t>
      </w:r>
    </w:p>
    <w:p w:rsidR="00F93B77" w:rsidRPr="00D174C9" w:rsidRDefault="00F93B77" w:rsidP="00D174C9">
      <w:pPr>
        <w:pStyle w:val="21"/>
        <w:tabs>
          <w:tab w:val="left" w:pos="5901"/>
        </w:tabs>
        <w:ind w:firstLine="737"/>
        <w:jc w:val="center"/>
        <w:rPr>
          <w:b/>
          <w:bCs/>
          <w:szCs w:val="28"/>
        </w:rPr>
      </w:pPr>
      <w:r w:rsidRPr="00D174C9">
        <w:rPr>
          <w:b/>
          <w:bCs/>
          <w:szCs w:val="28"/>
        </w:rPr>
        <w:t xml:space="preserve">Значения </w:t>
      </w:r>
      <w:r w:rsidRPr="00D174C9">
        <w:rPr>
          <w:b/>
          <w:bCs/>
          <w:position w:val="-14"/>
          <w:szCs w:val="28"/>
        </w:rPr>
        <w:object w:dxaOrig="1380" w:dyaOrig="400">
          <v:shape id="_x0000_i1198" type="#_x0000_t75" style="width:69pt;height:20.25pt" o:ole="">
            <v:imagedata r:id="rId229" o:title=""/>
          </v:shape>
          <o:OLEObject Type="Embed" ProgID="Equation.3" ShapeID="_x0000_i1198" DrawAspect="Content" ObjectID="_1469608617" r:id="rId299"/>
        </w:object>
      </w:r>
      <w:r w:rsidRPr="00D174C9">
        <w:rPr>
          <w:b/>
          <w:bCs/>
          <w:szCs w:val="28"/>
        </w:rPr>
        <w:t xml:space="preserve"> при </w:t>
      </w:r>
      <w:r w:rsidRPr="00D174C9">
        <w:rPr>
          <w:b/>
          <w:bCs/>
          <w:position w:val="-6"/>
          <w:szCs w:val="28"/>
        </w:rPr>
        <w:object w:dxaOrig="240" w:dyaOrig="220">
          <v:shape id="_x0000_i1199" type="#_x0000_t75" style="width:12pt;height:11.25pt" o:ole="">
            <v:imagedata r:id="rId184" o:title=""/>
          </v:shape>
          <o:OLEObject Type="Embed" ProgID="Equation.3" ShapeID="_x0000_i1199" DrawAspect="Content" ObjectID="_1469608618" r:id="rId300"/>
        </w:object>
      </w:r>
      <w:r w:rsidRPr="00D174C9">
        <w:rPr>
          <w:b/>
          <w:bCs/>
          <w:szCs w:val="28"/>
        </w:rPr>
        <w:t>= В = 10</w:t>
      </w:r>
      <w:r w:rsidRPr="00D174C9">
        <w:rPr>
          <w:b/>
          <w:bCs/>
          <w:szCs w:val="28"/>
          <w:vertAlign w:val="superscript"/>
        </w:rPr>
        <w:t>0</w:t>
      </w:r>
      <w:r w:rsidRPr="00D174C9">
        <w:rPr>
          <w:b/>
          <w:bCs/>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7"/>
        <w:gridCol w:w="1367"/>
        <w:gridCol w:w="1367"/>
        <w:gridCol w:w="1367"/>
        <w:gridCol w:w="1368"/>
        <w:gridCol w:w="1368"/>
      </w:tblGrid>
      <w:tr w:rsidR="00F93B77" w:rsidRPr="00D174C9">
        <w:trPr>
          <w:cantSplit/>
        </w:trPr>
        <w:tc>
          <w:tcPr>
            <w:tcW w:w="136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8204" w:type="dxa"/>
            <w:gridSpan w:val="6"/>
            <w:vAlign w:val="center"/>
          </w:tcPr>
          <w:p w:rsidR="00F93B77" w:rsidRPr="00D174C9" w:rsidRDefault="00F93B77" w:rsidP="00D174C9">
            <w:pPr>
              <w:spacing w:line="360" w:lineRule="auto"/>
              <w:jc w:val="center"/>
              <w:rPr>
                <w:sz w:val="20"/>
                <w:szCs w:val="20"/>
              </w:rPr>
            </w:pPr>
            <w:r w:rsidRPr="00D174C9">
              <w:rPr>
                <w:position w:val="-14"/>
                <w:sz w:val="20"/>
                <w:szCs w:val="20"/>
              </w:rPr>
              <w:object w:dxaOrig="1380" w:dyaOrig="400">
                <v:shape id="_x0000_i1200" type="#_x0000_t75" style="width:69pt;height:20.25pt" o:ole="">
                  <v:imagedata r:id="rId231" o:title=""/>
                </v:shape>
                <o:OLEObject Type="Embed" ProgID="Equation.3" ShapeID="_x0000_i1200" DrawAspect="Content" ObjectID="_1469608619" r:id="rId301"/>
              </w:object>
            </w:r>
            <w:r w:rsidRPr="00D174C9">
              <w:rPr>
                <w:sz w:val="20"/>
                <w:szCs w:val="20"/>
              </w:rPr>
              <w:t xml:space="preserve"> при </w:t>
            </w:r>
            <w:r w:rsidRPr="00D174C9">
              <w:rPr>
                <w:position w:val="-6"/>
                <w:sz w:val="20"/>
                <w:szCs w:val="20"/>
              </w:rPr>
              <w:object w:dxaOrig="240" w:dyaOrig="220">
                <v:shape id="_x0000_i1201" type="#_x0000_t75" style="width:12pt;height:11.25pt" o:ole="">
                  <v:imagedata r:id="rId184" o:title=""/>
                </v:shape>
                <o:OLEObject Type="Embed" ProgID="Equation.3" ShapeID="_x0000_i1201" DrawAspect="Content" ObjectID="_1469608620" r:id="rId302"/>
              </w:object>
            </w:r>
            <w:r w:rsidRPr="00D174C9">
              <w:rPr>
                <w:sz w:val="20"/>
                <w:szCs w:val="20"/>
              </w:rPr>
              <w:t>= В = 10</w:t>
            </w:r>
            <w:r w:rsidRPr="00D174C9">
              <w:rPr>
                <w:sz w:val="20"/>
                <w:szCs w:val="20"/>
                <w:vertAlign w:val="superscript"/>
              </w:rPr>
              <w:t>0</w:t>
            </w:r>
          </w:p>
        </w:tc>
      </w:tr>
      <w:tr w:rsidR="00F93B77" w:rsidRPr="00D174C9">
        <w:trPr>
          <w:cantSplit/>
        </w:trPr>
        <w:tc>
          <w:tcPr>
            <w:tcW w:w="1367" w:type="dxa"/>
            <w:vMerge/>
            <w:vAlign w:val="center"/>
          </w:tcPr>
          <w:p w:rsidR="00F93B77" w:rsidRPr="00D174C9" w:rsidRDefault="00F93B77" w:rsidP="00D174C9">
            <w:pPr>
              <w:pStyle w:val="11"/>
              <w:spacing w:line="360" w:lineRule="auto"/>
              <w:jc w:val="center"/>
              <w:rPr>
                <w:sz w:val="20"/>
                <w:szCs w:val="20"/>
              </w:rPr>
            </w:pP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0,5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1,0</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2,0</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2,5</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3,0</w:t>
            </w:r>
          </w:p>
        </w:tc>
      </w:tr>
      <w:tr w:rsidR="00F93B77" w:rsidRPr="00D174C9">
        <w:tc>
          <w:tcPr>
            <w:tcW w:w="1367" w:type="dxa"/>
          </w:tcPr>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367" w:type="dxa"/>
          </w:tcPr>
          <w:p w:rsidR="00F93B77" w:rsidRPr="00D174C9" w:rsidRDefault="00F93B77" w:rsidP="00D174C9">
            <w:pPr>
              <w:spacing w:line="360" w:lineRule="auto"/>
              <w:jc w:val="center"/>
              <w:rPr>
                <w:sz w:val="20"/>
                <w:szCs w:val="20"/>
              </w:rPr>
            </w:pPr>
            <w:r w:rsidRPr="00D174C9">
              <w:rPr>
                <w:sz w:val="20"/>
                <w:szCs w:val="20"/>
              </w:rPr>
              <w:t>5,228</w:t>
            </w:r>
          </w:p>
          <w:p w:rsidR="00F93B77" w:rsidRPr="00D174C9" w:rsidRDefault="00F93B77" w:rsidP="00D174C9">
            <w:pPr>
              <w:spacing w:line="360" w:lineRule="auto"/>
              <w:jc w:val="center"/>
              <w:rPr>
                <w:sz w:val="20"/>
                <w:szCs w:val="20"/>
              </w:rPr>
            </w:pPr>
            <w:r w:rsidRPr="00D174C9">
              <w:rPr>
                <w:sz w:val="20"/>
                <w:szCs w:val="20"/>
              </w:rPr>
              <w:t>1,068</w:t>
            </w:r>
          </w:p>
          <w:p w:rsidR="00F93B77" w:rsidRPr="00D174C9" w:rsidRDefault="00F93B77" w:rsidP="00D174C9">
            <w:pPr>
              <w:spacing w:line="360" w:lineRule="auto"/>
              <w:jc w:val="center"/>
              <w:rPr>
                <w:sz w:val="20"/>
                <w:szCs w:val="20"/>
              </w:rPr>
            </w:pPr>
            <w:r w:rsidRPr="00D174C9">
              <w:rPr>
                <w:sz w:val="20"/>
                <w:szCs w:val="20"/>
              </w:rPr>
              <w:t>0,728</w:t>
            </w:r>
          </w:p>
          <w:p w:rsidR="00F93B77" w:rsidRPr="00D174C9" w:rsidRDefault="00F93B77" w:rsidP="00D174C9">
            <w:pPr>
              <w:spacing w:line="360" w:lineRule="auto"/>
              <w:jc w:val="center"/>
              <w:rPr>
                <w:sz w:val="20"/>
                <w:szCs w:val="20"/>
              </w:rPr>
            </w:pPr>
            <w:r w:rsidRPr="00D174C9">
              <w:rPr>
                <w:sz w:val="20"/>
                <w:szCs w:val="20"/>
              </w:rPr>
              <w:t>0,578</w:t>
            </w:r>
          </w:p>
          <w:p w:rsidR="00F93B77" w:rsidRPr="00D174C9" w:rsidRDefault="00F93B77" w:rsidP="00D174C9">
            <w:pPr>
              <w:spacing w:line="360" w:lineRule="auto"/>
              <w:jc w:val="center"/>
              <w:rPr>
                <w:sz w:val="20"/>
                <w:szCs w:val="20"/>
              </w:rPr>
            </w:pPr>
            <w:r w:rsidRPr="00D174C9">
              <w:rPr>
                <w:sz w:val="20"/>
                <w:szCs w:val="20"/>
              </w:rPr>
              <w:t>0,491</w:t>
            </w:r>
          </w:p>
          <w:p w:rsidR="00F93B77" w:rsidRPr="00D174C9" w:rsidRDefault="00F93B77" w:rsidP="00D174C9">
            <w:pPr>
              <w:spacing w:line="360" w:lineRule="auto"/>
              <w:jc w:val="center"/>
              <w:rPr>
                <w:sz w:val="20"/>
                <w:szCs w:val="20"/>
              </w:rPr>
            </w:pPr>
            <w:r w:rsidRPr="00D174C9">
              <w:rPr>
                <w:sz w:val="20"/>
                <w:szCs w:val="20"/>
              </w:rPr>
              <w:t>0,433</w:t>
            </w:r>
          </w:p>
          <w:p w:rsidR="00F93B77" w:rsidRPr="00D174C9" w:rsidRDefault="00F93B77" w:rsidP="00D174C9">
            <w:pPr>
              <w:spacing w:line="360" w:lineRule="auto"/>
              <w:jc w:val="center"/>
              <w:rPr>
                <w:sz w:val="20"/>
                <w:szCs w:val="20"/>
              </w:rPr>
            </w:pPr>
            <w:r w:rsidRPr="00D174C9">
              <w:rPr>
                <w:sz w:val="20"/>
                <w:szCs w:val="20"/>
              </w:rPr>
              <w:t>0,394</w:t>
            </w:r>
          </w:p>
          <w:p w:rsidR="00F93B77" w:rsidRPr="00D174C9" w:rsidRDefault="00F93B77" w:rsidP="00D174C9">
            <w:pPr>
              <w:spacing w:line="360" w:lineRule="auto"/>
              <w:jc w:val="center"/>
              <w:rPr>
                <w:sz w:val="20"/>
                <w:szCs w:val="20"/>
              </w:rPr>
            </w:pPr>
            <w:r w:rsidRPr="00D174C9">
              <w:rPr>
                <w:sz w:val="20"/>
                <w:szCs w:val="20"/>
              </w:rPr>
              <w:t>0,363</w:t>
            </w:r>
          </w:p>
        </w:tc>
        <w:tc>
          <w:tcPr>
            <w:tcW w:w="1367"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3,355</w:t>
            </w:r>
          </w:p>
          <w:p w:rsidR="00F93B77" w:rsidRPr="00D174C9" w:rsidRDefault="00F93B77" w:rsidP="00D174C9">
            <w:pPr>
              <w:spacing w:line="360" w:lineRule="auto"/>
              <w:jc w:val="center"/>
              <w:rPr>
                <w:sz w:val="20"/>
                <w:szCs w:val="20"/>
              </w:rPr>
            </w:pPr>
            <w:r w:rsidRPr="00D174C9">
              <w:rPr>
                <w:sz w:val="20"/>
                <w:szCs w:val="20"/>
              </w:rPr>
              <w:t>2,005</w:t>
            </w:r>
          </w:p>
          <w:p w:rsidR="00F93B77" w:rsidRPr="00D174C9" w:rsidRDefault="00F93B77" w:rsidP="00D174C9">
            <w:pPr>
              <w:spacing w:line="360" w:lineRule="auto"/>
              <w:jc w:val="center"/>
              <w:rPr>
                <w:sz w:val="20"/>
                <w:szCs w:val="20"/>
              </w:rPr>
            </w:pPr>
            <w:r w:rsidRPr="00D174C9">
              <w:rPr>
                <w:sz w:val="20"/>
                <w:szCs w:val="20"/>
              </w:rPr>
              <w:t>1,512</w:t>
            </w:r>
          </w:p>
          <w:p w:rsidR="00F93B77" w:rsidRPr="00D174C9" w:rsidRDefault="00F93B77" w:rsidP="00D174C9">
            <w:pPr>
              <w:spacing w:line="360" w:lineRule="auto"/>
              <w:jc w:val="center"/>
              <w:rPr>
                <w:sz w:val="20"/>
                <w:szCs w:val="20"/>
              </w:rPr>
            </w:pPr>
            <w:r w:rsidRPr="00D174C9">
              <w:rPr>
                <w:sz w:val="20"/>
                <w:szCs w:val="20"/>
              </w:rPr>
              <w:t>1,251</w:t>
            </w:r>
          </w:p>
          <w:p w:rsidR="00F93B77" w:rsidRPr="00D174C9" w:rsidRDefault="00F93B77" w:rsidP="00D174C9">
            <w:pPr>
              <w:spacing w:line="360" w:lineRule="auto"/>
              <w:jc w:val="center"/>
              <w:rPr>
                <w:sz w:val="20"/>
                <w:szCs w:val="20"/>
              </w:rPr>
            </w:pPr>
            <w:r w:rsidRPr="00D174C9">
              <w:rPr>
                <w:sz w:val="20"/>
                <w:szCs w:val="20"/>
              </w:rPr>
              <w:t>1,083</w:t>
            </w:r>
          </w:p>
          <w:p w:rsidR="00F93B77" w:rsidRPr="00D174C9" w:rsidRDefault="00F93B77" w:rsidP="00D174C9">
            <w:pPr>
              <w:spacing w:line="360" w:lineRule="auto"/>
              <w:jc w:val="center"/>
              <w:rPr>
                <w:sz w:val="20"/>
                <w:szCs w:val="20"/>
              </w:rPr>
            </w:pPr>
            <w:r w:rsidRPr="00D174C9">
              <w:rPr>
                <w:sz w:val="20"/>
                <w:szCs w:val="20"/>
              </w:rPr>
              <w:t>0,966</w:t>
            </w:r>
          </w:p>
          <w:p w:rsidR="00F93B77" w:rsidRPr="00D174C9" w:rsidRDefault="00F93B77" w:rsidP="00D174C9">
            <w:pPr>
              <w:spacing w:line="360" w:lineRule="auto"/>
              <w:jc w:val="center"/>
              <w:rPr>
                <w:sz w:val="20"/>
                <w:szCs w:val="20"/>
              </w:rPr>
            </w:pPr>
            <w:r w:rsidRPr="00D174C9">
              <w:rPr>
                <w:sz w:val="20"/>
                <w:szCs w:val="20"/>
              </w:rPr>
              <w:t>0,878</w:t>
            </w:r>
          </w:p>
        </w:tc>
        <w:tc>
          <w:tcPr>
            <w:tcW w:w="1367"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7,884</w:t>
            </w:r>
          </w:p>
          <w:p w:rsidR="00F93B77" w:rsidRPr="00D174C9" w:rsidRDefault="00F93B77" w:rsidP="00D174C9">
            <w:pPr>
              <w:spacing w:line="360" w:lineRule="auto"/>
              <w:jc w:val="center"/>
              <w:rPr>
                <w:sz w:val="20"/>
                <w:szCs w:val="20"/>
              </w:rPr>
            </w:pPr>
            <w:r w:rsidRPr="00D174C9">
              <w:rPr>
                <w:sz w:val="20"/>
                <w:szCs w:val="20"/>
              </w:rPr>
              <w:t>3,781</w:t>
            </w:r>
          </w:p>
          <w:p w:rsidR="00F93B77" w:rsidRPr="00D174C9" w:rsidRDefault="00F93B77" w:rsidP="00D174C9">
            <w:pPr>
              <w:spacing w:line="360" w:lineRule="auto"/>
              <w:jc w:val="center"/>
              <w:rPr>
                <w:sz w:val="20"/>
                <w:szCs w:val="20"/>
              </w:rPr>
            </w:pPr>
            <w:r w:rsidRPr="00D174C9">
              <w:rPr>
                <w:sz w:val="20"/>
                <w:szCs w:val="20"/>
              </w:rPr>
              <w:t>2,699</w:t>
            </w:r>
          </w:p>
          <w:p w:rsidR="00F93B77" w:rsidRPr="00D174C9" w:rsidRDefault="00F93B77" w:rsidP="00D174C9">
            <w:pPr>
              <w:spacing w:line="360" w:lineRule="auto"/>
              <w:jc w:val="center"/>
              <w:rPr>
                <w:sz w:val="20"/>
                <w:szCs w:val="20"/>
              </w:rPr>
            </w:pPr>
            <w:r w:rsidRPr="00D174C9">
              <w:rPr>
                <w:sz w:val="20"/>
                <w:szCs w:val="20"/>
              </w:rPr>
              <w:t>2,166</w:t>
            </w:r>
          </w:p>
          <w:p w:rsidR="00F93B77" w:rsidRPr="00D174C9" w:rsidRDefault="00F93B77" w:rsidP="00D174C9">
            <w:pPr>
              <w:spacing w:line="360" w:lineRule="auto"/>
              <w:jc w:val="center"/>
              <w:rPr>
                <w:sz w:val="20"/>
                <w:szCs w:val="20"/>
              </w:rPr>
            </w:pPr>
            <w:r w:rsidRPr="00D174C9">
              <w:rPr>
                <w:sz w:val="20"/>
                <w:szCs w:val="20"/>
              </w:rPr>
              <w:t>1,839</w:t>
            </w:r>
          </w:p>
          <w:p w:rsidR="00F93B77" w:rsidRPr="00D174C9" w:rsidRDefault="00F93B77" w:rsidP="00D174C9">
            <w:pPr>
              <w:spacing w:line="360" w:lineRule="auto"/>
              <w:jc w:val="center"/>
              <w:rPr>
                <w:sz w:val="20"/>
                <w:szCs w:val="20"/>
              </w:rPr>
            </w:pPr>
            <w:r w:rsidRPr="00D174C9">
              <w:rPr>
                <w:sz w:val="20"/>
                <w:szCs w:val="20"/>
              </w:rPr>
              <w:t>1,617</w:t>
            </w:r>
          </w:p>
          <w:p w:rsidR="00F93B77" w:rsidRPr="00D174C9" w:rsidRDefault="00F93B77" w:rsidP="00D174C9">
            <w:pPr>
              <w:spacing w:line="360" w:lineRule="auto"/>
              <w:jc w:val="center"/>
              <w:rPr>
                <w:sz w:val="20"/>
                <w:szCs w:val="20"/>
              </w:rPr>
            </w:pPr>
            <w:r w:rsidRPr="00D174C9">
              <w:rPr>
                <w:sz w:val="20"/>
                <w:szCs w:val="20"/>
              </w:rPr>
              <w:t>1,444</w:t>
            </w:r>
          </w:p>
        </w:tc>
        <w:tc>
          <w:tcPr>
            <w:tcW w:w="1367"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23,248</w:t>
            </w:r>
          </w:p>
          <w:p w:rsidR="00F93B77" w:rsidRPr="00D174C9" w:rsidRDefault="00F93B77" w:rsidP="00D174C9">
            <w:pPr>
              <w:spacing w:line="360" w:lineRule="auto"/>
              <w:jc w:val="center"/>
              <w:rPr>
                <w:sz w:val="20"/>
                <w:szCs w:val="20"/>
              </w:rPr>
            </w:pPr>
            <w:r w:rsidRPr="00D174C9">
              <w:rPr>
                <w:sz w:val="20"/>
                <w:szCs w:val="20"/>
              </w:rPr>
              <w:t>6,286</w:t>
            </w:r>
          </w:p>
          <w:p w:rsidR="00F93B77" w:rsidRPr="00D174C9" w:rsidRDefault="00F93B77" w:rsidP="00D174C9">
            <w:pPr>
              <w:spacing w:line="360" w:lineRule="auto"/>
              <w:jc w:val="center"/>
              <w:rPr>
                <w:sz w:val="20"/>
                <w:szCs w:val="20"/>
              </w:rPr>
            </w:pPr>
            <w:r w:rsidRPr="00D174C9">
              <w:rPr>
                <w:sz w:val="20"/>
                <w:szCs w:val="20"/>
              </w:rPr>
              <w:t>4,167</w:t>
            </w:r>
          </w:p>
          <w:p w:rsidR="00F93B77" w:rsidRPr="00D174C9" w:rsidRDefault="00F93B77" w:rsidP="00D174C9">
            <w:pPr>
              <w:spacing w:line="360" w:lineRule="auto"/>
              <w:jc w:val="center"/>
              <w:rPr>
                <w:sz w:val="20"/>
                <w:szCs w:val="20"/>
              </w:rPr>
            </w:pPr>
            <w:r w:rsidRPr="00D174C9">
              <w:rPr>
                <w:sz w:val="20"/>
                <w:szCs w:val="20"/>
              </w:rPr>
              <w:t>3,237</w:t>
            </w:r>
          </w:p>
          <w:p w:rsidR="00F93B77" w:rsidRPr="00D174C9" w:rsidRDefault="00F93B77" w:rsidP="00D174C9">
            <w:pPr>
              <w:spacing w:line="360" w:lineRule="auto"/>
              <w:jc w:val="center"/>
              <w:rPr>
                <w:sz w:val="20"/>
                <w:szCs w:val="20"/>
              </w:rPr>
            </w:pPr>
            <w:r w:rsidRPr="00D174C9">
              <w:rPr>
                <w:sz w:val="20"/>
                <w:szCs w:val="20"/>
              </w:rPr>
              <w:t>2,679</w:t>
            </w:r>
          </w:p>
          <w:p w:rsidR="00F93B77" w:rsidRPr="00D174C9" w:rsidRDefault="00F93B77" w:rsidP="00D174C9">
            <w:pPr>
              <w:spacing w:line="360" w:lineRule="auto"/>
              <w:jc w:val="center"/>
              <w:rPr>
                <w:sz w:val="20"/>
                <w:szCs w:val="20"/>
              </w:rPr>
            </w:pPr>
            <w:r w:rsidRPr="00D174C9">
              <w:rPr>
                <w:sz w:val="20"/>
                <w:szCs w:val="20"/>
              </w:rPr>
              <w:t>2,321</w:t>
            </w:r>
          </w:p>
          <w:p w:rsidR="00F93B77" w:rsidRPr="00D174C9" w:rsidRDefault="00F93B77" w:rsidP="00D174C9">
            <w:pPr>
              <w:spacing w:line="360" w:lineRule="auto"/>
              <w:jc w:val="center"/>
              <w:rPr>
                <w:sz w:val="20"/>
                <w:szCs w:val="20"/>
              </w:rPr>
            </w:pPr>
            <w:r w:rsidRPr="00D174C9">
              <w:rPr>
                <w:sz w:val="20"/>
                <w:szCs w:val="20"/>
              </w:rPr>
              <w:t>2,070</w:t>
            </w:r>
          </w:p>
        </w:tc>
        <w:tc>
          <w:tcPr>
            <w:tcW w:w="136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10,088</w:t>
            </w:r>
          </w:p>
          <w:p w:rsidR="00F93B77" w:rsidRPr="00D174C9" w:rsidRDefault="00F93B77" w:rsidP="00D174C9">
            <w:pPr>
              <w:spacing w:line="360" w:lineRule="auto"/>
              <w:jc w:val="center"/>
              <w:rPr>
                <w:sz w:val="20"/>
                <w:szCs w:val="20"/>
              </w:rPr>
            </w:pPr>
            <w:r w:rsidRPr="00D174C9">
              <w:rPr>
                <w:sz w:val="20"/>
                <w:szCs w:val="20"/>
              </w:rPr>
              <w:t>5,954</w:t>
            </w:r>
          </w:p>
          <w:p w:rsidR="00F93B77" w:rsidRPr="00D174C9" w:rsidRDefault="00F93B77" w:rsidP="00D174C9">
            <w:pPr>
              <w:spacing w:line="360" w:lineRule="auto"/>
              <w:jc w:val="center"/>
              <w:rPr>
                <w:sz w:val="20"/>
                <w:szCs w:val="20"/>
              </w:rPr>
            </w:pPr>
            <w:r w:rsidRPr="00D174C9">
              <w:rPr>
                <w:sz w:val="20"/>
                <w:szCs w:val="20"/>
              </w:rPr>
              <w:t>4,462</w:t>
            </w:r>
          </w:p>
          <w:p w:rsidR="00F93B77" w:rsidRPr="00D174C9" w:rsidRDefault="00F93B77" w:rsidP="00D174C9">
            <w:pPr>
              <w:spacing w:line="360" w:lineRule="auto"/>
              <w:jc w:val="center"/>
              <w:rPr>
                <w:sz w:val="20"/>
                <w:szCs w:val="20"/>
              </w:rPr>
            </w:pPr>
            <w:r w:rsidRPr="00D174C9">
              <w:rPr>
                <w:sz w:val="20"/>
                <w:szCs w:val="20"/>
              </w:rPr>
              <w:t>3,615</w:t>
            </w:r>
          </w:p>
          <w:p w:rsidR="00F93B77" w:rsidRPr="00D174C9" w:rsidRDefault="00F93B77" w:rsidP="00D174C9">
            <w:pPr>
              <w:spacing w:line="360" w:lineRule="auto"/>
              <w:jc w:val="center"/>
              <w:rPr>
                <w:sz w:val="20"/>
                <w:szCs w:val="20"/>
              </w:rPr>
            </w:pPr>
            <w:r w:rsidRPr="00D174C9">
              <w:rPr>
                <w:sz w:val="20"/>
                <w:szCs w:val="20"/>
              </w:rPr>
              <w:t>3,088</w:t>
            </w:r>
          </w:p>
          <w:p w:rsidR="00F93B77" w:rsidRPr="00D174C9" w:rsidRDefault="00F93B77" w:rsidP="00D174C9">
            <w:pPr>
              <w:spacing w:line="360" w:lineRule="auto"/>
              <w:jc w:val="center"/>
              <w:rPr>
                <w:sz w:val="20"/>
                <w:szCs w:val="20"/>
              </w:rPr>
            </w:pPr>
            <w:r w:rsidRPr="00D174C9">
              <w:rPr>
                <w:sz w:val="20"/>
                <w:szCs w:val="20"/>
              </w:rPr>
              <w:t>2,723</w:t>
            </w:r>
          </w:p>
        </w:tc>
        <w:tc>
          <w:tcPr>
            <w:tcW w:w="136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16,714</w:t>
            </w:r>
          </w:p>
          <w:p w:rsidR="00F93B77" w:rsidRPr="00D174C9" w:rsidRDefault="00F93B77" w:rsidP="00D174C9">
            <w:pPr>
              <w:spacing w:line="360" w:lineRule="auto"/>
              <w:jc w:val="center"/>
              <w:rPr>
                <w:sz w:val="20"/>
                <w:szCs w:val="20"/>
              </w:rPr>
            </w:pPr>
            <w:r w:rsidRPr="00D174C9">
              <w:rPr>
                <w:sz w:val="20"/>
                <w:szCs w:val="20"/>
              </w:rPr>
              <w:t>8,271</w:t>
            </w:r>
          </w:p>
          <w:p w:rsidR="00F93B77" w:rsidRPr="00D174C9" w:rsidRDefault="00F93B77" w:rsidP="00D174C9">
            <w:pPr>
              <w:spacing w:line="360" w:lineRule="auto"/>
              <w:jc w:val="center"/>
              <w:rPr>
                <w:sz w:val="20"/>
                <w:szCs w:val="20"/>
              </w:rPr>
            </w:pPr>
            <w:r w:rsidRPr="00D174C9">
              <w:rPr>
                <w:sz w:val="20"/>
                <w:szCs w:val="20"/>
              </w:rPr>
              <w:t>5,850</w:t>
            </w:r>
          </w:p>
          <w:p w:rsidR="00F93B77" w:rsidRPr="00D174C9" w:rsidRDefault="00F93B77" w:rsidP="00D174C9">
            <w:pPr>
              <w:spacing w:line="360" w:lineRule="auto"/>
              <w:jc w:val="center"/>
              <w:rPr>
                <w:sz w:val="20"/>
                <w:szCs w:val="20"/>
              </w:rPr>
            </w:pPr>
            <w:r w:rsidRPr="00D174C9">
              <w:rPr>
                <w:sz w:val="20"/>
                <w:szCs w:val="20"/>
              </w:rPr>
              <w:t>4,657</w:t>
            </w:r>
          </w:p>
          <w:p w:rsidR="00F93B77" w:rsidRPr="00D174C9" w:rsidRDefault="00F93B77" w:rsidP="00D174C9">
            <w:pPr>
              <w:spacing w:line="360" w:lineRule="auto"/>
              <w:jc w:val="center"/>
              <w:rPr>
                <w:sz w:val="20"/>
                <w:szCs w:val="20"/>
              </w:rPr>
            </w:pPr>
            <w:r w:rsidRPr="00D174C9">
              <w:rPr>
                <w:sz w:val="20"/>
                <w:szCs w:val="20"/>
              </w:rPr>
              <w:t>3,918</w:t>
            </w:r>
          </w:p>
          <w:p w:rsidR="00F93B77" w:rsidRPr="00D174C9" w:rsidRDefault="00F93B77" w:rsidP="00D174C9">
            <w:pPr>
              <w:spacing w:line="360" w:lineRule="auto"/>
              <w:jc w:val="center"/>
              <w:rPr>
                <w:sz w:val="20"/>
                <w:szCs w:val="20"/>
              </w:rPr>
            </w:pPr>
            <w:r w:rsidRPr="00D174C9">
              <w:rPr>
                <w:sz w:val="20"/>
                <w:szCs w:val="20"/>
              </w:rPr>
              <w:t>3,387</w:t>
            </w:r>
          </w:p>
        </w:tc>
      </w:tr>
    </w:tbl>
    <w:p w:rsidR="00F93B77" w:rsidRPr="00D174C9" w:rsidRDefault="00F93B77" w:rsidP="00D174C9">
      <w:pPr>
        <w:spacing w:line="360" w:lineRule="auto"/>
        <w:ind w:right="-5" w:firstLine="737"/>
        <w:jc w:val="both"/>
        <w:rPr>
          <w:sz w:val="28"/>
          <w:szCs w:val="28"/>
        </w:rPr>
      </w:pPr>
    </w:p>
    <w:p w:rsidR="00F93B77" w:rsidRPr="00D174C9" w:rsidRDefault="00F93B77" w:rsidP="00D174C9">
      <w:pPr>
        <w:spacing w:line="360" w:lineRule="auto"/>
        <w:ind w:right="-5" w:firstLine="737"/>
        <w:jc w:val="both"/>
        <w:rPr>
          <w:sz w:val="28"/>
          <w:szCs w:val="28"/>
        </w:rPr>
      </w:pPr>
      <w:r w:rsidRPr="00D174C9">
        <w:rPr>
          <w:sz w:val="28"/>
          <w:szCs w:val="28"/>
        </w:rPr>
        <w:t xml:space="preserve">г) Зададимся </w:t>
      </w:r>
      <w:r w:rsidRPr="00D174C9">
        <w:rPr>
          <w:position w:val="-6"/>
          <w:sz w:val="28"/>
          <w:szCs w:val="28"/>
        </w:rPr>
        <w:object w:dxaOrig="240" w:dyaOrig="220">
          <v:shape id="_x0000_i1202" type="#_x0000_t75" style="width:12pt;height:11.25pt" o:ole="">
            <v:imagedata r:id="rId184" o:title=""/>
          </v:shape>
          <o:OLEObject Type="Embed" ProgID="Equation.3" ShapeID="_x0000_i1202" DrawAspect="Content" ObjectID="_1469608621" r:id="rId303"/>
        </w:object>
      </w:r>
      <w:r w:rsidRPr="00D174C9">
        <w:rPr>
          <w:sz w:val="28"/>
          <w:szCs w:val="28"/>
        </w:rPr>
        <w:t>= В = 15</w:t>
      </w:r>
      <w:r w:rsidRPr="00D174C9">
        <w:rPr>
          <w:sz w:val="28"/>
          <w:szCs w:val="28"/>
          <w:vertAlign w:val="superscript"/>
        </w:rPr>
        <w:t>0</w:t>
      </w:r>
      <w:r w:rsidRPr="00D174C9">
        <w:rPr>
          <w:sz w:val="28"/>
          <w:szCs w:val="28"/>
        </w:rPr>
        <w:t>.</w:t>
      </w:r>
    </w:p>
    <w:p w:rsidR="00F93B77" w:rsidRPr="00D174C9" w:rsidRDefault="00F93B77" w:rsidP="00D174C9">
      <w:pPr>
        <w:spacing w:line="360" w:lineRule="auto"/>
        <w:ind w:right="-5" w:firstLine="737"/>
        <w:jc w:val="both"/>
        <w:rPr>
          <w:sz w:val="28"/>
          <w:szCs w:val="28"/>
        </w:rPr>
      </w:pPr>
      <w:r w:rsidRPr="00D174C9">
        <w:rPr>
          <w:sz w:val="28"/>
          <w:szCs w:val="28"/>
        </w:rPr>
        <w:t xml:space="preserve">По формуле (19) рассчитаем </w:t>
      </w:r>
      <w:r w:rsidRPr="00D174C9">
        <w:rPr>
          <w:position w:val="-12"/>
          <w:sz w:val="28"/>
          <w:szCs w:val="28"/>
        </w:rPr>
        <w:object w:dxaOrig="360" w:dyaOrig="360">
          <v:shape id="_x0000_i1203" type="#_x0000_t75" style="width:18pt;height:18pt" o:ole="" o:bullet="t">
            <v:imagedata r:id="rId197" o:title=""/>
          </v:shape>
          <o:OLEObject Type="Embed" ProgID="Equation.3" ShapeID="_x0000_i1203" DrawAspect="Content" ObjectID="_1469608622" r:id="rId304"/>
        </w:object>
      </w:r>
      <w:r w:rsidRPr="00D174C9">
        <w:rPr>
          <w:sz w:val="28"/>
          <w:szCs w:val="28"/>
        </w:rPr>
        <w:t xml:space="preserve"> при </w:t>
      </w:r>
      <w:r w:rsidRPr="00D174C9">
        <w:rPr>
          <w:position w:val="-6"/>
          <w:sz w:val="28"/>
          <w:szCs w:val="28"/>
        </w:rPr>
        <w:object w:dxaOrig="240" w:dyaOrig="220">
          <v:shape id="_x0000_i1204" type="#_x0000_t75" style="width:12pt;height:11.25pt" o:ole="">
            <v:imagedata r:id="rId184" o:title=""/>
          </v:shape>
          <o:OLEObject Type="Embed" ProgID="Equation.3" ShapeID="_x0000_i1204" DrawAspect="Content" ObjectID="_1469608623" r:id="rId305"/>
        </w:object>
      </w:r>
      <w:r w:rsidRPr="00D174C9">
        <w:rPr>
          <w:sz w:val="28"/>
          <w:szCs w:val="28"/>
        </w:rPr>
        <w:t>= В = 15</w:t>
      </w:r>
      <w:r w:rsidRPr="00D174C9">
        <w:rPr>
          <w:sz w:val="28"/>
          <w:szCs w:val="28"/>
          <w:vertAlign w:val="superscript"/>
        </w:rPr>
        <w:t xml:space="preserve">0, </w:t>
      </w:r>
      <w:r w:rsidRPr="00D174C9">
        <w:rPr>
          <w:sz w:val="28"/>
          <w:szCs w:val="28"/>
        </w:rPr>
        <w:t xml:space="preserve">затем по значениям </w:t>
      </w:r>
      <w:r w:rsidRPr="00D174C9">
        <w:rPr>
          <w:position w:val="-12"/>
          <w:sz w:val="28"/>
          <w:szCs w:val="28"/>
        </w:rPr>
        <w:object w:dxaOrig="360" w:dyaOrig="360">
          <v:shape id="_x0000_i1205" type="#_x0000_t75" style="width:18pt;height:18pt" o:ole="" o:bullet="t">
            <v:imagedata r:id="rId197" o:title=""/>
          </v:shape>
          <o:OLEObject Type="Embed" ProgID="Equation.3" ShapeID="_x0000_i1205" DrawAspect="Content" ObjectID="_1469608624" r:id="rId306"/>
        </w:object>
      </w:r>
      <w:r w:rsidRPr="00D174C9">
        <w:rPr>
          <w:sz w:val="28"/>
          <w:szCs w:val="28"/>
        </w:rPr>
        <w:t xml:space="preserve"> найдем </w:t>
      </w:r>
      <w:r w:rsidRPr="00D174C9">
        <w:rPr>
          <w:position w:val="-12"/>
          <w:sz w:val="28"/>
          <w:szCs w:val="28"/>
        </w:rPr>
        <w:object w:dxaOrig="540" w:dyaOrig="360">
          <v:shape id="_x0000_i1206" type="#_x0000_t75" style="width:27pt;height:18pt" o:ole="">
            <v:imagedata r:id="rId289" o:title=""/>
          </v:shape>
          <o:OLEObject Type="Embed" ProgID="Equation.3" ShapeID="_x0000_i1206" DrawAspect="Content" ObjectID="_1469608625" r:id="rId307"/>
        </w:object>
      </w:r>
      <w:r w:rsidRPr="00D174C9">
        <w:rPr>
          <w:sz w:val="28"/>
          <w:szCs w:val="28"/>
        </w:rPr>
        <w:t xml:space="preserve"> и , наконец, </w:t>
      </w:r>
      <w:r w:rsidRPr="00D174C9">
        <w:rPr>
          <w:position w:val="-14"/>
          <w:sz w:val="28"/>
          <w:szCs w:val="28"/>
        </w:rPr>
        <w:object w:dxaOrig="1260" w:dyaOrig="400">
          <v:shape id="_x0000_i1207" type="#_x0000_t75" style="width:63pt;height:20.25pt" o:ole="">
            <v:imagedata r:id="rId264" o:title=""/>
          </v:shape>
          <o:OLEObject Type="Embed" ProgID="Equation.3" ShapeID="_x0000_i1207" DrawAspect="Content" ObjectID="_1469608626" r:id="rId308"/>
        </w:object>
      </w:r>
      <w:r w:rsidRPr="00D174C9">
        <w:rPr>
          <w:sz w:val="28"/>
          <w:szCs w:val="28"/>
        </w:rPr>
        <w:t>.</w:t>
      </w:r>
    </w:p>
    <w:p w:rsidR="00F93B77" w:rsidRPr="00D174C9" w:rsidRDefault="00F93B77" w:rsidP="00D174C9">
      <w:pPr>
        <w:spacing w:line="360" w:lineRule="auto"/>
        <w:ind w:right="-5" w:firstLine="737"/>
        <w:jc w:val="both"/>
        <w:rPr>
          <w:sz w:val="28"/>
          <w:szCs w:val="28"/>
        </w:rPr>
      </w:pPr>
      <w:r w:rsidRPr="00D174C9">
        <w:rPr>
          <w:sz w:val="28"/>
          <w:szCs w:val="28"/>
        </w:rPr>
        <w:t xml:space="preserve">Все эти данные сведем в табл. 12 и отобразим график </w:t>
      </w:r>
      <w:r w:rsidRPr="00D174C9">
        <w:rPr>
          <w:position w:val="-14"/>
          <w:sz w:val="28"/>
          <w:szCs w:val="28"/>
        </w:rPr>
        <w:object w:dxaOrig="1260" w:dyaOrig="400">
          <v:shape id="_x0000_i1208" type="#_x0000_t75" style="width:63pt;height:20.25pt" o:ole="">
            <v:imagedata r:id="rId264" o:title=""/>
          </v:shape>
          <o:OLEObject Type="Embed" ProgID="Equation.3" ShapeID="_x0000_i1208" DrawAspect="Content" ObjectID="_1469608627" r:id="rId309"/>
        </w:object>
      </w:r>
      <w:r w:rsidRPr="00D174C9">
        <w:rPr>
          <w:sz w:val="28"/>
          <w:szCs w:val="28"/>
        </w:rPr>
        <w:t xml:space="preserve"> при </w:t>
      </w:r>
      <w:r w:rsidRPr="00D174C9">
        <w:rPr>
          <w:position w:val="-6"/>
          <w:sz w:val="28"/>
          <w:szCs w:val="28"/>
        </w:rPr>
        <w:object w:dxaOrig="240" w:dyaOrig="220">
          <v:shape id="_x0000_i1209" type="#_x0000_t75" style="width:12pt;height:11.25pt" o:ole="">
            <v:imagedata r:id="rId184" o:title=""/>
          </v:shape>
          <o:OLEObject Type="Embed" ProgID="Equation.3" ShapeID="_x0000_i1209" DrawAspect="Content" ObjectID="_1469608628" r:id="rId310"/>
        </w:object>
      </w:r>
      <w:r w:rsidRPr="00D174C9">
        <w:rPr>
          <w:sz w:val="28"/>
          <w:szCs w:val="28"/>
        </w:rPr>
        <w:t>= В = 15</w:t>
      </w:r>
      <w:r w:rsidRPr="00D174C9">
        <w:rPr>
          <w:sz w:val="28"/>
          <w:szCs w:val="28"/>
          <w:vertAlign w:val="superscript"/>
        </w:rPr>
        <w:t>0</w:t>
      </w:r>
      <w:r w:rsidRPr="00D174C9">
        <w:rPr>
          <w:sz w:val="28"/>
          <w:szCs w:val="28"/>
        </w:rPr>
        <w:t xml:space="preserve"> на рис. 6.</w:t>
      </w:r>
    </w:p>
    <w:p w:rsidR="00F93B77" w:rsidRPr="00D174C9" w:rsidRDefault="00F93B77" w:rsidP="00D174C9">
      <w:pPr>
        <w:spacing w:line="360" w:lineRule="auto"/>
        <w:ind w:right="-5" w:firstLine="737"/>
        <w:jc w:val="right"/>
        <w:rPr>
          <w:sz w:val="28"/>
          <w:szCs w:val="28"/>
        </w:rPr>
      </w:pPr>
      <w:r w:rsidRPr="00D174C9">
        <w:rPr>
          <w:sz w:val="28"/>
          <w:szCs w:val="28"/>
        </w:rPr>
        <w:t>Таблица 12.</w:t>
      </w:r>
    </w:p>
    <w:p w:rsidR="00F93B77" w:rsidRPr="00D174C9" w:rsidRDefault="00F93B77" w:rsidP="00D174C9">
      <w:pPr>
        <w:pStyle w:val="7"/>
        <w:ind w:firstLine="737"/>
        <w:rPr>
          <w:szCs w:val="28"/>
        </w:rPr>
      </w:pPr>
      <w:r w:rsidRPr="00D174C9">
        <w:rPr>
          <w:szCs w:val="28"/>
        </w:rPr>
        <w:t xml:space="preserve">Значения </w:t>
      </w:r>
      <w:r w:rsidRPr="00D174C9">
        <w:rPr>
          <w:position w:val="-12"/>
          <w:szCs w:val="28"/>
        </w:rPr>
        <w:object w:dxaOrig="360" w:dyaOrig="360">
          <v:shape id="_x0000_i1210" type="#_x0000_t75" style="width:18pt;height:18pt" o:ole="" o:bullet="t">
            <v:imagedata r:id="rId197" o:title=""/>
          </v:shape>
          <o:OLEObject Type="Embed" ProgID="Equation.3" ShapeID="_x0000_i1210" DrawAspect="Content" ObjectID="_1469608629" r:id="rId311"/>
        </w:object>
      </w:r>
      <w:r w:rsidRPr="00D174C9">
        <w:rPr>
          <w:szCs w:val="28"/>
        </w:rPr>
        <w:t xml:space="preserve">, </w:t>
      </w:r>
      <w:r w:rsidRPr="00D174C9">
        <w:rPr>
          <w:position w:val="-12"/>
          <w:szCs w:val="28"/>
        </w:rPr>
        <w:object w:dxaOrig="540" w:dyaOrig="360">
          <v:shape id="_x0000_i1211" type="#_x0000_t75" style="width:27pt;height:18pt" o:ole="">
            <v:imagedata r:id="rId289" o:title=""/>
          </v:shape>
          <o:OLEObject Type="Embed" ProgID="Equation.3" ShapeID="_x0000_i1211" DrawAspect="Content" ObjectID="_1469608630" r:id="rId312"/>
        </w:object>
      </w:r>
      <w:r w:rsidRPr="00D174C9">
        <w:rPr>
          <w:szCs w:val="28"/>
        </w:rPr>
        <w:t xml:space="preserve"> и </w:t>
      </w:r>
      <w:r w:rsidRPr="00D174C9">
        <w:rPr>
          <w:position w:val="-14"/>
          <w:szCs w:val="28"/>
        </w:rPr>
        <w:object w:dxaOrig="1260" w:dyaOrig="400">
          <v:shape id="_x0000_i1212" type="#_x0000_t75" style="width:63pt;height:20.25pt" o:ole="">
            <v:imagedata r:id="rId264" o:title=""/>
          </v:shape>
          <o:OLEObject Type="Embed" ProgID="Equation.3" ShapeID="_x0000_i1212" DrawAspect="Content" ObjectID="_1469608631" r:id="rId313"/>
        </w:object>
      </w:r>
      <w:r w:rsidRPr="00D174C9">
        <w:rPr>
          <w:szCs w:val="28"/>
        </w:rPr>
        <w:t xml:space="preserve"> при </w:t>
      </w:r>
      <w:r w:rsidRPr="00D174C9">
        <w:rPr>
          <w:position w:val="-6"/>
          <w:szCs w:val="28"/>
        </w:rPr>
        <w:object w:dxaOrig="240" w:dyaOrig="220">
          <v:shape id="_x0000_i1213" type="#_x0000_t75" style="width:12pt;height:11.25pt" o:ole="">
            <v:imagedata r:id="rId184" o:title=""/>
          </v:shape>
          <o:OLEObject Type="Embed" ProgID="Equation.3" ShapeID="_x0000_i1213" DrawAspect="Content" ObjectID="_1469608632" r:id="rId314"/>
        </w:object>
      </w:r>
      <w:r w:rsidRPr="00D174C9">
        <w:rPr>
          <w:szCs w:val="28"/>
        </w:rPr>
        <w:t>= В = 15</w:t>
      </w:r>
      <w:r w:rsidRPr="00D174C9">
        <w:rPr>
          <w:szCs w:val="28"/>
          <w:vertAlign w:val="superscript"/>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2393"/>
        <w:gridCol w:w="2827"/>
        <w:gridCol w:w="3060"/>
      </w:tblGrid>
      <w:tr w:rsidR="00F93B77" w:rsidRPr="00D174C9">
        <w:tc>
          <w:tcPr>
            <w:tcW w:w="1008" w:type="dxa"/>
            <w:vAlign w:val="center"/>
          </w:tcPr>
          <w:p w:rsidR="00F93B77" w:rsidRPr="00D174C9" w:rsidRDefault="00F93B77" w:rsidP="00D174C9">
            <w:pPr>
              <w:spacing w:line="360" w:lineRule="auto"/>
              <w:ind w:left="-759" w:right="-6" w:firstLine="737"/>
              <w:jc w:val="center"/>
              <w:rPr>
                <w:sz w:val="20"/>
                <w:szCs w:val="20"/>
              </w:rPr>
            </w:pPr>
            <w:r w:rsidRPr="00D174C9">
              <w:rPr>
                <w:sz w:val="20"/>
                <w:szCs w:val="20"/>
              </w:rPr>
              <w:t>а</w:t>
            </w:r>
          </w:p>
        </w:tc>
        <w:tc>
          <w:tcPr>
            <w:tcW w:w="2393" w:type="dxa"/>
            <w:vAlign w:val="center"/>
          </w:tcPr>
          <w:p w:rsidR="00F93B77" w:rsidRPr="00D174C9" w:rsidRDefault="00F93B77" w:rsidP="00D174C9">
            <w:pPr>
              <w:spacing w:line="360" w:lineRule="auto"/>
              <w:ind w:left="-759" w:right="-6" w:firstLine="737"/>
              <w:jc w:val="center"/>
              <w:rPr>
                <w:sz w:val="20"/>
                <w:szCs w:val="20"/>
              </w:rPr>
            </w:pPr>
            <w:r w:rsidRPr="00D174C9">
              <w:rPr>
                <w:position w:val="-12"/>
                <w:sz w:val="20"/>
                <w:szCs w:val="20"/>
              </w:rPr>
              <w:object w:dxaOrig="360" w:dyaOrig="360">
                <v:shape id="_x0000_i1214" type="#_x0000_t75" style="width:18pt;height:18pt" o:ole="" o:bullet="t">
                  <v:imagedata r:id="rId197" o:title=""/>
                </v:shape>
                <o:OLEObject Type="Embed" ProgID="Equation.3" ShapeID="_x0000_i1214" DrawAspect="Content" ObjectID="_1469608633" r:id="rId315"/>
              </w:object>
            </w:r>
            <w:r w:rsidRPr="00D174C9">
              <w:rPr>
                <w:sz w:val="20"/>
                <w:szCs w:val="20"/>
              </w:rPr>
              <w:t xml:space="preserve"> при </w:t>
            </w:r>
            <w:r w:rsidRPr="00D174C9">
              <w:rPr>
                <w:position w:val="-6"/>
                <w:sz w:val="20"/>
                <w:szCs w:val="20"/>
              </w:rPr>
              <w:object w:dxaOrig="240" w:dyaOrig="220">
                <v:shape id="_x0000_i1215" type="#_x0000_t75" style="width:12pt;height:11.25pt" o:ole="">
                  <v:imagedata r:id="rId184" o:title=""/>
                </v:shape>
                <o:OLEObject Type="Embed" ProgID="Equation.3" ShapeID="_x0000_i1215" DrawAspect="Content" ObjectID="_1469608634" r:id="rId316"/>
              </w:object>
            </w:r>
            <w:r w:rsidRPr="00D174C9">
              <w:rPr>
                <w:sz w:val="20"/>
                <w:szCs w:val="20"/>
              </w:rPr>
              <w:t>= В = 15</w:t>
            </w:r>
            <w:r w:rsidRPr="00D174C9">
              <w:rPr>
                <w:sz w:val="20"/>
                <w:szCs w:val="20"/>
                <w:vertAlign w:val="superscript"/>
              </w:rPr>
              <w:t>0</w:t>
            </w:r>
          </w:p>
        </w:tc>
        <w:tc>
          <w:tcPr>
            <w:tcW w:w="2827" w:type="dxa"/>
            <w:vAlign w:val="center"/>
          </w:tcPr>
          <w:p w:rsidR="00F93B77" w:rsidRPr="00D174C9" w:rsidRDefault="00F93B77" w:rsidP="00D174C9">
            <w:pPr>
              <w:spacing w:line="360" w:lineRule="auto"/>
              <w:ind w:left="-759" w:right="-6" w:firstLine="737"/>
              <w:jc w:val="center"/>
              <w:rPr>
                <w:sz w:val="20"/>
                <w:szCs w:val="20"/>
              </w:rPr>
            </w:pPr>
            <w:r w:rsidRPr="00D174C9">
              <w:rPr>
                <w:position w:val="-12"/>
                <w:sz w:val="20"/>
                <w:szCs w:val="20"/>
              </w:rPr>
              <w:object w:dxaOrig="540" w:dyaOrig="360">
                <v:shape id="_x0000_i1216" type="#_x0000_t75" style="width:27pt;height:18pt" o:ole="">
                  <v:imagedata r:id="rId289" o:title=""/>
                </v:shape>
                <o:OLEObject Type="Embed" ProgID="Equation.3" ShapeID="_x0000_i1216" DrawAspect="Content" ObjectID="_1469608635" r:id="rId317"/>
              </w:object>
            </w:r>
            <w:r w:rsidRPr="00D174C9">
              <w:rPr>
                <w:sz w:val="20"/>
                <w:szCs w:val="20"/>
              </w:rPr>
              <w:t xml:space="preserve"> при </w:t>
            </w:r>
            <w:r w:rsidRPr="00D174C9">
              <w:rPr>
                <w:position w:val="-6"/>
                <w:sz w:val="20"/>
                <w:szCs w:val="20"/>
              </w:rPr>
              <w:object w:dxaOrig="240" w:dyaOrig="220">
                <v:shape id="_x0000_i1217" type="#_x0000_t75" style="width:12pt;height:11.25pt" o:ole="">
                  <v:imagedata r:id="rId184" o:title=""/>
                </v:shape>
                <o:OLEObject Type="Embed" ProgID="Equation.3" ShapeID="_x0000_i1217" DrawAspect="Content" ObjectID="_1469608636" r:id="rId318"/>
              </w:object>
            </w:r>
            <w:r w:rsidRPr="00D174C9">
              <w:rPr>
                <w:sz w:val="20"/>
                <w:szCs w:val="20"/>
              </w:rPr>
              <w:t>=В=15</w:t>
            </w:r>
            <w:r w:rsidRPr="00D174C9">
              <w:rPr>
                <w:sz w:val="20"/>
                <w:szCs w:val="20"/>
                <w:vertAlign w:val="superscript"/>
              </w:rPr>
              <w:t>0</w:t>
            </w:r>
          </w:p>
        </w:tc>
        <w:tc>
          <w:tcPr>
            <w:tcW w:w="3060" w:type="dxa"/>
            <w:vAlign w:val="center"/>
          </w:tcPr>
          <w:p w:rsidR="00F93B77" w:rsidRPr="00D174C9" w:rsidRDefault="00F93B77" w:rsidP="00D174C9">
            <w:pPr>
              <w:spacing w:line="360" w:lineRule="auto"/>
              <w:ind w:left="-759" w:right="-6" w:firstLine="737"/>
              <w:jc w:val="center"/>
              <w:rPr>
                <w:sz w:val="20"/>
                <w:szCs w:val="20"/>
              </w:rPr>
            </w:pPr>
            <w:r w:rsidRPr="00D174C9">
              <w:rPr>
                <w:position w:val="-14"/>
                <w:sz w:val="20"/>
                <w:szCs w:val="20"/>
              </w:rPr>
              <w:object w:dxaOrig="1260" w:dyaOrig="400">
                <v:shape id="_x0000_i1218" type="#_x0000_t75" style="width:63pt;height:20.25pt" o:ole="">
                  <v:imagedata r:id="rId264" o:title=""/>
                </v:shape>
                <o:OLEObject Type="Embed" ProgID="Equation.3" ShapeID="_x0000_i1218" DrawAspect="Content" ObjectID="_1469608637" r:id="rId319"/>
              </w:object>
            </w:r>
            <w:r w:rsidRPr="00D174C9">
              <w:rPr>
                <w:sz w:val="20"/>
                <w:szCs w:val="20"/>
              </w:rPr>
              <w:t xml:space="preserve"> при </w:t>
            </w:r>
            <w:r w:rsidRPr="00D174C9">
              <w:rPr>
                <w:position w:val="-6"/>
                <w:sz w:val="20"/>
                <w:szCs w:val="20"/>
              </w:rPr>
              <w:object w:dxaOrig="240" w:dyaOrig="220">
                <v:shape id="_x0000_i1219" type="#_x0000_t75" style="width:12pt;height:11.25pt" o:ole="">
                  <v:imagedata r:id="rId184" o:title=""/>
                </v:shape>
                <o:OLEObject Type="Embed" ProgID="Equation.3" ShapeID="_x0000_i1219" DrawAspect="Content" ObjectID="_1469608638" r:id="rId320"/>
              </w:object>
            </w:r>
            <w:r w:rsidRPr="00D174C9">
              <w:rPr>
                <w:sz w:val="20"/>
                <w:szCs w:val="20"/>
              </w:rPr>
              <w:t>=В=15</w:t>
            </w:r>
            <w:r w:rsidRPr="00D174C9">
              <w:rPr>
                <w:sz w:val="20"/>
                <w:szCs w:val="20"/>
                <w:vertAlign w:val="superscript"/>
              </w:rPr>
              <w:t>0</w:t>
            </w:r>
          </w:p>
        </w:tc>
      </w:tr>
      <w:tr w:rsidR="00F93B77" w:rsidRPr="00D174C9">
        <w:tc>
          <w:tcPr>
            <w:tcW w:w="1008" w:type="dxa"/>
          </w:tcPr>
          <w:p w:rsidR="00F93B77" w:rsidRPr="00D174C9" w:rsidRDefault="00F93B77" w:rsidP="00D174C9">
            <w:pPr>
              <w:spacing w:line="360" w:lineRule="auto"/>
              <w:ind w:left="-759" w:firstLine="737"/>
              <w:jc w:val="center"/>
              <w:rPr>
                <w:sz w:val="20"/>
                <w:szCs w:val="20"/>
              </w:rPr>
            </w:pPr>
            <w:r w:rsidRPr="00D174C9">
              <w:rPr>
                <w:sz w:val="20"/>
                <w:szCs w:val="20"/>
              </w:rPr>
              <w:t>0,50</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0,60</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0,70</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0,80</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0,90</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1,00</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1,05</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1,10</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1,15</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1,20</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1,25</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1,30</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firstLine="737"/>
              <w:jc w:val="center"/>
              <w:rPr>
                <w:sz w:val="20"/>
                <w:szCs w:val="20"/>
              </w:rPr>
            </w:pPr>
            <w:r w:rsidRPr="00D174C9">
              <w:rPr>
                <w:sz w:val="20"/>
                <w:szCs w:val="20"/>
              </w:rPr>
              <w:t>1,35</w:t>
            </w:r>
          </w:p>
          <w:p w:rsidR="00F93B77" w:rsidRPr="00D174C9" w:rsidRDefault="00F93B77" w:rsidP="00D174C9">
            <w:pPr>
              <w:spacing w:line="360" w:lineRule="auto"/>
              <w:ind w:left="-759"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1,40</w:t>
            </w:r>
          </w:p>
        </w:tc>
        <w:tc>
          <w:tcPr>
            <w:tcW w:w="2393" w:type="dxa"/>
          </w:tcPr>
          <w:p w:rsidR="00F93B77" w:rsidRPr="00D174C9" w:rsidRDefault="00F93B77" w:rsidP="00D174C9">
            <w:pPr>
              <w:spacing w:line="360" w:lineRule="auto"/>
              <w:ind w:left="-759" w:right="-6" w:firstLine="737"/>
              <w:jc w:val="center"/>
              <w:rPr>
                <w:sz w:val="20"/>
                <w:szCs w:val="20"/>
              </w:rPr>
            </w:pPr>
            <w:r w:rsidRPr="00D174C9">
              <w:rPr>
                <w:sz w:val="20"/>
                <w:szCs w:val="20"/>
              </w:rPr>
              <w:t>0,9698</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0,9681</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0,9670</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0,9664</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0,9660</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0,9659</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0,9659</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0,9660</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0,9661</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0,9662</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0,9664</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0,9665</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0,9667</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0,9669</w:t>
            </w:r>
          </w:p>
        </w:tc>
        <w:tc>
          <w:tcPr>
            <w:tcW w:w="2827" w:type="dxa"/>
          </w:tcPr>
          <w:p w:rsidR="00F93B77" w:rsidRPr="00D174C9" w:rsidRDefault="00F93B77" w:rsidP="00D174C9">
            <w:pPr>
              <w:spacing w:line="360" w:lineRule="auto"/>
              <w:ind w:left="-759" w:right="-6" w:firstLine="737"/>
              <w:jc w:val="center"/>
              <w:rPr>
                <w:sz w:val="20"/>
                <w:szCs w:val="20"/>
              </w:rPr>
            </w:pPr>
            <w:r w:rsidRPr="00D174C9">
              <w:rPr>
                <w:sz w:val="20"/>
                <w:szCs w:val="20"/>
              </w:rPr>
              <w:t>1,801</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1,785</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1,770</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1,765</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1,761</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1,760</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1,760</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1,761</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1,762</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1,763</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1,765</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1,766</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1,767</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1,769</w:t>
            </w:r>
          </w:p>
        </w:tc>
        <w:tc>
          <w:tcPr>
            <w:tcW w:w="3060" w:type="dxa"/>
          </w:tcPr>
          <w:p w:rsidR="00F93B77" w:rsidRPr="00D174C9" w:rsidRDefault="00F93B77" w:rsidP="00D174C9">
            <w:pPr>
              <w:spacing w:line="360" w:lineRule="auto"/>
              <w:ind w:left="-759" w:right="-6" w:firstLine="737"/>
              <w:jc w:val="center"/>
              <w:rPr>
                <w:sz w:val="20"/>
                <w:szCs w:val="20"/>
              </w:rPr>
            </w:pPr>
            <w:r w:rsidRPr="00D174C9">
              <w:rPr>
                <w:sz w:val="20"/>
                <w:szCs w:val="20"/>
              </w:rPr>
              <w:t>0,648</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0,800</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0,941</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1,084</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1,227</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1,363</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1,429</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1,499</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1,566</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1,634</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1,700</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1,758</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1,818</w:t>
            </w:r>
          </w:p>
          <w:p w:rsidR="00F93B77" w:rsidRPr="00D174C9" w:rsidRDefault="00F93B77" w:rsidP="00D174C9">
            <w:pPr>
              <w:spacing w:line="360" w:lineRule="auto"/>
              <w:ind w:left="-759" w:right="-6" w:firstLine="737"/>
              <w:jc w:val="center"/>
              <w:rPr>
                <w:sz w:val="20"/>
                <w:szCs w:val="20"/>
              </w:rPr>
            </w:pPr>
          </w:p>
          <w:p w:rsidR="00F93B77" w:rsidRPr="00D174C9" w:rsidRDefault="00F93B77" w:rsidP="00D174C9">
            <w:pPr>
              <w:spacing w:line="360" w:lineRule="auto"/>
              <w:ind w:left="-759" w:right="-6" w:firstLine="737"/>
              <w:jc w:val="center"/>
              <w:rPr>
                <w:sz w:val="20"/>
                <w:szCs w:val="20"/>
              </w:rPr>
            </w:pPr>
            <w:r w:rsidRPr="00D174C9">
              <w:rPr>
                <w:sz w:val="20"/>
                <w:szCs w:val="20"/>
              </w:rPr>
              <w:t>1,882</w:t>
            </w:r>
          </w:p>
        </w:tc>
      </w:tr>
    </w:tbl>
    <w:p w:rsidR="00F93B77" w:rsidRPr="00D174C9" w:rsidRDefault="00F93B77" w:rsidP="00D174C9">
      <w:pPr>
        <w:spacing w:line="360" w:lineRule="auto"/>
        <w:ind w:right="-6" w:firstLine="737"/>
        <w:jc w:val="both"/>
        <w:rPr>
          <w:sz w:val="28"/>
          <w:szCs w:val="28"/>
        </w:rPr>
      </w:pPr>
    </w:p>
    <w:p w:rsidR="00F93B77" w:rsidRPr="00D174C9" w:rsidRDefault="00F93B77" w:rsidP="00D174C9">
      <w:pPr>
        <w:spacing w:line="360" w:lineRule="auto"/>
        <w:ind w:right="-6" w:firstLine="737"/>
        <w:jc w:val="both"/>
        <w:rPr>
          <w:sz w:val="28"/>
          <w:szCs w:val="28"/>
        </w:rPr>
      </w:pPr>
      <w:r w:rsidRPr="00D174C9">
        <w:rPr>
          <w:sz w:val="28"/>
          <w:szCs w:val="28"/>
        </w:rPr>
        <w:t>ВСТАВИТ РИС. (стр. 54-55)</w:t>
      </w:r>
    </w:p>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rPr>
          <w:szCs w:val="28"/>
        </w:rPr>
      </w:pPr>
      <w:r w:rsidRPr="00D174C9">
        <w:rPr>
          <w:szCs w:val="28"/>
        </w:rPr>
        <w:t xml:space="preserve">Усилие подачи </w:t>
      </w:r>
      <w:r w:rsidRPr="00D174C9">
        <w:rPr>
          <w:szCs w:val="28"/>
          <w:lang w:val="en-US"/>
        </w:rPr>
        <w:t>P</w:t>
      </w:r>
      <w:r w:rsidRPr="00D174C9">
        <w:rPr>
          <w:szCs w:val="28"/>
          <w:vertAlign w:val="subscript"/>
          <w:lang w:val="en-US"/>
        </w:rPr>
        <w:t>S</w:t>
      </w:r>
      <w:r w:rsidRPr="00D174C9">
        <w:rPr>
          <w:szCs w:val="28"/>
        </w:rPr>
        <w:t xml:space="preserve"> зависит от силы прижима Р. При исполнении привода с тремя кольцами, средние кольца прижимается с силой Р, крайние – с силой Р/2 (лист 1, рис. 8), поэтому  (формула 1)</w:t>
      </w:r>
    </w:p>
    <w:p w:rsidR="00F93B77" w:rsidRPr="00D174C9" w:rsidRDefault="00F93B77" w:rsidP="00D174C9">
      <w:pPr>
        <w:pStyle w:val="21"/>
        <w:tabs>
          <w:tab w:val="left" w:pos="5901"/>
        </w:tabs>
        <w:ind w:firstLine="737"/>
        <w:rPr>
          <w:szCs w:val="28"/>
        </w:rPr>
      </w:pPr>
      <w:r w:rsidRPr="00D174C9">
        <w:rPr>
          <w:position w:val="-12"/>
          <w:szCs w:val="28"/>
        </w:rPr>
        <w:object w:dxaOrig="999" w:dyaOrig="360">
          <v:shape id="_x0000_i1220" type="#_x0000_t75" style="width:50.25pt;height:18pt" o:ole="">
            <v:imagedata r:id="rId321" o:title=""/>
          </v:shape>
          <o:OLEObject Type="Embed" ProgID="Equation.3" ShapeID="_x0000_i1220" DrawAspect="Content" ObjectID="_1469608639" r:id="rId322"/>
        </w:object>
      </w:r>
      <w:r w:rsidRPr="00D174C9">
        <w:rPr>
          <w:szCs w:val="28"/>
        </w:rPr>
        <w:t>,</w:t>
      </w:r>
    </w:p>
    <w:p w:rsidR="00F93B77" w:rsidRPr="00D174C9" w:rsidRDefault="00F93B77" w:rsidP="00D174C9">
      <w:pPr>
        <w:pStyle w:val="21"/>
        <w:tabs>
          <w:tab w:val="left" w:pos="5901"/>
        </w:tabs>
        <w:ind w:firstLine="737"/>
        <w:rPr>
          <w:szCs w:val="28"/>
        </w:rPr>
      </w:pPr>
      <w:r w:rsidRPr="00D174C9">
        <w:rPr>
          <w:szCs w:val="28"/>
        </w:rPr>
        <w:t xml:space="preserve">где </w:t>
      </w:r>
      <w:r w:rsidRPr="00D174C9">
        <w:rPr>
          <w:position w:val="-10"/>
          <w:szCs w:val="28"/>
        </w:rPr>
        <w:object w:dxaOrig="200" w:dyaOrig="260">
          <v:shape id="_x0000_i1221" type="#_x0000_t75" style="width:9.75pt;height:12.75pt" o:ole="">
            <v:imagedata r:id="rId323" o:title=""/>
          </v:shape>
          <o:OLEObject Type="Embed" ProgID="Equation.3" ShapeID="_x0000_i1221" DrawAspect="Content" ObjectID="_1469608640" r:id="rId324"/>
        </w:object>
      </w:r>
      <w:r w:rsidRPr="00D174C9">
        <w:rPr>
          <w:szCs w:val="28"/>
        </w:rPr>
        <w:t xml:space="preserve"> - коэффициент трения.</w:t>
      </w:r>
    </w:p>
    <w:p w:rsidR="00F93B77" w:rsidRPr="00D174C9" w:rsidRDefault="00F93B77" w:rsidP="00D174C9">
      <w:pPr>
        <w:pStyle w:val="21"/>
        <w:tabs>
          <w:tab w:val="left" w:pos="5901"/>
        </w:tabs>
        <w:ind w:firstLine="737"/>
        <w:rPr>
          <w:szCs w:val="28"/>
        </w:rPr>
      </w:pPr>
      <w:r w:rsidRPr="00D174C9">
        <w:rPr>
          <w:szCs w:val="28"/>
        </w:rPr>
        <w:t xml:space="preserve">В схеме </w:t>
      </w:r>
      <w:r w:rsidRPr="00D174C9">
        <w:rPr>
          <w:szCs w:val="28"/>
          <w:lang w:val="en-US"/>
        </w:rPr>
        <w:t>US</w:t>
      </w:r>
      <w:r w:rsidRPr="00D174C9">
        <w:rPr>
          <w:szCs w:val="28"/>
        </w:rPr>
        <w:t xml:space="preserve"> усилие подачи может быть увеличено за счет увеличения количества роликов. Поэтому</w:t>
      </w:r>
    </w:p>
    <w:p w:rsidR="00F93B77" w:rsidRPr="00D174C9" w:rsidRDefault="00F93B77" w:rsidP="00D174C9">
      <w:pPr>
        <w:pStyle w:val="21"/>
        <w:tabs>
          <w:tab w:val="left" w:pos="5901"/>
        </w:tabs>
        <w:ind w:firstLine="737"/>
        <w:rPr>
          <w:szCs w:val="28"/>
        </w:rPr>
      </w:pPr>
      <w:r w:rsidRPr="00D174C9">
        <w:rPr>
          <w:position w:val="-12"/>
          <w:szCs w:val="28"/>
        </w:rPr>
        <w:object w:dxaOrig="1180" w:dyaOrig="360">
          <v:shape id="_x0000_i1222" type="#_x0000_t75" style="width:59.25pt;height:18pt" o:ole="">
            <v:imagedata r:id="rId325" o:title=""/>
          </v:shape>
          <o:OLEObject Type="Embed" ProgID="Equation.3" ShapeID="_x0000_i1222" DrawAspect="Content" ObjectID="_1469608641" r:id="rId326"/>
        </w:object>
      </w:r>
      <w:r w:rsidRPr="00D174C9">
        <w:rPr>
          <w:szCs w:val="28"/>
        </w:rPr>
        <w:tab/>
      </w:r>
      <w:r w:rsidRPr="00D174C9">
        <w:rPr>
          <w:szCs w:val="28"/>
        </w:rPr>
        <w:tab/>
        <w:t>(22)</w:t>
      </w:r>
    </w:p>
    <w:p w:rsidR="00F93B77" w:rsidRPr="00D174C9" w:rsidRDefault="00F93B77" w:rsidP="00D174C9">
      <w:pPr>
        <w:pStyle w:val="21"/>
        <w:tabs>
          <w:tab w:val="left" w:pos="5901"/>
        </w:tabs>
        <w:ind w:firstLine="737"/>
        <w:rPr>
          <w:szCs w:val="28"/>
        </w:rPr>
      </w:pPr>
      <w:r w:rsidRPr="00D174C9">
        <w:rPr>
          <w:szCs w:val="28"/>
        </w:rPr>
        <w:t xml:space="preserve">где </w:t>
      </w:r>
      <w:r w:rsidRPr="00D174C9">
        <w:rPr>
          <w:i/>
          <w:iCs/>
          <w:szCs w:val="28"/>
        </w:rPr>
        <w:t>к</w:t>
      </w:r>
      <w:r w:rsidRPr="00D174C9">
        <w:rPr>
          <w:szCs w:val="28"/>
        </w:rPr>
        <w:t xml:space="preserve"> – количество роликов,</w:t>
      </w:r>
    </w:p>
    <w:p w:rsidR="00F93B77" w:rsidRPr="00D174C9" w:rsidRDefault="00F93B77" w:rsidP="00D174C9">
      <w:pPr>
        <w:pStyle w:val="21"/>
        <w:tabs>
          <w:tab w:val="left" w:pos="5901"/>
        </w:tabs>
        <w:ind w:firstLine="737"/>
        <w:rPr>
          <w:szCs w:val="28"/>
        </w:rPr>
      </w:pPr>
      <w:r w:rsidRPr="00D174C9">
        <w:rPr>
          <w:position w:val="-10"/>
          <w:szCs w:val="28"/>
        </w:rPr>
        <w:object w:dxaOrig="200" w:dyaOrig="260">
          <v:shape id="_x0000_i1223" type="#_x0000_t75" style="width:9.75pt;height:12.75pt" o:ole="" o:bullet="t">
            <v:imagedata r:id="rId323" o:title=""/>
          </v:shape>
          <o:OLEObject Type="Embed" ProgID="Equation.3" ShapeID="_x0000_i1223" DrawAspect="Content" ObjectID="_1469608642" r:id="rId327"/>
        </w:object>
      </w:r>
      <w:r w:rsidRPr="00D174C9">
        <w:rPr>
          <w:szCs w:val="28"/>
        </w:rPr>
        <w:t xml:space="preserve"> - коэффициент трения.</w:t>
      </w:r>
    </w:p>
    <w:p w:rsidR="00F93B77" w:rsidRPr="00D174C9" w:rsidRDefault="00F93B77" w:rsidP="00D174C9">
      <w:pPr>
        <w:pStyle w:val="21"/>
        <w:tabs>
          <w:tab w:val="left" w:pos="5901"/>
        </w:tabs>
        <w:ind w:firstLine="737"/>
        <w:rPr>
          <w:szCs w:val="28"/>
        </w:rPr>
      </w:pPr>
      <w:r w:rsidRPr="00D174C9">
        <w:rPr>
          <w:szCs w:val="28"/>
        </w:rPr>
        <w:t xml:space="preserve">Подставляя в формулу (1) и формулу (22) значение Р из формулы (14) и отбросив одинаковые сомножители из обоих получившихся выражений, получим при </w:t>
      </w:r>
      <w:r w:rsidRPr="00D174C9">
        <w:rPr>
          <w:szCs w:val="28"/>
          <w:lang w:val="en-US"/>
        </w:rPr>
        <w:t>r</w:t>
      </w:r>
      <w:r w:rsidRPr="00D174C9">
        <w:rPr>
          <w:szCs w:val="28"/>
        </w:rPr>
        <w:t xml:space="preserve"> = 1:</w:t>
      </w:r>
    </w:p>
    <w:p w:rsidR="00F93B77" w:rsidRPr="00D174C9" w:rsidRDefault="00F93B77" w:rsidP="00D174C9">
      <w:pPr>
        <w:pStyle w:val="21"/>
        <w:tabs>
          <w:tab w:val="left" w:pos="5901"/>
        </w:tabs>
        <w:ind w:firstLine="737"/>
        <w:rPr>
          <w:szCs w:val="28"/>
        </w:rPr>
      </w:pPr>
      <w:r w:rsidRPr="00D174C9">
        <w:rPr>
          <w:position w:val="-12"/>
          <w:szCs w:val="28"/>
        </w:rPr>
        <w:object w:dxaOrig="1980" w:dyaOrig="380">
          <v:shape id="_x0000_i1224" type="#_x0000_t75" style="width:99pt;height:18.75pt" o:ole="">
            <v:imagedata r:id="rId328" o:title=""/>
          </v:shape>
          <o:OLEObject Type="Embed" ProgID="Equation.3" ShapeID="_x0000_i1224" DrawAspect="Content" ObjectID="_1469608643" r:id="rId329"/>
        </w:object>
      </w:r>
      <w:r w:rsidRPr="00D174C9">
        <w:rPr>
          <w:szCs w:val="28"/>
        </w:rPr>
        <w:tab/>
      </w:r>
      <w:r w:rsidRPr="00D174C9">
        <w:rPr>
          <w:szCs w:val="28"/>
        </w:rPr>
        <w:tab/>
        <w:t>(23)</w:t>
      </w:r>
    </w:p>
    <w:p w:rsidR="00F93B77" w:rsidRPr="00D174C9" w:rsidRDefault="00F93B77" w:rsidP="00D174C9">
      <w:pPr>
        <w:pStyle w:val="21"/>
        <w:tabs>
          <w:tab w:val="left" w:pos="5901"/>
        </w:tabs>
        <w:ind w:firstLine="737"/>
        <w:rPr>
          <w:szCs w:val="28"/>
        </w:rPr>
      </w:pPr>
      <w:r w:rsidRPr="00D174C9">
        <w:rPr>
          <w:position w:val="-12"/>
          <w:szCs w:val="28"/>
        </w:rPr>
        <w:object w:dxaOrig="1840" w:dyaOrig="380">
          <v:shape id="_x0000_i1225" type="#_x0000_t75" style="width:92.25pt;height:18.75pt" o:ole="">
            <v:imagedata r:id="rId330" o:title=""/>
          </v:shape>
          <o:OLEObject Type="Embed" ProgID="Equation.3" ShapeID="_x0000_i1225" DrawAspect="Content" ObjectID="_1469608644" r:id="rId331"/>
        </w:object>
      </w:r>
      <w:r w:rsidRPr="00D174C9">
        <w:rPr>
          <w:szCs w:val="28"/>
        </w:rPr>
        <w:tab/>
      </w:r>
      <w:r w:rsidRPr="00D174C9">
        <w:rPr>
          <w:szCs w:val="28"/>
        </w:rPr>
        <w:tab/>
        <w:t>(24)</w:t>
      </w:r>
    </w:p>
    <w:p w:rsidR="00F93B77" w:rsidRPr="00D174C9" w:rsidRDefault="00F93B77" w:rsidP="00D174C9">
      <w:pPr>
        <w:pStyle w:val="21"/>
        <w:tabs>
          <w:tab w:val="left" w:pos="5901"/>
        </w:tabs>
        <w:ind w:firstLine="737"/>
        <w:rPr>
          <w:szCs w:val="28"/>
        </w:rPr>
      </w:pPr>
      <w:r w:rsidRPr="00D174C9">
        <w:rPr>
          <w:szCs w:val="28"/>
        </w:rPr>
        <w:t xml:space="preserve">Используя табл. 5, табл. 8, табл. 11 и табл. 12 составим таблицы значений выражений  </w:t>
      </w:r>
      <w:r w:rsidRPr="00D174C9">
        <w:rPr>
          <w:position w:val="-12"/>
          <w:szCs w:val="28"/>
        </w:rPr>
        <w:object w:dxaOrig="1460" w:dyaOrig="380">
          <v:shape id="_x0000_i1226" type="#_x0000_t75" style="width:72.75pt;height:18.75pt" o:ole="">
            <v:imagedata r:id="rId332" o:title=""/>
          </v:shape>
          <o:OLEObject Type="Embed" ProgID="Equation.3" ShapeID="_x0000_i1226" DrawAspect="Content" ObjectID="_1469608645" r:id="rId333"/>
        </w:object>
      </w:r>
      <w:r w:rsidRPr="00D174C9">
        <w:rPr>
          <w:szCs w:val="28"/>
        </w:rPr>
        <w:t xml:space="preserve"> и </w:t>
      </w:r>
      <w:r w:rsidRPr="00D174C9">
        <w:rPr>
          <w:position w:val="-12"/>
          <w:szCs w:val="28"/>
        </w:rPr>
        <w:object w:dxaOrig="1359" w:dyaOrig="380">
          <v:shape id="_x0000_i1227" type="#_x0000_t75" style="width:68.25pt;height:18.75pt" o:ole="">
            <v:imagedata r:id="rId334" o:title=""/>
          </v:shape>
          <o:OLEObject Type="Embed" ProgID="Equation.3" ShapeID="_x0000_i1227" DrawAspect="Content" ObjectID="_1469608646" r:id="rId335"/>
        </w:object>
      </w:r>
      <w:r w:rsidRPr="00D174C9">
        <w:rPr>
          <w:szCs w:val="28"/>
        </w:rPr>
        <w:t xml:space="preserve"> для различных углов </w:t>
      </w:r>
      <w:r w:rsidRPr="00D174C9">
        <w:rPr>
          <w:position w:val="-6"/>
          <w:szCs w:val="28"/>
        </w:rPr>
        <w:object w:dxaOrig="240" w:dyaOrig="220">
          <v:shape id="_x0000_i1228" type="#_x0000_t75" style="width:12pt;height:11.25pt" o:ole="">
            <v:imagedata r:id="rId184" o:title=""/>
          </v:shape>
          <o:OLEObject Type="Embed" ProgID="Equation.3" ShapeID="_x0000_i1228" DrawAspect="Content" ObjectID="_1469608647" r:id="rId336"/>
        </w:object>
      </w:r>
      <w:r w:rsidRPr="00D174C9">
        <w:rPr>
          <w:szCs w:val="28"/>
        </w:rPr>
        <w:t>= В и  строим графики на рис. 11, 12, 13.</w:t>
      </w:r>
    </w:p>
    <w:p w:rsidR="00F93B77" w:rsidRPr="00D174C9" w:rsidRDefault="00F93B77" w:rsidP="00D174C9">
      <w:pPr>
        <w:pStyle w:val="21"/>
        <w:tabs>
          <w:tab w:val="left" w:pos="5901"/>
        </w:tabs>
        <w:ind w:firstLine="737"/>
        <w:jc w:val="right"/>
        <w:rPr>
          <w:szCs w:val="28"/>
        </w:rPr>
      </w:pPr>
      <w:r w:rsidRPr="00D174C9">
        <w:rPr>
          <w:szCs w:val="28"/>
        </w:rPr>
        <w:t>Таблица 13.</w:t>
      </w:r>
    </w:p>
    <w:p w:rsidR="00F93B77" w:rsidRPr="00D174C9" w:rsidRDefault="00F93B77" w:rsidP="00D174C9">
      <w:pPr>
        <w:pStyle w:val="21"/>
        <w:tabs>
          <w:tab w:val="left" w:pos="5901"/>
        </w:tabs>
        <w:ind w:firstLine="737"/>
        <w:jc w:val="center"/>
        <w:rPr>
          <w:b/>
          <w:bCs/>
          <w:szCs w:val="28"/>
        </w:rPr>
      </w:pPr>
      <w:r w:rsidRPr="00D174C9">
        <w:rPr>
          <w:b/>
          <w:bCs/>
          <w:szCs w:val="28"/>
        </w:rPr>
        <w:t xml:space="preserve">Значения </w:t>
      </w:r>
      <w:r w:rsidRPr="00D174C9">
        <w:rPr>
          <w:b/>
          <w:bCs/>
          <w:position w:val="-12"/>
          <w:szCs w:val="28"/>
        </w:rPr>
        <w:object w:dxaOrig="1460" w:dyaOrig="380">
          <v:shape id="_x0000_i1229" type="#_x0000_t75" style="width:72.75pt;height:18.75pt" o:ole="">
            <v:imagedata r:id="rId332" o:title=""/>
          </v:shape>
          <o:OLEObject Type="Embed" ProgID="Equation.3" ShapeID="_x0000_i1229" DrawAspect="Content" ObjectID="_1469608648" r:id="rId337"/>
        </w:object>
      </w:r>
      <w:r w:rsidRPr="00D174C9">
        <w:rPr>
          <w:b/>
          <w:bCs/>
          <w:szCs w:val="28"/>
        </w:rPr>
        <w:t xml:space="preserve"> при </w:t>
      </w:r>
      <w:r w:rsidRPr="00D174C9">
        <w:rPr>
          <w:b/>
          <w:bCs/>
          <w:position w:val="-6"/>
          <w:szCs w:val="28"/>
        </w:rPr>
        <w:object w:dxaOrig="240" w:dyaOrig="220">
          <v:shape id="_x0000_i1230" type="#_x0000_t75" style="width:12pt;height:11.25pt" o:ole="">
            <v:imagedata r:id="rId184" o:title=""/>
          </v:shape>
          <o:OLEObject Type="Embed" ProgID="Equation.3" ShapeID="_x0000_i1230" DrawAspect="Content" ObjectID="_1469608649" r:id="rId338"/>
        </w:object>
      </w:r>
      <w:r w:rsidRPr="00D174C9">
        <w:rPr>
          <w:b/>
          <w:bCs/>
          <w:szCs w:val="28"/>
        </w:rPr>
        <w:t>= В = 0</w:t>
      </w:r>
      <w:r w:rsidRPr="00D174C9">
        <w:rPr>
          <w:b/>
          <w:bCs/>
          <w:szCs w:val="28"/>
          <w:vertAlign w:val="superscript"/>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7"/>
        <w:gridCol w:w="1367"/>
        <w:gridCol w:w="1367"/>
        <w:gridCol w:w="1367"/>
        <w:gridCol w:w="1368"/>
        <w:gridCol w:w="1368"/>
      </w:tblGrid>
      <w:tr w:rsidR="00F93B77" w:rsidRPr="00D174C9">
        <w:trPr>
          <w:cantSplit/>
        </w:trPr>
        <w:tc>
          <w:tcPr>
            <w:tcW w:w="136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8204" w:type="dxa"/>
            <w:gridSpan w:val="6"/>
            <w:vAlign w:val="center"/>
          </w:tcPr>
          <w:p w:rsidR="00F93B77" w:rsidRPr="00D174C9" w:rsidRDefault="00F93B77" w:rsidP="00D174C9">
            <w:pPr>
              <w:spacing w:line="360" w:lineRule="auto"/>
              <w:jc w:val="center"/>
              <w:rPr>
                <w:sz w:val="20"/>
                <w:szCs w:val="20"/>
              </w:rPr>
            </w:pPr>
            <w:r w:rsidRPr="00D174C9">
              <w:rPr>
                <w:b/>
                <w:bCs/>
                <w:position w:val="-12"/>
                <w:sz w:val="20"/>
                <w:szCs w:val="20"/>
              </w:rPr>
              <w:object w:dxaOrig="1460" w:dyaOrig="380">
                <v:shape id="_x0000_i1231" type="#_x0000_t75" style="width:72.75pt;height:18.75pt" o:ole="">
                  <v:imagedata r:id="rId332" o:title=""/>
                </v:shape>
                <o:OLEObject Type="Embed" ProgID="Equation.3" ShapeID="_x0000_i1231" DrawAspect="Content" ObjectID="_1469608650" r:id="rId339"/>
              </w:object>
            </w:r>
            <w:r w:rsidRPr="00D174C9">
              <w:rPr>
                <w:sz w:val="20"/>
                <w:szCs w:val="20"/>
              </w:rPr>
              <w:t xml:space="preserve"> при </w:t>
            </w:r>
            <w:r w:rsidRPr="00D174C9">
              <w:rPr>
                <w:position w:val="-6"/>
                <w:sz w:val="20"/>
                <w:szCs w:val="20"/>
              </w:rPr>
              <w:object w:dxaOrig="240" w:dyaOrig="220">
                <v:shape id="_x0000_i1232" type="#_x0000_t75" style="width:12pt;height:11.25pt" o:ole="">
                  <v:imagedata r:id="rId184" o:title=""/>
                </v:shape>
                <o:OLEObject Type="Embed" ProgID="Equation.3" ShapeID="_x0000_i1232" DrawAspect="Content" ObjectID="_1469608651" r:id="rId340"/>
              </w:object>
            </w:r>
            <w:r w:rsidRPr="00D174C9">
              <w:rPr>
                <w:sz w:val="20"/>
                <w:szCs w:val="20"/>
              </w:rPr>
              <w:t>= В = 0</w:t>
            </w:r>
            <w:r w:rsidRPr="00D174C9">
              <w:rPr>
                <w:sz w:val="20"/>
                <w:szCs w:val="20"/>
                <w:vertAlign w:val="superscript"/>
              </w:rPr>
              <w:t>0</w:t>
            </w:r>
          </w:p>
        </w:tc>
      </w:tr>
      <w:tr w:rsidR="00F93B77" w:rsidRPr="00D174C9">
        <w:trPr>
          <w:cantSplit/>
        </w:trPr>
        <w:tc>
          <w:tcPr>
            <w:tcW w:w="1367" w:type="dxa"/>
            <w:vMerge/>
            <w:vAlign w:val="center"/>
          </w:tcPr>
          <w:p w:rsidR="00F93B77" w:rsidRPr="00D174C9" w:rsidRDefault="00F93B77" w:rsidP="00D174C9">
            <w:pPr>
              <w:pStyle w:val="11"/>
              <w:spacing w:line="360" w:lineRule="auto"/>
              <w:jc w:val="center"/>
              <w:rPr>
                <w:sz w:val="20"/>
                <w:szCs w:val="20"/>
              </w:rPr>
            </w:pP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0,5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1,0</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2,0</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2,5</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3,0</w:t>
            </w:r>
          </w:p>
        </w:tc>
      </w:tr>
      <w:tr w:rsidR="00F93B77" w:rsidRPr="00D174C9">
        <w:tc>
          <w:tcPr>
            <w:tcW w:w="1367" w:type="dxa"/>
          </w:tcPr>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367" w:type="dxa"/>
          </w:tcPr>
          <w:p w:rsidR="00F93B77" w:rsidRPr="00D174C9" w:rsidRDefault="00F93B77" w:rsidP="00D174C9">
            <w:pPr>
              <w:spacing w:line="360" w:lineRule="auto"/>
              <w:jc w:val="center"/>
              <w:rPr>
                <w:sz w:val="20"/>
                <w:szCs w:val="20"/>
              </w:rPr>
            </w:pPr>
            <w:r w:rsidRPr="00D174C9">
              <w:rPr>
                <w:sz w:val="20"/>
                <w:szCs w:val="20"/>
              </w:rPr>
              <w:t>2,160</w:t>
            </w:r>
          </w:p>
          <w:p w:rsidR="00F93B77" w:rsidRPr="00D174C9" w:rsidRDefault="00F93B77" w:rsidP="00D174C9">
            <w:pPr>
              <w:spacing w:line="360" w:lineRule="auto"/>
              <w:jc w:val="center"/>
              <w:rPr>
                <w:sz w:val="20"/>
                <w:szCs w:val="20"/>
              </w:rPr>
            </w:pPr>
            <w:r w:rsidRPr="00D174C9">
              <w:rPr>
                <w:sz w:val="20"/>
                <w:szCs w:val="20"/>
              </w:rPr>
              <w:t>1,436</w:t>
            </w:r>
          </w:p>
          <w:p w:rsidR="00F93B77" w:rsidRPr="00D174C9" w:rsidRDefault="00F93B77" w:rsidP="00D174C9">
            <w:pPr>
              <w:spacing w:line="360" w:lineRule="auto"/>
              <w:jc w:val="center"/>
              <w:rPr>
                <w:sz w:val="20"/>
                <w:szCs w:val="20"/>
              </w:rPr>
            </w:pPr>
            <w:r w:rsidRPr="00D174C9">
              <w:rPr>
                <w:sz w:val="20"/>
                <w:szCs w:val="20"/>
              </w:rPr>
              <w:t>1,132</w:t>
            </w:r>
          </w:p>
          <w:p w:rsidR="00F93B77" w:rsidRPr="00D174C9" w:rsidRDefault="00F93B77" w:rsidP="00D174C9">
            <w:pPr>
              <w:spacing w:line="360" w:lineRule="auto"/>
              <w:jc w:val="center"/>
              <w:rPr>
                <w:sz w:val="20"/>
                <w:szCs w:val="20"/>
              </w:rPr>
            </w:pPr>
            <w:r w:rsidRPr="00D174C9">
              <w:rPr>
                <w:sz w:val="20"/>
                <w:szCs w:val="20"/>
              </w:rPr>
              <w:t>0,962</w:t>
            </w:r>
          </w:p>
          <w:p w:rsidR="00F93B77" w:rsidRPr="00D174C9" w:rsidRDefault="00F93B77" w:rsidP="00D174C9">
            <w:pPr>
              <w:spacing w:line="360" w:lineRule="auto"/>
              <w:jc w:val="center"/>
              <w:rPr>
                <w:sz w:val="20"/>
                <w:szCs w:val="20"/>
              </w:rPr>
            </w:pPr>
            <w:r w:rsidRPr="00D174C9">
              <w:rPr>
                <w:sz w:val="20"/>
                <w:szCs w:val="20"/>
              </w:rPr>
              <w:t>0,846</w:t>
            </w:r>
          </w:p>
          <w:p w:rsidR="00F93B77" w:rsidRPr="00D174C9" w:rsidRDefault="00F93B77" w:rsidP="00D174C9">
            <w:pPr>
              <w:spacing w:line="360" w:lineRule="auto"/>
              <w:jc w:val="center"/>
              <w:rPr>
                <w:sz w:val="20"/>
                <w:szCs w:val="20"/>
              </w:rPr>
            </w:pPr>
            <w:r w:rsidRPr="00D174C9">
              <w:rPr>
                <w:sz w:val="20"/>
                <w:szCs w:val="20"/>
              </w:rPr>
              <w:t>0,764</w:t>
            </w:r>
          </w:p>
          <w:p w:rsidR="00F93B77" w:rsidRPr="00D174C9" w:rsidRDefault="00F93B77" w:rsidP="00D174C9">
            <w:pPr>
              <w:spacing w:line="360" w:lineRule="auto"/>
              <w:jc w:val="center"/>
              <w:rPr>
                <w:sz w:val="20"/>
                <w:szCs w:val="20"/>
              </w:rPr>
            </w:pPr>
            <w:r w:rsidRPr="00D174C9">
              <w:rPr>
                <w:sz w:val="20"/>
                <w:szCs w:val="20"/>
              </w:rPr>
              <w:t>0,704</w:t>
            </w:r>
          </w:p>
          <w:p w:rsidR="00F93B77" w:rsidRPr="00D174C9" w:rsidRDefault="00F93B77" w:rsidP="00D174C9">
            <w:pPr>
              <w:spacing w:line="360" w:lineRule="auto"/>
              <w:jc w:val="center"/>
              <w:rPr>
                <w:sz w:val="20"/>
                <w:szCs w:val="20"/>
              </w:rPr>
            </w:pPr>
            <w:r w:rsidRPr="00D174C9">
              <w:rPr>
                <w:sz w:val="20"/>
                <w:szCs w:val="20"/>
              </w:rPr>
              <w:t>0,658</w:t>
            </w:r>
          </w:p>
        </w:tc>
        <w:tc>
          <w:tcPr>
            <w:tcW w:w="1367" w:type="dxa"/>
          </w:tcPr>
          <w:p w:rsidR="00F93B77" w:rsidRPr="00D174C9" w:rsidRDefault="00F93B77" w:rsidP="00D174C9">
            <w:pPr>
              <w:spacing w:line="360" w:lineRule="auto"/>
              <w:jc w:val="center"/>
              <w:rPr>
                <w:sz w:val="20"/>
                <w:szCs w:val="20"/>
              </w:rPr>
            </w:pPr>
            <w:r w:rsidRPr="00D174C9">
              <w:rPr>
                <w:sz w:val="20"/>
                <w:szCs w:val="20"/>
              </w:rPr>
              <w:t>5,584</w:t>
            </w:r>
          </w:p>
          <w:p w:rsidR="00F93B77" w:rsidRPr="00D174C9" w:rsidRDefault="00F93B77" w:rsidP="00D174C9">
            <w:pPr>
              <w:spacing w:line="360" w:lineRule="auto"/>
              <w:jc w:val="center"/>
              <w:rPr>
                <w:sz w:val="20"/>
                <w:szCs w:val="20"/>
              </w:rPr>
            </w:pPr>
            <w:r w:rsidRPr="00D174C9">
              <w:rPr>
                <w:sz w:val="20"/>
                <w:szCs w:val="20"/>
              </w:rPr>
              <w:t>3,618</w:t>
            </w:r>
          </w:p>
          <w:p w:rsidR="00F93B77" w:rsidRPr="00D174C9" w:rsidRDefault="00F93B77" w:rsidP="00D174C9">
            <w:pPr>
              <w:spacing w:line="360" w:lineRule="auto"/>
              <w:jc w:val="center"/>
              <w:rPr>
                <w:sz w:val="20"/>
                <w:szCs w:val="20"/>
              </w:rPr>
            </w:pPr>
            <w:r w:rsidRPr="00D174C9">
              <w:rPr>
                <w:sz w:val="20"/>
                <w:szCs w:val="20"/>
              </w:rPr>
              <w:t>2,802</w:t>
            </w:r>
          </w:p>
          <w:p w:rsidR="00F93B77" w:rsidRPr="00D174C9" w:rsidRDefault="00F93B77" w:rsidP="00D174C9">
            <w:pPr>
              <w:spacing w:line="360" w:lineRule="auto"/>
              <w:jc w:val="center"/>
              <w:rPr>
                <w:sz w:val="20"/>
                <w:szCs w:val="20"/>
              </w:rPr>
            </w:pPr>
            <w:r w:rsidRPr="00D174C9">
              <w:rPr>
                <w:sz w:val="20"/>
                <w:szCs w:val="20"/>
              </w:rPr>
              <w:t>2,346</w:t>
            </w:r>
          </w:p>
          <w:p w:rsidR="00F93B77" w:rsidRPr="00D174C9" w:rsidRDefault="00F93B77" w:rsidP="00D174C9">
            <w:pPr>
              <w:spacing w:line="360" w:lineRule="auto"/>
              <w:jc w:val="center"/>
              <w:rPr>
                <w:sz w:val="20"/>
                <w:szCs w:val="20"/>
              </w:rPr>
            </w:pPr>
            <w:r w:rsidRPr="00D174C9">
              <w:rPr>
                <w:sz w:val="20"/>
                <w:szCs w:val="20"/>
              </w:rPr>
              <w:t>2,040</w:t>
            </w:r>
          </w:p>
          <w:p w:rsidR="00F93B77" w:rsidRPr="00D174C9" w:rsidRDefault="00F93B77" w:rsidP="00D174C9">
            <w:pPr>
              <w:spacing w:line="360" w:lineRule="auto"/>
              <w:jc w:val="center"/>
              <w:rPr>
                <w:sz w:val="20"/>
                <w:szCs w:val="20"/>
              </w:rPr>
            </w:pPr>
            <w:r w:rsidRPr="00D174C9">
              <w:rPr>
                <w:sz w:val="20"/>
                <w:szCs w:val="20"/>
              </w:rPr>
              <w:t>1,832</w:t>
            </w:r>
          </w:p>
          <w:p w:rsidR="00F93B77" w:rsidRPr="00D174C9" w:rsidRDefault="00F93B77" w:rsidP="00D174C9">
            <w:pPr>
              <w:spacing w:line="360" w:lineRule="auto"/>
              <w:jc w:val="center"/>
              <w:rPr>
                <w:sz w:val="20"/>
                <w:szCs w:val="20"/>
              </w:rPr>
            </w:pPr>
            <w:r w:rsidRPr="00D174C9">
              <w:rPr>
                <w:sz w:val="20"/>
                <w:szCs w:val="20"/>
              </w:rPr>
              <w:t>1,656</w:t>
            </w:r>
          </w:p>
          <w:p w:rsidR="00F93B77" w:rsidRPr="00D174C9" w:rsidRDefault="00F93B77" w:rsidP="00D174C9">
            <w:pPr>
              <w:spacing w:line="360" w:lineRule="auto"/>
              <w:jc w:val="center"/>
              <w:rPr>
                <w:sz w:val="20"/>
                <w:szCs w:val="20"/>
              </w:rPr>
            </w:pPr>
            <w:r w:rsidRPr="00D174C9">
              <w:rPr>
                <w:sz w:val="20"/>
                <w:szCs w:val="20"/>
              </w:rPr>
              <w:t>1,542</w:t>
            </w:r>
          </w:p>
        </w:tc>
        <w:tc>
          <w:tcPr>
            <w:tcW w:w="1367" w:type="dxa"/>
          </w:tcPr>
          <w:p w:rsidR="00F93B77" w:rsidRPr="00D174C9" w:rsidRDefault="00F93B77" w:rsidP="00D174C9">
            <w:pPr>
              <w:spacing w:line="360" w:lineRule="auto"/>
              <w:jc w:val="center"/>
              <w:rPr>
                <w:sz w:val="20"/>
                <w:szCs w:val="20"/>
              </w:rPr>
            </w:pPr>
            <w:r w:rsidRPr="00D174C9">
              <w:rPr>
                <w:sz w:val="20"/>
                <w:szCs w:val="20"/>
              </w:rPr>
              <w:t>9,580</w:t>
            </w:r>
          </w:p>
          <w:p w:rsidR="00F93B77" w:rsidRPr="00D174C9" w:rsidRDefault="00F93B77" w:rsidP="00D174C9">
            <w:pPr>
              <w:spacing w:line="360" w:lineRule="auto"/>
              <w:jc w:val="center"/>
              <w:rPr>
                <w:sz w:val="20"/>
                <w:szCs w:val="20"/>
              </w:rPr>
            </w:pPr>
            <w:r w:rsidRPr="00D174C9">
              <w:rPr>
                <w:sz w:val="20"/>
                <w:szCs w:val="20"/>
              </w:rPr>
              <w:t>6,112</w:t>
            </w:r>
          </w:p>
          <w:p w:rsidR="00F93B77" w:rsidRPr="00D174C9" w:rsidRDefault="00F93B77" w:rsidP="00D174C9">
            <w:pPr>
              <w:spacing w:line="360" w:lineRule="auto"/>
              <w:jc w:val="center"/>
              <w:rPr>
                <w:sz w:val="20"/>
                <w:szCs w:val="20"/>
              </w:rPr>
            </w:pPr>
            <w:r w:rsidRPr="00D174C9">
              <w:rPr>
                <w:sz w:val="20"/>
                <w:szCs w:val="20"/>
              </w:rPr>
              <w:t>4,680</w:t>
            </w:r>
          </w:p>
          <w:p w:rsidR="00F93B77" w:rsidRPr="00D174C9" w:rsidRDefault="00F93B77" w:rsidP="00D174C9">
            <w:pPr>
              <w:spacing w:line="360" w:lineRule="auto"/>
              <w:jc w:val="center"/>
              <w:rPr>
                <w:sz w:val="20"/>
                <w:szCs w:val="20"/>
              </w:rPr>
            </w:pPr>
            <w:r w:rsidRPr="00D174C9">
              <w:rPr>
                <w:sz w:val="20"/>
                <w:szCs w:val="20"/>
              </w:rPr>
              <w:t>3,854</w:t>
            </w:r>
          </w:p>
          <w:p w:rsidR="00F93B77" w:rsidRPr="00D174C9" w:rsidRDefault="00F93B77" w:rsidP="00D174C9">
            <w:pPr>
              <w:spacing w:line="360" w:lineRule="auto"/>
              <w:jc w:val="center"/>
              <w:rPr>
                <w:sz w:val="20"/>
                <w:szCs w:val="20"/>
              </w:rPr>
            </w:pPr>
            <w:r w:rsidRPr="00D174C9">
              <w:rPr>
                <w:sz w:val="20"/>
                <w:szCs w:val="20"/>
              </w:rPr>
              <w:t>3,346</w:t>
            </w:r>
          </w:p>
          <w:p w:rsidR="00F93B77" w:rsidRPr="00D174C9" w:rsidRDefault="00F93B77" w:rsidP="00D174C9">
            <w:pPr>
              <w:spacing w:line="360" w:lineRule="auto"/>
              <w:jc w:val="center"/>
              <w:rPr>
                <w:sz w:val="20"/>
                <w:szCs w:val="20"/>
              </w:rPr>
            </w:pPr>
            <w:r w:rsidRPr="00D174C9">
              <w:rPr>
                <w:sz w:val="20"/>
                <w:szCs w:val="20"/>
              </w:rPr>
              <w:t>2,972</w:t>
            </w:r>
          </w:p>
          <w:p w:rsidR="00F93B77" w:rsidRPr="00D174C9" w:rsidRDefault="00F93B77" w:rsidP="00D174C9">
            <w:pPr>
              <w:spacing w:line="360" w:lineRule="auto"/>
              <w:jc w:val="center"/>
              <w:rPr>
                <w:sz w:val="20"/>
                <w:szCs w:val="20"/>
              </w:rPr>
            </w:pPr>
            <w:r w:rsidRPr="00D174C9">
              <w:rPr>
                <w:sz w:val="20"/>
                <w:szCs w:val="20"/>
              </w:rPr>
              <w:t>2,700</w:t>
            </w:r>
          </w:p>
          <w:p w:rsidR="00F93B77" w:rsidRPr="00D174C9" w:rsidRDefault="00F93B77" w:rsidP="00D174C9">
            <w:pPr>
              <w:spacing w:line="360" w:lineRule="auto"/>
              <w:jc w:val="center"/>
              <w:rPr>
                <w:sz w:val="20"/>
                <w:szCs w:val="20"/>
              </w:rPr>
            </w:pPr>
            <w:r w:rsidRPr="00D174C9">
              <w:rPr>
                <w:sz w:val="20"/>
                <w:szCs w:val="20"/>
              </w:rPr>
              <w:t>2,474</w:t>
            </w:r>
          </w:p>
        </w:tc>
        <w:tc>
          <w:tcPr>
            <w:tcW w:w="1367" w:type="dxa"/>
          </w:tcPr>
          <w:p w:rsidR="00F93B77" w:rsidRPr="00D174C9" w:rsidRDefault="00F93B77" w:rsidP="00D174C9">
            <w:pPr>
              <w:spacing w:line="360" w:lineRule="auto"/>
              <w:jc w:val="center"/>
              <w:rPr>
                <w:sz w:val="20"/>
                <w:szCs w:val="20"/>
              </w:rPr>
            </w:pPr>
            <w:r w:rsidRPr="00D174C9">
              <w:rPr>
                <w:sz w:val="20"/>
                <w:szCs w:val="20"/>
              </w:rPr>
              <w:t>14,018</w:t>
            </w:r>
          </w:p>
          <w:p w:rsidR="00F93B77" w:rsidRPr="00D174C9" w:rsidRDefault="00F93B77" w:rsidP="00D174C9">
            <w:pPr>
              <w:spacing w:line="360" w:lineRule="auto"/>
              <w:jc w:val="center"/>
              <w:rPr>
                <w:sz w:val="20"/>
                <w:szCs w:val="20"/>
              </w:rPr>
            </w:pPr>
            <w:r w:rsidRPr="00D174C9">
              <w:rPr>
                <w:sz w:val="20"/>
                <w:szCs w:val="20"/>
              </w:rPr>
              <w:t>8,776</w:t>
            </w:r>
          </w:p>
          <w:p w:rsidR="00F93B77" w:rsidRPr="00D174C9" w:rsidRDefault="00F93B77" w:rsidP="00D174C9">
            <w:pPr>
              <w:spacing w:line="360" w:lineRule="auto"/>
              <w:jc w:val="center"/>
              <w:rPr>
                <w:sz w:val="20"/>
                <w:szCs w:val="20"/>
              </w:rPr>
            </w:pPr>
            <w:r w:rsidRPr="00D174C9">
              <w:rPr>
                <w:sz w:val="20"/>
                <w:szCs w:val="20"/>
              </w:rPr>
              <w:t>6,588</w:t>
            </w:r>
          </w:p>
          <w:p w:rsidR="00F93B77" w:rsidRPr="00D174C9" w:rsidRDefault="00F93B77" w:rsidP="00D174C9">
            <w:pPr>
              <w:spacing w:line="360" w:lineRule="auto"/>
              <w:jc w:val="center"/>
              <w:rPr>
                <w:sz w:val="20"/>
                <w:szCs w:val="20"/>
              </w:rPr>
            </w:pPr>
            <w:r w:rsidRPr="00D174C9">
              <w:rPr>
                <w:sz w:val="20"/>
                <w:szCs w:val="20"/>
              </w:rPr>
              <w:t>5,466</w:t>
            </w:r>
          </w:p>
          <w:p w:rsidR="00F93B77" w:rsidRPr="00D174C9" w:rsidRDefault="00F93B77" w:rsidP="00D174C9">
            <w:pPr>
              <w:spacing w:line="360" w:lineRule="auto"/>
              <w:jc w:val="center"/>
              <w:rPr>
                <w:sz w:val="20"/>
                <w:szCs w:val="20"/>
              </w:rPr>
            </w:pPr>
            <w:r w:rsidRPr="00D174C9">
              <w:rPr>
                <w:sz w:val="20"/>
                <w:szCs w:val="20"/>
              </w:rPr>
              <w:t>4,688</w:t>
            </w:r>
          </w:p>
          <w:p w:rsidR="00F93B77" w:rsidRPr="00D174C9" w:rsidRDefault="00F93B77" w:rsidP="00D174C9">
            <w:pPr>
              <w:spacing w:line="360" w:lineRule="auto"/>
              <w:jc w:val="center"/>
              <w:rPr>
                <w:sz w:val="20"/>
                <w:szCs w:val="20"/>
              </w:rPr>
            </w:pPr>
            <w:r w:rsidRPr="00D174C9">
              <w:rPr>
                <w:sz w:val="20"/>
                <w:szCs w:val="20"/>
              </w:rPr>
              <w:t>4,126</w:t>
            </w:r>
          </w:p>
          <w:p w:rsidR="00F93B77" w:rsidRPr="00D174C9" w:rsidRDefault="00F93B77" w:rsidP="00D174C9">
            <w:pPr>
              <w:spacing w:line="360" w:lineRule="auto"/>
              <w:jc w:val="center"/>
              <w:rPr>
                <w:sz w:val="20"/>
                <w:szCs w:val="20"/>
              </w:rPr>
            </w:pPr>
            <w:r w:rsidRPr="00D174C9">
              <w:rPr>
                <w:sz w:val="20"/>
                <w:szCs w:val="20"/>
              </w:rPr>
              <w:t>3,724</w:t>
            </w:r>
          </w:p>
          <w:p w:rsidR="00F93B77" w:rsidRPr="00D174C9" w:rsidRDefault="00F93B77" w:rsidP="00D174C9">
            <w:pPr>
              <w:spacing w:line="360" w:lineRule="auto"/>
              <w:jc w:val="center"/>
              <w:rPr>
                <w:sz w:val="20"/>
                <w:szCs w:val="20"/>
              </w:rPr>
            </w:pPr>
            <w:r w:rsidRPr="00D174C9">
              <w:rPr>
                <w:sz w:val="20"/>
                <w:szCs w:val="20"/>
              </w:rPr>
              <w:t>3,420</w:t>
            </w:r>
          </w:p>
        </w:tc>
        <w:tc>
          <w:tcPr>
            <w:tcW w:w="1368" w:type="dxa"/>
          </w:tcPr>
          <w:p w:rsidR="00F93B77" w:rsidRPr="00D174C9" w:rsidRDefault="00F93B77" w:rsidP="00D174C9">
            <w:pPr>
              <w:spacing w:line="360" w:lineRule="auto"/>
              <w:jc w:val="center"/>
              <w:rPr>
                <w:sz w:val="20"/>
                <w:szCs w:val="20"/>
              </w:rPr>
            </w:pPr>
            <w:r w:rsidRPr="00D174C9">
              <w:rPr>
                <w:sz w:val="20"/>
                <w:szCs w:val="20"/>
              </w:rPr>
              <w:t>18,710</w:t>
            </w:r>
          </w:p>
          <w:p w:rsidR="00F93B77" w:rsidRPr="00D174C9" w:rsidRDefault="00F93B77" w:rsidP="00D174C9">
            <w:pPr>
              <w:spacing w:line="360" w:lineRule="auto"/>
              <w:jc w:val="center"/>
              <w:rPr>
                <w:sz w:val="20"/>
                <w:szCs w:val="20"/>
              </w:rPr>
            </w:pPr>
            <w:r w:rsidRPr="00D174C9">
              <w:rPr>
                <w:sz w:val="20"/>
                <w:szCs w:val="20"/>
              </w:rPr>
              <w:t>11,566</w:t>
            </w:r>
          </w:p>
          <w:p w:rsidR="00F93B77" w:rsidRPr="00D174C9" w:rsidRDefault="00F93B77" w:rsidP="00D174C9">
            <w:pPr>
              <w:spacing w:line="360" w:lineRule="auto"/>
              <w:jc w:val="center"/>
              <w:rPr>
                <w:sz w:val="20"/>
                <w:szCs w:val="20"/>
              </w:rPr>
            </w:pPr>
            <w:r w:rsidRPr="00D174C9">
              <w:rPr>
                <w:sz w:val="20"/>
                <w:szCs w:val="20"/>
              </w:rPr>
              <w:t>8,682</w:t>
            </w:r>
          </w:p>
          <w:p w:rsidR="00F93B77" w:rsidRPr="00D174C9" w:rsidRDefault="00F93B77" w:rsidP="00D174C9">
            <w:pPr>
              <w:spacing w:line="360" w:lineRule="auto"/>
              <w:jc w:val="center"/>
              <w:rPr>
                <w:sz w:val="20"/>
                <w:szCs w:val="20"/>
              </w:rPr>
            </w:pPr>
            <w:r w:rsidRPr="00D174C9">
              <w:rPr>
                <w:sz w:val="20"/>
                <w:szCs w:val="20"/>
              </w:rPr>
              <w:t>7,048</w:t>
            </w:r>
          </w:p>
          <w:p w:rsidR="00F93B77" w:rsidRPr="00D174C9" w:rsidRDefault="00F93B77" w:rsidP="00D174C9">
            <w:pPr>
              <w:spacing w:line="360" w:lineRule="auto"/>
              <w:jc w:val="center"/>
              <w:rPr>
                <w:sz w:val="20"/>
                <w:szCs w:val="20"/>
              </w:rPr>
            </w:pPr>
            <w:r w:rsidRPr="00D174C9">
              <w:rPr>
                <w:sz w:val="20"/>
                <w:szCs w:val="20"/>
              </w:rPr>
              <w:t>6,020</w:t>
            </w:r>
          </w:p>
          <w:p w:rsidR="00F93B77" w:rsidRPr="00D174C9" w:rsidRDefault="00F93B77" w:rsidP="00D174C9">
            <w:pPr>
              <w:spacing w:line="360" w:lineRule="auto"/>
              <w:jc w:val="center"/>
              <w:rPr>
                <w:sz w:val="20"/>
                <w:szCs w:val="20"/>
              </w:rPr>
            </w:pPr>
            <w:r w:rsidRPr="00D174C9">
              <w:rPr>
                <w:sz w:val="20"/>
                <w:szCs w:val="20"/>
              </w:rPr>
              <w:t>5,286</w:t>
            </w:r>
          </w:p>
          <w:p w:rsidR="00F93B77" w:rsidRPr="00D174C9" w:rsidRDefault="00F93B77" w:rsidP="00D174C9">
            <w:pPr>
              <w:spacing w:line="360" w:lineRule="auto"/>
              <w:jc w:val="center"/>
              <w:rPr>
                <w:sz w:val="20"/>
                <w:szCs w:val="20"/>
              </w:rPr>
            </w:pPr>
            <w:r w:rsidRPr="00D174C9">
              <w:rPr>
                <w:sz w:val="20"/>
                <w:szCs w:val="20"/>
              </w:rPr>
              <w:t>4,742</w:t>
            </w:r>
          </w:p>
          <w:p w:rsidR="00F93B77" w:rsidRPr="00D174C9" w:rsidRDefault="00F93B77" w:rsidP="00D174C9">
            <w:pPr>
              <w:spacing w:line="360" w:lineRule="auto"/>
              <w:jc w:val="center"/>
              <w:rPr>
                <w:sz w:val="20"/>
                <w:szCs w:val="20"/>
              </w:rPr>
            </w:pPr>
            <w:r w:rsidRPr="00D174C9">
              <w:rPr>
                <w:sz w:val="20"/>
                <w:szCs w:val="20"/>
              </w:rPr>
              <w:t>4,328</w:t>
            </w:r>
          </w:p>
        </w:tc>
        <w:tc>
          <w:tcPr>
            <w:tcW w:w="1368" w:type="dxa"/>
          </w:tcPr>
          <w:p w:rsidR="00F93B77" w:rsidRPr="00D174C9" w:rsidRDefault="00F93B77" w:rsidP="00D174C9">
            <w:pPr>
              <w:spacing w:line="360" w:lineRule="auto"/>
              <w:jc w:val="center"/>
              <w:rPr>
                <w:sz w:val="20"/>
                <w:szCs w:val="20"/>
              </w:rPr>
            </w:pPr>
            <w:r w:rsidRPr="00D174C9">
              <w:rPr>
                <w:sz w:val="20"/>
                <w:szCs w:val="20"/>
              </w:rPr>
              <w:t>23,636</w:t>
            </w:r>
          </w:p>
          <w:p w:rsidR="00F93B77" w:rsidRPr="00D174C9" w:rsidRDefault="00F93B77" w:rsidP="00D174C9">
            <w:pPr>
              <w:spacing w:line="360" w:lineRule="auto"/>
              <w:jc w:val="center"/>
              <w:rPr>
                <w:sz w:val="20"/>
                <w:szCs w:val="20"/>
              </w:rPr>
            </w:pPr>
            <w:r w:rsidRPr="00D174C9">
              <w:rPr>
                <w:sz w:val="20"/>
                <w:szCs w:val="20"/>
              </w:rPr>
              <w:t>14,350</w:t>
            </w:r>
          </w:p>
          <w:p w:rsidR="00F93B77" w:rsidRPr="00D174C9" w:rsidRDefault="00F93B77" w:rsidP="00D174C9">
            <w:pPr>
              <w:spacing w:line="360" w:lineRule="auto"/>
              <w:jc w:val="center"/>
              <w:rPr>
                <w:sz w:val="20"/>
                <w:szCs w:val="20"/>
              </w:rPr>
            </w:pPr>
            <w:r w:rsidRPr="00D174C9">
              <w:rPr>
                <w:sz w:val="20"/>
                <w:szCs w:val="20"/>
              </w:rPr>
              <w:t>10,732</w:t>
            </w:r>
          </w:p>
          <w:p w:rsidR="00F93B77" w:rsidRPr="00D174C9" w:rsidRDefault="00F93B77" w:rsidP="00D174C9">
            <w:pPr>
              <w:spacing w:line="360" w:lineRule="auto"/>
              <w:jc w:val="center"/>
              <w:rPr>
                <w:sz w:val="20"/>
                <w:szCs w:val="20"/>
              </w:rPr>
            </w:pPr>
            <w:r w:rsidRPr="00D174C9">
              <w:rPr>
                <w:sz w:val="20"/>
                <w:szCs w:val="20"/>
              </w:rPr>
              <w:t>8,666</w:t>
            </w:r>
          </w:p>
          <w:p w:rsidR="00F93B77" w:rsidRPr="00D174C9" w:rsidRDefault="00F93B77" w:rsidP="00D174C9">
            <w:pPr>
              <w:spacing w:line="360" w:lineRule="auto"/>
              <w:jc w:val="center"/>
              <w:rPr>
                <w:sz w:val="20"/>
                <w:szCs w:val="20"/>
              </w:rPr>
            </w:pPr>
            <w:r w:rsidRPr="00D174C9">
              <w:rPr>
                <w:sz w:val="20"/>
                <w:szCs w:val="20"/>
              </w:rPr>
              <w:t>7,330</w:t>
            </w:r>
          </w:p>
          <w:p w:rsidR="00F93B77" w:rsidRPr="00D174C9" w:rsidRDefault="00F93B77" w:rsidP="00D174C9">
            <w:pPr>
              <w:spacing w:line="360" w:lineRule="auto"/>
              <w:jc w:val="center"/>
              <w:rPr>
                <w:sz w:val="20"/>
                <w:szCs w:val="20"/>
              </w:rPr>
            </w:pPr>
            <w:r w:rsidRPr="00D174C9">
              <w:rPr>
                <w:sz w:val="20"/>
                <w:szCs w:val="20"/>
              </w:rPr>
              <w:t>6,420</w:t>
            </w:r>
          </w:p>
          <w:p w:rsidR="00F93B77" w:rsidRPr="00D174C9" w:rsidRDefault="00F93B77" w:rsidP="00D174C9">
            <w:pPr>
              <w:spacing w:line="360" w:lineRule="auto"/>
              <w:jc w:val="center"/>
              <w:rPr>
                <w:sz w:val="20"/>
                <w:szCs w:val="20"/>
              </w:rPr>
            </w:pPr>
            <w:r w:rsidRPr="00D174C9">
              <w:rPr>
                <w:sz w:val="20"/>
                <w:szCs w:val="20"/>
              </w:rPr>
              <w:t>5,768</w:t>
            </w:r>
          </w:p>
          <w:p w:rsidR="00F93B77" w:rsidRPr="00D174C9" w:rsidRDefault="00F93B77" w:rsidP="00D174C9">
            <w:pPr>
              <w:spacing w:line="360" w:lineRule="auto"/>
              <w:jc w:val="center"/>
              <w:rPr>
                <w:sz w:val="20"/>
                <w:szCs w:val="20"/>
              </w:rPr>
            </w:pPr>
            <w:r w:rsidRPr="00D174C9">
              <w:rPr>
                <w:sz w:val="20"/>
                <w:szCs w:val="20"/>
              </w:rPr>
              <w:t>5,248</w:t>
            </w:r>
          </w:p>
        </w:tc>
      </w:tr>
    </w:tbl>
    <w:p w:rsidR="00F93B77" w:rsidRPr="00D174C9" w:rsidRDefault="00F93B77" w:rsidP="00D174C9">
      <w:pPr>
        <w:pStyle w:val="21"/>
        <w:tabs>
          <w:tab w:val="left" w:pos="5901"/>
        </w:tabs>
        <w:ind w:firstLine="737"/>
        <w:jc w:val="center"/>
        <w:rPr>
          <w:b/>
          <w:bCs/>
          <w:szCs w:val="28"/>
        </w:rPr>
      </w:pPr>
    </w:p>
    <w:p w:rsidR="00F93B77" w:rsidRPr="00D174C9" w:rsidRDefault="00D174C9" w:rsidP="00D174C9">
      <w:pPr>
        <w:pStyle w:val="21"/>
        <w:tabs>
          <w:tab w:val="left" w:pos="5901"/>
        </w:tabs>
        <w:ind w:firstLine="737"/>
        <w:jc w:val="right"/>
        <w:rPr>
          <w:szCs w:val="28"/>
        </w:rPr>
      </w:pPr>
      <w:r>
        <w:rPr>
          <w:szCs w:val="28"/>
        </w:rPr>
        <w:br w:type="page"/>
      </w:r>
      <w:r w:rsidR="00F93B77" w:rsidRPr="00D174C9">
        <w:rPr>
          <w:szCs w:val="28"/>
        </w:rPr>
        <w:t xml:space="preserve"> Таблица 14.</w:t>
      </w:r>
    </w:p>
    <w:p w:rsidR="00F93B77" w:rsidRPr="00D174C9" w:rsidRDefault="00F93B77" w:rsidP="00D174C9">
      <w:pPr>
        <w:pStyle w:val="21"/>
        <w:tabs>
          <w:tab w:val="left" w:pos="5901"/>
        </w:tabs>
        <w:ind w:firstLine="737"/>
        <w:jc w:val="center"/>
        <w:rPr>
          <w:b/>
          <w:bCs/>
          <w:szCs w:val="28"/>
        </w:rPr>
      </w:pPr>
      <w:r w:rsidRPr="00D174C9">
        <w:rPr>
          <w:b/>
          <w:bCs/>
          <w:szCs w:val="28"/>
        </w:rPr>
        <w:t xml:space="preserve">Значения </w:t>
      </w:r>
      <w:r w:rsidRPr="00D174C9">
        <w:rPr>
          <w:b/>
          <w:bCs/>
          <w:position w:val="-12"/>
          <w:szCs w:val="28"/>
        </w:rPr>
        <w:object w:dxaOrig="1460" w:dyaOrig="380">
          <v:shape id="_x0000_i1233" type="#_x0000_t75" style="width:72.75pt;height:18.75pt" o:ole="">
            <v:imagedata r:id="rId332" o:title=""/>
          </v:shape>
          <o:OLEObject Type="Embed" ProgID="Equation.3" ShapeID="_x0000_i1233" DrawAspect="Content" ObjectID="_1469608652" r:id="rId341"/>
        </w:object>
      </w:r>
      <w:r w:rsidRPr="00D174C9">
        <w:rPr>
          <w:b/>
          <w:bCs/>
          <w:szCs w:val="28"/>
        </w:rPr>
        <w:t xml:space="preserve"> при </w:t>
      </w:r>
      <w:r w:rsidRPr="00D174C9">
        <w:rPr>
          <w:b/>
          <w:bCs/>
          <w:position w:val="-6"/>
          <w:szCs w:val="28"/>
        </w:rPr>
        <w:object w:dxaOrig="240" w:dyaOrig="220">
          <v:shape id="_x0000_i1234" type="#_x0000_t75" style="width:12pt;height:11.25pt" o:ole="">
            <v:imagedata r:id="rId184" o:title=""/>
          </v:shape>
          <o:OLEObject Type="Embed" ProgID="Equation.3" ShapeID="_x0000_i1234" DrawAspect="Content" ObjectID="_1469608653" r:id="rId342"/>
        </w:object>
      </w:r>
      <w:r w:rsidRPr="00D174C9">
        <w:rPr>
          <w:b/>
          <w:bCs/>
          <w:szCs w:val="28"/>
        </w:rPr>
        <w:t>= В = 5</w:t>
      </w:r>
      <w:r w:rsidRPr="00D174C9">
        <w:rPr>
          <w:b/>
          <w:bCs/>
          <w:szCs w:val="28"/>
          <w:vertAlign w:val="superscript"/>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7"/>
        <w:gridCol w:w="1367"/>
        <w:gridCol w:w="1367"/>
        <w:gridCol w:w="1367"/>
        <w:gridCol w:w="1368"/>
        <w:gridCol w:w="1368"/>
      </w:tblGrid>
      <w:tr w:rsidR="00F93B77" w:rsidRPr="00D174C9">
        <w:trPr>
          <w:cantSplit/>
        </w:trPr>
        <w:tc>
          <w:tcPr>
            <w:tcW w:w="136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8204" w:type="dxa"/>
            <w:gridSpan w:val="6"/>
            <w:vAlign w:val="center"/>
          </w:tcPr>
          <w:p w:rsidR="00F93B77" w:rsidRPr="00D174C9" w:rsidRDefault="00F93B77" w:rsidP="00D174C9">
            <w:pPr>
              <w:spacing w:line="360" w:lineRule="auto"/>
              <w:jc w:val="center"/>
              <w:rPr>
                <w:sz w:val="20"/>
                <w:szCs w:val="20"/>
              </w:rPr>
            </w:pPr>
            <w:r w:rsidRPr="00D174C9">
              <w:rPr>
                <w:b/>
                <w:bCs/>
                <w:position w:val="-12"/>
                <w:sz w:val="20"/>
                <w:szCs w:val="20"/>
              </w:rPr>
              <w:object w:dxaOrig="1460" w:dyaOrig="380">
                <v:shape id="_x0000_i1235" type="#_x0000_t75" style="width:72.75pt;height:18.75pt" o:ole="">
                  <v:imagedata r:id="rId332" o:title=""/>
                </v:shape>
                <o:OLEObject Type="Embed" ProgID="Equation.3" ShapeID="_x0000_i1235" DrawAspect="Content" ObjectID="_1469608654" r:id="rId343"/>
              </w:object>
            </w:r>
            <w:r w:rsidRPr="00D174C9">
              <w:rPr>
                <w:sz w:val="20"/>
                <w:szCs w:val="20"/>
              </w:rPr>
              <w:t xml:space="preserve"> при </w:t>
            </w:r>
            <w:r w:rsidRPr="00D174C9">
              <w:rPr>
                <w:position w:val="-6"/>
                <w:sz w:val="20"/>
                <w:szCs w:val="20"/>
              </w:rPr>
              <w:object w:dxaOrig="240" w:dyaOrig="220">
                <v:shape id="_x0000_i1236" type="#_x0000_t75" style="width:12pt;height:11.25pt" o:ole="">
                  <v:imagedata r:id="rId184" o:title=""/>
                </v:shape>
                <o:OLEObject Type="Embed" ProgID="Equation.3" ShapeID="_x0000_i1236" DrawAspect="Content" ObjectID="_1469608655" r:id="rId344"/>
              </w:object>
            </w:r>
            <w:r w:rsidRPr="00D174C9">
              <w:rPr>
                <w:sz w:val="20"/>
                <w:szCs w:val="20"/>
              </w:rPr>
              <w:t>= В = 5</w:t>
            </w:r>
            <w:r w:rsidRPr="00D174C9">
              <w:rPr>
                <w:sz w:val="20"/>
                <w:szCs w:val="20"/>
                <w:vertAlign w:val="superscript"/>
              </w:rPr>
              <w:t>0</w:t>
            </w:r>
          </w:p>
        </w:tc>
      </w:tr>
      <w:tr w:rsidR="00F93B77" w:rsidRPr="00D174C9">
        <w:trPr>
          <w:cantSplit/>
        </w:trPr>
        <w:tc>
          <w:tcPr>
            <w:tcW w:w="1367" w:type="dxa"/>
            <w:vMerge/>
            <w:vAlign w:val="center"/>
          </w:tcPr>
          <w:p w:rsidR="00F93B77" w:rsidRPr="00D174C9" w:rsidRDefault="00F93B77" w:rsidP="00D174C9">
            <w:pPr>
              <w:pStyle w:val="11"/>
              <w:spacing w:line="360" w:lineRule="auto"/>
              <w:jc w:val="center"/>
              <w:rPr>
                <w:sz w:val="20"/>
                <w:szCs w:val="20"/>
              </w:rPr>
            </w:pP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0,5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1,0</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2,0</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2,5</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3,0</w:t>
            </w:r>
          </w:p>
        </w:tc>
      </w:tr>
      <w:tr w:rsidR="00F93B77" w:rsidRPr="00D174C9">
        <w:tc>
          <w:tcPr>
            <w:tcW w:w="1367" w:type="dxa"/>
          </w:tcPr>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367" w:type="dxa"/>
          </w:tcPr>
          <w:p w:rsidR="00F93B77" w:rsidRPr="00D174C9" w:rsidRDefault="00F93B77" w:rsidP="00D174C9">
            <w:pPr>
              <w:spacing w:line="360" w:lineRule="auto"/>
              <w:jc w:val="center"/>
              <w:rPr>
                <w:sz w:val="20"/>
                <w:szCs w:val="20"/>
              </w:rPr>
            </w:pPr>
            <w:r w:rsidRPr="00D174C9">
              <w:rPr>
                <w:sz w:val="20"/>
                <w:szCs w:val="20"/>
              </w:rPr>
              <w:t>2,536</w:t>
            </w:r>
          </w:p>
          <w:p w:rsidR="00F93B77" w:rsidRPr="00D174C9" w:rsidRDefault="00F93B77" w:rsidP="00D174C9">
            <w:pPr>
              <w:spacing w:line="360" w:lineRule="auto"/>
              <w:jc w:val="center"/>
              <w:rPr>
                <w:sz w:val="20"/>
                <w:szCs w:val="20"/>
              </w:rPr>
            </w:pPr>
            <w:r w:rsidRPr="00D174C9">
              <w:rPr>
                <w:sz w:val="20"/>
                <w:szCs w:val="20"/>
              </w:rPr>
              <w:t>1,554</w:t>
            </w:r>
          </w:p>
          <w:p w:rsidR="00F93B77" w:rsidRPr="00D174C9" w:rsidRDefault="00F93B77" w:rsidP="00D174C9">
            <w:pPr>
              <w:spacing w:line="360" w:lineRule="auto"/>
              <w:jc w:val="center"/>
              <w:rPr>
                <w:sz w:val="20"/>
                <w:szCs w:val="20"/>
              </w:rPr>
            </w:pPr>
            <w:r w:rsidRPr="00D174C9">
              <w:rPr>
                <w:sz w:val="20"/>
                <w:szCs w:val="20"/>
              </w:rPr>
              <w:t>1,194</w:t>
            </w:r>
          </w:p>
          <w:p w:rsidR="00F93B77" w:rsidRPr="00D174C9" w:rsidRDefault="00F93B77" w:rsidP="00D174C9">
            <w:pPr>
              <w:spacing w:line="360" w:lineRule="auto"/>
              <w:jc w:val="center"/>
              <w:rPr>
                <w:sz w:val="20"/>
                <w:szCs w:val="20"/>
              </w:rPr>
            </w:pPr>
            <w:r w:rsidRPr="00D174C9">
              <w:rPr>
                <w:sz w:val="20"/>
                <w:szCs w:val="20"/>
              </w:rPr>
              <w:t>1,002</w:t>
            </w:r>
          </w:p>
          <w:p w:rsidR="00F93B77" w:rsidRPr="00D174C9" w:rsidRDefault="00F93B77" w:rsidP="00D174C9">
            <w:pPr>
              <w:spacing w:line="360" w:lineRule="auto"/>
              <w:jc w:val="center"/>
              <w:rPr>
                <w:sz w:val="20"/>
                <w:szCs w:val="20"/>
              </w:rPr>
            </w:pPr>
            <w:r w:rsidRPr="00D174C9">
              <w:rPr>
                <w:sz w:val="20"/>
                <w:szCs w:val="20"/>
              </w:rPr>
              <w:t>0,878</w:t>
            </w:r>
          </w:p>
          <w:p w:rsidR="00F93B77" w:rsidRPr="00D174C9" w:rsidRDefault="00F93B77" w:rsidP="00D174C9">
            <w:pPr>
              <w:spacing w:line="360" w:lineRule="auto"/>
              <w:jc w:val="center"/>
              <w:rPr>
                <w:sz w:val="20"/>
                <w:szCs w:val="20"/>
              </w:rPr>
            </w:pPr>
            <w:r w:rsidRPr="00D174C9">
              <w:rPr>
                <w:sz w:val="20"/>
                <w:szCs w:val="20"/>
              </w:rPr>
              <w:t>0,786</w:t>
            </w:r>
          </w:p>
          <w:p w:rsidR="00F93B77" w:rsidRPr="00D174C9" w:rsidRDefault="00F93B77" w:rsidP="00D174C9">
            <w:pPr>
              <w:spacing w:line="360" w:lineRule="auto"/>
              <w:jc w:val="center"/>
              <w:rPr>
                <w:sz w:val="20"/>
                <w:szCs w:val="20"/>
              </w:rPr>
            </w:pPr>
            <w:r w:rsidRPr="00D174C9">
              <w:rPr>
                <w:sz w:val="20"/>
                <w:szCs w:val="20"/>
              </w:rPr>
              <w:t>0,724</w:t>
            </w:r>
          </w:p>
          <w:p w:rsidR="00F93B77" w:rsidRPr="00D174C9" w:rsidRDefault="00F93B77" w:rsidP="00D174C9">
            <w:pPr>
              <w:spacing w:line="360" w:lineRule="auto"/>
              <w:jc w:val="center"/>
              <w:rPr>
                <w:sz w:val="20"/>
                <w:szCs w:val="20"/>
              </w:rPr>
            </w:pPr>
            <w:r w:rsidRPr="00D174C9">
              <w:rPr>
                <w:sz w:val="20"/>
                <w:szCs w:val="20"/>
              </w:rPr>
              <w:t>0,674</w:t>
            </w:r>
          </w:p>
        </w:tc>
        <w:tc>
          <w:tcPr>
            <w:tcW w:w="1367" w:type="dxa"/>
          </w:tcPr>
          <w:p w:rsidR="00F93B77" w:rsidRPr="00D174C9" w:rsidRDefault="00F93B77" w:rsidP="00D174C9">
            <w:pPr>
              <w:spacing w:line="360" w:lineRule="auto"/>
              <w:jc w:val="center"/>
              <w:rPr>
                <w:sz w:val="20"/>
                <w:szCs w:val="20"/>
              </w:rPr>
            </w:pPr>
            <w:r w:rsidRPr="00D174C9">
              <w:rPr>
                <w:sz w:val="20"/>
                <w:szCs w:val="20"/>
              </w:rPr>
              <w:t>7,018</w:t>
            </w:r>
          </w:p>
          <w:p w:rsidR="00F93B77" w:rsidRPr="00D174C9" w:rsidRDefault="00F93B77" w:rsidP="00D174C9">
            <w:pPr>
              <w:spacing w:line="360" w:lineRule="auto"/>
              <w:jc w:val="center"/>
              <w:rPr>
                <w:sz w:val="20"/>
                <w:szCs w:val="20"/>
              </w:rPr>
            </w:pPr>
            <w:r w:rsidRPr="00D174C9">
              <w:rPr>
                <w:sz w:val="20"/>
                <w:szCs w:val="20"/>
              </w:rPr>
              <w:t>4,028</w:t>
            </w:r>
          </w:p>
          <w:p w:rsidR="00F93B77" w:rsidRPr="00D174C9" w:rsidRDefault="00F93B77" w:rsidP="00D174C9">
            <w:pPr>
              <w:spacing w:line="360" w:lineRule="auto"/>
              <w:jc w:val="center"/>
              <w:rPr>
                <w:sz w:val="20"/>
                <w:szCs w:val="20"/>
              </w:rPr>
            </w:pPr>
            <w:r w:rsidRPr="00D174C9">
              <w:rPr>
                <w:sz w:val="20"/>
                <w:szCs w:val="20"/>
              </w:rPr>
              <w:t>3,016</w:t>
            </w:r>
          </w:p>
          <w:p w:rsidR="00F93B77" w:rsidRPr="00D174C9" w:rsidRDefault="00F93B77" w:rsidP="00D174C9">
            <w:pPr>
              <w:spacing w:line="360" w:lineRule="auto"/>
              <w:jc w:val="center"/>
              <w:rPr>
                <w:sz w:val="20"/>
                <w:szCs w:val="20"/>
              </w:rPr>
            </w:pPr>
            <w:r w:rsidRPr="00D174C9">
              <w:rPr>
                <w:sz w:val="20"/>
                <w:szCs w:val="20"/>
              </w:rPr>
              <w:t>2,476</w:t>
            </w:r>
          </w:p>
          <w:p w:rsidR="00F93B77" w:rsidRPr="00D174C9" w:rsidRDefault="00F93B77" w:rsidP="00D174C9">
            <w:pPr>
              <w:spacing w:line="360" w:lineRule="auto"/>
              <w:jc w:val="center"/>
              <w:rPr>
                <w:sz w:val="20"/>
                <w:szCs w:val="20"/>
              </w:rPr>
            </w:pPr>
            <w:r w:rsidRPr="00D174C9">
              <w:rPr>
                <w:sz w:val="20"/>
                <w:szCs w:val="20"/>
              </w:rPr>
              <w:t>2,138</w:t>
            </w:r>
          </w:p>
          <w:p w:rsidR="00F93B77" w:rsidRPr="00D174C9" w:rsidRDefault="00F93B77" w:rsidP="00D174C9">
            <w:pPr>
              <w:spacing w:line="360" w:lineRule="auto"/>
              <w:jc w:val="center"/>
              <w:rPr>
                <w:sz w:val="20"/>
                <w:szCs w:val="20"/>
              </w:rPr>
            </w:pPr>
            <w:r w:rsidRPr="00D174C9">
              <w:rPr>
                <w:sz w:val="20"/>
                <w:szCs w:val="20"/>
              </w:rPr>
              <w:t>1,898</w:t>
            </w:r>
          </w:p>
          <w:p w:rsidR="00F93B77" w:rsidRPr="00D174C9" w:rsidRDefault="00F93B77" w:rsidP="00D174C9">
            <w:pPr>
              <w:spacing w:line="360" w:lineRule="auto"/>
              <w:jc w:val="center"/>
              <w:rPr>
                <w:sz w:val="20"/>
                <w:szCs w:val="20"/>
              </w:rPr>
            </w:pPr>
            <w:r w:rsidRPr="00D174C9">
              <w:rPr>
                <w:sz w:val="20"/>
                <w:szCs w:val="20"/>
              </w:rPr>
              <w:t>1,724</w:t>
            </w:r>
          </w:p>
          <w:p w:rsidR="00F93B77" w:rsidRPr="00D174C9" w:rsidRDefault="00F93B77" w:rsidP="00D174C9">
            <w:pPr>
              <w:spacing w:line="360" w:lineRule="auto"/>
              <w:jc w:val="center"/>
              <w:rPr>
                <w:sz w:val="20"/>
                <w:szCs w:val="20"/>
              </w:rPr>
            </w:pPr>
            <w:r w:rsidRPr="00D174C9">
              <w:rPr>
                <w:sz w:val="20"/>
                <w:szCs w:val="20"/>
              </w:rPr>
              <w:t>1,580</w:t>
            </w:r>
          </w:p>
        </w:tc>
        <w:tc>
          <w:tcPr>
            <w:tcW w:w="1367" w:type="dxa"/>
          </w:tcPr>
          <w:p w:rsidR="00F93B77" w:rsidRPr="00D174C9" w:rsidRDefault="00F93B77" w:rsidP="00D174C9">
            <w:pPr>
              <w:spacing w:line="360" w:lineRule="auto"/>
              <w:jc w:val="center"/>
              <w:rPr>
                <w:sz w:val="20"/>
                <w:szCs w:val="20"/>
              </w:rPr>
            </w:pPr>
            <w:r w:rsidRPr="00D174C9">
              <w:rPr>
                <w:sz w:val="20"/>
                <w:szCs w:val="20"/>
              </w:rPr>
              <w:t>13,020</w:t>
            </w:r>
          </w:p>
          <w:p w:rsidR="00F93B77" w:rsidRPr="00D174C9" w:rsidRDefault="00F93B77" w:rsidP="00D174C9">
            <w:pPr>
              <w:spacing w:line="360" w:lineRule="auto"/>
              <w:jc w:val="center"/>
              <w:rPr>
                <w:sz w:val="20"/>
                <w:szCs w:val="20"/>
              </w:rPr>
            </w:pPr>
            <w:r w:rsidRPr="00D174C9">
              <w:rPr>
                <w:sz w:val="20"/>
                <w:szCs w:val="20"/>
              </w:rPr>
              <w:t>7,020</w:t>
            </w:r>
          </w:p>
          <w:p w:rsidR="00F93B77" w:rsidRPr="00D174C9" w:rsidRDefault="00F93B77" w:rsidP="00D174C9">
            <w:pPr>
              <w:spacing w:line="360" w:lineRule="auto"/>
              <w:jc w:val="center"/>
              <w:rPr>
                <w:sz w:val="20"/>
                <w:szCs w:val="20"/>
              </w:rPr>
            </w:pPr>
            <w:r w:rsidRPr="00D174C9">
              <w:rPr>
                <w:sz w:val="20"/>
                <w:szCs w:val="20"/>
              </w:rPr>
              <w:t>4,894</w:t>
            </w:r>
          </w:p>
          <w:p w:rsidR="00F93B77" w:rsidRPr="00D174C9" w:rsidRDefault="00F93B77" w:rsidP="00D174C9">
            <w:pPr>
              <w:spacing w:line="360" w:lineRule="auto"/>
              <w:jc w:val="center"/>
              <w:rPr>
                <w:sz w:val="20"/>
                <w:szCs w:val="20"/>
              </w:rPr>
            </w:pPr>
            <w:r w:rsidRPr="00D174C9">
              <w:rPr>
                <w:sz w:val="20"/>
                <w:szCs w:val="20"/>
              </w:rPr>
              <w:t>4,134</w:t>
            </w:r>
          </w:p>
          <w:p w:rsidR="00F93B77" w:rsidRPr="00D174C9" w:rsidRDefault="00F93B77" w:rsidP="00D174C9">
            <w:pPr>
              <w:spacing w:line="360" w:lineRule="auto"/>
              <w:jc w:val="center"/>
              <w:rPr>
                <w:sz w:val="20"/>
                <w:szCs w:val="20"/>
              </w:rPr>
            </w:pPr>
            <w:r w:rsidRPr="00D174C9">
              <w:rPr>
                <w:sz w:val="20"/>
                <w:szCs w:val="20"/>
              </w:rPr>
              <w:t>3,516</w:t>
            </w:r>
          </w:p>
          <w:p w:rsidR="00F93B77" w:rsidRPr="00D174C9" w:rsidRDefault="00F93B77" w:rsidP="00D174C9">
            <w:pPr>
              <w:spacing w:line="360" w:lineRule="auto"/>
              <w:jc w:val="center"/>
              <w:rPr>
                <w:sz w:val="20"/>
                <w:szCs w:val="20"/>
              </w:rPr>
            </w:pPr>
            <w:r w:rsidRPr="00D174C9">
              <w:rPr>
                <w:sz w:val="20"/>
                <w:szCs w:val="20"/>
              </w:rPr>
              <w:t>3,118</w:t>
            </w:r>
          </w:p>
          <w:p w:rsidR="00F93B77" w:rsidRPr="00D174C9" w:rsidRDefault="00F93B77" w:rsidP="00D174C9">
            <w:pPr>
              <w:spacing w:line="360" w:lineRule="auto"/>
              <w:jc w:val="center"/>
              <w:rPr>
                <w:sz w:val="20"/>
                <w:szCs w:val="20"/>
              </w:rPr>
            </w:pPr>
            <w:r w:rsidRPr="00D174C9">
              <w:rPr>
                <w:sz w:val="20"/>
                <w:szCs w:val="20"/>
              </w:rPr>
              <w:t>2,818</w:t>
            </w:r>
          </w:p>
          <w:p w:rsidR="00F93B77" w:rsidRPr="00D174C9" w:rsidRDefault="00F93B77" w:rsidP="00D174C9">
            <w:pPr>
              <w:spacing w:line="360" w:lineRule="auto"/>
              <w:jc w:val="center"/>
              <w:rPr>
                <w:sz w:val="20"/>
                <w:szCs w:val="20"/>
              </w:rPr>
            </w:pPr>
            <w:r w:rsidRPr="00D174C9">
              <w:rPr>
                <w:sz w:val="20"/>
                <w:szCs w:val="20"/>
              </w:rPr>
              <w:t>2,574</w:t>
            </w:r>
          </w:p>
        </w:tc>
        <w:tc>
          <w:tcPr>
            <w:tcW w:w="1367" w:type="dxa"/>
          </w:tcPr>
          <w:p w:rsidR="00F93B77" w:rsidRPr="00D174C9" w:rsidRDefault="00F93B77" w:rsidP="00D174C9">
            <w:pPr>
              <w:spacing w:line="360" w:lineRule="auto"/>
              <w:jc w:val="center"/>
              <w:rPr>
                <w:sz w:val="20"/>
                <w:szCs w:val="20"/>
              </w:rPr>
            </w:pPr>
            <w:r w:rsidRPr="00D174C9">
              <w:rPr>
                <w:sz w:val="20"/>
                <w:szCs w:val="20"/>
              </w:rPr>
              <w:t>20,882</w:t>
            </w:r>
          </w:p>
          <w:p w:rsidR="00F93B77" w:rsidRPr="00D174C9" w:rsidRDefault="00F93B77" w:rsidP="00D174C9">
            <w:pPr>
              <w:spacing w:line="360" w:lineRule="auto"/>
              <w:jc w:val="center"/>
              <w:rPr>
                <w:sz w:val="20"/>
                <w:szCs w:val="20"/>
              </w:rPr>
            </w:pPr>
            <w:r w:rsidRPr="00D174C9">
              <w:rPr>
                <w:sz w:val="20"/>
                <w:szCs w:val="20"/>
              </w:rPr>
              <w:t>10,422</w:t>
            </w:r>
          </w:p>
          <w:p w:rsidR="00F93B77" w:rsidRPr="00D174C9" w:rsidRDefault="00F93B77" w:rsidP="00D174C9">
            <w:pPr>
              <w:spacing w:line="360" w:lineRule="auto"/>
              <w:jc w:val="center"/>
              <w:rPr>
                <w:sz w:val="20"/>
                <w:szCs w:val="20"/>
              </w:rPr>
            </w:pPr>
            <w:r w:rsidRPr="00D174C9">
              <w:rPr>
                <w:sz w:val="20"/>
                <w:szCs w:val="20"/>
              </w:rPr>
              <w:t>7,434</w:t>
            </w:r>
          </w:p>
          <w:p w:rsidR="00F93B77" w:rsidRPr="00D174C9" w:rsidRDefault="00F93B77" w:rsidP="00D174C9">
            <w:pPr>
              <w:spacing w:line="360" w:lineRule="auto"/>
              <w:jc w:val="center"/>
              <w:rPr>
                <w:sz w:val="20"/>
                <w:szCs w:val="20"/>
              </w:rPr>
            </w:pPr>
            <w:r w:rsidRPr="00D174C9">
              <w:rPr>
                <w:sz w:val="20"/>
                <w:szCs w:val="20"/>
              </w:rPr>
              <w:t>5,576</w:t>
            </w:r>
          </w:p>
          <w:p w:rsidR="00F93B77" w:rsidRPr="00D174C9" w:rsidRDefault="00F93B77" w:rsidP="00D174C9">
            <w:pPr>
              <w:spacing w:line="360" w:lineRule="auto"/>
              <w:jc w:val="center"/>
              <w:rPr>
                <w:sz w:val="20"/>
                <w:szCs w:val="20"/>
              </w:rPr>
            </w:pPr>
            <w:r w:rsidRPr="00D174C9">
              <w:rPr>
                <w:sz w:val="20"/>
                <w:szCs w:val="20"/>
              </w:rPr>
              <w:t>5,018</w:t>
            </w:r>
          </w:p>
          <w:p w:rsidR="00F93B77" w:rsidRPr="00D174C9" w:rsidRDefault="00F93B77" w:rsidP="00D174C9">
            <w:pPr>
              <w:spacing w:line="360" w:lineRule="auto"/>
              <w:jc w:val="center"/>
              <w:rPr>
                <w:sz w:val="20"/>
                <w:szCs w:val="20"/>
              </w:rPr>
            </w:pPr>
            <w:r w:rsidRPr="00D174C9">
              <w:rPr>
                <w:sz w:val="20"/>
                <w:szCs w:val="20"/>
              </w:rPr>
              <w:t>4,382</w:t>
            </w:r>
          </w:p>
          <w:p w:rsidR="00F93B77" w:rsidRPr="00D174C9" w:rsidRDefault="00F93B77" w:rsidP="00D174C9">
            <w:pPr>
              <w:spacing w:line="360" w:lineRule="auto"/>
              <w:jc w:val="center"/>
              <w:rPr>
                <w:sz w:val="20"/>
                <w:szCs w:val="20"/>
              </w:rPr>
            </w:pPr>
            <w:r w:rsidRPr="00D174C9">
              <w:rPr>
                <w:sz w:val="20"/>
                <w:szCs w:val="20"/>
              </w:rPr>
              <w:t>3,914</w:t>
            </w:r>
          </w:p>
          <w:p w:rsidR="00F93B77" w:rsidRPr="00D174C9" w:rsidRDefault="00F93B77" w:rsidP="00D174C9">
            <w:pPr>
              <w:spacing w:line="360" w:lineRule="auto"/>
              <w:jc w:val="center"/>
              <w:rPr>
                <w:sz w:val="20"/>
                <w:szCs w:val="20"/>
              </w:rPr>
            </w:pPr>
            <w:r w:rsidRPr="00D174C9">
              <w:rPr>
                <w:sz w:val="20"/>
                <w:szCs w:val="20"/>
              </w:rPr>
              <w:t>3,572</w:t>
            </w:r>
          </w:p>
        </w:tc>
        <w:tc>
          <w:tcPr>
            <w:tcW w:w="1368" w:type="dxa"/>
          </w:tcPr>
          <w:p w:rsidR="00F93B77" w:rsidRPr="00D174C9" w:rsidRDefault="00F93B77" w:rsidP="00D174C9">
            <w:pPr>
              <w:spacing w:line="360" w:lineRule="auto"/>
              <w:jc w:val="center"/>
              <w:rPr>
                <w:sz w:val="20"/>
                <w:szCs w:val="20"/>
              </w:rPr>
            </w:pPr>
            <w:r w:rsidRPr="00D174C9">
              <w:rPr>
                <w:sz w:val="20"/>
                <w:szCs w:val="20"/>
              </w:rPr>
              <w:t>30,430</w:t>
            </w:r>
          </w:p>
          <w:p w:rsidR="00F93B77" w:rsidRPr="00D174C9" w:rsidRDefault="00F93B77" w:rsidP="00D174C9">
            <w:pPr>
              <w:spacing w:line="360" w:lineRule="auto"/>
              <w:jc w:val="center"/>
              <w:rPr>
                <w:sz w:val="20"/>
                <w:szCs w:val="20"/>
              </w:rPr>
            </w:pPr>
            <w:r w:rsidRPr="00D174C9">
              <w:rPr>
                <w:sz w:val="20"/>
                <w:szCs w:val="20"/>
              </w:rPr>
              <w:t>14,198</w:t>
            </w:r>
          </w:p>
          <w:p w:rsidR="00F93B77" w:rsidRPr="00D174C9" w:rsidRDefault="00F93B77" w:rsidP="00D174C9">
            <w:pPr>
              <w:spacing w:line="360" w:lineRule="auto"/>
              <w:jc w:val="center"/>
              <w:rPr>
                <w:sz w:val="20"/>
                <w:szCs w:val="20"/>
              </w:rPr>
            </w:pPr>
            <w:r w:rsidRPr="00D174C9">
              <w:rPr>
                <w:sz w:val="20"/>
                <w:szCs w:val="20"/>
              </w:rPr>
              <w:t>9,904</w:t>
            </w:r>
          </w:p>
          <w:p w:rsidR="00F93B77" w:rsidRPr="00D174C9" w:rsidRDefault="00F93B77" w:rsidP="00D174C9">
            <w:pPr>
              <w:spacing w:line="360" w:lineRule="auto"/>
              <w:jc w:val="center"/>
              <w:rPr>
                <w:sz w:val="20"/>
                <w:szCs w:val="20"/>
              </w:rPr>
            </w:pPr>
            <w:r w:rsidRPr="00D174C9">
              <w:rPr>
                <w:sz w:val="20"/>
                <w:szCs w:val="20"/>
              </w:rPr>
              <w:t>7,806</w:t>
            </w:r>
          </w:p>
          <w:p w:rsidR="00F93B77" w:rsidRPr="00D174C9" w:rsidRDefault="00F93B77" w:rsidP="00D174C9">
            <w:pPr>
              <w:spacing w:line="360" w:lineRule="auto"/>
              <w:jc w:val="center"/>
              <w:rPr>
                <w:sz w:val="20"/>
                <w:szCs w:val="20"/>
              </w:rPr>
            </w:pPr>
            <w:r w:rsidRPr="00D174C9">
              <w:rPr>
                <w:sz w:val="20"/>
                <w:szCs w:val="20"/>
              </w:rPr>
              <w:t>6,526</w:t>
            </w:r>
          </w:p>
          <w:p w:rsidR="00F93B77" w:rsidRPr="00D174C9" w:rsidRDefault="00F93B77" w:rsidP="00D174C9">
            <w:pPr>
              <w:spacing w:line="360" w:lineRule="auto"/>
              <w:jc w:val="center"/>
              <w:rPr>
                <w:sz w:val="20"/>
                <w:szCs w:val="20"/>
              </w:rPr>
            </w:pPr>
            <w:r w:rsidRPr="00D174C9">
              <w:rPr>
                <w:sz w:val="20"/>
                <w:szCs w:val="20"/>
              </w:rPr>
              <w:t>5,652</w:t>
            </w:r>
          </w:p>
          <w:p w:rsidR="00F93B77" w:rsidRPr="00D174C9" w:rsidRDefault="00F93B77" w:rsidP="00D174C9">
            <w:pPr>
              <w:spacing w:line="360" w:lineRule="auto"/>
              <w:jc w:val="center"/>
              <w:rPr>
                <w:sz w:val="20"/>
                <w:szCs w:val="20"/>
              </w:rPr>
            </w:pPr>
            <w:r w:rsidRPr="00D174C9">
              <w:rPr>
                <w:sz w:val="20"/>
                <w:szCs w:val="20"/>
              </w:rPr>
              <w:t>5,044</w:t>
            </w:r>
          </w:p>
          <w:p w:rsidR="00F93B77" w:rsidRPr="00D174C9" w:rsidRDefault="00F93B77" w:rsidP="00D174C9">
            <w:pPr>
              <w:spacing w:line="360" w:lineRule="auto"/>
              <w:jc w:val="center"/>
              <w:rPr>
                <w:sz w:val="20"/>
                <w:szCs w:val="20"/>
              </w:rPr>
            </w:pPr>
            <w:r w:rsidRPr="00D174C9">
              <w:rPr>
                <w:sz w:val="20"/>
                <w:szCs w:val="20"/>
              </w:rPr>
              <w:t>4,566</w:t>
            </w:r>
          </w:p>
        </w:tc>
        <w:tc>
          <w:tcPr>
            <w:tcW w:w="1368" w:type="dxa"/>
          </w:tcPr>
          <w:p w:rsidR="00F93B77" w:rsidRPr="00D174C9" w:rsidRDefault="00F93B77" w:rsidP="00D174C9">
            <w:pPr>
              <w:spacing w:line="360" w:lineRule="auto"/>
              <w:jc w:val="center"/>
              <w:rPr>
                <w:sz w:val="20"/>
                <w:szCs w:val="20"/>
              </w:rPr>
            </w:pPr>
            <w:r w:rsidRPr="00D174C9">
              <w:rPr>
                <w:sz w:val="20"/>
                <w:szCs w:val="20"/>
              </w:rPr>
              <w:t>42,978</w:t>
            </w:r>
          </w:p>
          <w:p w:rsidR="00F93B77" w:rsidRPr="00D174C9" w:rsidRDefault="00F93B77" w:rsidP="00D174C9">
            <w:pPr>
              <w:spacing w:line="360" w:lineRule="auto"/>
              <w:jc w:val="center"/>
              <w:rPr>
                <w:sz w:val="20"/>
                <w:szCs w:val="20"/>
              </w:rPr>
            </w:pPr>
            <w:r w:rsidRPr="00D174C9">
              <w:rPr>
                <w:sz w:val="20"/>
                <w:szCs w:val="20"/>
              </w:rPr>
              <w:t>18,302</w:t>
            </w:r>
          </w:p>
          <w:p w:rsidR="00F93B77" w:rsidRPr="00D174C9" w:rsidRDefault="00F93B77" w:rsidP="00D174C9">
            <w:pPr>
              <w:spacing w:line="360" w:lineRule="auto"/>
              <w:jc w:val="center"/>
              <w:rPr>
                <w:sz w:val="20"/>
                <w:szCs w:val="20"/>
              </w:rPr>
            </w:pPr>
            <w:r w:rsidRPr="00D174C9">
              <w:rPr>
                <w:sz w:val="20"/>
                <w:szCs w:val="20"/>
              </w:rPr>
              <w:t>12,442</w:t>
            </w:r>
          </w:p>
          <w:p w:rsidR="00F93B77" w:rsidRPr="00D174C9" w:rsidRDefault="00F93B77" w:rsidP="00D174C9">
            <w:pPr>
              <w:spacing w:line="360" w:lineRule="auto"/>
              <w:jc w:val="center"/>
              <w:rPr>
                <w:sz w:val="20"/>
                <w:szCs w:val="20"/>
              </w:rPr>
            </w:pPr>
            <w:r w:rsidRPr="00D174C9">
              <w:rPr>
                <w:sz w:val="20"/>
                <w:szCs w:val="20"/>
              </w:rPr>
              <w:t>9,746</w:t>
            </w:r>
          </w:p>
          <w:p w:rsidR="00F93B77" w:rsidRPr="00D174C9" w:rsidRDefault="00F93B77" w:rsidP="00D174C9">
            <w:pPr>
              <w:spacing w:line="360" w:lineRule="auto"/>
              <w:jc w:val="center"/>
              <w:rPr>
                <w:sz w:val="20"/>
                <w:szCs w:val="20"/>
              </w:rPr>
            </w:pPr>
            <w:r w:rsidRPr="00D174C9">
              <w:rPr>
                <w:sz w:val="20"/>
                <w:szCs w:val="20"/>
              </w:rPr>
              <w:t>8,070</w:t>
            </w:r>
          </w:p>
          <w:p w:rsidR="00F93B77" w:rsidRPr="00D174C9" w:rsidRDefault="00F93B77" w:rsidP="00D174C9">
            <w:pPr>
              <w:spacing w:line="360" w:lineRule="auto"/>
              <w:jc w:val="center"/>
              <w:rPr>
                <w:sz w:val="20"/>
                <w:szCs w:val="20"/>
              </w:rPr>
            </w:pPr>
            <w:r w:rsidRPr="00D174C9">
              <w:rPr>
                <w:sz w:val="20"/>
                <w:szCs w:val="20"/>
              </w:rPr>
              <w:t>6,950</w:t>
            </w:r>
          </w:p>
          <w:p w:rsidR="00F93B77" w:rsidRPr="00D174C9" w:rsidRDefault="00F93B77" w:rsidP="00D174C9">
            <w:pPr>
              <w:spacing w:line="360" w:lineRule="auto"/>
              <w:jc w:val="center"/>
              <w:rPr>
                <w:sz w:val="20"/>
                <w:szCs w:val="20"/>
              </w:rPr>
            </w:pPr>
            <w:r w:rsidRPr="00D174C9">
              <w:rPr>
                <w:sz w:val="20"/>
                <w:szCs w:val="20"/>
              </w:rPr>
              <w:t>6,172</w:t>
            </w:r>
          </w:p>
          <w:p w:rsidR="00F93B77" w:rsidRPr="00D174C9" w:rsidRDefault="00F93B77" w:rsidP="00D174C9">
            <w:pPr>
              <w:spacing w:line="360" w:lineRule="auto"/>
              <w:jc w:val="center"/>
              <w:rPr>
                <w:sz w:val="20"/>
                <w:szCs w:val="20"/>
              </w:rPr>
            </w:pPr>
            <w:r w:rsidRPr="00D174C9">
              <w:rPr>
                <w:sz w:val="20"/>
                <w:szCs w:val="20"/>
              </w:rPr>
              <w:t>5,568</w:t>
            </w:r>
          </w:p>
        </w:tc>
      </w:tr>
    </w:tbl>
    <w:p w:rsidR="00F93B77" w:rsidRPr="00D174C9" w:rsidRDefault="00F93B77" w:rsidP="00D174C9">
      <w:pPr>
        <w:pStyle w:val="21"/>
        <w:tabs>
          <w:tab w:val="left" w:pos="5901"/>
        </w:tabs>
        <w:ind w:firstLine="737"/>
        <w:jc w:val="center"/>
        <w:rPr>
          <w:b/>
          <w:bCs/>
          <w:szCs w:val="28"/>
        </w:rPr>
      </w:pPr>
    </w:p>
    <w:p w:rsidR="00F93B77" w:rsidRPr="00D174C9" w:rsidRDefault="00F93B77" w:rsidP="00D174C9">
      <w:pPr>
        <w:pStyle w:val="21"/>
        <w:tabs>
          <w:tab w:val="left" w:pos="5901"/>
        </w:tabs>
        <w:ind w:firstLine="737"/>
        <w:jc w:val="right"/>
        <w:rPr>
          <w:szCs w:val="28"/>
        </w:rPr>
      </w:pPr>
      <w:r w:rsidRPr="00D174C9">
        <w:rPr>
          <w:szCs w:val="28"/>
        </w:rPr>
        <w:t>Таблица 15.</w:t>
      </w:r>
    </w:p>
    <w:p w:rsidR="00F93B77" w:rsidRPr="00D174C9" w:rsidRDefault="00F93B77" w:rsidP="00D174C9">
      <w:pPr>
        <w:pStyle w:val="21"/>
        <w:tabs>
          <w:tab w:val="left" w:pos="5901"/>
        </w:tabs>
        <w:ind w:firstLine="737"/>
        <w:jc w:val="center"/>
        <w:rPr>
          <w:b/>
          <w:bCs/>
          <w:szCs w:val="28"/>
        </w:rPr>
      </w:pPr>
      <w:r w:rsidRPr="00D174C9">
        <w:rPr>
          <w:b/>
          <w:bCs/>
          <w:szCs w:val="28"/>
        </w:rPr>
        <w:t xml:space="preserve">Значения </w:t>
      </w:r>
      <w:r w:rsidRPr="00D174C9">
        <w:rPr>
          <w:b/>
          <w:bCs/>
          <w:position w:val="-12"/>
          <w:szCs w:val="28"/>
        </w:rPr>
        <w:object w:dxaOrig="1460" w:dyaOrig="380">
          <v:shape id="_x0000_i1237" type="#_x0000_t75" style="width:72.75pt;height:18.75pt" o:ole="">
            <v:imagedata r:id="rId332" o:title=""/>
          </v:shape>
          <o:OLEObject Type="Embed" ProgID="Equation.3" ShapeID="_x0000_i1237" DrawAspect="Content" ObjectID="_1469608656" r:id="rId345"/>
        </w:object>
      </w:r>
      <w:r w:rsidRPr="00D174C9">
        <w:rPr>
          <w:b/>
          <w:bCs/>
          <w:szCs w:val="28"/>
        </w:rPr>
        <w:t xml:space="preserve"> при </w:t>
      </w:r>
      <w:r w:rsidRPr="00D174C9">
        <w:rPr>
          <w:b/>
          <w:bCs/>
          <w:position w:val="-6"/>
          <w:szCs w:val="28"/>
        </w:rPr>
        <w:object w:dxaOrig="240" w:dyaOrig="220">
          <v:shape id="_x0000_i1238" type="#_x0000_t75" style="width:12pt;height:11.25pt" o:ole="">
            <v:imagedata r:id="rId184" o:title=""/>
          </v:shape>
          <o:OLEObject Type="Embed" ProgID="Equation.3" ShapeID="_x0000_i1238" DrawAspect="Content" ObjectID="_1469608657" r:id="rId346"/>
        </w:object>
      </w:r>
      <w:r w:rsidRPr="00D174C9">
        <w:rPr>
          <w:b/>
          <w:bCs/>
          <w:szCs w:val="28"/>
        </w:rPr>
        <w:t>= В = 10</w:t>
      </w:r>
      <w:r w:rsidRPr="00D174C9">
        <w:rPr>
          <w:b/>
          <w:bCs/>
          <w:szCs w:val="28"/>
          <w:vertAlign w:val="superscript"/>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7"/>
        <w:gridCol w:w="1367"/>
        <w:gridCol w:w="1367"/>
        <w:gridCol w:w="1367"/>
        <w:gridCol w:w="1368"/>
        <w:gridCol w:w="1368"/>
      </w:tblGrid>
      <w:tr w:rsidR="00F93B77" w:rsidRPr="00D174C9">
        <w:trPr>
          <w:cantSplit/>
        </w:trPr>
        <w:tc>
          <w:tcPr>
            <w:tcW w:w="136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8204" w:type="dxa"/>
            <w:gridSpan w:val="6"/>
            <w:vAlign w:val="center"/>
          </w:tcPr>
          <w:p w:rsidR="00F93B77" w:rsidRPr="00D174C9" w:rsidRDefault="00F93B77" w:rsidP="00D174C9">
            <w:pPr>
              <w:spacing w:line="360" w:lineRule="auto"/>
              <w:jc w:val="center"/>
              <w:rPr>
                <w:sz w:val="20"/>
                <w:szCs w:val="20"/>
              </w:rPr>
            </w:pPr>
            <w:r w:rsidRPr="00D174C9">
              <w:rPr>
                <w:b/>
                <w:bCs/>
                <w:position w:val="-12"/>
                <w:sz w:val="20"/>
                <w:szCs w:val="20"/>
              </w:rPr>
              <w:object w:dxaOrig="1460" w:dyaOrig="380">
                <v:shape id="_x0000_i1239" type="#_x0000_t75" style="width:72.75pt;height:18.75pt" o:ole="">
                  <v:imagedata r:id="rId332" o:title=""/>
                </v:shape>
                <o:OLEObject Type="Embed" ProgID="Equation.3" ShapeID="_x0000_i1239" DrawAspect="Content" ObjectID="_1469608658" r:id="rId347"/>
              </w:object>
            </w:r>
            <w:r w:rsidRPr="00D174C9">
              <w:rPr>
                <w:sz w:val="20"/>
                <w:szCs w:val="20"/>
              </w:rPr>
              <w:t xml:space="preserve"> при </w:t>
            </w:r>
            <w:r w:rsidRPr="00D174C9">
              <w:rPr>
                <w:position w:val="-6"/>
                <w:sz w:val="20"/>
                <w:szCs w:val="20"/>
              </w:rPr>
              <w:object w:dxaOrig="240" w:dyaOrig="220">
                <v:shape id="_x0000_i1240" type="#_x0000_t75" style="width:12pt;height:11.25pt" o:ole="">
                  <v:imagedata r:id="rId184" o:title=""/>
                </v:shape>
                <o:OLEObject Type="Embed" ProgID="Equation.3" ShapeID="_x0000_i1240" DrawAspect="Content" ObjectID="_1469608659" r:id="rId348"/>
              </w:object>
            </w:r>
            <w:r w:rsidRPr="00D174C9">
              <w:rPr>
                <w:sz w:val="20"/>
                <w:szCs w:val="20"/>
              </w:rPr>
              <w:t>= В = 10</w:t>
            </w:r>
            <w:r w:rsidRPr="00D174C9">
              <w:rPr>
                <w:sz w:val="20"/>
                <w:szCs w:val="20"/>
                <w:vertAlign w:val="superscript"/>
              </w:rPr>
              <w:t>0</w:t>
            </w:r>
          </w:p>
        </w:tc>
      </w:tr>
      <w:tr w:rsidR="00F93B77" w:rsidRPr="00D174C9">
        <w:trPr>
          <w:cantSplit/>
        </w:trPr>
        <w:tc>
          <w:tcPr>
            <w:tcW w:w="1367" w:type="dxa"/>
            <w:vMerge/>
            <w:vAlign w:val="center"/>
          </w:tcPr>
          <w:p w:rsidR="00F93B77" w:rsidRPr="00D174C9" w:rsidRDefault="00F93B77" w:rsidP="00D174C9">
            <w:pPr>
              <w:pStyle w:val="11"/>
              <w:spacing w:line="360" w:lineRule="auto"/>
              <w:jc w:val="center"/>
              <w:rPr>
                <w:sz w:val="20"/>
                <w:szCs w:val="20"/>
              </w:rPr>
            </w:pP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0,5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1,0</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1,5</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2,0</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2,5</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b = 3,0</w:t>
            </w:r>
          </w:p>
        </w:tc>
      </w:tr>
      <w:tr w:rsidR="00F93B77" w:rsidRPr="00D174C9">
        <w:tc>
          <w:tcPr>
            <w:tcW w:w="1367" w:type="dxa"/>
          </w:tcPr>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367" w:type="dxa"/>
          </w:tcPr>
          <w:p w:rsidR="00F93B77" w:rsidRPr="00D174C9" w:rsidRDefault="00F93B77" w:rsidP="00D174C9">
            <w:pPr>
              <w:spacing w:line="360" w:lineRule="auto"/>
              <w:jc w:val="center"/>
              <w:rPr>
                <w:sz w:val="20"/>
                <w:szCs w:val="20"/>
              </w:rPr>
            </w:pPr>
            <w:r w:rsidRPr="00D174C9">
              <w:rPr>
                <w:sz w:val="20"/>
                <w:szCs w:val="20"/>
              </w:rPr>
              <w:t>10,456</w:t>
            </w:r>
          </w:p>
          <w:p w:rsidR="00F93B77" w:rsidRPr="00D174C9" w:rsidRDefault="00F93B77" w:rsidP="00D174C9">
            <w:pPr>
              <w:spacing w:line="360" w:lineRule="auto"/>
              <w:jc w:val="center"/>
              <w:rPr>
                <w:sz w:val="20"/>
                <w:szCs w:val="20"/>
              </w:rPr>
            </w:pPr>
            <w:r w:rsidRPr="00D174C9">
              <w:rPr>
                <w:sz w:val="20"/>
                <w:szCs w:val="20"/>
              </w:rPr>
              <w:t>2,136</w:t>
            </w:r>
          </w:p>
          <w:p w:rsidR="00F93B77" w:rsidRPr="00D174C9" w:rsidRDefault="00F93B77" w:rsidP="00D174C9">
            <w:pPr>
              <w:spacing w:line="360" w:lineRule="auto"/>
              <w:jc w:val="center"/>
              <w:rPr>
                <w:sz w:val="20"/>
                <w:szCs w:val="20"/>
              </w:rPr>
            </w:pPr>
            <w:r w:rsidRPr="00D174C9">
              <w:rPr>
                <w:sz w:val="20"/>
                <w:szCs w:val="20"/>
              </w:rPr>
              <w:t>1,456</w:t>
            </w:r>
          </w:p>
          <w:p w:rsidR="00F93B77" w:rsidRPr="00D174C9" w:rsidRDefault="00F93B77" w:rsidP="00D174C9">
            <w:pPr>
              <w:spacing w:line="360" w:lineRule="auto"/>
              <w:jc w:val="center"/>
              <w:rPr>
                <w:sz w:val="20"/>
                <w:szCs w:val="20"/>
              </w:rPr>
            </w:pPr>
            <w:r w:rsidRPr="00D174C9">
              <w:rPr>
                <w:sz w:val="20"/>
                <w:szCs w:val="20"/>
              </w:rPr>
              <w:t>1,156</w:t>
            </w:r>
          </w:p>
          <w:p w:rsidR="00F93B77" w:rsidRPr="00D174C9" w:rsidRDefault="00F93B77" w:rsidP="00D174C9">
            <w:pPr>
              <w:spacing w:line="360" w:lineRule="auto"/>
              <w:jc w:val="center"/>
              <w:rPr>
                <w:sz w:val="20"/>
                <w:szCs w:val="20"/>
              </w:rPr>
            </w:pPr>
            <w:r w:rsidRPr="00D174C9">
              <w:rPr>
                <w:sz w:val="20"/>
                <w:szCs w:val="20"/>
              </w:rPr>
              <w:t>0,982</w:t>
            </w:r>
          </w:p>
          <w:p w:rsidR="00F93B77" w:rsidRPr="00D174C9" w:rsidRDefault="00F93B77" w:rsidP="00D174C9">
            <w:pPr>
              <w:spacing w:line="360" w:lineRule="auto"/>
              <w:jc w:val="center"/>
              <w:rPr>
                <w:sz w:val="20"/>
                <w:szCs w:val="20"/>
              </w:rPr>
            </w:pPr>
            <w:r w:rsidRPr="00D174C9">
              <w:rPr>
                <w:sz w:val="20"/>
                <w:szCs w:val="20"/>
              </w:rPr>
              <w:t>0,866</w:t>
            </w:r>
          </w:p>
          <w:p w:rsidR="00F93B77" w:rsidRPr="00D174C9" w:rsidRDefault="00F93B77" w:rsidP="00D174C9">
            <w:pPr>
              <w:spacing w:line="360" w:lineRule="auto"/>
              <w:jc w:val="center"/>
              <w:rPr>
                <w:sz w:val="20"/>
                <w:szCs w:val="20"/>
              </w:rPr>
            </w:pPr>
            <w:r w:rsidRPr="00D174C9">
              <w:rPr>
                <w:sz w:val="20"/>
                <w:szCs w:val="20"/>
              </w:rPr>
              <w:t>0,778</w:t>
            </w:r>
          </w:p>
          <w:p w:rsidR="00F93B77" w:rsidRPr="00D174C9" w:rsidRDefault="00F93B77" w:rsidP="00D174C9">
            <w:pPr>
              <w:spacing w:line="360" w:lineRule="auto"/>
              <w:jc w:val="center"/>
              <w:rPr>
                <w:sz w:val="20"/>
                <w:szCs w:val="20"/>
              </w:rPr>
            </w:pPr>
            <w:r w:rsidRPr="00D174C9">
              <w:rPr>
                <w:sz w:val="20"/>
                <w:szCs w:val="20"/>
              </w:rPr>
              <w:t>0,726</w:t>
            </w:r>
          </w:p>
        </w:tc>
        <w:tc>
          <w:tcPr>
            <w:tcW w:w="1367"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6,710</w:t>
            </w:r>
          </w:p>
          <w:p w:rsidR="00F93B77" w:rsidRPr="00D174C9" w:rsidRDefault="00F93B77" w:rsidP="00D174C9">
            <w:pPr>
              <w:spacing w:line="360" w:lineRule="auto"/>
              <w:jc w:val="center"/>
              <w:rPr>
                <w:sz w:val="20"/>
                <w:szCs w:val="20"/>
              </w:rPr>
            </w:pPr>
            <w:r w:rsidRPr="00D174C9">
              <w:rPr>
                <w:sz w:val="20"/>
                <w:szCs w:val="20"/>
              </w:rPr>
              <w:t>4,010</w:t>
            </w:r>
          </w:p>
          <w:p w:rsidR="00F93B77" w:rsidRPr="00D174C9" w:rsidRDefault="00F93B77" w:rsidP="00D174C9">
            <w:pPr>
              <w:spacing w:line="360" w:lineRule="auto"/>
              <w:jc w:val="center"/>
              <w:rPr>
                <w:sz w:val="20"/>
                <w:szCs w:val="20"/>
              </w:rPr>
            </w:pPr>
            <w:r w:rsidRPr="00D174C9">
              <w:rPr>
                <w:sz w:val="20"/>
                <w:szCs w:val="20"/>
              </w:rPr>
              <w:t>3,024</w:t>
            </w:r>
          </w:p>
          <w:p w:rsidR="00F93B77" w:rsidRPr="00D174C9" w:rsidRDefault="00F93B77" w:rsidP="00D174C9">
            <w:pPr>
              <w:spacing w:line="360" w:lineRule="auto"/>
              <w:jc w:val="center"/>
              <w:rPr>
                <w:sz w:val="20"/>
                <w:szCs w:val="20"/>
              </w:rPr>
            </w:pPr>
            <w:r w:rsidRPr="00D174C9">
              <w:rPr>
                <w:sz w:val="20"/>
                <w:szCs w:val="20"/>
              </w:rPr>
              <w:t>2,502</w:t>
            </w:r>
          </w:p>
          <w:p w:rsidR="00F93B77" w:rsidRPr="00D174C9" w:rsidRDefault="00F93B77" w:rsidP="00D174C9">
            <w:pPr>
              <w:spacing w:line="360" w:lineRule="auto"/>
              <w:jc w:val="center"/>
              <w:rPr>
                <w:sz w:val="20"/>
                <w:szCs w:val="20"/>
              </w:rPr>
            </w:pPr>
            <w:r w:rsidRPr="00D174C9">
              <w:rPr>
                <w:sz w:val="20"/>
                <w:szCs w:val="20"/>
              </w:rPr>
              <w:t>2,166</w:t>
            </w:r>
          </w:p>
          <w:p w:rsidR="00F93B77" w:rsidRPr="00D174C9" w:rsidRDefault="00F93B77" w:rsidP="00D174C9">
            <w:pPr>
              <w:spacing w:line="360" w:lineRule="auto"/>
              <w:jc w:val="center"/>
              <w:rPr>
                <w:sz w:val="20"/>
                <w:szCs w:val="20"/>
              </w:rPr>
            </w:pPr>
            <w:r w:rsidRPr="00D174C9">
              <w:rPr>
                <w:sz w:val="20"/>
                <w:szCs w:val="20"/>
              </w:rPr>
              <w:t>1,932</w:t>
            </w:r>
          </w:p>
          <w:p w:rsidR="00F93B77" w:rsidRPr="00D174C9" w:rsidRDefault="00F93B77" w:rsidP="00D174C9">
            <w:pPr>
              <w:spacing w:line="360" w:lineRule="auto"/>
              <w:jc w:val="center"/>
              <w:rPr>
                <w:sz w:val="20"/>
                <w:szCs w:val="20"/>
              </w:rPr>
            </w:pPr>
            <w:r w:rsidRPr="00D174C9">
              <w:rPr>
                <w:sz w:val="20"/>
                <w:szCs w:val="20"/>
              </w:rPr>
              <w:t>1,756</w:t>
            </w:r>
          </w:p>
        </w:tc>
        <w:tc>
          <w:tcPr>
            <w:tcW w:w="1367"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15,768</w:t>
            </w:r>
          </w:p>
          <w:p w:rsidR="00F93B77" w:rsidRPr="00D174C9" w:rsidRDefault="00F93B77" w:rsidP="00D174C9">
            <w:pPr>
              <w:spacing w:line="360" w:lineRule="auto"/>
              <w:jc w:val="center"/>
              <w:rPr>
                <w:sz w:val="20"/>
                <w:szCs w:val="20"/>
              </w:rPr>
            </w:pPr>
            <w:r w:rsidRPr="00D174C9">
              <w:rPr>
                <w:sz w:val="20"/>
                <w:szCs w:val="20"/>
              </w:rPr>
              <w:t>7,562</w:t>
            </w:r>
          </w:p>
          <w:p w:rsidR="00F93B77" w:rsidRPr="00D174C9" w:rsidRDefault="00F93B77" w:rsidP="00D174C9">
            <w:pPr>
              <w:spacing w:line="360" w:lineRule="auto"/>
              <w:jc w:val="center"/>
              <w:rPr>
                <w:sz w:val="20"/>
                <w:szCs w:val="20"/>
              </w:rPr>
            </w:pPr>
            <w:r w:rsidRPr="00D174C9">
              <w:rPr>
                <w:sz w:val="20"/>
                <w:szCs w:val="20"/>
              </w:rPr>
              <w:t>5,398</w:t>
            </w:r>
          </w:p>
          <w:p w:rsidR="00F93B77" w:rsidRPr="00D174C9" w:rsidRDefault="00F93B77" w:rsidP="00D174C9">
            <w:pPr>
              <w:spacing w:line="360" w:lineRule="auto"/>
              <w:jc w:val="center"/>
              <w:rPr>
                <w:sz w:val="20"/>
                <w:szCs w:val="20"/>
              </w:rPr>
            </w:pPr>
            <w:r w:rsidRPr="00D174C9">
              <w:rPr>
                <w:sz w:val="20"/>
                <w:szCs w:val="20"/>
              </w:rPr>
              <w:t>4,332</w:t>
            </w:r>
          </w:p>
          <w:p w:rsidR="00F93B77" w:rsidRPr="00D174C9" w:rsidRDefault="00F93B77" w:rsidP="00D174C9">
            <w:pPr>
              <w:spacing w:line="360" w:lineRule="auto"/>
              <w:jc w:val="center"/>
              <w:rPr>
                <w:sz w:val="20"/>
                <w:szCs w:val="20"/>
              </w:rPr>
            </w:pPr>
            <w:r w:rsidRPr="00D174C9">
              <w:rPr>
                <w:sz w:val="20"/>
                <w:szCs w:val="20"/>
              </w:rPr>
              <w:t>3,678</w:t>
            </w:r>
          </w:p>
          <w:p w:rsidR="00F93B77" w:rsidRPr="00D174C9" w:rsidRDefault="00F93B77" w:rsidP="00D174C9">
            <w:pPr>
              <w:spacing w:line="360" w:lineRule="auto"/>
              <w:jc w:val="center"/>
              <w:rPr>
                <w:sz w:val="20"/>
                <w:szCs w:val="20"/>
              </w:rPr>
            </w:pPr>
            <w:r w:rsidRPr="00D174C9">
              <w:rPr>
                <w:sz w:val="20"/>
                <w:szCs w:val="20"/>
              </w:rPr>
              <w:t>3,234</w:t>
            </w:r>
          </w:p>
          <w:p w:rsidR="00F93B77" w:rsidRPr="00D174C9" w:rsidRDefault="00F93B77" w:rsidP="00D174C9">
            <w:pPr>
              <w:spacing w:line="360" w:lineRule="auto"/>
              <w:jc w:val="center"/>
              <w:rPr>
                <w:sz w:val="20"/>
                <w:szCs w:val="20"/>
              </w:rPr>
            </w:pPr>
            <w:r w:rsidRPr="00D174C9">
              <w:rPr>
                <w:sz w:val="20"/>
                <w:szCs w:val="20"/>
              </w:rPr>
              <w:t>2,888</w:t>
            </w:r>
          </w:p>
        </w:tc>
        <w:tc>
          <w:tcPr>
            <w:tcW w:w="1367"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46,496</w:t>
            </w:r>
          </w:p>
          <w:p w:rsidR="00F93B77" w:rsidRPr="00D174C9" w:rsidRDefault="00F93B77" w:rsidP="00D174C9">
            <w:pPr>
              <w:spacing w:line="360" w:lineRule="auto"/>
              <w:jc w:val="center"/>
              <w:rPr>
                <w:sz w:val="20"/>
                <w:szCs w:val="20"/>
              </w:rPr>
            </w:pPr>
            <w:r w:rsidRPr="00D174C9">
              <w:rPr>
                <w:sz w:val="20"/>
                <w:szCs w:val="20"/>
              </w:rPr>
              <w:t>12,572</w:t>
            </w:r>
          </w:p>
          <w:p w:rsidR="00F93B77" w:rsidRPr="00D174C9" w:rsidRDefault="00F93B77" w:rsidP="00D174C9">
            <w:pPr>
              <w:spacing w:line="360" w:lineRule="auto"/>
              <w:jc w:val="center"/>
              <w:rPr>
                <w:sz w:val="20"/>
                <w:szCs w:val="20"/>
              </w:rPr>
            </w:pPr>
            <w:r w:rsidRPr="00D174C9">
              <w:rPr>
                <w:sz w:val="20"/>
                <w:szCs w:val="20"/>
              </w:rPr>
              <w:t>8,334</w:t>
            </w:r>
          </w:p>
          <w:p w:rsidR="00F93B77" w:rsidRPr="00D174C9" w:rsidRDefault="00F93B77" w:rsidP="00D174C9">
            <w:pPr>
              <w:spacing w:line="360" w:lineRule="auto"/>
              <w:jc w:val="center"/>
              <w:rPr>
                <w:sz w:val="20"/>
                <w:szCs w:val="20"/>
              </w:rPr>
            </w:pPr>
            <w:r w:rsidRPr="00D174C9">
              <w:rPr>
                <w:sz w:val="20"/>
                <w:szCs w:val="20"/>
              </w:rPr>
              <w:t>6,474</w:t>
            </w:r>
          </w:p>
          <w:p w:rsidR="00F93B77" w:rsidRPr="00D174C9" w:rsidRDefault="00F93B77" w:rsidP="00D174C9">
            <w:pPr>
              <w:spacing w:line="360" w:lineRule="auto"/>
              <w:jc w:val="center"/>
              <w:rPr>
                <w:sz w:val="20"/>
                <w:szCs w:val="20"/>
              </w:rPr>
            </w:pPr>
            <w:r w:rsidRPr="00D174C9">
              <w:rPr>
                <w:sz w:val="20"/>
                <w:szCs w:val="20"/>
              </w:rPr>
              <w:t>5,358</w:t>
            </w:r>
          </w:p>
          <w:p w:rsidR="00F93B77" w:rsidRPr="00D174C9" w:rsidRDefault="00F93B77" w:rsidP="00D174C9">
            <w:pPr>
              <w:spacing w:line="360" w:lineRule="auto"/>
              <w:jc w:val="center"/>
              <w:rPr>
                <w:sz w:val="20"/>
                <w:szCs w:val="20"/>
              </w:rPr>
            </w:pPr>
            <w:r w:rsidRPr="00D174C9">
              <w:rPr>
                <w:sz w:val="20"/>
                <w:szCs w:val="20"/>
              </w:rPr>
              <w:t>4,642</w:t>
            </w:r>
          </w:p>
          <w:p w:rsidR="00F93B77" w:rsidRPr="00D174C9" w:rsidRDefault="00F93B77" w:rsidP="00D174C9">
            <w:pPr>
              <w:spacing w:line="360" w:lineRule="auto"/>
              <w:jc w:val="center"/>
              <w:rPr>
                <w:sz w:val="20"/>
                <w:szCs w:val="20"/>
              </w:rPr>
            </w:pPr>
            <w:r w:rsidRPr="00D174C9">
              <w:rPr>
                <w:sz w:val="20"/>
                <w:szCs w:val="20"/>
              </w:rPr>
              <w:t>4,140</w:t>
            </w:r>
          </w:p>
        </w:tc>
        <w:tc>
          <w:tcPr>
            <w:tcW w:w="136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20,176</w:t>
            </w:r>
          </w:p>
          <w:p w:rsidR="00F93B77" w:rsidRPr="00D174C9" w:rsidRDefault="00F93B77" w:rsidP="00D174C9">
            <w:pPr>
              <w:spacing w:line="360" w:lineRule="auto"/>
              <w:jc w:val="center"/>
              <w:rPr>
                <w:sz w:val="20"/>
                <w:szCs w:val="20"/>
              </w:rPr>
            </w:pPr>
            <w:r w:rsidRPr="00D174C9">
              <w:rPr>
                <w:sz w:val="20"/>
                <w:szCs w:val="20"/>
              </w:rPr>
              <w:t>11,908</w:t>
            </w:r>
          </w:p>
          <w:p w:rsidR="00F93B77" w:rsidRPr="00D174C9" w:rsidRDefault="00F93B77" w:rsidP="00D174C9">
            <w:pPr>
              <w:spacing w:line="360" w:lineRule="auto"/>
              <w:jc w:val="center"/>
              <w:rPr>
                <w:sz w:val="20"/>
                <w:szCs w:val="20"/>
              </w:rPr>
            </w:pPr>
            <w:r w:rsidRPr="00D174C9">
              <w:rPr>
                <w:sz w:val="20"/>
                <w:szCs w:val="20"/>
              </w:rPr>
              <w:t>8,924</w:t>
            </w:r>
          </w:p>
          <w:p w:rsidR="00F93B77" w:rsidRPr="00D174C9" w:rsidRDefault="00F93B77" w:rsidP="00D174C9">
            <w:pPr>
              <w:spacing w:line="360" w:lineRule="auto"/>
              <w:jc w:val="center"/>
              <w:rPr>
                <w:sz w:val="20"/>
                <w:szCs w:val="20"/>
              </w:rPr>
            </w:pPr>
            <w:r w:rsidRPr="00D174C9">
              <w:rPr>
                <w:sz w:val="20"/>
                <w:szCs w:val="20"/>
              </w:rPr>
              <w:t>7,230</w:t>
            </w:r>
          </w:p>
          <w:p w:rsidR="00F93B77" w:rsidRPr="00D174C9" w:rsidRDefault="00F93B77" w:rsidP="00D174C9">
            <w:pPr>
              <w:spacing w:line="360" w:lineRule="auto"/>
              <w:jc w:val="center"/>
              <w:rPr>
                <w:sz w:val="20"/>
                <w:szCs w:val="20"/>
              </w:rPr>
            </w:pPr>
            <w:r w:rsidRPr="00D174C9">
              <w:rPr>
                <w:sz w:val="20"/>
                <w:szCs w:val="20"/>
              </w:rPr>
              <w:t>6,176</w:t>
            </w:r>
          </w:p>
          <w:p w:rsidR="00F93B77" w:rsidRPr="00D174C9" w:rsidRDefault="00F93B77" w:rsidP="00D174C9">
            <w:pPr>
              <w:spacing w:line="360" w:lineRule="auto"/>
              <w:jc w:val="center"/>
              <w:rPr>
                <w:sz w:val="20"/>
                <w:szCs w:val="20"/>
              </w:rPr>
            </w:pPr>
            <w:r w:rsidRPr="00D174C9">
              <w:rPr>
                <w:sz w:val="20"/>
                <w:szCs w:val="20"/>
              </w:rPr>
              <w:t>5,446</w:t>
            </w:r>
          </w:p>
        </w:tc>
        <w:tc>
          <w:tcPr>
            <w:tcW w:w="1368" w:type="dxa"/>
          </w:tcPr>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w:t>
            </w:r>
          </w:p>
          <w:p w:rsidR="00F93B77" w:rsidRPr="00D174C9" w:rsidRDefault="00F93B77" w:rsidP="00D174C9">
            <w:pPr>
              <w:spacing w:line="360" w:lineRule="auto"/>
              <w:jc w:val="center"/>
              <w:rPr>
                <w:sz w:val="20"/>
                <w:szCs w:val="20"/>
              </w:rPr>
            </w:pPr>
            <w:r w:rsidRPr="00D174C9">
              <w:rPr>
                <w:sz w:val="20"/>
                <w:szCs w:val="20"/>
              </w:rPr>
              <w:t>33,428</w:t>
            </w:r>
          </w:p>
          <w:p w:rsidR="00F93B77" w:rsidRPr="00D174C9" w:rsidRDefault="00F93B77" w:rsidP="00D174C9">
            <w:pPr>
              <w:spacing w:line="360" w:lineRule="auto"/>
              <w:jc w:val="center"/>
              <w:rPr>
                <w:sz w:val="20"/>
                <w:szCs w:val="20"/>
              </w:rPr>
            </w:pPr>
            <w:r w:rsidRPr="00D174C9">
              <w:rPr>
                <w:sz w:val="20"/>
                <w:szCs w:val="20"/>
              </w:rPr>
              <w:t>16,542</w:t>
            </w:r>
          </w:p>
          <w:p w:rsidR="00F93B77" w:rsidRPr="00D174C9" w:rsidRDefault="00F93B77" w:rsidP="00D174C9">
            <w:pPr>
              <w:spacing w:line="360" w:lineRule="auto"/>
              <w:jc w:val="center"/>
              <w:rPr>
                <w:sz w:val="20"/>
                <w:szCs w:val="20"/>
              </w:rPr>
            </w:pPr>
            <w:r w:rsidRPr="00D174C9">
              <w:rPr>
                <w:sz w:val="20"/>
                <w:szCs w:val="20"/>
              </w:rPr>
              <w:t>11,700</w:t>
            </w:r>
          </w:p>
          <w:p w:rsidR="00F93B77" w:rsidRPr="00D174C9" w:rsidRDefault="00F93B77" w:rsidP="00D174C9">
            <w:pPr>
              <w:spacing w:line="360" w:lineRule="auto"/>
              <w:jc w:val="center"/>
              <w:rPr>
                <w:sz w:val="20"/>
                <w:szCs w:val="20"/>
              </w:rPr>
            </w:pPr>
            <w:r w:rsidRPr="00D174C9">
              <w:rPr>
                <w:sz w:val="20"/>
                <w:szCs w:val="20"/>
              </w:rPr>
              <w:t>9,314</w:t>
            </w:r>
          </w:p>
          <w:p w:rsidR="00F93B77" w:rsidRPr="00D174C9" w:rsidRDefault="00F93B77" w:rsidP="00D174C9">
            <w:pPr>
              <w:spacing w:line="360" w:lineRule="auto"/>
              <w:jc w:val="center"/>
              <w:rPr>
                <w:sz w:val="20"/>
                <w:szCs w:val="20"/>
              </w:rPr>
            </w:pPr>
            <w:r w:rsidRPr="00D174C9">
              <w:rPr>
                <w:sz w:val="20"/>
                <w:szCs w:val="20"/>
              </w:rPr>
              <w:t>7,836</w:t>
            </w:r>
          </w:p>
          <w:p w:rsidR="00F93B77" w:rsidRPr="00D174C9" w:rsidRDefault="00F93B77" w:rsidP="00D174C9">
            <w:pPr>
              <w:spacing w:line="360" w:lineRule="auto"/>
              <w:jc w:val="center"/>
              <w:rPr>
                <w:sz w:val="20"/>
                <w:szCs w:val="20"/>
              </w:rPr>
            </w:pPr>
            <w:r w:rsidRPr="00D174C9">
              <w:rPr>
                <w:sz w:val="20"/>
                <w:szCs w:val="20"/>
              </w:rPr>
              <w:t>6,774</w:t>
            </w:r>
          </w:p>
        </w:tc>
      </w:tr>
    </w:tbl>
    <w:p w:rsidR="00F93B77" w:rsidRPr="00D174C9" w:rsidRDefault="00F93B77" w:rsidP="00D174C9">
      <w:pPr>
        <w:pStyle w:val="21"/>
        <w:tabs>
          <w:tab w:val="left" w:pos="5901"/>
        </w:tabs>
        <w:ind w:firstLine="737"/>
        <w:jc w:val="center"/>
        <w:rPr>
          <w:b/>
          <w:bCs/>
          <w:szCs w:val="28"/>
        </w:rPr>
      </w:pPr>
    </w:p>
    <w:p w:rsidR="00F93B77" w:rsidRPr="00D174C9" w:rsidRDefault="00D174C9" w:rsidP="00D174C9">
      <w:pPr>
        <w:pStyle w:val="21"/>
        <w:tabs>
          <w:tab w:val="left" w:pos="5901"/>
        </w:tabs>
        <w:ind w:firstLine="737"/>
        <w:jc w:val="right"/>
        <w:rPr>
          <w:szCs w:val="28"/>
        </w:rPr>
      </w:pPr>
      <w:r>
        <w:rPr>
          <w:szCs w:val="28"/>
        </w:rPr>
        <w:br w:type="page"/>
      </w:r>
      <w:r w:rsidR="00F93B77" w:rsidRPr="00D174C9">
        <w:rPr>
          <w:szCs w:val="28"/>
        </w:rPr>
        <w:t>Таблица 16.</w:t>
      </w:r>
    </w:p>
    <w:p w:rsidR="00F93B77" w:rsidRPr="00D174C9" w:rsidRDefault="00F93B77" w:rsidP="00D174C9">
      <w:pPr>
        <w:pStyle w:val="21"/>
        <w:tabs>
          <w:tab w:val="left" w:pos="5901"/>
        </w:tabs>
        <w:ind w:firstLine="737"/>
        <w:jc w:val="center"/>
        <w:rPr>
          <w:b/>
          <w:bCs/>
          <w:szCs w:val="28"/>
        </w:rPr>
      </w:pPr>
      <w:r w:rsidRPr="00D174C9">
        <w:rPr>
          <w:b/>
          <w:bCs/>
          <w:szCs w:val="28"/>
        </w:rPr>
        <w:t xml:space="preserve">Значения </w:t>
      </w:r>
      <w:r w:rsidRPr="00D174C9">
        <w:rPr>
          <w:b/>
          <w:bCs/>
          <w:position w:val="-12"/>
          <w:szCs w:val="28"/>
        </w:rPr>
        <w:object w:dxaOrig="1340" w:dyaOrig="380">
          <v:shape id="_x0000_i1241" type="#_x0000_t75" style="width:66.75pt;height:18.75pt" o:ole="">
            <v:imagedata r:id="rId349" o:title=""/>
          </v:shape>
          <o:OLEObject Type="Embed" ProgID="Equation.3" ShapeID="_x0000_i1241" DrawAspect="Content" ObjectID="_1469608660" r:id="rId350"/>
        </w:object>
      </w:r>
      <w:r w:rsidRPr="00D174C9">
        <w:rPr>
          <w:b/>
          <w:bCs/>
          <w:szCs w:val="28"/>
        </w:rPr>
        <w:t xml:space="preserve"> при </w:t>
      </w:r>
      <w:r w:rsidRPr="00D174C9">
        <w:rPr>
          <w:b/>
          <w:bCs/>
          <w:position w:val="-6"/>
          <w:szCs w:val="28"/>
        </w:rPr>
        <w:object w:dxaOrig="240" w:dyaOrig="220">
          <v:shape id="_x0000_i1242" type="#_x0000_t75" style="width:12pt;height:11.25pt" o:ole="">
            <v:imagedata r:id="rId184" o:title=""/>
          </v:shape>
          <o:OLEObject Type="Embed" ProgID="Equation.3" ShapeID="_x0000_i1242" DrawAspect="Content" ObjectID="_1469608661" r:id="rId351"/>
        </w:object>
      </w:r>
      <w:r w:rsidRPr="00D174C9">
        <w:rPr>
          <w:b/>
          <w:bCs/>
          <w:szCs w:val="28"/>
        </w:rPr>
        <w:t>= В = 5</w:t>
      </w:r>
      <w:r w:rsidRPr="00D174C9">
        <w:rPr>
          <w:b/>
          <w:bCs/>
          <w:szCs w:val="28"/>
          <w:vertAlign w:val="superscript"/>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7"/>
        <w:gridCol w:w="1367"/>
        <w:gridCol w:w="1367"/>
        <w:gridCol w:w="1367"/>
        <w:gridCol w:w="1368"/>
        <w:gridCol w:w="1368"/>
      </w:tblGrid>
      <w:tr w:rsidR="00F93B77" w:rsidRPr="00D174C9">
        <w:trPr>
          <w:cantSplit/>
        </w:trPr>
        <w:tc>
          <w:tcPr>
            <w:tcW w:w="136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8204" w:type="dxa"/>
            <w:gridSpan w:val="6"/>
            <w:vAlign w:val="center"/>
          </w:tcPr>
          <w:p w:rsidR="00F93B77" w:rsidRPr="00D174C9" w:rsidRDefault="00F93B77" w:rsidP="00D174C9">
            <w:pPr>
              <w:spacing w:line="360" w:lineRule="auto"/>
              <w:jc w:val="center"/>
              <w:rPr>
                <w:sz w:val="20"/>
                <w:szCs w:val="20"/>
              </w:rPr>
            </w:pPr>
            <w:r w:rsidRPr="00D174C9">
              <w:rPr>
                <w:b/>
                <w:bCs/>
                <w:position w:val="-12"/>
                <w:sz w:val="20"/>
                <w:szCs w:val="20"/>
              </w:rPr>
              <w:object w:dxaOrig="1340" w:dyaOrig="380">
                <v:shape id="_x0000_i1243" type="#_x0000_t75" style="width:66.75pt;height:18.75pt" o:ole="">
                  <v:imagedata r:id="rId352" o:title=""/>
                </v:shape>
                <o:OLEObject Type="Embed" ProgID="Equation.3" ShapeID="_x0000_i1243" DrawAspect="Content" ObjectID="_1469608662" r:id="rId353"/>
              </w:object>
            </w:r>
            <w:r w:rsidRPr="00D174C9">
              <w:rPr>
                <w:sz w:val="20"/>
                <w:szCs w:val="20"/>
              </w:rPr>
              <w:t xml:space="preserve"> при </w:t>
            </w:r>
            <w:r w:rsidRPr="00D174C9">
              <w:rPr>
                <w:position w:val="-6"/>
                <w:sz w:val="20"/>
                <w:szCs w:val="20"/>
              </w:rPr>
              <w:object w:dxaOrig="240" w:dyaOrig="220">
                <v:shape id="_x0000_i1244" type="#_x0000_t75" style="width:12pt;height:11.25pt" o:ole="">
                  <v:imagedata r:id="rId184" o:title=""/>
                </v:shape>
                <o:OLEObject Type="Embed" ProgID="Equation.3" ShapeID="_x0000_i1244" DrawAspect="Content" ObjectID="_1469608663" r:id="rId354"/>
              </w:object>
            </w:r>
            <w:r w:rsidRPr="00D174C9">
              <w:rPr>
                <w:sz w:val="20"/>
                <w:szCs w:val="20"/>
              </w:rPr>
              <w:t>= В = 5</w:t>
            </w:r>
            <w:r w:rsidRPr="00D174C9">
              <w:rPr>
                <w:sz w:val="20"/>
                <w:szCs w:val="20"/>
                <w:vertAlign w:val="superscript"/>
              </w:rPr>
              <w:t>0</w:t>
            </w:r>
          </w:p>
        </w:tc>
      </w:tr>
      <w:tr w:rsidR="00F93B77" w:rsidRPr="00D174C9">
        <w:trPr>
          <w:cantSplit/>
        </w:trPr>
        <w:tc>
          <w:tcPr>
            <w:tcW w:w="1367" w:type="dxa"/>
            <w:vMerge/>
            <w:vAlign w:val="center"/>
          </w:tcPr>
          <w:p w:rsidR="00F93B77" w:rsidRPr="00D174C9" w:rsidRDefault="00F93B77" w:rsidP="00D174C9">
            <w:pPr>
              <w:pStyle w:val="11"/>
              <w:spacing w:line="360" w:lineRule="auto"/>
              <w:jc w:val="center"/>
              <w:rPr>
                <w:sz w:val="20"/>
                <w:szCs w:val="20"/>
              </w:rPr>
            </w:pP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1</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2</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3</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4</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5</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6</w:t>
            </w:r>
          </w:p>
        </w:tc>
      </w:tr>
      <w:tr w:rsidR="00F93B77" w:rsidRPr="00D174C9">
        <w:tc>
          <w:tcPr>
            <w:tcW w:w="1367" w:type="dxa"/>
          </w:tcPr>
          <w:p w:rsidR="00F93B77" w:rsidRPr="00D174C9" w:rsidRDefault="00F93B77" w:rsidP="00D174C9">
            <w:pPr>
              <w:spacing w:line="360" w:lineRule="auto"/>
              <w:jc w:val="center"/>
              <w:rPr>
                <w:sz w:val="20"/>
                <w:szCs w:val="20"/>
              </w:rPr>
            </w:pPr>
            <w:r w:rsidRPr="00D174C9">
              <w:rPr>
                <w:sz w:val="20"/>
                <w:szCs w:val="20"/>
              </w:rPr>
              <w:t>0,50</w:t>
            </w:r>
          </w:p>
          <w:p w:rsidR="00F93B77" w:rsidRPr="00D174C9" w:rsidRDefault="00F93B77" w:rsidP="00D174C9">
            <w:pPr>
              <w:spacing w:line="360" w:lineRule="auto"/>
              <w:jc w:val="center"/>
              <w:rPr>
                <w:sz w:val="20"/>
                <w:szCs w:val="20"/>
              </w:rPr>
            </w:pPr>
            <w:r w:rsidRPr="00D174C9">
              <w:rPr>
                <w:sz w:val="20"/>
                <w:szCs w:val="20"/>
              </w:rPr>
              <w:t>0,60</w:t>
            </w:r>
          </w:p>
          <w:p w:rsidR="00F93B77" w:rsidRPr="00D174C9" w:rsidRDefault="00F93B77" w:rsidP="00D174C9">
            <w:pPr>
              <w:spacing w:line="360" w:lineRule="auto"/>
              <w:jc w:val="center"/>
              <w:rPr>
                <w:sz w:val="20"/>
                <w:szCs w:val="20"/>
              </w:rPr>
            </w:pPr>
            <w:r w:rsidRPr="00D174C9">
              <w:rPr>
                <w:sz w:val="20"/>
                <w:szCs w:val="20"/>
              </w:rPr>
              <w:t>0,70</w:t>
            </w:r>
          </w:p>
          <w:p w:rsidR="00F93B77" w:rsidRPr="00D174C9" w:rsidRDefault="00F93B77" w:rsidP="00D174C9">
            <w:pPr>
              <w:spacing w:line="360" w:lineRule="auto"/>
              <w:jc w:val="center"/>
              <w:rPr>
                <w:sz w:val="20"/>
                <w:szCs w:val="20"/>
              </w:rPr>
            </w:pPr>
            <w:r w:rsidRPr="00D174C9">
              <w:rPr>
                <w:sz w:val="20"/>
                <w:szCs w:val="20"/>
              </w:rPr>
              <w:t>0,80</w:t>
            </w:r>
          </w:p>
          <w:p w:rsidR="00F93B77" w:rsidRPr="00D174C9" w:rsidRDefault="00F93B77" w:rsidP="00D174C9">
            <w:pPr>
              <w:spacing w:line="360" w:lineRule="auto"/>
              <w:jc w:val="center"/>
              <w:rPr>
                <w:sz w:val="20"/>
                <w:szCs w:val="20"/>
              </w:rPr>
            </w:pPr>
            <w:r w:rsidRPr="00D174C9">
              <w:rPr>
                <w:sz w:val="20"/>
                <w:szCs w:val="20"/>
              </w:rPr>
              <w:t>0,90</w:t>
            </w:r>
          </w:p>
          <w:p w:rsidR="00F93B77" w:rsidRPr="00D174C9" w:rsidRDefault="00F93B77" w:rsidP="00D174C9">
            <w:pPr>
              <w:spacing w:line="360" w:lineRule="auto"/>
              <w:jc w:val="center"/>
              <w:rPr>
                <w:sz w:val="20"/>
                <w:szCs w:val="20"/>
              </w:rPr>
            </w:pPr>
            <w:r w:rsidRPr="00D174C9">
              <w:rPr>
                <w:sz w:val="20"/>
                <w:szCs w:val="20"/>
              </w:rPr>
              <w:t>1,00</w:t>
            </w:r>
          </w:p>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367" w:type="dxa"/>
          </w:tcPr>
          <w:p w:rsidR="00F93B77" w:rsidRPr="00D174C9" w:rsidRDefault="00F93B77" w:rsidP="00D174C9">
            <w:pPr>
              <w:spacing w:line="360" w:lineRule="auto"/>
              <w:jc w:val="center"/>
              <w:rPr>
                <w:sz w:val="20"/>
                <w:szCs w:val="20"/>
              </w:rPr>
            </w:pPr>
            <w:r w:rsidRPr="00D174C9">
              <w:rPr>
                <w:sz w:val="20"/>
                <w:szCs w:val="20"/>
              </w:rPr>
              <w:t>2,271</w:t>
            </w:r>
          </w:p>
          <w:p w:rsidR="00F93B77" w:rsidRPr="00D174C9" w:rsidRDefault="00F93B77" w:rsidP="00D174C9">
            <w:pPr>
              <w:spacing w:line="360" w:lineRule="auto"/>
              <w:jc w:val="center"/>
              <w:rPr>
                <w:sz w:val="20"/>
                <w:szCs w:val="20"/>
              </w:rPr>
            </w:pPr>
            <w:r w:rsidRPr="00D174C9">
              <w:rPr>
                <w:sz w:val="20"/>
                <w:szCs w:val="20"/>
              </w:rPr>
              <w:t>2,786</w:t>
            </w:r>
          </w:p>
          <w:p w:rsidR="00F93B77" w:rsidRPr="00D174C9" w:rsidRDefault="00F93B77" w:rsidP="00D174C9">
            <w:pPr>
              <w:spacing w:line="360" w:lineRule="auto"/>
              <w:jc w:val="center"/>
              <w:rPr>
                <w:sz w:val="20"/>
                <w:szCs w:val="20"/>
              </w:rPr>
            </w:pPr>
            <w:r w:rsidRPr="00D174C9">
              <w:rPr>
                <w:sz w:val="20"/>
                <w:szCs w:val="20"/>
              </w:rPr>
              <w:t>3,311</w:t>
            </w:r>
          </w:p>
          <w:p w:rsidR="00F93B77" w:rsidRPr="00D174C9" w:rsidRDefault="00F93B77" w:rsidP="00D174C9">
            <w:pPr>
              <w:spacing w:line="360" w:lineRule="auto"/>
              <w:jc w:val="center"/>
              <w:rPr>
                <w:sz w:val="20"/>
                <w:szCs w:val="20"/>
              </w:rPr>
            </w:pPr>
            <w:r w:rsidRPr="00D174C9">
              <w:rPr>
                <w:sz w:val="20"/>
                <w:szCs w:val="20"/>
              </w:rPr>
              <w:t>3,786</w:t>
            </w:r>
          </w:p>
          <w:p w:rsidR="00F93B77" w:rsidRPr="00D174C9" w:rsidRDefault="00F93B77" w:rsidP="00D174C9">
            <w:pPr>
              <w:spacing w:line="360" w:lineRule="auto"/>
              <w:jc w:val="center"/>
              <w:rPr>
                <w:sz w:val="20"/>
                <w:szCs w:val="20"/>
              </w:rPr>
            </w:pPr>
            <w:r w:rsidRPr="00D174C9">
              <w:rPr>
                <w:sz w:val="20"/>
                <w:szCs w:val="20"/>
              </w:rPr>
              <w:t>4,315</w:t>
            </w:r>
          </w:p>
          <w:p w:rsidR="00F93B77" w:rsidRPr="00D174C9" w:rsidRDefault="00F93B77" w:rsidP="00D174C9">
            <w:pPr>
              <w:spacing w:line="360" w:lineRule="auto"/>
              <w:jc w:val="center"/>
              <w:rPr>
                <w:sz w:val="20"/>
                <w:szCs w:val="20"/>
              </w:rPr>
            </w:pPr>
            <w:r w:rsidRPr="00D174C9">
              <w:rPr>
                <w:sz w:val="20"/>
                <w:szCs w:val="20"/>
              </w:rPr>
              <w:t>4,801</w:t>
            </w:r>
          </w:p>
          <w:p w:rsidR="00F93B77" w:rsidRPr="00D174C9" w:rsidRDefault="00F93B77" w:rsidP="00D174C9">
            <w:pPr>
              <w:spacing w:line="360" w:lineRule="auto"/>
              <w:jc w:val="center"/>
              <w:rPr>
                <w:sz w:val="20"/>
                <w:szCs w:val="20"/>
              </w:rPr>
            </w:pPr>
            <w:r w:rsidRPr="00D174C9">
              <w:rPr>
                <w:sz w:val="20"/>
                <w:szCs w:val="20"/>
              </w:rPr>
              <w:t>5,035</w:t>
            </w:r>
          </w:p>
          <w:p w:rsidR="00F93B77" w:rsidRPr="00D174C9" w:rsidRDefault="00F93B77" w:rsidP="00D174C9">
            <w:pPr>
              <w:spacing w:line="360" w:lineRule="auto"/>
              <w:jc w:val="center"/>
              <w:rPr>
                <w:sz w:val="20"/>
                <w:szCs w:val="20"/>
              </w:rPr>
            </w:pPr>
            <w:r w:rsidRPr="00D174C9">
              <w:rPr>
                <w:sz w:val="20"/>
                <w:szCs w:val="20"/>
              </w:rPr>
              <w:t>5,273</w:t>
            </w:r>
          </w:p>
          <w:p w:rsidR="00F93B77" w:rsidRPr="00D174C9" w:rsidRDefault="00F93B77" w:rsidP="00D174C9">
            <w:pPr>
              <w:spacing w:line="360" w:lineRule="auto"/>
              <w:jc w:val="center"/>
              <w:rPr>
                <w:sz w:val="20"/>
                <w:szCs w:val="20"/>
              </w:rPr>
            </w:pPr>
            <w:r w:rsidRPr="00D174C9">
              <w:rPr>
                <w:sz w:val="20"/>
                <w:szCs w:val="20"/>
              </w:rPr>
              <w:t>5,497</w:t>
            </w:r>
          </w:p>
          <w:p w:rsidR="00F93B77" w:rsidRPr="00D174C9" w:rsidRDefault="00F93B77" w:rsidP="00D174C9">
            <w:pPr>
              <w:spacing w:line="360" w:lineRule="auto"/>
              <w:jc w:val="center"/>
              <w:rPr>
                <w:sz w:val="20"/>
                <w:szCs w:val="20"/>
              </w:rPr>
            </w:pPr>
            <w:r w:rsidRPr="00D174C9">
              <w:rPr>
                <w:sz w:val="20"/>
                <w:szCs w:val="20"/>
              </w:rPr>
              <w:t>5,726</w:t>
            </w:r>
          </w:p>
          <w:p w:rsidR="00F93B77" w:rsidRPr="00D174C9" w:rsidRDefault="00F93B77" w:rsidP="00D174C9">
            <w:pPr>
              <w:spacing w:line="360" w:lineRule="auto"/>
              <w:jc w:val="center"/>
              <w:rPr>
                <w:sz w:val="20"/>
                <w:szCs w:val="20"/>
              </w:rPr>
            </w:pPr>
            <w:r w:rsidRPr="00D174C9">
              <w:rPr>
                <w:sz w:val="20"/>
                <w:szCs w:val="20"/>
              </w:rPr>
              <w:t>5,937</w:t>
            </w:r>
          </w:p>
          <w:p w:rsidR="00F93B77" w:rsidRPr="00D174C9" w:rsidRDefault="00F93B77" w:rsidP="00D174C9">
            <w:pPr>
              <w:spacing w:line="360" w:lineRule="auto"/>
              <w:jc w:val="center"/>
              <w:rPr>
                <w:sz w:val="20"/>
                <w:szCs w:val="20"/>
              </w:rPr>
            </w:pPr>
            <w:r w:rsidRPr="00D174C9">
              <w:rPr>
                <w:sz w:val="20"/>
                <w:szCs w:val="20"/>
              </w:rPr>
              <w:t>6,228</w:t>
            </w:r>
          </w:p>
          <w:p w:rsidR="00F93B77" w:rsidRPr="00D174C9" w:rsidRDefault="00F93B77" w:rsidP="00D174C9">
            <w:pPr>
              <w:spacing w:line="360" w:lineRule="auto"/>
              <w:jc w:val="center"/>
              <w:rPr>
                <w:sz w:val="20"/>
                <w:szCs w:val="20"/>
              </w:rPr>
            </w:pPr>
            <w:r w:rsidRPr="00D174C9">
              <w:rPr>
                <w:sz w:val="20"/>
                <w:szCs w:val="20"/>
              </w:rPr>
              <w:t>6,428</w:t>
            </w:r>
          </w:p>
          <w:p w:rsidR="00F93B77" w:rsidRPr="00D174C9" w:rsidRDefault="00F93B77" w:rsidP="00D174C9">
            <w:pPr>
              <w:spacing w:line="360" w:lineRule="auto"/>
              <w:jc w:val="center"/>
              <w:rPr>
                <w:sz w:val="20"/>
                <w:szCs w:val="20"/>
              </w:rPr>
            </w:pPr>
            <w:r w:rsidRPr="00D174C9">
              <w:rPr>
                <w:sz w:val="20"/>
                <w:szCs w:val="20"/>
              </w:rPr>
              <w:t>6,631</w:t>
            </w:r>
          </w:p>
        </w:tc>
        <w:tc>
          <w:tcPr>
            <w:tcW w:w="1367" w:type="dxa"/>
          </w:tcPr>
          <w:p w:rsidR="00F93B77" w:rsidRPr="00D174C9" w:rsidRDefault="00F93B77" w:rsidP="00D174C9">
            <w:pPr>
              <w:spacing w:line="360" w:lineRule="auto"/>
              <w:jc w:val="center"/>
              <w:rPr>
                <w:sz w:val="20"/>
                <w:szCs w:val="20"/>
              </w:rPr>
            </w:pPr>
            <w:r w:rsidRPr="00D174C9">
              <w:rPr>
                <w:sz w:val="20"/>
                <w:szCs w:val="20"/>
              </w:rPr>
              <w:t>4,542</w:t>
            </w:r>
          </w:p>
          <w:p w:rsidR="00F93B77" w:rsidRPr="00D174C9" w:rsidRDefault="00F93B77" w:rsidP="00D174C9">
            <w:pPr>
              <w:spacing w:line="360" w:lineRule="auto"/>
              <w:jc w:val="center"/>
              <w:rPr>
                <w:sz w:val="20"/>
                <w:szCs w:val="20"/>
              </w:rPr>
            </w:pPr>
            <w:r w:rsidRPr="00D174C9">
              <w:rPr>
                <w:sz w:val="20"/>
                <w:szCs w:val="20"/>
              </w:rPr>
              <w:t>5,572</w:t>
            </w:r>
          </w:p>
          <w:p w:rsidR="00F93B77" w:rsidRPr="00D174C9" w:rsidRDefault="00F93B77" w:rsidP="00D174C9">
            <w:pPr>
              <w:spacing w:line="360" w:lineRule="auto"/>
              <w:jc w:val="center"/>
              <w:rPr>
                <w:sz w:val="20"/>
                <w:szCs w:val="20"/>
              </w:rPr>
            </w:pPr>
            <w:r w:rsidRPr="00D174C9">
              <w:rPr>
                <w:sz w:val="20"/>
                <w:szCs w:val="20"/>
              </w:rPr>
              <w:t>6,622</w:t>
            </w:r>
          </w:p>
          <w:p w:rsidR="00F93B77" w:rsidRPr="00D174C9" w:rsidRDefault="00F93B77" w:rsidP="00D174C9">
            <w:pPr>
              <w:spacing w:line="360" w:lineRule="auto"/>
              <w:jc w:val="center"/>
              <w:rPr>
                <w:sz w:val="20"/>
                <w:szCs w:val="20"/>
              </w:rPr>
            </w:pPr>
            <w:r w:rsidRPr="00D174C9">
              <w:rPr>
                <w:sz w:val="20"/>
                <w:szCs w:val="20"/>
              </w:rPr>
              <w:t>7,572</w:t>
            </w:r>
          </w:p>
          <w:p w:rsidR="00F93B77" w:rsidRPr="00D174C9" w:rsidRDefault="00F93B77" w:rsidP="00D174C9">
            <w:pPr>
              <w:spacing w:line="360" w:lineRule="auto"/>
              <w:jc w:val="center"/>
              <w:rPr>
                <w:sz w:val="20"/>
                <w:szCs w:val="20"/>
              </w:rPr>
            </w:pPr>
            <w:r w:rsidRPr="00D174C9">
              <w:rPr>
                <w:sz w:val="20"/>
                <w:szCs w:val="20"/>
              </w:rPr>
              <w:t>8,630</w:t>
            </w:r>
          </w:p>
          <w:p w:rsidR="00F93B77" w:rsidRPr="00D174C9" w:rsidRDefault="00F93B77" w:rsidP="00D174C9">
            <w:pPr>
              <w:spacing w:line="360" w:lineRule="auto"/>
              <w:jc w:val="center"/>
              <w:rPr>
                <w:sz w:val="20"/>
                <w:szCs w:val="20"/>
              </w:rPr>
            </w:pPr>
            <w:r w:rsidRPr="00D174C9">
              <w:rPr>
                <w:sz w:val="20"/>
                <w:szCs w:val="20"/>
              </w:rPr>
              <w:t>9,602</w:t>
            </w:r>
          </w:p>
          <w:p w:rsidR="00F93B77" w:rsidRPr="00D174C9" w:rsidRDefault="00F93B77" w:rsidP="00D174C9">
            <w:pPr>
              <w:spacing w:line="360" w:lineRule="auto"/>
              <w:jc w:val="center"/>
              <w:rPr>
                <w:sz w:val="20"/>
                <w:szCs w:val="20"/>
              </w:rPr>
            </w:pPr>
            <w:r w:rsidRPr="00D174C9">
              <w:rPr>
                <w:sz w:val="20"/>
                <w:szCs w:val="20"/>
              </w:rPr>
              <w:t>10,070</w:t>
            </w:r>
          </w:p>
          <w:p w:rsidR="00F93B77" w:rsidRPr="00D174C9" w:rsidRDefault="00F93B77" w:rsidP="00D174C9">
            <w:pPr>
              <w:spacing w:line="360" w:lineRule="auto"/>
              <w:jc w:val="center"/>
              <w:rPr>
                <w:sz w:val="20"/>
                <w:szCs w:val="20"/>
              </w:rPr>
            </w:pPr>
            <w:r w:rsidRPr="00D174C9">
              <w:rPr>
                <w:sz w:val="20"/>
                <w:szCs w:val="20"/>
              </w:rPr>
              <w:t>10,546</w:t>
            </w:r>
          </w:p>
          <w:p w:rsidR="00F93B77" w:rsidRPr="00D174C9" w:rsidRDefault="00F93B77" w:rsidP="00D174C9">
            <w:pPr>
              <w:spacing w:line="360" w:lineRule="auto"/>
              <w:jc w:val="center"/>
              <w:rPr>
                <w:sz w:val="20"/>
                <w:szCs w:val="20"/>
              </w:rPr>
            </w:pPr>
            <w:r w:rsidRPr="00D174C9">
              <w:rPr>
                <w:sz w:val="20"/>
                <w:szCs w:val="20"/>
              </w:rPr>
              <w:t>10,994</w:t>
            </w:r>
          </w:p>
          <w:p w:rsidR="00F93B77" w:rsidRPr="00D174C9" w:rsidRDefault="00F93B77" w:rsidP="00D174C9">
            <w:pPr>
              <w:spacing w:line="360" w:lineRule="auto"/>
              <w:jc w:val="center"/>
              <w:rPr>
                <w:sz w:val="20"/>
                <w:szCs w:val="20"/>
              </w:rPr>
            </w:pPr>
            <w:r w:rsidRPr="00D174C9">
              <w:rPr>
                <w:sz w:val="20"/>
                <w:szCs w:val="20"/>
              </w:rPr>
              <w:t>11,452</w:t>
            </w:r>
          </w:p>
          <w:p w:rsidR="00F93B77" w:rsidRPr="00D174C9" w:rsidRDefault="00F93B77" w:rsidP="00D174C9">
            <w:pPr>
              <w:spacing w:line="360" w:lineRule="auto"/>
              <w:jc w:val="center"/>
              <w:rPr>
                <w:sz w:val="20"/>
                <w:szCs w:val="20"/>
              </w:rPr>
            </w:pPr>
            <w:r w:rsidRPr="00D174C9">
              <w:rPr>
                <w:sz w:val="20"/>
                <w:szCs w:val="20"/>
              </w:rPr>
              <w:t>11,874</w:t>
            </w:r>
          </w:p>
          <w:p w:rsidR="00F93B77" w:rsidRPr="00D174C9" w:rsidRDefault="00F93B77" w:rsidP="00D174C9">
            <w:pPr>
              <w:spacing w:line="360" w:lineRule="auto"/>
              <w:jc w:val="center"/>
              <w:rPr>
                <w:sz w:val="20"/>
                <w:szCs w:val="20"/>
              </w:rPr>
            </w:pPr>
            <w:r w:rsidRPr="00D174C9">
              <w:rPr>
                <w:sz w:val="20"/>
                <w:szCs w:val="20"/>
              </w:rPr>
              <w:t>12,456</w:t>
            </w:r>
          </w:p>
          <w:p w:rsidR="00F93B77" w:rsidRPr="00D174C9" w:rsidRDefault="00F93B77" w:rsidP="00D174C9">
            <w:pPr>
              <w:spacing w:line="360" w:lineRule="auto"/>
              <w:jc w:val="center"/>
              <w:rPr>
                <w:sz w:val="20"/>
                <w:szCs w:val="20"/>
              </w:rPr>
            </w:pPr>
            <w:r w:rsidRPr="00D174C9">
              <w:rPr>
                <w:sz w:val="20"/>
                <w:szCs w:val="20"/>
              </w:rPr>
              <w:t>12,856</w:t>
            </w:r>
          </w:p>
          <w:p w:rsidR="00F93B77" w:rsidRPr="00D174C9" w:rsidRDefault="00F93B77" w:rsidP="00D174C9">
            <w:pPr>
              <w:spacing w:line="360" w:lineRule="auto"/>
              <w:jc w:val="center"/>
              <w:rPr>
                <w:sz w:val="20"/>
                <w:szCs w:val="20"/>
              </w:rPr>
            </w:pPr>
            <w:r w:rsidRPr="00D174C9">
              <w:rPr>
                <w:sz w:val="20"/>
                <w:szCs w:val="20"/>
              </w:rPr>
              <w:t>13,262</w:t>
            </w:r>
          </w:p>
        </w:tc>
        <w:tc>
          <w:tcPr>
            <w:tcW w:w="1367" w:type="dxa"/>
          </w:tcPr>
          <w:p w:rsidR="00F93B77" w:rsidRPr="00D174C9" w:rsidRDefault="00F93B77" w:rsidP="00D174C9">
            <w:pPr>
              <w:spacing w:line="360" w:lineRule="auto"/>
              <w:jc w:val="center"/>
              <w:rPr>
                <w:sz w:val="20"/>
                <w:szCs w:val="20"/>
              </w:rPr>
            </w:pPr>
            <w:r w:rsidRPr="00D174C9">
              <w:rPr>
                <w:sz w:val="20"/>
                <w:szCs w:val="20"/>
              </w:rPr>
              <w:t>6,813</w:t>
            </w:r>
          </w:p>
          <w:p w:rsidR="00F93B77" w:rsidRPr="00D174C9" w:rsidRDefault="00F93B77" w:rsidP="00D174C9">
            <w:pPr>
              <w:spacing w:line="360" w:lineRule="auto"/>
              <w:jc w:val="center"/>
              <w:rPr>
                <w:sz w:val="20"/>
                <w:szCs w:val="20"/>
              </w:rPr>
            </w:pPr>
            <w:r w:rsidRPr="00D174C9">
              <w:rPr>
                <w:sz w:val="20"/>
                <w:szCs w:val="20"/>
              </w:rPr>
              <w:t>8,358</w:t>
            </w:r>
          </w:p>
          <w:p w:rsidR="00F93B77" w:rsidRPr="00D174C9" w:rsidRDefault="00F93B77" w:rsidP="00D174C9">
            <w:pPr>
              <w:spacing w:line="360" w:lineRule="auto"/>
              <w:jc w:val="center"/>
              <w:rPr>
                <w:sz w:val="20"/>
                <w:szCs w:val="20"/>
              </w:rPr>
            </w:pPr>
            <w:r w:rsidRPr="00D174C9">
              <w:rPr>
                <w:sz w:val="20"/>
                <w:szCs w:val="20"/>
              </w:rPr>
              <w:t>9,933</w:t>
            </w:r>
          </w:p>
          <w:p w:rsidR="00F93B77" w:rsidRPr="00D174C9" w:rsidRDefault="00F93B77" w:rsidP="00D174C9">
            <w:pPr>
              <w:spacing w:line="360" w:lineRule="auto"/>
              <w:jc w:val="center"/>
              <w:rPr>
                <w:sz w:val="20"/>
                <w:szCs w:val="20"/>
              </w:rPr>
            </w:pPr>
            <w:r w:rsidRPr="00D174C9">
              <w:rPr>
                <w:sz w:val="20"/>
                <w:szCs w:val="20"/>
              </w:rPr>
              <w:t>11,358</w:t>
            </w:r>
          </w:p>
          <w:p w:rsidR="00F93B77" w:rsidRPr="00D174C9" w:rsidRDefault="00F93B77" w:rsidP="00D174C9">
            <w:pPr>
              <w:spacing w:line="360" w:lineRule="auto"/>
              <w:jc w:val="center"/>
              <w:rPr>
                <w:sz w:val="20"/>
                <w:szCs w:val="20"/>
              </w:rPr>
            </w:pPr>
            <w:r w:rsidRPr="00D174C9">
              <w:rPr>
                <w:sz w:val="20"/>
                <w:szCs w:val="20"/>
              </w:rPr>
              <w:t>12,945</w:t>
            </w:r>
          </w:p>
          <w:p w:rsidR="00F93B77" w:rsidRPr="00D174C9" w:rsidRDefault="00F93B77" w:rsidP="00D174C9">
            <w:pPr>
              <w:spacing w:line="360" w:lineRule="auto"/>
              <w:jc w:val="center"/>
              <w:rPr>
                <w:sz w:val="20"/>
                <w:szCs w:val="20"/>
              </w:rPr>
            </w:pPr>
            <w:r w:rsidRPr="00D174C9">
              <w:rPr>
                <w:sz w:val="20"/>
                <w:szCs w:val="20"/>
              </w:rPr>
              <w:t>14,403</w:t>
            </w:r>
          </w:p>
          <w:p w:rsidR="00F93B77" w:rsidRPr="00D174C9" w:rsidRDefault="00F93B77" w:rsidP="00D174C9">
            <w:pPr>
              <w:spacing w:line="360" w:lineRule="auto"/>
              <w:jc w:val="center"/>
              <w:rPr>
                <w:sz w:val="20"/>
                <w:szCs w:val="20"/>
              </w:rPr>
            </w:pPr>
            <w:r w:rsidRPr="00D174C9">
              <w:rPr>
                <w:sz w:val="20"/>
                <w:szCs w:val="20"/>
              </w:rPr>
              <w:t>15,105</w:t>
            </w:r>
          </w:p>
          <w:p w:rsidR="00F93B77" w:rsidRPr="00D174C9" w:rsidRDefault="00F93B77" w:rsidP="00D174C9">
            <w:pPr>
              <w:spacing w:line="360" w:lineRule="auto"/>
              <w:jc w:val="center"/>
              <w:rPr>
                <w:sz w:val="20"/>
                <w:szCs w:val="20"/>
              </w:rPr>
            </w:pPr>
            <w:r w:rsidRPr="00D174C9">
              <w:rPr>
                <w:sz w:val="20"/>
                <w:szCs w:val="20"/>
              </w:rPr>
              <w:t>15,819</w:t>
            </w:r>
          </w:p>
          <w:p w:rsidR="00F93B77" w:rsidRPr="00D174C9" w:rsidRDefault="00F93B77" w:rsidP="00D174C9">
            <w:pPr>
              <w:spacing w:line="360" w:lineRule="auto"/>
              <w:jc w:val="center"/>
              <w:rPr>
                <w:sz w:val="20"/>
                <w:szCs w:val="20"/>
              </w:rPr>
            </w:pPr>
            <w:r w:rsidRPr="00D174C9">
              <w:rPr>
                <w:sz w:val="20"/>
                <w:szCs w:val="20"/>
              </w:rPr>
              <w:t>16,491</w:t>
            </w:r>
          </w:p>
          <w:p w:rsidR="00F93B77" w:rsidRPr="00D174C9" w:rsidRDefault="00F93B77" w:rsidP="00D174C9">
            <w:pPr>
              <w:spacing w:line="360" w:lineRule="auto"/>
              <w:jc w:val="center"/>
              <w:rPr>
                <w:sz w:val="20"/>
                <w:szCs w:val="20"/>
              </w:rPr>
            </w:pPr>
            <w:r w:rsidRPr="00D174C9">
              <w:rPr>
                <w:sz w:val="20"/>
                <w:szCs w:val="20"/>
              </w:rPr>
              <w:t>17,178</w:t>
            </w:r>
          </w:p>
          <w:p w:rsidR="00F93B77" w:rsidRPr="00D174C9" w:rsidRDefault="00F93B77" w:rsidP="00D174C9">
            <w:pPr>
              <w:spacing w:line="360" w:lineRule="auto"/>
              <w:jc w:val="center"/>
              <w:rPr>
                <w:sz w:val="20"/>
                <w:szCs w:val="20"/>
              </w:rPr>
            </w:pPr>
            <w:r w:rsidRPr="00D174C9">
              <w:rPr>
                <w:sz w:val="20"/>
                <w:szCs w:val="20"/>
              </w:rPr>
              <w:t>17,811</w:t>
            </w:r>
          </w:p>
          <w:p w:rsidR="00F93B77" w:rsidRPr="00D174C9" w:rsidRDefault="00F93B77" w:rsidP="00D174C9">
            <w:pPr>
              <w:spacing w:line="360" w:lineRule="auto"/>
              <w:jc w:val="center"/>
              <w:rPr>
                <w:sz w:val="20"/>
                <w:szCs w:val="20"/>
              </w:rPr>
            </w:pPr>
            <w:r w:rsidRPr="00D174C9">
              <w:rPr>
                <w:sz w:val="20"/>
                <w:szCs w:val="20"/>
              </w:rPr>
              <w:t>18,684</w:t>
            </w:r>
          </w:p>
          <w:p w:rsidR="00F93B77" w:rsidRPr="00D174C9" w:rsidRDefault="00F93B77" w:rsidP="00D174C9">
            <w:pPr>
              <w:spacing w:line="360" w:lineRule="auto"/>
              <w:jc w:val="center"/>
              <w:rPr>
                <w:sz w:val="20"/>
                <w:szCs w:val="20"/>
              </w:rPr>
            </w:pPr>
            <w:r w:rsidRPr="00D174C9">
              <w:rPr>
                <w:sz w:val="20"/>
                <w:szCs w:val="20"/>
              </w:rPr>
              <w:t>19,284</w:t>
            </w:r>
          </w:p>
          <w:p w:rsidR="00F93B77" w:rsidRPr="00D174C9" w:rsidRDefault="00F93B77" w:rsidP="00D174C9">
            <w:pPr>
              <w:spacing w:line="360" w:lineRule="auto"/>
              <w:jc w:val="center"/>
              <w:rPr>
                <w:sz w:val="20"/>
                <w:szCs w:val="20"/>
              </w:rPr>
            </w:pPr>
            <w:r w:rsidRPr="00D174C9">
              <w:rPr>
                <w:sz w:val="20"/>
                <w:szCs w:val="20"/>
              </w:rPr>
              <w:t>19,893</w:t>
            </w:r>
          </w:p>
        </w:tc>
        <w:tc>
          <w:tcPr>
            <w:tcW w:w="1367" w:type="dxa"/>
          </w:tcPr>
          <w:p w:rsidR="00F93B77" w:rsidRPr="00D174C9" w:rsidRDefault="00F93B77" w:rsidP="00D174C9">
            <w:pPr>
              <w:spacing w:line="360" w:lineRule="auto"/>
              <w:jc w:val="center"/>
              <w:rPr>
                <w:sz w:val="20"/>
                <w:szCs w:val="20"/>
              </w:rPr>
            </w:pPr>
            <w:r w:rsidRPr="00D174C9">
              <w:rPr>
                <w:sz w:val="20"/>
                <w:szCs w:val="20"/>
                <w:lang w:val="en-US"/>
              </w:rPr>
              <w:t>9,084</w:t>
            </w:r>
          </w:p>
          <w:p w:rsidR="00F93B77" w:rsidRPr="00D174C9" w:rsidRDefault="00F93B77" w:rsidP="00D174C9">
            <w:pPr>
              <w:spacing w:line="360" w:lineRule="auto"/>
              <w:jc w:val="center"/>
              <w:rPr>
                <w:sz w:val="20"/>
                <w:szCs w:val="20"/>
              </w:rPr>
            </w:pPr>
            <w:r w:rsidRPr="00D174C9">
              <w:rPr>
                <w:sz w:val="20"/>
                <w:szCs w:val="20"/>
              </w:rPr>
              <w:t>11,144</w:t>
            </w:r>
          </w:p>
          <w:p w:rsidR="00F93B77" w:rsidRPr="00D174C9" w:rsidRDefault="00F93B77" w:rsidP="00D174C9">
            <w:pPr>
              <w:spacing w:line="360" w:lineRule="auto"/>
              <w:jc w:val="center"/>
              <w:rPr>
                <w:sz w:val="20"/>
                <w:szCs w:val="20"/>
              </w:rPr>
            </w:pPr>
            <w:r w:rsidRPr="00D174C9">
              <w:rPr>
                <w:sz w:val="20"/>
                <w:szCs w:val="20"/>
              </w:rPr>
              <w:t>13,244</w:t>
            </w:r>
          </w:p>
          <w:p w:rsidR="00F93B77" w:rsidRPr="00D174C9" w:rsidRDefault="00F93B77" w:rsidP="00D174C9">
            <w:pPr>
              <w:spacing w:line="360" w:lineRule="auto"/>
              <w:jc w:val="center"/>
              <w:rPr>
                <w:sz w:val="20"/>
                <w:szCs w:val="20"/>
              </w:rPr>
            </w:pPr>
            <w:r w:rsidRPr="00D174C9">
              <w:rPr>
                <w:sz w:val="20"/>
                <w:szCs w:val="20"/>
              </w:rPr>
              <w:t>15,144</w:t>
            </w:r>
          </w:p>
          <w:p w:rsidR="00F93B77" w:rsidRPr="00D174C9" w:rsidRDefault="00F93B77" w:rsidP="00D174C9">
            <w:pPr>
              <w:spacing w:line="360" w:lineRule="auto"/>
              <w:jc w:val="center"/>
              <w:rPr>
                <w:sz w:val="20"/>
                <w:szCs w:val="20"/>
              </w:rPr>
            </w:pPr>
            <w:r w:rsidRPr="00D174C9">
              <w:rPr>
                <w:sz w:val="20"/>
                <w:szCs w:val="20"/>
              </w:rPr>
              <w:t>17,260</w:t>
            </w:r>
          </w:p>
          <w:p w:rsidR="00F93B77" w:rsidRPr="00D174C9" w:rsidRDefault="00F93B77" w:rsidP="00D174C9">
            <w:pPr>
              <w:spacing w:line="360" w:lineRule="auto"/>
              <w:jc w:val="center"/>
              <w:rPr>
                <w:sz w:val="20"/>
                <w:szCs w:val="20"/>
              </w:rPr>
            </w:pPr>
            <w:r w:rsidRPr="00D174C9">
              <w:rPr>
                <w:sz w:val="20"/>
                <w:szCs w:val="20"/>
              </w:rPr>
              <w:t>19,204</w:t>
            </w:r>
          </w:p>
          <w:p w:rsidR="00F93B77" w:rsidRPr="00D174C9" w:rsidRDefault="00F93B77" w:rsidP="00D174C9">
            <w:pPr>
              <w:spacing w:line="360" w:lineRule="auto"/>
              <w:jc w:val="center"/>
              <w:rPr>
                <w:sz w:val="20"/>
                <w:szCs w:val="20"/>
              </w:rPr>
            </w:pPr>
            <w:r w:rsidRPr="00D174C9">
              <w:rPr>
                <w:sz w:val="20"/>
                <w:szCs w:val="20"/>
              </w:rPr>
              <w:t>20,140</w:t>
            </w:r>
          </w:p>
          <w:p w:rsidR="00F93B77" w:rsidRPr="00D174C9" w:rsidRDefault="00F93B77" w:rsidP="00D174C9">
            <w:pPr>
              <w:spacing w:line="360" w:lineRule="auto"/>
              <w:jc w:val="center"/>
              <w:rPr>
                <w:sz w:val="20"/>
                <w:szCs w:val="20"/>
              </w:rPr>
            </w:pPr>
            <w:r w:rsidRPr="00D174C9">
              <w:rPr>
                <w:sz w:val="20"/>
                <w:szCs w:val="20"/>
              </w:rPr>
              <w:t>21,092</w:t>
            </w:r>
          </w:p>
          <w:p w:rsidR="00F93B77" w:rsidRPr="00D174C9" w:rsidRDefault="00F93B77" w:rsidP="00D174C9">
            <w:pPr>
              <w:spacing w:line="360" w:lineRule="auto"/>
              <w:jc w:val="center"/>
              <w:rPr>
                <w:sz w:val="20"/>
                <w:szCs w:val="20"/>
              </w:rPr>
            </w:pPr>
            <w:r w:rsidRPr="00D174C9">
              <w:rPr>
                <w:sz w:val="20"/>
                <w:szCs w:val="20"/>
              </w:rPr>
              <w:t>21,988</w:t>
            </w:r>
          </w:p>
          <w:p w:rsidR="00F93B77" w:rsidRPr="00D174C9" w:rsidRDefault="00F93B77" w:rsidP="00D174C9">
            <w:pPr>
              <w:spacing w:line="360" w:lineRule="auto"/>
              <w:jc w:val="center"/>
              <w:rPr>
                <w:sz w:val="20"/>
                <w:szCs w:val="20"/>
              </w:rPr>
            </w:pPr>
            <w:r w:rsidRPr="00D174C9">
              <w:rPr>
                <w:sz w:val="20"/>
                <w:szCs w:val="20"/>
              </w:rPr>
              <w:t>22,904</w:t>
            </w:r>
          </w:p>
          <w:p w:rsidR="00F93B77" w:rsidRPr="00D174C9" w:rsidRDefault="00F93B77" w:rsidP="00D174C9">
            <w:pPr>
              <w:spacing w:line="360" w:lineRule="auto"/>
              <w:jc w:val="center"/>
              <w:rPr>
                <w:sz w:val="20"/>
                <w:szCs w:val="20"/>
              </w:rPr>
            </w:pPr>
            <w:r w:rsidRPr="00D174C9">
              <w:rPr>
                <w:sz w:val="20"/>
                <w:szCs w:val="20"/>
              </w:rPr>
              <w:t>23,748</w:t>
            </w:r>
          </w:p>
          <w:p w:rsidR="00F93B77" w:rsidRPr="00D174C9" w:rsidRDefault="00F93B77" w:rsidP="00D174C9">
            <w:pPr>
              <w:spacing w:line="360" w:lineRule="auto"/>
              <w:jc w:val="center"/>
              <w:rPr>
                <w:sz w:val="20"/>
                <w:szCs w:val="20"/>
              </w:rPr>
            </w:pPr>
            <w:r w:rsidRPr="00D174C9">
              <w:rPr>
                <w:sz w:val="20"/>
                <w:szCs w:val="20"/>
              </w:rPr>
              <w:t>24,912</w:t>
            </w:r>
          </w:p>
          <w:p w:rsidR="00F93B77" w:rsidRPr="00D174C9" w:rsidRDefault="00F93B77" w:rsidP="00D174C9">
            <w:pPr>
              <w:spacing w:line="360" w:lineRule="auto"/>
              <w:jc w:val="center"/>
              <w:rPr>
                <w:sz w:val="20"/>
                <w:szCs w:val="20"/>
              </w:rPr>
            </w:pPr>
            <w:r w:rsidRPr="00D174C9">
              <w:rPr>
                <w:sz w:val="20"/>
                <w:szCs w:val="20"/>
              </w:rPr>
              <w:t>25,712</w:t>
            </w:r>
          </w:p>
          <w:p w:rsidR="00F93B77" w:rsidRPr="00D174C9" w:rsidRDefault="00F93B77" w:rsidP="00D174C9">
            <w:pPr>
              <w:spacing w:line="360" w:lineRule="auto"/>
              <w:jc w:val="center"/>
              <w:rPr>
                <w:sz w:val="20"/>
                <w:szCs w:val="20"/>
              </w:rPr>
            </w:pPr>
            <w:r w:rsidRPr="00D174C9">
              <w:rPr>
                <w:sz w:val="20"/>
                <w:szCs w:val="20"/>
              </w:rPr>
              <w:t>26,524</w:t>
            </w:r>
          </w:p>
        </w:tc>
        <w:tc>
          <w:tcPr>
            <w:tcW w:w="1368" w:type="dxa"/>
          </w:tcPr>
          <w:p w:rsidR="00F93B77" w:rsidRPr="00D174C9" w:rsidRDefault="00F93B77" w:rsidP="00D174C9">
            <w:pPr>
              <w:spacing w:line="360" w:lineRule="auto"/>
              <w:jc w:val="center"/>
              <w:rPr>
                <w:sz w:val="20"/>
                <w:szCs w:val="20"/>
              </w:rPr>
            </w:pPr>
            <w:r w:rsidRPr="00D174C9">
              <w:rPr>
                <w:sz w:val="20"/>
                <w:szCs w:val="20"/>
              </w:rPr>
              <w:t>11,355</w:t>
            </w:r>
          </w:p>
          <w:p w:rsidR="00F93B77" w:rsidRPr="00D174C9" w:rsidRDefault="00F93B77" w:rsidP="00D174C9">
            <w:pPr>
              <w:spacing w:line="360" w:lineRule="auto"/>
              <w:jc w:val="center"/>
              <w:rPr>
                <w:sz w:val="20"/>
                <w:szCs w:val="20"/>
              </w:rPr>
            </w:pPr>
            <w:r w:rsidRPr="00D174C9">
              <w:rPr>
                <w:sz w:val="20"/>
                <w:szCs w:val="20"/>
              </w:rPr>
              <w:t>13,930</w:t>
            </w:r>
          </w:p>
          <w:p w:rsidR="00F93B77" w:rsidRPr="00D174C9" w:rsidRDefault="00F93B77" w:rsidP="00D174C9">
            <w:pPr>
              <w:spacing w:line="360" w:lineRule="auto"/>
              <w:jc w:val="center"/>
              <w:rPr>
                <w:sz w:val="20"/>
                <w:szCs w:val="20"/>
              </w:rPr>
            </w:pPr>
            <w:r w:rsidRPr="00D174C9">
              <w:rPr>
                <w:sz w:val="20"/>
                <w:szCs w:val="20"/>
              </w:rPr>
              <w:t>16,555</w:t>
            </w:r>
          </w:p>
          <w:p w:rsidR="00F93B77" w:rsidRPr="00D174C9" w:rsidRDefault="00F93B77" w:rsidP="00D174C9">
            <w:pPr>
              <w:spacing w:line="360" w:lineRule="auto"/>
              <w:jc w:val="center"/>
              <w:rPr>
                <w:sz w:val="20"/>
                <w:szCs w:val="20"/>
              </w:rPr>
            </w:pPr>
            <w:r w:rsidRPr="00D174C9">
              <w:rPr>
                <w:sz w:val="20"/>
                <w:szCs w:val="20"/>
              </w:rPr>
              <w:t>18,930</w:t>
            </w:r>
          </w:p>
          <w:p w:rsidR="00F93B77" w:rsidRPr="00D174C9" w:rsidRDefault="00F93B77" w:rsidP="00D174C9">
            <w:pPr>
              <w:spacing w:line="360" w:lineRule="auto"/>
              <w:jc w:val="center"/>
              <w:rPr>
                <w:sz w:val="20"/>
                <w:szCs w:val="20"/>
              </w:rPr>
            </w:pPr>
            <w:r w:rsidRPr="00D174C9">
              <w:rPr>
                <w:sz w:val="20"/>
                <w:szCs w:val="20"/>
              </w:rPr>
              <w:t>21,575</w:t>
            </w:r>
          </w:p>
          <w:p w:rsidR="00F93B77" w:rsidRPr="00D174C9" w:rsidRDefault="00F93B77" w:rsidP="00D174C9">
            <w:pPr>
              <w:spacing w:line="360" w:lineRule="auto"/>
              <w:jc w:val="center"/>
              <w:rPr>
                <w:sz w:val="20"/>
                <w:szCs w:val="20"/>
              </w:rPr>
            </w:pPr>
            <w:r w:rsidRPr="00D174C9">
              <w:rPr>
                <w:sz w:val="20"/>
                <w:szCs w:val="20"/>
              </w:rPr>
              <w:t>24,005</w:t>
            </w:r>
          </w:p>
          <w:p w:rsidR="00F93B77" w:rsidRPr="00D174C9" w:rsidRDefault="00F93B77" w:rsidP="00D174C9">
            <w:pPr>
              <w:spacing w:line="360" w:lineRule="auto"/>
              <w:jc w:val="center"/>
              <w:rPr>
                <w:sz w:val="20"/>
                <w:szCs w:val="20"/>
              </w:rPr>
            </w:pPr>
            <w:r w:rsidRPr="00D174C9">
              <w:rPr>
                <w:sz w:val="20"/>
                <w:szCs w:val="20"/>
              </w:rPr>
              <w:t>25,175</w:t>
            </w:r>
          </w:p>
          <w:p w:rsidR="00F93B77" w:rsidRPr="00D174C9" w:rsidRDefault="00F93B77" w:rsidP="00D174C9">
            <w:pPr>
              <w:spacing w:line="360" w:lineRule="auto"/>
              <w:jc w:val="center"/>
              <w:rPr>
                <w:sz w:val="20"/>
                <w:szCs w:val="20"/>
              </w:rPr>
            </w:pPr>
            <w:r w:rsidRPr="00D174C9">
              <w:rPr>
                <w:sz w:val="20"/>
                <w:szCs w:val="20"/>
              </w:rPr>
              <w:t>26,365</w:t>
            </w:r>
          </w:p>
          <w:p w:rsidR="00F93B77" w:rsidRPr="00D174C9" w:rsidRDefault="00F93B77" w:rsidP="00D174C9">
            <w:pPr>
              <w:spacing w:line="360" w:lineRule="auto"/>
              <w:jc w:val="center"/>
              <w:rPr>
                <w:sz w:val="20"/>
                <w:szCs w:val="20"/>
              </w:rPr>
            </w:pPr>
            <w:r w:rsidRPr="00D174C9">
              <w:rPr>
                <w:sz w:val="20"/>
                <w:szCs w:val="20"/>
              </w:rPr>
              <w:t>27,485</w:t>
            </w:r>
          </w:p>
          <w:p w:rsidR="00F93B77" w:rsidRPr="00D174C9" w:rsidRDefault="00F93B77" w:rsidP="00D174C9">
            <w:pPr>
              <w:spacing w:line="360" w:lineRule="auto"/>
              <w:jc w:val="center"/>
              <w:rPr>
                <w:sz w:val="20"/>
                <w:szCs w:val="20"/>
              </w:rPr>
            </w:pPr>
            <w:r w:rsidRPr="00D174C9">
              <w:rPr>
                <w:sz w:val="20"/>
                <w:szCs w:val="20"/>
              </w:rPr>
              <w:t>28,630</w:t>
            </w:r>
          </w:p>
          <w:p w:rsidR="00F93B77" w:rsidRPr="00D174C9" w:rsidRDefault="00F93B77" w:rsidP="00D174C9">
            <w:pPr>
              <w:spacing w:line="360" w:lineRule="auto"/>
              <w:jc w:val="center"/>
              <w:rPr>
                <w:sz w:val="20"/>
                <w:szCs w:val="20"/>
              </w:rPr>
            </w:pPr>
            <w:r w:rsidRPr="00D174C9">
              <w:rPr>
                <w:sz w:val="20"/>
                <w:szCs w:val="20"/>
              </w:rPr>
              <w:t>29,685</w:t>
            </w:r>
          </w:p>
          <w:p w:rsidR="00F93B77" w:rsidRPr="00D174C9" w:rsidRDefault="00F93B77" w:rsidP="00D174C9">
            <w:pPr>
              <w:spacing w:line="360" w:lineRule="auto"/>
              <w:jc w:val="center"/>
              <w:rPr>
                <w:sz w:val="20"/>
                <w:szCs w:val="20"/>
              </w:rPr>
            </w:pPr>
            <w:r w:rsidRPr="00D174C9">
              <w:rPr>
                <w:sz w:val="20"/>
                <w:szCs w:val="20"/>
              </w:rPr>
              <w:t>31,140</w:t>
            </w:r>
          </w:p>
          <w:p w:rsidR="00F93B77" w:rsidRPr="00D174C9" w:rsidRDefault="00F93B77" w:rsidP="00D174C9">
            <w:pPr>
              <w:spacing w:line="360" w:lineRule="auto"/>
              <w:jc w:val="center"/>
              <w:rPr>
                <w:sz w:val="20"/>
                <w:szCs w:val="20"/>
              </w:rPr>
            </w:pPr>
            <w:r w:rsidRPr="00D174C9">
              <w:rPr>
                <w:sz w:val="20"/>
                <w:szCs w:val="20"/>
              </w:rPr>
              <w:t>32,140</w:t>
            </w:r>
          </w:p>
          <w:p w:rsidR="00F93B77" w:rsidRPr="00D174C9" w:rsidRDefault="00F93B77" w:rsidP="00D174C9">
            <w:pPr>
              <w:spacing w:line="360" w:lineRule="auto"/>
              <w:jc w:val="center"/>
              <w:rPr>
                <w:sz w:val="20"/>
                <w:szCs w:val="20"/>
              </w:rPr>
            </w:pPr>
            <w:r w:rsidRPr="00D174C9">
              <w:rPr>
                <w:sz w:val="20"/>
                <w:szCs w:val="20"/>
              </w:rPr>
              <w:t>33,155</w:t>
            </w:r>
          </w:p>
        </w:tc>
        <w:tc>
          <w:tcPr>
            <w:tcW w:w="1368" w:type="dxa"/>
          </w:tcPr>
          <w:p w:rsidR="00F93B77" w:rsidRPr="00D174C9" w:rsidRDefault="00F93B77" w:rsidP="00D174C9">
            <w:pPr>
              <w:spacing w:line="360" w:lineRule="auto"/>
              <w:jc w:val="center"/>
              <w:rPr>
                <w:sz w:val="20"/>
                <w:szCs w:val="20"/>
              </w:rPr>
            </w:pPr>
            <w:r w:rsidRPr="00D174C9">
              <w:rPr>
                <w:sz w:val="20"/>
                <w:szCs w:val="20"/>
              </w:rPr>
              <w:t>13,626</w:t>
            </w:r>
          </w:p>
          <w:p w:rsidR="00F93B77" w:rsidRPr="00D174C9" w:rsidRDefault="00F93B77" w:rsidP="00D174C9">
            <w:pPr>
              <w:spacing w:line="360" w:lineRule="auto"/>
              <w:jc w:val="center"/>
              <w:rPr>
                <w:sz w:val="20"/>
                <w:szCs w:val="20"/>
              </w:rPr>
            </w:pPr>
            <w:r w:rsidRPr="00D174C9">
              <w:rPr>
                <w:sz w:val="20"/>
                <w:szCs w:val="20"/>
              </w:rPr>
              <w:t>16,716</w:t>
            </w:r>
          </w:p>
          <w:p w:rsidR="00F93B77" w:rsidRPr="00D174C9" w:rsidRDefault="00F93B77" w:rsidP="00D174C9">
            <w:pPr>
              <w:spacing w:line="360" w:lineRule="auto"/>
              <w:jc w:val="center"/>
              <w:rPr>
                <w:sz w:val="20"/>
                <w:szCs w:val="20"/>
              </w:rPr>
            </w:pPr>
            <w:r w:rsidRPr="00D174C9">
              <w:rPr>
                <w:sz w:val="20"/>
                <w:szCs w:val="20"/>
              </w:rPr>
              <w:t>19,866</w:t>
            </w:r>
          </w:p>
          <w:p w:rsidR="00F93B77" w:rsidRPr="00D174C9" w:rsidRDefault="00F93B77" w:rsidP="00D174C9">
            <w:pPr>
              <w:spacing w:line="360" w:lineRule="auto"/>
              <w:jc w:val="center"/>
              <w:rPr>
                <w:sz w:val="20"/>
                <w:szCs w:val="20"/>
              </w:rPr>
            </w:pPr>
            <w:r w:rsidRPr="00D174C9">
              <w:rPr>
                <w:sz w:val="20"/>
                <w:szCs w:val="20"/>
              </w:rPr>
              <w:t>22,716</w:t>
            </w:r>
          </w:p>
          <w:p w:rsidR="00F93B77" w:rsidRPr="00D174C9" w:rsidRDefault="00F93B77" w:rsidP="00D174C9">
            <w:pPr>
              <w:spacing w:line="360" w:lineRule="auto"/>
              <w:jc w:val="center"/>
              <w:rPr>
                <w:sz w:val="20"/>
                <w:szCs w:val="20"/>
              </w:rPr>
            </w:pPr>
            <w:r w:rsidRPr="00D174C9">
              <w:rPr>
                <w:sz w:val="20"/>
                <w:szCs w:val="20"/>
              </w:rPr>
              <w:t>25,890</w:t>
            </w:r>
          </w:p>
          <w:p w:rsidR="00F93B77" w:rsidRPr="00D174C9" w:rsidRDefault="00F93B77" w:rsidP="00D174C9">
            <w:pPr>
              <w:spacing w:line="360" w:lineRule="auto"/>
              <w:jc w:val="center"/>
              <w:rPr>
                <w:sz w:val="20"/>
                <w:szCs w:val="20"/>
              </w:rPr>
            </w:pPr>
            <w:r w:rsidRPr="00D174C9">
              <w:rPr>
                <w:sz w:val="20"/>
                <w:szCs w:val="20"/>
              </w:rPr>
              <w:t>28,806</w:t>
            </w:r>
          </w:p>
          <w:p w:rsidR="00F93B77" w:rsidRPr="00D174C9" w:rsidRDefault="00F93B77" w:rsidP="00D174C9">
            <w:pPr>
              <w:spacing w:line="360" w:lineRule="auto"/>
              <w:jc w:val="center"/>
              <w:rPr>
                <w:sz w:val="20"/>
                <w:szCs w:val="20"/>
              </w:rPr>
            </w:pPr>
            <w:r w:rsidRPr="00D174C9">
              <w:rPr>
                <w:sz w:val="20"/>
                <w:szCs w:val="20"/>
              </w:rPr>
              <w:t>30,210</w:t>
            </w:r>
          </w:p>
          <w:p w:rsidR="00F93B77" w:rsidRPr="00D174C9" w:rsidRDefault="00F93B77" w:rsidP="00D174C9">
            <w:pPr>
              <w:spacing w:line="360" w:lineRule="auto"/>
              <w:jc w:val="center"/>
              <w:rPr>
                <w:sz w:val="20"/>
                <w:szCs w:val="20"/>
              </w:rPr>
            </w:pPr>
            <w:r w:rsidRPr="00D174C9">
              <w:rPr>
                <w:sz w:val="20"/>
                <w:szCs w:val="20"/>
              </w:rPr>
              <w:t>31,638</w:t>
            </w:r>
          </w:p>
          <w:p w:rsidR="00F93B77" w:rsidRPr="00D174C9" w:rsidRDefault="00F93B77" w:rsidP="00D174C9">
            <w:pPr>
              <w:spacing w:line="360" w:lineRule="auto"/>
              <w:jc w:val="center"/>
              <w:rPr>
                <w:sz w:val="20"/>
                <w:szCs w:val="20"/>
              </w:rPr>
            </w:pPr>
            <w:r w:rsidRPr="00D174C9">
              <w:rPr>
                <w:sz w:val="20"/>
                <w:szCs w:val="20"/>
              </w:rPr>
              <w:t>32,982</w:t>
            </w:r>
          </w:p>
          <w:p w:rsidR="00F93B77" w:rsidRPr="00D174C9" w:rsidRDefault="00F93B77" w:rsidP="00D174C9">
            <w:pPr>
              <w:spacing w:line="360" w:lineRule="auto"/>
              <w:jc w:val="center"/>
              <w:rPr>
                <w:sz w:val="20"/>
                <w:szCs w:val="20"/>
              </w:rPr>
            </w:pPr>
            <w:r w:rsidRPr="00D174C9">
              <w:rPr>
                <w:sz w:val="20"/>
                <w:szCs w:val="20"/>
              </w:rPr>
              <w:t>34,356</w:t>
            </w:r>
          </w:p>
          <w:p w:rsidR="00F93B77" w:rsidRPr="00D174C9" w:rsidRDefault="00F93B77" w:rsidP="00D174C9">
            <w:pPr>
              <w:spacing w:line="360" w:lineRule="auto"/>
              <w:jc w:val="center"/>
              <w:rPr>
                <w:sz w:val="20"/>
                <w:szCs w:val="20"/>
              </w:rPr>
            </w:pPr>
            <w:r w:rsidRPr="00D174C9">
              <w:rPr>
                <w:sz w:val="20"/>
                <w:szCs w:val="20"/>
              </w:rPr>
              <w:t>35,622</w:t>
            </w:r>
          </w:p>
          <w:p w:rsidR="00F93B77" w:rsidRPr="00D174C9" w:rsidRDefault="00F93B77" w:rsidP="00D174C9">
            <w:pPr>
              <w:spacing w:line="360" w:lineRule="auto"/>
              <w:jc w:val="center"/>
              <w:rPr>
                <w:sz w:val="20"/>
                <w:szCs w:val="20"/>
              </w:rPr>
            </w:pPr>
            <w:r w:rsidRPr="00D174C9">
              <w:rPr>
                <w:sz w:val="20"/>
                <w:szCs w:val="20"/>
              </w:rPr>
              <w:t>37,368</w:t>
            </w:r>
          </w:p>
          <w:p w:rsidR="00F93B77" w:rsidRPr="00D174C9" w:rsidRDefault="00F93B77" w:rsidP="00D174C9">
            <w:pPr>
              <w:spacing w:line="360" w:lineRule="auto"/>
              <w:jc w:val="center"/>
              <w:rPr>
                <w:sz w:val="20"/>
                <w:szCs w:val="20"/>
              </w:rPr>
            </w:pPr>
            <w:r w:rsidRPr="00D174C9">
              <w:rPr>
                <w:sz w:val="20"/>
                <w:szCs w:val="20"/>
              </w:rPr>
              <w:t>38,568</w:t>
            </w:r>
          </w:p>
          <w:p w:rsidR="00F93B77" w:rsidRPr="00D174C9" w:rsidRDefault="00F93B77" w:rsidP="00D174C9">
            <w:pPr>
              <w:spacing w:line="360" w:lineRule="auto"/>
              <w:jc w:val="center"/>
              <w:rPr>
                <w:sz w:val="20"/>
                <w:szCs w:val="20"/>
              </w:rPr>
            </w:pPr>
            <w:r w:rsidRPr="00D174C9">
              <w:rPr>
                <w:sz w:val="20"/>
                <w:szCs w:val="20"/>
              </w:rPr>
              <w:t>39,786</w:t>
            </w:r>
          </w:p>
        </w:tc>
      </w:tr>
    </w:tbl>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jc w:val="right"/>
        <w:rPr>
          <w:szCs w:val="28"/>
        </w:rPr>
      </w:pPr>
      <w:r w:rsidRPr="00D174C9">
        <w:rPr>
          <w:szCs w:val="28"/>
        </w:rPr>
        <w:t>Таблица 17.</w:t>
      </w:r>
    </w:p>
    <w:p w:rsidR="00F93B77" w:rsidRPr="00D174C9" w:rsidRDefault="00F93B77" w:rsidP="00D174C9">
      <w:pPr>
        <w:pStyle w:val="21"/>
        <w:tabs>
          <w:tab w:val="left" w:pos="5901"/>
        </w:tabs>
        <w:ind w:firstLine="737"/>
        <w:jc w:val="center"/>
        <w:rPr>
          <w:b/>
          <w:bCs/>
          <w:szCs w:val="28"/>
        </w:rPr>
      </w:pPr>
      <w:r w:rsidRPr="00D174C9">
        <w:rPr>
          <w:b/>
          <w:bCs/>
          <w:szCs w:val="28"/>
        </w:rPr>
        <w:t xml:space="preserve">Значения </w:t>
      </w:r>
      <w:r w:rsidRPr="00D174C9">
        <w:rPr>
          <w:b/>
          <w:bCs/>
          <w:position w:val="-12"/>
          <w:szCs w:val="28"/>
        </w:rPr>
        <w:object w:dxaOrig="1340" w:dyaOrig="380">
          <v:shape id="_x0000_i1245" type="#_x0000_t75" style="width:66.75pt;height:18.75pt" o:ole="">
            <v:imagedata r:id="rId349" o:title=""/>
          </v:shape>
          <o:OLEObject Type="Embed" ProgID="Equation.3" ShapeID="_x0000_i1245" DrawAspect="Content" ObjectID="_1469608664" r:id="rId355"/>
        </w:object>
      </w:r>
      <w:r w:rsidRPr="00D174C9">
        <w:rPr>
          <w:b/>
          <w:bCs/>
          <w:szCs w:val="28"/>
        </w:rPr>
        <w:t xml:space="preserve"> при </w:t>
      </w:r>
      <w:r w:rsidRPr="00D174C9">
        <w:rPr>
          <w:b/>
          <w:bCs/>
          <w:position w:val="-6"/>
          <w:szCs w:val="28"/>
        </w:rPr>
        <w:object w:dxaOrig="240" w:dyaOrig="220">
          <v:shape id="_x0000_i1246" type="#_x0000_t75" style="width:12pt;height:11.25pt" o:ole="">
            <v:imagedata r:id="rId184" o:title=""/>
          </v:shape>
          <o:OLEObject Type="Embed" ProgID="Equation.3" ShapeID="_x0000_i1246" DrawAspect="Content" ObjectID="_1469608665" r:id="rId356"/>
        </w:object>
      </w:r>
      <w:r w:rsidRPr="00D174C9">
        <w:rPr>
          <w:b/>
          <w:bCs/>
          <w:szCs w:val="28"/>
        </w:rPr>
        <w:t>= В = 10</w:t>
      </w:r>
      <w:r w:rsidRPr="00D174C9">
        <w:rPr>
          <w:b/>
          <w:bCs/>
          <w:szCs w:val="28"/>
          <w:vertAlign w:val="superscript"/>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7"/>
        <w:gridCol w:w="1367"/>
        <w:gridCol w:w="1367"/>
        <w:gridCol w:w="1367"/>
        <w:gridCol w:w="1368"/>
        <w:gridCol w:w="1368"/>
      </w:tblGrid>
      <w:tr w:rsidR="00F93B77" w:rsidRPr="00D174C9">
        <w:trPr>
          <w:cantSplit/>
        </w:trPr>
        <w:tc>
          <w:tcPr>
            <w:tcW w:w="136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8204" w:type="dxa"/>
            <w:gridSpan w:val="6"/>
            <w:vAlign w:val="center"/>
          </w:tcPr>
          <w:p w:rsidR="00F93B77" w:rsidRPr="00D174C9" w:rsidRDefault="00F93B77" w:rsidP="00D174C9">
            <w:pPr>
              <w:spacing w:line="360" w:lineRule="auto"/>
              <w:jc w:val="center"/>
              <w:rPr>
                <w:sz w:val="20"/>
                <w:szCs w:val="20"/>
              </w:rPr>
            </w:pPr>
            <w:r w:rsidRPr="00D174C9">
              <w:rPr>
                <w:b/>
                <w:bCs/>
                <w:position w:val="-12"/>
                <w:sz w:val="20"/>
                <w:szCs w:val="20"/>
              </w:rPr>
              <w:object w:dxaOrig="1340" w:dyaOrig="380">
                <v:shape id="_x0000_i1247" type="#_x0000_t75" style="width:66.75pt;height:18.75pt" o:ole="">
                  <v:imagedata r:id="rId352" o:title=""/>
                </v:shape>
                <o:OLEObject Type="Embed" ProgID="Equation.3" ShapeID="_x0000_i1247" DrawAspect="Content" ObjectID="_1469608666" r:id="rId357"/>
              </w:object>
            </w:r>
            <w:r w:rsidRPr="00D174C9">
              <w:rPr>
                <w:sz w:val="20"/>
                <w:szCs w:val="20"/>
              </w:rPr>
              <w:t xml:space="preserve"> при </w:t>
            </w:r>
            <w:r w:rsidRPr="00D174C9">
              <w:rPr>
                <w:position w:val="-6"/>
                <w:sz w:val="20"/>
                <w:szCs w:val="20"/>
              </w:rPr>
              <w:object w:dxaOrig="240" w:dyaOrig="220">
                <v:shape id="_x0000_i1248" type="#_x0000_t75" style="width:12pt;height:11.25pt" o:ole="">
                  <v:imagedata r:id="rId184" o:title=""/>
                </v:shape>
                <o:OLEObject Type="Embed" ProgID="Equation.3" ShapeID="_x0000_i1248" DrawAspect="Content" ObjectID="_1469608667" r:id="rId358"/>
              </w:object>
            </w:r>
            <w:r w:rsidRPr="00D174C9">
              <w:rPr>
                <w:sz w:val="20"/>
                <w:szCs w:val="20"/>
              </w:rPr>
              <w:t>= В = 10</w:t>
            </w:r>
            <w:r w:rsidRPr="00D174C9">
              <w:rPr>
                <w:sz w:val="20"/>
                <w:szCs w:val="20"/>
                <w:vertAlign w:val="superscript"/>
              </w:rPr>
              <w:t>0</w:t>
            </w:r>
          </w:p>
        </w:tc>
      </w:tr>
      <w:tr w:rsidR="00F93B77" w:rsidRPr="00D174C9">
        <w:trPr>
          <w:cantSplit/>
        </w:trPr>
        <w:tc>
          <w:tcPr>
            <w:tcW w:w="1367" w:type="dxa"/>
            <w:vMerge/>
            <w:vAlign w:val="center"/>
          </w:tcPr>
          <w:p w:rsidR="00F93B77" w:rsidRPr="00D174C9" w:rsidRDefault="00F93B77" w:rsidP="00D174C9">
            <w:pPr>
              <w:pStyle w:val="11"/>
              <w:spacing w:line="360" w:lineRule="auto"/>
              <w:jc w:val="center"/>
              <w:rPr>
                <w:sz w:val="20"/>
                <w:szCs w:val="20"/>
              </w:rPr>
            </w:pP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1</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2</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3</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4</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5</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6</w:t>
            </w:r>
          </w:p>
        </w:tc>
      </w:tr>
      <w:tr w:rsidR="00F93B77" w:rsidRPr="00D174C9">
        <w:tc>
          <w:tcPr>
            <w:tcW w:w="1367" w:type="dxa"/>
          </w:tcPr>
          <w:p w:rsidR="00F93B77" w:rsidRPr="00D174C9" w:rsidRDefault="00F93B77" w:rsidP="00D174C9">
            <w:pPr>
              <w:spacing w:line="360" w:lineRule="auto"/>
              <w:jc w:val="center"/>
              <w:rPr>
                <w:sz w:val="20"/>
                <w:szCs w:val="20"/>
              </w:rPr>
            </w:pPr>
            <w:r w:rsidRPr="00D174C9">
              <w:rPr>
                <w:sz w:val="20"/>
                <w:szCs w:val="20"/>
              </w:rPr>
              <w:t>0,50</w:t>
            </w:r>
          </w:p>
          <w:p w:rsidR="00F93B77" w:rsidRPr="00D174C9" w:rsidRDefault="00F93B77" w:rsidP="00D174C9">
            <w:pPr>
              <w:spacing w:line="360" w:lineRule="auto"/>
              <w:jc w:val="center"/>
              <w:rPr>
                <w:sz w:val="20"/>
                <w:szCs w:val="20"/>
              </w:rPr>
            </w:pPr>
            <w:r w:rsidRPr="00D174C9">
              <w:rPr>
                <w:sz w:val="20"/>
                <w:szCs w:val="20"/>
              </w:rPr>
              <w:t>0,60</w:t>
            </w:r>
          </w:p>
          <w:p w:rsidR="00F93B77" w:rsidRPr="00D174C9" w:rsidRDefault="00F93B77" w:rsidP="00D174C9">
            <w:pPr>
              <w:spacing w:line="360" w:lineRule="auto"/>
              <w:jc w:val="center"/>
              <w:rPr>
                <w:sz w:val="20"/>
                <w:szCs w:val="20"/>
              </w:rPr>
            </w:pPr>
            <w:r w:rsidRPr="00D174C9">
              <w:rPr>
                <w:sz w:val="20"/>
                <w:szCs w:val="20"/>
              </w:rPr>
              <w:t>0,70</w:t>
            </w:r>
          </w:p>
          <w:p w:rsidR="00F93B77" w:rsidRPr="00D174C9" w:rsidRDefault="00F93B77" w:rsidP="00D174C9">
            <w:pPr>
              <w:spacing w:line="360" w:lineRule="auto"/>
              <w:jc w:val="center"/>
              <w:rPr>
                <w:sz w:val="20"/>
                <w:szCs w:val="20"/>
              </w:rPr>
            </w:pPr>
            <w:r w:rsidRPr="00D174C9">
              <w:rPr>
                <w:sz w:val="20"/>
                <w:szCs w:val="20"/>
              </w:rPr>
              <w:t>0,80</w:t>
            </w:r>
          </w:p>
          <w:p w:rsidR="00F93B77" w:rsidRPr="00D174C9" w:rsidRDefault="00F93B77" w:rsidP="00D174C9">
            <w:pPr>
              <w:spacing w:line="360" w:lineRule="auto"/>
              <w:jc w:val="center"/>
              <w:rPr>
                <w:sz w:val="20"/>
                <w:szCs w:val="20"/>
              </w:rPr>
            </w:pPr>
            <w:r w:rsidRPr="00D174C9">
              <w:rPr>
                <w:sz w:val="20"/>
                <w:szCs w:val="20"/>
              </w:rPr>
              <w:t>0,90</w:t>
            </w:r>
          </w:p>
          <w:p w:rsidR="00F93B77" w:rsidRPr="00D174C9" w:rsidRDefault="00F93B77" w:rsidP="00D174C9">
            <w:pPr>
              <w:spacing w:line="360" w:lineRule="auto"/>
              <w:jc w:val="center"/>
              <w:rPr>
                <w:sz w:val="20"/>
                <w:szCs w:val="20"/>
              </w:rPr>
            </w:pPr>
            <w:r w:rsidRPr="00D174C9">
              <w:rPr>
                <w:sz w:val="20"/>
                <w:szCs w:val="20"/>
              </w:rPr>
              <w:t>1,00</w:t>
            </w:r>
          </w:p>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367" w:type="dxa"/>
          </w:tcPr>
          <w:p w:rsidR="00F93B77" w:rsidRPr="00D174C9" w:rsidRDefault="00F93B77" w:rsidP="00D174C9">
            <w:pPr>
              <w:spacing w:line="360" w:lineRule="auto"/>
              <w:jc w:val="center"/>
              <w:rPr>
                <w:sz w:val="20"/>
                <w:szCs w:val="20"/>
              </w:rPr>
            </w:pPr>
            <w:r w:rsidRPr="00D174C9">
              <w:rPr>
                <w:sz w:val="20"/>
                <w:szCs w:val="20"/>
              </w:rPr>
              <w:t>1,073</w:t>
            </w:r>
          </w:p>
          <w:p w:rsidR="00F93B77" w:rsidRPr="00D174C9" w:rsidRDefault="00F93B77" w:rsidP="00D174C9">
            <w:pPr>
              <w:spacing w:line="360" w:lineRule="auto"/>
              <w:jc w:val="center"/>
              <w:rPr>
                <w:sz w:val="20"/>
                <w:szCs w:val="20"/>
              </w:rPr>
            </w:pPr>
            <w:r w:rsidRPr="00D174C9">
              <w:rPr>
                <w:sz w:val="20"/>
                <w:szCs w:val="20"/>
              </w:rPr>
              <w:t>1,276</w:t>
            </w:r>
          </w:p>
          <w:p w:rsidR="00F93B77" w:rsidRPr="00D174C9" w:rsidRDefault="00F93B77" w:rsidP="00D174C9">
            <w:pPr>
              <w:spacing w:line="360" w:lineRule="auto"/>
              <w:jc w:val="center"/>
              <w:rPr>
                <w:sz w:val="20"/>
                <w:szCs w:val="20"/>
              </w:rPr>
            </w:pPr>
            <w:r w:rsidRPr="00D174C9">
              <w:rPr>
                <w:sz w:val="20"/>
                <w:szCs w:val="20"/>
              </w:rPr>
              <w:t>1,497</w:t>
            </w:r>
          </w:p>
          <w:p w:rsidR="00F93B77" w:rsidRPr="00D174C9" w:rsidRDefault="00F93B77" w:rsidP="00D174C9">
            <w:pPr>
              <w:spacing w:line="360" w:lineRule="auto"/>
              <w:jc w:val="center"/>
              <w:rPr>
                <w:sz w:val="20"/>
                <w:szCs w:val="20"/>
              </w:rPr>
            </w:pPr>
            <w:r w:rsidRPr="00D174C9">
              <w:rPr>
                <w:sz w:val="20"/>
                <w:szCs w:val="20"/>
              </w:rPr>
              <w:t>1,723</w:t>
            </w:r>
          </w:p>
          <w:p w:rsidR="00F93B77" w:rsidRPr="00D174C9" w:rsidRDefault="00F93B77" w:rsidP="00D174C9">
            <w:pPr>
              <w:spacing w:line="360" w:lineRule="auto"/>
              <w:jc w:val="center"/>
              <w:rPr>
                <w:sz w:val="20"/>
                <w:szCs w:val="20"/>
              </w:rPr>
            </w:pPr>
            <w:r w:rsidRPr="00D174C9">
              <w:rPr>
                <w:sz w:val="20"/>
                <w:szCs w:val="20"/>
              </w:rPr>
              <w:t>1,953</w:t>
            </w:r>
          </w:p>
          <w:p w:rsidR="00F93B77" w:rsidRPr="00D174C9" w:rsidRDefault="00F93B77" w:rsidP="00D174C9">
            <w:pPr>
              <w:spacing w:line="360" w:lineRule="auto"/>
              <w:jc w:val="center"/>
              <w:rPr>
                <w:sz w:val="20"/>
                <w:szCs w:val="20"/>
              </w:rPr>
            </w:pPr>
            <w:r w:rsidRPr="00D174C9">
              <w:rPr>
                <w:sz w:val="20"/>
                <w:szCs w:val="20"/>
              </w:rPr>
              <w:t>2,160</w:t>
            </w:r>
          </w:p>
          <w:p w:rsidR="00F93B77" w:rsidRPr="00D174C9" w:rsidRDefault="00F93B77" w:rsidP="00D174C9">
            <w:pPr>
              <w:spacing w:line="360" w:lineRule="auto"/>
              <w:jc w:val="center"/>
              <w:rPr>
                <w:sz w:val="20"/>
                <w:szCs w:val="20"/>
              </w:rPr>
            </w:pPr>
            <w:r w:rsidRPr="00D174C9">
              <w:rPr>
                <w:sz w:val="20"/>
                <w:szCs w:val="20"/>
              </w:rPr>
              <w:t>2,265</w:t>
            </w:r>
          </w:p>
          <w:p w:rsidR="00F93B77" w:rsidRPr="00D174C9" w:rsidRDefault="00F93B77" w:rsidP="00D174C9">
            <w:pPr>
              <w:spacing w:line="360" w:lineRule="auto"/>
              <w:jc w:val="center"/>
              <w:rPr>
                <w:sz w:val="20"/>
                <w:szCs w:val="20"/>
              </w:rPr>
            </w:pPr>
            <w:r w:rsidRPr="00D174C9">
              <w:rPr>
                <w:sz w:val="20"/>
                <w:szCs w:val="20"/>
              </w:rPr>
              <w:t>2,372</w:t>
            </w:r>
          </w:p>
          <w:p w:rsidR="00F93B77" w:rsidRPr="00D174C9" w:rsidRDefault="00F93B77" w:rsidP="00D174C9">
            <w:pPr>
              <w:spacing w:line="360" w:lineRule="auto"/>
              <w:jc w:val="center"/>
              <w:rPr>
                <w:sz w:val="20"/>
                <w:szCs w:val="20"/>
              </w:rPr>
            </w:pPr>
            <w:r w:rsidRPr="00D174C9">
              <w:rPr>
                <w:sz w:val="20"/>
                <w:szCs w:val="20"/>
              </w:rPr>
              <w:t>2,488</w:t>
            </w:r>
          </w:p>
          <w:p w:rsidR="00F93B77" w:rsidRPr="00D174C9" w:rsidRDefault="00F93B77" w:rsidP="00D174C9">
            <w:pPr>
              <w:spacing w:line="360" w:lineRule="auto"/>
              <w:jc w:val="center"/>
              <w:rPr>
                <w:sz w:val="20"/>
                <w:szCs w:val="20"/>
              </w:rPr>
            </w:pPr>
            <w:r w:rsidRPr="00D174C9">
              <w:rPr>
                <w:sz w:val="20"/>
                <w:szCs w:val="20"/>
              </w:rPr>
              <w:t>2,591</w:t>
            </w:r>
          </w:p>
          <w:p w:rsidR="00F93B77" w:rsidRPr="00D174C9" w:rsidRDefault="00F93B77" w:rsidP="00D174C9">
            <w:pPr>
              <w:spacing w:line="360" w:lineRule="auto"/>
              <w:jc w:val="center"/>
              <w:rPr>
                <w:sz w:val="20"/>
                <w:szCs w:val="20"/>
              </w:rPr>
            </w:pPr>
            <w:r w:rsidRPr="00D174C9">
              <w:rPr>
                <w:sz w:val="20"/>
                <w:szCs w:val="20"/>
              </w:rPr>
              <w:t>2,702</w:t>
            </w:r>
          </w:p>
          <w:p w:rsidR="00F93B77" w:rsidRPr="00D174C9" w:rsidRDefault="00F93B77" w:rsidP="00D174C9">
            <w:pPr>
              <w:spacing w:line="360" w:lineRule="auto"/>
              <w:jc w:val="center"/>
              <w:rPr>
                <w:sz w:val="20"/>
                <w:szCs w:val="20"/>
              </w:rPr>
            </w:pPr>
            <w:r w:rsidRPr="00D174C9">
              <w:rPr>
                <w:sz w:val="20"/>
                <w:szCs w:val="20"/>
              </w:rPr>
              <w:t>2,799</w:t>
            </w:r>
          </w:p>
          <w:p w:rsidR="00F93B77" w:rsidRPr="00D174C9" w:rsidRDefault="00F93B77" w:rsidP="00D174C9">
            <w:pPr>
              <w:spacing w:line="360" w:lineRule="auto"/>
              <w:jc w:val="center"/>
              <w:rPr>
                <w:sz w:val="20"/>
                <w:szCs w:val="20"/>
              </w:rPr>
            </w:pPr>
            <w:r w:rsidRPr="00D174C9">
              <w:rPr>
                <w:sz w:val="20"/>
                <w:szCs w:val="20"/>
              </w:rPr>
              <w:t>2,889</w:t>
            </w:r>
          </w:p>
          <w:p w:rsidR="00F93B77" w:rsidRPr="00D174C9" w:rsidRDefault="00F93B77" w:rsidP="00D174C9">
            <w:pPr>
              <w:spacing w:line="360" w:lineRule="auto"/>
              <w:jc w:val="center"/>
              <w:rPr>
                <w:sz w:val="20"/>
                <w:szCs w:val="20"/>
              </w:rPr>
            </w:pPr>
            <w:r w:rsidRPr="00D174C9">
              <w:rPr>
                <w:sz w:val="20"/>
                <w:szCs w:val="20"/>
              </w:rPr>
              <w:t>2,989</w:t>
            </w:r>
          </w:p>
        </w:tc>
        <w:tc>
          <w:tcPr>
            <w:tcW w:w="1367" w:type="dxa"/>
          </w:tcPr>
          <w:p w:rsidR="00F93B77" w:rsidRPr="00D174C9" w:rsidRDefault="00F93B77" w:rsidP="00D174C9">
            <w:pPr>
              <w:spacing w:line="360" w:lineRule="auto"/>
              <w:jc w:val="center"/>
              <w:rPr>
                <w:sz w:val="20"/>
                <w:szCs w:val="20"/>
              </w:rPr>
            </w:pPr>
            <w:r w:rsidRPr="00D174C9">
              <w:rPr>
                <w:sz w:val="20"/>
                <w:szCs w:val="20"/>
              </w:rPr>
              <w:t>2,146</w:t>
            </w:r>
          </w:p>
          <w:p w:rsidR="00F93B77" w:rsidRPr="00D174C9" w:rsidRDefault="00F93B77" w:rsidP="00D174C9">
            <w:pPr>
              <w:spacing w:line="360" w:lineRule="auto"/>
              <w:jc w:val="center"/>
              <w:rPr>
                <w:sz w:val="20"/>
                <w:szCs w:val="20"/>
              </w:rPr>
            </w:pPr>
            <w:r w:rsidRPr="00D174C9">
              <w:rPr>
                <w:sz w:val="20"/>
                <w:szCs w:val="20"/>
              </w:rPr>
              <w:t>2,552</w:t>
            </w:r>
          </w:p>
          <w:p w:rsidR="00F93B77" w:rsidRPr="00D174C9" w:rsidRDefault="00F93B77" w:rsidP="00D174C9">
            <w:pPr>
              <w:spacing w:line="360" w:lineRule="auto"/>
              <w:jc w:val="center"/>
              <w:rPr>
                <w:sz w:val="20"/>
                <w:szCs w:val="20"/>
              </w:rPr>
            </w:pPr>
            <w:r w:rsidRPr="00D174C9">
              <w:rPr>
                <w:sz w:val="20"/>
                <w:szCs w:val="20"/>
              </w:rPr>
              <w:t>2,994</w:t>
            </w:r>
          </w:p>
          <w:p w:rsidR="00F93B77" w:rsidRPr="00D174C9" w:rsidRDefault="00F93B77" w:rsidP="00D174C9">
            <w:pPr>
              <w:spacing w:line="360" w:lineRule="auto"/>
              <w:jc w:val="center"/>
              <w:rPr>
                <w:sz w:val="20"/>
                <w:szCs w:val="20"/>
              </w:rPr>
            </w:pPr>
            <w:r w:rsidRPr="00D174C9">
              <w:rPr>
                <w:sz w:val="20"/>
                <w:szCs w:val="20"/>
              </w:rPr>
              <w:t>3,446</w:t>
            </w:r>
          </w:p>
          <w:p w:rsidR="00F93B77" w:rsidRPr="00D174C9" w:rsidRDefault="00F93B77" w:rsidP="00D174C9">
            <w:pPr>
              <w:spacing w:line="360" w:lineRule="auto"/>
              <w:jc w:val="center"/>
              <w:rPr>
                <w:sz w:val="20"/>
                <w:szCs w:val="20"/>
              </w:rPr>
            </w:pPr>
            <w:r w:rsidRPr="00D174C9">
              <w:rPr>
                <w:sz w:val="20"/>
                <w:szCs w:val="20"/>
              </w:rPr>
              <w:t>3,906</w:t>
            </w:r>
          </w:p>
          <w:p w:rsidR="00F93B77" w:rsidRPr="00D174C9" w:rsidRDefault="00F93B77" w:rsidP="00D174C9">
            <w:pPr>
              <w:spacing w:line="360" w:lineRule="auto"/>
              <w:jc w:val="center"/>
              <w:rPr>
                <w:sz w:val="20"/>
                <w:szCs w:val="20"/>
              </w:rPr>
            </w:pPr>
            <w:r w:rsidRPr="00D174C9">
              <w:rPr>
                <w:sz w:val="20"/>
                <w:szCs w:val="20"/>
              </w:rPr>
              <w:t>4,320</w:t>
            </w:r>
          </w:p>
          <w:p w:rsidR="00F93B77" w:rsidRPr="00D174C9" w:rsidRDefault="00F93B77" w:rsidP="00D174C9">
            <w:pPr>
              <w:spacing w:line="360" w:lineRule="auto"/>
              <w:jc w:val="center"/>
              <w:rPr>
                <w:sz w:val="20"/>
                <w:szCs w:val="20"/>
              </w:rPr>
            </w:pPr>
            <w:r w:rsidRPr="00D174C9">
              <w:rPr>
                <w:sz w:val="20"/>
                <w:szCs w:val="20"/>
              </w:rPr>
              <w:t>4,530</w:t>
            </w:r>
          </w:p>
          <w:p w:rsidR="00F93B77" w:rsidRPr="00D174C9" w:rsidRDefault="00F93B77" w:rsidP="00D174C9">
            <w:pPr>
              <w:spacing w:line="360" w:lineRule="auto"/>
              <w:jc w:val="center"/>
              <w:rPr>
                <w:sz w:val="20"/>
                <w:szCs w:val="20"/>
              </w:rPr>
            </w:pPr>
            <w:r w:rsidRPr="00D174C9">
              <w:rPr>
                <w:sz w:val="20"/>
                <w:szCs w:val="20"/>
              </w:rPr>
              <w:t>4,744</w:t>
            </w:r>
          </w:p>
          <w:p w:rsidR="00F93B77" w:rsidRPr="00D174C9" w:rsidRDefault="00F93B77" w:rsidP="00D174C9">
            <w:pPr>
              <w:spacing w:line="360" w:lineRule="auto"/>
              <w:jc w:val="center"/>
              <w:rPr>
                <w:sz w:val="20"/>
                <w:szCs w:val="20"/>
              </w:rPr>
            </w:pPr>
            <w:r w:rsidRPr="00D174C9">
              <w:rPr>
                <w:sz w:val="20"/>
                <w:szCs w:val="20"/>
              </w:rPr>
              <w:t>4,976</w:t>
            </w:r>
          </w:p>
          <w:p w:rsidR="00F93B77" w:rsidRPr="00D174C9" w:rsidRDefault="00F93B77" w:rsidP="00D174C9">
            <w:pPr>
              <w:spacing w:line="360" w:lineRule="auto"/>
              <w:jc w:val="center"/>
              <w:rPr>
                <w:sz w:val="20"/>
                <w:szCs w:val="20"/>
              </w:rPr>
            </w:pPr>
            <w:r w:rsidRPr="00D174C9">
              <w:rPr>
                <w:sz w:val="20"/>
                <w:szCs w:val="20"/>
              </w:rPr>
              <w:t>5,182</w:t>
            </w:r>
          </w:p>
          <w:p w:rsidR="00F93B77" w:rsidRPr="00D174C9" w:rsidRDefault="00F93B77" w:rsidP="00D174C9">
            <w:pPr>
              <w:spacing w:line="360" w:lineRule="auto"/>
              <w:jc w:val="center"/>
              <w:rPr>
                <w:sz w:val="20"/>
                <w:szCs w:val="20"/>
              </w:rPr>
            </w:pPr>
            <w:r w:rsidRPr="00D174C9">
              <w:rPr>
                <w:sz w:val="20"/>
                <w:szCs w:val="20"/>
              </w:rPr>
              <w:t>5,404</w:t>
            </w:r>
          </w:p>
          <w:p w:rsidR="00F93B77" w:rsidRPr="00D174C9" w:rsidRDefault="00F93B77" w:rsidP="00D174C9">
            <w:pPr>
              <w:spacing w:line="360" w:lineRule="auto"/>
              <w:jc w:val="center"/>
              <w:rPr>
                <w:sz w:val="20"/>
                <w:szCs w:val="20"/>
              </w:rPr>
            </w:pPr>
            <w:r w:rsidRPr="00D174C9">
              <w:rPr>
                <w:sz w:val="20"/>
                <w:szCs w:val="20"/>
              </w:rPr>
              <w:t>5,598</w:t>
            </w:r>
          </w:p>
          <w:p w:rsidR="00F93B77" w:rsidRPr="00D174C9" w:rsidRDefault="00F93B77" w:rsidP="00D174C9">
            <w:pPr>
              <w:spacing w:line="360" w:lineRule="auto"/>
              <w:jc w:val="center"/>
              <w:rPr>
                <w:sz w:val="20"/>
                <w:szCs w:val="20"/>
              </w:rPr>
            </w:pPr>
            <w:r w:rsidRPr="00D174C9">
              <w:rPr>
                <w:sz w:val="20"/>
                <w:szCs w:val="20"/>
              </w:rPr>
              <w:t>5,778</w:t>
            </w:r>
          </w:p>
          <w:p w:rsidR="00F93B77" w:rsidRPr="00D174C9" w:rsidRDefault="00F93B77" w:rsidP="00D174C9">
            <w:pPr>
              <w:spacing w:line="360" w:lineRule="auto"/>
              <w:jc w:val="center"/>
              <w:rPr>
                <w:sz w:val="20"/>
                <w:szCs w:val="20"/>
              </w:rPr>
            </w:pPr>
            <w:r w:rsidRPr="00D174C9">
              <w:rPr>
                <w:sz w:val="20"/>
                <w:szCs w:val="20"/>
              </w:rPr>
              <w:t>5,978</w:t>
            </w:r>
          </w:p>
        </w:tc>
        <w:tc>
          <w:tcPr>
            <w:tcW w:w="1367" w:type="dxa"/>
          </w:tcPr>
          <w:p w:rsidR="00F93B77" w:rsidRPr="00D174C9" w:rsidRDefault="00F93B77" w:rsidP="00D174C9">
            <w:pPr>
              <w:spacing w:line="360" w:lineRule="auto"/>
              <w:jc w:val="center"/>
              <w:rPr>
                <w:sz w:val="20"/>
                <w:szCs w:val="20"/>
              </w:rPr>
            </w:pPr>
            <w:r w:rsidRPr="00D174C9">
              <w:rPr>
                <w:sz w:val="20"/>
                <w:szCs w:val="20"/>
              </w:rPr>
              <w:t>3,219</w:t>
            </w:r>
          </w:p>
          <w:p w:rsidR="00F93B77" w:rsidRPr="00D174C9" w:rsidRDefault="00F93B77" w:rsidP="00D174C9">
            <w:pPr>
              <w:spacing w:line="360" w:lineRule="auto"/>
              <w:jc w:val="center"/>
              <w:rPr>
                <w:sz w:val="20"/>
                <w:szCs w:val="20"/>
              </w:rPr>
            </w:pPr>
            <w:r w:rsidRPr="00D174C9">
              <w:rPr>
                <w:sz w:val="20"/>
                <w:szCs w:val="20"/>
              </w:rPr>
              <w:t>3,828</w:t>
            </w:r>
          </w:p>
          <w:p w:rsidR="00F93B77" w:rsidRPr="00D174C9" w:rsidRDefault="00F93B77" w:rsidP="00D174C9">
            <w:pPr>
              <w:spacing w:line="360" w:lineRule="auto"/>
              <w:jc w:val="center"/>
              <w:rPr>
                <w:sz w:val="20"/>
                <w:szCs w:val="20"/>
              </w:rPr>
            </w:pPr>
            <w:r w:rsidRPr="00D174C9">
              <w:rPr>
                <w:sz w:val="20"/>
                <w:szCs w:val="20"/>
              </w:rPr>
              <w:t>4,491</w:t>
            </w:r>
          </w:p>
          <w:p w:rsidR="00F93B77" w:rsidRPr="00D174C9" w:rsidRDefault="00F93B77" w:rsidP="00D174C9">
            <w:pPr>
              <w:spacing w:line="360" w:lineRule="auto"/>
              <w:jc w:val="center"/>
              <w:rPr>
                <w:sz w:val="20"/>
                <w:szCs w:val="20"/>
              </w:rPr>
            </w:pPr>
            <w:r w:rsidRPr="00D174C9">
              <w:rPr>
                <w:sz w:val="20"/>
                <w:szCs w:val="20"/>
              </w:rPr>
              <w:t>5,169</w:t>
            </w:r>
          </w:p>
          <w:p w:rsidR="00F93B77" w:rsidRPr="00D174C9" w:rsidRDefault="00F93B77" w:rsidP="00D174C9">
            <w:pPr>
              <w:spacing w:line="360" w:lineRule="auto"/>
              <w:jc w:val="center"/>
              <w:rPr>
                <w:sz w:val="20"/>
                <w:szCs w:val="20"/>
              </w:rPr>
            </w:pPr>
            <w:r w:rsidRPr="00D174C9">
              <w:rPr>
                <w:sz w:val="20"/>
                <w:szCs w:val="20"/>
              </w:rPr>
              <w:t>5,859</w:t>
            </w:r>
          </w:p>
          <w:p w:rsidR="00F93B77" w:rsidRPr="00D174C9" w:rsidRDefault="00F93B77" w:rsidP="00D174C9">
            <w:pPr>
              <w:spacing w:line="360" w:lineRule="auto"/>
              <w:jc w:val="center"/>
              <w:rPr>
                <w:sz w:val="20"/>
                <w:szCs w:val="20"/>
              </w:rPr>
            </w:pPr>
            <w:r w:rsidRPr="00D174C9">
              <w:rPr>
                <w:sz w:val="20"/>
                <w:szCs w:val="20"/>
              </w:rPr>
              <w:t>6,480</w:t>
            </w:r>
          </w:p>
          <w:p w:rsidR="00F93B77" w:rsidRPr="00D174C9" w:rsidRDefault="00F93B77" w:rsidP="00D174C9">
            <w:pPr>
              <w:spacing w:line="360" w:lineRule="auto"/>
              <w:jc w:val="center"/>
              <w:rPr>
                <w:sz w:val="20"/>
                <w:szCs w:val="20"/>
              </w:rPr>
            </w:pPr>
            <w:r w:rsidRPr="00D174C9">
              <w:rPr>
                <w:sz w:val="20"/>
                <w:szCs w:val="20"/>
              </w:rPr>
              <w:t>6,795</w:t>
            </w:r>
          </w:p>
          <w:p w:rsidR="00F93B77" w:rsidRPr="00D174C9" w:rsidRDefault="00F93B77" w:rsidP="00D174C9">
            <w:pPr>
              <w:spacing w:line="360" w:lineRule="auto"/>
              <w:jc w:val="center"/>
              <w:rPr>
                <w:sz w:val="20"/>
                <w:szCs w:val="20"/>
              </w:rPr>
            </w:pPr>
            <w:r w:rsidRPr="00D174C9">
              <w:rPr>
                <w:sz w:val="20"/>
                <w:szCs w:val="20"/>
              </w:rPr>
              <w:t>7,116</w:t>
            </w:r>
          </w:p>
          <w:p w:rsidR="00F93B77" w:rsidRPr="00D174C9" w:rsidRDefault="00F93B77" w:rsidP="00D174C9">
            <w:pPr>
              <w:spacing w:line="360" w:lineRule="auto"/>
              <w:jc w:val="center"/>
              <w:rPr>
                <w:sz w:val="20"/>
                <w:szCs w:val="20"/>
              </w:rPr>
            </w:pPr>
            <w:r w:rsidRPr="00D174C9">
              <w:rPr>
                <w:sz w:val="20"/>
                <w:szCs w:val="20"/>
              </w:rPr>
              <w:t>7,464</w:t>
            </w:r>
          </w:p>
          <w:p w:rsidR="00F93B77" w:rsidRPr="00D174C9" w:rsidRDefault="00F93B77" w:rsidP="00D174C9">
            <w:pPr>
              <w:spacing w:line="360" w:lineRule="auto"/>
              <w:jc w:val="center"/>
              <w:rPr>
                <w:sz w:val="20"/>
                <w:szCs w:val="20"/>
              </w:rPr>
            </w:pPr>
            <w:r w:rsidRPr="00D174C9">
              <w:rPr>
                <w:sz w:val="20"/>
                <w:szCs w:val="20"/>
              </w:rPr>
              <w:t>7,773</w:t>
            </w:r>
          </w:p>
          <w:p w:rsidR="00F93B77" w:rsidRPr="00D174C9" w:rsidRDefault="00F93B77" w:rsidP="00D174C9">
            <w:pPr>
              <w:spacing w:line="360" w:lineRule="auto"/>
              <w:jc w:val="center"/>
              <w:rPr>
                <w:sz w:val="20"/>
                <w:szCs w:val="20"/>
              </w:rPr>
            </w:pPr>
            <w:r w:rsidRPr="00D174C9">
              <w:rPr>
                <w:sz w:val="20"/>
                <w:szCs w:val="20"/>
              </w:rPr>
              <w:t>8,106</w:t>
            </w:r>
          </w:p>
          <w:p w:rsidR="00F93B77" w:rsidRPr="00D174C9" w:rsidRDefault="00F93B77" w:rsidP="00D174C9">
            <w:pPr>
              <w:spacing w:line="360" w:lineRule="auto"/>
              <w:jc w:val="center"/>
              <w:rPr>
                <w:sz w:val="20"/>
                <w:szCs w:val="20"/>
              </w:rPr>
            </w:pPr>
            <w:r w:rsidRPr="00D174C9">
              <w:rPr>
                <w:sz w:val="20"/>
                <w:szCs w:val="20"/>
              </w:rPr>
              <w:t>8,397</w:t>
            </w:r>
          </w:p>
          <w:p w:rsidR="00F93B77" w:rsidRPr="00D174C9" w:rsidRDefault="00F93B77" w:rsidP="00D174C9">
            <w:pPr>
              <w:spacing w:line="360" w:lineRule="auto"/>
              <w:jc w:val="center"/>
              <w:rPr>
                <w:sz w:val="20"/>
                <w:szCs w:val="20"/>
              </w:rPr>
            </w:pPr>
            <w:r w:rsidRPr="00D174C9">
              <w:rPr>
                <w:sz w:val="20"/>
                <w:szCs w:val="20"/>
              </w:rPr>
              <w:t>8,667</w:t>
            </w:r>
          </w:p>
          <w:p w:rsidR="00F93B77" w:rsidRPr="00D174C9" w:rsidRDefault="00F93B77" w:rsidP="00D174C9">
            <w:pPr>
              <w:spacing w:line="360" w:lineRule="auto"/>
              <w:jc w:val="center"/>
              <w:rPr>
                <w:sz w:val="20"/>
                <w:szCs w:val="20"/>
              </w:rPr>
            </w:pPr>
            <w:r w:rsidRPr="00D174C9">
              <w:rPr>
                <w:sz w:val="20"/>
                <w:szCs w:val="20"/>
              </w:rPr>
              <w:t>8,967</w:t>
            </w:r>
          </w:p>
        </w:tc>
        <w:tc>
          <w:tcPr>
            <w:tcW w:w="1367" w:type="dxa"/>
          </w:tcPr>
          <w:p w:rsidR="00F93B77" w:rsidRPr="00D174C9" w:rsidRDefault="00F93B77" w:rsidP="00D174C9">
            <w:pPr>
              <w:spacing w:line="360" w:lineRule="auto"/>
              <w:jc w:val="center"/>
              <w:rPr>
                <w:sz w:val="20"/>
                <w:szCs w:val="20"/>
              </w:rPr>
            </w:pPr>
            <w:r w:rsidRPr="00D174C9">
              <w:rPr>
                <w:sz w:val="20"/>
                <w:szCs w:val="20"/>
              </w:rPr>
              <w:t>4,292</w:t>
            </w:r>
          </w:p>
          <w:p w:rsidR="00F93B77" w:rsidRPr="00D174C9" w:rsidRDefault="00F93B77" w:rsidP="00D174C9">
            <w:pPr>
              <w:spacing w:line="360" w:lineRule="auto"/>
              <w:jc w:val="center"/>
              <w:rPr>
                <w:sz w:val="20"/>
                <w:szCs w:val="20"/>
              </w:rPr>
            </w:pPr>
            <w:r w:rsidRPr="00D174C9">
              <w:rPr>
                <w:sz w:val="20"/>
                <w:szCs w:val="20"/>
              </w:rPr>
              <w:t>5,104</w:t>
            </w:r>
          </w:p>
          <w:p w:rsidR="00F93B77" w:rsidRPr="00D174C9" w:rsidRDefault="00F93B77" w:rsidP="00D174C9">
            <w:pPr>
              <w:spacing w:line="360" w:lineRule="auto"/>
              <w:jc w:val="center"/>
              <w:rPr>
                <w:sz w:val="20"/>
                <w:szCs w:val="20"/>
              </w:rPr>
            </w:pPr>
            <w:r w:rsidRPr="00D174C9">
              <w:rPr>
                <w:sz w:val="20"/>
                <w:szCs w:val="20"/>
              </w:rPr>
              <w:t>5,988</w:t>
            </w:r>
          </w:p>
          <w:p w:rsidR="00F93B77" w:rsidRPr="00D174C9" w:rsidRDefault="00F93B77" w:rsidP="00D174C9">
            <w:pPr>
              <w:spacing w:line="360" w:lineRule="auto"/>
              <w:jc w:val="center"/>
              <w:rPr>
                <w:sz w:val="20"/>
                <w:szCs w:val="20"/>
              </w:rPr>
            </w:pPr>
            <w:r w:rsidRPr="00D174C9">
              <w:rPr>
                <w:sz w:val="20"/>
                <w:szCs w:val="20"/>
              </w:rPr>
              <w:t>6,892</w:t>
            </w:r>
          </w:p>
          <w:p w:rsidR="00F93B77" w:rsidRPr="00D174C9" w:rsidRDefault="00F93B77" w:rsidP="00D174C9">
            <w:pPr>
              <w:spacing w:line="360" w:lineRule="auto"/>
              <w:jc w:val="center"/>
              <w:rPr>
                <w:sz w:val="20"/>
                <w:szCs w:val="20"/>
              </w:rPr>
            </w:pPr>
            <w:r w:rsidRPr="00D174C9">
              <w:rPr>
                <w:sz w:val="20"/>
                <w:szCs w:val="20"/>
              </w:rPr>
              <w:t>7,812</w:t>
            </w:r>
          </w:p>
          <w:p w:rsidR="00F93B77" w:rsidRPr="00D174C9" w:rsidRDefault="00F93B77" w:rsidP="00D174C9">
            <w:pPr>
              <w:spacing w:line="360" w:lineRule="auto"/>
              <w:jc w:val="center"/>
              <w:rPr>
                <w:sz w:val="20"/>
                <w:szCs w:val="20"/>
              </w:rPr>
            </w:pPr>
            <w:r w:rsidRPr="00D174C9">
              <w:rPr>
                <w:sz w:val="20"/>
                <w:szCs w:val="20"/>
              </w:rPr>
              <w:t>8,640</w:t>
            </w:r>
          </w:p>
          <w:p w:rsidR="00F93B77" w:rsidRPr="00D174C9" w:rsidRDefault="00F93B77" w:rsidP="00D174C9">
            <w:pPr>
              <w:spacing w:line="360" w:lineRule="auto"/>
              <w:jc w:val="center"/>
              <w:rPr>
                <w:sz w:val="20"/>
                <w:szCs w:val="20"/>
              </w:rPr>
            </w:pPr>
            <w:r w:rsidRPr="00D174C9">
              <w:rPr>
                <w:sz w:val="20"/>
                <w:szCs w:val="20"/>
              </w:rPr>
              <w:t>9,060</w:t>
            </w:r>
          </w:p>
          <w:p w:rsidR="00F93B77" w:rsidRPr="00D174C9" w:rsidRDefault="00F93B77" w:rsidP="00D174C9">
            <w:pPr>
              <w:spacing w:line="360" w:lineRule="auto"/>
              <w:jc w:val="center"/>
              <w:rPr>
                <w:sz w:val="20"/>
                <w:szCs w:val="20"/>
              </w:rPr>
            </w:pPr>
            <w:r w:rsidRPr="00D174C9">
              <w:rPr>
                <w:sz w:val="20"/>
                <w:szCs w:val="20"/>
              </w:rPr>
              <w:t>9,488</w:t>
            </w:r>
          </w:p>
          <w:p w:rsidR="00F93B77" w:rsidRPr="00D174C9" w:rsidRDefault="00F93B77" w:rsidP="00D174C9">
            <w:pPr>
              <w:spacing w:line="360" w:lineRule="auto"/>
              <w:jc w:val="center"/>
              <w:rPr>
                <w:sz w:val="20"/>
                <w:szCs w:val="20"/>
              </w:rPr>
            </w:pPr>
            <w:r w:rsidRPr="00D174C9">
              <w:rPr>
                <w:sz w:val="20"/>
                <w:szCs w:val="20"/>
              </w:rPr>
              <w:t>9,952</w:t>
            </w:r>
          </w:p>
          <w:p w:rsidR="00F93B77" w:rsidRPr="00D174C9" w:rsidRDefault="00F93B77" w:rsidP="00D174C9">
            <w:pPr>
              <w:spacing w:line="360" w:lineRule="auto"/>
              <w:jc w:val="center"/>
              <w:rPr>
                <w:sz w:val="20"/>
                <w:szCs w:val="20"/>
              </w:rPr>
            </w:pPr>
            <w:r w:rsidRPr="00D174C9">
              <w:rPr>
                <w:sz w:val="20"/>
                <w:szCs w:val="20"/>
              </w:rPr>
              <w:t>10,364</w:t>
            </w:r>
          </w:p>
          <w:p w:rsidR="00F93B77" w:rsidRPr="00D174C9" w:rsidRDefault="00F93B77" w:rsidP="00D174C9">
            <w:pPr>
              <w:spacing w:line="360" w:lineRule="auto"/>
              <w:jc w:val="center"/>
              <w:rPr>
                <w:sz w:val="20"/>
                <w:szCs w:val="20"/>
              </w:rPr>
            </w:pPr>
            <w:r w:rsidRPr="00D174C9">
              <w:rPr>
                <w:sz w:val="20"/>
                <w:szCs w:val="20"/>
              </w:rPr>
              <w:t>10,808</w:t>
            </w:r>
          </w:p>
          <w:p w:rsidR="00F93B77" w:rsidRPr="00D174C9" w:rsidRDefault="00F93B77" w:rsidP="00D174C9">
            <w:pPr>
              <w:spacing w:line="360" w:lineRule="auto"/>
              <w:jc w:val="center"/>
              <w:rPr>
                <w:sz w:val="20"/>
                <w:szCs w:val="20"/>
              </w:rPr>
            </w:pPr>
            <w:r w:rsidRPr="00D174C9">
              <w:rPr>
                <w:sz w:val="20"/>
                <w:szCs w:val="20"/>
              </w:rPr>
              <w:t>11,196</w:t>
            </w:r>
          </w:p>
          <w:p w:rsidR="00F93B77" w:rsidRPr="00D174C9" w:rsidRDefault="00F93B77" w:rsidP="00D174C9">
            <w:pPr>
              <w:spacing w:line="360" w:lineRule="auto"/>
              <w:jc w:val="center"/>
              <w:rPr>
                <w:sz w:val="20"/>
                <w:szCs w:val="20"/>
              </w:rPr>
            </w:pPr>
            <w:r w:rsidRPr="00D174C9">
              <w:rPr>
                <w:sz w:val="20"/>
                <w:szCs w:val="20"/>
              </w:rPr>
              <w:t>11,556</w:t>
            </w:r>
          </w:p>
          <w:p w:rsidR="00F93B77" w:rsidRPr="00D174C9" w:rsidRDefault="00F93B77" w:rsidP="00D174C9">
            <w:pPr>
              <w:spacing w:line="360" w:lineRule="auto"/>
              <w:jc w:val="center"/>
              <w:rPr>
                <w:sz w:val="20"/>
                <w:szCs w:val="20"/>
              </w:rPr>
            </w:pPr>
            <w:r w:rsidRPr="00D174C9">
              <w:rPr>
                <w:sz w:val="20"/>
                <w:szCs w:val="20"/>
              </w:rPr>
              <w:t>11,956</w:t>
            </w:r>
          </w:p>
        </w:tc>
        <w:tc>
          <w:tcPr>
            <w:tcW w:w="1368" w:type="dxa"/>
          </w:tcPr>
          <w:p w:rsidR="00F93B77" w:rsidRPr="00D174C9" w:rsidRDefault="00F93B77" w:rsidP="00D174C9">
            <w:pPr>
              <w:spacing w:line="360" w:lineRule="auto"/>
              <w:jc w:val="center"/>
              <w:rPr>
                <w:sz w:val="20"/>
                <w:szCs w:val="20"/>
              </w:rPr>
            </w:pPr>
            <w:r w:rsidRPr="00D174C9">
              <w:rPr>
                <w:sz w:val="20"/>
                <w:szCs w:val="20"/>
              </w:rPr>
              <w:t>5,365</w:t>
            </w:r>
          </w:p>
          <w:p w:rsidR="00F93B77" w:rsidRPr="00D174C9" w:rsidRDefault="00F93B77" w:rsidP="00D174C9">
            <w:pPr>
              <w:spacing w:line="360" w:lineRule="auto"/>
              <w:jc w:val="center"/>
              <w:rPr>
                <w:sz w:val="20"/>
                <w:szCs w:val="20"/>
              </w:rPr>
            </w:pPr>
            <w:r w:rsidRPr="00D174C9">
              <w:rPr>
                <w:sz w:val="20"/>
                <w:szCs w:val="20"/>
              </w:rPr>
              <w:t>6,380</w:t>
            </w:r>
          </w:p>
          <w:p w:rsidR="00F93B77" w:rsidRPr="00D174C9" w:rsidRDefault="00F93B77" w:rsidP="00D174C9">
            <w:pPr>
              <w:spacing w:line="360" w:lineRule="auto"/>
              <w:jc w:val="center"/>
              <w:rPr>
                <w:sz w:val="20"/>
                <w:szCs w:val="20"/>
              </w:rPr>
            </w:pPr>
            <w:r w:rsidRPr="00D174C9">
              <w:rPr>
                <w:sz w:val="20"/>
                <w:szCs w:val="20"/>
              </w:rPr>
              <w:t>7,485</w:t>
            </w:r>
          </w:p>
          <w:p w:rsidR="00F93B77" w:rsidRPr="00D174C9" w:rsidRDefault="00F93B77" w:rsidP="00D174C9">
            <w:pPr>
              <w:spacing w:line="360" w:lineRule="auto"/>
              <w:jc w:val="center"/>
              <w:rPr>
                <w:sz w:val="20"/>
                <w:szCs w:val="20"/>
              </w:rPr>
            </w:pPr>
            <w:r w:rsidRPr="00D174C9">
              <w:rPr>
                <w:sz w:val="20"/>
                <w:szCs w:val="20"/>
              </w:rPr>
              <w:t>8,615</w:t>
            </w:r>
          </w:p>
          <w:p w:rsidR="00F93B77" w:rsidRPr="00D174C9" w:rsidRDefault="00F93B77" w:rsidP="00D174C9">
            <w:pPr>
              <w:spacing w:line="360" w:lineRule="auto"/>
              <w:jc w:val="center"/>
              <w:rPr>
                <w:sz w:val="20"/>
                <w:szCs w:val="20"/>
              </w:rPr>
            </w:pPr>
            <w:r w:rsidRPr="00D174C9">
              <w:rPr>
                <w:sz w:val="20"/>
                <w:szCs w:val="20"/>
              </w:rPr>
              <w:t>9,765</w:t>
            </w:r>
          </w:p>
          <w:p w:rsidR="00F93B77" w:rsidRPr="00D174C9" w:rsidRDefault="00F93B77" w:rsidP="00D174C9">
            <w:pPr>
              <w:spacing w:line="360" w:lineRule="auto"/>
              <w:jc w:val="center"/>
              <w:rPr>
                <w:sz w:val="20"/>
                <w:szCs w:val="20"/>
              </w:rPr>
            </w:pPr>
            <w:r w:rsidRPr="00D174C9">
              <w:rPr>
                <w:sz w:val="20"/>
                <w:szCs w:val="20"/>
              </w:rPr>
              <w:t>10,800</w:t>
            </w:r>
          </w:p>
          <w:p w:rsidR="00F93B77" w:rsidRPr="00D174C9" w:rsidRDefault="00F93B77" w:rsidP="00D174C9">
            <w:pPr>
              <w:spacing w:line="360" w:lineRule="auto"/>
              <w:jc w:val="center"/>
              <w:rPr>
                <w:sz w:val="20"/>
                <w:szCs w:val="20"/>
              </w:rPr>
            </w:pPr>
            <w:r w:rsidRPr="00D174C9">
              <w:rPr>
                <w:sz w:val="20"/>
                <w:szCs w:val="20"/>
              </w:rPr>
              <w:t>11,325</w:t>
            </w:r>
          </w:p>
          <w:p w:rsidR="00F93B77" w:rsidRPr="00D174C9" w:rsidRDefault="00F93B77" w:rsidP="00D174C9">
            <w:pPr>
              <w:spacing w:line="360" w:lineRule="auto"/>
              <w:jc w:val="center"/>
              <w:rPr>
                <w:sz w:val="20"/>
                <w:szCs w:val="20"/>
              </w:rPr>
            </w:pPr>
            <w:r w:rsidRPr="00D174C9">
              <w:rPr>
                <w:sz w:val="20"/>
                <w:szCs w:val="20"/>
              </w:rPr>
              <w:t>11,860</w:t>
            </w:r>
          </w:p>
          <w:p w:rsidR="00F93B77" w:rsidRPr="00D174C9" w:rsidRDefault="00F93B77" w:rsidP="00D174C9">
            <w:pPr>
              <w:spacing w:line="360" w:lineRule="auto"/>
              <w:jc w:val="center"/>
              <w:rPr>
                <w:sz w:val="20"/>
                <w:szCs w:val="20"/>
              </w:rPr>
            </w:pPr>
            <w:r w:rsidRPr="00D174C9">
              <w:rPr>
                <w:sz w:val="20"/>
                <w:szCs w:val="20"/>
              </w:rPr>
              <w:t>12,440</w:t>
            </w:r>
          </w:p>
          <w:p w:rsidR="00F93B77" w:rsidRPr="00D174C9" w:rsidRDefault="00F93B77" w:rsidP="00D174C9">
            <w:pPr>
              <w:spacing w:line="360" w:lineRule="auto"/>
              <w:jc w:val="center"/>
              <w:rPr>
                <w:sz w:val="20"/>
                <w:szCs w:val="20"/>
              </w:rPr>
            </w:pPr>
            <w:r w:rsidRPr="00D174C9">
              <w:rPr>
                <w:sz w:val="20"/>
                <w:szCs w:val="20"/>
              </w:rPr>
              <w:t>12,955</w:t>
            </w:r>
          </w:p>
          <w:p w:rsidR="00F93B77" w:rsidRPr="00D174C9" w:rsidRDefault="00F93B77" w:rsidP="00D174C9">
            <w:pPr>
              <w:spacing w:line="360" w:lineRule="auto"/>
              <w:jc w:val="center"/>
              <w:rPr>
                <w:sz w:val="20"/>
                <w:szCs w:val="20"/>
              </w:rPr>
            </w:pPr>
            <w:r w:rsidRPr="00D174C9">
              <w:rPr>
                <w:sz w:val="20"/>
                <w:szCs w:val="20"/>
              </w:rPr>
              <w:t>13,510</w:t>
            </w:r>
          </w:p>
          <w:p w:rsidR="00F93B77" w:rsidRPr="00D174C9" w:rsidRDefault="00F93B77" w:rsidP="00D174C9">
            <w:pPr>
              <w:spacing w:line="360" w:lineRule="auto"/>
              <w:jc w:val="center"/>
              <w:rPr>
                <w:sz w:val="20"/>
                <w:szCs w:val="20"/>
              </w:rPr>
            </w:pPr>
            <w:r w:rsidRPr="00D174C9">
              <w:rPr>
                <w:sz w:val="20"/>
                <w:szCs w:val="20"/>
              </w:rPr>
              <w:t>13,995</w:t>
            </w:r>
          </w:p>
          <w:p w:rsidR="00F93B77" w:rsidRPr="00D174C9" w:rsidRDefault="00F93B77" w:rsidP="00D174C9">
            <w:pPr>
              <w:spacing w:line="360" w:lineRule="auto"/>
              <w:jc w:val="center"/>
              <w:rPr>
                <w:sz w:val="20"/>
                <w:szCs w:val="20"/>
              </w:rPr>
            </w:pPr>
            <w:r w:rsidRPr="00D174C9">
              <w:rPr>
                <w:sz w:val="20"/>
                <w:szCs w:val="20"/>
              </w:rPr>
              <w:t>14,445</w:t>
            </w:r>
          </w:p>
          <w:p w:rsidR="00F93B77" w:rsidRPr="00D174C9" w:rsidRDefault="00F93B77" w:rsidP="00D174C9">
            <w:pPr>
              <w:spacing w:line="360" w:lineRule="auto"/>
              <w:jc w:val="center"/>
              <w:rPr>
                <w:sz w:val="20"/>
                <w:szCs w:val="20"/>
              </w:rPr>
            </w:pPr>
            <w:r w:rsidRPr="00D174C9">
              <w:rPr>
                <w:sz w:val="20"/>
                <w:szCs w:val="20"/>
              </w:rPr>
              <w:t>14,945</w:t>
            </w:r>
          </w:p>
        </w:tc>
        <w:tc>
          <w:tcPr>
            <w:tcW w:w="1368" w:type="dxa"/>
          </w:tcPr>
          <w:p w:rsidR="00F93B77" w:rsidRPr="00D174C9" w:rsidRDefault="00F93B77" w:rsidP="00D174C9">
            <w:pPr>
              <w:spacing w:line="360" w:lineRule="auto"/>
              <w:jc w:val="center"/>
              <w:rPr>
                <w:sz w:val="20"/>
                <w:szCs w:val="20"/>
              </w:rPr>
            </w:pPr>
            <w:r w:rsidRPr="00D174C9">
              <w:rPr>
                <w:sz w:val="20"/>
                <w:szCs w:val="20"/>
              </w:rPr>
              <w:t>6,438</w:t>
            </w:r>
          </w:p>
          <w:p w:rsidR="00F93B77" w:rsidRPr="00D174C9" w:rsidRDefault="00F93B77" w:rsidP="00D174C9">
            <w:pPr>
              <w:spacing w:line="360" w:lineRule="auto"/>
              <w:jc w:val="center"/>
              <w:rPr>
                <w:sz w:val="20"/>
                <w:szCs w:val="20"/>
              </w:rPr>
            </w:pPr>
            <w:r w:rsidRPr="00D174C9">
              <w:rPr>
                <w:sz w:val="20"/>
                <w:szCs w:val="20"/>
              </w:rPr>
              <w:t>7,656</w:t>
            </w:r>
          </w:p>
          <w:p w:rsidR="00F93B77" w:rsidRPr="00D174C9" w:rsidRDefault="00F93B77" w:rsidP="00D174C9">
            <w:pPr>
              <w:spacing w:line="360" w:lineRule="auto"/>
              <w:jc w:val="center"/>
              <w:rPr>
                <w:sz w:val="20"/>
                <w:szCs w:val="20"/>
              </w:rPr>
            </w:pPr>
            <w:r w:rsidRPr="00D174C9">
              <w:rPr>
                <w:sz w:val="20"/>
                <w:szCs w:val="20"/>
              </w:rPr>
              <w:t>8,982</w:t>
            </w:r>
          </w:p>
          <w:p w:rsidR="00F93B77" w:rsidRPr="00D174C9" w:rsidRDefault="00F93B77" w:rsidP="00D174C9">
            <w:pPr>
              <w:spacing w:line="360" w:lineRule="auto"/>
              <w:jc w:val="center"/>
              <w:rPr>
                <w:sz w:val="20"/>
                <w:szCs w:val="20"/>
              </w:rPr>
            </w:pPr>
            <w:r w:rsidRPr="00D174C9">
              <w:rPr>
                <w:sz w:val="20"/>
                <w:szCs w:val="20"/>
              </w:rPr>
              <w:t>10,338</w:t>
            </w:r>
          </w:p>
          <w:p w:rsidR="00F93B77" w:rsidRPr="00D174C9" w:rsidRDefault="00F93B77" w:rsidP="00D174C9">
            <w:pPr>
              <w:spacing w:line="360" w:lineRule="auto"/>
              <w:jc w:val="center"/>
              <w:rPr>
                <w:sz w:val="20"/>
                <w:szCs w:val="20"/>
              </w:rPr>
            </w:pPr>
            <w:r w:rsidRPr="00D174C9">
              <w:rPr>
                <w:sz w:val="20"/>
                <w:szCs w:val="20"/>
              </w:rPr>
              <w:t>11,718</w:t>
            </w:r>
          </w:p>
          <w:p w:rsidR="00F93B77" w:rsidRPr="00D174C9" w:rsidRDefault="00F93B77" w:rsidP="00D174C9">
            <w:pPr>
              <w:spacing w:line="360" w:lineRule="auto"/>
              <w:jc w:val="center"/>
              <w:rPr>
                <w:sz w:val="20"/>
                <w:szCs w:val="20"/>
              </w:rPr>
            </w:pPr>
            <w:r w:rsidRPr="00D174C9">
              <w:rPr>
                <w:sz w:val="20"/>
                <w:szCs w:val="20"/>
              </w:rPr>
              <w:t>12,960</w:t>
            </w:r>
          </w:p>
          <w:p w:rsidR="00F93B77" w:rsidRPr="00D174C9" w:rsidRDefault="00F93B77" w:rsidP="00D174C9">
            <w:pPr>
              <w:spacing w:line="360" w:lineRule="auto"/>
              <w:jc w:val="center"/>
              <w:rPr>
                <w:sz w:val="20"/>
                <w:szCs w:val="20"/>
              </w:rPr>
            </w:pPr>
            <w:r w:rsidRPr="00D174C9">
              <w:rPr>
                <w:sz w:val="20"/>
                <w:szCs w:val="20"/>
              </w:rPr>
              <w:t>13,590</w:t>
            </w:r>
          </w:p>
          <w:p w:rsidR="00F93B77" w:rsidRPr="00D174C9" w:rsidRDefault="00F93B77" w:rsidP="00D174C9">
            <w:pPr>
              <w:spacing w:line="360" w:lineRule="auto"/>
              <w:jc w:val="center"/>
              <w:rPr>
                <w:sz w:val="20"/>
                <w:szCs w:val="20"/>
              </w:rPr>
            </w:pPr>
            <w:r w:rsidRPr="00D174C9">
              <w:rPr>
                <w:sz w:val="20"/>
                <w:szCs w:val="20"/>
              </w:rPr>
              <w:t>14,232</w:t>
            </w:r>
          </w:p>
          <w:p w:rsidR="00F93B77" w:rsidRPr="00D174C9" w:rsidRDefault="00F93B77" w:rsidP="00D174C9">
            <w:pPr>
              <w:spacing w:line="360" w:lineRule="auto"/>
              <w:jc w:val="center"/>
              <w:rPr>
                <w:sz w:val="20"/>
                <w:szCs w:val="20"/>
              </w:rPr>
            </w:pPr>
            <w:r w:rsidRPr="00D174C9">
              <w:rPr>
                <w:sz w:val="20"/>
                <w:szCs w:val="20"/>
              </w:rPr>
              <w:t>14,928</w:t>
            </w:r>
          </w:p>
          <w:p w:rsidR="00F93B77" w:rsidRPr="00D174C9" w:rsidRDefault="00F93B77" w:rsidP="00D174C9">
            <w:pPr>
              <w:spacing w:line="360" w:lineRule="auto"/>
              <w:jc w:val="center"/>
              <w:rPr>
                <w:sz w:val="20"/>
                <w:szCs w:val="20"/>
              </w:rPr>
            </w:pPr>
            <w:r w:rsidRPr="00D174C9">
              <w:rPr>
                <w:sz w:val="20"/>
                <w:szCs w:val="20"/>
              </w:rPr>
              <w:t>15,546</w:t>
            </w:r>
          </w:p>
          <w:p w:rsidR="00F93B77" w:rsidRPr="00D174C9" w:rsidRDefault="00F93B77" w:rsidP="00D174C9">
            <w:pPr>
              <w:spacing w:line="360" w:lineRule="auto"/>
              <w:jc w:val="center"/>
              <w:rPr>
                <w:sz w:val="20"/>
                <w:szCs w:val="20"/>
              </w:rPr>
            </w:pPr>
            <w:r w:rsidRPr="00D174C9">
              <w:rPr>
                <w:sz w:val="20"/>
                <w:szCs w:val="20"/>
              </w:rPr>
              <w:t>16,212</w:t>
            </w:r>
          </w:p>
          <w:p w:rsidR="00F93B77" w:rsidRPr="00D174C9" w:rsidRDefault="00F93B77" w:rsidP="00D174C9">
            <w:pPr>
              <w:spacing w:line="360" w:lineRule="auto"/>
              <w:jc w:val="center"/>
              <w:rPr>
                <w:sz w:val="20"/>
                <w:szCs w:val="20"/>
              </w:rPr>
            </w:pPr>
            <w:r w:rsidRPr="00D174C9">
              <w:rPr>
                <w:sz w:val="20"/>
                <w:szCs w:val="20"/>
              </w:rPr>
              <w:t>16,794</w:t>
            </w:r>
          </w:p>
          <w:p w:rsidR="00F93B77" w:rsidRPr="00D174C9" w:rsidRDefault="00F93B77" w:rsidP="00D174C9">
            <w:pPr>
              <w:spacing w:line="360" w:lineRule="auto"/>
              <w:jc w:val="center"/>
              <w:rPr>
                <w:sz w:val="20"/>
                <w:szCs w:val="20"/>
              </w:rPr>
            </w:pPr>
            <w:r w:rsidRPr="00D174C9">
              <w:rPr>
                <w:sz w:val="20"/>
                <w:szCs w:val="20"/>
              </w:rPr>
              <w:t>17,334</w:t>
            </w:r>
          </w:p>
          <w:p w:rsidR="00F93B77" w:rsidRPr="00D174C9" w:rsidRDefault="00F93B77" w:rsidP="00D174C9">
            <w:pPr>
              <w:spacing w:line="360" w:lineRule="auto"/>
              <w:jc w:val="center"/>
              <w:rPr>
                <w:sz w:val="20"/>
                <w:szCs w:val="20"/>
              </w:rPr>
            </w:pPr>
            <w:r w:rsidRPr="00D174C9">
              <w:rPr>
                <w:sz w:val="20"/>
                <w:szCs w:val="20"/>
              </w:rPr>
              <w:t>17,934</w:t>
            </w:r>
          </w:p>
        </w:tc>
      </w:tr>
    </w:tbl>
    <w:p w:rsidR="00272AC1" w:rsidRPr="00D174C9" w:rsidRDefault="00272AC1" w:rsidP="00D174C9">
      <w:pPr>
        <w:pStyle w:val="21"/>
        <w:tabs>
          <w:tab w:val="left" w:pos="5901"/>
        </w:tabs>
        <w:ind w:firstLine="737"/>
        <w:jc w:val="right"/>
        <w:rPr>
          <w:szCs w:val="28"/>
        </w:rPr>
      </w:pPr>
    </w:p>
    <w:p w:rsidR="00F93B77" w:rsidRPr="00D174C9" w:rsidRDefault="00F93B77" w:rsidP="00D174C9">
      <w:pPr>
        <w:pStyle w:val="21"/>
        <w:tabs>
          <w:tab w:val="left" w:pos="5901"/>
        </w:tabs>
        <w:ind w:firstLine="737"/>
        <w:jc w:val="right"/>
        <w:rPr>
          <w:szCs w:val="28"/>
        </w:rPr>
      </w:pPr>
      <w:r w:rsidRPr="00D174C9">
        <w:rPr>
          <w:szCs w:val="28"/>
        </w:rPr>
        <w:t>Таблица 18.</w:t>
      </w:r>
    </w:p>
    <w:p w:rsidR="00F93B77" w:rsidRPr="00D174C9" w:rsidRDefault="00F93B77" w:rsidP="00D174C9">
      <w:pPr>
        <w:pStyle w:val="21"/>
        <w:tabs>
          <w:tab w:val="left" w:pos="5901"/>
        </w:tabs>
        <w:ind w:firstLine="737"/>
        <w:jc w:val="center"/>
        <w:rPr>
          <w:b/>
          <w:bCs/>
          <w:szCs w:val="28"/>
        </w:rPr>
      </w:pPr>
      <w:r w:rsidRPr="00D174C9">
        <w:rPr>
          <w:b/>
          <w:bCs/>
          <w:szCs w:val="28"/>
        </w:rPr>
        <w:t xml:space="preserve">Значения </w:t>
      </w:r>
      <w:r w:rsidRPr="00D174C9">
        <w:rPr>
          <w:b/>
          <w:bCs/>
          <w:position w:val="-12"/>
          <w:szCs w:val="28"/>
        </w:rPr>
        <w:object w:dxaOrig="1340" w:dyaOrig="380">
          <v:shape id="_x0000_i1249" type="#_x0000_t75" style="width:66.75pt;height:18.75pt" o:ole="">
            <v:imagedata r:id="rId349" o:title=""/>
          </v:shape>
          <o:OLEObject Type="Embed" ProgID="Equation.3" ShapeID="_x0000_i1249" DrawAspect="Content" ObjectID="_1469608668" r:id="rId359"/>
        </w:object>
      </w:r>
      <w:r w:rsidRPr="00D174C9">
        <w:rPr>
          <w:b/>
          <w:bCs/>
          <w:szCs w:val="28"/>
        </w:rPr>
        <w:t xml:space="preserve"> при </w:t>
      </w:r>
      <w:r w:rsidRPr="00D174C9">
        <w:rPr>
          <w:b/>
          <w:bCs/>
          <w:position w:val="-6"/>
          <w:szCs w:val="28"/>
        </w:rPr>
        <w:object w:dxaOrig="240" w:dyaOrig="220">
          <v:shape id="_x0000_i1250" type="#_x0000_t75" style="width:12pt;height:11.25pt" o:ole="">
            <v:imagedata r:id="rId184" o:title=""/>
          </v:shape>
          <o:OLEObject Type="Embed" ProgID="Equation.3" ShapeID="_x0000_i1250" DrawAspect="Content" ObjectID="_1469608669" r:id="rId360"/>
        </w:object>
      </w:r>
      <w:r w:rsidRPr="00D174C9">
        <w:rPr>
          <w:b/>
          <w:bCs/>
          <w:szCs w:val="28"/>
        </w:rPr>
        <w:t>= В = 15</w:t>
      </w:r>
      <w:r w:rsidRPr="00D174C9">
        <w:rPr>
          <w:b/>
          <w:bCs/>
          <w:szCs w:val="28"/>
          <w:vertAlign w:val="superscript"/>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7"/>
        <w:gridCol w:w="1367"/>
        <w:gridCol w:w="1367"/>
        <w:gridCol w:w="1367"/>
        <w:gridCol w:w="1368"/>
        <w:gridCol w:w="1368"/>
      </w:tblGrid>
      <w:tr w:rsidR="00F93B77" w:rsidRPr="00D174C9">
        <w:trPr>
          <w:cantSplit/>
        </w:trPr>
        <w:tc>
          <w:tcPr>
            <w:tcW w:w="1367" w:type="dxa"/>
            <w:vMerge w:val="restart"/>
            <w:vAlign w:val="center"/>
          </w:tcPr>
          <w:p w:rsidR="00F93B77" w:rsidRPr="00D174C9" w:rsidRDefault="00F93B77" w:rsidP="00D174C9">
            <w:pPr>
              <w:spacing w:line="360" w:lineRule="auto"/>
              <w:jc w:val="center"/>
              <w:rPr>
                <w:sz w:val="20"/>
                <w:szCs w:val="20"/>
              </w:rPr>
            </w:pPr>
            <w:r w:rsidRPr="00D174C9">
              <w:rPr>
                <w:sz w:val="20"/>
                <w:szCs w:val="20"/>
              </w:rPr>
              <w:t>а</w:t>
            </w:r>
          </w:p>
        </w:tc>
        <w:tc>
          <w:tcPr>
            <w:tcW w:w="8204" w:type="dxa"/>
            <w:gridSpan w:val="6"/>
            <w:vAlign w:val="center"/>
          </w:tcPr>
          <w:p w:rsidR="00F93B77" w:rsidRPr="00D174C9" w:rsidRDefault="00F93B77" w:rsidP="00D174C9">
            <w:pPr>
              <w:spacing w:line="360" w:lineRule="auto"/>
              <w:jc w:val="center"/>
              <w:rPr>
                <w:sz w:val="20"/>
                <w:szCs w:val="20"/>
              </w:rPr>
            </w:pPr>
            <w:r w:rsidRPr="00D174C9">
              <w:rPr>
                <w:b/>
                <w:bCs/>
                <w:position w:val="-12"/>
                <w:sz w:val="20"/>
                <w:szCs w:val="20"/>
              </w:rPr>
              <w:object w:dxaOrig="1340" w:dyaOrig="380">
                <v:shape id="_x0000_i1251" type="#_x0000_t75" style="width:66.75pt;height:18.75pt" o:ole="">
                  <v:imagedata r:id="rId352" o:title=""/>
                </v:shape>
                <o:OLEObject Type="Embed" ProgID="Equation.3" ShapeID="_x0000_i1251" DrawAspect="Content" ObjectID="_1469608670" r:id="rId361"/>
              </w:object>
            </w:r>
            <w:r w:rsidRPr="00D174C9">
              <w:rPr>
                <w:sz w:val="20"/>
                <w:szCs w:val="20"/>
              </w:rPr>
              <w:t xml:space="preserve"> при </w:t>
            </w:r>
            <w:r w:rsidRPr="00D174C9">
              <w:rPr>
                <w:position w:val="-6"/>
                <w:sz w:val="20"/>
                <w:szCs w:val="20"/>
              </w:rPr>
              <w:object w:dxaOrig="240" w:dyaOrig="220">
                <v:shape id="_x0000_i1252" type="#_x0000_t75" style="width:12pt;height:11.25pt" o:ole="">
                  <v:imagedata r:id="rId184" o:title=""/>
                </v:shape>
                <o:OLEObject Type="Embed" ProgID="Equation.3" ShapeID="_x0000_i1252" DrawAspect="Content" ObjectID="_1469608671" r:id="rId362"/>
              </w:object>
            </w:r>
            <w:r w:rsidRPr="00D174C9">
              <w:rPr>
                <w:sz w:val="20"/>
                <w:szCs w:val="20"/>
              </w:rPr>
              <w:t>= В = 15</w:t>
            </w:r>
            <w:r w:rsidRPr="00D174C9">
              <w:rPr>
                <w:sz w:val="20"/>
                <w:szCs w:val="20"/>
                <w:vertAlign w:val="superscript"/>
              </w:rPr>
              <w:t>0</w:t>
            </w:r>
          </w:p>
        </w:tc>
      </w:tr>
      <w:tr w:rsidR="00F93B77" w:rsidRPr="00D174C9">
        <w:trPr>
          <w:cantSplit/>
        </w:trPr>
        <w:tc>
          <w:tcPr>
            <w:tcW w:w="1367" w:type="dxa"/>
            <w:vMerge/>
            <w:vAlign w:val="center"/>
          </w:tcPr>
          <w:p w:rsidR="00F93B77" w:rsidRPr="00D174C9" w:rsidRDefault="00F93B77" w:rsidP="00D174C9">
            <w:pPr>
              <w:pStyle w:val="11"/>
              <w:spacing w:line="360" w:lineRule="auto"/>
              <w:jc w:val="center"/>
              <w:rPr>
                <w:sz w:val="20"/>
                <w:szCs w:val="20"/>
              </w:rPr>
            </w:pPr>
          </w:p>
        </w:tc>
        <w:tc>
          <w:tcPr>
            <w:tcW w:w="1367" w:type="dxa"/>
            <w:vAlign w:val="center"/>
          </w:tcPr>
          <w:p w:rsidR="00F93B77" w:rsidRPr="00D174C9" w:rsidRDefault="00F93B77" w:rsidP="00D174C9">
            <w:pPr>
              <w:spacing w:line="360" w:lineRule="auto"/>
              <w:jc w:val="center"/>
              <w:rPr>
                <w:sz w:val="20"/>
                <w:szCs w:val="20"/>
              </w:rPr>
            </w:pPr>
            <w:r w:rsidRPr="00D174C9">
              <w:rPr>
                <w:sz w:val="20"/>
                <w:szCs w:val="20"/>
                <w:lang w:val="en-US"/>
              </w:rPr>
              <w:t>k</w:t>
            </w:r>
            <w:r w:rsidRPr="00D174C9">
              <w:rPr>
                <w:sz w:val="20"/>
                <w:szCs w:val="20"/>
              </w:rPr>
              <w:t xml:space="preserve"> = 1</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2</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3</w:t>
            </w:r>
          </w:p>
        </w:tc>
        <w:tc>
          <w:tcPr>
            <w:tcW w:w="1367"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4</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5</w:t>
            </w:r>
          </w:p>
        </w:tc>
        <w:tc>
          <w:tcPr>
            <w:tcW w:w="1368" w:type="dxa"/>
            <w:vAlign w:val="center"/>
          </w:tcPr>
          <w:p w:rsidR="00F93B77" w:rsidRPr="00D174C9" w:rsidRDefault="00F93B77" w:rsidP="00D174C9">
            <w:pPr>
              <w:spacing w:line="360" w:lineRule="auto"/>
              <w:jc w:val="center"/>
              <w:rPr>
                <w:sz w:val="20"/>
                <w:szCs w:val="20"/>
                <w:lang w:val="en-US"/>
              </w:rPr>
            </w:pPr>
            <w:r w:rsidRPr="00D174C9">
              <w:rPr>
                <w:sz w:val="20"/>
                <w:szCs w:val="20"/>
                <w:lang w:val="en-US"/>
              </w:rPr>
              <w:t>k = 6</w:t>
            </w:r>
          </w:p>
        </w:tc>
      </w:tr>
      <w:tr w:rsidR="00F93B77" w:rsidRPr="00D174C9">
        <w:tc>
          <w:tcPr>
            <w:tcW w:w="1367" w:type="dxa"/>
          </w:tcPr>
          <w:p w:rsidR="00F93B77" w:rsidRPr="00D174C9" w:rsidRDefault="00F93B77" w:rsidP="00D174C9">
            <w:pPr>
              <w:spacing w:line="360" w:lineRule="auto"/>
              <w:jc w:val="center"/>
              <w:rPr>
                <w:sz w:val="20"/>
                <w:szCs w:val="20"/>
              </w:rPr>
            </w:pPr>
            <w:r w:rsidRPr="00D174C9">
              <w:rPr>
                <w:sz w:val="20"/>
                <w:szCs w:val="20"/>
              </w:rPr>
              <w:t>0,50</w:t>
            </w:r>
          </w:p>
          <w:p w:rsidR="00F93B77" w:rsidRPr="00D174C9" w:rsidRDefault="00F93B77" w:rsidP="00D174C9">
            <w:pPr>
              <w:spacing w:line="360" w:lineRule="auto"/>
              <w:jc w:val="center"/>
              <w:rPr>
                <w:sz w:val="20"/>
                <w:szCs w:val="20"/>
              </w:rPr>
            </w:pPr>
            <w:r w:rsidRPr="00D174C9">
              <w:rPr>
                <w:sz w:val="20"/>
                <w:szCs w:val="20"/>
              </w:rPr>
              <w:t>0,60</w:t>
            </w:r>
          </w:p>
          <w:p w:rsidR="00F93B77" w:rsidRPr="00D174C9" w:rsidRDefault="00F93B77" w:rsidP="00D174C9">
            <w:pPr>
              <w:spacing w:line="360" w:lineRule="auto"/>
              <w:jc w:val="center"/>
              <w:rPr>
                <w:sz w:val="20"/>
                <w:szCs w:val="20"/>
              </w:rPr>
            </w:pPr>
            <w:r w:rsidRPr="00D174C9">
              <w:rPr>
                <w:sz w:val="20"/>
                <w:szCs w:val="20"/>
              </w:rPr>
              <w:t>0,70</w:t>
            </w:r>
          </w:p>
          <w:p w:rsidR="00F93B77" w:rsidRPr="00D174C9" w:rsidRDefault="00F93B77" w:rsidP="00D174C9">
            <w:pPr>
              <w:spacing w:line="360" w:lineRule="auto"/>
              <w:jc w:val="center"/>
              <w:rPr>
                <w:sz w:val="20"/>
                <w:szCs w:val="20"/>
              </w:rPr>
            </w:pPr>
            <w:r w:rsidRPr="00D174C9">
              <w:rPr>
                <w:sz w:val="20"/>
                <w:szCs w:val="20"/>
              </w:rPr>
              <w:t>0,80</w:t>
            </w:r>
          </w:p>
          <w:p w:rsidR="00F93B77" w:rsidRPr="00D174C9" w:rsidRDefault="00F93B77" w:rsidP="00D174C9">
            <w:pPr>
              <w:spacing w:line="360" w:lineRule="auto"/>
              <w:jc w:val="center"/>
              <w:rPr>
                <w:sz w:val="20"/>
                <w:szCs w:val="20"/>
              </w:rPr>
            </w:pPr>
            <w:r w:rsidRPr="00D174C9">
              <w:rPr>
                <w:sz w:val="20"/>
                <w:szCs w:val="20"/>
              </w:rPr>
              <w:t>0,90</w:t>
            </w:r>
          </w:p>
          <w:p w:rsidR="00F93B77" w:rsidRPr="00D174C9" w:rsidRDefault="00F93B77" w:rsidP="00D174C9">
            <w:pPr>
              <w:spacing w:line="360" w:lineRule="auto"/>
              <w:jc w:val="center"/>
              <w:rPr>
                <w:sz w:val="20"/>
                <w:szCs w:val="20"/>
              </w:rPr>
            </w:pPr>
            <w:r w:rsidRPr="00D174C9">
              <w:rPr>
                <w:sz w:val="20"/>
                <w:szCs w:val="20"/>
              </w:rPr>
              <w:t>1,00</w:t>
            </w:r>
          </w:p>
          <w:p w:rsidR="00F93B77" w:rsidRPr="00D174C9" w:rsidRDefault="00F93B77" w:rsidP="00D174C9">
            <w:pPr>
              <w:spacing w:line="360" w:lineRule="auto"/>
              <w:jc w:val="center"/>
              <w:rPr>
                <w:sz w:val="20"/>
                <w:szCs w:val="20"/>
              </w:rPr>
            </w:pPr>
            <w:r w:rsidRPr="00D174C9">
              <w:rPr>
                <w:sz w:val="20"/>
                <w:szCs w:val="20"/>
              </w:rPr>
              <w:t>1,05</w:t>
            </w:r>
          </w:p>
          <w:p w:rsidR="00F93B77" w:rsidRPr="00D174C9" w:rsidRDefault="00F93B77" w:rsidP="00D174C9">
            <w:pPr>
              <w:spacing w:line="360" w:lineRule="auto"/>
              <w:jc w:val="center"/>
              <w:rPr>
                <w:sz w:val="20"/>
                <w:szCs w:val="20"/>
              </w:rPr>
            </w:pPr>
            <w:r w:rsidRPr="00D174C9">
              <w:rPr>
                <w:sz w:val="20"/>
                <w:szCs w:val="20"/>
              </w:rPr>
              <w:t>1,10</w:t>
            </w:r>
          </w:p>
          <w:p w:rsidR="00F93B77" w:rsidRPr="00D174C9" w:rsidRDefault="00F93B77" w:rsidP="00D174C9">
            <w:pPr>
              <w:spacing w:line="360" w:lineRule="auto"/>
              <w:jc w:val="center"/>
              <w:rPr>
                <w:sz w:val="20"/>
                <w:szCs w:val="20"/>
              </w:rPr>
            </w:pPr>
            <w:r w:rsidRPr="00D174C9">
              <w:rPr>
                <w:sz w:val="20"/>
                <w:szCs w:val="20"/>
              </w:rPr>
              <w:t>1,15</w:t>
            </w:r>
          </w:p>
          <w:p w:rsidR="00F93B77" w:rsidRPr="00D174C9" w:rsidRDefault="00F93B77" w:rsidP="00D174C9">
            <w:pPr>
              <w:spacing w:line="360" w:lineRule="auto"/>
              <w:jc w:val="center"/>
              <w:rPr>
                <w:sz w:val="20"/>
                <w:szCs w:val="20"/>
              </w:rPr>
            </w:pPr>
            <w:r w:rsidRPr="00D174C9">
              <w:rPr>
                <w:sz w:val="20"/>
                <w:szCs w:val="20"/>
              </w:rPr>
              <w:t>1,20</w:t>
            </w:r>
          </w:p>
          <w:p w:rsidR="00F93B77" w:rsidRPr="00D174C9" w:rsidRDefault="00F93B77" w:rsidP="00D174C9">
            <w:pPr>
              <w:spacing w:line="360" w:lineRule="auto"/>
              <w:jc w:val="center"/>
              <w:rPr>
                <w:sz w:val="20"/>
                <w:szCs w:val="20"/>
              </w:rPr>
            </w:pPr>
            <w:r w:rsidRPr="00D174C9">
              <w:rPr>
                <w:sz w:val="20"/>
                <w:szCs w:val="20"/>
              </w:rPr>
              <w:t>1,25</w:t>
            </w:r>
          </w:p>
          <w:p w:rsidR="00F93B77" w:rsidRPr="00D174C9" w:rsidRDefault="00F93B77" w:rsidP="00D174C9">
            <w:pPr>
              <w:spacing w:line="360" w:lineRule="auto"/>
              <w:jc w:val="center"/>
              <w:rPr>
                <w:sz w:val="20"/>
                <w:szCs w:val="20"/>
              </w:rPr>
            </w:pPr>
            <w:r w:rsidRPr="00D174C9">
              <w:rPr>
                <w:sz w:val="20"/>
                <w:szCs w:val="20"/>
              </w:rPr>
              <w:t>1,30</w:t>
            </w:r>
          </w:p>
          <w:p w:rsidR="00F93B77" w:rsidRPr="00D174C9" w:rsidRDefault="00F93B77" w:rsidP="00D174C9">
            <w:pPr>
              <w:spacing w:line="360" w:lineRule="auto"/>
              <w:jc w:val="center"/>
              <w:rPr>
                <w:sz w:val="20"/>
                <w:szCs w:val="20"/>
              </w:rPr>
            </w:pPr>
            <w:r w:rsidRPr="00D174C9">
              <w:rPr>
                <w:sz w:val="20"/>
                <w:szCs w:val="20"/>
              </w:rPr>
              <w:t>1,35</w:t>
            </w:r>
          </w:p>
          <w:p w:rsidR="00F93B77" w:rsidRPr="00D174C9" w:rsidRDefault="00F93B77" w:rsidP="00D174C9">
            <w:pPr>
              <w:spacing w:line="360" w:lineRule="auto"/>
              <w:jc w:val="center"/>
              <w:rPr>
                <w:sz w:val="20"/>
                <w:szCs w:val="20"/>
              </w:rPr>
            </w:pPr>
            <w:r w:rsidRPr="00D174C9">
              <w:rPr>
                <w:sz w:val="20"/>
                <w:szCs w:val="20"/>
              </w:rPr>
              <w:t>1,40</w:t>
            </w:r>
          </w:p>
        </w:tc>
        <w:tc>
          <w:tcPr>
            <w:tcW w:w="1367" w:type="dxa"/>
          </w:tcPr>
          <w:p w:rsidR="00F93B77" w:rsidRPr="00D174C9" w:rsidRDefault="00F93B77" w:rsidP="00D174C9">
            <w:pPr>
              <w:spacing w:line="360" w:lineRule="auto"/>
              <w:jc w:val="center"/>
              <w:rPr>
                <w:sz w:val="20"/>
                <w:szCs w:val="20"/>
              </w:rPr>
            </w:pPr>
            <w:r w:rsidRPr="00D174C9">
              <w:rPr>
                <w:sz w:val="20"/>
                <w:szCs w:val="20"/>
              </w:rPr>
              <w:t>0,648</w:t>
            </w:r>
          </w:p>
          <w:p w:rsidR="00F93B77" w:rsidRPr="00D174C9" w:rsidRDefault="00F93B77" w:rsidP="00D174C9">
            <w:pPr>
              <w:spacing w:line="360" w:lineRule="auto"/>
              <w:jc w:val="center"/>
              <w:rPr>
                <w:sz w:val="20"/>
                <w:szCs w:val="20"/>
              </w:rPr>
            </w:pPr>
            <w:r w:rsidRPr="00D174C9">
              <w:rPr>
                <w:sz w:val="20"/>
                <w:szCs w:val="20"/>
              </w:rPr>
              <w:t>0,800</w:t>
            </w:r>
          </w:p>
          <w:p w:rsidR="00F93B77" w:rsidRPr="00D174C9" w:rsidRDefault="00F93B77" w:rsidP="00D174C9">
            <w:pPr>
              <w:spacing w:line="360" w:lineRule="auto"/>
              <w:jc w:val="center"/>
              <w:rPr>
                <w:sz w:val="20"/>
                <w:szCs w:val="20"/>
              </w:rPr>
            </w:pPr>
            <w:r w:rsidRPr="00D174C9">
              <w:rPr>
                <w:sz w:val="20"/>
                <w:szCs w:val="20"/>
              </w:rPr>
              <w:t>0,941</w:t>
            </w:r>
          </w:p>
          <w:p w:rsidR="00F93B77" w:rsidRPr="00D174C9" w:rsidRDefault="00F93B77" w:rsidP="00D174C9">
            <w:pPr>
              <w:spacing w:line="360" w:lineRule="auto"/>
              <w:jc w:val="center"/>
              <w:rPr>
                <w:sz w:val="20"/>
                <w:szCs w:val="20"/>
              </w:rPr>
            </w:pPr>
            <w:r w:rsidRPr="00D174C9">
              <w:rPr>
                <w:sz w:val="20"/>
                <w:szCs w:val="20"/>
              </w:rPr>
              <w:t>1,084</w:t>
            </w:r>
          </w:p>
          <w:p w:rsidR="00F93B77" w:rsidRPr="00D174C9" w:rsidRDefault="00F93B77" w:rsidP="00D174C9">
            <w:pPr>
              <w:spacing w:line="360" w:lineRule="auto"/>
              <w:jc w:val="center"/>
              <w:rPr>
                <w:sz w:val="20"/>
                <w:szCs w:val="20"/>
              </w:rPr>
            </w:pPr>
            <w:r w:rsidRPr="00D174C9">
              <w:rPr>
                <w:sz w:val="20"/>
                <w:szCs w:val="20"/>
              </w:rPr>
              <w:t>1,227</w:t>
            </w:r>
          </w:p>
          <w:p w:rsidR="00F93B77" w:rsidRPr="00D174C9" w:rsidRDefault="00F93B77" w:rsidP="00D174C9">
            <w:pPr>
              <w:spacing w:line="360" w:lineRule="auto"/>
              <w:jc w:val="center"/>
              <w:rPr>
                <w:sz w:val="20"/>
                <w:szCs w:val="20"/>
              </w:rPr>
            </w:pPr>
            <w:r w:rsidRPr="00D174C9">
              <w:rPr>
                <w:sz w:val="20"/>
                <w:szCs w:val="20"/>
              </w:rPr>
              <w:t>1,363</w:t>
            </w:r>
          </w:p>
          <w:p w:rsidR="00F93B77" w:rsidRPr="00D174C9" w:rsidRDefault="00F93B77" w:rsidP="00D174C9">
            <w:pPr>
              <w:spacing w:line="360" w:lineRule="auto"/>
              <w:jc w:val="center"/>
              <w:rPr>
                <w:sz w:val="20"/>
                <w:szCs w:val="20"/>
              </w:rPr>
            </w:pPr>
            <w:r w:rsidRPr="00D174C9">
              <w:rPr>
                <w:sz w:val="20"/>
                <w:szCs w:val="20"/>
              </w:rPr>
              <w:t>1,429</w:t>
            </w:r>
          </w:p>
          <w:p w:rsidR="00F93B77" w:rsidRPr="00D174C9" w:rsidRDefault="00F93B77" w:rsidP="00D174C9">
            <w:pPr>
              <w:spacing w:line="360" w:lineRule="auto"/>
              <w:jc w:val="center"/>
              <w:rPr>
                <w:sz w:val="20"/>
                <w:szCs w:val="20"/>
              </w:rPr>
            </w:pPr>
            <w:r w:rsidRPr="00D174C9">
              <w:rPr>
                <w:sz w:val="20"/>
                <w:szCs w:val="20"/>
              </w:rPr>
              <w:t>1,499</w:t>
            </w:r>
          </w:p>
          <w:p w:rsidR="00F93B77" w:rsidRPr="00D174C9" w:rsidRDefault="00F93B77" w:rsidP="00D174C9">
            <w:pPr>
              <w:spacing w:line="360" w:lineRule="auto"/>
              <w:jc w:val="center"/>
              <w:rPr>
                <w:sz w:val="20"/>
                <w:szCs w:val="20"/>
              </w:rPr>
            </w:pPr>
            <w:r w:rsidRPr="00D174C9">
              <w:rPr>
                <w:sz w:val="20"/>
                <w:szCs w:val="20"/>
              </w:rPr>
              <w:t>1,566</w:t>
            </w:r>
          </w:p>
          <w:p w:rsidR="00F93B77" w:rsidRPr="00D174C9" w:rsidRDefault="00F93B77" w:rsidP="00D174C9">
            <w:pPr>
              <w:spacing w:line="360" w:lineRule="auto"/>
              <w:jc w:val="center"/>
              <w:rPr>
                <w:sz w:val="20"/>
                <w:szCs w:val="20"/>
              </w:rPr>
            </w:pPr>
            <w:r w:rsidRPr="00D174C9">
              <w:rPr>
                <w:sz w:val="20"/>
                <w:szCs w:val="20"/>
              </w:rPr>
              <w:t>1,634</w:t>
            </w:r>
          </w:p>
          <w:p w:rsidR="00F93B77" w:rsidRPr="00D174C9" w:rsidRDefault="00F93B77" w:rsidP="00D174C9">
            <w:pPr>
              <w:spacing w:line="360" w:lineRule="auto"/>
              <w:jc w:val="center"/>
              <w:rPr>
                <w:sz w:val="20"/>
                <w:szCs w:val="20"/>
              </w:rPr>
            </w:pPr>
            <w:r w:rsidRPr="00D174C9">
              <w:rPr>
                <w:sz w:val="20"/>
                <w:szCs w:val="20"/>
              </w:rPr>
              <w:t>1,700</w:t>
            </w:r>
          </w:p>
          <w:p w:rsidR="00F93B77" w:rsidRPr="00D174C9" w:rsidRDefault="00F93B77" w:rsidP="00D174C9">
            <w:pPr>
              <w:spacing w:line="360" w:lineRule="auto"/>
              <w:jc w:val="center"/>
              <w:rPr>
                <w:sz w:val="20"/>
                <w:szCs w:val="20"/>
              </w:rPr>
            </w:pPr>
            <w:r w:rsidRPr="00D174C9">
              <w:rPr>
                <w:sz w:val="20"/>
                <w:szCs w:val="20"/>
              </w:rPr>
              <w:t>1,758</w:t>
            </w:r>
          </w:p>
          <w:p w:rsidR="00F93B77" w:rsidRPr="00D174C9" w:rsidRDefault="00F93B77" w:rsidP="00D174C9">
            <w:pPr>
              <w:spacing w:line="360" w:lineRule="auto"/>
              <w:jc w:val="center"/>
              <w:rPr>
                <w:sz w:val="20"/>
                <w:szCs w:val="20"/>
              </w:rPr>
            </w:pPr>
            <w:r w:rsidRPr="00D174C9">
              <w:rPr>
                <w:sz w:val="20"/>
                <w:szCs w:val="20"/>
              </w:rPr>
              <w:t>1,818</w:t>
            </w:r>
          </w:p>
          <w:p w:rsidR="00F93B77" w:rsidRPr="00D174C9" w:rsidRDefault="00F93B77" w:rsidP="00D174C9">
            <w:pPr>
              <w:spacing w:line="360" w:lineRule="auto"/>
              <w:jc w:val="center"/>
              <w:rPr>
                <w:sz w:val="20"/>
                <w:szCs w:val="20"/>
              </w:rPr>
            </w:pPr>
            <w:r w:rsidRPr="00D174C9">
              <w:rPr>
                <w:sz w:val="20"/>
                <w:szCs w:val="20"/>
              </w:rPr>
              <w:t>1,882</w:t>
            </w:r>
          </w:p>
        </w:tc>
        <w:tc>
          <w:tcPr>
            <w:tcW w:w="1367" w:type="dxa"/>
          </w:tcPr>
          <w:p w:rsidR="00F93B77" w:rsidRPr="00D174C9" w:rsidRDefault="00F93B77" w:rsidP="00D174C9">
            <w:pPr>
              <w:spacing w:line="360" w:lineRule="auto"/>
              <w:jc w:val="center"/>
              <w:rPr>
                <w:sz w:val="20"/>
                <w:szCs w:val="20"/>
              </w:rPr>
            </w:pPr>
            <w:r w:rsidRPr="00D174C9">
              <w:rPr>
                <w:sz w:val="20"/>
                <w:szCs w:val="20"/>
              </w:rPr>
              <w:t>1,296</w:t>
            </w:r>
          </w:p>
          <w:p w:rsidR="00F93B77" w:rsidRPr="00D174C9" w:rsidRDefault="00F93B77" w:rsidP="00D174C9">
            <w:pPr>
              <w:spacing w:line="360" w:lineRule="auto"/>
              <w:jc w:val="center"/>
              <w:rPr>
                <w:sz w:val="20"/>
                <w:szCs w:val="20"/>
              </w:rPr>
            </w:pPr>
            <w:r w:rsidRPr="00D174C9">
              <w:rPr>
                <w:sz w:val="20"/>
                <w:szCs w:val="20"/>
              </w:rPr>
              <w:t>1,600</w:t>
            </w:r>
          </w:p>
          <w:p w:rsidR="00F93B77" w:rsidRPr="00D174C9" w:rsidRDefault="00F93B77" w:rsidP="00D174C9">
            <w:pPr>
              <w:spacing w:line="360" w:lineRule="auto"/>
              <w:jc w:val="center"/>
              <w:rPr>
                <w:sz w:val="20"/>
                <w:szCs w:val="20"/>
              </w:rPr>
            </w:pPr>
            <w:r w:rsidRPr="00D174C9">
              <w:rPr>
                <w:sz w:val="20"/>
                <w:szCs w:val="20"/>
              </w:rPr>
              <w:t>1,882</w:t>
            </w:r>
          </w:p>
          <w:p w:rsidR="00F93B77" w:rsidRPr="00D174C9" w:rsidRDefault="00F93B77" w:rsidP="00D174C9">
            <w:pPr>
              <w:spacing w:line="360" w:lineRule="auto"/>
              <w:jc w:val="center"/>
              <w:rPr>
                <w:sz w:val="20"/>
                <w:szCs w:val="20"/>
              </w:rPr>
            </w:pPr>
            <w:r w:rsidRPr="00D174C9">
              <w:rPr>
                <w:sz w:val="20"/>
                <w:szCs w:val="20"/>
              </w:rPr>
              <w:t>2,168</w:t>
            </w:r>
          </w:p>
          <w:p w:rsidR="00F93B77" w:rsidRPr="00D174C9" w:rsidRDefault="00F93B77" w:rsidP="00D174C9">
            <w:pPr>
              <w:spacing w:line="360" w:lineRule="auto"/>
              <w:jc w:val="center"/>
              <w:rPr>
                <w:sz w:val="20"/>
                <w:szCs w:val="20"/>
              </w:rPr>
            </w:pPr>
            <w:r w:rsidRPr="00D174C9">
              <w:rPr>
                <w:sz w:val="20"/>
                <w:szCs w:val="20"/>
              </w:rPr>
              <w:t>2,454</w:t>
            </w:r>
          </w:p>
          <w:p w:rsidR="00F93B77" w:rsidRPr="00D174C9" w:rsidRDefault="00F93B77" w:rsidP="00D174C9">
            <w:pPr>
              <w:spacing w:line="360" w:lineRule="auto"/>
              <w:jc w:val="center"/>
              <w:rPr>
                <w:sz w:val="20"/>
                <w:szCs w:val="20"/>
              </w:rPr>
            </w:pPr>
            <w:r w:rsidRPr="00D174C9">
              <w:rPr>
                <w:sz w:val="20"/>
                <w:szCs w:val="20"/>
              </w:rPr>
              <w:t>2,726</w:t>
            </w:r>
          </w:p>
          <w:p w:rsidR="00F93B77" w:rsidRPr="00D174C9" w:rsidRDefault="00F93B77" w:rsidP="00D174C9">
            <w:pPr>
              <w:spacing w:line="360" w:lineRule="auto"/>
              <w:jc w:val="center"/>
              <w:rPr>
                <w:sz w:val="20"/>
                <w:szCs w:val="20"/>
              </w:rPr>
            </w:pPr>
            <w:r w:rsidRPr="00D174C9">
              <w:rPr>
                <w:sz w:val="20"/>
                <w:szCs w:val="20"/>
              </w:rPr>
              <w:t>2,858</w:t>
            </w:r>
          </w:p>
          <w:p w:rsidR="00F93B77" w:rsidRPr="00D174C9" w:rsidRDefault="00F93B77" w:rsidP="00D174C9">
            <w:pPr>
              <w:spacing w:line="360" w:lineRule="auto"/>
              <w:jc w:val="center"/>
              <w:rPr>
                <w:sz w:val="20"/>
                <w:szCs w:val="20"/>
              </w:rPr>
            </w:pPr>
            <w:r w:rsidRPr="00D174C9">
              <w:rPr>
                <w:sz w:val="20"/>
                <w:szCs w:val="20"/>
              </w:rPr>
              <w:t>2,998</w:t>
            </w:r>
          </w:p>
          <w:p w:rsidR="00F93B77" w:rsidRPr="00D174C9" w:rsidRDefault="00F93B77" w:rsidP="00D174C9">
            <w:pPr>
              <w:spacing w:line="360" w:lineRule="auto"/>
              <w:jc w:val="center"/>
              <w:rPr>
                <w:sz w:val="20"/>
                <w:szCs w:val="20"/>
              </w:rPr>
            </w:pPr>
            <w:r w:rsidRPr="00D174C9">
              <w:rPr>
                <w:sz w:val="20"/>
                <w:szCs w:val="20"/>
              </w:rPr>
              <w:t>3,132</w:t>
            </w:r>
          </w:p>
          <w:p w:rsidR="00F93B77" w:rsidRPr="00D174C9" w:rsidRDefault="00F93B77" w:rsidP="00D174C9">
            <w:pPr>
              <w:spacing w:line="360" w:lineRule="auto"/>
              <w:jc w:val="center"/>
              <w:rPr>
                <w:sz w:val="20"/>
                <w:szCs w:val="20"/>
              </w:rPr>
            </w:pPr>
            <w:r w:rsidRPr="00D174C9">
              <w:rPr>
                <w:sz w:val="20"/>
                <w:szCs w:val="20"/>
              </w:rPr>
              <w:t>3,268</w:t>
            </w:r>
          </w:p>
          <w:p w:rsidR="00F93B77" w:rsidRPr="00D174C9" w:rsidRDefault="00F93B77" w:rsidP="00D174C9">
            <w:pPr>
              <w:spacing w:line="360" w:lineRule="auto"/>
              <w:jc w:val="center"/>
              <w:rPr>
                <w:sz w:val="20"/>
                <w:szCs w:val="20"/>
              </w:rPr>
            </w:pPr>
            <w:r w:rsidRPr="00D174C9">
              <w:rPr>
                <w:sz w:val="20"/>
                <w:szCs w:val="20"/>
              </w:rPr>
              <w:t>3,400</w:t>
            </w:r>
          </w:p>
          <w:p w:rsidR="00F93B77" w:rsidRPr="00D174C9" w:rsidRDefault="00F93B77" w:rsidP="00D174C9">
            <w:pPr>
              <w:spacing w:line="360" w:lineRule="auto"/>
              <w:jc w:val="center"/>
              <w:rPr>
                <w:sz w:val="20"/>
                <w:szCs w:val="20"/>
              </w:rPr>
            </w:pPr>
            <w:r w:rsidRPr="00D174C9">
              <w:rPr>
                <w:sz w:val="20"/>
                <w:szCs w:val="20"/>
              </w:rPr>
              <w:t>3,516</w:t>
            </w:r>
          </w:p>
          <w:p w:rsidR="00F93B77" w:rsidRPr="00D174C9" w:rsidRDefault="00F93B77" w:rsidP="00D174C9">
            <w:pPr>
              <w:spacing w:line="360" w:lineRule="auto"/>
              <w:jc w:val="center"/>
              <w:rPr>
                <w:sz w:val="20"/>
                <w:szCs w:val="20"/>
              </w:rPr>
            </w:pPr>
            <w:r w:rsidRPr="00D174C9">
              <w:rPr>
                <w:sz w:val="20"/>
                <w:szCs w:val="20"/>
              </w:rPr>
              <w:t>3,636</w:t>
            </w:r>
          </w:p>
          <w:p w:rsidR="00F93B77" w:rsidRPr="00D174C9" w:rsidRDefault="00F93B77" w:rsidP="00D174C9">
            <w:pPr>
              <w:spacing w:line="360" w:lineRule="auto"/>
              <w:jc w:val="center"/>
              <w:rPr>
                <w:sz w:val="20"/>
                <w:szCs w:val="20"/>
              </w:rPr>
            </w:pPr>
            <w:r w:rsidRPr="00D174C9">
              <w:rPr>
                <w:sz w:val="20"/>
                <w:szCs w:val="20"/>
              </w:rPr>
              <w:t>3,764</w:t>
            </w:r>
          </w:p>
        </w:tc>
        <w:tc>
          <w:tcPr>
            <w:tcW w:w="1367" w:type="dxa"/>
          </w:tcPr>
          <w:p w:rsidR="00F93B77" w:rsidRPr="00D174C9" w:rsidRDefault="00F93B77" w:rsidP="00D174C9">
            <w:pPr>
              <w:spacing w:line="360" w:lineRule="auto"/>
              <w:jc w:val="center"/>
              <w:rPr>
                <w:sz w:val="20"/>
                <w:szCs w:val="20"/>
              </w:rPr>
            </w:pPr>
            <w:r w:rsidRPr="00D174C9">
              <w:rPr>
                <w:sz w:val="20"/>
                <w:szCs w:val="20"/>
              </w:rPr>
              <w:t>1,944</w:t>
            </w:r>
          </w:p>
          <w:p w:rsidR="00F93B77" w:rsidRPr="00D174C9" w:rsidRDefault="00F93B77" w:rsidP="00D174C9">
            <w:pPr>
              <w:spacing w:line="360" w:lineRule="auto"/>
              <w:jc w:val="center"/>
              <w:rPr>
                <w:sz w:val="20"/>
                <w:szCs w:val="20"/>
              </w:rPr>
            </w:pPr>
            <w:r w:rsidRPr="00D174C9">
              <w:rPr>
                <w:sz w:val="20"/>
                <w:szCs w:val="20"/>
              </w:rPr>
              <w:t>2,400</w:t>
            </w:r>
          </w:p>
          <w:p w:rsidR="00F93B77" w:rsidRPr="00D174C9" w:rsidRDefault="00F93B77" w:rsidP="00D174C9">
            <w:pPr>
              <w:spacing w:line="360" w:lineRule="auto"/>
              <w:jc w:val="center"/>
              <w:rPr>
                <w:sz w:val="20"/>
                <w:szCs w:val="20"/>
              </w:rPr>
            </w:pPr>
            <w:r w:rsidRPr="00D174C9">
              <w:rPr>
                <w:sz w:val="20"/>
                <w:szCs w:val="20"/>
              </w:rPr>
              <w:t>2,823</w:t>
            </w:r>
          </w:p>
          <w:p w:rsidR="00F93B77" w:rsidRPr="00D174C9" w:rsidRDefault="00F93B77" w:rsidP="00D174C9">
            <w:pPr>
              <w:spacing w:line="360" w:lineRule="auto"/>
              <w:jc w:val="center"/>
              <w:rPr>
                <w:sz w:val="20"/>
                <w:szCs w:val="20"/>
              </w:rPr>
            </w:pPr>
            <w:r w:rsidRPr="00D174C9">
              <w:rPr>
                <w:sz w:val="20"/>
                <w:szCs w:val="20"/>
              </w:rPr>
              <w:t>3,252</w:t>
            </w:r>
          </w:p>
          <w:p w:rsidR="00F93B77" w:rsidRPr="00D174C9" w:rsidRDefault="00F93B77" w:rsidP="00D174C9">
            <w:pPr>
              <w:spacing w:line="360" w:lineRule="auto"/>
              <w:jc w:val="center"/>
              <w:rPr>
                <w:sz w:val="20"/>
                <w:szCs w:val="20"/>
              </w:rPr>
            </w:pPr>
            <w:r w:rsidRPr="00D174C9">
              <w:rPr>
                <w:sz w:val="20"/>
                <w:szCs w:val="20"/>
              </w:rPr>
              <w:t>3,681</w:t>
            </w:r>
          </w:p>
          <w:p w:rsidR="00F93B77" w:rsidRPr="00D174C9" w:rsidRDefault="00F93B77" w:rsidP="00D174C9">
            <w:pPr>
              <w:spacing w:line="360" w:lineRule="auto"/>
              <w:jc w:val="center"/>
              <w:rPr>
                <w:sz w:val="20"/>
                <w:szCs w:val="20"/>
              </w:rPr>
            </w:pPr>
            <w:r w:rsidRPr="00D174C9">
              <w:rPr>
                <w:sz w:val="20"/>
                <w:szCs w:val="20"/>
              </w:rPr>
              <w:t>4,089</w:t>
            </w:r>
          </w:p>
          <w:p w:rsidR="00F93B77" w:rsidRPr="00D174C9" w:rsidRDefault="00F93B77" w:rsidP="00D174C9">
            <w:pPr>
              <w:spacing w:line="360" w:lineRule="auto"/>
              <w:jc w:val="center"/>
              <w:rPr>
                <w:sz w:val="20"/>
                <w:szCs w:val="20"/>
              </w:rPr>
            </w:pPr>
            <w:r w:rsidRPr="00D174C9">
              <w:rPr>
                <w:sz w:val="20"/>
                <w:szCs w:val="20"/>
              </w:rPr>
              <w:t>4,287</w:t>
            </w:r>
          </w:p>
          <w:p w:rsidR="00F93B77" w:rsidRPr="00D174C9" w:rsidRDefault="00F93B77" w:rsidP="00D174C9">
            <w:pPr>
              <w:spacing w:line="360" w:lineRule="auto"/>
              <w:jc w:val="center"/>
              <w:rPr>
                <w:sz w:val="20"/>
                <w:szCs w:val="20"/>
              </w:rPr>
            </w:pPr>
            <w:r w:rsidRPr="00D174C9">
              <w:rPr>
                <w:sz w:val="20"/>
                <w:szCs w:val="20"/>
              </w:rPr>
              <w:t>4,497</w:t>
            </w:r>
          </w:p>
          <w:p w:rsidR="00F93B77" w:rsidRPr="00D174C9" w:rsidRDefault="00F93B77" w:rsidP="00D174C9">
            <w:pPr>
              <w:spacing w:line="360" w:lineRule="auto"/>
              <w:jc w:val="center"/>
              <w:rPr>
                <w:sz w:val="20"/>
                <w:szCs w:val="20"/>
              </w:rPr>
            </w:pPr>
            <w:r w:rsidRPr="00D174C9">
              <w:rPr>
                <w:sz w:val="20"/>
                <w:szCs w:val="20"/>
              </w:rPr>
              <w:t>4,698</w:t>
            </w:r>
          </w:p>
          <w:p w:rsidR="00F93B77" w:rsidRPr="00D174C9" w:rsidRDefault="00F93B77" w:rsidP="00D174C9">
            <w:pPr>
              <w:spacing w:line="360" w:lineRule="auto"/>
              <w:jc w:val="center"/>
              <w:rPr>
                <w:sz w:val="20"/>
                <w:szCs w:val="20"/>
              </w:rPr>
            </w:pPr>
            <w:r w:rsidRPr="00D174C9">
              <w:rPr>
                <w:sz w:val="20"/>
                <w:szCs w:val="20"/>
              </w:rPr>
              <w:t>4,902</w:t>
            </w:r>
          </w:p>
          <w:p w:rsidR="00F93B77" w:rsidRPr="00D174C9" w:rsidRDefault="00F93B77" w:rsidP="00D174C9">
            <w:pPr>
              <w:spacing w:line="360" w:lineRule="auto"/>
              <w:jc w:val="center"/>
              <w:rPr>
                <w:sz w:val="20"/>
                <w:szCs w:val="20"/>
              </w:rPr>
            </w:pPr>
            <w:r w:rsidRPr="00D174C9">
              <w:rPr>
                <w:sz w:val="20"/>
                <w:szCs w:val="20"/>
              </w:rPr>
              <w:t>5,100</w:t>
            </w:r>
          </w:p>
          <w:p w:rsidR="00F93B77" w:rsidRPr="00D174C9" w:rsidRDefault="00F93B77" w:rsidP="00D174C9">
            <w:pPr>
              <w:spacing w:line="360" w:lineRule="auto"/>
              <w:jc w:val="center"/>
              <w:rPr>
                <w:sz w:val="20"/>
                <w:szCs w:val="20"/>
              </w:rPr>
            </w:pPr>
            <w:r w:rsidRPr="00D174C9">
              <w:rPr>
                <w:sz w:val="20"/>
                <w:szCs w:val="20"/>
              </w:rPr>
              <w:t>5,274</w:t>
            </w:r>
          </w:p>
          <w:p w:rsidR="00F93B77" w:rsidRPr="00D174C9" w:rsidRDefault="00F93B77" w:rsidP="00D174C9">
            <w:pPr>
              <w:spacing w:line="360" w:lineRule="auto"/>
              <w:jc w:val="center"/>
              <w:rPr>
                <w:sz w:val="20"/>
                <w:szCs w:val="20"/>
              </w:rPr>
            </w:pPr>
            <w:r w:rsidRPr="00D174C9">
              <w:rPr>
                <w:sz w:val="20"/>
                <w:szCs w:val="20"/>
              </w:rPr>
              <w:t>5,454</w:t>
            </w:r>
          </w:p>
          <w:p w:rsidR="00F93B77" w:rsidRPr="00D174C9" w:rsidRDefault="00F93B77" w:rsidP="00D174C9">
            <w:pPr>
              <w:spacing w:line="360" w:lineRule="auto"/>
              <w:jc w:val="center"/>
              <w:rPr>
                <w:sz w:val="20"/>
                <w:szCs w:val="20"/>
              </w:rPr>
            </w:pPr>
            <w:r w:rsidRPr="00D174C9">
              <w:rPr>
                <w:sz w:val="20"/>
                <w:szCs w:val="20"/>
              </w:rPr>
              <w:t>5,646</w:t>
            </w:r>
          </w:p>
        </w:tc>
        <w:tc>
          <w:tcPr>
            <w:tcW w:w="1367" w:type="dxa"/>
          </w:tcPr>
          <w:p w:rsidR="00F93B77" w:rsidRPr="00D174C9" w:rsidRDefault="00F93B77" w:rsidP="00D174C9">
            <w:pPr>
              <w:spacing w:line="360" w:lineRule="auto"/>
              <w:jc w:val="center"/>
              <w:rPr>
                <w:sz w:val="20"/>
                <w:szCs w:val="20"/>
              </w:rPr>
            </w:pPr>
            <w:r w:rsidRPr="00D174C9">
              <w:rPr>
                <w:sz w:val="20"/>
                <w:szCs w:val="20"/>
              </w:rPr>
              <w:t>2,592</w:t>
            </w:r>
          </w:p>
          <w:p w:rsidR="00F93B77" w:rsidRPr="00D174C9" w:rsidRDefault="00F93B77" w:rsidP="00D174C9">
            <w:pPr>
              <w:spacing w:line="360" w:lineRule="auto"/>
              <w:jc w:val="center"/>
              <w:rPr>
                <w:sz w:val="20"/>
                <w:szCs w:val="20"/>
              </w:rPr>
            </w:pPr>
            <w:r w:rsidRPr="00D174C9">
              <w:rPr>
                <w:sz w:val="20"/>
                <w:szCs w:val="20"/>
              </w:rPr>
              <w:t>3,200</w:t>
            </w:r>
          </w:p>
          <w:p w:rsidR="00F93B77" w:rsidRPr="00D174C9" w:rsidRDefault="00F93B77" w:rsidP="00D174C9">
            <w:pPr>
              <w:spacing w:line="360" w:lineRule="auto"/>
              <w:jc w:val="center"/>
              <w:rPr>
                <w:sz w:val="20"/>
                <w:szCs w:val="20"/>
              </w:rPr>
            </w:pPr>
            <w:r w:rsidRPr="00D174C9">
              <w:rPr>
                <w:sz w:val="20"/>
                <w:szCs w:val="20"/>
              </w:rPr>
              <w:t>3,764</w:t>
            </w:r>
          </w:p>
          <w:p w:rsidR="00F93B77" w:rsidRPr="00D174C9" w:rsidRDefault="00F93B77" w:rsidP="00D174C9">
            <w:pPr>
              <w:spacing w:line="360" w:lineRule="auto"/>
              <w:jc w:val="center"/>
              <w:rPr>
                <w:sz w:val="20"/>
                <w:szCs w:val="20"/>
              </w:rPr>
            </w:pPr>
            <w:r w:rsidRPr="00D174C9">
              <w:rPr>
                <w:sz w:val="20"/>
                <w:szCs w:val="20"/>
              </w:rPr>
              <w:t>4,336</w:t>
            </w:r>
          </w:p>
          <w:p w:rsidR="00F93B77" w:rsidRPr="00D174C9" w:rsidRDefault="00F93B77" w:rsidP="00D174C9">
            <w:pPr>
              <w:spacing w:line="360" w:lineRule="auto"/>
              <w:jc w:val="center"/>
              <w:rPr>
                <w:sz w:val="20"/>
                <w:szCs w:val="20"/>
              </w:rPr>
            </w:pPr>
            <w:r w:rsidRPr="00D174C9">
              <w:rPr>
                <w:sz w:val="20"/>
                <w:szCs w:val="20"/>
              </w:rPr>
              <w:t>4,908</w:t>
            </w:r>
          </w:p>
          <w:p w:rsidR="00F93B77" w:rsidRPr="00D174C9" w:rsidRDefault="00F93B77" w:rsidP="00D174C9">
            <w:pPr>
              <w:spacing w:line="360" w:lineRule="auto"/>
              <w:jc w:val="center"/>
              <w:rPr>
                <w:sz w:val="20"/>
                <w:szCs w:val="20"/>
              </w:rPr>
            </w:pPr>
            <w:r w:rsidRPr="00D174C9">
              <w:rPr>
                <w:sz w:val="20"/>
                <w:szCs w:val="20"/>
              </w:rPr>
              <w:t>5,452</w:t>
            </w:r>
          </w:p>
          <w:p w:rsidR="00F93B77" w:rsidRPr="00D174C9" w:rsidRDefault="00F93B77" w:rsidP="00D174C9">
            <w:pPr>
              <w:spacing w:line="360" w:lineRule="auto"/>
              <w:jc w:val="center"/>
              <w:rPr>
                <w:sz w:val="20"/>
                <w:szCs w:val="20"/>
              </w:rPr>
            </w:pPr>
            <w:r w:rsidRPr="00D174C9">
              <w:rPr>
                <w:sz w:val="20"/>
                <w:szCs w:val="20"/>
              </w:rPr>
              <w:t>5,716</w:t>
            </w:r>
          </w:p>
          <w:p w:rsidR="00F93B77" w:rsidRPr="00D174C9" w:rsidRDefault="00F93B77" w:rsidP="00D174C9">
            <w:pPr>
              <w:spacing w:line="360" w:lineRule="auto"/>
              <w:jc w:val="center"/>
              <w:rPr>
                <w:sz w:val="20"/>
                <w:szCs w:val="20"/>
              </w:rPr>
            </w:pPr>
            <w:r w:rsidRPr="00D174C9">
              <w:rPr>
                <w:sz w:val="20"/>
                <w:szCs w:val="20"/>
              </w:rPr>
              <w:t>5,996</w:t>
            </w:r>
          </w:p>
          <w:p w:rsidR="00F93B77" w:rsidRPr="00D174C9" w:rsidRDefault="00F93B77" w:rsidP="00D174C9">
            <w:pPr>
              <w:spacing w:line="360" w:lineRule="auto"/>
              <w:jc w:val="center"/>
              <w:rPr>
                <w:sz w:val="20"/>
                <w:szCs w:val="20"/>
              </w:rPr>
            </w:pPr>
            <w:r w:rsidRPr="00D174C9">
              <w:rPr>
                <w:sz w:val="20"/>
                <w:szCs w:val="20"/>
              </w:rPr>
              <w:t>6,264</w:t>
            </w:r>
          </w:p>
          <w:p w:rsidR="00F93B77" w:rsidRPr="00D174C9" w:rsidRDefault="00F93B77" w:rsidP="00D174C9">
            <w:pPr>
              <w:spacing w:line="360" w:lineRule="auto"/>
              <w:jc w:val="center"/>
              <w:rPr>
                <w:sz w:val="20"/>
                <w:szCs w:val="20"/>
              </w:rPr>
            </w:pPr>
            <w:r w:rsidRPr="00D174C9">
              <w:rPr>
                <w:sz w:val="20"/>
                <w:szCs w:val="20"/>
              </w:rPr>
              <w:t>6,536</w:t>
            </w:r>
          </w:p>
          <w:p w:rsidR="00F93B77" w:rsidRPr="00D174C9" w:rsidRDefault="00F93B77" w:rsidP="00D174C9">
            <w:pPr>
              <w:spacing w:line="360" w:lineRule="auto"/>
              <w:jc w:val="center"/>
              <w:rPr>
                <w:sz w:val="20"/>
                <w:szCs w:val="20"/>
              </w:rPr>
            </w:pPr>
            <w:r w:rsidRPr="00D174C9">
              <w:rPr>
                <w:sz w:val="20"/>
                <w:szCs w:val="20"/>
              </w:rPr>
              <w:t>6,800</w:t>
            </w:r>
          </w:p>
          <w:p w:rsidR="00F93B77" w:rsidRPr="00D174C9" w:rsidRDefault="00F93B77" w:rsidP="00D174C9">
            <w:pPr>
              <w:spacing w:line="360" w:lineRule="auto"/>
              <w:jc w:val="center"/>
              <w:rPr>
                <w:sz w:val="20"/>
                <w:szCs w:val="20"/>
              </w:rPr>
            </w:pPr>
            <w:r w:rsidRPr="00D174C9">
              <w:rPr>
                <w:sz w:val="20"/>
                <w:szCs w:val="20"/>
              </w:rPr>
              <w:t>7,032</w:t>
            </w:r>
          </w:p>
          <w:p w:rsidR="00F93B77" w:rsidRPr="00D174C9" w:rsidRDefault="00F93B77" w:rsidP="00D174C9">
            <w:pPr>
              <w:spacing w:line="360" w:lineRule="auto"/>
              <w:jc w:val="center"/>
              <w:rPr>
                <w:sz w:val="20"/>
                <w:szCs w:val="20"/>
              </w:rPr>
            </w:pPr>
            <w:r w:rsidRPr="00D174C9">
              <w:rPr>
                <w:sz w:val="20"/>
                <w:szCs w:val="20"/>
              </w:rPr>
              <w:t>7,272</w:t>
            </w:r>
          </w:p>
          <w:p w:rsidR="00F93B77" w:rsidRPr="00D174C9" w:rsidRDefault="00F93B77" w:rsidP="00D174C9">
            <w:pPr>
              <w:spacing w:line="360" w:lineRule="auto"/>
              <w:jc w:val="center"/>
              <w:rPr>
                <w:sz w:val="20"/>
                <w:szCs w:val="20"/>
              </w:rPr>
            </w:pPr>
            <w:r w:rsidRPr="00D174C9">
              <w:rPr>
                <w:sz w:val="20"/>
                <w:szCs w:val="20"/>
              </w:rPr>
              <w:t>7,528</w:t>
            </w:r>
          </w:p>
        </w:tc>
        <w:tc>
          <w:tcPr>
            <w:tcW w:w="1368" w:type="dxa"/>
          </w:tcPr>
          <w:p w:rsidR="00F93B77" w:rsidRPr="00D174C9" w:rsidRDefault="00F93B77" w:rsidP="00D174C9">
            <w:pPr>
              <w:spacing w:line="360" w:lineRule="auto"/>
              <w:jc w:val="center"/>
              <w:rPr>
                <w:sz w:val="20"/>
                <w:szCs w:val="20"/>
              </w:rPr>
            </w:pPr>
            <w:r w:rsidRPr="00D174C9">
              <w:rPr>
                <w:sz w:val="20"/>
                <w:szCs w:val="20"/>
              </w:rPr>
              <w:t>3,240</w:t>
            </w:r>
          </w:p>
          <w:p w:rsidR="00F93B77" w:rsidRPr="00D174C9" w:rsidRDefault="00F93B77" w:rsidP="00D174C9">
            <w:pPr>
              <w:spacing w:line="360" w:lineRule="auto"/>
              <w:jc w:val="center"/>
              <w:rPr>
                <w:sz w:val="20"/>
                <w:szCs w:val="20"/>
              </w:rPr>
            </w:pPr>
            <w:r w:rsidRPr="00D174C9">
              <w:rPr>
                <w:sz w:val="20"/>
                <w:szCs w:val="20"/>
              </w:rPr>
              <w:t>4,000</w:t>
            </w:r>
          </w:p>
          <w:p w:rsidR="00F93B77" w:rsidRPr="00D174C9" w:rsidRDefault="00F93B77" w:rsidP="00D174C9">
            <w:pPr>
              <w:spacing w:line="360" w:lineRule="auto"/>
              <w:jc w:val="center"/>
              <w:rPr>
                <w:sz w:val="20"/>
                <w:szCs w:val="20"/>
              </w:rPr>
            </w:pPr>
            <w:r w:rsidRPr="00D174C9">
              <w:rPr>
                <w:sz w:val="20"/>
                <w:szCs w:val="20"/>
              </w:rPr>
              <w:t>4,705</w:t>
            </w:r>
          </w:p>
          <w:p w:rsidR="00F93B77" w:rsidRPr="00D174C9" w:rsidRDefault="00F93B77" w:rsidP="00D174C9">
            <w:pPr>
              <w:spacing w:line="360" w:lineRule="auto"/>
              <w:jc w:val="center"/>
              <w:rPr>
                <w:sz w:val="20"/>
                <w:szCs w:val="20"/>
              </w:rPr>
            </w:pPr>
            <w:r w:rsidRPr="00D174C9">
              <w:rPr>
                <w:sz w:val="20"/>
                <w:szCs w:val="20"/>
              </w:rPr>
              <w:t>5,420</w:t>
            </w:r>
          </w:p>
          <w:p w:rsidR="00F93B77" w:rsidRPr="00D174C9" w:rsidRDefault="00F93B77" w:rsidP="00D174C9">
            <w:pPr>
              <w:spacing w:line="360" w:lineRule="auto"/>
              <w:jc w:val="center"/>
              <w:rPr>
                <w:sz w:val="20"/>
                <w:szCs w:val="20"/>
              </w:rPr>
            </w:pPr>
            <w:r w:rsidRPr="00D174C9">
              <w:rPr>
                <w:sz w:val="20"/>
                <w:szCs w:val="20"/>
              </w:rPr>
              <w:t>6,135</w:t>
            </w:r>
          </w:p>
          <w:p w:rsidR="00F93B77" w:rsidRPr="00D174C9" w:rsidRDefault="00F93B77" w:rsidP="00D174C9">
            <w:pPr>
              <w:spacing w:line="360" w:lineRule="auto"/>
              <w:jc w:val="center"/>
              <w:rPr>
                <w:sz w:val="20"/>
                <w:szCs w:val="20"/>
              </w:rPr>
            </w:pPr>
            <w:r w:rsidRPr="00D174C9">
              <w:rPr>
                <w:sz w:val="20"/>
                <w:szCs w:val="20"/>
              </w:rPr>
              <w:t>6,815</w:t>
            </w:r>
          </w:p>
          <w:p w:rsidR="00F93B77" w:rsidRPr="00D174C9" w:rsidRDefault="00F93B77" w:rsidP="00D174C9">
            <w:pPr>
              <w:spacing w:line="360" w:lineRule="auto"/>
              <w:jc w:val="center"/>
              <w:rPr>
                <w:sz w:val="20"/>
                <w:szCs w:val="20"/>
              </w:rPr>
            </w:pPr>
            <w:r w:rsidRPr="00D174C9">
              <w:rPr>
                <w:sz w:val="20"/>
                <w:szCs w:val="20"/>
              </w:rPr>
              <w:t>7,145</w:t>
            </w:r>
          </w:p>
          <w:p w:rsidR="00F93B77" w:rsidRPr="00D174C9" w:rsidRDefault="00F93B77" w:rsidP="00D174C9">
            <w:pPr>
              <w:spacing w:line="360" w:lineRule="auto"/>
              <w:jc w:val="center"/>
              <w:rPr>
                <w:sz w:val="20"/>
                <w:szCs w:val="20"/>
              </w:rPr>
            </w:pPr>
            <w:r w:rsidRPr="00D174C9">
              <w:rPr>
                <w:sz w:val="20"/>
                <w:szCs w:val="20"/>
              </w:rPr>
              <w:t>7,495</w:t>
            </w:r>
          </w:p>
          <w:p w:rsidR="00F93B77" w:rsidRPr="00D174C9" w:rsidRDefault="00F93B77" w:rsidP="00D174C9">
            <w:pPr>
              <w:spacing w:line="360" w:lineRule="auto"/>
              <w:jc w:val="center"/>
              <w:rPr>
                <w:sz w:val="20"/>
                <w:szCs w:val="20"/>
              </w:rPr>
            </w:pPr>
            <w:r w:rsidRPr="00D174C9">
              <w:rPr>
                <w:sz w:val="20"/>
                <w:szCs w:val="20"/>
              </w:rPr>
              <w:t>7,830</w:t>
            </w:r>
          </w:p>
          <w:p w:rsidR="00F93B77" w:rsidRPr="00D174C9" w:rsidRDefault="00F93B77" w:rsidP="00D174C9">
            <w:pPr>
              <w:spacing w:line="360" w:lineRule="auto"/>
              <w:jc w:val="center"/>
              <w:rPr>
                <w:sz w:val="20"/>
                <w:szCs w:val="20"/>
              </w:rPr>
            </w:pPr>
            <w:r w:rsidRPr="00D174C9">
              <w:rPr>
                <w:sz w:val="20"/>
                <w:szCs w:val="20"/>
              </w:rPr>
              <w:t>8,170</w:t>
            </w:r>
          </w:p>
          <w:p w:rsidR="00F93B77" w:rsidRPr="00D174C9" w:rsidRDefault="00F93B77" w:rsidP="00D174C9">
            <w:pPr>
              <w:spacing w:line="360" w:lineRule="auto"/>
              <w:jc w:val="center"/>
              <w:rPr>
                <w:sz w:val="20"/>
                <w:szCs w:val="20"/>
              </w:rPr>
            </w:pPr>
            <w:r w:rsidRPr="00D174C9">
              <w:rPr>
                <w:sz w:val="20"/>
                <w:szCs w:val="20"/>
              </w:rPr>
              <w:t>8,500</w:t>
            </w:r>
          </w:p>
          <w:p w:rsidR="00F93B77" w:rsidRPr="00D174C9" w:rsidRDefault="00F93B77" w:rsidP="00D174C9">
            <w:pPr>
              <w:spacing w:line="360" w:lineRule="auto"/>
              <w:jc w:val="center"/>
              <w:rPr>
                <w:sz w:val="20"/>
                <w:szCs w:val="20"/>
              </w:rPr>
            </w:pPr>
            <w:r w:rsidRPr="00D174C9">
              <w:rPr>
                <w:sz w:val="20"/>
                <w:szCs w:val="20"/>
              </w:rPr>
              <w:t>8,790</w:t>
            </w:r>
          </w:p>
          <w:p w:rsidR="00F93B77" w:rsidRPr="00D174C9" w:rsidRDefault="00F93B77" w:rsidP="00D174C9">
            <w:pPr>
              <w:spacing w:line="360" w:lineRule="auto"/>
              <w:jc w:val="center"/>
              <w:rPr>
                <w:sz w:val="20"/>
                <w:szCs w:val="20"/>
              </w:rPr>
            </w:pPr>
            <w:r w:rsidRPr="00D174C9">
              <w:rPr>
                <w:sz w:val="20"/>
                <w:szCs w:val="20"/>
              </w:rPr>
              <w:t>9,090</w:t>
            </w:r>
          </w:p>
          <w:p w:rsidR="00F93B77" w:rsidRPr="00D174C9" w:rsidRDefault="00F93B77" w:rsidP="00D174C9">
            <w:pPr>
              <w:spacing w:line="360" w:lineRule="auto"/>
              <w:jc w:val="center"/>
              <w:rPr>
                <w:sz w:val="20"/>
                <w:szCs w:val="20"/>
              </w:rPr>
            </w:pPr>
            <w:r w:rsidRPr="00D174C9">
              <w:rPr>
                <w:sz w:val="20"/>
                <w:szCs w:val="20"/>
              </w:rPr>
              <w:t>9,410</w:t>
            </w:r>
          </w:p>
        </w:tc>
        <w:tc>
          <w:tcPr>
            <w:tcW w:w="1368" w:type="dxa"/>
          </w:tcPr>
          <w:p w:rsidR="00F93B77" w:rsidRPr="00D174C9" w:rsidRDefault="00F93B77" w:rsidP="00D174C9">
            <w:pPr>
              <w:spacing w:line="360" w:lineRule="auto"/>
              <w:jc w:val="center"/>
              <w:rPr>
                <w:sz w:val="20"/>
                <w:szCs w:val="20"/>
              </w:rPr>
            </w:pPr>
            <w:r w:rsidRPr="00D174C9">
              <w:rPr>
                <w:sz w:val="20"/>
                <w:szCs w:val="20"/>
              </w:rPr>
              <w:t>3,888</w:t>
            </w:r>
          </w:p>
          <w:p w:rsidR="00F93B77" w:rsidRPr="00D174C9" w:rsidRDefault="00F93B77" w:rsidP="00D174C9">
            <w:pPr>
              <w:spacing w:line="360" w:lineRule="auto"/>
              <w:jc w:val="center"/>
              <w:rPr>
                <w:sz w:val="20"/>
                <w:szCs w:val="20"/>
              </w:rPr>
            </w:pPr>
            <w:r w:rsidRPr="00D174C9">
              <w:rPr>
                <w:sz w:val="20"/>
                <w:szCs w:val="20"/>
              </w:rPr>
              <w:t>4,800</w:t>
            </w:r>
          </w:p>
          <w:p w:rsidR="00F93B77" w:rsidRPr="00D174C9" w:rsidRDefault="00F93B77" w:rsidP="00D174C9">
            <w:pPr>
              <w:spacing w:line="360" w:lineRule="auto"/>
              <w:jc w:val="center"/>
              <w:rPr>
                <w:sz w:val="20"/>
                <w:szCs w:val="20"/>
              </w:rPr>
            </w:pPr>
            <w:r w:rsidRPr="00D174C9">
              <w:rPr>
                <w:sz w:val="20"/>
                <w:szCs w:val="20"/>
              </w:rPr>
              <w:t>5,646</w:t>
            </w:r>
          </w:p>
          <w:p w:rsidR="00F93B77" w:rsidRPr="00D174C9" w:rsidRDefault="00F93B77" w:rsidP="00D174C9">
            <w:pPr>
              <w:spacing w:line="360" w:lineRule="auto"/>
              <w:jc w:val="center"/>
              <w:rPr>
                <w:sz w:val="20"/>
                <w:szCs w:val="20"/>
              </w:rPr>
            </w:pPr>
            <w:r w:rsidRPr="00D174C9">
              <w:rPr>
                <w:sz w:val="20"/>
                <w:szCs w:val="20"/>
              </w:rPr>
              <w:t>6,504</w:t>
            </w:r>
          </w:p>
          <w:p w:rsidR="00F93B77" w:rsidRPr="00D174C9" w:rsidRDefault="00F93B77" w:rsidP="00D174C9">
            <w:pPr>
              <w:spacing w:line="360" w:lineRule="auto"/>
              <w:jc w:val="center"/>
              <w:rPr>
                <w:sz w:val="20"/>
                <w:szCs w:val="20"/>
              </w:rPr>
            </w:pPr>
            <w:r w:rsidRPr="00D174C9">
              <w:rPr>
                <w:sz w:val="20"/>
                <w:szCs w:val="20"/>
              </w:rPr>
              <w:t>7,362</w:t>
            </w:r>
          </w:p>
          <w:p w:rsidR="00F93B77" w:rsidRPr="00D174C9" w:rsidRDefault="00F93B77" w:rsidP="00D174C9">
            <w:pPr>
              <w:spacing w:line="360" w:lineRule="auto"/>
              <w:jc w:val="center"/>
              <w:rPr>
                <w:sz w:val="20"/>
                <w:szCs w:val="20"/>
              </w:rPr>
            </w:pPr>
            <w:r w:rsidRPr="00D174C9">
              <w:rPr>
                <w:sz w:val="20"/>
                <w:szCs w:val="20"/>
              </w:rPr>
              <w:t>8,178</w:t>
            </w:r>
          </w:p>
          <w:p w:rsidR="00F93B77" w:rsidRPr="00D174C9" w:rsidRDefault="00F93B77" w:rsidP="00D174C9">
            <w:pPr>
              <w:spacing w:line="360" w:lineRule="auto"/>
              <w:jc w:val="center"/>
              <w:rPr>
                <w:sz w:val="20"/>
                <w:szCs w:val="20"/>
              </w:rPr>
            </w:pPr>
            <w:r w:rsidRPr="00D174C9">
              <w:rPr>
                <w:sz w:val="20"/>
                <w:szCs w:val="20"/>
              </w:rPr>
              <w:t>8,574</w:t>
            </w:r>
          </w:p>
          <w:p w:rsidR="00F93B77" w:rsidRPr="00D174C9" w:rsidRDefault="00F93B77" w:rsidP="00D174C9">
            <w:pPr>
              <w:spacing w:line="360" w:lineRule="auto"/>
              <w:jc w:val="center"/>
              <w:rPr>
                <w:sz w:val="20"/>
                <w:szCs w:val="20"/>
              </w:rPr>
            </w:pPr>
            <w:r w:rsidRPr="00D174C9">
              <w:rPr>
                <w:sz w:val="20"/>
                <w:szCs w:val="20"/>
              </w:rPr>
              <w:t>8,994</w:t>
            </w:r>
          </w:p>
          <w:p w:rsidR="00F93B77" w:rsidRPr="00D174C9" w:rsidRDefault="00F93B77" w:rsidP="00D174C9">
            <w:pPr>
              <w:spacing w:line="360" w:lineRule="auto"/>
              <w:jc w:val="center"/>
              <w:rPr>
                <w:sz w:val="20"/>
                <w:szCs w:val="20"/>
              </w:rPr>
            </w:pPr>
            <w:r w:rsidRPr="00D174C9">
              <w:rPr>
                <w:sz w:val="20"/>
                <w:szCs w:val="20"/>
              </w:rPr>
              <w:t>9,396</w:t>
            </w:r>
          </w:p>
          <w:p w:rsidR="00F93B77" w:rsidRPr="00D174C9" w:rsidRDefault="00F93B77" w:rsidP="00D174C9">
            <w:pPr>
              <w:spacing w:line="360" w:lineRule="auto"/>
              <w:jc w:val="center"/>
              <w:rPr>
                <w:sz w:val="20"/>
                <w:szCs w:val="20"/>
              </w:rPr>
            </w:pPr>
            <w:r w:rsidRPr="00D174C9">
              <w:rPr>
                <w:sz w:val="20"/>
                <w:szCs w:val="20"/>
              </w:rPr>
              <w:t>9,804</w:t>
            </w:r>
          </w:p>
          <w:p w:rsidR="00F93B77" w:rsidRPr="00D174C9" w:rsidRDefault="00F93B77" w:rsidP="00D174C9">
            <w:pPr>
              <w:spacing w:line="360" w:lineRule="auto"/>
              <w:jc w:val="center"/>
              <w:rPr>
                <w:sz w:val="20"/>
                <w:szCs w:val="20"/>
              </w:rPr>
            </w:pPr>
            <w:r w:rsidRPr="00D174C9">
              <w:rPr>
                <w:sz w:val="20"/>
                <w:szCs w:val="20"/>
              </w:rPr>
              <w:t>10,200</w:t>
            </w:r>
          </w:p>
          <w:p w:rsidR="00F93B77" w:rsidRPr="00D174C9" w:rsidRDefault="00F93B77" w:rsidP="00D174C9">
            <w:pPr>
              <w:spacing w:line="360" w:lineRule="auto"/>
              <w:jc w:val="center"/>
              <w:rPr>
                <w:sz w:val="20"/>
                <w:szCs w:val="20"/>
              </w:rPr>
            </w:pPr>
            <w:r w:rsidRPr="00D174C9">
              <w:rPr>
                <w:sz w:val="20"/>
                <w:szCs w:val="20"/>
              </w:rPr>
              <w:t>10,548</w:t>
            </w:r>
          </w:p>
          <w:p w:rsidR="00F93B77" w:rsidRPr="00D174C9" w:rsidRDefault="00F93B77" w:rsidP="00D174C9">
            <w:pPr>
              <w:spacing w:line="360" w:lineRule="auto"/>
              <w:jc w:val="center"/>
              <w:rPr>
                <w:sz w:val="20"/>
                <w:szCs w:val="20"/>
              </w:rPr>
            </w:pPr>
            <w:r w:rsidRPr="00D174C9">
              <w:rPr>
                <w:sz w:val="20"/>
                <w:szCs w:val="20"/>
              </w:rPr>
              <w:t>10,908</w:t>
            </w:r>
          </w:p>
          <w:p w:rsidR="00F93B77" w:rsidRPr="00D174C9" w:rsidRDefault="00F93B77" w:rsidP="00D174C9">
            <w:pPr>
              <w:spacing w:line="360" w:lineRule="auto"/>
              <w:jc w:val="center"/>
              <w:rPr>
                <w:sz w:val="20"/>
                <w:szCs w:val="20"/>
              </w:rPr>
            </w:pPr>
            <w:r w:rsidRPr="00D174C9">
              <w:rPr>
                <w:sz w:val="20"/>
                <w:szCs w:val="20"/>
              </w:rPr>
              <w:t>11,292</w:t>
            </w:r>
          </w:p>
        </w:tc>
      </w:tr>
    </w:tbl>
    <w:p w:rsidR="00F93B77" w:rsidRPr="00D174C9" w:rsidRDefault="00F93B77" w:rsidP="00D174C9">
      <w:pPr>
        <w:pStyle w:val="21"/>
        <w:tabs>
          <w:tab w:val="left" w:pos="5901"/>
        </w:tabs>
        <w:ind w:firstLine="0"/>
        <w:rPr>
          <w:sz w:val="20"/>
          <w:szCs w:val="20"/>
        </w:rPr>
      </w:pPr>
    </w:p>
    <w:p w:rsidR="00F93B77" w:rsidRPr="00D174C9" w:rsidRDefault="00F93B77" w:rsidP="00D174C9">
      <w:pPr>
        <w:pStyle w:val="21"/>
        <w:tabs>
          <w:tab w:val="left" w:pos="5901"/>
        </w:tabs>
        <w:ind w:firstLine="737"/>
        <w:rPr>
          <w:szCs w:val="28"/>
        </w:rPr>
      </w:pPr>
      <w:r w:rsidRPr="00D174C9">
        <w:rPr>
          <w:szCs w:val="28"/>
        </w:rPr>
        <w:t xml:space="preserve">Осевая нагрузка, передаваемая схемой </w:t>
      </w:r>
      <w:r w:rsidRPr="00D174C9">
        <w:rPr>
          <w:szCs w:val="28"/>
          <w:lang w:val="en-US"/>
        </w:rPr>
        <w:t>US</w:t>
      </w:r>
      <w:r w:rsidRPr="00D174C9">
        <w:rPr>
          <w:szCs w:val="28"/>
        </w:rPr>
        <w:t xml:space="preserve">, как видно из вышеприведенного, может быть увеличена за счет увеличения количества роликов и за счет увеличения относительной величины </w:t>
      </w:r>
      <w:r w:rsidRPr="00D174C9">
        <w:rPr>
          <w:szCs w:val="28"/>
          <w:lang w:val="en-US"/>
        </w:rPr>
        <w:t>a</w:t>
      </w:r>
      <w:r w:rsidRPr="00D174C9">
        <w:rPr>
          <w:szCs w:val="28"/>
        </w:rPr>
        <w:t xml:space="preserve"> = </w:t>
      </w:r>
      <w:r w:rsidRPr="00D174C9">
        <w:rPr>
          <w:szCs w:val="28"/>
          <w:lang w:val="en-US"/>
        </w:rPr>
        <w:t>R</w:t>
      </w:r>
      <w:r w:rsidRPr="00D174C9">
        <w:rPr>
          <w:szCs w:val="28"/>
        </w:rPr>
        <w:t>/</w:t>
      </w:r>
      <w:r w:rsidRPr="00D174C9">
        <w:rPr>
          <w:szCs w:val="28"/>
          <w:lang w:val="en-US"/>
        </w:rPr>
        <w:t>r</w:t>
      </w:r>
      <w:r w:rsidRPr="00D174C9">
        <w:rPr>
          <w:szCs w:val="28"/>
        </w:rPr>
        <w:t>.</w:t>
      </w:r>
    </w:p>
    <w:p w:rsidR="00F93B77" w:rsidRPr="00D174C9" w:rsidRDefault="00F93B77" w:rsidP="00D174C9">
      <w:pPr>
        <w:pStyle w:val="21"/>
        <w:tabs>
          <w:tab w:val="left" w:pos="5901"/>
        </w:tabs>
        <w:ind w:firstLine="737"/>
        <w:rPr>
          <w:szCs w:val="28"/>
        </w:rPr>
      </w:pPr>
      <w:r w:rsidRPr="00D174C9">
        <w:rPr>
          <w:szCs w:val="28"/>
        </w:rPr>
        <w:t xml:space="preserve">Рассмотрим, выигрышно ли с точки зрения увеличения передаваемой осевой силы увеличение количества роликов за счет уменьшения </w:t>
      </w:r>
      <w:r w:rsidRPr="00D174C9">
        <w:rPr>
          <w:szCs w:val="28"/>
          <w:lang w:val="en-US"/>
        </w:rPr>
        <w:t>a</w:t>
      </w:r>
      <w:r w:rsidRPr="00D174C9">
        <w:rPr>
          <w:szCs w:val="28"/>
        </w:rPr>
        <w:t xml:space="preserve"> = </w:t>
      </w:r>
      <w:r w:rsidRPr="00D174C9">
        <w:rPr>
          <w:szCs w:val="28"/>
          <w:lang w:val="en-US"/>
        </w:rPr>
        <w:t>R</w:t>
      </w:r>
      <w:r w:rsidRPr="00D174C9">
        <w:rPr>
          <w:szCs w:val="28"/>
        </w:rPr>
        <w:t>/</w:t>
      </w:r>
      <w:r w:rsidRPr="00D174C9">
        <w:rPr>
          <w:szCs w:val="28"/>
          <w:lang w:val="en-US"/>
        </w:rPr>
        <w:t>r</w:t>
      </w:r>
      <w:r w:rsidRPr="00D174C9">
        <w:rPr>
          <w:szCs w:val="28"/>
        </w:rPr>
        <w:t>.</w:t>
      </w:r>
    </w:p>
    <w:p w:rsidR="00F93B77" w:rsidRPr="00D174C9" w:rsidRDefault="008B3EFB" w:rsidP="00D174C9">
      <w:pPr>
        <w:pStyle w:val="21"/>
        <w:tabs>
          <w:tab w:val="left" w:pos="5901"/>
        </w:tabs>
        <w:ind w:firstLine="737"/>
        <w:rPr>
          <w:szCs w:val="28"/>
        </w:rPr>
      </w:pPr>
      <w:r>
        <w:rPr>
          <w:noProof/>
        </w:rPr>
        <w:pict>
          <v:shape id="_x0000_s1030" type="#_x0000_t75" style="position:absolute;left:0;text-align:left;margin-left:1in;margin-top:20.65pt;width:305.55pt;height:215.95pt;z-index:-251661824;mso-wrap-edited:f" wrapcoords="-53 0 -53 21530 21600 21530 21600 0 -53 0">
            <v:imagedata r:id="rId363" o:title="" croptop="8837f" cropbottom="16340f" cropleft="12602f" cropright="10111f"/>
          </v:shape>
        </w:pict>
      </w:r>
      <w:r w:rsidR="00F93B77" w:rsidRPr="00D174C9">
        <w:rPr>
          <w:szCs w:val="28"/>
        </w:rPr>
        <w:t xml:space="preserve">Определим максимальное значение </w:t>
      </w:r>
      <w:r w:rsidR="00F93B77" w:rsidRPr="00D174C9">
        <w:rPr>
          <w:szCs w:val="28"/>
          <w:lang w:val="en-US"/>
        </w:rPr>
        <w:t>a</w:t>
      </w:r>
      <w:r w:rsidR="00F93B77" w:rsidRPr="00D174C9">
        <w:rPr>
          <w:szCs w:val="28"/>
        </w:rPr>
        <w:t xml:space="preserve"> = </w:t>
      </w:r>
      <w:r w:rsidR="00F93B77" w:rsidRPr="00D174C9">
        <w:rPr>
          <w:szCs w:val="28"/>
          <w:lang w:val="en-US"/>
        </w:rPr>
        <w:t>R</w:t>
      </w:r>
      <w:r w:rsidR="00F93B77" w:rsidRPr="00D174C9">
        <w:rPr>
          <w:szCs w:val="28"/>
        </w:rPr>
        <w:t>/</w:t>
      </w:r>
      <w:r w:rsidR="00F93B77" w:rsidRPr="00D174C9">
        <w:rPr>
          <w:szCs w:val="28"/>
          <w:lang w:val="en-US"/>
        </w:rPr>
        <w:t>r</w:t>
      </w:r>
      <w:r w:rsidR="00F93B77" w:rsidRPr="00D174C9">
        <w:rPr>
          <w:szCs w:val="28"/>
        </w:rPr>
        <w:t xml:space="preserve"> при заданном количестве роликов.</w:t>
      </w:r>
    </w:p>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rPr>
          <w:szCs w:val="28"/>
        </w:rPr>
      </w:pPr>
      <w:r w:rsidRPr="00D174C9">
        <w:rPr>
          <w:szCs w:val="28"/>
        </w:rPr>
        <w:t>Рис. 9. Максимальное заполнение габарита ВКМ роликами.</w:t>
      </w:r>
    </w:p>
    <w:p w:rsidR="00F93B77" w:rsidRPr="00D174C9" w:rsidRDefault="00F93B77" w:rsidP="00D174C9">
      <w:pPr>
        <w:pStyle w:val="21"/>
        <w:tabs>
          <w:tab w:val="left" w:pos="5901"/>
        </w:tabs>
        <w:ind w:firstLine="737"/>
        <w:rPr>
          <w:szCs w:val="28"/>
        </w:rPr>
      </w:pPr>
      <w:r w:rsidRPr="00D174C9">
        <w:rPr>
          <w:szCs w:val="28"/>
        </w:rPr>
        <w:t xml:space="preserve">АО = </w:t>
      </w:r>
      <w:r w:rsidRPr="00D174C9">
        <w:rPr>
          <w:szCs w:val="28"/>
          <w:lang w:val="en-US"/>
        </w:rPr>
        <w:t>R</w:t>
      </w:r>
      <w:r w:rsidRPr="00D174C9">
        <w:rPr>
          <w:szCs w:val="28"/>
        </w:rPr>
        <w:t xml:space="preserve"> + </w:t>
      </w:r>
      <w:r w:rsidRPr="00D174C9">
        <w:rPr>
          <w:szCs w:val="28"/>
          <w:lang w:val="en-US"/>
        </w:rPr>
        <w:t>r</w:t>
      </w:r>
    </w:p>
    <w:p w:rsidR="00F93B77" w:rsidRPr="00D174C9" w:rsidRDefault="00F93B77" w:rsidP="00D174C9">
      <w:pPr>
        <w:pStyle w:val="21"/>
        <w:tabs>
          <w:tab w:val="left" w:pos="5901"/>
        </w:tabs>
        <w:ind w:firstLine="737"/>
        <w:rPr>
          <w:szCs w:val="28"/>
        </w:rPr>
      </w:pPr>
      <w:r w:rsidRPr="00D174C9">
        <w:rPr>
          <w:szCs w:val="28"/>
        </w:rPr>
        <w:t xml:space="preserve">Из треугольника </w:t>
      </w:r>
      <w:r w:rsidRPr="00D174C9">
        <w:rPr>
          <w:position w:val="-4"/>
          <w:szCs w:val="28"/>
        </w:rPr>
        <w:object w:dxaOrig="220" w:dyaOrig="260">
          <v:shape id="_x0000_i1253" type="#_x0000_t75" style="width:11.25pt;height:12.75pt" o:ole="">
            <v:imagedata r:id="rId364" o:title=""/>
          </v:shape>
          <o:OLEObject Type="Embed" ProgID="Equation.3" ShapeID="_x0000_i1253" DrawAspect="Content" ObjectID="_1469608672" r:id="rId365"/>
        </w:object>
      </w:r>
      <w:r w:rsidRPr="00D174C9">
        <w:rPr>
          <w:szCs w:val="28"/>
        </w:rPr>
        <w:t xml:space="preserve">ОСА имеем </w:t>
      </w:r>
      <w:r w:rsidRPr="00D174C9">
        <w:rPr>
          <w:b/>
          <w:bCs/>
          <w:position w:val="-24"/>
          <w:szCs w:val="28"/>
        </w:rPr>
        <w:object w:dxaOrig="2220" w:dyaOrig="660">
          <v:shape id="_x0000_i1254" type="#_x0000_t75" style="width:111pt;height:33pt" o:ole="">
            <v:imagedata r:id="rId366" o:title=""/>
          </v:shape>
          <o:OLEObject Type="Embed" ProgID="Equation.3" ShapeID="_x0000_i1254" DrawAspect="Content" ObjectID="_1469608673" r:id="rId367"/>
        </w:object>
      </w:r>
    </w:p>
    <w:p w:rsidR="00F93B77" w:rsidRPr="00D174C9" w:rsidRDefault="00F93B77" w:rsidP="00D174C9">
      <w:pPr>
        <w:pStyle w:val="21"/>
        <w:tabs>
          <w:tab w:val="left" w:pos="5901"/>
        </w:tabs>
        <w:ind w:firstLine="737"/>
        <w:rPr>
          <w:b/>
          <w:bCs/>
          <w:szCs w:val="28"/>
        </w:rPr>
      </w:pPr>
      <w:r w:rsidRPr="00D174C9">
        <w:rPr>
          <w:b/>
          <w:bCs/>
          <w:position w:val="-24"/>
          <w:szCs w:val="28"/>
        </w:rPr>
        <w:object w:dxaOrig="1880" w:dyaOrig="660">
          <v:shape id="_x0000_i1255" type="#_x0000_t75" style="width:93.75pt;height:33pt" o:ole="">
            <v:imagedata r:id="rId368" o:title=""/>
          </v:shape>
          <o:OLEObject Type="Embed" ProgID="Equation.3" ShapeID="_x0000_i1255" DrawAspect="Content" ObjectID="_1469608674" r:id="rId369"/>
        </w:object>
      </w:r>
    </w:p>
    <w:p w:rsidR="00F93B77" w:rsidRPr="00D174C9" w:rsidRDefault="00F93B77" w:rsidP="00D174C9">
      <w:pPr>
        <w:pStyle w:val="21"/>
        <w:tabs>
          <w:tab w:val="left" w:pos="5901"/>
        </w:tabs>
        <w:ind w:firstLine="737"/>
        <w:rPr>
          <w:szCs w:val="28"/>
        </w:rPr>
      </w:pPr>
      <w:r w:rsidRPr="00D174C9">
        <w:rPr>
          <w:szCs w:val="28"/>
        </w:rPr>
        <w:t>Домножим числитель и знаменатель на один и тот же член 1/2</w:t>
      </w:r>
      <w:r w:rsidRPr="00D174C9">
        <w:rPr>
          <w:szCs w:val="28"/>
          <w:lang w:val="en-US"/>
        </w:rPr>
        <w:t>r</w:t>
      </w:r>
      <w:r w:rsidRPr="00D174C9">
        <w:rPr>
          <w:szCs w:val="28"/>
        </w:rPr>
        <w:t>, получим:</w:t>
      </w:r>
    </w:p>
    <w:p w:rsidR="00F93B77" w:rsidRPr="00D174C9" w:rsidRDefault="00F93B77" w:rsidP="00D174C9">
      <w:pPr>
        <w:pStyle w:val="21"/>
        <w:tabs>
          <w:tab w:val="left" w:pos="5901"/>
        </w:tabs>
        <w:ind w:firstLine="737"/>
        <w:rPr>
          <w:szCs w:val="28"/>
        </w:rPr>
      </w:pPr>
      <w:r w:rsidRPr="00D174C9">
        <w:rPr>
          <w:position w:val="-54"/>
          <w:szCs w:val="28"/>
        </w:rPr>
        <w:object w:dxaOrig="1960" w:dyaOrig="1200">
          <v:shape id="_x0000_i1256" type="#_x0000_t75" style="width:98.25pt;height:60pt" o:ole="">
            <v:imagedata r:id="rId370" o:title=""/>
          </v:shape>
          <o:OLEObject Type="Embed" ProgID="Equation.3" ShapeID="_x0000_i1256" DrawAspect="Content" ObjectID="_1469608675" r:id="rId371"/>
        </w:object>
      </w:r>
      <w:r w:rsidRPr="00D174C9">
        <w:rPr>
          <w:szCs w:val="28"/>
        </w:rPr>
        <w:t xml:space="preserve">, т.к.  </w:t>
      </w:r>
      <w:r w:rsidRPr="00D174C9">
        <w:rPr>
          <w:position w:val="-24"/>
          <w:szCs w:val="28"/>
        </w:rPr>
        <w:object w:dxaOrig="639" w:dyaOrig="620">
          <v:shape id="_x0000_i1257" type="#_x0000_t75" style="width:32.25pt;height:30.75pt" o:ole="">
            <v:imagedata r:id="rId372" o:title=""/>
          </v:shape>
          <o:OLEObject Type="Embed" ProgID="Equation.3" ShapeID="_x0000_i1257" DrawAspect="Content" ObjectID="_1469608676" r:id="rId373"/>
        </w:object>
      </w:r>
      <w:r w:rsidRPr="00D174C9">
        <w:rPr>
          <w:szCs w:val="28"/>
        </w:rPr>
        <w:t xml:space="preserve">, то  </w:t>
      </w:r>
      <w:r w:rsidRPr="00D174C9">
        <w:rPr>
          <w:position w:val="-24"/>
          <w:szCs w:val="28"/>
        </w:rPr>
        <w:object w:dxaOrig="1560" w:dyaOrig="660">
          <v:shape id="_x0000_i1258" type="#_x0000_t75" style="width:78pt;height:33pt" o:ole="">
            <v:imagedata r:id="rId374" o:title=""/>
          </v:shape>
          <o:OLEObject Type="Embed" ProgID="Equation.3" ShapeID="_x0000_i1258" DrawAspect="Content" ObjectID="_1469608677" r:id="rId375"/>
        </w:object>
      </w:r>
    </w:p>
    <w:p w:rsidR="00F93B77" w:rsidRPr="00D174C9" w:rsidRDefault="00F93B77" w:rsidP="00D174C9">
      <w:pPr>
        <w:pStyle w:val="21"/>
        <w:tabs>
          <w:tab w:val="left" w:pos="5901"/>
        </w:tabs>
        <w:ind w:firstLine="737"/>
        <w:rPr>
          <w:szCs w:val="28"/>
        </w:rPr>
      </w:pPr>
      <w:r w:rsidRPr="00D174C9">
        <w:rPr>
          <w:szCs w:val="28"/>
        </w:rPr>
        <w:t>Домножим числитель и знаменатель правой части на один и тот же множитель а.</w:t>
      </w:r>
    </w:p>
    <w:p w:rsidR="00F93B77" w:rsidRPr="00D174C9" w:rsidRDefault="00F93B77" w:rsidP="00D174C9">
      <w:pPr>
        <w:pStyle w:val="21"/>
        <w:tabs>
          <w:tab w:val="left" w:pos="5901"/>
        </w:tabs>
        <w:ind w:firstLine="737"/>
        <w:rPr>
          <w:szCs w:val="28"/>
        </w:rPr>
      </w:pPr>
      <w:r w:rsidRPr="00D174C9">
        <w:rPr>
          <w:position w:val="-54"/>
          <w:szCs w:val="28"/>
        </w:rPr>
        <w:object w:dxaOrig="1700" w:dyaOrig="1200">
          <v:shape id="_x0000_i1259" type="#_x0000_t75" style="width:84.75pt;height:60pt" o:ole="">
            <v:imagedata r:id="rId376" o:title=""/>
          </v:shape>
          <o:OLEObject Type="Embed" ProgID="Equation.3" ShapeID="_x0000_i1259" DrawAspect="Content" ObjectID="_1469608678" r:id="rId377"/>
        </w:object>
      </w:r>
    </w:p>
    <w:p w:rsidR="00F93B77" w:rsidRPr="00D174C9" w:rsidRDefault="00F93B77" w:rsidP="00D174C9">
      <w:pPr>
        <w:pStyle w:val="21"/>
        <w:tabs>
          <w:tab w:val="left" w:pos="5901"/>
        </w:tabs>
        <w:ind w:firstLine="737"/>
        <w:rPr>
          <w:szCs w:val="28"/>
        </w:rPr>
      </w:pPr>
      <w:r w:rsidRPr="00D174C9">
        <w:rPr>
          <w:position w:val="-54"/>
          <w:szCs w:val="28"/>
        </w:rPr>
        <w:object w:dxaOrig="1600" w:dyaOrig="960">
          <v:shape id="_x0000_i1260" type="#_x0000_t75" style="width:80.25pt;height:48pt" o:ole="">
            <v:imagedata r:id="rId378" o:title=""/>
          </v:shape>
          <o:OLEObject Type="Embed" ProgID="Equation.3" ShapeID="_x0000_i1260" DrawAspect="Content" ObjectID="_1469608679" r:id="rId379"/>
        </w:object>
      </w:r>
    </w:p>
    <w:p w:rsidR="00F93B77" w:rsidRPr="00D174C9" w:rsidRDefault="00F93B77" w:rsidP="00D174C9">
      <w:pPr>
        <w:pStyle w:val="21"/>
        <w:tabs>
          <w:tab w:val="left" w:pos="5901"/>
        </w:tabs>
        <w:ind w:firstLine="737"/>
        <w:rPr>
          <w:szCs w:val="28"/>
        </w:rPr>
      </w:pPr>
      <w:r w:rsidRPr="00D174C9">
        <w:rPr>
          <w:position w:val="-24"/>
          <w:szCs w:val="28"/>
        </w:rPr>
        <w:object w:dxaOrig="1560" w:dyaOrig="660">
          <v:shape id="_x0000_i1261" type="#_x0000_t75" style="width:78pt;height:33pt" o:ole="">
            <v:imagedata r:id="rId380" o:title=""/>
          </v:shape>
          <o:OLEObject Type="Embed" ProgID="Equation.3" ShapeID="_x0000_i1261" DrawAspect="Content" ObjectID="_1469608680" r:id="rId381"/>
        </w:object>
      </w:r>
    </w:p>
    <w:p w:rsidR="00F93B77" w:rsidRPr="00D174C9" w:rsidRDefault="00F93B77" w:rsidP="00D174C9">
      <w:pPr>
        <w:pStyle w:val="21"/>
        <w:tabs>
          <w:tab w:val="left" w:pos="5901"/>
        </w:tabs>
        <w:ind w:firstLine="737"/>
        <w:rPr>
          <w:szCs w:val="28"/>
        </w:rPr>
      </w:pPr>
      <w:r w:rsidRPr="00D174C9">
        <w:rPr>
          <w:position w:val="-58"/>
          <w:szCs w:val="28"/>
        </w:rPr>
        <w:object w:dxaOrig="1600" w:dyaOrig="960">
          <v:shape id="_x0000_i1262" type="#_x0000_t75" style="width:80.25pt;height:48pt" o:ole="">
            <v:imagedata r:id="rId382" o:title=""/>
          </v:shape>
          <o:OLEObject Type="Embed" ProgID="Equation.3" ShapeID="_x0000_i1262" DrawAspect="Content" ObjectID="_1469608681" r:id="rId383"/>
        </w:object>
      </w:r>
    </w:p>
    <w:p w:rsidR="00F93B77" w:rsidRPr="00D174C9" w:rsidRDefault="00F93B77" w:rsidP="00D174C9">
      <w:pPr>
        <w:pStyle w:val="21"/>
        <w:tabs>
          <w:tab w:val="left" w:pos="5901"/>
        </w:tabs>
        <w:ind w:firstLine="737"/>
        <w:rPr>
          <w:szCs w:val="28"/>
        </w:rPr>
      </w:pPr>
      <w:r w:rsidRPr="00D174C9">
        <w:rPr>
          <w:position w:val="-88"/>
          <w:szCs w:val="28"/>
        </w:rPr>
        <w:object w:dxaOrig="1939" w:dyaOrig="1260">
          <v:shape id="_x0000_i1263" type="#_x0000_t75" style="width:96.75pt;height:63pt" o:ole="">
            <v:imagedata r:id="rId384" o:title=""/>
          </v:shape>
          <o:OLEObject Type="Embed" ProgID="Equation.3" ShapeID="_x0000_i1263" DrawAspect="Content" ObjectID="_1469608682" r:id="rId385"/>
        </w:object>
      </w:r>
      <w:r w:rsidRPr="00D174C9">
        <w:rPr>
          <w:szCs w:val="28"/>
        </w:rPr>
        <w:tab/>
      </w:r>
      <w:r w:rsidRPr="00D174C9">
        <w:rPr>
          <w:szCs w:val="28"/>
        </w:rPr>
        <w:tab/>
        <w:t>(25)</w:t>
      </w:r>
    </w:p>
    <w:p w:rsidR="00F93B77" w:rsidRPr="00D174C9" w:rsidRDefault="00F93B77" w:rsidP="00D174C9">
      <w:pPr>
        <w:pStyle w:val="21"/>
        <w:tabs>
          <w:tab w:val="left" w:pos="5901"/>
        </w:tabs>
        <w:ind w:firstLine="737"/>
        <w:rPr>
          <w:szCs w:val="28"/>
        </w:rPr>
      </w:pPr>
      <w:r w:rsidRPr="00D174C9">
        <w:rPr>
          <w:szCs w:val="28"/>
        </w:rPr>
        <w:t xml:space="preserve">По значению </w:t>
      </w:r>
      <w:r w:rsidRPr="00D174C9">
        <w:rPr>
          <w:position w:val="-10"/>
          <w:szCs w:val="28"/>
        </w:rPr>
        <w:object w:dxaOrig="520" w:dyaOrig="340">
          <v:shape id="_x0000_i1264" type="#_x0000_t75" style="width:26.25pt;height:17.25pt" o:ole="">
            <v:imagedata r:id="rId386" o:title=""/>
          </v:shape>
          <o:OLEObject Type="Embed" ProgID="Equation.3" ShapeID="_x0000_i1264" DrawAspect="Content" ObjectID="_1469608683" r:id="rId387"/>
        </w:object>
      </w:r>
      <w:r w:rsidRPr="00D174C9">
        <w:rPr>
          <w:szCs w:val="28"/>
        </w:rPr>
        <w:t xml:space="preserve"> из формулы (25) найдем по формуле (19) </w:t>
      </w:r>
      <w:r w:rsidRPr="00D174C9">
        <w:rPr>
          <w:position w:val="-12"/>
          <w:szCs w:val="28"/>
        </w:rPr>
        <w:object w:dxaOrig="360" w:dyaOrig="360">
          <v:shape id="_x0000_i1265" type="#_x0000_t75" style="width:18pt;height:18pt" o:ole="">
            <v:imagedata r:id="rId388" o:title=""/>
          </v:shape>
          <o:OLEObject Type="Embed" ProgID="Equation.3" ShapeID="_x0000_i1265" DrawAspect="Content" ObjectID="_1469608684" r:id="rId389"/>
        </w:object>
      </w:r>
      <w:r w:rsidRPr="00D174C9">
        <w:rPr>
          <w:szCs w:val="28"/>
        </w:rPr>
        <w:t xml:space="preserve">, затем  </w:t>
      </w:r>
      <w:r w:rsidRPr="00D174C9">
        <w:rPr>
          <w:position w:val="-12"/>
          <w:szCs w:val="28"/>
        </w:rPr>
        <w:object w:dxaOrig="540" w:dyaOrig="360">
          <v:shape id="_x0000_i1266" type="#_x0000_t75" style="width:27pt;height:18pt" o:ole="">
            <v:imagedata r:id="rId390" o:title=""/>
          </v:shape>
          <o:OLEObject Type="Embed" ProgID="Equation.3" ShapeID="_x0000_i1266" DrawAspect="Content" ObjectID="_1469608685" r:id="rId391"/>
        </w:object>
      </w:r>
      <w:r w:rsidRPr="00D174C9">
        <w:rPr>
          <w:szCs w:val="28"/>
        </w:rPr>
        <w:t xml:space="preserve">, </w:t>
      </w:r>
      <w:r w:rsidRPr="00D174C9">
        <w:rPr>
          <w:position w:val="-14"/>
          <w:szCs w:val="28"/>
        </w:rPr>
        <w:object w:dxaOrig="1260" w:dyaOrig="400">
          <v:shape id="_x0000_i1267" type="#_x0000_t75" style="width:63pt;height:20.25pt" o:ole="">
            <v:imagedata r:id="rId264" o:title=""/>
          </v:shape>
          <o:OLEObject Type="Embed" ProgID="Equation.3" ShapeID="_x0000_i1267" DrawAspect="Content" ObjectID="_1469608686" r:id="rId392"/>
        </w:object>
      </w:r>
      <w:r w:rsidRPr="00D174C9">
        <w:rPr>
          <w:szCs w:val="28"/>
        </w:rPr>
        <w:t xml:space="preserve"> и наконец </w:t>
      </w:r>
      <w:r w:rsidRPr="00D174C9">
        <w:rPr>
          <w:position w:val="-14"/>
          <w:szCs w:val="28"/>
        </w:rPr>
        <w:object w:dxaOrig="1700" w:dyaOrig="400">
          <v:shape id="_x0000_i1268" type="#_x0000_t75" style="width:84.75pt;height:20.25pt" o:ole="">
            <v:imagedata r:id="rId393" o:title=""/>
          </v:shape>
          <o:OLEObject Type="Embed" ProgID="Equation.3" ShapeID="_x0000_i1268" DrawAspect="Content" ObjectID="_1469608687" r:id="rId394"/>
        </w:object>
      </w:r>
      <w:r w:rsidRPr="00D174C9">
        <w:rPr>
          <w:szCs w:val="28"/>
        </w:rPr>
        <w:t xml:space="preserve">, найдем также </w:t>
      </w:r>
      <w:r w:rsidRPr="00D174C9">
        <w:rPr>
          <w:position w:val="-12"/>
          <w:szCs w:val="28"/>
        </w:rPr>
        <w:object w:dxaOrig="420" w:dyaOrig="360">
          <v:shape id="_x0000_i1269" type="#_x0000_t75" style="width:21pt;height:18pt" o:ole="">
            <v:imagedata r:id="rId395" o:title=""/>
          </v:shape>
          <o:OLEObject Type="Embed" ProgID="Equation.3" ShapeID="_x0000_i1269" DrawAspect="Content" ObjectID="_1469608688" r:id="rId396"/>
        </w:object>
      </w:r>
      <w:r w:rsidRPr="00D174C9">
        <w:rPr>
          <w:szCs w:val="28"/>
        </w:rPr>
        <w:t xml:space="preserve"> по формуле (13) и все данные сведем в табл. 19 и рис. 10.</w:t>
      </w:r>
    </w:p>
    <w:p w:rsidR="00272AC1" w:rsidRPr="00D174C9" w:rsidRDefault="00272AC1" w:rsidP="00D174C9">
      <w:pPr>
        <w:pStyle w:val="21"/>
        <w:tabs>
          <w:tab w:val="left" w:pos="5901"/>
        </w:tabs>
        <w:ind w:firstLine="737"/>
        <w:jc w:val="right"/>
        <w:rPr>
          <w:szCs w:val="28"/>
        </w:rPr>
      </w:pPr>
    </w:p>
    <w:p w:rsidR="00F93B77" w:rsidRPr="00D174C9" w:rsidRDefault="00D174C9" w:rsidP="00D174C9">
      <w:pPr>
        <w:pStyle w:val="21"/>
        <w:tabs>
          <w:tab w:val="left" w:pos="5901"/>
        </w:tabs>
        <w:ind w:firstLine="737"/>
        <w:jc w:val="right"/>
        <w:rPr>
          <w:szCs w:val="28"/>
        </w:rPr>
      </w:pPr>
      <w:r>
        <w:rPr>
          <w:szCs w:val="28"/>
        </w:rPr>
        <w:br w:type="page"/>
      </w:r>
      <w:r w:rsidR="00F93B77" w:rsidRPr="00D174C9">
        <w:rPr>
          <w:szCs w:val="28"/>
        </w:rP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074"/>
        <w:gridCol w:w="1100"/>
        <w:gridCol w:w="1165"/>
        <w:gridCol w:w="1165"/>
        <w:gridCol w:w="1476"/>
        <w:gridCol w:w="1575"/>
        <w:gridCol w:w="1048"/>
      </w:tblGrid>
      <w:tr w:rsidR="00F93B77" w:rsidRPr="00D174C9">
        <w:tc>
          <w:tcPr>
            <w:tcW w:w="828" w:type="dxa"/>
          </w:tcPr>
          <w:p w:rsidR="00F93B77" w:rsidRPr="00D174C9" w:rsidRDefault="00F93B77" w:rsidP="00D174C9">
            <w:pPr>
              <w:pStyle w:val="21"/>
              <w:tabs>
                <w:tab w:val="left" w:pos="5901"/>
              </w:tabs>
              <w:ind w:left="-709" w:firstLine="737"/>
              <w:jc w:val="center"/>
              <w:rPr>
                <w:sz w:val="20"/>
                <w:szCs w:val="20"/>
                <w:lang w:val="en-US"/>
              </w:rPr>
            </w:pPr>
            <w:r w:rsidRPr="00D174C9">
              <w:rPr>
                <w:sz w:val="20"/>
                <w:szCs w:val="20"/>
                <w:lang w:val="en-US"/>
              </w:rPr>
              <w:t>k</w:t>
            </w:r>
          </w:p>
        </w:tc>
        <w:tc>
          <w:tcPr>
            <w:tcW w:w="1074" w:type="dxa"/>
          </w:tcPr>
          <w:p w:rsidR="00F93B77" w:rsidRPr="00D174C9" w:rsidRDefault="00F93B77" w:rsidP="00D174C9">
            <w:pPr>
              <w:pStyle w:val="21"/>
              <w:tabs>
                <w:tab w:val="left" w:pos="5901"/>
              </w:tabs>
              <w:ind w:left="-709" w:firstLine="737"/>
              <w:jc w:val="center"/>
              <w:rPr>
                <w:sz w:val="20"/>
                <w:szCs w:val="20"/>
              </w:rPr>
            </w:pPr>
            <w:r w:rsidRPr="00D174C9">
              <w:rPr>
                <w:position w:val="-10"/>
                <w:sz w:val="20"/>
                <w:szCs w:val="20"/>
              </w:rPr>
              <w:object w:dxaOrig="520" w:dyaOrig="340">
                <v:shape id="_x0000_i1270" type="#_x0000_t75" style="width:26.25pt;height:17.25pt" o:ole="">
                  <v:imagedata r:id="rId386" o:title=""/>
                </v:shape>
                <o:OLEObject Type="Embed" ProgID="Equation.3" ShapeID="_x0000_i1270" DrawAspect="Content" ObjectID="_1469608689" r:id="rId397"/>
              </w:object>
            </w:r>
          </w:p>
        </w:tc>
        <w:tc>
          <w:tcPr>
            <w:tcW w:w="1100" w:type="dxa"/>
          </w:tcPr>
          <w:p w:rsidR="00F93B77" w:rsidRPr="00D174C9" w:rsidRDefault="00F93B77" w:rsidP="00D174C9">
            <w:pPr>
              <w:pStyle w:val="21"/>
              <w:tabs>
                <w:tab w:val="left" w:pos="5901"/>
              </w:tabs>
              <w:ind w:left="-709" w:firstLine="737"/>
              <w:jc w:val="center"/>
              <w:rPr>
                <w:sz w:val="20"/>
                <w:szCs w:val="20"/>
              </w:rPr>
            </w:pPr>
            <w:r w:rsidRPr="00D174C9">
              <w:rPr>
                <w:position w:val="-12"/>
                <w:sz w:val="20"/>
                <w:szCs w:val="20"/>
              </w:rPr>
              <w:object w:dxaOrig="620" w:dyaOrig="360">
                <v:shape id="_x0000_i1271" type="#_x0000_t75" style="width:30.75pt;height:18pt" o:ole="">
                  <v:imagedata r:id="rId398" o:title=""/>
                </v:shape>
                <o:OLEObject Type="Embed" ProgID="Equation.3" ShapeID="_x0000_i1271" DrawAspect="Content" ObjectID="_1469608690" r:id="rId399"/>
              </w:object>
            </w:r>
          </w:p>
        </w:tc>
        <w:tc>
          <w:tcPr>
            <w:tcW w:w="1165" w:type="dxa"/>
          </w:tcPr>
          <w:p w:rsidR="00F93B77" w:rsidRPr="00D174C9" w:rsidRDefault="00F93B77" w:rsidP="00D174C9">
            <w:pPr>
              <w:pStyle w:val="21"/>
              <w:tabs>
                <w:tab w:val="left" w:pos="5901"/>
              </w:tabs>
              <w:ind w:left="-709" w:firstLine="737"/>
              <w:jc w:val="center"/>
              <w:rPr>
                <w:sz w:val="20"/>
                <w:szCs w:val="20"/>
              </w:rPr>
            </w:pPr>
            <w:r w:rsidRPr="00D174C9">
              <w:rPr>
                <w:position w:val="-12"/>
                <w:sz w:val="20"/>
                <w:szCs w:val="20"/>
              </w:rPr>
              <w:object w:dxaOrig="360" w:dyaOrig="360">
                <v:shape id="_x0000_i1272" type="#_x0000_t75" style="width:18pt;height:18pt" o:ole="" o:bullet="t">
                  <v:imagedata r:id="rId388" o:title=""/>
                </v:shape>
                <o:OLEObject Type="Embed" ProgID="Equation.3" ShapeID="_x0000_i1272" DrawAspect="Content" ObjectID="_1469608691" r:id="rId400"/>
              </w:object>
            </w:r>
            <w:r w:rsidRPr="00D174C9">
              <w:rPr>
                <w:sz w:val="20"/>
                <w:szCs w:val="20"/>
              </w:rPr>
              <w:t xml:space="preserve"> при </w:t>
            </w:r>
            <w:r w:rsidRPr="00D174C9">
              <w:rPr>
                <w:position w:val="-6"/>
                <w:sz w:val="20"/>
                <w:szCs w:val="20"/>
              </w:rPr>
              <w:object w:dxaOrig="240" w:dyaOrig="220">
                <v:shape id="_x0000_i1273" type="#_x0000_t75" style="width:12pt;height:11.25pt" o:ole="">
                  <v:imagedata r:id="rId184" o:title=""/>
                </v:shape>
                <o:OLEObject Type="Embed" ProgID="Equation.3" ShapeID="_x0000_i1273" DrawAspect="Content" ObjectID="_1469608692" r:id="rId401"/>
              </w:object>
            </w:r>
            <w:r w:rsidRPr="00D174C9">
              <w:rPr>
                <w:sz w:val="20"/>
                <w:szCs w:val="20"/>
              </w:rPr>
              <w:t>=В=15</w:t>
            </w:r>
            <w:r w:rsidRPr="00D174C9">
              <w:rPr>
                <w:sz w:val="20"/>
                <w:szCs w:val="20"/>
                <w:vertAlign w:val="superscript"/>
              </w:rPr>
              <w:t>0</w:t>
            </w:r>
          </w:p>
        </w:tc>
        <w:tc>
          <w:tcPr>
            <w:tcW w:w="1165" w:type="dxa"/>
          </w:tcPr>
          <w:p w:rsidR="00F93B77" w:rsidRPr="00D174C9" w:rsidRDefault="00F93B77" w:rsidP="00D174C9">
            <w:pPr>
              <w:pStyle w:val="21"/>
              <w:tabs>
                <w:tab w:val="left" w:pos="5901"/>
              </w:tabs>
              <w:ind w:left="-709" w:firstLine="737"/>
              <w:jc w:val="center"/>
              <w:rPr>
                <w:sz w:val="20"/>
                <w:szCs w:val="20"/>
              </w:rPr>
            </w:pPr>
            <w:r w:rsidRPr="00D174C9">
              <w:rPr>
                <w:position w:val="-12"/>
                <w:sz w:val="20"/>
                <w:szCs w:val="20"/>
              </w:rPr>
              <w:object w:dxaOrig="540" w:dyaOrig="360">
                <v:shape id="_x0000_i1274" type="#_x0000_t75" style="width:27pt;height:18pt" o:ole="" o:bullet="t">
                  <v:imagedata r:id="rId390" o:title=""/>
                </v:shape>
                <o:OLEObject Type="Embed" ProgID="Equation.3" ShapeID="_x0000_i1274" DrawAspect="Content" ObjectID="_1469608693" r:id="rId402"/>
              </w:object>
            </w:r>
            <w:r w:rsidRPr="00D174C9">
              <w:rPr>
                <w:sz w:val="20"/>
                <w:szCs w:val="20"/>
              </w:rPr>
              <w:t xml:space="preserve"> при </w:t>
            </w:r>
            <w:r w:rsidRPr="00D174C9">
              <w:rPr>
                <w:position w:val="-6"/>
                <w:sz w:val="20"/>
                <w:szCs w:val="20"/>
              </w:rPr>
              <w:object w:dxaOrig="240" w:dyaOrig="220">
                <v:shape id="_x0000_i1275" type="#_x0000_t75" style="width:12pt;height:11.25pt" o:ole="">
                  <v:imagedata r:id="rId184" o:title=""/>
                </v:shape>
                <o:OLEObject Type="Embed" ProgID="Equation.3" ShapeID="_x0000_i1275" DrawAspect="Content" ObjectID="_1469608694" r:id="rId403"/>
              </w:object>
            </w:r>
            <w:r w:rsidRPr="00D174C9">
              <w:rPr>
                <w:sz w:val="20"/>
                <w:szCs w:val="20"/>
              </w:rPr>
              <w:t>=В=15</w:t>
            </w:r>
            <w:r w:rsidRPr="00D174C9">
              <w:rPr>
                <w:sz w:val="20"/>
                <w:szCs w:val="20"/>
                <w:vertAlign w:val="superscript"/>
              </w:rPr>
              <w:t>0</w:t>
            </w:r>
          </w:p>
        </w:tc>
        <w:tc>
          <w:tcPr>
            <w:tcW w:w="1476" w:type="dxa"/>
          </w:tcPr>
          <w:p w:rsidR="00F93B77" w:rsidRPr="00D174C9" w:rsidRDefault="00F93B77" w:rsidP="00D174C9">
            <w:pPr>
              <w:pStyle w:val="21"/>
              <w:tabs>
                <w:tab w:val="left" w:pos="5901"/>
              </w:tabs>
              <w:ind w:left="-709" w:firstLine="737"/>
              <w:jc w:val="center"/>
              <w:rPr>
                <w:sz w:val="20"/>
                <w:szCs w:val="20"/>
              </w:rPr>
            </w:pPr>
            <w:r w:rsidRPr="00D174C9">
              <w:rPr>
                <w:position w:val="-14"/>
                <w:sz w:val="20"/>
                <w:szCs w:val="20"/>
              </w:rPr>
              <w:object w:dxaOrig="1260" w:dyaOrig="400">
                <v:shape id="_x0000_i1276" type="#_x0000_t75" style="width:63pt;height:20.25pt" o:ole="">
                  <v:imagedata r:id="rId264" o:title=""/>
                </v:shape>
                <o:OLEObject Type="Embed" ProgID="Equation.3" ShapeID="_x0000_i1276" DrawAspect="Content" ObjectID="_1469608695" r:id="rId404"/>
              </w:object>
            </w:r>
          </w:p>
          <w:p w:rsidR="00F93B77" w:rsidRPr="00D174C9" w:rsidRDefault="00F93B77" w:rsidP="00D174C9">
            <w:pPr>
              <w:pStyle w:val="21"/>
              <w:tabs>
                <w:tab w:val="left" w:pos="5901"/>
              </w:tabs>
              <w:ind w:left="-709" w:firstLine="737"/>
              <w:jc w:val="center"/>
              <w:rPr>
                <w:sz w:val="20"/>
                <w:szCs w:val="20"/>
              </w:rPr>
            </w:pPr>
            <w:r w:rsidRPr="00D174C9">
              <w:rPr>
                <w:sz w:val="20"/>
                <w:szCs w:val="20"/>
              </w:rPr>
              <w:t xml:space="preserve">при </w:t>
            </w:r>
            <w:r w:rsidRPr="00D174C9">
              <w:rPr>
                <w:position w:val="-6"/>
                <w:sz w:val="20"/>
                <w:szCs w:val="20"/>
              </w:rPr>
              <w:object w:dxaOrig="240" w:dyaOrig="220">
                <v:shape id="_x0000_i1277" type="#_x0000_t75" style="width:12pt;height:11.25pt" o:ole="">
                  <v:imagedata r:id="rId184" o:title=""/>
                </v:shape>
                <o:OLEObject Type="Embed" ProgID="Equation.3" ShapeID="_x0000_i1277" DrawAspect="Content" ObjectID="_1469608696" r:id="rId405"/>
              </w:object>
            </w:r>
            <w:r w:rsidRPr="00D174C9">
              <w:rPr>
                <w:sz w:val="20"/>
                <w:szCs w:val="20"/>
              </w:rPr>
              <w:t>=В=15</w:t>
            </w:r>
            <w:r w:rsidRPr="00D174C9">
              <w:rPr>
                <w:sz w:val="20"/>
                <w:szCs w:val="20"/>
                <w:vertAlign w:val="superscript"/>
              </w:rPr>
              <w:t>0</w:t>
            </w:r>
          </w:p>
        </w:tc>
        <w:tc>
          <w:tcPr>
            <w:tcW w:w="1575" w:type="dxa"/>
          </w:tcPr>
          <w:p w:rsidR="00F93B77" w:rsidRPr="00D174C9" w:rsidRDefault="00F93B77" w:rsidP="00D174C9">
            <w:pPr>
              <w:pStyle w:val="21"/>
              <w:tabs>
                <w:tab w:val="left" w:pos="5901"/>
              </w:tabs>
              <w:ind w:left="-709" w:firstLine="737"/>
              <w:jc w:val="center"/>
              <w:rPr>
                <w:sz w:val="20"/>
                <w:szCs w:val="20"/>
              </w:rPr>
            </w:pPr>
            <w:r w:rsidRPr="00D174C9">
              <w:rPr>
                <w:position w:val="-14"/>
                <w:sz w:val="20"/>
                <w:szCs w:val="20"/>
              </w:rPr>
              <w:object w:dxaOrig="1359" w:dyaOrig="400">
                <v:shape id="_x0000_i1278" type="#_x0000_t75" style="width:68.25pt;height:20.25pt" o:ole="">
                  <v:imagedata r:id="rId406" o:title=""/>
                </v:shape>
                <o:OLEObject Type="Embed" ProgID="Equation.3" ShapeID="_x0000_i1278" DrawAspect="Content" ObjectID="_1469608697" r:id="rId407"/>
              </w:object>
            </w:r>
          </w:p>
          <w:p w:rsidR="00F93B77" w:rsidRPr="00D174C9" w:rsidRDefault="00F93B77" w:rsidP="00D174C9">
            <w:pPr>
              <w:pStyle w:val="21"/>
              <w:tabs>
                <w:tab w:val="left" w:pos="5901"/>
              </w:tabs>
              <w:ind w:left="-709" w:firstLine="737"/>
              <w:jc w:val="center"/>
              <w:rPr>
                <w:sz w:val="20"/>
                <w:szCs w:val="20"/>
              </w:rPr>
            </w:pPr>
            <w:r w:rsidRPr="00D174C9">
              <w:rPr>
                <w:sz w:val="20"/>
                <w:szCs w:val="20"/>
              </w:rPr>
              <w:t xml:space="preserve">при </w:t>
            </w:r>
            <w:r w:rsidRPr="00D174C9">
              <w:rPr>
                <w:position w:val="-6"/>
                <w:sz w:val="20"/>
                <w:szCs w:val="20"/>
              </w:rPr>
              <w:object w:dxaOrig="240" w:dyaOrig="220">
                <v:shape id="_x0000_i1279" type="#_x0000_t75" style="width:12pt;height:11.25pt" o:ole="">
                  <v:imagedata r:id="rId184" o:title=""/>
                </v:shape>
                <o:OLEObject Type="Embed" ProgID="Equation.3" ShapeID="_x0000_i1279" DrawAspect="Content" ObjectID="_1469608698" r:id="rId408"/>
              </w:object>
            </w:r>
            <w:r w:rsidRPr="00D174C9">
              <w:rPr>
                <w:sz w:val="20"/>
                <w:szCs w:val="20"/>
              </w:rPr>
              <w:t>=В=15</w:t>
            </w:r>
            <w:r w:rsidRPr="00D174C9">
              <w:rPr>
                <w:sz w:val="20"/>
                <w:szCs w:val="20"/>
                <w:vertAlign w:val="superscript"/>
              </w:rPr>
              <w:t>0</w:t>
            </w:r>
          </w:p>
        </w:tc>
        <w:tc>
          <w:tcPr>
            <w:tcW w:w="1048" w:type="dxa"/>
          </w:tcPr>
          <w:p w:rsidR="00F93B77" w:rsidRPr="00D174C9" w:rsidRDefault="00F93B77" w:rsidP="00D174C9">
            <w:pPr>
              <w:pStyle w:val="21"/>
              <w:tabs>
                <w:tab w:val="left" w:pos="5901"/>
              </w:tabs>
              <w:ind w:left="-709" w:firstLine="737"/>
              <w:jc w:val="center"/>
              <w:rPr>
                <w:sz w:val="20"/>
                <w:szCs w:val="20"/>
              </w:rPr>
            </w:pPr>
            <w:r w:rsidRPr="00D174C9">
              <w:rPr>
                <w:position w:val="-12"/>
                <w:sz w:val="20"/>
                <w:szCs w:val="20"/>
              </w:rPr>
              <w:object w:dxaOrig="420" w:dyaOrig="360">
                <v:shape id="_x0000_i1280" type="#_x0000_t75" style="width:21pt;height:18pt" o:ole="">
                  <v:imagedata r:id="rId395" o:title=""/>
                </v:shape>
                <o:OLEObject Type="Embed" ProgID="Equation.3" ShapeID="_x0000_i1280" DrawAspect="Content" ObjectID="_1469608699" r:id="rId409"/>
              </w:object>
            </w:r>
          </w:p>
        </w:tc>
      </w:tr>
      <w:tr w:rsidR="00F93B77" w:rsidRPr="00D174C9">
        <w:tc>
          <w:tcPr>
            <w:tcW w:w="828" w:type="dxa"/>
          </w:tcPr>
          <w:p w:rsidR="00F93B77" w:rsidRPr="00D174C9" w:rsidRDefault="00F93B77" w:rsidP="00D174C9">
            <w:pPr>
              <w:pStyle w:val="21"/>
              <w:tabs>
                <w:tab w:val="left" w:pos="5901"/>
              </w:tabs>
              <w:ind w:left="-709" w:firstLine="737"/>
              <w:jc w:val="center"/>
              <w:rPr>
                <w:sz w:val="20"/>
                <w:szCs w:val="20"/>
              </w:rPr>
            </w:pPr>
            <w:r w:rsidRPr="00D174C9">
              <w:rPr>
                <w:sz w:val="20"/>
                <w:szCs w:val="20"/>
              </w:rPr>
              <w:t>2</w:t>
            </w:r>
          </w:p>
          <w:p w:rsidR="00F93B77" w:rsidRPr="00D174C9" w:rsidRDefault="00F93B77" w:rsidP="00D174C9">
            <w:pPr>
              <w:pStyle w:val="21"/>
              <w:tabs>
                <w:tab w:val="left" w:pos="5901"/>
              </w:tabs>
              <w:ind w:left="-709" w:firstLine="737"/>
              <w:jc w:val="center"/>
              <w:rPr>
                <w:sz w:val="20"/>
                <w:szCs w:val="20"/>
              </w:rPr>
            </w:pPr>
            <w:r w:rsidRPr="00D174C9">
              <w:rPr>
                <w:sz w:val="20"/>
                <w:szCs w:val="20"/>
              </w:rPr>
              <w:t>3</w:t>
            </w:r>
          </w:p>
          <w:p w:rsidR="00F93B77" w:rsidRPr="00D174C9" w:rsidRDefault="00F93B77" w:rsidP="00D174C9">
            <w:pPr>
              <w:pStyle w:val="21"/>
              <w:tabs>
                <w:tab w:val="left" w:pos="5901"/>
              </w:tabs>
              <w:ind w:left="-709" w:firstLine="737"/>
              <w:jc w:val="center"/>
              <w:rPr>
                <w:sz w:val="20"/>
                <w:szCs w:val="20"/>
              </w:rPr>
            </w:pPr>
            <w:r w:rsidRPr="00D174C9">
              <w:rPr>
                <w:sz w:val="20"/>
                <w:szCs w:val="20"/>
              </w:rPr>
              <w:t>4</w:t>
            </w:r>
          </w:p>
          <w:p w:rsidR="00F93B77" w:rsidRPr="00D174C9" w:rsidRDefault="00F93B77" w:rsidP="00D174C9">
            <w:pPr>
              <w:pStyle w:val="21"/>
              <w:tabs>
                <w:tab w:val="left" w:pos="5901"/>
              </w:tabs>
              <w:ind w:left="-709" w:firstLine="737"/>
              <w:jc w:val="center"/>
              <w:rPr>
                <w:sz w:val="20"/>
                <w:szCs w:val="20"/>
              </w:rPr>
            </w:pPr>
            <w:r w:rsidRPr="00D174C9">
              <w:rPr>
                <w:sz w:val="20"/>
                <w:szCs w:val="20"/>
              </w:rPr>
              <w:t>5</w:t>
            </w:r>
          </w:p>
          <w:p w:rsidR="00F93B77" w:rsidRPr="00D174C9" w:rsidRDefault="00F93B77" w:rsidP="00D174C9">
            <w:pPr>
              <w:pStyle w:val="21"/>
              <w:tabs>
                <w:tab w:val="left" w:pos="5901"/>
              </w:tabs>
              <w:ind w:left="-709" w:firstLine="737"/>
              <w:jc w:val="center"/>
              <w:rPr>
                <w:sz w:val="20"/>
                <w:szCs w:val="20"/>
              </w:rPr>
            </w:pPr>
            <w:r w:rsidRPr="00D174C9">
              <w:rPr>
                <w:sz w:val="20"/>
                <w:szCs w:val="20"/>
              </w:rPr>
              <w:t>6</w:t>
            </w:r>
          </w:p>
          <w:p w:rsidR="00F93B77" w:rsidRPr="00D174C9" w:rsidRDefault="00F93B77" w:rsidP="00D174C9">
            <w:pPr>
              <w:pStyle w:val="21"/>
              <w:tabs>
                <w:tab w:val="left" w:pos="5901"/>
              </w:tabs>
              <w:ind w:left="-709" w:firstLine="737"/>
              <w:jc w:val="center"/>
              <w:rPr>
                <w:sz w:val="20"/>
                <w:szCs w:val="20"/>
              </w:rPr>
            </w:pPr>
            <w:r w:rsidRPr="00D174C9">
              <w:rPr>
                <w:sz w:val="20"/>
                <w:szCs w:val="20"/>
              </w:rPr>
              <w:t>7</w:t>
            </w:r>
          </w:p>
          <w:p w:rsidR="00F93B77" w:rsidRPr="00D174C9" w:rsidRDefault="00F93B77" w:rsidP="00D174C9">
            <w:pPr>
              <w:pStyle w:val="21"/>
              <w:tabs>
                <w:tab w:val="left" w:pos="5901"/>
              </w:tabs>
              <w:ind w:left="-709" w:firstLine="737"/>
              <w:jc w:val="center"/>
              <w:rPr>
                <w:sz w:val="20"/>
                <w:szCs w:val="20"/>
              </w:rPr>
            </w:pPr>
            <w:r w:rsidRPr="00D174C9">
              <w:rPr>
                <w:sz w:val="20"/>
                <w:szCs w:val="20"/>
              </w:rPr>
              <w:t>8</w:t>
            </w:r>
          </w:p>
        </w:tc>
        <w:tc>
          <w:tcPr>
            <w:tcW w:w="1074" w:type="dxa"/>
          </w:tcPr>
          <w:p w:rsidR="00F93B77" w:rsidRPr="00D174C9" w:rsidRDefault="00F93B77" w:rsidP="00D174C9">
            <w:pPr>
              <w:pStyle w:val="21"/>
              <w:tabs>
                <w:tab w:val="num" w:pos="720"/>
                <w:tab w:val="left" w:pos="5901"/>
              </w:tabs>
              <w:ind w:left="-709" w:firstLine="737"/>
              <w:jc w:val="right"/>
              <w:rPr>
                <w:sz w:val="20"/>
                <w:szCs w:val="20"/>
              </w:rPr>
            </w:pPr>
            <w:r w:rsidRPr="00D174C9">
              <w:rPr>
                <w:position w:val="-4"/>
                <w:sz w:val="20"/>
                <w:szCs w:val="20"/>
              </w:rPr>
              <w:object w:dxaOrig="240" w:dyaOrig="200">
                <v:shape id="_x0000_i1281" type="#_x0000_t75" style="width:12pt;height:9.75pt" o:ole="">
                  <v:imagedata r:id="rId410" o:title=""/>
                </v:shape>
                <o:OLEObject Type="Embed" ProgID="Equation.3" ShapeID="_x0000_i1281" DrawAspect="Content" ObjectID="_1469608700" r:id="rId411"/>
              </w:object>
            </w:r>
            <w:r w:rsidRPr="00D174C9">
              <w:rPr>
                <w:sz w:val="20"/>
                <w:szCs w:val="20"/>
              </w:rPr>
              <w:tab/>
            </w:r>
          </w:p>
          <w:p w:rsidR="00F93B77" w:rsidRPr="00D174C9" w:rsidRDefault="00F93B77" w:rsidP="00D174C9">
            <w:pPr>
              <w:pStyle w:val="21"/>
              <w:tabs>
                <w:tab w:val="num" w:pos="720"/>
                <w:tab w:val="left" w:pos="5901"/>
              </w:tabs>
              <w:ind w:left="-709" w:firstLine="737"/>
              <w:jc w:val="center"/>
              <w:rPr>
                <w:sz w:val="20"/>
                <w:szCs w:val="20"/>
              </w:rPr>
            </w:pPr>
            <w:r w:rsidRPr="00D174C9">
              <w:rPr>
                <w:sz w:val="20"/>
                <w:szCs w:val="20"/>
              </w:rPr>
              <w:t>6,46</w:t>
            </w:r>
          </w:p>
          <w:p w:rsidR="00F93B77" w:rsidRPr="00D174C9" w:rsidRDefault="00F93B77" w:rsidP="00D174C9">
            <w:pPr>
              <w:pStyle w:val="21"/>
              <w:tabs>
                <w:tab w:val="num" w:pos="720"/>
                <w:tab w:val="left" w:pos="5901"/>
              </w:tabs>
              <w:ind w:left="-709" w:firstLine="737"/>
              <w:jc w:val="center"/>
              <w:rPr>
                <w:sz w:val="20"/>
                <w:szCs w:val="20"/>
              </w:rPr>
            </w:pPr>
            <w:r w:rsidRPr="00D174C9">
              <w:rPr>
                <w:sz w:val="20"/>
                <w:szCs w:val="20"/>
              </w:rPr>
              <w:t>2,41</w:t>
            </w:r>
          </w:p>
          <w:p w:rsidR="00F93B77" w:rsidRPr="00D174C9" w:rsidRDefault="00F93B77" w:rsidP="00D174C9">
            <w:pPr>
              <w:pStyle w:val="21"/>
              <w:tabs>
                <w:tab w:val="num" w:pos="720"/>
                <w:tab w:val="left" w:pos="5901"/>
              </w:tabs>
              <w:ind w:left="-709" w:firstLine="737"/>
              <w:jc w:val="center"/>
              <w:rPr>
                <w:sz w:val="20"/>
                <w:szCs w:val="20"/>
              </w:rPr>
            </w:pPr>
            <w:r w:rsidRPr="00D174C9">
              <w:rPr>
                <w:sz w:val="20"/>
                <w:szCs w:val="20"/>
              </w:rPr>
              <w:t>1,43</w:t>
            </w:r>
          </w:p>
          <w:p w:rsidR="00F93B77" w:rsidRPr="00D174C9" w:rsidRDefault="00F93B77" w:rsidP="00D174C9">
            <w:pPr>
              <w:pStyle w:val="21"/>
              <w:tabs>
                <w:tab w:val="num" w:pos="720"/>
                <w:tab w:val="left" w:pos="5901"/>
              </w:tabs>
              <w:ind w:left="-709" w:firstLine="737"/>
              <w:jc w:val="center"/>
              <w:rPr>
                <w:sz w:val="20"/>
                <w:szCs w:val="20"/>
              </w:rPr>
            </w:pPr>
            <w:r w:rsidRPr="00D174C9">
              <w:rPr>
                <w:sz w:val="20"/>
                <w:szCs w:val="20"/>
              </w:rPr>
              <w:t>1,00</w:t>
            </w:r>
          </w:p>
          <w:p w:rsidR="00F93B77" w:rsidRPr="00D174C9" w:rsidRDefault="00F93B77" w:rsidP="00D174C9">
            <w:pPr>
              <w:pStyle w:val="21"/>
              <w:tabs>
                <w:tab w:val="num" w:pos="720"/>
                <w:tab w:val="left" w:pos="5901"/>
              </w:tabs>
              <w:ind w:left="-709" w:firstLine="737"/>
              <w:jc w:val="center"/>
              <w:rPr>
                <w:sz w:val="20"/>
                <w:szCs w:val="20"/>
              </w:rPr>
            </w:pPr>
            <w:r w:rsidRPr="00D174C9">
              <w:rPr>
                <w:sz w:val="20"/>
                <w:szCs w:val="20"/>
              </w:rPr>
              <w:t>0,785</w:t>
            </w:r>
          </w:p>
          <w:p w:rsidR="00F93B77" w:rsidRPr="00D174C9" w:rsidRDefault="00F93B77" w:rsidP="00D174C9">
            <w:pPr>
              <w:pStyle w:val="21"/>
              <w:tabs>
                <w:tab w:val="num" w:pos="720"/>
                <w:tab w:val="left" w:pos="5901"/>
              </w:tabs>
              <w:ind w:left="-709" w:firstLine="737"/>
              <w:jc w:val="center"/>
              <w:rPr>
                <w:sz w:val="20"/>
                <w:szCs w:val="20"/>
              </w:rPr>
            </w:pPr>
            <w:r w:rsidRPr="00D174C9">
              <w:rPr>
                <w:sz w:val="20"/>
                <w:szCs w:val="20"/>
              </w:rPr>
              <w:t>0,611</w:t>
            </w:r>
          </w:p>
        </w:tc>
        <w:tc>
          <w:tcPr>
            <w:tcW w:w="1100" w:type="dxa"/>
          </w:tcPr>
          <w:p w:rsidR="00F93B77" w:rsidRPr="00D174C9" w:rsidRDefault="00F93B77" w:rsidP="00D174C9">
            <w:pPr>
              <w:pStyle w:val="21"/>
              <w:tabs>
                <w:tab w:val="left" w:pos="5901"/>
              </w:tabs>
              <w:ind w:left="-709" w:firstLine="737"/>
              <w:jc w:val="center"/>
              <w:rPr>
                <w:sz w:val="20"/>
                <w:szCs w:val="20"/>
              </w:rPr>
            </w:pPr>
            <w:r w:rsidRPr="00D174C9">
              <w:rPr>
                <w:sz w:val="20"/>
                <w:szCs w:val="20"/>
              </w:rPr>
              <w:t>-</w:t>
            </w:r>
          </w:p>
          <w:p w:rsidR="00F93B77" w:rsidRPr="00D174C9" w:rsidRDefault="00F93B77" w:rsidP="00D174C9">
            <w:pPr>
              <w:pStyle w:val="21"/>
              <w:tabs>
                <w:tab w:val="left" w:pos="5901"/>
              </w:tabs>
              <w:ind w:left="-709" w:firstLine="737"/>
              <w:jc w:val="center"/>
              <w:rPr>
                <w:sz w:val="20"/>
                <w:szCs w:val="20"/>
              </w:rPr>
            </w:pPr>
            <w:r w:rsidRPr="00D174C9">
              <w:rPr>
                <w:sz w:val="20"/>
                <w:szCs w:val="20"/>
              </w:rPr>
              <w:t>0,866</w:t>
            </w:r>
          </w:p>
          <w:p w:rsidR="00F93B77" w:rsidRPr="00D174C9" w:rsidRDefault="00F93B77" w:rsidP="00D174C9">
            <w:pPr>
              <w:pStyle w:val="21"/>
              <w:tabs>
                <w:tab w:val="left" w:pos="5901"/>
              </w:tabs>
              <w:ind w:left="-709" w:firstLine="737"/>
              <w:jc w:val="center"/>
              <w:rPr>
                <w:sz w:val="20"/>
                <w:szCs w:val="20"/>
              </w:rPr>
            </w:pPr>
            <w:r w:rsidRPr="00D174C9">
              <w:rPr>
                <w:sz w:val="20"/>
                <w:szCs w:val="20"/>
              </w:rPr>
              <w:t>0,707</w:t>
            </w:r>
          </w:p>
          <w:p w:rsidR="00F93B77" w:rsidRPr="00D174C9" w:rsidRDefault="00F93B77" w:rsidP="00D174C9">
            <w:pPr>
              <w:pStyle w:val="21"/>
              <w:tabs>
                <w:tab w:val="left" w:pos="5901"/>
              </w:tabs>
              <w:ind w:left="-709" w:firstLine="737"/>
              <w:jc w:val="center"/>
              <w:rPr>
                <w:sz w:val="20"/>
                <w:szCs w:val="20"/>
              </w:rPr>
            </w:pPr>
            <w:r w:rsidRPr="00D174C9">
              <w:rPr>
                <w:sz w:val="20"/>
                <w:szCs w:val="20"/>
              </w:rPr>
              <w:t>0,588</w:t>
            </w:r>
          </w:p>
          <w:p w:rsidR="00F93B77" w:rsidRPr="00D174C9" w:rsidRDefault="00F93B77" w:rsidP="00D174C9">
            <w:pPr>
              <w:pStyle w:val="21"/>
              <w:tabs>
                <w:tab w:val="left" w:pos="5901"/>
              </w:tabs>
              <w:ind w:left="-709" w:firstLine="737"/>
              <w:jc w:val="center"/>
              <w:rPr>
                <w:sz w:val="20"/>
                <w:szCs w:val="20"/>
              </w:rPr>
            </w:pPr>
            <w:r w:rsidRPr="00D174C9">
              <w:rPr>
                <w:sz w:val="20"/>
                <w:szCs w:val="20"/>
              </w:rPr>
              <w:t>0,500</w:t>
            </w:r>
          </w:p>
          <w:p w:rsidR="00F93B77" w:rsidRPr="00D174C9" w:rsidRDefault="00F93B77" w:rsidP="00D174C9">
            <w:pPr>
              <w:pStyle w:val="21"/>
              <w:tabs>
                <w:tab w:val="left" w:pos="5901"/>
              </w:tabs>
              <w:ind w:left="-709" w:firstLine="737"/>
              <w:jc w:val="center"/>
              <w:rPr>
                <w:sz w:val="20"/>
                <w:szCs w:val="20"/>
              </w:rPr>
            </w:pPr>
            <w:r w:rsidRPr="00D174C9">
              <w:rPr>
                <w:sz w:val="20"/>
                <w:szCs w:val="20"/>
              </w:rPr>
              <w:t>0,434</w:t>
            </w:r>
          </w:p>
          <w:p w:rsidR="00F93B77" w:rsidRPr="00D174C9" w:rsidRDefault="00F93B77" w:rsidP="00D174C9">
            <w:pPr>
              <w:pStyle w:val="21"/>
              <w:tabs>
                <w:tab w:val="left" w:pos="5901"/>
              </w:tabs>
              <w:ind w:left="-709" w:firstLine="737"/>
              <w:jc w:val="center"/>
              <w:rPr>
                <w:sz w:val="20"/>
                <w:szCs w:val="20"/>
              </w:rPr>
            </w:pPr>
            <w:r w:rsidRPr="00D174C9">
              <w:rPr>
                <w:sz w:val="20"/>
                <w:szCs w:val="20"/>
              </w:rPr>
              <w:t>0,383</w:t>
            </w:r>
          </w:p>
        </w:tc>
        <w:tc>
          <w:tcPr>
            <w:tcW w:w="1165" w:type="dxa"/>
          </w:tcPr>
          <w:p w:rsidR="00F93B77" w:rsidRPr="00D174C9" w:rsidRDefault="00F93B77" w:rsidP="00D174C9">
            <w:pPr>
              <w:pStyle w:val="21"/>
              <w:tabs>
                <w:tab w:val="left" w:pos="5901"/>
              </w:tabs>
              <w:ind w:left="-709" w:firstLine="737"/>
              <w:jc w:val="center"/>
              <w:rPr>
                <w:sz w:val="20"/>
                <w:szCs w:val="20"/>
              </w:rPr>
            </w:pPr>
            <w:r w:rsidRPr="00D174C9">
              <w:rPr>
                <w:sz w:val="20"/>
                <w:szCs w:val="20"/>
              </w:rPr>
              <w:t>-</w:t>
            </w:r>
          </w:p>
          <w:p w:rsidR="00F93B77" w:rsidRPr="00D174C9" w:rsidRDefault="00F93B77" w:rsidP="00D174C9">
            <w:pPr>
              <w:pStyle w:val="21"/>
              <w:tabs>
                <w:tab w:val="left" w:pos="5901"/>
              </w:tabs>
              <w:ind w:left="-709" w:firstLine="737"/>
              <w:jc w:val="center"/>
              <w:rPr>
                <w:sz w:val="20"/>
                <w:szCs w:val="20"/>
              </w:rPr>
            </w:pPr>
            <w:r w:rsidRPr="00D174C9">
              <w:rPr>
                <w:sz w:val="20"/>
                <w:szCs w:val="20"/>
              </w:rPr>
              <w:t>0,9843</w:t>
            </w:r>
          </w:p>
          <w:p w:rsidR="00F93B77" w:rsidRPr="00D174C9" w:rsidRDefault="00F93B77" w:rsidP="00D174C9">
            <w:pPr>
              <w:pStyle w:val="21"/>
              <w:tabs>
                <w:tab w:val="left" w:pos="5901"/>
              </w:tabs>
              <w:ind w:left="-709" w:firstLine="737"/>
              <w:jc w:val="center"/>
              <w:rPr>
                <w:sz w:val="20"/>
                <w:szCs w:val="20"/>
              </w:rPr>
            </w:pPr>
            <w:r w:rsidRPr="00D174C9">
              <w:rPr>
                <w:sz w:val="20"/>
                <w:szCs w:val="20"/>
              </w:rPr>
              <w:t>0,9718</w:t>
            </w:r>
          </w:p>
          <w:p w:rsidR="00F93B77" w:rsidRPr="00D174C9" w:rsidRDefault="00F93B77" w:rsidP="00D174C9">
            <w:pPr>
              <w:pStyle w:val="21"/>
              <w:tabs>
                <w:tab w:val="left" w:pos="5901"/>
              </w:tabs>
              <w:ind w:left="-709" w:firstLine="737"/>
              <w:jc w:val="center"/>
              <w:rPr>
                <w:sz w:val="20"/>
                <w:szCs w:val="20"/>
              </w:rPr>
            </w:pPr>
            <w:r w:rsidRPr="00D174C9">
              <w:rPr>
                <w:sz w:val="20"/>
                <w:szCs w:val="20"/>
              </w:rPr>
              <w:t>0,9670</w:t>
            </w:r>
          </w:p>
          <w:p w:rsidR="00F93B77" w:rsidRPr="00D174C9" w:rsidRDefault="00F93B77" w:rsidP="00D174C9">
            <w:pPr>
              <w:pStyle w:val="21"/>
              <w:tabs>
                <w:tab w:val="left" w:pos="5901"/>
              </w:tabs>
              <w:ind w:left="-709" w:firstLine="737"/>
              <w:jc w:val="center"/>
              <w:rPr>
                <w:sz w:val="20"/>
                <w:szCs w:val="20"/>
              </w:rPr>
            </w:pPr>
            <w:r w:rsidRPr="00D174C9">
              <w:rPr>
                <w:sz w:val="20"/>
                <w:szCs w:val="20"/>
              </w:rPr>
              <w:t>0,9659</w:t>
            </w:r>
          </w:p>
          <w:p w:rsidR="00F93B77" w:rsidRPr="00D174C9" w:rsidRDefault="00F93B77" w:rsidP="00D174C9">
            <w:pPr>
              <w:pStyle w:val="21"/>
              <w:tabs>
                <w:tab w:val="left" w:pos="5901"/>
              </w:tabs>
              <w:ind w:left="-709" w:firstLine="737"/>
              <w:jc w:val="center"/>
              <w:rPr>
                <w:sz w:val="20"/>
                <w:szCs w:val="20"/>
              </w:rPr>
            </w:pPr>
            <w:r w:rsidRPr="00D174C9">
              <w:rPr>
                <w:sz w:val="20"/>
                <w:szCs w:val="20"/>
              </w:rPr>
              <w:t>0,9664</w:t>
            </w:r>
          </w:p>
          <w:p w:rsidR="00F93B77" w:rsidRPr="00D174C9" w:rsidRDefault="00F93B77" w:rsidP="00D174C9">
            <w:pPr>
              <w:pStyle w:val="21"/>
              <w:tabs>
                <w:tab w:val="left" w:pos="5901"/>
              </w:tabs>
              <w:ind w:left="-709" w:firstLine="737"/>
              <w:jc w:val="center"/>
              <w:rPr>
                <w:sz w:val="20"/>
                <w:szCs w:val="20"/>
              </w:rPr>
            </w:pPr>
            <w:r w:rsidRPr="00D174C9">
              <w:rPr>
                <w:sz w:val="20"/>
                <w:szCs w:val="20"/>
              </w:rPr>
              <w:t>0,9679</w:t>
            </w:r>
          </w:p>
        </w:tc>
        <w:tc>
          <w:tcPr>
            <w:tcW w:w="1165" w:type="dxa"/>
          </w:tcPr>
          <w:p w:rsidR="00F93B77" w:rsidRPr="00D174C9" w:rsidRDefault="00F93B77" w:rsidP="00D174C9">
            <w:pPr>
              <w:pStyle w:val="21"/>
              <w:tabs>
                <w:tab w:val="left" w:pos="5901"/>
              </w:tabs>
              <w:ind w:left="-709" w:firstLine="737"/>
              <w:jc w:val="center"/>
              <w:rPr>
                <w:sz w:val="20"/>
                <w:szCs w:val="20"/>
              </w:rPr>
            </w:pPr>
            <w:r w:rsidRPr="00D174C9">
              <w:rPr>
                <w:sz w:val="20"/>
                <w:szCs w:val="20"/>
              </w:rPr>
              <w:t>-</w:t>
            </w:r>
          </w:p>
          <w:p w:rsidR="00F93B77" w:rsidRPr="00D174C9" w:rsidRDefault="00F93B77" w:rsidP="00D174C9">
            <w:pPr>
              <w:pStyle w:val="21"/>
              <w:tabs>
                <w:tab w:val="left" w:pos="5901"/>
              </w:tabs>
              <w:ind w:left="-709" w:firstLine="737"/>
              <w:jc w:val="center"/>
              <w:rPr>
                <w:sz w:val="20"/>
                <w:szCs w:val="20"/>
              </w:rPr>
            </w:pPr>
            <w:r w:rsidRPr="00D174C9">
              <w:rPr>
                <w:sz w:val="20"/>
                <w:szCs w:val="20"/>
              </w:rPr>
              <w:t>2,036</w:t>
            </w:r>
          </w:p>
          <w:p w:rsidR="00F93B77" w:rsidRPr="00D174C9" w:rsidRDefault="00F93B77" w:rsidP="00D174C9">
            <w:pPr>
              <w:pStyle w:val="21"/>
              <w:tabs>
                <w:tab w:val="left" w:pos="5901"/>
              </w:tabs>
              <w:ind w:left="-709" w:firstLine="737"/>
              <w:jc w:val="center"/>
              <w:rPr>
                <w:sz w:val="20"/>
                <w:szCs w:val="20"/>
              </w:rPr>
            </w:pPr>
            <w:r w:rsidRPr="00D174C9">
              <w:rPr>
                <w:sz w:val="20"/>
                <w:szCs w:val="20"/>
              </w:rPr>
              <w:t>1,826</w:t>
            </w:r>
          </w:p>
          <w:p w:rsidR="00F93B77" w:rsidRPr="00D174C9" w:rsidRDefault="00F93B77" w:rsidP="00D174C9">
            <w:pPr>
              <w:pStyle w:val="21"/>
              <w:tabs>
                <w:tab w:val="left" w:pos="5901"/>
              </w:tabs>
              <w:ind w:left="-709" w:firstLine="737"/>
              <w:jc w:val="center"/>
              <w:rPr>
                <w:sz w:val="20"/>
                <w:szCs w:val="20"/>
              </w:rPr>
            </w:pPr>
            <w:r w:rsidRPr="00D174C9">
              <w:rPr>
                <w:sz w:val="20"/>
                <w:szCs w:val="20"/>
              </w:rPr>
              <w:t>1,774</w:t>
            </w:r>
          </w:p>
          <w:p w:rsidR="00F93B77" w:rsidRPr="00D174C9" w:rsidRDefault="00F93B77" w:rsidP="00D174C9">
            <w:pPr>
              <w:pStyle w:val="21"/>
              <w:tabs>
                <w:tab w:val="left" w:pos="5901"/>
              </w:tabs>
              <w:ind w:left="-709" w:firstLine="737"/>
              <w:jc w:val="center"/>
              <w:rPr>
                <w:sz w:val="20"/>
                <w:szCs w:val="20"/>
              </w:rPr>
            </w:pPr>
            <w:r w:rsidRPr="00D174C9">
              <w:rPr>
                <w:sz w:val="20"/>
                <w:szCs w:val="20"/>
              </w:rPr>
              <w:t>1,764</w:t>
            </w:r>
          </w:p>
          <w:p w:rsidR="00F93B77" w:rsidRPr="00D174C9" w:rsidRDefault="00F93B77" w:rsidP="00D174C9">
            <w:pPr>
              <w:pStyle w:val="21"/>
              <w:tabs>
                <w:tab w:val="left" w:pos="5901"/>
              </w:tabs>
              <w:ind w:left="-709" w:firstLine="737"/>
              <w:jc w:val="center"/>
              <w:rPr>
                <w:sz w:val="20"/>
                <w:szCs w:val="20"/>
              </w:rPr>
            </w:pPr>
            <w:r w:rsidRPr="00D174C9">
              <w:rPr>
                <w:sz w:val="20"/>
                <w:szCs w:val="20"/>
              </w:rPr>
              <w:t>1,769</w:t>
            </w:r>
          </w:p>
          <w:p w:rsidR="00F93B77" w:rsidRPr="00D174C9" w:rsidRDefault="00F93B77" w:rsidP="00D174C9">
            <w:pPr>
              <w:pStyle w:val="21"/>
              <w:tabs>
                <w:tab w:val="left" w:pos="5901"/>
              </w:tabs>
              <w:ind w:left="-709" w:firstLine="737"/>
              <w:jc w:val="center"/>
              <w:rPr>
                <w:sz w:val="20"/>
                <w:szCs w:val="20"/>
              </w:rPr>
            </w:pPr>
            <w:r w:rsidRPr="00D174C9">
              <w:rPr>
                <w:sz w:val="20"/>
                <w:szCs w:val="20"/>
              </w:rPr>
              <w:t>1,783</w:t>
            </w:r>
          </w:p>
        </w:tc>
        <w:tc>
          <w:tcPr>
            <w:tcW w:w="1476" w:type="dxa"/>
          </w:tcPr>
          <w:p w:rsidR="00F93B77" w:rsidRPr="00D174C9" w:rsidRDefault="00F93B77" w:rsidP="00D174C9">
            <w:pPr>
              <w:pStyle w:val="21"/>
              <w:tabs>
                <w:tab w:val="left" w:pos="5901"/>
              </w:tabs>
              <w:ind w:left="-709" w:firstLine="737"/>
              <w:jc w:val="center"/>
              <w:rPr>
                <w:sz w:val="20"/>
                <w:szCs w:val="20"/>
              </w:rPr>
            </w:pPr>
            <w:r w:rsidRPr="00D174C9">
              <w:rPr>
                <w:sz w:val="20"/>
                <w:szCs w:val="20"/>
              </w:rPr>
              <w:t>-</w:t>
            </w:r>
          </w:p>
          <w:p w:rsidR="00F93B77" w:rsidRPr="00D174C9" w:rsidRDefault="00F93B77" w:rsidP="00D174C9">
            <w:pPr>
              <w:pStyle w:val="21"/>
              <w:tabs>
                <w:tab w:val="left" w:pos="5901"/>
              </w:tabs>
              <w:ind w:left="-709" w:firstLine="737"/>
              <w:jc w:val="center"/>
              <w:rPr>
                <w:sz w:val="20"/>
                <w:szCs w:val="20"/>
              </w:rPr>
            </w:pPr>
            <w:r w:rsidRPr="00D174C9">
              <w:rPr>
                <w:sz w:val="20"/>
                <w:szCs w:val="20"/>
              </w:rPr>
              <w:t>6,329</w:t>
            </w:r>
          </w:p>
          <w:p w:rsidR="00F93B77" w:rsidRPr="00D174C9" w:rsidRDefault="00F93B77" w:rsidP="00D174C9">
            <w:pPr>
              <w:pStyle w:val="21"/>
              <w:tabs>
                <w:tab w:val="left" w:pos="5901"/>
              </w:tabs>
              <w:ind w:left="-709" w:firstLine="737"/>
              <w:jc w:val="center"/>
              <w:rPr>
                <w:sz w:val="20"/>
                <w:szCs w:val="20"/>
              </w:rPr>
            </w:pPr>
            <w:r w:rsidRPr="00D174C9">
              <w:rPr>
                <w:sz w:val="20"/>
                <w:szCs w:val="20"/>
              </w:rPr>
              <w:t>3,043</w:t>
            </w:r>
          </w:p>
          <w:p w:rsidR="00F93B77" w:rsidRPr="00D174C9" w:rsidRDefault="00F93B77" w:rsidP="00D174C9">
            <w:pPr>
              <w:pStyle w:val="21"/>
              <w:tabs>
                <w:tab w:val="left" w:pos="5901"/>
              </w:tabs>
              <w:ind w:left="-709" w:firstLine="737"/>
              <w:jc w:val="center"/>
              <w:rPr>
                <w:sz w:val="20"/>
                <w:szCs w:val="20"/>
              </w:rPr>
            </w:pPr>
            <w:r w:rsidRPr="00D174C9">
              <w:rPr>
                <w:sz w:val="20"/>
                <w:szCs w:val="20"/>
              </w:rPr>
              <w:t>1,917</w:t>
            </w:r>
          </w:p>
          <w:p w:rsidR="00F93B77" w:rsidRPr="00D174C9" w:rsidRDefault="00F93B77" w:rsidP="00D174C9">
            <w:pPr>
              <w:pStyle w:val="21"/>
              <w:tabs>
                <w:tab w:val="left" w:pos="5901"/>
              </w:tabs>
              <w:ind w:left="-709" w:firstLine="737"/>
              <w:jc w:val="center"/>
              <w:rPr>
                <w:sz w:val="20"/>
                <w:szCs w:val="20"/>
              </w:rPr>
            </w:pPr>
            <w:r w:rsidRPr="00D174C9">
              <w:rPr>
                <w:sz w:val="20"/>
                <w:szCs w:val="20"/>
              </w:rPr>
              <w:t>1,363</w:t>
            </w:r>
          </w:p>
        </w:tc>
        <w:tc>
          <w:tcPr>
            <w:tcW w:w="1575" w:type="dxa"/>
          </w:tcPr>
          <w:p w:rsidR="00F93B77" w:rsidRPr="00D174C9" w:rsidRDefault="00F93B77" w:rsidP="00D174C9">
            <w:pPr>
              <w:pStyle w:val="21"/>
              <w:tabs>
                <w:tab w:val="left" w:pos="5901"/>
              </w:tabs>
              <w:ind w:left="-709" w:firstLine="737"/>
              <w:jc w:val="center"/>
              <w:rPr>
                <w:sz w:val="20"/>
                <w:szCs w:val="20"/>
              </w:rPr>
            </w:pPr>
            <w:r w:rsidRPr="00D174C9">
              <w:rPr>
                <w:sz w:val="20"/>
                <w:szCs w:val="20"/>
              </w:rPr>
              <w:t>-</w:t>
            </w:r>
          </w:p>
          <w:p w:rsidR="00F93B77" w:rsidRPr="00D174C9" w:rsidRDefault="00F93B77" w:rsidP="00D174C9">
            <w:pPr>
              <w:pStyle w:val="21"/>
              <w:tabs>
                <w:tab w:val="left" w:pos="5901"/>
              </w:tabs>
              <w:ind w:left="-709" w:firstLine="737"/>
              <w:jc w:val="center"/>
              <w:rPr>
                <w:sz w:val="20"/>
                <w:szCs w:val="20"/>
              </w:rPr>
            </w:pPr>
            <w:r w:rsidRPr="00D174C9">
              <w:rPr>
                <w:sz w:val="20"/>
                <w:szCs w:val="20"/>
              </w:rPr>
              <w:t>18,988</w:t>
            </w:r>
          </w:p>
          <w:p w:rsidR="00F93B77" w:rsidRPr="00D174C9" w:rsidRDefault="00F93B77" w:rsidP="00D174C9">
            <w:pPr>
              <w:pStyle w:val="21"/>
              <w:tabs>
                <w:tab w:val="left" w:pos="5901"/>
              </w:tabs>
              <w:ind w:left="-709" w:firstLine="737"/>
              <w:jc w:val="center"/>
              <w:rPr>
                <w:sz w:val="20"/>
                <w:szCs w:val="20"/>
              </w:rPr>
            </w:pPr>
            <w:r w:rsidRPr="00D174C9">
              <w:rPr>
                <w:sz w:val="20"/>
                <w:szCs w:val="20"/>
              </w:rPr>
              <w:t>12,173</w:t>
            </w:r>
          </w:p>
          <w:p w:rsidR="00F93B77" w:rsidRPr="00D174C9" w:rsidRDefault="00F93B77" w:rsidP="00D174C9">
            <w:pPr>
              <w:pStyle w:val="21"/>
              <w:tabs>
                <w:tab w:val="left" w:pos="5901"/>
              </w:tabs>
              <w:ind w:left="-709" w:firstLine="737"/>
              <w:jc w:val="center"/>
              <w:rPr>
                <w:sz w:val="20"/>
                <w:szCs w:val="20"/>
              </w:rPr>
            </w:pPr>
            <w:r w:rsidRPr="00D174C9">
              <w:rPr>
                <w:sz w:val="20"/>
                <w:szCs w:val="20"/>
              </w:rPr>
              <w:t>9,586</w:t>
            </w:r>
          </w:p>
          <w:p w:rsidR="00F93B77" w:rsidRPr="00D174C9" w:rsidRDefault="00F93B77" w:rsidP="00D174C9">
            <w:pPr>
              <w:pStyle w:val="21"/>
              <w:tabs>
                <w:tab w:val="left" w:pos="5901"/>
              </w:tabs>
              <w:ind w:left="-709" w:firstLine="737"/>
              <w:jc w:val="center"/>
              <w:rPr>
                <w:sz w:val="20"/>
                <w:szCs w:val="20"/>
              </w:rPr>
            </w:pPr>
            <w:r w:rsidRPr="00D174C9">
              <w:rPr>
                <w:sz w:val="20"/>
                <w:szCs w:val="20"/>
              </w:rPr>
              <w:t>8,178</w:t>
            </w:r>
          </w:p>
        </w:tc>
        <w:tc>
          <w:tcPr>
            <w:tcW w:w="1048" w:type="dxa"/>
          </w:tcPr>
          <w:p w:rsidR="00F93B77" w:rsidRPr="00D174C9" w:rsidRDefault="00F93B77" w:rsidP="00D174C9">
            <w:pPr>
              <w:pStyle w:val="21"/>
              <w:tabs>
                <w:tab w:val="left" w:pos="5901"/>
              </w:tabs>
              <w:ind w:left="-709" w:firstLine="737"/>
              <w:jc w:val="center"/>
              <w:rPr>
                <w:sz w:val="20"/>
                <w:szCs w:val="20"/>
              </w:rPr>
            </w:pPr>
            <w:r w:rsidRPr="00D174C9">
              <w:rPr>
                <w:sz w:val="20"/>
                <w:szCs w:val="20"/>
              </w:rPr>
              <w:t>-</w:t>
            </w:r>
          </w:p>
          <w:p w:rsidR="00F93B77" w:rsidRPr="00D174C9" w:rsidRDefault="00F93B77" w:rsidP="00D174C9">
            <w:pPr>
              <w:pStyle w:val="21"/>
              <w:tabs>
                <w:tab w:val="left" w:pos="5901"/>
              </w:tabs>
              <w:ind w:left="-709" w:firstLine="737"/>
              <w:jc w:val="center"/>
              <w:rPr>
                <w:sz w:val="20"/>
                <w:szCs w:val="20"/>
              </w:rPr>
            </w:pPr>
            <w:r w:rsidRPr="00D174C9">
              <w:rPr>
                <w:sz w:val="20"/>
                <w:szCs w:val="20"/>
              </w:rPr>
              <w:t>1216,85</w:t>
            </w:r>
          </w:p>
          <w:p w:rsidR="00F93B77" w:rsidRPr="00D174C9" w:rsidRDefault="00F93B77" w:rsidP="00D174C9">
            <w:pPr>
              <w:pStyle w:val="21"/>
              <w:tabs>
                <w:tab w:val="left" w:pos="5901"/>
              </w:tabs>
              <w:ind w:left="-709" w:firstLine="737"/>
              <w:jc w:val="center"/>
              <w:rPr>
                <w:sz w:val="20"/>
                <w:szCs w:val="20"/>
              </w:rPr>
            </w:pPr>
            <w:r w:rsidRPr="00D174C9">
              <w:rPr>
                <w:sz w:val="20"/>
                <w:szCs w:val="20"/>
              </w:rPr>
              <w:t>212,72</w:t>
            </w:r>
          </w:p>
          <w:p w:rsidR="00F93B77" w:rsidRPr="00D174C9" w:rsidRDefault="00F93B77" w:rsidP="00D174C9">
            <w:pPr>
              <w:pStyle w:val="21"/>
              <w:tabs>
                <w:tab w:val="left" w:pos="5901"/>
              </w:tabs>
              <w:ind w:left="-709" w:firstLine="737"/>
              <w:jc w:val="center"/>
              <w:rPr>
                <w:sz w:val="20"/>
                <w:szCs w:val="20"/>
              </w:rPr>
            </w:pPr>
            <w:r w:rsidRPr="00D174C9">
              <w:rPr>
                <w:sz w:val="20"/>
                <w:szCs w:val="20"/>
              </w:rPr>
              <w:t>93,57</w:t>
            </w:r>
          </w:p>
          <w:p w:rsidR="00F93B77" w:rsidRPr="00D174C9" w:rsidRDefault="00F93B77" w:rsidP="00D174C9">
            <w:pPr>
              <w:pStyle w:val="21"/>
              <w:tabs>
                <w:tab w:val="left" w:pos="5901"/>
              </w:tabs>
              <w:ind w:left="-709" w:firstLine="737"/>
              <w:jc w:val="center"/>
              <w:rPr>
                <w:sz w:val="20"/>
                <w:szCs w:val="20"/>
              </w:rPr>
            </w:pPr>
            <w:r w:rsidRPr="00D174C9">
              <w:rPr>
                <w:sz w:val="20"/>
                <w:szCs w:val="20"/>
              </w:rPr>
              <w:t>56,52</w:t>
            </w:r>
          </w:p>
        </w:tc>
      </w:tr>
    </w:tbl>
    <w:p w:rsidR="00F93B77" w:rsidRPr="00D174C9" w:rsidRDefault="00F93B77" w:rsidP="00D174C9">
      <w:pPr>
        <w:pStyle w:val="21"/>
        <w:tabs>
          <w:tab w:val="left" w:pos="5901"/>
        </w:tabs>
        <w:ind w:firstLine="737"/>
        <w:jc w:val="center"/>
        <w:rPr>
          <w:b/>
          <w:bCs/>
          <w:szCs w:val="28"/>
        </w:rPr>
      </w:pPr>
    </w:p>
    <w:p w:rsidR="00F93B77" w:rsidRPr="00D174C9" w:rsidRDefault="00F93B77" w:rsidP="00D174C9">
      <w:pPr>
        <w:pStyle w:val="21"/>
        <w:tabs>
          <w:tab w:val="left" w:pos="5901"/>
        </w:tabs>
        <w:ind w:firstLine="737"/>
        <w:rPr>
          <w:szCs w:val="28"/>
        </w:rPr>
      </w:pPr>
      <w:r w:rsidRPr="00D174C9">
        <w:rPr>
          <w:szCs w:val="28"/>
        </w:rPr>
        <w:t>Добавить рис. На стр.64-66</w:t>
      </w:r>
    </w:p>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rPr>
          <w:szCs w:val="28"/>
        </w:rPr>
      </w:pPr>
      <w:r w:rsidRPr="00D174C9">
        <w:rPr>
          <w:szCs w:val="28"/>
        </w:rPr>
        <w:t xml:space="preserve">Из табл. 19 и рис. 10 видим, что для схемы </w:t>
      </w:r>
      <w:r w:rsidRPr="00D174C9">
        <w:rPr>
          <w:szCs w:val="28"/>
          <w:lang w:val="en-US"/>
        </w:rPr>
        <w:t>US</w:t>
      </w:r>
      <w:r w:rsidRPr="00D174C9">
        <w:rPr>
          <w:szCs w:val="28"/>
        </w:rPr>
        <w:t xml:space="preserve"> увеличение количества роликов за счет уменьшения их диаметров (т.е. уменьшения </w:t>
      </w:r>
      <w:r w:rsidRPr="00D174C9">
        <w:rPr>
          <w:szCs w:val="28"/>
          <w:lang w:val="en-US"/>
        </w:rPr>
        <w:t>a</w:t>
      </w:r>
      <w:r w:rsidRPr="00D174C9">
        <w:rPr>
          <w:szCs w:val="28"/>
        </w:rPr>
        <w:t xml:space="preserve"> = </w:t>
      </w:r>
      <w:r w:rsidRPr="00D174C9">
        <w:rPr>
          <w:szCs w:val="28"/>
          <w:lang w:val="en-US"/>
        </w:rPr>
        <w:t>R</w:t>
      </w:r>
      <w:r w:rsidRPr="00D174C9">
        <w:rPr>
          <w:szCs w:val="28"/>
        </w:rPr>
        <w:t>/</w:t>
      </w:r>
      <w:r w:rsidRPr="00D174C9">
        <w:rPr>
          <w:szCs w:val="28"/>
          <w:lang w:val="en-US"/>
        </w:rPr>
        <w:t>r</w:t>
      </w:r>
      <w:r w:rsidRPr="00D174C9">
        <w:rPr>
          <w:szCs w:val="28"/>
        </w:rPr>
        <w:t xml:space="preserve">) уменьшает осевую силу, развиваемую механизмом, но в то же время значительно уменьшает и габариты механизма. Также замечаем, что для </w:t>
      </w:r>
      <w:r w:rsidRPr="00D174C9">
        <w:rPr>
          <w:szCs w:val="28"/>
          <w:lang w:val="en-US"/>
        </w:rPr>
        <w:t>k</w:t>
      </w:r>
      <w:r w:rsidRPr="00D174C9">
        <w:rPr>
          <w:szCs w:val="28"/>
        </w:rPr>
        <w:t xml:space="preserve"> = 6 </w:t>
      </w:r>
      <w:r w:rsidRPr="00D174C9">
        <w:rPr>
          <w:position w:val="-10"/>
          <w:szCs w:val="28"/>
        </w:rPr>
        <w:object w:dxaOrig="520" w:dyaOrig="340">
          <v:shape id="_x0000_i1282" type="#_x0000_t75" style="width:26.25pt;height:17.25pt" o:ole="">
            <v:imagedata r:id="rId386" o:title=""/>
          </v:shape>
          <o:OLEObject Type="Embed" ProgID="Equation.3" ShapeID="_x0000_i1282" DrawAspect="Content" ObjectID="_1469608701" r:id="rId412"/>
        </w:object>
      </w:r>
      <w:r w:rsidRPr="00D174C9">
        <w:rPr>
          <w:szCs w:val="28"/>
        </w:rPr>
        <w:t xml:space="preserve">=1,00, значит для однорядного расположения роликов при </w:t>
      </w:r>
      <w:r w:rsidRPr="00D174C9">
        <w:rPr>
          <w:szCs w:val="28"/>
          <w:lang w:val="en-US"/>
        </w:rPr>
        <w:t>k</w:t>
      </w:r>
      <w:r w:rsidRPr="00D174C9">
        <w:rPr>
          <w:szCs w:val="28"/>
        </w:rPr>
        <w:t xml:space="preserve"> = 6  </w:t>
      </w:r>
      <w:r w:rsidRPr="00D174C9">
        <w:rPr>
          <w:szCs w:val="28"/>
          <w:lang w:val="en-US"/>
        </w:rPr>
        <w:t>a</w:t>
      </w:r>
      <w:r w:rsidRPr="00D174C9">
        <w:rPr>
          <w:szCs w:val="28"/>
        </w:rPr>
        <w:t xml:space="preserve"> = </w:t>
      </w:r>
      <w:r w:rsidRPr="00D174C9">
        <w:rPr>
          <w:szCs w:val="28"/>
          <w:lang w:val="en-US"/>
        </w:rPr>
        <w:t>R</w:t>
      </w:r>
      <w:r w:rsidRPr="00D174C9">
        <w:rPr>
          <w:szCs w:val="28"/>
        </w:rPr>
        <w:t>/</w:t>
      </w:r>
      <w:r w:rsidRPr="00D174C9">
        <w:rPr>
          <w:szCs w:val="28"/>
          <w:lang w:val="en-US"/>
        </w:rPr>
        <w:t>r</w:t>
      </w:r>
      <w:r w:rsidRPr="00D174C9">
        <w:rPr>
          <w:szCs w:val="28"/>
        </w:rPr>
        <w:t xml:space="preserve"> должно быть меньше 1.</w:t>
      </w:r>
    </w:p>
    <w:p w:rsidR="00F93B77" w:rsidRPr="00D174C9" w:rsidRDefault="00F93B77" w:rsidP="00D174C9">
      <w:pPr>
        <w:pStyle w:val="21"/>
        <w:tabs>
          <w:tab w:val="left" w:pos="5901"/>
        </w:tabs>
        <w:ind w:firstLine="737"/>
        <w:rPr>
          <w:szCs w:val="28"/>
        </w:rPr>
      </w:pPr>
      <w:r w:rsidRPr="00D174C9">
        <w:rPr>
          <w:szCs w:val="28"/>
        </w:rPr>
        <w:t xml:space="preserve">Рассмотрим работу валикокольцевых механизмов раскладки при максимальном рассматриваемом нами угле поворота </w:t>
      </w:r>
      <w:bookmarkStart w:id="9" w:name="OLE_LINK3"/>
      <w:r w:rsidRPr="00D174C9">
        <w:rPr>
          <w:szCs w:val="28"/>
        </w:rPr>
        <w:t>В = 15</w:t>
      </w:r>
      <w:r w:rsidRPr="00D174C9">
        <w:rPr>
          <w:szCs w:val="28"/>
          <w:vertAlign w:val="superscript"/>
        </w:rPr>
        <w:t>0</w:t>
      </w:r>
      <w:bookmarkEnd w:id="9"/>
      <w:r w:rsidRPr="00D174C9">
        <w:rPr>
          <w:szCs w:val="28"/>
        </w:rPr>
        <w:t>. Максимальное усилие прижима должно быть рассчитано при минимальной нагрузочной способности механизма, т.к. во время работы угол В изменяе6тся при реверсе механизма от максимального В = 15</w:t>
      </w:r>
      <w:r w:rsidRPr="00D174C9">
        <w:rPr>
          <w:szCs w:val="28"/>
          <w:vertAlign w:val="superscript"/>
        </w:rPr>
        <w:t>0</w:t>
      </w:r>
      <w:r w:rsidRPr="00D174C9">
        <w:rPr>
          <w:szCs w:val="28"/>
        </w:rPr>
        <w:t xml:space="preserve"> до минимального В = 0</w:t>
      </w:r>
      <w:r w:rsidRPr="00D174C9">
        <w:rPr>
          <w:szCs w:val="28"/>
          <w:vertAlign w:val="superscript"/>
        </w:rPr>
        <w:t>0</w:t>
      </w:r>
      <w:r w:rsidRPr="00D174C9">
        <w:rPr>
          <w:szCs w:val="28"/>
        </w:rPr>
        <w:t xml:space="preserve"> и снова до максимального В = 15</w:t>
      </w:r>
      <w:r w:rsidRPr="00D174C9">
        <w:rPr>
          <w:szCs w:val="28"/>
          <w:vertAlign w:val="superscript"/>
        </w:rPr>
        <w:t>0</w:t>
      </w:r>
      <w:r w:rsidRPr="00D174C9">
        <w:rPr>
          <w:szCs w:val="28"/>
        </w:rPr>
        <w:t>, но уже в противоположную сторону.</w:t>
      </w:r>
    </w:p>
    <w:p w:rsidR="00F93B77" w:rsidRPr="00D174C9" w:rsidRDefault="00F93B77" w:rsidP="00D174C9">
      <w:pPr>
        <w:pStyle w:val="21"/>
        <w:tabs>
          <w:tab w:val="left" w:pos="5901"/>
        </w:tabs>
        <w:ind w:firstLine="737"/>
        <w:rPr>
          <w:szCs w:val="28"/>
        </w:rPr>
      </w:pPr>
      <w:r w:rsidRPr="00D174C9">
        <w:rPr>
          <w:szCs w:val="28"/>
        </w:rPr>
        <w:t>Минимальная нагрузочная способность ВКМ по схеме вал-ролики (</w:t>
      </w:r>
      <w:r w:rsidRPr="00D174C9">
        <w:rPr>
          <w:szCs w:val="28"/>
          <w:lang w:val="en-US"/>
        </w:rPr>
        <w:t>US</w:t>
      </w:r>
      <w:r w:rsidRPr="00D174C9">
        <w:rPr>
          <w:szCs w:val="28"/>
        </w:rPr>
        <w:t>) при угле В = 15</w:t>
      </w:r>
      <w:r w:rsidRPr="00D174C9">
        <w:rPr>
          <w:szCs w:val="28"/>
          <w:vertAlign w:val="superscript"/>
        </w:rPr>
        <w:t>0</w:t>
      </w:r>
      <w:r w:rsidRPr="00D174C9">
        <w:rPr>
          <w:szCs w:val="28"/>
        </w:rPr>
        <w:t>, а по схеме вал-кольца (</w:t>
      </w:r>
      <w:r w:rsidRPr="00D174C9">
        <w:rPr>
          <w:szCs w:val="28"/>
          <w:lang w:val="en-US"/>
        </w:rPr>
        <w:t>BRD</w:t>
      </w:r>
      <w:r w:rsidRPr="00D174C9">
        <w:rPr>
          <w:szCs w:val="28"/>
        </w:rPr>
        <w:t>) при угле В = 0</w:t>
      </w:r>
      <w:r w:rsidRPr="00D174C9">
        <w:rPr>
          <w:szCs w:val="28"/>
          <w:vertAlign w:val="superscript"/>
        </w:rPr>
        <w:t>0</w:t>
      </w:r>
      <w:r w:rsidRPr="00D174C9">
        <w:rPr>
          <w:szCs w:val="28"/>
        </w:rPr>
        <w:t xml:space="preserve">, поэтому усилие прижима роликов или колец к валу должно рассчитываться при этих углах. А значит и сравнение механизмов по передаваемой осевой силе нужно проводить при  этих углах, т.е. при </w:t>
      </w:r>
      <w:r w:rsidRPr="00D174C9">
        <w:rPr>
          <w:position w:val="-6"/>
          <w:szCs w:val="28"/>
        </w:rPr>
        <w:object w:dxaOrig="240" w:dyaOrig="220">
          <v:shape id="_x0000_i1283" type="#_x0000_t75" style="width:12pt;height:11.25pt" o:ole="">
            <v:imagedata r:id="rId184" o:title=""/>
          </v:shape>
          <o:OLEObject Type="Embed" ProgID="Equation.3" ShapeID="_x0000_i1283" DrawAspect="Content" ObjectID="_1469608702" r:id="rId413"/>
        </w:object>
      </w:r>
      <w:r w:rsidRPr="00D174C9">
        <w:rPr>
          <w:szCs w:val="28"/>
        </w:rPr>
        <w:t>= В = 15</w:t>
      </w:r>
      <w:r w:rsidRPr="00D174C9">
        <w:rPr>
          <w:szCs w:val="28"/>
          <w:vertAlign w:val="superscript"/>
        </w:rPr>
        <w:t>0</w:t>
      </w:r>
      <w:r w:rsidRPr="00D174C9">
        <w:rPr>
          <w:szCs w:val="28"/>
        </w:rPr>
        <w:t xml:space="preserve"> для схемы </w:t>
      </w:r>
      <w:r w:rsidRPr="00D174C9">
        <w:rPr>
          <w:szCs w:val="28"/>
          <w:lang w:val="en-US"/>
        </w:rPr>
        <w:t>US</w:t>
      </w:r>
      <w:r w:rsidRPr="00D174C9">
        <w:rPr>
          <w:szCs w:val="28"/>
        </w:rPr>
        <w:t xml:space="preserve">. Сравнение по осувой силе, передаваемой ВКМ ведем по выражениям </w:t>
      </w:r>
      <w:r w:rsidRPr="00D174C9">
        <w:rPr>
          <w:position w:val="-14"/>
          <w:szCs w:val="28"/>
        </w:rPr>
        <w:object w:dxaOrig="1500" w:dyaOrig="400">
          <v:shape id="_x0000_i1284" type="#_x0000_t75" style="width:75pt;height:20.25pt" o:ole="">
            <v:imagedata r:id="rId414" o:title=""/>
          </v:shape>
          <o:OLEObject Type="Embed" ProgID="Equation.3" ShapeID="_x0000_i1284" DrawAspect="Content" ObjectID="_1469608703" r:id="rId415"/>
        </w:object>
      </w:r>
      <w:r w:rsidRPr="00D174C9">
        <w:rPr>
          <w:szCs w:val="28"/>
        </w:rPr>
        <w:t xml:space="preserve"> </w:t>
      </w:r>
      <w:r w:rsidRPr="00D174C9">
        <w:rPr>
          <w:position w:val="-14"/>
          <w:szCs w:val="28"/>
        </w:rPr>
        <w:object w:dxaOrig="1359" w:dyaOrig="400">
          <v:shape id="_x0000_i1285" type="#_x0000_t75" style="width:68.25pt;height:20.25pt" o:ole="">
            <v:imagedata r:id="rId406" o:title=""/>
          </v:shape>
          <o:OLEObject Type="Embed" ProgID="Equation.3" ShapeID="_x0000_i1285" DrawAspect="Content" ObjectID="_1469608704" r:id="rId416"/>
        </w:object>
      </w:r>
      <w:r w:rsidRPr="00D174C9">
        <w:rPr>
          <w:szCs w:val="28"/>
        </w:rPr>
        <w:t>.</w:t>
      </w:r>
    </w:p>
    <w:p w:rsidR="00F93B77" w:rsidRPr="00D174C9" w:rsidRDefault="00F93B77" w:rsidP="00D174C9">
      <w:pPr>
        <w:pStyle w:val="21"/>
        <w:tabs>
          <w:tab w:val="left" w:pos="5901"/>
        </w:tabs>
        <w:ind w:firstLine="737"/>
        <w:rPr>
          <w:szCs w:val="28"/>
        </w:rPr>
      </w:pPr>
    </w:p>
    <w:p w:rsidR="00F93B77" w:rsidRPr="00D174C9" w:rsidRDefault="00F93B77" w:rsidP="00D174C9">
      <w:pPr>
        <w:pStyle w:val="21"/>
        <w:tabs>
          <w:tab w:val="left" w:pos="5901"/>
        </w:tabs>
        <w:ind w:firstLine="737"/>
        <w:jc w:val="center"/>
        <w:rPr>
          <w:b/>
          <w:bCs/>
          <w:szCs w:val="28"/>
          <w:u w:val="single"/>
        </w:rPr>
      </w:pPr>
      <w:r w:rsidRPr="00D174C9">
        <w:rPr>
          <w:b/>
          <w:bCs/>
          <w:szCs w:val="28"/>
          <w:u w:val="single"/>
        </w:rPr>
        <w:br w:type="page"/>
        <w:t>Выводы</w:t>
      </w:r>
    </w:p>
    <w:p w:rsidR="00F93B77" w:rsidRPr="00D174C9" w:rsidRDefault="00F93B77" w:rsidP="00D174C9">
      <w:pPr>
        <w:pStyle w:val="21"/>
        <w:tabs>
          <w:tab w:val="left" w:pos="5901"/>
        </w:tabs>
        <w:ind w:firstLine="737"/>
        <w:rPr>
          <w:szCs w:val="28"/>
        </w:rPr>
      </w:pPr>
    </w:p>
    <w:p w:rsidR="00F93B77" w:rsidRPr="00D174C9" w:rsidRDefault="00F93B77" w:rsidP="00D174C9">
      <w:pPr>
        <w:pStyle w:val="21"/>
        <w:numPr>
          <w:ilvl w:val="0"/>
          <w:numId w:val="5"/>
        </w:numPr>
        <w:tabs>
          <w:tab w:val="clear" w:pos="1830"/>
          <w:tab w:val="left" w:pos="1080"/>
          <w:tab w:val="left" w:pos="5901"/>
        </w:tabs>
        <w:ind w:left="0" w:firstLine="737"/>
        <w:rPr>
          <w:szCs w:val="28"/>
        </w:rPr>
      </w:pPr>
      <w:r w:rsidRPr="00D174C9">
        <w:rPr>
          <w:szCs w:val="28"/>
        </w:rPr>
        <w:t xml:space="preserve">При увеличении относительной величины </w:t>
      </w:r>
      <w:bookmarkStart w:id="10" w:name="OLE_LINK5"/>
      <w:r w:rsidRPr="00D174C9">
        <w:rPr>
          <w:szCs w:val="28"/>
          <w:lang w:val="en-US"/>
        </w:rPr>
        <w:t>a</w:t>
      </w:r>
      <w:r w:rsidRPr="00D174C9">
        <w:rPr>
          <w:szCs w:val="28"/>
        </w:rPr>
        <w:t xml:space="preserve"> = </w:t>
      </w:r>
      <w:r w:rsidRPr="00D174C9">
        <w:rPr>
          <w:szCs w:val="28"/>
          <w:lang w:val="en-US"/>
        </w:rPr>
        <w:t>R</w:t>
      </w:r>
      <w:r w:rsidRPr="00D174C9">
        <w:rPr>
          <w:szCs w:val="28"/>
        </w:rPr>
        <w:t>/</w:t>
      </w:r>
      <w:r w:rsidRPr="00D174C9">
        <w:rPr>
          <w:szCs w:val="28"/>
          <w:lang w:val="en-US"/>
        </w:rPr>
        <w:t>r</w:t>
      </w:r>
      <w:r w:rsidRPr="00D174C9">
        <w:rPr>
          <w:szCs w:val="28"/>
        </w:rPr>
        <w:t xml:space="preserve"> </w:t>
      </w:r>
      <w:bookmarkEnd w:id="10"/>
      <w:r w:rsidRPr="00D174C9">
        <w:rPr>
          <w:szCs w:val="28"/>
        </w:rPr>
        <w:t>нагрузочная способность, а значит и осевое усилие, которое может передать механизм, у схемы вал-ролики (</w:t>
      </w:r>
      <w:r w:rsidRPr="00D174C9">
        <w:rPr>
          <w:szCs w:val="28"/>
          <w:lang w:val="en-US"/>
        </w:rPr>
        <w:t>US</w:t>
      </w:r>
      <w:r w:rsidRPr="00D174C9">
        <w:rPr>
          <w:szCs w:val="28"/>
        </w:rPr>
        <w:t>) возрастает, а у схемы вал-кольца (</w:t>
      </w:r>
      <w:r w:rsidRPr="00D174C9">
        <w:rPr>
          <w:szCs w:val="28"/>
          <w:lang w:val="en-US"/>
        </w:rPr>
        <w:t>BRD</w:t>
      </w:r>
      <w:r w:rsidRPr="00D174C9">
        <w:rPr>
          <w:szCs w:val="28"/>
        </w:rPr>
        <w:t>) убывает.</w:t>
      </w:r>
    </w:p>
    <w:p w:rsidR="00F93B77" w:rsidRPr="00D174C9" w:rsidRDefault="00F93B77" w:rsidP="00D174C9">
      <w:pPr>
        <w:pStyle w:val="21"/>
        <w:numPr>
          <w:ilvl w:val="0"/>
          <w:numId w:val="5"/>
        </w:numPr>
        <w:tabs>
          <w:tab w:val="clear" w:pos="1830"/>
          <w:tab w:val="left" w:pos="1080"/>
          <w:tab w:val="left" w:pos="5901"/>
        </w:tabs>
        <w:ind w:left="0" w:firstLine="737"/>
        <w:rPr>
          <w:szCs w:val="28"/>
        </w:rPr>
      </w:pPr>
      <w:r w:rsidRPr="00D174C9">
        <w:rPr>
          <w:szCs w:val="28"/>
        </w:rPr>
        <w:t xml:space="preserve">Относительная величина </w:t>
      </w:r>
      <w:r w:rsidRPr="00D174C9">
        <w:rPr>
          <w:position w:val="-24"/>
          <w:szCs w:val="28"/>
        </w:rPr>
        <w:object w:dxaOrig="620" w:dyaOrig="620">
          <v:shape id="_x0000_i1286" type="#_x0000_t75" style="width:30.75pt;height:30.75pt" o:ole="">
            <v:imagedata r:id="rId417" o:title=""/>
          </v:shape>
          <o:OLEObject Type="Embed" ProgID="Equation.3" ShapeID="_x0000_i1286" DrawAspect="Content" ObjectID="_1469608705" r:id="rId418"/>
        </w:object>
      </w:r>
      <w:r w:rsidRPr="00D174C9">
        <w:rPr>
          <w:szCs w:val="28"/>
        </w:rPr>
        <w:t xml:space="preserve"> оказывает значительное влияние на нагрузочную способность схемы вал-кольца (</w:t>
      </w:r>
      <w:r w:rsidRPr="00D174C9">
        <w:rPr>
          <w:szCs w:val="28"/>
          <w:lang w:val="en-US"/>
        </w:rPr>
        <w:t>BRD</w:t>
      </w:r>
      <w:r w:rsidRPr="00D174C9">
        <w:rPr>
          <w:szCs w:val="28"/>
        </w:rPr>
        <w:t xml:space="preserve">). При увеличении </w:t>
      </w:r>
      <w:r w:rsidRPr="00D174C9">
        <w:rPr>
          <w:position w:val="-24"/>
          <w:szCs w:val="28"/>
        </w:rPr>
        <w:object w:dxaOrig="620" w:dyaOrig="620">
          <v:shape id="_x0000_i1287" type="#_x0000_t75" style="width:30.75pt;height:30.75pt" o:ole="">
            <v:imagedata r:id="rId419" o:title=""/>
          </v:shape>
          <o:OLEObject Type="Embed" ProgID="Equation.3" ShapeID="_x0000_i1287" DrawAspect="Content" ObjectID="_1469608706" r:id="rId420"/>
        </w:object>
      </w:r>
      <w:r w:rsidRPr="00D174C9">
        <w:rPr>
          <w:szCs w:val="28"/>
        </w:rPr>
        <w:t xml:space="preserve"> осевое усилие, которое может передать механизм, возрастает и возрастает тем сильнее, чем меньеш </w:t>
      </w:r>
      <w:r w:rsidRPr="00D174C9">
        <w:rPr>
          <w:szCs w:val="28"/>
          <w:lang w:val="en-US"/>
        </w:rPr>
        <w:t>a</w:t>
      </w:r>
      <w:r w:rsidRPr="00D174C9">
        <w:rPr>
          <w:szCs w:val="28"/>
        </w:rPr>
        <w:t xml:space="preserve"> = </w:t>
      </w:r>
      <w:r w:rsidRPr="00D174C9">
        <w:rPr>
          <w:szCs w:val="28"/>
          <w:lang w:val="en-US"/>
        </w:rPr>
        <w:t>R</w:t>
      </w:r>
      <w:r w:rsidRPr="00D174C9">
        <w:rPr>
          <w:szCs w:val="28"/>
        </w:rPr>
        <w:t>/</w:t>
      </w:r>
      <w:r w:rsidRPr="00D174C9">
        <w:rPr>
          <w:szCs w:val="28"/>
          <w:lang w:val="en-US"/>
        </w:rPr>
        <w:t>r</w:t>
      </w:r>
      <w:r w:rsidRPr="00D174C9">
        <w:rPr>
          <w:szCs w:val="28"/>
        </w:rPr>
        <w:t>.</w:t>
      </w:r>
    </w:p>
    <w:p w:rsidR="00F93B77" w:rsidRPr="00D174C9" w:rsidRDefault="00F93B77" w:rsidP="00D174C9">
      <w:pPr>
        <w:pStyle w:val="21"/>
        <w:numPr>
          <w:ilvl w:val="0"/>
          <w:numId w:val="5"/>
        </w:numPr>
        <w:tabs>
          <w:tab w:val="clear" w:pos="1830"/>
          <w:tab w:val="left" w:pos="1080"/>
          <w:tab w:val="left" w:pos="5901"/>
        </w:tabs>
        <w:ind w:left="0" w:firstLine="737"/>
        <w:rPr>
          <w:szCs w:val="28"/>
        </w:rPr>
      </w:pPr>
      <w:r w:rsidRPr="00D174C9">
        <w:rPr>
          <w:szCs w:val="28"/>
        </w:rPr>
        <w:t>С увеличением угла разворота В нагрузочная способность схемы вал-ролики (</w:t>
      </w:r>
      <w:r w:rsidRPr="00D174C9">
        <w:rPr>
          <w:szCs w:val="28"/>
          <w:lang w:val="en-US"/>
        </w:rPr>
        <w:t>US</w:t>
      </w:r>
      <w:r w:rsidRPr="00D174C9">
        <w:rPr>
          <w:szCs w:val="28"/>
        </w:rPr>
        <w:t>) убывает, а схемы вал-кольца (</w:t>
      </w:r>
      <w:r w:rsidRPr="00D174C9">
        <w:rPr>
          <w:szCs w:val="28"/>
          <w:lang w:val="en-US"/>
        </w:rPr>
        <w:t>BRD</w:t>
      </w:r>
      <w:r w:rsidRPr="00D174C9">
        <w:rPr>
          <w:szCs w:val="28"/>
        </w:rPr>
        <w:t xml:space="preserve">) возрастает. Минимальная нагрузочная способность схемы </w:t>
      </w:r>
      <w:r w:rsidRPr="00D174C9">
        <w:rPr>
          <w:szCs w:val="28"/>
          <w:lang w:val="en-US"/>
        </w:rPr>
        <w:t>US</w:t>
      </w:r>
      <w:r w:rsidRPr="00D174C9">
        <w:rPr>
          <w:szCs w:val="28"/>
        </w:rPr>
        <w:t xml:space="preserve"> при В = 15</w:t>
      </w:r>
      <w:r w:rsidRPr="00D174C9">
        <w:rPr>
          <w:szCs w:val="28"/>
          <w:vertAlign w:val="superscript"/>
        </w:rPr>
        <w:t>0</w:t>
      </w:r>
      <w:r w:rsidRPr="00D174C9">
        <w:rPr>
          <w:szCs w:val="28"/>
        </w:rPr>
        <w:t xml:space="preserve">, схемы </w:t>
      </w:r>
      <w:bookmarkStart w:id="11" w:name="OLE_LINK4"/>
      <w:r w:rsidRPr="00D174C9">
        <w:rPr>
          <w:szCs w:val="28"/>
          <w:lang w:val="en-US"/>
        </w:rPr>
        <w:t>BRD</w:t>
      </w:r>
      <w:bookmarkEnd w:id="11"/>
      <w:r w:rsidRPr="00D174C9">
        <w:rPr>
          <w:szCs w:val="28"/>
        </w:rPr>
        <w:t xml:space="preserve"> при В = 0</w:t>
      </w:r>
      <w:r w:rsidRPr="00D174C9">
        <w:rPr>
          <w:szCs w:val="28"/>
          <w:vertAlign w:val="superscript"/>
        </w:rPr>
        <w:t>0</w:t>
      </w:r>
      <w:r w:rsidRPr="00D174C9">
        <w:rPr>
          <w:szCs w:val="28"/>
        </w:rPr>
        <w:t>.</w:t>
      </w:r>
    </w:p>
    <w:p w:rsidR="00F93B77" w:rsidRPr="00D174C9" w:rsidRDefault="00F93B77" w:rsidP="00D174C9">
      <w:pPr>
        <w:pStyle w:val="21"/>
        <w:numPr>
          <w:ilvl w:val="0"/>
          <w:numId w:val="5"/>
        </w:numPr>
        <w:tabs>
          <w:tab w:val="clear" w:pos="1830"/>
          <w:tab w:val="left" w:pos="1080"/>
          <w:tab w:val="left" w:pos="5901"/>
        </w:tabs>
        <w:ind w:left="0" w:firstLine="737"/>
        <w:rPr>
          <w:szCs w:val="28"/>
        </w:rPr>
      </w:pPr>
      <w:r w:rsidRPr="00D174C9">
        <w:rPr>
          <w:szCs w:val="28"/>
        </w:rPr>
        <w:t>Сравнение схем по нагрузочной способности нужно вести при минимальной нагрузочной способности, т.е. при В = 15</w:t>
      </w:r>
      <w:r w:rsidRPr="00D174C9">
        <w:rPr>
          <w:szCs w:val="28"/>
          <w:vertAlign w:val="superscript"/>
        </w:rPr>
        <w:t>0</w:t>
      </w:r>
      <w:r w:rsidRPr="00D174C9">
        <w:rPr>
          <w:szCs w:val="28"/>
        </w:rPr>
        <w:t xml:space="preserve"> для схемы </w:t>
      </w:r>
      <w:r w:rsidRPr="00D174C9">
        <w:rPr>
          <w:szCs w:val="28"/>
          <w:lang w:val="en-US"/>
        </w:rPr>
        <w:t>US</w:t>
      </w:r>
      <w:r w:rsidRPr="00D174C9">
        <w:rPr>
          <w:szCs w:val="28"/>
        </w:rPr>
        <w:t xml:space="preserve"> и В = 0</w:t>
      </w:r>
      <w:r w:rsidRPr="00D174C9">
        <w:rPr>
          <w:szCs w:val="28"/>
          <w:vertAlign w:val="superscript"/>
        </w:rPr>
        <w:t>0</w:t>
      </w:r>
      <w:r w:rsidRPr="00D174C9">
        <w:rPr>
          <w:szCs w:val="28"/>
        </w:rPr>
        <w:t xml:space="preserve"> для схемы </w:t>
      </w:r>
      <w:r w:rsidRPr="00D174C9">
        <w:rPr>
          <w:szCs w:val="28"/>
          <w:lang w:val="en-US"/>
        </w:rPr>
        <w:t>BRD</w:t>
      </w:r>
      <w:r w:rsidRPr="00D174C9">
        <w:rPr>
          <w:szCs w:val="28"/>
        </w:rPr>
        <w:t>.</w:t>
      </w:r>
    </w:p>
    <w:p w:rsidR="00F93B77" w:rsidRPr="00D174C9" w:rsidRDefault="00F93B77" w:rsidP="00D174C9">
      <w:pPr>
        <w:pStyle w:val="21"/>
        <w:numPr>
          <w:ilvl w:val="0"/>
          <w:numId w:val="5"/>
        </w:numPr>
        <w:tabs>
          <w:tab w:val="clear" w:pos="1830"/>
          <w:tab w:val="left" w:pos="1080"/>
          <w:tab w:val="left" w:pos="5901"/>
        </w:tabs>
        <w:ind w:left="0" w:firstLine="737"/>
        <w:rPr>
          <w:szCs w:val="28"/>
        </w:rPr>
      </w:pPr>
      <w:r w:rsidRPr="00D174C9">
        <w:rPr>
          <w:szCs w:val="28"/>
        </w:rPr>
        <w:t xml:space="preserve">Увеличение количества роликов для схемы </w:t>
      </w:r>
      <w:r w:rsidRPr="00D174C9">
        <w:rPr>
          <w:szCs w:val="28"/>
          <w:lang w:val="en-US"/>
        </w:rPr>
        <w:t>US</w:t>
      </w:r>
      <w:r w:rsidRPr="00D174C9">
        <w:rPr>
          <w:szCs w:val="28"/>
        </w:rPr>
        <w:t xml:space="preserve"> увеличивает нагрузочную способность и при большом количестве роликов </w:t>
      </w:r>
      <w:r w:rsidRPr="00D174C9">
        <w:rPr>
          <w:szCs w:val="28"/>
          <w:lang w:val="en-US"/>
        </w:rPr>
        <w:t>k</w:t>
      </w:r>
      <w:r w:rsidRPr="00D174C9">
        <w:rPr>
          <w:szCs w:val="28"/>
        </w:rPr>
        <w:t xml:space="preserve"> схема </w:t>
      </w:r>
      <w:r w:rsidRPr="00D174C9">
        <w:rPr>
          <w:szCs w:val="28"/>
          <w:lang w:val="en-US"/>
        </w:rPr>
        <w:t>US</w:t>
      </w:r>
      <w:r w:rsidRPr="00D174C9">
        <w:rPr>
          <w:szCs w:val="28"/>
        </w:rPr>
        <w:t xml:space="preserve"> может конкурировать по нагрузочной способности со схемой </w:t>
      </w:r>
      <w:r w:rsidRPr="00D174C9">
        <w:rPr>
          <w:szCs w:val="28"/>
          <w:lang w:val="en-US"/>
        </w:rPr>
        <w:t>BRD</w:t>
      </w:r>
      <w:r w:rsidRPr="00D174C9">
        <w:rPr>
          <w:szCs w:val="28"/>
        </w:rPr>
        <w:t>. Но увеличение количества роликов значительно усложняет конструкцию механизма и может привести к появлению нежелательных напряжений в опорах вала, поэтому применение большого количества роликов нецелесообразно.</w:t>
      </w:r>
    </w:p>
    <w:p w:rsidR="00F93B77" w:rsidRPr="00D174C9" w:rsidRDefault="00F93B77" w:rsidP="00D174C9">
      <w:pPr>
        <w:pStyle w:val="21"/>
        <w:numPr>
          <w:ilvl w:val="0"/>
          <w:numId w:val="5"/>
        </w:numPr>
        <w:tabs>
          <w:tab w:val="clear" w:pos="1830"/>
          <w:tab w:val="left" w:pos="1080"/>
          <w:tab w:val="left" w:pos="5901"/>
        </w:tabs>
        <w:ind w:left="0" w:firstLine="737"/>
        <w:rPr>
          <w:szCs w:val="28"/>
        </w:rPr>
      </w:pPr>
      <w:r w:rsidRPr="00D174C9">
        <w:rPr>
          <w:szCs w:val="28"/>
        </w:rPr>
        <w:t xml:space="preserve">Увеличение количества роликов за счет уменьшения их диаметров при максимальном заполнении габарита уменьшает нагрузочную способность схемы </w:t>
      </w:r>
      <w:r w:rsidRPr="00D174C9">
        <w:rPr>
          <w:szCs w:val="28"/>
          <w:lang w:val="en-US"/>
        </w:rPr>
        <w:t>US</w:t>
      </w:r>
      <w:r w:rsidRPr="00D174C9">
        <w:rPr>
          <w:szCs w:val="28"/>
        </w:rPr>
        <w:t>.</w:t>
      </w:r>
    </w:p>
    <w:p w:rsidR="00F93B77" w:rsidRPr="00D174C9" w:rsidRDefault="00F93B77" w:rsidP="00D174C9">
      <w:pPr>
        <w:pStyle w:val="21"/>
        <w:numPr>
          <w:ilvl w:val="0"/>
          <w:numId w:val="5"/>
        </w:numPr>
        <w:tabs>
          <w:tab w:val="clear" w:pos="1830"/>
          <w:tab w:val="left" w:pos="1080"/>
          <w:tab w:val="left" w:pos="5901"/>
        </w:tabs>
        <w:ind w:left="0" w:firstLine="737"/>
        <w:rPr>
          <w:szCs w:val="28"/>
        </w:rPr>
      </w:pPr>
      <w:r w:rsidRPr="00D174C9">
        <w:rPr>
          <w:szCs w:val="28"/>
        </w:rPr>
        <w:t xml:space="preserve">С увеличением </w:t>
      </w:r>
      <w:r w:rsidRPr="00D174C9">
        <w:rPr>
          <w:position w:val="-24"/>
          <w:szCs w:val="28"/>
        </w:rPr>
        <w:object w:dxaOrig="620" w:dyaOrig="620">
          <v:shape id="_x0000_i1288" type="#_x0000_t75" style="width:30.75pt;height:30.75pt" o:ole="">
            <v:imagedata r:id="rId417" o:title=""/>
          </v:shape>
          <o:OLEObject Type="Embed" ProgID="Equation.3" ShapeID="_x0000_i1288" DrawAspect="Content" ObjectID="_1469608707" r:id="rId421"/>
        </w:object>
      </w:r>
      <w:r w:rsidRPr="00D174C9">
        <w:rPr>
          <w:szCs w:val="28"/>
        </w:rPr>
        <w:t xml:space="preserve"> для схемы </w:t>
      </w:r>
      <w:r w:rsidRPr="00D174C9">
        <w:rPr>
          <w:szCs w:val="28"/>
          <w:lang w:val="en-US"/>
        </w:rPr>
        <w:t>BRD</w:t>
      </w:r>
      <w:r w:rsidRPr="00D174C9">
        <w:rPr>
          <w:szCs w:val="28"/>
        </w:rPr>
        <w:t xml:space="preserve"> максимальный угол разворота </w:t>
      </w:r>
      <w:r w:rsidRPr="00D174C9">
        <w:rPr>
          <w:szCs w:val="28"/>
          <w:lang w:val="en-US"/>
        </w:rPr>
        <w:t>B</w:t>
      </w:r>
      <w:r w:rsidRPr="00D174C9">
        <w:rPr>
          <w:szCs w:val="28"/>
        </w:rPr>
        <w:t>’ уменьшается.</w:t>
      </w:r>
    </w:p>
    <w:p w:rsidR="00F93B77" w:rsidRPr="00D174C9" w:rsidRDefault="00F93B77" w:rsidP="00D174C9">
      <w:pPr>
        <w:pStyle w:val="21"/>
        <w:numPr>
          <w:ilvl w:val="0"/>
          <w:numId w:val="5"/>
        </w:numPr>
        <w:tabs>
          <w:tab w:val="clear" w:pos="1830"/>
          <w:tab w:val="left" w:pos="1080"/>
          <w:tab w:val="left" w:pos="5901"/>
        </w:tabs>
        <w:ind w:left="0" w:firstLine="737"/>
        <w:rPr>
          <w:szCs w:val="28"/>
        </w:rPr>
      </w:pPr>
      <w:r w:rsidRPr="00D174C9">
        <w:rPr>
          <w:szCs w:val="28"/>
        </w:rPr>
        <w:t xml:space="preserve">Габарит схемы </w:t>
      </w:r>
      <w:r w:rsidRPr="00D174C9">
        <w:rPr>
          <w:szCs w:val="28"/>
          <w:lang w:val="en-US"/>
        </w:rPr>
        <w:t>US</w:t>
      </w:r>
      <w:r w:rsidRPr="00D174C9">
        <w:rPr>
          <w:szCs w:val="28"/>
        </w:rPr>
        <w:t xml:space="preserve"> значительно меньше, чем схемы </w:t>
      </w:r>
      <w:r w:rsidRPr="00D174C9">
        <w:rPr>
          <w:szCs w:val="28"/>
          <w:lang w:val="en-US"/>
        </w:rPr>
        <w:t>BRD</w:t>
      </w:r>
      <w:r w:rsidRPr="00D174C9">
        <w:rPr>
          <w:szCs w:val="28"/>
        </w:rPr>
        <w:t xml:space="preserve"> при одинаковом </w:t>
      </w:r>
      <w:r w:rsidRPr="00D174C9">
        <w:rPr>
          <w:szCs w:val="28"/>
          <w:lang w:val="en-US"/>
        </w:rPr>
        <w:t>a</w:t>
      </w:r>
      <w:r w:rsidRPr="00D174C9">
        <w:rPr>
          <w:szCs w:val="28"/>
        </w:rPr>
        <w:t xml:space="preserve"> = </w:t>
      </w:r>
      <w:r w:rsidRPr="00D174C9">
        <w:rPr>
          <w:szCs w:val="28"/>
          <w:lang w:val="en-US"/>
        </w:rPr>
        <w:t>R</w:t>
      </w:r>
      <w:r w:rsidRPr="00D174C9">
        <w:rPr>
          <w:szCs w:val="28"/>
        </w:rPr>
        <w:t>/</w:t>
      </w:r>
      <w:r w:rsidRPr="00D174C9">
        <w:rPr>
          <w:szCs w:val="28"/>
          <w:lang w:val="en-US"/>
        </w:rPr>
        <w:t>r</w:t>
      </w:r>
      <w:r w:rsidRPr="00D174C9">
        <w:rPr>
          <w:szCs w:val="28"/>
        </w:rPr>
        <w:t>.</w:t>
      </w:r>
    </w:p>
    <w:p w:rsidR="00F93B77" w:rsidRPr="00D174C9" w:rsidRDefault="00F93B77" w:rsidP="00D174C9">
      <w:pPr>
        <w:pStyle w:val="21"/>
        <w:numPr>
          <w:ilvl w:val="0"/>
          <w:numId w:val="5"/>
        </w:numPr>
        <w:tabs>
          <w:tab w:val="clear" w:pos="1830"/>
          <w:tab w:val="left" w:pos="1080"/>
          <w:tab w:val="left" w:pos="5901"/>
        </w:tabs>
        <w:ind w:left="0" w:firstLine="737"/>
        <w:rPr>
          <w:szCs w:val="28"/>
        </w:rPr>
      </w:pPr>
      <w:r w:rsidRPr="00D174C9">
        <w:rPr>
          <w:szCs w:val="28"/>
        </w:rPr>
        <w:t xml:space="preserve">Сравнивая схему </w:t>
      </w:r>
      <w:r w:rsidRPr="00D174C9">
        <w:rPr>
          <w:szCs w:val="28"/>
          <w:lang w:val="en-US"/>
        </w:rPr>
        <w:t>US</w:t>
      </w:r>
      <w:r w:rsidRPr="00D174C9">
        <w:rPr>
          <w:szCs w:val="28"/>
        </w:rPr>
        <w:t xml:space="preserve"> с одним роликом и схему </w:t>
      </w:r>
      <w:r w:rsidRPr="00D174C9">
        <w:rPr>
          <w:szCs w:val="28"/>
          <w:lang w:val="en-US"/>
        </w:rPr>
        <w:t>BRD</w:t>
      </w:r>
      <w:r w:rsidRPr="00D174C9">
        <w:rPr>
          <w:szCs w:val="28"/>
        </w:rPr>
        <w:t xml:space="preserve"> с тремя кольцами при минимальной нагрузочной способности, т.е. при В = 15</w:t>
      </w:r>
      <w:r w:rsidRPr="00D174C9">
        <w:rPr>
          <w:szCs w:val="28"/>
          <w:vertAlign w:val="superscript"/>
        </w:rPr>
        <w:t>0</w:t>
      </w:r>
      <w:r w:rsidRPr="00D174C9">
        <w:rPr>
          <w:szCs w:val="28"/>
        </w:rPr>
        <w:t xml:space="preserve">  для </w:t>
      </w:r>
      <w:r w:rsidRPr="00D174C9">
        <w:rPr>
          <w:szCs w:val="28"/>
          <w:lang w:val="en-US"/>
        </w:rPr>
        <w:t>US</w:t>
      </w:r>
      <w:r w:rsidRPr="00D174C9">
        <w:rPr>
          <w:szCs w:val="28"/>
        </w:rPr>
        <w:t xml:space="preserve"> и В = 0</w:t>
      </w:r>
      <w:r w:rsidRPr="00D174C9">
        <w:rPr>
          <w:szCs w:val="28"/>
          <w:vertAlign w:val="superscript"/>
        </w:rPr>
        <w:t xml:space="preserve">0 </w:t>
      </w:r>
      <w:r w:rsidRPr="00D174C9">
        <w:rPr>
          <w:szCs w:val="28"/>
        </w:rPr>
        <w:t xml:space="preserve">для </w:t>
      </w:r>
      <w:r w:rsidRPr="00D174C9">
        <w:rPr>
          <w:szCs w:val="28"/>
          <w:lang w:val="en-US"/>
        </w:rPr>
        <w:t>BRD</w:t>
      </w:r>
      <w:r w:rsidRPr="00D174C9">
        <w:rPr>
          <w:szCs w:val="28"/>
        </w:rPr>
        <w:t>, замечаем:</w:t>
      </w:r>
    </w:p>
    <w:p w:rsidR="00F93B77" w:rsidRPr="00D174C9" w:rsidRDefault="00F93B77" w:rsidP="00D174C9">
      <w:pPr>
        <w:pStyle w:val="21"/>
        <w:numPr>
          <w:ilvl w:val="0"/>
          <w:numId w:val="6"/>
        </w:numPr>
        <w:tabs>
          <w:tab w:val="clear" w:pos="720"/>
          <w:tab w:val="left" w:pos="0"/>
        </w:tabs>
        <w:ind w:left="0" w:firstLine="737"/>
        <w:rPr>
          <w:szCs w:val="28"/>
        </w:rPr>
      </w:pPr>
      <w:r w:rsidRPr="00D174C9">
        <w:rPr>
          <w:szCs w:val="28"/>
        </w:rPr>
        <w:t xml:space="preserve">если </w:t>
      </w:r>
      <w:r w:rsidRPr="00D174C9">
        <w:rPr>
          <w:szCs w:val="28"/>
          <w:lang w:val="en-US"/>
        </w:rPr>
        <w:t>b</w:t>
      </w:r>
      <w:r w:rsidRPr="00D174C9">
        <w:rPr>
          <w:szCs w:val="28"/>
        </w:rPr>
        <w:t xml:space="preserve"> = 0,5 для </w:t>
      </w:r>
      <w:r w:rsidRPr="00D174C9">
        <w:rPr>
          <w:szCs w:val="28"/>
          <w:lang w:val="en-US"/>
        </w:rPr>
        <w:t>BRD</w:t>
      </w:r>
      <w:r w:rsidRPr="00D174C9">
        <w:rPr>
          <w:szCs w:val="28"/>
        </w:rPr>
        <w:t xml:space="preserve">, то при </w:t>
      </w:r>
      <w:r w:rsidRPr="00D174C9">
        <w:rPr>
          <w:szCs w:val="28"/>
          <w:lang w:val="en-US"/>
        </w:rPr>
        <w:t>a</w:t>
      </w:r>
      <w:r w:rsidRPr="00D174C9">
        <w:rPr>
          <w:szCs w:val="28"/>
        </w:rPr>
        <w:t xml:space="preserve"> &gt; 1,09 осевое усилие, передаваемое схемой </w:t>
      </w:r>
      <w:r w:rsidRPr="00D174C9">
        <w:rPr>
          <w:szCs w:val="28"/>
          <w:lang w:val="en-US"/>
        </w:rPr>
        <w:t>US</w:t>
      </w:r>
      <w:r w:rsidRPr="00D174C9">
        <w:rPr>
          <w:szCs w:val="28"/>
        </w:rPr>
        <w:t xml:space="preserve"> выше, чем схемой </w:t>
      </w:r>
      <w:r w:rsidRPr="00D174C9">
        <w:rPr>
          <w:szCs w:val="28"/>
          <w:lang w:val="en-US"/>
        </w:rPr>
        <w:t>BRD</w:t>
      </w:r>
      <w:r w:rsidRPr="00D174C9">
        <w:rPr>
          <w:szCs w:val="28"/>
        </w:rPr>
        <w:t xml:space="preserve">, при </w:t>
      </w:r>
      <w:r w:rsidRPr="00D174C9">
        <w:rPr>
          <w:szCs w:val="28"/>
          <w:lang w:val="en-US"/>
        </w:rPr>
        <w:t>a</w:t>
      </w:r>
      <w:r w:rsidRPr="00D174C9">
        <w:rPr>
          <w:szCs w:val="28"/>
        </w:rPr>
        <w:t xml:space="preserve"> &lt;= 1,09 осевое усилие, передаваемое схемой </w:t>
      </w:r>
      <w:r w:rsidRPr="00D174C9">
        <w:rPr>
          <w:szCs w:val="28"/>
          <w:lang w:val="en-US"/>
        </w:rPr>
        <w:t>BRD</w:t>
      </w:r>
      <w:r w:rsidRPr="00D174C9">
        <w:rPr>
          <w:szCs w:val="28"/>
        </w:rPr>
        <w:t xml:space="preserve"> выше, чем схемой </w:t>
      </w:r>
      <w:r w:rsidRPr="00D174C9">
        <w:rPr>
          <w:szCs w:val="28"/>
          <w:lang w:val="en-US"/>
        </w:rPr>
        <w:t>US</w:t>
      </w:r>
      <w:r w:rsidRPr="00D174C9">
        <w:rPr>
          <w:szCs w:val="28"/>
        </w:rPr>
        <w:t>.</w:t>
      </w:r>
    </w:p>
    <w:p w:rsidR="00F93B77" w:rsidRPr="00D174C9" w:rsidRDefault="00F93B77" w:rsidP="00D174C9">
      <w:pPr>
        <w:pStyle w:val="21"/>
        <w:numPr>
          <w:ilvl w:val="0"/>
          <w:numId w:val="6"/>
        </w:numPr>
        <w:tabs>
          <w:tab w:val="clear" w:pos="720"/>
          <w:tab w:val="left" w:pos="0"/>
        </w:tabs>
        <w:ind w:left="0" w:firstLine="737"/>
        <w:rPr>
          <w:szCs w:val="28"/>
        </w:rPr>
      </w:pPr>
      <w:r w:rsidRPr="00D174C9">
        <w:rPr>
          <w:szCs w:val="28"/>
        </w:rPr>
        <w:t xml:space="preserve">если </w:t>
      </w:r>
      <w:r w:rsidRPr="00D174C9">
        <w:rPr>
          <w:szCs w:val="28"/>
          <w:lang w:val="en-US"/>
        </w:rPr>
        <w:t>b</w:t>
      </w:r>
      <w:r w:rsidRPr="00D174C9">
        <w:rPr>
          <w:szCs w:val="28"/>
        </w:rPr>
        <w:t xml:space="preserve"> = 1,0 для </w:t>
      </w:r>
      <w:r w:rsidRPr="00D174C9">
        <w:rPr>
          <w:szCs w:val="28"/>
          <w:lang w:val="en-US"/>
        </w:rPr>
        <w:t>BRD</w:t>
      </w:r>
      <w:r w:rsidRPr="00D174C9">
        <w:rPr>
          <w:szCs w:val="28"/>
        </w:rPr>
        <w:t xml:space="preserve">, то при </w:t>
      </w:r>
      <w:r w:rsidRPr="00D174C9">
        <w:rPr>
          <w:szCs w:val="28"/>
          <w:lang w:val="en-US"/>
        </w:rPr>
        <w:t>a</w:t>
      </w:r>
      <w:r w:rsidRPr="00D174C9">
        <w:rPr>
          <w:szCs w:val="28"/>
        </w:rPr>
        <w:t xml:space="preserve"> &gt; 1,31 осевое усилие, которое может передать механизм, схемы  </w:t>
      </w:r>
      <w:r w:rsidRPr="00D174C9">
        <w:rPr>
          <w:szCs w:val="28"/>
          <w:lang w:val="en-US"/>
        </w:rPr>
        <w:t>US</w:t>
      </w:r>
      <w:r w:rsidRPr="00D174C9">
        <w:rPr>
          <w:szCs w:val="28"/>
        </w:rPr>
        <w:t xml:space="preserve"> больше, чем схемы </w:t>
      </w:r>
      <w:r w:rsidRPr="00D174C9">
        <w:rPr>
          <w:szCs w:val="28"/>
          <w:lang w:val="en-US"/>
        </w:rPr>
        <w:t>BRD</w:t>
      </w:r>
      <w:r w:rsidRPr="00D174C9">
        <w:rPr>
          <w:szCs w:val="28"/>
        </w:rPr>
        <w:t xml:space="preserve">, при </w:t>
      </w:r>
      <w:r w:rsidRPr="00D174C9">
        <w:rPr>
          <w:szCs w:val="28"/>
          <w:lang w:val="en-US"/>
        </w:rPr>
        <w:t>a</w:t>
      </w:r>
      <w:r w:rsidRPr="00D174C9">
        <w:rPr>
          <w:szCs w:val="28"/>
        </w:rPr>
        <w:t xml:space="preserve"> &lt;= 1,31 осевое усилие, которое может передать механизм, схемы </w:t>
      </w:r>
      <w:r w:rsidRPr="00D174C9">
        <w:rPr>
          <w:szCs w:val="28"/>
          <w:lang w:val="en-US"/>
        </w:rPr>
        <w:t>BRD</w:t>
      </w:r>
      <w:r w:rsidRPr="00D174C9">
        <w:rPr>
          <w:szCs w:val="28"/>
        </w:rPr>
        <w:t xml:space="preserve"> больше, чем схемы </w:t>
      </w:r>
      <w:r w:rsidRPr="00D174C9">
        <w:rPr>
          <w:szCs w:val="28"/>
          <w:lang w:val="en-US"/>
        </w:rPr>
        <w:t>US</w:t>
      </w:r>
      <w:r w:rsidRPr="00D174C9">
        <w:rPr>
          <w:szCs w:val="28"/>
        </w:rPr>
        <w:t>.</w:t>
      </w:r>
    </w:p>
    <w:p w:rsidR="00F93B77" w:rsidRPr="00D174C9" w:rsidRDefault="00F93B77" w:rsidP="00D174C9">
      <w:pPr>
        <w:pStyle w:val="21"/>
        <w:numPr>
          <w:ilvl w:val="0"/>
          <w:numId w:val="6"/>
        </w:numPr>
        <w:tabs>
          <w:tab w:val="clear" w:pos="720"/>
          <w:tab w:val="left" w:pos="0"/>
        </w:tabs>
        <w:ind w:left="0" w:firstLine="737"/>
        <w:rPr>
          <w:szCs w:val="28"/>
        </w:rPr>
      </w:pPr>
      <w:r w:rsidRPr="00D174C9">
        <w:rPr>
          <w:szCs w:val="28"/>
        </w:rPr>
        <w:t xml:space="preserve">если </w:t>
      </w:r>
      <w:r w:rsidRPr="00D174C9">
        <w:rPr>
          <w:szCs w:val="28"/>
          <w:lang w:val="en-US"/>
        </w:rPr>
        <w:t>b</w:t>
      </w:r>
      <w:r w:rsidRPr="00D174C9">
        <w:rPr>
          <w:szCs w:val="28"/>
        </w:rPr>
        <w:t xml:space="preserve"> =&gt; 1,5 для </w:t>
      </w:r>
      <w:r w:rsidRPr="00D174C9">
        <w:rPr>
          <w:szCs w:val="28"/>
          <w:lang w:val="en-US"/>
        </w:rPr>
        <w:t>BRD</w:t>
      </w:r>
      <w:r w:rsidRPr="00D174C9">
        <w:rPr>
          <w:szCs w:val="28"/>
        </w:rPr>
        <w:t xml:space="preserve"> осевое усилие, которое может передать механизм, схемы  </w:t>
      </w:r>
      <w:r w:rsidRPr="00D174C9">
        <w:rPr>
          <w:szCs w:val="28"/>
          <w:lang w:val="en-US"/>
        </w:rPr>
        <w:t>BRD</w:t>
      </w:r>
      <w:r w:rsidRPr="00D174C9">
        <w:rPr>
          <w:szCs w:val="28"/>
        </w:rPr>
        <w:t xml:space="preserve"> выше, чем схемы </w:t>
      </w:r>
      <w:r w:rsidRPr="00D174C9">
        <w:rPr>
          <w:szCs w:val="28"/>
          <w:lang w:val="en-US"/>
        </w:rPr>
        <w:t>US</w:t>
      </w:r>
      <w:r w:rsidRPr="00D174C9">
        <w:rPr>
          <w:szCs w:val="28"/>
        </w:rPr>
        <w:t xml:space="preserve"> при всех сравниваемых значениях </w:t>
      </w:r>
      <w:r w:rsidRPr="00D174C9">
        <w:rPr>
          <w:szCs w:val="28"/>
          <w:lang w:val="en-US"/>
        </w:rPr>
        <w:t>a</w:t>
      </w:r>
      <w:r w:rsidRPr="00D174C9">
        <w:rPr>
          <w:szCs w:val="28"/>
        </w:rPr>
        <w:t xml:space="preserve"> = </w:t>
      </w:r>
      <w:r w:rsidRPr="00D174C9">
        <w:rPr>
          <w:szCs w:val="28"/>
          <w:lang w:val="en-US"/>
        </w:rPr>
        <w:t>R</w:t>
      </w:r>
      <w:r w:rsidRPr="00D174C9">
        <w:rPr>
          <w:szCs w:val="28"/>
        </w:rPr>
        <w:t>/</w:t>
      </w:r>
      <w:r w:rsidRPr="00D174C9">
        <w:rPr>
          <w:szCs w:val="28"/>
          <w:lang w:val="en-US"/>
        </w:rPr>
        <w:t>r</w:t>
      </w:r>
      <w:r w:rsidRPr="00D174C9">
        <w:rPr>
          <w:szCs w:val="28"/>
        </w:rPr>
        <w:t>.</w:t>
      </w:r>
    </w:p>
    <w:p w:rsidR="00F93B77" w:rsidRPr="00D174C9" w:rsidRDefault="00F93B77" w:rsidP="00D174C9">
      <w:pPr>
        <w:pStyle w:val="21"/>
        <w:tabs>
          <w:tab w:val="left" w:pos="1080"/>
          <w:tab w:val="left" w:pos="5901"/>
        </w:tabs>
        <w:ind w:firstLine="737"/>
        <w:rPr>
          <w:szCs w:val="28"/>
        </w:rPr>
      </w:pPr>
    </w:p>
    <w:p w:rsidR="00F93B77" w:rsidRPr="00D174C9" w:rsidRDefault="00F93B77" w:rsidP="00D174C9">
      <w:pPr>
        <w:pStyle w:val="21"/>
        <w:tabs>
          <w:tab w:val="left" w:pos="1080"/>
          <w:tab w:val="left" w:pos="5901"/>
        </w:tabs>
        <w:ind w:firstLine="737"/>
        <w:rPr>
          <w:szCs w:val="28"/>
        </w:rPr>
      </w:pPr>
      <w:r w:rsidRPr="00D174C9">
        <w:rPr>
          <w:szCs w:val="28"/>
        </w:rPr>
        <w:t>Используя данные выводы можно дать некоторые рекомендации по выбору механизма, имеющие практическое значение:</w:t>
      </w:r>
    </w:p>
    <w:p w:rsidR="00F93B77" w:rsidRPr="00D174C9" w:rsidRDefault="00F93B77" w:rsidP="00D174C9">
      <w:pPr>
        <w:pStyle w:val="21"/>
        <w:numPr>
          <w:ilvl w:val="1"/>
          <w:numId w:val="6"/>
        </w:numPr>
        <w:tabs>
          <w:tab w:val="clear" w:pos="2100"/>
          <w:tab w:val="num" w:pos="0"/>
        </w:tabs>
        <w:ind w:left="0" w:firstLine="737"/>
        <w:rPr>
          <w:szCs w:val="28"/>
        </w:rPr>
      </w:pPr>
      <w:r w:rsidRPr="00D174C9">
        <w:rPr>
          <w:szCs w:val="28"/>
        </w:rPr>
        <w:t>Если определяющим фактором выбора механизма является габарит, то следует выбрать схему вал-ролик (</w:t>
      </w:r>
      <w:r w:rsidRPr="00D174C9">
        <w:rPr>
          <w:szCs w:val="28"/>
          <w:lang w:val="en-US"/>
        </w:rPr>
        <w:t>US</w:t>
      </w:r>
      <w:r w:rsidRPr="00D174C9">
        <w:rPr>
          <w:szCs w:val="28"/>
        </w:rPr>
        <w:t>).</w:t>
      </w:r>
    </w:p>
    <w:p w:rsidR="00F93B77" w:rsidRPr="00D174C9" w:rsidRDefault="00F93B77" w:rsidP="00D174C9">
      <w:pPr>
        <w:pStyle w:val="21"/>
        <w:numPr>
          <w:ilvl w:val="1"/>
          <w:numId w:val="6"/>
        </w:numPr>
        <w:tabs>
          <w:tab w:val="clear" w:pos="2100"/>
          <w:tab w:val="num" w:pos="0"/>
        </w:tabs>
        <w:ind w:left="0" w:firstLine="737"/>
        <w:rPr>
          <w:szCs w:val="28"/>
        </w:rPr>
      </w:pPr>
      <w:r w:rsidRPr="00D174C9">
        <w:rPr>
          <w:szCs w:val="28"/>
        </w:rPr>
        <w:t>Ели габарит механизма не играет решающую роль, а определяющим фактором выбора механизма является возможно большее осевое усилие, которое может передать механизм, то следует выбрать схему вал-кольца (</w:t>
      </w:r>
      <w:r w:rsidRPr="00D174C9">
        <w:rPr>
          <w:szCs w:val="28"/>
          <w:lang w:val="en-US"/>
        </w:rPr>
        <w:t>BRD</w:t>
      </w:r>
      <w:r w:rsidRPr="00D174C9">
        <w:rPr>
          <w:szCs w:val="28"/>
        </w:rPr>
        <w:t>).</w:t>
      </w:r>
    </w:p>
    <w:p w:rsidR="00F93B77" w:rsidRPr="00D174C9" w:rsidRDefault="00F93B77" w:rsidP="00D174C9">
      <w:pPr>
        <w:pStyle w:val="2"/>
        <w:spacing w:before="0" w:after="0" w:line="360" w:lineRule="auto"/>
        <w:ind w:firstLine="737"/>
        <w:jc w:val="center"/>
        <w:rPr>
          <w:rFonts w:ascii="Times New Roman" w:hAnsi="Times New Roman" w:cs="Times New Roman"/>
        </w:rPr>
      </w:pPr>
      <w:r w:rsidRPr="00D174C9">
        <w:rPr>
          <w:rFonts w:ascii="Times New Roman" w:hAnsi="Times New Roman" w:cs="Times New Roman"/>
        </w:rPr>
        <w:br w:type="page"/>
      </w:r>
      <w:bookmarkStart w:id="12" w:name="_Toc69263810"/>
      <w:bookmarkStart w:id="13" w:name="_Toc69739280"/>
      <w:r w:rsidRPr="00D174C9">
        <w:rPr>
          <w:rFonts w:ascii="Times New Roman" w:hAnsi="Times New Roman" w:cs="Times New Roman"/>
        </w:rPr>
        <w:t>2.3. Синтез валикокольцевого механизма по схеме вал-кольца (</w:t>
      </w:r>
      <w:r w:rsidRPr="00D174C9">
        <w:rPr>
          <w:rFonts w:ascii="Times New Roman" w:hAnsi="Times New Roman" w:cs="Times New Roman"/>
          <w:lang w:val="en-US"/>
        </w:rPr>
        <w:t>BRD</w:t>
      </w:r>
      <w:r w:rsidRPr="00D174C9">
        <w:rPr>
          <w:rFonts w:ascii="Times New Roman" w:hAnsi="Times New Roman" w:cs="Times New Roman"/>
        </w:rPr>
        <w:t>)</w:t>
      </w:r>
      <w:bookmarkEnd w:id="12"/>
      <w:bookmarkEnd w:id="13"/>
    </w:p>
    <w:p w:rsidR="00F93B77" w:rsidRPr="00D174C9" w:rsidRDefault="00F93B77" w:rsidP="00D174C9">
      <w:pPr>
        <w:pStyle w:val="21"/>
        <w:tabs>
          <w:tab w:val="left" w:pos="1080"/>
          <w:tab w:val="left" w:pos="5901"/>
        </w:tabs>
        <w:ind w:left="1080" w:firstLine="737"/>
        <w:rPr>
          <w:szCs w:val="28"/>
        </w:rPr>
      </w:pPr>
    </w:p>
    <w:p w:rsidR="00F93B77" w:rsidRPr="00D174C9" w:rsidRDefault="00F93B77" w:rsidP="00D174C9">
      <w:pPr>
        <w:pStyle w:val="21"/>
        <w:tabs>
          <w:tab w:val="left" w:pos="0"/>
          <w:tab w:val="left" w:pos="5901"/>
        </w:tabs>
        <w:ind w:firstLine="737"/>
        <w:rPr>
          <w:szCs w:val="28"/>
        </w:rPr>
      </w:pPr>
      <w:r w:rsidRPr="00D174C9">
        <w:rPr>
          <w:szCs w:val="28"/>
        </w:rPr>
        <w:t xml:space="preserve">Рассмотрим выбор геометрического параметра </w:t>
      </w:r>
      <w:r w:rsidRPr="00D174C9">
        <w:rPr>
          <w:position w:val="-24"/>
          <w:szCs w:val="28"/>
        </w:rPr>
        <w:object w:dxaOrig="620" w:dyaOrig="620">
          <v:shape id="_x0000_i1289" type="#_x0000_t75" style="width:30.75pt;height:30.75pt" o:ole="">
            <v:imagedata r:id="rId417" o:title=""/>
          </v:shape>
          <o:OLEObject Type="Embed" ProgID="Equation.3" ShapeID="_x0000_i1289" DrawAspect="Content" ObjectID="_1469608708" r:id="rId422"/>
        </w:object>
      </w:r>
      <w:r w:rsidRPr="00D174C9">
        <w:rPr>
          <w:szCs w:val="28"/>
        </w:rPr>
        <w:t xml:space="preserve"> из условий:</w:t>
      </w:r>
    </w:p>
    <w:p w:rsidR="00F93B77" w:rsidRPr="00D174C9" w:rsidRDefault="00F93B77" w:rsidP="00D174C9">
      <w:pPr>
        <w:pStyle w:val="21"/>
        <w:tabs>
          <w:tab w:val="left" w:pos="0"/>
          <w:tab w:val="left" w:pos="5901"/>
        </w:tabs>
        <w:ind w:firstLine="737"/>
        <w:rPr>
          <w:szCs w:val="28"/>
        </w:rPr>
      </w:pPr>
      <w:r w:rsidRPr="00D174C9">
        <w:rPr>
          <w:szCs w:val="28"/>
        </w:rPr>
        <w:t>а) максимальной нагрузочной способности;</w:t>
      </w:r>
    </w:p>
    <w:p w:rsidR="00F93B77" w:rsidRPr="00D174C9" w:rsidRDefault="00F93B77" w:rsidP="00D174C9">
      <w:pPr>
        <w:pStyle w:val="21"/>
        <w:tabs>
          <w:tab w:val="left" w:pos="0"/>
          <w:tab w:val="left" w:pos="5901"/>
        </w:tabs>
        <w:ind w:firstLine="737"/>
        <w:rPr>
          <w:szCs w:val="28"/>
        </w:rPr>
      </w:pPr>
      <w:r w:rsidRPr="00D174C9">
        <w:rPr>
          <w:szCs w:val="28"/>
        </w:rPr>
        <w:t xml:space="preserve">б) выполнения заданного закона перемещения. </w:t>
      </w:r>
      <w:r w:rsidRPr="00D174C9">
        <w:rPr>
          <w:szCs w:val="28"/>
          <w:lang w:val="en-US"/>
        </w:rPr>
        <w:t>[</w:t>
      </w:r>
      <w:r w:rsidRPr="00D174C9">
        <w:rPr>
          <w:szCs w:val="28"/>
        </w:rPr>
        <w:t xml:space="preserve">   </w:t>
      </w:r>
      <w:r w:rsidRPr="00D174C9">
        <w:rPr>
          <w:szCs w:val="28"/>
          <w:lang w:val="en-US"/>
        </w:rPr>
        <w:t>]</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rPr>
          <w:szCs w:val="28"/>
        </w:rPr>
      </w:pPr>
      <w:r w:rsidRPr="00D174C9">
        <w:rPr>
          <w:szCs w:val="28"/>
        </w:rPr>
        <w:t xml:space="preserve">а) Выбор геометрического параметра </w:t>
      </w:r>
      <w:r w:rsidRPr="00D174C9">
        <w:rPr>
          <w:position w:val="-24"/>
          <w:szCs w:val="28"/>
        </w:rPr>
        <w:object w:dxaOrig="620" w:dyaOrig="620">
          <v:shape id="_x0000_i1290" type="#_x0000_t75" style="width:30.75pt;height:30.75pt" o:ole="">
            <v:imagedata r:id="rId417" o:title=""/>
          </v:shape>
          <o:OLEObject Type="Embed" ProgID="Equation.3" ShapeID="_x0000_i1290" DrawAspect="Content" ObjectID="_1469608709" r:id="rId423"/>
        </w:object>
      </w:r>
      <w:r w:rsidRPr="00D174C9">
        <w:rPr>
          <w:szCs w:val="28"/>
        </w:rPr>
        <w:t xml:space="preserve"> из условия максимальной нагрузочной способности.</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rPr>
          <w:szCs w:val="28"/>
        </w:rPr>
      </w:pPr>
      <w:r w:rsidRPr="00D174C9">
        <w:rPr>
          <w:szCs w:val="28"/>
        </w:rPr>
        <w:t xml:space="preserve">На основании формулы (14) определим величину </w:t>
      </w:r>
      <w:r w:rsidRPr="00D174C9">
        <w:rPr>
          <w:position w:val="-14"/>
          <w:szCs w:val="28"/>
        </w:rPr>
        <w:object w:dxaOrig="1080" w:dyaOrig="400">
          <v:shape id="_x0000_i1291" type="#_x0000_t75" style="width:54pt;height:20.25pt" o:ole="">
            <v:imagedata r:id="rId424" o:title=""/>
          </v:shape>
          <o:OLEObject Type="Embed" ProgID="Equation.3" ShapeID="_x0000_i1291" DrawAspect="Content" ObjectID="_1469608710" r:id="rId425"/>
        </w:object>
      </w:r>
      <w:r w:rsidRPr="00D174C9">
        <w:rPr>
          <w:szCs w:val="28"/>
        </w:rPr>
        <w:t xml:space="preserve"> как:</w:t>
      </w:r>
    </w:p>
    <w:p w:rsidR="00F93B77" w:rsidRPr="00D174C9" w:rsidRDefault="00F93B77" w:rsidP="00D174C9">
      <w:pPr>
        <w:pStyle w:val="21"/>
        <w:tabs>
          <w:tab w:val="left" w:pos="0"/>
          <w:tab w:val="left" w:pos="5901"/>
        </w:tabs>
        <w:ind w:firstLine="737"/>
        <w:rPr>
          <w:szCs w:val="28"/>
        </w:rPr>
      </w:pPr>
      <w:r w:rsidRPr="00D174C9">
        <w:rPr>
          <w:position w:val="-30"/>
          <w:szCs w:val="28"/>
        </w:rPr>
        <w:object w:dxaOrig="2680" w:dyaOrig="720">
          <v:shape id="_x0000_i1292" type="#_x0000_t75" style="width:134.25pt;height:36pt" o:ole="">
            <v:imagedata r:id="rId426" o:title=""/>
          </v:shape>
          <o:OLEObject Type="Embed" ProgID="Equation.3" ShapeID="_x0000_i1292" DrawAspect="Content" ObjectID="_1469608711" r:id="rId427"/>
        </w:object>
      </w:r>
      <w:r w:rsidRPr="00D174C9">
        <w:rPr>
          <w:szCs w:val="28"/>
        </w:rPr>
        <w:t xml:space="preserve"> для </w:t>
      </w:r>
      <w:r w:rsidRPr="00D174C9">
        <w:rPr>
          <w:szCs w:val="28"/>
          <w:lang w:val="en-US"/>
        </w:rPr>
        <w:t>r = 1</w:t>
      </w:r>
    </w:p>
    <w:p w:rsidR="00F93B77" w:rsidRPr="00D174C9" w:rsidRDefault="00F93B77" w:rsidP="00D174C9">
      <w:pPr>
        <w:pStyle w:val="21"/>
        <w:tabs>
          <w:tab w:val="left" w:pos="0"/>
          <w:tab w:val="left" w:pos="5901"/>
        </w:tabs>
        <w:ind w:firstLine="737"/>
        <w:rPr>
          <w:szCs w:val="28"/>
        </w:rPr>
      </w:pPr>
      <w:r w:rsidRPr="00D174C9">
        <w:rPr>
          <w:position w:val="-30"/>
          <w:szCs w:val="28"/>
        </w:rPr>
        <w:object w:dxaOrig="2900" w:dyaOrig="720">
          <v:shape id="_x0000_i1293" type="#_x0000_t75" style="width:144.75pt;height:36pt" o:ole="">
            <v:imagedata r:id="rId428" o:title=""/>
          </v:shape>
          <o:OLEObject Type="Embed" ProgID="Equation.3" ShapeID="_x0000_i1293" DrawAspect="Content" ObjectID="_1469608712" r:id="rId429"/>
        </w:object>
      </w:r>
    </w:p>
    <w:p w:rsidR="00F93B77" w:rsidRPr="00D174C9" w:rsidRDefault="00F93B77" w:rsidP="00D174C9">
      <w:pPr>
        <w:pStyle w:val="21"/>
        <w:tabs>
          <w:tab w:val="left" w:pos="0"/>
          <w:tab w:val="left" w:pos="5901"/>
        </w:tabs>
        <w:ind w:firstLine="737"/>
        <w:rPr>
          <w:szCs w:val="28"/>
        </w:rPr>
      </w:pPr>
      <w:r w:rsidRPr="00D174C9">
        <w:rPr>
          <w:szCs w:val="28"/>
        </w:rPr>
        <w:t xml:space="preserve">Обозначим </w:t>
      </w:r>
      <w:r w:rsidRPr="00D174C9">
        <w:rPr>
          <w:position w:val="-30"/>
          <w:szCs w:val="28"/>
        </w:rPr>
        <w:object w:dxaOrig="1800" w:dyaOrig="720">
          <v:shape id="_x0000_i1294" type="#_x0000_t75" style="width:90pt;height:36pt" o:ole="">
            <v:imagedata r:id="rId430" o:title=""/>
          </v:shape>
          <o:OLEObject Type="Embed" ProgID="Equation.3" ShapeID="_x0000_i1294" DrawAspect="Content" ObjectID="_1469608713" r:id="rId431"/>
        </w:object>
      </w:r>
      <w:r w:rsidRPr="00D174C9">
        <w:rPr>
          <w:szCs w:val="28"/>
        </w:rPr>
        <w:t>, тогда</w:t>
      </w:r>
    </w:p>
    <w:p w:rsidR="00F93B77" w:rsidRPr="00D174C9" w:rsidRDefault="00F93B77" w:rsidP="00D174C9">
      <w:pPr>
        <w:pStyle w:val="21"/>
        <w:tabs>
          <w:tab w:val="left" w:pos="0"/>
          <w:tab w:val="left" w:pos="5901"/>
        </w:tabs>
        <w:ind w:firstLine="737"/>
        <w:rPr>
          <w:szCs w:val="28"/>
        </w:rPr>
      </w:pPr>
      <w:r w:rsidRPr="00D174C9">
        <w:rPr>
          <w:position w:val="-24"/>
          <w:szCs w:val="28"/>
        </w:rPr>
        <w:object w:dxaOrig="1600" w:dyaOrig="620">
          <v:shape id="_x0000_i1295" type="#_x0000_t75" style="width:80.25pt;height:30.75pt" o:ole="">
            <v:imagedata r:id="rId432" o:title=""/>
          </v:shape>
          <o:OLEObject Type="Embed" ProgID="Equation.3" ShapeID="_x0000_i1295" DrawAspect="Content" ObjectID="_1469608714" r:id="rId433"/>
        </w:object>
      </w:r>
    </w:p>
    <w:p w:rsidR="00F93B77" w:rsidRPr="00D174C9" w:rsidRDefault="00F93B77" w:rsidP="00D174C9">
      <w:pPr>
        <w:pStyle w:val="21"/>
        <w:tabs>
          <w:tab w:val="left" w:pos="0"/>
          <w:tab w:val="left" w:pos="5901"/>
        </w:tabs>
        <w:ind w:firstLine="737"/>
        <w:rPr>
          <w:szCs w:val="28"/>
        </w:rPr>
      </w:pPr>
      <w:r w:rsidRPr="00D174C9">
        <w:rPr>
          <w:szCs w:val="28"/>
        </w:rPr>
        <w:t xml:space="preserve">На рис. 14 строим график </w:t>
      </w:r>
      <w:r w:rsidRPr="00D174C9">
        <w:rPr>
          <w:position w:val="-14"/>
          <w:szCs w:val="28"/>
        </w:rPr>
        <w:object w:dxaOrig="2220" w:dyaOrig="400">
          <v:shape id="_x0000_i1296" type="#_x0000_t75" style="width:111pt;height:20.25pt" o:ole="">
            <v:imagedata r:id="rId434" o:title=""/>
          </v:shape>
          <o:OLEObject Type="Embed" ProgID="Equation.3" ShapeID="_x0000_i1296" DrawAspect="Content" ObjectID="_1469608715" r:id="rId435"/>
        </w:object>
      </w:r>
      <w:r w:rsidRPr="00D174C9">
        <w:rPr>
          <w:szCs w:val="28"/>
        </w:rPr>
        <w:t xml:space="preserve">, затем график </w:t>
      </w:r>
      <w:r w:rsidRPr="00D174C9">
        <w:rPr>
          <w:position w:val="-10"/>
          <w:szCs w:val="28"/>
        </w:rPr>
        <w:object w:dxaOrig="800" w:dyaOrig="360">
          <v:shape id="_x0000_i1297" type="#_x0000_t75" style="width:39.75pt;height:18pt" o:ole="">
            <v:imagedata r:id="rId436" o:title=""/>
          </v:shape>
          <o:OLEObject Type="Embed" ProgID="Equation.3" ShapeID="_x0000_i1297" DrawAspect="Content" ObjectID="_1469608716" r:id="rId437"/>
        </w:object>
      </w:r>
      <w:r w:rsidRPr="00D174C9">
        <w:rPr>
          <w:szCs w:val="28"/>
        </w:rPr>
        <w:t xml:space="preserve">, где </w:t>
      </w:r>
      <w:r w:rsidRPr="00D174C9">
        <w:rPr>
          <w:position w:val="-30"/>
          <w:szCs w:val="28"/>
        </w:rPr>
        <w:object w:dxaOrig="999" w:dyaOrig="680">
          <v:shape id="_x0000_i1298" type="#_x0000_t75" style="width:50.25pt;height:33.75pt" o:ole="">
            <v:imagedata r:id="rId438" o:title=""/>
          </v:shape>
          <o:OLEObject Type="Embed" ProgID="Equation.3" ShapeID="_x0000_i1298" DrawAspect="Content" ObjectID="_1469608717" r:id="rId439"/>
        </w:object>
      </w:r>
      <w:r w:rsidRPr="00D174C9">
        <w:rPr>
          <w:szCs w:val="28"/>
        </w:rPr>
        <w:t>, М</w:t>
      </w:r>
      <w:r w:rsidRPr="00D174C9">
        <w:rPr>
          <w:szCs w:val="28"/>
          <w:vertAlign w:val="subscript"/>
        </w:rPr>
        <w:t>1</w:t>
      </w:r>
      <w:r w:rsidRPr="00D174C9">
        <w:rPr>
          <w:szCs w:val="28"/>
        </w:rPr>
        <w:t xml:space="preserve">- масштаб </w:t>
      </w:r>
      <w:r w:rsidRPr="00D174C9">
        <w:rPr>
          <w:position w:val="-14"/>
          <w:szCs w:val="28"/>
        </w:rPr>
        <w:object w:dxaOrig="1380" w:dyaOrig="400">
          <v:shape id="_x0000_i1299" type="#_x0000_t75" style="width:69pt;height:20.25pt" o:ole="">
            <v:imagedata r:id="rId440" o:title=""/>
          </v:shape>
          <o:OLEObject Type="Embed" ProgID="Equation.3" ShapeID="_x0000_i1299" DrawAspect="Content" ObjectID="_1469608718" r:id="rId441"/>
        </w:object>
      </w:r>
      <w:r w:rsidRPr="00D174C9">
        <w:rPr>
          <w:szCs w:val="28"/>
        </w:rPr>
        <w:t>.</w:t>
      </w:r>
    </w:p>
    <w:p w:rsidR="00F93B77" w:rsidRPr="00D174C9" w:rsidRDefault="00F93B77" w:rsidP="00D174C9">
      <w:pPr>
        <w:pStyle w:val="21"/>
        <w:tabs>
          <w:tab w:val="left" w:pos="0"/>
          <w:tab w:val="left" w:pos="5901"/>
        </w:tabs>
        <w:ind w:firstLine="737"/>
        <w:rPr>
          <w:szCs w:val="28"/>
        </w:rPr>
      </w:pPr>
      <w:r w:rsidRPr="00D174C9">
        <w:rPr>
          <w:szCs w:val="28"/>
        </w:rPr>
        <w:t xml:space="preserve">И по этим двум графикам строим зависимость </w:t>
      </w:r>
      <w:r w:rsidRPr="00D174C9">
        <w:rPr>
          <w:position w:val="-10"/>
          <w:szCs w:val="28"/>
        </w:rPr>
        <w:object w:dxaOrig="780" w:dyaOrig="360">
          <v:shape id="_x0000_i1300" type="#_x0000_t75" style="width:39pt;height:18pt" o:ole="">
            <v:imagedata r:id="rId442" o:title=""/>
          </v:shape>
          <o:OLEObject Type="Embed" ProgID="Equation.3" ShapeID="_x0000_i1300" DrawAspect="Content" ObjectID="_1469608719" r:id="rId443"/>
        </w:object>
      </w:r>
    </w:p>
    <w:p w:rsidR="00F93B77" w:rsidRPr="00D174C9" w:rsidRDefault="00F93B77" w:rsidP="00D174C9">
      <w:pPr>
        <w:pStyle w:val="21"/>
        <w:tabs>
          <w:tab w:val="left" w:pos="0"/>
          <w:tab w:val="left" w:pos="5901"/>
        </w:tabs>
        <w:ind w:firstLine="737"/>
        <w:rPr>
          <w:szCs w:val="28"/>
        </w:rPr>
      </w:pPr>
      <w:r w:rsidRPr="00D174C9">
        <w:rPr>
          <w:szCs w:val="28"/>
        </w:rPr>
        <w:t xml:space="preserve">Радиус вала </w:t>
      </w:r>
      <w:r w:rsidRPr="00D174C9">
        <w:rPr>
          <w:szCs w:val="28"/>
          <w:lang w:val="en-US"/>
        </w:rPr>
        <w:t>r</w:t>
      </w:r>
      <w:r w:rsidRPr="00D174C9">
        <w:rPr>
          <w:szCs w:val="28"/>
        </w:rPr>
        <w:t xml:space="preserve"> берем в интервале </w:t>
      </w:r>
      <w:r w:rsidRPr="00D174C9">
        <w:rPr>
          <w:position w:val="-6"/>
          <w:szCs w:val="28"/>
        </w:rPr>
        <w:object w:dxaOrig="1040" w:dyaOrig="279">
          <v:shape id="_x0000_i1301" type="#_x0000_t75" style="width:51.75pt;height:14.25pt" o:ole="">
            <v:imagedata r:id="rId444" o:title=""/>
          </v:shape>
          <o:OLEObject Type="Embed" ProgID="Equation.3" ShapeID="_x0000_i1301" DrawAspect="Content" ObjectID="_1469608720" r:id="rId445"/>
        </w:object>
      </w:r>
      <w:r w:rsidRPr="00D174C9">
        <w:rPr>
          <w:szCs w:val="28"/>
        </w:rPr>
        <w:t xml:space="preserve"> см.</w:t>
      </w:r>
    </w:p>
    <w:p w:rsidR="00F93B77" w:rsidRPr="00D174C9" w:rsidRDefault="00F93B77" w:rsidP="00D174C9">
      <w:pPr>
        <w:pStyle w:val="21"/>
        <w:tabs>
          <w:tab w:val="left" w:pos="0"/>
          <w:tab w:val="left" w:pos="5901"/>
        </w:tabs>
        <w:ind w:firstLine="737"/>
        <w:rPr>
          <w:szCs w:val="28"/>
        </w:rPr>
      </w:pPr>
      <w:r w:rsidRPr="00D174C9">
        <w:rPr>
          <w:szCs w:val="28"/>
        </w:rPr>
        <w:t xml:space="preserve">Получаем область выбора геометрического параметра </w:t>
      </w:r>
      <w:bookmarkStart w:id="14" w:name="OLE_LINK6"/>
      <w:r w:rsidRPr="00D174C9">
        <w:rPr>
          <w:position w:val="-24"/>
          <w:szCs w:val="28"/>
        </w:rPr>
        <w:object w:dxaOrig="620" w:dyaOrig="620">
          <v:shape id="_x0000_i1302" type="#_x0000_t75" style="width:30.75pt;height:30.75pt" o:ole="">
            <v:imagedata r:id="rId417" o:title=""/>
          </v:shape>
          <o:OLEObject Type="Embed" ProgID="Equation.3" ShapeID="_x0000_i1302" DrawAspect="Content" ObjectID="_1469608721" r:id="rId446"/>
        </w:object>
      </w:r>
      <w:r w:rsidRPr="00D174C9">
        <w:rPr>
          <w:szCs w:val="28"/>
        </w:rPr>
        <w:t xml:space="preserve"> в зависимости от </w:t>
      </w:r>
      <w:r w:rsidRPr="00D174C9">
        <w:rPr>
          <w:szCs w:val="28"/>
          <w:lang w:val="en-US"/>
        </w:rPr>
        <w:t>r</w:t>
      </w:r>
      <w:r w:rsidRPr="00D174C9">
        <w:rPr>
          <w:szCs w:val="28"/>
        </w:rPr>
        <w:t xml:space="preserve"> и А = </w:t>
      </w:r>
      <w:r w:rsidRPr="00D174C9">
        <w:rPr>
          <w:szCs w:val="28"/>
          <w:lang w:val="en-US"/>
        </w:rPr>
        <w:t>R</w:t>
      </w:r>
      <w:r w:rsidRPr="00D174C9">
        <w:rPr>
          <w:szCs w:val="28"/>
        </w:rPr>
        <w:t>/</w:t>
      </w:r>
      <w:r w:rsidRPr="00D174C9">
        <w:rPr>
          <w:szCs w:val="28"/>
          <w:lang w:val="en-US"/>
        </w:rPr>
        <w:t>r</w:t>
      </w:r>
      <w:r w:rsidRPr="00D174C9">
        <w:rPr>
          <w:szCs w:val="28"/>
        </w:rPr>
        <w:t>.</w:t>
      </w:r>
    </w:p>
    <w:bookmarkEnd w:id="14"/>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rPr>
          <w:szCs w:val="28"/>
        </w:rPr>
      </w:pPr>
      <w:r w:rsidRPr="00D174C9">
        <w:rPr>
          <w:szCs w:val="28"/>
        </w:rPr>
        <w:t xml:space="preserve">в) Выбор геометрического параметра </w:t>
      </w:r>
      <w:r w:rsidRPr="00D174C9">
        <w:rPr>
          <w:position w:val="-24"/>
          <w:szCs w:val="28"/>
        </w:rPr>
        <w:object w:dxaOrig="620" w:dyaOrig="620">
          <v:shape id="_x0000_i1303" type="#_x0000_t75" style="width:30.75pt;height:30.75pt" o:ole="">
            <v:imagedata r:id="rId417" o:title=""/>
          </v:shape>
          <o:OLEObject Type="Embed" ProgID="Equation.3" ShapeID="_x0000_i1303" DrawAspect="Content" ObjectID="_1469608722" r:id="rId447"/>
        </w:object>
      </w:r>
      <w:r w:rsidRPr="00D174C9">
        <w:rPr>
          <w:szCs w:val="28"/>
        </w:rPr>
        <w:t xml:space="preserve"> из условия выполнения заданного закона перемещения.</w:t>
      </w:r>
    </w:p>
    <w:p w:rsidR="00F93B77" w:rsidRPr="00D174C9" w:rsidRDefault="00F93B77" w:rsidP="00D174C9">
      <w:pPr>
        <w:pStyle w:val="21"/>
        <w:tabs>
          <w:tab w:val="left" w:pos="0"/>
          <w:tab w:val="left" w:pos="5901"/>
        </w:tabs>
        <w:ind w:firstLine="737"/>
        <w:rPr>
          <w:szCs w:val="28"/>
        </w:rPr>
      </w:pPr>
      <w:r w:rsidRPr="00D174C9">
        <w:rPr>
          <w:szCs w:val="28"/>
        </w:rPr>
        <w:t xml:space="preserve">Диапазон работы ВКМ определяется величиной аналога скорости механизма, равного </w:t>
      </w:r>
      <w:r w:rsidRPr="00D174C9">
        <w:rPr>
          <w:position w:val="-28"/>
          <w:szCs w:val="28"/>
        </w:rPr>
        <w:object w:dxaOrig="1080" w:dyaOrig="660">
          <v:shape id="_x0000_i1304" type="#_x0000_t75" style="width:54pt;height:33pt" o:ole="">
            <v:imagedata r:id="rId448" o:title=""/>
          </v:shape>
          <o:OLEObject Type="Embed" ProgID="Equation.3" ShapeID="_x0000_i1304" DrawAspect="Content" ObjectID="_1469608723" r:id="rId449"/>
        </w:object>
      </w:r>
      <w:r w:rsidRPr="00D174C9">
        <w:rPr>
          <w:szCs w:val="28"/>
        </w:rPr>
        <w:t xml:space="preserve"> [  ]</w:t>
      </w:r>
    </w:p>
    <w:p w:rsidR="00F93B77" w:rsidRPr="00D174C9" w:rsidRDefault="00F93B77" w:rsidP="00D174C9">
      <w:pPr>
        <w:pStyle w:val="21"/>
        <w:tabs>
          <w:tab w:val="left" w:pos="0"/>
          <w:tab w:val="left" w:pos="5901"/>
        </w:tabs>
        <w:ind w:firstLine="737"/>
        <w:rPr>
          <w:szCs w:val="28"/>
        </w:rPr>
      </w:pPr>
      <w:r w:rsidRPr="00D174C9">
        <w:rPr>
          <w:szCs w:val="28"/>
        </w:rPr>
        <w:t xml:space="preserve">Если задан радиус вала </w:t>
      </w:r>
      <w:r w:rsidRPr="00D174C9">
        <w:rPr>
          <w:szCs w:val="28"/>
          <w:lang w:val="en-US"/>
        </w:rPr>
        <w:t>r</w:t>
      </w:r>
      <w:r w:rsidRPr="00D174C9">
        <w:rPr>
          <w:szCs w:val="28"/>
        </w:rPr>
        <w:t xml:space="preserve">, то для того, чтобы кольца ВКМ могли повернуться на угол, равный </w:t>
      </w:r>
    </w:p>
    <w:p w:rsidR="00F93B77" w:rsidRPr="00D174C9" w:rsidRDefault="00F93B77" w:rsidP="00D174C9">
      <w:pPr>
        <w:pStyle w:val="21"/>
        <w:tabs>
          <w:tab w:val="left" w:pos="0"/>
          <w:tab w:val="left" w:pos="5901"/>
        </w:tabs>
        <w:ind w:firstLine="737"/>
        <w:rPr>
          <w:szCs w:val="28"/>
        </w:rPr>
      </w:pPr>
      <w:r w:rsidRPr="00D174C9">
        <w:rPr>
          <w:position w:val="-24"/>
          <w:szCs w:val="28"/>
        </w:rPr>
        <w:object w:dxaOrig="2180" w:dyaOrig="960">
          <v:shape id="_x0000_i1305" type="#_x0000_t75" style="width:108.75pt;height:48pt" o:ole="">
            <v:imagedata r:id="rId450" o:title=""/>
          </v:shape>
          <o:OLEObject Type="Embed" ProgID="Equation.3" ShapeID="_x0000_i1305" DrawAspect="Content" ObjectID="_1469608724" r:id="rId451"/>
        </w:object>
      </w:r>
      <w:r w:rsidRPr="00D174C9">
        <w:rPr>
          <w:szCs w:val="28"/>
        </w:rPr>
        <w:t xml:space="preserve"> </w:t>
      </w:r>
      <w:r w:rsidRPr="00D174C9">
        <w:rPr>
          <w:szCs w:val="28"/>
        </w:rPr>
        <w:tab/>
      </w:r>
      <w:r w:rsidRPr="00D174C9">
        <w:rPr>
          <w:szCs w:val="28"/>
        </w:rPr>
        <w:tab/>
        <w:t>(26)</w:t>
      </w:r>
    </w:p>
    <w:p w:rsidR="00F93B77" w:rsidRPr="00D174C9" w:rsidRDefault="00F93B77" w:rsidP="00D174C9">
      <w:pPr>
        <w:pStyle w:val="21"/>
        <w:tabs>
          <w:tab w:val="left" w:pos="0"/>
          <w:tab w:val="left" w:pos="5901"/>
        </w:tabs>
        <w:ind w:firstLine="737"/>
        <w:rPr>
          <w:szCs w:val="28"/>
        </w:rPr>
      </w:pPr>
      <w:r w:rsidRPr="00D174C9">
        <w:rPr>
          <w:szCs w:val="28"/>
        </w:rPr>
        <w:t xml:space="preserve">необходимо определенное соотношение </w:t>
      </w:r>
      <w:r w:rsidRPr="00D174C9">
        <w:rPr>
          <w:szCs w:val="28"/>
          <w:lang w:val="en-US"/>
        </w:rPr>
        <w:t>R</w:t>
      </w:r>
      <w:r w:rsidRPr="00D174C9">
        <w:rPr>
          <w:szCs w:val="28"/>
        </w:rPr>
        <w:t xml:space="preserve">, </w:t>
      </w:r>
      <w:r w:rsidRPr="00D174C9">
        <w:rPr>
          <w:szCs w:val="28"/>
          <w:lang w:val="en-US"/>
        </w:rPr>
        <w:t>r</w:t>
      </w:r>
      <w:r w:rsidRPr="00D174C9">
        <w:rPr>
          <w:szCs w:val="28"/>
        </w:rPr>
        <w:t xml:space="preserve"> и </w:t>
      </w:r>
      <w:r w:rsidRPr="00D174C9">
        <w:rPr>
          <w:szCs w:val="28"/>
          <w:lang w:val="en-US"/>
        </w:rPr>
        <w:t>r</w:t>
      </w:r>
      <w:r w:rsidRPr="00D174C9">
        <w:rPr>
          <w:szCs w:val="28"/>
          <w:vertAlign w:val="subscript"/>
        </w:rPr>
        <w:t>1</w:t>
      </w:r>
      <w:r w:rsidRPr="00D174C9">
        <w:rPr>
          <w:szCs w:val="28"/>
        </w:rPr>
        <w:t xml:space="preserve">. Для различных значений </w:t>
      </w:r>
      <w:r w:rsidRPr="00D174C9">
        <w:rPr>
          <w:szCs w:val="28"/>
          <w:lang w:val="en-US"/>
        </w:rPr>
        <w:t>R</w:t>
      </w:r>
      <w:r w:rsidRPr="00D174C9">
        <w:rPr>
          <w:szCs w:val="28"/>
        </w:rPr>
        <w:t xml:space="preserve">, </w:t>
      </w:r>
      <w:r w:rsidRPr="00D174C9">
        <w:rPr>
          <w:szCs w:val="28"/>
          <w:lang w:val="en-US"/>
        </w:rPr>
        <w:t>r</w:t>
      </w:r>
      <w:r w:rsidRPr="00D174C9">
        <w:rPr>
          <w:szCs w:val="28"/>
        </w:rPr>
        <w:t xml:space="preserve"> и </w:t>
      </w:r>
      <w:r w:rsidRPr="00D174C9">
        <w:rPr>
          <w:szCs w:val="28"/>
          <w:lang w:val="en-US"/>
        </w:rPr>
        <w:t>r</w:t>
      </w:r>
      <w:r w:rsidRPr="00D174C9">
        <w:rPr>
          <w:szCs w:val="28"/>
          <w:vertAlign w:val="subscript"/>
        </w:rPr>
        <w:t>1</w:t>
      </w:r>
      <w:r w:rsidRPr="00D174C9">
        <w:rPr>
          <w:szCs w:val="28"/>
        </w:rPr>
        <w:t xml:space="preserve"> существует определенное значение угла поворота кольца </w:t>
      </w:r>
      <w:r w:rsidRPr="00D174C9">
        <w:rPr>
          <w:szCs w:val="28"/>
          <w:lang w:val="en-US"/>
        </w:rPr>
        <w:t>B</w:t>
      </w:r>
      <w:r w:rsidRPr="00D174C9">
        <w:rPr>
          <w:szCs w:val="28"/>
        </w:rPr>
        <w:t xml:space="preserve">’, определяемое величинами А = </w:t>
      </w:r>
      <w:r w:rsidRPr="00D174C9">
        <w:rPr>
          <w:szCs w:val="28"/>
          <w:lang w:val="en-US"/>
        </w:rPr>
        <w:t>R</w:t>
      </w:r>
      <w:r w:rsidRPr="00D174C9">
        <w:rPr>
          <w:szCs w:val="28"/>
        </w:rPr>
        <w:t>/</w:t>
      </w:r>
      <w:r w:rsidRPr="00D174C9">
        <w:rPr>
          <w:szCs w:val="28"/>
          <w:lang w:val="en-US"/>
        </w:rPr>
        <w:t>r</w:t>
      </w:r>
      <w:r w:rsidRPr="00D174C9">
        <w:rPr>
          <w:szCs w:val="28"/>
        </w:rPr>
        <w:t xml:space="preserve">, </w:t>
      </w:r>
      <w:r w:rsidRPr="00D174C9">
        <w:rPr>
          <w:position w:val="-24"/>
          <w:szCs w:val="28"/>
        </w:rPr>
        <w:object w:dxaOrig="620" w:dyaOrig="620">
          <v:shape id="_x0000_i1306" type="#_x0000_t75" style="width:30.75pt;height:30.75pt" o:ole="">
            <v:imagedata r:id="rId417" o:title=""/>
          </v:shape>
          <o:OLEObject Type="Embed" ProgID="Equation.3" ShapeID="_x0000_i1306" DrawAspect="Content" ObjectID="_1469608725" r:id="rId452"/>
        </w:object>
      </w:r>
      <w:r w:rsidRPr="00D174C9">
        <w:rPr>
          <w:szCs w:val="28"/>
        </w:rPr>
        <w:t>, до которого касание кольца и вала происходит в точке. Дальнейшее увеличение угла В ведет к тому, что контакт между телами происходит в двух точках. При этом существует некоторое предельное значение угла В</w:t>
      </w:r>
      <w:r w:rsidRPr="00D174C9">
        <w:rPr>
          <w:szCs w:val="28"/>
          <w:vertAlign w:val="subscript"/>
        </w:rPr>
        <w:t>пред</w:t>
      </w:r>
      <w:r w:rsidRPr="00D174C9">
        <w:rPr>
          <w:szCs w:val="28"/>
        </w:rPr>
        <w:t xml:space="preserve">, которое будет максимальным для данных </w:t>
      </w:r>
      <w:r w:rsidRPr="00D174C9">
        <w:rPr>
          <w:szCs w:val="28"/>
          <w:lang w:val="en-US"/>
        </w:rPr>
        <w:t>R</w:t>
      </w:r>
      <w:r w:rsidRPr="00D174C9">
        <w:rPr>
          <w:szCs w:val="28"/>
        </w:rPr>
        <w:t xml:space="preserve">, </w:t>
      </w:r>
      <w:r w:rsidRPr="00D174C9">
        <w:rPr>
          <w:szCs w:val="28"/>
          <w:lang w:val="en-US"/>
        </w:rPr>
        <w:t>r</w:t>
      </w:r>
      <w:r w:rsidRPr="00D174C9">
        <w:rPr>
          <w:szCs w:val="28"/>
        </w:rPr>
        <w:t xml:space="preserve"> и </w:t>
      </w:r>
      <w:r w:rsidRPr="00D174C9">
        <w:rPr>
          <w:szCs w:val="28"/>
          <w:lang w:val="en-US"/>
        </w:rPr>
        <w:t>r</w:t>
      </w:r>
      <w:r w:rsidRPr="00D174C9">
        <w:rPr>
          <w:szCs w:val="28"/>
          <w:vertAlign w:val="subscript"/>
        </w:rPr>
        <w:t>1</w:t>
      </w:r>
      <w:r w:rsidRPr="00D174C9">
        <w:rPr>
          <w:szCs w:val="28"/>
        </w:rPr>
        <w:t>.</w:t>
      </w:r>
    </w:p>
    <w:p w:rsidR="00F93B77" w:rsidRPr="00D174C9" w:rsidRDefault="00F93B77" w:rsidP="00D174C9">
      <w:pPr>
        <w:pStyle w:val="21"/>
        <w:tabs>
          <w:tab w:val="left" w:pos="0"/>
          <w:tab w:val="left" w:pos="5901"/>
        </w:tabs>
        <w:ind w:firstLine="737"/>
        <w:rPr>
          <w:szCs w:val="28"/>
        </w:rPr>
      </w:pPr>
      <w:r w:rsidRPr="00D174C9">
        <w:rPr>
          <w:szCs w:val="28"/>
        </w:rPr>
        <w:t xml:space="preserve">Начиная с </w:t>
      </w:r>
      <w:r w:rsidRPr="00D174C9">
        <w:rPr>
          <w:szCs w:val="28"/>
          <w:lang w:val="en-US"/>
        </w:rPr>
        <w:t>B</w:t>
      </w:r>
      <w:r w:rsidRPr="00D174C9">
        <w:rPr>
          <w:szCs w:val="28"/>
        </w:rPr>
        <w:t>’ дальнейшее увеличение угла В требует резкого увеличения момента М</w:t>
      </w:r>
      <w:r w:rsidRPr="00D174C9">
        <w:rPr>
          <w:szCs w:val="28"/>
          <w:vertAlign w:val="subscript"/>
        </w:rPr>
        <w:t>Д</w:t>
      </w:r>
      <w:r w:rsidRPr="00D174C9">
        <w:rPr>
          <w:szCs w:val="28"/>
        </w:rPr>
        <w:t>, затрачиваемого на преодоление момента от сил трения кольца о вал и действия силы Р.</w:t>
      </w:r>
    </w:p>
    <w:p w:rsidR="00F93B77" w:rsidRPr="00D174C9" w:rsidRDefault="00F93B77" w:rsidP="00D174C9">
      <w:pPr>
        <w:pStyle w:val="21"/>
        <w:tabs>
          <w:tab w:val="left" w:pos="0"/>
          <w:tab w:val="left" w:pos="5901"/>
        </w:tabs>
        <w:ind w:firstLine="737"/>
        <w:rPr>
          <w:szCs w:val="28"/>
        </w:rPr>
      </w:pPr>
      <w:r w:rsidRPr="00D174C9">
        <w:rPr>
          <w:szCs w:val="28"/>
        </w:rPr>
        <w:t xml:space="preserve">Угол </w:t>
      </w:r>
      <w:r w:rsidRPr="00D174C9">
        <w:rPr>
          <w:position w:val="-14"/>
          <w:szCs w:val="28"/>
        </w:rPr>
        <w:object w:dxaOrig="1340" w:dyaOrig="380">
          <v:shape id="_x0000_i1307" type="#_x0000_t75" style="width:66.75pt;height:18.75pt" o:ole="">
            <v:imagedata r:id="rId453" o:title=""/>
          </v:shape>
          <o:OLEObject Type="Embed" ProgID="Equation.3" ShapeID="_x0000_i1307" DrawAspect="Content" ObjectID="_1469608726" r:id="rId454"/>
        </w:object>
      </w:r>
      <w:r w:rsidRPr="00D174C9">
        <w:rPr>
          <w:szCs w:val="28"/>
        </w:rPr>
        <w:t xml:space="preserve"> недопустим при работе механизма раскладки.</w:t>
      </w:r>
    </w:p>
    <w:p w:rsidR="00F93B77" w:rsidRPr="00D174C9" w:rsidRDefault="00F93B77" w:rsidP="00D174C9">
      <w:pPr>
        <w:pStyle w:val="21"/>
        <w:tabs>
          <w:tab w:val="left" w:pos="0"/>
          <w:tab w:val="left" w:pos="5901"/>
        </w:tabs>
        <w:ind w:firstLine="737"/>
        <w:rPr>
          <w:szCs w:val="28"/>
        </w:rPr>
      </w:pPr>
      <w:r w:rsidRPr="00D174C9">
        <w:rPr>
          <w:szCs w:val="28"/>
        </w:rPr>
        <w:t xml:space="preserve">Значение угла </w:t>
      </w:r>
      <w:r w:rsidRPr="00D174C9">
        <w:rPr>
          <w:szCs w:val="28"/>
          <w:lang w:val="en-US"/>
        </w:rPr>
        <w:t>B</w:t>
      </w:r>
      <w:r w:rsidRPr="00D174C9">
        <w:rPr>
          <w:szCs w:val="28"/>
        </w:rPr>
        <w:t>’ может быть найдено по формуле (27):</w:t>
      </w:r>
    </w:p>
    <w:p w:rsidR="00F93B77" w:rsidRPr="00D174C9" w:rsidRDefault="00F93B77" w:rsidP="00D174C9">
      <w:pPr>
        <w:pStyle w:val="21"/>
        <w:tabs>
          <w:tab w:val="left" w:pos="0"/>
          <w:tab w:val="left" w:pos="5901"/>
        </w:tabs>
        <w:ind w:firstLine="737"/>
        <w:rPr>
          <w:szCs w:val="28"/>
        </w:rPr>
      </w:pPr>
      <w:r w:rsidRPr="00D174C9">
        <w:rPr>
          <w:position w:val="-54"/>
          <w:szCs w:val="28"/>
        </w:rPr>
        <w:object w:dxaOrig="2220" w:dyaOrig="920">
          <v:shape id="_x0000_i1308" type="#_x0000_t75" style="width:111pt;height:45.75pt" o:ole="">
            <v:imagedata r:id="rId455" o:title=""/>
          </v:shape>
          <o:OLEObject Type="Embed" ProgID="Equation.3" ShapeID="_x0000_i1308" DrawAspect="Content" ObjectID="_1469608727" r:id="rId456"/>
        </w:object>
      </w:r>
      <w:r w:rsidRPr="00D174C9">
        <w:rPr>
          <w:szCs w:val="28"/>
        </w:rPr>
        <w:tab/>
      </w:r>
      <w:r w:rsidRPr="00D174C9">
        <w:rPr>
          <w:szCs w:val="28"/>
        </w:rPr>
        <w:tab/>
        <w:t>(27)</w:t>
      </w:r>
    </w:p>
    <w:p w:rsidR="00F93B77" w:rsidRPr="00D174C9" w:rsidRDefault="00F93B77" w:rsidP="00D174C9">
      <w:pPr>
        <w:pStyle w:val="21"/>
        <w:tabs>
          <w:tab w:val="left" w:pos="0"/>
          <w:tab w:val="left" w:pos="5901"/>
        </w:tabs>
        <w:ind w:firstLine="737"/>
        <w:rPr>
          <w:szCs w:val="28"/>
        </w:rPr>
      </w:pPr>
      <w:r w:rsidRPr="00D174C9">
        <w:rPr>
          <w:szCs w:val="28"/>
        </w:rPr>
        <w:t>Необходимый угол разворота колец для сомкнутой намотки:</w:t>
      </w:r>
    </w:p>
    <w:p w:rsidR="00F93B77" w:rsidRPr="00D174C9" w:rsidRDefault="00F93B77" w:rsidP="00D174C9">
      <w:pPr>
        <w:pStyle w:val="21"/>
        <w:tabs>
          <w:tab w:val="left" w:pos="0"/>
          <w:tab w:val="left" w:pos="5901"/>
        </w:tabs>
        <w:ind w:firstLine="737"/>
        <w:rPr>
          <w:szCs w:val="28"/>
        </w:rPr>
      </w:pPr>
      <w:r w:rsidRPr="00D174C9">
        <w:rPr>
          <w:position w:val="-24"/>
          <w:szCs w:val="28"/>
        </w:rPr>
        <w:object w:dxaOrig="3200" w:dyaOrig="620">
          <v:shape id="_x0000_i1309" type="#_x0000_t75" style="width:159.75pt;height:30.75pt" o:ole="">
            <v:imagedata r:id="rId457" o:title=""/>
          </v:shape>
          <o:OLEObject Type="Embed" ProgID="Equation.3" ShapeID="_x0000_i1309" DrawAspect="Content" ObjectID="_1469608728" r:id="rId458"/>
        </w:object>
      </w:r>
      <w:r w:rsidRPr="00D174C9">
        <w:rPr>
          <w:szCs w:val="28"/>
        </w:rPr>
        <w:tab/>
      </w:r>
      <w:r w:rsidRPr="00D174C9">
        <w:rPr>
          <w:szCs w:val="28"/>
        </w:rPr>
        <w:tab/>
        <w:t>(28)</w:t>
      </w:r>
    </w:p>
    <w:p w:rsidR="00F93B77" w:rsidRPr="00D174C9" w:rsidRDefault="00F93B77" w:rsidP="00D174C9">
      <w:pPr>
        <w:pStyle w:val="21"/>
        <w:tabs>
          <w:tab w:val="left" w:pos="0"/>
          <w:tab w:val="left" w:pos="5901"/>
        </w:tabs>
        <w:ind w:firstLine="737"/>
        <w:rPr>
          <w:szCs w:val="28"/>
        </w:rPr>
      </w:pPr>
      <w:r w:rsidRPr="00D174C9">
        <w:rPr>
          <w:szCs w:val="28"/>
        </w:rPr>
        <w:t xml:space="preserve">где </w:t>
      </w:r>
      <w:r w:rsidRPr="00D174C9">
        <w:rPr>
          <w:position w:val="-24"/>
          <w:szCs w:val="28"/>
        </w:rPr>
        <w:object w:dxaOrig="859" w:dyaOrig="620">
          <v:shape id="_x0000_i1310" type="#_x0000_t75" style="width:42.75pt;height:30.75pt" o:ole="">
            <v:imagedata r:id="rId459" o:title=""/>
          </v:shape>
          <o:OLEObject Type="Embed" ProgID="Equation.3" ShapeID="_x0000_i1310" DrawAspect="Content" ObjectID="_1469608729" r:id="rId460"/>
        </w:object>
      </w:r>
      <w:r w:rsidRPr="00D174C9">
        <w:rPr>
          <w:szCs w:val="28"/>
        </w:rPr>
        <w:t xml:space="preserve">, </w:t>
      </w:r>
      <w:r w:rsidRPr="00D174C9">
        <w:rPr>
          <w:position w:val="-24"/>
          <w:szCs w:val="28"/>
        </w:rPr>
        <w:object w:dxaOrig="639" w:dyaOrig="620">
          <v:shape id="_x0000_i1311" type="#_x0000_t75" style="width:32.25pt;height:30.75pt" o:ole="">
            <v:imagedata r:id="rId461" o:title=""/>
          </v:shape>
          <o:OLEObject Type="Embed" ProgID="Equation.3" ShapeID="_x0000_i1311" DrawAspect="Content" ObjectID="_1469608730" r:id="rId462"/>
        </w:object>
      </w:r>
    </w:p>
    <w:p w:rsidR="00F93B77" w:rsidRPr="00D174C9" w:rsidRDefault="00F93B77" w:rsidP="00D174C9">
      <w:pPr>
        <w:pStyle w:val="21"/>
        <w:tabs>
          <w:tab w:val="left" w:pos="0"/>
          <w:tab w:val="left" w:pos="5901"/>
        </w:tabs>
        <w:ind w:firstLine="737"/>
        <w:rPr>
          <w:szCs w:val="28"/>
        </w:rPr>
      </w:pPr>
      <w:r w:rsidRPr="00D174C9">
        <w:rPr>
          <w:i/>
          <w:iCs/>
          <w:szCs w:val="28"/>
          <w:lang w:val="en-US"/>
        </w:rPr>
        <w:t>i</w:t>
      </w:r>
      <w:r w:rsidRPr="00D174C9">
        <w:rPr>
          <w:szCs w:val="28"/>
          <w:vertAlign w:val="subscript"/>
          <w:lang w:val="en-US"/>
        </w:rPr>
        <w:t>b</w:t>
      </w:r>
      <w:r w:rsidRPr="00D174C9">
        <w:rPr>
          <w:szCs w:val="28"/>
          <w:vertAlign w:val="subscript"/>
        </w:rPr>
        <w:t>-</w:t>
      </w:r>
      <w:r w:rsidRPr="00D174C9">
        <w:rPr>
          <w:szCs w:val="28"/>
          <w:vertAlign w:val="subscript"/>
          <w:lang w:val="en-US"/>
        </w:rPr>
        <w:t>k</w:t>
      </w:r>
      <w:r w:rsidRPr="00D174C9">
        <w:rPr>
          <w:szCs w:val="28"/>
        </w:rPr>
        <w:t xml:space="preserve"> – передаточное отношение от вала раскладчика  к катушке;</w:t>
      </w:r>
    </w:p>
    <w:p w:rsidR="00F93B77" w:rsidRPr="00D174C9" w:rsidRDefault="00F93B77" w:rsidP="00D174C9">
      <w:pPr>
        <w:pStyle w:val="21"/>
        <w:tabs>
          <w:tab w:val="left" w:pos="0"/>
          <w:tab w:val="left" w:pos="5901"/>
        </w:tabs>
        <w:ind w:firstLine="737"/>
        <w:rPr>
          <w:szCs w:val="28"/>
        </w:rPr>
      </w:pPr>
      <w:r w:rsidRPr="00D174C9">
        <w:rPr>
          <w:szCs w:val="28"/>
          <w:lang w:val="en-US"/>
        </w:rPr>
        <w:t>d</w:t>
      </w:r>
      <w:r w:rsidRPr="00D174C9">
        <w:rPr>
          <w:szCs w:val="28"/>
        </w:rPr>
        <w:t xml:space="preserve"> – диаметр кабеля;</w:t>
      </w:r>
    </w:p>
    <w:p w:rsidR="00F93B77" w:rsidRPr="00D174C9" w:rsidRDefault="00F93B77" w:rsidP="00D174C9">
      <w:pPr>
        <w:pStyle w:val="21"/>
        <w:tabs>
          <w:tab w:val="left" w:pos="0"/>
          <w:tab w:val="left" w:pos="5901"/>
        </w:tabs>
        <w:ind w:firstLine="737"/>
        <w:rPr>
          <w:szCs w:val="28"/>
        </w:rPr>
      </w:pPr>
      <w:r w:rsidRPr="00D174C9">
        <w:rPr>
          <w:szCs w:val="28"/>
          <w:lang w:val="en-US"/>
        </w:rPr>
        <w:t>r</w:t>
      </w:r>
      <w:r w:rsidRPr="00D174C9">
        <w:rPr>
          <w:szCs w:val="28"/>
        </w:rPr>
        <w:t xml:space="preserve"> – радиус вала раскладчика.</w:t>
      </w:r>
    </w:p>
    <w:p w:rsidR="00F93B77" w:rsidRPr="00D174C9" w:rsidRDefault="00F93B77" w:rsidP="00D174C9">
      <w:pPr>
        <w:pStyle w:val="21"/>
        <w:tabs>
          <w:tab w:val="left" w:pos="0"/>
          <w:tab w:val="left" w:pos="5901"/>
        </w:tabs>
        <w:ind w:firstLine="737"/>
        <w:rPr>
          <w:szCs w:val="28"/>
        </w:rPr>
      </w:pPr>
      <w:r w:rsidRPr="00D174C9">
        <w:rPr>
          <w:szCs w:val="28"/>
        </w:rPr>
        <w:t>Передаточное отношение от вала раскладчика к катушке для изолировочной машины фирмы «Круп» на 32 бумажных ленты:</w:t>
      </w:r>
    </w:p>
    <w:p w:rsidR="00F93B77" w:rsidRPr="00D174C9" w:rsidRDefault="00F93B77" w:rsidP="00D174C9">
      <w:pPr>
        <w:pStyle w:val="21"/>
        <w:tabs>
          <w:tab w:val="left" w:pos="0"/>
          <w:tab w:val="left" w:pos="5901"/>
        </w:tabs>
        <w:ind w:firstLine="737"/>
        <w:rPr>
          <w:szCs w:val="28"/>
        </w:rPr>
      </w:pPr>
      <w:r w:rsidRPr="00D174C9">
        <w:rPr>
          <w:position w:val="-30"/>
          <w:szCs w:val="28"/>
        </w:rPr>
        <w:object w:dxaOrig="1520" w:dyaOrig="680">
          <v:shape id="_x0000_i1312" type="#_x0000_t75" style="width:75.75pt;height:33.75pt" o:ole="">
            <v:imagedata r:id="rId463" o:title=""/>
          </v:shape>
          <o:OLEObject Type="Embed" ProgID="Equation.3" ShapeID="_x0000_i1312" DrawAspect="Content" ObjectID="_1469608731" r:id="rId464"/>
        </w:object>
      </w:r>
    </w:p>
    <w:p w:rsidR="00F93B77" w:rsidRPr="00D174C9" w:rsidRDefault="00F93B77" w:rsidP="00D174C9">
      <w:pPr>
        <w:pStyle w:val="21"/>
        <w:tabs>
          <w:tab w:val="left" w:pos="0"/>
          <w:tab w:val="left" w:pos="5901"/>
        </w:tabs>
        <w:ind w:firstLine="737"/>
        <w:rPr>
          <w:szCs w:val="28"/>
        </w:rPr>
      </w:pPr>
      <w:r w:rsidRPr="00D174C9">
        <w:rPr>
          <w:position w:val="-24"/>
          <w:szCs w:val="28"/>
        </w:rPr>
        <w:object w:dxaOrig="3120" w:dyaOrig="620">
          <v:shape id="_x0000_i1313" type="#_x0000_t75" style="width:156pt;height:30.75pt" o:ole="">
            <v:imagedata r:id="rId465" o:title=""/>
          </v:shape>
          <o:OLEObject Type="Embed" ProgID="Equation.3" ShapeID="_x0000_i1313" DrawAspect="Content" ObjectID="_1469608732" r:id="rId466"/>
        </w:object>
      </w:r>
      <w:r w:rsidRPr="00D174C9">
        <w:rPr>
          <w:szCs w:val="28"/>
        </w:rPr>
        <w:t>, тогда</w:t>
      </w:r>
    </w:p>
    <w:p w:rsidR="00F93B77" w:rsidRPr="00D174C9" w:rsidRDefault="00F93B77" w:rsidP="00D174C9">
      <w:pPr>
        <w:pStyle w:val="21"/>
        <w:tabs>
          <w:tab w:val="left" w:pos="0"/>
          <w:tab w:val="left" w:pos="5901"/>
        </w:tabs>
        <w:ind w:firstLine="737"/>
        <w:rPr>
          <w:szCs w:val="28"/>
        </w:rPr>
      </w:pPr>
      <w:r w:rsidRPr="00D174C9">
        <w:rPr>
          <w:position w:val="-24"/>
          <w:szCs w:val="28"/>
        </w:rPr>
        <w:object w:dxaOrig="2580" w:dyaOrig="620">
          <v:shape id="_x0000_i1314" type="#_x0000_t75" style="width:129pt;height:30.75pt" o:ole="">
            <v:imagedata r:id="rId467" o:title=""/>
          </v:shape>
          <o:OLEObject Type="Embed" ProgID="Equation.3" ShapeID="_x0000_i1314" DrawAspect="Content" ObjectID="_1469608733" r:id="rId468"/>
        </w:object>
      </w:r>
    </w:p>
    <w:p w:rsidR="00F93B77" w:rsidRPr="00D174C9" w:rsidRDefault="00F93B77" w:rsidP="00D174C9">
      <w:pPr>
        <w:pStyle w:val="21"/>
        <w:tabs>
          <w:tab w:val="left" w:pos="0"/>
          <w:tab w:val="left" w:pos="5901"/>
        </w:tabs>
        <w:ind w:firstLine="737"/>
        <w:rPr>
          <w:szCs w:val="28"/>
        </w:rPr>
      </w:pPr>
      <w:r w:rsidRPr="00D174C9">
        <w:rPr>
          <w:szCs w:val="28"/>
        </w:rPr>
        <w:t xml:space="preserve">Теперь строим на осях </w:t>
      </w:r>
      <w:r w:rsidRPr="00D174C9">
        <w:rPr>
          <w:position w:val="-6"/>
          <w:szCs w:val="28"/>
        </w:rPr>
        <w:object w:dxaOrig="220" w:dyaOrig="279">
          <v:shape id="_x0000_i1315" type="#_x0000_t75" style="width:11.25pt;height:14.25pt" o:ole="">
            <v:imagedata r:id="rId469" o:title=""/>
          </v:shape>
          <o:OLEObject Type="Embed" ProgID="Equation.3" ShapeID="_x0000_i1315" DrawAspect="Content" ObjectID="_1469608734" r:id="rId470"/>
        </w:object>
      </w:r>
      <w:r w:rsidRPr="00D174C9">
        <w:rPr>
          <w:szCs w:val="28"/>
        </w:rPr>
        <w:t xml:space="preserve"> и </w:t>
      </w:r>
      <w:r w:rsidRPr="00D174C9">
        <w:rPr>
          <w:position w:val="-10"/>
          <w:szCs w:val="28"/>
        </w:rPr>
        <w:object w:dxaOrig="440" w:dyaOrig="320">
          <v:shape id="_x0000_i1316" type="#_x0000_t75" style="width:21.75pt;height:15.75pt" o:ole="">
            <v:imagedata r:id="rId471" o:title=""/>
          </v:shape>
          <o:OLEObject Type="Embed" ProgID="Equation.3" ShapeID="_x0000_i1316" DrawAspect="Content" ObjectID="_1469608735" r:id="rId472"/>
        </w:object>
      </w:r>
      <w:r w:rsidRPr="00D174C9">
        <w:rPr>
          <w:szCs w:val="28"/>
        </w:rPr>
        <w:t xml:space="preserve"> на рис. 15 зависимость Ф. Угол наклона </w:t>
      </w:r>
      <w:r w:rsidRPr="00D174C9">
        <w:rPr>
          <w:position w:val="-6"/>
          <w:szCs w:val="28"/>
        </w:rPr>
        <w:object w:dxaOrig="240" w:dyaOrig="220">
          <v:shape id="_x0000_i1317" type="#_x0000_t75" style="width:12pt;height:11.25pt" o:ole="">
            <v:imagedata r:id="rId473" o:title=""/>
          </v:shape>
          <o:OLEObject Type="Embed" ProgID="Equation.3" ShapeID="_x0000_i1317" DrawAspect="Content" ObjectID="_1469608736" r:id="rId474"/>
        </w:object>
      </w:r>
      <w:r w:rsidRPr="00D174C9">
        <w:rPr>
          <w:szCs w:val="28"/>
        </w:rPr>
        <w:t xml:space="preserve"> прямой к оси </w:t>
      </w:r>
      <w:r w:rsidRPr="00D174C9">
        <w:rPr>
          <w:position w:val="-6"/>
          <w:szCs w:val="28"/>
        </w:rPr>
        <w:object w:dxaOrig="220" w:dyaOrig="279">
          <v:shape id="_x0000_i1318" type="#_x0000_t75" style="width:11.25pt;height:14.25pt" o:ole="">
            <v:imagedata r:id="rId469" o:title=""/>
          </v:shape>
          <o:OLEObject Type="Embed" ProgID="Equation.3" ShapeID="_x0000_i1318" DrawAspect="Content" ObjectID="_1469608737" r:id="rId475"/>
        </w:object>
      </w:r>
      <w:r w:rsidRPr="00D174C9">
        <w:rPr>
          <w:szCs w:val="28"/>
        </w:rPr>
        <w:t xml:space="preserve"> найдем следующим образом:</w:t>
      </w:r>
    </w:p>
    <w:p w:rsidR="00F93B77" w:rsidRPr="00D174C9" w:rsidRDefault="00F93B77" w:rsidP="00D174C9">
      <w:pPr>
        <w:pStyle w:val="21"/>
        <w:tabs>
          <w:tab w:val="left" w:pos="0"/>
          <w:tab w:val="left" w:pos="5901"/>
        </w:tabs>
        <w:ind w:firstLine="737"/>
        <w:rPr>
          <w:szCs w:val="28"/>
        </w:rPr>
      </w:pPr>
      <w:r w:rsidRPr="00D174C9">
        <w:rPr>
          <w:position w:val="-28"/>
          <w:szCs w:val="28"/>
        </w:rPr>
        <w:object w:dxaOrig="1760" w:dyaOrig="660">
          <v:shape id="_x0000_i1319" type="#_x0000_t75" style="width:87.75pt;height:33pt" o:ole="">
            <v:imagedata r:id="rId476" o:title=""/>
          </v:shape>
          <o:OLEObject Type="Embed" ProgID="Equation.3" ShapeID="_x0000_i1319" DrawAspect="Content" ObjectID="_1469608738" r:id="rId477"/>
        </w:object>
      </w:r>
      <w:r w:rsidRPr="00D174C9">
        <w:rPr>
          <w:szCs w:val="28"/>
        </w:rPr>
        <w:tab/>
      </w:r>
      <w:r w:rsidRPr="00D174C9">
        <w:rPr>
          <w:szCs w:val="28"/>
        </w:rPr>
        <w:tab/>
        <w:t>(29)</w:t>
      </w:r>
    </w:p>
    <w:p w:rsidR="00F93B77" w:rsidRPr="00D174C9" w:rsidRDefault="00F93B77" w:rsidP="00D174C9">
      <w:pPr>
        <w:pStyle w:val="21"/>
        <w:tabs>
          <w:tab w:val="left" w:pos="0"/>
          <w:tab w:val="left" w:pos="5901"/>
        </w:tabs>
        <w:ind w:firstLine="737"/>
        <w:rPr>
          <w:szCs w:val="28"/>
        </w:rPr>
      </w:pPr>
      <w:r w:rsidRPr="00D174C9">
        <w:rPr>
          <w:szCs w:val="28"/>
        </w:rPr>
        <w:t xml:space="preserve">где </w:t>
      </w:r>
      <w:r w:rsidRPr="00D174C9">
        <w:rPr>
          <w:position w:val="-12"/>
          <w:szCs w:val="28"/>
        </w:rPr>
        <w:object w:dxaOrig="400" w:dyaOrig="360">
          <v:shape id="_x0000_i1320" type="#_x0000_t75" style="width:20.25pt;height:18pt" o:ole="">
            <v:imagedata r:id="rId478" o:title=""/>
          </v:shape>
          <o:OLEObject Type="Embed" ProgID="Equation.3" ShapeID="_x0000_i1320" DrawAspect="Content" ObjectID="_1469608739" r:id="rId479"/>
        </w:object>
      </w:r>
      <w:r w:rsidRPr="00D174C9">
        <w:rPr>
          <w:szCs w:val="28"/>
        </w:rPr>
        <w:t xml:space="preserve">- масштаб </w:t>
      </w:r>
      <w:r w:rsidRPr="00D174C9">
        <w:rPr>
          <w:position w:val="-6"/>
          <w:szCs w:val="28"/>
        </w:rPr>
        <w:object w:dxaOrig="220" w:dyaOrig="279">
          <v:shape id="_x0000_i1321" type="#_x0000_t75" style="width:11.25pt;height:14.25pt" o:ole="">
            <v:imagedata r:id="rId469" o:title=""/>
          </v:shape>
          <o:OLEObject Type="Embed" ProgID="Equation.3" ShapeID="_x0000_i1321" DrawAspect="Content" ObjectID="_1469608740" r:id="rId480"/>
        </w:object>
      </w:r>
      <w:r w:rsidRPr="00D174C9">
        <w:rPr>
          <w:szCs w:val="28"/>
        </w:rPr>
        <w:t>;</w:t>
      </w:r>
    </w:p>
    <w:p w:rsidR="00F93B77" w:rsidRPr="00D174C9" w:rsidRDefault="00F93B77" w:rsidP="00D174C9">
      <w:pPr>
        <w:pStyle w:val="21"/>
        <w:tabs>
          <w:tab w:val="left" w:pos="0"/>
          <w:tab w:val="left" w:pos="5901"/>
        </w:tabs>
        <w:ind w:firstLine="737"/>
        <w:rPr>
          <w:szCs w:val="28"/>
        </w:rPr>
      </w:pPr>
      <w:r w:rsidRPr="00D174C9">
        <w:rPr>
          <w:position w:val="-10"/>
          <w:szCs w:val="28"/>
        </w:rPr>
        <w:object w:dxaOrig="440" w:dyaOrig="340">
          <v:shape id="_x0000_i1322" type="#_x0000_t75" style="width:21.75pt;height:17.25pt" o:ole="" o:bullet="t">
            <v:imagedata r:id="rId481" o:title=""/>
          </v:shape>
          <o:OLEObject Type="Embed" ProgID="Equation.3" ShapeID="_x0000_i1322" DrawAspect="Content" ObjectID="_1469608741" r:id="rId482"/>
        </w:object>
      </w:r>
      <w:r w:rsidRPr="00D174C9">
        <w:rPr>
          <w:szCs w:val="28"/>
        </w:rPr>
        <w:t xml:space="preserve">- масштаб </w:t>
      </w:r>
      <w:r w:rsidRPr="00D174C9">
        <w:rPr>
          <w:i/>
          <w:iCs/>
          <w:szCs w:val="28"/>
          <w:lang w:val="en-US"/>
        </w:rPr>
        <w:t>tgB</w:t>
      </w:r>
      <w:r w:rsidRPr="00D174C9">
        <w:rPr>
          <w:szCs w:val="28"/>
        </w:rPr>
        <w:t>’.</w:t>
      </w:r>
    </w:p>
    <w:p w:rsidR="00F93B77" w:rsidRPr="00D174C9" w:rsidRDefault="00F93B77" w:rsidP="00D174C9">
      <w:pPr>
        <w:pStyle w:val="21"/>
        <w:tabs>
          <w:tab w:val="left" w:pos="0"/>
          <w:tab w:val="left" w:pos="5901"/>
        </w:tabs>
        <w:ind w:firstLine="737"/>
        <w:rPr>
          <w:szCs w:val="28"/>
        </w:rPr>
      </w:pPr>
      <w:r w:rsidRPr="00D174C9">
        <w:rPr>
          <w:szCs w:val="28"/>
        </w:rPr>
        <w:t xml:space="preserve">На рис. 15 строим также графики </w:t>
      </w:r>
      <w:r w:rsidRPr="00D174C9">
        <w:rPr>
          <w:position w:val="-10"/>
          <w:szCs w:val="28"/>
        </w:rPr>
        <w:object w:dxaOrig="1120" w:dyaOrig="360">
          <v:shape id="_x0000_i1323" type="#_x0000_t75" style="width:56.25pt;height:18pt" o:ole="">
            <v:imagedata r:id="rId483" o:title=""/>
          </v:shape>
          <o:OLEObject Type="Embed" ProgID="Equation.3" ShapeID="_x0000_i1323" DrawAspect="Content" ObjectID="_1469608742" r:id="rId484"/>
        </w:object>
      </w:r>
      <w:r w:rsidRPr="00D174C9">
        <w:rPr>
          <w:szCs w:val="28"/>
        </w:rPr>
        <w:t xml:space="preserve">, </w:t>
      </w:r>
      <w:r w:rsidRPr="00D174C9">
        <w:rPr>
          <w:position w:val="-10"/>
          <w:szCs w:val="28"/>
        </w:rPr>
        <w:object w:dxaOrig="1060" w:dyaOrig="360">
          <v:shape id="_x0000_i1324" type="#_x0000_t75" style="width:53.25pt;height:18pt" o:ole="">
            <v:imagedata r:id="rId485" o:title=""/>
          </v:shape>
          <o:OLEObject Type="Embed" ProgID="Equation.3" ShapeID="_x0000_i1324" DrawAspect="Content" ObjectID="_1469608743" r:id="rId486"/>
        </w:object>
      </w:r>
    </w:p>
    <w:p w:rsidR="00F93B77" w:rsidRPr="00D174C9" w:rsidRDefault="00F93B77" w:rsidP="00D174C9">
      <w:pPr>
        <w:pStyle w:val="21"/>
        <w:tabs>
          <w:tab w:val="left" w:pos="0"/>
          <w:tab w:val="left" w:pos="5901"/>
        </w:tabs>
        <w:ind w:firstLine="737"/>
        <w:rPr>
          <w:szCs w:val="28"/>
        </w:rPr>
      </w:pPr>
      <w:r w:rsidRPr="00D174C9">
        <w:rPr>
          <w:szCs w:val="28"/>
        </w:rPr>
        <w:t xml:space="preserve">Задаваясь значением </w:t>
      </w:r>
      <w:r w:rsidRPr="00D174C9">
        <w:rPr>
          <w:szCs w:val="28"/>
          <w:lang w:val="en-US"/>
        </w:rPr>
        <w:t>d</w:t>
      </w:r>
      <w:r w:rsidRPr="00D174C9">
        <w:rPr>
          <w:szCs w:val="28"/>
        </w:rPr>
        <w:t xml:space="preserve"> – диаметра кабеля ( в нашем случае </w:t>
      </w:r>
      <w:r w:rsidRPr="00D174C9">
        <w:rPr>
          <w:szCs w:val="28"/>
          <w:lang w:val="en-US"/>
        </w:rPr>
        <w:t>d</w:t>
      </w:r>
      <w:r w:rsidRPr="00D174C9">
        <w:rPr>
          <w:szCs w:val="28"/>
        </w:rPr>
        <w:t xml:space="preserve"> = 5 см) мы можем построить график зависимости </w:t>
      </w:r>
      <w:r w:rsidRPr="00D174C9">
        <w:rPr>
          <w:position w:val="-10"/>
          <w:szCs w:val="28"/>
        </w:rPr>
        <w:object w:dxaOrig="780" w:dyaOrig="360">
          <v:shape id="_x0000_i1325" type="#_x0000_t75" style="width:39pt;height:18pt" o:ole="">
            <v:imagedata r:id="rId487" o:title=""/>
          </v:shape>
          <o:OLEObject Type="Embed" ProgID="Equation.3" ShapeID="_x0000_i1325" DrawAspect="Content" ObjectID="_1469608744" r:id="rId488"/>
        </w:object>
      </w:r>
      <w:r w:rsidRPr="00D174C9">
        <w:rPr>
          <w:szCs w:val="28"/>
        </w:rPr>
        <w:t>.</w:t>
      </w:r>
    </w:p>
    <w:p w:rsidR="00F93B77" w:rsidRPr="00D174C9" w:rsidRDefault="00F93B77" w:rsidP="00D174C9">
      <w:pPr>
        <w:pStyle w:val="21"/>
        <w:tabs>
          <w:tab w:val="left" w:pos="0"/>
          <w:tab w:val="left" w:pos="5901"/>
        </w:tabs>
        <w:ind w:firstLine="737"/>
        <w:rPr>
          <w:szCs w:val="28"/>
        </w:rPr>
      </w:pPr>
      <w:r w:rsidRPr="00D174C9">
        <w:rPr>
          <w:szCs w:val="28"/>
        </w:rPr>
        <w:t xml:space="preserve">На основании графиков </w:t>
      </w:r>
      <w:r w:rsidRPr="00D174C9">
        <w:rPr>
          <w:position w:val="-10"/>
          <w:szCs w:val="28"/>
        </w:rPr>
        <w:object w:dxaOrig="780" w:dyaOrig="360">
          <v:shape id="_x0000_i1326" type="#_x0000_t75" style="width:39pt;height:18pt" o:ole="">
            <v:imagedata r:id="rId489" o:title=""/>
          </v:shape>
          <o:OLEObject Type="Embed" ProgID="Equation.3" ShapeID="_x0000_i1326" DrawAspect="Content" ObjectID="_1469608745" r:id="rId490"/>
        </w:object>
      </w:r>
      <w:r w:rsidRPr="00D174C9">
        <w:rPr>
          <w:szCs w:val="28"/>
        </w:rPr>
        <w:t xml:space="preserve"> с рис. 14 и рис. 15 строим совмещенный график </w:t>
      </w:r>
      <w:r w:rsidRPr="00D174C9">
        <w:rPr>
          <w:position w:val="-10"/>
          <w:szCs w:val="28"/>
        </w:rPr>
        <w:object w:dxaOrig="780" w:dyaOrig="360">
          <v:shape id="_x0000_i1327" type="#_x0000_t75" style="width:39pt;height:18pt" o:ole="">
            <v:imagedata r:id="rId489" o:title=""/>
          </v:shape>
          <o:OLEObject Type="Embed" ProgID="Equation.3" ShapeID="_x0000_i1327" DrawAspect="Content" ObjectID="_1469608746" r:id="rId491"/>
        </w:object>
      </w:r>
      <w:r w:rsidRPr="00D174C9">
        <w:rPr>
          <w:szCs w:val="28"/>
        </w:rPr>
        <w:t xml:space="preserve"> на рис. 16.</w:t>
      </w:r>
    </w:p>
    <w:p w:rsidR="00F93B77" w:rsidRPr="00D174C9" w:rsidRDefault="00F93B77" w:rsidP="00D174C9">
      <w:pPr>
        <w:pStyle w:val="21"/>
        <w:tabs>
          <w:tab w:val="left" w:pos="0"/>
          <w:tab w:val="left" w:pos="5901"/>
        </w:tabs>
        <w:ind w:firstLine="737"/>
        <w:rPr>
          <w:szCs w:val="28"/>
        </w:rPr>
      </w:pPr>
      <w:r w:rsidRPr="00D174C9">
        <w:rPr>
          <w:szCs w:val="28"/>
        </w:rPr>
        <w:t xml:space="preserve">Получили семейство кривых </w:t>
      </w:r>
      <w:r w:rsidRPr="00D174C9">
        <w:rPr>
          <w:position w:val="-10"/>
          <w:szCs w:val="28"/>
        </w:rPr>
        <w:object w:dxaOrig="780" w:dyaOrig="360">
          <v:shape id="_x0000_i1328" type="#_x0000_t75" style="width:39pt;height:18pt" o:ole="">
            <v:imagedata r:id="rId489" o:title=""/>
          </v:shape>
          <o:OLEObject Type="Embed" ProgID="Equation.3" ShapeID="_x0000_i1328" DrawAspect="Content" ObjectID="_1469608747" r:id="rId492"/>
        </w:object>
      </w:r>
      <w:r w:rsidRPr="00D174C9">
        <w:rPr>
          <w:szCs w:val="28"/>
        </w:rPr>
        <w:t>. Точка пересечения кривых с одним и тем же значением «</w:t>
      </w:r>
      <w:r w:rsidRPr="00D174C9">
        <w:rPr>
          <w:szCs w:val="28"/>
          <w:lang w:val="en-US"/>
        </w:rPr>
        <w:t>a</w:t>
      </w:r>
      <w:r w:rsidRPr="00D174C9">
        <w:rPr>
          <w:szCs w:val="28"/>
        </w:rPr>
        <w:t xml:space="preserve">» дает нам минимальное значение </w:t>
      </w:r>
      <w:r w:rsidRPr="00D174C9">
        <w:rPr>
          <w:szCs w:val="28"/>
          <w:lang w:val="en-US"/>
        </w:rPr>
        <w:t>r</w:t>
      </w:r>
      <w:r w:rsidRPr="00D174C9">
        <w:rPr>
          <w:szCs w:val="28"/>
        </w:rPr>
        <w:t xml:space="preserve"> для выполнения обоих условий:</w:t>
      </w:r>
    </w:p>
    <w:p w:rsidR="00F93B77" w:rsidRPr="00D174C9" w:rsidRDefault="00F93B77" w:rsidP="00D174C9">
      <w:pPr>
        <w:pStyle w:val="21"/>
        <w:tabs>
          <w:tab w:val="left" w:pos="0"/>
          <w:tab w:val="left" w:pos="5901"/>
        </w:tabs>
        <w:ind w:firstLine="737"/>
        <w:rPr>
          <w:szCs w:val="28"/>
        </w:rPr>
      </w:pPr>
      <w:r w:rsidRPr="00D174C9">
        <w:rPr>
          <w:szCs w:val="28"/>
        </w:rPr>
        <w:t>а) максимальной нагрузочной способности;</w:t>
      </w:r>
    </w:p>
    <w:p w:rsidR="00F93B77" w:rsidRPr="00D174C9" w:rsidRDefault="00F93B77" w:rsidP="00D174C9">
      <w:pPr>
        <w:pStyle w:val="21"/>
        <w:tabs>
          <w:tab w:val="left" w:pos="0"/>
          <w:tab w:val="left" w:pos="5901"/>
        </w:tabs>
        <w:ind w:firstLine="737"/>
        <w:rPr>
          <w:szCs w:val="28"/>
        </w:rPr>
      </w:pPr>
      <w:r w:rsidRPr="00D174C9">
        <w:rPr>
          <w:szCs w:val="28"/>
        </w:rPr>
        <w:t>б) выполнения заданного закона перемещения</w:t>
      </w:r>
    </w:p>
    <w:p w:rsidR="00F93B77" w:rsidRPr="00D174C9" w:rsidRDefault="00F93B77" w:rsidP="00D174C9">
      <w:pPr>
        <w:pStyle w:val="21"/>
        <w:tabs>
          <w:tab w:val="left" w:pos="0"/>
          <w:tab w:val="left" w:pos="5901"/>
        </w:tabs>
        <w:ind w:firstLine="737"/>
        <w:rPr>
          <w:szCs w:val="28"/>
        </w:rPr>
      </w:pPr>
      <w:r w:rsidRPr="00D174C9">
        <w:rPr>
          <w:szCs w:val="28"/>
        </w:rPr>
        <w:t xml:space="preserve">при конкретном диаметре кабеля </w:t>
      </w:r>
      <w:r w:rsidRPr="00D174C9">
        <w:rPr>
          <w:szCs w:val="28"/>
          <w:lang w:val="en-US"/>
        </w:rPr>
        <w:t>d</w:t>
      </w:r>
      <w:r w:rsidRPr="00D174C9">
        <w:rPr>
          <w:szCs w:val="28"/>
        </w:rPr>
        <w:t xml:space="preserve"> = 5 см. А заштрихованная область есть зона выбора возможных значений </w:t>
      </w:r>
      <w:r w:rsidRPr="00D174C9">
        <w:rPr>
          <w:szCs w:val="28"/>
          <w:lang w:val="en-US"/>
        </w:rPr>
        <w:t>r</w:t>
      </w:r>
      <w:r w:rsidRPr="00D174C9">
        <w:rPr>
          <w:szCs w:val="28"/>
        </w:rPr>
        <w:t xml:space="preserve"> и </w:t>
      </w:r>
      <w:r w:rsidRPr="00D174C9">
        <w:rPr>
          <w:szCs w:val="28"/>
          <w:lang w:val="en-US"/>
        </w:rPr>
        <w:t>b</w:t>
      </w:r>
      <w:r w:rsidRPr="00D174C9">
        <w:rPr>
          <w:szCs w:val="28"/>
        </w:rPr>
        <w:t>.</w:t>
      </w:r>
    </w:p>
    <w:p w:rsidR="00F93B77" w:rsidRPr="00D174C9" w:rsidRDefault="00F93B77" w:rsidP="00D174C9">
      <w:pPr>
        <w:pStyle w:val="21"/>
        <w:tabs>
          <w:tab w:val="left" w:pos="0"/>
          <w:tab w:val="left" w:pos="5901"/>
        </w:tabs>
        <w:ind w:firstLine="737"/>
        <w:rPr>
          <w:szCs w:val="28"/>
        </w:rPr>
      </w:pPr>
      <w:r w:rsidRPr="00D174C9">
        <w:rPr>
          <w:szCs w:val="28"/>
        </w:rPr>
        <w:t xml:space="preserve">Аналогично можно провести выбор </w:t>
      </w:r>
      <w:r w:rsidRPr="00D174C9">
        <w:rPr>
          <w:position w:val="-24"/>
          <w:szCs w:val="28"/>
        </w:rPr>
        <w:object w:dxaOrig="620" w:dyaOrig="620">
          <v:shape id="_x0000_i1329" type="#_x0000_t75" style="width:30.75pt;height:30.75pt" o:ole="">
            <v:imagedata r:id="rId417" o:title=""/>
          </v:shape>
          <o:OLEObject Type="Embed" ProgID="Equation.3" ShapeID="_x0000_i1329" DrawAspect="Content" ObjectID="_1469608748" r:id="rId493"/>
        </w:object>
      </w:r>
      <w:r w:rsidRPr="00D174C9">
        <w:rPr>
          <w:szCs w:val="28"/>
        </w:rPr>
        <w:t xml:space="preserve"> и для других значений </w:t>
      </w:r>
      <w:r w:rsidRPr="00D174C9">
        <w:rPr>
          <w:szCs w:val="28"/>
          <w:lang w:val="en-US"/>
        </w:rPr>
        <w:t>d</w:t>
      </w:r>
      <w:r w:rsidRPr="00D174C9">
        <w:rPr>
          <w:szCs w:val="28"/>
        </w:rPr>
        <w:t xml:space="preserve"> – диаметра кабеля.</w:t>
      </w:r>
    </w:p>
    <w:p w:rsidR="00F93B77" w:rsidRPr="00D174C9" w:rsidRDefault="00F93B77" w:rsidP="00D174C9">
      <w:pPr>
        <w:pStyle w:val="21"/>
        <w:tabs>
          <w:tab w:val="left" w:pos="0"/>
          <w:tab w:val="left" w:pos="5901"/>
        </w:tabs>
        <w:ind w:firstLine="737"/>
        <w:rPr>
          <w:szCs w:val="28"/>
        </w:rPr>
      </w:pPr>
      <w:r w:rsidRPr="00D174C9">
        <w:rPr>
          <w:szCs w:val="28"/>
        </w:rPr>
        <w:t xml:space="preserve">Задаваясь максимальным диаметром кабеля </w:t>
      </w:r>
      <w:r w:rsidRPr="00D174C9">
        <w:rPr>
          <w:szCs w:val="28"/>
          <w:lang w:val="en-US"/>
        </w:rPr>
        <w:t>d</w:t>
      </w:r>
      <w:r w:rsidRPr="00D174C9">
        <w:rPr>
          <w:szCs w:val="28"/>
          <w:vertAlign w:val="subscript"/>
          <w:lang w:val="en-US"/>
        </w:rPr>
        <w:t>MAX</w:t>
      </w:r>
      <w:r w:rsidRPr="00D174C9">
        <w:rPr>
          <w:szCs w:val="28"/>
        </w:rPr>
        <w:t xml:space="preserve">, который будет изготавливаться на машине, можно получить минимальное и макисмальное значения </w:t>
      </w:r>
      <w:r w:rsidRPr="00D174C9">
        <w:rPr>
          <w:position w:val="-24"/>
          <w:szCs w:val="28"/>
        </w:rPr>
        <w:object w:dxaOrig="620" w:dyaOrig="620">
          <v:shape id="_x0000_i1330" type="#_x0000_t75" style="width:30.75pt;height:30.75pt" o:ole="">
            <v:imagedata r:id="rId417" o:title=""/>
          </v:shape>
          <o:OLEObject Type="Embed" ProgID="Equation.3" ShapeID="_x0000_i1330" DrawAspect="Content" ObjectID="_1469608749" r:id="rId494"/>
        </w:object>
      </w:r>
      <w:r w:rsidRPr="00D174C9">
        <w:rPr>
          <w:szCs w:val="28"/>
        </w:rPr>
        <w:t xml:space="preserve"> для выполнения обоих условий. Выбирать конкретное значение </w:t>
      </w:r>
      <w:r w:rsidRPr="00D174C9">
        <w:rPr>
          <w:szCs w:val="28"/>
          <w:lang w:val="en-US"/>
        </w:rPr>
        <w:t>b</w:t>
      </w:r>
      <w:r w:rsidRPr="00D174C9">
        <w:rPr>
          <w:szCs w:val="28"/>
        </w:rPr>
        <w:t xml:space="preserve"> из предполагаемого диапазона следует из максимальных значений, т.к. выполнение заданного закона будет обеспечено, а нагрузочная способность будет иметь коэффициент запаса сцепления на случай возможных перегрузок и механизм будет гарантирован от пробуксовок.</w:t>
      </w:r>
    </w:p>
    <w:p w:rsidR="00F93B77" w:rsidRPr="00D174C9" w:rsidRDefault="00F93B77" w:rsidP="00D174C9">
      <w:pPr>
        <w:pStyle w:val="21"/>
        <w:tabs>
          <w:tab w:val="left" w:pos="0"/>
          <w:tab w:val="left" w:pos="5901"/>
        </w:tabs>
        <w:ind w:firstLine="737"/>
        <w:rPr>
          <w:szCs w:val="28"/>
        </w:rPr>
      </w:pPr>
      <w:r w:rsidRPr="00D174C9">
        <w:rPr>
          <w:szCs w:val="28"/>
        </w:rPr>
        <w:t xml:space="preserve">Таким образом, получено совместное решение двух поставленных задач о выборе относительной величины </w:t>
      </w:r>
      <w:r w:rsidRPr="00D174C9">
        <w:rPr>
          <w:szCs w:val="28"/>
          <w:lang w:val="en-US"/>
        </w:rPr>
        <w:t>b</w:t>
      </w:r>
      <w:r w:rsidRPr="00D174C9">
        <w:rPr>
          <w:szCs w:val="28"/>
        </w:rPr>
        <w:t>, что имеет не только теоретическое, но и практическое значение.</w:t>
      </w:r>
    </w:p>
    <w:p w:rsidR="00F93B77" w:rsidRPr="00D174C9" w:rsidRDefault="00F93B77" w:rsidP="00D174C9">
      <w:pPr>
        <w:pStyle w:val="1"/>
        <w:spacing w:before="0" w:after="0" w:line="360" w:lineRule="auto"/>
        <w:ind w:firstLine="737"/>
        <w:jc w:val="center"/>
        <w:rPr>
          <w:rFonts w:ascii="Times New Roman" w:hAnsi="Times New Roman" w:cs="Times New Roman"/>
          <w:caps/>
          <w:sz w:val="28"/>
          <w:szCs w:val="28"/>
        </w:rPr>
      </w:pPr>
      <w:r w:rsidRPr="00D174C9">
        <w:rPr>
          <w:rFonts w:ascii="Times New Roman" w:hAnsi="Times New Roman" w:cs="Times New Roman"/>
          <w:sz w:val="28"/>
          <w:szCs w:val="28"/>
        </w:rPr>
        <w:br w:type="page"/>
      </w:r>
      <w:bookmarkStart w:id="15" w:name="_Toc69739281"/>
      <w:r w:rsidRPr="00D174C9">
        <w:rPr>
          <w:rFonts w:ascii="Times New Roman" w:hAnsi="Times New Roman" w:cs="Times New Roman"/>
          <w:caps/>
          <w:sz w:val="28"/>
          <w:szCs w:val="28"/>
          <w:lang w:val="en-US"/>
        </w:rPr>
        <w:t>III</w:t>
      </w:r>
      <w:r w:rsidRPr="00D174C9">
        <w:rPr>
          <w:rFonts w:ascii="Times New Roman" w:hAnsi="Times New Roman" w:cs="Times New Roman"/>
          <w:caps/>
          <w:sz w:val="28"/>
          <w:szCs w:val="28"/>
        </w:rPr>
        <w:t>. Технологическая часть</w:t>
      </w:r>
      <w:bookmarkEnd w:id="15"/>
    </w:p>
    <w:p w:rsidR="00D174C9" w:rsidRDefault="00D174C9" w:rsidP="00D174C9">
      <w:pPr>
        <w:pStyle w:val="2"/>
        <w:spacing w:before="0" w:after="0" w:line="360" w:lineRule="auto"/>
        <w:ind w:firstLine="737"/>
        <w:jc w:val="center"/>
        <w:rPr>
          <w:rFonts w:ascii="Times New Roman" w:hAnsi="Times New Roman" w:cs="Times New Roman"/>
        </w:rPr>
      </w:pPr>
      <w:bookmarkStart w:id="16" w:name="_Toc69739282"/>
    </w:p>
    <w:p w:rsidR="00F93B77" w:rsidRPr="00D174C9" w:rsidRDefault="00F93B77" w:rsidP="00D174C9">
      <w:pPr>
        <w:pStyle w:val="2"/>
        <w:spacing w:before="0" w:after="0" w:line="360" w:lineRule="auto"/>
        <w:ind w:firstLine="737"/>
        <w:jc w:val="center"/>
        <w:rPr>
          <w:rFonts w:ascii="Times New Roman" w:hAnsi="Times New Roman" w:cs="Times New Roman"/>
        </w:rPr>
      </w:pPr>
      <w:r w:rsidRPr="00D174C9">
        <w:rPr>
          <w:rFonts w:ascii="Times New Roman" w:hAnsi="Times New Roman" w:cs="Times New Roman"/>
        </w:rPr>
        <w:t>3.1. Описание конструкции и назначения детали. Техконтроль технологичности конструкции.</w:t>
      </w:r>
      <w:bookmarkEnd w:id="16"/>
    </w:p>
    <w:p w:rsidR="00D174C9" w:rsidRDefault="00D174C9"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sz w:val="28"/>
          <w:szCs w:val="28"/>
        </w:rPr>
        <w:t>Деталь – шарикоподшипник № 111 изготовляется из стали ШХ 15 и используется в механизме раскладки.</w:t>
      </w:r>
    </w:p>
    <w:p w:rsidR="00F93B77" w:rsidRPr="00D174C9" w:rsidRDefault="00F93B77" w:rsidP="00D174C9">
      <w:pPr>
        <w:spacing w:line="360" w:lineRule="auto"/>
        <w:ind w:firstLine="737"/>
        <w:jc w:val="both"/>
        <w:rPr>
          <w:sz w:val="28"/>
          <w:szCs w:val="28"/>
        </w:rPr>
      </w:pPr>
      <w:r w:rsidRPr="00D174C9">
        <w:rPr>
          <w:sz w:val="28"/>
          <w:szCs w:val="28"/>
        </w:rPr>
        <w:t>Механизм раскладки предназначен для равномерной рядовой укладки кабеля или его элементов вдоль приемного барабана.</w:t>
      </w:r>
    </w:p>
    <w:p w:rsidR="00F93B77" w:rsidRPr="00D174C9" w:rsidRDefault="00F93B77" w:rsidP="00D174C9">
      <w:pPr>
        <w:spacing w:line="360" w:lineRule="auto"/>
        <w:ind w:firstLine="737"/>
        <w:jc w:val="both"/>
        <w:rPr>
          <w:sz w:val="28"/>
          <w:szCs w:val="28"/>
        </w:rPr>
      </w:pPr>
      <w:r w:rsidRPr="00D174C9">
        <w:rPr>
          <w:sz w:val="28"/>
          <w:szCs w:val="28"/>
        </w:rPr>
        <w:t xml:space="preserve">В последнее время для раскладки используют валикокольцевые механизмы. Ведущая каретка валикокольцевого механизма может иметь вертикальное или горизонтальное расположение, внутри ее проходит гладкий вал. На этом валу и находится разрабатываемая деталь – шарикоподшипник № 111 со специально обработанным внутренним кольцом. Подшипник в процессе работы прижимается к гладкому валу с усилием </w:t>
      </w:r>
      <w:r w:rsidRPr="00D174C9">
        <w:rPr>
          <w:i/>
          <w:iCs/>
          <w:sz w:val="28"/>
          <w:szCs w:val="28"/>
        </w:rPr>
        <w:t>Р</w:t>
      </w:r>
      <w:r w:rsidRPr="00D174C9">
        <w:rPr>
          <w:sz w:val="28"/>
          <w:szCs w:val="28"/>
        </w:rPr>
        <w:t xml:space="preserve"> и может поворачиваться на некоторый угол </w:t>
      </w:r>
      <w:r w:rsidR="00DC785B" w:rsidRPr="00D174C9">
        <w:rPr>
          <w:i/>
          <w:iCs/>
          <w:sz w:val="28"/>
          <w:szCs w:val="28"/>
        </w:rPr>
        <w:sym w:font="Symbol" w:char="F062"/>
      </w:r>
      <w:r w:rsidRPr="00D174C9">
        <w:rPr>
          <w:sz w:val="28"/>
          <w:szCs w:val="28"/>
        </w:rPr>
        <w:t>.</w:t>
      </w:r>
    </w:p>
    <w:p w:rsidR="00F93B77" w:rsidRPr="00D174C9" w:rsidRDefault="00DE5D06" w:rsidP="00D174C9">
      <w:pPr>
        <w:spacing w:line="360" w:lineRule="auto"/>
        <w:ind w:firstLine="737"/>
        <w:jc w:val="both"/>
        <w:rPr>
          <w:sz w:val="28"/>
          <w:szCs w:val="28"/>
        </w:rPr>
      </w:pPr>
      <w:r w:rsidRPr="00D174C9">
        <w:rPr>
          <w:sz w:val="28"/>
          <w:szCs w:val="28"/>
        </w:rPr>
        <w:t xml:space="preserve">Деталь изготовлена из дорогой, дефицитной стали ШХ 15, твердость которой </w:t>
      </w:r>
      <w:r w:rsidRPr="00D174C9">
        <w:rPr>
          <w:sz w:val="28"/>
          <w:szCs w:val="28"/>
          <w:lang w:val="en-US"/>
        </w:rPr>
        <w:t>HRC</w:t>
      </w:r>
      <w:r w:rsidRPr="00D174C9">
        <w:rPr>
          <w:sz w:val="28"/>
          <w:szCs w:val="28"/>
        </w:rPr>
        <w:t xml:space="preserve"> 61…65. </w:t>
      </w:r>
      <w:r w:rsidR="00F93B77" w:rsidRPr="00D174C9">
        <w:rPr>
          <w:sz w:val="28"/>
          <w:szCs w:val="28"/>
        </w:rPr>
        <w:t>Сталь ШХ 15 – материал труднообрабатываемый.</w:t>
      </w:r>
    </w:p>
    <w:p w:rsidR="00DC785B" w:rsidRPr="00D174C9" w:rsidRDefault="00F93B77" w:rsidP="00D174C9">
      <w:pPr>
        <w:spacing w:line="360" w:lineRule="auto"/>
        <w:ind w:firstLine="737"/>
        <w:jc w:val="both"/>
        <w:rPr>
          <w:sz w:val="28"/>
          <w:szCs w:val="28"/>
        </w:rPr>
      </w:pPr>
      <w:r w:rsidRPr="00D174C9">
        <w:rPr>
          <w:sz w:val="28"/>
          <w:szCs w:val="28"/>
        </w:rPr>
        <w:t xml:space="preserve">Для обработки используют следующие инструменты: резцы с пластинками из </w:t>
      </w:r>
      <w:r w:rsidR="00AE0A36" w:rsidRPr="00D174C9">
        <w:rPr>
          <w:sz w:val="28"/>
          <w:szCs w:val="28"/>
        </w:rPr>
        <w:t>керамики на основе нитрида кремния с покрытием</w:t>
      </w:r>
      <w:r w:rsidR="00DC785B" w:rsidRPr="00D174C9">
        <w:rPr>
          <w:sz w:val="28"/>
          <w:szCs w:val="28"/>
        </w:rPr>
        <w:t>.</w:t>
      </w:r>
    </w:p>
    <w:p w:rsidR="00F93B77" w:rsidRPr="00D174C9" w:rsidRDefault="00F93B77" w:rsidP="00D174C9">
      <w:pPr>
        <w:spacing w:line="360" w:lineRule="auto"/>
        <w:ind w:firstLine="737"/>
        <w:jc w:val="both"/>
        <w:rPr>
          <w:sz w:val="28"/>
          <w:szCs w:val="28"/>
        </w:rPr>
      </w:pPr>
      <w:r w:rsidRPr="00D174C9">
        <w:rPr>
          <w:sz w:val="28"/>
          <w:szCs w:val="28"/>
        </w:rPr>
        <w:t xml:space="preserve"> Деталь имеет сложную геометрическую форму (наличие </w:t>
      </w:r>
      <w:r w:rsidR="00DC785B" w:rsidRPr="00D174C9">
        <w:rPr>
          <w:sz w:val="28"/>
          <w:szCs w:val="28"/>
        </w:rPr>
        <w:t>фасонной поверхности, в дальнейшем «оливаж»</w:t>
      </w:r>
      <w:r w:rsidRPr="00D174C9">
        <w:rPr>
          <w:sz w:val="28"/>
          <w:szCs w:val="28"/>
        </w:rPr>
        <w:t xml:space="preserve">). Деталь может быть обработана при использовании одного специального приспособления. В целом конструкция детали технологична. Базирование детали производим по наружному кольцу и по торцу. Основное значение для служебного назначения детали имеет поверхность </w:t>
      </w:r>
      <w:r w:rsidR="00DC785B" w:rsidRPr="00D174C9">
        <w:rPr>
          <w:sz w:val="28"/>
          <w:szCs w:val="28"/>
        </w:rPr>
        <w:t>оливажа.</w:t>
      </w:r>
    </w:p>
    <w:p w:rsidR="00F93B77" w:rsidRPr="00D174C9" w:rsidRDefault="00F93B77" w:rsidP="00D174C9">
      <w:pPr>
        <w:spacing w:line="360" w:lineRule="auto"/>
        <w:ind w:firstLine="737"/>
        <w:jc w:val="both"/>
        <w:rPr>
          <w:sz w:val="28"/>
          <w:szCs w:val="28"/>
        </w:rPr>
      </w:pPr>
    </w:p>
    <w:p w:rsidR="00F93B77" w:rsidRPr="00D174C9" w:rsidRDefault="00D174C9" w:rsidP="00D174C9">
      <w:pPr>
        <w:pStyle w:val="2"/>
        <w:spacing w:before="0" w:after="0" w:line="360" w:lineRule="auto"/>
        <w:ind w:firstLine="737"/>
        <w:jc w:val="center"/>
        <w:rPr>
          <w:rFonts w:ascii="Times New Roman" w:hAnsi="Times New Roman" w:cs="Times New Roman"/>
        </w:rPr>
      </w:pPr>
      <w:bookmarkStart w:id="17" w:name="_Toc69739283"/>
      <w:r>
        <w:rPr>
          <w:rFonts w:ascii="Times New Roman" w:hAnsi="Times New Roman" w:cs="Times New Roman"/>
        </w:rPr>
        <w:br w:type="page"/>
      </w:r>
      <w:r w:rsidR="00F93B77" w:rsidRPr="00D174C9">
        <w:rPr>
          <w:rFonts w:ascii="Times New Roman" w:hAnsi="Times New Roman" w:cs="Times New Roman"/>
        </w:rPr>
        <w:t>3.2. Определение типа производства. Расчет количества деталей в партии.</w:t>
      </w:r>
      <w:bookmarkEnd w:id="17"/>
    </w:p>
    <w:p w:rsidR="00D174C9" w:rsidRDefault="00D174C9" w:rsidP="00D174C9">
      <w:pPr>
        <w:spacing w:line="360" w:lineRule="auto"/>
        <w:ind w:firstLine="737"/>
        <w:rPr>
          <w:sz w:val="28"/>
          <w:szCs w:val="28"/>
        </w:rPr>
      </w:pPr>
    </w:p>
    <w:p w:rsidR="00F93B77" w:rsidRPr="00D174C9" w:rsidRDefault="00F93B77" w:rsidP="00D174C9">
      <w:pPr>
        <w:spacing w:line="360" w:lineRule="auto"/>
        <w:ind w:firstLine="737"/>
        <w:rPr>
          <w:sz w:val="28"/>
          <w:szCs w:val="28"/>
        </w:rPr>
      </w:pPr>
      <w:r w:rsidRPr="00D174C9">
        <w:rPr>
          <w:sz w:val="28"/>
          <w:szCs w:val="28"/>
        </w:rPr>
        <w:t>Исходные данные:</w:t>
      </w:r>
    </w:p>
    <w:p w:rsidR="00F93B77" w:rsidRPr="00D174C9" w:rsidRDefault="00F93B77" w:rsidP="00D174C9">
      <w:pPr>
        <w:spacing w:line="360" w:lineRule="auto"/>
        <w:ind w:firstLine="737"/>
        <w:rPr>
          <w:sz w:val="28"/>
          <w:szCs w:val="28"/>
        </w:rPr>
      </w:pPr>
      <w:r w:rsidRPr="00D174C9">
        <w:rPr>
          <w:sz w:val="28"/>
          <w:szCs w:val="28"/>
        </w:rPr>
        <w:t xml:space="preserve">Годовая программа изделий </w:t>
      </w:r>
      <w:r w:rsidRPr="00D174C9">
        <w:rPr>
          <w:sz w:val="28"/>
          <w:szCs w:val="28"/>
          <w:lang w:val="en-US"/>
        </w:rPr>
        <w:t>N</w:t>
      </w:r>
      <w:r w:rsidRPr="00D174C9">
        <w:rPr>
          <w:sz w:val="28"/>
          <w:szCs w:val="28"/>
        </w:rPr>
        <w:t xml:space="preserve"> = 11 000 шт.</w:t>
      </w:r>
    </w:p>
    <w:p w:rsidR="00F93B77" w:rsidRPr="00D174C9" w:rsidRDefault="00F93B77" w:rsidP="00D174C9">
      <w:pPr>
        <w:spacing w:line="360" w:lineRule="auto"/>
        <w:ind w:firstLine="737"/>
        <w:rPr>
          <w:sz w:val="28"/>
          <w:szCs w:val="28"/>
        </w:rPr>
      </w:pPr>
      <w:r w:rsidRPr="00D174C9">
        <w:rPr>
          <w:sz w:val="28"/>
          <w:szCs w:val="28"/>
        </w:rPr>
        <w:t>Режим работы предприятия – 2 смены</w:t>
      </w:r>
    </w:p>
    <w:p w:rsidR="00F93B77" w:rsidRPr="00D174C9" w:rsidRDefault="00F93B77" w:rsidP="00D174C9">
      <w:pPr>
        <w:spacing w:line="360" w:lineRule="auto"/>
        <w:ind w:firstLine="737"/>
        <w:rPr>
          <w:sz w:val="28"/>
          <w:szCs w:val="28"/>
        </w:rPr>
      </w:pPr>
      <w:r w:rsidRPr="00D174C9">
        <w:rPr>
          <w:sz w:val="28"/>
          <w:szCs w:val="28"/>
        </w:rPr>
        <w:t xml:space="preserve">Действительный годовой фонд времени работы оборудования </w:t>
      </w:r>
      <w:r w:rsidRPr="00D174C9">
        <w:rPr>
          <w:i/>
          <w:iCs/>
          <w:sz w:val="28"/>
          <w:szCs w:val="28"/>
          <w:lang w:val="en-US"/>
        </w:rPr>
        <w:t>F</w:t>
      </w:r>
      <w:r w:rsidRPr="00D174C9">
        <w:rPr>
          <w:i/>
          <w:iCs/>
          <w:sz w:val="28"/>
          <w:szCs w:val="28"/>
          <w:vertAlign w:val="subscript"/>
        </w:rPr>
        <w:t>д</w:t>
      </w:r>
      <w:r w:rsidRPr="00D174C9">
        <w:rPr>
          <w:i/>
          <w:iCs/>
          <w:sz w:val="28"/>
          <w:szCs w:val="28"/>
        </w:rPr>
        <w:t>=4029 ч.</w:t>
      </w:r>
      <w:r w:rsidRPr="00D174C9">
        <w:rPr>
          <w:sz w:val="28"/>
          <w:szCs w:val="28"/>
        </w:rPr>
        <w:t xml:space="preserve"> [    ]</w:t>
      </w:r>
    </w:p>
    <w:p w:rsidR="00F93B77" w:rsidRPr="00D174C9" w:rsidRDefault="00F93B77" w:rsidP="00D174C9">
      <w:pPr>
        <w:spacing w:line="360" w:lineRule="auto"/>
        <w:ind w:firstLine="737"/>
        <w:rPr>
          <w:sz w:val="28"/>
          <w:szCs w:val="28"/>
        </w:rPr>
      </w:pPr>
      <w:r w:rsidRPr="00D174C9">
        <w:rPr>
          <w:sz w:val="28"/>
          <w:szCs w:val="28"/>
        </w:rPr>
        <w:t>Такт выпуска деталей:</w:t>
      </w:r>
    </w:p>
    <w:p w:rsidR="00F93B77" w:rsidRPr="00D174C9" w:rsidRDefault="00DC785B" w:rsidP="00D174C9">
      <w:pPr>
        <w:spacing w:line="360" w:lineRule="auto"/>
        <w:ind w:firstLine="737"/>
        <w:rPr>
          <w:sz w:val="28"/>
          <w:szCs w:val="28"/>
        </w:rPr>
      </w:pPr>
      <w:r w:rsidRPr="00D174C9">
        <w:rPr>
          <w:position w:val="-24"/>
          <w:sz w:val="28"/>
          <w:szCs w:val="28"/>
        </w:rPr>
        <w:object w:dxaOrig="3320" w:dyaOrig="639">
          <v:shape id="_x0000_i1331" type="#_x0000_t75" style="width:165.75pt;height:32.25pt" o:ole="">
            <v:imagedata r:id="rId495" o:title=""/>
          </v:shape>
          <o:OLEObject Type="Embed" ProgID="Equation.3" ShapeID="_x0000_i1331" DrawAspect="Content" ObjectID="_1469608750" r:id="rId496"/>
        </w:object>
      </w:r>
      <w:r w:rsidR="00F93B77" w:rsidRPr="00D174C9">
        <w:rPr>
          <w:sz w:val="28"/>
          <w:szCs w:val="28"/>
        </w:rPr>
        <w:t xml:space="preserve"> мин./шт</w:t>
      </w:r>
      <w:r w:rsidR="00F93B77" w:rsidRPr="00D174C9">
        <w:rPr>
          <w:sz w:val="28"/>
          <w:szCs w:val="28"/>
        </w:rPr>
        <w:tab/>
      </w:r>
      <w:r w:rsidR="00F93B77" w:rsidRPr="00D174C9">
        <w:rPr>
          <w:sz w:val="28"/>
          <w:szCs w:val="28"/>
        </w:rPr>
        <w:tab/>
      </w:r>
      <w:r w:rsidR="00F93B77" w:rsidRPr="00D174C9">
        <w:rPr>
          <w:sz w:val="28"/>
          <w:szCs w:val="28"/>
        </w:rPr>
        <w:tab/>
      </w:r>
      <w:r w:rsidR="00F93B77" w:rsidRPr="00D174C9">
        <w:rPr>
          <w:sz w:val="28"/>
          <w:szCs w:val="28"/>
        </w:rPr>
        <w:tab/>
      </w:r>
      <w:r w:rsidR="00F93B77" w:rsidRPr="00D174C9">
        <w:rPr>
          <w:sz w:val="28"/>
          <w:szCs w:val="28"/>
        </w:rPr>
        <w:tab/>
        <w:t>(30)</w:t>
      </w:r>
    </w:p>
    <w:p w:rsidR="00F93B77" w:rsidRPr="00D174C9" w:rsidRDefault="00F93B77" w:rsidP="00D174C9">
      <w:pPr>
        <w:spacing w:line="360" w:lineRule="auto"/>
        <w:ind w:firstLine="737"/>
        <w:rPr>
          <w:sz w:val="28"/>
          <w:szCs w:val="28"/>
        </w:rPr>
      </w:pPr>
      <w:r w:rsidRPr="00D174C9">
        <w:rPr>
          <w:sz w:val="28"/>
          <w:szCs w:val="28"/>
        </w:rPr>
        <w:t>Коэффициент серийности:</w:t>
      </w:r>
    </w:p>
    <w:p w:rsidR="00F93B77" w:rsidRPr="00D174C9" w:rsidRDefault="00F93B77" w:rsidP="00D174C9">
      <w:pPr>
        <w:spacing w:line="360" w:lineRule="auto"/>
        <w:ind w:firstLine="737"/>
        <w:rPr>
          <w:sz w:val="28"/>
          <w:szCs w:val="28"/>
        </w:rPr>
      </w:pPr>
      <w:r w:rsidRPr="00D174C9">
        <w:rPr>
          <w:position w:val="-32"/>
          <w:sz w:val="28"/>
          <w:szCs w:val="28"/>
        </w:rPr>
        <w:object w:dxaOrig="1440" w:dyaOrig="740">
          <v:shape id="_x0000_i1332" type="#_x0000_t75" style="width:1in;height:36.75pt" o:ole="">
            <v:imagedata r:id="rId497" o:title=""/>
          </v:shape>
          <o:OLEObject Type="Embed" ProgID="Equation.3" ShapeID="_x0000_i1332" DrawAspect="Content" ObjectID="_1469608751" r:id="rId498"/>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(31)</w:t>
      </w:r>
    </w:p>
    <w:p w:rsidR="00F93B77" w:rsidRPr="00D174C9" w:rsidRDefault="00F93B77" w:rsidP="00D174C9">
      <w:pPr>
        <w:spacing w:line="360" w:lineRule="auto"/>
        <w:ind w:firstLine="737"/>
        <w:rPr>
          <w:sz w:val="28"/>
          <w:szCs w:val="28"/>
        </w:rPr>
      </w:pPr>
      <w:r w:rsidRPr="00D174C9">
        <w:rPr>
          <w:position w:val="-28"/>
          <w:sz w:val="28"/>
          <w:szCs w:val="28"/>
        </w:rPr>
        <w:object w:dxaOrig="1600" w:dyaOrig="680">
          <v:shape id="_x0000_i1333" type="#_x0000_t75" style="width:80.25pt;height:33.75pt" o:ole="">
            <v:imagedata r:id="rId499" o:title=""/>
          </v:shape>
          <o:OLEObject Type="Embed" ProgID="Equation.3" ShapeID="_x0000_i1333" DrawAspect="Content" ObjectID="_1469608752" r:id="rId500"/>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(32)</w:t>
      </w:r>
    </w:p>
    <w:p w:rsidR="00F93B77" w:rsidRPr="00D174C9" w:rsidRDefault="00F93B77" w:rsidP="00D174C9">
      <w:pPr>
        <w:spacing w:line="360" w:lineRule="auto"/>
        <w:ind w:firstLine="737"/>
        <w:jc w:val="both"/>
        <w:rPr>
          <w:sz w:val="28"/>
          <w:szCs w:val="28"/>
        </w:rPr>
      </w:pPr>
      <w:r w:rsidRPr="00D174C9">
        <w:rPr>
          <w:sz w:val="28"/>
          <w:szCs w:val="28"/>
        </w:rPr>
        <w:t>Длительность операций определяем на основе прикидочных расчетов [    ]</w:t>
      </w:r>
    </w:p>
    <w:p w:rsidR="00F93B77" w:rsidRPr="00D174C9" w:rsidRDefault="00F93B77" w:rsidP="00D174C9">
      <w:pPr>
        <w:spacing w:line="360" w:lineRule="auto"/>
        <w:ind w:firstLine="737"/>
        <w:jc w:val="both"/>
        <w:rPr>
          <w:sz w:val="28"/>
          <w:szCs w:val="28"/>
        </w:rPr>
      </w:pPr>
      <w:r w:rsidRPr="00D174C9">
        <w:rPr>
          <w:sz w:val="28"/>
          <w:szCs w:val="28"/>
        </w:rPr>
        <w:t>Токарная:</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о</w:t>
      </w:r>
      <w:r w:rsidRPr="00D174C9">
        <w:rPr>
          <w:sz w:val="28"/>
          <w:szCs w:val="28"/>
        </w:rPr>
        <w:t>=2*0,18*593,9*6,5*10</w:t>
      </w:r>
      <w:r w:rsidRPr="00D174C9">
        <w:rPr>
          <w:sz w:val="28"/>
          <w:szCs w:val="28"/>
          <w:vertAlign w:val="superscript"/>
        </w:rPr>
        <w:t xml:space="preserve">-3 </w:t>
      </w:r>
      <w:r w:rsidRPr="00D174C9">
        <w:rPr>
          <w:sz w:val="28"/>
          <w:szCs w:val="28"/>
        </w:rPr>
        <w:t>= 0,14 мин.</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ш-к</w:t>
      </w:r>
      <w:r w:rsidRPr="00D174C9">
        <w:rPr>
          <w:sz w:val="28"/>
          <w:szCs w:val="28"/>
        </w:rPr>
        <w:t>=2,14*0,14 = 0,3 мин.</w:t>
      </w:r>
    </w:p>
    <w:p w:rsidR="00D85444" w:rsidRPr="00D174C9" w:rsidRDefault="00D85444" w:rsidP="00D174C9">
      <w:pPr>
        <w:spacing w:line="360" w:lineRule="auto"/>
        <w:ind w:firstLine="737"/>
        <w:jc w:val="both"/>
        <w:rPr>
          <w:sz w:val="28"/>
          <w:szCs w:val="28"/>
        </w:rPr>
      </w:pPr>
      <w:r w:rsidRPr="00D174C9">
        <w:rPr>
          <w:sz w:val="28"/>
          <w:szCs w:val="28"/>
        </w:rPr>
        <w:t>Шлифовальная:</w:t>
      </w:r>
    </w:p>
    <w:p w:rsidR="00D85444" w:rsidRPr="00D174C9" w:rsidRDefault="00D85444"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о</w:t>
      </w:r>
      <w:r w:rsidRPr="00D174C9">
        <w:rPr>
          <w:sz w:val="28"/>
          <w:szCs w:val="28"/>
        </w:rPr>
        <w:t>=1,8*57*6*10</w:t>
      </w:r>
      <w:r w:rsidRPr="00D174C9">
        <w:rPr>
          <w:sz w:val="28"/>
          <w:szCs w:val="28"/>
          <w:vertAlign w:val="superscript"/>
        </w:rPr>
        <w:t xml:space="preserve">-3 </w:t>
      </w:r>
      <w:r w:rsidRPr="00D174C9">
        <w:rPr>
          <w:sz w:val="28"/>
          <w:szCs w:val="28"/>
        </w:rPr>
        <w:t>= 0,615 мин.</w:t>
      </w:r>
    </w:p>
    <w:p w:rsidR="00D85444" w:rsidRPr="00D174C9" w:rsidRDefault="00D85444"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ш-к</w:t>
      </w:r>
      <w:r w:rsidRPr="00D174C9">
        <w:rPr>
          <w:sz w:val="28"/>
          <w:szCs w:val="28"/>
        </w:rPr>
        <w:t>=2,1*0,615=1,293 мин.</w:t>
      </w:r>
    </w:p>
    <w:p w:rsidR="00F93B77" w:rsidRPr="00D174C9" w:rsidRDefault="00F93B77" w:rsidP="00D174C9">
      <w:pPr>
        <w:spacing w:line="360" w:lineRule="auto"/>
        <w:ind w:firstLine="737"/>
        <w:rPr>
          <w:sz w:val="28"/>
          <w:szCs w:val="28"/>
        </w:rPr>
      </w:pPr>
      <w:r w:rsidRPr="00D174C9">
        <w:rPr>
          <w:sz w:val="28"/>
          <w:szCs w:val="28"/>
        </w:rPr>
        <w:t>Выглаживающая:</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о</w:t>
      </w:r>
      <w:r w:rsidRPr="00D174C9">
        <w:rPr>
          <w:sz w:val="28"/>
          <w:szCs w:val="28"/>
        </w:rPr>
        <w:t>=0,18*57*5,9*10</w:t>
      </w:r>
      <w:r w:rsidRPr="00D174C9">
        <w:rPr>
          <w:sz w:val="28"/>
          <w:szCs w:val="28"/>
          <w:vertAlign w:val="superscript"/>
        </w:rPr>
        <w:t xml:space="preserve">-3 </w:t>
      </w:r>
      <w:r w:rsidRPr="00D174C9">
        <w:rPr>
          <w:sz w:val="28"/>
          <w:szCs w:val="28"/>
        </w:rPr>
        <w:t>= 0,061 мин.</w:t>
      </w:r>
    </w:p>
    <w:p w:rsidR="00F93B77" w:rsidRPr="00D174C9" w:rsidRDefault="00F93B77" w:rsidP="00D174C9">
      <w:pPr>
        <w:spacing w:line="360" w:lineRule="auto"/>
        <w:ind w:firstLine="737"/>
        <w:rPr>
          <w:sz w:val="28"/>
          <w:szCs w:val="28"/>
        </w:rPr>
      </w:pPr>
      <w:r w:rsidRPr="00D174C9">
        <w:rPr>
          <w:i/>
          <w:iCs/>
          <w:sz w:val="28"/>
          <w:szCs w:val="28"/>
        </w:rPr>
        <w:t>Т</w:t>
      </w:r>
      <w:r w:rsidRPr="00D174C9">
        <w:rPr>
          <w:i/>
          <w:iCs/>
          <w:sz w:val="28"/>
          <w:szCs w:val="28"/>
          <w:vertAlign w:val="subscript"/>
        </w:rPr>
        <w:t>ш-к</w:t>
      </w:r>
      <w:r w:rsidRPr="00D174C9">
        <w:rPr>
          <w:sz w:val="28"/>
          <w:szCs w:val="28"/>
        </w:rPr>
        <w:t>=2,14*0,061 = 0,131 мин.</w:t>
      </w:r>
    </w:p>
    <w:p w:rsidR="00F93B77" w:rsidRPr="00D174C9" w:rsidRDefault="00F93B77" w:rsidP="00D174C9">
      <w:pPr>
        <w:spacing w:line="360" w:lineRule="auto"/>
        <w:ind w:firstLine="737"/>
        <w:rPr>
          <w:sz w:val="28"/>
          <w:szCs w:val="28"/>
        </w:rPr>
      </w:pPr>
      <w:r w:rsidRPr="00D174C9">
        <w:rPr>
          <w:position w:val="-24"/>
          <w:sz w:val="28"/>
          <w:szCs w:val="28"/>
        </w:rPr>
        <w:object w:dxaOrig="2720" w:dyaOrig="620">
          <v:shape id="_x0000_i1334" type="#_x0000_t75" style="width:135.75pt;height:30.75pt" o:ole="">
            <v:imagedata r:id="rId501" o:title=""/>
          </v:shape>
          <o:OLEObject Type="Embed" ProgID="Equation.3" ShapeID="_x0000_i1334" DrawAspect="Content" ObjectID="_1469608753" r:id="rId502"/>
        </w:object>
      </w:r>
      <w:r w:rsidRPr="00D174C9">
        <w:rPr>
          <w:sz w:val="28"/>
          <w:szCs w:val="28"/>
        </w:rPr>
        <w:t>=0,575 мин.</w:t>
      </w:r>
    </w:p>
    <w:p w:rsidR="00F93B77" w:rsidRPr="00D174C9" w:rsidRDefault="00F93B77" w:rsidP="00D174C9">
      <w:pPr>
        <w:spacing w:line="360" w:lineRule="auto"/>
        <w:ind w:firstLine="737"/>
        <w:rPr>
          <w:sz w:val="28"/>
          <w:szCs w:val="28"/>
        </w:rPr>
      </w:pPr>
      <w:r w:rsidRPr="00D174C9">
        <w:rPr>
          <w:sz w:val="28"/>
          <w:szCs w:val="28"/>
        </w:rPr>
        <w:t>По формуле (31):</w:t>
      </w:r>
    </w:p>
    <w:p w:rsidR="00F93B77" w:rsidRPr="00D174C9" w:rsidRDefault="00F93B77" w:rsidP="00D174C9">
      <w:pPr>
        <w:spacing w:line="360" w:lineRule="auto"/>
        <w:ind w:firstLine="737"/>
        <w:rPr>
          <w:sz w:val="28"/>
          <w:szCs w:val="28"/>
        </w:rPr>
      </w:pPr>
      <w:r w:rsidRPr="00D174C9">
        <w:rPr>
          <w:position w:val="-32"/>
          <w:sz w:val="28"/>
          <w:szCs w:val="28"/>
        </w:rPr>
        <w:object w:dxaOrig="3560" w:dyaOrig="740">
          <v:shape id="_x0000_i1335" type="#_x0000_t75" style="width:177.75pt;height:36.75pt" o:ole="">
            <v:imagedata r:id="rId503" o:title=""/>
          </v:shape>
          <o:OLEObject Type="Embed" ProgID="Equation.3" ShapeID="_x0000_i1335" DrawAspect="Content" ObjectID="_1469608754" r:id="rId504"/>
        </w:object>
      </w:r>
    </w:p>
    <w:p w:rsidR="00F93B77" w:rsidRPr="00D174C9" w:rsidRDefault="00F93B77" w:rsidP="00D174C9">
      <w:pPr>
        <w:spacing w:line="360" w:lineRule="auto"/>
        <w:ind w:firstLine="737"/>
        <w:rPr>
          <w:sz w:val="28"/>
          <w:szCs w:val="28"/>
        </w:rPr>
      </w:pPr>
      <w:r w:rsidRPr="00D174C9">
        <w:rPr>
          <w:sz w:val="28"/>
          <w:szCs w:val="28"/>
        </w:rPr>
        <w:t>Производство – мелкосерийное.</w:t>
      </w:r>
    </w:p>
    <w:p w:rsidR="00F93B77" w:rsidRPr="00D174C9" w:rsidRDefault="00F93B77" w:rsidP="00D174C9">
      <w:pPr>
        <w:spacing w:line="360" w:lineRule="auto"/>
        <w:ind w:firstLine="737"/>
        <w:rPr>
          <w:sz w:val="28"/>
          <w:szCs w:val="28"/>
        </w:rPr>
      </w:pPr>
      <w:r w:rsidRPr="00D174C9">
        <w:rPr>
          <w:sz w:val="28"/>
          <w:szCs w:val="28"/>
        </w:rPr>
        <w:t>Количество деталей в партии:</w:t>
      </w:r>
    </w:p>
    <w:p w:rsidR="00F93B77" w:rsidRPr="00D174C9" w:rsidRDefault="00F93B77" w:rsidP="00D174C9">
      <w:pPr>
        <w:spacing w:line="360" w:lineRule="auto"/>
        <w:ind w:firstLine="737"/>
        <w:rPr>
          <w:sz w:val="28"/>
          <w:szCs w:val="28"/>
        </w:rPr>
      </w:pPr>
      <w:r w:rsidRPr="00D174C9">
        <w:rPr>
          <w:position w:val="-24"/>
          <w:sz w:val="28"/>
          <w:szCs w:val="28"/>
        </w:rPr>
        <w:object w:dxaOrig="2880" w:dyaOrig="620">
          <v:shape id="_x0000_i1336" type="#_x0000_t75" style="width:2in;height:30.75pt" o:ole="">
            <v:imagedata r:id="rId505" o:title=""/>
          </v:shape>
          <o:OLEObject Type="Embed" ProgID="Equation.3" ShapeID="_x0000_i1336" DrawAspect="Content" ObjectID="_1469608755" r:id="rId506"/>
        </w:object>
      </w:r>
      <w:r w:rsidRPr="00D174C9">
        <w:rPr>
          <w:sz w:val="28"/>
          <w:szCs w:val="28"/>
        </w:rPr>
        <w:t xml:space="preserve"> шт.</w: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(33)</w:t>
      </w:r>
    </w:p>
    <w:p w:rsidR="00F93B77" w:rsidRPr="00D174C9" w:rsidRDefault="00F93B77" w:rsidP="00D174C9">
      <w:pPr>
        <w:spacing w:line="360" w:lineRule="auto"/>
        <w:ind w:firstLine="737"/>
        <w:rPr>
          <w:sz w:val="28"/>
          <w:szCs w:val="28"/>
        </w:rPr>
      </w:pPr>
      <w:r w:rsidRPr="00D174C9">
        <w:rPr>
          <w:sz w:val="28"/>
          <w:szCs w:val="28"/>
        </w:rPr>
        <w:t xml:space="preserve">где </w:t>
      </w:r>
      <w:r w:rsidRPr="00D174C9">
        <w:rPr>
          <w:i/>
          <w:iCs/>
          <w:sz w:val="28"/>
          <w:szCs w:val="28"/>
        </w:rPr>
        <w:t>а</w:t>
      </w:r>
      <w:r w:rsidRPr="00D174C9">
        <w:rPr>
          <w:sz w:val="28"/>
          <w:szCs w:val="28"/>
        </w:rPr>
        <w:t xml:space="preserve"> – периодичность запуска-выпуска изделий</w:t>
      </w:r>
    </w:p>
    <w:p w:rsidR="00F93B77" w:rsidRPr="00D174C9" w:rsidRDefault="00F93B77" w:rsidP="00D174C9">
      <w:pPr>
        <w:spacing w:line="360" w:lineRule="auto"/>
        <w:ind w:firstLine="737"/>
        <w:rPr>
          <w:sz w:val="28"/>
          <w:szCs w:val="28"/>
        </w:rPr>
      </w:pPr>
      <w:r w:rsidRPr="00D174C9">
        <w:rPr>
          <w:sz w:val="28"/>
          <w:szCs w:val="28"/>
        </w:rPr>
        <w:t>Скорректируем количество деталей в партии:</w:t>
      </w:r>
    </w:p>
    <w:p w:rsidR="00F93B77" w:rsidRPr="00D174C9" w:rsidRDefault="00F93B77" w:rsidP="00D174C9">
      <w:pPr>
        <w:spacing w:line="360" w:lineRule="auto"/>
        <w:ind w:firstLine="737"/>
        <w:rPr>
          <w:sz w:val="28"/>
          <w:szCs w:val="28"/>
        </w:rPr>
      </w:pPr>
      <w:r w:rsidRPr="00D174C9">
        <w:rPr>
          <w:position w:val="-24"/>
          <w:sz w:val="28"/>
          <w:szCs w:val="28"/>
        </w:rPr>
        <w:object w:dxaOrig="3620" w:dyaOrig="660">
          <v:shape id="_x0000_i1337" type="#_x0000_t75" style="width:180.75pt;height:33pt" o:ole="">
            <v:imagedata r:id="rId507" o:title=""/>
          </v:shape>
          <o:OLEObject Type="Embed" ProgID="Equation.3" ShapeID="_x0000_i1337" DrawAspect="Content" ObjectID="_1469608756" r:id="rId508"/>
        </w:object>
      </w:r>
      <w:r w:rsidRPr="00D174C9">
        <w:rPr>
          <w:sz w:val="28"/>
          <w:szCs w:val="28"/>
        </w:rPr>
        <w:t>= 1 смена</w:t>
      </w:r>
    </w:p>
    <w:p w:rsidR="00F93B77" w:rsidRPr="00D174C9" w:rsidRDefault="00F93B77" w:rsidP="00D174C9">
      <w:pPr>
        <w:spacing w:line="360" w:lineRule="auto"/>
        <w:ind w:firstLine="737"/>
        <w:rPr>
          <w:sz w:val="28"/>
          <w:szCs w:val="28"/>
        </w:rPr>
      </w:pPr>
      <w:r w:rsidRPr="00D174C9">
        <w:rPr>
          <w:position w:val="-32"/>
          <w:sz w:val="28"/>
          <w:szCs w:val="28"/>
        </w:rPr>
        <w:object w:dxaOrig="3840" w:dyaOrig="780">
          <v:shape id="_x0000_i1338" type="#_x0000_t75" style="width:192pt;height:39pt" o:ole="">
            <v:imagedata r:id="rId509" o:title=""/>
          </v:shape>
          <o:OLEObject Type="Embed" ProgID="Equation.3" ShapeID="_x0000_i1338" DrawAspect="Content" ObjectID="_1469608757" r:id="rId510"/>
        </w:object>
      </w:r>
      <w:r w:rsidRPr="00D174C9">
        <w:rPr>
          <w:sz w:val="28"/>
          <w:szCs w:val="28"/>
        </w:rPr>
        <w:t xml:space="preserve"> шт.</w:t>
      </w:r>
    </w:p>
    <w:p w:rsidR="00F93B77" w:rsidRPr="00D174C9" w:rsidRDefault="00F93B77" w:rsidP="00D174C9">
      <w:pPr>
        <w:spacing w:line="360" w:lineRule="auto"/>
        <w:ind w:firstLine="737"/>
        <w:rPr>
          <w:sz w:val="28"/>
          <w:szCs w:val="28"/>
        </w:rPr>
      </w:pPr>
      <w:r w:rsidRPr="00D174C9">
        <w:rPr>
          <w:sz w:val="28"/>
          <w:szCs w:val="28"/>
        </w:rPr>
        <w:t xml:space="preserve">Принимаем </w:t>
      </w:r>
      <w:r w:rsidRPr="00D174C9">
        <w:rPr>
          <w:i/>
          <w:iCs/>
          <w:sz w:val="28"/>
          <w:szCs w:val="28"/>
          <w:lang w:val="en-US"/>
        </w:rPr>
        <w:t>n</w:t>
      </w:r>
      <w:r w:rsidRPr="00D174C9">
        <w:rPr>
          <w:i/>
          <w:iCs/>
          <w:sz w:val="28"/>
          <w:szCs w:val="28"/>
        </w:rPr>
        <w:t xml:space="preserve"> </w:t>
      </w:r>
      <w:r w:rsidRPr="00D174C9">
        <w:rPr>
          <w:sz w:val="28"/>
          <w:szCs w:val="28"/>
        </w:rPr>
        <w:t>= 662 шт.</w:t>
      </w:r>
    </w:p>
    <w:p w:rsidR="00F93B77" w:rsidRPr="00D174C9" w:rsidRDefault="00F93B77" w:rsidP="00D174C9">
      <w:pPr>
        <w:spacing w:line="360" w:lineRule="auto"/>
        <w:ind w:firstLine="737"/>
        <w:rPr>
          <w:sz w:val="28"/>
          <w:szCs w:val="28"/>
        </w:rPr>
      </w:pPr>
    </w:p>
    <w:p w:rsidR="00F93B77" w:rsidRPr="00D174C9" w:rsidRDefault="00F93B77" w:rsidP="00D174C9">
      <w:pPr>
        <w:pStyle w:val="2"/>
        <w:spacing w:before="0" w:after="0" w:line="360" w:lineRule="auto"/>
        <w:ind w:firstLine="737"/>
        <w:jc w:val="center"/>
        <w:rPr>
          <w:rFonts w:ascii="Times New Roman" w:hAnsi="Times New Roman" w:cs="Times New Roman"/>
        </w:rPr>
      </w:pPr>
      <w:bookmarkStart w:id="18" w:name="_Toc69739284"/>
      <w:r w:rsidRPr="00D174C9">
        <w:rPr>
          <w:rFonts w:ascii="Times New Roman" w:hAnsi="Times New Roman" w:cs="Times New Roman"/>
        </w:rPr>
        <w:t>3.3. Технико-экономичес</w:t>
      </w:r>
      <w:r w:rsidR="00A87BD8" w:rsidRPr="00D174C9">
        <w:rPr>
          <w:rFonts w:ascii="Times New Roman" w:hAnsi="Times New Roman" w:cs="Times New Roman"/>
        </w:rPr>
        <w:t>кий</w:t>
      </w:r>
      <w:r w:rsidRPr="00D174C9">
        <w:rPr>
          <w:rFonts w:ascii="Times New Roman" w:hAnsi="Times New Roman" w:cs="Times New Roman"/>
        </w:rPr>
        <w:t xml:space="preserve"> </w:t>
      </w:r>
      <w:r w:rsidR="00A87BD8" w:rsidRPr="00D174C9">
        <w:rPr>
          <w:rFonts w:ascii="Times New Roman" w:hAnsi="Times New Roman" w:cs="Times New Roman"/>
        </w:rPr>
        <w:t>расчет</w:t>
      </w:r>
      <w:r w:rsidRPr="00D174C9">
        <w:rPr>
          <w:rFonts w:ascii="Times New Roman" w:hAnsi="Times New Roman" w:cs="Times New Roman"/>
        </w:rPr>
        <w:t xml:space="preserve"> маршрута обработки.</w:t>
      </w:r>
      <w:bookmarkEnd w:id="18"/>
    </w:p>
    <w:p w:rsidR="00D174C9" w:rsidRDefault="00D174C9" w:rsidP="00D174C9">
      <w:pPr>
        <w:spacing w:line="360" w:lineRule="auto"/>
        <w:ind w:firstLine="737"/>
        <w:rPr>
          <w:sz w:val="28"/>
          <w:szCs w:val="28"/>
        </w:rPr>
      </w:pPr>
    </w:p>
    <w:p w:rsidR="00F93B77" w:rsidRPr="00D174C9" w:rsidRDefault="00F93B77" w:rsidP="00D174C9">
      <w:pPr>
        <w:spacing w:line="360" w:lineRule="auto"/>
        <w:ind w:firstLine="737"/>
        <w:rPr>
          <w:sz w:val="28"/>
          <w:szCs w:val="28"/>
        </w:rPr>
      </w:pPr>
      <w:r w:rsidRPr="00D174C9">
        <w:rPr>
          <w:sz w:val="28"/>
          <w:szCs w:val="28"/>
        </w:rPr>
        <w:t>Маршрут обработки:</w:t>
      </w:r>
    </w:p>
    <w:p w:rsidR="00F93B77" w:rsidRPr="00D174C9" w:rsidRDefault="00F93B77" w:rsidP="00D174C9">
      <w:pPr>
        <w:spacing w:line="360" w:lineRule="auto"/>
        <w:ind w:firstLine="737"/>
        <w:rPr>
          <w:sz w:val="28"/>
          <w:szCs w:val="28"/>
        </w:rPr>
      </w:pPr>
      <w:r w:rsidRPr="00D174C9">
        <w:rPr>
          <w:sz w:val="28"/>
          <w:szCs w:val="28"/>
        </w:rPr>
        <w:t>Выбор баз: наружная поверхность и торец.</w:t>
      </w:r>
    </w:p>
    <w:p w:rsidR="00F93B77" w:rsidRPr="00D174C9" w:rsidRDefault="00F93B77" w:rsidP="00D174C9">
      <w:pPr>
        <w:spacing w:line="360" w:lineRule="auto"/>
        <w:ind w:firstLine="737"/>
        <w:jc w:val="both"/>
        <w:rPr>
          <w:sz w:val="28"/>
          <w:szCs w:val="28"/>
        </w:rPr>
      </w:pPr>
      <w:r w:rsidRPr="00D174C9">
        <w:rPr>
          <w:sz w:val="28"/>
          <w:szCs w:val="28"/>
        </w:rPr>
        <w:t>Операция 005. Токарная. За один установ обрабатывается конус под углом 20</w:t>
      </w:r>
      <w:r w:rsidRPr="00D174C9">
        <w:rPr>
          <w:sz w:val="28"/>
          <w:szCs w:val="28"/>
          <w:vertAlign w:val="superscript"/>
        </w:rPr>
        <w:t>0</w:t>
      </w:r>
      <w:r w:rsidRPr="00D174C9">
        <w:rPr>
          <w:sz w:val="28"/>
          <w:szCs w:val="28"/>
        </w:rPr>
        <w:t xml:space="preserve"> с одной стороны. За второй установ обрабатывается конус под углом 20</w:t>
      </w:r>
      <w:r w:rsidRPr="00D174C9">
        <w:rPr>
          <w:sz w:val="28"/>
          <w:szCs w:val="28"/>
          <w:vertAlign w:val="superscript"/>
        </w:rPr>
        <w:t>0</w:t>
      </w:r>
      <w:r w:rsidRPr="00D174C9">
        <w:rPr>
          <w:sz w:val="28"/>
          <w:szCs w:val="28"/>
        </w:rPr>
        <w:t xml:space="preserve"> с другой стороны. Для того, чтобы обработка проходила за 1 проход применяем широкие резцы.</w:t>
      </w:r>
    </w:p>
    <w:p w:rsidR="00F93B77" w:rsidRPr="00D174C9" w:rsidRDefault="00F93B77" w:rsidP="00D174C9">
      <w:pPr>
        <w:spacing w:line="360" w:lineRule="auto"/>
        <w:ind w:firstLine="737"/>
        <w:jc w:val="both"/>
        <w:rPr>
          <w:sz w:val="28"/>
          <w:szCs w:val="28"/>
        </w:rPr>
      </w:pPr>
      <w:r w:rsidRPr="00D174C9">
        <w:rPr>
          <w:sz w:val="28"/>
          <w:szCs w:val="28"/>
        </w:rPr>
        <w:t>Операция 010. Шлифовальная. Сфера обрабатывается фасонным шлифовальным кругом методом врезания на внутришлифовальном станке. Использование фасонного круга позволяет получить требуемую точность обработки и шероховатость.</w:t>
      </w:r>
    </w:p>
    <w:p w:rsidR="00F93B77" w:rsidRPr="00D174C9" w:rsidRDefault="00F93B77" w:rsidP="00D174C9">
      <w:pPr>
        <w:spacing w:line="360" w:lineRule="auto"/>
        <w:ind w:firstLine="737"/>
        <w:jc w:val="both"/>
        <w:rPr>
          <w:sz w:val="28"/>
          <w:szCs w:val="28"/>
        </w:rPr>
      </w:pPr>
      <w:r w:rsidRPr="00D174C9">
        <w:rPr>
          <w:sz w:val="28"/>
          <w:szCs w:val="28"/>
        </w:rPr>
        <w:t>Операция 015. Выглаживающая. Выглаживание уменьшает шероховатость поверхности, точность остается прежней. Используем приспособление для внутреннего выглаживания.</w:t>
      </w:r>
    </w:p>
    <w:p w:rsidR="00F93B77" w:rsidRPr="00D174C9" w:rsidRDefault="00F93B77" w:rsidP="00D174C9">
      <w:pPr>
        <w:spacing w:line="360" w:lineRule="auto"/>
        <w:ind w:firstLine="737"/>
        <w:jc w:val="both"/>
        <w:rPr>
          <w:sz w:val="28"/>
          <w:szCs w:val="28"/>
        </w:rPr>
      </w:pPr>
      <w:r w:rsidRPr="00D174C9">
        <w:rPr>
          <w:sz w:val="28"/>
          <w:szCs w:val="28"/>
        </w:rPr>
        <w:t>Операция 020. Слесарная. Обрабатываем острые кромки, получившиеся на токарной операции.</w:t>
      </w:r>
    </w:p>
    <w:p w:rsidR="00F93B77" w:rsidRPr="00D174C9" w:rsidRDefault="00F93B77" w:rsidP="00D174C9">
      <w:pPr>
        <w:spacing w:line="360" w:lineRule="auto"/>
        <w:ind w:firstLine="737"/>
        <w:jc w:val="both"/>
        <w:rPr>
          <w:sz w:val="28"/>
          <w:szCs w:val="28"/>
        </w:rPr>
      </w:pPr>
      <w:r w:rsidRPr="00D174C9">
        <w:rPr>
          <w:sz w:val="28"/>
          <w:szCs w:val="28"/>
        </w:rPr>
        <w:t>Операция 025. Промывочная. Деталь моем в моечном растворе в моечной машине конвейерного типа.</w:t>
      </w:r>
    </w:p>
    <w:p w:rsidR="00F93B77" w:rsidRPr="00D174C9" w:rsidRDefault="00F93B77" w:rsidP="00D174C9">
      <w:pPr>
        <w:spacing w:line="360" w:lineRule="auto"/>
        <w:ind w:firstLine="737"/>
        <w:jc w:val="both"/>
        <w:rPr>
          <w:sz w:val="28"/>
          <w:szCs w:val="28"/>
        </w:rPr>
      </w:pPr>
      <w:r w:rsidRPr="00D174C9">
        <w:rPr>
          <w:sz w:val="28"/>
          <w:szCs w:val="28"/>
        </w:rPr>
        <w:t>Операция 030. Контрольная. Используется специальное контрольное приспособление.</w:t>
      </w:r>
    </w:p>
    <w:p w:rsidR="00F93B77" w:rsidRPr="00D174C9" w:rsidRDefault="00F93B77" w:rsidP="00D174C9">
      <w:pPr>
        <w:spacing w:line="360" w:lineRule="auto"/>
        <w:ind w:firstLine="737"/>
        <w:jc w:val="both"/>
        <w:rPr>
          <w:sz w:val="28"/>
          <w:szCs w:val="28"/>
        </w:rPr>
      </w:pPr>
      <w:r w:rsidRPr="00D174C9">
        <w:rPr>
          <w:sz w:val="28"/>
          <w:szCs w:val="28"/>
        </w:rPr>
        <w:t>Рассмотрим у какого варианта сумма текущих и приведенных затрат на единицу продукции будет меньше.</w:t>
      </w:r>
    </w:p>
    <w:p w:rsidR="00F93B77" w:rsidRPr="00D174C9" w:rsidRDefault="00F93B77" w:rsidP="00D174C9">
      <w:pPr>
        <w:spacing w:line="360" w:lineRule="auto"/>
        <w:ind w:firstLine="737"/>
        <w:jc w:val="both"/>
        <w:rPr>
          <w:sz w:val="28"/>
          <w:szCs w:val="28"/>
        </w:rPr>
      </w:pPr>
      <w:r w:rsidRPr="00D174C9">
        <w:rPr>
          <w:position w:val="-12"/>
          <w:sz w:val="28"/>
          <w:szCs w:val="28"/>
        </w:rPr>
        <w:object w:dxaOrig="3060" w:dyaOrig="360">
          <v:shape id="_x0000_i1339" type="#_x0000_t75" style="width:153pt;height:18pt" o:ole="">
            <v:imagedata r:id="rId511" o:title=""/>
          </v:shape>
          <o:OLEObject Type="Embed" ProgID="Equation.3" ShapeID="_x0000_i1339" DrawAspect="Content" ObjectID="_1469608758" r:id="rId512"/>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(34)</w:t>
      </w:r>
    </w:p>
    <w:p w:rsidR="00F93B77" w:rsidRPr="00D174C9" w:rsidRDefault="00F93B77" w:rsidP="00D174C9">
      <w:pPr>
        <w:numPr>
          <w:ilvl w:val="1"/>
          <w:numId w:val="5"/>
        </w:numPr>
        <w:tabs>
          <w:tab w:val="clear" w:pos="1800"/>
          <w:tab w:val="num" w:pos="1080"/>
        </w:tabs>
        <w:spacing w:line="360" w:lineRule="auto"/>
        <w:ind w:left="1080" w:firstLine="737"/>
        <w:jc w:val="both"/>
        <w:rPr>
          <w:sz w:val="28"/>
          <w:szCs w:val="28"/>
        </w:rPr>
      </w:pPr>
      <w:r w:rsidRPr="00D174C9">
        <w:rPr>
          <w:sz w:val="28"/>
          <w:szCs w:val="28"/>
        </w:rPr>
        <w:t>Токарная операция:</w:t>
      </w:r>
    </w:p>
    <w:p w:rsidR="00F93B77" w:rsidRPr="00D174C9" w:rsidRDefault="00F93B77" w:rsidP="00D174C9">
      <w:pPr>
        <w:spacing w:line="360" w:lineRule="auto"/>
        <w:ind w:firstLine="737"/>
        <w:jc w:val="both"/>
        <w:rPr>
          <w:sz w:val="28"/>
          <w:szCs w:val="28"/>
        </w:rPr>
      </w:pPr>
      <w:r w:rsidRPr="00D174C9">
        <w:rPr>
          <w:i/>
          <w:iCs/>
          <w:sz w:val="28"/>
          <w:szCs w:val="28"/>
        </w:rPr>
        <w:t>С</w:t>
      </w:r>
      <w:r w:rsidRPr="00D174C9">
        <w:rPr>
          <w:i/>
          <w:iCs/>
          <w:sz w:val="28"/>
          <w:szCs w:val="28"/>
          <w:vertAlign w:val="subscript"/>
        </w:rPr>
        <w:t>т.ф.</w:t>
      </w:r>
      <w:r w:rsidRPr="00D174C9">
        <w:rPr>
          <w:sz w:val="28"/>
          <w:szCs w:val="28"/>
        </w:rPr>
        <w:t xml:space="preserve"> =– рабочий </w:t>
      </w:r>
      <w:r w:rsidRPr="00D174C9">
        <w:rPr>
          <w:sz w:val="28"/>
          <w:szCs w:val="28"/>
          <w:lang w:val="en-US"/>
        </w:rPr>
        <w:t>V</w:t>
      </w:r>
      <w:r w:rsidRPr="00D174C9">
        <w:rPr>
          <w:sz w:val="28"/>
          <w:szCs w:val="28"/>
        </w:rPr>
        <w:t xml:space="preserve"> разряда</w:t>
      </w:r>
    </w:p>
    <w:p w:rsidR="00F93B77" w:rsidRPr="00D174C9" w:rsidRDefault="00F93B77" w:rsidP="00D174C9">
      <w:pPr>
        <w:spacing w:line="360" w:lineRule="auto"/>
        <w:ind w:firstLine="737"/>
        <w:jc w:val="both"/>
        <w:rPr>
          <w:sz w:val="28"/>
          <w:szCs w:val="28"/>
        </w:rPr>
      </w:pPr>
      <w:r w:rsidRPr="00D174C9">
        <w:rPr>
          <w:i/>
          <w:iCs/>
          <w:sz w:val="28"/>
          <w:szCs w:val="28"/>
        </w:rPr>
        <w:t>С</w:t>
      </w:r>
      <w:r w:rsidRPr="00D174C9">
        <w:rPr>
          <w:i/>
          <w:iCs/>
          <w:sz w:val="28"/>
          <w:szCs w:val="28"/>
          <w:vertAlign w:val="subscript"/>
        </w:rPr>
        <w:t>з.</w:t>
      </w:r>
      <w:r w:rsidRPr="00D174C9">
        <w:rPr>
          <w:sz w:val="28"/>
          <w:szCs w:val="28"/>
        </w:rPr>
        <w:t xml:space="preserve"> = руб./час</w:t>
      </w:r>
    </w:p>
    <w:p w:rsidR="00F93B77" w:rsidRPr="00D174C9" w:rsidRDefault="00F93B77" w:rsidP="00D174C9">
      <w:pPr>
        <w:spacing w:line="360" w:lineRule="auto"/>
        <w:ind w:firstLine="737"/>
        <w:jc w:val="both"/>
        <w:rPr>
          <w:sz w:val="28"/>
          <w:szCs w:val="28"/>
        </w:rPr>
      </w:pPr>
      <w:r w:rsidRPr="00D174C9">
        <w:rPr>
          <w:position w:val="-12"/>
          <w:sz w:val="28"/>
          <w:szCs w:val="28"/>
        </w:rPr>
        <w:object w:dxaOrig="1579" w:dyaOrig="380">
          <v:shape id="_x0000_i1340" type="#_x0000_t75" style="width:78.75pt;height:18.75pt" o:ole="">
            <v:imagedata r:id="rId513" o:title=""/>
          </v:shape>
          <o:OLEObject Type="Embed" ProgID="Equation.3" ShapeID="_x0000_i1340" DrawAspect="Content" ObjectID="_1469608759" r:id="rId514"/>
        </w:object>
      </w:r>
      <w:r w:rsidRPr="00D174C9">
        <w:rPr>
          <w:sz w:val="28"/>
          <w:szCs w:val="28"/>
        </w:rPr>
        <w:t>=</w:t>
      </w:r>
    </w:p>
    <w:p w:rsidR="00F93B77" w:rsidRPr="00D174C9" w:rsidRDefault="00F93B77" w:rsidP="00D174C9">
      <w:pPr>
        <w:numPr>
          <w:ilvl w:val="1"/>
          <w:numId w:val="5"/>
        </w:numPr>
        <w:tabs>
          <w:tab w:val="clear" w:pos="1800"/>
          <w:tab w:val="num" w:pos="1080"/>
        </w:tabs>
        <w:spacing w:line="360" w:lineRule="auto"/>
        <w:ind w:left="1080" w:firstLine="737"/>
        <w:jc w:val="both"/>
        <w:rPr>
          <w:sz w:val="28"/>
          <w:szCs w:val="28"/>
        </w:rPr>
      </w:pPr>
      <w:r w:rsidRPr="00D174C9">
        <w:rPr>
          <w:sz w:val="28"/>
          <w:szCs w:val="28"/>
        </w:rPr>
        <w:t>Шлифовальная</w:t>
      </w:r>
    </w:p>
    <w:p w:rsidR="00F93B77" w:rsidRPr="00D174C9" w:rsidRDefault="00F93B77" w:rsidP="00D174C9">
      <w:pPr>
        <w:spacing w:line="360" w:lineRule="auto"/>
        <w:ind w:firstLine="737"/>
        <w:jc w:val="both"/>
        <w:rPr>
          <w:sz w:val="28"/>
          <w:szCs w:val="28"/>
        </w:rPr>
      </w:pPr>
    </w:p>
    <w:p w:rsidR="00F93B77" w:rsidRPr="00D174C9" w:rsidRDefault="00F93B77" w:rsidP="00D174C9">
      <w:pPr>
        <w:numPr>
          <w:ilvl w:val="1"/>
          <w:numId w:val="5"/>
        </w:numPr>
        <w:tabs>
          <w:tab w:val="clear" w:pos="1800"/>
          <w:tab w:val="num" w:pos="1080"/>
        </w:tabs>
        <w:spacing w:line="360" w:lineRule="auto"/>
        <w:ind w:left="1080" w:firstLine="737"/>
        <w:jc w:val="both"/>
        <w:rPr>
          <w:sz w:val="28"/>
          <w:szCs w:val="28"/>
        </w:rPr>
      </w:pPr>
      <w:r w:rsidRPr="00D174C9">
        <w:rPr>
          <w:sz w:val="28"/>
          <w:szCs w:val="28"/>
        </w:rPr>
        <w:t>Выглаживающая</w:t>
      </w: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left="540" w:firstLine="737"/>
        <w:jc w:val="both"/>
        <w:rPr>
          <w:sz w:val="28"/>
          <w:szCs w:val="28"/>
        </w:rPr>
      </w:pPr>
      <w:r w:rsidRPr="00D174C9">
        <w:rPr>
          <w:sz w:val="28"/>
          <w:szCs w:val="28"/>
        </w:rPr>
        <w:t>Технологическая себестоимость обработки:</w:t>
      </w:r>
    </w:p>
    <w:p w:rsidR="00F93B77" w:rsidRPr="00D174C9" w:rsidRDefault="00F93B77" w:rsidP="00D174C9">
      <w:pPr>
        <w:spacing w:line="360" w:lineRule="auto"/>
        <w:ind w:left="540" w:firstLine="737"/>
        <w:jc w:val="both"/>
        <w:rPr>
          <w:sz w:val="28"/>
          <w:szCs w:val="28"/>
        </w:rPr>
      </w:pPr>
    </w:p>
    <w:p w:rsidR="00F93B77" w:rsidRPr="00D174C9" w:rsidRDefault="00F93B77" w:rsidP="00D174C9">
      <w:pPr>
        <w:spacing w:line="360" w:lineRule="auto"/>
        <w:ind w:left="540" w:firstLine="737"/>
        <w:jc w:val="both"/>
        <w:rPr>
          <w:sz w:val="28"/>
          <w:szCs w:val="28"/>
        </w:rPr>
      </w:pPr>
      <w:r w:rsidRPr="00D174C9">
        <w:rPr>
          <w:sz w:val="28"/>
          <w:szCs w:val="28"/>
        </w:rPr>
        <w:t>Поэтому разрабатываемый техпроцесс экономически более выгоден.</w:t>
      </w:r>
    </w:p>
    <w:p w:rsidR="00F93B77" w:rsidRPr="00D174C9" w:rsidRDefault="00F93B77" w:rsidP="00D174C9">
      <w:pPr>
        <w:spacing w:line="360" w:lineRule="auto"/>
        <w:ind w:left="540" w:firstLine="737"/>
        <w:jc w:val="both"/>
        <w:rPr>
          <w:sz w:val="28"/>
          <w:szCs w:val="28"/>
        </w:rPr>
      </w:pPr>
      <w:r w:rsidRPr="00D174C9">
        <w:rPr>
          <w:sz w:val="28"/>
          <w:szCs w:val="28"/>
        </w:rPr>
        <w:t>Экономический эффект на программу выпуска:</w:t>
      </w:r>
    </w:p>
    <w:p w:rsidR="00F93B77" w:rsidRPr="00D174C9" w:rsidRDefault="00F93B77" w:rsidP="00D174C9">
      <w:pPr>
        <w:spacing w:line="360" w:lineRule="auto"/>
        <w:ind w:left="540" w:firstLine="737"/>
        <w:jc w:val="both"/>
        <w:rPr>
          <w:sz w:val="28"/>
          <w:szCs w:val="28"/>
        </w:rPr>
      </w:pPr>
      <w:r w:rsidRPr="00D174C9">
        <w:rPr>
          <w:position w:val="-24"/>
          <w:sz w:val="28"/>
          <w:szCs w:val="28"/>
        </w:rPr>
        <w:object w:dxaOrig="2079" w:dyaOrig="680">
          <v:shape id="_x0000_i1341" type="#_x0000_t75" style="width:104.25pt;height:33.75pt" o:ole="">
            <v:imagedata r:id="rId515" o:title=""/>
          </v:shape>
          <o:OLEObject Type="Embed" ProgID="Equation.3" ShapeID="_x0000_i1341" DrawAspect="Content" ObjectID="_1469608760" r:id="rId516"/>
        </w:object>
      </w:r>
    </w:p>
    <w:p w:rsidR="00F93B77" w:rsidRPr="00D174C9" w:rsidRDefault="00F93B77" w:rsidP="00D174C9">
      <w:pPr>
        <w:spacing w:line="360" w:lineRule="auto"/>
        <w:ind w:firstLine="737"/>
        <w:rPr>
          <w:sz w:val="28"/>
          <w:szCs w:val="28"/>
        </w:rPr>
      </w:pPr>
    </w:p>
    <w:p w:rsidR="00F93B77" w:rsidRPr="00D174C9" w:rsidRDefault="00F93B77" w:rsidP="00D174C9">
      <w:pPr>
        <w:pStyle w:val="2"/>
        <w:spacing w:before="0" w:after="0" w:line="360" w:lineRule="auto"/>
        <w:ind w:firstLine="737"/>
        <w:jc w:val="center"/>
        <w:rPr>
          <w:rFonts w:ascii="Times New Roman" w:hAnsi="Times New Roman" w:cs="Times New Roman"/>
        </w:rPr>
      </w:pPr>
      <w:bookmarkStart w:id="19" w:name="_Toc69739285"/>
      <w:r w:rsidRPr="00D174C9">
        <w:rPr>
          <w:rFonts w:ascii="Times New Roman" w:hAnsi="Times New Roman" w:cs="Times New Roman"/>
        </w:rPr>
        <w:t>3.4. Специальная часть. Выглаживание.</w:t>
      </w:r>
      <w:bookmarkEnd w:id="19"/>
    </w:p>
    <w:p w:rsidR="00D174C9" w:rsidRDefault="00D174C9"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sz w:val="28"/>
          <w:szCs w:val="28"/>
        </w:rPr>
        <w:t xml:space="preserve">Заданные геометрические и физические параметры качества поверхности детали могут обеспечиваться с помощью разных методов упрочняюще – отделочной и упрочняющей обработки: </w:t>
      </w:r>
    </w:p>
    <w:p w:rsidR="00F93B77" w:rsidRPr="00D174C9" w:rsidRDefault="00F93B77" w:rsidP="00D174C9">
      <w:pPr>
        <w:numPr>
          <w:ilvl w:val="0"/>
          <w:numId w:val="7"/>
        </w:numPr>
        <w:tabs>
          <w:tab w:val="clear" w:pos="1259"/>
          <w:tab w:val="num" w:pos="1080"/>
        </w:tabs>
        <w:spacing w:line="360" w:lineRule="auto"/>
        <w:ind w:left="1080" w:firstLine="737"/>
        <w:jc w:val="both"/>
        <w:rPr>
          <w:sz w:val="28"/>
          <w:szCs w:val="28"/>
        </w:rPr>
      </w:pPr>
      <w:r w:rsidRPr="00D174C9">
        <w:rPr>
          <w:sz w:val="28"/>
          <w:szCs w:val="28"/>
        </w:rPr>
        <w:t xml:space="preserve">механические (алмазное выглаживание, обкатывание, шариками или роликами, дробеструйная обработка, виброгалтовка и др.), </w:t>
      </w:r>
    </w:p>
    <w:p w:rsidR="00F93B77" w:rsidRPr="00D174C9" w:rsidRDefault="00F93B77" w:rsidP="00D174C9">
      <w:pPr>
        <w:numPr>
          <w:ilvl w:val="0"/>
          <w:numId w:val="7"/>
        </w:numPr>
        <w:tabs>
          <w:tab w:val="clear" w:pos="1259"/>
          <w:tab w:val="num" w:pos="1080"/>
        </w:tabs>
        <w:spacing w:line="360" w:lineRule="auto"/>
        <w:ind w:left="1080" w:firstLine="737"/>
        <w:jc w:val="both"/>
        <w:rPr>
          <w:sz w:val="28"/>
          <w:szCs w:val="28"/>
        </w:rPr>
      </w:pPr>
      <w:r w:rsidRPr="00D174C9">
        <w:rPr>
          <w:sz w:val="28"/>
          <w:szCs w:val="28"/>
        </w:rPr>
        <w:t xml:space="preserve">термические (закалка ТВЧ, газопламенная закалка и др.), </w:t>
      </w:r>
    </w:p>
    <w:p w:rsidR="00F93B77" w:rsidRPr="00D174C9" w:rsidRDefault="00F93B77" w:rsidP="00D174C9">
      <w:pPr>
        <w:numPr>
          <w:ilvl w:val="0"/>
          <w:numId w:val="7"/>
        </w:numPr>
        <w:tabs>
          <w:tab w:val="clear" w:pos="1259"/>
          <w:tab w:val="num" w:pos="1080"/>
        </w:tabs>
        <w:spacing w:line="360" w:lineRule="auto"/>
        <w:ind w:left="1080" w:firstLine="737"/>
        <w:jc w:val="both"/>
        <w:rPr>
          <w:sz w:val="28"/>
          <w:szCs w:val="28"/>
        </w:rPr>
      </w:pPr>
      <w:r w:rsidRPr="00D174C9">
        <w:rPr>
          <w:sz w:val="28"/>
          <w:szCs w:val="28"/>
        </w:rPr>
        <w:t xml:space="preserve">термохимические (цементация, азотирование и др.), </w:t>
      </w:r>
    </w:p>
    <w:p w:rsidR="00F93B77" w:rsidRPr="00D174C9" w:rsidRDefault="00F93B77" w:rsidP="00D174C9">
      <w:pPr>
        <w:numPr>
          <w:ilvl w:val="0"/>
          <w:numId w:val="7"/>
        </w:numPr>
        <w:tabs>
          <w:tab w:val="clear" w:pos="1259"/>
          <w:tab w:val="num" w:pos="1080"/>
        </w:tabs>
        <w:spacing w:line="360" w:lineRule="auto"/>
        <w:ind w:left="1080" w:firstLine="737"/>
        <w:jc w:val="both"/>
        <w:rPr>
          <w:sz w:val="28"/>
          <w:szCs w:val="28"/>
        </w:rPr>
      </w:pPr>
      <w:r w:rsidRPr="00D174C9">
        <w:rPr>
          <w:sz w:val="28"/>
          <w:szCs w:val="28"/>
        </w:rPr>
        <w:t>электрохимические (хромирование, борирование и др.).</w:t>
      </w:r>
    </w:p>
    <w:p w:rsidR="00F93B77" w:rsidRPr="00D174C9" w:rsidRDefault="00F93B77" w:rsidP="00D174C9">
      <w:pPr>
        <w:spacing w:line="360" w:lineRule="auto"/>
        <w:ind w:firstLine="737"/>
        <w:jc w:val="both"/>
        <w:rPr>
          <w:sz w:val="28"/>
          <w:szCs w:val="28"/>
        </w:rPr>
      </w:pPr>
      <w:r w:rsidRPr="00D174C9">
        <w:rPr>
          <w:sz w:val="28"/>
          <w:szCs w:val="28"/>
        </w:rPr>
        <w:t>Упрочняюще-отделочная обработка наряду упрочнением металла поверхностного слоя обеспечивает благоприятный для эксплуатации рельеф поверхности детали.</w:t>
      </w:r>
    </w:p>
    <w:p w:rsidR="00F93B77" w:rsidRPr="00D174C9" w:rsidRDefault="00F93B77" w:rsidP="00D174C9">
      <w:pPr>
        <w:spacing w:line="360" w:lineRule="auto"/>
        <w:ind w:firstLine="737"/>
        <w:jc w:val="both"/>
        <w:rPr>
          <w:sz w:val="28"/>
          <w:szCs w:val="28"/>
        </w:rPr>
      </w:pPr>
      <w:r w:rsidRPr="00D174C9">
        <w:rPr>
          <w:sz w:val="28"/>
          <w:szCs w:val="28"/>
        </w:rPr>
        <w:t>Методы упрочняюще-отделочной обработки основаны на поверхностном пластическом деформировании, в результате которого изменяются микроструктура и физико-механические свойства металла поверхностного слоя. Это сопровождается повышением его твердости, прочности, а также формированием в поверхностном слое металла остаточных напряжений сжатия. Кроме того, изменяются геометрические характеристики рельефа поверхности, обуславливающие увеличение площади опорной поверхности, обуславливающие увеличение площади опорной поверхности. В итоге повышаются эксплуатационные свойства деталей: износостойкость, усталостная прочность и др.</w:t>
      </w:r>
    </w:p>
    <w:p w:rsidR="00F93B77" w:rsidRPr="00D174C9" w:rsidRDefault="00F93B77" w:rsidP="00D174C9">
      <w:pPr>
        <w:spacing w:line="360" w:lineRule="auto"/>
        <w:ind w:firstLine="737"/>
        <w:jc w:val="both"/>
        <w:rPr>
          <w:sz w:val="28"/>
          <w:szCs w:val="28"/>
        </w:rPr>
      </w:pPr>
      <w:r w:rsidRPr="00D174C9">
        <w:rPr>
          <w:sz w:val="28"/>
          <w:szCs w:val="28"/>
        </w:rPr>
        <w:t xml:space="preserve">Наиболее простым и эффективным методом упрочняюще-отделочной обработки является алмазное выглаживание. Особенностью этого метода является применение алмаза (природного или синтетического) и реже-твердого сплава в качестве формирующего элемента. Благодаря ряду преимуществ алмаза  перед другими инструментальными материалами (высокие твердость и теплопроводность, низкий коэффициент трения по металлу и др.) алмазное выглаживание применимо для обработки большинства металлов и сплавов, в том числе и закаленных до твердости </w:t>
      </w:r>
      <w:r w:rsidRPr="00D174C9">
        <w:rPr>
          <w:sz w:val="28"/>
          <w:szCs w:val="28"/>
          <w:lang w:val="en-US"/>
        </w:rPr>
        <w:t>HRC</w:t>
      </w:r>
      <w:r w:rsidRPr="00D174C9">
        <w:rPr>
          <w:sz w:val="28"/>
          <w:szCs w:val="28"/>
        </w:rPr>
        <w:t xml:space="preserve"> 61…65.</w:t>
      </w:r>
    </w:p>
    <w:p w:rsidR="00F93B77" w:rsidRPr="00D174C9" w:rsidRDefault="00F93B77" w:rsidP="00D174C9">
      <w:pPr>
        <w:spacing w:line="360" w:lineRule="auto"/>
        <w:ind w:firstLine="737"/>
        <w:jc w:val="both"/>
        <w:rPr>
          <w:sz w:val="28"/>
          <w:szCs w:val="28"/>
        </w:rPr>
      </w:pPr>
      <w:r w:rsidRPr="00D174C9">
        <w:rPr>
          <w:sz w:val="28"/>
          <w:szCs w:val="28"/>
        </w:rPr>
        <w:t>Алмазное выглаживание можно рассматривать как процесс возникновения и развития физических явлений, происходящих в контактной зоне, и как технологический метод. Соответственно различают параметры процесса и технологические параметры.</w:t>
      </w:r>
    </w:p>
    <w:p w:rsidR="00F93B77" w:rsidRPr="00D174C9" w:rsidRDefault="00F93B77" w:rsidP="00D174C9">
      <w:pPr>
        <w:spacing w:line="360" w:lineRule="auto"/>
        <w:ind w:firstLine="737"/>
        <w:jc w:val="both"/>
        <w:rPr>
          <w:sz w:val="28"/>
          <w:szCs w:val="28"/>
        </w:rPr>
      </w:pPr>
      <w:r w:rsidRPr="00D174C9">
        <w:rPr>
          <w:sz w:val="28"/>
          <w:szCs w:val="28"/>
        </w:rPr>
        <w:t>Основным параметром процесса выглаживания, влияющим на качество поверхности детали, стойкости инструмента и  производительности обработки являются:</w:t>
      </w:r>
    </w:p>
    <w:p w:rsidR="00F93B77" w:rsidRPr="00D174C9" w:rsidRDefault="00F93B77" w:rsidP="00D174C9">
      <w:pPr>
        <w:numPr>
          <w:ilvl w:val="0"/>
          <w:numId w:val="1"/>
        </w:numPr>
        <w:spacing w:line="360" w:lineRule="auto"/>
        <w:ind w:firstLine="737"/>
        <w:jc w:val="both"/>
        <w:rPr>
          <w:sz w:val="28"/>
          <w:szCs w:val="28"/>
        </w:rPr>
      </w:pPr>
      <w:r w:rsidRPr="00D174C9">
        <w:rPr>
          <w:sz w:val="28"/>
          <w:szCs w:val="28"/>
        </w:rPr>
        <w:t xml:space="preserve">давление в контакте инструмента </w:t>
      </w:r>
      <w:r w:rsidR="00DE5D06" w:rsidRPr="00D174C9">
        <w:rPr>
          <w:sz w:val="28"/>
          <w:szCs w:val="28"/>
        </w:rPr>
        <w:t>с</w:t>
      </w:r>
      <w:r w:rsidRPr="00D174C9">
        <w:rPr>
          <w:sz w:val="28"/>
          <w:szCs w:val="28"/>
        </w:rPr>
        <w:t xml:space="preserve"> заготовкой;</w:t>
      </w:r>
    </w:p>
    <w:p w:rsidR="00F93B77" w:rsidRPr="00D174C9" w:rsidRDefault="00F93B77" w:rsidP="00D174C9">
      <w:pPr>
        <w:numPr>
          <w:ilvl w:val="0"/>
          <w:numId w:val="1"/>
        </w:numPr>
        <w:spacing w:line="360" w:lineRule="auto"/>
        <w:ind w:firstLine="737"/>
        <w:jc w:val="both"/>
        <w:rPr>
          <w:sz w:val="28"/>
          <w:szCs w:val="28"/>
        </w:rPr>
      </w:pPr>
      <w:r w:rsidRPr="00D174C9">
        <w:rPr>
          <w:sz w:val="28"/>
          <w:szCs w:val="28"/>
        </w:rPr>
        <w:t>площадь контакта;</w:t>
      </w:r>
    </w:p>
    <w:p w:rsidR="00F93B77" w:rsidRPr="00D174C9" w:rsidRDefault="00F93B77" w:rsidP="00D174C9">
      <w:pPr>
        <w:numPr>
          <w:ilvl w:val="0"/>
          <w:numId w:val="1"/>
        </w:numPr>
        <w:spacing w:line="360" w:lineRule="auto"/>
        <w:ind w:firstLine="737"/>
        <w:jc w:val="both"/>
        <w:rPr>
          <w:sz w:val="28"/>
          <w:szCs w:val="28"/>
        </w:rPr>
      </w:pPr>
      <w:r w:rsidRPr="00D174C9">
        <w:rPr>
          <w:sz w:val="28"/>
          <w:szCs w:val="28"/>
        </w:rPr>
        <w:t>кратность нагружения каждого участка поверхности заготовки в процессе выглаживания;</w:t>
      </w:r>
    </w:p>
    <w:p w:rsidR="00F93B77" w:rsidRPr="00D174C9" w:rsidRDefault="00F93B77" w:rsidP="00D174C9">
      <w:pPr>
        <w:numPr>
          <w:ilvl w:val="0"/>
          <w:numId w:val="1"/>
        </w:numPr>
        <w:spacing w:line="360" w:lineRule="auto"/>
        <w:ind w:firstLine="737"/>
        <w:jc w:val="both"/>
        <w:rPr>
          <w:sz w:val="28"/>
          <w:szCs w:val="28"/>
        </w:rPr>
      </w:pPr>
      <w:r w:rsidRPr="00D174C9">
        <w:rPr>
          <w:sz w:val="28"/>
          <w:szCs w:val="28"/>
        </w:rPr>
        <w:t>скорость деформирования;</w:t>
      </w:r>
    </w:p>
    <w:p w:rsidR="00F93B77" w:rsidRPr="00D174C9" w:rsidRDefault="00F93B77" w:rsidP="00D174C9">
      <w:pPr>
        <w:numPr>
          <w:ilvl w:val="0"/>
          <w:numId w:val="1"/>
        </w:numPr>
        <w:spacing w:line="360" w:lineRule="auto"/>
        <w:ind w:firstLine="737"/>
        <w:jc w:val="both"/>
        <w:rPr>
          <w:sz w:val="28"/>
          <w:szCs w:val="28"/>
        </w:rPr>
      </w:pPr>
      <w:r w:rsidRPr="00D174C9">
        <w:rPr>
          <w:sz w:val="28"/>
          <w:szCs w:val="28"/>
        </w:rPr>
        <w:t>трение между инструментом и заготовкой;</w:t>
      </w:r>
    </w:p>
    <w:p w:rsidR="00F93B77" w:rsidRPr="00D174C9" w:rsidRDefault="00F93B77" w:rsidP="00D174C9">
      <w:pPr>
        <w:numPr>
          <w:ilvl w:val="0"/>
          <w:numId w:val="1"/>
        </w:numPr>
        <w:spacing w:line="360" w:lineRule="auto"/>
        <w:ind w:firstLine="737"/>
        <w:jc w:val="both"/>
        <w:rPr>
          <w:sz w:val="28"/>
          <w:szCs w:val="28"/>
        </w:rPr>
      </w:pPr>
      <w:r w:rsidRPr="00D174C9">
        <w:rPr>
          <w:sz w:val="28"/>
          <w:szCs w:val="28"/>
        </w:rPr>
        <w:t>температура в контакте.</w:t>
      </w:r>
    </w:p>
    <w:p w:rsidR="00F93B77" w:rsidRPr="00D174C9" w:rsidRDefault="00F93B77" w:rsidP="00D174C9">
      <w:pPr>
        <w:spacing w:line="360" w:lineRule="auto"/>
        <w:ind w:firstLine="737"/>
        <w:jc w:val="both"/>
        <w:rPr>
          <w:sz w:val="28"/>
          <w:szCs w:val="28"/>
        </w:rPr>
      </w:pPr>
      <w:r w:rsidRPr="00D174C9">
        <w:rPr>
          <w:sz w:val="28"/>
          <w:szCs w:val="28"/>
        </w:rPr>
        <w:t>При правильно заданных и обеспеченных параметрах деталь приобретает высокие эксплуатационные свойства.</w:t>
      </w:r>
    </w:p>
    <w:p w:rsidR="00F93B77" w:rsidRPr="00D174C9" w:rsidRDefault="00F93B77" w:rsidP="00D174C9">
      <w:pPr>
        <w:spacing w:line="360" w:lineRule="auto"/>
        <w:ind w:firstLine="737"/>
        <w:jc w:val="both"/>
        <w:rPr>
          <w:sz w:val="28"/>
          <w:szCs w:val="28"/>
        </w:rPr>
      </w:pPr>
      <w:r w:rsidRPr="00D174C9">
        <w:rPr>
          <w:sz w:val="28"/>
          <w:szCs w:val="28"/>
        </w:rPr>
        <w:t>Параметры процесса взаимосвязаны, а также зависят от физико-механических свойств материала заготовки и инструмента и технологических параметров метода:</w:t>
      </w:r>
    </w:p>
    <w:p w:rsidR="00F93B77" w:rsidRPr="00D174C9" w:rsidRDefault="00F93B77" w:rsidP="00D174C9">
      <w:pPr>
        <w:numPr>
          <w:ilvl w:val="0"/>
          <w:numId w:val="1"/>
        </w:numPr>
        <w:spacing w:line="360" w:lineRule="auto"/>
        <w:ind w:firstLine="737"/>
        <w:jc w:val="both"/>
        <w:rPr>
          <w:sz w:val="28"/>
          <w:szCs w:val="28"/>
        </w:rPr>
      </w:pPr>
      <w:r w:rsidRPr="00D174C9">
        <w:rPr>
          <w:sz w:val="28"/>
          <w:szCs w:val="28"/>
        </w:rPr>
        <w:t>формы и размера рабочей части инструмента;</w:t>
      </w:r>
    </w:p>
    <w:p w:rsidR="00F93B77" w:rsidRPr="00D174C9" w:rsidRDefault="00F93B77" w:rsidP="00D174C9">
      <w:pPr>
        <w:numPr>
          <w:ilvl w:val="0"/>
          <w:numId w:val="1"/>
        </w:numPr>
        <w:spacing w:line="360" w:lineRule="auto"/>
        <w:ind w:firstLine="737"/>
        <w:jc w:val="both"/>
        <w:rPr>
          <w:sz w:val="28"/>
          <w:szCs w:val="28"/>
        </w:rPr>
      </w:pPr>
      <w:r w:rsidRPr="00D174C9">
        <w:rPr>
          <w:sz w:val="28"/>
          <w:szCs w:val="28"/>
        </w:rPr>
        <w:t>силы выглаживания;</w:t>
      </w:r>
    </w:p>
    <w:p w:rsidR="00F93B77" w:rsidRPr="00D174C9" w:rsidRDefault="00F93B77" w:rsidP="00D174C9">
      <w:pPr>
        <w:numPr>
          <w:ilvl w:val="0"/>
          <w:numId w:val="1"/>
        </w:numPr>
        <w:spacing w:line="360" w:lineRule="auto"/>
        <w:ind w:firstLine="737"/>
        <w:jc w:val="both"/>
        <w:rPr>
          <w:sz w:val="28"/>
          <w:szCs w:val="28"/>
        </w:rPr>
      </w:pPr>
      <w:r w:rsidRPr="00D174C9">
        <w:rPr>
          <w:sz w:val="28"/>
          <w:szCs w:val="28"/>
        </w:rPr>
        <w:t>подачи;</w:t>
      </w:r>
    </w:p>
    <w:p w:rsidR="00F93B77" w:rsidRPr="00D174C9" w:rsidRDefault="00F93B77" w:rsidP="00D174C9">
      <w:pPr>
        <w:numPr>
          <w:ilvl w:val="0"/>
          <w:numId w:val="1"/>
        </w:numPr>
        <w:spacing w:line="360" w:lineRule="auto"/>
        <w:ind w:firstLine="737"/>
        <w:jc w:val="both"/>
        <w:rPr>
          <w:sz w:val="28"/>
          <w:szCs w:val="28"/>
        </w:rPr>
      </w:pPr>
      <w:r w:rsidRPr="00D174C9">
        <w:rPr>
          <w:sz w:val="28"/>
          <w:szCs w:val="28"/>
        </w:rPr>
        <w:t>скорости выглаживания;</w:t>
      </w:r>
    </w:p>
    <w:p w:rsidR="00F93B77" w:rsidRPr="00D174C9" w:rsidRDefault="00F93B77" w:rsidP="00D174C9">
      <w:pPr>
        <w:numPr>
          <w:ilvl w:val="0"/>
          <w:numId w:val="1"/>
        </w:numPr>
        <w:spacing w:line="360" w:lineRule="auto"/>
        <w:ind w:firstLine="737"/>
        <w:jc w:val="both"/>
        <w:rPr>
          <w:sz w:val="28"/>
          <w:szCs w:val="28"/>
        </w:rPr>
      </w:pPr>
      <w:r w:rsidRPr="00D174C9">
        <w:rPr>
          <w:sz w:val="28"/>
          <w:szCs w:val="28"/>
        </w:rPr>
        <w:t>смазочных и охлаждающих средств, применяемых при выглаживании.</w:t>
      </w:r>
    </w:p>
    <w:p w:rsidR="00F93B77" w:rsidRPr="00D174C9" w:rsidRDefault="00F93B77" w:rsidP="00D174C9">
      <w:pPr>
        <w:spacing w:line="360" w:lineRule="auto"/>
        <w:ind w:firstLine="737"/>
        <w:jc w:val="both"/>
        <w:rPr>
          <w:sz w:val="28"/>
          <w:szCs w:val="28"/>
        </w:rPr>
      </w:pPr>
      <w:r w:rsidRPr="00D174C9">
        <w:rPr>
          <w:sz w:val="28"/>
          <w:szCs w:val="28"/>
        </w:rPr>
        <w:t>Выберем технологические параметры:</w:t>
      </w:r>
    </w:p>
    <w:p w:rsidR="00F93B77" w:rsidRPr="00D174C9" w:rsidRDefault="00F93B77" w:rsidP="00D174C9">
      <w:pPr>
        <w:numPr>
          <w:ilvl w:val="0"/>
          <w:numId w:val="8"/>
        </w:numPr>
        <w:tabs>
          <w:tab w:val="clear" w:pos="1500"/>
          <w:tab w:val="num" w:pos="900"/>
        </w:tabs>
        <w:spacing w:line="360" w:lineRule="auto"/>
        <w:ind w:left="0" w:firstLine="737"/>
        <w:jc w:val="both"/>
        <w:rPr>
          <w:sz w:val="28"/>
          <w:szCs w:val="28"/>
        </w:rPr>
      </w:pPr>
      <w:r w:rsidRPr="00D174C9">
        <w:rPr>
          <w:sz w:val="28"/>
          <w:szCs w:val="28"/>
        </w:rPr>
        <w:t xml:space="preserve">Форма и размеры рабочей части алмаза влияют почти на все параметры процесса выглаживания (за исключением скорости деформирования). Инструменты при алмазном выглаживании применяются с различной формой рабочей части алмаза (сферической, торовой, конической). Сферическая форма наиболее универсальна, так как позволяет обрабатывать наружные и внутренние поверхности вращения, а также плоские поверхности. Недостаток сферической формы рабочей части выглаживателя – необходимость точной установки выглаживателя на станке и меньшая стойкость по сравнению с выглаживателями других типов. Наиболее распространена и нормализована сферическая форма с размерами радиуса </w:t>
      </w:r>
      <w:r w:rsidRPr="00D174C9">
        <w:rPr>
          <w:sz w:val="28"/>
          <w:szCs w:val="28"/>
          <w:lang w:val="en-US"/>
        </w:rPr>
        <w:t>R</w:t>
      </w:r>
      <w:r w:rsidRPr="00D174C9">
        <w:rPr>
          <w:sz w:val="28"/>
          <w:szCs w:val="28"/>
        </w:rPr>
        <w:t xml:space="preserve"> = 0,5…4,0 мм. При увеличении радиуса исходные поверхности сглаживаются в меньшей степени из-за уменьшения глубины внедрения выглаживателя.</w:t>
      </w:r>
    </w:p>
    <w:p w:rsidR="00F93B77" w:rsidRPr="00D174C9" w:rsidRDefault="00F93B77" w:rsidP="00D174C9">
      <w:pPr>
        <w:spacing w:line="360" w:lineRule="auto"/>
        <w:ind w:firstLine="737"/>
        <w:jc w:val="both"/>
        <w:rPr>
          <w:sz w:val="28"/>
          <w:szCs w:val="28"/>
        </w:rPr>
      </w:pPr>
      <w:r w:rsidRPr="00D174C9">
        <w:rPr>
          <w:sz w:val="28"/>
          <w:szCs w:val="28"/>
        </w:rPr>
        <w:t xml:space="preserve">В зависимости от физико-механических свойств обрабатываемого материала и заданных параметров качества поверхности детали выбираем сферическую форму рабочей части алмазного выглаживателя с размером радиуса </w:t>
      </w:r>
      <w:r w:rsidRPr="00D174C9">
        <w:rPr>
          <w:sz w:val="28"/>
          <w:szCs w:val="28"/>
          <w:lang w:val="en-US"/>
        </w:rPr>
        <w:t>R</w:t>
      </w:r>
      <w:r w:rsidRPr="00D174C9">
        <w:rPr>
          <w:sz w:val="28"/>
          <w:szCs w:val="28"/>
        </w:rPr>
        <w:t xml:space="preserve"> = 0,5…1,5 мм.</w:t>
      </w:r>
    </w:p>
    <w:p w:rsidR="00F93B77" w:rsidRPr="00D174C9" w:rsidRDefault="00F93B77" w:rsidP="00D174C9">
      <w:pPr>
        <w:numPr>
          <w:ilvl w:val="0"/>
          <w:numId w:val="8"/>
        </w:numPr>
        <w:tabs>
          <w:tab w:val="clear" w:pos="1500"/>
          <w:tab w:val="num" w:pos="900"/>
        </w:tabs>
        <w:spacing w:line="360" w:lineRule="auto"/>
        <w:ind w:left="0" w:firstLine="737"/>
        <w:jc w:val="both"/>
        <w:rPr>
          <w:sz w:val="28"/>
          <w:szCs w:val="28"/>
        </w:rPr>
      </w:pPr>
      <w:r w:rsidRPr="00D174C9">
        <w:rPr>
          <w:sz w:val="28"/>
          <w:szCs w:val="28"/>
        </w:rPr>
        <w:t>Те же параметры процесса зависят от другого технологического параметра – силы выглаживания Р. величина назначаемой силы связана с обеспечением заданного качества поверхности детали при допустимой стойкости инструмента и обусловлена физико-механическими свойствами металла, формой и радиусом рабочей части инструмента. Наиболее приемлемый диапазон Р = 5…25 кгс. Слишком малая величина силы не обеспечивает достаточного деформирования обрабатываемого материала заготовки из-за малой величины контактного давления. Превышение верхнего предела приводит к  возникновению в контактной зоне высокого давления, что вызывает падение стойкости инструмента и ухудшение качества обрабатываемой поверхности. Шероховатость поверхности в наибольшей степени зависти от силы выглаживания. Вначале увеличение силы уменьшает высоту исходных неровностей вплоть до их полного сглаживания и образования нового рельефа с минимальной величиной неровностей. Дальнейшее увеличение силы приводит к возрастанию высоты неровностей в связи с ростом пластических искажений рельефа и частичным разрушением обрабатываемой поверхности (микротрещины, отслоение металла и др.)</w:t>
      </w:r>
    </w:p>
    <w:p w:rsidR="00F93B77" w:rsidRPr="00D174C9" w:rsidRDefault="00F93B77" w:rsidP="00D174C9">
      <w:pPr>
        <w:spacing w:line="360" w:lineRule="auto"/>
        <w:ind w:firstLine="737"/>
        <w:jc w:val="both"/>
        <w:rPr>
          <w:sz w:val="28"/>
          <w:szCs w:val="28"/>
        </w:rPr>
      </w:pPr>
      <w:r w:rsidRPr="00D174C9">
        <w:rPr>
          <w:sz w:val="28"/>
          <w:szCs w:val="28"/>
        </w:rPr>
        <w:t xml:space="preserve">С этой точки зрения и учитывая физико-механические свойства обрабатываемого материала выбираем силу выглаживания </w:t>
      </w:r>
      <w:r w:rsidRPr="00D174C9">
        <w:rPr>
          <w:i/>
          <w:iCs/>
          <w:sz w:val="28"/>
          <w:szCs w:val="28"/>
        </w:rPr>
        <w:t>Р = 15 кгс</w:t>
      </w:r>
      <w:r w:rsidRPr="00D174C9">
        <w:rPr>
          <w:sz w:val="28"/>
          <w:szCs w:val="28"/>
        </w:rPr>
        <w:t>.</w:t>
      </w:r>
    </w:p>
    <w:p w:rsidR="00F93B77" w:rsidRPr="00D174C9" w:rsidRDefault="00F93B77" w:rsidP="00D174C9">
      <w:pPr>
        <w:numPr>
          <w:ilvl w:val="0"/>
          <w:numId w:val="8"/>
        </w:numPr>
        <w:tabs>
          <w:tab w:val="clear" w:pos="1500"/>
          <w:tab w:val="num" w:pos="900"/>
        </w:tabs>
        <w:spacing w:line="360" w:lineRule="auto"/>
        <w:ind w:left="0" w:firstLine="737"/>
        <w:jc w:val="both"/>
        <w:rPr>
          <w:sz w:val="28"/>
          <w:szCs w:val="28"/>
        </w:rPr>
      </w:pPr>
      <w:r w:rsidRPr="00D174C9">
        <w:rPr>
          <w:sz w:val="28"/>
          <w:szCs w:val="28"/>
        </w:rPr>
        <w:t xml:space="preserve">Подача при выглаживании – технологический параметр, влияющий на кратность приложения нагрузки, а также на производительность обработки. Для алмазного выглаживания характерны  малые величины подачи: </w:t>
      </w:r>
      <w:r w:rsidRPr="00D174C9">
        <w:rPr>
          <w:sz w:val="28"/>
          <w:szCs w:val="28"/>
          <w:lang w:val="en-US"/>
        </w:rPr>
        <w:t>S</w:t>
      </w:r>
      <w:r w:rsidRPr="00D174C9">
        <w:rPr>
          <w:sz w:val="28"/>
          <w:szCs w:val="28"/>
        </w:rPr>
        <w:t xml:space="preserve"> = 0,02…0,10 мм/об. При подачах свыше верхнего предела на поверхности остаются необработанные участки, при чрезмерно малых подачах происходит усталостное разрушение металла заготовки.</w:t>
      </w:r>
    </w:p>
    <w:p w:rsidR="00F93B77" w:rsidRPr="00D174C9" w:rsidRDefault="00F93B77" w:rsidP="00D174C9">
      <w:pPr>
        <w:spacing w:line="360" w:lineRule="auto"/>
        <w:ind w:firstLine="737"/>
        <w:jc w:val="both"/>
        <w:rPr>
          <w:sz w:val="28"/>
          <w:szCs w:val="28"/>
        </w:rPr>
      </w:pPr>
      <w:r w:rsidRPr="00D174C9">
        <w:rPr>
          <w:sz w:val="28"/>
          <w:szCs w:val="28"/>
        </w:rPr>
        <w:t xml:space="preserve">Для стали ШХ 15 выбираем подачу </w:t>
      </w:r>
      <w:r w:rsidRPr="00D174C9">
        <w:rPr>
          <w:sz w:val="28"/>
          <w:szCs w:val="28"/>
          <w:lang w:val="en-US"/>
        </w:rPr>
        <w:t>S</w:t>
      </w:r>
      <w:r w:rsidRPr="00D174C9">
        <w:rPr>
          <w:sz w:val="28"/>
          <w:szCs w:val="28"/>
        </w:rPr>
        <w:t xml:space="preserve"> = 0,08 мм/об для обеспечения выглаживания.</w:t>
      </w:r>
    </w:p>
    <w:p w:rsidR="00F93B77" w:rsidRPr="00D174C9" w:rsidRDefault="00F93B77" w:rsidP="00D174C9">
      <w:pPr>
        <w:numPr>
          <w:ilvl w:val="0"/>
          <w:numId w:val="8"/>
        </w:numPr>
        <w:tabs>
          <w:tab w:val="clear" w:pos="1500"/>
          <w:tab w:val="num" w:pos="900"/>
        </w:tabs>
        <w:spacing w:line="360" w:lineRule="auto"/>
        <w:ind w:left="0" w:firstLine="737"/>
        <w:jc w:val="both"/>
        <w:rPr>
          <w:sz w:val="28"/>
          <w:szCs w:val="28"/>
        </w:rPr>
      </w:pPr>
      <w:r w:rsidRPr="00D174C9">
        <w:rPr>
          <w:sz w:val="28"/>
          <w:szCs w:val="28"/>
        </w:rPr>
        <w:t>Скорость выглаживания определяет такие параметры процесса как скорость деформирования, температура выглаживания, трение и давление в контакте. С увеличением скорости температура выглаживания растет и при значениях &gt; 200 м/мин может подниматься выше 600</w:t>
      </w:r>
      <w:r w:rsidRPr="00D174C9">
        <w:rPr>
          <w:sz w:val="28"/>
          <w:szCs w:val="28"/>
          <w:vertAlign w:val="superscript"/>
        </w:rPr>
        <w:t>0</w:t>
      </w:r>
      <w:r w:rsidRPr="00D174C9">
        <w:rPr>
          <w:sz w:val="28"/>
          <w:szCs w:val="28"/>
        </w:rPr>
        <w:t>С, что сопровождается повышенным износом алмаза.</w:t>
      </w:r>
    </w:p>
    <w:p w:rsidR="00F93B77" w:rsidRPr="00D174C9" w:rsidRDefault="00F93B77" w:rsidP="00D174C9">
      <w:pPr>
        <w:numPr>
          <w:ilvl w:val="0"/>
          <w:numId w:val="8"/>
        </w:numPr>
        <w:tabs>
          <w:tab w:val="clear" w:pos="1500"/>
          <w:tab w:val="num" w:pos="900"/>
        </w:tabs>
        <w:spacing w:line="360" w:lineRule="auto"/>
        <w:ind w:left="0" w:firstLine="737"/>
        <w:jc w:val="both"/>
        <w:rPr>
          <w:sz w:val="28"/>
          <w:szCs w:val="28"/>
        </w:rPr>
      </w:pPr>
      <w:r w:rsidRPr="00D174C9">
        <w:rPr>
          <w:sz w:val="28"/>
          <w:szCs w:val="28"/>
        </w:rPr>
        <w:t>Применение смазочно-охлаждающих средств при алмазном выглаживании сравнительно малоэффективно вследствие выдавливания их из контакта инструмента с заготовкой. Наилучшим образом зарекомендовали себя индустриальные масла и консистентные смазки (ЦИАТИМ, солидол).</w:t>
      </w: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sz w:val="28"/>
          <w:szCs w:val="28"/>
        </w:rPr>
        <w:t xml:space="preserve">Рекомендации на выглаживание сферы радиусом </w:t>
      </w:r>
      <w:r w:rsidRPr="00D174C9">
        <w:rPr>
          <w:sz w:val="28"/>
          <w:szCs w:val="28"/>
          <w:lang w:val="en-US"/>
        </w:rPr>
        <w:t>R</w:t>
      </w:r>
      <w:r w:rsidRPr="00D174C9">
        <w:rPr>
          <w:sz w:val="28"/>
          <w:szCs w:val="28"/>
        </w:rPr>
        <w:t>30</w:t>
      </w:r>
      <w:r w:rsidRPr="00D174C9">
        <w:rPr>
          <w:position w:val="-4"/>
          <w:sz w:val="28"/>
          <w:szCs w:val="28"/>
        </w:rPr>
        <w:object w:dxaOrig="220" w:dyaOrig="240">
          <v:shape id="_x0000_i1342" type="#_x0000_t75" style="width:11.25pt;height:12pt" o:ole="">
            <v:imagedata r:id="rId517" o:title=""/>
          </v:shape>
          <o:OLEObject Type="Embed" ProgID="Equation.3" ShapeID="_x0000_i1342" DrawAspect="Content" ObjectID="_1469608761" r:id="rId518"/>
        </w:object>
      </w:r>
      <w:r w:rsidRPr="00D174C9">
        <w:rPr>
          <w:sz w:val="28"/>
          <w:szCs w:val="28"/>
        </w:rPr>
        <w:t>0,02 из материала – сталь ШХ 15.</w:t>
      </w:r>
    </w:p>
    <w:p w:rsidR="00F93B77" w:rsidRPr="00D174C9" w:rsidRDefault="00F93B77" w:rsidP="00D174C9">
      <w:pPr>
        <w:numPr>
          <w:ilvl w:val="0"/>
          <w:numId w:val="9"/>
        </w:numPr>
        <w:tabs>
          <w:tab w:val="clear" w:pos="1515"/>
          <w:tab w:val="num" w:pos="1080"/>
        </w:tabs>
        <w:spacing w:line="360" w:lineRule="auto"/>
        <w:ind w:left="1080" w:firstLine="737"/>
        <w:jc w:val="both"/>
        <w:rPr>
          <w:sz w:val="28"/>
          <w:szCs w:val="28"/>
        </w:rPr>
      </w:pPr>
      <w:r w:rsidRPr="00D174C9">
        <w:rPr>
          <w:sz w:val="28"/>
          <w:szCs w:val="28"/>
        </w:rPr>
        <w:t xml:space="preserve">Сферическая форма рабочей части алмазного выглаживателя с радиусом </w:t>
      </w:r>
      <w:r w:rsidRPr="00D174C9">
        <w:rPr>
          <w:sz w:val="28"/>
          <w:szCs w:val="28"/>
          <w:lang w:val="en-US"/>
        </w:rPr>
        <w:t>R</w:t>
      </w:r>
      <w:r w:rsidRPr="00D174C9">
        <w:rPr>
          <w:sz w:val="28"/>
          <w:szCs w:val="28"/>
        </w:rPr>
        <w:t xml:space="preserve"> = 1,5 мм.</w:t>
      </w:r>
    </w:p>
    <w:p w:rsidR="00F93B77" w:rsidRPr="00D174C9" w:rsidRDefault="00F93B77" w:rsidP="00D174C9">
      <w:pPr>
        <w:numPr>
          <w:ilvl w:val="0"/>
          <w:numId w:val="9"/>
        </w:numPr>
        <w:tabs>
          <w:tab w:val="clear" w:pos="1515"/>
          <w:tab w:val="num" w:pos="1080"/>
        </w:tabs>
        <w:spacing w:line="360" w:lineRule="auto"/>
        <w:ind w:left="1080" w:firstLine="737"/>
        <w:jc w:val="both"/>
        <w:rPr>
          <w:sz w:val="28"/>
          <w:szCs w:val="28"/>
        </w:rPr>
      </w:pPr>
      <w:r w:rsidRPr="00D174C9">
        <w:rPr>
          <w:sz w:val="28"/>
          <w:szCs w:val="28"/>
        </w:rPr>
        <w:t>Сила выглаживания Р = 15 кгс</w:t>
      </w:r>
    </w:p>
    <w:p w:rsidR="00F93B77" w:rsidRPr="00D174C9" w:rsidRDefault="00F93B77" w:rsidP="00D174C9">
      <w:pPr>
        <w:numPr>
          <w:ilvl w:val="0"/>
          <w:numId w:val="9"/>
        </w:numPr>
        <w:tabs>
          <w:tab w:val="clear" w:pos="1515"/>
          <w:tab w:val="num" w:pos="1080"/>
        </w:tabs>
        <w:spacing w:line="360" w:lineRule="auto"/>
        <w:ind w:left="1080" w:firstLine="737"/>
        <w:jc w:val="both"/>
        <w:rPr>
          <w:sz w:val="28"/>
          <w:szCs w:val="28"/>
        </w:rPr>
      </w:pPr>
      <w:r w:rsidRPr="00D174C9">
        <w:rPr>
          <w:sz w:val="28"/>
          <w:szCs w:val="28"/>
        </w:rPr>
        <w:t xml:space="preserve">Подача </w:t>
      </w:r>
      <w:r w:rsidRPr="00D174C9">
        <w:rPr>
          <w:sz w:val="28"/>
          <w:szCs w:val="28"/>
          <w:lang w:val="en-US"/>
        </w:rPr>
        <w:t>S</w:t>
      </w:r>
      <w:r w:rsidRPr="00D174C9">
        <w:rPr>
          <w:sz w:val="28"/>
          <w:szCs w:val="28"/>
        </w:rPr>
        <w:t xml:space="preserve"> = 0,08 мм/об</w:t>
      </w:r>
    </w:p>
    <w:p w:rsidR="00F93B77" w:rsidRPr="00D174C9" w:rsidRDefault="00F93B77" w:rsidP="00D174C9">
      <w:pPr>
        <w:numPr>
          <w:ilvl w:val="0"/>
          <w:numId w:val="9"/>
        </w:numPr>
        <w:tabs>
          <w:tab w:val="clear" w:pos="1515"/>
          <w:tab w:val="num" w:pos="1080"/>
        </w:tabs>
        <w:spacing w:line="360" w:lineRule="auto"/>
        <w:ind w:left="1080" w:firstLine="737"/>
        <w:jc w:val="both"/>
        <w:rPr>
          <w:sz w:val="28"/>
          <w:szCs w:val="28"/>
        </w:rPr>
      </w:pPr>
      <w:r w:rsidRPr="00D174C9">
        <w:rPr>
          <w:sz w:val="28"/>
          <w:szCs w:val="28"/>
        </w:rPr>
        <w:t xml:space="preserve">Скорость выглаживания </w:t>
      </w:r>
      <w:r w:rsidRPr="00D174C9">
        <w:rPr>
          <w:sz w:val="28"/>
          <w:szCs w:val="28"/>
          <w:lang w:val="en-US"/>
        </w:rPr>
        <w:t>n</w:t>
      </w:r>
      <w:r w:rsidRPr="00D174C9">
        <w:rPr>
          <w:sz w:val="28"/>
          <w:szCs w:val="28"/>
        </w:rPr>
        <w:t xml:space="preserve"> = 100 об/мин., </w:t>
      </w:r>
      <w:r w:rsidRPr="00D174C9">
        <w:rPr>
          <w:sz w:val="28"/>
          <w:szCs w:val="28"/>
          <w:lang w:val="en-US"/>
        </w:rPr>
        <w:t>V</w:t>
      </w:r>
      <w:r w:rsidRPr="00D174C9">
        <w:rPr>
          <w:sz w:val="28"/>
          <w:szCs w:val="28"/>
        </w:rPr>
        <w:t xml:space="preserve"> = 172,7 м/мин.</w:t>
      </w:r>
    </w:p>
    <w:p w:rsidR="00F93B77" w:rsidRPr="00D174C9" w:rsidRDefault="00F93B77" w:rsidP="00D174C9">
      <w:pPr>
        <w:numPr>
          <w:ilvl w:val="0"/>
          <w:numId w:val="9"/>
        </w:numPr>
        <w:tabs>
          <w:tab w:val="clear" w:pos="1515"/>
          <w:tab w:val="num" w:pos="1080"/>
        </w:tabs>
        <w:spacing w:line="360" w:lineRule="auto"/>
        <w:ind w:left="1080" w:firstLine="737"/>
        <w:jc w:val="both"/>
        <w:rPr>
          <w:sz w:val="28"/>
          <w:szCs w:val="28"/>
        </w:rPr>
      </w:pPr>
      <w:r w:rsidRPr="00D174C9">
        <w:rPr>
          <w:sz w:val="28"/>
          <w:szCs w:val="28"/>
        </w:rPr>
        <w:t>Смазочно-охлаждающие средства – солидол или ЦИАТИМ.</w:t>
      </w:r>
    </w:p>
    <w:p w:rsidR="00F93B77" w:rsidRPr="00D174C9" w:rsidRDefault="00F93B77" w:rsidP="00D174C9">
      <w:pPr>
        <w:spacing w:line="360" w:lineRule="auto"/>
        <w:ind w:firstLine="737"/>
        <w:jc w:val="both"/>
        <w:rPr>
          <w:sz w:val="28"/>
          <w:szCs w:val="28"/>
        </w:rPr>
      </w:pPr>
    </w:p>
    <w:p w:rsidR="00F93B77" w:rsidRPr="00D174C9" w:rsidRDefault="00F93B77" w:rsidP="00D174C9">
      <w:pPr>
        <w:pStyle w:val="2"/>
        <w:spacing w:before="0" w:after="0" w:line="360" w:lineRule="auto"/>
        <w:ind w:firstLine="737"/>
        <w:jc w:val="center"/>
        <w:rPr>
          <w:rFonts w:ascii="Times New Roman" w:hAnsi="Times New Roman" w:cs="Times New Roman"/>
        </w:rPr>
      </w:pPr>
      <w:bookmarkStart w:id="20" w:name="_Toc69739286"/>
      <w:r w:rsidRPr="00D174C9">
        <w:rPr>
          <w:rFonts w:ascii="Times New Roman" w:hAnsi="Times New Roman" w:cs="Times New Roman"/>
        </w:rPr>
        <w:t>3.5. Расчет припусков.</w:t>
      </w:r>
      <w:bookmarkEnd w:id="20"/>
    </w:p>
    <w:p w:rsidR="00F93B77" w:rsidRPr="00D174C9" w:rsidRDefault="00F93B77" w:rsidP="00D174C9">
      <w:pPr>
        <w:spacing w:line="360" w:lineRule="auto"/>
        <w:ind w:firstLine="737"/>
        <w:jc w:val="both"/>
        <w:rPr>
          <w:sz w:val="28"/>
          <w:szCs w:val="28"/>
        </w:rPr>
      </w:pPr>
      <w:r w:rsidRPr="00D174C9">
        <w:rPr>
          <w:sz w:val="28"/>
          <w:szCs w:val="28"/>
        </w:rPr>
        <w:t>Расчет припусков на механическую обработку выполняем расчетно-аналитическим методом.</w:t>
      </w:r>
    </w:p>
    <w:p w:rsidR="00F93B77" w:rsidRPr="00D174C9" w:rsidRDefault="00F93B77" w:rsidP="00D174C9">
      <w:pPr>
        <w:spacing w:line="360" w:lineRule="auto"/>
        <w:ind w:firstLine="737"/>
        <w:jc w:val="both"/>
        <w:rPr>
          <w:sz w:val="28"/>
          <w:szCs w:val="28"/>
        </w:rPr>
      </w:pPr>
      <w:r w:rsidRPr="00D174C9">
        <w:rPr>
          <w:sz w:val="28"/>
          <w:szCs w:val="28"/>
        </w:rPr>
        <w:t>Подшипник отнесем к классу дисков и колец.</w:t>
      </w:r>
    </w:p>
    <w:p w:rsidR="00F93B77" w:rsidRPr="00D174C9" w:rsidRDefault="00F93B77" w:rsidP="00D174C9">
      <w:pPr>
        <w:spacing w:line="360" w:lineRule="auto"/>
        <w:ind w:firstLine="737"/>
        <w:jc w:val="both"/>
        <w:rPr>
          <w:sz w:val="28"/>
          <w:szCs w:val="28"/>
        </w:rPr>
      </w:pPr>
      <w:r w:rsidRPr="00D174C9">
        <w:rPr>
          <w:sz w:val="28"/>
          <w:szCs w:val="28"/>
        </w:rPr>
        <w:t>(</w:t>
      </w:r>
      <w:r w:rsidRPr="00D174C9">
        <w:rPr>
          <w:position w:val="-10"/>
          <w:sz w:val="28"/>
          <w:szCs w:val="28"/>
        </w:rPr>
        <w:object w:dxaOrig="1100" w:dyaOrig="320">
          <v:shape id="_x0000_i1343" type="#_x0000_t75" style="width:54.75pt;height:15.75pt" o:ole="">
            <v:imagedata r:id="rId519" o:title=""/>
          </v:shape>
          <o:OLEObject Type="Embed" ProgID="Equation.3" ShapeID="_x0000_i1343" DrawAspect="Content" ObjectID="_1469608762" r:id="rId520"/>
        </w:object>
      </w:r>
      <w:r w:rsidRPr="00D174C9">
        <w:rPr>
          <w:sz w:val="28"/>
          <w:szCs w:val="28"/>
        </w:rPr>
        <w:t>)</w:t>
      </w:r>
    </w:p>
    <w:p w:rsidR="00F93B77" w:rsidRPr="00D174C9" w:rsidRDefault="00F93B77" w:rsidP="00D174C9">
      <w:pPr>
        <w:spacing w:line="360" w:lineRule="auto"/>
        <w:ind w:firstLine="737"/>
        <w:jc w:val="right"/>
        <w:rPr>
          <w:sz w:val="28"/>
          <w:szCs w:val="28"/>
        </w:rPr>
      </w:pPr>
      <w:r w:rsidRPr="00D174C9">
        <w:rPr>
          <w:sz w:val="28"/>
          <w:szCs w:val="28"/>
        </w:rPr>
        <w:t>Таблица 20.</w:t>
      </w:r>
    </w:p>
    <w:p w:rsidR="00F93B77" w:rsidRPr="00D174C9" w:rsidRDefault="00F93B77" w:rsidP="00D174C9">
      <w:pPr>
        <w:spacing w:line="360" w:lineRule="auto"/>
        <w:ind w:firstLine="737"/>
        <w:jc w:val="center"/>
        <w:rPr>
          <w:sz w:val="28"/>
          <w:szCs w:val="28"/>
        </w:rPr>
      </w:pPr>
      <w:r w:rsidRPr="00D174C9">
        <w:rPr>
          <w:sz w:val="28"/>
          <w:szCs w:val="28"/>
        </w:rPr>
        <w:t>К расчету припусков.</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4"/>
        <w:gridCol w:w="466"/>
        <w:gridCol w:w="416"/>
        <w:gridCol w:w="566"/>
        <w:gridCol w:w="416"/>
        <w:gridCol w:w="1130"/>
        <w:gridCol w:w="1130"/>
        <w:gridCol w:w="896"/>
        <w:gridCol w:w="766"/>
        <w:gridCol w:w="766"/>
        <w:gridCol w:w="742"/>
        <w:gridCol w:w="619"/>
      </w:tblGrid>
      <w:tr w:rsidR="00F93B77" w:rsidRPr="00D174C9">
        <w:trPr>
          <w:cantSplit/>
        </w:trPr>
        <w:tc>
          <w:tcPr>
            <w:tcW w:w="1694" w:type="dxa"/>
            <w:vMerge w:val="restart"/>
          </w:tcPr>
          <w:p w:rsidR="00F93B77" w:rsidRPr="00D174C9" w:rsidRDefault="00F93B77" w:rsidP="00D174C9">
            <w:pPr>
              <w:spacing w:line="360" w:lineRule="auto"/>
              <w:jc w:val="both"/>
              <w:rPr>
                <w:sz w:val="20"/>
                <w:szCs w:val="20"/>
              </w:rPr>
            </w:pPr>
            <w:r w:rsidRPr="00D174C9">
              <w:rPr>
                <w:sz w:val="20"/>
                <w:szCs w:val="20"/>
              </w:rPr>
              <w:t>Технологические операции</w:t>
            </w:r>
          </w:p>
        </w:tc>
        <w:tc>
          <w:tcPr>
            <w:tcW w:w="1754" w:type="dxa"/>
            <w:gridSpan w:val="4"/>
          </w:tcPr>
          <w:p w:rsidR="00F93B77" w:rsidRPr="00D174C9" w:rsidRDefault="00F93B77" w:rsidP="00D174C9">
            <w:pPr>
              <w:spacing w:line="360" w:lineRule="auto"/>
              <w:jc w:val="both"/>
              <w:rPr>
                <w:sz w:val="20"/>
                <w:szCs w:val="20"/>
              </w:rPr>
            </w:pPr>
            <w:r w:rsidRPr="00D174C9">
              <w:rPr>
                <w:sz w:val="20"/>
                <w:szCs w:val="20"/>
              </w:rPr>
              <w:t>Элементы припуска, мкм</w:t>
            </w:r>
          </w:p>
        </w:tc>
        <w:tc>
          <w:tcPr>
            <w:tcW w:w="1130" w:type="dxa"/>
            <w:vMerge w:val="restart"/>
          </w:tcPr>
          <w:p w:rsidR="00F93B77" w:rsidRPr="00D174C9" w:rsidRDefault="00F93B77" w:rsidP="00D174C9">
            <w:pPr>
              <w:spacing w:line="360" w:lineRule="auto"/>
              <w:jc w:val="both"/>
              <w:rPr>
                <w:sz w:val="20"/>
                <w:szCs w:val="20"/>
              </w:rPr>
            </w:pPr>
            <w:r w:rsidRPr="00D174C9">
              <w:rPr>
                <w:sz w:val="20"/>
                <w:szCs w:val="20"/>
              </w:rPr>
              <w:t>Расчетный припуск, 2</w:t>
            </w:r>
            <w:r w:rsidRPr="00D174C9">
              <w:rPr>
                <w:sz w:val="20"/>
                <w:szCs w:val="20"/>
                <w:lang w:val="en-US"/>
              </w:rPr>
              <w:t>z</w:t>
            </w:r>
            <w:r w:rsidRPr="00D174C9">
              <w:rPr>
                <w:sz w:val="20"/>
                <w:szCs w:val="20"/>
                <w:vertAlign w:val="subscript"/>
                <w:lang w:val="en-US"/>
              </w:rPr>
              <w:t>min</w:t>
            </w:r>
            <w:r w:rsidRPr="00D174C9">
              <w:rPr>
                <w:sz w:val="20"/>
                <w:szCs w:val="20"/>
                <w:vertAlign w:val="subscript"/>
              </w:rPr>
              <w:t>,</w:t>
            </w:r>
            <w:r w:rsidRPr="00D174C9">
              <w:rPr>
                <w:sz w:val="20"/>
                <w:szCs w:val="20"/>
              </w:rPr>
              <w:t xml:space="preserve"> мкм</w:t>
            </w:r>
          </w:p>
        </w:tc>
        <w:tc>
          <w:tcPr>
            <w:tcW w:w="1130" w:type="dxa"/>
            <w:vMerge w:val="restart"/>
          </w:tcPr>
          <w:p w:rsidR="00F93B77" w:rsidRPr="00D174C9" w:rsidRDefault="00F93B77" w:rsidP="00D174C9">
            <w:pPr>
              <w:spacing w:line="360" w:lineRule="auto"/>
              <w:jc w:val="both"/>
              <w:rPr>
                <w:sz w:val="20"/>
                <w:szCs w:val="20"/>
              </w:rPr>
            </w:pPr>
            <w:r w:rsidRPr="00D174C9">
              <w:rPr>
                <w:sz w:val="20"/>
                <w:szCs w:val="20"/>
              </w:rPr>
              <w:t>Расчетный размер,</w:t>
            </w:r>
          </w:p>
          <w:p w:rsidR="00F93B77" w:rsidRPr="00D174C9" w:rsidRDefault="00F93B77" w:rsidP="00D174C9">
            <w:pPr>
              <w:spacing w:line="360" w:lineRule="auto"/>
              <w:jc w:val="both"/>
              <w:rPr>
                <w:sz w:val="20"/>
                <w:szCs w:val="20"/>
              </w:rPr>
            </w:pPr>
            <w:r w:rsidRPr="00D174C9">
              <w:rPr>
                <w:sz w:val="20"/>
                <w:szCs w:val="20"/>
                <w:lang w:val="en-US"/>
              </w:rPr>
              <w:t>d</w:t>
            </w:r>
            <w:r w:rsidRPr="00D174C9">
              <w:rPr>
                <w:sz w:val="20"/>
                <w:szCs w:val="20"/>
                <w:vertAlign w:val="subscript"/>
              </w:rPr>
              <w:t>р</w:t>
            </w:r>
            <w:r w:rsidRPr="00D174C9">
              <w:rPr>
                <w:sz w:val="20"/>
                <w:szCs w:val="20"/>
              </w:rPr>
              <w:t>, мм</w:t>
            </w:r>
          </w:p>
        </w:tc>
        <w:tc>
          <w:tcPr>
            <w:tcW w:w="896" w:type="dxa"/>
            <w:vMerge w:val="restart"/>
          </w:tcPr>
          <w:p w:rsidR="00F93B77" w:rsidRPr="00D174C9" w:rsidRDefault="00F93B77" w:rsidP="00D174C9">
            <w:pPr>
              <w:spacing w:line="360" w:lineRule="auto"/>
              <w:jc w:val="both"/>
              <w:rPr>
                <w:sz w:val="20"/>
                <w:szCs w:val="20"/>
              </w:rPr>
            </w:pPr>
            <w:r w:rsidRPr="00D174C9">
              <w:rPr>
                <w:sz w:val="20"/>
                <w:szCs w:val="20"/>
              </w:rPr>
              <w:t>Допуск,</w:t>
            </w:r>
          </w:p>
          <w:p w:rsidR="00F93B77" w:rsidRPr="00D174C9" w:rsidRDefault="00F93B77" w:rsidP="00D174C9">
            <w:pPr>
              <w:spacing w:line="360" w:lineRule="auto"/>
              <w:jc w:val="both"/>
              <w:rPr>
                <w:sz w:val="20"/>
                <w:szCs w:val="20"/>
              </w:rPr>
            </w:pPr>
            <w:r w:rsidRPr="00D174C9">
              <w:rPr>
                <w:position w:val="-6"/>
                <w:sz w:val="20"/>
                <w:szCs w:val="20"/>
              </w:rPr>
              <w:object w:dxaOrig="220" w:dyaOrig="279">
                <v:shape id="_x0000_i1344" type="#_x0000_t75" style="width:11.25pt;height:14.25pt" o:ole="">
                  <v:imagedata r:id="rId521" o:title=""/>
                </v:shape>
                <o:OLEObject Type="Embed" ProgID="Equation.3" ShapeID="_x0000_i1344" DrawAspect="Content" ObjectID="_1469608763" r:id="rId522"/>
              </w:object>
            </w:r>
            <w:r w:rsidRPr="00D174C9">
              <w:rPr>
                <w:sz w:val="20"/>
                <w:szCs w:val="20"/>
              </w:rPr>
              <w:t>, мкм</w:t>
            </w:r>
          </w:p>
        </w:tc>
        <w:tc>
          <w:tcPr>
            <w:tcW w:w="1532" w:type="dxa"/>
            <w:gridSpan w:val="2"/>
          </w:tcPr>
          <w:p w:rsidR="00F93B77" w:rsidRPr="00D174C9" w:rsidRDefault="00F93B77" w:rsidP="00D174C9">
            <w:pPr>
              <w:spacing w:line="360" w:lineRule="auto"/>
              <w:jc w:val="both"/>
              <w:rPr>
                <w:sz w:val="20"/>
                <w:szCs w:val="20"/>
              </w:rPr>
            </w:pPr>
            <w:r w:rsidRPr="00D174C9">
              <w:rPr>
                <w:sz w:val="20"/>
                <w:szCs w:val="20"/>
              </w:rPr>
              <w:t>Предельный размер, мм</w:t>
            </w:r>
          </w:p>
        </w:tc>
        <w:tc>
          <w:tcPr>
            <w:tcW w:w="1471" w:type="dxa"/>
            <w:gridSpan w:val="2"/>
          </w:tcPr>
          <w:p w:rsidR="00F93B77" w:rsidRPr="00D174C9" w:rsidRDefault="00F93B77" w:rsidP="00D174C9">
            <w:pPr>
              <w:spacing w:line="360" w:lineRule="auto"/>
              <w:jc w:val="both"/>
              <w:rPr>
                <w:sz w:val="20"/>
                <w:szCs w:val="20"/>
              </w:rPr>
            </w:pPr>
            <w:r w:rsidRPr="00D174C9">
              <w:rPr>
                <w:sz w:val="20"/>
                <w:szCs w:val="20"/>
              </w:rPr>
              <w:t>Предельные значения припуска, мкм</w:t>
            </w:r>
          </w:p>
        </w:tc>
      </w:tr>
      <w:tr w:rsidR="00F93B77" w:rsidRPr="00D174C9">
        <w:trPr>
          <w:cantSplit/>
        </w:trPr>
        <w:tc>
          <w:tcPr>
            <w:tcW w:w="1694" w:type="dxa"/>
            <w:vMerge/>
          </w:tcPr>
          <w:p w:rsidR="00F93B77" w:rsidRPr="00D174C9" w:rsidRDefault="00F93B77" w:rsidP="00D174C9">
            <w:pPr>
              <w:spacing w:line="360" w:lineRule="auto"/>
              <w:jc w:val="both"/>
              <w:rPr>
                <w:sz w:val="20"/>
                <w:szCs w:val="20"/>
              </w:rPr>
            </w:pPr>
          </w:p>
        </w:tc>
        <w:tc>
          <w:tcPr>
            <w:tcW w:w="466" w:type="dxa"/>
          </w:tcPr>
          <w:p w:rsidR="00F93B77" w:rsidRPr="00D174C9" w:rsidRDefault="00F93B77" w:rsidP="00D174C9">
            <w:pPr>
              <w:spacing w:line="360" w:lineRule="auto"/>
              <w:jc w:val="both"/>
              <w:rPr>
                <w:sz w:val="20"/>
                <w:szCs w:val="20"/>
                <w:vertAlign w:val="subscript"/>
              </w:rPr>
            </w:pPr>
            <w:r w:rsidRPr="00D174C9">
              <w:rPr>
                <w:sz w:val="20"/>
                <w:szCs w:val="20"/>
                <w:lang w:val="en-US"/>
              </w:rPr>
              <w:t>R</w:t>
            </w:r>
            <w:r w:rsidRPr="00D174C9">
              <w:rPr>
                <w:sz w:val="20"/>
                <w:szCs w:val="20"/>
                <w:vertAlign w:val="subscript"/>
                <w:lang w:val="en-US"/>
              </w:rPr>
              <w:t>z</w:t>
            </w:r>
          </w:p>
        </w:tc>
        <w:tc>
          <w:tcPr>
            <w:tcW w:w="416" w:type="dxa"/>
          </w:tcPr>
          <w:p w:rsidR="00F93B77" w:rsidRPr="00D174C9" w:rsidRDefault="00F93B77" w:rsidP="00D174C9">
            <w:pPr>
              <w:spacing w:line="360" w:lineRule="auto"/>
              <w:jc w:val="both"/>
              <w:rPr>
                <w:sz w:val="20"/>
                <w:szCs w:val="20"/>
              </w:rPr>
            </w:pPr>
            <w:r w:rsidRPr="00D174C9">
              <w:rPr>
                <w:sz w:val="20"/>
                <w:szCs w:val="20"/>
              </w:rPr>
              <w:t>Т</w:t>
            </w:r>
          </w:p>
        </w:tc>
        <w:tc>
          <w:tcPr>
            <w:tcW w:w="456" w:type="dxa"/>
          </w:tcPr>
          <w:p w:rsidR="00F93B77" w:rsidRPr="00D174C9" w:rsidRDefault="00F93B77" w:rsidP="00D174C9">
            <w:pPr>
              <w:spacing w:line="360" w:lineRule="auto"/>
              <w:jc w:val="both"/>
              <w:rPr>
                <w:sz w:val="20"/>
                <w:szCs w:val="20"/>
              </w:rPr>
            </w:pPr>
            <w:r w:rsidRPr="00D174C9">
              <w:rPr>
                <w:position w:val="-10"/>
                <w:sz w:val="20"/>
                <w:szCs w:val="20"/>
              </w:rPr>
              <w:object w:dxaOrig="240" w:dyaOrig="260">
                <v:shape id="_x0000_i1345" type="#_x0000_t75" style="width:12pt;height:12.75pt" o:ole="">
                  <v:imagedata r:id="rId523" o:title=""/>
                </v:shape>
                <o:OLEObject Type="Embed" ProgID="Equation.3" ShapeID="_x0000_i1345" DrawAspect="Content" ObjectID="_1469608764" r:id="rId524"/>
              </w:object>
            </w:r>
          </w:p>
        </w:tc>
        <w:tc>
          <w:tcPr>
            <w:tcW w:w="416" w:type="dxa"/>
          </w:tcPr>
          <w:p w:rsidR="00F93B77" w:rsidRPr="00D174C9" w:rsidRDefault="00F93B77" w:rsidP="00D174C9">
            <w:pPr>
              <w:spacing w:line="360" w:lineRule="auto"/>
              <w:jc w:val="both"/>
              <w:rPr>
                <w:sz w:val="20"/>
                <w:szCs w:val="20"/>
              </w:rPr>
            </w:pPr>
            <w:r w:rsidRPr="00D174C9">
              <w:rPr>
                <w:position w:val="-6"/>
                <w:sz w:val="20"/>
                <w:szCs w:val="20"/>
              </w:rPr>
              <w:object w:dxaOrig="200" w:dyaOrig="220">
                <v:shape id="_x0000_i1346" type="#_x0000_t75" style="width:9.75pt;height:11.25pt" o:ole="">
                  <v:imagedata r:id="rId525" o:title=""/>
                </v:shape>
                <o:OLEObject Type="Embed" ProgID="Equation.3" ShapeID="_x0000_i1346" DrawAspect="Content" ObjectID="_1469608765" r:id="rId526"/>
              </w:object>
            </w:r>
          </w:p>
        </w:tc>
        <w:tc>
          <w:tcPr>
            <w:tcW w:w="1130" w:type="dxa"/>
            <w:vMerge/>
          </w:tcPr>
          <w:p w:rsidR="00F93B77" w:rsidRPr="00D174C9" w:rsidRDefault="00F93B77" w:rsidP="00D174C9">
            <w:pPr>
              <w:spacing w:line="360" w:lineRule="auto"/>
              <w:jc w:val="both"/>
              <w:rPr>
                <w:sz w:val="20"/>
                <w:szCs w:val="20"/>
              </w:rPr>
            </w:pPr>
          </w:p>
        </w:tc>
        <w:tc>
          <w:tcPr>
            <w:tcW w:w="1130" w:type="dxa"/>
            <w:vMerge/>
          </w:tcPr>
          <w:p w:rsidR="00F93B77" w:rsidRPr="00D174C9" w:rsidRDefault="00F93B77" w:rsidP="00D174C9">
            <w:pPr>
              <w:spacing w:line="360" w:lineRule="auto"/>
              <w:jc w:val="both"/>
              <w:rPr>
                <w:sz w:val="20"/>
                <w:szCs w:val="20"/>
              </w:rPr>
            </w:pPr>
          </w:p>
        </w:tc>
        <w:tc>
          <w:tcPr>
            <w:tcW w:w="896" w:type="dxa"/>
            <w:vMerge/>
          </w:tcPr>
          <w:p w:rsidR="00F93B77" w:rsidRPr="00D174C9" w:rsidRDefault="00F93B77" w:rsidP="00D174C9">
            <w:pPr>
              <w:spacing w:line="360" w:lineRule="auto"/>
              <w:jc w:val="both"/>
              <w:rPr>
                <w:sz w:val="20"/>
                <w:szCs w:val="20"/>
              </w:rPr>
            </w:pPr>
          </w:p>
        </w:tc>
        <w:tc>
          <w:tcPr>
            <w:tcW w:w="766" w:type="dxa"/>
          </w:tcPr>
          <w:p w:rsidR="00F93B77" w:rsidRPr="00D174C9" w:rsidRDefault="00F93B77" w:rsidP="00D174C9">
            <w:pPr>
              <w:spacing w:line="360" w:lineRule="auto"/>
              <w:jc w:val="both"/>
              <w:rPr>
                <w:sz w:val="20"/>
                <w:szCs w:val="20"/>
                <w:vertAlign w:val="subscript"/>
                <w:lang w:val="en-US"/>
              </w:rPr>
            </w:pPr>
            <w:r w:rsidRPr="00D174C9">
              <w:rPr>
                <w:sz w:val="20"/>
                <w:szCs w:val="20"/>
                <w:lang w:val="en-US"/>
              </w:rPr>
              <w:t>d</w:t>
            </w:r>
            <w:r w:rsidRPr="00D174C9">
              <w:rPr>
                <w:sz w:val="20"/>
                <w:szCs w:val="20"/>
                <w:vertAlign w:val="subscript"/>
                <w:lang w:val="en-US"/>
              </w:rPr>
              <w:t>min</w:t>
            </w:r>
          </w:p>
        </w:tc>
        <w:tc>
          <w:tcPr>
            <w:tcW w:w="766" w:type="dxa"/>
          </w:tcPr>
          <w:p w:rsidR="00F93B77" w:rsidRPr="00D174C9" w:rsidRDefault="00F93B77" w:rsidP="00D174C9">
            <w:pPr>
              <w:spacing w:line="360" w:lineRule="auto"/>
              <w:jc w:val="both"/>
              <w:rPr>
                <w:sz w:val="20"/>
                <w:szCs w:val="20"/>
                <w:vertAlign w:val="subscript"/>
                <w:lang w:val="en-US"/>
              </w:rPr>
            </w:pPr>
            <w:r w:rsidRPr="00D174C9">
              <w:rPr>
                <w:sz w:val="20"/>
                <w:szCs w:val="20"/>
                <w:lang w:val="en-US"/>
              </w:rPr>
              <w:t>d</w:t>
            </w:r>
            <w:r w:rsidRPr="00D174C9">
              <w:rPr>
                <w:sz w:val="20"/>
                <w:szCs w:val="20"/>
                <w:vertAlign w:val="subscript"/>
                <w:lang w:val="en-US"/>
              </w:rPr>
              <w:t>max</w:t>
            </w:r>
          </w:p>
        </w:tc>
        <w:tc>
          <w:tcPr>
            <w:tcW w:w="742" w:type="dxa"/>
          </w:tcPr>
          <w:p w:rsidR="00F93B77" w:rsidRPr="00D174C9" w:rsidRDefault="00F93B77" w:rsidP="00D174C9">
            <w:pPr>
              <w:spacing w:line="360" w:lineRule="auto"/>
              <w:jc w:val="both"/>
              <w:rPr>
                <w:sz w:val="20"/>
                <w:szCs w:val="20"/>
                <w:vertAlign w:val="superscript"/>
              </w:rPr>
            </w:pPr>
            <w:r w:rsidRPr="00D174C9">
              <w:rPr>
                <w:sz w:val="20"/>
                <w:szCs w:val="20"/>
              </w:rPr>
              <w:t>2</w:t>
            </w:r>
            <w:r w:rsidRPr="00D174C9">
              <w:rPr>
                <w:sz w:val="20"/>
                <w:szCs w:val="20"/>
                <w:lang w:val="en-US"/>
              </w:rPr>
              <w:t>z</w:t>
            </w:r>
            <w:r w:rsidRPr="00D174C9">
              <w:rPr>
                <w:sz w:val="20"/>
                <w:szCs w:val="20"/>
                <w:vertAlign w:val="subscript"/>
                <w:lang w:val="en-US"/>
              </w:rPr>
              <w:t>min</w:t>
            </w:r>
            <w:r w:rsidRPr="00D174C9">
              <w:rPr>
                <w:sz w:val="20"/>
                <w:szCs w:val="20"/>
                <w:vertAlign w:val="superscript"/>
              </w:rPr>
              <w:t>пр</w:t>
            </w:r>
          </w:p>
        </w:tc>
        <w:tc>
          <w:tcPr>
            <w:tcW w:w="729" w:type="dxa"/>
          </w:tcPr>
          <w:p w:rsidR="00F93B77" w:rsidRPr="00D174C9" w:rsidRDefault="00F93B77" w:rsidP="00D174C9">
            <w:pPr>
              <w:spacing w:line="360" w:lineRule="auto"/>
              <w:ind w:left="-766" w:firstLine="737"/>
              <w:jc w:val="both"/>
              <w:rPr>
                <w:sz w:val="20"/>
                <w:szCs w:val="20"/>
              </w:rPr>
            </w:pPr>
            <w:r w:rsidRPr="00D174C9">
              <w:rPr>
                <w:sz w:val="20"/>
                <w:szCs w:val="20"/>
                <w:vertAlign w:val="subscript"/>
              </w:rPr>
              <w:t>2</w:t>
            </w:r>
            <w:r w:rsidRPr="00D174C9">
              <w:rPr>
                <w:sz w:val="20"/>
                <w:szCs w:val="20"/>
                <w:lang w:val="en-US"/>
              </w:rPr>
              <w:t>z</w:t>
            </w:r>
            <w:r w:rsidRPr="00D174C9">
              <w:rPr>
                <w:sz w:val="20"/>
                <w:szCs w:val="20"/>
                <w:vertAlign w:val="subscript"/>
                <w:lang w:val="en-US"/>
              </w:rPr>
              <w:t>max</w:t>
            </w:r>
            <w:r w:rsidRPr="00D174C9">
              <w:rPr>
                <w:sz w:val="20"/>
                <w:szCs w:val="20"/>
                <w:vertAlign w:val="superscript"/>
              </w:rPr>
              <w:t>пр</w:t>
            </w:r>
          </w:p>
        </w:tc>
      </w:tr>
      <w:tr w:rsidR="00F93B77" w:rsidRPr="00D174C9">
        <w:tc>
          <w:tcPr>
            <w:tcW w:w="1694" w:type="dxa"/>
          </w:tcPr>
          <w:p w:rsidR="00F93B77" w:rsidRPr="00D174C9" w:rsidRDefault="00F93B77" w:rsidP="00D174C9">
            <w:pPr>
              <w:spacing w:line="360" w:lineRule="auto"/>
              <w:jc w:val="both"/>
              <w:rPr>
                <w:sz w:val="20"/>
                <w:szCs w:val="20"/>
              </w:rPr>
            </w:pPr>
            <w:r w:rsidRPr="00D174C9">
              <w:rPr>
                <w:sz w:val="20"/>
                <w:szCs w:val="20"/>
              </w:rPr>
              <w:t xml:space="preserve">Заготовка </w:t>
            </w:r>
          </w:p>
          <w:p w:rsidR="00F93B77" w:rsidRPr="00D174C9" w:rsidRDefault="00F93B77" w:rsidP="00D174C9">
            <w:pPr>
              <w:spacing w:line="360" w:lineRule="auto"/>
              <w:jc w:val="both"/>
              <w:rPr>
                <w:sz w:val="20"/>
                <w:szCs w:val="20"/>
              </w:rPr>
            </w:pPr>
            <w:r w:rsidRPr="00D174C9">
              <w:rPr>
                <w:sz w:val="20"/>
                <w:szCs w:val="20"/>
              </w:rPr>
              <w:sym w:font="Symbol" w:char="F0C6"/>
            </w:r>
            <w:r w:rsidRPr="00D174C9">
              <w:rPr>
                <w:position w:val="-12"/>
                <w:sz w:val="20"/>
                <w:szCs w:val="20"/>
              </w:rPr>
              <w:object w:dxaOrig="720" w:dyaOrig="380">
                <v:shape id="_x0000_i1347" type="#_x0000_t75" style="width:36pt;height:18.75pt" o:ole="">
                  <v:imagedata r:id="rId527" o:title=""/>
                </v:shape>
                <o:OLEObject Type="Embed" ProgID="Equation.3" ShapeID="_x0000_i1347" DrawAspect="Content" ObjectID="_1469608766" r:id="rId528"/>
              </w:object>
            </w:r>
          </w:p>
          <w:p w:rsidR="00F93B77" w:rsidRPr="00D174C9" w:rsidRDefault="00F93B77" w:rsidP="00D174C9">
            <w:pPr>
              <w:spacing w:line="360" w:lineRule="auto"/>
              <w:jc w:val="both"/>
              <w:rPr>
                <w:sz w:val="20"/>
                <w:szCs w:val="20"/>
              </w:rPr>
            </w:pPr>
            <w:r w:rsidRPr="00D174C9">
              <w:rPr>
                <w:sz w:val="20"/>
                <w:szCs w:val="20"/>
              </w:rPr>
              <w:t>Токарная</w:t>
            </w:r>
          </w:p>
        </w:tc>
        <w:tc>
          <w:tcPr>
            <w:tcW w:w="466" w:type="dxa"/>
          </w:tcPr>
          <w:p w:rsidR="00F93B77" w:rsidRPr="00D174C9" w:rsidRDefault="00F93B77" w:rsidP="00D174C9">
            <w:pPr>
              <w:spacing w:line="360" w:lineRule="auto"/>
              <w:jc w:val="both"/>
              <w:rPr>
                <w:sz w:val="20"/>
                <w:szCs w:val="20"/>
              </w:rPr>
            </w:pPr>
            <w:r w:rsidRPr="00D174C9">
              <w:rPr>
                <w:sz w:val="20"/>
                <w:szCs w:val="20"/>
              </w:rPr>
              <w:t>0,8</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50</w:t>
            </w:r>
          </w:p>
        </w:tc>
        <w:tc>
          <w:tcPr>
            <w:tcW w:w="416" w:type="dxa"/>
          </w:tcPr>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50</w:t>
            </w:r>
          </w:p>
        </w:tc>
        <w:tc>
          <w:tcPr>
            <w:tcW w:w="456" w:type="dxa"/>
          </w:tcPr>
          <w:p w:rsidR="00F93B77" w:rsidRPr="00D174C9" w:rsidRDefault="00F93B77" w:rsidP="00D174C9">
            <w:pPr>
              <w:spacing w:line="360" w:lineRule="auto"/>
              <w:jc w:val="both"/>
              <w:rPr>
                <w:sz w:val="20"/>
                <w:szCs w:val="20"/>
              </w:rPr>
            </w:pPr>
            <w:r w:rsidRPr="00D174C9">
              <w:rPr>
                <w:sz w:val="20"/>
                <w:szCs w:val="20"/>
              </w:rPr>
              <w:t>17</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1</w:t>
            </w:r>
          </w:p>
        </w:tc>
        <w:tc>
          <w:tcPr>
            <w:tcW w:w="416" w:type="dxa"/>
          </w:tcPr>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33</w:t>
            </w:r>
          </w:p>
        </w:tc>
        <w:tc>
          <w:tcPr>
            <w:tcW w:w="1130" w:type="dxa"/>
          </w:tcPr>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2*39</w:t>
            </w:r>
          </w:p>
        </w:tc>
        <w:tc>
          <w:tcPr>
            <w:tcW w:w="1130" w:type="dxa"/>
          </w:tcPr>
          <w:p w:rsidR="00F93B77" w:rsidRPr="00D174C9" w:rsidRDefault="00F93B77" w:rsidP="00D174C9">
            <w:pPr>
              <w:spacing w:line="360" w:lineRule="auto"/>
              <w:jc w:val="both"/>
              <w:rPr>
                <w:sz w:val="20"/>
                <w:szCs w:val="20"/>
              </w:rPr>
            </w:pPr>
            <w:r w:rsidRPr="00D174C9">
              <w:rPr>
                <w:sz w:val="20"/>
                <w:szCs w:val="20"/>
              </w:rPr>
              <w:t>55,282</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55,36</w:t>
            </w:r>
          </w:p>
        </w:tc>
        <w:tc>
          <w:tcPr>
            <w:tcW w:w="896" w:type="dxa"/>
          </w:tcPr>
          <w:p w:rsidR="00F93B77" w:rsidRPr="00D174C9" w:rsidRDefault="00F93B77" w:rsidP="00D174C9">
            <w:pPr>
              <w:spacing w:line="360" w:lineRule="auto"/>
              <w:jc w:val="both"/>
              <w:rPr>
                <w:sz w:val="20"/>
                <w:szCs w:val="20"/>
              </w:rPr>
            </w:pPr>
            <w:r w:rsidRPr="00D174C9">
              <w:rPr>
                <w:sz w:val="20"/>
                <w:szCs w:val="20"/>
              </w:rPr>
              <w:t>16</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200</w:t>
            </w:r>
          </w:p>
        </w:tc>
        <w:tc>
          <w:tcPr>
            <w:tcW w:w="766" w:type="dxa"/>
          </w:tcPr>
          <w:p w:rsidR="00F93B77" w:rsidRPr="00D174C9" w:rsidRDefault="00F93B77" w:rsidP="00D174C9">
            <w:pPr>
              <w:spacing w:line="360" w:lineRule="auto"/>
              <w:jc w:val="both"/>
              <w:rPr>
                <w:sz w:val="20"/>
                <w:szCs w:val="20"/>
              </w:rPr>
            </w:pPr>
            <w:r w:rsidRPr="00D174C9">
              <w:rPr>
                <w:sz w:val="20"/>
                <w:szCs w:val="20"/>
              </w:rPr>
              <w:t>54,986</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55,16</w:t>
            </w:r>
          </w:p>
        </w:tc>
        <w:tc>
          <w:tcPr>
            <w:tcW w:w="766" w:type="dxa"/>
          </w:tcPr>
          <w:p w:rsidR="00F93B77" w:rsidRPr="00D174C9" w:rsidRDefault="00F93B77" w:rsidP="00D174C9">
            <w:pPr>
              <w:spacing w:line="360" w:lineRule="auto"/>
              <w:jc w:val="both"/>
              <w:rPr>
                <w:sz w:val="20"/>
                <w:szCs w:val="20"/>
              </w:rPr>
            </w:pPr>
            <w:r w:rsidRPr="00D174C9">
              <w:rPr>
                <w:sz w:val="20"/>
                <w:szCs w:val="20"/>
              </w:rPr>
              <w:t>55,002</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55,36</w:t>
            </w:r>
          </w:p>
        </w:tc>
        <w:tc>
          <w:tcPr>
            <w:tcW w:w="742" w:type="dxa"/>
          </w:tcPr>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174</w:t>
            </w:r>
          </w:p>
        </w:tc>
        <w:tc>
          <w:tcPr>
            <w:tcW w:w="729" w:type="dxa"/>
          </w:tcPr>
          <w:p w:rsidR="00F93B77" w:rsidRPr="00D174C9" w:rsidRDefault="00F93B77" w:rsidP="00D174C9">
            <w:pPr>
              <w:spacing w:line="360" w:lineRule="auto"/>
              <w:ind w:left="-766" w:firstLine="737"/>
              <w:jc w:val="both"/>
              <w:rPr>
                <w:sz w:val="20"/>
                <w:szCs w:val="20"/>
              </w:rPr>
            </w:pPr>
          </w:p>
          <w:p w:rsidR="00F93B77" w:rsidRPr="00D174C9" w:rsidRDefault="00F93B77" w:rsidP="00D174C9">
            <w:pPr>
              <w:spacing w:line="360" w:lineRule="auto"/>
              <w:ind w:left="-766" w:firstLine="737"/>
              <w:jc w:val="both"/>
              <w:rPr>
                <w:sz w:val="20"/>
                <w:szCs w:val="20"/>
              </w:rPr>
            </w:pPr>
          </w:p>
          <w:p w:rsidR="00F93B77" w:rsidRPr="00D174C9" w:rsidRDefault="00F93B77" w:rsidP="00D174C9">
            <w:pPr>
              <w:spacing w:line="360" w:lineRule="auto"/>
              <w:ind w:left="-766" w:firstLine="737"/>
              <w:jc w:val="both"/>
              <w:rPr>
                <w:sz w:val="20"/>
                <w:szCs w:val="20"/>
              </w:rPr>
            </w:pPr>
          </w:p>
          <w:p w:rsidR="00F93B77" w:rsidRPr="00D174C9" w:rsidRDefault="00F93B77" w:rsidP="00D174C9">
            <w:pPr>
              <w:spacing w:line="360" w:lineRule="auto"/>
              <w:ind w:left="-766" w:firstLine="737"/>
              <w:jc w:val="both"/>
              <w:rPr>
                <w:sz w:val="20"/>
                <w:szCs w:val="20"/>
              </w:rPr>
            </w:pPr>
            <w:r w:rsidRPr="00D174C9">
              <w:rPr>
                <w:sz w:val="20"/>
                <w:szCs w:val="20"/>
              </w:rPr>
              <w:t>358</w:t>
            </w:r>
          </w:p>
        </w:tc>
      </w:tr>
      <w:tr w:rsidR="00F93B77" w:rsidRPr="00D174C9">
        <w:tc>
          <w:tcPr>
            <w:tcW w:w="1694" w:type="dxa"/>
          </w:tcPr>
          <w:p w:rsidR="00F93B77" w:rsidRPr="00D174C9" w:rsidRDefault="00F93B77" w:rsidP="00D174C9">
            <w:pPr>
              <w:spacing w:line="360" w:lineRule="auto"/>
              <w:jc w:val="both"/>
              <w:rPr>
                <w:sz w:val="20"/>
                <w:szCs w:val="20"/>
              </w:rPr>
            </w:pPr>
            <w:r w:rsidRPr="00D174C9">
              <w:rPr>
                <w:sz w:val="20"/>
                <w:szCs w:val="20"/>
              </w:rPr>
              <w:t xml:space="preserve">Заготовка </w:t>
            </w:r>
          </w:p>
          <w:p w:rsidR="00F93B77" w:rsidRPr="00D174C9" w:rsidRDefault="00F93B77" w:rsidP="00D174C9">
            <w:pPr>
              <w:spacing w:line="360" w:lineRule="auto"/>
              <w:jc w:val="both"/>
              <w:rPr>
                <w:sz w:val="20"/>
                <w:szCs w:val="20"/>
              </w:rPr>
            </w:pPr>
            <w:r w:rsidRPr="00D174C9">
              <w:rPr>
                <w:sz w:val="20"/>
                <w:szCs w:val="20"/>
              </w:rPr>
              <w:sym w:font="Symbol" w:char="F0C6"/>
            </w:r>
            <w:r w:rsidRPr="00D174C9">
              <w:rPr>
                <w:position w:val="-12"/>
                <w:sz w:val="20"/>
                <w:szCs w:val="20"/>
              </w:rPr>
              <w:object w:dxaOrig="720" w:dyaOrig="380">
                <v:shape id="_x0000_i1348" type="#_x0000_t75" style="width:36pt;height:18.75pt" o:ole="">
                  <v:imagedata r:id="rId529" o:title=""/>
                </v:shape>
                <o:OLEObject Type="Embed" ProgID="Equation.3" ShapeID="_x0000_i1348" DrawAspect="Content" ObjectID="_1469608767" r:id="rId530"/>
              </w:object>
            </w:r>
          </w:p>
          <w:p w:rsidR="00F93B77" w:rsidRPr="00D174C9" w:rsidRDefault="00F93B77" w:rsidP="00D174C9">
            <w:pPr>
              <w:spacing w:line="360" w:lineRule="auto"/>
              <w:jc w:val="both"/>
              <w:rPr>
                <w:sz w:val="20"/>
                <w:szCs w:val="20"/>
              </w:rPr>
            </w:pPr>
            <w:r w:rsidRPr="00D174C9">
              <w:rPr>
                <w:sz w:val="20"/>
                <w:szCs w:val="20"/>
              </w:rPr>
              <w:t>Шлифовальная чистовая</w:t>
            </w:r>
          </w:p>
        </w:tc>
        <w:tc>
          <w:tcPr>
            <w:tcW w:w="466" w:type="dxa"/>
          </w:tcPr>
          <w:p w:rsidR="00F93B77" w:rsidRPr="00D174C9" w:rsidRDefault="00F93B77" w:rsidP="00D174C9">
            <w:pPr>
              <w:spacing w:line="360" w:lineRule="auto"/>
              <w:jc w:val="both"/>
              <w:rPr>
                <w:sz w:val="20"/>
                <w:szCs w:val="20"/>
              </w:rPr>
            </w:pPr>
            <w:r w:rsidRPr="00D174C9">
              <w:rPr>
                <w:sz w:val="20"/>
                <w:szCs w:val="20"/>
              </w:rPr>
              <w:t>0,8</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2,5</w:t>
            </w:r>
          </w:p>
        </w:tc>
        <w:tc>
          <w:tcPr>
            <w:tcW w:w="416" w:type="dxa"/>
          </w:tcPr>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5</w:t>
            </w:r>
          </w:p>
        </w:tc>
        <w:tc>
          <w:tcPr>
            <w:tcW w:w="456" w:type="dxa"/>
          </w:tcPr>
          <w:p w:rsidR="00F93B77" w:rsidRPr="00D174C9" w:rsidRDefault="00F93B77" w:rsidP="00D174C9">
            <w:pPr>
              <w:spacing w:line="360" w:lineRule="auto"/>
              <w:jc w:val="both"/>
              <w:rPr>
                <w:sz w:val="20"/>
                <w:szCs w:val="20"/>
              </w:rPr>
            </w:pPr>
            <w:r w:rsidRPr="00D174C9">
              <w:rPr>
                <w:sz w:val="20"/>
                <w:szCs w:val="20"/>
              </w:rPr>
              <w:t>17</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0,68</w:t>
            </w:r>
          </w:p>
        </w:tc>
        <w:tc>
          <w:tcPr>
            <w:tcW w:w="416" w:type="dxa"/>
          </w:tcPr>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33</w:t>
            </w:r>
          </w:p>
        </w:tc>
        <w:tc>
          <w:tcPr>
            <w:tcW w:w="1130" w:type="dxa"/>
          </w:tcPr>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2*39</w:t>
            </w:r>
          </w:p>
        </w:tc>
        <w:tc>
          <w:tcPr>
            <w:tcW w:w="1130" w:type="dxa"/>
          </w:tcPr>
          <w:p w:rsidR="00F93B77" w:rsidRPr="00D174C9" w:rsidRDefault="00F93B77" w:rsidP="00D174C9">
            <w:pPr>
              <w:spacing w:line="360" w:lineRule="auto"/>
              <w:jc w:val="both"/>
              <w:rPr>
                <w:sz w:val="20"/>
                <w:szCs w:val="20"/>
              </w:rPr>
            </w:pPr>
            <w:r w:rsidRPr="00D174C9">
              <w:rPr>
                <w:sz w:val="20"/>
                <w:szCs w:val="20"/>
              </w:rPr>
              <w:t>54,952</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55,03</w:t>
            </w:r>
          </w:p>
        </w:tc>
        <w:tc>
          <w:tcPr>
            <w:tcW w:w="896" w:type="dxa"/>
          </w:tcPr>
          <w:p w:rsidR="00F93B77" w:rsidRPr="00D174C9" w:rsidRDefault="00F93B77" w:rsidP="00D174C9">
            <w:pPr>
              <w:spacing w:line="360" w:lineRule="auto"/>
              <w:jc w:val="both"/>
              <w:rPr>
                <w:sz w:val="20"/>
                <w:szCs w:val="20"/>
              </w:rPr>
            </w:pPr>
            <w:r w:rsidRPr="00D174C9">
              <w:rPr>
                <w:sz w:val="20"/>
                <w:szCs w:val="20"/>
              </w:rPr>
              <w:t>16</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30</w:t>
            </w:r>
          </w:p>
        </w:tc>
        <w:tc>
          <w:tcPr>
            <w:tcW w:w="766" w:type="dxa"/>
          </w:tcPr>
          <w:p w:rsidR="00F93B77" w:rsidRPr="00D174C9" w:rsidRDefault="00F93B77" w:rsidP="00D174C9">
            <w:pPr>
              <w:spacing w:line="360" w:lineRule="auto"/>
              <w:jc w:val="both"/>
              <w:rPr>
                <w:sz w:val="20"/>
                <w:szCs w:val="20"/>
              </w:rPr>
            </w:pPr>
            <w:r w:rsidRPr="00D174C9">
              <w:rPr>
                <w:sz w:val="20"/>
                <w:szCs w:val="20"/>
              </w:rPr>
              <w:t>54,986</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55,00</w:t>
            </w:r>
          </w:p>
        </w:tc>
        <w:tc>
          <w:tcPr>
            <w:tcW w:w="766" w:type="dxa"/>
          </w:tcPr>
          <w:p w:rsidR="00F93B77" w:rsidRPr="00D174C9" w:rsidRDefault="00F93B77" w:rsidP="00D174C9">
            <w:pPr>
              <w:spacing w:line="360" w:lineRule="auto"/>
              <w:jc w:val="both"/>
              <w:rPr>
                <w:sz w:val="20"/>
                <w:szCs w:val="20"/>
              </w:rPr>
            </w:pPr>
            <w:r w:rsidRPr="00D174C9">
              <w:rPr>
                <w:sz w:val="20"/>
                <w:szCs w:val="20"/>
              </w:rPr>
              <w:t>55,002</w:t>
            </w: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55,03</w:t>
            </w:r>
          </w:p>
        </w:tc>
        <w:tc>
          <w:tcPr>
            <w:tcW w:w="742" w:type="dxa"/>
          </w:tcPr>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p>
          <w:p w:rsidR="00F93B77" w:rsidRPr="00D174C9" w:rsidRDefault="00F93B77" w:rsidP="00D174C9">
            <w:pPr>
              <w:spacing w:line="360" w:lineRule="auto"/>
              <w:jc w:val="both"/>
              <w:rPr>
                <w:sz w:val="20"/>
                <w:szCs w:val="20"/>
              </w:rPr>
            </w:pPr>
            <w:r w:rsidRPr="00D174C9">
              <w:rPr>
                <w:sz w:val="20"/>
                <w:szCs w:val="20"/>
              </w:rPr>
              <w:t>14</w:t>
            </w:r>
          </w:p>
        </w:tc>
        <w:tc>
          <w:tcPr>
            <w:tcW w:w="729" w:type="dxa"/>
          </w:tcPr>
          <w:p w:rsidR="00F93B77" w:rsidRPr="00D174C9" w:rsidRDefault="00F93B77" w:rsidP="00D174C9">
            <w:pPr>
              <w:spacing w:line="360" w:lineRule="auto"/>
              <w:ind w:left="-766" w:firstLine="737"/>
              <w:jc w:val="both"/>
              <w:rPr>
                <w:sz w:val="20"/>
                <w:szCs w:val="20"/>
              </w:rPr>
            </w:pPr>
          </w:p>
          <w:p w:rsidR="00F93B77" w:rsidRPr="00D174C9" w:rsidRDefault="00F93B77" w:rsidP="00D174C9">
            <w:pPr>
              <w:spacing w:line="360" w:lineRule="auto"/>
              <w:ind w:left="-766" w:firstLine="737"/>
              <w:jc w:val="both"/>
              <w:rPr>
                <w:sz w:val="20"/>
                <w:szCs w:val="20"/>
              </w:rPr>
            </w:pPr>
          </w:p>
          <w:p w:rsidR="00F93B77" w:rsidRPr="00D174C9" w:rsidRDefault="00F93B77" w:rsidP="00D174C9">
            <w:pPr>
              <w:spacing w:line="360" w:lineRule="auto"/>
              <w:ind w:left="-766" w:firstLine="737"/>
              <w:jc w:val="both"/>
              <w:rPr>
                <w:sz w:val="20"/>
                <w:szCs w:val="20"/>
              </w:rPr>
            </w:pPr>
          </w:p>
          <w:p w:rsidR="00F93B77" w:rsidRPr="00D174C9" w:rsidRDefault="00F93B77" w:rsidP="00D174C9">
            <w:pPr>
              <w:spacing w:line="360" w:lineRule="auto"/>
              <w:ind w:left="-766" w:firstLine="737"/>
              <w:jc w:val="both"/>
              <w:rPr>
                <w:sz w:val="20"/>
                <w:szCs w:val="20"/>
              </w:rPr>
            </w:pPr>
            <w:r w:rsidRPr="00D174C9">
              <w:rPr>
                <w:sz w:val="20"/>
                <w:szCs w:val="20"/>
              </w:rPr>
              <w:t>28</w:t>
            </w:r>
          </w:p>
        </w:tc>
      </w:tr>
    </w:tbl>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sz w:val="28"/>
          <w:szCs w:val="28"/>
        </w:rPr>
        <w:t>Суммарное значение пространственных отклонений для заготовки [   ]:</w:t>
      </w:r>
    </w:p>
    <w:p w:rsidR="00F93B77" w:rsidRPr="00D174C9" w:rsidRDefault="00F93B77" w:rsidP="00D174C9">
      <w:pPr>
        <w:spacing w:line="360" w:lineRule="auto"/>
        <w:ind w:firstLine="737"/>
        <w:jc w:val="both"/>
        <w:rPr>
          <w:sz w:val="28"/>
          <w:szCs w:val="28"/>
        </w:rPr>
      </w:pPr>
      <w:r w:rsidRPr="00D174C9">
        <w:rPr>
          <w:position w:val="-14"/>
          <w:sz w:val="28"/>
          <w:szCs w:val="28"/>
        </w:rPr>
        <w:object w:dxaOrig="3019" w:dyaOrig="460">
          <v:shape id="_x0000_i1349" type="#_x0000_t75" style="width:150.75pt;height:23.25pt" o:ole="">
            <v:imagedata r:id="rId531" o:title=""/>
          </v:shape>
          <o:OLEObject Type="Embed" ProgID="Equation.3" ShapeID="_x0000_i1349" DrawAspect="Content" ObjectID="_1469608768" r:id="rId532"/>
        </w:object>
      </w:r>
      <w:r w:rsidRPr="00D174C9">
        <w:rPr>
          <w:sz w:val="28"/>
          <w:szCs w:val="28"/>
        </w:rPr>
        <w:t>=17 мкм</w:t>
      </w:r>
    </w:p>
    <w:p w:rsidR="00F93B77" w:rsidRPr="00D174C9" w:rsidRDefault="00F93B77" w:rsidP="00D174C9">
      <w:pPr>
        <w:spacing w:line="360" w:lineRule="auto"/>
        <w:ind w:firstLine="737"/>
        <w:jc w:val="both"/>
        <w:rPr>
          <w:sz w:val="28"/>
          <w:szCs w:val="28"/>
        </w:rPr>
      </w:pPr>
      <w:r w:rsidRPr="00D174C9">
        <w:rPr>
          <w:position w:val="-12"/>
          <w:sz w:val="28"/>
          <w:szCs w:val="28"/>
        </w:rPr>
        <w:object w:dxaOrig="800" w:dyaOrig="360">
          <v:shape id="_x0000_i1350" type="#_x0000_t75" style="width:39.75pt;height:18pt" o:ole="" o:bullet="t">
            <v:imagedata r:id="rId533" o:title=""/>
          </v:shape>
          <o:OLEObject Type="Embed" ProgID="Equation.3" ShapeID="_x0000_i1350" DrawAspect="Content" ObjectID="_1469608769" r:id="rId534"/>
        </w:object>
      </w:r>
      <w:r w:rsidRPr="00D174C9">
        <w:rPr>
          <w:sz w:val="28"/>
          <w:szCs w:val="28"/>
        </w:rPr>
        <w:t>- допуск на цилиндричность</w:t>
      </w:r>
    </w:p>
    <w:p w:rsidR="00F93B77" w:rsidRPr="00D174C9" w:rsidRDefault="00F93B77" w:rsidP="00D174C9">
      <w:pPr>
        <w:spacing w:line="360" w:lineRule="auto"/>
        <w:ind w:firstLine="737"/>
        <w:jc w:val="both"/>
        <w:rPr>
          <w:sz w:val="28"/>
          <w:szCs w:val="28"/>
        </w:rPr>
      </w:pPr>
      <w:r w:rsidRPr="00D174C9">
        <w:rPr>
          <w:position w:val="-12"/>
          <w:sz w:val="28"/>
          <w:szCs w:val="28"/>
        </w:rPr>
        <w:object w:dxaOrig="859" w:dyaOrig="360">
          <v:shape id="_x0000_i1351" type="#_x0000_t75" style="width:42.75pt;height:18pt" o:ole="">
            <v:imagedata r:id="rId535" o:title=""/>
          </v:shape>
          <o:OLEObject Type="Embed" ProgID="Equation.3" ShapeID="_x0000_i1351" DrawAspect="Content" ObjectID="_1469608770" r:id="rId536"/>
        </w:object>
      </w:r>
      <w:r w:rsidRPr="00D174C9">
        <w:rPr>
          <w:sz w:val="28"/>
          <w:szCs w:val="28"/>
        </w:rPr>
        <w:t>- радиальный зазор [   ]</w:t>
      </w:r>
    </w:p>
    <w:p w:rsidR="00F93B77" w:rsidRPr="00D174C9" w:rsidRDefault="00F93B77" w:rsidP="00D174C9">
      <w:pPr>
        <w:spacing w:line="360" w:lineRule="auto"/>
        <w:ind w:firstLine="737"/>
        <w:jc w:val="both"/>
        <w:rPr>
          <w:sz w:val="28"/>
          <w:szCs w:val="28"/>
        </w:rPr>
      </w:pPr>
      <w:r w:rsidRPr="00D174C9">
        <w:rPr>
          <w:sz w:val="28"/>
          <w:szCs w:val="28"/>
        </w:rPr>
        <w:t>Остаточные пространственные отклонения на обработанных поверхностях, имевших исходные отклонения, являются следствием копирования погрешностей при обработке. Для из определения можно воспользоваться эмпирической формулой:</w:t>
      </w:r>
    </w:p>
    <w:p w:rsidR="00F93B77" w:rsidRPr="00D174C9" w:rsidRDefault="00F93B77" w:rsidP="00D174C9">
      <w:pPr>
        <w:spacing w:line="360" w:lineRule="auto"/>
        <w:ind w:firstLine="737"/>
        <w:jc w:val="both"/>
        <w:rPr>
          <w:sz w:val="28"/>
          <w:szCs w:val="28"/>
        </w:rPr>
      </w:pPr>
      <w:r w:rsidRPr="00D174C9">
        <w:rPr>
          <w:position w:val="-14"/>
          <w:sz w:val="28"/>
          <w:szCs w:val="28"/>
        </w:rPr>
        <w:object w:dxaOrig="1480" w:dyaOrig="380">
          <v:shape id="_x0000_i1352" type="#_x0000_t75" style="width:74.25pt;height:18.75pt" o:ole="">
            <v:imagedata r:id="rId537" o:title=""/>
          </v:shape>
          <o:OLEObject Type="Embed" ProgID="Equation.3" ShapeID="_x0000_i1352" DrawAspect="Content" ObjectID="_1469608771" r:id="rId538"/>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(35)</w:t>
      </w:r>
    </w:p>
    <w:p w:rsidR="00F93B77" w:rsidRPr="00D174C9" w:rsidRDefault="00F93B77" w:rsidP="00D174C9">
      <w:pPr>
        <w:spacing w:line="360" w:lineRule="auto"/>
        <w:ind w:firstLine="737"/>
        <w:jc w:val="both"/>
        <w:rPr>
          <w:sz w:val="28"/>
          <w:szCs w:val="28"/>
        </w:rPr>
      </w:pPr>
      <w:r w:rsidRPr="00D174C9">
        <w:rPr>
          <w:sz w:val="28"/>
          <w:szCs w:val="28"/>
        </w:rPr>
        <w:t xml:space="preserve">где </w:t>
      </w:r>
      <w:r w:rsidRPr="00D174C9">
        <w:rPr>
          <w:i/>
          <w:iCs/>
          <w:sz w:val="28"/>
          <w:szCs w:val="28"/>
          <w:lang w:val="en-US"/>
        </w:rPr>
        <w:t>k</w:t>
      </w:r>
      <w:r w:rsidRPr="00D174C9">
        <w:rPr>
          <w:i/>
          <w:iCs/>
          <w:sz w:val="28"/>
          <w:szCs w:val="28"/>
          <w:vertAlign w:val="subscript"/>
        </w:rPr>
        <w:t>у</w:t>
      </w:r>
      <w:r w:rsidRPr="00D174C9">
        <w:rPr>
          <w:sz w:val="28"/>
          <w:szCs w:val="28"/>
        </w:rPr>
        <w:t xml:space="preserve"> – коэффициент уточнения формы</w:t>
      </w:r>
    </w:p>
    <w:p w:rsidR="00F93B77" w:rsidRPr="00D174C9" w:rsidRDefault="00F93B77" w:rsidP="00D174C9">
      <w:pPr>
        <w:spacing w:line="360" w:lineRule="auto"/>
        <w:ind w:firstLine="737"/>
        <w:jc w:val="both"/>
        <w:rPr>
          <w:sz w:val="28"/>
          <w:szCs w:val="28"/>
        </w:rPr>
      </w:pPr>
      <w:r w:rsidRPr="00D174C9">
        <w:rPr>
          <w:position w:val="-12"/>
          <w:sz w:val="28"/>
          <w:szCs w:val="28"/>
        </w:rPr>
        <w:object w:dxaOrig="480" w:dyaOrig="360">
          <v:shape id="_x0000_i1353" type="#_x0000_t75" style="width:24pt;height:18pt" o:ole="" o:bullet="t">
            <v:imagedata r:id="rId539" o:title=""/>
          </v:shape>
          <o:OLEObject Type="Embed" ProgID="Equation.3" ShapeID="_x0000_i1353" DrawAspect="Content" ObjectID="_1469608772" r:id="rId540"/>
        </w:object>
      </w:r>
      <w:r w:rsidRPr="00D174C9">
        <w:rPr>
          <w:sz w:val="28"/>
          <w:szCs w:val="28"/>
        </w:rPr>
        <w:t xml:space="preserve"> после токарной обработки:</w:t>
      </w:r>
    </w:p>
    <w:p w:rsidR="00F93B77" w:rsidRPr="00D174C9" w:rsidRDefault="00F93B77" w:rsidP="00D174C9">
      <w:pPr>
        <w:spacing w:line="360" w:lineRule="auto"/>
        <w:ind w:firstLine="737"/>
        <w:jc w:val="both"/>
        <w:rPr>
          <w:sz w:val="28"/>
          <w:szCs w:val="28"/>
        </w:rPr>
      </w:pPr>
      <w:r w:rsidRPr="00D174C9">
        <w:rPr>
          <w:position w:val="-12"/>
          <w:sz w:val="28"/>
          <w:szCs w:val="28"/>
        </w:rPr>
        <w:object w:dxaOrig="2439" w:dyaOrig="360">
          <v:shape id="_x0000_i1354" type="#_x0000_t75" style="width:122.25pt;height:18pt" o:ole="">
            <v:imagedata r:id="rId541" o:title=""/>
          </v:shape>
          <o:OLEObject Type="Embed" ProgID="Equation.3" ShapeID="_x0000_i1354" DrawAspect="Content" ObjectID="_1469608773" r:id="rId542"/>
        </w:object>
      </w:r>
      <w:r w:rsidRPr="00D174C9">
        <w:rPr>
          <w:sz w:val="28"/>
          <w:szCs w:val="28"/>
        </w:rPr>
        <w:t xml:space="preserve"> мкм</w:t>
      </w:r>
    </w:p>
    <w:p w:rsidR="00F93B77" w:rsidRPr="00D174C9" w:rsidRDefault="00F93B77" w:rsidP="00D174C9">
      <w:pPr>
        <w:spacing w:line="360" w:lineRule="auto"/>
        <w:ind w:firstLine="737"/>
        <w:jc w:val="both"/>
        <w:rPr>
          <w:sz w:val="28"/>
          <w:szCs w:val="28"/>
        </w:rPr>
      </w:pPr>
      <w:r w:rsidRPr="00D174C9">
        <w:rPr>
          <w:position w:val="-12"/>
          <w:sz w:val="28"/>
          <w:szCs w:val="28"/>
        </w:rPr>
        <w:object w:dxaOrig="480" w:dyaOrig="360">
          <v:shape id="_x0000_i1355" type="#_x0000_t75" style="width:24pt;height:18pt" o:ole="" o:bullet="t">
            <v:imagedata r:id="rId539" o:title=""/>
          </v:shape>
          <o:OLEObject Type="Embed" ProgID="Equation.3" ShapeID="_x0000_i1355" DrawAspect="Content" ObjectID="_1469608774" r:id="rId543"/>
        </w:object>
      </w:r>
      <w:r w:rsidRPr="00D174C9">
        <w:rPr>
          <w:sz w:val="28"/>
          <w:szCs w:val="28"/>
        </w:rPr>
        <w:t xml:space="preserve"> после шлифования:</w:t>
      </w:r>
    </w:p>
    <w:p w:rsidR="00F93B77" w:rsidRPr="00D174C9" w:rsidRDefault="00F93B77" w:rsidP="00D174C9">
      <w:pPr>
        <w:spacing w:line="360" w:lineRule="auto"/>
        <w:ind w:firstLine="737"/>
        <w:jc w:val="both"/>
        <w:rPr>
          <w:sz w:val="28"/>
          <w:szCs w:val="28"/>
        </w:rPr>
      </w:pPr>
      <w:r w:rsidRPr="00D174C9">
        <w:rPr>
          <w:position w:val="-12"/>
          <w:sz w:val="28"/>
          <w:szCs w:val="28"/>
        </w:rPr>
        <w:object w:dxaOrig="2180" w:dyaOrig="360">
          <v:shape id="_x0000_i1356" type="#_x0000_t75" style="width:108.75pt;height:18pt" o:ole="">
            <v:imagedata r:id="rId544" o:title=""/>
          </v:shape>
          <o:OLEObject Type="Embed" ProgID="Equation.3" ShapeID="_x0000_i1356" DrawAspect="Content" ObjectID="_1469608775" r:id="rId545"/>
        </w:object>
      </w:r>
      <w:r w:rsidRPr="00D174C9">
        <w:rPr>
          <w:sz w:val="28"/>
          <w:szCs w:val="28"/>
        </w:rPr>
        <w:t xml:space="preserve"> мкм</w:t>
      </w:r>
    </w:p>
    <w:p w:rsidR="00F93B77" w:rsidRPr="00D174C9" w:rsidRDefault="00F93B77" w:rsidP="00D174C9">
      <w:pPr>
        <w:spacing w:line="360" w:lineRule="auto"/>
        <w:ind w:firstLine="737"/>
        <w:jc w:val="both"/>
        <w:rPr>
          <w:sz w:val="28"/>
          <w:szCs w:val="28"/>
        </w:rPr>
      </w:pPr>
      <w:r w:rsidRPr="00D174C9">
        <w:rPr>
          <w:sz w:val="28"/>
          <w:szCs w:val="28"/>
        </w:rPr>
        <w:t xml:space="preserve">Погрешность установки </w:t>
      </w:r>
      <w:r w:rsidRPr="00D174C9">
        <w:rPr>
          <w:position w:val="-14"/>
          <w:sz w:val="28"/>
          <w:szCs w:val="28"/>
        </w:rPr>
        <w:object w:dxaOrig="279" w:dyaOrig="380">
          <v:shape id="_x0000_i1357" type="#_x0000_t75" style="width:14.25pt;height:18.75pt" o:ole="">
            <v:imagedata r:id="rId546" o:title=""/>
          </v:shape>
          <o:OLEObject Type="Embed" ProgID="Equation.3" ShapeID="_x0000_i1357" DrawAspect="Content" ObjectID="_1469608776" r:id="rId547"/>
        </w:object>
      </w:r>
      <w:r w:rsidRPr="00D174C9">
        <w:rPr>
          <w:sz w:val="28"/>
          <w:szCs w:val="28"/>
        </w:rPr>
        <w:t>:</w:t>
      </w:r>
    </w:p>
    <w:p w:rsidR="00F93B77" w:rsidRPr="00D174C9" w:rsidRDefault="00F93B77" w:rsidP="00D174C9">
      <w:pPr>
        <w:spacing w:line="360" w:lineRule="auto"/>
        <w:ind w:firstLine="737"/>
        <w:jc w:val="both"/>
        <w:rPr>
          <w:sz w:val="28"/>
          <w:szCs w:val="28"/>
        </w:rPr>
      </w:pPr>
      <w:r w:rsidRPr="00D174C9">
        <w:rPr>
          <w:position w:val="-16"/>
          <w:sz w:val="28"/>
          <w:szCs w:val="28"/>
        </w:rPr>
        <w:object w:dxaOrig="1920" w:dyaOrig="480">
          <v:shape id="_x0000_i1358" type="#_x0000_t75" style="width:96pt;height:24pt" o:ole="">
            <v:imagedata r:id="rId548" o:title=""/>
          </v:shape>
          <o:OLEObject Type="Embed" ProgID="Equation.3" ShapeID="_x0000_i1358" DrawAspect="Content" ObjectID="_1469608777" r:id="rId549"/>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(36)</w:t>
      </w:r>
    </w:p>
    <w:p w:rsidR="00F93B77" w:rsidRPr="00D174C9" w:rsidRDefault="00F93B77" w:rsidP="00D174C9">
      <w:pPr>
        <w:spacing w:line="360" w:lineRule="auto"/>
        <w:ind w:firstLine="737"/>
        <w:jc w:val="both"/>
        <w:rPr>
          <w:sz w:val="28"/>
          <w:szCs w:val="28"/>
        </w:rPr>
      </w:pPr>
      <w:r w:rsidRPr="00D174C9">
        <w:rPr>
          <w:position w:val="-12"/>
          <w:sz w:val="28"/>
          <w:szCs w:val="28"/>
        </w:rPr>
        <w:object w:dxaOrig="279" w:dyaOrig="360">
          <v:shape id="_x0000_i1359" type="#_x0000_t75" style="width:14.25pt;height:18pt" o:ole="" o:bullet="t">
            <v:imagedata r:id="rId550" o:title=""/>
          </v:shape>
          <o:OLEObject Type="Embed" ProgID="Equation.3" ShapeID="_x0000_i1359" DrawAspect="Content" ObjectID="_1469608778" r:id="rId551"/>
        </w:object>
      </w:r>
      <w:r w:rsidRPr="00D174C9">
        <w:rPr>
          <w:sz w:val="28"/>
          <w:szCs w:val="28"/>
        </w:rPr>
        <w:t>- погрешность базирования,</w:t>
      </w:r>
    </w:p>
    <w:p w:rsidR="00F93B77" w:rsidRPr="00D174C9" w:rsidRDefault="00F93B77" w:rsidP="00D174C9">
      <w:pPr>
        <w:spacing w:line="360" w:lineRule="auto"/>
        <w:ind w:firstLine="737"/>
        <w:jc w:val="both"/>
        <w:rPr>
          <w:sz w:val="28"/>
          <w:szCs w:val="28"/>
        </w:rPr>
      </w:pPr>
      <w:r w:rsidRPr="00D174C9">
        <w:rPr>
          <w:position w:val="-12"/>
          <w:sz w:val="28"/>
          <w:szCs w:val="28"/>
        </w:rPr>
        <w:object w:dxaOrig="260" w:dyaOrig="360">
          <v:shape id="_x0000_i1360" type="#_x0000_t75" style="width:12.75pt;height:18pt" o:ole="" o:bullet="t">
            <v:imagedata r:id="rId552" o:title=""/>
          </v:shape>
          <o:OLEObject Type="Embed" ProgID="Equation.3" ShapeID="_x0000_i1360" DrawAspect="Content" ObjectID="_1469608779" r:id="rId553"/>
        </w:object>
      </w:r>
      <w:r w:rsidRPr="00D174C9">
        <w:rPr>
          <w:sz w:val="28"/>
          <w:szCs w:val="28"/>
        </w:rPr>
        <w:t>- погрешность закрепления,</w:t>
      </w:r>
    </w:p>
    <w:p w:rsidR="00F93B77" w:rsidRPr="00D174C9" w:rsidRDefault="00F93B77" w:rsidP="00D174C9">
      <w:pPr>
        <w:spacing w:line="360" w:lineRule="auto"/>
        <w:ind w:firstLine="737"/>
        <w:jc w:val="both"/>
        <w:rPr>
          <w:sz w:val="28"/>
          <w:szCs w:val="28"/>
        </w:rPr>
      </w:pPr>
      <w:r w:rsidRPr="00D174C9">
        <w:rPr>
          <w:position w:val="-14"/>
          <w:sz w:val="28"/>
          <w:szCs w:val="28"/>
        </w:rPr>
        <w:object w:dxaOrig="340" w:dyaOrig="380">
          <v:shape id="_x0000_i1361" type="#_x0000_t75" style="width:17.25pt;height:18.75pt" o:ole="" o:bullet="t">
            <v:imagedata r:id="rId554" o:title=""/>
          </v:shape>
          <o:OLEObject Type="Embed" ProgID="Equation.3" ShapeID="_x0000_i1361" DrawAspect="Content" ObjectID="_1469608780" r:id="rId555"/>
        </w:object>
      </w:r>
      <w:r w:rsidRPr="00D174C9">
        <w:rPr>
          <w:sz w:val="28"/>
          <w:szCs w:val="28"/>
        </w:rPr>
        <w:t>- погрешность положения заготовки в приспособлении.</w:t>
      </w:r>
    </w:p>
    <w:p w:rsidR="00F93B77" w:rsidRPr="00D174C9" w:rsidRDefault="00F93B77" w:rsidP="00D174C9">
      <w:pPr>
        <w:spacing w:line="360" w:lineRule="auto"/>
        <w:ind w:firstLine="737"/>
        <w:jc w:val="both"/>
        <w:rPr>
          <w:sz w:val="28"/>
          <w:szCs w:val="28"/>
        </w:rPr>
      </w:pPr>
      <w:r w:rsidRPr="00D174C9">
        <w:rPr>
          <w:sz w:val="28"/>
          <w:szCs w:val="28"/>
        </w:rPr>
        <w:t>а) Погрешность базирования:</w:t>
      </w:r>
    </w:p>
    <w:p w:rsidR="00F93B77" w:rsidRPr="00D174C9" w:rsidRDefault="00F93B77" w:rsidP="00D174C9">
      <w:pPr>
        <w:spacing w:line="360" w:lineRule="auto"/>
        <w:ind w:firstLine="737"/>
        <w:jc w:val="both"/>
        <w:rPr>
          <w:sz w:val="28"/>
          <w:szCs w:val="28"/>
        </w:rPr>
      </w:pPr>
      <w:r w:rsidRPr="00D174C9">
        <w:rPr>
          <w:sz w:val="28"/>
          <w:szCs w:val="28"/>
        </w:rPr>
        <w:t xml:space="preserve">При установке на охватывающую поверхность </w:t>
      </w:r>
      <w:r w:rsidRPr="00D174C9">
        <w:rPr>
          <w:position w:val="-12"/>
          <w:sz w:val="28"/>
          <w:szCs w:val="28"/>
        </w:rPr>
        <w:object w:dxaOrig="279" w:dyaOrig="360">
          <v:shape id="_x0000_i1362" type="#_x0000_t75" style="width:14.25pt;height:18pt" o:ole="" o:bullet="t">
            <v:imagedata r:id="rId550" o:title=""/>
          </v:shape>
          <o:OLEObject Type="Embed" ProgID="Equation.3" ShapeID="_x0000_i1362" DrawAspect="Content" ObjectID="_1469608781" r:id="rId556"/>
        </w:object>
      </w:r>
      <w:r w:rsidRPr="00D174C9">
        <w:rPr>
          <w:sz w:val="28"/>
          <w:szCs w:val="28"/>
        </w:rPr>
        <w:t xml:space="preserve"> равна наибольшему зазору между базой и установочной поверхностью:</w:t>
      </w:r>
    </w:p>
    <w:p w:rsidR="00F93B77" w:rsidRPr="00D174C9" w:rsidRDefault="00F93B77" w:rsidP="00D174C9">
      <w:pPr>
        <w:spacing w:line="360" w:lineRule="auto"/>
        <w:ind w:firstLine="737"/>
        <w:jc w:val="both"/>
        <w:rPr>
          <w:sz w:val="28"/>
          <w:szCs w:val="28"/>
        </w:rPr>
      </w:pPr>
      <w:r w:rsidRPr="00D174C9">
        <w:rPr>
          <w:position w:val="-12"/>
          <w:sz w:val="28"/>
          <w:szCs w:val="28"/>
        </w:rPr>
        <w:object w:dxaOrig="2200" w:dyaOrig="380">
          <v:shape id="_x0000_i1363" type="#_x0000_t75" style="width:110.25pt;height:18.75pt" o:ole="">
            <v:imagedata r:id="rId557" o:title=""/>
          </v:shape>
          <o:OLEObject Type="Embed" ProgID="Equation.3" ShapeID="_x0000_i1363" DrawAspect="Content" ObjectID="_1469608782" r:id="rId558"/>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(37)</w:t>
      </w:r>
    </w:p>
    <w:p w:rsidR="00F93B77" w:rsidRPr="00D174C9" w:rsidRDefault="00F93B77" w:rsidP="00D174C9">
      <w:pPr>
        <w:spacing w:line="360" w:lineRule="auto"/>
        <w:ind w:firstLine="737"/>
        <w:jc w:val="both"/>
        <w:rPr>
          <w:sz w:val="28"/>
          <w:szCs w:val="28"/>
        </w:rPr>
      </w:pPr>
      <w:r w:rsidRPr="00D174C9">
        <w:rPr>
          <w:sz w:val="28"/>
          <w:szCs w:val="28"/>
        </w:rPr>
        <w:t xml:space="preserve">где </w:t>
      </w:r>
      <w:r w:rsidRPr="00D174C9">
        <w:rPr>
          <w:position w:val="-12"/>
          <w:sz w:val="28"/>
          <w:szCs w:val="28"/>
        </w:rPr>
        <w:object w:dxaOrig="460" w:dyaOrig="380">
          <v:shape id="_x0000_i1364" type="#_x0000_t75" style="width:23.25pt;height:18.75pt" o:ole="">
            <v:imagedata r:id="rId559" o:title=""/>
          </v:shape>
          <o:OLEObject Type="Embed" ProgID="Equation.3" ShapeID="_x0000_i1364" DrawAspect="Content" ObjectID="_1469608783" r:id="rId560"/>
        </w:object>
      </w:r>
      <w:r w:rsidRPr="00D174C9">
        <w:rPr>
          <w:sz w:val="28"/>
          <w:szCs w:val="28"/>
        </w:rPr>
        <w:t>- максимальный предельный размер установочного элемента приспособления,</w:t>
      </w:r>
    </w:p>
    <w:p w:rsidR="00F93B77" w:rsidRPr="00D174C9" w:rsidRDefault="00F93B77" w:rsidP="00D174C9">
      <w:pPr>
        <w:spacing w:line="360" w:lineRule="auto"/>
        <w:ind w:firstLine="737"/>
        <w:jc w:val="both"/>
        <w:rPr>
          <w:sz w:val="28"/>
          <w:szCs w:val="28"/>
        </w:rPr>
      </w:pPr>
      <w:r w:rsidRPr="00D174C9">
        <w:rPr>
          <w:position w:val="-10"/>
          <w:sz w:val="28"/>
          <w:szCs w:val="28"/>
        </w:rPr>
        <w:object w:dxaOrig="440" w:dyaOrig="360">
          <v:shape id="_x0000_i1365" type="#_x0000_t75" style="width:21.75pt;height:18pt" o:ole="" o:bullet="t">
            <v:imagedata r:id="rId561" o:title=""/>
          </v:shape>
          <o:OLEObject Type="Embed" ProgID="Equation.3" ShapeID="_x0000_i1365" DrawAspect="Content" ObjectID="_1469608784" r:id="rId562"/>
        </w:object>
      </w:r>
      <w:r w:rsidRPr="00D174C9">
        <w:rPr>
          <w:sz w:val="28"/>
          <w:szCs w:val="28"/>
        </w:rPr>
        <w:t>- наименьший предельный размер наружного кольца подшипника</w:t>
      </w:r>
    </w:p>
    <w:p w:rsidR="00F93B77" w:rsidRPr="00D174C9" w:rsidRDefault="00F93B77" w:rsidP="00D174C9">
      <w:pPr>
        <w:spacing w:line="360" w:lineRule="auto"/>
        <w:ind w:firstLine="737"/>
        <w:jc w:val="both"/>
        <w:rPr>
          <w:sz w:val="28"/>
          <w:szCs w:val="28"/>
        </w:rPr>
      </w:pPr>
      <w:r w:rsidRPr="00D174C9">
        <w:rPr>
          <w:sz w:val="28"/>
          <w:szCs w:val="28"/>
        </w:rPr>
        <w:t>По формуле (37) получим:</w:t>
      </w:r>
    </w:p>
    <w:p w:rsidR="00F93B77" w:rsidRPr="00D174C9" w:rsidRDefault="00F93B77" w:rsidP="00D174C9">
      <w:pPr>
        <w:spacing w:line="360" w:lineRule="auto"/>
        <w:ind w:firstLine="737"/>
        <w:jc w:val="both"/>
        <w:rPr>
          <w:sz w:val="28"/>
          <w:szCs w:val="28"/>
        </w:rPr>
      </w:pPr>
      <w:r w:rsidRPr="00D174C9">
        <w:rPr>
          <w:position w:val="-12"/>
          <w:sz w:val="28"/>
          <w:szCs w:val="28"/>
        </w:rPr>
        <w:object w:dxaOrig="279" w:dyaOrig="360">
          <v:shape id="_x0000_i1366" type="#_x0000_t75" style="width:14.25pt;height:18pt" o:ole="" o:bullet="t">
            <v:imagedata r:id="rId550" o:title=""/>
          </v:shape>
          <o:OLEObject Type="Embed" ProgID="Equation.3" ShapeID="_x0000_i1366" DrawAspect="Content" ObjectID="_1469608785" r:id="rId563"/>
        </w:object>
      </w:r>
      <w:r w:rsidRPr="00D174C9">
        <w:rPr>
          <w:sz w:val="28"/>
          <w:szCs w:val="28"/>
        </w:rPr>
        <w:t>= 90,015 - 89,985 = 0,030 мм = 30 мкм</w:t>
      </w:r>
    </w:p>
    <w:p w:rsidR="00F93B77" w:rsidRPr="00D174C9" w:rsidRDefault="00F93B77" w:rsidP="00D174C9">
      <w:pPr>
        <w:spacing w:line="360" w:lineRule="auto"/>
        <w:ind w:firstLine="737"/>
        <w:jc w:val="both"/>
        <w:rPr>
          <w:sz w:val="28"/>
          <w:szCs w:val="28"/>
        </w:rPr>
      </w:pPr>
      <w:r w:rsidRPr="00D174C9">
        <w:rPr>
          <w:sz w:val="28"/>
          <w:szCs w:val="28"/>
        </w:rPr>
        <w:t>б) Погрешность закрепления:</w:t>
      </w:r>
    </w:p>
    <w:p w:rsidR="00F93B77" w:rsidRPr="00D174C9" w:rsidRDefault="00F93B77" w:rsidP="00D174C9">
      <w:pPr>
        <w:spacing w:line="360" w:lineRule="auto"/>
        <w:ind w:firstLine="737"/>
        <w:jc w:val="both"/>
        <w:rPr>
          <w:sz w:val="28"/>
          <w:szCs w:val="28"/>
        </w:rPr>
      </w:pPr>
      <w:r w:rsidRPr="00D174C9">
        <w:rPr>
          <w:sz w:val="28"/>
          <w:szCs w:val="28"/>
        </w:rPr>
        <w:t xml:space="preserve">В данном случае </w:t>
      </w:r>
      <w:r w:rsidRPr="00D174C9">
        <w:rPr>
          <w:position w:val="-12"/>
          <w:sz w:val="28"/>
          <w:szCs w:val="28"/>
        </w:rPr>
        <w:object w:dxaOrig="260" w:dyaOrig="360">
          <v:shape id="_x0000_i1367" type="#_x0000_t75" style="width:12.75pt;height:18pt" o:ole="" o:bullet="t">
            <v:imagedata r:id="rId552" o:title=""/>
          </v:shape>
          <o:OLEObject Type="Embed" ProgID="Equation.3" ShapeID="_x0000_i1367" DrawAspect="Content" ObjectID="_1469608786" r:id="rId564"/>
        </w:object>
      </w:r>
      <w:r w:rsidRPr="00D174C9">
        <w:rPr>
          <w:sz w:val="28"/>
          <w:szCs w:val="28"/>
        </w:rPr>
        <w:t>возникает за счет биения внутреннего кольца подшипника.</w:t>
      </w:r>
    </w:p>
    <w:p w:rsidR="00F93B77" w:rsidRPr="00D174C9" w:rsidRDefault="00F93B77" w:rsidP="00D174C9">
      <w:pPr>
        <w:spacing w:line="360" w:lineRule="auto"/>
        <w:ind w:firstLine="737"/>
        <w:jc w:val="both"/>
        <w:rPr>
          <w:sz w:val="28"/>
          <w:szCs w:val="28"/>
        </w:rPr>
      </w:pPr>
      <w:r w:rsidRPr="00D174C9">
        <w:rPr>
          <w:position w:val="-12"/>
          <w:sz w:val="28"/>
          <w:szCs w:val="28"/>
        </w:rPr>
        <w:object w:dxaOrig="260" w:dyaOrig="360">
          <v:shape id="_x0000_i1368" type="#_x0000_t75" style="width:12.75pt;height:18pt" o:ole="" o:bullet="t">
            <v:imagedata r:id="rId552" o:title=""/>
          </v:shape>
          <o:OLEObject Type="Embed" ProgID="Equation.3" ShapeID="_x0000_i1368" DrawAspect="Content" ObjectID="_1469608787" r:id="rId565"/>
        </w:object>
      </w:r>
      <w:r w:rsidRPr="00D174C9">
        <w:rPr>
          <w:sz w:val="28"/>
          <w:szCs w:val="28"/>
        </w:rPr>
        <w:t>= 12 мкм [    ]</w:t>
      </w:r>
    </w:p>
    <w:p w:rsidR="00F93B77" w:rsidRPr="00D174C9" w:rsidRDefault="00F93B77" w:rsidP="00D174C9">
      <w:pPr>
        <w:spacing w:line="360" w:lineRule="auto"/>
        <w:ind w:firstLine="737"/>
        <w:jc w:val="both"/>
        <w:rPr>
          <w:sz w:val="28"/>
          <w:szCs w:val="28"/>
        </w:rPr>
      </w:pPr>
      <w:r w:rsidRPr="00D174C9">
        <w:rPr>
          <w:sz w:val="28"/>
          <w:szCs w:val="28"/>
        </w:rPr>
        <w:t>в) Погрешность положения в приспособлении:</w:t>
      </w:r>
    </w:p>
    <w:p w:rsidR="00F93B77" w:rsidRPr="00D174C9" w:rsidRDefault="00F93B77" w:rsidP="00D174C9">
      <w:pPr>
        <w:spacing w:line="360" w:lineRule="auto"/>
        <w:ind w:firstLine="737"/>
        <w:jc w:val="both"/>
        <w:rPr>
          <w:sz w:val="28"/>
          <w:szCs w:val="28"/>
        </w:rPr>
      </w:pPr>
      <w:r w:rsidRPr="00D174C9">
        <w:rPr>
          <w:position w:val="-16"/>
          <w:sz w:val="28"/>
          <w:szCs w:val="28"/>
        </w:rPr>
        <w:object w:dxaOrig="2500" w:dyaOrig="480">
          <v:shape id="_x0000_i1369" type="#_x0000_t75" style="width:125.25pt;height:24pt" o:ole="">
            <v:imagedata r:id="rId566" o:title=""/>
          </v:shape>
          <o:OLEObject Type="Embed" ProgID="Equation.3" ShapeID="_x0000_i1369" DrawAspect="Content" ObjectID="_1469608788" r:id="rId567"/>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(38)</w:t>
      </w:r>
    </w:p>
    <w:p w:rsidR="00F93B77" w:rsidRPr="00D174C9" w:rsidRDefault="00F93B77" w:rsidP="00D174C9">
      <w:pPr>
        <w:spacing w:line="360" w:lineRule="auto"/>
        <w:ind w:firstLine="737"/>
        <w:jc w:val="both"/>
        <w:rPr>
          <w:sz w:val="28"/>
          <w:szCs w:val="28"/>
        </w:rPr>
      </w:pPr>
      <w:r w:rsidRPr="00D174C9">
        <w:rPr>
          <w:position w:val="-14"/>
          <w:sz w:val="28"/>
          <w:szCs w:val="28"/>
        </w:rPr>
        <w:object w:dxaOrig="560" w:dyaOrig="400">
          <v:shape id="_x0000_i1370" type="#_x0000_t75" style="width:27.75pt;height:20.25pt" o:ole="" o:bullet="t">
            <v:imagedata r:id="rId568" o:title=""/>
          </v:shape>
          <o:OLEObject Type="Embed" ProgID="Equation.3" ShapeID="_x0000_i1370" DrawAspect="Content" ObjectID="_1469608789" r:id="rId569"/>
        </w:object>
      </w:r>
      <w:r w:rsidRPr="00D174C9">
        <w:rPr>
          <w:sz w:val="28"/>
          <w:szCs w:val="28"/>
        </w:rPr>
        <w:t>- погрешность изготовления отдельных деталей приспособления,</w:t>
      </w:r>
    </w:p>
    <w:p w:rsidR="00F93B77" w:rsidRPr="00D174C9" w:rsidRDefault="00F93B77" w:rsidP="00D174C9">
      <w:pPr>
        <w:spacing w:line="360" w:lineRule="auto"/>
        <w:ind w:firstLine="737"/>
        <w:jc w:val="both"/>
        <w:rPr>
          <w:sz w:val="28"/>
          <w:szCs w:val="28"/>
        </w:rPr>
      </w:pPr>
      <w:r w:rsidRPr="00D174C9">
        <w:rPr>
          <w:position w:val="-12"/>
          <w:sz w:val="28"/>
          <w:szCs w:val="28"/>
        </w:rPr>
        <w:object w:dxaOrig="279" w:dyaOrig="360">
          <v:shape id="_x0000_i1371" type="#_x0000_t75" style="width:14.25pt;height:18pt" o:ole="" o:bullet="t">
            <v:imagedata r:id="rId570" o:title=""/>
          </v:shape>
          <o:OLEObject Type="Embed" ProgID="Equation.3" ShapeID="_x0000_i1371" DrawAspect="Content" ObjectID="_1469608790" r:id="rId571"/>
        </w:object>
      </w:r>
      <w:r w:rsidRPr="00D174C9">
        <w:rPr>
          <w:sz w:val="28"/>
          <w:szCs w:val="28"/>
        </w:rPr>
        <w:t xml:space="preserve">- погрешности, обусловленные  наличием зазоров при посадке заготовок на установочные элементы приспособления, </w:t>
      </w:r>
      <w:r w:rsidRPr="00D174C9">
        <w:rPr>
          <w:position w:val="-12"/>
          <w:sz w:val="28"/>
          <w:szCs w:val="28"/>
        </w:rPr>
        <w:object w:dxaOrig="279" w:dyaOrig="360">
          <v:shape id="_x0000_i1372" type="#_x0000_t75" style="width:14.25pt;height:18pt" o:ole="">
            <v:imagedata r:id="rId572" o:title=""/>
          </v:shape>
          <o:OLEObject Type="Embed" ProgID="Equation.3" ShapeID="_x0000_i1372" DrawAspect="Content" ObjectID="_1469608791" r:id="rId573"/>
        </w:object>
      </w:r>
      <w:r w:rsidRPr="00D174C9">
        <w:rPr>
          <w:sz w:val="28"/>
          <w:szCs w:val="28"/>
        </w:rPr>
        <w:t>= 0,</w:t>
      </w:r>
    </w:p>
    <w:p w:rsidR="00F93B77" w:rsidRPr="00D174C9" w:rsidRDefault="00F93B77" w:rsidP="00D174C9">
      <w:pPr>
        <w:spacing w:line="360" w:lineRule="auto"/>
        <w:ind w:firstLine="737"/>
        <w:jc w:val="both"/>
        <w:rPr>
          <w:sz w:val="28"/>
          <w:szCs w:val="28"/>
        </w:rPr>
      </w:pPr>
      <w:r w:rsidRPr="00D174C9">
        <w:rPr>
          <w:position w:val="-14"/>
          <w:sz w:val="28"/>
          <w:szCs w:val="28"/>
        </w:rPr>
        <w:object w:dxaOrig="300" w:dyaOrig="380">
          <v:shape id="_x0000_i1373" type="#_x0000_t75" style="width:15pt;height:18.75pt" o:ole="" o:bullet="t">
            <v:imagedata r:id="rId574" o:title=""/>
          </v:shape>
          <o:OLEObject Type="Embed" ProgID="Equation.3" ShapeID="_x0000_i1373" DrawAspect="Content" ObjectID="_1469608792" r:id="rId575"/>
        </w:object>
      </w:r>
      <w:r w:rsidRPr="00D174C9">
        <w:rPr>
          <w:sz w:val="28"/>
          <w:szCs w:val="28"/>
        </w:rPr>
        <w:t xml:space="preserve">- погрешность установки приспособления на станке из-за неточности изготовления посадочных мест деталей приспособления, </w:t>
      </w:r>
      <w:r w:rsidRPr="00D174C9">
        <w:rPr>
          <w:position w:val="-14"/>
          <w:sz w:val="28"/>
          <w:szCs w:val="28"/>
        </w:rPr>
        <w:object w:dxaOrig="300" w:dyaOrig="380">
          <v:shape id="_x0000_i1374" type="#_x0000_t75" style="width:15pt;height:18.75pt" o:ole="">
            <v:imagedata r:id="rId576" o:title=""/>
          </v:shape>
          <o:OLEObject Type="Embed" ProgID="Equation.3" ShapeID="_x0000_i1374" DrawAspect="Content" ObjectID="_1469608793" r:id="rId577"/>
        </w:object>
      </w:r>
      <w:r w:rsidRPr="00D174C9">
        <w:rPr>
          <w:sz w:val="28"/>
          <w:szCs w:val="28"/>
        </w:rPr>
        <w:t>= 0,</w:t>
      </w:r>
    </w:p>
    <w:p w:rsidR="00F93B77" w:rsidRPr="00D174C9" w:rsidRDefault="00F93B77" w:rsidP="00D174C9">
      <w:pPr>
        <w:spacing w:line="360" w:lineRule="auto"/>
        <w:ind w:firstLine="737"/>
        <w:jc w:val="both"/>
        <w:rPr>
          <w:sz w:val="28"/>
          <w:szCs w:val="28"/>
        </w:rPr>
      </w:pPr>
      <w:r w:rsidRPr="00D174C9">
        <w:rPr>
          <w:position w:val="-12"/>
          <w:sz w:val="28"/>
          <w:szCs w:val="28"/>
        </w:rPr>
        <w:object w:dxaOrig="279" w:dyaOrig="360">
          <v:shape id="_x0000_i1375" type="#_x0000_t75" style="width:14.25pt;height:18pt" o:ole="" o:bullet="t">
            <v:imagedata r:id="rId578" o:title=""/>
          </v:shape>
          <o:OLEObject Type="Embed" ProgID="Equation.3" ShapeID="_x0000_i1375" DrawAspect="Content" ObjectID="_1469608794" r:id="rId579"/>
        </w:object>
      </w:r>
      <w:r w:rsidRPr="00D174C9">
        <w:rPr>
          <w:sz w:val="28"/>
          <w:szCs w:val="28"/>
        </w:rPr>
        <w:t xml:space="preserve">- погрешность износа деталей приспособления. В расчетах не учитываем, </w:t>
      </w:r>
      <w:r w:rsidRPr="00D174C9">
        <w:rPr>
          <w:position w:val="-12"/>
          <w:sz w:val="28"/>
          <w:szCs w:val="28"/>
        </w:rPr>
        <w:object w:dxaOrig="279" w:dyaOrig="360">
          <v:shape id="_x0000_i1376" type="#_x0000_t75" style="width:14.25pt;height:18pt" o:ole="">
            <v:imagedata r:id="rId580" o:title=""/>
          </v:shape>
          <o:OLEObject Type="Embed" ProgID="Equation.3" ShapeID="_x0000_i1376" DrawAspect="Content" ObjectID="_1469608795" r:id="rId581"/>
        </w:object>
      </w:r>
      <w:r w:rsidRPr="00D174C9">
        <w:rPr>
          <w:sz w:val="28"/>
          <w:szCs w:val="28"/>
        </w:rPr>
        <w:t xml:space="preserve"> = 0.</w:t>
      </w:r>
    </w:p>
    <w:p w:rsidR="00F93B77" w:rsidRPr="00D174C9" w:rsidRDefault="00F93B77" w:rsidP="00D174C9">
      <w:pPr>
        <w:spacing w:line="360" w:lineRule="auto"/>
        <w:ind w:firstLine="737"/>
        <w:jc w:val="both"/>
        <w:rPr>
          <w:sz w:val="28"/>
          <w:szCs w:val="28"/>
        </w:rPr>
      </w:pPr>
      <w:r w:rsidRPr="00D174C9">
        <w:rPr>
          <w:sz w:val="28"/>
          <w:szCs w:val="28"/>
        </w:rPr>
        <w:t xml:space="preserve">Технологические возможности изготовления приспособлений в современных инструментальных ценах обеспечивают выдерживание составляющей </w:t>
      </w:r>
      <w:r w:rsidRPr="00D174C9">
        <w:rPr>
          <w:position w:val="-14"/>
          <w:sz w:val="28"/>
          <w:szCs w:val="28"/>
        </w:rPr>
        <w:object w:dxaOrig="560" w:dyaOrig="400">
          <v:shape id="_x0000_i1377" type="#_x0000_t75" style="width:27.75pt;height:20.25pt" o:ole="" o:bullet="t">
            <v:imagedata r:id="rId568" o:title=""/>
          </v:shape>
          <o:OLEObject Type="Embed" ProgID="Equation.3" ShapeID="_x0000_i1377" DrawAspect="Content" ObjectID="_1469608796" r:id="rId582"/>
        </w:object>
      </w:r>
      <w:r w:rsidRPr="00D174C9">
        <w:rPr>
          <w:sz w:val="28"/>
          <w:szCs w:val="28"/>
        </w:rPr>
        <w:t xml:space="preserve"> в пределах 0,01…0,005 мм.</w:t>
      </w:r>
    </w:p>
    <w:p w:rsidR="00F93B77" w:rsidRPr="00D174C9" w:rsidRDefault="00F93B77" w:rsidP="00D174C9">
      <w:pPr>
        <w:spacing w:line="360" w:lineRule="auto"/>
        <w:ind w:firstLine="737"/>
        <w:jc w:val="both"/>
        <w:rPr>
          <w:sz w:val="28"/>
          <w:szCs w:val="28"/>
        </w:rPr>
      </w:pPr>
      <w:r w:rsidRPr="00D174C9">
        <w:rPr>
          <w:sz w:val="28"/>
          <w:szCs w:val="28"/>
        </w:rPr>
        <w:t xml:space="preserve">Примем </w:t>
      </w:r>
      <w:r w:rsidRPr="00D174C9">
        <w:rPr>
          <w:position w:val="-14"/>
          <w:sz w:val="28"/>
          <w:szCs w:val="28"/>
        </w:rPr>
        <w:object w:dxaOrig="560" w:dyaOrig="400">
          <v:shape id="_x0000_i1378" type="#_x0000_t75" style="width:27.75pt;height:20.25pt" o:ole="" o:bullet="t">
            <v:imagedata r:id="rId568" o:title=""/>
          </v:shape>
          <o:OLEObject Type="Embed" ProgID="Equation.3" ShapeID="_x0000_i1378" DrawAspect="Content" ObjectID="_1469608797" r:id="rId583"/>
        </w:object>
      </w:r>
      <w:r w:rsidRPr="00D174C9">
        <w:rPr>
          <w:sz w:val="28"/>
          <w:szCs w:val="28"/>
        </w:rPr>
        <w:t xml:space="preserve">=0,01 мм =&gt; </w:t>
      </w:r>
      <w:r w:rsidRPr="00D174C9">
        <w:rPr>
          <w:position w:val="-14"/>
          <w:sz w:val="28"/>
          <w:szCs w:val="28"/>
        </w:rPr>
        <w:object w:dxaOrig="340" w:dyaOrig="380">
          <v:shape id="_x0000_i1379" type="#_x0000_t75" style="width:17.25pt;height:18.75pt" o:ole="" o:bullet="t">
            <v:imagedata r:id="rId554" o:title=""/>
          </v:shape>
          <o:OLEObject Type="Embed" ProgID="Equation.3" ShapeID="_x0000_i1379" DrawAspect="Content" ObjectID="_1469608798" r:id="rId584"/>
        </w:object>
      </w:r>
      <w:r w:rsidRPr="00D174C9">
        <w:rPr>
          <w:sz w:val="28"/>
          <w:szCs w:val="28"/>
        </w:rPr>
        <w:t>=0,01 мм</w:t>
      </w:r>
    </w:p>
    <w:p w:rsidR="00F93B77" w:rsidRPr="00D174C9" w:rsidRDefault="00F93B77" w:rsidP="00D174C9">
      <w:pPr>
        <w:spacing w:line="360" w:lineRule="auto"/>
        <w:ind w:firstLine="737"/>
        <w:jc w:val="both"/>
        <w:rPr>
          <w:sz w:val="28"/>
          <w:szCs w:val="28"/>
        </w:rPr>
      </w:pPr>
      <w:r w:rsidRPr="00D174C9">
        <w:rPr>
          <w:sz w:val="28"/>
          <w:szCs w:val="28"/>
        </w:rPr>
        <w:t>По формуле (36):</w:t>
      </w:r>
    </w:p>
    <w:p w:rsidR="00F93B77" w:rsidRPr="00D174C9" w:rsidRDefault="00F93B77" w:rsidP="00D174C9">
      <w:pPr>
        <w:spacing w:line="360" w:lineRule="auto"/>
        <w:ind w:firstLine="737"/>
        <w:jc w:val="both"/>
        <w:rPr>
          <w:sz w:val="28"/>
          <w:szCs w:val="28"/>
        </w:rPr>
      </w:pPr>
      <w:r w:rsidRPr="00D174C9">
        <w:rPr>
          <w:position w:val="-14"/>
          <w:sz w:val="28"/>
          <w:szCs w:val="28"/>
        </w:rPr>
        <w:object w:dxaOrig="3720" w:dyaOrig="460">
          <v:shape id="_x0000_i1380" type="#_x0000_t75" style="width:186pt;height:23.25pt" o:ole="">
            <v:imagedata r:id="rId585" o:title=""/>
          </v:shape>
          <o:OLEObject Type="Embed" ProgID="Equation.3" ShapeID="_x0000_i1380" DrawAspect="Content" ObjectID="_1469608799" r:id="rId586"/>
        </w:object>
      </w:r>
      <w:r w:rsidRPr="00D174C9">
        <w:rPr>
          <w:sz w:val="28"/>
          <w:szCs w:val="28"/>
        </w:rPr>
        <w:t>мм = 33 мкм</w:t>
      </w:r>
    </w:p>
    <w:p w:rsidR="00F93B77" w:rsidRPr="00D174C9" w:rsidRDefault="00F93B77" w:rsidP="00D174C9">
      <w:pPr>
        <w:spacing w:line="360" w:lineRule="auto"/>
        <w:ind w:firstLine="737"/>
        <w:jc w:val="both"/>
        <w:rPr>
          <w:sz w:val="28"/>
          <w:szCs w:val="28"/>
        </w:rPr>
      </w:pPr>
      <w:r w:rsidRPr="00D174C9">
        <w:rPr>
          <w:sz w:val="28"/>
          <w:szCs w:val="28"/>
        </w:rPr>
        <w:t>Расчетные минимальные припуски на обработку определяем как:</w:t>
      </w:r>
    </w:p>
    <w:p w:rsidR="00F93B77" w:rsidRPr="00D174C9" w:rsidRDefault="00F93B77" w:rsidP="00D174C9">
      <w:pPr>
        <w:spacing w:line="360" w:lineRule="auto"/>
        <w:ind w:firstLine="737"/>
        <w:jc w:val="both"/>
        <w:rPr>
          <w:sz w:val="28"/>
          <w:szCs w:val="28"/>
        </w:rPr>
      </w:pPr>
      <w:r w:rsidRPr="00D174C9">
        <w:rPr>
          <w:position w:val="-14"/>
          <w:sz w:val="28"/>
          <w:szCs w:val="28"/>
        </w:rPr>
        <w:object w:dxaOrig="3280" w:dyaOrig="460">
          <v:shape id="_x0000_i1381" type="#_x0000_t75" style="width:164.25pt;height:23.25pt" o:ole="">
            <v:imagedata r:id="rId587" o:title=""/>
          </v:shape>
          <o:OLEObject Type="Embed" ProgID="Equation.3" ShapeID="_x0000_i1381" DrawAspect="Content" ObjectID="_1469608800" r:id="rId588"/>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(39)</w:t>
      </w:r>
    </w:p>
    <w:p w:rsidR="00F93B77" w:rsidRPr="00D174C9" w:rsidRDefault="00F93B77" w:rsidP="00D174C9">
      <w:pPr>
        <w:spacing w:line="360" w:lineRule="auto"/>
        <w:ind w:firstLine="737"/>
        <w:jc w:val="both"/>
        <w:rPr>
          <w:sz w:val="28"/>
          <w:szCs w:val="28"/>
        </w:rPr>
      </w:pPr>
      <w:r w:rsidRPr="00D174C9">
        <w:rPr>
          <w:sz w:val="28"/>
          <w:szCs w:val="28"/>
        </w:rPr>
        <w:t>Для токарной операции:</w:t>
      </w:r>
    </w:p>
    <w:p w:rsidR="00F93B77" w:rsidRPr="00D174C9" w:rsidRDefault="00F93B77" w:rsidP="00D174C9">
      <w:pPr>
        <w:spacing w:line="360" w:lineRule="auto"/>
        <w:ind w:firstLine="737"/>
        <w:jc w:val="both"/>
        <w:rPr>
          <w:sz w:val="28"/>
          <w:szCs w:val="28"/>
        </w:rPr>
      </w:pPr>
      <w:r w:rsidRPr="00D174C9">
        <w:rPr>
          <w:position w:val="-10"/>
          <w:sz w:val="28"/>
          <w:szCs w:val="28"/>
        </w:rPr>
        <w:object w:dxaOrig="3000" w:dyaOrig="420">
          <v:shape id="_x0000_i1382" type="#_x0000_t75" style="width:150pt;height:21pt" o:ole="">
            <v:imagedata r:id="rId589" o:title=""/>
          </v:shape>
          <o:OLEObject Type="Embed" ProgID="Equation.3" ShapeID="_x0000_i1382" DrawAspect="Content" ObjectID="_1469608801" r:id="rId590"/>
        </w:object>
      </w:r>
      <w:r w:rsidRPr="00D174C9">
        <w:rPr>
          <w:sz w:val="28"/>
          <w:szCs w:val="28"/>
        </w:rPr>
        <w:t>= 2* 39 мкм</w:t>
      </w:r>
    </w:p>
    <w:p w:rsidR="00F93B77" w:rsidRPr="00D174C9" w:rsidRDefault="00F93B77" w:rsidP="00D174C9">
      <w:pPr>
        <w:spacing w:line="360" w:lineRule="auto"/>
        <w:ind w:firstLine="737"/>
        <w:jc w:val="both"/>
        <w:rPr>
          <w:sz w:val="28"/>
          <w:szCs w:val="28"/>
        </w:rPr>
      </w:pPr>
      <w:r w:rsidRPr="00D174C9">
        <w:rPr>
          <w:sz w:val="28"/>
          <w:szCs w:val="28"/>
        </w:rPr>
        <w:t>Для шлифовальной операции:</w:t>
      </w:r>
    </w:p>
    <w:p w:rsidR="00F93B77" w:rsidRPr="00D174C9" w:rsidRDefault="00F93B77" w:rsidP="00D174C9">
      <w:pPr>
        <w:spacing w:line="360" w:lineRule="auto"/>
        <w:ind w:firstLine="737"/>
        <w:jc w:val="both"/>
        <w:rPr>
          <w:sz w:val="28"/>
          <w:szCs w:val="28"/>
        </w:rPr>
      </w:pPr>
      <w:r w:rsidRPr="00D174C9">
        <w:rPr>
          <w:position w:val="-10"/>
          <w:sz w:val="28"/>
          <w:szCs w:val="28"/>
        </w:rPr>
        <w:object w:dxaOrig="3000" w:dyaOrig="420">
          <v:shape id="_x0000_i1383" type="#_x0000_t75" style="width:150pt;height:21pt" o:ole="">
            <v:imagedata r:id="rId591" o:title=""/>
          </v:shape>
          <o:OLEObject Type="Embed" ProgID="Equation.3" ShapeID="_x0000_i1383" DrawAspect="Content" ObjectID="_1469608802" r:id="rId592"/>
        </w:object>
      </w:r>
      <w:r w:rsidRPr="00D174C9">
        <w:rPr>
          <w:sz w:val="28"/>
          <w:szCs w:val="28"/>
        </w:rPr>
        <w:t>= 2* 39 мкм</w:t>
      </w:r>
    </w:p>
    <w:p w:rsidR="00F93B77" w:rsidRPr="00D174C9" w:rsidRDefault="00F93B77" w:rsidP="00D174C9">
      <w:pPr>
        <w:numPr>
          <w:ilvl w:val="0"/>
          <w:numId w:val="10"/>
        </w:numPr>
        <w:spacing w:line="360" w:lineRule="auto"/>
        <w:ind w:firstLine="737"/>
        <w:jc w:val="both"/>
        <w:rPr>
          <w:sz w:val="28"/>
          <w:szCs w:val="28"/>
        </w:rPr>
      </w:pPr>
      <w:r w:rsidRPr="00D174C9">
        <w:rPr>
          <w:sz w:val="28"/>
          <w:szCs w:val="28"/>
        </w:rPr>
        <w:t>Для токарной операции:</w:t>
      </w:r>
    </w:p>
    <w:p w:rsidR="00F93B77" w:rsidRPr="00D174C9" w:rsidRDefault="00F93B77" w:rsidP="00D174C9">
      <w:pPr>
        <w:spacing w:line="360" w:lineRule="auto"/>
        <w:ind w:firstLine="737"/>
        <w:jc w:val="both"/>
        <w:rPr>
          <w:sz w:val="28"/>
          <w:szCs w:val="28"/>
        </w:rPr>
      </w:pPr>
      <w:r w:rsidRPr="00D174C9">
        <w:rPr>
          <w:sz w:val="28"/>
          <w:szCs w:val="28"/>
        </w:rPr>
        <w:t>Расчетный размер заготовки:</w:t>
      </w:r>
    </w:p>
    <w:p w:rsidR="00F93B77" w:rsidRPr="00D174C9" w:rsidRDefault="00F93B77" w:rsidP="00D174C9">
      <w:pPr>
        <w:spacing w:line="360" w:lineRule="auto"/>
        <w:ind w:firstLine="737"/>
        <w:jc w:val="both"/>
        <w:rPr>
          <w:sz w:val="28"/>
          <w:szCs w:val="28"/>
        </w:rPr>
      </w:pPr>
      <w:r w:rsidRPr="00D174C9">
        <w:rPr>
          <w:position w:val="-14"/>
          <w:sz w:val="28"/>
          <w:szCs w:val="28"/>
        </w:rPr>
        <w:object w:dxaOrig="1640" w:dyaOrig="380">
          <v:shape id="_x0000_i1384" type="#_x0000_t75" style="width:81.75pt;height:18.75pt" o:ole="">
            <v:imagedata r:id="rId593" o:title=""/>
          </v:shape>
          <o:OLEObject Type="Embed" ProgID="Equation.3" ShapeID="_x0000_i1384" DrawAspect="Content" ObjectID="_1469608803" r:id="rId594"/>
        </w:object>
      </w:r>
      <w:r w:rsidRPr="00D174C9">
        <w:rPr>
          <w:sz w:val="28"/>
          <w:szCs w:val="28"/>
        </w:rPr>
        <w:t>= 55,36 – 2*0,039 = 55,282 мм</w:t>
      </w:r>
    </w:p>
    <w:p w:rsidR="00F93B77" w:rsidRPr="00D174C9" w:rsidRDefault="00F93B77" w:rsidP="00D174C9">
      <w:pPr>
        <w:spacing w:line="360" w:lineRule="auto"/>
        <w:ind w:firstLine="737"/>
        <w:jc w:val="both"/>
        <w:rPr>
          <w:sz w:val="28"/>
          <w:szCs w:val="28"/>
        </w:rPr>
      </w:pPr>
      <w:r w:rsidRPr="00D174C9">
        <w:rPr>
          <w:position w:val="-12"/>
          <w:sz w:val="28"/>
          <w:szCs w:val="28"/>
        </w:rPr>
        <w:object w:dxaOrig="1480" w:dyaOrig="360">
          <v:shape id="_x0000_i1385" type="#_x0000_t75" style="width:74.25pt;height:18pt" o:ole="">
            <v:imagedata r:id="rId595" o:title=""/>
          </v:shape>
          <o:OLEObject Type="Embed" ProgID="Equation.3" ShapeID="_x0000_i1385" DrawAspect="Content" ObjectID="_1469608804" r:id="rId596"/>
        </w:object>
      </w:r>
      <w:r w:rsidRPr="00D174C9">
        <w:rPr>
          <w:sz w:val="28"/>
          <w:szCs w:val="28"/>
        </w:rPr>
        <w:t>= 55,3 – 0,2 = 55,1 мм</w:t>
      </w:r>
    </w:p>
    <w:p w:rsidR="00F93B77" w:rsidRPr="00D174C9" w:rsidRDefault="00F93B77" w:rsidP="00D174C9">
      <w:pPr>
        <w:spacing w:line="360" w:lineRule="auto"/>
        <w:ind w:firstLine="737"/>
        <w:jc w:val="both"/>
        <w:rPr>
          <w:sz w:val="28"/>
          <w:szCs w:val="28"/>
        </w:rPr>
      </w:pPr>
      <w:r w:rsidRPr="00D174C9">
        <w:rPr>
          <w:position w:val="-12"/>
          <w:sz w:val="28"/>
          <w:szCs w:val="28"/>
        </w:rPr>
        <w:object w:dxaOrig="1980" w:dyaOrig="380">
          <v:shape id="_x0000_i1386" type="#_x0000_t75" style="width:99pt;height:18.75pt" o:ole="">
            <v:imagedata r:id="rId597" o:title=""/>
          </v:shape>
          <o:OLEObject Type="Embed" ProgID="Equation.3" ShapeID="_x0000_i1386" DrawAspect="Content" ObjectID="_1469608805" r:id="rId598"/>
        </w:object>
      </w:r>
    </w:p>
    <w:p w:rsidR="00F93B77" w:rsidRPr="00D174C9" w:rsidRDefault="00F93B77" w:rsidP="00D174C9">
      <w:pPr>
        <w:spacing w:line="360" w:lineRule="auto"/>
        <w:ind w:firstLine="737"/>
        <w:jc w:val="both"/>
        <w:rPr>
          <w:sz w:val="28"/>
          <w:szCs w:val="28"/>
        </w:rPr>
      </w:pPr>
      <w:r w:rsidRPr="00D174C9">
        <w:rPr>
          <w:position w:val="-12"/>
          <w:sz w:val="28"/>
          <w:szCs w:val="28"/>
        </w:rPr>
        <w:object w:dxaOrig="2040" w:dyaOrig="380">
          <v:shape id="_x0000_i1387" type="#_x0000_t75" style="width:102pt;height:18.75pt" o:ole="">
            <v:imagedata r:id="rId599" o:title=""/>
          </v:shape>
          <o:OLEObject Type="Embed" ProgID="Equation.3" ShapeID="_x0000_i1387" DrawAspect="Content" ObjectID="_1469608806" r:id="rId600"/>
        </w:object>
      </w:r>
    </w:p>
    <w:p w:rsidR="00F93B77" w:rsidRPr="00D174C9" w:rsidRDefault="00F93B77" w:rsidP="00D174C9">
      <w:pPr>
        <w:spacing w:line="360" w:lineRule="auto"/>
        <w:ind w:firstLine="737"/>
        <w:jc w:val="both"/>
        <w:rPr>
          <w:sz w:val="28"/>
          <w:szCs w:val="28"/>
        </w:rPr>
      </w:pPr>
      <w:r w:rsidRPr="00D174C9">
        <w:rPr>
          <w:sz w:val="28"/>
          <w:szCs w:val="28"/>
        </w:rPr>
        <w:t>В нашем случае:</w:t>
      </w:r>
    </w:p>
    <w:p w:rsidR="00F93B77" w:rsidRPr="00D174C9" w:rsidRDefault="00F93B77" w:rsidP="00D174C9">
      <w:pPr>
        <w:spacing w:line="360" w:lineRule="auto"/>
        <w:ind w:firstLine="737"/>
        <w:jc w:val="both"/>
        <w:rPr>
          <w:sz w:val="28"/>
          <w:szCs w:val="28"/>
        </w:rPr>
      </w:pPr>
      <w:r w:rsidRPr="00D174C9">
        <w:rPr>
          <w:position w:val="-12"/>
          <w:sz w:val="28"/>
          <w:szCs w:val="28"/>
        </w:rPr>
        <w:object w:dxaOrig="560" w:dyaOrig="380">
          <v:shape id="_x0000_i1388" type="#_x0000_t75" style="width:27.75pt;height:18.75pt" o:ole="">
            <v:imagedata r:id="rId601" o:title=""/>
          </v:shape>
          <o:OLEObject Type="Embed" ProgID="Equation.3" ShapeID="_x0000_i1388" DrawAspect="Content" ObjectID="_1469608807" r:id="rId602"/>
        </w:object>
      </w:r>
      <w:r w:rsidRPr="00D174C9">
        <w:rPr>
          <w:sz w:val="28"/>
          <w:szCs w:val="28"/>
        </w:rPr>
        <w:t>=55,36 – 55,002 = 0,358 мм</w:t>
      </w:r>
    </w:p>
    <w:p w:rsidR="00F93B77" w:rsidRPr="00D174C9" w:rsidRDefault="00F93B77" w:rsidP="00D174C9">
      <w:pPr>
        <w:spacing w:line="360" w:lineRule="auto"/>
        <w:ind w:firstLine="737"/>
        <w:jc w:val="both"/>
        <w:rPr>
          <w:sz w:val="28"/>
          <w:szCs w:val="28"/>
        </w:rPr>
      </w:pPr>
      <w:r w:rsidRPr="00D174C9">
        <w:rPr>
          <w:position w:val="-10"/>
          <w:sz w:val="28"/>
          <w:szCs w:val="28"/>
        </w:rPr>
        <w:object w:dxaOrig="540" w:dyaOrig="360">
          <v:shape id="_x0000_i1389" type="#_x0000_t75" style="width:27pt;height:18pt" o:ole="" o:bullet="t">
            <v:imagedata r:id="rId603" o:title=""/>
          </v:shape>
          <o:OLEObject Type="Embed" ProgID="Equation.3" ShapeID="_x0000_i1389" DrawAspect="Content" ObjectID="_1469608808" r:id="rId604"/>
        </w:object>
      </w:r>
      <w:r w:rsidRPr="00D174C9">
        <w:rPr>
          <w:sz w:val="28"/>
          <w:szCs w:val="28"/>
        </w:rPr>
        <w:t>=55,16 – 54,986 = 0,174 мм</w:t>
      </w:r>
    </w:p>
    <w:p w:rsidR="00F93B77" w:rsidRPr="00D174C9" w:rsidRDefault="00F93B77" w:rsidP="00D174C9">
      <w:pPr>
        <w:spacing w:line="360" w:lineRule="auto"/>
        <w:ind w:firstLine="737"/>
        <w:jc w:val="both"/>
        <w:rPr>
          <w:sz w:val="28"/>
          <w:szCs w:val="28"/>
        </w:rPr>
      </w:pPr>
      <w:r w:rsidRPr="00D174C9">
        <w:rPr>
          <w:sz w:val="28"/>
          <w:szCs w:val="28"/>
        </w:rPr>
        <w:t>Проверка правильности расчетов:</w:t>
      </w:r>
    </w:p>
    <w:p w:rsidR="00F93B77" w:rsidRPr="00D174C9" w:rsidRDefault="00F93B77" w:rsidP="00D174C9">
      <w:pPr>
        <w:spacing w:line="360" w:lineRule="auto"/>
        <w:ind w:firstLine="737"/>
        <w:jc w:val="both"/>
        <w:rPr>
          <w:sz w:val="28"/>
          <w:szCs w:val="28"/>
        </w:rPr>
      </w:pPr>
      <w:r w:rsidRPr="00D174C9">
        <w:rPr>
          <w:position w:val="-12"/>
          <w:sz w:val="28"/>
          <w:szCs w:val="28"/>
        </w:rPr>
        <w:object w:dxaOrig="560" w:dyaOrig="380">
          <v:shape id="_x0000_i1390" type="#_x0000_t75" style="width:27.75pt;height:18.75pt" o:ole="" o:bullet="t">
            <v:imagedata r:id="rId601" o:title=""/>
          </v:shape>
          <o:OLEObject Type="Embed" ProgID="Equation.3" ShapeID="_x0000_i1390" DrawAspect="Content" ObjectID="_1469608809" r:id="rId605"/>
        </w:object>
      </w:r>
      <w:r w:rsidRPr="00D174C9">
        <w:rPr>
          <w:sz w:val="28"/>
          <w:szCs w:val="28"/>
        </w:rPr>
        <w:t>-</w:t>
      </w:r>
      <w:r w:rsidRPr="00D174C9">
        <w:rPr>
          <w:position w:val="-10"/>
          <w:sz w:val="28"/>
          <w:szCs w:val="28"/>
        </w:rPr>
        <w:object w:dxaOrig="540" w:dyaOrig="360">
          <v:shape id="_x0000_i1391" type="#_x0000_t75" style="width:27pt;height:18pt" o:ole="" o:bullet="t">
            <v:imagedata r:id="rId603" o:title=""/>
          </v:shape>
          <o:OLEObject Type="Embed" ProgID="Equation.3" ShapeID="_x0000_i1391" DrawAspect="Content" ObjectID="_1469608810" r:id="rId606"/>
        </w:object>
      </w:r>
      <w:r w:rsidRPr="00D174C9">
        <w:rPr>
          <w:sz w:val="28"/>
          <w:szCs w:val="28"/>
        </w:rPr>
        <w:t>=</w:t>
      </w:r>
      <w:r w:rsidRPr="00D174C9">
        <w:rPr>
          <w:position w:val="-12"/>
          <w:sz w:val="28"/>
          <w:szCs w:val="28"/>
        </w:rPr>
        <w:object w:dxaOrig="940" w:dyaOrig="360">
          <v:shape id="_x0000_i1392" type="#_x0000_t75" style="width:47.25pt;height:18pt" o:ole="">
            <v:imagedata r:id="rId607" o:title=""/>
          </v:shape>
          <o:OLEObject Type="Embed" ProgID="Equation.3" ShapeID="_x0000_i1392" DrawAspect="Content" ObjectID="_1469608811" r:id="rId608"/>
        </w:object>
      </w:r>
    </w:p>
    <w:p w:rsidR="00F93B77" w:rsidRPr="00D174C9" w:rsidRDefault="00F93B77" w:rsidP="00D174C9">
      <w:pPr>
        <w:spacing w:line="360" w:lineRule="auto"/>
        <w:ind w:firstLine="737"/>
        <w:jc w:val="both"/>
        <w:rPr>
          <w:sz w:val="28"/>
          <w:szCs w:val="28"/>
        </w:rPr>
      </w:pPr>
      <w:r w:rsidRPr="00D174C9">
        <w:rPr>
          <w:position w:val="-12"/>
          <w:sz w:val="28"/>
          <w:szCs w:val="28"/>
        </w:rPr>
        <w:object w:dxaOrig="560" w:dyaOrig="380">
          <v:shape id="_x0000_i1393" type="#_x0000_t75" style="width:27.75pt;height:18.75pt" o:ole="" o:bullet="t">
            <v:imagedata r:id="rId601" o:title=""/>
          </v:shape>
          <o:OLEObject Type="Embed" ProgID="Equation.3" ShapeID="_x0000_i1393" DrawAspect="Content" ObjectID="_1469608812" r:id="rId609"/>
        </w:object>
      </w:r>
      <w:r w:rsidRPr="00D174C9">
        <w:rPr>
          <w:sz w:val="28"/>
          <w:szCs w:val="28"/>
        </w:rPr>
        <w:t>-</w:t>
      </w:r>
      <w:r w:rsidRPr="00D174C9">
        <w:rPr>
          <w:position w:val="-10"/>
          <w:sz w:val="28"/>
          <w:szCs w:val="28"/>
        </w:rPr>
        <w:object w:dxaOrig="540" w:dyaOrig="360">
          <v:shape id="_x0000_i1394" type="#_x0000_t75" style="width:27pt;height:18pt" o:ole="" o:bullet="t">
            <v:imagedata r:id="rId603" o:title=""/>
          </v:shape>
          <o:OLEObject Type="Embed" ProgID="Equation.3" ShapeID="_x0000_i1394" DrawAspect="Content" ObjectID="_1469608813" r:id="rId610"/>
        </w:object>
      </w:r>
      <w:r w:rsidRPr="00D174C9">
        <w:rPr>
          <w:sz w:val="28"/>
          <w:szCs w:val="28"/>
        </w:rPr>
        <w:t>= 358 – 174 = 184 мкм</w:t>
      </w:r>
    </w:p>
    <w:p w:rsidR="00F93B77" w:rsidRPr="00D174C9" w:rsidRDefault="00F93B77" w:rsidP="00D174C9">
      <w:pPr>
        <w:spacing w:line="360" w:lineRule="auto"/>
        <w:ind w:firstLine="737"/>
        <w:jc w:val="both"/>
        <w:rPr>
          <w:sz w:val="28"/>
          <w:szCs w:val="28"/>
        </w:rPr>
      </w:pPr>
      <w:r w:rsidRPr="00D174C9">
        <w:rPr>
          <w:position w:val="-12"/>
          <w:sz w:val="28"/>
          <w:szCs w:val="28"/>
        </w:rPr>
        <w:object w:dxaOrig="940" w:dyaOrig="360">
          <v:shape id="_x0000_i1395" type="#_x0000_t75" style="width:47.25pt;height:18pt" o:ole="">
            <v:imagedata r:id="rId611" o:title=""/>
          </v:shape>
          <o:OLEObject Type="Embed" ProgID="Equation.3" ShapeID="_x0000_i1395" DrawAspect="Content" ObjectID="_1469608814" r:id="rId612"/>
        </w:object>
      </w:r>
      <w:r w:rsidRPr="00D174C9">
        <w:rPr>
          <w:sz w:val="28"/>
          <w:szCs w:val="28"/>
        </w:rPr>
        <w:t xml:space="preserve"> = 200 – 16 = 184 мкм</w:t>
      </w:r>
    </w:p>
    <w:p w:rsidR="00F93B77" w:rsidRPr="00D174C9" w:rsidRDefault="00F93B77" w:rsidP="00D174C9">
      <w:pPr>
        <w:spacing w:line="360" w:lineRule="auto"/>
        <w:ind w:firstLine="737"/>
        <w:jc w:val="both"/>
        <w:rPr>
          <w:sz w:val="28"/>
          <w:szCs w:val="28"/>
        </w:rPr>
      </w:pPr>
      <w:r w:rsidRPr="00D174C9">
        <w:rPr>
          <w:sz w:val="28"/>
          <w:szCs w:val="28"/>
        </w:rPr>
        <w:t>184 = 184</w:t>
      </w:r>
    </w:p>
    <w:p w:rsidR="00F93B77" w:rsidRPr="00D174C9" w:rsidRDefault="00F93B77" w:rsidP="00D174C9">
      <w:pPr>
        <w:spacing w:line="360" w:lineRule="auto"/>
        <w:ind w:firstLine="737"/>
        <w:jc w:val="both"/>
        <w:rPr>
          <w:sz w:val="28"/>
          <w:szCs w:val="28"/>
        </w:rPr>
      </w:pPr>
      <w:r w:rsidRPr="00D174C9">
        <w:rPr>
          <w:sz w:val="28"/>
          <w:szCs w:val="28"/>
        </w:rPr>
        <w:t>Общий номинальный припуск:</w:t>
      </w:r>
    </w:p>
    <w:p w:rsidR="00F93B77" w:rsidRPr="00D174C9" w:rsidRDefault="00F93B77" w:rsidP="00D174C9">
      <w:pPr>
        <w:spacing w:line="360" w:lineRule="auto"/>
        <w:ind w:firstLine="737"/>
        <w:jc w:val="both"/>
        <w:rPr>
          <w:sz w:val="28"/>
          <w:szCs w:val="28"/>
        </w:rPr>
      </w:pPr>
      <w:r w:rsidRPr="00D174C9">
        <w:rPr>
          <w:position w:val="-12"/>
          <w:sz w:val="28"/>
          <w:szCs w:val="28"/>
        </w:rPr>
        <w:object w:dxaOrig="2799" w:dyaOrig="360">
          <v:shape id="_x0000_i1396" type="#_x0000_t75" style="width:140.25pt;height:18pt" o:ole="">
            <v:imagedata r:id="rId613" o:title=""/>
          </v:shape>
          <o:OLEObject Type="Embed" ProgID="Equation.3" ShapeID="_x0000_i1396" DrawAspect="Content" ObjectID="_1469608815" r:id="rId614"/>
        </w:object>
      </w:r>
    </w:p>
    <w:p w:rsidR="00F93B77" w:rsidRPr="00D174C9" w:rsidRDefault="00F93B77" w:rsidP="00D174C9">
      <w:pPr>
        <w:spacing w:line="360" w:lineRule="auto"/>
        <w:ind w:firstLine="737"/>
        <w:jc w:val="both"/>
        <w:rPr>
          <w:sz w:val="28"/>
          <w:szCs w:val="28"/>
        </w:rPr>
      </w:pPr>
      <w:r w:rsidRPr="00D174C9">
        <w:rPr>
          <w:position w:val="-12"/>
          <w:sz w:val="28"/>
          <w:szCs w:val="28"/>
        </w:rPr>
        <w:object w:dxaOrig="639" w:dyaOrig="360">
          <v:shape id="_x0000_i1397" type="#_x0000_t75" style="width:32.25pt;height:18pt" o:ole="" o:bullet="t">
            <v:imagedata r:id="rId615" o:title=""/>
          </v:shape>
          <o:OLEObject Type="Embed" ProgID="Equation.3" ShapeID="_x0000_i1397" DrawAspect="Content" ObjectID="_1469608816" r:id="rId616"/>
        </w:object>
      </w:r>
      <w:r w:rsidRPr="00D174C9">
        <w:rPr>
          <w:sz w:val="28"/>
          <w:szCs w:val="28"/>
        </w:rPr>
        <w:t>=358 + 2 – 200 = 160 мкм</w:t>
      </w:r>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sz w:val="28"/>
          <w:szCs w:val="28"/>
        </w:rPr>
        <w:t>ДАБАВИТЬ РИС. 17 на СТР. 98</w:t>
      </w:r>
    </w:p>
    <w:p w:rsidR="00F93B77" w:rsidRPr="00D174C9" w:rsidRDefault="00F93B77" w:rsidP="00D174C9">
      <w:pPr>
        <w:spacing w:line="360" w:lineRule="auto"/>
        <w:ind w:firstLine="737"/>
        <w:jc w:val="both"/>
        <w:rPr>
          <w:sz w:val="28"/>
          <w:szCs w:val="28"/>
        </w:rPr>
      </w:pPr>
    </w:p>
    <w:p w:rsidR="00F93B77" w:rsidRPr="00D174C9" w:rsidRDefault="00F93B77" w:rsidP="00D174C9">
      <w:pPr>
        <w:numPr>
          <w:ilvl w:val="0"/>
          <w:numId w:val="10"/>
        </w:numPr>
        <w:spacing w:line="360" w:lineRule="auto"/>
        <w:ind w:firstLine="737"/>
        <w:jc w:val="both"/>
        <w:rPr>
          <w:sz w:val="28"/>
          <w:szCs w:val="28"/>
        </w:rPr>
      </w:pPr>
      <w:r w:rsidRPr="00D174C9">
        <w:rPr>
          <w:sz w:val="28"/>
          <w:szCs w:val="28"/>
        </w:rPr>
        <w:t>Для шлифовальной операции:</w:t>
      </w:r>
    </w:p>
    <w:p w:rsidR="00F93B77" w:rsidRPr="00D174C9" w:rsidRDefault="00F93B77" w:rsidP="00D174C9">
      <w:pPr>
        <w:spacing w:line="360" w:lineRule="auto"/>
        <w:ind w:firstLine="737"/>
        <w:jc w:val="both"/>
        <w:rPr>
          <w:sz w:val="28"/>
          <w:szCs w:val="28"/>
        </w:rPr>
      </w:pPr>
      <w:r w:rsidRPr="00D174C9">
        <w:rPr>
          <w:sz w:val="28"/>
          <w:szCs w:val="28"/>
        </w:rPr>
        <w:t>Для конечного перехода в графу «расчетный размер» записываем наибольший предельный размер детали по чертежу (часть допуска отдаем на выглаживание)</w:t>
      </w:r>
    </w:p>
    <w:p w:rsidR="00F93B77" w:rsidRPr="00D174C9" w:rsidRDefault="00F93B77" w:rsidP="00D174C9">
      <w:pPr>
        <w:spacing w:line="360" w:lineRule="auto"/>
        <w:ind w:firstLine="737"/>
        <w:jc w:val="both"/>
        <w:rPr>
          <w:sz w:val="28"/>
          <w:szCs w:val="28"/>
        </w:rPr>
      </w:pPr>
      <w:r w:rsidRPr="00D174C9">
        <w:rPr>
          <w:i/>
          <w:iCs/>
          <w:sz w:val="28"/>
          <w:szCs w:val="28"/>
          <w:lang w:val="en-US"/>
        </w:rPr>
        <w:t>d</w:t>
      </w:r>
      <w:r w:rsidRPr="00D174C9">
        <w:rPr>
          <w:i/>
          <w:iCs/>
          <w:sz w:val="28"/>
          <w:szCs w:val="28"/>
          <w:vertAlign w:val="subscript"/>
        </w:rPr>
        <w:t>р</w:t>
      </w:r>
      <w:r w:rsidRPr="00D174C9">
        <w:rPr>
          <w:sz w:val="28"/>
          <w:szCs w:val="28"/>
        </w:rPr>
        <w:t xml:space="preserve"> = 55,03 мм</w:t>
      </w:r>
    </w:p>
    <w:p w:rsidR="00F93B77" w:rsidRPr="00D174C9" w:rsidRDefault="00F93B77" w:rsidP="00D174C9">
      <w:pPr>
        <w:spacing w:line="360" w:lineRule="auto"/>
        <w:ind w:firstLine="737"/>
        <w:jc w:val="both"/>
        <w:rPr>
          <w:sz w:val="28"/>
          <w:szCs w:val="28"/>
        </w:rPr>
      </w:pPr>
      <w:r w:rsidRPr="00D174C9">
        <w:rPr>
          <w:sz w:val="28"/>
          <w:szCs w:val="28"/>
        </w:rPr>
        <w:t>Расчетный размер заготовки:</w:t>
      </w:r>
    </w:p>
    <w:p w:rsidR="00F93B77" w:rsidRPr="00D174C9" w:rsidRDefault="00F93B77" w:rsidP="00D174C9">
      <w:pPr>
        <w:spacing w:line="360" w:lineRule="auto"/>
        <w:ind w:firstLine="737"/>
        <w:jc w:val="both"/>
        <w:rPr>
          <w:sz w:val="28"/>
          <w:szCs w:val="28"/>
        </w:rPr>
      </w:pPr>
      <w:r w:rsidRPr="00D174C9">
        <w:rPr>
          <w:position w:val="-14"/>
          <w:sz w:val="28"/>
          <w:szCs w:val="28"/>
        </w:rPr>
        <w:object w:dxaOrig="1640" w:dyaOrig="400">
          <v:shape id="_x0000_i1398" type="#_x0000_t75" style="width:81.75pt;height:20.25pt" o:ole="">
            <v:imagedata r:id="rId617" o:title=""/>
          </v:shape>
          <o:OLEObject Type="Embed" ProgID="Equation.3" ShapeID="_x0000_i1398" DrawAspect="Content" ObjectID="_1469608817" r:id="rId618"/>
        </w:object>
      </w:r>
      <w:r w:rsidRPr="00D174C9">
        <w:rPr>
          <w:sz w:val="28"/>
          <w:szCs w:val="28"/>
        </w:rPr>
        <w:t>=55,03 – 0,078 = 54,952 мм</w:t>
      </w:r>
    </w:p>
    <w:p w:rsidR="00F93B77" w:rsidRPr="00D174C9" w:rsidRDefault="00F93B77" w:rsidP="00D174C9">
      <w:pPr>
        <w:spacing w:line="360" w:lineRule="auto"/>
        <w:ind w:firstLine="737"/>
        <w:jc w:val="both"/>
        <w:rPr>
          <w:sz w:val="28"/>
          <w:szCs w:val="28"/>
        </w:rPr>
      </w:pPr>
      <w:r w:rsidRPr="00D174C9">
        <w:rPr>
          <w:position w:val="-12"/>
          <w:sz w:val="28"/>
          <w:szCs w:val="28"/>
        </w:rPr>
        <w:object w:dxaOrig="1480" w:dyaOrig="360">
          <v:shape id="_x0000_i1399" type="#_x0000_t75" style="width:74.25pt;height:18pt" o:ole="">
            <v:imagedata r:id="rId619" o:title=""/>
          </v:shape>
          <o:OLEObject Type="Embed" ProgID="Equation.3" ShapeID="_x0000_i1399" DrawAspect="Content" ObjectID="_1469608818" r:id="rId620"/>
        </w:object>
      </w:r>
      <w:r w:rsidRPr="00D174C9">
        <w:rPr>
          <w:sz w:val="28"/>
          <w:szCs w:val="28"/>
        </w:rPr>
        <w:t>= 55,03 – 0,03 = 55 мм</w:t>
      </w:r>
    </w:p>
    <w:p w:rsidR="00F93B77" w:rsidRPr="00D174C9" w:rsidRDefault="00F93B77" w:rsidP="00D174C9">
      <w:pPr>
        <w:spacing w:line="360" w:lineRule="auto"/>
        <w:ind w:firstLine="737"/>
        <w:jc w:val="both"/>
        <w:rPr>
          <w:sz w:val="28"/>
          <w:szCs w:val="28"/>
        </w:rPr>
      </w:pPr>
      <w:r w:rsidRPr="00D174C9">
        <w:rPr>
          <w:position w:val="-12"/>
          <w:sz w:val="28"/>
          <w:szCs w:val="28"/>
        </w:rPr>
        <w:object w:dxaOrig="780" w:dyaOrig="360">
          <v:shape id="_x0000_i1400" type="#_x0000_t75" style="width:39pt;height:18pt" o:ole="" o:bullet="t">
            <v:imagedata r:id="rId621" o:title=""/>
          </v:shape>
          <o:OLEObject Type="Embed" ProgID="Equation.3" ShapeID="_x0000_i1400" DrawAspect="Content" ObjectID="_1469608819" r:id="rId622"/>
        </w:object>
      </w:r>
      <w:r w:rsidRPr="00D174C9">
        <w:rPr>
          <w:sz w:val="28"/>
          <w:szCs w:val="28"/>
        </w:rPr>
        <w:t>28 мкм</w:t>
      </w:r>
    </w:p>
    <w:p w:rsidR="00F93B77" w:rsidRPr="00D174C9" w:rsidRDefault="00F93B77" w:rsidP="00D174C9">
      <w:pPr>
        <w:spacing w:line="360" w:lineRule="auto"/>
        <w:ind w:firstLine="737"/>
        <w:jc w:val="both"/>
        <w:rPr>
          <w:sz w:val="28"/>
          <w:szCs w:val="28"/>
        </w:rPr>
      </w:pPr>
      <w:r w:rsidRPr="00D174C9">
        <w:rPr>
          <w:position w:val="-10"/>
          <w:sz w:val="28"/>
          <w:szCs w:val="28"/>
        </w:rPr>
        <w:object w:dxaOrig="760" w:dyaOrig="340">
          <v:shape id="_x0000_i1401" type="#_x0000_t75" style="width:38.25pt;height:17.25pt" o:ole="" o:bullet="t">
            <v:imagedata r:id="rId623" o:title=""/>
          </v:shape>
          <o:OLEObject Type="Embed" ProgID="Equation.3" ShapeID="_x0000_i1401" DrawAspect="Content" ObjectID="_1469608820" r:id="rId624"/>
        </w:object>
      </w:r>
      <w:r w:rsidRPr="00D174C9">
        <w:rPr>
          <w:sz w:val="28"/>
          <w:szCs w:val="28"/>
        </w:rPr>
        <w:t>14 мкм</w:t>
      </w:r>
    </w:p>
    <w:p w:rsidR="00F93B77" w:rsidRPr="00D174C9" w:rsidRDefault="00F93B77" w:rsidP="00D174C9">
      <w:pPr>
        <w:spacing w:line="360" w:lineRule="auto"/>
        <w:ind w:firstLine="737"/>
        <w:jc w:val="both"/>
        <w:rPr>
          <w:sz w:val="28"/>
          <w:szCs w:val="28"/>
        </w:rPr>
      </w:pPr>
      <w:r w:rsidRPr="00D174C9">
        <w:rPr>
          <w:sz w:val="28"/>
          <w:szCs w:val="28"/>
        </w:rPr>
        <w:t>Проверка правильности расчетов:</w:t>
      </w:r>
    </w:p>
    <w:p w:rsidR="00F93B77" w:rsidRPr="00D174C9" w:rsidRDefault="00F93B77" w:rsidP="00D174C9">
      <w:pPr>
        <w:spacing w:line="360" w:lineRule="auto"/>
        <w:ind w:firstLine="737"/>
        <w:jc w:val="both"/>
        <w:rPr>
          <w:sz w:val="28"/>
          <w:szCs w:val="28"/>
        </w:rPr>
      </w:pPr>
      <w:r w:rsidRPr="00D174C9">
        <w:rPr>
          <w:position w:val="-12"/>
          <w:sz w:val="28"/>
          <w:szCs w:val="28"/>
        </w:rPr>
        <w:object w:dxaOrig="560" w:dyaOrig="380">
          <v:shape id="_x0000_i1402" type="#_x0000_t75" style="width:27.75pt;height:18.75pt" o:ole="" o:bullet="t">
            <v:imagedata r:id="rId601" o:title=""/>
          </v:shape>
          <o:OLEObject Type="Embed" ProgID="Equation.3" ShapeID="_x0000_i1402" DrawAspect="Content" ObjectID="_1469608821" r:id="rId625"/>
        </w:object>
      </w:r>
      <w:r w:rsidRPr="00D174C9">
        <w:rPr>
          <w:sz w:val="28"/>
          <w:szCs w:val="28"/>
        </w:rPr>
        <w:t>-</w:t>
      </w:r>
      <w:r w:rsidRPr="00D174C9">
        <w:rPr>
          <w:position w:val="-10"/>
          <w:sz w:val="28"/>
          <w:szCs w:val="28"/>
        </w:rPr>
        <w:object w:dxaOrig="540" w:dyaOrig="360">
          <v:shape id="_x0000_i1403" type="#_x0000_t75" style="width:27pt;height:18pt" o:ole="" o:bullet="t">
            <v:imagedata r:id="rId603" o:title=""/>
          </v:shape>
          <o:OLEObject Type="Embed" ProgID="Equation.3" ShapeID="_x0000_i1403" DrawAspect="Content" ObjectID="_1469608822" r:id="rId626"/>
        </w:object>
      </w:r>
      <w:r w:rsidRPr="00D174C9">
        <w:rPr>
          <w:sz w:val="28"/>
          <w:szCs w:val="28"/>
        </w:rPr>
        <w:t>=</w:t>
      </w:r>
      <w:r w:rsidRPr="00D174C9">
        <w:rPr>
          <w:position w:val="-12"/>
          <w:sz w:val="28"/>
          <w:szCs w:val="28"/>
        </w:rPr>
        <w:object w:dxaOrig="940" w:dyaOrig="360">
          <v:shape id="_x0000_i1404" type="#_x0000_t75" style="width:47.25pt;height:18pt" o:ole="">
            <v:imagedata r:id="rId607" o:title=""/>
          </v:shape>
          <o:OLEObject Type="Embed" ProgID="Equation.3" ShapeID="_x0000_i1404" DrawAspect="Content" ObjectID="_1469608823" r:id="rId627"/>
        </w:object>
      </w:r>
    </w:p>
    <w:p w:rsidR="00F93B77" w:rsidRPr="00D174C9" w:rsidRDefault="00F93B77" w:rsidP="00D174C9">
      <w:pPr>
        <w:spacing w:line="360" w:lineRule="auto"/>
        <w:ind w:firstLine="737"/>
        <w:jc w:val="both"/>
        <w:rPr>
          <w:sz w:val="28"/>
          <w:szCs w:val="28"/>
        </w:rPr>
      </w:pPr>
      <w:r w:rsidRPr="00D174C9">
        <w:rPr>
          <w:position w:val="-12"/>
          <w:sz w:val="28"/>
          <w:szCs w:val="28"/>
        </w:rPr>
        <w:object w:dxaOrig="560" w:dyaOrig="380">
          <v:shape id="_x0000_i1405" type="#_x0000_t75" style="width:27.75pt;height:18.75pt" o:ole="" o:bullet="t">
            <v:imagedata r:id="rId601" o:title=""/>
          </v:shape>
          <o:OLEObject Type="Embed" ProgID="Equation.3" ShapeID="_x0000_i1405" DrawAspect="Content" ObjectID="_1469608824" r:id="rId628"/>
        </w:object>
      </w:r>
      <w:r w:rsidRPr="00D174C9">
        <w:rPr>
          <w:sz w:val="28"/>
          <w:szCs w:val="28"/>
        </w:rPr>
        <w:t>-</w:t>
      </w:r>
      <w:r w:rsidRPr="00D174C9">
        <w:rPr>
          <w:position w:val="-10"/>
          <w:sz w:val="28"/>
          <w:szCs w:val="28"/>
        </w:rPr>
        <w:object w:dxaOrig="540" w:dyaOrig="360">
          <v:shape id="_x0000_i1406" type="#_x0000_t75" style="width:27pt;height:18pt" o:ole="" o:bullet="t">
            <v:imagedata r:id="rId603" o:title=""/>
          </v:shape>
          <o:OLEObject Type="Embed" ProgID="Equation.3" ShapeID="_x0000_i1406" DrawAspect="Content" ObjectID="_1469608825" r:id="rId629"/>
        </w:object>
      </w:r>
      <w:r w:rsidRPr="00D174C9">
        <w:rPr>
          <w:sz w:val="28"/>
          <w:szCs w:val="28"/>
        </w:rPr>
        <w:t>= 28 – 14 = 14 мкм</w:t>
      </w:r>
    </w:p>
    <w:p w:rsidR="00F93B77" w:rsidRPr="00D174C9" w:rsidRDefault="00F93B77" w:rsidP="00D174C9">
      <w:pPr>
        <w:spacing w:line="360" w:lineRule="auto"/>
        <w:ind w:firstLine="737"/>
        <w:jc w:val="both"/>
        <w:rPr>
          <w:sz w:val="28"/>
          <w:szCs w:val="28"/>
        </w:rPr>
      </w:pPr>
      <w:r w:rsidRPr="00D174C9">
        <w:rPr>
          <w:position w:val="-12"/>
          <w:sz w:val="28"/>
          <w:szCs w:val="28"/>
        </w:rPr>
        <w:object w:dxaOrig="940" w:dyaOrig="360">
          <v:shape id="_x0000_i1407" type="#_x0000_t75" style="width:47.25pt;height:18pt" o:ole="">
            <v:imagedata r:id="rId611" o:title=""/>
          </v:shape>
          <o:OLEObject Type="Embed" ProgID="Equation.3" ShapeID="_x0000_i1407" DrawAspect="Content" ObjectID="_1469608826" r:id="rId630"/>
        </w:object>
      </w:r>
      <w:r w:rsidRPr="00D174C9">
        <w:rPr>
          <w:sz w:val="28"/>
          <w:szCs w:val="28"/>
        </w:rPr>
        <w:t xml:space="preserve"> = 30 – 16 = 14 мкм</w:t>
      </w:r>
    </w:p>
    <w:p w:rsidR="00F93B77" w:rsidRPr="00D174C9" w:rsidRDefault="00F93B77" w:rsidP="00D174C9">
      <w:pPr>
        <w:spacing w:line="360" w:lineRule="auto"/>
        <w:ind w:firstLine="737"/>
        <w:jc w:val="both"/>
        <w:rPr>
          <w:sz w:val="28"/>
          <w:szCs w:val="28"/>
        </w:rPr>
      </w:pPr>
      <w:r w:rsidRPr="00D174C9">
        <w:rPr>
          <w:sz w:val="28"/>
          <w:szCs w:val="28"/>
        </w:rPr>
        <w:t>14 = 14</w:t>
      </w:r>
    </w:p>
    <w:p w:rsidR="00F93B77" w:rsidRPr="00D174C9" w:rsidRDefault="00F93B77" w:rsidP="00D174C9">
      <w:pPr>
        <w:spacing w:line="360" w:lineRule="auto"/>
        <w:ind w:firstLine="737"/>
        <w:jc w:val="both"/>
        <w:rPr>
          <w:sz w:val="28"/>
          <w:szCs w:val="28"/>
        </w:rPr>
      </w:pPr>
      <w:r w:rsidRPr="00D174C9">
        <w:rPr>
          <w:sz w:val="28"/>
          <w:szCs w:val="28"/>
        </w:rPr>
        <w:t>Общий номинальный припуск:</w:t>
      </w:r>
    </w:p>
    <w:p w:rsidR="00F93B77" w:rsidRPr="00D174C9" w:rsidRDefault="00F93B77" w:rsidP="00D174C9">
      <w:pPr>
        <w:spacing w:line="360" w:lineRule="auto"/>
        <w:ind w:firstLine="737"/>
        <w:jc w:val="both"/>
        <w:rPr>
          <w:sz w:val="28"/>
          <w:szCs w:val="28"/>
        </w:rPr>
      </w:pPr>
      <w:r w:rsidRPr="00D174C9">
        <w:rPr>
          <w:position w:val="-12"/>
          <w:sz w:val="28"/>
          <w:szCs w:val="28"/>
        </w:rPr>
        <w:object w:dxaOrig="2799" w:dyaOrig="360">
          <v:shape id="_x0000_i1408" type="#_x0000_t75" style="width:140.25pt;height:18pt" o:ole="">
            <v:imagedata r:id="rId613" o:title=""/>
          </v:shape>
          <o:OLEObject Type="Embed" ProgID="Equation.3" ShapeID="_x0000_i1408" DrawAspect="Content" ObjectID="_1469608827" r:id="rId631"/>
        </w:object>
      </w:r>
    </w:p>
    <w:p w:rsidR="00F93B77" w:rsidRPr="00D174C9" w:rsidRDefault="00F93B77" w:rsidP="00D174C9">
      <w:pPr>
        <w:spacing w:line="360" w:lineRule="auto"/>
        <w:ind w:firstLine="737"/>
        <w:jc w:val="both"/>
        <w:rPr>
          <w:sz w:val="28"/>
          <w:szCs w:val="28"/>
        </w:rPr>
      </w:pPr>
      <w:r w:rsidRPr="00D174C9">
        <w:rPr>
          <w:position w:val="-12"/>
          <w:sz w:val="28"/>
          <w:szCs w:val="28"/>
        </w:rPr>
        <w:object w:dxaOrig="639" w:dyaOrig="360">
          <v:shape id="_x0000_i1409" type="#_x0000_t75" style="width:32.25pt;height:18pt" o:ole="" o:bullet="t">
            <v:imagedata r:id="rId615" o:title=""/>
          </v:shape>
          <o:OLEObject Type="Embed" ProgID="Equation.3" ShapeID="_x0000_i1409" DrawAspect="Content" ObjectID="_1469608828" r:id="rId632"/>
        </w:object>
      </w:r>
      <w:r w:rsidRPr="00D174C9">
        <w:rPr>
          <w:sz w:val="28"/>
          <w:szCs w:val="28"/>
        </w:rPr>
        <w:t>=28 + 2 – 30 = 0</w:t>
      </w:r>
    </w:p>
    <w:p w:rsidR="00F93B77" w:rsidRPr="00D174C9" w:rsidRDefault="00F93B77" w:rsidP="00D174C9">
      <w:pPr>
        <w:spacing w:line="360" w:lineRule="auto"/>
        <w:ind w:firstLine="737"/>
        <w:jc w:val="both"/>
        <w:rPr>
          <w:sz w:val="28"/>
          <w:szCs w:val="28"/>
        </w:rPr>
      </w:pPr>
      <w:r w:rsidRPr="00D174C9">
        <w:rPr>
          <w:sz w:val="28"/>
          <w:szCs w:val="28"/>
        </w:rPr>
        <w:t>ДАБАВИТЬ РИС. 18 на СТР. 99</w:t>
      </w:r>
    </w:p>
    <w:p w:rsidR="00F93B77" w:rsidRPr="00D174C9" w:rsidRDefault="00F93B77" w:rsidP="00D174C9">
      <w:pPr>
        <w:pStyle w:val="2"/>
        <w:spacing w:before="0" w:after="0" w:line="360" w:lineRule="auto"/>
        <w:ind w:firstLine="737"/>
        <w:jc w:val="center"/>
        <w:rPr>
          <w:rFonts w:ascii="Times New Roman" w:hAnsi="Times New Roman" w:cs="Times New Roman"/>
        </w:rPr>
      </w:pPr>
      <w:bookmarkStart w:id="21" w:name="_Toc69739287"/>
      <w:r w:rsidRPr="00D174C9">
        <w:rPr>
          <w:rFonts w:ascii="Times New Roman" w:hAnsi="Times New Roman" w:cs="Times New Roman"/>
        </w:rPr>
        <w:t>3.6. Расчет элементов режима резания и основного времени</w:t>
      </w:r>
      <w:bookmarkEnd w:id="21"/>
    </w:p>
    <w:p w:rsidR="00F93B77" w:rsidRPr="00D174C9" w:rsidRDefault="00F93B77" w:rsidP="00D174C9">
      <w:pPr>
        <w:spacing w:line="360" w:lineRule="auto"/>
        <w:ind w:firstLine="737"/>
        <w:rPr>
          <w:sz w:val="28"/>
          <w:szCs w:val="28"/>
        </w:rPr>
      </w:pPr>
    </w:p>
    <w:p w:rsidR="00F93B77" w:rsidRPr="00D174C9" w:rsidRDefault="00F93B77" w:rsidP="00D174C9">
      <w:pPr>
        <w:numPr>
          <w:ilvl w:val="1"/>
          <w:numId w:val="8"/>
        </w:numPr>
        <w:tabs>
          <w:tab w:val="clear" w:pos="1980"/>
          <w:tab w:val="num" w:pos="1080"/>
        </w:tabs>
        <w:spacing w:line="360" w:lineRule="auto"/>
        <w:ind w:left="0" w:firstLine="737"/>
        <w:jc w:val="both"/>
        <w:rPr>
          <w:sz w:val="28"/>
          <w:szCs w:val="28"/>
        </w:rPr>
      </w:pPr>
      <w:r w:rsidRPr="00D174C9">
        <w:rPr>
          <w:sz w:val="28"/>
          <w:szCs w:val="28"/>
        </w:rPr>
        <w:t>Токарная операция</w:t>
      </w:r>
    </w:p>
    <w:p w:rsidR="00F93B77" w:rsidRPr="00D174C9" w:rsidRDefault="00F93B77" w:rsidP="00D174C9">
      <w:pPr>
        <w:numPr>
          <w:ilvl w:val="0"/>
          <w:numId w:val="11"/>
        </w:numPr>
        <w:spacing w:line="360" w:lineRule="auto"/>
        <w:ind w:firstLine="737"/>
        <w:jc w:val="both"/>
        <w:rPr>
          <w:sz w:val="28"/>
          <w:szCs w:val="28"/>
        </w:rPr>
      </w:pPr>
      <w:r w:rsidRPr="00D174C9">
        <w:rPr>
          <w:sz w:val="28"/>
          <w:szCs w:val="28"/>
        </w:rPr>
        <w:t>Длина рабочего хода суппорта</w:t>
      </w:r>
    </w:p>
    <w:p w:rsidR="00F93B77" w:rsidRPr="00D174C9" w:rsidRDefault="00F93B77" w:rsidP="00D174C9">
      <w:pPr>
        <w:spacing w:line="360" w:lineRule="auto"/>
        <w:ind w:firstLine="737"/>
        <w:jc w:val="both"/>
        <w:rPr>
          <w:sz w:val="28"/>
          <w:szCs w:val="28"/>
        </w:rPr>
      </w:pPr>
      <w:r w:rsidRPr="00D174C9">
        <w:rPr>
          <w:position w:val="-14"/>
          <w:sz w:val="28"/>
          <w:szCs w:val="28"/>
        </w:rPr>
        <w:object w:dxaOrig="2000" w:dyaOrig="380">
          <v:shape id="_x0000_i1410" type="#_x0000_t75" style="width:99.75pt;height:18.75pt" o:ole="">
            <v:imagedata r:id="rId633" o:title=""/>
          </v:shape>
          <o:OLEObject Type="Embed" ProgID="Equation.3" ShapeID="_x0000_i1410" DrawAspect="Content" ObjectID="_1469608829" r:id="rId634"/>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(40)</w:t>
      </w:r>
    </w:p>
    <w:p w:rsidR="00F93B77" w:rsidRPr="00D174C9" w:rsidRDefault="00F93B77" w:rsidP="00D174C9">
      <w:pPr>
        <w:spacing w:line="360" w:lineRule="auto"/>
        <w:ind w:firstLine="737"/>
        <w:jc w:val="both"/>
        <w:rPr>
          <w:sz w:val="28"/>
          <w:szCs w:val="28"/>
        </w:rPr>
      </w:pPr>
      <w:r w:rsidRPr="00D174C9">
        <w:rPr>
          <w:sz w:val="28"/>
          <w:szCs w:val="28"/>
        </w:rPr>
        <w:t xml:space="preserve">где </w:t>
      </w:r>
      <w:r w:rsidRPr="00D174C9">
        <w:rPr>
          <w:position w:val="-14"/>
          <w:sz w:val="28"/>
          <w:szCs w:val="28"/>
        </w:rPr>
        <w:object w:dxaOrig="420" w:dyaOrig="380">
          <v:shape id="_x0000_i1411" type="#_x0000_t75" style="width:21pt;height:18.75pt" o:ole="">
            <v:imagedata r:id="rId635" o:title=""/>
          </v:shape>
          <o:OLEObject Type="Embed" ProgID="Equation.3" ShapeID="_x0000_i1411" DrawAspect="Content" ObjectID="_1469608830" r:id="rId636"/>
        </w:object>
      </w:r>
      <w:r w:rsidRPr="00D174C9">
        <w:rPr>
          <w:sz w:val="28"/>
          <w:szCs w:val="28"/>
        </w:rPr>
        <w:t>- длина резания,</w:t>
      </w:r>
    </w:p>
    <w:p w:rsidR="00F93B77" w:rsidRPr="00D174C9" w:rsidRDefault="00F93B77" w:rsidP="00D174C9">
      <w:pPr>
        <w:spacing w:line="360" w:lineRule="auto"/>
        <w:ind w:firstLine="737"/>
        <w:jc w:val="both"/>
        <w:rPr>
          <w:sz w:val="28"/>
          <w:szCs w:val="28"/>
        </w:rPr>
      </w:pPr>
      <w:r w:rsidRPr="00D174C9">
        <w:rPr>
          <w:i/>
          <w:iCs/>
          <w:sz w:val="28"/>
          <w:szCs w:val="28"/>
        </w:rPr>
        <w:t>у</w:t>
      </w:r>
      <w:r w:rsidRPr="00D174C9">
        <w:rPr>
          <w:sz w:val="28"/>
          <w:szCs w:val="28"/>
        </w:rPr>
        <w:t xml:space="preserve"> – подвод, врезание и перебег инструмента,</w:t>
      </w:r>
    </w:p>
    <w:p w:rsidR="00F93B77" w:rsidRPr="00D174C9" w:rsidRDefault="00F93B77" w:rsidP="00D174C9">
      <w:pPr>
        <w:spacing w:line="360" w:lineRule="auto"/>
        <w:ind w:firstLine="737"/>
        <w:jc w:val="both"/>
        <w:rPr>
          <w:sz w:val="28"/>
          <w:szCs w:val="28"/>
        </w:rPr>
      </w:pPr>
      <w:r w:rsidRPr="00D174C9">
        <w:rPr>
          <w:position w:val="-12"/>
          <w:sz w:val="28"/>
          <w:szCs w:val="28"/>
        </w:rPr>
        <w:object w:dxaOrig="420" w:dyaOrig="360">
          <v:shape id="_x0000_i1412" type="#_x0000_t75" style="width:21pt;height:18pt" o:ole="" o:bullet="t">
            <v:imagedata r:id="rId637" o:title=""/>
          </v:shape>
          <o:OLEObject Type="Embed" ProgID="Equation.3" ShapeID="_x0000_i1412" DrawAspect="Content" ObjectID="_1469608831" r:id="rId638"/>
        </w:object>
      </w:r>
      <w:r w:rsidRPr="00D174C9">
        <w:rPr>
          <w:sz w:val="28"/>
          <w:szCs w:val="28"/>
        </w:rPr>
        <w:t>- дополнительная длина хода</w:t>
      </w:r>
    </w:p>
    <w:p w:rsidR="00F93B77" w:rsidRPr="00D174C9" w:rsidRDefault="00F93B77" w:rsidP="00D174C9">
      <w:pPr>
        <w:spacing w:line="360" w:lineRule="auto"/>
        <w:ind w:firstLine="737"/>
        <w:jc w:val="both"/>
        <w:rPr>
          <w:sz w:val="28"/>
          <w:szCs w:val="28"/>
        </w:rPr>
      </w:pPr>
      <w:r w:rsidRPr="00D174C9">
        <w:rPr>
          <w:i/>
          <w:iCs/>
          <w:sz w:val="28"/>
          <w:szCs w:val="28"/>
        </w:rPr>
        <w:t>у</w:t>
      </w:r>
      <w:r w:rsidRPr="00D174C9">
        <w:rPr>
          <w:sz w:val="28"/>
          <w:szCs w:val="28"/>
        </w:rPr>
        <w:t xml:space="preserve"> = 5 мм [15, с.300] </w:t>
      </w:r>
    </w:p>
    <w:p w:rsidR="00F93B77" w:rsidRPr="00D174C9" w:rsidRDefault="00F93B77" w:rsidP="00D174C9">
      <w:pPr>
        <w:spacing w:line="360" w:lineRule="auto"/>
        <w:ind w:firstLine="737"/>
        <w:jc w:val="both"/>
        <w:rPr>
          <w:sz w:val="28"/>
          <w:szCs w:val="28"/>
        </w:rPr>
      </w:pPr>
      <w:r w:rsidRPr="00D174C9">
        <w:rPr>
          <w:position w:val="-14"/>
          <w:sz w:val="28"/>
          <w:szCs w:val="28"/>
        </w:rPr>
        <w:object w:dxaOrig="660" w:dyaOrig="380">
          <v:shape id="_x0000_i1413" type="#_x0000_t75" style="width:33pt;height:18.75pt" o:ole="" o:bullet="t">
            <v:imagedata r:id="rId639" o:title=""/>
          </v:shape>
          <o:OLEObject Type="Embed" ProgID="Equation.3" ShapeID="_x0000_i1413" DrawAspect="Content" ObjectID="_1469608832" r:id="rId640"/>
        </w:object>
      </w:r>
      <w:r w:rsidRPr="00D174C9">
        <w:rPr>
          <w:sz w:val="28"/>
          <w:szCs w:val="28"/>
        </w:rPr>
        <w:t>6,5 + 5 = 11,5 мм</w:t>
      </w:r>
    </w:p>
    <w:p w:rsidR="00F93B77" w:rsidRPr="00D174C9" w:rsidRDefault="00F93B77" w:rsidP="00D174C9">
      <w:pPr>
        <w:numPr>
          <w:ilvl w:val="0"/>
          <w:numId w:val="11"/>
        </w:numPr>
        <w:spacing w:line="360" w:lineRule="auto"/>
        <w:ind w:firstLine="737"/>
        <w:jc w:val="both"/>
        <w:rPr>
          <w:sz w:val="28"/>
          <w:szCs w:val="28"/>
        </w:rPr>
      </w:pPr>
      <w:r w:rsidRPr="00D174C9">
        <w:rPr>
          <w:sz w:val="28"/>
          <w:szCs w:val="28"/>
        </w:rPr>
        <w:t>Подача суппорта на оборот шпинделя:</w:t>
      </w:r>
    </w:p>
    <w:p w:rsidR="00F93B77" w:rsidRPr="00D174C9" w:rsidRDefault="00F93B77" w:rsidP="00D174C9">
      <w:pPr>
        <w:spacing w:line="360" w:lineRule="auto"/>
        <w:ind w:firstLine="737"/>
        <w:jc w:val="both"/>
        <w:rPr>
          <w:sz w:val="28"/>
          <w:szCs w:val="28"/>
        </w:rPr>
      </w:pPr>
      <w:r w:rsidRPr="00D174C9">
        <w:rPr>
          <w:i/>
          <w:iCs/>
          <w:sz w:val="28"/>
          <w:szCs w:val="28"/>
          <w:lang w:val="en-US"/>
        </w:rPr>
        <w:t>S</w:t>
      </w:r>
      <w:r w:rsidRPr="00D174C9">
        <w:rPr>
          <w:i/>
          <w:iCs/>
          <w:sz w:val="28"/>
          <w:szCs w:val="28"/>
          <w:vertAlign w:val="subscript"/>
        </w:rPr>
        <w:t>0</w:t>
      </w:r>
      <w:r w:rsidRPr="00D174C9">
        <w:rPr>
          <w:sz w:val="28"/>
          <w:szCs w:val="28"/>
        </w:rPr>
        <w:t xml:space="preserve"> = 0,3 мм/об [15, с.23] – при использовании широких резцов</w:t>
      </w:r>
    </w:p>
    <w:p w:rsidR="00F93B77" w:rsidRPr="00D174C9" w:rsidRDefault="00F93B77" w:rsidP="00D174C9">
      <w:pPr>
        <w:numPr>
          <w:ilvl w:val="0"/>
          <w:numId w:val="11"/>
        </w:numPr>
        <w:spacing w:line="360" w:lineRule="auto"/>
        <w:ind w:firstLine="737"/>
        <w:jc w:val="both"/>
        <w:rPr>
          <w:sz w:val="28"/>
          <w:szCs w:val="28"/>
        </w:rPr>
      </w:pPr>
      <w:r w:rsidRPr="00D174C9">
        <w:rPr>
          <w:sz w:val="28"/>
          <w:szCs w:val="28"/>
        </w:rPr>
        <w:t>Стойкость инструмента:</w:t>
      </w:r>
    </w:p>
    <w:p w:rsidR="00F93B77" w:rsidRPr="00D174C9" w:rsidRDefault="00F93B77" w:rsidP="00D174C9">
      <w:pPr>
        <w:spacing w:line="360" w:lineRule="auto"/>
        <w:ind w:left="540" w:firstLine="737"/>
        <w:jc w:val="both"/>
        <w:rPr>
          <w:sz w:val="28"/>
          <w:szCs w:val="28"/>
        </w:rPr>
      </w:pPr>
      <w:r w:rsidRPr="00D174C9">
        <w:rPr>
          <w:position w:val="-14"/>
          <w:sz w:val="28"/>
          <w:szCs w:val="28"/>
        </w:rPr>
        <w:object w:dxaOrig="1160" w:dyaOrig="380">
          <v:shape id="_x0000_i1414" type="#_x0000_t75" style="width:57.75pt;height:18.75pt" o:ole="">
            <v:imagedata r:id="rId641" o:title=""/>
          </v:shape>
          <o:OLEObject Type="Embed" ProgID="Equation.3" ShapeID="_x0000_i1414" DrawAspect="Content" ObjectID="_1469608833" r:id="rId642"/>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(41)</w:t>
      </w:r>
    </w:p>
    <w:p w:rsidR="00F93B77" w:rsidRPr="00D174C9" w:rsidRDefault="00F93B77" w:rsidP="00D174C9">
      <w:pPr>
        <w:pStyle w:val="aa"/>
        <w:ind w:firstLine="737"/>
        <w:rPr>
          <w:szCs w:val="28"/>
        </w:rPr>
      </w:pPr>
      <w:r w:rsidRPr="00D174C9">
        <w:rPr>
          <w:i/>
          <w:iCs/>
          <w:szCs w:val="28"/>
        </w:rPr>
        <w:t>Т</w:t>
      </w:r>
      <w:r w:rsidRPr="00D174C9">
        <w:rPr>
          <w:i/>
          <w:iCs/>
          <w:szCs w:val="28"/>
          <w:vertAlign w:val="subscript"/>
        </w:rPr>
        <w:t>м</w:t>
      </w:r>
      <w:r w:rsidRPr="00D174C9">
        <w:rPr>
          <w:szCs w:val="28"/>
        </w:rPr>
        <w:t xml:space="preserve"> = 50 мин</w:t>
      </w:r>
    </w:p>
    <w:p w:rsidR="00F93B77" w:rsidRPr="00D174C9" w:rsidRDefault="00F93B77" w:rsidP="00D174C9">
      <w:pPr>
        <w:spacing w:line="360" w:lineRule="auto"/>
        <w:ind w:left="540" w:firstLine="737"/>
        <w:jc w:val="both"/>
        <w:rPr>
          <w:sz w:val="28"/>
          <w:szCs w:val="28"/>
        </w:rPr>
      </w:pPr>
      <w:r w:rsidRPr="00D174C9">
        <w:rPr>
          <w:position w:val="-32"/>
          <w:sz w:val="28"/>
          <w:szCs w:val="28"/>
        </w:rPr>
        <w:object w:dxaOrig="1540" w:dyaOrig="740">
          <v:shape id="_x0000_i1415" type="#_x0000_t75" style="width:77.25pt;height:36.75pt" o:ole="">
            <v:imagedata r:id="rId643" o:title=""/>
          </v:shape>
          <o:OLEObject Type="Embed" ProgID="Equation.3" ShapeID="_x0000_i1415" DrawAspect="Content" ObjectID="_1469608834" r:id="rId644"/>
        </w:object>
      </w:r>
      <w:r w:rsidRPr="00D174C9">
        <w:rPr>
          <w:sz w:val="28"/>
          <w:szCs w:val="28"/>
        </w:rPr>
        <w:t>= 0,565 [15, с.27]</w:t>
      </w:r>
    </w:p>
    <w:p w:rsidR="00F93B77" w:rsidRPr="00D174C9" w:rsidRDefault="00F93B77" w:rsidP="00D174C9">
      <w:pPr>
        <w:spacing w:line="360" w:lineRule="auto"/>
        <w:ind w:left="540" w:firstLine="737"/>
        <w:jc w:val="both"/>
        <w:rPr>
          <w:sz w:val="28"/>
          <w:szCs w:val="28"/>
        </w:rPr>
      </w:pPr>
      <w:r w:rsidRPr="00D174C9">
        <w:rPr>
          <w:position w:val="-14"/>
          <w:sz w:val="28"/>
          <w:szCs w:val="28"/>
        </w:rPr>
        <w:object w:dxaOrig="520" w:dyaOrig="380">
          <v:shape id="_x0000_i1416" type="#_x0000_t75" style="width:26.25pt;height:18.75pt" o:ole="" o:bullet="t">
            <v:imagedata r:id="rId645" o:title=""/>
          </v:shape>
          <o:OLEObject Type="Embed" ProgID="Equation.3" ShapeID="_x0000_i1416" DrawAspect="Content" ObjectID="_1469608835" r:id="rId646"/>
        </w:object>
      </w:r>
      <w:r w:rsidRPr="00D174C9">
        <w:rPr>
          <w:sz w:val="28"/>
          <w:szCs w:val="28"/>
        </w:rPr>
        <w:t>50 * 0,565 = 28,25 мин</w:t>
      </w:r>
    </w:p>
    <w:p w:rsidR="00F93B77" w:rsidRPr="00D174C9" w:rsidRDefault="00F93B77" w:rsidP="00D174C9">
      <w:pPr>
        <w:numPr>
          <w:ilvl w:val="0"/>
          <w:numId w:val="11"/>
        </w:numPr>
        <w:spacing w:line="360" w:lineRule="auto"/>
        <w:ind w:firstLine="737"/>
        <w:jc w:val="both"/>
        <w:rPr>
          <w:sz w:val="28"/>
          <w:szCs w:val="28"/>
        </w:rPr>
      </w:pPr>
      <w:r w:rsidRPr="00D174C9">
        <w:rPr>
          <w:sz w:val="28"/>
          <w:szCs w:val="28"/>
        </w:rPr>
        <w:t>Расчет скорости резания</w:t>
      </w:r>
    </w:p>
    <w:p w:rsidR="00F93B77" w:rsidRPr="00D174C9" w:rsidRDefault="00F93B77" w:rsidP="00D174C9">
      <w:pPr>
        <w:spacing w:line="360" w:lineRule="auto"/>
        <w:ind w:left="540" w:firstLine="737"/>
        <w:jc w:val="both"/>
        <w:rPr>
          <w:sz w:val="28"/>
          <w:szCs w:val="28"/>
        </w:rPr>
      </w:pPr>
      <w:r w:rsidRPr="00D174C9">
        <w:rPr>
          <w:position w:val="-12"/>
          <w:sz w:val="28"/>
          <w:szCs w:val="28"/>
        </w:rPr>
        <w:object w:dxaOrig="2040" w:dyaOrig="360">
          <v:shape id="_x0000_i1417" type="#_x0000_t75" style="width:102pt;height:18pt" o:ole="">
            <v:imagedata r:id="rId647" o:title=""/>
          </v:shape>
          <o:OLEObject Type="Embed" ProgID="Equation.3" ShapeID="_x0000_i1417" DrawAspect="Content" ObjectID="_1469608836" r:id="rId648"/>
        </w:object>
      </w:r>
      <w:r w:rsidRPr="00D174C9">
        <w:rPr>
          <w:sz w:val="28"/>
          <w:szCs w:val="28"/>
        </w:rPr>
        <w:tab/>
        <w:t>[15, с.29]</w: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(42)</w:t>
      </w:r>
    </w:p>
    <w:p w:rsidR="00F93B77" w:rsidRPr="00D174C9" w:rsidRDefault="00F93B77" w:rsidP="00D174C9">
      <w:pPr>
        <w:spacing w:line="360" w:lineRule="auto"/>
        <w:ind w:left="540" w:firstLine="737"/>
        <w:jc w:val="both"/>
        <w:rPr>
          <w:sz w:val="28"/>
          <w:szCs w:val="28"/>
        </w:rPr>
      </w:pPr>
      <w:r w:rsidRPr="00D174C9">
        <w:rPr>
          <w:sz w:val="28"/>
          <w:szCs w:val="28"/>
        </w:rPr>
        <w:t>При использовании широких резцов</w:t>
      </w:r>
    </w:p>
    <w:p w:rsidR="00F93B77" w:rsidRPr="00D174C9" w:rsidRDefault="00F93B77" w:rsidP="00D174C9">
      <w:pPr>
        <w:spacing w:line="360" w:lineRule="auto"/>
        <w:ind w:left="540" w:firstLine="737"/>
        <w:jc w:val="both"/>
        <w:rPr>
          <w:sz w:val="28"/>
          <w:szCs w:val="28"/>
        </w:rPr>
      </w:pPr>
      <w:r w:rsidRPr="00D174C9">
        <w:rPr>
          <w:i/>
          <w:iCs/>
          <w:sz w:val="28"/>
          <w:szCs w:val="28"/>
          <w:lang w:val="en-US"/>
        </w:rPr>
        <w:t>V</w:t>
      </w:r>
      <w:r w:rsidRPr="00D174C9">
        <w:rPr>
          <w:i/>
          <w:iCs/>
          <w:sz w:val="28"/>
          <w:szCs w:val="28"/>
          <w:vertAlign w:val="subscript"/>
        </w:rPr>
        <w:t>табл</w:t>
      </w:r>
      <w:r w:rsidRPr="00D174C9">
        <w:rPr>
          <w:sz w:val="28"/>
          <w:szCs w:val="28"/>
        </w:rPr>
        <w:t xml:space="preserve"> = 65 м/мин      [15, с.31]</w:t>
      </w:r>
      <w:r w:rsidRPr="00D174C9">
        <w:rPr>
          <w:sz w:val="28"/>
          <w:szCs w:val="28"/>
        </w:rPr>
        <w:tab/>
      </w:r>
    </w:p>
    <w:p w:rsidR="00F93B77" w:rsidRPr="00D174C9" w:rsidRDefault="00F93B77" w:rsidP="00D174C9">
      <w:pPr>
        <w:spacing w:line="360" w:lineRule="auto"/>
        <w:ind w:left="540" w:firstLine="737"/>
        <w:jc w:val="both"/>
        <w:rPr>
          <w:i/>
          <w:iCs/>
          <w:sz w:val="28"/>
          <w:szCs w:val="28"/>
        </w:rPr>
      </w:pPr>
      <w:r w:rsidRPr="00D174C9">
        <w:rPr>
          <w:i/>
          <w:iCs/>
          <w:sz w:val="28"/>
          <w:szCs w:val="28"/>
        </w:rPr>
        <w:t>к</w:t>
      </w:r>
      <w:r w:rsidRPr="00D174C9">
        <w:rPr>
          <w:i/>
          <w:iCs/>
          <w:sz w:val="28"/>
          <w:szCs w:val="28"/>
          <w:vertAlign w:val="subscript"/>
        </w:rPr>
        <w:t>1</w:t>
      </w:r>
      <w:r w:rsidRPr="00D174C9">
        <w:rPr>
          <w:i/>
          <w:iCs/>
          <w:sz w:val="28"/>
          <w:szCs w:val="28"/>
        </w:rPr>
        <w:t xml:space="preserve"> = 0,45   </w:t>
      </w:r>
      <w:r w:rsidRPr="00D174C9">
        <w:rPr>
          <w:sz w:val="28"/>
          <w:szCs w:val="28"/>
        </w:rPr>
        <w:t>[15, с.32]</w:t>
      </w:r>
    </w:p>
    <w:p w:rsidR="00F93B77" w:rsidRPr="00D174C9" w:rsidRDefault="00F93B77" w:rsidP="00D174C9">
      <w:pPr>
        <w:spacing w:line="360" w:lineRule="auto"/>
        <w:ind w:left="540" w:firstLine="737"/>
        <w:jc w:val="both"/>
        <w:rPr>
          <w:i/>
          <w:iCs/>
          <w:sz w:val="28"/>
          <w:szCs w:val="28"/>
        </w:rPr>
      </w:pPr>
      <w:r w:rsidRPr="00D174C9">
        <w:rPr>
          <w:i/>
          <w:iCs/>
          <w:sz w:val="28"/>
          <w:szCs w:val="28"/>
        </w:rPr>
        <w:t>к</w:t>
      </w:r>
      <w:r w:rsidRPr="00D174C9">
        <w:rPr>
          <w:i/>
          <w:iCs/>
          <w:sz w:val="28"/>
          <w:szCs w:val="28"/>
          <w:vertAlign w:val="subscript"/>
        </w:rPr>
        <w:t>2</w:t>
      </w:r>
      <w:r w:rsidRPr="00D174C9">
        <w:rPr>
          <w:i/>
          <w:iCs/>
          <w:sz w:val="28"/>
          <w:szCs w:val="28"/>
        </w:rPr>
        <w:t xml:space="preserve"> = 2,0    </w:t>
      </w:r>
      <w:r w:rsidRPr="00D174C9">
        <w:rPr>
          <w:sz w:val="28"/>
          <w:szCs w:val="28"/>
        </w:rPr>
        <w:t>[15, с.33]</w:t>
      </w:r>
    </w:p>
    <w:p w:rsidR="00F93B77" w:rsidRPr="00D174C9" w:rsidRDefault="00F93B77" w:rsidP="00D174C9">
      <w:pPr>
        <w:spacing w:line="360" w:lineRule="auto"/>
        <w:ind w:left="540" w:firstLine="737"/>
        <w:jc w:val="both"/>
        <w:rPr>
          <w:sz w:val="28"/>
          <w:szCs w:val="28"/>
        </w:rPr>
      </w:pPr>
      <w:r w:rsidRPr="00D174C9">
        <w:rPr>
          <w:i/>
          <w:iCs/>
          <w:sz w:val="28"/>
          <w:szCs w:val="28"/>
        </w:rPr>
        <w:t>к</w:t>
      </w:r>
      <w:r w:rsidRPr="00D174C9">
        <w:rPr>
          <w:i/>
          <w:iCs/>
          <w:sz w:val="28"/>
          <w:szCs w:val="28"/>
          <w:vertAlign w:val="subscript"/>
        </w:rPr>
        <w:t>3</w:t>
      </w:r>
      <w:r w:rsidRPr="00D174C9">
        <w:rPr>
          <w:i/>
          <w:iCs/>
          <w:sz w:val="28"/>
          <w:szCs w:val="28"/>
        </w:rPr>
        <w:t xml:space="preserve"> =0,85   </w:t>
      </w:r>
      <w:r w:rsidRPr="00D174C9">
        <w:rPr>
          <w:sz w:val="28"/>
          <w:szCs w:val="28"/>
        </w:rPr>
        <w:t>[15, с.34]</w:t>
      </w:r>
    </w:p>
    <w:p w:rsidR="00F93B77" w:rsidRPr="00D174C9" w:rsidRDefault="00F93B77" w:rsidP="00D174C9">
      <w:pPr>
        <w:spacing w:line="360" w:lineRule="auto"/>
        <w:ind w:left="540" w:firstLine="737"/>
        <w:jc w:val="both"/>
        <w:rPr>
          <w:sz w:val="28"/>
          <w:szCs w:val="28"/>
        </w:rPr>
      </w:pPr>
      <w:r w:rsidRPr="00D174C9">
        <w:rPr>
          <w:i/>
          <w:iCs/>
          <w:sz w:val="28"/>
          <w:szCs w:val="28"/>
          <w:lang w:val="en-US"/>
        </w:rPr>
        <w:t>V</w:t>
      </w:r>
      <w:r w:rsidRPr="00D174C9">
        <w:rPr>
          <w:i/>
          <w:iCs/>
          <w:sz w:val="28"/>
          <w:szCs w:val="28"/>
        </w:rPr>
        <w:t xml:space="preserve"> = 65 * 0,45 * 2,0 * 0,85 = 49,725 м/мин.</w:t>
      </w:r>
    </w:p>
    <w:p w:rsidR="00F93B77" w:rsidRPr="00D174C9" w:rsidRDefault="00F93B77" w:rsidP="00D174C9">
      <w:pPr>
        <w:numPr>
          <w:ilvl w:val="0"/>
          <w:numId w:val="11"/>
        </w:numPr>
        <w:spacing w:line="360" w:lineRule="auto"/>
        <w:ind w:firstLine="737"/>
        <w:jc w:val="both"/>
        <w:rPr>
          <w:sz w:val="28"/>
          <w:szCs w:val="28"/>
        </w:rPr>
      </w:pPr>
      <w:r w:rsidRPr="00D174C9">
        <w:rPr>
          <w:sz w:val="28"/>
          <w:szCs w:val="28"/>
        </w:rPr>
        <w:t>Расчет рекомендуемого числа оборотов шпинделя станка</w:t>
      </w:r>
    </w:p>
    <w:p w:rsidR="00F93B77" w:rsidRPr="00D174C9" w:rsidRDefault="00F93B77" w:rsidP="00D174C9">
      <w:pPr>
        <w:spacing w:line="360" w:lineRule="auto"/>
        <w:ind w:left="540" w:firstLine="737"/>
        <w:jc w:val="both"/>
        <w:rPr>
          <w:sz w:val="28"/>
          <w:szCs w:val="28"/>
        </w:rPr>
      </w:pPr>
      <w:r w:rsidRPr="00D174C9">
        <w:rPr>
          <w:position w:val="-30"/>
          <w:sz w:val="28"/>
          <w:szCs w:val="28"/>
        </w:rPr>
        <w:object w:dxaOrig="2640" w:dyaOrig="680">
          <v:shape id="_x0000_i1418" type="#_x0000_t75" style="width:132pt;height:33.75pt" o:ole="">
            <v:imagedata r:id="rId649" o:title=""/>
          </v:shape>
          <o:OLEObject Type="Embed" ProgID="Equation.3" ShapeID="_x0000_i1418" DrawAspect="Content" ObjectID="_1469608837" r:id="rId650"/>
        </w:object>
      </w:r>
      <w:r w:rsidRPr="00D174C9">
        <w:rPr>
          <w:sz w:val="28"/>
          <w:szCs w:val="28"/>
        </w:rPr>
        <w:t>= 263,93 об/мин.</w:t>
      </w:r>
    </w:p>
    <w:p w:rsidR="00F93B77" w:rsidRPr="00D174C9" w:rsidRDefault="00F93B77" w:rsidP="00D174C9">
      <w:pPr>
        <w:spacing w:line="360" w:lineRule="auto"/>
        <w:ind w:left="540" w:firstLine="737"/>
        <w:jc w:val="both"/>
        <w:rPr>
          <w:sz w:val="28"/>
          <w:szCs w:val="28"/>
        </w:rPr>
      </w:pPr>
      <w:r w:rsidRPr="00D174C9">
        <w:rPr>
          <w:sz w:val="28"/>
          <w:szCs w:val="28"/>
        </w:rPr>
        <w:t>Уточняем число оборотов шпинделя по паспорту станка.</w:t>
      </w:r>
    </w:p>
    <w:p w:rsidR="00F93B77" w:rsidRPr="00D174C9" w:rsidRDefault="00F93B77" w:rsidP="00D174C9">
      <w:pPr>
        <w:spacing w:line="360" w:lineRule="auto"/>
        <w:ind w:left="540" w:firstLine="737"/>
        <w:jc w:val="both"/>
        <w:rPr>
          <w:sz w:val="28"/>
          <w:szCs w:val="28"/>
        </w:rPr>
      </w:pPr>
      <w:r w:rsidRPr="00D174C9">
        <w:rPr>
          <w:sz w:val="28"/>
          <w:szCs w:val="28"/>
        </w:rPr>
        <w:t xml:space="preserve">Принимаем </w:t>
      </w:r>
      <w:r w:rsidRPr="00D174C9">
        <w:rPr>
          <w:i/>
          <w:iCs/>
          <w:sz w:val="28"/>
          <w:szCs w:val="28"/>
          <w:lang w:val="en-US"/>
        </w:rPr>
        <w:t>n</w:t>
      </w:r>
      <w:r w:rsidRPr="00D174C9">
        <w:rPr>
          <w:i/>
          <w:iCs/>
          <w:sz w:val="28"/>
          <w:szCs w:val="28"/>
        </w:rPr>
        <w:t xml:space="preserve"> =</w:t>
      </w:r>
      <w:r w:rsidRPr="00D174C9">
        <w:rPr>
          <w:sz w:val="28"/>
          <w:szCs w:val="28"/>
        </w:rPr>
        <w:t xml:space="preserve"> 250 об/мин.</w:t>
      </w:r>
    </w:p>
    <w:p w:rsidR="00F93B77" w:rsidRPr="00D174C9" w:rsidRDefault="00F93B77" w:rsidP="00D174C9">
      <w:pPr>
        <w:spacing w:line="360" w:lineRule="auto"/>
        <w:ind w:left="540" w:firstLine="737"/>
        <w:jc w:val="both"/>
        <w:rPr>
          <w:sz w:val="28"/>
          <w:szCs w:val="28"/>
        </w:rPr>
      </w:pPr>
      <w:r w:rsidRPr="00D174C9">
        <w:rPr>
          <w:sz w:val="28"/>
          <w:szCs w:val="28"/>
        </w:rPr>
        <w:t>Уточняем скорость резания:</w:t>
      </w:r>
    </w:p>
    <w:p w:rsidR="00F93B77" w:rsidRPr="00D174C9" w:rsidRDefault="00F93B77" w:rsidP="00D174C9">
      <w:pPr>
        <w:spacing w:line="360" w:lineRule="auto"/>
        <w:ind w:left="540" w:firstLine="737"/>
        <w:jc w:val="both"/>
        <w:rPr>
          <w:sz w:val="28"/>
          <w:szCs w:val="28"/>
        </w:rPr>
      </w:pPr>
      <w:r w:rsidRPr="00D174C9">
        <w:rPr>
          <w:position w:val="-24"/>
          <w:sz w:val="28"/>
          <w:szCs w:val="28"/>
        </w:rPr>
        <w:object w:dxaOrig="2580" w:dyaOrig="620">
          <v:shape id="_x0000_i1419" type="#_x0000_t75" style="width:129pt;height:30.75pt" o:ole="">
            <v:imagedata r:id="rId651" o:title=""/>
          </v:shape>
          <o:OLEObject Type="Embed" ProgID="Equation.3" ShapeID="_x0000_i1419" DrawAspect="Content" ObjectID="_1469608838" r:id="rId652"/>
        </w:object>
      </w:r>
      <w:r w:rsidRPr="00D174C9">
        <w:rPr>
          <w:sz w:val="28"/>
          <w:szCs w:val="28"/>
        </w:rPr>
        <w:t>=47,1 м/мин</w:t>
      </w:r>
    </w:p>
    <w:p w:rsidR="00F93B77" w:rsidRPr="00D174C9" w:rsidRDefault="00F93B77" w:rsidP="00D174C9">
      <w:pPr>
        <w:numPr>
          <w:ilvl w:val="0"/>
          <w:numId w:val="11"/>
        </w:numPr>
        <w:spacing w:line="360" w:lineRule="auto"/>
        <w:ind w:firstLine="737"/>
        <w:jc w:val="both"/>
        <w:rPr>
          <w:sz w:val="28"/>
          <w:szCs w:val="28"/>
        </w:rPr>
      </w:pPr>
      <w:r w:rsidRPr="00D174C9">
        <w:rPr>
          <w:sz w:val="28"/>
          <w:szCs w:val="28"/>
        </w:rPr>
        <w:t>Расчет основного машинного времени обработки</w:t>
      </w:r>
    </w:p>
    <w:p w:rsidR="00F93B77" w:rsidRPr="00D174C9" w:rsidRDefault="00F93B77" w:rsidP="00D174C9">
      <w:pPr>
        <w:spacing w:line="360" w:lineRule="auto"/>
        <w:ind w:left="540" w:firstLine="737"/>
        <w:jc w:val="both"/>
        <w:rPr>
          <w:sz w:val="28"/>
          <w:szCs w:val="28"/>
        </w:rPr>
      </w:pPr>
      <w:r w:rsidRPr="00D174C9">
        <w:rPr>
          <w:position w:val="-30"/>
          <w:sz w:val="28"/>
          <w:szCs w:val="28"/>
        </w:rPr>
        <w:object w:dxaOrig="2180" w:dyaOrig="720">
          <v:shape id="_x0000_i1420" type="#_x0000_t75" style="width:108.75pt;height:36pt" o:ole="">
            <v:imagedata r:id="rId653" o:title=""/>
          </v:shape>
          <o:OLEObject Type="Embed" ProgID="Equation.3" ShapeID="_x0000_i1420" DrawAspect="Content" ObjectID="_1469608839" r:id="rId654"/>
        </w:object>
      </w:r>
      <w:r w:rsidRPr="00D174C9">
        <w:rPr>
          <w:sz w:val="28"/>
          <w:szCs w:val="28"/>
        </w:rPr>
        <w:t>=0,306 мин</w:t>
      </w:r>
    </w:p>
    <w:p w:rsidR="00F93B77" w:rsidRPr="00D174C9" w:rsidRDefault="00F93B77" w:rsidP="00D174C9">
      <w:pPr>
        <w:numPr>
          <w:ilvl w:val="0"/>
          <w:numId w:val="11"/>
        </w:numPr>
        <w:spacing w:line="360" w:lineRule="auto"/>
        <w:ind w:firstLine="737"/>
        <w:jc w:val="both"/>
        <w:rPr>
          <w:sz w:val="28"/>
          <w:szCs w:val="28"/>
        </w:rPr>
      </w:pPr>
      <w:r w:rsidRPr="00D174C9">
        <w:rPr>
          <w:sz w:val="28"/>
          <w:szCs w:val="28"/>
        </w:rPr>
        <w:t>Расчет сил резания</w:t>
      </w:r>
    </w:p>
    <w:p w:rsidR="00F93B77" w:rsidRPr="00D174C9" w:rsidRDefault="00F93B77" w:rsidP="00D174C9">
      <w:pPr>
        <w:spacing w:line="360" w:lineRule="auto"/>
        <w:ind w:left="540" w:firstLine="737"/>
        <w:jc w:val="both"/>
        <w:rPr>
          <w:sz w:val="28"/>
          <w:szCs w:val="28"/>
        </w:rPr>
      </w:pPr>
      <w:r w:rsidRPr="00D174C9">
        <w:rPr>
          <w:position w:val="-12"/>
          <w:sz w:val="28"/>
          <w:szCs w:val="28"/>
        </w:rPr>
        <w:object w:dxaOrig="1880" w:dyaOrig="360">
          <v:shape id="_x0000_i1421" type="#_x0000_t75" style="width:93.75pt;height:18pt" o:ole="">
            <v:imagedata r:id="rId655" o:title=""/>
          </v:shape>
          <o:OLEObject Type="Embed" ProgID="Equation.3" ShapeID="_x0000_i1421" DrawAspect="Content" ObjectID="_1469608840" r:id="rId656"/>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(43)</w:t>
      </w:r>
    </w:p>
    <w:p w:rsidR="00F93B77" w:rsidRPr="00D174C9" w:rsidRDefault="00F93B77" w:rsidP="00D174C9">
      <w:pPr>
        <w:spacing w:line="360" w:lineRule="auto"/>
        <w:ind w:left="540" w:firstLine="737"/>
        <w:jc w:val="both"/>
        <w:rPr>
          <w:sz w:val="28"/>
          <w:szCs w:val="28"/>
        </w:rPr>
      </w:pPr>
      <w:r w:rsidRPr="00D174C9">
        <w:rPr>
          <w:position w:val="-12"/>
          <w:sz w:val="28"/>
          <w:szCs w:val="28"/>
        </w:rPr>
        <w:object w:dxaOrig="620" w:dyaOrig="360">
          <v:shape id="_x0000_i1422" type="#_x0000_t75" style="width:30.75pt;height:18pt" o:ole="" o:bullet="t">
            <v:imagedata r:id="rId657" o:title=""/>
          </v:shape>
          <o:OLEObject Type="Embed" ProgID="Equation.3" ShapeID="_x0000_i1422" DrawAspect="Content" ObjectID="_1469608841" r:id="rId658"/>
        </w:object>
      </w:r>
      <w:r w:rsidRPr="00D174C9">
        <w:rPr>
          <w:sz w:val="28"/>
          <w:szCs w:val="28"/>
        </w:rPr>
        <w:t>=75 кг       [15, с.35]</w:t>
      </w:r>
    </w:p>
    <w:p w:rsidR="00F93B77" w:rsidRPr="00D174C9" w:rsidRDefault="00F93B77" w:rsidP="00D174C9">
      <w:pPr>
        <w:spacing w:line="360" w:lineRule="auto"/>
        <w:ind w:left="540" w:firstLine="737"/>
        <w:jc w:val="both"/>
        <w:rPr>
          <w:i/>
          <w:iCs/>
          <w:sz w:val="28"/>
          <w:szCs w:val="28"/>
        </w:rPr>
      </w:pPr>
      <w:r w:rsidRPr="00D174C9">
        <w:rPr>
          <w:i/>
          <w:iCs/>
          <w:sz w:val="28"/>
          <w:szCs w:val="28"/>
        </w:rPr>
        <w:t>к</w:t>
      </w:r>
      <w:r w:rsidRPr="00D174C9">
        <w:rPr>
          <w:i/>
          <w:iCs/>
          <w:sz w:val="28"/>
          <w:szCs w:val="28"/>
          <w:vertAlign w:val="subscript"/>
        </w:rPr>
        <w:t>1</w:t>
      </w:r>
      <w:r w:rsidRPr="00D174C9">
        <w:rPr>
          <w:i/>
          <w:iCs/>
          <w:sz w:val="28"/>
          <w:szCs w:val="28"/>
        </w:rPr>
        <w:t xml:space="preserve"> = 0,8   </w:t>
      </w:r>
    </w:p>
    <w:p w:rsidR="00F93B77" w:rsidRPr="00D174C9" w:rsidRDefault="00F93B77" w:rsidP="00D174C9">
      <w:pPr>
        <w:spacing w:line="360" w:lineRule="auto"/>
        <w:ind w:left="540" w:firstLine="737"/>
        <w:jc w:val="both"/>
        <w:rPr>
          <w:i/>
          <w:iCs/>
          <w:sz w:val="28"/>
          <w:szCs w:val="28"/>
        </w:rPr>
      </w:pPr>
      <w:r w:rsidRPr="00D174C9">
        <w:rPr>
          <w:i/>
          <w:iCs/>
          <w:sz w:val="28"/>
          <w:szCs w:val="28"/>
        </w:rPr>
        <w:t>к</w:t>
      </w:r>
      <w:r w:rsidRPr="00D174C9">
        <w:rPr>
          <w:i/>
          <w:iCs/>
          <w:sz w:val="28"/>
          <w:szCs w:val="28"/>
          <w:vertAlign w:val="subscript"/>
        </w:rPr>
        <w:t>2</w:t>
      </w:r>
      <w:r w:rsidRPr="00D174C9">
        <w:rPr>
          <w:i/>
          <w:iCs/>
          <w:sz w:val="28"/>
          <w:szCs w:val="28"/>
        </w:rPr>
        <w:t xml:space="preserve"> = 1,1</w:t>
      </w:r>
    </w:p>
    <w:p w:rsidR="00F93B77" w:rsidRPr="00D174C9" w:rsidRDefault="00F93B77" w:rsidP="00D174C9">
      <w:pPr>
        <w:spacing w:line="360" w:lineRule="auto"/>
        <w:ind w:left="540" w:firstLine="737"/>
        <w:jc w:val="both"/>
        <w:rPr>
          <w:sz w:val="28"/>
          <w:szCs w:val="28"/>
        </w:rPr>
      </w:pPr>
      <w:r w:rsidRPr="00D174C9">
        <w:rPr>
          <w:position w:val="-10"/>
          <w:sz w:val="28"/>
          <w:szCs w:val="28"/>
        </w:rPr>
        <w:object w:dxaOrig="300" w:dyaOrig="340">
          <v:shape id="_x0000_i1423" type="#_x0000_t75" style="width:15pt;height:17.25pt" o:ole="">
            <v:imagedata r:id="rId659" o:title=""/>
          </v:shape>
          <o:OLEObject Type="Embed" ProgID="Equation.3" ShapeID="_x0000_i1423" DrawAspect="Content" ObjectID="_1469608842" r:id="rId660"/>
        </w:object>
      </w:r>
      <w:r w:rsidRPr="00D174C9">
        <w:rPr>
          <w:sz w:val="28"/>
          <w:szCs w:val="28"/>
        </w:rPr>
        <w:t>= 75 * 0,8 * 1,1 = 66 кг</w:t>
      </w:r>
    </w:p>
    <w:p w:rsidR="00F93B77" w:rsidRPr="00D174C9" w:rsidRDefault="00F93B77" w:rsidP="00D174C9">
      <w:pPr>
        <w:numPr>
          <w:ilvl w:val="0"/>
          <w:numId w:val="11"/>
        </w:numPr>
        <w:spacing w:line="360" w:lineRule="auto"/>
        <w:ind w:firstLine="737"/>
        <w:jc w:val="both"/>
        <w:rPr>
          <w:sz w:val="28"/>
          <w:szCs w:val="28"/>
        </w:rPr>
      </w:pPr>
      <w:r w:rsidRPr="00D174C9">
        <w:rPr>
          <w:sz w:val="28"/>
          <w:szCs w:val="28"/>
        </w:rPr>
        <w:t>Расчет мощности резания</w:t>
      </w:r>
    </w:p>
    <w:p w:rsidR="00F93B77" w:rsidRPr="00D174C9" w:rsidRDefault="00F93B77" w:rsidP="00D174C9">
      <w:pPr>
        <w:spacing w:line="360" w:lineRule="auto"/>
        <w:ind w:left="540" w:firstLine="737"/>
        <w:jc w:val="both"/>
        <w:rPr>
          <w:sz w:val="28"/>
          <w:szCs w:val="28"/>
        </w:rPr>
      </w:pPr>
      <w:r w:rsidRPr="00D174C9">
        <w:rPr>
          <w:position w:val="-24"/>
          <w:sz w:val="28"/>
          <w:szCs w:val="28"/>
        </w:rPr>
        <w:object w:dxaOrig="2500" w:dyaOrig="620">
          <v:shape id="_x0000_i1424" type="#_x0000_t75" style="width:125.25pt;height:30.75pt" o:ole="">
            <v:imagedata r:id="rId661" o:title=""/>
          </v:shape>
          <o:OLEObject Type="Embed" ProgID="Equation.3" ShapeID="_x0000_i1424" DrawAspect="Content" ObjectID="_1469608843" r:id="rId662"/>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(44)</w:t>
      </w:r>
    </w:p>
    <w:p w:rsidR="00F93B77" w:rsidRPr="00D174C9" w:rsidRDefault="00F93B77" w:rsidP="00D174C9">
      <w:pPr>
        <w:spacing w:line="360" w:lineRule="auto"/>
        <w:ind w:left="540" w:firstLine="737"/>
        <w:jc w:val="both"/>
        <w:rPr>
          <w:sz w:val="28"/>
          <w:szCs w:val="28"/>
        </w:rPr>
      </w:pPr>
      <w:r w:rsidRPr="00D174C9">
        <w:rPr>
          <w:position w:val="-12"/>
          <w:sz w:val="28"/>
          <w:szCs w:val="28"/>
        </w:rPr>
        <w:object w:dxaOrig="580" w:dyaOrig="360">
          <v:shape id="_x0000_i1425" type="#_x0000_t75" style="width:29.25pt;height:18pt" o:ole="">
            <v:imagedata r:id="rId663" o:title=""/>
          </v:shape>
          <o:OLEObject Type="Embed" ProgID="Equation.3" ShapeID="_x0000_i1425" DrawAspect="Content" ObjectID="_1469608844" r:id="rId664"/>
        </w:object>
      </w:r>
      <w:r w:rsidRPr="00D174C9">
        <w:rPr>
          <w:sz w:val="28"/>
          <w:szCs w:val="28"/>
        </w:rPr>
        <w:t>= 0,2 кВт       [15, с.72]</w:t>
      </w:r>
    </w:p>
    <w:p w:rsidR="00F93B77" w:rsidRPr="00D174C9" w:rsidRDefault="00F93B77" w:rsidP="00D174C9">
      <w:pPr>
        <w:spacing w:line="360" w:lineRule="auto"/>
        <w:ind w:left="540" w:firstLine="737"/>
        <w:jc w:val="both"/>
        <w:rPr>
          <w:sz w:val="28"/>
          <w:szCs w:val="28"/>
        </w:rPr>
      </w:pPr>
      <w:r w:rsidRPr="00D174C9">
        <w:rPr>
          <w:position w:val="-12"/>
          <w:sz w:val="28"/>
          <w:szCs w:val="28"/>
        </w:rPr>
        <w:object w:dxaOrig="320" w:dyaOrig="360">
          <v:shape id="_x0000_i1426" type="#_x0000_t75" style="width:15.75pt;height:18pt" o:ole="" o:bullet="t">
            <v:imagedata r:id="rId665" o:title=""/>
          </v:shape>
          <o:OLEObject Type="Embed" ProgID="Equation.3" ShapeID="_x0000_i1426" DrawAspect="Content" ObjectID="_1469608845" r:id="rId666"/>
        </w:object>
      </w:r>
      <w:r w:rsidRPr="00D174C9">
        <w:rPr>
          <w:sz w:val="28"/>
          <w:szCs w:val="28"/>
        </w:rPr>
        <w:t>=2,3 (сталь ШХ 15, НВ 200)</w:t>
      </w:r>
    </w:p>
    <w:p w:rsidR="00F93B77" w:rsidRPr="00D174C9" w:rsidRDefault="00F93B77" w:rsidP="00D174C9">
      <w:pPr>
        <w:spacing w:line="360" w:lineRule="auto"/>
        <w:ind w:left="540" w:firstLine="737"/>
        <w:jc w:val="both"/>
        <w:rPr>
          <w:sz w:val="28"/>
          <w:szCs w:val="28"/>
        </w:rPr>
      </w:pPr>
      <w:r w:rsidRPr="00D174C9">
        <w:rPr>
          <w:position w:val="-24"/>
          <w:sz w:val="28"/>
          <w:szCs w:val="28"/>
        </w:rPr>
        <w:object w:dxaOrig="2700" w:dyaOrig="620">
          <v:shape id="_x0000_i1427" type="#_x0000_t75" style="width:135pt;height:30.75pt" o:ole="">
            <v:imagedata r:id="rId667" o:title=""/>
          </v:shape>
          <o:OLEObject Type="Embed" ProgID="Equation.3" ShapeID="_x0000_i1427" DrawAspect="Content" ObjectID="_1469608846" r:id="rId668"/>
        </w:object>
      </w:r>
      <w:r w:rsidRPr="00D174C9">
        <w:rPr>
          <w:sz w:val="28"/>
          <w:szCs w:val="28"/>
        </w:rPr>
        <w:t>= 0,509 кВт</w:t>
      </w:r>
    </w:p>
    <w:p w:rsidR="00F93B77" w:rsidRPr="00D174C9" w:rsidRDefault="00F93B77" w:rsidP="00D174C9">
      <w:pPr>
        <w:spacing w:line="360" w:lineRule="auto"/>
        <w:ind w:left="540" w:firstLine="737"/>
        <w:jc w:val="both"/>
        <w:rPr>
          <w:sz w:val="28"/>
          <w:szCs w:val="28"/>
        </w:rPr>
      </w:pPr>
      <w:r w:rsidRPr="00D174C9">
        <w:rPr>
          <w:sz w:val="28"/>
          <w:szCs w:val="28"/>
        </w:rPr>
        <w:t>Потребная мощность электродвигателя станка:</w:t>
      </w:r>
    </w:p>
    <w:p w:rsidR="00F93B77" w:rsidRPr="00D174C9" w:rsidRDefault="00F93B77" w:rsidP="00D174C9">
      <w:pPr>
        <w:spacing w:line="360" w:lineRule="auto"/>
        <w:ind w:left="540" w:firstLine="737"/>
        <w:jc w:val="both"/>
        <w:rPr>
          <w:sz w:val="28"/>
          <w:szCs w:val="28"/>
        </w:rPr>
      </w:pPr>
      <w:r w:rsidRPr="00D174C9">
        <w:rPr>
          <w:position w:val="-24"/>
          <w:sz w:val="28"/>
          <w:szCs w:val="28"/>
        </w:rPr>
        <w:object w:dxaOrig="1140" w:dyaOrig="660">
          <v:shape id="_x0000_i1428" type="#_x0000_t75" style="width:57pt;height:33pt" o:ole="">
            <v:imagedata r:id="rId669" o:title=""/>
          </v:shape>
          <o:OLEObject Type="Embed" ProgID="Equation.3" ShapeID="_x0000_i1428" DrawAspect="Content" ObjectID="_1469608847" r:id="rId670"/>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(45)</w:t>
      </w:r>
    </w:p>
    <w:p w:rsidR="00F93B77" w:rsidRPr="00D174C9" w:rsidRDefault="00F93B77" w:rsidP="00D174C9">
      <w:pPr>
        <w:spacing w:line="360" w:lineRule="auto"/>
        <w:ind w:left="540" w:firstLine="737"/>
        <w:jc w:val="both"/>
        <w:rPr>
          <w:sz w:val="28"/>
          <w:szCs w:val="28"/>
        </w:rPr>
      </w:pPr>
      <w:r w:rsidRPr="00D174C9">
        <w:rPr>
          <w:sz w:val="28"/>
          <w:szCs w:val="28"/>
        </w:rPr>
        <w:t>ч = 0,80…0,85       [9, с.95]</w:t>
      </w:r>
    </w:p>
    <w:p w:rsidR="00F93B77" w:rsidRPr="00D174C9" w:rsidRDefault="00F93B77" w:rsidP="00D174C9">
      <w:pPr>
        <w:spacing w:line="360" w:lineRule="auto"/>
        <w:ind w:left="540" w:firstLine="737"/>
        <w:jc w:val="both"/>
        <w:rPr>
          <w:sz w:val="28"/>
          <w:szCs w:val="28"/>
        </w:rPr>
      </w:pPr>
      <w:r w:rsidRPr="00D174C9">
        <w:rPr>
          <w:position w:val="-28"/>
          <w:sz w:val="28"/>
          <w:szCs w:val="28"/>
        </w:rPr>
        <w:object w:dxaOrig="1240" w:dyaOrig="660">
          <v:shape id="_x0000_i1429" type="#_x0000_t75" style="width:62.25pt;height:33pt" o:ole="">
            <v:imagedata r:id="rId671" o:title=""/>
          </v:shape>
          <o:OLEObject Type="Embed" ProgID="Equation.3" ShapeID="_x0000_i1429" DrawAspect="Content" ObjectID="_1469608848" r:id="rId672"/>
        </w:object>
      </w:r>
      <w:r w:rsidRPr="00D174C9">
        <w:rPr>
          <w:sz w:val="28"/>
          <w:szCs w:val="28"/>
        </w:rPr>
        <w:t>= 0,6 кВт</w:t>
      </w:r>
    </w:p>
    <w:p w:rsidR="00F93B77" w:rsidRPr="00D174C9" w:rsidRDefault="00F93B77" w:rsidP="00D174C9">
      <w:pPr>
        <w:spacing w:line="360" w:lineRule="auto"/>
        <w:ind w:firstLine="737"/>
        <w:jc w:val="both"/>
        <w:rPr>
          <w:sz w:val="28"/>
          <w:szCs w:val="28"/>
        </w:rPr>
      </w:pPr>
      <w:r w:rsidRPr="00D174C9">
        <w:rPr>
          <w:sz w:val="28"/>
          <w:szCs w:val="28"/>
        </w:rPr>
        <w:t xml:space="preserve">Фактическая мощность станка </w:t>
      </w:r>
      <w:r w:rsidRPr="00D174C9">
        <w:rPr>
          <w:sz w:val="28"/>
          <w:szCs w:val="28"/>
          <w:lang w:val="en-US"/>
        </w:rPr>
        <w:t>N</w:t>
      </w:r>
      <w:r w:rsidRPr="00D174C9">
        <w:rPr>
          <w:sz w:val="28"/>
          <w:szCs w:val="28"/>
        </w:rPr>
        <w:t xml:space="preserve"> = 4 кВт. Станок обеспечивает требуемую мощность.</w:t>
      </w:r>
    </w:p>
    <w:p w:rsidR="00F93B77" w:rsidRPr="00D174C9" w:rsidRDefault="00F93B77" w:rsidP="00D174C9">
      <w:pPr>
        <w:spacing w:line="360" w:lineRule="auto"/>
        <w:ind w:left="540" w:firstLine="737"/>
        <w:jc w:val="both"/>
        <w:rPr>
          <w:sz w:val="28"/>
          <w:szCs w:val="28"/>
        </w:rPr>
      </w:pPr>
    </w:p>
    <w:p w:rsidR="00F93B77" w:rsidRPr="00D174C9" w:rsidRDefault="00F93B77" w:rsidP="00D174C9">
      <w:pPr>
        <w:numPr>
          <w:ilvl w:val="1"/>
          <w:numId w:val="8"/>
        </w:numPr>
        <w:tabs>
          <w:tab w:val="clear" w:pos="1980"/>
          <w:tab w:val="num" w:pos="1080"/>
        </w:tabs>
        <w:spacing w:line="360" w:lineRule="auto"/>
        <w:ind w:left="0" w:firstLine="737"/>
        <w:jc w:val="both"/>
        <w:rPr>
          <w:sz w:val="28"/>
          <w:szCs w:val="28"/>
        </w:rPr>
      </w:pPr>
      <w:r w:rsidRPr="00D174C9">
        <w:rPr>
          <w:sz w:val="28"/>
          <w:szCs w:val="28"/>
        </w:rPr>
        <w:t>Шлифовальная операция</w:t>
      </w:r>
    </w:p>
    <w:p w:rsidR="00F93B77" w:rsidRPr="00D174C9" w:rsidRDefault="00F93B77" w:rsidP="00D174C9">
      <w:pPr>
        <w:numPr>
          <w:ilvl w:val="0"/>
          <w:numId w:val="12"/>
        </w:numPr>
        <w:spacing w:line="360" w:lineRule="auto"/>
        <w:ind w:firstLine="737"/>
        <w:jc w:val="both"/>
        <w:rPr>
          <w:sz w:val="28"/>
          <w:szCs w:val="28"/>
        </w:rPr>
      </w:pPr>
      <w:r w:rsidRPr="00D174C9">
        <w:rPr>
          <w:sz w:val="28"/>
          <w:szCs w:val="28"/>
        </w:rPr>
        <w:t>Выбор характеристики круга [17, с.222]</w:t>
      </w:r>
    </w:p>
    <w:p w:rsidR="00F93B77" w:rsidRPr="00D174C9" w:rsidRDefault="00F93B77" w:rsidP="00D174C9">
      <w:pPr>
        <w:spacing w:line="360" w:lineRule="auto"/>
        <w:ind w:firstLine="737"/>
        <w:jc w:val="both"/>
        <w:rPr>
          <w:sz w:val="28"/>
          <w:szCs w:val="28"/>
        </w:rPr>
      </w:pPr>
      <w:r w:rsidRPr="00D174C9">
        <w:rPr>
          <w:sz w:val="28"/>
          <w:szCs w:val="28"/>
        </w:rPr>
        <w:t xml:space="preserve">Для получения шероховатости поверхности 7-го класса и при </w:t>
      </w:r>
      <w:r w:rsidRPr="00D174C9">
        <w:rPr>
          <w:sz w:val="28"/>
          <w:szCs w:val="28"/>
          <w:lang w:val="en-US"/>
        </w:rPr>
        <w:t>HRC</w:t>
      </w:r>
      <w:r w:rsidRPr="00D174C9">
        <w:rPr>
          <w:sz w:val="28"/>
          <w:szCs w:val="28"/>
        </w:rPr>
        <w:t xml:space="preserve"> &lt; 50 круг 24А25НС17К1 фасонный.</w:t>
      </w:r>
    </w:p>
    <w:p w:rsidR="00F93B77" w:rsidRPr="00D174C9" w:rsidRDefault="00F93B77" w:rsidP="00D174C9">
      <w:pPr>
        <w:numPr>
          <w:ilvl w:val="0"/>
          <w:numId w:val="12"/>
        </w:numPr>
        <w:spacing w:line="360" w:lineRule="auto"/>
        <w:ind w:firstLine="737"/>
        <w:jc w:val="both"/>
        <w:rPr>
          <w:sz w:val="28"/>
          <w:szCs w:val="28"/>
        </w:rPr>
      </w:pPr>
      <w:r w:rsidRPr="00D174C9">
        <w:rPr>
          <w:sz w:val="28"/>
          <w:szCs w:val="28"/>
        </w:rPr>
        <w:t>Определение размеров шлифования круга</w:t>
      </w:r>
    </w:p>
    <w:p w:rsidR="00F93B77" w:rsidRPr="00D174C9" w:rsidRDefault="00F93B77" w:rsidP="00D174C9">
      <w:pPr>
        <w:spacing w:line="360" w:lineRule="auto"/>
        <w:ind w:left="540" w:firstLine="737"/>
        <w:jc w:val="both"/>
        <w:rPr>
          <w:sz w:val="28"/>
          <w:szCs w:val="28"/>
        </w:rPr>
      </w:pPr>
      <w:r w:rsidRPr="00D174C9">
        <w:rPr>
          <w:position w:val="-14"/>
          <w:sz w:val="28"/>
          <w:szCs w:val="28"/>
        </w:rPr>
        <w:object w:dxaOrig="1860" w:dyaOrig="380">
          <v:shape id="_x0000_i1430" type="#_x0000_t75" style="width:93pt;height:18.75pt" o:ole="">
            <v:imagedata r:id="rId673" o:title=""/>
          </v:shape>
          <o:OLEObject Type="Embed" ProgID="Equation.3" ShapeID="_x0000_i1430" DrawAspect="Content" ObjectID="_1469608849" r:id="rId674"/>
        </w:object>
      </w:r>
      <w:r w:rsidRPr="00D174C9">
        <w:rPr>
          <w:sz w:val="28"/>
          <w:szCs w:val="28"/>
        </w:rPr>
        <w:t xml:space="preserve">     [17, с.222]</w:t>
      </w:r>
    </w:p>
    <w:p w:rsidR="00F93B77" w:rsidRPr="00D174C9" w:rsidRDefault="00F93B77" w:rsidP="00D174C9">
      <w:pPr>
        <w:spacing w:line="360" w:lineRule="auto"/>
        <w:ind w:left="540" w:firstLine="737"/>
        <w:jc w:val="both"/>
        <w:rPr>
          <w:sz w:val="28"/>
          <w:szCs w:val="28"/>
        </w:rPr>
      </w:pPr>
      <w:r w:rsidRPr="00D174C9">
        <w:rPr>
          <w:position w:val="-16"/>
          <w:sz w:val="28"/>
          <w:szCs w:val="28"/>
        </w:rPr>
        <w:object w:dxaOrig="900" w:dyaOrig="400">
          <v:shape id="_x0000_i1431" type="#_x0000_t75" style="width:45pt;height:20.25pt" o:ole="">
            <v:imagedata r:id="rId675" o:title=""/>
          </v:shape>
          <o:OLEObject Type="Embed" ProgID="Equation.3" ShapeID="_x0000_i1431" DrawAspect="Content" ObjectID="_1469608850" r:id="rId676"/>
        </w:object>
      </w:r>
      <w:r w:rsidRPr="00D174C9">
        <w:rPr>
          <w:sz w:val="28"/>
          <w:szCs w:val="28"/>
        </w:rPr>
        <w:t>40 мм</w:t>
      </w:r>
    </w:p>
    <w:p w:rsidR="00F93B77" w:rsidRPr="00D174C9" w:rsidRDefault="00F93B77" w:rsidP="00D174C9">
      <w:pPr>
        <w:numPr>
          <w:ilvl w:val="0"/>
          <w:numId w:val="12"/>
        </w:numPr>
        <w:spacing w:line="360" w:lineRule="auto"/>
        <w:ind w:firstLine="737"/>
        <w:jc w:val="both"/>
        <w:rPr>
          <w:sz w:val="28"/>
          <w:szCs w:val="28"/>
        </w:rPr>
      </w:pPr>
      <w:r w:rsidRPr="00D174C9">
        <w:rPr>
          <w:sz w:val="28"/>
          <w:szCs w:val="28"/>
        </w:rPr>
        <w:t>Расчет числа оборотов круга</w:t>
      </w:r>
    </w:p>
    <w:p w:rsidR="00F93B77" w:rsidRPr="00D174C9" w:rsidRDefault="00F93B77" w:rsidP="00D174C9">
      <w:pPr>
        <w:spacing w:line="360" w:lineRule="auto"/>
        <w:ind w:left="540" w:firstLine="737"/>
        <w:jc w:val="both"/>
        <w:rPr>
          <w:sz w:val="28"/>
          <w:szCs w:val="28"/>
        </w:rPr>
      </w:pPr>
      <w:r w:rsidRPr="00D174C9">
        <w:rPr>
          <w:sz w:val="28"/>
          <w:szCs w:val="28"/>
        </w:rPr>
        <w:t xml:space="preserve">Принимаем скорость круга </w:t>
      </w:r>
      <w:r w:rsidRPr="00D174C9">
        <w:rPr>
          <w:sz w:val="28"/>
          <w:szCs w:val="28"/>
          <w:lang w:val="en-US"/>
        </w:rPr>
        <w:t>V</w:t>
      </w:r>
      <w:r w:rsidRPr="00D174C9">
        <w:rPr>
          <w:sz w:val="28"/>
          <w:szCs w:val="28"/>
        </w:rPr>
        <w:t xml:space="preserve"> = 30 м/с</w:t>
      </w:r>
    </w:p>
    <w:p w:rsidR="00F93B77" w:rsidRPr="00D174C9" w:rsidRDefault="00F93B77" w:rsidP="00D174C9">
      <w:pPr>
        <w:spacing w:line="360" w:lineRule="auto"/>
        <w:ind w:left="540" w:firstLine="737"/>
        <w:jc w:val="both"/>
        <w:rPr>
          <w:sz w:val="28"/>
          <w:szCs w:val="28"/>
        </w:rPr>
      </w:pPr>
      <w:r w:rsidRPr="00D174C9">
        <w:rPr>
          <w:position w:val="-28"/>
          <w:sz w:val="28"/>
          <w:szCs w:val="28"/>
        </w:rPr>
        <w:object w:dxaOrig="3340" w:dyaOrig="700">
          <v:shape id="_x0000_i1432" type="#_x0000_t75" style="width:167.25pt;height:35.25pt" o:ole="">
            <v:imagedata r:id="rId677" o:title=""/>
          </v:shape>
          <o:OLEObject Type="Embed" ProgID="Equation.3" ShapeID="_x0000_i1432" DrawAspect="Content" ObjectID="_1469608851" r:id="rId678"/>
        </w:object>
      </w:r>
      <w:r w:rsidRPr="00D174C9">
        <w:rPr>
          <w:sz w:val="28"/>
          <w:szCs w:val="28"/>
        </w:rPr>
        <w:t>=14 331,21 об/мин</w:t>
      </w:r>
    </w:p>
    <w:p w:rsidR="00F93B77" w:rsidRPr="00D174C9" w:rsidRDefault="00F93B77" w:rsidP="00D174C9">
      <w:pPr>
        <w:spacing w:line="360" w:lineRule="auto"/>
        <w:ind w:left="540" w:firstLine="737"/>
        <w:jc w:val="both"/>
        <w:rPr>
          <w:sz w:val="28"/>
          <w:szCs w:val="28"/>
        </w:rPr>
      </w:pPr>
      <w:r w:rsidRPr="00D174C9">
        <w:rPr>
          <w:sz w:val="28"/>
          <w:szCs w:val="28"/>
        </w:rPr>
        <w:t xml:space="preserve">По паспарту станка принимаем </w:t>
      </w:r>
    </w:p>
    <w:p w:rsidR="00F93B77" w:rsidRPr="00D174C9" w:rsidRDefault="00F93B77" w:rsidP="00D174C9">
      <w:pPr>
        <w:spacing w:line="360" w:lineRule="auto"/>
        <w:ind w:left="540" w:firstLine="737"/>
        <w:jc w:val="both"/>
        <w:rPr>
          <w:sz w:val="28"/>
          <w:szCs w:val="28"/>
        </w:rPr>
      </w:pPr>
      <w:r w:rsidRPr="00D174C9">
        <w:rPr>
          <w:position w:val="-14"/>
          <w:sz w:val="28"/>
          <w:szCs w:val="28"/>
        </w:rPr>
        <w:object w:dxaOrig="560" w:dyaOrig="380">
          <v:shape id="_x0000_i1433" type="#_x0000_t75" style="width:27.75pt;height:18.75pt" o:ole="">
            <v:imagedata r:id="rId679" o:title=""/>
          </v:shape>
          <o:OLEObject Type="Embed" ProgID="Equation.3" ShapeID="_x0000_i1433" DrawAspect="Content" ObjectID="_1469608852" r:id="rId680"/>
        </w:object>
      </w:r>
      <w:r w:rsidRPr="00D174C9">
        <w:rPr>
          <w:sz w:val="28"/>
          <w:szCs w:val="28"/>
        </w:rPr>
        <w:t>12 600 об/мин</w:t>
      </w:r>
    </w:p>
    <w:p w:rsidR="00F93B77" w:rsidRPr="00D174C9" w:rsidRDefault="00F93B77" w:rsidP="00D174C9">
      <w:pPr>
        <w:spacing w:line="360" w:lineRule="auto"/>
        <w:ind w:left="540" w:firstLine="737"/>
        <w:jc w:val="both"/>
        <w:rPr>
          <w:sz w:val="28"/>
          <w:szCs w:val="28"/>
        </w:rPr>
      </w:pPr>
      <w:r w:rsidRPr="00D174C9">
        <w:rPr>
          <w:sz w:val="28"/>
          <w:szCs w:val="28"/>
        </w:rPr>
        <w:t>Уточняем скорость круга по принятым оборотам:</w:t>
      </w:r>
    </w:p>
    <w:p w:rsidR="00F93B77" w:rsidRPr="00D174C9" w:rsidRDefault="00F93B77" w:rsidP="00D174C9">
      <w:pPr>
        <w:spacing w:line="360" w:lineRule="auto"/>
        <w:ind w:left="540" w:firstLine="737"/>
        <w:jc w:val="both"/>
        <w:rPr>
          <w:sz w:val="28"/>
          <w:szCs w:val="28"/>
        </w:rPr>
      </w:pPr>
      <w:r w:rsidRPr="00D174C9">
        <w:rPr>
          <w:position w:val="-30"/>
          <w:sz w:val="28"/>
          <w:szCs w:val="28"/>
        </w:rPr>
        <w:object w:dxaOrig="4180" w:dyaOrig="720">
          <v:shape id="_x0000_i1434" type="#_x0000_t75" style="width:209.25pt;height:36pt" o:ole="">
            <v:imagedata r:id="rId681" o:title=""/>
          </v:shape>
          <o:OLEObject Type="Embed" ProgID="Equation.3" ShapeID="_x0000_i1434" DrawAspect="Content" ObjectID="_1469608853" r:id="rId682"/>
        </w:object>
      </w:r>
      <w:r w:rsidRPr="00D174C9">
        <w:rPr>
          <w:sz w:val="28"/>
          <w:szCs w:val="28"/>
        </w:rPr>
        <w:t>=26,4 м/сек</w:t>
      </w:r>
    </w:p>
    <w:p w:rsidR="00F93B77" w:rsidRPr="00D174C9" w:rsidRDefault="00F93B77" w:rsidP="00D174C9">
      <w:pPr>
        <w:numPr>
          <w:ilvl w:val="0"/>
          <w:numId w:val="12"/>
        </w:numPr>
        <w:spacing w:line="360" w:lineRule="auto"/>
        <w:ind w:firstLine="737"/>
        <w:jc w:val="both"/>
        <w:rPr>
          <w:sz w:val="28"/>
          <w:szCs w:val="28"/>
        </w:rPr>
      </w:pPr>
      <w:r w:rsidRPr="00D174C9">
        <w:rPr>
          <w:sz w:val="28"/>
          <w:szCs w:val="28"/>
        </w:rPr>
        <w:t>Определение частоты вращения изделия</w:t>
      </w:r>
    </w:p>
    <w:p w:rsidR="00F93B77" w:rsidRPr="00D174C9" w:rsidRDefault="00F93B77" w:rsidP="00D174C9">
      <w:pPr>
        <w:spacing w:line="360" w:lineRule="auto"/>
        <w:ind w:left="540" w:firstLine="737"/>
        <w:jc w:val="both"/>
        <w:rPr>
          <w:sz w:val="28"/>
          <w:szCs w:val="28"/>
        </w:rPr>
      </w:pPr>
      <w:r w:rsidRPr="00D174C9">
        <w:rPr>
          <w:position w:val="-12"/>
          <w:sz w:val="28"/>
          <w:szCs w:val="28"/>
        </w:rPr>
        <w:object w:dxaOrig="600" w:dyaOrig="360">
          <v:shape id="_x0000_i1435" type="#_x0000_t75" style="width:30pt;height:18pt" o:ole="">
            <v:imagedata r:id="rId683" o:title=""/>
          </v:shape>
          <o:OLEObject Type="Embed" ProgID="Equation.3" ShapeID="_x0000_i1435" DrawAspect="Content" ObjectID="_1469608854" r:id="rId684"/>
        </w:object>
      </w:r>
      <w:r w:rsidRPr="00D174C9">
        <w:rPr>
          <w:sz w:val="28"/>
          <w:szCs w:val="28"/>
        </w:rPr>
        <w:t>300 об/мин       [17, с.224]</w:t>
      </w:r>
    </w:p>
    <w:p w:rsidR="00F93B77" w:rsidRPr="00D174C9" w:rsidRDefault="00F93B77" w:rsidP="00D174C9">
      <w:pPr>
        <w:numPr>
          <w:ilvl w:val="0"/>
          <w:numId w:val="12"/>
        </w:numPr>
        <w:spacing w:line="360" w:lineRule="auto"/>
        <w:ind w:firstLine="737"/>
        <w:jc w:val="both"/>
        <w:rPr>
          <w:sz w:val="28"/>
          <w:szCs w:val="28"/>
        </w:rPr>
      </w:pPr>
      <w:r w:rsidRPr="00D174C9">
        <w:rPr>
          <w:sz w:val="28"/>
          <w:szCs w:val="28"/>
        </w:rPr>
        <w:t>Определение поперечной подачи</w:t>
      </w:r>
    </w:p>
    <w:p w:rsidR="00F93B77" w:rsidRPr="00D174C9" w:rsidRDefault="00F93B77" w:rsidP="00D174C9">
      <w:pPr>
        <w:spacing w:line="360" w:lineRule="auto"/>
        <w:ind w:left="540" w:firstLine="737"/>
        <w:jc w:val="both"/>
        <w:rPr>
          <w:sz w:val="28"/>
          <w:szCs w:val="28"/>
        </w:rPr>
      </w:pPr>
      <w:r w:rsidRPr="00D174C9">
        <w:rPr>
          <w:position w:val="-12"/>
          <w:sz w:val="28"/>
          <w:szCs w:val="28"/>
        </w:rPr>
        <w:object w:dxaOrig="639" w:dyaOrig="360">
          <v:shape id="_x0000_i1436" type="#_x0000_t75" style="width:32.25pt;height:18pt" o:ole="">
            <v:imagedata r:id="rId685" o:title=""/>
          </v:shape>
          <o:OLEObject Type="Embed" ProgID="Equation.3" ShapeID="_x0000_i1436" DrawAspect="Content" ObjectID="_1469608855" r:id="rId686"/>
        </w:object>
      </w:r>
      <w:r w:rsidRPr="00D174C9">
        <w:rPr>
          <w:sz w:val="28"/>
          <w:szCs w:val="28"/>
        </w:rPr>
        <w:t>0,3 мм/мин</w:t>
      </w:r>
    </w:p>
    <w:p w:rsidR="00F93B77" w:rsidRPr="00D174C9" w:rsidRDefault="00F93B77" w:rsidP="00D174C9">
      <w:pPr>
        <w:numPr>
          <w:ilvl w:val="0"/>
          <w:numId w:val="12"/>
        </w:numPr>
        <w:spacing w:line="360" w:lineRule="auto"/>
        <w:ind w:firstLine="737"/>
        <w:jc w:val="both"/>
        <w:rPr>
          <w:sz w:val="28"/>
          <w:szCs w:val="28"/>
        </w:rPr>
      </w:pPr>
      <w:r w:rsidRPr="00D174C9">
        <w:rPr>
          <w:sz w:val="28"/>
          <w:szCs w:val="28"/>
        </w:rPr>
        <w:t>Определение основного времени</w:t>
      </w:r>
    </w:p>
    <w:p w:rsidR="00F93B77" w:rsidRPr="00D174C9" w:rsidRDefault="00F93B77" w:rsidP="00D174C9">
      <w:pPr>
        <w:spacing w:line="360" w:lineRule="auto"/>
        <w:ind w:left="540" w:firstLine="737"/>
        <w:jc w:val="both"/>
        <w:rPr>
          <w:sz w:val="28"/>
          <w:szCs w:val="28"/>
        </w:rPr>
      </w:pPr>
      <w:r w:rsidRPr="00D174C9">
        <w:rPr>
          <w:position w:val="-30"/>
          <w:sz w:val="28"/>
          <w:szCs w:val="28"/>
        </w:rPr>
        <w:object w:dxaOrig="1780" w:dyaOrig="680">
          <v:shape id="_x0000_i1437" type="#_x0000_t75" style="width:89.25pt;height:33.75pt" o:ole="">
            <v:imagedata r:id="rId687" o:title=""/>
          </v:shape>
          <o:OLEObject Type="Embed" ProgID="Equation.3" ShapeID="_x0000_i1437" DrawAspect="Content" ObjectID="_1469608856" r:id="rId688"/>
        </w:object>
      </w:r>
      <w:r w:rsidRPr="00D174C9">
        <w:rPr>
          <w:sz w:val="28"/>
          <w:szCs w:val="28"/>
        </w:rPr>
        <w:t>=0,0467 мин.</w:t>
      </w:r>
    </w:p>
    <w:p w:rsidR="00F93B77" w:rsidRPr="00D174C9" w:rsidRDefault="00F93B77" w:rsidP="00D174C9">
      <w:pPr>
        <w:numPr>
          <w:ilvl w:val="0"/>
          <w:numId w:val="12"/>
        </w:numPr>
        <w:spacing w:line="360" w:lineRule="auto"/>
        <w:ind w:firstLine="737"/>
        <w:jc w:val="both"/>
        <w:rPr>
          <w:sz w:val="28"/>
          <w:szCs w:val="28"/>
        </w:rPr>
      </w:pPr>
      <w:r w:rsidRPr="00D174C9">
        <w:rPr>
          <w:sz w:val="28"/>
          <w:szCs w:val="28"/>
        </w:rPr>
        <w:t>Определение эффективной мощности при врезном шлифовании</w:t>
      </w:r>
    </w:p>
    <w:p w:rsidR="00F93B77" w:rsidRPr="00D174C9" w:rsidRDefault="00F93B77" w:rsidP="00D174C9">
      <w:pPr>
        <w:spacing w:line="360" w:lineRule="auto"/>
        <w:ind w:left="540" w:firstLine="737"/>
        <w:jc w:val="both"/>
        <w:rPr>
          <w:sz w:val="28"/>
          <w:szCs w:val="28"/>
        </w:rPr>
      </w:pPr>
      <w:r w:rsidRPr="00D174C9">
        <w:rPr>
          <w:position w:val="-14"/>
          <w:sz w:val="28"/>
          <w:szCs w:val="28"/>
        </w:rPr>
        <w:object w:dxaOrig="2620" w:dyaOrig="400">
          <v:shape id="_x0000_i1438" type="#_x0000_t75" style="width:131.25pt;height:20.25pt" o:ole="">
            <v:imagedata r:id="rId689" o:title=""/>
          </v:shape>
          <o:OLEObject Type="Embed" ProgID="Equation.3" ShapeID="_x0000_i1438" DrawAspect="Content" ObjectID="_1469608857" r:id="rId690"/>
        </w:object>
      </w:r>
      <w:r w:rsidRPr="00D174C9">
        <w:rPr>
          <w:sz w:val="28"/>
          <w:szCs w:val="28"/>
        </w:rPr>
        <w:t>, кВт</w:t>
      </w:r>
    </w:p>
    <w:p w:rsidR="00F93B77" w:rsidRPr="00D174C9" w:rsidRDefault="00F93B77" w:rsidP="00D174C9">
      <w:pPr>
        <w:spacing w:line="360" w:lineRule="auto"/>
        <w:ind w:left="540" w:firstLine="737"/>
        <w:jc w:val="both"/>
        <w:rPr>
          <w:sz w:val="28"/>
          <w:szCs w:val="28"/>
        </w:rPr>
      </w:pPr>
      <w:r w:rsidRPr="00D174C9">
        <w:rPr>
          <w:position w:val="-12"/>
          <w:sz w:val="28"/>
          <w:szCs w:val="28"/>
        </w:rPr>
        <w:object w:dxaOrig="360" w:dyaOrig="360">
          <v:shape id="_x0000_i1439" type="#_x0000_t75" style="width:18pt;height:18pt" o:ole="" o:bullet="t">
            <v:imagedata r:id="rId691" o:title=""/>
          </v:shape>
          <o:OLEObject Type="Embed" ProgID="Equation.3" ShapeID="_x0000_i1439" DrawAspect="Content" ObjectID="_1469608858" r:id="rId692"/>
        </w:object>
      </w:r>
      <w:r w:rsidRPr="00D174C9">
        <w:rPr>
          <w:sz w:val="28"/>
          <w:szCs w:val="28"/>
        </w:rPr>
        <w:t>=0,36</w:t>
      </w:r>
    </w:p>
    <w:p w:rsidR="00F93B77" w:rsidRPr="00D174C9" w:rsidRDefault="00F93B77" w:rsidP="00D174C9">
      <w:pPr>
        <w:spacing w:line="360" w:lineRule="auto"/>
        <w:ind w:left="540" w:firstLine="737"/>
        <w:jc w:val="both"/>
        <w:rPr>
          <w:sz w:val="28"/>
          <w:szCs w:val="28"/>
        </w:rPr>
      </w:pPr>
      <w:r w:rsidRPr="00D174C9">
        <w:rPr>
          <w:i/>
          <w:iCs/>
          <w:sz w:val="28"/>
          <w:szCs w:val="28"/>
          <w:lang w:val="en-US"/>
        </w:rPr>
        <w:t>r</w:t>
      </w:r>
      <w:r w:rsidRPr="00D174C9">
        <w:rPr>
          <w:i/>
          <w:iCs/>
          <w:sz w:val="28"/>
          <w:szCs w:val="28"/>
        </w:rPr>
        <w:t xml:space="preserve"> =</w:t>
      </w:r>
      <w:r w:rsidRPr="00D174C9">
        <w:rPr>
          <w:sz w:val="28"/>
          <w:szCs w:val="28"/>
        </w:rPr>
        <w:t xml:space="preserve"> 0,35</w:t>
      </w:r>
    </w:p>
    <w:p w:rsidR="00F93B77" w:rsidRPr="00D174C9" w:rsidRDefault="00F93B77" w:rsidP="00D174C9">
      <w:pPr>
        <w:spacing w:line="360" w:lineRule="auto"/>
        <w:ind w:left="540" w:firstLine="737"/>
        <w:jc w:val="both"/>
        <w:rPr>
          <w:sz w:val="28"/>
          <w:szCs w:val="28"/>
        </w:rPr>
      </w:pPr>
      <w:r w:rsidRPr="00D174C9">
        <w:rPr>
          <w:i/>
          <w:iCs/>
          <w:sz w:val="28"/>
          <w:szCs w:val="28"/>
        </w:rPr>
        <w:t xml:space="preserve">у </w:t>
      </w:r>
      <w:r w:rsidRPr="00D174C9">
        <w:rPr>
          <w:sz w:val="28"/>
          <w:szCs w:val="28"/>
        </w:rPr>
        <w:t>= 0,4</w:t>
      </w:r>
    </w:p>
    <w:p w:rsidR="00F93B77" w:rsidRPr="00D174C9" w:rsidRDefault="00F93B77" w:rsidP="00D174C9">
      <w:pPr>
        <w:spacing w:line="360" w:lineRule="auto"/>
        <w:ind w:left="540" w:firstLine="737"/>
        <w:jc w:val="both"/>
        <w:rPr>
          <w:sz w:val="28"/>
          <w:szCs w:val="28"/>
        </w:rPr>
      </w:pPr>
      <w:r w:rsidRPr="00D174C9">
        <w:rPr>
          <w:i/>
          <w:iCs/>
          <w:sz w:val="28"/>
          <w:szCs w:val="28"/>
          <w:lang w:val="en-US"/>
        </w:rPr>
        <w:t>q</w:t>
      </w:r>
      <w:r w:rsidRPr="00D174C9">
        <w:rPr>
          <w:sz w:val="28"/>
          <w:szCs w:val="28"/>
        </w:rPr>
        <w:t xml:space="preserve"> = 0.3</w:t>
      </w:r>
    </w:p>
    <w:p w:rsidR="00F93B77" w:rsidRPr="00D174C9" w:rsidRDefault="00F93B77" w:rsidP="00D174C9">
      <w:pPr>
        <w:spacing w:line="360" w:lineRule="auto"/>
        <w:ind w:left="540" w:firstLine="737"/>
        <w:jc w:val="both"/>
        <w:rPr>
          <w:sz w:val="28"/>
          <w:szCs w:val="28"/>
        </w:rPr>
      </w:pPr>
      <w:r w:rsidRPr="00D174C9">
        <w:rPr>
          <w:i/>
          <w:iCs/>
          <w:sz w:val="28"/>
          <w:szCs w:val="28"/>
          <w:lang w:val="en-US"/>
        </w:rPr>
        <w:t>z</w:t>
      </w:r>
      <w:r w:rsidRPr="00D174C9">
        <w:rPr>
          <w:sz w:val="28"/>
          <w:szCs w:val="28"/>
        </w:rPr>
        <w:t xml:space="preserve"> = 0</w:t>
      </w:r>
    </w:p>
    <w:p w:rsidR="00F93B77" w:rsidRPr="00D174C9" w:rsidRDefault="00F93B77" w:rsidP="00D174C9">
      <w:pPr>
        <w:spacing w:line="360" w:lineRule="auto"/>
        <w:ind w:left="540" w:firstLine="737"/>
        <w:jc w:val="both"/>
        <w:rPr>
          <w:sz w:val="28"/>
          <w:szCs w:val="28"/>
        </w:rPr>
      </w:pPr>
      <w:r w:rsidRPr="00D174C9">
        <w:rPr>
          <w:position w:val="-12"/>
          <w:sz w:val="28"/>
          <w:szCs w:val="28"/>
        </w:rPr>
        <w:object w:dxaOrig="3660" w:dyaOrig="380">
          <v:shape id="_x0000_i1440" type="#_x0000_t75" style="width:183pt;height:18.75pt" o:ole="">
            <v:imagedata r:id="rId693" o:title=""/>
          </v:shape>
          <o:OLEObject Type="Embed" ProgID="Equation.3" ShapeID="_x0000_i1440" DrawAspect="Content" ObjectID="_1469608859" r:id="rId694"/>
        </w:object>
      </w:r>
      <w:r w:rsidRPr="00D174C9">
        <w:rPr>
          <w:sz w:val="28"/>
          <w:szCs w:val="28"/>
        </w:rPr>
        <w:t>=0.835 кВт</w:t>
      </w:r>
    </w:p>
    <w:p w:rsidR="00F93B77" w:rsidRPr="00D174C9" w:rsidRDefault="00F93B77" w:rsidP="00D174C9">
      <w:pPr>
        <w:spacing w:line="360" w:lineRule="auto"/>
        <w:ind w:left="540" w:firstLine="737"/>
        <w:jc w:val="both"/>
        <w:rPr>
          <w:sz w:val="28"/>
          <w:szCs w:val="28"/>
        </w:rPr>
      </w:pPr>
      <w:r w:rsidRPr="00D174C9">
        <w:rPr>
          <w:sz w:val="28"/>
          <w:szCs w:val="28"/>
        </w:rPr>
        <w:t xml:space="preserve">где </w:t>
      </w:r>
      <w:r w:rsidRPr="00D174C9">
        <w:rPr>
          <w:position w:val="-24"/>
          <w:sz w:val="28"/>
          <w:szCs w:val="28"/>
        </w:rPr>
        <w:object w:dxaOrig="3060" w:dyaOrig="660">
          <v:shape id="_x0000_i1441" type="#_x0000_t75" style="width:153pt;height:33pt" o:ole="">
            <v:imagedata r:id="rId695" o:title=""/>
          </v:shape>
          <o:OLEObject Type="Embed" ProgID="Equation.3" ShapeID="_x0000_i1441" DrawAspect="Content" ObjectID="_1469608860" r:id="rId696"/>
        </w:object>
      </w:r>
      <w:r w:rsidRPr="00D174C9">
        <w:rPr>
          <w:sz w:val="28"/>
          <w:szCs w:val="28"/>
        </w:rPr>
        <w:t>=1,413 м/мин</w:t>
      </w:r>
    </w:p>
    <w:p w:rsidR="00F93B77" w:rsidRPr="00D174C9" w:rsidRDefault="00F93B77" w:rsidP="00D174C9">
      <w:pPr>
        <w:numPr>
          <w:ilvl w:val="0"/>
          <w:numId w:val="12"/>
        </w:numPr>
        <w:spacing w:line="360" w:lineRule="auto"/>
        <w:ind w:firstLine="737"/>
        <w:jc w:val="both"/>
        <w:rPr>
          <w:sz w:val="28"/>
          <w:szCs w:val="28"/>
        </w:rPr>
      </w:pPr>
      <w:r w:rsidRPr="00D174C9">
        <w:rPr>
          <w:sz w:val="28"/>
          <w:szCs w:val="28"/>
        </w:rPr>
        <w:t>Потребная мощность электродвигателя</w:t>
      </w:r>
    </w:p>
    <w:p w:rsidR="00F93B77" w:rsidRPr="00D174C9" w:rsidRDefault="00F93B77" w:rsidP="00D174C9">
      <w:pPr>
        <w:spacing w:line="360" w:lineRule="auto"/>
        <w:ind w:firstLine="737"/>
        <w:jc w:val="both"/>
        <w:rPr>
          <w:sz w:val="28"/>
          <w:szCs w:val="28"/>
        </w:rPr>
      </w:pPr>
      <w:r w:rsidRPr="00D174C9">
        <w:rPr>
          <w:position w:val="-28"/>
          <w:sz w:val="28"/>
          <w:szCs w:val="28"/>
        </w:rPr>
        <w:object w:dxaOrig="1800" w:dyaOrig="660">
          <v:shape id="_x0000_i1442" type="#_x0000_t75" style="width:90pt;height:33pt" o:ole="">
            <v:imagedata r:id="rId697" o:title=""/>
          </v:shape>
          <o:OLEObject Type="Embed" ProgID="Equation.3" ShapeID="_x0000_i1442" DrawAspect="Content" ObjectID="_1469608861" r:id="rId698"/>
        </w:object>
      </w:r>
      <w:r w:rsidRPr="00D174C9">
        <w:rPr>
          <w:sz w:val="28"/>
          <w:szCs w:val="28"/>
        </w:rPr>
        <w:t>=0,98 кВт</w:t>
      </w:r>
    </w:p>
    <w:p w:rsidR="00F93B77" w:rsidRPr="00D174C9" w:rsidRDefault="00F93B77" w:rsidP="00D174C9">
      <w:pPr>
        <w:spacing w:line="360" w:lineRule="auto"/>
        <w:ind w:firstLine="737"/>
        <w:jc w:val="both"/>
        <w:rPr>
          <w:sz w:val="28"/>
          <w:szCs w:val="28"/>
        </w:rPr>
      </w:pPr>
      <w:r w:rsidRPr="00D174C9">
        <w:rPr>
          <w:sz w:val="28"/>
          <w:szCs w:val="28"/>
        </w:rPr>
        <w:t xml:space="preserve">Фактическая мощность станка </w:t>
      </w:r>
      <w:r w:rsidRPr="00D174C9">
        <w:rPr>
          <w:sz w:val="28"/>
          <w:szCs w:val="28"/>
          <w:lang w:val="en-US"/>
        </w:rPr>
        <w:t>N</w:t>
      </w:r>
      <w:r w:rsidRPr="00D174C9">
        <w:rPr>
          <w:sz w:val="28"/>
          <w:szCs w:val="28"/>
        </w:rPr>
        <w:t xml:space="preserve"> = 3 кВт.</w:t>
      </w:r>
    </w:p>
    <w:p w:rsidR="00F93B77" w:rsidRPr="00D174C9" w:rsidRDefault="00F93B77" w:rsidP="00D174C9">
      <w:pPr>
        <w:spacing w:line="360" w:lineRule="auto"/>
        <w:ind w:firstLine="737"/>
        <w:jc w:val="both"/>
        <w:rPr>
          <w:sz w:val="28"/>
          <w:szCs w:val="28"/>
        </w:rPr>
      </w:pPr>
      <w:r w:rsidRPr="00D174C9">
        <w:rPr>
          <w:sz w:val="28"/>
          <w:szCs w:val="28"/>
        </w:rPr>
        <w:t>Станок обеспечивает требуемую мощность.</w:t>
      </w:r>
    </w:p>
    <w:p w:rsidR="00F93B77" w:rsidRPr="00D174C9" w:rsidRDefault="00F93B77" w:rsidP="00D174C9">
      <w:pPr>
        <w:spacing w:line="360" w:lineRule="auto"/>
        <w:ind w:firstLine="737"/>
        <w:jc w:val="both"/>
        <w:rPr>
          <w:sz w:val="28"/>
          <w:szCs w:val="28"/>
        </w:rPr>
      </w:pPr>
    </w:p>
    <w:p w:rsidR="00F93B77" w:rsidRPr="00D174C9" w:rsidRDefault="00F93B77" w:rsidP="00D174C9">
      <w:pPr>
        <w:numPr>
          <w:ilvl w:val="1"/>
          <w:numId w:val="8"/>
        </w:numPr>
        <w:tabs>
          <w:tab w:val="clear" w:pos="1980"/>
          <w:tab w:val="num" w:pos="1080"/>
        </w:tabs>
        <w:spacing w:line="360" w:lineRule="auto"/>
        <w:ind w:left="0" w:firstLine="737"/>
        <w:jc w:val="both"/>
        <w:rPr>
          <w:sz w:val="28"/>
          <w:szCs w:val="28"/>
        </w:rPr>
      </w:pPr>
      <w:r w:rsidRPr="00D174C9">
        <w:rPr>
          <w:sz w:val="28"/>
          <w:szCs w:val="28"/>
        </w:rPr>
        <w:t>Алмазное выглаживание</w:t>
      </w:r>
    </w:p>
    <w:p w:rsidR="00F93B77" w:rsidRPr="00D174C9" w:rsidRDefault="00F93B77" w:rsidP="00D174C9">
      <w:pPr>
        <w:numPr>
          <w:ilvl w:val="0"/>
          <w:numId w:val="13"/>
        </w:numPr>
        <w:spacing w:line="360" w:lineRule="auto"/>
        <w:ind w:firstLine="737"/>
        <w:jc w:val="both"/>
        <w:rPr>
          <w:sz w:val="28"/>
          <w:szCs w:val="28"/>
        </w:rPr>
      </w:pPr>
      <w:r w:rsidRPr="00D174C9">
        <w:rPr>
          <w:sz w:val="28"/>
          <w:szCs w:val="28"/>
        </w:rPr>
        <w:t>Расчет длины рабочего хода</w:t>
      </w:r>
    </w:p>
    <w:p w:rsidR="00F93B77" w:rsidRPr="00D174C9" w:rsidRDefault="00F93B77" w:rsidP="00D174C9">
      <w:pPr>
        <w:spacing w:line="360" w:lineRule="auto"/>
        <w:ind w:left="540" w:firstLine="737"/>
        <w:jc w:val="both"/>
        <w:rPr>
          <w:sz w:val="28"/>
          <w:szCs w:val="28"/>
        </w:rPr>
      </w:pPr>
      <w:r w:rsidRPr="00D174C9">
        <w:rPr>
          <w:position w:val="-14"/>
          <w:sz w:val="28"/>
          <w:szCs w:val="28"/>
        </w:rPr>
        <w:object w:dxaOrig="1660" w:dyaOrig="380">
          <v:shape id="_x0000_i1443" type="#_x0000_t75" style="width:83.25pt;height:18.75pt" o:ole="">
            <v:imagedata r:id="rId699" o:title=""/>
          </v:shape>
          <o:OLEObject Type="Embed" ProgID="Equation.3" ShapeID="_x0000_i1443" DrawAspect="Content" ObjectID="_1469608862" r:id="rId700"/>
        </w:object>
      </w:r>
    </w:p>
    <w:p w:rsidR="00F93B77" w:rsidRPr="00D174C9" w:rsidRDefault="00F93B77" w:rsidP="00D174C9">
      <w:pPr>
        <w:spacing w:line="360" w:lineRule="auto"/>
        <w:ind w:left="540" w:firstLine="737"/>
        <w:jc w:val="both"/>
        <w:rPr>
          <w:sz w:val="28"/>
          <w:szCs w:val="28"/>
        </w:rPr>
      </w:pPr>
      <w:r w:rsidRPr="00D174C9">
        <w:rPr>
          <w:position w:val="-14"/>
          <w:sz w:val="28"/>
          <w:szCs w:val="28"/>
        </w:rPr>
        <w:object w:dxaOrig="660" w:dyaOrig="380">
          <v:shape id="_x0000_i1444" type="#_x0000_t75" style="width:33pt;height:18.75pt" o:ole="">
            <v:imagedata r:id="rId701" o:title=""/>
          </v:shape>
          <o:OLEObject Type="Embed" ProgID="Equation.3" ShapeID="_x0000_i1444" DrawAspect="Content" ObjectID="_1469608863" r:id="rId702"/>
        </w:object>
      </w:r>
      <w:r w:rsidRPr="00D174C9">
        <w:rPr>
          <w:sz w:val="28"/>
          <w:szCs w:val="28"/>
        </w:rPr>
        <w:t>6 + 1 = 7 мм</w:t>
      </w:r>
    </w:p>
    <w:p w:rsidR="00F93B77" w:rsidRPr="00D174C9" w:rsidRDefault="00F93B77" w:rsidP="00D174C9">
      <w:pPr>
        <w:numPr>
          <w:ilvl w:val="0"/>
          <w:numId w:val="13"/>
        </w:numPr>
        <w:spacing w:line="360" w:lineRule="auto"/>
        <w:ind w:firstLine="737"/>
        <w:jc w:val="both"/>
        <w:rPr>
          <w:sz w:val="28"/>
          <w:szCs w:val="28"/>
        </w:rPr>
      </w:pPr>
      <w:r w:rsidRPr="00D174C9">
        <w:rPr>
          <w:sz w:val="28"/>
          <w:szCs w:val="28"/>
        </w:rPr>
        <w:t>Выбор радиуса рабочей поверхности алмазного инструмента</w:t>
      </w:r>
    </w:p>
    <w:p w:rsidR="00F93B77" w:rsidRPr="00D174C9" w:rsidRDefault="00F93B77" w:rsidP="00D174C9">
      <w:pPr>
        <w:spacing w:line="360" w:lineRule="auto"/>
        <w:ind w:left="540" w:firstLine="737"/>
        <w:jc w:val="both"/>
        <w:rPr>
          <w:sz w:val="28"/>
          <w:szCs w:val="28"/>
        </w:rPr>
      </w:pPr>
      <w:r w:rsidRPr="00D174C9">
        <w:rPr>
          <w:sz w:val="28"/>
          <w:szCs w:val="28"/>
        </w:rPr>
        <w:t xml:space="preserve">Для стали ШХ 15 рекомендуется </w:t>
      </w:r>
      <w:r w:rsidRPr="00D174C9">
        <w:rPr>
          <w:i/>
          <w:iCs/>
          <w:sz w:val="28"/>
          <w:szCs w:val="28"/>
          <w:lang w:val="en-US"/>
        </w:rPr>
        <w:t>R</w:t>
      </w:r>
      <w:r w:rsidRPr="00D174C9">
        <w:rPr>
          <w:i/>
          <w:iCs/>
          <w:sz w:val="28"/>
          <w:szCs w:val="28"/>
        </w:rPr>
        <w:t xml:space="preserve"> =</w:t>
      </w:r>
      <w:r w:rsidRPr="00D174C9">
        <w:rPr>
          <w:sz w:val="28"/>
          <w:szCs w:val="28"/>
        </w:rPr>
        <w:t xml:space="preserve"> 1,5 мм</w:t>
      </w:r>
    </w:p>
    <w:p w:rsidR="00F93B77" w:rsidRPr="00D174C9" w:rsidRDefault="00F93B77" w:rsidP="00D174C9">
      <w:pPr>
        <w:numPr>
          <w:ilvl w:val="0"/>
          <w:numId w:val="13"/>
        </w:numPr>
        <w:spacing w:line="360" w:lineRule="auto"/>
        <w:ind w:firstLine="737"/>
        <w:jc w:val="both"/>
        <w:rPr>
          <w:sz w:val="28"/>
          <w:szCs w:val="28"/>
        </w:rPr>
      </w:pPr>
      <w:r w:rsidRPr="00D174C9">
        <w:rPr>
          <w:sz w:val="28"/>
          <w:szCs w:val="28"/>
        </w:rPr>
        <w:t>Назначение усилия выглаживания</w:t>
      </w:r>
    </w:p>
    <w:p w:rsidR="00F93B77" w:rsidRPr="00D174C9" w:rsidRDefault="00F93B77" w:rsidP="00D174C9">
      <w:pPr>
        <w:spacing w:line="360" w:lineRule="auto"/>
        <w:ind w:left="540" w:firstLine="737"/>
        <w:jc w:val="both"/>
        <w:rPr>
          <w:sz w:val="28"/>
          <w:szCs w:val="28"/>
        </w:rPr>
      </w:pPr>
      <w:r w:rsidRPr="00D174C9">
        <w:rPr>
          <w:i/>
          <w:iCs/>
          <w:sz w:val="28"/>
          <w:szCs w:val="28"/>
        </w:rPr>
        <w:t>Р =</w:t>
      </w:r>
      <w:r w:rsidRPr="00D174C9">
        <w:rPr>
          <w:sz w:val="28"/>
          <w:szCs w:val="28"/>
        </w:rPr>
        <w:t xml:space="preserve"> 15 кг</w:t>
      </w:r>
    </w:p>
    <w:p w:rsidR="00F93B77" w:rsidRPr="00D174C9" w:rsidRDefault="00F93B77" w:rsidP="00D174C9">
      <w:pPr>
        <w:numPr>
          <w:ilvl w:val="0"/>
          <w:numId w:val="13"/>
        </w:numPr>
        <w:spacing w:line="360" w:lineRule="auto"/>
        <w:ind w:firstLine="737"/>
        <w:jc w:val="both"/>
        <w:rPr>
          <w:sz w:val="28"/>
          <w:szCs w:val="28"/>
        </w:rPr>
      </w:pPr>
      <w:r w:rsidRPr="00D174C9">
        <w:rPr>
          <w:sz w:val="28"/>
          <w:szCs w:val="28"/>
        </w:rPr>
        <w:t>Назначение подачи на оборот шпинделя</w:t>
      </w:r>
    </w:p>
    <w:p w:rsidR="00F93B77" w:rsidRPr="00D174C9" w:rsidRDefault="00F93B77" w:rsidP="00D174C9">
      <w:pPr>
        <w:spacing w:line="360" w:lineRule="auto"/>
        <w:ind w:left="540" w:firstLine="737"/>
        <w:jc w:val="both"/>
        <w:rPr>
          <w:sz w:val="28"/>
          <w:szCs w:val="28"/>
        </w:rPr>
      </w:pPr>
      <w:r w:rsidRPr="00D174C9">
        <w:rPr>
          <w:sz w:val="28"/>
          <w:szCs w:val="28"/>
        </w:rPr>
        <w:t xml:space="preserve">Принимаем </w:t>
      </w:r>
      <w:r w:rsidRPr="00D174C9">
        <w:rPr>
          <w:i/>
          <w:iCs/>
          <w:sz w:val="28"/>
          <w:szCs w:val="28"/>
          <w:lang w:val="en-US"/>
        </w:rPr>
        <w:t>S</w:t>
      </w:r>
      <w:r w:rsidRPr="00D174C9">
        <w:rPr>
          <w:i/>
          <w:iCs/>
          <w:sz w:val="28"/>
          <w:szCs w:val="28"/>
          <w:vertAlign w:val="subscript"/>
        </w:rPr>
        <w:t>0</w:t>
      </w:r>
      <w:r w:rsidRPr="00D174C9">
        <w:rPr>
          <w:i/>
          <w:iCs/>
          <w:sz w:val="28"/>
          <w:szCs w:val="28"/>
        </w:rPr>
        <w:t xml:space="preserve"> = 0,08</w:t>
      </w:r>
      <w:r w:rsidRPr="00D174C9">
        <w:rPr>
          <w:sz w:val="28"/>
          <w:szCs w:val="28"/>
        </w:rPr>
        <w:t xml:space="preserve"> мм/об</w:t>
      </w:r>
    </w:p>
    <w:p w:rsidR="00F93B77" w:rsidRPr="00D174C9" w:rsidRDefault="00F93B77" w:rsidP="00D174C9">
      <w:pPr>
        <w:numPr>
          <w:ilvl w:val="0"/>
          <w:numId w:val="13"/>
        </w:numPr>
        <w:spacing w:line="360" w:lineRule="auto"/>
        <w:ind w:firstLine="737"/>
        <w:jc w:val="both"/>
        <w:rPr>
          <w:sz w:val="28"/>
          <w:szCs w:val="28"/>
        </w:rPr>
      </w:pPr>
      <w:r w:rsidRPr="00D174C9">
        <w:rPr>
          <w:sz w:val="28"/>
          <w:szCs w:val="28"/>
        </w:rPr>
        <w:t>Назначение скорости выглаживания</w:t>
      </w:r>
    </w:p>
    <w:p w:rsidR="00F93B77" w:rsidRPr="00D174C9" w:rsidRDefault="00F93B77" w:rsidP="00D174C9">
      <w:pPr>
        <w:spacing w:line="360" w:lineRule="auto"/>
        <w:ind w:left="540" w:firstLine="737"/>
        <w:jc w:val="both"/>
        <w:rPr>
          <w:sz w:val="28"/>
          <w:szCs w:val="28"/>
        </w:rPr>
      </w:pPr>
      <w:r w:rsidRPr="00D174C9">
        <w:rPr>
          <w:sz w:val="28"/>
          <w:szCs w:val="28"/>
        </w:rPr>
        <w:t xml:space="preserve">Принимаем </w:t>
      </w:r>
      <w:r w:rsidRPr="00D174C9">
        <w:rPr>
          <w:i/>
          <w:iCs/>
          <w:sz w:val="28"/>
          <w:szCs w:val="28"/>
          <w:lang w:val="en-US"/>
        </w:rPr>
        <w:t>V</w:t>
      </w:r>
      <w:r w:rsidRPr="00D174C9">
        <w:rPr>
          <w:i/>
          <w:iCs/>
          <w:sz w:val="28"/>
          <w:szCs w:val="28"/>
        </w:rPr>
        <w:t xml:space="preserve"> = 200</w:t>
      </w:r>
      <w:r w:rsidRPr="00D174C9">
        <w:rPr>
          <w:sz w:val="28"/>
          <w:szCs w:val="28"/>
        </w:rPr>
        <w:t xml:space="preserve"> м/мин</w:t>
      </w:r>
    </w:p>
    <w:p w:rsidR="00F93B77" w:rsidRPr="00D174C9" w:rsidRDefault="00F93B77" w:rsidP="00D174C9">
      <w:pPr>
        <w:spacing w:line="360" w:lineRule="auto"/>
        <w:ind w:left="540" w:firstLine="737"/>
        <w:jc w:val="both"/>
        <w:rPr>
          <w:sz w:val="28"/>
          <w:szCs w:val="28"/>
        </w:rPr>
      </w:pPr>
      <w:r w:rsidRPr="00D174C9">
        <w:rPr>
          <w:position w:val="-24"/>
          <w:sz w:val="28"/>
          <w:szCs w:val="28"/>
        </w:rPr>
        <w:object w:dxaOrig="2360" w:dyaOrig="620">
          <v:shape id="_x0000_i1445" type="#_x0000_t75" style="width:117.75pt;height:30.75pt" o:ole="">
            <v:imagedata r:id="rId703" o:title=""/>
          </v:shape>
          <o:OLEObject Type="Embed" ProgID="Equation.3" ShapeID="_x0000_i1445" DrawAspect="Content" ObjectID="_1469608864" r:id="rId704"/>
        </w:object>
      </w:r>
      <w:r w:rsidRPr="00D174C9">
        <w:rPr>
          <w:sz w:val="28"/>
          <w:szCs w:val="28"/>
        </w:rPr>
        <w:t>=1158 об/мин</w:t>
      </w:r>
    </w:p>
    <w:p w:rsidR="00F93B77" w:rsidRPr="00D174C9" w:rsidRDefault="00F93B77" w:rsidP="00D174C9">
      <w:pPr>
        <w:spacing w:line="360" w:lineRule="auto"/>
        <w:ind w:left="540" w:firstLine="737"/>
        <w:jc w:val="both"/>
        <w:rPr>
          <w:sz w:val="28"/>
          <w:szCs w:val="28"/>
        </w:rPr>
      </w:pPr>
      <w:r w:rsidRPr="00D174C9">
        <w:rPr>
          <w:sz w:val="28"/>
          <w:szCs w:val="28"/>
        </w:rPr>
        <w:t xml:space="preserve">Принимаем </w:t>
      </w:r>
      <w:r w:rsidRPr="00D174C9">
        <w:rPr>
          <w:i/>
          <w:iCs/>
          <w:sz w:val="28"/>
          <w:szCs w:val="28"/>
          <w:lang w:val="en-US"/>
        </w:rPr>
        <w:t>n</w:t>
      </w:r>
      <w:r w:rsidRPr="00D174C9">
        <w:rPr>
          <w:i/>
          <w:iCs/>
          <w:sz w:val="28"/>
          <w:szCs w:val="28"/>
        </w:rPr>
        <w:t xml:space="preserve"> = 1 000</w:t>
      </w:r>
      <w:r w:rsidRPr="00D174C9">
        <w:rPr>
          <w:sz w:val="28"/>
          <w:szCs w:val="28"/>
        </w:rPr>
        <w:t xml:space="preserve"> об/мин по паспорту станка</w:t>
      </w:r>
    </w:p>
    <w:p w:rsidR="00F93B77" w:rsidRPr="00D174C9" w:rsidRDefault="00F93B77" w:rsidP="00D174C9">
      <w:pPr>
        <w:spacing w:line="360" w:lineRule="auto"/>
        <w:ind w:left="540" w:firstLine="737"/>
        <w:jc w:val="both"/>
        <w:rPr>
          <w:sz w:val="28"/>
          <w:szCs w:val="28"/>
        </w:rPr>
      </w:pPr>
      <w:r w:rsidRPr="00D174C9">
        <w:rPr>
          <w:sz w:val="28"/>
          <w:szCs w:val="28"/>
        </w:rPr>
        <w:t>Скорректированная скорость:</w:t>
      </w:r>
    </w:p>
    <w:p w:rsidR="00F93B77" w:rsidRPr="00D174C9" w:rsidRDefault="00F93B77" w:rsidP="00D174C9">
      <w:pPr>
        <w:spacing w:line="360" w:lineRule="auto"/>
        <w:ind w:left="540" w:firstLine="737"/>
        <w:jc w:val="both"/>
        <w:rPr>
          <w:sz w:val="28"/>
          <w:szCs w:val="28"/>
        </w:rPr>
      </w:pPr>
      <w:r w:rsidRPr="00D174C9">
        <w:rPr>
          <w:position w:val="-24"/>
          <w:sz w:val="28"/>
          <w:szCs w:val="28"/>
        </w:rPr>
        <w:object w:dxaOrig="2680" w:dyaOrig="620">
          <v:shape id="_x0000_i1446" type="#_x0000_t75" style="width:134.25pt;height:30.75pt" o:ole="">
            <v:imagedata r:id="rId705" o:title=""/>
          </v:shape>
          <o:OLEObject Type="Embed" ProgID="Equation.3" ShapeID="_x0000_i1446" DrawAspect="Content" ObjectID="_1469608865" r:id="rId706"/>
        </w:object>
      </w:r>
      <w:r w:rsidRPr="00D174C9">
        <w:rPr>
          <w:sz w:val="28"/>
          <w:szCs w:val="28"/>
        </w:rPr>
        <w:t>=172,7 м/мин</w:t>
      </w:r>
    </w:p>
    <w:p w:rsidR="00F93B77" w:rsidRPr="00D174C9" w:rsidRDefault="00F93B77" w:rsidP="00D174C9">
      <w:pPr>
        <w:numPr>
          <w:ilvl w:val="0"/>
          <w:numId w:val="13"/>
        </w:numPr>
        <w:spacing w:line="360" w:lineRule="auto"/>
        <w:ind w:firstLine="737"/>
        <w:jc w:val="both"/>
        <w:rPr>
          <w:sz w:val="28"/>
          <w:szCs w:val="28"/>
        </w:rPr>
      </w:pPr>
      <w:r w:rsidRPr="00D174C9">
        <w:rPr>
          <w:sz w:val="28"/>
          <w:szCs w:val="28"/>
        </w:rPr>
        <w:t>Расчет основного машинного времени обработки:</w:t>
      </w:r>
    </w:p>
    <w:p w:rsidR="00F93B77" w:rsidRPr="00D174C9" w:rsidRDefault="00F93B77" w:rsidP="00D174C9">
      <w:pPr>
        <w:spacing w:line="360" w:lineRule="auto"/>
        <w:ind w:left="540" w:firstLine="737"/>
        <w:jc w:val="both"/>
        <w:rPr>
          <w:sz w:val="28"/>
          <w:szCs w:val="28"/>
        </w:rPr>
      </w:pPr>
      <w:r w:rsidRPr="00D174C9">
        <w:rPr>
          <w:position w:val="-30"/>
          <w:sz w:val="28"/>
          <w:szCs w:val="28"/>
        </w:rPr>
        <w:object w:dxaOrig="2400" w:dyaOrig="720">
          <v:shape id="_x0000_i1447" type="#_x0000_t75" style="width:120pt;height:36pt" o:ole="">
            <v:imagedata r:id="rId707" o:title=""/>
          </v:shape>
          <o:OLEObject Type="Embed" ProgID="Equation.3" ShapeID="_x0000_i1447" DrawAspect="Content" ObjectID="_1469608866" r:id="rId708"/>
        </w:object>
      </w:r>
      <w:r w:rsidRPr="00D174C9">
        <w:rPr>
          <w:sz w:val="28"/>
          <w:szCs w:val="28"/>
        </w:rPr>
        <w:t>=0,088 мин</w:t>
      </w:r>
    </w:p>
    <w:p w:rsidR="00F93B77" w:rsidRPr="00D174C9" w:rsidRDefault="00F93B77" w:rsidP="00D174C9">
      <w:pPr>
        <w:pStyle w:val="2"/>
        <w:spacing w:before="0" w:after="0" w:line="360" w:lineRule="auto"/>
        <w:ind w:firstLine="737"/>
        <w:jc w:val="center"/>
        <w:rPr>
          <w:rFonts w:ascii="Times New Roman" w:hAnsi="Times New Roman" w:cs="Times New Roman"/>
        </w:rPr>
      </w:pPr>
      <w:bookmarkStart w:id="22" w:name="_Toc69739288"/>
      <w:r w:rsidRPr="00D174C9">
        <w:rPr>
          <w:rFonts w:ascii="Times New Roman" w:hAnsi="Times New Roman" w:cs="Times New Roman"/>
        </w:rPr>
        <w:t>3.7. Расчет технической нормы времени</w:t>
      </w:r>
      <w:bookmarkEnd w:id="22"/>
    </w:p>
    <w:p w:rsidR="00D174C9" w:rsidRDefault="00D174C9"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position w:val="-24"/>
          <w:sz w:val="28"/>
          <w:szCs w:val="28"/>
        </w:rPr>
        <w:object w:dxaOrig="1780" w:dyaOrig="620">
          <v:shape id="_x0000_i1448" type="#_x0000_t75" style="width:89.25pt;height:30.75pt" o:ole="">
            <v:imagedata r:id="rId709" o:title=""/>
          </v:shape>
          <o:OLEObject Type="Embed" ProgID="Equation.3" ShapeID="_x0000_i1448" DrawAspect="Content" ObjectID="_1469608867" r:id="rId710"/>
        </w:object>
      </w:r>
    </w:p>
    <w:p w:rsidR="00F93B77" w:rsidRPr="00D174C9" w:rsidRDefault="00F93B77" w:rsidP="00D174C9">
      <w:pPr>
        <w:spacing w:line="360" w:lineRule="auto"/>
        <w:ind w:firstLine="737"/>
        <w:jc w:val="both"/>
        <w:rPr>
          <w:sz w:val="28"/>
          <w:szCs w:val="28"/>
        </w:rPr>
      </w:pPr>
      <w:r w:rsidRPr="00D174C9">
        <w:rPr>
          <w:sz w:val="28"/>
          <w:szCs w:val="28"/>
        </w:rPr>
        <w:t>Для шлифовальной:</w:t>
      </w:r>
    </w:p>
    <w:p w:rsidR="00F93B77" w:rsidRPr="00D174C9" w:rsidRDefault="00F93B77" w:rsidP="00D174C9">
      <w:pPr>
        <w:spacing w:line="360" w:lineRule="auto"/>
        <w:ind w:firstLine="737"/>
        <w:jc w:val="both"/>
        <w:rPr>
          <w:sz w:val="28"/>
          <w:szCs w:val="28"/>
        </w:rPr>
      </w:pPr>
      <w:r w:rsidRPr="00D174C9">
        <w:rPr>
          <w:position w:val="-24"/>
          <w:sz w:val="28"/>
          <w:szCs w:val="28"/>
        </w:rPr>
        <w:object w:dxaOrig="5780" w:dyaOrig="620">
          <v:shape id="_x0000_i1449" type="#_x0000_t75" style="width:288.75pt;height:30.75pt" o:ole="">
            <v:imagedata r:id="rId711" o:title=""/>
          </v:shape>
          <o:OLEObject Type="Embed" ProgID="Equation.3" ShapeID="_x0000_i1449" DrawAspect="Content" ObjectID="_1469608868" r:id="rId712"/>
        </w:object>
      </w:r>
    </w:p>
    <w:p w:rsidR="00F93B77" w:rsidRPr="00D174C9" w:rsidRDefault="00F93B77" w:rsidP="00D174C9">
      <w:pPr>
        <w:spacing w:line="360" w:lineRule="auto"/>
        <w:ind w:firstLine="737"/>
        <w:jc w:val="both"/>
        <w:rPr>
          <w:sz w:val="28"/>
          <w:szCs w:val="28"/>
        </w:rPr>
      </w:pPr>
      <w:r w:rsidRPr="00D174C9">
        <w:rPr>
          <w:sz w:val="28"/>
          <w:szCs w:val="28"/>
        </w:rPr>
        <w:t>Для токарной и выглаживающей:</w:t>
      </w:r>
    </w:p>
    <w:p w:rsidR="00F93B77" w:rsidRPr="00D174C9" w:rsidRDefault="00F93B77" w:rsidP="00D174C9">
      <w:pPr>
        <w:spacing w:line="360" w:lineRule="auto"/>
        <w:ind w:firstLine="737"/>
        <w:jc w:val="both"/>
        <w:rPr>
          <w:sz w:val="28"/>
          <w:szCs w:val="28"/>
        </w:rPr>
      </w:pPr>
      <w:r w:rsidRPr="00D174C9">
        <w:rPr>
          <w:position w:val="-24"/>
          <w:sz w:val="28"/>
          <w:szCs w:val="28"/>
        </w:rPr>
        <w:object w:dxaOrig="4760" w:dyaOrig="620">
          <v:shape id="_x0000_i1450" type="#_x0000_t75" style="width:237.75pt;height:30.75pt" o:ole="">
            <v:imagedata r:id="rId713" o:title=""/>
          </v:shape>
          <o:OLEObject Type="Embed" ProgID="Equation.3" ShapeID="_x0000_i1450" DrawAspect="Content" ObjectID="_1469608869" r:id="rId714"/>
        </w:object>
      </w:r>
    </w:p>
    <w:p w:rsidR="00F93B77" w:rsidRPr="00D174C9" w:rsidRDefault="00F93B77" w:rsidP="00D174C9">
      <w:pPr>
        <w:spacing w:line="360" w:lineRule="auto"/>
        <w:ind w:firstLine="737"/>
        <w:jc w:val="both"/>
        <w:rPr>
          <w:sz w:val="28"/>
          <w:szCs w:val="28"/>
        </w:rPr>
      </w:pPr>
      <w:r w:rsidRPr="00D174C9">
        <w:rPr>
          <w:sz w:val="28"/>
          <w:szCs w:val="28"/>
        </w:rPr>
        <w:t xml:space="preserve">где </w:t>
      </w:r>
      <w:r w:rsidRPr="00D174C9">
        <w:rPr>
          <w:i/>
          <w:iCs/>
          <w:sz w:val="28"/>
          <w:szCs w:val="28"/>
        </w:rPr>
        <w:t>Т</w:t>
      </w:r>
      <w:r w:rsidRPr="00D174C9">
        <w:rPr>
          <w:i/>
          <w:iCs/>
          <w:sz w:val="28"/>
          <w:szCs w:val="28"/>
          <w:vertAlign w:val="subscript"/>
        </w:rPr>
        <w:t>п-з</w:t>
      </w:r>
      <w:r w:rsidRPr="00D174C9">
        <w:rPr>
          <w:sz w:val="28"/>
          <w:szCs w:val="28"/>
        </w:rPr>
        <w:t xml:space="preserve"> – подготовительно-заключительное время</w:t>
      </w:r>
    </w:p>
    <w:p w:rsidR="00F93B77" w:rsidRPr="00D174C9" w:rsidRDefault="00F93B77" w:rsidP="00D174C9">
      <w:pPr>
        <w:spacing w:line="360" w:lineRule="auto"/>
        <w:ind w:firstLine="737"/>
        <w:jc w:val="both"/>
        <w:rPr>
          <w:sz w:val="28"/>
          <w:szCs w:val="28"/>
        </w:rPr>
      </w:pPr>
      <w:r w:rsidRPr="00D174C9">
        <w:rPr>
          <w:i/>
          <w:iCs/>
          <w:sz w:val="28"/>
          <w:szCs w:val="28"/>
          <w:lang w:val="en-US"/>
        </w:rPr>
        <w:t>n</w:t>
      </w:r>
      <w:r w:rsidRPr="00D174C9">
        <w:rPr>
          <w:sz w:val="28"/>
          <w:szCs w:val="28"/>
        </w:rPr>
        <w:t xml:space="preserve"> – количество деталей в партии</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о</w:t>
      </w:r>
      <w:r w:rsidRPr="00D174C9">
        <w:rPr>
          <w:i/>
          <w:iCs/>
          <w:sz w:val="28"/>
          <w:szCs w:val="28"/>
        </w:rPr>
        <w:t xml:space="preserve"> </w:t>
      </w:r>
      <w:r w:rsidRPr="00D174C9">
        <w:rPr>
          <w:sz w:val="28"/>
          <w:szCs w:val="28"/>
        </w:rPr>
        <w:t>– основное время</w:t>
      </w:r>
    </w:p>
    <w:p w:rsidR="00F93B77" w:rsidRPr="00D174C9" w:rsidRDefault="00F93B77" w:rsidP="00D174C9">
      <w:pPr>
        <w:spacing w:line="360" w:lineRule="auto"/>
        <w:ind w:firstLine="737"/>
        <w:jc w:val="both"/>
        <w:rPr>
          <w:sz w:val="28"/>
          <w:szCs w:val="28"/>
        </w:rPr>
      </w:pPr>
      <w:r w:rsidRPr="00D174C9">
        <w:rPr>
          <w:position w:val="-14"/>
          <w:sz w:val="28"/>
          <w:szCs w:val="28"/>
        </w:rPr>
        <w:object w:dxaOrig="2540" w:dyaOrig="380">
          <v:shape id="_x0000_i1451" type="#_x0000_t75" style="width:126.75pt;height:18.75pt" o:ole="">
            <v:imagedata r:id="rId715" o:title=""/>
          </v:shape>
          <o:OLEObject Type="Embed" ProgID="Equation.3" ShapeID="_x0000_i1451" DrawAspect="Content" ObjectID="_1469608870" r:id="rId716"/>
        </w:objec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у.с.</w:t>
      </w:r>
      <w:r w:rsidRPr="00D174C9">
        <w:rPr>
          <w:sz w:val="28"/>
          <w:szCs w:val="28"/>
        </w:rPr>
        <w:t xml:space="preserve"> – время на установку и снятие детали,</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з.о.</w:t>
      </w:r>
      <w:r w:rsidRPr="00D174C9">
        <w:rPr>
          <w:sz w:val="28"/>
          <w:szCs w:val="28"/>
        </w:rPr>
        <w:t xml:space="preserve"> – время на закрепление и открепление детали,</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уп.</w:t>
      </w:r>
      <w:r w:rsidRPr="00D174C9">
        <w:rPr>
          <w:sz w:val="28"/>
          <w:szCs w:val="28"/>
        </w:rPr>
        <w:t xml:space="preserve"> – время на измерение детали,</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об.</w:t>
      </w:r>
      <w:r w:rsidRPr="00D174C9">
        <w:rPr>
          <w:sz w:val="28"/>
          <w:szCs w:val="28"/>
        </w:rPr>
        <w:t xml:space="preserve"> – время на обслуживание рабочего места,</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тех.</w:t>
      </w:r>
      <w:r w:rsidRPr="00D174C9">
        <w:rPr>
          <w:sz w:val="28"/>
          <w:szCs w:val="28"/>
        </w:rPr>
        <w:t xml:space="preserve"> – время на техническое обслуживание рабочего места,</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орг.</w:t>
      </w:r>
      <w:r w:rsidRPr="00D174C9">
        <w:rPr>
          <w:sz w:val="28"/>
          <w:szCs w:val="28"/>
        </w:rPr>
        <w:t xml:space="preserve"> – время на организационное обслуживание рабочего места,</w:t>
      </w:r>
    </w:p>
    <w:p w:rsidR="00F93B77" w:rsidRPr="00D174C9" w:rsidRDefault="00F93B77" w:rsidP="00D174C9">
      <w:pPr>
        <w:spacing w:line="360" w:lineRule="auto"/>
        <w:ind w:firstLine="737"/>
        <w:jc w:val="both"/>
        <w:rPr>
          <w:i/>
          <w:iCs/>
          <w:sz w:val="28"/>
          <w:szCs w:val="28"/>
        </w:rPr>
      </w:pPr>
      <w:r w:rsidRPr="00D174C9">
        <w:rPr>
          <w:i/>
          <w:iCs/>
          <w:sz w:val="28"/>
          <w:szCs w:val="28"/>
        </w:rPr>
        <w:t>п –</w:t>
      </w:r>
      <w:r w:rsidRPr="00D174C9">
        <w:rPr>
          <w:sz w:val="28"/>
          <w:szCs w:val="28"/>
        </w:rPr>
        <w:t xml:space="preserve"> размер партии, </w:t>
      </w:r>
      <w:r w:rsidRPr="00D174C9">
        <w:rPr>
          <w:i/>
          <w:iCs/>
          <w:sz w:val="28"/>
          <w:szCs w:val="28"/>
        </w:rPr>
        <w:t>п = 662 шт.</w:t>
      </w:r>
    </w:p>
    <w:p w:rsidR="00F93B77" w:rsidRPr="00D174C9" w:rsidRDefault="00F93B77" w:rsidP="00D174C9">
      <w:pPr>
        <w:spacing w:line="360" w:lineRule="auto"/>
        <w:ind w:firstLine="737"/>
        <w:jc w:val="both"/>
        <w:rPr>
          <w:sz w:val="28"/>
          <w:szCs w:val="28"/>
        </w:rPr>
      </w:pPr>
      <w:r w:rsidRPr="00D174C9">
        <w:rPr>
          <w:sz w:val="28"/>
          <w:szCs w:val="28"/>
        </w:rPr>
        <w:t>Составляющие штучно-калькуляционного времени определены по [18].</w:t>
      </w:r>
    </w:p>
    <w:p w:rsidR="00F93B77" w:rsidRPr="00D174C9" w:rsidRDefault="00F93B77" w:rsidP="00D174C9">
      <w:pPr>
        <w:spacing w:line="360" w:lineRule="auto"/>
        <w:ind w:firstLine="737"/>
        <w:jc w:val="both"/>
        <w:rPr>
          <w:sz w:val="28"/>
          <w:szCs w:val="28"/>
        </w:rPr>
      </w:pPr>
      <w:r w:rsidRPr="00D174C9">
        <w:rPr>
          <w:sz w:val="28"/>
          <w:szCs w:val="28"/>
        </w:rPr>
        <w:t>Результаты сведены в табл. 21.</w:t>
      </w:r>
    </w:p>
    <w:p w:rsidR="00F93B77" w:rsidRPr="00D174C9" w:rsidRDefault="00F93B77" w:rsidP="00D174C9">
      <w:pPr>
        <w:spacing w:line="360" w:lineRule="auto"/>
        <w:ind w:firstLine="737"/>
        <w:jc w:val="right"/>
        <w:rPr>
          <w:sz w:val="28"/>
          <w:szCs w:val="28"/>
        </w:rPr>
      </w:pPr>
      <w:r w:rsidRPr="00D174C9">
        <w:rPr>
          <w:sz w:val="28"/>
          <w:szCs w:val="28"/>
        </w:rPr>
        <w:t>Таблица 21.</w:t>
      </w:r>
    </w:p>
    <w:p w:rsidR="00F93B77" w:rsidRPr="00D174C9" w:rsidRDefault="00F93B77" w:rsidP="00D174C9">
      <w:pPr>
        <w:pStyle w:val="9"/>
        <w:ind w:firstLine="737"/>
        <w:rPr>
          <w:szCs w:val="28"/>
        </w:rPr>
      </w:pPr>
      <w:r w:rsidRPr="00D174C9">
        <w:rPr>
          <w:szCs w:val="28"/>
        </w:rPr>
        <w:t>Технические нормы времени по операции</w:t>
      </w:r>
    </w:p>
    <w:tbl>
      <w:tblPr>
        <w:tblW w:w="992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774"/>
        <w:gridCol w:w="673"/>
        <w:gridCol w:w="572"/>
        <w:gridCol w:w="673"/>
        <w:gridCol w:w="673"/>
        <w:gridCol w:w="774"/>
        <w:gridCol w:w="774"/>
        <w:gridCol w:w="774"/>
        <w:gridCol w:w="673"/>
        <w:gridCol w:w="619"/>
        <w:gridCol w:w="521"/>
        <w:gridCol w:w="673"/>
      </w:tblGrid>
      <w:tr w:rsidR="00F93B77" w:rsidRPr="00D174C9">
        <w:trPr>
          <w:cantSplit/>
          <w:trHeight w:val="304"/>
        </w:trPr>
        <w:tc>
          <w:tcPr>
            <w:tcW w:w="1750" w:type="dxa"/>
            <w:vMerge w:val="restart"/>
            <w:vAlign w:val="bottom"/>
          </w:tcPr>
          <w:p w:rsidR="00F93B77" w:rsidRPr="00D174C9" w:rsidRDefault="00F93B77" w:rsidP="00D174C9">
            <w:pPr>
              <w:spacing w:line="360" w:lineRule="auto"/>
              <w:jc w:val="center"/>
              <w:rPr>
                <w:sz w:val="20"/>
                <w:szCs w:val="20"/>
              </w:rPr>
            </w:pPr>
            <w:r w:rsidRPr="00D174C9">
              <w:rPr>
                <w:sz w:val="20"/>
                <w:szCs w:val="20"/>
              </w:rPr>
              <w:t>Нормирование операции</w:t>
            </w:r>
          </w:p>
        </w:tc>
        <w:tc>
          <w:tcPr>
            <w:tcW w:w="774" w:type="dxa"/>
            <w:vMerge w:val="restart"/>
            <w:vAlign w:val="bottom"/>
          </w:tcPr>
          <w:p w:rsidR="00F93B77" w:rsidRPr="00D174C9" w:rsidRDefault="00F93B77" w:rsidP="00D174C9">
            <w:pPr>
              <w:spacing w:line="360" w:lineRule="auto"/>
              <w:jc w:val="center"/>
              <w:rPr>
                <w:sz w:val="20"/>
                <w:szCs w:val="20"/>
              </w:rPr>
            </w:pPr>
            <w:r w:rsidRPr="00D174C9">
              <w:rPr>
                <w:sz w:val="20"/>
                <w:szCs w:val="20"/>
              </w:rPr>
              <w:t>Т</w:t>
            </w:r>
            <w:r w:rsidRPr="00D174C9">
              <w:rPr>
                <w:sz w:val="20"/>
                <w:szCs w:val="20"/>
                <w:vertAlign w:val="subscript"/>
              </w:rPr>
              <w:t>о</w:t>
            </w:r>
          </w:p>
        </w:tc>
        <w:tc>
          <w:tcPr>
            <w:tcW w:w="1917" w:type="dxa"/>
            <w:gridSpan w:val="3"/>
            <w:vAlign w:val="bottom"/>
          </w:tcPr>
          <w:p w:rsidR="00F93B77" w:rsidRPr="00D174C9" w:rsidRDefault="00F93B77" w:rsidP="00D174C9">
            <w:pPr>
              <w:spacing w:line="360" w:lineRule="auto"/>
              <w:jc w:val="center"/>
              <w:rPr>
                <w:sz w:val="20"/>
                <w:szCs w:val="20"/>
              </w:rPr>
            </w:pPr>
            <w:r w:rsidRPr="00D174C9">
              <w:rPr>
                <w:sz w:val="20"/>
                <w:szCs w:val="20"/>
              </w:rPr>
              <w:t>Т</w:t>
            </w:r>
            <w:r w:rsidRPr="00D174C9">
              <w:rPr>
                <w:sz w:val="20"/>
                <w:szCs w:val="20"/>
                <w:vertAlign w:val="subscript"/>
              </w:rPr>
              <w:t>в</w:t>
            </w:r>
          </w:p>
        </w:tc>
        <w:tc>
          <w:tcPr>
            <w:tcW w:w="673" w:type="dxa"/>
            <w:vMerge w:val="restart"/>
            <w:vAlign w:val="bottom"/>
          </w:tcPr>
          <w:p w:rsidR="00F93B77" w:rsidRPr="00D174C9" w:rsidRDefault="00F93B77" w:rsidP="00D174C9">
            <w:pPr>
              <w:spacing w:line="360" w:lineRule="auto"/>
              <w:jc w:val="center"/>
              <w:rPr>
                <w:sz w:val="20"/>
                <w:szCs w:val="20"/>
              </w:rPr>
            </w:pPr>
            <w:r w:rsidRPr="00D174C9">
              <w:rPr>
                <w:sz w:val="20"/>
                <w:szCs w:val="20"/>
              </w:rPr>
              <w:t>Т</w:t>
            </w:r>
            <w:r w:rsidRPr="00D174C9">
              <w:rPr>
                <w:sz w:val="20"/>
                <w:szCs w:val="20"/>
                <w:vertAlign w:val="subscript"/>
              </w:rPr>
              <w:t>оп</w:t>
            </w:r>
          </w:p>
        </w:tc>
        <w:tc>
          <w:tcPr>
            <w:tcW w:w="1547" w:type="dxa"/>
            <w:gridSpan w:val="2"/>
            <w:vAlign w:val="bottom"/>
          </w:tcPr>
          <w:p w:rsidR="00F93B77" w:rsidRPr="00D174C9" w:rsidRDefault="00F93B77" w:rsidP="00D174C9">
            <w:pPr>
              <w:spacing w:line="360" w:lineRule="auto"/>
              <w:jc w:val="center"/>
              <w:rPr>
                <w:sz w:val="20"/>
                <w:szCs w:val="20"/>
              </w:rPr>
            </w:pPr>
            <w:r w:rsidRPr="00D174C9">
              <w:rPr>
                <w:sz w:val="20"/>
                <w:szCs w:val="20"/>
              </w:rPr>
              <w:t>Т</w:t>
            </w:r>
            <w:r w:rsidRPr="00D174C9">
              <w:rPr>
                <w:sz w:val="20"/>
                <w:szCs w:val="20"/>
                <w:vertAlign w:val="subscript"/>
              </w:rPr>
              <w:t>об</w:t>
            </w:r>
          </w:p>
        </w:tc>
        <w:tc>
          <w:tcPr>
            <w:tcW w:w="774" w:type="dxa"/>
            <w:vMerge w:val="restart"/>
            <w:vAlign w:val="bottom"/>
          </w:tcPr>
          <w:p w:rsidR="00F93B77" w:rsidRPr="00D174C9" w:rsidRDefault="00F93B77" w:rsidP="00D174C9">
            <w:pPr>
              <w:spacing w:line="360" w:lineRule="auto"/>
              <w:jc w:val="center"/>
              <w:rPr>
                <w:sz w:val="20"/>
                <w:szCs w:val="20"/>
              </w:rPr>
            </w:pPr>
            <w:r w:rsidRPr="00D174C9">
              <w:rPr>
                <w:sz w:val="20"/>
                <w:szCs w:val="20"/>
              </w:rPr>
              <w:t>Т</w:t>
            </w:r>
            <w:r w:rsidRPr="00D174C9">
              <w:rPr>
                <w:i/>
                <w:iCs/>
                <w:sz w:val="20"/>
                <w:szCs w:val="20"/>
                <w:vertAlign w:val="subscript"/>
              </w:rPr>
              <w:t>от</w:t>
            </w:r>
          </w:p>
        </w:tc>
        <w:tc>
          <w:tcPr>
            <w:tcW w:w="673" w:type="dxa"/>
            <w:vMerge w:val="restart"/>
            <w:vAlign w:val="bottom"/>
          </w:tcPr>
          <w:p w:rsidR="00F93B77" w:rsidRPr="00D174C9" w:rsidRDefault="00F93B77" w:rsidP="00D174C9">
            <w:pPr>
              <w:spacing w:line="360" w:lineRule="auto"/>
              <w:jc w:val="center"/>
              <w:rPr>
                <w:sz w:val="20"/>
                <w:szCs w:val="20"/>
              </w:rPr>
            </w:pPr>
            <w:r w:rsidRPr="00D174C9">
              <w:rPr>
                <w:sz w:val="20"/>
                <w:szCs w:val="20"/>
              </w:rPr>
              <w:t>Т</w:t>
            </w:r>
            <w:r w:rsidRPr="00D174C9">
              <w:rPr>
                <w:sz w:val="20"/>
                <w:szCs w:val="20"/>
                <w:vertAlign w:val="subscript"/>
              </w:rPr>
              <w:t>шт</w:t>
            </w:r>
          </w:p>
        </w:tc>
        <w:tc>
          <w:tcPr>
            <w:tcW w:w="619" w:type="dxa"/>
            <w:vMerge w:val="restart"/>
            <w:vAlign w:val="bottom"/>
          </w:tcPr>
          <w:p w:rsidR="00F93B77" w:rsidRPr="00D174C9" w:rsidRDefault="00F93B77" w:rsidP="00D174C9">
            <w:pPr>
              <w:spacing w:line="360" w:lineRule="auto"/>
              <w:jc w:val="center"/>
              <w:rPr>
                <w:sz w:val="20"/>
                <w:szCs w:val="20"/>
              </w:rPr>
            </w:pPr>
            <w:r w:rsidRPr="00D174C9">
              <w:rPr>
                <w:sz w:val="20"/>
                <w:szCs w:val="20"/>
              </w:rPr>
              <w:t>Т</w:t>
            </w:r>
            <w:r w:rsidRPr="00D174C9">
              <w:rPr>
                <w:sz w:val="20"/>
                <w:szCs w:val="20"/>
                <w:vertAlign w:val="subscript"/>
              </w:rPr>
              <w:t>п-з</w:t>
            </w:r>
          </w:p>
        </w:tc>
        <w:tc>
          <w:tcPr>
            <w:tcW w:w="521" w:type="dxa"/>
            <w:vMerge w:val="restart"/>
            <w:vAlign w:val="bottom"/>
          </w:tcPr>
          <w:p w:rsidR="00F93B77" w:rsidRPr="00D174C9" w:rsidRDefault="00F93B77" w:rsidP="00D174C9">
            <w:pPr>
              <w:spacing w:line="360" w:lineRule="auto"/>
              <w:ind w:firstLine="737"/>
              <w:jc w:val="center"/>
              <w:rPr>
                <w:sz w:val="20"/>
                <w:szCs w:val="20"/>
              </w:rPr>
            </w:pPr>
            <w:r w:rsidRPr="00D174C9">
              <w:rPr>
                <w:sz w:val="20"/>
                <w:szCs w:val="20"/>
                <w:lang w:val="en-US"/>
              </w:rPr>
              <w:t>n</w:t>
            </w:r>
          </w:p>
        </w:tc>
        <w:tc>
          <w:tcPr>
            <w:tcW w:w="673" w:type="dxa"/>
            <w:vMerge w:val="restart"/>
            <w:vAlign w:val="bottom"/>
          </w:tcPr>
          <w:p w:rsidR="00F93B77" w:rsidRPr="00D174C9" w:rsidRDefault="00F93B77" w:rsidP="00D174C9">
            <w:pPr>
              <w:spacing w:line="360" w:lineRule="auto"/>
              <w:ind w:firstLine="737"/>
              <w:jc w:val="center"/>
              <w:rPr>
                <w:sz w:val="20"/>
                <w:szCs w:val="20"/>
              </w:rPr>
            </w:pPr>
            <w:r w:rsidRPr="00D174C9">
              <w:rPr>
                <w:sz w:val="20"/>
                <w:szCs w:val="20"/>
              </w:rPr>
              <w:t>Т</w:t>
            </w:r>
            <w:r w:rsidRPr="00D174C9">
              <w:rPr>
                <w:sz w:val="20"/>
                <w:szCs w:val="20"/>
                <w:vertAlign w:val="subscript"/>
              </w:rPr>
              <w:t>ш-к</w:t>
            </w:r>
          </w:p>
        </w:tc>
      </w:tr>
      <w:tr w:rsidR="00F93B77" w:rsidRPr="00D174C9">
        <w:trPr>
          <w:cantSplit/>
          <w:trHeight w:val="160"/>
        </w:trPr>
        <w:tc>
          <w:tcPr>
            <w:tcW w:w="1750" w:type="dxa"/>
            <w:vMerge/>
          </w:tcPr>
          <w:p w:rsidR="00F93B77" w:rsidRPr="00D174C9" w:rsidRDefault="00F93B77" w:rsidP="00D174C9">
            <w:pPr>
              <w:spacing w:line="360" w:lineRule="auto"/>
              <w:jc w:val="both"/>
              <w:rPr>
                <w:sz w:val="20"/>
                <w:szCs w:val="20"/>
              </w:rPr>
            </w:pPr>
          </w:p>
        </w:tc>
        <w:tc>
          <w:tcPr>
            <w:tcW w:w="774" w:type="dxa"/>
            <w:vMerge/>
          </w:tcPr>
          <w:p w:rsidR="00F93B77" w:rsidRPr="00D174C9" w:rsidRDefault="00F93B77" w:rsidP="00D174C9">
            <w:pPr>
              <w:spacing w:line="360" w:lineRule="auto"/>
              <w:jc w:val="both"/>
              <w:rPr>
                <w:sz w:val="20"/>
                <w:szCs w:val="20"/>
              </w:rPr>
            </w:pPr>
          </w:p>
        </w:tc>
        <w:tc>
          <w:tcPr>
            <w:tcW w:w="673" w:type="dxa"/>
            <w:vAlign w:val="bottom"/>
          </w:tcPr>
          <w:p w:rsidR="00F93B77" w:rsidRPr="00D174C9" w:rsidRDefault="00F93B77" w:rsidP="00D174C9">
            <w:pPr>
              <w:spacing w:line="360" w:lineRule="auto"/>
              <w:jc w:val="center"/>
              <w:rPr>
                <w:sz w:val="20"/>
                <w:szCs w:val="20"/>
              </w:rPr>
            </w:pPr>
            <w:r w:rsidRPr="00D174C9">
              <w:rPr>
                <w:sz w:val="20"/>
                <w:szCs w:val="20"/>
              </w:rPr>
              <w:t>Т</w:t>
            </w:r>
            <w:r w:rsidRPr="00D174C9">
              <w:rPr>
                <w:sz w:val="20"/>
                <w:szCs w:val="20"/>
                <w:vertAlign w:val="subscript"/>
              </w:rPr>
              <w:t>у.с.</w:t>
            </w:r>
            <w:r w:rsidRPr="00D174C9">
              <w:rPr>
                <w:sz w:val="20"/>
                <w:szCs w:val="20"/>
              </w:rPr>
              <w:t xml:space="preserve"> + Т</w:t>
            </w:r>
            <w:r w:rsidRPr="00D174C9">
              <w:rPr>
                <w:sz w:val="20"/>
                <w:szCs w:val="20"/>
                <w:vertAlign w:val="subscript"/>
              </w:rPr>
              <w:t>з.о.</w:t>
            </w:r>
          </w:p>
        </w:tc>
        <w:tc>
          <w:tcPr>
            <w:tcW w:w="572" w:type="dxa"/>
            <w:vAlign w:val="bottom"/>
          </w:tcPr>
          <w:p w:rsidR="00F93B77" w:rsidRPr="00D174C9" w:rsidRDefault="00F93B77" w:rsidP="00D174C9">
            <w:pPr>
              <w:spacing w:line="360" w:lineRule="auto"/>
              <w:jc w:val="center"/>
              <w:rPr>
                <w:sz w:val="20"/>
                <w:szCs w:val="20"/>
              </w:rPr>
            </w:pPr>
            <w:r w:rsidRPr="00D174C9">
              <w:rPr>
                <w:sz w:val="20"/>
                <w:szCs w:val="20"/>
              </w:rPr>
              <w:t>Т</w:t>
            </w:r>
            <w:r w:rsidRPr="00D174C9">
              <w:rPr>
                <w:sz w:val="20"/>
                <w:szCs w:val="20"/>
                <w:vertAlign w:val="subscript"/>
              </w:rPr>
              <w:t>уп</w:t>
            </w:r>
          </w:p>
        </w:tc>
        <w:tc>
          <w:tcPr>
            <w:tcW w:w="673" w:type="dxa"/>
            <w:vAlign w:val="bottom"/>
          </w:tcPr>
          <w:p w:rsidR="00F93B77" w:rsidRPr="00D174C9" w:rsidRDefault="00F93B77" w:rsidP="00D174C9">
            <w:pPr>
              <w:spacing w:line="360" w:lineRule="auto"/>
              <w:jc w:val="center"/>
              <w:rPr>
                <w:sz w:val="20"/>
                <w:szCs w:val="20"/>
              </w:rPr>
            </w:pPr>
            <w:r w:rsidRPr="00D174C9">
              <w:rPr>
                <w:sz w:val="20"/>
                <w:szCs w:val="20"/>
              </w:rPr>
              <w:t>Т</w:t>
            </w:r>
            <w:r w:rsidRPr="00D174C9">
              <w:rPr>
                <w:sz w:val="20"/>
                <w:szCs w:val="20"/>
                <w:vertAlign w:val="subscript"/>
              </w:rPr>
              <w:t>из</w:t>
            </w:r>
          </w:p>
        </w:tc>
        <w:tc>
          <w:tcPr>
            <w:tcW w:w="673" w:type="dxa"/>
            <w:vMerge/>
          </w:tcPr>
          <w:p w:rsidR="00F93B77" w:rsidRPr="00D174C9" w:rsidRDefault="00F93B77" w:rsidP="00D174C9">
            <w:pPr>
              <w:spacing w:line="360" w:lineRule="auto"/>
              <w:jc w:val="both"/>
              <w:rPr>
                <w:sz w:val="20"/>
                <w:szCs w:val="20"/>
              </w:rPr>
            </w:pPr>
          </w:p>
        </w:tc>
        <w:tc>
          <w:tcPr>
            <w:tcW w:w="774" w:type="dxa"/>
          </w:tcPr>
          <w:p w:rsidR="00F93B77" w:rsidRPr="00D174C9" w:rsidRDefault="00F93B77" w:rsidP="00D174C9">
            <w:pPr>
              <w:spacing w:line="360" w:lineRule="auto"/>
              <w:jc w:val="both"/>
              <w:rPr>
                <w:sz w:val="20"/>
                <w:szCs w:val="20"/>
              </w:rPr>
            </w:pPr>
            <w:r w:rsidRPr="00D174C9">
              <w:rPr>
                <w:sz w:val="20"/>
                <w:szCs w:val="20"/>
              </w:rPr>
              <w:t>Т</w:t>
            </w:r>
            <w:r w:rsidRPr="00D174C9">
              <w:rPr>
                <w:sz w:val="20"/>
                <w:szCs w:val="20"/>
                <w:vertAlign w:val="subscript"/>
              </w:rPr>
              <w:t>тех</w:t>
            </w:r>
          </w:p>
        </w:tc>
        <w:tc>
          <w:tcPr>
            <w:tcW w:w="774" w:type="dxa"/>
          </w:tcPr>
          <w:p w:rsidR="00F93B77" w:rsidRPr="00D174C9" w:rsidRDefault="00F93B77" w:rsidP="00D174C9">
            <w:pPr>
              <w:spacing w:line="360" w:lineRule="auto"/>
              <w:jc w:val="both"/>
              <w:rPr>
                <w:sz w:val="20"/>
                <w:szCs w:val="20"/>
              </w:rPr>
            </w:pPr>
            <w:r w:rsidRPr="00D174C9">
              <w:rPr>
                <w:sz w:val="20"/>
                <w:szCs w:val="20"/>
              </w:rPr>
              <w:t>Т</w:t>
            </w:r>
            <w:r w:rsidRPr="00D174C9">
              <w:rPr>
                <w:sz w:val="20"/>
                <w:szCs w:val="20"/>
                <w:vertAlign w:val="subscript"/>
              </w:rPr>
              <w:t>орг</w:t>
            </w:r>
          </w:p>
        </w:tc>
        <w:tc>
          <w:tcPr>
            <w:tcW w:w="774" w:type="dxa"/>
            <w:vMerge/>
          </w:tcPr>
          <w:p w:rsidR="00F93B77" w:rsidRPr="00D174C9" w:rsidRDefault="00F93B77" w:rsidP="00D174C9">
            <w:pPr>
              <w:spacing w:line="360" w:lineRule="auto"/>
              <w:jc w:val="both"/>
              <w:rPr>
                <w:sz w:val="20"/>
                <w:szCs w:val="20"/>
              </w:rPr>
            </w:pPr>
          </w:p>
        </w:tc>
        <w:tc>
          <w:tcPr>
            <w:tcW w:w="673" w:type="dxa"/>
            <w:vMerge/>
          </w:tcPr>
          <w:p w:rsidR="00F93B77" w:rsidRPr="00D174C9" w:rsidRDefault="00F93B77" w:rsidP="00D174C9">
            <w:pPr>
              <w:spacing w:line="360" w:lineRule="auto"/>
              <w:jc w:val="both"/>
              <w:rPr>
                <w:sz w:val="20"/>
                <w:szCs w:val="20"/>
              </w:rPr>
            </w:pPr>
          </w:p>
        </w:tc>
        <w:tc>
          <w:tcPr>
            <w:tcW w:w="619" w:type="dxa"/>
            <w:vMerge/>
          </w:tcPr>
          <w:p w:rsidR="00F93B77" w:rsidRPr="00D174C9" w:rsidRDefault="00F93B77" w:rsidP="00D174C9">
            <w:pPr>
              <w:spacing w:line="360" w:lineRule="auto"/>
              <w:jc w:val="both"/>
              <w:rPr>
                <w:sz w:val="20"/>
                <w:szCs w:val="20"/>
              </w:rPr>
            </w:pPr>
          </w:p>
        </w:tc>
        <w:tc>
          <w:tcPr>
            <w:tcW w:w="521" w:type="dxa"/>
            <w:vMerge/>
          </w:tcPr>
          <w:p w:rsidR="00F93B77" w:rsidRPr="00D174C9" w:rsidRDefault="00F93B77" w:rsidP="00D174C9">
            <w:pPr>
              <w:spacing w:line="360" w:lineRule="auto"/>
              <w:ind w:firstLine="737"/>
              <w:jc w:val="both"/>
              <w:rPr>
                <w:sz w:val="20"/>
                <w:szCs w:val="20"/>
              </w:rPr>
            </w:pPr>
          </w:p>
        </w:tc>
        <w:tc>
          <w:tcPr>
            <w:tcW w:w="673" w:type="dxa"/>
            <w:vMerge/>
          </w:tcPr>
          <w:p w:rsidR="00F93B77" w:rsidRPr="00D174C9" w:rsidRDefault="00F93B77" w:rsidP="00D174C9">
            <w:pPr>
              <w:spacing w:line="360" w:lineRule="auto"/>
              <w:ind w:firstLine="737"/>
              <w:jc w:val="both"/>
              <w:rPr>
                <w:sz w:val="20"/>
                <w:szCs w:val="20"/>
              </w:rPr>
            </w:pPr>
          </w:p>
        </w:tc>
      </w:tr>
      <w:tr w:rsidR="00F93B77" w:rsidRPr="00D174C9" w:rsidTr="00D174C9">
        <w:trPr>
          <w:trHeight w:val="343"/>
        </w:trPr>
        <w:tc>
          <w:tcPr>
            <w:tcW w:w="1750" w:type="dxa"/>
          </w:tcPr>
          <w:p w:rsidR="00F93B77" w:rsidRPr="00D174C9" w:rsidRDefault="00F93B77" w:rsidP="00D174C9">
            <w:pPr>
              <w:spacing w:line="360" w:lineRule="auto"/>
              <w:jc w:val="both"/>
              <w:rPr>
                <w:sz w:val="20"/>
                <w:szCs w:val="20"/>
              </w:rPr>
            </w:pPr>
            <w:r w:rsidRPr="00D174C9">
              <w:rPr>
                <w:sz w:val="20"/>
                <w:szCs w:val="20"/>
              </w:rPr>
              <w:t>Токарная</w:t>
            </w:r>
          </w:p>
        </w:tc>
        <w:tc>
          <w:tcPr>
            <w:tcW w:w="774" w:type="dxa"/>
          </w:tcPr>
          <w:p w:rsidR="00F93B77" w:rsidRPr="00D174C9" w:rsidRDefault="00F93B77" w:rsidP="00D174C9">
            <w:pPr>
              <w:spacing w:line="360" w:lineRule="auto"/>
              <w:jc w:val="both"/>
              <w:rPr>
                <w:sz w:val="20"/>
                <w:szCs w:val="20"/>
              </w:rPr>
            </w:pPr>
            <w:r w:rsidRPr="00D174C9">
              <w:rPr>
                <w:sz w:val="20"/>
                <w:szCs w:val="20"/>
              </w:rPr>
              <w:t>0,306</w:t>
            </w:r>
          </w:p>
        </w:tc>
        <w:tc>
          <w:tcPr>
            <w:tcW w:w="673" w:type="dxa"/>
          </w:tcPr>
          <w:p w:rsidR="00F93B77" w:rsidRPr="00D174C9" w:rsidRDefault="00F93B77" w:rsidP="00D174C9">
            <w:pPr>
              <w:spacing w:line="360" w:lineRule="auto"/>
              <w:jc w:val="both"/>
              <w:rPr>
                <w:sz w:val="20"/>
                <w:szCs w:val="20"/>
              </w:rPr>
            </w:pPr>
            <w:r w:rsidRPr="00D174C9">
              <w:rPr>
                <w:sz w:val="20"/>
                <w:szCs w:val="20"/>
              </w:rPr>
              <w:t>0,726</w:t>
            </w:r>
          </w:p>
        </w:tc>
        <w:tc>
          <w:tcPr>
            <w:tcW w:w="572" w:type="dxa"/>
          </w:tcPr>
          <w:p w:rsidR="00F93B77" w:rsidRPr="00D174C9" w:rsidRDefault="00F93B77" w:rsidP="00D174C9">
            <w:pPr>
              <w:spacing w:line="360" w:lineRule="auto"/>
              <w:jc w:val="both"/>
              <w:rPr>
                <w:sz w:val="20"/>
                <w:szCs w:val="20"/>
              </w:rPr>
            </w:pPr>
            <w:r w:rsidRPr="00D174C9">
              <w:rPr>
                <w:sz w:val="20"/>
                <w:szCs w:val="20"/>
              </w:rPr>
              <w:t>0,4</w:t>
            </w:r>
          </w:p>
        </w:tc>
        <w:tc>
          <w:tcPr>
            <w:tcW w:w="673" w:type="dxa"/>
          </w:tcPr>
          <w:p w:rsidR="00F93B77" w:rsidRPr="00D174C9" w:rsidRDefault="00F93B77" w:rsidP="00D174C9">
            <w:pPr>
              <w:spacing w:line="360" w:lineRule="auto"/>
              <w:jc w:val="both"/>
              <w:rPr>
                <w:sz w:val="20"/>
                <w:szCs w:val="20"/>
              </w:rPr>
            </w:pPr>
            <w:r w:rsidRPr="00D174C9">
              <w:rPr>
                <w:sz w:val="20"/>
                <w:szCs w:val="20"/>
              </w:rPr>
              <w:t>0,44</w:t>
            </w:r>
          </w:p>
        </w:tc>
        <w:tc>
          <w:tcPr>
            <w:tcW w:w="673" w:type="dxa"/>
          </w:tcPr>
          <w:p w:rsidR="00F93B77" w:rsidRPr="00D174C9" w:rsidRDefault="00F93B77" w:rsidP="00D174C9">
            <w:pPr>
              <w:spacing w:line="360" w:lineRule="auto"/>
              <w:jc w:val="both"/>
              <w:rPr>
                <w:sz w:val="20"/>
                <w:szCs w:val="20"/>
              </w:rPr>
            </w:pPr>
            <w:r w:rsidRPr="00D174C9">
              <w:rPr>
                <w:sz w:val="20"/>
                <w:szCs w:val="20"/>
              </w:rPr>
              <w:t>1,872</w:t>
            </w:r>
          </w:p>
        </w:tc>
        <w:tc>
          <w:tcPr>
            <w:tcW w:w="774" w:type="dxa"/>
          </w:tcPr>
          <w:p w:rsidR="00F93B77" w:rsidRPr="00D174C9" w:rsidRDefault="00F93B77" w:rsidP="00D174C9">
            <w:pPr>
              <w:spacing w:line="360" w:lineRule="auto"/>
              <w:jc w:val="both"/>
              <w:rPr>
                <w:sz w:val="20"/>
                <w:szCs w:val="20"/>
              </w:rPr>
            </w:pPr>
            <w:r w:rsidRPr="00D174C9">
              <w:rPr>
                <w:sz w:val="20"/>
                <w:szCs w:val="20"/>
              </w:rPr>
              <w:t>0,008</w:t>
            </w:r>
          </w:p>
        </w:tc>
        <w:tc>
          <w:tcPr>
            <w:tcW w:w="774" w:type="dxa"/>
          </w:tcPr>
          <w:p w:rsidR="00F93B77" w:rsidRPr="00D174C9" w:rsidRDefault="00F93B77" w:rsidP="00D174C9">
            <w:pPr>
              <w:spacing w:line="360" w:lineRule="auto"/>
              <w:jc w:val="both"/>
              <w:rPr>
                <w:sz w:val="20"/>
                <w:szCs w:val="20"/>
              </w:rPr>
            </w:pPr>
            <w:r w:rsidRPr="00D174C9">
              <w:rPr>
                <w:sz w:val="20"/>
                <w:szCs w:val="20"/>
              </w:rPr>
              <w:t>0,022</w:t>
            </w:r>
          </w:p>
        </w:tc>
        <w:tc>
          <w:tcPr>
            <w:tcW w:w="774" w:type="dxa"/>
          </w:tcPr>
          <w:p w:rsidR="00F93B77" w:rsidRPr="00D174C9" w:rsidRDefault="00F93B77" w:rsidP="00D174C9">
            <w:pPr>
              <w:spacing w:line="360" w:lineRule="auto"/>
              <w:jc w:val="both"/>
              <w:rPr>
                <w:sz w:val="20"/>
                <w:szCs w:val="20"/>
              </w:rPr>
            </w:pPr>
            <w:r w:rsidRPr="00D174C9">
              <w:rPr>
                <w:sz w:val="20"/>
                <w:szCs w:val="20"/>
              </w:rPr>
              <w:t>0,094</w:t>
            </w:r>
          </w:p>
        </w:tc>
        <w:tc>
          <w:tcPr>
            <w:tcW w:w="673" w:type="dxa"/>
          </w:tcPr>
          <w:p w:rsidR="00F93B77" w:rsidRPr="00D174C9" w:rsidRDefault="00F93B77" w:rsidP="00D174C9">
            <w:pPr>
              <w:spacing w:line="360" w:lineRule="auto"/>
              <w:jc w:val="both"/>
              <w:rPr>
                <w:sz w:val="20"/>
                <w:szCs w:val="20"/>
              </w:rPr>
            </w:pPr>
            <w:r w:rsidRPr="00D174C9">
              <w:rPr>
                <w:sz w:val="20"/>
                <w:szCs w:val="20"/>
              </w:rPr>
              <w:t>1,996</w:t>
            </w:r>
          </w:p>
        </w:tc>
        <w:tc>
          <w:tcPr>
            <w:tcW w:w="619" w:type="dxa"/>
          </w:tcPr>
          <w:p w:rsidR="00F93B77" w:rsidRPr="00D174C9" w:rsidRDefault="00F93B77" w:rsidP="00D174C9">
            <w:pPr>
              <w:spacing w:line="360" w:lineRule="auto"/>
              <w:jc w:val="both"/>
              <w:rPr>
                <w:sz w:val="20"/>
                <w:szCs w:val="20"/>
              </w:rPr>
            </w:pPr>
            <w:r w:rsidRPr="00D174C9">
              <w:rPr>
                <w:sz w:val="20"/>
                <w:szCs w:val="20"/>
              </w:rPr>
              <w:t>12</w:t>
            </w:r>
          </w:p>
        </w:tc>
        <w:tc>
          <w:tcPr>
            <w:tcW w:w="521" w:type="dxa"/>
          </w:tcPr>
          <w:p w:rsidR="00F93B77" w:rsidRPr="00D174C9" w:rsidRDefault="00F93B77" w:rsidP="00D174C9">
            <w:pPr>
              <w:spacing w:line="360" w:lineRule="auto"/>
              <w:ind w:left="-724" w:firstLine="737"/>
              <w:jc w:val="both"/>
              <w:rPr>
                <w:sz w:val="20"/>
                <w:szCs w:val="20"/>
              </w:rPr>
            </w:pPr>
            <w:r w:rsidRPr="00D174C9">
              <w:rPr>
                <w:sz w:val="20"/>
                <w:szCs w:val="20"/>
              </w:rPr>
              <w:t>66</w:t>
            </w:r>
          </w:p>
        </w:tc>
        <w:tc>
          <w:tcPr>
            <w:tcW w:w="673" w:type="dxa"/>
          </w:tcPr>
          <w:p w:rsidR="00F93B77" w:rsidRPr="00D174C9" w:rsidRDefault="00D174C9" w:rsidP="00D174C9">
            <w:pPr>
              <w:spacing w:line="360" w:lineRule="auto"/>
              <w:ind w:left="-724" w:firstLine="737"/>
              <w:jc w:val="both"/>
              <w:rPr>
                <w:sz w:val="20"/>
                <w:szCs w:val="20"/>
              </w:rPr>
            </w:pPr>
            <w:r>
              <w:rPr>
                <w:sz w:val="20"/>
                <w:szCs w:val="20"/>
              </w:rPr>
              <w:t>2,01</w:t>
            </w:r>
          </w:p>
        </w:tc>
      </w:tr>
      <w:tr w:rsidR="00F93B77" w:rsidRPr="00D174C9" w:rsidTr="00D174C9">
        <w:trPr>
          <w:trHeight w:val="198"/>
        </w:trPr>
        <w:tc>
          <w:tcPr>
            <w:tcW w:w="1750" w:type="dxa"/>
          </w:tcPr>
          <w:p w:rsidR="00F93B77" w:rsidRPr="00D174C9" w:rsidRDefault="00F93B77" w:rsidP="00D174C9">
            <w:pPr>
              <w:spacing w:line="360" w:lineRule="auto"/>
              <w:jc w:val="both"/>
              <w:rPr>
                <w:sz w:val="20"/>
                <w:szCs w:val="20"/>
              </w:rPr>
            </w:pPr>
            <w:r w:rsidRPr="00D174C9">
              <w:rPr>
                <w:sz w:val="20"/>
                <w:szCs w:val="20"/>
              </w:rPr>
              <w:t>Шлифовальная</w:t>
            </w:r>
          </w:p>
        </w:tc>
        <w:tc>
          <w:tcPr>
            <w:tcW w:w="774" w:type="dxa"/>
          </w:tcPr>
          <w:p w:rsidR="00F93B77" w:rsidRPr="00D174C9" w:rsidRDefault="00F93B77" w:rsidP="00D174C9">
            <w:pPr>
              <w:spacing w:line="360" w:lineRule="auto"/>
              <w:jc w:val="both"/>
              <w:rPr>
                <w:sz w:val="20"/>
                <w:szCs w:val="20"/>
              </w:rPr>
            </w:pPr>
            <w:r w:rsidRPr="00D174C9">
              <w:rPr>
                <w:sz w:val="20"/>
                <w:szCs w:val="20"/>
              </w:rPr>
              <w:t>0,0467</w:t>
            </w:r>
          </w:p>
        </w:tc>
        <w:tc>
          <w:tcPr>
            <w:tcW w:w="673" w:type="dxa"/>
          </w:tcPr>
          <w:p w:rsidR="00F93B77" w:rsidRPr="00D174C9" w:rsidRDefault="00F93B77" w:rsidP="00D174C9">
            <w:pPr>
              <w:spacing w:line="360" w:lineRule="auto"/>
              <w:jc w:val="both"/>
              <w:rPr>
                <w:sz w:val="20"/>
                <w:szCs w:val="20"/>
              </w:rPr>
            </w:pPr>
            <w:r w:rsidRPr="00D174C9">
              <w:rPr>
                <w:sz w:val="20"/>
                <w:szCs w:val="20"/>
              </w:rPr>
              <w:t>0,363</w:t>
            </w:r>
          </w:p>
        </w:tc>
        <w:tc>
          <w:tcPr>
            <w:tcW w:w="572" w:type="dxa"/>
          </w:tcPr>
          <w:p w:rsidR="00F93B77" w:rsidRPr="00D174C9" w:rsidRDefault="00F93B77" w:rsidP="00D174C9">
            <w:pPr>
              <w:spacing w:line="360" w:lineRule="auto"/>
              <w:jc w:val="both"/>
              <w:rPr>
                <w:sz w:val="20"/>
                <w:szCs w:val="20"/>
              </w:rPr>
            </w:pPr>
            <w:r w:rsidRPr="00D174C9">
              <w:rPr>
                <w:sz w:val="20"/>
                <w:szCs w:val="20"/>
              </w:rPr>
              <w:t>0,18</w:t>
            </w:r>
          </w:p>
        </w:tc>
        <w:tc>
          <w:tcPr>
            <w:tcW w:w="673" w:type="dxa"/>
          </w:tcPr>
          <w:p w:rsidR="00F93B77" w:rsidRPr="00D174C9" w:rsidRDefault="00F93B77" w:rsidP="00D174C9">
            <w:pPr>
              <w:spacing w:line="360" w:lineRule="auto"/>
              <w:jc w:val="both"/>
              <w:rPr>
                <w:sz w:val="20"/>
                <w:szCs w:val="20"/>
              </w:rPr>
            </w:pPr>
            <w:r w:rsidRPr="00D174C9">
              <w:rPr>
                <w:sz w:val="20"/>
                <w:szCs w:val="20"/>
              </w:rPr>
              <w:t>0,351</w:t>
            </w:r>
          </w:p>
        </w:tc>
        <w:tc>
          <w:tcPr>
            <w:tcW w:w="673" w:type="dxa"/>
          </w:tcPr>
          <w:p w:rsidR="00F93B77" w:rsidRPr="00D174C9" w:rsidRDefault="00F93B77" w:rsidP="00D174C9">
            <w:pPr>
              <w:spacing w:line="360" w:lineRule="auto"/>
              <w:jc w:val="both"/>
              <w:rPr>
                <w:sz w:val="20"/>
                <w:szCs w:val="20"/>
              </w:rPr>
            </w:pPr>
            <w:r w:rsidRPr="00D174C9">
              <w:rPr>
                <w:sz w:val="20"/>
                <w:szCs w:val="20"/>
              </w:rPr>
              <w:t>0,94</w:t>
            </w:r>
          </w:p>
        </w:tc>
        <w:tc>
          <w:tcPr>
            <w:tcW w:w="774" w:type="dxa"/>
          </w:tcPr>
          <w:p w:rsidR="00F93B77" w:rsidRPr="00D174C9" w:rsidRDefault="00F93B77" w:rsidP="00D174C9">
            <w:pPr>
              <w:spacing w:line="360" w:lineRule="auto"/>
              <w:jc w:val="both"/>
              <w:rPr>
                <w:sz w:val="20"/>
                <w:szCs w:val="20"/>
              </w:rPr>
            </w:pPr>
            <w:r w:rsidRPr="00D174C9">
              <w:rPr>
                <w:sz w:val="20"/>
                <w:szCs w:val="20"/>
              </w:rPr>
              <w:t>0,0176</w:t>
            </w:r>
          </w:p>
        </w:tc>
        <w:tc>
          <w:tcPr>
            <w:tcW w:w="774" w:type="dxa"/>
          </w:tcPr>
          <w:p w:rsidR="00F93B77" w:rsidRPr="00D174C9" w:rsidRDefault="00F93B77" w:rsidP="00D174C9">
            <w:pPr>
              <w:spacing w:line="360" w:lineRule="auto"/>
              <w:jc w:val="both"/>
              <w:rPr>
                <w:sz w:val="20"/>
                <w:szCs w:val="20"/>
              </w:rPr>
            </w:pPr>
            <w:r w:rsidRPr="00D174C9">
              <w:rPr>
                <w:sz w:val="20"/>
                <w:szCs w:val="20"/>
              </w:rPr>
              <w:t>0,0176</w:t>
            </w:r>
          </w:p>
        </w:tc>
        <w:tc>
          <w:tcPr>
            <w:tcW w:w="774" w:type="dxa"/>
          </w:tcPr>
          <w:p w:rsidR="00F93B77" w:rsidRPr="00D174C9" w:rsidRDefault="00F93B77" w:rsidP="00D174C9">
            <w:pPr>
              <w:spacing w:line="360" w:lineRule="auto"/>
              <w:jc w:val="both"/>
              <w:rPr>
                <w:sz w:val="20"/>
                <w:szCs w:val="20"/>
              </w:rPr>
            </w:pPr>
            <w:r w:rsidRPr="00D174C9">
              <w:rPr>
                <w:sz w:val="20"/>
                <w:szCs w:val="20"/>
              </w:rPr>
              <w:t>0,0176</w:t>
            </w:r>
          </w:p>
        </w:tc>
        <w:tc>
          <w:tcPr>
            <w:tcW w:w="673" w:type="dxa"/>
          </w:tcPr>
          <w:p w:rsidR="00F93B77" w:rsidRPr="00D174C9" w:rsidRDefault="00F93B77" w:rsidP="00D174C9">
            <w:pPr>
              <w:spacing w:line="360" w:lineRule="auto"/>
              <w:jc w:val="both"/>
              <w:rPr>
                <w:sz w:val="20"/>
                <w:szCs w:val="20"/>
              </w:rPr>
            </w:pPr>
            <w:r w:rsidRPr="00D174C9">
              <w:rPr>
                <w:sz w:val="20"/>
                <w:szCs w:val="20"/>
              </w:rPr>
              <w:t>0,975</w:t>
            </w:r>
          </w:p>
        </w:tc>
        <w:tc>
          <w:tcPr>
            <w:tcW w:w="619" w:type="dxa"/>
          </w:tcPr>
          <w:p w:rsidR="00F93B77" w:rsidRPr="00D174C9" w:rsidRDefault="00F93B77" w:rsidP="00D174C9">
            <w:pPr>
              <w:spacing w:line="360" w:lineRule="auto"/>
              <w:jc w:val="both"/>
              <w:rPr>
                <w:sz w:val="20"/>
                <w:szCs w:val="20"/>
              </w:rPr>
            </w:pPr>
            <w:r w:rsidRPr="00D174C9">
              <w:rPr>
                <w:sz w:val="20"/>
                <w:szCs w:val="20"/>
              </w:rPr>
              <w:t>11</w:t>
            </w:r>
          </w:p>
        </w:tc>
        <w:tc>
          <w:tcPr>
            <w:tcW w:w="521" w:type="dxa"/>
          </w:tcPr>
          <w:p w:rsidR="00F93B77" w:rsidRPr="00D174C9" w:rsidRDefault="00F93B77" w:rsidP="00D174C9">
            <w:pPr>
              <w:spacing w:line="360" w:lineRule="auto"/>
              <w:ind w:left="-724" w:firstLine="737"/>
              <w:jc w:val="both"/>
              <w:rPr>
                <w:sz w:val="20"/>
                <w:szCs w:val="20"/>
              </w:rPr>
            </w:pPr>
            <w:r w:rsidRPr="00D174C9">
              <w:rPr>
                <w:sz w:val="20"/>
                <w:szCs w:val="20"/>
              </w:rPr>
              <w:t>66</w:t>
            </w:r>
          </w:p>
        </w:tc>
        <w:tc>
          <w:tcPr>
            <w:tcW w:w="673" w:type="dxa"/>
          </w:tcPr>
          <w:p w:rsidR="00F93B77" w:rsidRPr="00D174C9" w:rsidRDefault="00D174C9" w:rsidP="00D174C9">
            <w:pPr>
              <w:spacing w:line="360" w:lineRule="auto"/>
              <w:ind w:left="-724" w:firstLine="737"/>
              <w:jc w:val="both"/>
              <w:rPr>
                <w:sz w:val="20"/>
                <w:szCs w:val="20"/>
              </w:rPr>
            </w:pPr>
            <w:r>
              <w:rPr>
                <w:sz w:val="20"/>
                <w:szCs w:val="20"/>
              </w:rPr>
              <w:t>0,99</w:t>
            </w:r>
          </w:p>
        </w:tc>
      </w:tr>
      <w:tr w:rsidR="00F93B77" w:rsidRPr="00D174C9">
        <w:trPr>
          <w:trHeight w:val="247"/>
        </w:trPr>
        <w:tc>
          <w:tcPr>
            <w:tcW w:w="1750" w:type="dxa"/>
          </w:tcPr>
          <w:p w:rsidR="00F93B77" w:rsidRPr="00D174C9" w:rsidRDefault="00F93B77" w:rsidP="00D174C9">
            <w:pPr>
              <w:spacing w:line="360" w:lineRule="auto"/>
              <w:jc w:val="both"/>
              <w:rPr>
                <w:sz w:val="20"/>
                <w:szCs w:val="20"/>
              </w:rPr>
            </w:pPr>
            <w:r w:rsidRPr="00D174C9">
              <w:rPr>
                <w:sz w:val="20"/>
                <w:szCs w:val="20"/>
              </w:rPr>
              <w:t>Выглаживающая</w:t>
            </w:r>
          </w:p>
        </w:tc>
        <w:tc>
          <w:tcPr>
            <w:tcW w:w="774" w:type="dxa"/>
          </w:tcPr>
          <w:p w:rsidR="00F93B77" w:rsidRPr="00D174C9" w:rsidRDefault="00F93B77" w:rsidP="00D174C9">
            <w:pPr>
              <w:spacing w:line="360" w:lineRule="auto"/>
              <w:jc w:val="both"/>
              <w:rPr>
                <w:sz w:val="20"/>
                <w:szCs w:val="20"/>
              </w:rPr>
            </w:pPr>
            <w:r w:rsidRPr="00D174C9">
              <w:rPr>
                <w:sz w:val="20"/>
                <w:szCs w:val="20"/>
              </w:rPr>
              <w:t>0,088</w:t>
            </w:r>
          </w:p>
        </w:tc>
        <w:tc>
          <w:tcPr>
            <w:tcW w:w="673" w:type="dxa"/>
          </w:tcPr>
          <w:p w:rsidR="00F93B77" w:rsidRPr="00D174C9" w:rsidRDefault="00F93B77" w:rsidP="00D174C9">
            <w:pPr>
              <w:spacing w:line="360" w:lineRule="auto"/>
              <w:jc w:val="both"/>
              <w:rPr>
                <w:sz w:val="20"/>
                <w:szCs w:val="20"/>
              </w:rPr>
            </w:pPr>
            <w:r w:rsidRPr="00D174C9">
              <w:rPr>
                <w:sz w:val="20"/>
                <w:szCs w:val="20"/>
              </w:rPr>
              <w:t>0,363</w:t>
            </w:r>
          </w:p>
        </w:tc>
        <w:tc>
          <w:tcPr>
            <w:tcW w:w="572" w:type="dxa"/>
          </w:tcPr>
          <w:p w:rsidR="00F93B77" w:rsidRPr="00D174C9" w:rsidRDefault="00F93B77" w:rsidP="00D174C9">
            <w:pPr>
              <w:spacing w:line="360" w:lineRule="auto"/>
              <w:jc w:val="both"/>
              <w:rPr>
                <w:sz w:val="20"/>
                <w:szCs w:val="20"/>
              </w:rPr>
            </w:pPr>
            <w:r w:rsidRPr="00D174C9">
              <w:rPr>
                <w:sz w:val="20"/>
                <w:szCs w:val="20"/>
              </w:rPr>
              <w:t>0,17</w:t>
            </w:r>
          </w:p>
        </w:tc>
        <w:tc>
          <w:tcPr>
            <w:tcW w:w="673" w:type="dxa"/>
          </w:tcPr>
          <w:p w:rsidR="00F93B77" w:rsidRPr="00D174C9" w:rsidRDefault="00F93B77" w:rsidP="00D174C9">
            <w:pPr>
              <w:spacing w:line="360" w:lineRule="auto"/>
              <w:jc w:val="both"/>
              <w:rPr>
                <w:sz w:val="20"/>
                <w:szCs w:val="20"/>
              </w:rPr>
            </w:pPr>
            <w:r w:rsidRPr="00D174C9">
              <w:rPr>
                <w:sz w:val="20"/>
                <w:szCs w:val="20"/>
              </w:rPr>
              <w:t>0,12</w:t>
            </w:r>
          </w:p>
        </w:tc>
        <w:tc>
          <w:tcPr>
            <w:tcW w:w="673" w:type="dxa"/>
          </w:tcPr>
          <w:p w:rsidR="00F93B77" w:rsidRPr="00D174C9" w:rsidRDefault="00F93B77" w:rsidP="00D174C9">
            <w:pPr>
              <w:spacing w:line="360" w:lineRule="auto"/>
              <w:jc w:val="both"/>
              <w:rPr>
                <w:sz w:val="20"/>
                <w:szCs w:val="20"/>
              </w:rPr>
            </w:pPr>
            <w:r w:rsidRPr="00D174C9">
              <w:rPr>
                <w:sz w:val="20"/>
                <w:szCs w:val="20"/>
              </w:rPr>
              <w:t>0,741</w:t>
            </w:r>
          </w:p>
        </w:tc>
        <w:tc>
          <w:tcPr>
            <w:tcW w:w="774" w:type="dxa"/>
          </w:tcPr>
          <w:p w:rsidR="00F93B77" w:rsidRPr="00D174C9" w:rsidRDefault="00F93B77" w:rsidP="00D174C9">
            <w:pPr>
              <w:spacing w:line="360" w:lineRule="auto"/>
              <w:jc w:val="both"/>
              <w:rPr>
                <w:sz w:val="20"/>
                <w:szCs w:val="20"/>
              </w:rPr>
            </w:pPr>
            <w:r w:rsidRPr="00D174C9">
              <w:rPr>
                <w:sz w:val="20"/>
                <w:szCs w:val="20"/>
              </w:rPr>
              <w:t>0,002</w:t>
            </w:r>
          </w:p>
        </w:tc>
        <w:tc>
          <w:tcPr>
            <w:tcW w:w="774" w:type="dxa"/>
          </w:tcPr>
          <w:p w:rsidR="00F93B77" w:rsidRPr="00D174C9" w:rsidRDefault="00F93B77" w:rsidP="00D174C9">
            <w:pPr>
              <w:spacing w:line="360" w:lineRule="auto"/>
              <w:jc w:val="both"/>
              <w:rPr>
                <w:sz w:val="20"/>
                <w:szCs w:val="20"/>
              </w:rPr>
            </w:pPr>
            <w:r w:rsidRPr="00D174C9">
              <w:rPr>
                <w:sz w:val="20"/>
                <w:szCs w:val="20"/>
              </w:rPr>
              <w:t>0,007</w:t>
            </w:r>
          </w:p>
        </w:tc>
        <w:tc>
          <w:tcPr>
            <w:tcW w:w="774" w:type="dxa"/>
          </w:tcPr>
          <w:p w:rsidR="00F93B77" w:rsidRPr="00D174C9" w:rsidRDefault="00F93B77" w:rsidP="00D174C9">
            <w:pPr>
              <w:spacing w:line="360" w:lineRule="auto"/>
              <w:jc w:val="both"/>
              <w:rPr>
                <w:sz w:val="20"/>
                <w:szCs w:val="20"/>
              </w:rPr>
            </w:pPr>
            <w:r w:rsidRPr="00D174C9">
              <w:rPr>
                <w:sz w:val="20"/>
                <w:szCs w:val="20"/>
              </w:rPr>
              <w:t>0,031</w:t>
            </w:r>
          </w:p>
        </w:tc>
        <w:tc>
          <w:tcPr>
            <w:tcW w:w="673" w:type="dxa"/>
          </w:tcPr>
          <w:p w:rsidR="00F93B77" w:rsidRPr="00D174C9" w:rsidRDefault="00F93B77" w:rsidP="00D174C9">
            <w:pPr>
              <w:spacing w:line="360" w:lineRule="auto"/>
              <w:jc w:val="both"/>
              <w:rPr>
                <w:sz w:val="20"/>
                <w:szCs w:val="20"/>
              </w:rPr>
            </w:pPr>
            <w:r w:rsidRPr="00D174C9">
              <w:rPr>
                <w:sz w:val="20"/>
                <w:szCs w:val="20"/>
              </w:rPr>
              <w:t>0,781</w:t>
            </w:r>
          </w:p>
        </w:tc>
        <w:tc>
          <w:tcPr>
            <w:tcW w:w="619" w:type="dxa"/>
          </w:tcPr>
          <w:p w:rsidR="00F93B77" w:rsidRPr="00D174C9" w:rsidRDefault="00F93B77" w:rsidP="00D174C9">
            <w:pPr>
              <w:spacing w:line="360" w:lineRule="auto"/>
              <w:jc w:val="both"/>
              <w:rPr>
                <w:sz w:val="20"/>
                <w:szCs w:val="20"/>
              </w:rPr>
            </w:pPr>
            <w:r w:rsidRPr="00D174C9">
              <w:rPr>
                <w:sz w:val="20"/>
                <w:szCs w:val="20"/>
              </w:rPr>
              <w:t>12</w:t>
            </w:r>
          </w:p>
        </w:tc>
        <w:tc>
          <w:tcPr>
            <w:tcW w:w="521" w:type="dxa"/>
          </w:tcPr>
          <w:p w:rsidR="00F93B77" w:rsidRPr="00D174C9" w:rsidRDefault="00F93B77" w:rsidP="00D174C9">
            <w:pPr>
              <w:spacing w:line="360" w:lineRule="auto"/>
              <w:ind w:left="-822" w:firstLine="737"/>
              <w:jc w:val="both"/>
              <w:rPr>
                <w:sz w:val="20"/>
                <w:szCs w:val="20"/>
              </w:rPr>
            </w:pPr>
            <w:r w:rsidRPr="00D174C9">
              <w:rPr>
                <w:sz w:val="20"/>
                <w:szCs w:val="20"/>
              </w:rPr>
              <w:t>662</w:t>
            </w:r>
          </w:p>
        </w:tc>
        <w:tc>
          <w:tcPr>
            <w:tcW w:w="673" w:type="dxa"/>
          </w:tcPr>
          <w:p w:rsidR="00F93B77" w:rsidRPr="00D174C9" w:rsidRDefault="00F93B77" w:rsidP="00D174C9">
            <w:pPr>
              <w:spacing w:line="360" w:lineRule="auto"/>
              <w:ind w:left="-822" w:firstLine="737"/>
              <w:jc w:val="both"/>
              <w:rPr>
                <w:sz w:val="20"/>
                <w:szCs w:val="20"/>
              </w:rPr>
            </w:pPr>
            <w:r w:rsidRPr="00D174C9">
              <w:rPr>
                <w:sz w:val="20"/>
                <w:szCs w:val="20"/>
              </w:rPr>
              <w:t>0,799</w:t>
            </w:r>
          </w:p>
        </w:tc>
      </w:tr>
    </w:tbl>
    <w:p w:rsidR="00F93B77" w:rsidRPr="00D174C9" w:rsidRDefault="00F93B77" w:rsidP="00D174C9">
      <w:pPr>
        <w:pStyle w:val="2"/>
        <w:spacing w:before="0" w:after="0" w:line="360" w:lineRule="auto"/>
        <w:ind w:firstLine="737"/>
        <w:jc w:val="center"/>
        <w:rPr>
          <w:rFonts w:ascii="Times New Roman" w:hAnsi="Times New Roman" w:cs="Times New Roman"/>
        </w:rPr>
      </w:pPr>
      <w:bookmarkStart w:id="23" w:name="_Toc69739289"/>
      <w:r w:rsidRPr="00D174C9">
        <w:rPr>
          <w:rFonts w:ascii="Times New Roman" w:hAnsi="Times New Roman" w:cs="Times New Roman"/>
        </w:rPr>
        <w:t>3.8. Расчет технологической операции на точность</w:t>
      </w:r>
      <w:bookmarkEnd w:id="23"/>
    </w:p>
    <w:p w:rsidR="00D174C9" w:rsidRDefault="00D174C9"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sz w:val="28"/>
          <w:szCs w:val="28"/>
        </w:rPr>
        <w:t>Операция получения сферы.</w:t>
      </w:r>
    </w:p>
    <w:p w:rsidR="00F93B77" w:rsidRPr="00D174C9" w:rsidRDefault="00F93B77" w:rsidP="00D174C9">
      <w:pPr>
        <w:spacing w:line="360" w:lineRule="auto"/>
        <w:ind w:firstLine="737"/>
        <w:jc w:val="both"/>
        <w:rPr>
          <w:sz w:val="28"/>
          <w:szCs w:val="28"/>
        </w:rPr>
      </w:pPr>
      <w:r w:rsidRPr="00D174C9">
        <w:rPr>
          <w:sz w:val="28"/>
          <w:szCs w:val="28"/>
        </w:rPr>
        <w:t xml:space="preserve">Заданная точность обработки будет обеспечена в том случае, если погрешности, возникающие при обработке детали не превысят допускаемых отклонений, т.е. если </w:t>
      </w:r>
      <w:r w:rsidRPr="00D174C9">
        <w:rPr>
          <w:position w:val="-6"/>
          <w:sz w:val="28"/>
          <w:szCs w:val="28"/>
        </w:rPr>
        <w:object w:dxaOrig="600" w:dyaOrig="279">
          <v:shape id="_x0000_i1452" type="#_x0000_t75" style="width:30pt;height:14.25pt" o:ole="">
            <v:imagedata r:id="rId717" o:title=""/>
          </v:shape>
          <o:OLEObject Type="Embed" ProgID="Equation.3" ShapeID="_x0000_i1452" DrawAspect="Content" ObjectID="_1469608871" r:id="rId718"/>
        </w:object>
      </w:r>
      <w:r w:rsidRPr="00D174C9">
        <w:rPr>
          <w:sz w:val="28"/>
          <w:szCs w:val="28"/>
        </w:rPr>
        <w:t>, где</w:t>
      </w:r>
    </w:p>
    <w:p w:rsidR="00F93B77" w:rsidRPr="00D174C9" w:rsidRDefault="00F93B77" w:rsidP="00D174C9">
      <w:pPr>
        <w:spacing w:line="360" w:lineRule="auto"/>
        <w:ind w:firstLine="737"/>
        <w:jc w:val="both"/>
        <w:rPr>
          <w:sz w:val="28"/>
          <w:szCs w:val="28"/>
        </w:rPr>
      </w:pPr>
      <w:r w:rsidRPr="00D174C9">
        <w:rPr>
          <w:position w:val="-4"/>
          <w:sz w:val="28"/>
          <w:szCs w:val="28"/>
        </w:rPr>
        <w:object w:dxaOrig="220" w:dyaOrig="260">
          <v:shape id="_x0000_i1453" type="#_x0000_t75" style="width:11.25pt;height:12.75pt" o:ole="" o:bullet="t">
            <v:imagedata r:id="rId719" o:title=""/>
          </v:shape>
          <o:OLEObject Type="Embed" ProgID="Equation.3" ShapeID="_x0000_i1453" DrawAspect="Content" ObjectID="_1469608872" r:id="rId720"/>
        </w:object>
      </w:r>
      <w:r w:rsidRPr="00D174C9">
        <w:rPr>
          <w:sz w:val="28"/>
          <w:szCs w:val="28"/>
        </w:rPr>
        <w:t xml:space="preserve"> - суммарная погрешность для каждого выдерживаемого размера,</w:t>
      </w:r>
    </w:p>
    <w:p w:rsidR="00F93B77" w:rsidRPr="00D174C9" w:rsidRDefault="00F93B77" w:rsidP="00D174C9">
      <w:pPr>
        <w:spacing w:line="360" w:lineRule="auto"/>
        <w:ind w:firstLine="737"/>
        <w:jc w:val="both"/>
        <w:rPr>
          <w:sz w:val="28"/>
          <w:szCs w:val="28"/>
        </w:rPr>
      </w:pPr>
      <w:r w:rsidRPr="00D174C9">
        <w:rPr>
          <w:position w:val="-6"/>
          <w:sz w:val="28"/>
          <w:szCs w:val="28"/>
        </w:rPr>
        <w:object w:dxaOrig="220" w:dyaOrig="279">
          <v:shape id="_x0000_i1454" type="#_x0000_t75" style="width:11.25pt;height:14.25pt" o:ole="" o:bullet="t">
            <v:imagedata r:id="rId721" o:title=""/>
          </v:shape>
          <o:OLEObject Type="Embed" ProgID="Equation.3" ShapeID="_x0000_i1454" DrawAspect="Content" ObjectID="_1469608873" r:id="rId722"/>
        </w:object>
      </w:r>
      <w:r w:rsidRPr="00D174C9">
        <w:rPr>
          <w:sz w:val="28"/>
          <w:szCs w:val="28"/>
        </w:rPr>
        <w:t xml:space="preserve"> - допускаемое отклонение выполняемого размера.</w:t>
      </w:r>
    </w:p>
    <w:p w:rsidR="00F93B77" w:rsidRPr="00D174C9" w:rsidRDefault="00F93B77" w:rsidP="00D174C9">
      <w:pPr>
        <w:spacing w:line="360" w:lineRule="auto"/>
        <w:ind w:firstLine="737"/>
        <w:jc w:val="both"/>
        <w:rPr>
          <w:sz w:val="28"/>
          <w:szCs w:val="28"/>
        </w:rPr>
      </w:pPr>
      <w:r w:rsidRPr="00D174C9">
        <w:rPr>
          <w:position w:val="-14"/>
          <w:sz w:val="28"/>
          <w:szCs w:val="28"/>
        </w:rPr>
        <w:object w:dxaOrig="1719" w:dyaOrig="380">
          <v:shape id="_x0000_i1455" type="#_x0000_t75" style="width:86.25pt;height:18.75pt" o:ole="">
            <v:imagedata r:id="rId723" o:title=""/>
          </v:shape>
          <o:OLEObject Type="Embed" ProgID="Equation.3" ShapeID="_x0000_i1455" DrawAspect="Content" ObjectID="_1469608874" r:id="rId724"/>
        </w:object>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r>
      <w:r w:rsidRPr="00D174C9">
        <w:rPr>
          <w:sz w:val="28"/>
          <w:szCs w:val="28"/>
        </w:rPr>
        <w:tab/>
        <w:t>(46)</w:t>
      </w:r>
    </w:p>
    <w:p w:rsidR="00F93B77" w:rsidRPr="00D174C9" w:rsidRDefault="00F93B77" w:rsidP="00D174C9">
      <w:pPr>
        <w:spacing w:line="360" w:lineRule="auto"/>
        <w:ind w:firstLine="737"/>
        <w:jc w:val="both"/>
        <w:rPr>
          <w:sz w:val="28"/>
          <w:szCs w:val="28"/>
        </w:rPr>
      </w:pPr>
      <w:r w:rsidRPr="00D174C9">
        <w:rPr>
          <w:sz w:val="28"/>
          <w:szCs w:val="28"/>
        </w:rPr>
        <w:t xml:space="preserve">где </w:t>
      </w:r>
      <w:r w:rsidRPr="00D174C9">
        <w:rPr>
          <w:position w:val="-6"/>
          <w:sz w:val="28"/>
          <w:szCs w:val="28"/>
        </w:rPr>
        <w:object w:dxaOrig="200" w:dyaOrig="220">
          <v:shape id="_x0000_i1456" type="#_x0000_t75" style="width:9.75pt;height:11.25pt" o:ole="">
            <v:imagedata r:id="rId725" o:title=""/>
          </v:shape>
          <o:OLEObject Type="Embed" ProgID="Equation.3" ShapeID="_x0000_i1456" DrawAspect="Content" ObjectID="_1469608875" r:id="rId726"/>
        </w:object>
      </w:r>
      <w:r w:rsidRPr="00D174C9">
        <w:rPr>
          <w:sz w:val="28"/>
          <w:szCs w:val="28"/>
        </w:rPr>
        <w:t xml:space="preserve"> - погрешность установки детали в приспособлении,</w:t>
      </w:r>
    </w:p>
    <w:p w:rsidR="00F93B77" w:rsidRPr="00D174C9" w:rsidRDefault="00F93B77" w:rsidP="00D174C9">
      <w:pPr>
        <w:spacing w:line="360" w:lineRule="auto"/>
        <w:ind w:firstLine="737"/>
        <w:jc w:val="both"/>
        <w:rPr>
          <w:sz w:val="28"/>
          <w:szCs w:val="28"/>
        </w:rPr>
      </w:pPr>
      <w:r w:rsidRPr="00D174C9">
        <w:rPr>
          <w:position w:val="-10"/>
          <w:sz w:val="28"/>
          <w:szCs w:val="28"/>
        </w:rPr>
        <w:object w:dxaOrig="360" w:dyaOrig="340">
          <v:shape id="_x0000_i1457" type="#_x0000_t75" style="width:18pt;height:17.25pt" o:ole="" o:bullet="t">
            <v:imagedata r:id="rId727" o:title=""/>
          </v:shape>
          <o:OLEObject Type="Embed" ProgID="Equation.3" ShapeID="_x0000_i1457" DrawAspect="Content" ObjectID="_1469608876" r:id="rId728"/>
        </w:object>
      </w:r>
      <w:r w:rsidRPr="00D174C9">
        <w:rPr>
          <w:sz w:val="28"/>
          <w:szCs w:val="28"/>
        </w:rPr>
        <w:t xml:space="preserve"> - погрешность настройки станка,</w:t>
      </w:r>
    </w:p>
    <w:p w:rsidR="00F93B77" w:rsidRPr="00D174C9" w:rsidRDefault="00F93B77" w:rsidP="00D174C9">
      <w:pPr>
        <w:spacing w:line="360" w:lineRule="auto"/>
        <w:ind w:firstLine="737"/>
        <w:jc w:val="both"/>
        <w:rPr>
          <w:sz w:val="28"/>
          <w:szCs w:val="28"/>
        </w:rPr>
      </w:pPr>
      <w:r w:rsidRPr="00D174C9">
        <w:rPr>
          <w:position w:val="-14"/>
          <w:sz w:val="28"/>
          <w:szCs w:val="28"/>
        </w:rPr>
        <w:object w:dxaOrig="460" w:dyaOrig="380">
          <v:shape id="_x0000_i1458" type="#_x0000_t75" style="width:23.25pt;height:18.75pt" o:ole="" o:bullet="t">
            <v:imagedata r:id="rId729" o:title=""/>
          </v:shape>
          <o:OLEObject Type="Embed" ProgID="Equation.3" ShapeID="_x0000_i1458" DrawAspect="Content" ObjectID="_1469608877" r:id="rId730"/>
        </w:object>
      </w:r>
      <w:r w:rsidRPr="00D174C9">
        <w:rPr>
          <w:sz w:val="28"/>
          <w:szCs w:val="28"/>
        </w:rPr>
        <w:t xml:space="preserve"> - погрешность обработки,</w:t>
      </w:r>
    </w:p>
    <w:p w:rsidR="00F93B77" w:rsidRPr="00D174C9" w:rsidRDefault="00F93B77" w:rsidP="00D174C9">
      <w:pPr>
        <w:spacing w:line="360" w:lineRule="auto"/>
        <w:ind w:firstLine="737"/>
        <w:jc w:val="both"/>
        <w:rPr>
          <w:sz w:val="28"/>
          <w:szCs w:val="28"/>
        </w:rPr>
      </w:pPr>
      <w:r w:rsidRPr="00D174C9">
        <w:rPr>
          <w:position w:val="-6"/>
          <w:sz w:val="28"/>
          <w:szCs w:val="28"/>
        </w:rPr>
        <w:object w:dxaOrig="200" w:dyaOrig="220">
          <v:shape id="_x0000_i1459" type="#_x0000_t75" style="width:9.75pt;height:11.25pt" o:ole="" o:bullet="t">
            <v:imagedata r:id="rId731" o:title=""/>
          </v:shape>
          <o:OLEObject Type="Embed" ProgID="Equation.3" ShapeID="_x0000_i1459" DrawAspect="Content" ObjectID="_1469608878" r:id="rId732"/>
        </w:object>
      </w:r>
      <w:r w:rsidRPr="00D174C9">
        <w:rPr>
          <w:sz w:val="28"/>
          <w:szCs w:val="28"/>
        </w:rPr>
        <w:t xml:space="preserve"> = 0,033 мм (подробнее расчет погрешности установки см. в расчете припусков).</w:t>
      </w:r>
    </w:p>
    <w:p w:rsidR="00F93B77" w:rsidRPr="00D174C9" w:rsidRDefault="00F93B77" w:rsidP="00D174C9">
      <w:pPr>
        <w:spacing w:line="360" w:lineRule="auto"/>
        <w:ind w:firstLine="737"/>
        <w:jc w:val="both"/>
        <w:rPr>
          <w:sz w:val="28"/>
          <w:szCs w:val="28"/>
        </w:rPr>
      </w:pPr>
      <w:r w:rsidRPr="00D174C9">
        <w:rPr>
          <w:sz w:val="28"/>
          <w:szCs w:val="28"/>
        </w:rPr>
        <w:t>Используем динамическую настройку станка.</w:t>
      </w:r>
    </w:p>
    <w:p w:rsidR="00F93B77" w:rsidRPr="00D174C9" w:rsidRDefault="00F93B77" w:rsidP="00D174C9">
      <w:pPr>
        <w:spacing w:line="360" w:lineRule="auto"/>
        <w:ind w:firstLine="737"/>
        <w:jc w:val="both"/>
        <w:rPr>
          <w:sz w:val="28"/>
          <w:szCs w:val="28"/>
        </w:rPr>
      </w:pPr>
      <w:r w:rsidRPr="00D174C9">
        <w:rPr>
          <w:sz w:val="28"/>
          <w:szCs w:val="28"/>
        </w:rPr>
        <w:t>Погрешность динамической настройки:</w:t>
      </w:r>
    </w:p>
    <w:p w:rsidR="00F93B77" w:rsidRPr="00D174C9" w:rsidRDefault="00F93B77" w:rsidP="00D174C9">
      <w:pPr>
        <w:spacing w:line="360" w:lineRule="auto"/>
        <w:ind w:firstLine="737"/>
        <w:jc w:val="both"/>
        <w:rPr>
          <w:sz w:val="28"/>
          <w:szCs w:val="28"/>
        </w:rPr>
      </w:pPr>
      <w:r w:rsidRPr="00D174C9">
        <w:rPr>
          <w:position w:val="-16"/>
          <w:sz w:val="28"/>
          <w:szCs w:val="28"/>
        </w:rPr>
        <w:object w:dxaOrig="2600" w:dyaOrig="480">
          <v:shape id="_x0000_i1460" type="#_x0000_t75" style="width:129.75pt;height:24pt" o:ole="">
            <v:imagedata r:id="rId733" o:title=""/>
          </v:shape>
          <o:OLEObject Type="Embed" ProgID="Equation.3" ShapeID="_x0000_i1460" DrawAspect="Content" ObjectID="_1469608879" r:id="rId734"/>
        </w:object>
      </w:r>
    </w:p>
    <w:p w:rsidR="00F93B77" w:rsidRPr="00D174C9" w:rsidRDefault="00F93B77" w:rsidP="00D174C9">
      <w:pPr>
        <w:spacing w:line="360" w:lineRule="auto"/>
        <w:ind w:firstLine="737"/>
        <w:jc w:val="both"/>
        <w:rPr>
          <w:sz w:val="28"/>
          <w:szCs w:val="28"/>
        </w:rPr>
      </w:pPr>
      <w:r w:rsidRPr="00D174C9">
        <w:rPr>
          <w:position w:val="-12"/>
          <w:sz w:val="28"/>
          <w:szCs w:val="28"/>
        </w:rPr>
        <w:object w:dxaOrig="400" w:dyaOrig="360">
          <v:shape id="_x0000_i1461" type="#_x0000_t75" style="width:20.25pt;height:18pt" o:ole="" o:bullet="t">
            <v:imagedata r:id="rId735" o:title=""/>
          </v:shape>
          <o:OLEObject Type="Embed" ProgID="Equation.3" ShapeID="_x0000_i1461" DrawAspect="Content" ObjectID="_1469608880" r:id="rId736"/>
        </w:object>
      </w:r>
      <w:r w:rsidRPr="00D174C9">
        <w:rPr>
          <w:sz w:val="28"/>
          <w:szCs w:val="28"/>
        </w:rPr>
        <w:t>- смещение центра группирования размеров пробных деталей относительно середины поля рассеивания размеров.</w:t>
      </w:r>
    </w:p>
    <w:p w:rsidR="00F93B77" w:rsidRPr="00D174C9" w:rsidRDefault="00F93B77" w:rsidP="00D174C9">
      <w:pPr>
        <w:spacing w:line="360" w:lineRule="auto"/>
        <w:ind w:firstLine="737"/>
        <w:jc w:val="both"/>
        <w:rPr>
          <w:sz w:val="28"/>
          <w:szCs w:val="28"/>
        </w:rPr>
      </w:pPr>
      <w:r w:rsidRPr="00D174C9">
        <w:rPr>
          <w:position w:val="-28"/>
          <w:sz w:val="28"/>
          <w:szCs w:val="28"/>
        </w:rPr>
        <w:object w:dxaOrig="999" w:dyaOrig="660">
          <v:shape id="_x0000_i1462" type="#_x0000_t75" style="width:50.25pt;height:33pt" o:ole="">
            <v:imagedata r:id="rId737" o:title=""/>
          </v:shape>
          <o:OLEObject Type="Embed" ProgID="Equation.3" ShapeID="_x0000_i1462" DrawAspect="Content" ObjectID="_1469608881" r:id="rId738"/>
        </w:object>
      </w:r>
      <w:r w:rsidRPr="00D174C9">
        <w:rPr>
          <w:sz w:val="28"/>
          <w:szCs w:val="28"/>
        </w:rPr>
        <w:t xml:space="preserve">, </w:t>
      </w:r>
    </w:p>
    <w:p w:rsidR="00F93B77" w:rsidRPr="00D174C9" w:rsidRDefault="00F93B77" w:rsidP="00D174C9">
      <w:pPr>
        <w:spacing w:line="360" w:lineRule="auto"/>
        <w:ind w:firstLine="737"/>
        <w:jc w:val="both"/>
        <w:rPr>
          <w:sz w:val="28"/>
          <w:szCs w:val="28"/>
        </w:rPr>
      </w:pPr>
      <w:r w:rsidRPr="00D174C9">
        <w:rPr>
          <w:sz w:val="28"/>
          <w:szCs w:val="28"/>
        </w:rPr>
        <w:t xml:space="preserve">где </w:t>
      </w:r>
      <w:r w:rsidRPr="00D174C9">
        <w:rPr>
          <w:i/>
          <w:iCs/>
          <w:sz w:val="28"/>
          <w:szCs w:val="28"/>
          <w:lang w:val="en-US"/>
        </w:rPr>
        <w:t>m</w:t>
      </w:r>
      <w:r w:rsidRPr="00D174C9">
        <w:rPr>
          <w:i/>
          <w:iCs/>
          <w:sz w:val="28"/>
          <w:szCs w:val="28"/>
        </w:rPr>
        <w:t xml:space="preserve"> –</w:t>
      </w:r>
      <w:r w:rsidRPr="00D174C9">
        <w:rPr>
          <w:sz w:val="28"/>
          <w:szCs w:val="28"/>
        </w:rPr>
        <w:t xml:space="preserve"> количество пробных деталей.</w:t>
      </w:r>
    </w:p>
    <w:p w:rsidR="00F93B77" w:rsidRPr="00D174C9" w:rsidRDefault="00F93B77" w:rsidP="00D174C9">
      <w:pPr>
        <w:spacing w:line="360" w:lineRule="auto"/>
        <w:ind w:firstLine="737"/>
        <w:jc w:val="both"/>
        <w:rPr>
          <w:sz w:val="28"/>
          <w:szCs w:val="28"/>
        </w:rPr>
      </w:pPr>
      <w:r w:rsidRPr="00D174C9">
        <w:rPr>
          <w:position w:val="-6"/>
          <w:sz w:val="28"/>
          <w:szCs w:val="28"/>
        </w:rPr>
        <w:object w:dxaOrig="900" w:dyaOrig="279">
          <v:shape id="_x0000_i1463" type="#_x0000_t75" style="width:45pt;height:14.25pt" o:ole="">
            <v:imagedata r:id="rId739" o:title=""/>
          </v:shape>
          <o:OLEObject Type="Embed" ProgID="Equation.3" ShapeID="_x0000_i1463" DrawAspect="Content" ObjectID="_1469608882" r:id="rId740"/>
        </w:object>
      </w:r>
      <w:r w:rsidRPr="00D174C9">
        <w:rPr>
          <w:sz w:val="28"/>
          <w:szCs w:val="28"/>
        </w:rPr>
        <w:t xml:space="preserve">                 По [10, с.126]             </w:t>
      </w:r>
      <w:r w:rsidRPr="00D174C9">
        <w:rPr>
          <w:position w:val="-12"/>
          <w:sz w:val="28"/>
          <w:szCs w:val="28"/>
        </w:rPr>
        <w:object w:dxaOrig="360" w:dyaOrig="360">
          <v:shape id="_x0000_i1464" type="#_x0000_t75" style="width:18pt;height:18pt" o:ole="" o:bullet="t">
            <v:imagedata r:id="rId741" o:title=""/>
          </v:shape>
          <o:OLEObject Type="Embed" ProgID="Equation.3" ShapeID="_x0000_i1464" DrawAspect="Content" ObjectID="_1469608883" r:id="rId742"/>
        </w:object>
      </w:r>
      <w:r w:rsidRPr="00D174C9">
        <w:rPr>
          <w:sz w:val="28"/>
          <w:szCs w:val="28"/>
        </w:rPr>
        <w:t>=12 мкм</w:t>
      </w:r>
    </w:p>
    <w:p w:rsidR="00F93B77" w:rsidRPr="00D174C9" w:rsidRDefault="00F93B77" w:rsidP="00D174C9">
      <w:pPr>
        <w:spacing w:line="360" w:lineRule="auto"/>
        <w:ind w:firstLine="737"/>
        <w:jc w:val="both"/>
        <w:rPr>
          <w:sz w:val="28"/>
          <w:szCs w:val="28"/>
        </w:rPr>
      </w:pPr>
      <w:r w:rsidRPr="00D174C9">
        <w:rPr>
          <w:position w:val="-28"/>
          <w:sz w:val="28"/>
          <w:szCs w:val="28"/>
        </w:rPr>
        <w:object w:dxaOrig="940" w:dyaOrig="660">
          <v:shape id="_x0000_i1465" type="#_x0000_t75" style="width:47.25pt;height:33pt" o:ole="">
            <v:imagedata r:id="rId743" o:title=""/>
          </v:shape>
          <o:OLEObject Type="Embed" ProgID="Equation.3" ShapeID="_x0000_i1465" DrawAspect="Content" ObjectID="_1469608884" r:id="rId744"/>
        </w:object>
      </w:r>
    </w:p>
    <w:p w:rsidR="00F93B77" w:rsidRPr="00D174C9" w:rsidRDefault="00F93B77" w:rsidP="00D174C9">
      <w:pPr>
        <w:spacing w:line="360" w:lineRule="auto"/>
        <w:ind w:firstLine="737"/>
        <w:jc w:val="both"/>
        <w:rPr>
          <w:sz w:val="28"/>
          <w:szCs w:val="28"/>
        </w:rPr>
      </w:pPr>
      <w:r w:rsidRPr="00D174C9">
        <w:rPr>
          <w:sz w:val="28"/>
          <w:szCs w:val="28"/>
        </w:rPr>
        <w:t xml:space="preserve">По [10, с.128]             </w:t>
      </w:r>
      <w:r w:rsidRPr="00D174C9">
        <w:rPr>
          <w:position w:val="-14"/>
          <w:sz w:val="28"/>
          <w:szCs w:val="28"/>
        </w:rPr>
        <w:object w:dxaOrig="460" w:dyaOrig="380">
          <v:shape id="_x0000_i1466" type="#_x0000_t75" style="width:23.25pt;height:18.75pt" o:ole="">
            <v:imagedata r:id="rId745" o:title=""/>
          </v:shape>
          <o:OLEObject Type="Embed" ProgID="Equation.3" ShapeID="_x0000_i1466" DrawAspect="Content" ObjectID="_1469608885" r:id="rId746"/>
        </w:object>
      </w:r>
      <w:r w:rsidRPr="00D174C9">
        <w:rPr>
          <w:sz w:val="28"/>
          <w:szCs w:val="28"/>
        </w:rPr>
        <w:t>= 4 мкм</w:t>
      </w:r>
    </w:p>
    <w:p w:rsidR="00F93B77" w:rsidRPr="00D174C9" w:rsidRDefault="00F93B77" w:rsidP="00D174C9">
      <w:pPr>
        <w:spacing w:line="360" w:lineRule="auto"/>
        <w:ind w:firstLine="737"/>
        <w:jc w:val="both"/>
        <w:rPr>
          <w:sz w:val="28"/>
          <w:szCs w:val="28"/>
        </w:rPr>
      </w:pPr>
      <w:r w:rsidRPr="00D174C9">
        <w:rPr>
          <w:sz w:val="28"/>
          <w:szCs w:val="28"/>
        </w:rPr>
        <w:t xml:space="preserve">По [10, с.129]             </w:t>
      </w:r>
      <w:r w:rsidRPr="00D174C9">
        <w:rPr>
          <w:position w:val="-12"/>
          <w:sz w:val="28"/>
          <w:szCs w:val="28"/>
        </w:rPr>
        <w:object w:dxaOrig="460" w:dyaOrig="360">
          <v:shape id="_x0000_i1467" type="#_x0000_t75" style="width:23.25pt;height:18pt" o:ole="">
            <v:imagedata r:id="rId747" o:title=""/>
          </v:shape>
          <o:OLEObject Type="Embed" ProgID="Equation.3" ShapeID="_x0000_i1467" DrawAspect="Content" ObjectID="_1469608886" r:id="rId748"/>
        </w:object>
      </w:r>
      <w:r w:rsidRPr="00D174C9">
        <w:rPr>
          <w:sz w:val="28"/>
          <w:szCs w:val="28"/>
        </w:rPr>
        <w:t>= 6 мкм</w:t>
      </w:r>
    </w:p>
    <w:p w:rsidR="00F93B77" w:rsidRPr="00D174C9" w:rsidRDefault="00F93B77" w:rsidP="00D174C9">
      <w:pPr>
        <w:spacing w:line="360" w:lineRule="auto"/>
        <w:ind w:firstLine="737"/>
        <w:jc w:val="both"/>
        <w:rPr>
          <w:sz w:val="28"/>
          <w:szCs w:val="28"/>
        </w:rPr>
      </w:pPr>
      <w:r w:rsidRPr="00D174C9">
        <w:rPr>
          <w:position w:val="-30"/>
          <w:sz w:val="28"/>
          <w:szCs w:val="28"/>
        </w:rPr>
        <w:object w:dxaOrig="2520" w:dyaOrig="740">
          <v:shape id="_x0000_i1468" type="#_x0000_t75" style="width:126pt;height:36.75pt" o:ole="">
            <v:imagedata r:id="rId749" o:title=""/>
          </v:shape>
          <o:OLEObject Type="Embed" ProgID="Equation.3" ShapeID="_x0000_i1468" DrawAspect="Content" ObjectID="_1469608887" r:id="rId750"/>
        </w:object>
      </w:r>
      <w:r w:rsidRPr="00D174C9">
        <w:rPr>
          <w:sz w:val="28"/>
          <w:szCs w:val="28"/>
        </w:rPr>
        <w:t>=9 мкм</w:t>
      </w:r>
    </w:p>
    <w:p w:rsidR="00F93B77" w:rsidRPr="00D174C9" w:rsidRDefault="00F93B77" w:rsidP="00D174C9">
      <w:pPr>
        <w:spacing w:line="360" w:lineRule="auto"/>
        <w:ind w:firstLine="737"/>
        <w:jc w:val="both"/>
        <w:rPr>
          <w:sz w:val="28"/>
          <w:szCs w:val="28"/>
        </w:rPr>
      </w:pPr>
      <w:r w:rsidRPr="00D174C9">
        <w:rPr>
          <w:sz w:val="28"/>
          <w:szCs w:val="28"/>
        </w:rPr>
        <w:t xml:space="preserve">Погрешность обработки является функцией большого числа факторов. Рассчитать погрешность обработки затруднительно, поэтому при выполнении проектно-точностных расчетов величина этой погрешности принимается как некоторая часть средней экономической точности обработки </w:t>
      </w:r>
      <w:r w:rsidRPr="00D174C9">
        <w:rPr>
          <w:position w:val="-6"/>
          <w:sz w:val="28"/>
          <w:szCs w:val="28"/>
        </w:rPr>
        <w:object w:dxaOrig="240" w:dyaOrig="220">
          <v:shape id="_x0000_i1469" type="#_x0000_t75" style="width:12pt;height:11.25pt" o:ole="">
            <v:imagedata r:id="rId751" o:title=""/>
          </v:shape>
          <o:OLEObject Type="Embed" ProgID="Equation.3" ShapeID="_x0000_i1469" DrawAspect="Content" ObjectID="_1469608888" r:id="rId752"/>
        </w:object>
      </w:r>
      <w:r w:rsidRPr="00D174C9">
        <w:rPr>
          <w:sz w:val="28"/>
          <w:szCs w:val="28"/>
        </w:rPr>
        <w:t>.</w:t>
      </w:r>
    </w:p>
    <w:p w:rsidR="00F93B77" w:rsidRPr="00D174C9" w:rsidRDefault="00F93B77" w:rsidP="00D174C9">
      <w:pPr>
        <w:spacing w:line="360" w:lineRule="auto"/>
        <w:ind w:firstLine="737"/>
        <w:jc w:val="both"/>
        <w:rPr>
          <w:sz w:val="28"/>
          <w:szCs w:val="28"/>
        </w:rPr>
      </w:pPr>
      <w:r w:rsidRPr="00D174C9">
        <w:rPr>
          <w:position w:val="-14"/>
          <w:sz w:val="28"/>
          <w:szCs w:val="28"/>
        </w:rPr>
        <w:object w:dxaOrig="1280" w:dyaOrig="380">
          <v:shape id="_x0000_i1470" type="#_x0000_t75" style="width:63.75pt;height:18.75pt" o:ole="">
            <v:imagedata r:id="rId753" o:title=""/>
          </v:shape>
          <o:OLEObject Type="Embed" ProgID="Equation.3" ShapeID="_x0000_i1470" DrawAspect="Content" ObjectID="_1469608889" r:id="rId754"/>
        </w:object>
      </w:r>
    </w:p>
    <w:p w:rsidR="00F93B77" w:rsidRPr="00D174C9" w:rsidRDefault="00F93B77" w:rsidP="00D174C9">
      <w:pPr>
        <w:spacing w:line="360" w:lineRule="auto"/>
        <w:ind w:firstLine="737"/>
        <w:jc w:val="both"/>
        <w:rPr>
          <w:sz w:val="28"/>
          <w:szCs w:val="28"/>
        </w:rPr>
      </w:pPr>
      <w:r w:rsidRPr="00D174C9">
        <w:rPr>
          <w:sz w:val="28"/>
          <w:szCs w:val="28"/>
        </w:rPr>
        <w:t>к</w:t>
      </w:r>
      <w:r w:rsidRPr="00D174C9">
        <w:rPr>
          <w:sz w:val="28"/>
          <w:szCs w:val="28"/>
          <w:vertAlign w:val="subscript"/>
        </w:rPr>
        <w:t>2</w:t>
      </w:r>
      <w:r w:rsidRPr="00D174C9">
        <w:rPr>
          <w:sz w:val="28"/>
          <w:szCs w:val="28"/>
        </w:rPr>
        <w:t xml:space="preserve"> = 0,5</w:t>
      </w:r>
    </w:p>
    <w:p w:rsidR="00F93B77" w:rsidRPr="00D174C9" w:rsidRDefault="00F93B77" w:rsidP="00D174C9">
      <w:pPr>
        <w:spacing w:line="360" w:lineRule="auto"/>
        <w:ind w:firstLine="737"/>
        <w:jc w:val="both"/>
        <w:rPr>
          <w:sz w:val="28"/>
          <w:szCs w:val="28"/>
        </w:rPr>
      </w:pPr>
      <w:r w:rsidRPr="00D174C9">
        <w:rPr>
          <w:position w:val="-6"/>
          <w:sz w:val="28"/>
          <w:szCs w:val="28"/>
        </w:rPr>
        <w:object w:dxaOrig="240" w:dyaOrig="220">
          <v:shape id="_x0000_i1471" type="#_x0000_t75" style="width:12pt;height:11.25pt" o:ole="" o:bullet="t">
            <v:imagedata r:id="rId755" o:title=""/>
          </v:shape>
          <o:OLEObject Type="Embed" ProgID="Equation.3" ShapeID="_x0000_i1471" DrawAspect="Content" ObjectID="_1469608890" r:id="rId756"/>
        </w:object>
      </w:r>
      <w:r w:rsidRPr="00D174C9">
        <w:rPr>
          <w:sz w:val="28"/>
          <w:szCs w:val="28"/>
        </w:rPr>
        <w:t xml:space="preserve"> = 30</w:t>
      </w:r>
    </w:p>
    <w:p w:rsidR="00F93B77" w:rsidRPr="00D174C9" w:rsidRDefault="00F93B77" w:rsidP="00D174C9">
      <w:pPr>
        <w:spacing w:line="360" w:lineRule="auto"/>
        <w:ind w:firstLine="737"/>
        <w:jc w:val="both"/>
        <w:rPr>
          <w:sz w:val="28"/>
          <w:szCs w:val="28"/>
        </w:rPr>
      </w:pPr>
      <w:r w:rsidRPr="00D174C9">
        <w:rPr>
          <w:position w:val="-14"/>
          <w:sz w:val="28"/>
          <w:szCs w:val="28"/>
        </w:rPr>
        <w:object w:dxaOrig="1400" w:dyaOrig="380">
          <v:shape id="_x0000_i1472" type="#_x0000_t75" style="width:69.75pt;height:18.75pt" o:ole="">
            <v:imagedata r:id="rId757" o:title=""/>
          </v:shape>
          <o:OLEObject Type="Embed" ProgID="Equation.3" ShapeID="_x0000_i1472" DrawAspect="Content" ObjectID="_1469608891" r:id="rId758"/>
        </w:object>
      </w:r>
      <w:r w:rsidRPr="00D174C9">
        <w:rPr>
          <w:sz w:val="28"/>
          <w:szCs w:val="28"/>
        </w:rPr>
        <w:t>=15 мкм</w:t>
      </w:r>
    </w:p>
    <w:p w:rsidR="00F93B77" w:rsidRPr="00D174C9" w:rsidRDefault="00F93B77" w:rsidP="00D174C9">
      <w:pPr>
        <w:spacing w:line="360" w:lineRule="auto"/>
        <w:ind w:firstLine="737"/>
        <w:jc w:val="both"/>
        <w:rPr>
          <w:sz w:val="28"/>
          <w:szCs w:val="28"/>
        </w:rPr>
      </w:pPr>
      <w:r w:rsidRPr="00D174C9">
        <w:rPr>
          <w:position w:val="-4"/>
          <w:sz w:val="28"/>
          <w:szCs w:val="28"/>
        </w:rPr>
        <w:object w:dxaOrig="220" w:dyaOrig="260">
          <v:shape id="_x0000_i1473" type="#_x0000_t75" style="width:11.25pt;height:12.75pt" o:ole="" o:bullet="t">
            <v:imagedata r:id="rId759" o:title=""/>
          </v:shape>
          <o:OLEObject Type="Embed" ProgID="Equation.3" ShapeID="_x0000_i1473" DrawAspect="Content" ObjectID="_1469608892" r:id="rId760"/>
        </w:object>
      </w:r>
      <w:r w:rsidRPr="00D174C9">
        <w:rPr>
          <w:sz w:val="28"/>
          <w:szCs w:val="28"/>
        </w:rPr>
        <w:t xml:space="preserve"> = 33 + 9 + 15 = 57 мкм</w:t>
      </w:r>
    </w:p>
    <w:p w:rsidR="00F93B77" w:rsidRPr="00D174C9" w:rsidRDefault="00F93B77" w:rsidP="00D174C9">
      <w:pPr>
        <w:spacing w:line="360" w:lineRule="auto"/>
        <w:ind w:firstLine="737"/>
        <w:jc w:val="both"/>
        <w:rPr>
          <w:sz w:val="28"/>
          <w:szCs w:val="28"/>
        </w:rPr>
      </w:pPr>
      <w:r w:rsidRPr="00D174C9">
        <w:rPr>
          <w:sz w:val="28"/>
          <w:szCs w:val="28"/>
        </w:rPr>
        <w:t>57 &lt; 60</w:t>
      </w:r>
    </w:p>
    <w:p w:rsidR="00F93B77" w:rsidRPr="00D174C9" w:rsidRDefault="00F93B77" w:rsidP="00D174C9">
      <w:pPr>
        <w:spacing w:line="360" w:lineRule="auto"/>
        <w:ind w:firstLine="737"/>
        <w:jc w:val="both"/>
        <w:rPr>
          <w:sz w:val="28"/>
          <w:szCs w:val="28"/>
        </w:rPr>
      </w:pPr>
      <w:r w:rsidRPr="00D174C9">
        <w:rPr>
          <w:sz w:val="28"/>
          <w:szCs w:val="28"/>
        </w:rPr>
        <w:t>Следовательно, точность обработки будет обеспечена.</w:t>
      </w:r>
    </w:p>
    <w:p w:rsidR="00F93B77" w:rsidRPr="00D174C9" w:rsidRDefault="00F93B77" w:rsidP="00D174C9">
      <w:pPr>
        <w:spacing w:line="360" w:lineRule="auto"/>
        <w:ind w:firstLine="737"/>
        <w:jc w:val="both"/>
        <w:rPr>
          <w:sz w:val="28"/>
          <w:szCs w:val="28"/>
        </w:rPr>
      </w:pPr>
    </w:p>
    <w:p w:rsidR="00F93B77" w:rsidRPr="00D174C9" w:rsidRDefault="00F93B77" w:rsidP="00D174C9">
      <w:pPr>
        <w:pStyle w:val="2"/>
        <w:spacing w:before="0" w:after="0" w:line="360" w:lineRule="auto"/>
        <w:ind w:firstLine="737"/>
        <w:jc w:val="center"/>
        <w:rPr>
          <w:rFonts w:ascii="Times New Roman" w:hAnsi="Times New Roman" w:cs="Times New Roman"/>
        </w:rPr>
      </w:pPr>
      <w:bookmarkStart w:id="24" w:name="_Toc69739290"/>
      <w:r w:rsidRPr="00D174C9">
        <w:rPr>
          <w:rFonts w:ascii="Times New Roman" w:hAnsi="Times New Roman" w:cs="Times New Roman"/>
        </w:rPr>
        <w:t>3.9. Необходимое количество оборудования по операциям, коэффициенты его загрузки, использование по основному времени и по мощности</w:t>
      </w:r>
      <w:bookmarkEnd w:id="24"/>
    </w:p>
    <w:p w:rsidR="00F93B77" w:rsidRPr="00D174C9" w:rsidRDefault="00F93B77" w:rsidP="00D174C9">
      <w:pPr>
        <w:spacing w:line="360" w:lineRule="auto"/>
        <w:ind w:firstLine="737"/>
        <w:jc w:val="both"/>
        <w:rPr>
          <w:sz w:val="28"/>
          <w:szCs w:val="28"/>
        </w:rPr>
      </w:pPr>
    </w:p>
    <w:p w:rsidR="00F93B77" w:rsidRPr="00D174C9" w:rsidRDefault="00F93B77" w:rsidP="00D174C9">
      <w:pPr>
        <w:spacing w:line="360" w:lineRule="auto"/>
        <w:ind w:firstLine="737"/>
        <w:jc w:val="both"/>
        <w:rPr>
          <w:sz w:val="28"/>
          <w:szCs w:val="28"/>
        </w:rPr>
      </w:pPr>
      <w:r w:rsidRPr="00D174C9">
        <w:rPr>
          <w:sz w:val="28"/>
          <w:szCs w:val="28"/>
        </w:rPr>
        <w:t>Такт выпуска изделия:</w:t>
      </w:r>
    </w:p>
    <w:p w:rsidR="00F93B77" w:rsidRPr="00D174C9" w:rsidRDefault="00F93B77" w:rsidP="00D174C9">
      <w:pPr>
        <w:spacing w:line="360" w:lineRule="auto"/>
        <w:ind w:firstLine="737"/>
        <w:jc w:val="both"/>
        <w:rPr>
          <w:sz w:val="28"/>
          <w:szCs w:val="28"/>
        </w:rPr>
      </w:pPr>
      <w:r w:rsidRPr="00D174C9">
        <w:rPr>
          <w:position w:val="-24"/>
          <w:sz w:val="28"/>
          <w:szCs w:val="28"/>
        </w:rPr>
        <w:object w:dxaOrig="1420" w:dyaOrig="660">
          <v:shape id="_x0000_i1474" type="#_x0000_t75" style="width:71.25pt;height:33pt" o:ole="">
            <v:imagedata r:id="rId761" o:title=""/>
          </v:shape>
          <o:OLEObject Type="Embed" ProgID="Equation.3" ShapeID="_x0000_i1474" DrawAspect="Content" ObjectID="_1469608893" r:id="rId762"/>
        </w:object>
      </w:r>
      <w:r w:rsidRPr="00D174C9">
        <w:rPr>
          <w:sz w:val="28"/>
          <w:szCs w:val="28"/>
        </w:rPr>
        <w:t>= 0,719 мин/шт</w:t>
      </w:r>
    </w:p>
    <w:p w:rsidR="00F93B77" w:rsidRPr="00D174C9" w:rsidRDefault="00F93B77" w:rsidP="00D174C9">
      <w:pPr>
        <w:spacing w:line="360" w:lineRule="auto"/>
        <w:ind w:firstLine="737"/>
        <w:jc w:val="both"/>
        <w:rPr>
          <w:sz w:val="28"/>
          <w:szCs w:val="28"/>
        </w:rPr>
      </w:pPr>
      <w:r w:rsidRPr="00D174C9">
        <w:rPr>
          <w:sz w:val="28"/>
          <w:szCs w:val="28"/>
        </w:rPr>
        <w:t>Расчеты сведем в табл. 22.</w:t>
      </w:r>
    </w:p>
    <w:p w:rsidR="00F93B77" w:rsidRPr="00D174C9" w:rsidRDefault="00F93B77" w:rsidP="00D174C9">
      <w:pPr>
        <w:spacing w:line="360" w:lineRule="auto"/>
        <w:ind w:firstLine="737"/>
        <w:jc w:val="right"/>
        <w:rPr>
          <w:sz w:val="28"/>
          <w:szCs w:val="28"/>
        </w:rPr>
      </w:pPr>
      <w:r w:rsidRPr="00D174C9">
        <w:rPr>
          <w:sz w:val="28"/>
          <w:szCs w:val="28"/>
        </w:rPr>
        <w:t>Таблица 22.</w:t>
      </w:r>
    </w:p>
    <w:p w:rsidR="00F93B77" w:rsidRPr="00D174C9" w:rsidRDefault="00F93B77" w:rsidP="00D174C9">
      <w:pPr>
        <w:pStyle w:val="9"/>
        <w:ind w:firstLine="737"/>
        <w:rPr>
          <w:szCs w:val="28"/>
        </w:rPr>
      </w:pPr>
      <w:r w:rsidRPr="00D174C9">
        <w:rPr>
          <w:szCs w:val="28"/>
        </w:rPr>
        <w:t>К расчету количества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7"/>
        <w:gridCol w:w="895"/>
        <w:gridCol w:w="916"/>
        <w:gridCol w:w="875"/>
        <w:gridCol w:w="862"/>
        <w:gridCol w:w="875"/>
        <w:gridCol w:w="875"/>
        <w:gridCol w:w="875"/>
        <w:gridCol w:w="855"/>
        <w:gridCol w:w="875"/>
      </w:tblGrid>
      <w:tr w:rsidR="00F93B77" w:rsidRPr="00D174C9">
        <w:tc>
          <w:tcPr>
            <w:tcW w:w="957" w:type="dxa"/>
          </w:tcPr>
          <w:p w:rsidR="00F93B77" w:rsidRPr="00D174C9" w:rsidRDefault="00F93B77" w:rsidP="00D174C9">
            <w:pPr>
              <w:spacing w:line="360" w:lineRule="auto"/>
              <w:jc w:val="center"/>
              <w:rPr>
                <w:sz w:val="20"/>
                <w:szCs w:val="20"/>
              </w:rPr>
            </w:pPr>
            <w:r w:rsidRPr="00D174C9">
              <w:rPr>
                <w:sz w:val="20"/>
                <w:szCs w:val="20"/>
              </w:rPr>
              <w:t>Операции</w:t>
            </w:r>
          </w:p>
        </w:tc>
        <w:tc>
          <w:tcPr>
            <w:tcW w:w="957" w:type="dxa"/>
          </w:tcPr>
          <w:p w:rsidR="00F93B77" w:rsidRPr="00D174C9" w:rsidRDefault="00F93B77" w:rsidP="00D174C9">
            <w:pPr>
              <w:spacing w:line="360" w:lineRule="auto"/>
              <w:jc w:val="center"/>
              <w:rPr>
                <w:sz w:val="20"/>
                <w:szCs w:val="20"/>
                <w:vertAlign w:val="subscript"/>
              </w:rPr>
            </w:pPr>
            <w:r w:rsidRPr="00D174C9">
              <w:rPr>
                <w:sz w:val="20"/>
                <w:szCs w:val="20"/>
              </w:rPr>
              <w:t>Т</w:t>
            </w:r>
            <w:r w:rsidRPr="00D174C9">
              <w:rPr>
                <w:sz w:val="20"/>
                <w:szCs w:val="20"/>
                <w:vertAlign w:val="subscript"/>
              </w:rPr>
              <w:t>ш-к</w:t>
            </w:r>
          </w:p>
        </w:tc>
        <w:tc>
          <w:tcPr>
            <w:tcW w:w="957" w:type="dxa"/>
          </w:tcPr>
          <w:p w:rsidR="00F93B77" w:rsidRPr="00D174C9" w:rsidRDefault="00F93B77" w:rsidP="00D174C9">
            <w:pPr>
              <w:spacing w:line="360" w:lineRule="auto"/>
              <w:jc w:val="center"/>
              <w:rPr>
                <w:sz w:val="20"/>
                <w:szCs w:val="20"/>
              </w:rPr>
            </w:pPr>
            <w:r w:rsidRPr="00D174C9">
              <w:rPr>
                <w:sz w:val="20"/>
                <w:szCs w:val="20"/>
              </w:rPr>
              <w:t>Т</w:t>
            </w:r>
            <w:r w:rsidRPr="00D174C9">
              <w:rPr>
                <w:sz w:val="20"/>
                <w:szCs w:val="20"/>
                <w:vertAlign w:val="subscript"/>
              </w:rPr>
              <w:t>о</w:t>
            </w:r>
          </w:p>
        </w:tc>
        <w:tc>
          <w:tcPr>
            <w:tcW w:w="957" w:type="dxa"/>
          </w:tcPr>
          <w:p w:rsidR="00F93B77" w:rsidRPr="00D174C9" w:rsidRDefault="00F93B77" w:rsidP="00D174C9">
            <w:pPr>
              <w:spacing w:line="360" w:lineRule="auto"/>
              <w:jc w:val="center"/>
              <w:rPr>
                <w:sz w:val="20"/>
                <w:szCs w:val="20"/>
                <w:vertAlign w:val="subscript"/>
              </w:rPr>
            </w:pPr>
            <w:r w:rsidRPr="00D174C9">
              <w:rPr>
                <w:sz w:val="20"/>
                <w:szCs w:val="20"/>
                <w:lang w:val="en-US"/>
              </w:rPr>
              <w:t>m</w:t>
            </w:r>
            <w:r w:rsidRPr="00D174C9">
              <w:rPr>
                <w:sz w:val="20"/>
                <w:szCs w:val="20"/>
                <w:vertAlign w:val="subscript"/>
              </w:rPr>
              <w:t>р</w:t>
            </w:r>
          </w:p>
        </w:tc>
        <w:tc>
          <w:tcPr>
            <w:tcW w:w="957" w:type="dxa"/>
          </w:tcPr>
          <w:p w:rsidR="00F93B77" w:rsidRPr="00D174C9" w:rsidRDefault="00F93B77" w:rsidP="00D174C9">
            <w:pPr>
              <w:spacing w:line="360" w:lineRule="auto"/>
              <w:jc w:val="center"/>
              <w:rPr>
                <w:sz w:val="20"/>
                <w:szCs w:val="20"/>
                <w:vertAlign w:val="subscript"/>
              </w:rPr>
            </w:pPr>
            <w:r w:rsidRPr="00D174C9">
              <w:rPr>
                <w:sz w:val="20"/>
                <w:szCs w:val="20"/>
                <w:lang w:val="en-US"/>
              </w:rPr>
              <w:t>m</w:t>
            </w:r>
            <w:r w:rsidRPr="00D174C9">
              <w:rPr>
                <w:sz w:val="20"/>
                <w:szCs w:val="20"/>
                <w:vertAlign w:val="subscript"/>
              </w:rPr>
              <w:t>пр</w:t>
            </w:r>
          </w:p>
        </w:tc>
        <w:tc>
          <w:tcPr>
            <w:tcW w:w="957" w:type="dxa"/>
          </w:tcPr>
          <w:p w:rsidR="00F93B77" w:rsidRPr="00D174C9" w:rsidRDefault="00F93B77" w:rsidP="00D174C9">
            <w:pPr>
              <w:spacing w:line="360" w:lineRule="auto"/>
              <w:jc w:val="center"/>
              <w:rPr>
                <w:sz w:val="20"/>
                <w:szCs w:val="20"/>
                <w:vertAlign w:val="subscript"/>
              </w:rPr>
            </w:pPr>
            <w:r w:rsidRPr="00D174C9">
              <w:rPr>
                <w:sz w:val="20"/>
                <w:szCs w:val="20"/>
              </w:rPr>
              <w:t>Ч</w:t>
            </w:r>
            <w:r w:rsidRPr="00D174C9">
              <w:rPr>
                <w:sz w:val="20"/>
                <w:szCs w:val="20"/>
                <w:vertAlign w:val="subscript"/>
              </w:rPr>
              <w:t>з</w:t>
            </w:r>
          </w:p>
        </w:tc>
        <w:tc>
          <w:tcPr>
            <w:tcW w:w="957" w:type="dxa"/>
          </w:tcPr>
          <w:p w:rsidR="00F93B77" w:rsidRPr="00D174C9" w:rsidRDefault="00F93B77" w:rsidP="00D174C9">
            <w:pPr>
              <w:spacing w:line="360" w:lineRule="auto"/>
              <w:jc w:val="center"/>
              <w:rPr>
                <w:sz w:val="20"/>
                <w:szCs w:val="20"/>
                <w:vertAlign w:val="subscript"/>
              </w:rPr>
            </w:pPr>
            <w:r w:rsidRPr="00D174C9">
              <w:rPr>
                <w:sz w:val="20"/>
                <w:szCs w:val="20"/>
              </w:rPr>
              <w:t>Ч</w:t>
            </w:r>
            <w:r w:rsidRPr="00D174C9">
              <w:rPr>
                <w:sz w:val="20"/>
                <w:szCs w:val="20"/>
                <w:vertAlign w:val="subscript"/>
              </w:rPr>
              <w:t>о</w:t>
            </w:r>
          </w:p>
        </w:tc>
        <w:tc>
          <w:tcPr>
            <w:tcW w:w="957" w:type="dxa"/>
          </w:tcPr>
          <w:p w:rsidR="00F93B77" w:rsidRPr="00D174C9" w:rsidRDefault="00F93B77" w:rsidP="00D174C9">
            <w:pPr>
              <w:spacing w:line="360" w:lineRule="auto"/>
              <w:jc w:val="center"/>
              <w:rPr>
                <w:sz w:val="20"/>
                <w:szCs w:val="20"/>
              </w:rPr>
            </w:pPr>
            <w:r w:rsidRPr="00D174C9">
              <w:rPr>
                <w:sz w:val="20"/>
                <w:szCs w:val="20"/>
                <w:lang w:val="en-US"/>
              </w:rPr>
              <w:t>N</w:t>
            </w:r>
            <w:r w:rsidRPr="00D174C9">
              <w:rPr>
                <w:sz w:val="20"/>
                <w:szCs w:val="20"/>
                <w:vertAlign w:val="subscript"/>
              </w:rPr>
              <w:t>пр</w:t>
            </w:r>
          </w:p>
        </w:tc>
        <w:tc>
          <w:tcPr>
            <w:tcW w:w="957" w:type="dxa"/>
          </w:tcPr>
          <w:p w:rsidR="00F93B77" w:rsidRPr="00D174C9" w:rsidRDefault="00F93B77" w:rsidP="00D174C9">
            <w:pPr>
              <w:spacing w:line="360" w:lineRule="auto"/>
              <w:jc w:val="center"/>
              <w:rPr>
                <w:sz w:val="20"/>
                <w:szCs w:val="20"/>
              </w:rPr>
            </w:pPr>
            <w:r w:rsidRPr="00D174C9">
              <w:rPr>
                <w:sz w:val="20"/>
                <w:szCs w:val="20"/>
                <w:lang w:val="en-US"/>
              </w:rPr>
              <w:t>N</w:t>
            </w:r>
            <w:r w:rsidRPr="00D174C9">
              <w:rPr>
                <w:sz w:val="20"/>
                <w:szCs w:val="20"/>
                <w:vertAlign w:val="subscript"/>
              </w:rPr>
              <w:t>ст</w:t>
            </w:r>
          </w:p>
        </w:tc>
        <w:tc>
          <w:tcPr>
            <w:tcW w:w="958" w:type="dxa"/>
          </w:tcPr>
          <w:p w:rsidR="00F93B77" w:rsidRPr="00D174C9" w:rsidRDefault="00F93B77" w:rsidP="00D174C9">
            <w:pPr>
              <w:spacing w:line="360" w:lineRule="auto"/>
              <w:jc w:val="center"/>
              <w:rPr>
                <w:sz w:val="20"/>
                <w:szCs w:val="20"/>
                <w:vertAlign w:val="subscript"/>
              </w:rPr>
            </w:pPr>
            <w:r w:rsidRPr="00D174C9">
              <w:rPr>
                <w:sz w:val="20"/>
                <w:szCs w:val="20"/>
              </w:rPr>
              <w:t>Ч</w:t>
            </w:r>
            <w:r w:rsidRPr="00D174C9">
              <w:rPr>
                <w:sz w:val="20"/>
                <w:szCs w:val="20"/>
                <w:vertAlign w:val="subscript"/>
              </w:rPr>
              <w:t>м</w:t>
            </w:r>
          </w:p>
        </w:tc>
      </w:tr>
      <w:tr w:rsidR="00F93B77" w:rsidRPr="00D174C9">
        <w:tc>
          <w:tcPr>
            <w:tcW w:w="957" w:type="dxa"/>
          </w:tcPr>
          <w:p w:rsidR="00F93B77" w:rsidRPr="00D174C9" w:rsidRDefault="00F93B77" w:rsidP="00D174C9">
            <w:pPr>
              <w:spacing w:line="360" w:lineRule="auto"/>
              <w:jc w:val="both"/>
              <w:rPr>
                <w:sz w:val="20"/>
                <w:szCs w:val="20"/>
              </w:rPr>
            </w:pPr>
            <w:r w:rsidRPr="00D174C9">
              <w:rPr>
                <w:sz w:val="20"/>
                <w:szCs w:val="20"/>
              </w:rPr>
              <w:t>Токарная</w:t>
            </w:r>
          </w:p>
        </w:tc>
        <w:tc>
          <w:tcPr>
            <w:tcW w:w="957" w:type="dxa"/>
          </w:tcPr>
          <w:p w:rsidR="00F93B77" w:rsidRPr="00D174C9" w:rsidRDefault="00F93B77" w:rsidP="00D174C9">
            <w:pPr>
              <w:spacing w:line="360" w:lineRule="auto"/>
              <w:jc w:val="center"/>
              <w:rPr>
                <w:sz w:val="20"/>
                <w:szCs w:val="20"/>
              </w:rPr>
            </w:pPr>
            <w:r w:rsidRPr="00D174C9">
              <w:rPr>
                <w:sz w:val="20"/>
                <w:szCs w:val="20"/>
              </w:rPr>
              <w:t>2,014</w:t>
            </w:r>
          </w:p>
        </w:tc>
        <w:tc>
          <w:tcPr>
            <w:tcW w:w="957" w:type="dxa"/>
          </w:tcPr>
          <w:p w:rsidR="00F93B77" w:rsidRPr="00D174C9" w:rsidRDefault="00F93B77" w:rsidP="00D174C9">
            <w:pPr>
              <w:spacing w:line="360" w:lineRule="auto"/>
              <w:jc w:val="center"/>
              <w:rPr>
                <w:sz w:val="20"/>
                <w:szCs w:val="20"/>
              </w:rPr>
            </w:pPr>
            <w:r w:rsidRPr="00D174C9">
              <w:rPr>
                <w:sz w:val="20"/>
                <w:szCs w:val="20"/>
              </w:rPr>
              <w:t>0,306</w:t>
            </w:r>
          </w:p>
        </w:tc>
        <w:tc>
          <w:tcPr>
            <w:tcW w:w="957" w:type="dxa"/>
          </w:tcPr>
          <w:p w:rsidR="00F93B77" w:rsidRPr="00D174C9" w:rsidRDefault="00F93B77" w:rsidP="00D174C9">
            <w:pPr>
              <w:spacing w:line="360" w:lineRule="auto"/>
              <w:jc w:val="center"/>
              <w:rPr>
                <w:sz w:val="20"/>
                <w:szCs w:val="20"/>
              </w:rPr>
            </w:pPr>
            <w:r w:rsidRPr="00D174C9">
              <w:rPr>
                <w:sz w:val="20"/>
                <w:szCs w:val="20"/>
              </w:rPr>
              <w:t>2,80</w:t>
            </w:r>
          </w:p>
        </w:tc>
        <w:tc>
          <w:tcPr>
            <w:tcW w:w="957" w:type="dxa"/>
          </w:tcPr>
          <w:p w:rsidR="00F93B77" w:rsidRPr="00D174C9" w:rsidRDefault="00F93B77" w:rsidP="00D174C9">
            <w:pPr>
              <w:spacing w:line="360" w:lineRule="auto"/>
              <w:jc w:val="center"/>
              <w:rPr>
                <w:sz w:val="20"/>
                <w:szCs w:val="20"/>
              </w:rPr>
            </w:pPr>
            <w:r w:rsidRPr="00D174C9">
              <w:rPr>
                <w:sz w:val="20"/>
                <w:szCs w:val="20"/>
              </w:rPr>
              <w:t>3</w:t>
            </w:r>
          </w:p>
        </w:tc>
        <w:tc>
          <w:tcPr>
            <w:tcW w:w="957" w:type="dxa"/>
          </w:tcPr>
          <w:p w:rsidR="00F93B77" w:rsidRPr="00D174C9" w:rsidRDefault="00F93B77" w:rsidP="00D174C9">
            <w:pPr>
              <w:spacing w:line="360" w:lineRule="auto"/>
              <w:jc w:val="center"/>
              <w:rPr>
                <w:sz w:val="20"/>
                <w:szCs w:val="20"/>
              </w:rPr>
            </w:pPr>
            <w:r w:rsidRPr="00D174C9">
              <w:rPr>
                <w:sz w:val="20"/>
                <w:szCs w:val="20"/>
              </w:rPr>
              <w:t>0,93</w:t>
            </w:r>
          </w:p>
        </w:tc>
        <w:tc>
          <w:tcPr>
            <w:tcW w:w="957" w:type="dxa"/>
          </w:tcPr>
          <w:p w:rsidR="00F93B77" w:rsidRPr="00D174C9" w:rsidRDefault="00F93B77" w:rsidP="00D174C9">
            <w:pPr>
              <w:spacing w:line="360" w:lineRule="auto"/>
              <w:jc w:val="center"/>
              <w:rPr>
                <w:sz w:val="20"/>
                <w:szCs w:val="20"/>
              </w:rPr>
            </w:pPr>
            <w:r w:rsidRPr="00D174C9">
              <w:rPr>
                <w:sz w:val="20"/>
                <w:szCs w:val="20"/>
              </w:rPr>
              <w:t>0,15</w:t>
            </w:r>
          </w:p>
        </w:tc>
        <w:tc>
          <w:tcPr>
            <w:tcW w:w="957" w:type="dxa"/>
          </w:tcPr>
          <w:p w:rsidR="00F93B77" w:rsidRPr="00D174C9" w:rsidRDefault="00F93B77" w:rsidP="00D174C9">
            <w:pPr>
              <w:spacing w:line="360" w:lineRule="auto"/>
              <w:jc w:val="center"/>
              <w:rPr>
                <w:sz w:val="20"/>
                <w:szCs w:val="20"/>
              </w:rPr>
            </w:pPr>
            <w:r w:rsidRPr="00D174C9">
              <w:rPr>
                <w:sz w:val="20"/>
                <w:szCs w:val="20"/>
              </w:rPr>
              <w:t>0,6</w:t>
            </w:r>
          </w:p>
        </w:tc>
        <w:tc>
          <w:tcPr>
            <w:tcW w:w="957" w:type="dxa"/>
          </w:tcPr>
          <w:p w:rsidR="00F93B77" w:rsidRPr="00D174C9" w:rsidRDefault="00F93B77" w:rsidP="00D174C9">
            <w:pPr>
              <w:spacing w:line="360" w:lineRule="auto"/>
              <w:jc w:val="center"/>
              <w:rPr>
                <w:sz w:val="20"/>
                <w:szCs w:val="20"/>
              </w:rPr>
            </w:pPr>
            <w:r w:rsidRPr="00D174C9">
              <w:rPr>
                <w:sz w:val="20"/>
                <w:szCs w:val="20"/>
              </w:rPr>
              <w:t>4</w:t>
            </w:r>
          </w:p>
        </w:tc>
        <w:tc>
          <w:tcPr>
            <w:tcW w:w="958" w:type="dxa"/>
          </w:tcPr>
          <w:p w:rsidR="00F93B77" w:rsidRPr="00D174C9" w:rsidRDefault="00F93B77" w:rsidP="00D174C9">
            <w:pPr>
              <w:spacing w:line="360" w:lineRule="auto"/>
              <w:jc w:val="center"/>
              <w:rPr>
                <w:sz w:val="20"/>
                <w:szCs w:val="20"/>
              </w:rPr>
            </w:pPr>
            <w:r w:rsidRPr="00D174C9">
              <w:rPr>
                <w:sz w:val="20"/>
                <w:szCs w:val="20"/>
              </w:rPr>
              <w:t>0,15</w:t>
            </w:r>
          </w:p>
        </w:tc>
      </w:tr>
      <w:tr w:rsidR="00F93B77" w:rsidRPr="00D174C9">
        <w:tc>
          <w:tcPr>
            <w:tcW w:w="957" w:type="dxa"/>
          </w:tcPr>
          <w:p w:rsidR="00F93B77" w:rsidRPr="00D174C9" w:rsidRDefault="00F93B77" w:rsidP="00D174C9">
            <w:pPr>
              <w:spacing w:line="360" w:lineRule="auto"/>
              <w:jc w:val="both"/>
              <w:rPr>
                <w:sz w:val="20"/>
                <w:szCs w:val="20"/>
              </w:rPr>
            </w:pPr>
            <w:r w:rsidRPr="00D174C9">
              <w:rPr>
                <w:sz w:val="20"/>
                <w:szCs w:val="20"/>
              </w:rPr>
              <w:t>Шлифовальная</w:t>
            </w:r>
          </w:p>
        </w:tc>
        <w:tc>
          <w:tcPr>
            <w:tcW w:w="957" w:type="dxa"/>
          </w:tcPr>
          <w:p w:rsidR="00F93B77" w:rsidRPr="00D174C9" w:rsidRDefault="00F93B77" w:rsidP="00D174C9">
            <w:pPr>
              <w:spacing w:line="360" w:lineRule="auto"/>
              <w:jc w:val="center"/>
              <w:rPr>
                <w:sz w:val="20"/>
                <w:szCs w:val="20"/>
              </w:rPr>
            </w:pPr>
            <w:r w:rsidRPr="00D174C9">
              <w:rPr>
                <w:sz w:val="20"/>
                <w:szCs w:val="20"/>
              </w:rPr>
              <w:t>0,992</w:t>
            </w:r>
          </w:p>
        </w:tc>
        <w:tc>
          <w:tcPr>
            <w:tcW w:w="957" w:type="dxa"/>
          </w:tcPr>
          <w:p w:rsidR="00F93B77" w:rsidRPr="00D174C9" w:rsidRDefault="00F93B77" w:rsidP="00D174C9">
            <w:pPr>
              <w:spacing w:line="360" w:lineRule="auto"/>
              <w:jc w:val="center"/>
              <w:rPr>
                <w:sz w:val="20"/>
                <w:szCs w:val="20"/>
              </w:rPr>
            </w:pPr>
            <w:r w:rsidRPr="00D174C9">
              <w:rPr>
                <w:sz w:val="20"/>
                <w:szCs w:val="20"/>
              </w:rPr>
              <w:t>0,0467</w:t>
            </w:r>
          </w:p>
        </w:tc>
        <w:tc>
          <w:tcPr>
            <w:tcW w:w="957" w:type="dxa"/>
          </w:tcPr>
          <w:p w:rsidR="00F93B77" w:rsidRPr="00D174C9" w:rsidRDefault="00F93B77" w:rsidP="00D174C9">
            <w:pPr>
              <w:spacing w:line="360" w:lineRule="auto"/>
              <w:jc w:val="center"/>
              <w:rPr>
                <w:sz w:val="20"/>
                <w:szCs w:val="20"/>
              </w:rPr>
            </w:pPr>
            <w:r w:rsidRPr="00D174C9">
              <w:rPr>
                <w:sz w:val="20"/>
                <w:szCs w:val="20"/>
              </w:rPr>
              <w:t>1,38</w:t>
            </w:r>
          </w:p>
        </w:tc>
        <w:tc>
          <w:tcPr>
            <w:tcW w:w="957" w:type="dxa"/>
          </w:tcPr>
          <w:p w:rsidR="00F93B77" w:rsidRPr="00D174C9" w:rsidRDefault="00F93B77" w:rsidP="00D174C9">
            <w:pPr>
              <w:spacing w:line="360" w:lineRule="auto"/>
              <w:jc w:val="center"/>
              <w:rPr>
                <w:sz w:val="20"/>
                <w:szCs w:val="20"/>
              </w:rPr>
            </w:pPr>
            <w:r w:rsidRPr="00D174C9">
              <w:rPr>
                <w:sz w:val="20"/>
                <w:szCs w:val="20"/>
              </w:rPr>
              <w:t>2</w:t>
            </w:r>
          </w:p>
        </w:tc>
        <w:tc>
          <w:tcPr>
            <w:tcW w:w="957" w:type="dxa"/>
          </w:tcPr>
          <w:p w:rsidR="00F93B77" w:rsidRPr="00D174C9" w:rsidRDefault="00F93B77" w:rsidP="00D174C9">
            <w:pPr>
              <w:spacing w:line="360" w:lineRule="auto"/>
              <w:jc w:val="center"/>
              <w:rPr>
                <w:sz w:val="20"/>
                <w:szCs w:val="20"/>
              </w:rPr>
            </w:pPr>
            <w:r w:rsidRPr="00D174C9">
              <w:rPr>
                <w:sz w:val="20"/>
                <w:szCs w:val="20"/>
              </w:rPr>
              <w:t>0,69</w:t>
            </w:r>
          </w:p>
        </w:tc>
        <w:tc>
          <w:tcPr>
            <w:tcW w:w="957" w:type="dxa"/>
          </w:tcPr>
          <w:p w:rsidR="00F93B77" w:rsidRPr="00D174C9" w:rsidRDefault="00F93B77" w:rsidP="00D174C9">
            <w:pPr>
              <w:spacing w:line="360" w:lineRule="auto"/>
              <w:jc w:val="center"/>
              <w:rPr>
                <w:sz w:val="20"/>
                <w:szCs w:val="20"/>
              </w:rPr>
            </w:pPr>
            <w:r w:rsidRPr="00D174C9">
              <w:rPr>
                <w:sz w:val="20"/>
                <w:szCs w:val="20"/>
              </w:rPr>
              <w:t>0,05</w:t>
            </w:r>
          </w:p>
        </w:tc>
        <w:tc>
          <w:tcPr>
            <w:tcW w:w="957" w:type="dxa"/>
          </w:tcPr>
          <w:p w:rsidR="00F93B77" w:rsidRPr="00D174C9" w:rsidRDefault="00F93B77" w:rsidP="00D174C9">
            <w:pPr>
              <w:spacing w:line="360" w:lineRule="auto"/>
              <w:jc w:val="center"/>
              <w:rPr>
                <w:sz w:val="20"/>
                <w:szCs w:val="20"/>
              </w:rPr>
            </w:pPr>
            <w:r w:rsidRPr="00D174C9">
              <w:rPr>
                <w:sz w:val="20"/>
                <w:szCs w:val="20"/>
              </w:rPr>
              <w:t>0,98</w:t>
            </w:r>
          </w:p>
        </w:tc>
        <w:tc>
          <w:tcPr>
            <w:tcW w:w="957" w:type="dxa"/>
          </w:tcPr>
          <w:p w:rsidR="00F93B77" w:rsidRPr="00D174C9" w:rsidRDefault="00F93B77" w:rsidP="00D174C9">
            <w:pPr>
              <w:spacing w:line="360" w:lineRule="auto"/>
              <w:jc w:val="center"/>
              <w:rPr>
                <w:sz w:val="20"/>
                <w:szCs w:val="20"/>
              </w:rPr>
            </w:pPr>
            <w:r w:rsidRPr="00D174C9">
              <w:rPr>
                <w:sz w:val="20"/>
                <w:szCs w:val="20"/>
              </w:rPr>
              <w:t>3</w:t>
            </w:r>
          </w:p>
        </w:tc>
        <w:tc>
          <w:tcPr>
            <w:tcW w:w="958" w:type="dxa"/>
          </w:tcPr>
          <w:p w:rsidR="00F93B77" w:rsidRPr="00D174C9" w:rsidRDefault="00F93B77" w:rsidP="00D174C9">
            <w:pPr>
              <w:spacing w:line="360" w:lineRule="auto"/>
              <w:jc w:val="center"/>
              <w:rPr>
                <w:sz w:val="20"/>
                <w:szCs w:val="20"/>
              </w:rPr>
            </w:pPr>
            <w:r w:rsidRPr="00D174C9">
              <w:rPr>
                <w:sz w:val="20"/>
                <w:szCs w:val="20"/>
              </w:rPr>
              <w:t>0,33</w:t>
            </w:r>
          </w:p>
        </w:tc>
      </w:tr>
      <w:tr w:rsidR="00F93B77" w:rsidRPr="00D174C9">
        <w:tc>
          <w:tcPr>
            <w:tcW w:w="957" w:type="dxa"/>
          </w:tcPr>
          <w:p w:rsidR="00F93B77" w:rsidRPr="00D174C9" w:rsidRDefault="00F93B77" w:rsidP="00D174C9">
            <w:pPr>
              <w:spacing w:line="360" w:lineRule="auto"/>
              <w:jc w:val="both"/>
              <w:rPr>
                <w:sz w:val="20"/>
                <w:szCs w:val="20"/>
              </w:rPr>
            </w:pPr>
            <w:r w:rsidRPr="00D174C9">
              <w:rPr>
                <w:sz w:val="20"/>
                <w:szCs w:val="20"/>
              </w:rPr>
              <w:t>Выглаживающая</w:t>
            </w:r>
          </w:p>
        </w:tc>
        <w:tc>
          <w:tcPr>
            <w:tcW w:w="957" w:type="dxa"/>
          </w:tcPr>
          <w:p w:rsidR="00F93B77" w:rsidRPr="00D174C9" w:rsidRDefault="00F93B77" w:rsidP="00D174C9">
            <w:pPr>
              <w:spacing w:line="360" w:lineRule="auto"/>
              <w:jc w:val="center"/>
              <w:rPr>
                <w:sz w:val="20"/>
                <w:szCs w:val="20"/>
              </w:rPr>
            </w:pPr>
            <w:r w:rsidRPr="00D174C9">
              <w:rPr>
                <w:sz w:val="20"/>
                <w:szCs w:val="20"/>
              </w:rPr>
              <w:t>0,799</w:t>
            </w:r>
          </w:p>
        </w:tc>
        <w:tc>
          <w:tcPr>
            <w:tcW w:w="957" w:type="dxa"/>
          </w:tcPr>
          <w:p w:rsidR="00F93B77" w:rsidRPr="00D174C9" w:rsidRDefault="00F93B77" w:rsidP="00D174C9">
            <w:pPr>
              <w:spacing w:line="360" w:lineRule="auto"/>
              <w:jc w:val="center"/>
              <w:rPr>
                <w:sz w:val="20"/>
                <w:szCs w:val="20"/>
              </w:rPr>
            </w:pPr>
            <w:r w:rsidRPr="00D174C9">
              <w:rPr>
                <w:sz w:val="20"/>
                <w:szCs w:val="20"/>
              </w:rPr>
              <w:t>0,088</w:t>
            </w:r>
          </w:p>
        </w:tc>
        <w:tc>
          <w:tcPr>
            <w:tcW w:w="957" w:type="dxa"/>
          </w:tcPr>
          <w:p w:rsidR="00F93B77" w:rsidRPr="00D174C9" w:rsidRDefault="00F93B77" w:rsidP="00D174C9">
            <w:pPr>
              <w:spacing w:line="360" w:lineRule="auto"/>
              <w:jc w:val="center"/>
              <w:rPr>
                <w:sz w:val="20"/>
                <w:szCs w:val="20"/>
              </w:rPr>
            </w:pPr>
            <w:r w:rsidRPr="00D174C9">
              <w:rPr>
                <w:sz w:val="20"/>
                <w:szCs w:val="20"/>
              </w:rPr>
              <w:t>1,11</w:t>
            </w:r>
          </w:p>
        </w:tc>
        <w:tc>
          <w:tcPr>
            <w:tcW w:w="957" w:type="dxa"/>
          </w:tcPr>
          <w:p w:rsidR="00F93B77" w:rsidRPr="00D174C9" w:rsidRDefault="00F93B77" w:rsidP="00D174C9">
            <w:pPr>
              <w:spacing w:line="360" w:lineRule="auto"/>
              <w:jc w:val="center"/>
              <w:rPr>
                <w:sz w:val="20"/>
                <w:szCs w:val="20"/>
              </w:rPr>
            </w:pPr>
            <w:r w:rsidRPr="00D174C9">
              <w:rPr>
                <w:sz w:val="20"/>
                <w:szCs w:val="20"/>
              </w:rPr>
              <w:t>2</w:t>
            </w:r>
          </w:p>
        </w:tc>
        <w:tc>
          <w:tcPr>
            <w:tcW w:w="957" w:type="dxa"/>
          </w:tcPr>
          <w:p w:rsidR="00F93B77" w:rsidRPr="00D174C9" w:rsidRDefault="00F93B77" w:rsidP="00D174C9">
            <w:pPr>
              <w:spacing w:line="360" w:lineRule="auto"/>
              <w:jc w:val="center"/>
              <w:rPr>
                <w:sz w:val="20"/>
                <w:szCs w:val="20"/>
              </w:rPr>
            </w:pPr>
            <w:r w:rsidRPr="00D174C9">
              <w:rPr>
                <w:sz w:val="20"/>
                <w:szCs w:val="20"/>
              </w:rPr>
              <w:t>0,56</w:t>
            </w:r>
          </w:p>
        </w:tc>
        <w:tc>
          <w:tcPr>
            <w:tcW w:w="957" w:type="dxa"/>
          </w:tcPr>
          <w:p w:rsidR="00F93B77" w:rsidRPr="00D174C9" w:rsidRDefault="00F93B77" w:rsidP="00D174C9">
            <w:pPr>
              <w:spacing w:line="360" w:lineRule="auto"/>
              <w:jc w:val="center"/>
              <w:rPr>
                <w:sz w:val="20"/>
                <w:szCs w:val="20"/>
              </w:rPr>
            </w:pPr>
            <w:r w:rsidRPr="00D174C9">
              <w:rPr>
                <w:sz w:val="20"/>
                <w:szCs w:val="20"/>
              </w:rPr>
              <w:t>0,11</w:t>
            </w:r>
          </w:p>
        </w:tc>
        <w:tc>
          <w:tcPr>
            <w:tcW w:w="957" w:type="dxa"/>
          </w:tcPr>
          <w:p w:rsidR="00F93B77" w:rsidRPr="00D174C9" w:rsidRDefault="00F93B77" w:rsidP="00D174C9">
            <w:pPr>
              <w:spacing w:line="360" w:lineRule="auto"/>
              <w:jc w:val="center"/>
              <w:rPr>
                <w:sz w:val="20"/>
                <w:szCs w:val="20"/>
              </w:rPr>
            </w:pPr>
            <w:r w:rsidRPr="00D174C9">
              <w:rPr>
                <w:sz w:val="20"/>
                <w:szCs w:val="20"/>
              </w:rPr>
              <w:t>-</w:t>
            </w:r>
          </w:p>
        </w:tc>
        <w:tc>
          <w:tcPr>
            <w:tcW w:w="957" w:type="dxa"/>
          </w:tcPr>
          <w:p w:rsidR="00F93B77" w:rsidRPr="00D174C9" w:rsidRDefault="00F93B77" w:rsidP="00D174C9">
            <w:pPr>
              <w:spacing w:line="360" w:lineRule="auto"/>
              <w:jc w:val="center"/>
              <w:rPr>
                <w:sz w:val="20"/>
                <w:szCs w:val="20"/>
              </w:rPr>
            </w:pPr>
            <w:r w:rsidRPr="00D174C9">
              <w:rPr>
                <w:sz w:val="20"/>
                <w:szCs w:val="20"/>
              </w:rPr>
              <w:t>4</w:t>
            </w:r>
          </w:p>
        </w:tc>
        <w:tc>
          <w:tcPr>
            <w:tcW w:w="958" w:type="dxa"/>
          </w:tcPr>
          <w:p w:rsidR="00F93B77" w:rsidRPr="00D174C9" w:rsidRDefault="00F93B77" w:rsidP="00D174C9">
            <w:pPr>
              <w:spacing w:line="360" w:lineRule="auto"/>
              <w:jc w:val="center"/>
              <w:rPr>
                <w:sz w:val="20"/>
                <w:szCs w:val="20"/>
              </w:rPr>
            </w:pPr>
            <w:r w:rsidRPr="00D174C9">
              <w:rPr>
                <w:sz w:val="20"/>
                <w:szCs w:val="20"/>
              </w:rPr>
              <w:t>-</w:t>
            </w:r>
          </w:p>
        </w:tc>
      </w:tr>
    </w:tbl>
    <w:p w:rsidR="00F93B77" w:rsidRPr="00D174C9" w:rsidRDefault="00F93B77" w:rsidP="00D174C9">
      <w:pPr>
        <w:spacing w:line="360" w:lineRule="auto"/>
        <w:jc w:val="both"/>
        <w:rPr>
          <w:sz w:val="20"/>
          <w:szCs w:val="20"/>
        </w:rPr>
      </w:pPr>
    </w:p>
    <w:p w:rsidR="00F93B77" w:rsidRPr="00D174C9" w:rsidRDefault="00F93B77" w:rsidP="00D174C9">
      <w:pPr>
        <w:spacing w:line="360" w:lineRule="auto"/>
        <w:ind w:firstLine="737"/>
        <w:jc w:val="both"/>
        <w:rPr>
          <w:sz w:val="28"/>
          <w:szCs w:val="28"/>
        </w:rPr>
      </w:pPr>
      <w:r w:rsidRPr="00D174C9">
        <w:rPr>
          <w:sz w:val="28"/>
          <w:szCs w:val="28"/>
        </w:rPr>
        <w:t>Ч</w:t>
      </w:r>
      <w:r w:rsidRPr="00D174C9">
        <w:rPr>
          <w:sz w:val="28"/>
          <w:szCs w:val="28"/>
          <w:vertAlign w:val="subscript"/>
        </w:rPr>
        <w:t>з. ср</w:t>
      </w:r>
      <w:r w:rsidRPr="00D174C9">
        <w:rPr>
          <w:sz w:val="28"/>
          <w:szCs w:val="28"/>
        </w:rPr>
        <w:t xml:space="preserve"> = 0,73</w:t>
      </w:r>
    </w:p>
    <w:p w:rsidR="00F93B77" w:rsidRPr="00D174C9" w:rsidRDefault="00F93B77" w:rsidP="00D174C9">
      <w:pPr>
        <w:spacing w:line="360" w:lineRule="auto"/>
        <w:ind w:firstLine="737"/>
        <w:jc w:val="both"/>
        <w:rPr>
          <w:sz w:val="28"/>
          <w:szCs w:val="28"/>
        </w:rPr>
      </w:pPr>
      <w:r w:rsidRPr="00D174C9">
        <w:rPr>
          <w:sz w:val="28"/>
          <w:szCs w:val="28"/>
        </w:rPr>
        <w:t>Ч</w:t>
      </w:r>
      <w:r w:rsidRPr="00D174C9">
        <w:rPr>
          <w:sz w:val="28"/>
          <w:szCs w:val="28"/>
          <w:vertAlign w:val="subscript"/>
        </w:rPr>
        <w:t>о. ср</w:t>
      </w:r>
      <w:r w:rsidRPr="00D174C9">
        <w:rPr>
          <w:sz w:val="28"/>
          <w:szCs w:val="28"/>
        </w:rPr>
        <w:t xml:space="preserve"> = 0,10</w:t>
      </w:r>
    </w:p>
    <w:p w:rsidR="00F93B77" w:rsidRPr="00D174C9" w:rsidRDefault="00F93B77" w:rsidP="00D174C9">
      <w:pPr>
        <w:spacing w:line="360" w:lineRule="auto"/>
        <w:ind w:firstLine="737"/>
        <w:jc w:val="both"/>
        <w:rPr>
          <w:sz w:val="28"/>
          <w:szCs w:val="28"/>
        </w:rPr>
      </w:pPr>
      <w:r w:rsidRPr="00D174C9">
        <w:rPr>
          <w:sz w:val="28"/>
          <w:szCs w:val="28"/>
        </w:rPr>
        <w:t>Ч</w:t>
      </w:r>
      <w:r w:rsidRPr="00D174C9">
        <w:rPr>
          <w:sz w:val="28"/>
          <w:szCs w:val="28"/>
          <w:vertAlign w:val="subscript"/>
        </w:rPr>
        <w:t>м. ср</w:t>
      </w:r>
      <w:r w:rsidRPr="00D174C9">
        <w:rPr>
          <w:sz w:val="28"/>
          <w:szCs w:val="28"/>
        </w:rPr>
        <w:t xml:space="preserve"> = 0,24</w:t>
      </w:r>
    </w:p>
    <w:p w:rsidR="00F93B77" w:rsidRPr="00D174C9" w:rsidRDefault="00F93B77" w:rsidP="00D174C9">
      <w:pPr>
        <w:pStyle w:val="2"/>
        <w:spacing w:before="0" w:after="0" w:line="360" w:lineRule="auto"/>
        <w:ind w:firstLine="737"/>
        <w:jc w:val="center"/>
        <w:rPr>
          <w:rFonts w:ascii="Times New Roman" w:hAnsi="Times New Roman" w:cs="Times New Roman"/>
        </w:rPr>
      </w:pPr>
      <w:bookmarkStart w:id="25" w:name="_Toc69739291"/>
      <w:r w:rsidRPr="00D174C9">
        <w:rPr>
          <w:rFonts w:ascii="Times New Roman" w:hAnsi="Times New Roman" w:cs="Times New Roman"/>
        </w:rPr>
        <w:t>3.10. Окончательный расчет себестоимости детали</w:t>
      </w:r>
      <w:bookmarkEnd w:id="25"/>
    </w:p>
    <w:p w:rsidR="00D174C9" w:rsidRDefault="00D174C9" w:rsidP="00D174C9">
      <w:pPr>
        <w:spacing w:line="360" w:lineRule="auto"/>
        <w:ind w:firstLine="737"/>
        <w:jc w:val="both"/>
        <w:rPr>
          <w:b/>
          <w:bCs/>
          <w:sz w:val="28"/>
          <w:szCs w:val="28"/>
          <w:u w:val="single"/>
        </w:rPr>
      </w:pPr>
    </w:p>
    <w:p w:rsidR="00F93B77" w:rsidRPr="00D174C9" w:rsidRDefault="00F93B77" w:rsidP="00D174C9">
      <w:pPr>
        <w:spacing w:line="360" w:lineRule="auto"/>
        <w:ind w:firstLine="737"/>
        <w:jc w:val="both"/>
        <w:rPr>
          <w:sz w:val="28"/>
          <w:szCs w:val="28"/>
        </w:rPr>
      </w:pPr>
      <w:r w:rsidRPr="00D174C9">
        <w:rPr>
          <w:b/>
          <w:bCs/>
          <w:sz w:val="28"/>
          <w:szCs w:val="28"/>
          <w:u w:val="single"/>
        </w:rPr>
        <w:t>Операция 005</w:t>
      </w:r>
      <w:r w:rsidRPr="00D174C9">
        <w:rPr>
          <w:sz w:val="28"/>
          <w:szCs w:val="28"/>
        </w:rPr>
        <w:t>. Токарная</w:t>
      </w:r>
    </w:p>
    <w:p w:rsidR="00F93B77" w:rsidRPr="00D174C9" w:rsidRDefault="00F93B77" w:rsidP="00D174C9">
      <w:pPr>
        <w:spacing w:line="360" w:lineRule="auto"/>
        <w:ind w:firstLine="737"/>
        <w:jc w:val="both"/>
        <w:rPr>
          <w:sz w:val="28"/>
          <w:szCs w:val="28"/>
        </w:rPr>
      </w:pPr>
      <w:r w:rsidRPr="00D174C9">
        <w:rPr>
          <w:sz w:val="28"/>
          <w:szCs w:val="28"/>
        </w:rPr>
        <w:t>Станок 1Е61М.</w:t>
      </w:r>
    </w:p>
    <w:p w:rsidR="00F93B77" w:rsidRPr="00D174C9" w:rsidRDefault="00F93B77" w:rsidP="00D174C9">
      <w:pPr>
        <w:spacing w:line="360" w:lineRule="auto"/>
        <w:ind w:firstLine="737"/>
        <w:jc w:val="both"/>
        <w:rPr>
          <w:sz w:val="28"/>
          <w:szCs w:val="28"/>
        </w:rPr>
      </w:pPr>
      <w:r w:rsidRPr="00D174C9">
        <w:rPr>
          <w:i/>
          <w:iCs/>
          <w:sz w:val="28"/>
          <w:szCs w:val="28"/>
        </w:rPr>
        <w:t>С</w:t>
      </w:r>
      <w:r w:rsidRPr="00D174C9">
        <w:rPr>
          <w:i/>
          <w:iCs/>
          <w:sz w:val="28"/>
          <w:szCs w:val="28"/>
          <w:vertAlign w:val="subscript"/>
        </w:rPr>
        <w:t>п-з</w:t>
      </w:r>
      <w:r w:rsidRPr="00D174C9">
        <w:rPr>
          <w:i/>
          <w:iCs/>
          <w:sz w:val="28"/>
          <w:szCs w:val="28"/>
        </w:rPr>
        <w:t xml:space="preserve"> =</w:t>
      </w:r>
      <w:r w:rsidRPr="00D174C9">
        <w:rPr>
          <w:sz w:val="28"/>
          <w:szCs w:val="28"/>
        </w:rPr>
        <w:t xml:space="preserve"> 183,516 руб/час (см. технико-экономическое обоснование выбранного маршрута обработки).</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ш-к</w:t>
      </w:r>
      <w:r w:rsidRPr="00D174C9">
        <w:rPr>
          <w:sz w:val="28"/>
          <w:szCs w:val="28"/>
        </w:rPr>
        <w:t xml:space="preserve"> = 2,014 мин.</w:t>
      </w:r>
    </w:p>
    <w:p w:rsidR="00F93B77" w:rsidRPr="00D174C9" w:rsidRDefault="00F93B77" w:rsidP="00D174C9">
      <w:pPr>
        <w:spacing w:line="360" w:lineRule="auto"/>
        <w:ind w:firstLine="737"/>
        <w:jc w:val="both"/>
        <w:rPr>
          <w:sz w:val="28"/>
          <w:szCs w:val="28"/>
        </w:rPr>
      </w:pPr>
      <w:r w:rsidRPr="00D174C9">
        <w:rPr>
          <w:position w:val="-16"/>
          <w:sz w:val="28"/>
          <w:szCs w:val="28"/>
        </w:rPr>
        <w:object w:dxaOrig="1240" w:dyaOrig="440">
          <v:shape id="_x0000_i1475" type="#_x0000_t75" style="width:99pt;height:35.25pt" o:ole="">
            <v:imagedata r:id="rId763" o:title=""/>
          </v:shape>
          <o:OLEObject Type="Embed" ProgID="Equation.3" ShapeID="_x0000_i1475" DrawAspect="Content" ObjectID="_1469608894" r:id="rId764"/>
        </w:object>
      </w:r>
    </w:p>
    <w:p w:rsidR="00F93B77" w:rsidRPr="00D174C9" w:rsidRDefault="00F93B77" w:rsidP="00D174C9">
      <w:pPr>
        <w:spacing w:line="360" w:lineRule="auto"/>
        <w:ind w:firstLine="737"/>
        <w:jc w:val="both"/>
        <w:rPr>
          <w:sz w:val="28"/>
          <w:szCs w:val="28"/>
        </w:rPr>
      </w:pPr>
      <w:r w:rsidRPr="00D174C9">
        <w:rPr>
          <w:b/>
          <w:bCs/>
          <w:sz w:val="28"/>
          <w:szCs w:val="28"/>
          <w:u w:val="single"/>
        </w:rPr>
        <w:t>Операция 010.</w:t>
      </w:r>
      <w:r w:rsidRPr="00D174C9">
        <w:rPr>
          <w:sz w:val="28"/>
          <w:szCs w:val="28"/>
        </w:rPr>
        <w:t xml:space="preserve"> Шлифовальная.</w:t>
      </w:r>
    </w:p>
    <w:p w:rsidR="00F93B77" w:rsidRPr="00D174C9" w:rsidRDefault="00F93B77" w:rsidP="00D174C9">
      <w:pPr>
        <w:spacing w:line="360" w:lineRule="auto"/>
        <w:ind w:firstLine="737"/>
        <w:jc w:val="both"/>
        <w:rPr>
          <w:sz w:val="28"/>
          <w:szCs w:val="28"/>
        </w:rPr>
      </w:pPr>
      <w:r w:rsidRPr="00D174C9">
        <w:rPr>
          <w:sz w:val="28"/>
          <w:szCs w:val="28"/>
        </w:rPr>
        <w:t>Станок 3А227.</w:t>
      </w:r>
    </w:p>
    <w:p w:rsidR="00F93B77" w:rsidRPr="00D174C9" w:rsidRDefault="00F93B77" w:rsidP="00D174C9">
      <w:pPr>
        <w:spacing w:line="360" w:lineRule="auto"/>
        <w:ind w:firstLine="737"/>
        <w:jc w:val="both"/>
        <w:rPr>
          <w:sz w:val="28"/>
          <w:szCs w:val="28"/>
        </w:rPr>
      </w:pPr>
      <w:r w:rsidRPr="00D174C9">
        <w:rPr>
          <w:i/>
          <w:iCs/>
          <w:sz w:val="28"/>
          <w:szCs w:val="28"/>
        </w:rPr>
        <w:t>С</w:t>
      </w:r>
      <w:r w:rsidRPr="00D174C9">
        <w:rPr>
          <w:i/>
          <w:iCs/>
          <w:sz w:val="28"/>
          <w:szCs w:val="28"/>
          <w:vertAlign w:val="subscript"/>
        </w:rPr>
        <w:t>п-з</w:t>
      </w:r>
      <w:r w:rsidRPr="00D174C9">
        <w:rPr>
          <w:i/>
          <w:iCs/>
          <w:sz w:val="28"/>
          <w:szCs w:val="28"/>
        </w:rPr>
        <w:t xml:space="preserve"> =</w:t>
      </w:r>
      <w:r w:rsidRPr="00D174C9">
        <w:rPr>
          <w:sz w:val="28"/>
          <w:szCs w:val="28"/>
        </w:rPr>
        <w:t xml:space="preserve"> 235,883 руб/час</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ш-к</w:t>
      </w:r>
      <w:r w:rsidRPr="00D174C9">
        <w:rPr>
          <w:sz w:val="28"/>
          <w:szCs w:val="28"/>
        </w:rPr>
        <w:t xml:space="preserve"> = 0,992 мин.</w:t>
      </w:r>
    </w:p>
    <w:p w:rsidR="00F93B77" w:rsidRPr="00D174C9" w:rsidRDefault="00F93B77" w:rsidP="00D174C9">
      <w:pPr>
        <w:spacing w:line="360" w:lineRule="auto"/>
        <w:ind w:firstLine="737"/>
        <w:jc w:val="both"/>
        <w:rPr>
          <w:sz w:val="28"/>
          <w:szCs w:val="28"/>
        </w:rPr>
      </w:pPr>
      <w:r w:rsidRPr="00D174C9">
        <w:rPr>
          <w:position w:val="-16"/>
          <w:sz w:val="28"/>
          <w:szCs w:val="28"/>
        </w:rPr>
        <w:object w:dxaOrig="1240" w:dyaOrig="440">
          <v:shape id="_x0000_i1476" type="#_x0000_t75" style="width:99pt;height:35.25pt" o:ole="">
            <v:imagedata r:id="rId763" o:title=""/>
          </v:shape>
          <o:OLEObject Type="Embed" ProgID="Equation.3" ShapeID="_x0000_i1476" DrawAspect="Content" ObjectID="_1469608895" r:id="rId765"/>
        </w:object>
      </w:r>
    </w:p>
    <w:p w:rsidR="00F93B77" w:rsidRPr="00D174C9" w:rsidRDefault="00F93B77" w:rsidP="00D174C9">
      <w:pPr>
        <w:spacing w:line="360" w:lineRule="auto"/>
        <w:ind w:firstLine="737"/>
        <w:jc w:val="both"/>
        <w:rPr>
          <w:sz w:val="28"/>
          <w:szCs w:val="28"/>
        </w:rPr>
      </w:pPr>
      <w:r w:rsidRPr="00D174C9">
        <w:rPr>
          <w:b/>
          <w:bCs/>
          <w:sz w:val="28"/>
          <w:szCs w:val="28"/>
          <w:u w:val="single"/>
        </w:rPr>
        <w:t>Операция 015.</w:t>
      </w:r>
      <w:r w:rsidRPr="00D174C9">
        <w:rPr>
          <w:sz w:val="28"/>
          <w:szCs w:val="28"/>
        </w:rPr>
        <w:t xml:space="preserve"> Выглаживающая.</w:t>
      </w:r>
    </w:p>
    <w:p w:rsidR="00F93B77" w:rsidRPr="00D174C9" w:rsidRDefault="00F93B77" w:rsidP="00D174C9">
      <w:pPr>
        <w:spacing w:line="360" w:lineRule="auto"/>
        <w:ind w:firstLine="737"/>
        <w:jc w:val="both"/>
        <w:rPr>
          <w:sz w:val="28"/>
          <w:szCs w:val="28"/>
        </w:rPr>
      </w:pPr>
      <w:r w:rsidRPr="00D174C9">
        <w:rPr>
          <w:sz w:val="28"/>
          <w:szCs w:val="28"/>
        </w:rPr>
        <w:t>Станок 1Е61М</w:t>
      </w:r>
    </w:p>
    <w:p w:rsidR="00F93B77" w:rsidRPr="00D174C9" w:rsidRDefault="00F93B77" w:rsidP="00D174C9">
      <w:pPr>
        <w:spacing w:line="360" w:lineRule="auto"/>
        <w:ind w:firstLine="737"/>
        <w:jc w:val="both"/>
        <w:rPr>
          <w:sz w:val="28"/>
          <w:szCs w:val="28"/>
        </w:rPr>
      </w:pPr>
      <w:r w:rsidRPr="00D174C9">
        <w:rPr>
          <w:i/>
          <w:iCs/>
          <w:sz w:val="28"/>
          <w:szCs w:val="28"/>
        </w:rPr>
        <w:t>С</w:t>
      </w:r>
      <w:r w:rsidRPr="00D174C9">
        <w:rPr>
          <w:i/>
          <w:iCs/>
          <w:sz w:val="28"/>
          <w:szCs w:val="28"/>
          <w:vertAlign w:val="subscript"/>
        </w:rPr>
        <w:t>п-з</w:t>
      </w:r>
      <w:r w:rsidRPr="00D174C9">
        <w:rPr>
          <w:i/>
          <w:iCs/>
          <w:sz w:val="28"/>
          <w:szCs w:val="28"/>
        </w:rPr>
        <w:t xml:space="preserve"> =</w:t>
      </w:r>
      <w:r w:rsidRPr="00D174C9">
        <w:rPr>
          <w:sz w:val="28"/>
          <w:szCs w:val="28"/>
        </w:rPr>
        <w:t xml:space="preserve"> 183,516 руб/час</w:t>
      </w:r>
    </w:p>
    <w:p w:rsidR="00F93B77" w:rsidRPr="00D174C9" w:rsidRDefault="00F93B77" w:rsidP="00D174C9">
      <w:pPr>
        <w:spacing w:line="360" w:lineRule="auto"/>
        <w:ind w:firstLine="737"/>
        <w:jc w:val="both"/>
        <w:rPr>
          <w:sz w:val="28"/>
          <w:szCs w:val="28"/>
        </w:rPr>
      </w:pPr>
      <w:r w:rsidRPr="00D174C9">
        <w:rPr>
          <w:i/>
          <w:iCs/>
          <w:sz w:val="28"/>
          <w:szCs w:val="28"/>
        </w:rPr>
        <w:t>Т</w:t>
      </w:r>
      <w:r w:rsidRPr="00D174C9">
        <w:rPr>
          <w:i/>
          <w:iCs/>
          <w:sz w:val="28"/>
          <w:szCs w:val="28"/>
          <w:vertAlign w:val="subscript"/>
        </w:rPr>
        <w:t>ш-к</w:t>
      </w:r>
      <w:r w:rsidRPr="00D174C9">
        <w:rPr>
          <w:sz w:val="28"/>
          <w:szCs w:val="28"/>
        </w:rPr>
        <w:t xml:space="preserve"> = 0,799 мин.</w:t>
      </w:r>
    </w:p>
    <w:p w:rsidR="00F93B77" w:rsidRPr="00D174C9" w:rsidRDefault="00F93B77" w:rsidP="00D174C9">
      <w:pPr>
        <w:spacing w:line="360" w:lineRule="auto"/>
        <w:ind w:firstLine="737"/>
        <w:jc w:val="both"/>
        <w:rPr>
          <w:sz w:val="28"/>
          <w:szCs w:val="28"/>
        </w:rPr>
      </w:pPr>
      <w:r w:rsidRPr="00D174C9">
        <w:rPr>
          <w:position w:val="-16"/>
          <w:sz w:val="28"/>
          <w:szCs w:val="28"/>
        </w:rPr>
        <w:object w:dxaOrig="1240" w:dyaOrig="440">
          <v:shape id="_x0000_i1477" type="#_x0000_t75" style="width:99pt;height:35.25pt" o:ole="">
            <v:imagedata r:id="rId763" o:title=""/>
          </v:shape>
          <o:OLEObject Type="Embed" ProgID="Equation.3" ShapeID="_x0000_i1477" DrawAspect="Content" ObjectID="_1469608896" r:id="rId766"/>
        </w:object>
      </w:r>
    </w:p>
    <w:p w:rsidR="00F93B77" w:rsidRPr="00D174C9" w:rsidRDefault="00F93B77" w:rsidP="00D174C9">
      <w:pPr>
        <w:spacing w:line="360" w:lineRule="auto"/>
        <w:ind w:firstLine="737"/>
        <w:jc w:val="both"/>
        <w:rPr>
          <w:sz w:val="28"/>
          <w:szCs w:val="28"/>
        </w:rPr>
      </w:pPr>
      <w:r w:rsidRPr="00D174C9">
        <w:rPr>
          <w:sz w:val="28"/>
          <w:szCs w:val="28"/>
        </w:rPr>
        <w:t>Себестоимость детали:</w:t>
      </w:r>
    </w:p>
    <w:p w:rsidR="00F93B77" w:rsidRPr="00D174C9" w:rsidRDefault="00F93B77" w:rsidP="00D174C9">
      <w:pPr>
        <w:spacing w:line="360" w:lineRule="auto"/>
        <w:ind w:firstLine="737"/>
        <w:jc w:val="both"/>
        <w:rPr>
          <w:sz w:val="28"/>
          <w:szCs w:val="28"/>
        </w:rPr>
      </w:pPr>
      <w:r w:rsidRPr="00D174C9">
        <w:rPr>
          <w:sz w:val="28"/>
          <w:szCs w:val="28"/>
        </w:rPr>
        <w:t xml:space="preserve">С = </w:t>
      </w:r>
    </w:p>
    <w:p w:rsidR="00F93B77" w:rsidRPr="00D174C9" w:rsidRDefault="00F93B77" w:rsidP="00D174C9">
      <w:pPr>
        <w:spacing w:line="360" w:lineRule="auto"/>
        <w:ind w:firstLine="737"/>
        <w:jc w:val="both"/>
        <w:rPr>
          <w:sz w:val="28"/>
          <w:szCs w:val="28"/>
        </w:rPr>
      </w:pPr>
      <w:r w:rsidRPr="00D174C9">
        <w:rPr>
          <w:sz w:val="28"/>
          <w:szCs w:val="28"/>
        </w:rPr>
        <w:t>Экономический эффект на программу выпуска:</w:t>
      </w:r>
    </w:p>
    <w:p w:rsidR="00F93B77" w:rsidRPr="00D174C9" w:rsidRDefault="00F93B77" w:rsidP="00D174C9">
      <w:pPr>
        <w:spacing w:line="360" w:lineRule="auto"/>
        <w:ind w:firstLine="737"/>
        <w:jc w:val="both"/>
        <w:rPr>
          <w:sz w:val="28"/>
          <w:szCs w:val="28"/>
        </w:rPr>
      </w:pPr>
      <w:r w:rsidRPr="00D174C9">
        <w:rPr>
          <w:position w:val="-24"/>
          <w:sz w:val="28"/>
          <w:szCs w:val="28"/>
        </w:rPr>
        <w:object w:dxaOrig="1719" w:dyaOrig="620">
          <v:shape id="_x0000_i1478" type="#_x0000_t75" style="width:86.25pt;height:30.75pt" o:ole="">
            <v:imagedata r:id="rId767" o:title=""/>
          </v:shape>
          <o:OLEObject Type="Embed" ProgID="Equation.3" ShapeID="_x0000_i1478" DrawAspect="Content" ObjectID="_1469608897" r:id="rId768"/>
        </w:object>
      </w:r>
    </w:p>
    <w:p w:rsidR="00F93B77" w:rsidRPr="00D174C9" w:rsidRDefault="00F93B77" w:rsidP="00D174C9">
      <w:pPr>
        <w:pStyle w:val="1"/>
        <w:spacing w:before="0" w:after="0" w:line="360" w:lineRule="auto"/>
        <w:ind w:firstLine="737"/>
        <w:jc w:val="center"/>
        <w:rPr>
          <w:rFonts w:ascii="Times New Roman" w:hAnsi="Times New Roman" w:cs="Times New Roman"/>
          <w:caps/>
          <w:sz w:val="28"/>
          <w:szCs w:val="28"/>
        </w:rPr>
      </w:pPr>
      <w:r w:rsidRPr="00D174C9">
        <w:rPr>
          <w:rFonts w:ascii="Times New Roman" w:hAnsi="Times New Roman" w:cs="Times New Roman"/>
          <w:sz w:val="28"/>
          <w:szCs w:val="28"/>
        </w:rPr>
        <w:br w:type="page"/>
      </w:r>
      <w:bookmarkStart w:id="26" w:name="_Toc69739292"/>
      <w:r w:rsidRPr="00D174C9">
        <w:rPr>
          <w:rFonts w:ascii="Times New Roman" w:hAnsi="Times New Roman" w:cs="Times New Roman"/>
          <w:caps/>
          <w:sz w:val="28"/>
          <w:szCs w:val="28"/>
          <w:lang w:val="en-US"/>
        </w:rPr>
        <w:t>IV</w:t>
      </w:r>
      <w:r w:rsidRPr="00D174C9">
        <w:rPr>
          <w:rFonts w:ascii="Times New Roman" w:hAnsi="Times New Roman" w:cs="Times New Roman"/>
          <w:caps/>
          <w:sz w:val="28"/>
          <w:szCs w:val="28"/>
        </w:rPr>
        <w:t>. Экономическая часть</w:t>
      </w:r>
      <w:bookmarkEnd w:id="26"/>
    </w:p>
    <w:p w:rsidR="00D174C9" w:rsidRDefault="00D174C9" w:rsidP="00D174C9">
      <w:pPr>
        <w:pStyle w:val="2"/>
        <w:spacing w:before="0" w:after="0" w:line="360" w:lineRule="auto"/>
        <w:ind w:firstLine="737"/>
        <w:jc w:val="center"/>
        <w:rPr>
          <w:rFonts w:ascii="Times New Roman" w:hAnsi="Times New Roman" w:cs="Times New Roman"/>
        </w:rPr>
      </w:pPr>
      <w:bookmarkStart w:id="27" w:name="_Toc69739293"/>
    </w:p>
    <w:p w:rsidR="00F93B77" w:rsidRPr="00D174C9" w:rsidRDefault="00F93B77" w:rsidP="00D174C9">
      <w:pPr>
        <w:pStyle w:val="2"/>
        <w:spacing w:before="0" w:after="0" w:line="360" w:lineRule="auto"/>
        <w:ind w:firstLine="737"/>
        <w:jc w:val="center"/>
        <w:rPr>
          <w:rFonts w:ascii="Times New Roman" w:hAnsi="Times New Roman" w:cs="Times New Roman"/>
        </w:rPr>
      </w:pPr>
      <w:r w:rsidRPr="00D174C9">
        <w:rPr>
          <w:rFonts w:ascii="Times New Roman" w:hAnsi="Times New Roman" w:cs="Times New Roman"/>
        </w:rPr>
        <w:t>4.1. Введение</w:t>
      </w:r>
      <w:bookmarkEnd w:id="27"/>
    </w:p>
    <w:p w:rsidR="00F93B77" w:rsidRPr="00D174C9" w:rsidRDefault="00F93B77" w:rsidP="00D174C9">
      <w:pPr>
        <w:spacing w:line="360" w:lineRule="auto"/>
        <w:ind w:firstLine="737"/>
        <w:rPr>
          <w:sz w:val="28"/>
          <w:szCs w:val="28"/>
        </w:rPr>
      </w:pPr>
    </w:p>
    <w:p w:rsidR="00F93B77" w:rsidRPr="00D174C9" w:rsidRDefault="00F93B77" w:rsidP="00D174C9">
      <w:pPr>
        <w:pStyle w:val="21"/>
        <w:tabs>
          <w:tab w:val="left" w:pos="0"/>
          <w:tab w:val="left" w:pos="5901"/>
        </w:tabs>
        <w:ind w:firstLine="737"/>
        <w:rPr>
          <w:szCs w:val="28"/>
        </w:rPr>
      </w:pPr>
      <w:r w:rsidRPr="00D174C9">
        <w:rPr>
          <w:szCs w:val="28"/>
        </w:rPr>
        <w:t>При работе механизма раскладки по схеме вал-ролики (</w:t>
      </w:r>
      <w:r w:rsidRPr="00D174C9">
        <w:rPr>
          <w:szCs w:val="28"/>
          <w:lang w:val="en-US"/>
        </w:rPr>
        <w:t>US</w:t>
      </w:r>
      <w:r w:rsidRPr="00D174C9">
        <w:rPr>
          <w:szCs w:val="28"/>
        </w:rPr>
        <w:t>) наблюдается так называемое геометрическое скольжение в точках контакта из-за некоторого линейного контакта роликов и вала, которое уменьшается по мере увеличения угла разворота В роликов. Геометрическое скольжение ограничивает частоту вращения вала раскладчика, а значит и рабочую скорость движения кабеля из-за повышенного износа контактирующих частей и нагрева деталей передачи. Геометрическое скольжение вызывает также частичную потерю передаваемой мощности.</w:t>
      </w:r>
    </w:p>
    <w:p w:rsidR="00F93B77" w:rsidRPr="00D174C9" w:rsidRDefault="00F93B77" w:rsidP="00D174C9">
      <w:pPr>
        <w:pStyle w:val="21"/>
        <w:tabs>
          <w:tab w:val="left" w:pos="0"/>
          <w:tab w:val="left" w:pos="5901"/>
        </w:tabs>
        <w:ind w:firstLine="737"/>
        <w:rPr>
          <w:szCs w:val="28"/>
        </w:rPr>
      </w:pPr>
      <w:r w:rsidRPr="00D174C9">
        <w:rPr>
          <w:szCs w:val="28"/>
        </w:rPr>
        <w:t>Замена механизма раскладки по схеме вал-ролики механизмом по схеме вал-кольца позволяет увеличить частоту вращения вала раскладчика, а значит и рабочую скорость движения кабеля, т.к. контакт в точках соприкосновения колец и вала точечный, что практически исключает геометрическое скольжение.</w:t>
      </w:r>
    </w:p>
    <w:p w:rsidR="00F93B77" w:rsidRPr="00D174C9" w:rsidRDefault="00F93B77" w:rsidP="00D174C9">
      <w:pPr>
        <w:pStyle w:val="21"/>
        <w:tabs>
          <w:tab w:val="left" w:pos="0"/>
          <w:tab w:val="left" w:pos="5901"/>
        </w:tabs>
        <w:ind w:firstLine="737"/>
        <w:rPr>
          <w:szCs w:val="28"/>
        </w:rPr>
      </w:pPr>
      <w:r w:rsidRPr="00D174C9">
        <w:rPr>
          <w:szCs w:val="28"/>
        </w:rPr>
        <w:t xml:space="preserve">Таким образом, рабочая скорость движения кабеля </w:t>
      </w:r>
      <w:r w:rsidRPr="00D174C9">
        <w:rPr>
          <w:position w:val="-12"/>
          <w:szCs w:val="28"/>
        </w:rPr>
        <w:object w:dxaOrig="1700" w:dyaOrig="360">
          <v:shape id="_x0000_i1479" type="#_x0000_t75" style="width:84.75pt;height:18pt" o:ole="">
            <v:imagedata r:id="rId769" o:title=""/>
          </v:shape>
          <o:OLEObject Type="Embed" ProgID="Equation.3" ShapeID="_x0000_i1479" DrawAspect="Content" ObjectID="_1469608898" r:id="rId770"/>
        </w:object>
      </w:r>
      <w:r w:rsidRPr="00D174C9">
        <w:rPr>
          <w:szCs w:val="28"/>
        </w:rPr>
        <w:t xml:space="preserve"> при использовании раскладчика по схеме вал-ролики может быть повышена до </w:t>
      </w:r>
      <w:r w:rsidRPr="00D174C9">
        <w:rPr>
          <w:position w:val="-10"/>
          <w:szCs w:val="28"/>
        </w:rPr>
        <w:object w:dxaOrig="1880" w:dyaOrig="340">
          <v:shape id="_x0000_i1480" type="#_x0000_t75" style="width:93.75pt;height:17.25pt" o:ole="">
            <v:imagedata r:id="rId771" o:title=""/>
          </v:shape>
          <o:OLEObject Type="Embed" ProgID="Equation.3" ShapeID="_x0000_i1480" DrawAspect="Content" ObjectID="_1469608899" r:id="rId772"/>
        </w:object>
      </w:r>
      <w:r w:rsidRPr="00D174C9">
        <w:rPr>
          <w:szCs w:val="28"/>
        </w:rPr>
        <w:t xml:space="preserve"> при использовании раскладчика по схеме вал-кольца.</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
        <w:spacing w:before="0" w:after="0" w:line="360" w:lineRule="auto"/>
        <w:ind w:firstLine="737"/>
        <w:jc w:val="center"/>
        <w:rPr>
          <w:rFonts w:ascii="Times New Roman" w:hAnsi="Times New Roman" w:cs="Times New Roman"/>
        </w:rPr>
      </w:pPr>
      <w:bookmarkStart w:id="28" w:name="_Toc69739294"/>
      <w:r w:rsidRPr="00D174C9">
        <w:rPr>
          <w:rFonts w:ascii="Times New Roman" w:hAnsi="Times New Roman" w:cs="Times New Roman"/>
        </w:rPr>
        <w:t>4.2. Исходные данные</w:t>
      </w:r>
      <w:bookmarkEnd w:id="28"/>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rPr>
          <w:szCs w:val="28"/>
        </w:rPr>
      </w:pPr>
      <w:r w:rsidRPr="00D174C9">
        <w:rPr>
          <w:szCs w:val="28"/>
        </w:rPr>
        <w:t>Жила кабеля – сечение 95 мм</w:t>
      </w:r>
      <w:r w:rsidRPr="00D174C9">
        <w:rPr>
          <w:szCs w:val="28"/>
          <w:vertAlign w:val="superscript"/>
        </w:rPr>
        <w:t>2</w:t>
      </w:r>
      <w:r w:rsidRPr="00D174C9">
        <w:rPr>
          <w:szCs w:val="28"/>
        </w:rPr>
        <w:t>, 10 кВ;</w:t>
      </w:r>
    </w:p>
    <w:p w:rsidR="00F93B77" w:rsidRPr="00D174C9" w:rsidRDefault="00F93B77" w:rsidP="00D174C9">
      <w:pPr>
        <w:pStyle w:val="21"/>
        <w:tabs>
          <w:tab w:val="left" w:pos="0"/>
          <w:tab w:val="left" w:pos="5901"/>
        </w:tabs>
        <w:ind w:firstLine="737"/>
        <w:rPr>
          <w:szCs w:val="28"/>
        </w:rPr>
      </w:pPr>
      <w:r w:rsidRPr="00D174C9">
        <w:rPr>
          <w:szCs w:val="28"/>
        </w:rPr>
        <w:t>Стоимость жилы кабеля – 40 000 руб. км</w:t>
      </w:r>
    </w:p>
    <w:p w:rsidR="00F93B77" w:rsidRPr="00D174C9" w:rsidRDefault="00F93B77" w:rsidP="00D174C9">
      <w:pPr>
        <w:pStyle w:val="21"/>
        <w:tabs>
          <w:tab w:val="left" w:pos="0"/>
          <w:tab w:val="left" w:pos="5901"/>
        </w:tabs>
        <w:ind w:firstLine="737"/>
        <w:rPr>
          <w:szCs w:val="28"/>
        </w:rPr>
      </w:pPr>
      <w:r w:rsidRPr="00D174C9">
        <w:rPr>
          <w:szCs w:val="28"/>
        </w:rPr>
        <w:t>Фактическая скорость движения жилы:</w:t>
      </w:r>
    </w:p>
    <w:p w:rsidR="00F93B77" w:rsidRPr="00D174C9" w:rsidRDefault="00F93B77" w:rsidP="00D174C9">
      <w:pPr>
        <w:pStyle w:val="21"/>
        <w:numPr>
          <w:ilvl w:val="0"/>
          <w:numId w:val="1"/>
        </w:numPr>
        <w:tabs>
          <w:tab w:val="clear" w:pos="1080"/>
          <w:tab w:val="num" w:pos="0"/>
        </w:tabs>
        <w:ind w:left="0" w:firstLine="737"/>
        <w:rPr>
          <w:szCs w:val="28"/>
        </w:rPr>
      </w:pPr>
      <w:r w:rsidRPr="00D174C9">
        <w:rPr>
          <w:szCs w:val="28"/>
        </w:rPr>
        <w:t xml:space="preserve">при использовании раскладчика по схеме вал-ролики - </w:t>
      </w:r>
      <w:r w:rsidRPr="00D174C9">
        <w:rPr>
          <w:position w:val="-12"/>
          <w:szCs w:val="28"/>
        </w:rPr>
        <w:object w:dxaOrig="1700" w:dyaOrig="360">
          <v:shape id="_x0000_i1481" type="#_x0000_t75" style="width:84.75pt;height:18pt" o:ole="">
            <v:imagedata r:id="rId769" o:title=""/>
          </v:shape>
          <o:OLEObject Type="Embed" ProgID="Equation.3" ShapeID="_x0000_i1481" DrawAspect="Content" ObjectID="_1469608900" r:id="rId773"/>
        </w:object>
      </w:r>
      <w:r w:rsidRPr="00D174C9">
        <w:rPr>
          <w:szCs w:val="28"/>
        </w:rPr>
        <w:t>;</w:t>
      </w:r>
    </w:p>
    <w:p w:rsidR="00F93B77" w:rsidRPr="00D174C9" w:rsidRDefault="00F93B77" w:rsidP="00D174C9">
      <w:pPr>
        <w:pStyle w:val="21"/>
        <w:numPr>
          <w:ilvl w:val="0"/>
          <w:numId w:val="1"/>
        </w:numPr>
        <w:tabs>
          <w:tab w:val="clear" w:pos="1080"/>
          <w:tab w:val="num" w:pos="0"/>
        </w:tabs>
        <w:ind w:left="0" w:firstLine="737"/>
        <w:rPr>
          <w:szCs w:val="28"/>
        </w:rPr>
      </w:pPr>
      <w:r w:rsidRPr="00D174C9">
        <w:rPr>
          <w:szCs w:val="28"/>
        </w:rPr>
        <w:t xml:space="preserve">при использовании раскладчика по схеме вал-кольца - </w:t>
      </w:r>
      <w:r w:rsidRPr="00D174C9">
        <w:rPr>
          <w:position w:val="-10"/>
          <w:szCs w:val="28"/>
        </w:rPr>
        <w:object w:dxaOrig="1880" w:dyaOrig="340">
          <v:shape id="_x0000_i1482" type="#_x0000_t75" style="width:93.75pt;height:17.25pt" o:ole="">
            <v:imagedata r:id="rId771" o:title=""/>
          </v:shape>
          <o:OLEObject Type="Embed" ProgID="Equation.3" ShapeID="_x0000_i1482" DrawAspect="Content" ObjectID="_1469608901" r:id="rId774"/>
        </w:object>
      </w:r>
      <w:r w:rsidRPr="00D174C9">
        <w:rPr>
          <w:szCs w:val="28"/>
        </w:rPr>
        <w:t>.</w:t>
      </w:r>
    </w:p>
    <w:p w:rsidR="00F93B77" w:rsidRPr="00D174C9" w:rsidRDefault="00F93B77" w:rsidP="00D174C9">
      <w:pPr>
        <w:pStyle w:val="21"/>
        <w:tabs>
          <w:tab w:val="left" w:pos="0"/>
          <w:tab w:val="left" w:pos="5901"/>
        </w:tabs>
        <w:ind w:firstLine="737"/>
        <w:rPr>
          <w:szCs w:val="28"/>
        </w:rPr>
      </w:pPr>
      <w:r w:rsidRPr="00D174C9">
        <w:rPr>
          <w:szCs w:val="28"/>
        </w:rPr>
        <w:t>Ручное время на 1 км жилы – 78,48 мин.</w:t>
      </w:r>
    </w:p>
    <w:p w:rsidR="00F93B77" w:rsidRPr="00D174C9" w:rsidRDefault="00F93B77" w:rsidP="00D174C9">
      <w:pPr>
        <w:pStyle w:val="21"/>
        <w:tabs>
          <w:tab w:val="left" w:pos="0"/>
          <w:tab w:val="left" w:pos="5901"/>
        </w:tabs>
        <w:ind w:firstLine="737"/>
        <w:rPr>
          <w:szCs w:val="28"/>
        </w:rPr>
      </w:pPr>
      <w:r w:rsidRPr="00D174C9">
        <w:rPr>
          <w:szCs w:val="28"/>
        </w:rPr>
        <w:t>Стоимость раскладчика по схеме вал-ролики – 42 160 руб.;</w:t>
      </w:r>
    </w:p>
    <w:p w:rsidR="00F93B77" w:rsidRPr="00D174C9" w:rsidRDefault="00F93B77" w:rsidP="00D174C9">
      <w:pPr>
        <w:pStyle w:val="21"/>
        <w:tabs>
          <w:tab w:val="left" w:pos="0"/>
          <w:tab w:val="left" w:pos="5901"/>
        </w:tabs>
        <w:ind w:firstLine="737"/>
        <w:rPr>
          <w:szCs w:val="28"/>
        </w:rPr>
      </w:pPr>
      <w:r w:rsidRPr="00D174C9">
        <w:rPr>
          <w:szCs w:val="28"/>
        </w:rPr>
        <w:t>Стоимость раскладчика по схеме вал-кольца – 64 294 руб.</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
        <w:spacing w:before="0" w:after="0" w:line="360" w:lineRule="auto"/>
        <w:ind w:firstLine="737"/>
        <w:jc w:val="center"/>
        <w:rPr>
          <w:rFonts w:ascii="Times New Roman" w:hAnsi="Times New Roman" w:cs="Times New Roman"/>
        </w:rPr>
      </w:pPr>
      <w:bookmarkStart w:id="29" w:name="_Toc69739295"/>
      <w:r w:rsidRPr="00D174C9">
        <w:rPr>
          <w:rFonts w:ascii="Times New Roman" w:hAnsi="Times New Roman" w:cs="Times New Roman"/>
        </w:rPr>
        <w:t>4.3. Калькуляция технологической себестоимости изделия</w:t>
      </w:r>
      <w:bookmarkEnd w:id="29"/>
    </w:p>
    <w:p w:rsidR="00D174C9" w:rsidRDefault="00D174C9" w:rsidP="00D174C9">
      <w:pPr>
        <w:pStyle w:val="21"/>
        <w:tabs>
          <w:tab w:val="left" w:pos="0"/>
          <w:tab w:val="left" w:pos="5901"/>
        </w:tabs>
        <w:ind w:firstLine="737"/>
        <w:jc w:val="center"/>
        <w:rPr>
          <w:b/>
          <w:bCs/>
          <w:szCs w:val="28"/>
          <w:u w:val="single"/>
        </w:rPr>
      </w:pPr>
    </w:p>
    <w:p w:rsidR="00F93B77" w:rsidRPr="00D174C9" w:rsidRDefault="00F93B77" w:rsidP="00D174C9">
      <w:pPr>
        <w:pStyle w:val="21"/>
        <w:tabs>
          <w:tab w:val="left" w:pos="0"/>
          <w:tab w:val="left" w:pos="5901"/>
        </w:tabs>
        <w:ind w:firstLine="737"/>
        <w:jc w:val="center"/>
        <w:rPr>
          <w:b/>
          <w:bCs/>
          <w:szCs w:val="28"/>
          <w:u w:val="single"/>
        </w:rPr>
      </w:pPr>
      <w:r w:rsidRPr="00D174C9">
        <w:rPr>
          <w:b/>
          <w:bCs/>
          <w:szCs w:val="28"/>
          <w:u w:val="single"/>
        </w:rPr>
        <w:t>Годовая программа выпуска изделия</w:t>
      </w:r>
    </w:p>
    <w:p w:rsidR="00F93B77" w:rsidRPr="00D174C9" w:rsidRDefault="00F93B77" w:rsidP="00D174C9">
      <w:pPr>
        <w:pStyle w:val="21"/>
        <w:tabs>
          <w:tab w:val="left" w:pos="0"/>
          <w:tab w:val="left" w:pos="5901"/>
        </w:tabs>
        <w:ind w:firstLine="737"/>
        <w:rPr>
          <w:szCs w:val="28"/>
        </w:rPr>
      </w:pPr>
      <w:r w:rsidRPr="00D174C9">
        <w:rPr>
          <w:szCs w:val="28"/>
        </w:rPr>
        <w:t>Определим годовую программу выпуска изделия по двум вариантам: при использовании раскладчика по схеме вал-ролики (</w:t>
      </w:r>
      <w:r w:rsidRPr="00D174C9">
        <w:rPr>
          <w:szCs w:val="28"/>
          <w:lang w:val="en-US"/>
        </w:rPr>
        <w:t>US</w:t>
      </w:r>
      <w:r w:rsidRPr="00D174C9">
        <w:rPr>
          <w:szCs w:val="28"/>
        </w:rPr>
        <w:t>) и при использовании раскладчика по схеме вал-кольца (</w:t>
      </w:r>
      <w:r w:rsidRPr="00D174C9">
        <w:rPr>
          <w:szCs w:val="28"/>
          <w:lang w:val="en-US"/>
        </w:rPr>
        <w:t>BRD</w:t>
      </w:r>
      <w:r w:rsidRPr="00D174C9">
        <w:rPr>
          <w:szCs w:val="28"/>
        </w:rPr>
        <w:t>).</w:t>
      </w:r>
    </w:p>
    <w:p w:rsidR="00F93B77" w:rsidRPr="00D174C9" w:rsidRDefault="00F93B77" w:rsidP="00D174C9">
      <w:pPr>
        <w:pStyle w:val="21"/>
        <w:tabs>
          <w:tab w:val="left" w:pos="0"/>
          <w:tab w:val="left" w:pos="5901"/>
        </w:tabs>
        <w:ind w:firstLine="737"/>
        <w:rPr>
          <w:szCs w:val="28"/>
        </w:rPr>
      </w:pPr>
      <w:r w:rsidRPr="00D174C9">
        <w:rPr>
          <w:position w:val="-14"/>
          <w:szCs w:val="28"/>
        </w:rPr>
        <w:object w:dxaOrig="1960" w:dyaOrig="380">
          <v:shape id="_x0000_i1483" type="#_x0000_t75" style="width:98.25pt;height:18.75pt" o:ole="">
            <v:imagedata r:id="rId775" o:title=""/>
          </v:shape>
          <o:OLEObject Type="Embed" ProgID="Equation.3" ShapeID="_x0000_i1483" DrawAspect="Content" ObjectID="_1469608902" r:id="rId776"/>
        </w:object>
      </w:r>
      <w:r w:rsidRPr="00D174C9">
        <w:rPr>
          <w:szCs w:val="28"/>
        </w:rPr>
        <w:tab/>
      </w:r>
      <w:r w:rsidRPr="00D174C9">
        <w:rPr>
          <w:szCs w:val="28"/>
        </w:rPr>
        <w:tab/>
      </w:r>
      <w:r w:rsidRPr="00D174C9">
        <w:rPr>
          <w:szCs w:val="28"/>
        </w:rPr>
        <w:tab/>
        <w:t>(№ формулы)</w:t>
      </w:r>
    </w:p>
    <w:p w:rsidR="00F93B77" w:rsidRPr="00D174C9" w:rsidRDefault="00F93B77" w:rsidP="00D174C9">
      <w:pPr>
        <w:pStyle w:val="21"/>
        <w:tabs>
          <w:tab w:val="left" w:pos="0"/>
          <w:tab w:val="left" w:pos="5901"/>
        </w:tabs>
        <w:ind w:firstLine="737"/>
        <w:rPr>
          <w:szCs w:val="28"/>
        </w:rPr>
      </w:pPr>
      <w:r w:rsidRPr="00D174C9">
        <w:rPr>
          <w:position w:val="-14"/>
          <w:szCs w:val="28"/>
        </w:rPr>
        <w:object w:dxaOrig="720" w:dyaOrig="380">
          <v:shape id="_x0000_i1484" type="#_x0000_t75" style="width:36pt;height:18.75pt" o:ole="" o:bullet="t">
            <v:imagedata r:id="rId777" o:title=""/>
          </v:shape>
          <o:OLEObject Type="Embed" ProgID="Equation.3" ShapeID="_x0000_i1484" DrawAspect="Content" ObjectID="_1469608903" r:id="rId778"/>
        </w:object>
      </w:r>
      <w:r w:rsidRPr="00D174C9">
        <w:rPr>
          <w:szCs w:val="28"/>
        </w:rPr>
        <w:t xml:space="preserve"> - эффективный фонд времени в год при трехмерной работе </w:t>
      </w:r>
      <w:r w:rsidRPr="00D174C9">
        <w:rPr>
          <w:position w:val="-14"/>
          <w:szCs w:val="28"/>
        </w:rPr>
        <w:object w:dxaOrig="720" w:dyaOrig="380">
          <v:shape id="_x0000_i1485" type="#_x0000_t75" style="width:36pt;height:18.75pt" o:ole="">
            <v:imagedata r:id="rId777" o:title=""/>
          </v:shape>
          <o:OLEObject Type="Embed" ProgID="Equation.3" ShapeID="_x0000_i1485" DrawAspect="Content" ObjectID="_1469608904" r:id="rId779"/>
        </w:object>
      </w:r>
      <w:r w:rsidRPr="00D174C9">
        <w:rPr>
          <w:szCs w:val="28"/>
        </w:rPr>
        <w:t>=5 730 час;</w:t>
      </w:r>
    </w:p>
    <w:p w:rsidR="00F93B77" w:rsidRPr="00D174C9" w:rsidRDefault="00F93B77" w:rsidP="00D174C9">
      <w:pPr>
        <w:pStyle w:val="21"/>
        <w:tabs>
          <w:tab w:val="left" w:pos="0"/>
          <w:tab w:val="left" w:pos="5901"/>
        </w:tabs>
        <w:ind w:firstLine="737"/>
        <w:rPr>
          <w:szCs w:val="28"/>
        </w:rPr>
      </w:pPr>
      <w:r w:rsidRPr="00D174C9">
        <w:rPr>
          <w:position w:val="-12"/>
          <w:szCs w:val="28"/>
        </w:rPr>
        <w:object w:dxaOrig="440" w:dyaOrig="360">
          <v:shape id="_x0000_i1486" type="#_x0000_t75" style="width:21.75pt;height:18pt" o:ole="" o:bullet="t">
            <v:imagedata r:id="rId780" o:title=""/>
          </v:shape>
          <o:OLEObject Type="Embed" ProgID="Equation.3" ShapeID="_x0000_i1486" DrawAspect="Content" ObjectID="_1469608905" r:id="rId781"/>
        </w:object>
      </w:r>
      <w:r w:rsidRPr="00D174C9">
        <w:rPr>
          <w:szCs w:val="28"/>
        </w:rPr>
        <w:t xml:space="preserve"> - выпуск продукции в час;</w:t>
      </w:r>
    </w:p>
    <w:p w:rsidR="00F93B77" w:rsidRPr="00D174C9" w:rsidRDefault="00F93B77" w:rsidP="00D174C9">
      <w:pPr>
        <w:pStyle w:val="21"/>
        <w:tabs>
          <w:tab w:val="left" w:pos="0"/>
          <w:tab w:val="left" w:pos="5901"/>
        </w:tabs>
        <w:ind w:firstLine="737"/>
        <w:rPr>
          <w:szCs w:val="28"/>
        </w:rPr>
      </w:pPr>
      <w:r w:rsidRPr="00D174C9">
        <w:rPr>
          <w:position w:val="-30"/>
          <w:szCs w:val="28"/>
        </w:rPr>
        <w:object w:dxaOrig="1040" w:dyaOrig="680">
          <v:shape id="_x0000_i1487" type="#_x0000_t75" style="width:51.75pt;height:33.75pt" o:ole="">
            <v:imagedata r:id="rId782" o:title=""/>
          </v:shape>
          <o:OLEObject Type="Embed" ProgID="Equation.3" ShapeID="_x0000_i1487" DrawAspect="Content" ObjectID="_1469608906" r:id="rId783"/>
        </w:object>
      </w:r>
      <w:r w:rsidRPr="00D174C9">
        <w:rPr>
          <w:szCs w:val="28"/>
        </w:rPr>
        <w:t>,</w:t>
      </w:r>
    </w:p>
    <w:p w:rsidR="00F93B77" w:rsidRPr="00D174C9" w:rsidRDefault="00F93B77" w:rsidP="00D174C9">
      <w:pPr>
        <w:pStyle w:val="21"/>
        <w:tabs>
          <w:tab w:val="left" w:pos="0"/>
          <w:tab w:val="left" w:pos="5901"/>
        </w:tabs>
        <w:ind w:firstLine="737"/>
        <w:rPr>
          <w:szCs w:val="28"/>
        </w:rPr>
      </w:pPr>
      <w:r w:rsidRPr="00D174C9">
        <w:rPr>
          <w:szCs w:val="28"/>
        </w:rPr>
        <w:t>где В – норма выработки в смену;</w:t>
      </w:r>
    </w:p>
    <w:p w:rsidR="00F93B77" w:rsidRPr="00D174C9" w:rsidRDefault="00F93B77" w:rsidP="00D174C9">
      <w:pPr>
        <w:pStyle w:val="21"/>
        <w:tabs>
          <w:tab w:val="left" w:pos="0"/>
          <w:tab w:val="left" w:pos="5901"/>
        </w:tabs>
        <w:ind w:firstLine="737"/>
        <w:rPr>
          <w:szCs w:val="28"/>
        </w:rPr>
      </w:pPr>
      <w:r w:rsidRPr="00D174C9">
        <w:rPr>
          <w:position w:val="-30"/>
          <w:szCs w:val="28"/>
        </w:rPr>
        <w:object w:dxaOrig="999" w:dyaOrig="720">
          <v:shape id="_x0000_i1488" type="#_x0000_t75" style="width:50.25pt;height:36pt" o:ole="">
            <v:imagedata r:id="rId784" o:title=""/>
          </v:shape>
          <o:OLEObject Type="Embed" ProgID="Equation.3" ShapeID="_x0000_i1488" DrawAspect="Content" ObjectID="_1469608907" r:id="rId785"/>
        </w:object>
      </w:r>
      <w:r w:rsidRPr="00D174C9">
        <w:rPr>
          <w:szCs w:val="28"/>
        </w:rPr>
        <w:t>,</w:t>
      </w:r>
    </w:p>
    <w:p w:rsidR="00F93B77" w:rsidRPr="00D174C9" w:rsidRDefault="00F93B77" w:rsidP="00D174C9">
      <w:pPr>
        <w:pStyle w:val="21"/>
        <w:tabs>
          <w:tab w:val="left" w:pos="0"/>
          <w:tab w:val="left" w:pos="5901"/>
        </w:tabs>
        <w:ind w:firstLine="737"/>
        <w:rPr>
          <w:szCs w:val="28"/>
        </w:rPr>
      </w:pPr>
      <w:r w:rsidRPr="00D174C9">
        <w:rPr>
          <w:szCs w:val="28"/>
        </w:rPr>
        <w:t xml:space="preserve">где </w:t>
      </w:r>
      <w:r w:rsidRPr="00D174C9">
        <w:rPr>
          <w:position w:val="-14"/>
          <w:szCs w:val="28"/>
        </w:rPr>
        <w:object w:dxaOrig="420" w:dyaOrig="380">
          <v:shape id="_x0000_i1489" type="#_x0000_t75" style="width:21pt;height:18.75pt" o:ole="">
            <v:imagedata r:id="rId786" o:title=""/>
          </v:shape>
          <o:OLEObject Type="Embed" ProgID="Equation.3" ShapeID="_x0000_i1489" DrawAspect="Content" ObjectID="_1469608908" r:id="rId787"/>
        </w:object>
      </w:r>
      <w:r w:rsidRPr="00D174C9">
        <w:rPr>
          <w:szCs w:val="28"/>
        </w:rPr>
        <w:t xml:space="preserve"> - эффективный фонд времени в смену, </w:t>
      </w:r>
      <w:r w:rsidRPr="00D174C9">
        <w:rPr>
          <w:position w:val="-14"/>
          <w:szCs w:val="28"/>
        </w:rPr>
        <w:object w:dxaOrig="420" w:dyaOrig="380">
          <v:shape id="_x0000_i1490" type="#_x0000_t75" style="width:21pt;height:18.75pt" o:ole="">
            <v:imagedata r:id="rId786" o:title=""/>
          </v:shape>
          <o:OLEObject Type="Embed" ProgID="Equation.3" ShapeID="_x0000_i1490" DrawAspect="Content" ObjectID="_1469608909" r:id="rId788"/>
        </w:object>
      </w:r>
      <w:r w:rsidRPr="00D174C9">
        <w:rPr>
          <w:szCs w:val="28"/>
        </w:rPr>
        <w:t>=480 мин.</w:t>
      </w:r>
    </w:p>
    <w:p w:rsidR="00F93B77" w:rsidRPr="00D174C9" w:rsidRDefault="00F93B77" w:rsidP="00D174C9">
      <w:pPr>
        <w:pStyle w:val="21"/>
        <w:tabs>
          <w:tab w:val="left" w:pos="0"/>
          <w:tab w:val="left" w:pos="5901"/>
        </w:tabs>
        <w:ind w:firstLine="737"/>
        <w:rPr>
          <w:szCs w:val="28"/>
        </w:rPr>
      </w:pPr>
      <w:r w:rsidRPr="00D174C9">
        <w:rPr>
          <w:i/>
          <w:iCs/>
          <w:szCs w:val="28"/>
          <w:lang w:val="en-US"/>
        </w:rPr>
        <w:t>t</w:t>
      </w:r>
      <w:r w:rsidRPr="00D174C9">
        <w:rPr>
          <w:i/>
          <w:iCs/>
          <w:szCs w:val="28"/>
          <w:vertAlign w:val="subscript"/>
        </w:rPr>
        <w:t>ШТ</w:t>
      </w:r>
      <w:r w:rsidRPr="00D174C9">
        <w:rPr>
          <w:szCs w:val="28"/>
        </w:rPr>
        <w:t xml:space="preserve"> – штучное время на 1 км. изделия,</w:t>
      </w:r>
    </w:p>
    <w:p w:rsidR="00F93B77" w:rsidRPr="00D174C9" w:rsidRDefault="00F93B77" w:rsidP="00D174C9">
      <w:pPr>
        <w:pStyle w:val="21"/>
        <w:tabs>
          <w:tab w:val="left" w:pos="0"/>
          <w:tab w:val="left" w:pos="5901"/>
        </w:tabs>
        <w:ind w:firstLine="737"/>
        <w:rPr>
          <w:szCs w:val="28"/>
        </w:rPr>
      </w:pPr>
      <w:r w:rsidRPr="00D174C9">
        <w:rPr>
          <w:position w:val="-12"/>
          <w:szCs w:val="28"/>
        </w:rPr>
        <w:object w:dxaOrig="1880" w:dyaOrig="360">
          <v:shape id="_x0000_i1491" type="#_x0000_t75" style="width:93.75pt;height:18pt" o:ole="">
            <v:imagedata r:id="rId789" o:title=""/>
          </v:shape>
          <o:OLEObject Type="Embed" ProgID="Equation.3" ShapeID="_x0000_i1491" DrawAspect="Content" ObjectID="_1469608910" r:id="rId790"/>
        </w:object>
      </w:r>
    </w:p>
    <w:p w:rsidR="00F93B77" w:rsidRPr="00D174C9" w:rsidRDefault="00F93B77" w:rsidP="00D174C9">
      <w:pPr>
        <w:pStyle w:val="21"/>
        <w:tabs>
          <w:tab w:val="left" w:pos="0"/>
          <w:tab w:val="left" w:pos="5901"/>
        </w:tabs>
        <w:ind w:firstLine="737"/>
        <w:rPr>
          <w:szCs w:val="28"/>
        </w:rPr>
      </w:pPr>
      <w:r w:rsidRPr="00D174C9">
        <w:rPr>
          <w:szCs w:val="28"/>
        </w:rPr>
        <w:t>При использовании раскладчика по схеме вал-ролики (</w:t>
      </w:r>
      <w:r w:rsidRPr="00D174C9">
        <w:rPr>
          <w:szCs w:val="28"/>
          <w:lang w:val="en-US"/>
        </w:rPr>
        <w:t>US</w:t>
      </w:r>
      <w:r w:rsidRPr="00D174C9">
        <w:rPr>
          <w:szCs w:val="28"/>
        </w:rPr>
        <w:t>):</w:t>
      </w:r>
    </w:p>
    <w:p w:rsidR="00F93B77" w:rsidRPr="00D174C9" w:rsidRDefault="00F93B77" w:rsidP="00D174C9">
      <w:pPr>
        <w:pStyle w:val="21"/>
        <w:tabs>
          <w:tab w:val="left" w:pos="0"/>
          <w:tab w:val="left" w:pos="5901"/>
        </w:tabs>
        <w:ind w:firstLine="737"/>
        <w:rPr>
          <w:szCs w:val="28"/>
        </w:rPr>
      </w:pPr>
      <w:r w:rsidRPr="00D174C9">
        <w:rPr>
          <w:position w:val="-14"/>
          <w:szCs w:val="28"/>
        </w:rPr>
        <w:object w:dxaOrig="2160" w:dyaOrig="380">
          <v:shape id="_x0000_i1492" type="#_x0000_t75" style="width:108pt;height:18.75pt" o:ole="">
            <v:imagedata r:id="rId791" o:title=""/>
          </v:shape>
          <o:OLEObject Type="Embed" ProgID="Equation.3" ShapeID="_x0000_i1492" DrawAspect="Content" ObjectID="_1469608911" r:id="rId792"/>
        </w:object>
      </w:r>
    </w:p>
    <w:p w:rsidR="00F93B77" w:rsidRPr="00D174C9" w:rsidRDefault="00F93B77" w:rsidP="00D174C9">
      <w:pPr>
        <w:pStyle w:val="21"/>
        <w:tabs>
          <w:tab w:val="left" w:pos="0"/>
          <w:tab w:val="left" w:pos="5901"/>
        </w:tabs>
        <w:ind w:firstLine="737"/>
        <w:rPr>
          <w:szCs w:val="28"/>
        </w:rPr>
      </w:pPr>
      <w:r w:rsidRPr="00D174C9">
        <w:rPr>
          <w:position w:val="-30"/>
          <w:szCs w:val="28"/>
        </w:rPr>
        <w:object w:dxaOrig="3080" w:dyaOrig="680">
          <v:shape id="_x0000_i1493" type="#_x0000_t75" style="width:153.75pt;height:33.75pt" o:ole="">
            <v:imagedata r:id="rId793" o:title=""/>
          </v:shape>
          <o:OLEObject Type="Embed" ProgID="Equation.3" ShapeID="_x0000_i1493" DrawAspect="Content" ObjectID="_1469608912" r:id="rId794"/>
        </w:object>
      </w:r>
      <w:r w:rsidRPr="00D174C9">
        <w:rPr>
          <w:szCs w:val="28"/>
        </w:rPr>
        <w:t xml:space="preserve"> мин.</w:t>
      </w:r>
    </w:p>
    <w:p w:rsidR="00F93B77" w:rsidRPr="00D174C9" w:rsidRDefault="00F93B77" w:rsidP="00D174C9">
      <w:pPr>
        <w:pStyle w:val="21"/>
        <w:tabs>
          <w:tab w:val="left" w:pos="0"/>
          <w:tab w:val="left" w:pos="5901"/>
        </w:tabs>
        <w:ind w:firstLine="737"/>
        <w:rPr>
          <w:szCs w:val="28"/>
        </w:rPr>
      </w:pPr>
      <w:r w:rsidRPr="00D174C9">
        <w:rPr>
          <w:position w:val="-14"/>
          <w:szCs w:val="28"/>
        </w:rPr>
        <w:object w:dxaOrig="3080" w:dyaOrig="380">
          <v:shape id="_x0000_i1494" type="#_x0000_t75" style="width:153.75pt;height:18.75pt" o:ole="">
            <v:imagedata r:id="rId795" o:title=""/>
          </v:shape>
          <o:OLEObject Type="Embed" ProgID="Equation.3" ShapeID="_x0000_i1494" DrawAspect="Content" ObjectID="_1469608913" r:id="rId796"/>
        </w:object>
      </w:r>
      <w:r w:rsidRPr="00D174C9">
        <w:rPr>
          <w:szCs w:val="28"/>
        </w:rPr>
        <w:t>мин.</w:t>
      </w:r>
    </w:p>
    <w:p w:rsidR="00F93B77" w:rsidRPr="00D174C9" w:rsidRDefault="00F93B77" w:rsidP="00D174C9">
      <w:pPr>
        <w:pStyle w:val="21"/>
        <w:tabs>
          <w:tab w:val="left" w:pos="0"/>
          <w:tab w:val="left" w:pos="5901"/>
        </w:tabs>
        <w:ind w:firstLine="737"/>
        <w:rPr>
          <w:szCs w:val="28"/>
        </w:rPr>
      </w:pPr>
      <w:r w:rsidRPr="00D174C9">
        <w:rPr>
          <w:szCs w:val="28"/>
        </w:rPr>
        <w:t>Норма выработки в смену:</w:t>
      </w:r>
    </w:p>
    <w:p w:rsidR="00F93B77" w:rsidRPr="00D174C9" w:rsidRDefault="00F93B77" w:rsidP="00D174C9">
      <w:pPr>
        <w:pStyle w:val="21"/>
        <w:tabs>
          <w:tab w:val="left" w:pos="0"/>
          <w:tab w:val="left" w:pos="5901"/>
        </w:tabs>
        <w:ind w:firstLine="737"/>
        <w:rPr>
          <w:szCs w:val="28"/>
        </w:rPr>
      </w:pPr>
      <w:r w:rsidRPr="00D174C9">
        <w:rPr>
          <w:position w:val="-34"/>
          <w:szCs w:val="28"/>
        </w:rPr>
        <w:object w:dxaOrig="2980" w:dyaOrig="760">
          <v:shape id="_x0000_i1495" type="#_x0000_t75" style="width:149.25pt;height:38.25pt" o:ole="">
            <v:imagedata r:id="rId797" o:title=""/>
          </v:shape>
          <o:OLEObject Type="Embed" ProgID="Equation.3" ShapeID="_x0000_i1495" DrawAspect="Content" ObjectID="_1469608914" r:id="rId798"/>
        </w:object>
      </w:r>
      <w:r w:rsidRPr="00D174C9">
        <w:rPr>
          <w:szCs w:val="28"/>
        </w:rPr>
        <w:t xml:space="preserve"> км</w:t>
      </w:r>
    </w:p>
    <w:p w:rsidR="00F93B77" w:rsidRPr="00D174C9" w:rsidRDefault="00F93B77" w:rsidP="00D174C9">
      <w:pPr>
        <w:pStyle w:val="21"/>
        <w:tabs>
          <w:tab w:val="left" w:pos="0"/>
          <w:tab w:val="left" w:pos="5901"/>
        </w:tabs>
        <w:ind w:firstLine="737"/>
        <w:rPr>
          <w:szCs w:val="28"/>
        </w:rPr>
      </w:pPr>
      <w:r w:rsidRPr="00D174C9">
        <w:rPr>
          <w:position w:val="-30"/>
          <w:szCs w:val="28"/>
        </w:rPr>
        <w:object w:dxaOrig="3180" w:dyaOrig="700">
          <v:shape id="_x0000_i1496" type="#_x0000_t75" style="width:159pt;height:35.25pt" o:ole="">
            <v:imagedata r:id="rId799" o:title=""/>
          </v:shape>
          <o:OLEObject Type="Embed" ProgID="Equation.3" ShapeID="_x0000_i1496" DrawAspect="Content" ObjectID="_1469608915" r:id="rId800"/>
        </w:object>
      </w:r>
      <w:r w:rsidRPr="00D174C9">
        <w:rPr>
          <w:szCs w:val="28"/>
        </w:rPr>
        <w:t>км</w:t>
      </w:r>
    </w:p>
    <w:p w:rsidR="00F93B77" w:rsidRPr="00D174C9" w:rsidRDefault="00F93B77" w:rsidP="00D174C9">
      <w:pPr>
        <w:pStyle w:val="21"/>
        <w:tabs>
          <w:tab w:val="left" w:pos="0"/>
          <w:tab w:val="left" w:pos="5901"/>
        </w:tabs>
        <w:ind w:firstLine="737"/>
        <w:rPr>
          <w:szCs w:val="28"/>
        </w:rPr>
      </w:pPr>
      <w:r w:rsidRPr="00D174C9">
        <w:rPr>
          <w:position w:val="-14"/>
          <w:szCs w:val="28"/>
        </w:rPr>
        <w:object w:dxaOrig="4800" w:dyaOrig="380">
          <v:shape id="_x0000_i1497" type="#_x0000_t75" style="width:240pt;height:18.75pt" o:ole="">
            <v:imagedata r:id="rId801" o:title=""/>
          </v:shape>
          <o:OLEObject Type="Embed" ProgID="Equation.3" ShapeID="_x0000_i1497" DrawAspect="Content" ObjectID="_1469608916" r:id="rId802"/>
        </w:object>
      </w:r>
      <w:r w:rsidRPr="00D174C9">
        <w:rPr>
          <w:szCs w:val="28"/>
        </w:rPr>
        <w:t xml:space="preserve"> км</w:t>
      </w:r>
    </w:p>
    <w:p w:rsidR="00F93B77" w:rsidRPr="00D174C9" w:rsidRDefault="00F93B77" w:rsidP="00D174C9">
      <w:pPr>
        <w:pStyle w:val="21"/>
        <w:tabs>
          <w:tab w:val="left" w:pos="0"/>
          <w:tab w:val="left" w:pos="5901"/>
        </w:tabs>
        <w:ind w:firstLine="737"/>
        <w:rPr>
          <w:szCs w:val="28"/>
        </w:rPr>
      </w:pPr>
      <w:r w:rsidRPr="00D174C9">
        <w:rPr>
          <w:szCs w:val="28"/>
        </w:rPr>
        <w:t>При использовании раскладчика по схеме вал-кольца (</w:t>
      </w:r>
      <w:r w:rsidRPr="00D174C9">
        <w:rPr>
          <w:szCs w:val="28"/>
          <w:lang w:val="en-US"/>
        </w:rPr>
        <w:t>BRD</w:t>
      </w:r>
      <w:r w:rsidRPr="00D174C9">
        <w:rPr>
          <w:szCs w:val="28"/>
        </w:rPr>
        <w:t>):</w:t>
      </w:r>
    </w:p>
    <w:p w:rsidR="00F93B77" w:rsidRPr="00D174C9" w:rsidRDefault="00F93B77" w:rsidP="00D174C9">
      <w:pPr>
        <w:pStyle w:val="21"/>
        <w:tabs>
          <w:tab w:val="left" w:pos="0"/>
          <w:tab w:val="left" w:pos="5901"/>
        </w:tabs>
        <w:ind w:firstLine="737"/>
        <w:rPr>
          <w:szCs w:val="28"/>
        </w:rPr>
      </w:pPr>
      <w:r w:rsidRPr="00D174C9">
        <w:rPr>
          <w:position w:val="-16"/>
          <w:szCs w:val="28"/>
        </w:rPr>
        <w:object w:dxaOrig="2360" w:dyaOrig="400">
          <v:shape id="_x0000_i1498" type="#_x0000_t75" style="width:117.75pt;height:20.25pt" o:ole="">
            <v:imagedata r:id="rId803" o:title=""/>
          </v:shape>
          <o:OLEObject Type="Embed" ProgID="Equation.3" ShapeID="_x0000_i1498" DrawAspect="Content" ObjectID="_1469608917" r:id="rId804"/>
        </w:object>
      </w:r>
    </w:p>
    <w:p w:rsidR="00F93B77" w:rsidRPr="00D174C9" w:rsidRDefault="00F93B77" w:rsidP="00D174C9">
      <w:pPr>
        <w:pStyle w:val="21"/>
        <w:tabs>
          <w:tab w:val="left" w:pos="0"/>
          <w:tab w:val="left" w:pos="5901"/>
        </w:tabs>
        <w:ind w:firstLine="737"/>
        <w:rPr>
          <w:szCs w:val="28"/>
        </w:rPr>
      </w:pPr>
      <w:r w:rsidRPr="00D174C9">
        <w:rPr>
          <w:position w:val="-30"/>
          <w:szCs w:val="28"/>
        </w:rPr>
        <w:object w:dxaOrig="3060" w:dyaOrig="680">
          <v:shape id="_x0000_i1499" type="#_x0000_t75" style="width:153pt;height:33.75pt" o:ole="">
            <v:imagedata r:id="rId805" o:title=""/>
          </v:shape>
          <o:OLEObject Type="Embed" ProgID="Equation.3" ShapeID="_x0000_i1499" DrawAspect="Content" ObjectID="_1469608918" r:id="rId806"/>
        </w:object>
      </w:r>
      <w:r w:rsidRPr="00D174C9">
        <w:rPr>
          <w:szCs w:val="28"/>
        </w:rPr>
        <w:t xml:space="preserve"> мин.</w:t>
      </w:r>
    </w:p>
    <w:p w:rsidR="00F93B77" w:rsidRPr="00D174C9" w:rsidRDefault="00F93B77" w:rsidP="00D174C9">
      <w:pPr>
        <w:pStyle w:val="21"/>
        <w:tabs>
          <w:tab w:val="left" w:pos="0"/>
          <w:tab w:val="left" w:pos="5901"/>
        </w:tabs>
        <w:ind w:firstLine="737"/>
        <w:rPr>
          <w:szCs w:val="28"/>
        </w:rPr>
      </w:pPr>
      <w:r w:rsidRPr="00D174C9">
        <w:rPr>
          <w:position w:val="-14"/>
          <w:szCs w:val="28"/>
        </w:rPr>
        <w:object w:dxaOrig="3060" w:dyaOrig="380">
          <v:shape id="_x0000_i1500" type="#_x0000_t75" style="width:153pt;height:18.75pt" o:ole="">
            <v:imagedata r:id="rId807" o:title=""/>
          </v:shape>
          <o:OLEObject Type="Embed" ProgID="Equation.3" ShapeID="_x0000_i1500" DrawAspect="Content" ObjectID="_1469608919" r:id="rId808"/>
        </w:object>
      </w:r>
      <w:r w:rsidRPr="00D174C9">
        <w:rPr>
          <w:szCs w:val="28"/>
        </w:rPr>
        <w:t>мин.</w:t>
      </w:r>
    </w:p>
    <w:p w:rsidR="00F93B77" w:rsidRPr="00D174C9" w:rsidRDefault="00F93B77" w:rsidP="00D174C9">
      <w:pPr>
        <w:pStyle w:val="21"/>
        <w:tabs>
          <w:tab w:val="left" w:pos="0"/>
          <w:tab w:val="left" w:pos="5901"/>
        </w:tabs>
        <w:ind w:firstLine="737"/>
        <w:rPr>
          <w:szCs w:val="28"/>
        </w:rPr>
      </w:pPr>
      <w:r w:rsidRPr="00D174C9">
        <w:rPr>
          <w:szCs w:val="28"/>
        </w:rPr>
        <w:t>Норма выработки в смену:</w:t>
      </w:r>
    </w:p>
    <w:p w:rsidR="00F93B77" w:rsidRPr="00D174C9" w:rsidRDefault="00F93B77" w:rsidP="00D174C9">
      <w:pPr>
        <w:pStyle w:val="21"/>
        <w:tabs>
          <w:tab w:val="left" w:pos="0"/>
          <w:tab w:val="left" w:pos="5901"/>
        </w:tabs>
        <w:ind w:firstLine="737"/>
        <w:rPr>
          <w:szCs w:val="28"/>
        </w:rPr>
      </w:pPr>
      <w:r w:rsidRPr="00D174C9">
        <w:rPr>
          <w:position w:val="-34"/>
          <w:szCs w:val="28"/>
        </w:rPr>
        <w:object w:dxaOrig="3140" w:dyaOrig="760">
          <v:shape id="_x0000_i1501" type="#_x0000_t75" style="width:156.75pt;height:38.25pt" o:ole="">
            <v:imagedata r:id="rId809" o:title=""/>
          </v:shape>
          <o:OLEObject Type="Embed" ProgID="Equation.3" ShapeID="_x0000_i1501" DrawAspect="Content" ObjectID="_1469608920" r:id="rId810"/>
        </w:object>
      </w:r>
      <w:r w:rsidRPr="00D174C9">
        <w:rPr>
          <w:szCs w:val="28"/>
        </w:rPr>
        <w:t xml:space="preserve"> км</w:t>
      </w:r>
    </w:p>
    <w:p w:rsidR="00F93B77" w:rsidRPr="00D174C9" w:rsidRDefault="00F93B77" w:rsidP="00D174C9">
      <w:pPr>
        <w:pStyle w:val="21"/>
        <w:tabs>
          <w:tab w:val="left" w:pos="0"/>
          <w:tab w:val="left" w:pos="5901"/>
        </w:tabs>
        <w:ind w:firstLine="737"/>
        <w:rPr>
          <w:szCs w:val="28"/>
        </w:rPr>
      </w:pPr>
      <w:r w:rsidRPr="00D174C9">
        <w:rPr>
          <w:position w:val="-30"/>
          <w:szCs w:val="28"/>
        </w:rPr>
        <w:object w:dxaOrig="3379" w:dyaOrig="700">
          <v:shape id="_x0000_i1502" type="#_x0000_t75" style="width:168.75pt;height:35.25pt" o:ole="">
            <v:imagedata r:id="rId811" o:title=""/>
          </v:shape>
          <o:OLEObject Type="Embed" ProgID="Equation.3" ShapeID="_x0000_i1502" DrawAspect="Content" ObjectID="_1469608921" r:id="rId812"/>
        </w:object>
      </w:r>
      <w:r w:rsidRPr="00D174C9">
        <w:rPr>
          <w:szCs w:val="28"/>
        </w:rPr>
        <w:t>км</w:t>
      </w:r>
    </w:p>
    <w:p w:rsidR="00F93B77" w:rsidRPr="00D174C9" w:rsidRDefault="00F93B77" w:rsidP="00D174C9">
      <w:pPr>
        <w:pStyle w:val="21"/>
        <w:tabs>
          <w:tab w:val="left" w:pos="0"/>
          <w:tab w:val="left" w:pos="5901"/>
        </w:tabs>
        <w:ind w:firstLine="737"/>
        <w:rPr>
          <w:szCs w:val="28"/>
        </w:rPr>
      </w:pPr>
      <w:r w:rsidRPr="00D174C9">
        <w:rPr>
          <w:position w:val="-14"/>
          <w:szCs w:val="28"/>
        </w:rPr>
        <w:object w:dxaOrig="5000" w:dyaOrig="380">
          <v:shape id="_x0000_i1503" type="#_x0000_t75" style="width:249.75pt;height:18.75pt" o:ole="">
            <v:imagedata r:id="rId813" o:title=""/>
          </v:shape>
          <o:OLEObject Type="Embed" ProgID="Equation.3" ShapeID="_x0000_i1503" DrawAspect="Content" ObjectID="_1469608922" r:id="rId814"/>
        </w:object>
      </w:r>
      <w:r w:rsidRPr="00D174C9">
        <w:rPr>
          <w:szCs w:val="28"/>
        </w:rPr>
        <w:t xml:space="preserve"> км</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jc w:val="center"/>
        <w:rPr>
          <w:b/>
          <w:bCs/>
          <w:szCs w:val="28"/>
          <w:u w:val="single"/>
        </w:rPr>
      </w:pPr>
      <w:r w:rsidRPr="00D174C9">
        <w:rPr>
          <w:b/>
          <w:bCs/>
          <w:szCs w:val="28"/>
          <w:u w:val="single"/>
        </w:rPr>
        <w:t>Амортизация оборудования</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rPr>
          <w:szCs w:val="28"/>
        </w:rPr>
      </w:pPr>
      <w:r w:rsidRPr="00D174C9">
        <w:rPr>
          <w:szCs w:val="28"/>
        </w:rPr>
        <w:t>Амортизация оборудования на 1 км изделия:</w:t>
      </w:r>
    </w:p>
    <w:p w:rsidR="00F93B77" w:rsidRPr="00D174C9" w:rsidRDefault="00F93B77" w:rsidP="00D174C9">
      <w:pPr>
        <w:pStyle w:val="21"/>
        <w:tabs>
          <w:tab w:val="left" w:pos="0"/>
          <w:tab w:val="left" w:pos="5901"/>
        </w:tabs>
        <w:ind w:firstLine="737"/>
        <w:rPr>
          <w:szCs w:val="28"/>
        </w:rPr>
      </w:pPr>
      <w:r w:rsidRPr="00D174C9">
        <w:rPr>
          <w:position w:val="-30"/>
          <w:szCs w:val="28"/>
        </w:rPr>
        <w:object w:dxaOrig="3040" w:dyaOrig="720">
          <v:shape id="_x0000_i1504" type="#_x0000_t75" style="width:152.25pt;height:36pt" o:ole="">
            <v:imagedata r:id="rId815" o:title=""/>
          </v:shape>
          <o:OLEObject Type="Embed" ProgID="Equation.3" ShapeID="_x0000_i1504" DrawAspect="Content" ObjectID="_1469608923" r:id="rId816"/>
        </w:object>
      </w:r>
      <w:r w:rsidRPr="00D174C9">
        <w:rPr>
          <w:szCs w:val="28"/>
        </w:rPr>
        <w:tab/>
      </w:r>
      <w:r w:rsidRPr="00D174C9">
        <w:rPr>
          <w:szCs w:val="28"/>
        </w:rPr>
        <w:tab/>
      </w:r>
      <w:r w:rsidRPr="00D174C9">
        <w:rPr>
          <w:szCs w:val="28"/>
        </w:rPr>
        <w:tab/>
        <w:t>(№ формулы)</w:t>
      </w:r>
    </w:p>
    <w:p w:rsidR="00F93B77" w:rsidRPr="00D174C9" w:rsidRDefault="00F93B77" w:rsidP="00D174C9">
      <w:pPr>
        <w:pStyle w:val="21"/>
        <w:tabs>
          <w:tab w:val="left" w:pos="0"/>
          <w:tab w:val="left" w:pos="5901"/>
        </w:tabs>
        <w:ind w:firstLine="737"/>
        <w:rPr>
          <w:szCs w:val="28"/>
        </w:rPr>
      </w:pPr>
      <w:r w:rsidRPr="00D174C9">
        <w:rPr>
          <w:i/>
          <w:iCs/>
          <w:szCs w:val="28"/>
        </w:rPr>
        <w:t>Ц</w:t>
      </w:r>
      <w:r w:rsidRPr="00D174C9">
        <w:rPr>
          <w:i/>
          <w:iCs/>
          <w:szCs w:val="28"/>
          <w:vertAlign w:val="subscript"/>
        </w:rPr>
        <w:t>М</w:t>
      </w:r>
      <w:r w:rsidRPr="00D174C9">
        <w:rPr>
          <w:i/>
          <w:iCs/>
          <w:szCs w:val="28"/>
        </w:rPr>
        <w:t xml:space="preserve"> –</w:t>
      </w:r>
      <w:r w:rsidRPr="00D174C9">
        <w:rPr>
          <w:szCs w:val="28"/>
        </w:rPr>
        <w:t xml:space="preserve"> оптовая цена машины, руб.</w:t>
      </w:r>
    </w:p>
    <w:p w:rsidR="00F93B77" w:rsidRPr="00D174C9" w:rsidRDefault="00F93B77" w:rsidP="00D174C9">
      <w:pPr>
        <w:pStyle w:val="21"/>
        <w:tabs>
          <w:tab w:val="left" w:pos="0"/>
          <w:tab w:val="left" w:pos="5901"/>
        </w:tabs>
        <w:ind w:firstLine="737"/>
        <w:rPr>
          <w:i/>
          <w:iCs/>
          <w:szCs w:val="28"/>
        </w:rPr>
      </w:pPr>
      <w:r w:rsidRPr="00D174C9">
        <w:rPr>
          <w:i/>
          <w:iCs/>
          <w:szCs w:val="28"/>
        </w:rPr>
        <w:t>К</w:t>
      </w:r>
      <w:r w:rsidRPr="00D174C9">
        <w:rPr>
          <w:i/>
          <w:iCs/>
          <w:szCs w:val="28"/>
          <w:vertAlign w:val="subscript"/>
        </w:rPr>
        <w:t>Т.З.</w:t>
      </w:r>
      <w:r w:rsidRPr="00D174C9">
        <w:rPr>
          <w:i/>
          <w:iCs/>
          <w:szCs w:val="28"/>
        </w:rPr>
        <w:t xml:space="preserve"> –</w:t>
      </w:r>
      <w:r w:rsidRPr="00D174C9">
        <w:rPr>
          <w:szCs w:val="28"/>
        </w:rPr>
        <w:t xml:space="preserve"> коэффициент, учитывающий транспортные расходы, </w:t>
      </w:r>
      <w:r w:rsidRPr="00D174C9">
        <w:rPr>
          <w:i/>
          <w:iCs/>
          <w:szCs w:val="28"/>
        </w:rPr>
        <w:t>К</w:t>
      </w:r>
      <w:r w:rsidRPr="00D174C9">
        <w:rPr>
          <w:i/>
          <w:iCs/>
          <w:szCs w:val="28"/>
          <w:vertAlign w:val="subscript"/>
        </w:rPr>
        <w:t>Т.З.</w:t>
      </w:r>
      <w:r w:rsidRPr="00D174C9">
        <w:rPr>
          <w:i/>
          <w:iCs/>
          <w:szCs w:val="28"/>
        </w:rPr>
        <w:t xml:space="preserve"> = 1,08</w:t>
      </w:r>
    </w:p>
    <w:p w:rsidR="00F93B77" w:rsidRPr="00D174C9" w:rsidRDefault="00F93B77" w:rsidP="00D174C9">
      <w:pPr>
        <w:pStyle w:val="21"/>
        <w:tabs>
          <w:tab w:val="left" w:pos="0"/>
          <w:tab w:val="left" w:pos="5901"/>
        </w:tabs>
        <w:ind w:firstLine="737"/>
        <w:rPr>
          <w:i/>
          <w:iCs/>
          <w:szCs w:val="28"/>
        </w:rPr>
      </w:pPr>
      <w:r w:rsidRPr="00D174C9">
        <w:rPr>
          <w:i/>
          <w:iCs/>
          <w:szCs w:val="28"/>
        </w:rPr>
        <w:t>К</w:t>
      </w:r>
      <w:r w:rsidRPr="00D174C9">
        <w:rPr>
          <w:i/>
          <w:iCs/>
          <w:szCs w:val="28"/>
          <w:vertAlign w:val="subscript"/>
        </w:rPr>
        <w:t xml:space="preserve">М </w:t>
      </w:r>
      <w:r w:rsidRPr="00D174C9">
        <w:rPr>
          <w:i/>
          <w:iCs/>
          <w:szCs w:val="28"/>
        </w:rPr>
        <w:t xml:space="preserve"> - </w:t>
      </w:r>
      <w:r w:rsidRPr="00D174C9">
        <w:rPr>
          <w:szCs w:val="28"/>
        </w:rPr>
        <w:t xml:space="preserve"> коэффициент, учитывающий затраты на монтаж, </w:t>
      </w:r>
      <w:r w:rsidRPr="00D174C9">
        <w:rPr>
          <w:i/>
          <w:iCs/>
          <w:szCs w:val="28"/>
        </w:rPr>
        <w:t>К</w:t>
      </w:r>
      <w:r w:rsidRPr="00D174C9">
        <w:rPr>
          <w:i/>
          <w:iCs/>
          <w:szCs w:val="28"/>
          <w:vertAlign w:val="subscript"/>
        </w:rPr>
        <w:t xml:space="preserve">М </w:t>
      </w:r>
      <w:r w:rsidRPr="00D174C9">
        <w:rPr>
          <w:i/>
          <w:iCs/>
          <w:szCs w:val="28"/>
        </w:rPr>
        <w:t xml:space="preserve"> = 1,1</w:t>
      </w:r>
    </w:p>
    <w:p w:rsidR="00F93B77" w:rsidRPr="00D174C9" w:rsidRDefault="00F93B77" w:rsidP="00D174C9">
      <w:pPr>
        <w:pStyle w:val="21"/>
        <w:tabs>
          <w:tab w:val="left" w:pos="0"/>
          <w:tab w:val="left" w:pos="5901"/>
        </w:tabs>
        <w:ind w:firstLine="737"/>
        <w:rPr>
          <w:i/>
          <w:iCs/>
          <w:szCs w:val="28"/>
        </w:rPr>
      </w:pPr>
      <w:r w:rsidRPr="00D174C9">
        <w:rPr>
          <w:i/>
          <w:iCs/>
          <w:szCs w:val="28"/>
        </w:rPr>
        <w:t>К</w:t>
      </w:r>
      <w:r w:rsidRPr="00D174C9">
        <w:rPr>
          <w:i/>
          <w:iCs/>
          <w:szCs w:val="28"/>
          <w:vertAlign w:val="subscript"/>
        </w:rPr>
        <w:t>ф</w:t>
      </w:r>
      <w:r w:rsidRPr="00D174C9">
        <w:rPr>
          <w:i/>
          <w:iCs/>
          <w:szCs w:val="28"/>
        </w:rPr>
        <w:t xml:space="preserve"> - </w:t>
      </w:r>
      <w:r w:rsidRPr="00D174C9">
        <w:rPr>
          <w:szCs w:val="28"/>
        </w:rPr>
        <w:t xml:space="preserve">коэффициент, учитывающий затраты на фундамент, </w:t>
      </w:r>
      <w:r w:rsidRPr="00D174C9">
        <w:rPr>
          <w:i/>
          <w:iCs/>
          <w:szCs w:val="28"/>
        </w:rPr>
        <w:t>К</w:t>
      </w:r>
      <w:r w:rsidRPr="00D174C9">
        <w:rPr>
          <w:i/>
          <w:iCs/>
          <w:szCs w:val="28"/>
          <w:vertAlign w:val="subscript"/>
        </w:rPr>
        <w:t>ф</w:t>
      </w:r>
      <w:r w:rsidRPr="00D174C9">
        <w:rPr>
          <w:i/>
          <w:iCs/>
          <w:szCs w:val="28"/>
        </w:rPr>
        <w:t xml:space="preserve"> = 1,01</w:t>
      </w:r>
    </w:p>
    <w:p w:rsidR="00F93B77" w:rsidRPr="00D174C9" w:rsidRDefault="00F93B77" w:rsidP="00D174C9">
      <w:pPr>
        <w:pStyle w:val="21"/>
        <w:tabs>
          <w:tab w:val="left" w:pos="0"/>
          <w:tab w:val="left" w:pos="5901"/>
        </w:tabs>
        <w:ind w:firstLine="737"/>
        <w:rPr>
          <w:szCs w:val="28"/>
        </w:rPr>
      </w:pPr>
      <w:r w:rsidRPr="00D174C9">
        <w:rPr>
          <w:i/>
          <w:iCs/>
          <w:szCs w:val="28"/>
          <w:lang w:val="en-US"/>
        </w:rPr>
        <w:t>N</w:t>
      </w:r>
      <w:r w:rsidRPr="00D174C9">
        <w:rPr>
          <w:i/>
          <w:iCs/>
          <w:szCs w:val="28"/>
          <w:vertAlign w:val="subscript"/>
          <w:lang w:val="en-US"/>
        </w:rPr>
        <w:t>b</w:t>
      </w:r>
      <w:r w:rsidRPr="00D174C9">
        <w:rPr>
          <w:i/>
          <w:iCs/>
          <w:szCs w:val="28"/>
        </w:rPr>
        <w:t xml:space="preserve"> – </w:t>
      </w:r>
      <w:r w:rsidRPr="00D174C9">
        <w:rPr>
          <w:szCs w:val="28"/>
        </w:rPr>
        <w:t xml:space="preserve">норма амортизации на восстановление, </w:t>
      </w:r>
      <w:r w:rsidRPr="00D174C9">
        <w:rPr>
          <w:i/>
          <w:iCs/>
          <w:szCs w:val="28"/>
          <w:lang w:val="en-US"/>
        </w:rPr>
        <w:t>N</w:t>
      </w:r>
      <w:r w:rsidRPr="00D174C9">
        <w:rPr>
          <w:i/>
          <w:iCs/>
          <w:szCs w:val="28"/>
          <w:vertAlign w:val="subscript"/>
          <w:lang w:val="en-US"/>
        </w:rPr>
        <w:t>b</w:t>
      </w:r>
      <w:r w:rsidRPr="00D174C9">
        <w:rPr>
          <w:i/>
          <w:iCs/>
          <w:szCs w:val="28"/>
        </w:rPr>
        <w:t xml:space="preserve"> = 15%</w:t>
      </w:r>
    </w:p>
    <w:p w:rsidR="00F93B77" w:rsidRPr="00D174C9" w:rsidRDefault="00F93B77" w:rsidP="00D174C9">
      <w:pPr>
        <w:pStyle w:val="21"/>
        <w:tabs>
          <w:tab w:val="left" w:pos="0"/>
          <w:tab w:val="left" w:pos="5901"/>
        </w:tabs>
        <w:ind w:firstLine="737"/>
        <w:rPr>
          <w:szCs w:val="28"/>
        </w:rPr>
      </w:pPr>
      <w:r w:rsidRPr="00D174C9">
        <w:rPr>
          <w:i/>
          <w:iCs/>
          <w:szCs w:val="28"/>
        </w:rPr>
        <w:t>В</w:t>
      </w:r>
      <w:r w:rsidRPr="00D174C9">
        <w:rPr>
          <w:i/>
          <w:iCs/>
          <w:szCs w:val="28"/>
          <w:vertAlign w:val="subscript"/>
        </w:rPr>
        <w:t>год</w:t>
      </w:r>
      <w:r w:rsidRPr="00D174C9">
        <w:rPr>
          <w:i/>
          <w:iCs/>
          <w:szCs w:val="28"/>
        </w:rPr>
        <w:t xml:space="preserve"> </w:t>
      </w:r>
      <w:r w:rsidRPr="00D174C9">
        <w:rPr>
          <w:szCs w:val="28"/>
        </w:rPr>
        <w:t>– годовой выпуск продукции</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rPr>
          <w:szCs w:val="28"/>
        </w:rPr>
      </w:pPr>
      <w:r w:rsidRPr="00D174C9">
        <w:rPr>
          <w:position w:val="-24"/>
          <w:szCs w:val="28"/>
        </w:rPr>
        <w:object w:dxaOrig="3240" w:dyaOrig="620">
          <v:shape id="_x0000_i1505" type="#_x0000_t75" style="width:162pt;height:30.75pt" o:ole="">
            <v:imagedata r:id="rId817" o:title=""/>
          </v:shape>
          <o:OLEObject Type="Embed" ProgID="Equation.3" ShapeID="_x0000_i1505" DrawAspect="Content" ObjectID="_1469608924" r:id="rId818"/>
        </w:object>
      </w:r>
      <w:r w:rsidRPr="00D174C9">
        <w:rPr>
          <w:szCs w:val="28"/>
        </w:rPr>
        <w:t>=3,9624 руб/км</w:t>
      </w:r>
    </w:p>
    <w:p w:rsidR="00F93B77" w:rsidRPr="00D174C9" w:rsidRDefault="00F93B77" w:rsidP="00D174C9">
      <w:pPr>
        <w:pStyle w:val="21"/>
        <w:tabs>
          <w:tab w:val="left" w:pos="0"/>
          <w:tab w:val="left" w:pos="5901"/>
        </w:tabs>
        <w:ind w:firstLine="737"/>
        <w:rPr>
          <w:szCs w:val="28"/>
        </w:rPr>
      </w:pPr>
      <w:r w:rsidRPr="00D174C9">
        <w:rPr>
          <w:position w:val="-24"/>
          <w:szCs w:val="28"/>
        </w:rPr>
        <w:object w:dxaOrig="3340" w:dyaOrig="620">
          <v:shape id="_x0000_i1506" type="#_x0000_t75" style="width:167.25pt;height:30.75pt" o:ole="">
            <v:imagedata r:id="rId819" o:title=""/>
          </v:shape>
          <o:OLEObject Type="Embed" ProgID="Equation.3" ShapeID="_x0000_i1506" DrawAspect="Content" ObjectID="_1469608925" r:id="rId820"/>
        </w:object>
      </w:r>
      <w:r w:rsidRPr="00D174C9">
        <w:rPr>
          <w:szCs w:val="28"/>
        </w:rPr>
        <w:t>=5,4687 руб/км</w:t>
      </w:r>
    </w:p>
    <w:p w:rsidR="00F93B77" w:rsidRPr="00D174C9" w:rsidRDefault="00F93B77" w:rsidP="00D174C9">
      <w:pPr>
        <w:pStyle w:val="21"/>
        <w:tabs>
          <w:tab w:val="left" w:pos="0"/>
          <w:tab w:val="left" w:pos="5901"/>
        </w:tabs>
        <w:ind w:firstLine="737"/>
        <w:jc w:val="center"/>
        <w:rPr>
          <w:b/>
          <w:bCs/>
          <w:szCs w:val="28"/>
          <w:u w:val="single"/>
        </w:rPr>
      </w:pPr>
      <w:r w:rsidRPr="00D174C9">
        <w:rPr>
          <w:b/>
          <w:bCs/>
          <w:szCs w:val="28"/>
          <w:u w:val="single"/>
        </w:rPr>
        <w:t>Затраты на силовую энергию</w:t>
      </w:r>
    </w:p>
    <w:p w:rsidR="00F93B77" w:rsidRPr="00D174C9" w:rsidRDefault="00F93B77" w:rsidP="00D174C9">
      <w:pPr>
        <w:pStyle w:val="21"/>
        <w:tabs>
          <w:tab w:val="left" w:pos="0"/>
          <w:tab w:val="left" w:pos="5901"/>
        </w:tabs>
        <w:ind w:firstLine="737"/>
        <w:rPr>
          <w:szCs w:val="28"/>
        </w:rPr>
      </w:pPr>
      <w:r w:rsidRPr="00D174C9">
        <w:rPr>
          <w:position w:val="-24"/>
          <w:szCs w:val="28"/>
        </w:rPr>
        <w:object w:dxaOrig="4440" w:dyaOrig="660">
          <v:shape id="_x0000_i1507" type="#_x0000_t75" style="width:222pt;height:33pt" o:ole="">
            <v:imagedata r:id="rId821" o:title=""/>
          </v:shape>
          <o:OLEObject Type="Embed" ProgID="Equation.3" ShapeID="_x0000_i1507" DrawAspect="Content" ObjectID="_1469608926" r:id="rId822"/>
        </w:object>
      </w:r>
      <w:r w:rsidRPr="00D174C9">
        <w:rPr>
          <w:szCs w:val="28"/>
        </w:rPr>
        <w:t>,</w:t>
      </w:r>
      <w:r w:rsidRPr="00D174C9">
        <w:rPr>
          <w:szCs w:val="28"/>
        </w:rPr>
        <w:tab/>
      </w:r>
      <w:r w:rsidRPr="00D174C9">
        <w:rPr>
          <w:szCs w:val="28"/>
        </w:rPr>
        <w:tab/>
        <w:t>(№ формулы)</w:t>
      </w:r>
    </w:p>
    <w:p w:rsidR="00F93B77" w:rsidRPr="00D174C9" w:rsidRDefault="00F93B77" w:rsidP="00D174C9">
      <w:pPr>
        <w:pStyle w:val="21"/>
        <w:tabs>
          <w:tab w:val="left" w:pos="0"/>
          <w:tab w:val="left" w:pos="5901"/>
        </w:tabs>
        <w:ind w:firstLine="737"/>
        <w:rPr>
          <w:i/>
          <w:iCs/>
          <w:szCs w:val="28"/>
        </w:rPr>
      </w:pPr>
      <w:r w:rsidRPr="00D174C9">
        <w:rPr>
          <w:szCs w:val="28"/>
        </w:rPr>
        <w:t xml:space="preserve">где </w:t>
      </w:r>
      <w:r w:rsidRPr="00D174C9">
        <w:rPr>
          <w:i/>
          <w:iCs/>
          <w:szCs w:val="28"/>
        </w:rPr>
        <w:t>Ц</w:t>
      </w:r>
      <w:r w:rsidRPr="00D174C9">
        <w:rPr>
          <w:i/>
          <w:iCs/>
          <w:szCs w:val="28"/>
          <w:vertAlign w:val="subscript"/>
        </w:rPr>
        <w:t>Э</w:t>
      </w:r>
      <w:r w:rsidRPr="00D174C9">
        <w:rPr>
          <w:i/>
          <w:iCs/>
          <w:szCs w:val="28"/>
        </w:rPr>
        <w:t xml:space="preserve"> –</w:t>
      </w:r>
      <w:r w:rsidRPr="00D174C9">
        <w:rPr>
          <w:szCs w:val="28"/>
        </w:rPr>
        <w:t xml:space="preserve"> стоимость 1 кВт*ч, </w:t>
      </w:r>
      <w:r w:rsidRPr="00D174C9">
        <w:rPr>
          <w:i/>
          <w:iCs/>
          <w:szCs w:val="28"/>
        </w:rPr>
        <w:t>Ц</w:t>
      </w:r>
      <w:r w:rsidRPr="00D174C9">
        <w:rPr>
          <w:i/>
          <w:iCs/>
          <w:szCs w:val="28"/>
          <w:vertAlign w:val="subscript"/>
        </w:rPr>
        <w:t>Э</w:t>
      </w:r>
      <w:r w:rsidRPr="00D174C9">
        <w:rPr>
          <w:i/>
          <w:iCs/>
          <w:szCs w:val="28"/>
        </w:rPr>
        <w:t xml:space="preserve"> =0,62 руб.</w:t>
      </w:r>
    </w:p>
    <w:p w:rsidR="00F93B77" w:rsidRPr="00D174C9" w:rsidRDefault="00F93B77" w:rsidP="00D174C9">
      <w:pPr>
        <w:pStyle w:val="21"/>
        <w:tabs>
          <w:tab w:val="left" w:pos="0"/>
          <w:tab w:val="left" w:pos="5901"/>
        </w:tabs>
        <w:ind w:firstLine="737"/>
        <w:rPr>
          <w:i/>
          <w:iCs/>
          <w:szCs w:val="28"/>
        </w:rPr>
      </w:pPr>
      <w:r w:rsidRPr="00D174C9">
        <w:rPr>
          <w:i/>
          <w:iCs/>
          <w:szCs w:val="28"/>
          <w:lang w:val="en-US"/>
        </w:rPr>
        <w:t>N</w:t>
      </w:r>
      <w:r w:rsidRPr="00D174C9">
        <w:rPr>
          <w:i/>
          <w:iCs/>
          <w:szCs w:val="28"/>
          <w:vertAlign w:val="subscript"/>
        </w:rPr>
        <w:t>у</w:t>
      </w:r>
      <w:r w:rsidRPr="00D174C9">
        <w:rPr>
          <w:i/>
          <w:iCs/>
          <w:szCs w:val="28"/>
        </w:rPr>
        <w:t xml:space="preserve"> –</w:t>
      </w:r>
      <w:r w:rsidRPr="00D174C9">
        <w:rPr>
          <w:szCs w:val="28"/>
        </w:rPr>
        <w:t xml:space="preserve"> мощность установленного двигателя, </w:t>
      </w:r>
      <w:r w:rsidRPr="00D174C9">
        <w:rPr>
          <w:i/>
          <w:iCs/>
          <w:szCs w:val="28"/>
          <w:lang w:val="en-US"/>
        </w:rPr>
        <w:t>N</w:t>
      </w:r>
      <w:r w:rsidRPr="00D174C9">
        <w:rPr>
          <w:i/>
          <w:iCs/>
          <w:szCs w:val="28"/>
          <w:vertAlign w:val="subscript"/>
        </w:rPr>
        <w:t>у</w:t>
      </w:r>
      <w:r w:rsidRPr="00D174C9">
        <w:rPr>
          <w:i/>
          <w:iCs/>
          <w:szCs w:val="28"/>
        </w:rPr>
        <w:t xml:space="preserve"> = 22 кВт</w:t>
      </w:r>
    </w:p>
    <w:p w:rsidR="00F93B77" w:rsidRPr="00D174C9" w:rsidRDefault="00F93B77" w:rsidP="00D174C9">
      <w:pPr>
        <w:pStyle w:val="21"/>
        <w:tabs>
          <w:tab w:val="left" w:pos="0"/>
          <w:tab w:val="left" w:pos="5901"/>
        </w:tabs>
        <w:ind w:firstLine="737"/>
        <w:rPr>
          <w:i/>
          <w:iCs/>
          <w:szCs w:val="28"/>
        </w:rPr>
      </w:pPr>
      <w:r w:rsidRPr="00D174C9">
        <w:rPr>
          <w:i/>
          <w:iCs/>
          <w:szCs w:val="28"/>
        </w:rPr>
        <w:t>К</w:t>
      </w:r>
      <w:r w:rsidRPr="00D174C9">
        <w:rPr>
          <w:i/>
          <w:iCs/>
          <w:szCs w:val="28"/>
          <w:vertAlign w:val="subscript"/>
        </w:rPr>
        <w:t>М</w:t>
      </w:r>
      <w:r w:rsidRPr="00D174C9">
        <w:rPr>
          <w:i/>
          <w:iCs/>
          <w:szCs w:val="28"/>
        </w:rPr>
        <w:t xml:space="preserve"> – </w:t>
      </w:r>
      <w:r w:rsidRPr="00D174C9">
        <w:rPr>
          <w:szCs w:val="28"/>
        </w:rPr>
        <w:t xml:space="preserve">коэффициент загрузки по мощности, </w:t>
      </w:r>
      <w:r w:rsidRPr="00D174C9">
        <w:rPr>
          <w:i/>
          <w:iCs/>
          <w:szCs w:val="28"/>
        </w:rPr>
        <w:t>К</w:t>
      </w:r>
      <w:r w:rsidRPr="00D174C9">
        <w:rPr>
          <w:i/>
          <w:iCs/>
          <w:szCs w:val="28"/>
          <w:vertAlign w:val="subscript"/>
        </w:rPr>
        <w:t>М</w:t>
      </w:r>
      <w:r w:rsidRPr="00D174C9">
        <w:rPr>
          <w:i/>
          <w:iCs/>
          <w:szCs w:val="28"/>
        </w:rPr>
        <w:t xml:space="preserve"> = 0,9</w:t>
      </w:r>
    </w:p>
    <w:p w:rsidR="00F93B77" w:rsidRPr="00D174C9" w:rsidRDefault="00F93B77" w:rsidP="00D174C9">
      <w:pPr>
        <w:pStyle w:val="21"/>
        <w:tabs>
          <w:tab w:val="left" w:pos="0"/>
          <w:tab w:val="left" w:pos="5901"/>
        </w:tabs>
        <w:ind w:firstLine="737"/>
        <w:rPr>
          <w:i/>
          <w:iCs/>
          <w:szCs w:val="28"/>
        </w:rPr>
      </w:pPr>
      <w:r w:rsidRPr="00D174C9">
        <w:rPr>
          <w:i/>
          <w:iCs/>
          <w:szCs w:val="28"/>
        </w:rPr>
        <w:t>К</w:t>
      </w:r>
      <w:r w:rsidRPr="00D174C9">
        <w:rPr>
          <w:i/>
          <w:iCs/>
          <w:szCs w:val="28"/>
          <w:vertAlign w:val="subscript"/>
        </w:rPr>
        <w:t>ВР</w:t>
      </w:r>
      <w:r w:rsidRPr="00D174C9">
        <w:rPr>
          <w:i/>
          <w:iCs/>
          <w:szCs w:val="28"/>
        </w:rPr>
        <w:t xml:space="preserve"> – </w:t>
      </w:r>
      <w:r w:rsidRPr="00D174C9">
        <w:rPr>
          <w:szCs w:val="28"/>
        </w:rPr>
        <w:t xml:space="preserve">коэффициент загрузки по времени, </w:t>
      </w:r>
      <w:r w:rsidRPr="00D174C9">
        <w:rPr>
          <w:i/>
          <w:iCs/>
          <w:szCs w:val="28"/>
        </w:rPr>
        <w:t>К</w:t>
      </w:r>
      <w:r w:rsidRPr="00D174C9">
        <w:rPr>
          <w:i/>
          <w:iCs/>
          <w:szCs w:val="28"/>
          <w:vertAlign w:val="subscript"/>
        </w:rPr>
        <w:t>ВР</w:t>
      </w:r>
      <w:r w:rsidRPr="00D174C9">
        <w:rPr>
          <w:i/>
          <w:iCs/>
          <w:szCs w:val="28"/>
        </w:rPr>
        <w:t xml:space="preserve"> = 0,85</w:t>
      </w:r>
    </w:p>
    <w:p w:rsidR="00F93B77" w:rsidRPr="00D174C9" w:rsidRDefault="00F93B77" w:rsidP="00D174C9">
      <w:pPr>
        <w:pStyle w:val="21"/>
        <w:tabs>
          <w:tab w:val="left" w:pos="0"/>
          <w:tab w:val="left" w:pos="5901"/>
        </w:tabs>
        <w:ind w:firstLine="737"/>
        <w:rPr>
          <w:i/>
          <w:iCs/>
          <w:szCs w:val="28"/>
        </w:rPr>
      </w:pPr>
      <w:r w:rsidRPr="00D174C9">
        <w:rPr>
          <w:i/>
          <w:iCs/>
          <w:szCs w:val="28"/>
        </w:rPr>
        <w:t>К</w:t>
      </w:r>
      <w:r w:rsidRPr="00D174C9">
        <w:rPr>
          <w:i/>
          <w:iCs/>
          <w:szCs w:val="28"/>
          <w:vertAlign w:val="subscript"/>
        </w:rPr>
        <w:t>ОД</w:t>
      </w:r>
      <w:r w:rsidRPr="00D174C9">
        <w:rPr>
          <w:i/>
          <w:iCs/>
          <w:szCs w:val="28"/>
        </w:rPr>
        <w:t xml:space="preserve"> – </w:t>
      </w:r>
      <w:r w:rsidRPr="00D174C9">
        <w:rPr>
          <w:szCs w:val="28"/>
        </w:rPr>
        <w:t xml:space="preserve">коэффициент одновременности, </w:t>
      </w:r>
      <w:r w:rsidRPr="00D174C9">
        <w:rPr>
          <w:i/>
          <w:iCs/>
          <w:szCs w:val="28"/>
        </w:rPr>
        <w:t>К</w:t>
      </w:r>
      <w:r w:rsidRPr="00D174C9">
        <w:rPr>
          <w:i/>
          <w:iCs/>
          <w:szCs w:val="28"/>
          <w:vertAlign w:val="subscript"/>
        </w:rPr>
        <w:t>ОД</w:t>
      </w:r>
      <w:r w:rsidRPr="00D174C9">
        <w:rPr>
          <w:i/>
          <w:iCs/>
          <w:szCs w:val="28"/>
        </w:rPr>
        <w:t xml:space="preserve"> = 1</w:t>
      </w:r>
    </w:p>
    <w:p w:rsidR="00F93B77" w:rsidRPr="00D174C9" w:rsidRDefault="00F93B77" w:rsidP="00D174C9">
      <w:pPr>
        <w:pStyle w:val="21"/>
        <w:tabs>
          <w:tab w:val="left" w:pos="0"/>
          <w:tab w:val="left" w:pos="5901"/>
        </w:tabs>
        <w:ind w:firstLine="737"/>
        <w:rPr>
          <w:i/>
          <w:iCs/>
          <w:szCs w:val="28"/>
        </w:rPr>
      </w:pPr>
      <w:r w:rsidRPr="00D174C9">
        <w:rPr>
          <w:i/>
          <w:iCs/>
          <w:szCs w:val="28"/>
        </w:rPr>
        <w:t>К</w:t>
      </w:r>
      <w:r w:rsidRPr="00D174C9">
        <w:rPr>
          <w:i/>
          <w:iCs/>
          <w:szCs w:val="28"/>
          <w:vertAlign w:val="subscript"/>
          <w:lang w:val="en-US"/>
        </w:rPr>
        <w:t>W</w:t>
      </w:r>
      <w:r w:rsidRPr="00D174C9">
        <w:rPr>
          <w:i/>
          <w:iCs/>
          <w:szCs w:val="28"/>
        </w:rPr>
        <w:t xml:space="preserve"> – </w:t>
      </w:r>
      <w:r w:rsidRPr="00D174C9">
        <w:rPr>
          <w:szCs w:val="28"/>
        </w:rPr>
        <w:t xml:space="preserve">коэффициент, учитывающий потери электроэнергии в сети, </w:t>
      </w:r>
      <w:r w:rsidRPr="00D174C9">
        <w:rPr>
          <w:i/>
          <w:iCs/>
          <w:szCs w:val="28"/>
        </w:rPr>
        <w:t>К</w:t>
      </w:r>
      <w:r w:rsidRPr="00D174C9">
        <w:rPr>
          <w:i/>
          <w:iCs/>
          <w:szCs w:val="28"/>
          <w:vertAlign w:val="subscript"/>
          <w:lang w:val="en-US"/>
        </w:rPr>
        <w:t>W</w:t>
      </w:r>
      <w:r w:rsidRPr="00D174C9">
        <w:rPr>
          <w:i/>
          <w:iCs/>
          <w:szCs w:val="28"/>
        </w:rPr>
        <w:t xml:space="preserve"> = 1,05</w:t>
      </w:r>
    </w:p>
    <w:p w:rsidR="00F93B77" w:rsidRPr="00D174C9" w:rsidRDefault="00F93B77" w:rsidP="00D174C9">
      <w:pPr>
        <w:pStyle w:val="21"/>
        <w:tabs>
          <w:tab w:val="left" w:pos="0"/>
          <w:tab w:val="left" w:pos="5901"/>
        </w:tabs>
        <w:ind w:firstLine="737"/>
        <w:rPr>
          <w:i/>
          <w:iCs/>
          <w:szCs w:val="28"/>
        </w:rPr>
      </w:pPr>
      <w:r w:rsidRPr="00D174C9">
        <w:rPr>
          <w:i/>
          <w:iCs/>
          <w:szCs w:val="28"/>
        </w:rPr>
        <w:t xml:space="preserve">Ч  - </w:t>
      </w:r>
      <w:r w:rsidRPr="00D174C9">
        <w:rPr>
          <w:szCs w:val="28"/>
        </w:rPr>
        <w:t xml:space="preserve">КПД  электродвигателя, </w:t>
      </w:r>
      <w:r w:rsidRPr="00D174C9">
        <w:rPr>
          <w:i/>
          <w:iCs/>
          <w:szCs w:val="28"/>
        </w:rPr>
        <w:t>Ч   = 0,75</w:t>
      </w:r>
    </w:p>
    <w:p w:rsidR="00F93B77" w:rsidRPr="00D174C9" w:rsidRDefault="00F93B77" w:rsidP="00D174C9">
      <w:pPr>
        <w:pStyle w:val="21"/>
        <w:tabs>
          <w:tab w:val="left" w:pos="0"/>
          <w:tab w:val="left" w:pos="5901"/>
        </w:tabs>
        <w:ind w:firstLine="737"/>
        <w:rPr>
          <w:szCs w:val="28"/>
        </w:rPr>
      </w:pPr>
      <w:r w:rsidRPr="00D174C9">
        <w:rPr>
          <w:i/>
          <w:iCs/>
          <w:szCs w:val="28"/>
          <w:lang w:val="en-US"/>
        </w:rPr>
        <w:t>t</w:t>
      </w:r>
      <w:r w:rsidRPr="00D174C9">
        <w:rPr>
          <w:i/>
          <w:iCs/>
          <w:szCs w:val="28"/>
          <w:vertAlign w:val="subscript"/>
        </w:rPr>
        <w:t>МАШ</w:t>
      </w:r>
      <w:r w:rsidRPr="00D174C9">
        <w:rPr>
          <w:i/>
          <w:iCs/>
          <w:szCs w:val="28"/>
        </w:rPr>
        <w:t xml:space="preserve"> – </w:t>
      </w:r>
      <w:r w:rsidRPr="00D174C9">
        <w:rPr>
          <w:szCs w:val="28"/>
        </w:rPr>
        <w:t>машинное время на 1 км изделия</w:t>
      </w:r>
    </w:p>
    <w:p w:rsidR="00F93B77" w:rsidRPr="00D174C9" w:rsidRDefault="00F93B77" w:rsidP="00D174C9">
      <w:pPr>
        <w:pStyle w:val="21"/>
        <w:tabs>
          <w:tab w:val="left" w:pos="0"/>
          <w:tab w:val="left" w:pos="5901"/>
        </w:tabs>
        <w:ind w:firstLine="737"/>
        <w:rPr>
          <w:szCs w:val="28"/>
        </w:rPr>
      </w:pPr>
      <w:r w:rsidRPr="00D174C9">
        <w:rPr>
          <w:position w:val="-28"/>
          <w:szCs w:val="28"/>
        </w:rPr>
        <w:object w:dxaOrig="4440" w:dyaOrig="660">
          <v:shape id="_x0000_i1508" type="#_x0000_t75" style="width:222pt;height:33pt" o:ole="">
            <v:imagedata r:id="rId823" o:title=""/>
          </v:shape>
          <o:OLEObject Type="Embed" ProgID="Equation.3" ShapeID="_x0000_i1508" DrawAspect="Content" ObjectID="_1469608927" r:id="rId824"/>
        </w:object>
      </w:r>
      <w:r w:rsidRPr="00D174C9">
        <w:rPr>
          <w:szCs w:val="28"/>
        </w:rPr>
        <w:t>=14,6084*1,6835=24,5932 руб/км</w:t>
      </w:r>
    </w:p>
    <w:p w:rsidR="00F93B77" w:rsidRPr="00D174C9" w:rsidRDefault="00F93B77" w:rsidP="00D174C9">
      <w:pPr>
        <w:pStyle w:val="21"/>
        <w:tabs>
          <w:tab w:val="left" w:pos="0"/>
          <w:tab w:val="left" w:pos="5901"/>
        </w:tabs>
        <w:ind w:firstLine="737"/>
        <w:rPr>
          <w:szCs w:val="28"/>
        </w:rPr>
      </w:pPr>
      <w:r w:rsidRPr="00D174C9">
        <w:rPr>
          <w:position w:val="-28"/>
          <w:szCs w:val="28"/>
        </w:rPr>
        <w:object w:dxaOrig="4459" w:dyaOrig="660">
          <v:shape id="_x0000_i1509" type="#_x0000_t75" style="width:222.75pt;height:33pt" o:ole="">
            <v:imagedata r:id="rId825" o:title=""/>
          </v:shape>
          <o:OLEObject Type="Embed" ProgID="Equation.3" ShapeID="_x0000_i1509" DrawAspect="Content" ObjectID="_1469608928" r:id="rId826"/>
        </w:object>
      </w:r>
      <w:r w:rsidRPr="00D174C9">
        <w:rPr>
          <w:szCs w:val="28"/>
        </w:rPr>
        <w:t>=14,6084*1,4005=20,4591 руб/км</w:t>
      </w:r>
    </w:p>
    <w:p w:rsidR="00F93B77" w:rsidRPr="00D174C9" w:rsidRDefault="00F93B77" w:rsidP="00D174C9">
      <w:pPr>
        <w:pStyle w:val="21"/>
        <w:tabs>
          <w:tab w:val="left" w:pos="0"/>
          <w:tab w:val="left" w:pos="5901"/>
        </w:tabs>
        <w:ind w:firstLine="737"/>
        <w:jc w:val="center"/>
        <w:rPr>
          <w:b/>
          <w:bCs/>
          <w:szCs w:val="28"/>
          <w:u w:val="single"/>
        </w:rPr>
      </w:pPr>
    </w:p>
    <w:p w:rsidR="00F93B77" w:rsidRPr="00D174C9" w:rsidRDefault="00F93B77" w:rsidP="00D174C9">
      <w:pPr>
        <w:pStyle w:val="21"/>
        <w:tabs>
          <w:tab w:val="left" w:pos="0"/>
          <w:tab w:val="left" w:pos="5901"/>
        </w:tabs>
        <w:ind w:firstLine="737"/>
        <w:jc w:val="center"/>
        <w:rPr>
          <w:b/>
          <w:bCs/>
          <w:szCs w:val="28"/>
          <w:u w:val="single"/>
        </w:rPr>
      </w:pPr>
      <w:r w:rsidRPr="00D174C9">
        <w:rPr>
          <w:b/>
          <w:bCs/>
          <w:szCs w:val="28"/>
          <w:u w:val="single"/>
        </w:rPr>
        <w:t>Заработная плата основным рабочим</w:t>
      </w:r>
    </w:p>
    <w:p w:rsidR="00F93B77" w:rsidRPr="00D174C9" w:rsidRDefault="00F93B77" w:rsidP="00D174C9">
      <w:pPr>
        <w:pStyle w:val="21"/>
        <w:tabs>
          <w:tab w:val="left" w:pos="0"/>
          <w:tab w:val="left" w:pos="5901"/>
        </w:tabs>
        <w:ind w:firstLine="737"/>
        <w:rPr>
          <w:szCs w:val="28"/>
        </w:rPr>
      </w:pPr>
      <w:r w:rsidRPr="00D174C9">
        <w:rPr>
          <w:position w:val="-24"/>
          <w:szCs w:val="28"/>
        </w:rPr>
        <w:object w:dxaOrig="2140" w:dyaOrig="639">
          <v:shape id="_x0000_i1510" type="#_x0000_t75" style="width:107.25pt;height:32.25pt" o:ole="">
            <v:imagedata r:id="rId827" o:title=""/>
          </v:shape>
          <o:OLEObject Type="Embed" ProgID="Equation.3" ShapeID="_x0000_i1510" DrawAspect="Content" ObjectID="_1469608929" r:id="rId828"/>
        </w:object>
      </w:r>
      <w:r w:rsidRPr="00D174C9">
        <w:rPr>
          <w:szCs w:val="28"/>
        </w:rPr>
        <w:tab/>
      </w:r>
      <w:r w:rsidRPr="00D174C9">
        <w:rPr>
          <w:szCs w:val="28"/>
        </w:rPr>
        <w:tab/>
        <w:t>(№ формулы)</w:t>
      </w:r>
    </w:p>
    <w:p w:rsidR="00F93B77" w:rsidRPr="00D174C9" w:rsidRDefault="00F93B77" w:rsidP="00D174C9">
      <w:pPr>
        <w:pStyle w:val="21"/>
        <w:tabs>
          <w:tab w:val="left" w:pos="0"/>
          <w:tab w:val="left" w:pos="5901"/>
        </w:tabs>
        <w:ind w:firstLine="737"/>
        <w:rPr>
          <w:szCs w:val="28"/>
        </w:rPr>
      </w:pPr>
      <w:r w:rsidRPr="00D174C9">
        <w:rPr>
          <w:i/>
          <w:iCs/>
          <w:szCs w:val="28"/>
        </w:rPr>
        <w:t>С</w:t>
      </w:r>
      <w:r w:rsidRPr="00D174C9">
        <w:rPr>
          <w:i/>
          <w:iCs/>
          <w:szCs w:val="28"/>
          <w:vertAlign w:val="subscript"/>
        </w:rPr>
        <w:t>час</w:t>
      </w:r>
      <w:r w:rsidRPr="00D174C9">
        <w:rPr>
          <w:szCs w:val="28"/>
        </w:rPr>
        <w:t xml:space="preserve"> – часовая тарифная ставка изолировщика, </w:t>
      </w:r>
      <w:r w:rsidRPr="00D174C9">
        <w:rPr>
          <w:i/>
          <w:iCs/>
          <w:szCs w:val="28"/>
        </w:rPr>
        <w:t>С</w:t>
      </w:r>
      <w:r w:rsidRPr="00D174C9">
        <w:rPr>
          <w:i/>
          <w:iCs/>
          <w:szCs w:val="28"/>
          <w:vertAlign w:val="subscript"/>
        </w:rPr>
        <w:t>час</w:t>
      </w:r>
      <w:r w:rsidRPr="00D174C9">
        <w:rPr>
          <w:szCs w:val="28"/>
        </w:rPr>
        <w:t xml:space="preserve"> = </w:t>
      </w:r>
      <w:r w:rsidR="00E90DE7" w:rsidRPr="00D174C9">
        <w:rPr>
          <w:szCs w:val="28"/>
        </w:rPr>
        <w:t>25</w:t>
      </w:r>
      <w:r w:rsidRPr="00D174C9">
        <w:rPr>
          <w:szCs w:val="28"/>
        </w:rPr>
        <w:t xml:space="preserve"> руб.</w:t>
      </w:r>
    </w:p>
    <w:p w:rsidR="00F93B77" w:rsidRPr="00D174C9" w:rsidRDefault="00F93B77" w:rsidP="00D174C9">
      <w:pPr>
        <w:pStyle w:val="21"/>
        <w:tabs>
          <w:tab w:val="left" w:pos="0"/>
          <w:tab w:val="left" w:pos="5901"/>
        </w:tabs>
        <w:ind w:firstLine="737"/>
        <w:rPr>
          <w:szCs w:val="28"/>
        </w:rPr>
      </w:pPr>
      <w:r w:rsidRPr="00D174C9">
        <w:rPr>
          <w:i/>
          <w:iCs/>
          <w:szCs w:val="28"/>
        </w:rPr>
        <w:t>К</w:t>
      </w:r>
      <w:r w:rsidRPr="00D174C9">
        <w:rPr>
          <w:i/>
          <w:iCs/>
          <w:szCs w:val="28"/>
          <w:vertAlign w:val="subscript"/>
        </w:rPr>
        <w:t>д</w:t>
      </w:r>
      <w:r w:rsidRPr="00D174C9">
        <w:rPr>
          <w:i/>
          <w:iCs/>
          <w:szCs w:val="28"/>
        </w:rPr>
        <w:t xml:space="preserve"> –</w:t>
      </w:r>
      <w:r w:rsidRPr="00D174C9">
        <w:rPr>
          <w:szCs w:val="28"/>
        </w:rPr>
        <w:t xml:space="preserve"> коэффициент доплаты, </w:t>
      </w:r>
      <w:r w:rsidRPr="00D174C9">
        <w:rPr>
          <w:i/>
          <w:iCs/>
          <w:szCs w:val="28"/>
        </w:rPr>
        <w:t>К</w:t>
      </w:r>
      <w:r w:rsidRPr="00D174C9">
        <w:rPr>
          <w:i/>
          <w:iCs/>
          <w:szCs w:val="28"/>
          <w:vertAlign w:val="subscript"/>
        </w:rPr>
        <w:t>д</w:t>
      </w:r>
      <w:r w:rsidRPr="00D174C9">
        <w:rPr>
          <w:i/>
          <w:iCs/>
          <w:szCs w:val="28"/>
        </w:rPr>
        <w:t xml:space="preserve"> </w:t>
      </w:r>
      <w:r w:rsidRPr="00D174C9">
        <w:rPr>
          <w:szCs w:val="28"/>
        </w:rPr>
        <w:t>= 1,55</w:t>
      </w:r>
    </w:p>
    <w:p w:rsidR="00F93B77" w:rsidRPr="00D174C9" w:rsidRDefault="00F93B77" w:rsidP="00D174C9">
      <w:pPr>
        <w:pStyle w:val="21"/>
        <w:tabs>
          <w:tab w:val="left" w:pos="0"/>
          <w:tab w:val="left" w:pos="5901"/>
        </w:tabs>
        <w:ind w:firstLine="737"/>
        <w:rPr>
          <w:szCs w:val="28"/>
        </w:rPr>
      </w:pPr>
      <w:r w:rsidRPr="00D174C9">
        <w:rPr>
          <w:i/>
          <w:iCs/>
          <w:szCs w:val="28"/>
          <w:lang w:val="en-US"/>
        </w:rPr>
        <w:t>t</w:t>
      </w:r>
      <w:r w:rsidRPr="00D174C9">
        <w:rPr>
          <w:i/>
          <w:iCs/>
          <w:szCs w:val="28"/>
          <w:vertAlign w:val="subscript"/>
        </w:rPr>
        <w:t>ШТ</w:t>
      </w:r>
      <w:r w:rsidRPr="00D174C9">
        <w:rPr>
          <w:szCs w:val="28"/>
        </w:rPr>
        <w:t xml:space="preserve"> – штучное время на 1 км. изделия</w:t>
      </w:r>
    </w:p>
    <w:p w:rsidR="00F93B77" w:rsidRPr="00D174C9" w:rsidRDefault="0064722E" w:rsidP="00D174C9">
      <w:pPr>
        <w:pStyle w:val="21"/>
        <w:tabs>
          <w:tab w:val="left" w:pos="0"/>
          <w:tab w:val="left" w:pos="5901"/>
        </w:tabs>
        <w:ind w:firstLine="737"/>
        <w:rPr>
          <w:szCs w:val="28"/>
        </w:rPr>
      </w:pPr>
      <w:r w:rsidRPr="00D174C9">
        <w:rPr>
          <w:position w:val="-24"/>
          <w:szCs w:val="28"/>
        </w:rPr>
        <w:object w:dxaOrig="2480" w:dyaOrig="620">
          <v:shape id="_x0000_i1511" type="#_x0000_t75" style="width:123.75pt;height:30.75pt" o:ole="">
            <v:imagedata r:id="rId829" o:title=""/>
          </v:shape>
          <o:OLEObject Type="Embed" ProgID="Equation.3" ShapeID="_x0000_i1511" DrawAspect="Content" ObjectID="_1469608930" r:id="rId830"/>
        </w:object>
      </w:r>
      <w:r w:rsidR="00F93B77" w:rsidRPr="00D174C9">
        <w:rPr>
          <w:szCs w:val="28"/>
        </w:rPr>
        <w:t xml:space="preserve"> = </w:t>
      </w:r>
      <w:r w:rsidR="00E90DE7" w:rsidRPr="00D174C9">
        <w:rPr>
          <w:szCs w:val="28"/>
        </w:rPr>
        <w:t xml:space="preserve">115,92 </w:t>
      </w:r>
      <w:r w:rsidR="00F93B77" w:rsidRPr="00D174C9">
        <w:rPr>
          <w:szCs w:val="28"/>
        </w:rPr>
        <w:t>руб./км</w:t>
      </w:r>
    </w:p>
    <w:p w:rsidR="00F93B77" w:rsidRPr="00D174C9" w:rsidRDefault="0064722E" w:rsidP="00D174C9">
      <w:pPr>
        <w:pStyle w:val="21"/>
        <w:tabs>
          <w:tab w:val="left" w:pos="0"/>
          <w:tab w:val="left" w:pos="5901"/>
        </w:tabs>
        <w:ind w:firstLine="737"/>
        <w:rPr>
          <w:szCs w:val="28"/>
        </w:rPr>
      </w:pPr>
      <w:r w:rsidRPr="00D174C9">
        <w:rPr>
          <w:position w:val="-24"/>
          <w:szCs w:val="28"/>
        </w:rPr>
        <w:object w:dxaOrig="2580" w:dyaOrig="620">
          <v:shape id="_x0000_i1512" type="#_x0000_t75" style="width:129pt;height:30.75pt" o:ole="">
            <v:imagedata r:id="rId831" o:title=""/>
          </v:shape>
          <o:OLEObject Type="Embed" ProgID="Equation.3" ShapeID="_x0000_i1512" DrawAspect="Content" ObjectID="_1469608931" r:id="rId832"/>
        </w:object>
      </w:r>
      <w:r w:rsidR="00F93B77" w:rsidRPr="00D174C9">
        <w:rPr>
          <w:szCs w:val="28"/>
        </w:rPr>
        <w:t xml:space="preserve"> = </w:t>
      </w:r>
      <w:r w:rsidR="00E90DE7" w:rsidRPr="00D174C9">
        <w:rPr>
          <w:szCs w:val="28"/>
        </w:rPr>
        <w:t>104.95</w:t>
      </w:r>
      <w:r w:rsidR="00F93B77" w:rsidRPr="00D174C9">
        <w:rPr>
          <w:szCs w:val="28"/>
        </w:rPr>
        <w:t xml:space="preserve"> руб./км</w:t>
      </w:r>
    </w:p>
    <w:p w:rsidR="00F93B77" w:rsidRPr="00D174C9" w:rsidRDefault="00F93B77" w:rsidP="00D174C9">
      <w:pPr>
        <w:pStyle w:val="21"/>
        <w:tabs>
          <w:tab w:val="left" w:pos="0"/>
          <w:tab w:val="left" w:pos="5901"/>
        </w:tabs>
        <w:ind w:firstLine="737"/>
        <w:jc w:val="center"/>
        <w:rPr>
          <w:b/>
          <w:bCs/>
          <w:szCs w:val="28"/>
          <w:u w:val="single"/>
        </w:rPr>
      </w:pPr>
    </w:p>
    <w:p w:rsidR="00F93B77" w:rsidRPr="00D174C9" w:rsidRDefault="00F93B77" w:rsidP="00D174C9">
      <w:pPr>
        <w:pStyle w:val="21"/>
        <w:tabs>
          <w:tab w:val="left" w:pos="0"/>
          <w:tab w:val="left" w:pos="5901"/>
        </w:tabs>
        <w:ind w:firstLine="737"/>
        <w:jc w:val="center"/>
        <w:rPr>
          <w:b/>
          <w:bCs/>
          <w:szCs w:val="28"/>
          <w:u w:val="single"/>
        </w:rPr>
      </w:pPr>
      <w:r w:rsidRPr="00D174C9">
        <w:rPr>
          <w:b/>
          <w:bCs/>
          <w:szCs w:val="28"/>
          <w:u w:val="single"/>
        </w:rPr>
        <w:t>Топливо и энергия на технические нужды</w:t>
      </w:r>
    </w:p>
    <w:p w:rsidR="00F93B77" w:rsidRPr="00D174C9" w:rsidRDefault="00F93B77" w:rsidP="00D174C9">
      <w:pPr>
        <w:pStyle w:val="21"/>
        <w:tabs>
          <w:tab w:val="left" w:pos="0"/>
          <w:tab w:val="left" w:pos="5901"/>
        </w:tabs>
        <w:ind w:firstLine="737"/>
        <w:rPr>
          <w:szCs w:val="28"/>
        </w:rPr>
      </w:pPr>
      <w:r w:rsidRPr="00D174C9">
        <w:rPr>
          <w:position w:val="-24"/>
          <w:szCs w:val="28"/>
        </w:rPr>
        <w:object w:dxaOrig="2079" w:dyaOrig="639">
          <v:shape id="_x0000_i1513" type="#_x0000_t75" style="width:104.25pt;height:32.25pt" o:ole="">
            <v:imagedata r:id="rId833" o:title=""/>
          </v:shape>
          <o:OLEObject Type="Embed" ProgID="Equation.3" ShapeID="_x0000_i1513" DrawAspect="Content" ObjectID="_1469608932" r:id="rId834"/>
        </w:object>
      </w:r>
      <w:r w:rsidRPr="00D174C9">
        <w:rPr>
          <w:szCs w:val="28"/>
        </w:rPr>
        <w:t>,</w:t>
      </w:r>
      <w:r w:rsidRPr="00D174C9">
        <w:rPr>
          <w:szCs w:val="28"/>
        </w:rPr>
        <w:tab/>
      </w:r>
      <w:r w:rsidRPr="00D174C9">
        <w:rPr>
          <w:szCs w:val="28"/>
        </w:rPr>
        <w:tab/>
        <w:t>(№ формулы)</w:t>
      </w:r>
    </w:p>
    <w:p w:rsidR="00F93B77" w:rsidRPr="00D174C9" w:rsidRDefault="00F93B77" w:rsidP="00D174C9">
      <w:pPr>
        <w:pStyle w:val="21"/>
        <w:tabs>
          <w:tab w:val="left" w:pos="0"/>
          <w:tab w:val="left" w:pos="5901"/>
        </w:tabs>
        <w:ind w:firstLine="737"/>
        <w:rPr>
          <w:szCs w:val="28"/>
        </w:rPr>
      </w:pPr>
      <w:r w:rsidRPr="00D174C9">
        <w:rPr>
          <w:szCs w:val="28"/>
        </w:rPr>
        <w:t xml:space="preserve">где </w:t>
      </w:r>
      <w:r w:rsidRPr="00D174C9">
        <w:rPr>
          <w:szCs w:val="28"/>
        </w:rPr>
        <w:tab/>
      </w:r>
      <w:r w:rsidRPr="00D174C9">
        <w:rPr>
          <w:szCs w:val="28"/>
        </w:rPr>
        <w:tab/>
      </w:r>
    </w:p>
    <w:p w:rsidR="00F93B77" w:rsidRPr="00D174C9" w:rsidRDefault="00F93B77" w:rsidP="00D174C9">
      <w:pPr>
        <w:pStyle w:val="21"/>
        <w:tabs>
          <w:tab w:val="left" w:pos="0"/>
          <w:tab w:val="left" w:pos="5901"/>
        </w:tabs>
        <w:ind w:firstLine="737"/>
        <w:rPr>
          <w:szCs w:val="28"/>
        </w:rPr>
      </w:pPr>
      <w:r w:rsidRPr="00D174C9">
        <w:rPr>
          <w:i/>
          <w:iCs/>
          <w:szCs w:val="28"/>
        </w:rPr>
        <w:t>С</w:t>
      </w:r>
      <w:r w:rsidRPr="00D174C9">
        <w:rPr>
          <w:i/>
          <w:iCs/>
          <w:szCs w:val="28"/>
          <w:vertAlign w:val="subscript"/>
        </w:rPr>
        <w:t>час</w:t>
      </w:r>
      <w:r w:rsidRPr="00D174C9">
        <w:rPr>
          <w:szCs w:val="28"/>
        </w:rPr>
        <w:t xml:space="preserve"> – часовая тарифная ставка изолировщика, </w:t>
      </w:r>
      <w:r w:rsidRPr="00D174C9">
        <w:rPr>
          <w:i/>
          <w:iCs/>
          <w:szCs w:val="28"/>
        </w:rPr>
        <w:t>С</w:t>
      </w:r>
      <w:r w:rsidRPr="00D174C9">
        <w:rPr>
          <w:i/>
          <w:iCs/>
          <w:szCs w:val="28"/>
          <w:vertAlign w:val="subscript"/>
        </w:rPr>
        <w:t>час</w:t>
      </w:r>
      <w:r w:rsidRPr="00D174C9">
        <w:rPr>
          <w:szCs w:val="28"/>
        </w:rPr>
        <w:t xml:space="preserve"> = </w:t>
      </w:r>
      <w:r w:rsidR="0064722E" w:rsidRPr="00D174C9">
        <w:rPr>
          <w:szCs w:val="28"/>
        </w:rPr>
        <w:t>25</w:t>
      </w:r>
      <w:r w:rsidRPr="00D174C9">
        <w:rPr>
          <w:szCs w:val="28"/>
        </w:rPr>
        <w:t xml:space="preserve"> руб.</w:t>
      </w:r>
    </w:p>
    <w:p w:rsidR="00F93B77" w:rsidRPr="00D174C9" w:rsidRDefault="00F93B77" w:rsidP="00D174C9">
      <w:pPr>
        <w:pStyle w:val="21"/>
        <w:tabs>
          <w:tab w:val="left" w:pos="0"/>
          <w:tab w:val="left" w:pos="5901"/>
        </w:tabs>
        <w:ind w:firstLine="737"/>
        <w:rPr>
          <w:szCs w:val="28"/>
        </w:rPr>
      </w:pPr>
      <w:r w:rsidRPr="00D174C9">
        <w:rPr>
          <w:i/>
          <w:iCs/>
          <w:szCs w:val="28"/>
          <w:lang w:val="en-US"/>
        </w:rPr>
        <w:t>t</w:t>
      </w:r>
      <w:r w:rsidRPr="00D174C9">
        <w:rPr>
          <w:i/>
          <w:iCs/>
          <w:szCs w:val="28"/>
          <w:vertAlign w:val="subscript"/>
        </w:rPr>
        <w:t>ШТ</w:t>
      </w:r>
      <w:r w:rsidRPr="00D174C9">
        <w:rPr>
          <w:szCs w:val="28"/>
        </w:rPr>
        <w:t xml:space="preserve"> – штучное время на 1 км. изделия</w:t>
      </w:r>
    </w:p>
    <w:p w:rsidR="00F93B77" w:rsidRPr="00D174C9" w:rsidRDefault="00F93B77" w:rsidP="00D174C9">
      <w:pPr>
        <w:pStyle w:val="21"/>
        <w:tabs>
          <w:tab w:val="left" w:pos="0"/>
          <w:tab w:val="left" w:pos="5901"/>
        </w:tabs>
        <w:ind w:firstLine="737"/>
        <w:rPr>
          <w:szCs w:val="28"/>
        </w:rPr>
      </w:pPr>
      <w:r w:rsidRPr="00D174C9">
        <w:rPr>
          <w:position w:val="-10"/>
          <w:szCs w:val="28"/>
        </w:rPr>
        <w:object w:dxaOrig="300" w:dyaOrig="340">
          <v:shape id="_x0000_i1514" type="#_x0000_t75" style="width:15pt;height:17.25pt" o:ole="" o:bullet="t">
            <v:imagedata r:id="rId835" o:title=""/>
          </v:shape>
          <o:OLEObject Type="Embed" ProgID="Equation.3" ShapeID="_x0000_i1514" DrawAspect="Content" ObjectID="_1469608933" r:id="rId836"/>
        </w:object>
      </w:r>
      <w:r w:rsidRPr="00D174C9">
        <w:rPr>
          <w:szCs w:val="28"/>
        </w:rPr>
        <w:t xml:space="preserve"> - величина расходов на топливо и энергия на технические нужды, </w:t>
      </w:r>
      <w:r w:rsidRPr="00D174C9">
        <w:rPr>
          <w:position w:val="-10"/>
          <w:szCs w:val="28"/>
        </w:rPr>
        <w:object w:dxaOrig="300" w:dyaOrig="340">
          <v:shape id="_x0000_i1515" type="#_x0000_t75" style="width:15pt;height:17.25pt" o:ole="">
            <v:imagedata r:id="rId837" o:title=""/>
          </v:shape>
          <o:OLEObject Type="Embed" ProgID="Equation.3" ShapeID="_x0000_i1515" DrawAspect="Content" ObjectID="_1469608934" r:id="rId838"/>
        </w:object>
      </w:r>
      <w:r w:rsidRPr="00D174C9">
        <w:rPr>
          <w:szCs w:val="28"/>
        </w:rPr>
        <w:t xml:space="preserve"> = 102,88 %</w:t>
      </w:r>
    </w:p>
    <w:p w:rsidR="00F93B77" w:rsidRPr="00D174C9" w:rsidRDefault="00DE28D6" w:rsidP="00D174C9">
      <w:pPr>
        <w:pStyle w:val="21"/>
        <w:tabs>
          <w:tab w:val="left" w:pos="0"/>
          <w:tab w:val="left" w:pos="5901"/>
        </w:tabs>
        <w:ind w:firstLine="737"/>
        <w:rPr>
          <w:szCs w:val="28"/>
        </w:rPr>
      </w:pPr>
      <w:r w:rsidRPr="00D174C9">
        <w:rPr>
          <w:position w:val="-24"/>
          <w:szCs w:val="28"/>
        </w:rPr>
        <w:object w:dxaOrig="2659" w:dyaOrig="620">
          <v:shape id="_x0000_i1516" type="#_x0000_t75" style="width:132.75pt;height:30.75pt" o:ole="">
            <v:imagedata r:id="rId839" o:title=""/>
          </v:shape>
          <o:OLEObject Type="Embed" ProgID="Equation.3" ShapeID="_x0000_i1516" DrawAspect="Content" ObjectID="_1469608935" r:id="rId840"/>
        </w:object>
      </w:r>
      <w:r w:rsidR="00F93B77" w:rsidRPr="00D174C9">
        <w:rPr>
          <w:szCs w:val="28"/>
        </w:rPr>
        <w:t xml:space="preserve">= </w:t>
      </w:r>
      <w:r w:rsidR="0064722E" w:rsidRPr="00D174C9">
        <w:rPr>
          <w:szCs w:val="28"/>
        </w:rPr>
        <w:t>0,7694</w:t>
      </w:r>
      <w:r w:rsidR="00F93B77" w:rsidRPr="00D174C9">
        <w:rPr>
          <w:szCs w:val="28"/>
        </w:rPr>
        <w:t>руб./км</w:t>
      </w:r>
    </w:p>
    <w:p w:rsidR="00F93B77" w:rsidRPr="00D174C9" w:rsidRDefault="00DE28D6" w:rsidP="00D174C9">
      <w:pPr>
        <w:pStyle w:val="21"/>
        <w:tabs>
          <w:tab w:val="left" w:pos="0"/>
          <w:tab w:val="left" w:pos="5901"/>
        </w:tabs>
        <w:ind w:firstLine="737"/>
        <w:rPr>
          <w:szCs w:val="28"/>
        </w:rPr>
      </w:pPr>
      <w:r w:rsidRPr="00D174C9">
        <w:rPr>
          <w:position w:val="-24"/>
          <w:szCs w:val="28"/>
        </w:rPr>
        <w:object w:dxaOrig="2720" w:dyaOrig="620">
          <v:shape id="_x0000_i1517" type="#_x0000_t75" style="width:135.75pt;height:30.75pt" o:ole="">
            <v:imagedata r:id="rId841" o:title=""/>
          </v:shape>
          <o:OLEObject Type="Embed" ProgID="Equation.3" ShapeID="_x0000_i1517" DrawAspect="Content" ObjectID="_1469608936" r:id="rId842"/>
        </w:object>
      </w:r>
      <w:r w:rsidR="00F93B77" w:rsidRPr="00D174C9">
        <w:rPr>
          <w:szCs w:val="28"/>
        </w:rPr>
        <w:t xml:space="preserve">= </w:t>
      </w:r>
      <w:r w:rsidR="0064722E" w:rsidRPr="00D174C9">
        <w:rPr>
          <w:szCs w:val="28"/>
        </w:rPr>
        <w:t>0,6966</w:t>
      </w:r>
      <w:r w:rsidR="00F93B77" w:rsidRPr="00D174C9">
        <w:rPr>
          <w:szCs w:val="28"/>
        </w:rPr>
        <w:t>руб./км</w:t>
      </w:r>
    </w:p>
    <w:p w:rsidR="00F93B77" w:rsidRPr="00D174C9" w:rsidRDefault="00F93B77" w:rsidP="00D174C9">
      <w:pPr>
        <w:pStyle w:val="21"/>
        <w:tabs>
          <w:tab w:val="left" w:pos="0"/>
          <w:tab w:val="left" w:pos="5901"/>
        </w:tabs>
        <w:ind w:firstLine="737"/>
        <w:jc w:val="center"/>
        <w:rPr>
          <w:b/>
          <w:bCs/>
          <w:szCs w:val="28"/>
          <w:u w:val="single"/>
        </w:rPr>
      </w:pPr>
    </w:p>
    <w:p w:rsidR="00F93B77" w:rsidRPr="00D174C9" w:rsidRDefault="00F93B77" w:rsidP="00D174C9">
      <w:pPr>
        <w:pStyle w:val="21"/>
        <w:tabs>
          <w:tab w:val="left" w:pos="0"/>
          <w:tab w:val="left" w:pos="5901"/>
        </w:tabs>
        <w:ind w:firstLine="737"/>
        <w:jc w:val="center"/>
        <w:rPr>
          <w:b/>
          <w:bCs/>
          <w:szCs w:val="28"/>
          <w:u w:val="single"/>
        </w:rPr>
      </w:pPr>
      <w:r w:rsidRPr="00D174C9">
        <w:rPr>
          <w:b/>
          <w:bCs/>
          <w:szCs w:val="28"/>
          <w:u w:val="single"/>
        </w:rPr>
        <w:t>Ремонт, содержание и эксплуатация оборудования</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rPr>
          <w:szCs w:val="28"/>
        </w:rPr>
      </w:pPr>
      <w:r w:rsidRPr="00D174C9">
        <w:rPr>
          <w:position w:val="-24"/>
          <w:szCs w:val="28"/>
        </w:rPr>
        <w:object w:dxaOrig="2659" w:dyaOrig="639">
          <v:shape id="_x0000_i1518" type="#_x0000_t75" style="width:132.75pt;height:32.25pt" o:ole="">
            <v:imagedata r:id="rId843" o:title=""/>
          </v:shape>
          <o:OLEObject Type="Embed" ProgID="Equation.3" ShapeID="_x0000_i1518" DrawAspect="Content" ObjectID="_1469608937" r:id="rId844"/>
        </w:object>
      </w:r>
      <w:r w:rsidRPr="00D174C9">
        <w:rPr>
          <w:szCs w:val="28"/>
        </w:rPr>
        <w:t>,</w:t>
      </w:r>
      <w:r w:rsidRPr="00D174C9">
        <w:rPr>
          <w:szCs w:val="28"/>
        </w:rPr>
        <w:tab/>
      </w:r>
      <w:r w:rsidRPr="00D174C9">
        <w:rPr>
          <w:szCs w:val="28"/>
        </w:rPr>
        <w:tab/>
        <w:t>(№ формулы)</w:t>
      </w:r>
    </w:p>
    <w:p w:rsidR="00F93B77" w:rsidRPr="00D174C9" w:rsidRDefault="00F93B77" w:rsidP="00D174C9">
      <w:pPr>
        <w:pStyle w:val="21"/>
        <w:tabs>
          <w:tab w:val="left" w:pos="0"/>
          <w:tab w:val="left" w:pos="5901"/>
        </w:tabs>
        <w:ind w:firstLine="737"/>
        <w:rPr>
          <w:szCs w:val="28"/>
        </w:rPr>
      </w:pPr>
      <w:r w:rsidRPr="00D174C9">
        <w:rPr>
          <w:szCs w:val="28"/>
        </w:rPr>
        <w:t xml:space="preserve">где </w:t>
      </w:r>
      <w:r w:rsidRPr="00D174C9">
        <w:rPr>
          <w:szCs w:val="28"/>
        </w:rPr>
        <w:tab/>
      </w:r>
      <w:r w:rsidRPr="00D174C9">
        <w:rPr>
          <w:szCs w:val="28"/>
        </w:rPr>
        <w:tab/>
      </w:r>
    </w:p>
    <w:p w:rsidR="00F93B77" w:rsidRPr="00D174C9" w:rsidRDefault="00F93B77" w:rsidP="00D174C9">
      <w:pPr>
        <w:pStyle w:val="21"/>
        <w:tabs>
          <w:tab w:val="left" w:pos="0"/>
          <w:tab w:val="left" w:pos="5901"/>
        </w:tabs>
        <w:ind w:firstLine="737"/>
        <w:rPr>
          <w:szCs w:val="28"/>
        </w:rPr>
      </w:pPr>
      <w:r w:rsidRPr="00D174C9">
        <w:rPr>
          <w:i/>
          <w:iCs/>
          <w:szCs w:val="28"/>
        </w:rPr>
        <w:t>С</w:t>
      </w:r>
      <w:r w:rsidRPr="00D174C9">
        <w:rPr>
          <w:i/>
          <w:iCs/>
          <w:szCs w:val="28"/>
          <w:vertAlign w:val="subscript"/>
        </w:rPr>
        <w:t>час</w:t>
      </w:r>
      <w:r w:rsidRPr="00D174C9">
        <w:rPr>
          <w:szCs w:val="28"/>
        </w:rPr>
        <w:t xml:space="preserve"> – часовая тарифная ставка изолировщика, </w:t>
      </w:r>
      <w:r w:rsidRPr="00D174C9">
        <w:rPr>
          <w:i/>
          <w:iCs/>
          <w:szCs w:val="28"/>
        </w:rPr>
        <w:t>С</w:t>
      </w:r>
      <w:r w:rsidRPr="00D174C9">
        <w:rPr>
          <w:i/>
          <w:iCs/>
          <w:szCs w:val="28"/>
          <w:vertAlign w:val="subscript"/>
        </w:rPr>
        <w:t>час</w:t>
      </w:r>
      <w:r w:rsidRPr="00D174C9">
        <w:rPr>
          <w:szCs w:val="28"/>
        </w:rPr>
        <w:t xml:space="preserve"> = </w:t>
      </w:r>
      <w:r w:rsidR="0064722E" w:rsidRPr="00D174C9">
        <w:rPr>
          <w:szCs w:val="28"/>
        </w:rPr>
        <w:t>25</w:t>
      </w:r>
      <w:r w:rsidRPr="00D174C9">
        <w:rPr>
          <w:szCs w:val="28"/>
        </w:rPr>
        <w:t xml:space="preserve"> руб.</w:t>
      </w:r>
    </w:p>
    <w:p w:rsidR="00F93B77" w:rsidRPr="00D174C9" w:rsidRDefault="00F93B77" w:rsidP="00D174C9">
      <w:pPr>
        <w:pStyle w:val="21"/>
        <w:tabs>
          <w:tab w:val="left" w:pos="0"/>
          <w:tab w:val="left" w:pos="5901"/>
        </w:tabs>
        <w:ind w:firstLine="737"/>
        <w:rPr>
          <w:szCs w:val="28"/>
        </w:rPr>
      </w:pPr>
      <w:r w:rsidRPr="00D174C9">
        <w:rPr>
          <w:i/>
          <w:iCs/>
          <w:szCs w:val="28"/>
          <w:lang w:val="en-US"/>
        </w:rPr>
        <w:t>t</w:t>
      </w:r>
      <w:r w:rsidRPr="00D174C9">
        <w:rPr>
          <w:i/>
          <w:iCs/>
          <w:szCs w:val="28"/>
          <w:vertAlign w:val="subscript"/>
        </w:rPr>
        <w:t>ШТ</w:t>
      </w:r>
      <w:r w:rsidRPr="00D174C9">
        <w:rPr>
          <w:szCs w:val="28"/>
        </w:rPr>
        <w:t xml:space="preserve"> – штучное время на 1 км. изделия</w:t>
      </w:r>
    </w:p>
    <w:p w:rsidR="00F93B77" w:rsidRPr="00D174C9" w:rsidRDefault="00F93B77" w:rsidP="00D174C9">
      <w:pPr>
        <w:pStyle w:val="21"/>
        <w:tabs>
          <w:tab w:val="left" w:pos="0"/>
          <w:tab w:val="left" w:pos="5901"/>
        </w:tabs>
        <w:ind w:firstLine="737"/>
        <w:rPr>
          <w:szCs w:val="28"/>
        </w:rPr>
      </w:pPr>
      <w:r w:rsidRPr="00D174C9">
        <w:rPr>
          <w:position w:val="-12"/>
          <w:szCs w:val="28"/>
        </w:rPr>
        <w:object w:dxaOrig="580" w:dyaOrig="360">
          <v:shape id="_x0000_i1519" type="#_x0000_t75" style="width:29.25pt;height:18pt" o:ole="" o:bullet="t">
            <v:imagedata r:id="rId845" o:title=""/>
          </v:shape>
          <o:OLEObject Type="Embed" ProgID="Equation.3" ShapeID="_x0000_i1519" DrawAspect="Content" ObjectID="_1469608938" r:id="rId846"/>
        </w:object>
      </w:r>
      <w:r w:rsidRPr="00D174C9">
        <w:rPr>
          <w:szCs w:val="28"/>
        </w:rPr>
        <w:t xml:space="preserve"> - величина расходов на ремонт, содержание и эксплуатацию оборудования, </w:t>
      </w:r>
      <w:r w:rsidRPr="00D174C9">
        <w:rPr>
          <w:position w:val="-12"/>
          <w:szCs w:val="28"/>
        </w:rPr>
        <w:object w:dxaOrig="580" w:dyaOrig="360">
          <v:shape id="_x0000_i1520" type="#_x0000_t75" style="width:29.25pt;height:18pt" o:ole="">
            <v:imagedata r:id="rId847" o:title=""/>
          </v:shape>
          <o:OLEObject Type="Embed" ProgID="Equation.3" ShapeID="_x0000_i1520" DrawAspect="Content" ObjectID="_1469608939" r:id="rId848"/>
        </w:object>
      </w:r>
      <w:r w:rsidRPr="00D174C9">
        <w:rPr>
          <w:szCs w:val="28"/>
        </w:rPr>
        <w:t xml:space="preserve"> = 425,27 %</w:t>
      </w:r>
    </w:p>
    <w:p w:rsidR="00F93B77" w:rsidRPr="00D174C9" w:rsidRDefault="00DE28D6" w:rsidP="00D174C9">
      <w:pPr>
        <w:pStyle w:val="21"/>
        <w:tabs>
          <w:tab w:val="left" w:pos="0"/>
          <w:tab w:val="left" w:pos="5901"/>
        </w:tabs>
        <w:ind w:firstLine="737"/>
        <w:rPr>
          <w:szCs w:val="28"/>
        </w:rPr>
      </w:pPr>
      <w:r w:rsidRPr="00D174C9">
        <w:rPr>
          <w:position w:val="-24"/>
          <w:szCs w:val="28"/>
        </w:rPr>
        <w:object w:dxaOrig="3040" w:dyaOrig="620">
          <v:shape id="_x0000_i1521" type="#_x0000_t75" style="width:152.25pt;height:30.75pt" o:ole="">
            <v:imagedata r:id="rId849" o:title=""/>
          </v:shape>
          <o:OLEObject Type="Embed" ProgID="Equation.3" ShapeID="_x0000_i1521" DrawAspect="Content" ObjectID="_1469608940" r:id="rId850"/>
        </w:object>
      </w:r>
      <w:r w:rsidR="00F93B77" w:rsidRPr="00D174C9">
        <w:rPr>
          <w:szCs w:val="28"/>
        </w:rPr>
        <w:t xml:space="preserve">= </w:t>
      </w:r>
      <w:r w:rsidRPr="00D174C9">
        <w:rPr>
          <w:szCs w:val="28"/>
        </w:rPr>
        <w:t xml:space="preserve">3,1804 </w:t>
      </w:r>
      <w:r w:rsidR="00F93B77" w:rsidRPr="00D174C9">
        <w:rPr>
          <w:szCs w:val="28"/>
        </w:rPr>
        <w:t>руб./км</w:t>
      </w:r>
    </w:p>
    <w:p w:rsidR="00F93B77" w:rsidRPr="00D174C9" w:rsidRDefault="00002087" w:rsidP="00D174C9">
      <w:pPr>
        <w:pStyle w:val="21"/>
        <w:tabs>
          <w:tab w:val="left" w:pos="0"/>
          <w:tab w:val="left" w:pos="5901"/>
        </w:tabs>
        <w:ind w:firstLine="737"/>
        <w:rPr>
          <w:szCs w:val="28"/>
        </w:rPr>
      </w:pPr>
      <w:r w:rsidRPr="00D174C9">
        <w:rPr>
          <w:position w:val="-24"/>
          <w:szCs w:val="28"/>
        </w:rPr>
        <w:object w:dxaOrig="3080" w:dyaOrig="620">
          <v:shape id="_x0000_i1522" type="#_x0000_t75" style="width:153.75pt;height:30.75pt" o:ole="">
            <v:imagedata r:id="rId851" o:title=""/>
          </v:shape>
          <o:OLEObject Type="Embed" ProgID="Equation.3" ShapeID="_x0000_i1522" DrawAspect="Content" ObjectID="_1469608941" r:id="rId852"/>
        </w:object>
      </w:r>
      <w:r w:rsidR="00F93B77" w:rsidRPr="00D174C9">
        <w:rPr>
          <w:szCs w:val="28"/>
        </w:rPr>
        <w:t xml:space="preserve">= </w:t>
      </w:r>
      <w:r w:rsidR="00DE28D6" w:rsidRPr="00D174C9">
        <w:rPr>
          <w:szCs w:val="28"/>
        </w:rPr>
        <w:t xml:space="preserve">2,8796 </w:t>
      </w:r>
      <w:r w:rsidR="00F93B77" w:rsidRPr="00D174C9">
        <w:rPr>
          <w:szCs w:val="28"/>
        </w:rPr>
        <w:t>руб./км</w:t>
      </w:r>
    </w:p>
    <w:p w:rsidR="00F93B77" w:rsidRPr="00D174C9" w:rsidRDefault="00F93B77" w:rsidP="00D174C9">
      <w:pPr>
        <w:pStyle w:val="21"/>
        <w:tabs>
          <w:tab w:val="left" w:pos="0"/>
          <w:tab w:val="left" w:pos="5901"/>
        </w:tabs>
        <w:ind w:firstLine="737"/>
        <w:jc w:val="center"/>
        <w:rPr>
          <w:b/>
          <w:bCs/>
          <w:szCs w:val="28"/>
          <w:u w:val="single"/>
        </w:rPr>
      </w:pPr>
    </w:p>
    <w:p w:rsidR="00F93B77" w:rsidRPr="00D174C9" w:rsidRDefault="00F93B77" w:rsidP="00D174C9">
      <w:pPr>
        <w:pStyle w:val="21"/>
        <w:tabs>
          <w:tab w:val="left" w:pos="0"/>
          <w:tab w:val="left" w:pos="5901"/>
        </w:tabs>
        <w:ind w:firstLine="737"/>
        <w:jc w:val="center"/>
        <w:rPr>
          <w:b/>
          <w:bCs/>
          <w:szCs w:val="28"/>
          <w:u w:val="single"/>
        </w:rPr>
      </w:pPr>
      <w:r w:rsidRPr="00D174C9">
        <w:rPr>
          <w:b/>
          <w:bCs/>
          <w:szCs w:val="28"/>
          <w:u w:val="single"/>
        </w:rPr>
        <w:t>Общецеховые затраты</w:t>
      </w:r>
    </w:p>
    <w:p w:rsidR="00F93B77" w:rsidRPr="00D174C9" w:rsidRDefault="00F93B77" w:rsidP="00D174C9">
      <w:pPr>
        <w:pStyle w:val="21"/>
        <w:tabs>
          <w:tab w:val="left" w:pos="0"/>
          <w:tab w:val="left" w:pos="5901"/>
        </w:tabs>
        <w:ind w:firstLine="737"/>
        <w:rPr>
          <w:szCs w:val="28"/>
        </w:rPr>
      </w:pPr>
      <w:r w:rsidRPr="00D174C9">
        <w:rPr>
          <w:position w:val="-24"/>
          <w:szCs w:val="28"/>
        </w:rPr>
        <w:object w:dxaOrig="2500" w:dyaOrig="660">
          <v:shape id="_x0000_i1523" type="#_x0000_t75" style="width:125.25pt;height:33pt" o:ole="">
            <v:imagedata r:id="rId853" o:title=""/>
          </v:shape>
          <o:OLEObject Type="Embed" ProgID="Equation.3" ShapeID="_x0000_i1523" DrawAspect="Content" ObjectID="_1469608942" r:id="rId854"/>
        </w:object>
      </w:r>
      <w:r w:rsidRPr="00D174C9">
        <w:rPr>
          <w:szCs w:val="28"/>
        </w:rPr>
        <w:t>,</w:t>
      </w:r>
      <w:r w:rsidRPr="00D174C9">
        <w:rPr>
          <w:szCs w:val="28"/>
        </w:rPr>
        <w:tab/>
      </w:r>
      <w:r w:rsidRPr="00D174C9">
        <w:rPr>
          <w:szCs w:val="28"/>
        </w:rPr>
        <w:tab/>
        <w:t>(№ формулы)</w:t>
      </w:r>
    </w:p>
    <w:p w:rsidR="00F93B77" w:rsidRPr="00D174C9" w:rsidRDefault="00F93B77" w:rsidP="00D174C9">
      <w:pPr>
        <w:pStyle w:val="21"/>
        <w:tabs>
          <w:tab w:val="left" w:pos="0"/>
          <w:tab w:val="left" w:pos="5901"/>
        </w:tabs>
        <w:ind w:firstLine="737"/>
        <w:rPr>
          <w:szCs w:val="28"/>
        </w:rPr>
      </w:pPr>
      <w:r w:rsidRPr="00D174C9">
        <w:rPr>
          <w:szCs w:val="28"/>
        </w:rPr>
        <w:t xml:space="preserve">где </w:t>
      </w:r>
      <w:r w:rsidRPr="00D174C9">
        <w:rPr>
          <w:szCs w:val="28"/>
        </w:rPr>
        <w:tab/>
      </w:r>
      <w:r w:rsidRPr="00D174C9">
        <w:rPr>
          <w:szCs w:val="28"/>
        </w:rPr>
        <w:tab/>
      </w:r>
    </w:p>
    <w:p w:rsidR="00F93B77" w:rsidRPr="00D174C9" w:rsidRDefault="00F93B77" w:rsidP="00D174C9">
      <w:pPr>
        <w:pStyle w:val="21"/>
        <w:tabs>
          <w:tab w:val="left" w:pos="0"/>
          <w:tab w:val="left" w:pos="5901"/>
        </w:tabs>
        <w:ind w:firstLine="737"/>
        <w:rPr>
          <w:szCs w:val="28"/>
        </w:rPr>
      </w:pPr>
      <w:r w:rsidRPr="00D174C9">
        <w:rPr>
          <w:i/>
          <w:iCs/>
          <w:szCs w:val="28"/>
        </w:rPr>
        <w:t>С</w:t>
      </w:r>
      <w:r w:rsidRPr="00D174C9">
        <w:rPr>
          <w:i/>
          <w:iCs/>
          <w:szCs w:val="28"/>
          <w:vertAlign w:val="subscript"/>
        </w:rPr>
        <w:t>час</w:t>
      </w:r>
      <w:r w:rsidRPr="00D174C9">
        <w:rPr>
          <w:szCs w:val="28"/>
        </w:rPr>
        <w:t xml:space="preserve"> – часовая тарифная ставка изолировщика, </w:t>
      </w:r>
      <w:r w:rsidRPr="00D174C9">
        <w:rPr>
          <w:i/>
          <w:iCs/>
          <w:szCs w:val="28"/>
        </w:rPr>
        <w:t>С</w:t>
      </w:r>
      <w:r w:rsidRPr="00D174C9">
        <w:rPr>
          <w:i/>
          <w:iCs/>
          <w:szCs w:val="28"/>
          <w:vertAlign w:val="subscript"/>
        </w:rPr>
        <w:t>час</w:t>
      </w:r>
      <w:r w:rsidRPr="00D174C9">
        <w:rPr>
          <w:szCs w:val="28"/>
        </w:rPr>
        <w:t xml:space="preserve"> = </w:t>
      </w:r>
      <w:r w:rsidR="00DE28D6" w:rsidRPr="00D174C9">
        <w:rPr>
          <w:szCs w:val="28"/>
        </w:rPr>
        <w:t>25</w:t>
      </w:r>
      <w:r w:rsidRPr="00D174C9">
        <w:rPr>
          <w:szCs w:val="28"/>
        </w:rPr>
        <w:t xml:space="preserve"> руб.</w:t>
      </w:r>
    </w:p>
    <w:p w:rsidR="00F93B77" w:rsidRPr="00D174C9" w:rsidRDefault="00F93B77" w:rsidP="00D174C9">
      <w:pPr>
        <w:pStyle w:val="21"/>
        <w:tabs>
          <w:tab w:val="left" w:pos="0"/>
          <w:tab w:val="left" w:pos="5901"/>
        </w:tabs>
        <w:ind w:firstLine="737"/>
        <w:rPr>
          <w:szCs w:val="28"/>
        </w:rPr>
      </w:pPr>
      <w:r w:rsidRPr="00D174C9">
        <w:rPr>
          <w:i/>
          <w:iCs/>
          <w:szCs w:val="28"/>
          <w:lang w:val="en-US"/>
        </w:rPr>
        <w:t>t</w:t>
      </w:r>
      <w:r w:rsidRPr="00D174C9">
        <w:rPr>
          <w:i/>
          <w:iCs/>
          <w:szCs w:val="28"/>
          <w:vertAlign w:val="subscript"/>
        </w:rPr>
        <w:t>ШТ</w:t>
      </w:r>
      <w:r w:rsidRPr="00D174C9">
        <w:rPr>
          <w:szCs w:val="28"/>
        </w:rPr>
        <w:t xml:space="preserve"> – штучное время на 1 км. изделия</w:t>
      </w:r>
    </w:p>
    <w:p w:rsidR="00F93B77" w:rsidRPr="00D174C9" w:rsidRDefault="00F93B77" w:rsidP="00D174C9">
      <w:pPr>
        <w:pStyle w:val="21"/>
        <w:tabs>
          <w:tab w:val="left" w:pos="0"/>
          <w:tab w:val="left" w:pos="5901"/>
        </w:tabs>
        <w:ind w:firstLine="737"/>
        <w:rPr>
          <w:szCs w:val="28"/>
        </w:rPr>
      </w:pPr>
      <w:r w:rsidRPr="00D174C9">
        <w:rPr>
          <w:position w:val="-14"/>
          <w:szCs w:val="28"/>
        </w:rPr>
        <w:object w:dxaOrig="499" w:dyaOrig="380">
          <v:shape id="_x0000_i1524" type="#_x0000_t75" style="width:24.75pt;height:18.75pt" o:ole="" o:bullet="t">
            <v:imagedata r:id="rId855" o:title=""/>
          </v:shape>
          <o:OLEObject Type="Embed" ProgID="Equation.3" ShapeID="_x0000_i1524" DrawAspect="Content" ObjectID="_1469608943" r:id="rId856"/>
        </w:object>
      </w:r>
      <w:r w:rsidRPr="00D174C9">
        <w:rPr>
          <w:szCs w:val="28"/>
        </w:rPr>
        <w:t xml:space="preserve"> - величина общецеховых затрат, </w:t>
      </w:r>
      <w:r w:rsidRPr="00D174C9">
        <w:rPr>
          <w:position w:val="-14"/>
          <w:szCs w:val="28"/>
        </w:rPr>
        <w:object w:dxaOrig="499" w:dyaOrig="380">
          <v:shape id="_x0000_i1525" type="#_x0000_t75" style="width:24.75pt;height:18.75pt" o:ole="">
            <v:imagedata r:id="rId857" o:title=""/>
          </v:shape>
          <o:OLEObject Type="Embed" ProgID="Equation.3" ShapeID="_x0000_i1525" DrawAspect="Content" ObjectID="_1469608944" r:id="rId858"/>
        </w:object>
      </w:r>
      <w:r w:rsidRPr="00D174C9">
        <w:rPr>
          <w:szCs w:val="28"/>
        </w:rPr>
        <w:t xml:space="preserve"> = 155,19 %</w:t>
      </w:r>
    </w:p>
    <w:p w:rsidR="00F93B77" w:rsidRPr="00D174C9" w:rsidRDefault="00002087" w:rsidP="00D174C9">
      <w:pPr>
        <w:pStyle w:val="21"/>
        <w:tabs>
          <w:tab w:val="left" w:pos="0"/>
          <w:tab w:val="left" w:pos="5901"/>
        </w:tabs>
        <w:ind w:firstLine="737"/>
        <w:rPr>
          <w:szCs w:val="28"/>
        </w:rPr>
      </w:pPr>
      <w:r w:rsidRPr="00D174C9">
        <w:rPr>
          <w:position w:val="-24"/>
          <w:szCs w:val="28"/>
        </w:rPr>
        <w:object w:dxaOrig="2840" w:dyaOrig="620">
          <v:shape id="_x0000_i1526" type="#_x0000_t75" style="width:141.75pt;height:30.75pt" o:ole="">
            <v:imagedata r:id="rId859" o:title=""/>
          </v:shape>
          <o:OLEObject Type="Embed" ProgID="Equation.3" ShapeID="_x0000_i1526" DrawAspect="Content" ObjectID="_1469608945" r:id="rId860"/>
        </w:object>
      </w:r>
      <w:r w:rsidR="00F93B77" w:rsidRPr="00D174C9">
        <w:rPr>
          <w:szCs w:val="28"/>
        </w:rPr>
        <w:t xml:space="preserve">= </w:t>
      </w:r>
      <w:r w:rsidRPr="00D174C9">
        <w:rPr>
          <w:szCs w:val="28"/>
        </w:rPr>
        <w:t xml:space="preserve">1,1606 </w:t>
      </w:r>
      <w:r w:rsidR="00F93B77" w:rsidRPr="00D174C9">
        <w:rPr>
          <w:szCs w:val="28"/>
        </w:rPr>
        <w:t>руб./км</w:t>
      </w:r>
    </w:p>
    <w:p w:rsidR="00F93B77" w:rsidRPr="00D174C9" w:rsidRDefault="00D81B8C" w:rsidP="00D174C9">
      <w:pPr>
        <w:pStyle w:val="21"/>
        <w:tabs>
          <w:tab w:val="left" w:pos="0"/>
          <w:tab w:val="left" w:pos="5901"/>
        </w:tabs>
        <w:ind w:firstLine="737"/>
        <w:rPr>
          <w:szCs w:val="28"/>
        </w:rPr>
      </w:pPr>
      <w:r w:rsidRPr="00D174C9">
        <w:rPr>
          <w:position w:val="-24"/>
          <w:szCs w:val="28"/>
        </w:rPr>
        <w:object w:dxaOrig="2980" w:dyaOrig="620">
          <v:shape id="_x0000_i1527" type="#_x0000_t75" style="width:149.25pt;height:30.75pt" o:ole="">
            <v:imagedata r:id="rId861" o:title=""/>
          </v:shape>
          <o:OLEObject Type="Embed" ProgID="Equation.3" ShapeID="_x0000_i1527" DrawAspect="Content" ObjectID="_1469608946" r:id="rId862"/>
        </w:object>
      </w:r>
      <w:r w:rsidR="00F93B77" w:rsidRPr="00D174C9">
        <w:rPr>
          <w:szCs w:val="28"/>
        </w:rPr>
        <w:t xml:space="preserve"> = </w:t>
      </w:r>
      <w:r w:rsidR="00002087" w:rsidRPr="00D174C9">
        <w:rPr>
          <w:szCs w:val="28"/>
        </w:rPr>
        <w:t xml:space="preserve">1,0508 </w:t>
      </w:r>
      <w:r w:rsidR="00F93B77" w:rsidRPr="00D174C9">
        <w:rPr>
          <w:szCs w:val="28"/>
        </w:rPr>
        <w:t>руб./км</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jc w:val="center"/>
        <w:rPr>
          <w:b/>
          <w:bCs/>
          <w:szCs w:val="28"/>
          <w:u w:val="single"/>
        </w:rPr>
      </w:pPr>
      <w:r w:rsidRPr="00D174C9">
        <w:rPr>
          <w:b/>
          <w:bCs/>
          <w:szCs w:val="28"/>
          <w:u w:val="single"/>
        </w:rPr>
        <w:t>Общезаводские затраты</w:t>
      </w:r>
    </w:p>
    <w:p w:rsidR="00F93B77" w:rsidRPr="00D174C9" w:rsidRDefault="00F93B77" w:rsidP="00D174C9">
      <w:pPr>
        <w:pStyle w:val="21"/>
        <w:tabs>
          <w:tab w:val="left" w:pos="0"/>
          <w:tab w:val="left" w:pos="5901"/>
        </w:tabs>
        <w:ind w:firstLine="737"/>
        <w:rPr>
          <w:szCs w:val="28"/>
        </w:rPr>
      </w:pPr>
      <w:r w:rsidRPr="00D174C9">
        <w:rPr>
          <w:position w:val="-24"/>
          <w:szCs w:val="28"/>
        </w:rPr>
        <w:object w:dxaOrig="2400" w:dyaOrig="639">
          <v:shape id="_x0000_i1528" type="#_x0000_t75" style="width:120pt;height:32.25pt" o:ole="">
            <v:imagedata r:id="rId863" o:title=""/>
          </v:shape>
          <o:OLEObject Type="Embed" ProgID="Equation.3" ShapeID="_x0000_i1528" DrawAspect="Content" ObjectID="_1469608947" r:id="rId864"/>
        </w:object>
      </w:r>
      <w:r w:rsidRPr="00D174C9">
        <w:rPr>
          <w:szCs w:val="28"/>
        </w:rPr>
        <w:t>,</w:t>
      </w:r>
      <w:r w:rsidRPr="00D174C9">
        <w:rPr>
          <w:szCs w:val="28"/>
        </w:rPr>
        <w:tab/>
      </w:r>
      <w:r w:rsidRPr="00D174C9">
        <w:rPr>
          <w:szCs w:val="28"/>
        </w:rPr>
        <w:tab/>
        <w:t>(№ формулы)</w:t>
      </w:r>
    </w:p>
    <w:p w:rsidR="00F93B77" w:rsidRPr="00D174C9" w:rsidRDefault="00F93B77" w:rsidP="00D174C9">
      <w:pPr>
        <w:pStyle w:val="21"/>
        <w:tabs>
          <w:tab w:val="left" w:pos="0"/>
          <w:tab w:val="left" w:pos="5901"/>
        </w:tabs>
        <w:ind w:firstLine="737"/>
        <w:rPr>
          <w:szCs w:val="28"/>
        </w:rPr>
      </w:pPr>
      <w:r w:rsidRPr="00D174C9">
        <w:rPr>
          <w:szCs w:val="28"/>
        </w:rPr>
        <w:t xml:space="preserve">где </w:t>
      </w:r>
      <w:r w:rsidRPr="00D174C9">
        <w:rPr>
          <w:szCs w:val="28"/>
        </w:rPr>
        <w:tab/>
      </w:r>
      <w:r w:rsidRPr="00D174C9">
        <w:rPr>
          <w:szCs w:val="28"/>
        </w:rPr>
        <w:tab/>
      </w:r>
    </w:p>
    <w:p w:rsidR="00F93B77" w:rsidRPr="00D174C9" w:rsidRDefault="00F93B77" w:rsidP="00D174C9">
      <w:pPr>
        <w:pStyle w:val="21"/>
        <w:tabs>
          <w:tab w:val="left" w:pos="0"/>
          <w:tab w:val="left" w:pos="5901"/>
        </w:tabs>
        <w:ind w:firstLine="737"/>
        <w:rPr>
          <w:szCs w:val="28"/>
        </w:rPr>
      </w:pPr>
      <w:r w:rsidRPr="00D174C9">
        <w:rPr>
          <w:i/>
          <w:iCs/>
          <w:szCs w:val="28"/>
        </w:rPr>
        <w:t>С</w:t>
      </w:r>
      <w:r w:rsidRPr="00D174C9">
        <w:rPr>
          <w:i/>
          <w:iCs/>
          <w:szCs w:val="28"/>
          <w:vertAlign w:val="subscript"/>
        </w:rPr>
        <w:t>час</w:t>
      </w:r>
      <w:r w:rsidRPr="00D174C9">
        <w:rPr>
          <w:szCs w:val="28"/>
        </w:rPr>
        <w:t xml:space="preserve"> – часовая тарифная ставка изолировщика, </w:t>
      </w:r>
      <w:r w:rsidRPr="00D174C9">
        <w:rPr>
          <w:i/>
          <w:iCs/>
          <w:szCs w:val="28"/>
        </w:rPr>
        <w:t>С</w:t>
      </w:r>
      <w:r w:rsidRPr="00D174C9">
        <w:rPr>
          <w:i/>
          <w:iCs/>
          <w:szCs w:val="28"/>
          <w:vertAlign w:val="subscript"/>
        </w:rPr>
        <w:t>час</w:t>
      </w:r>
      <w:r w:rsidRPr="00D174C9">
        <w:rPr>
          <w:szCs w:val="28"/>
        </w:rPr>
        <w:t xml:space="preserve"> = </w:t>
      </w:r>
      <w:r w:rsidR="00002087" w:rsidRPr="00D174C9">
        <w:rPr>
          <w:szCs w:val="28"/>
        </w:rPr>
        <w:t>25</w:t>
      </w:r>
      <w:r w:rsidRPr="00D174C9">
        <w:rPr>
          <w:szCs w:val="28"/>
        </w:rPr>
        <w:t xml:space="preserve"> руб.</w:t>
      </w:r>
    </w:p>
    <w:p w:rsidR="00F93B77" w:rsidRPr="00D174C9" w:rsidRDefault="00F93B77" w:rsidP="00D174C9">
      <w:pPr>
        <w:pStyle w:val="21"/>
        <w:tabs>
          <w:tab w:val="left" w:pos="0"/>
          <w:tab w:val="left" w:pos="5901"/>
        </w:tabs>
        <w:ind w:firstLine="737"/>
        <w:rPr>
          <w:szCs w:val="28"/>
        </w:rPr>
      </w:pPr>
      <w:r w:rsidRPr="00D174C9">
        <w:rPr>
          <w:i/>
          <w:iCs/>
          <w:szCs w:val="28"/>
          <w:lang w:val="en-US"/>
        </w:rPr>
        <w:t>t</w:t>
      </w:r>
      <w:r w:rsidRPr="00D174C9">
        <w:rPr>
          <w:i/>
          <w:iCs/>
          <w:szCs w:val="28"/>
          <w:vertAlign w:val="subscript"/>
        </w:rPr>
        <w:t>ШТ</w:t>
      </w:r>
      <w:r w:rsidRPr="00D174C9">
        <w:rPr>
          <w:szCs w:val="28"/>
        </w:rPr>
        <w:t xml:space="preserve"> – штучное время на 1 км. изделия</w:t>
      </w:r>
    </w:p>
    <w:p w:rsidR="00F93B77" w:rsidRPr="00D174C9" w:rsidRDefault="00F93B77" w:rsidP="00D174C9">
      <w:pPr>
        <w:pStyle w:val="21"/>
        <w:tabs>
          <w:tab w:val="left" w:pos="0"/>
          <w:tab w:val="left" w:pos="5901"/>
        </w:tabs>
        <w:ind w:firstLine="737"/>
        <w:rPr>
          <w:szCs w:val="28"/>
        </w:rPr>
      </w:pPr>
      <w:r w:rsidRPr="00D174C9">
        <w:rPr>
          <w:position w:val="-12"/>
          <w:szCs w:val="28"/>
        </w:rPr>
        <w:object w:dxaOrig="460" w:dyaOrig="360">
          <v:shape id="_x0000_i1529" type="#_x0000_t75" style="width:23.25pt;height:18pt" o:ole="" o:bullet="t">
            <v:imagedata r:id="rId865" o:title=""/>
          </v:shape>
          <o:OLEObject Type="Embed" ProgID="Equation.3" ShapeID="_x0000_i1529" DrawAspect="Content" ObjectID="_1469608948" r:id="rId866"/>
        </w:object>
      </w:r>
      <w:r w:rsidRPr="00D174C9">
        <w:rPr>
          <w:szCs w:val="28"/>
        </w:rPr>
        <w:t xml:space="preserve"> - величина общезаводских затрат, </w:t>
      </w:r>
      <w:r w:rsidRPr="00D174C9">
        <w:rPr>
          <w:position w:val="-12"/>
          <w:szCs w:val="28"/>
        </w:rPr>
        <w:object w:dxaOrig="460" w:dyaOrig="360">
          <v:shape id="_x0000_i1530" type="#_x0000_t75" style="width:23.25pt;height:18pt" o:ole="">
            <v:imagedata r:id="rId867" o:title=""/>
          </v:shape>
          <o:OLEObject Type="Embed" ProgID="Equation.3" ShapeID="_x0000_i1530" DrawAspect="Content" ObjectID="_1469608949" r:id="rId868"/>
        </w:object>
      </w:r>
      <w:r w:rsidRPr="00D174C9">
        <w:rPr>
          <w:szCs w:val="28"/>
        </w:rPr>
        <w:t xml:space="preserve"> = 193,7 %</w:t>
      </w:r>
    </w:p>
    <w:p w:rsidR="00F93B77" w:rsidRPr="00D174C9" w:rsidRDefault="00D81B8C" w:rsidP="00D174C9">
      <w:pPr>
        <w:pStyle w:val="21"/>
        <w:tabs>
          <w:tab w:val="left" w:pos="0"/>
          <w:tab w:val="left" w:pos="5901"/>
        </w:tabs>
        <w:ind w:firstLine="737"/>
        <w:rPr>
          <w:szCs w:val="28"/>
        </w:rPr>
      </w:pPr>
      <w:r w:rsidRPr="00D174C9">
        <w:rPr>
          <w:position w:val="-24"/>
          <w:szCs w:val="28"/>
        </w:rPr>
        <w:object w:dxaOrig="2760" w:dyaOrig="620">
          <v:shape id="_x0000_i1531" type="#_x0000_t75" style="width:138pt;height:30.75pt" o:ole="">
            <v:imagedata r:id="rId869" o:title=""/>
          </v:shape>
          <o:OLEObject Type="Embed" ProgID="Equation.3" ShapeID="_x0000_i1531" DrawAspect="Content" ObjectID="_1469608950" r:id="rId870"/>
        </w:object>
      </w:r>
      <w:r w:rsidR="00F93B77" w:rsidRPr="00D174C9">
        <w:rPr>
          <w:szCs w:val="28"/>
        </w:rPr>
        <w:t xml:space="preserve">= </w:t>
      </w:r>
      <w:r w:rsidRPr="00D174C9">
        <w:rPr>
          <w:szCs w:val="28"/>
        </w:rPr>
        <w:t xml:space="preserve">1,4486 </w:t>
      </w:r>
      <w:r w:rsidR="00F93B77" w:rsidRPr="00D174C9">
        <w:rPr>
          <w:szCs w:val="28"/>
        </w:rPr>
        <w:t>руб./км</w:t>
      </w:r>
    </w:p>
    <w:p w:rsidR="00F93B77" w:rsidRPr="00D174C9" w:rsidRDefault="00D00C02" w:rsidP="00D174C9">
      <w:pPr>
        <w:pStyle w:val="21"/>
        <w:tabs>
          <w:tab w:val="left" w:pos="0"/>
          <w:tab w:val="left" w:pos="5901"/>
        </w:tabs>
        <w:ind w:firstLine="737"/>
        <w:rPr>
          <w:szCs w:val="28"/>
        </w:rPr>
      </w:pPr>
      <w:r w:rsidRPr="00D174C9">
        <w:rPr>
          <w:position w:val="-24"/>
          <w:szCs w:val="28"/>
        </w:rPr>
        <w:object w:dxaOrig="2860" w:dyaOrig="620">
          <v:shape id="_x0000_i1532" type="#_x0000_t75" style="width:143.25pt;height:30.75pt" o:ole="">
            <v:imagedata r:id="rId871" o:title=""/>
          </v:shape>
          <o:OLEObject Type="Embed" ProgID="Equation.3" ShapeID="_x0000_i1532" DrawAspect="Content" ObjectID="_1469608951" r:id="rId872"/>
        </w:object>
      </w:r>
      <w:r w:rsidR="00F93B77" w:rsidRPr="00D174C9">
        <w:rPr>
          <w:szCs w:val="28"/>
        </w:rPr>
        <w:t xml:space="preserve">= </w:t>
      </w:r>
      <w:r w:rsidR="00D81B8C" w:rsidRPr="00D174C9">
        <w:rPr>
          <w:szCs w:val="28"/>
        </w:rPr>
        <w:t xml:space="preserve">1,3116 </w:t>
      </w:r>
      <w:r w:rsidR="00F93B77" w:rsidRPr="00D174C9">
        <w:rPr>
          <w:szCs w:val="28"/>
        </w:rPr>
        <w:t>руб./км</w:t>
      </w:r>
    </w:p>
    <w:p w:rsidR="00F93B77" w:rsidRPr="00D174C9" w:rsidRDefault="00F93B77" w:rsidP="00D174C9">
      <w:pPr>
        <w:pStyle w:val="21"/>
        <w:tabs>
          <w:tab w:val="left" w:pos="0"/>
          <w:tab w:val="left" w:pos="5901"/>
        </w:tabs>
        <w:ind w:firstLine="737"/>
        <w:jc w:val="center"/>
        <w:rPr>
          <w:b/>
          <w:bCs/>
          <w:szCs w:val="28"/>
          <w:u w:val="single"/>
        </w:rPr>
      </w:pPr>
    </w:p>
    <w:p w:rsidR="00F93B77" w:rsidRPr="00D174C9" w:rsidRDefault="00F93B77" w:rsidP="00D174C9">
      <w:pPr>
        <w:pStyle w:val="21"/>
        <w:tabs>
          <w:tab w:val="left" w:pos="0"/>
          <w:tab w:val="left" w:pos="5901"/>
        </w:tabs>
        <w:ind w:firstLine="737"/>
        <w:jc w:val="center"/>
        <w:rPr>
          <w:b/>
          <w:bCs/>
          <w:szCs w:val="28"/>
          <w:u w:val="single"/>
        </w:rPr>
      </w:pPr>
      <w:r w:rsidRPr="00D174C9">
        <w:rPr>
          <w:b/>
          <w:bCs/>
          <w:szCs w:val="28"/>
          <w:u w:val="single"/>
        </w:rPr>
        <w:t>Определение технологической себестоимости изделия и экономический эффект от внедрения другого механизма раскладки</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rPr>
          <w:szCs w:val="28"/>
        </w:rPr>
      </w:pPr>
      <w:r w:rsidRPr="00D174C9">
        <w:rPr>
          <w:position w:val="-14"/>
          <w:szCs w:val="28"/>
        </w:rPr>
        <w:object w:dxaOrig="5620" w:dyaOrig="380">
          <v:shape id="_x0000_i1533" type="#_x0000_t75" style="width:281.25pt;height:18.75pt" o:ole="">
            <v:imagedata r:id="rId873" o:title=""/>
          </v:shape>
          <o:OLEObject Type="Embed" ProgID="Equation.3" ShapeID="_x0000_i1533" DrawAspect="Content" ObjectID="_1469608952" r:id="rId874"/>
        </w:object>
      </w:r>
      <w:r w:rsidRPr="00D174C9">
        <w:rPr>
          <w:szCs w:val="28"/>
        </w:rPr>
        <w:t xml:space="preserve">= 3,9624 + 24,5932 + </w:t>
      </w:r>
      <w:r w:rsidR="00D00C02" w:rsidRPr="00D174C9">
        <w:rPr>
          <w:szCs w:val="28"/>
        </w:rPr>
        <w:t>11</w:t>
      </w:r>
      <w:r w:rsidR="00E559B1" w:rsidRPr="00D174C9">
        <w:rPr>
          <w:szCs w:val="28"/>
        </w:rPr>
        <w:t>5,</w:t>
      </w:r>
      <w:r w:rsidR="00D00C02" w:rsidRPr="00D174C9">
        <w:rPr>
          <w:szCs w:val="28"/>
        </w:rPr>
        <w:t>92</w:t>
      </w:r>
      <w:r w:rsidRPr="00D174C9">
        <w:rPr>
          <w:szCs w:val="28"/>
        </w:rPr>
        <w:t xml:space="preserve"> + </w:t>
      </w:r>
      <w:r w:rsidR="00E559B1" w:rsidRPr="00D174C9">
        <w:rPr>
          <w:szCs w:val="28"/>
        </w:rPr>
        <w:t>0,</w:t>
      </w:r>
      <w:r w:rsidR="00D00C02" w:rsidRPr="00D174C9">
        <w:rPr>
          <w:szCs w:val="28"/>
        </w:rPr>
        <w:t>7694</w:t>
      </w:r>
      <w:r w:rsidRPr="00D174C9">
        <w:rPr>
          <w:szCs w:val="28"/>
        </w:rPr>
        <w:t xml:space="preserve"> + </w:t>
      </w:r>
      <w:r w:rsidR="00F4745B" w:rsidRPr="00D174C9">
        <w:rPr>
          <w:szCs w:val="28"/>
        </w:rPr>
        <w:t>3</w:t>
      </w:r>
      <w:r w:rsidR="00E559B1" w:rsidRPr="00D174C9">
        <w:rPr>
          <w:szCs w:val="28"/>
        </w:rPr>
        <w:t>,</w:t>
      </w:r>
      <w:r w:rsidR="00F4745B" w:rsidRPr="00D174C9">
        <w:rPr>
          <w:szCs w:val="28"/>
        </w:rPr>
        <w:t>18404</w:t>
      </w:r>
      <w:r w:rsidRPr="00D174C9">
        <w:rPr>
          <w:szCs w:val="28"/>
        </w:rPr>
        <w:t xml:space="preserve"> + </w:t>
      </w:r>
      <w:r w:rsidR="00F4745B" w:rsidRPr="00D174C9">
        <w:rPr>
          <w:szCs w:val="28"/>
        </w:rPr>
        <w:t>1</w:t>
      </w:r>
      <w:r w:rsidR="00E559B1" w:rsidRPr="00D174C9">
        <w:rPr>
          <w:szCs w:val="28"/>
        </w:rPr>
        <w:t>,</w:t>
      </w:r>
      <w:r w:rsidR="00F4745B" w:rsidRPr="00D174C9">
        <w:rPr>
          <w:szCs w:val="28"/>
        </w:rPr>
        <w:t>1606</w:t>
      </w:r>
      <w:r w:rsidRPr="00D174C9">
        <w:rPr>
          <w:szCs w:val="28"/>
        </w:rPr>
        <w:t xml:space="preserve"> + </w:t>
      </w:r>
      <w:r w:rsidR="00F4745B" w:rsidRPr="00D174C9">
        <w:rPr>
          <w:szCs w:val="28"/>
        </w:rPr>
        <w:t>1</w:t>
      </w:r>
      <w:r w:rsidR="00E559B1" w:rsidRPr="00D174C9">
        <w:rPr>
          <w:szCs w:val="28"/>
        </w:rPr>
        <w:t>,</w:t>
      </w:r>
      <w:r w:rsidR="00F4745B" w:rsidRPr="00D174C9">
        <w:rPr>
          <w:szCs w:val="28"/>
        </w:rPr>
        <w:t>4486</w:t>
      </w:r>
      <w:r w:rsidRPr="00D174C9">
        <w:rPr>
          <w:szCs w:val="28"/>
        </w:rPr>
        <w:t xml:space="preserve"> = </w:t>
      </w:r>
      <w:r w:rsidR="00F4745B" w:rsidRPr="00D174C9">
        <w:rPr>
          <w:szCs w:val="28"/>
        </w:rPr>
        <w:t xml:space="preserve">151,03824 </w:t>
      </w:r>
      <w:r w:rsidRPr="00D174C9">
        <w:rPr>
          <w:szCs w:val="28"/>
        </w:rPr>
        <w:t>руб./км</w:t>
      </w:r>
    </w:p>
    <w:p w:rsidR="00F93B77" w:rsidRPr="00D174C9" w:rsidRDefault="00F93B77" w:rsidP="00D174C9">
      <w:pPr>
        <w:pStyle w:val="21"/>
        <w:tabs>
          <w:tab w:val="left" w:pos="0"/>
          <w:tab w:val="left" w:pos="5901"/>
        </w:tabs>
        <w:ind w:firstLine="737"/>
        <w:rPr>
          <w:szCs w:val="28"/>
        </w:rPr>
      </w:pPr>
      <w:r w:rsidRPr="00D174C9">
        <w:rPr>
          <w:position w:val="-14"/>
          <w:szCs w:val="28"/>
        </w:rPr>
        <w:object w:dxaOrig="6280" w:dyaOrig="380">
          <v:shape id="_x0000_i1534" type="#_x0000_t75" style="width:314.25pt;height:18.75pt" o:ole="">
            <v:imagedata r:id="rId875" o:title=""/>
          </v:shape>
          <o:OLEObject Type="Embed" ProgID="Equation.3" ShapeID="_x0000_i1534" DrawAspect="Content" ObjectID="_1469608953" r:id="rId876"/>
        </w:object>
      </w:r>
      <w:r w:rsidRPr="00D174C9">
        <w:rPr>
          <w:szCs w:val="28"/>
        </w:rPr>
        <w:t xml:space="preserve">= 5,4687 + 20,4591 + </w:t>
      </w:r>
      <w:r w:rsidR="00E559B1" w:rsidRPr="00D174C9">
        <w:rPr>
          <w:szCs w:val="28"/>
        </w:rPr>
        <w:t>104,95</w:t>
      </w:r>
      <w:r w:rsidRPr="00D174C9">
        <w:rPr>
          <w:szCs w:val="28"/>
        </w:rPr>
        <w:t xml:space="preserve"> + </w:t>
      </w:r>
      <w:r w:rsidR="00505ACC" w:rsidRPr="00D174C9">
        <w:rPr>
          <w:szCs w:val="28"/>
        </w:rPr>
        <w:t>0,6966</w:t>
      </w:r>
      <w:r w:rsidRPr="00D174C9">
        <w:rPr>
          <w:szCs w:val="28"/>
        </w:rPr>
        <w:t xml:space="preserve"> + </w:t>
      </w:r>
      <w:r w:rsidR="00505ACC" w:rsidRPr="00D174C9">
        <w:rPr>
          <w:szCs w:val="28"/>
        </w:rPr>
        <w:t>2,8796</w:t>
      </w:r>
      <w:r w:rsidRPr="00D174C9">
        <w:rPr>
          <w:szCs w:val="28"/>
        </w:rPr>
        <w:t xml:space="preserve"> + </w:t>
      </w:r>
      <w:r w:rsidR="00505ACC" w:rsidRPr="00D174C9">
        <w:rPr>
          <w:szCs w:val="28"/>
        </w:rPr>
        <w:t>1,</w:t>
      </w:r>
      <w:r w:rsidR="00113BA9" w:rsidRPr="00D174C9">
        <w:rPr>
          <w:szCs w:val="28"/>
        </w:rPr>
        <w:t>0508</w:t>
      </w:r>
      <w:r w:rsidRPr="00D174C9">
        <w:rPr>
          <w:szCs w:val="28"/>
        </w:rPr>
        <w:t xml:space="preserve">+ </w:t>
      </w:r>
      <w:r w:rsidR="00A929AE" w:rsidRPr="00D174C9">
        <w:rPr>
          <w:szCs w:val="28"/>
        </w:rPr>
        <w:t>1,3116</w:t>
      </w:r>
      <w:r w:rsidRPr="00D174C9">
        <w:rPr>
          <w:szCs w:val="28"/>
        </w:rPr>
        <w:t xml:space="preserve"> = </w:t>
      </w:r>
      <w:r w:rsidR="00A929AE" w:rsidRPr="00D174C9">
        <w:rPr>
          <w:szCs w:val="28"/>
        </w:rPr>
        <w:t xml:space="preserve">136,8164 </w:t>
      </w:r>
      <w:r w:rsidRPr="00D174C9">
        <w:rPr>
          <w:szCs w:val="28"/>
        </w:rPr>
        <w:t>руб./км</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rPr>
          <w:szCs w:val="28"/>
        </w:rPr>
      </w:pPr>
      <w:r w:rsidRPr="00D174C9">
        <w:rPr>
          <w:szCs w:val="28"/>
        </w:rPr>
        <w:t>Годовой экономический эффект:</w:t>
      </w:r>
    </w:p>
    <w:p w:rsidR="00F93B77" w:rsidRPr="00D174C9" w:rsidRDefault="00F93B77" w:rsidP="00D174C9">
      <w:pPr>
        <w:pStyle w:val="21"/>
        <w:tabs>
          <w:tab w:val="left" w:pos="0"/>
          <w:tab w:val="left" w:pos="5901"/>
        </w:tabs>
        <w:ind w:firstLine="737"/>
        <w:rPr>
          <w:szCs w:val="28"/>
        </w:rPr>
      </w:pPr>
      <w:r w:rsidRPr="00D174C9">
        <w:rPr>
          <w:position w:val="-10"/>
          <w:szCs w:val="28"/>
        </w:rPr>
        <w:object w:dxaOrig="3300" w:dyaOrig="340">
          <v:shape id="_x0000_i1535" type="#_x0000_t75" style="width:165pt;height:17.25pt" o:ole="">
            <v:imagedata r:id="rId877" o:title=""/>
          </v:shape>
          <o:OLEObject Type="Embed" ProgID="Equation.3" ShapeID="_x0000_i1535" DrawAspect="Content" ObjectID="_1469608954" r:id="rId878"/>
        </w:object>
      </w:r>
      <w:r w:rsidRPr="00D174C9">
        <w:rPr>
          <w:szCs w:val="28"/>
        </w:rPr>
        <w:t>= (</w:t>
      </w:r>
      <w:r w:rsidR="003B32DA" w:rsidRPr="00D174C9">
        <w:rPr>
          <w:szCs w:val="28"/>
        </w:rPr>
        <w:t>151,03824</w:t>
      </w:r>
      <w:r w:rsidRPr="00D174C9">
        <w:rPr>
          <w:szCs w:val="28"/>
        </w:rPr>
        <w:t xml:space="preserve"> </w:t>
      </w:r>
      <w:r w:rsidR="009660AF" w:rsidRPr="00D174C9">
        <w:rPr>
          <w:szCs w:val="28"/>
        </w:rPr>
        <w:t>–</w:t>
      </w:r>
      <w:r w:rsidRPr="00D174C9">
        <w:rPr>
          <w:szCs w:val="28"/>
        </w:rPr>
        <w:t xml:space="preserve"> </w:t>
      </w:r>
      <w:r w:rsidR="009660AF" w:rsidRPr="00D174C9">
        <w:rPr>
          <w:szCs w:val="28"/>
        </w:rPr>
        <w:t>136,8164</w:t>
      </w:r>
      <w:r w:rsidRPr="00D174C9">
        <w:rPr>
          <w:szCs w:val="28"/>
        </w:rPr>
        <w:t xml:space="preserve">)*2116 – 0,15 (64294 – 42 160) = </w:t>
      </w:r>
      <w:r w:rsidR="003948BF" w:rsidRPr="00D174C9">
        <w:rPr>
          <w:szCs w:val="28"/>
        </w:rPr>
        <w:t>30093,41344</w:t>
      </w:r>
      <w:r w:rsidRPr="00D174C9">
        <w:rPr>
          <w:szCs w:val="28"/>
        </w:rPr>
        <w:t xml:space="preserve">- 3320,1 = </w:t>
      </w:r>
      <w:r w:rsidR="009660AF" w:rsidRPr="00D174C9">
        <w:rPr>
          <w:szCs w:val="28"/>
        </w:rPr>
        <w:t xml:space="preserve">26773,3134 </w:t>
      </w:r>
      <w:r w:rsidRPr="00D174C9">
        <w:rPr>
          <w:szCs w:val="28"/>
        </w:rPr>
        <w:t>руб.</w:t>
      </w:r>
    </w:p>
    <w:p w:rsidR="00F93B77" w:rsidRPr="00D174C9" w:rsidRDefault="00F93B77" w:rsidP="00D174C9">
      <w:pPr>
        <w:pStyle w:val="21"/>
        <w:tabs>
          <w:tab w:val="left" w:pos="0"/>
          <w:tab w:val="left" w:pos="5901"/>
        </w:tabs>
        <w:ind w:firstLine="737"/>
        <w:rPr>
          <w:szCs w:val="28"/>
        </w:rPr>
      </w:pPr>
      <w:r w:rsidRPr="00D174C9">
        <w:rPr>
          <w:szCs w:val="28"/>
        </w:rPr>
        <w:t>Прибыль от выпуска дополнительной продукции:</w:t>
      </w:r>
    </w:p>
    <w:p w:rsidR="00F93B77" w:rsidRPr="00D174C9" w:rsidRDefault="00F93B77" w:rsidP="00D174C9">
      <w:pPr>
        <w:pStyle w:val="21"/>
        <w:tabs>
          <w:tab w:val="left" w:pos="0"/>
          <w:tab w:val="left" w:pos="5901"/>
        </w:tabs>
        <w:ind w:firstLine="737"/>
        <w:rPr>
          <w:szCs w:val="28"/>
        </w:rPr>
      </w:pPr>
      <w:r w:rsidRPr="00D174C9">
        <w:rPr>
          <w:position w:val="-24"/>
          <w:szCs w:val="28"/>
        </w:rPr>
        <w:object w:dxaOrig="2380" w:dyaOrig="620">
          <v:shape id="_x0000_i1536" type="#_x0000_t75" style="width:119.25pt;height:30.75pt" o:ole="">
            <v:imagedata r:id="rId879" o:title=""/>
          </v:shape>
          <o:OLEObject Type="Embed" ProgID="Equation.3" ShapeID="_x0000_i1536" DrawAspect="Content" ObjectID="_1469608955" r:id="rId880"/>
        </w:object>
      </w:r>
      <w:r w:rsidRPr="00D174C9">
        <w:rPr>
          <w:szCs w:val="28"/>
        </w:rPr>
        <w:t>=(2116-1915)*40 000 * 12/100 = 964 800 руб.</w:t>
      </w:r>
    </w:p>
    <w:p w:rsidR="00F93B77" w:rsidRPr="00D174C9" w:rsidRDefault="00F93B77" w:rsidP="00D174C9">
      <w:pPr>
        <w:pStyle w:val="21"/>
        <w:tabs>
          <w:tab w:val="left" w:pos="0"/>
          <w:tab w:val="left" w:pos="5901"/>
        </w:tabs>
        <w:ind w:firstLine="737"/>
        <w:rPr>
          <w:szCs w:val="28"/>
        </w:rPr>
      </w:pPr>
      <w:r w:rsidRPr="00D174C9">
        <w:rPr>
          <w:szCs w:val="28"/>
        </w:rPr>
        <w:t>Общий экономический эффект от замены раскладчика по схеме вал-ролики раскладчиком по схеме вал-кольца:</w:t>
      </w:r>
    </w:p>
    <w:p w:rsidR="00F93B77" w:rsidRPr="00D174C9" w:rsidRDefault="00F93B77" w:rsidP="00D174C9">
      <w:pPr>
        <w:pStyle w:val="21"/>
        <w:tabs>
          <w:tab w:val="left" w:pos="0"/>
          <w:tab w:val="left" w:pos="5901"/>
        </w:tabs>
        <w:ind w:firstLine="737"/>
        <w:rPr>
          <w:szCs w:val="28"/>
        </w:rPr>
      </w:pPr>
      <w:r w:rsidRPr="00D174C9">
        <w:rPr>
          <w:position w:val="-14"/>
          <w:szCs w:val="28"/>
        </w:rPr>
        <w:object w:dxaOrig="1300" w:dyaOrig="380">
          <v:shape id="_x0000_i1537" type="#_x0000_t75" style="width:65.25pt;height:18.75pt" o:ole="">
            <v:imagedata r:id="rId881" o:title=""/>
          </v:shape>
          <o:OLEObject Type="Embed" ProgID="Equation.3" ShapeID="_x0000_i1537" DrawAspect="Content" ObjectID="_1469608956" r:id="rId882"/>
        </w:object>
      </w:r>
      <w:r w:rsidRPr="00D174C9">
        <w:rPr>
          <w:szCs w:val="28"/>
        </w:rPr>
        <w:t xml:space="preserve"> = 964 800 + </w:t>
      </w:r>
      <w:r w:rsidR="00C92306" w:rsidRPr="00D174C9">
        <w:rPr>
          <w:szCs w:val="28"/>
        </w:rPr>
        <w:t>26773,3134</w:t>
      </w:r>
      <w:r w:rsidRPr="00D174C9">
        <w:rPr>
          <w:szCs w:val="28"/>
        </w:rPr>
        <w:t xml:space="preserve"> = </w:t>
      </w:r>
      <w:r w:rsidR="00C92306" w:rsidRPr="00D174C9">
        <w:rPr>
          <w:szCs w:val="28"/>
        </w:rPr>
        <w:t xml:space="preserve">991573,3134 </w:t>
      </w:r>
      <w:r w:rsidRPr="00D174C9">
        <w:rPr>
          <w:szCs w:val="28"/>
        </w:rPr>
        <w:t>руб.</w:t>
      </w:r>
    </w:p>
    <w:p w:rsidR="00F93B77" w:rsidRPr="00D174C9" w:rsidRDefault="00F93B77" w:rsidP="00D174C9">
      <w:pPr>
        <w:pStyle w:val="21"/>
        <w:tabs>
          <w:tab w:val="left" w:pos="0"/>
          <w:tab w:val="left" w:pos="5901"/>
        </w:tabs>
        <w:ind w:firstLine="737"/>
        <w:rPr>
          <w:szCs w:val="28"/>
        </w:rPr>
      </w:pPr>
      <w:r w:rsidRPr="00D174C9">
        <w:rPr>
          <w:szCs w:val="28"/>
        </w:rPr>
        <w:t>Срок окупаемости:</w:t>
      </w:r>
    </w:p>
    <w:p w:rsidR="00F93B77" w:rsidRPr="00D174C9" w:rsidRDefault="00630EA4" w:rsidP="00D174C9">
      <w:pPr>
        <w:pStyle w:val="21"/>
        <w:tabs>
          <w:tab w:val="left" w:pos="0"/>
          <w:tab w:val="left" w:pos="5901"/>
        </w:tabs>
        <w:ind w:firstLine="737"/>
        <w:rPr>
          <w:szCs w:val="28"/>
        </w:rPr>
      </w:pPr>
      <w:r w:rsidRPr="00D174C9">
        <w:rPr>
          <w:position w:val="-30"/>
          <w:szCs w:val="28"/>
        </w:rPr>
        <w:object w:dxaOrig="4819" w:dyaOrig="700">
          <v:shape id="_x0000_i1538" type="#_x0000_t75" style="width:240.75pt;height:35.25pt" o:ole="">
            <v:imagedata r:id="rId883" o:title=""/>
          </v:shape>
          <o:OLEObject Type="Embed" ProgID="Equation.3" ShapeID="_x0000_i1538" DrawAspect="Content" ObjectID="_1469608957" r:id="rId884"/>
        </w:object>
      </w:r>
      <w:r w:rsidR="00F93B77" w:rsidRPr="00D174C9">
        <w:rPr>
          <w:szCs w:val="28"/>
        </w:rPr>
        <w:t xml:space="preserve">= </w:t>
      </w:r>
      <w:r w:rsidR="00675D84" w:rsidRPr="00D174C9">
        <w:rPr>
          <w:szCs w:val="28"/>
        </w:rPr>
        <w:t xml:space="preserve">0,73 </w:t>
      </w:r>
      <w:r w:rsidR="00F93B77" w:rsidRPr="00D174C9">
        <w:rPr>
          <w:szCs w:val="28"/>
        </w:rPr>
        <w:t>года</w:t>
      </w:r>
    </w:p>
    <w:p w:rsidR="00F93B77" w:rsidRPr="00D174C9" w:rsidRDefault="00F93B77" w:rsidP="00D174C9">
      <w:pPr>
        <w:pStyle w:val="21"/>
        <w:tabs>
          <w:tab w:val="left" w:pos="0"/>
          <w:tab w:val="left" w:pos="5901"/>
        </w:tabs>
        <w:ind w:firstLine="737"/>
        <w:rPr>
          <w:szCs w:val="28"/>
        </w:rPr>
      </w:pPr>
    </w:p>
    <w:p w:rsidR="00F93B77" w:rsidRPr="00D174C9" w:rsidRDefault="00F93B77" w:rsidP="00D174C9">
      <w:pPr>
        <w:pStyle w:val="21"/>
        <w:tabs>
          <w:tab w:val="left" w:pos="0"/>
          <w:tab w:val="left" w:pos="5901"/>
        </w:tabs>
        <w:ind w:firstLine="737"/>
        <w:rPr>
          <w:szCs w:val="28"/>
        </w:rPr>
      </w:pPr>
      <w:r w:rsidRPr="00D174C9">
        <w:rPr>
          <w:szCs w:val="28"/>
        </w:rPr>
        <w:t>Таким образом, применение раскладчика по схеме вал-кольца для раскладки жилы кабеля «95-10 скрученный комбинированный» экономически более целесообразно, чем раскладчика по схеме вал-ролики.</w:t>
      </w:r>
    </w:p>
    <w:p w:rsidR="00EE492E" w:rsidRPr="00D174C9" w:rsidRDefault="00950B76" w:rsidP="00D174C9">
      <w:pPr>
        <w:pStyle w:val="1"/>
        <w:spacing w:before="0" w:after="0" w:line="360" w:lineRule="auto"/>
        <w:ind w:firstLine="737"/>
        <w:jc w:val="center"/>
        <w:rPr>
          <w:rFonts w:ascii="Times New Roman" w:hAnsi="Times New Roman" w:cs="Times New Roman"/>
          <w:sz w:val="28"/>
          <w:szCs w:val="28"/>
        </w:rPr>
      </w:pPr>
      <w:bookmarkStart w:id="30" w:name="_V._ОХРАНА_ТРУДА"/>
      <w:bookmarkEnd w:id="30"/>
      <w:r>
        <w:rPr>
          <w:rFonts w:ascii="Times New Roman" w:hAnsi="Times New Roman" w:cs="Times New Roman"/>
          <w:sz w:val="28"/>
          <w:szCs w:val="28"/>
          <w:lang w:val="en-US"/>
        </w:rPr>
        <w:br w:type="page"/>
      </w:r>
      <w:r w:rsidR="00EE492E" w:rsidRPr="00D174C9">
        <w:rPr>
          <w:rFonts w:ascii="Times New Roman" w:hAnsi="Times New Roman" w:cs="Times New Roman"/>
          <w:sz w:val="28"/>
          <w:szCs w:val="28"/>
          <w:lang w:val="en-US"/>
        </w:rPr>
        <w:t>V</w:t>
      </w:r>
      <w:r w:rsidR="00EE492E" w:rsidRPr="00D174C9">
        <w:rPr>
          <w:rFonts w:ascii="Times New Roman" w:hAnsi="Times New Roman" w:cs="Times New Roman"/>
          <w:sz w:val="28"/>
          <w:szCs w:val="28"/>
        </w:rPr>
        <w:t>. ОХРАНА ТРУДА</w:t>
      </w:r>
    </w:p>
    <w:p w:rsidR="00950B76" w:rsidRDefault="00950B76" w:rsidP="00D174C9">
      <w:pPr>
        <w:spacing w:line="360" w:lineRule="auto"/>
        <w:ind w:left="360" w:firstLine="737"/>
        <w:jc w:val="center"/>
        <w:rPr>
          <w:b/>
          <w:i/>
          <w:sz w:val="28"/>
          <w:szCs w:val="28"/>
        </w:rPr>
      </w:pPr>
    </w:p>
    <w:p w:rsidR="00EE492E" w:rsidRPr="00D174C9" w:rsidRDefault="00EE492E" w:rsidP="00D174C9">
      <w:pPr>
        <w:spacing w:line="360" w:lineRule="auto"/>
        <w:ind w:left="360" w:firstLine="737"/>
        <w:jc w:val="center"/>
        <w:rPr>
          <w:b/>
          <w:i/>
          <w:sz w:val="28"/>
          <w:szCs w:val="28"/>
        </w:rPr>
      </w:pPr>
      <w:r w:rsidRPr="00D174C9">
        <w:rPr>
          <w:b/>
          <w:i/>
          <w:sz w:val="28"/>
          <w:szCs w:val="28"/>
        </w:rPr>
        <w:t>5.1. Анализ вредных и опасных производственных факторов.</w:t>
      </w:r>
    </w:p>
    <w:p w:rsidR="00EE492E" w:rsidRPr="00D174C9" w:rsidRDefault="00EE492E" w:rsidP="00D174C9">
      <w:pPr>
        <w:spacing w:line="360" w:lineRule="auto"/>
        <w:ind w:firstLine="737"/>
        <w:rPr>
          <w:b/>
          <w:sz w:val="28"/>
          <w:szCs w:val="28"/>
        </w:rPr>
      </w:pPr>
    </w:p>
    <w:p w:rsidR="00EE492E" w:rsidRPr="00D174C9" w:rsidRDefault="00EE492E" w:rsidP="00D174C9">
      <w:pPr>
        <w:tabs>
          <w:tab w:val="left" w:pos="709"/>
        </w:tabs>
        <w:spacing w:line="360" w:lineRule="auto"/>
        <w:ind w:firstLine="737"/>
        <w:jc w:val="both"/>
        <w:rPr>
          <w:sz w:val="28"/>
          <w:szCs w:val="28"/>
        </w:rPr>
      </w:pPr>
      <w:r w:rsidRPr="00D174C9">
        <w:rPr>
          <w:sz w:val="28"/>
          <w:szCs w:val="28"/>
        </w:rPr>
        <w:t>В соответствии с ГОСТ 12.0.003-74 вредные и опасные производственные факторы подразделяются по своему действию на следующие группы: физические, химические, биологические, психофизические.</w:t>
      </w:r>
    </w:p>
    <w:p w:rsidR="00EE492E" w:rsidRPr="00D174C9" w:rsidRDefault="00EE492E" w:rsidP="00D174C9">
      <w:pPr>
        <w:tabs>
          <w:tab w:val="num" w:pos="1440"/>
        </w:tabs>
        <w:spacing w:line="360" w:lineRule="auto"/>
        <w:ind w:firstLine="737"/>
        <w:jc w:val="both"/>
        <w:rPr>
          <w:sz w:val="28"/>
          <w:szCs w:val="28"/>
        </w:rPr>
      </w:pPr>
      <w:r w:rsidRPr="00D174C9">
        <w:rPr>
          <w:sz w:val="28"/>
          <w:szCs w:val="28"/>
        </w:rPr>
        <w:t>5.1.1. Физически опасными и вредными производственными факторами в нашем случае могут служить движущиеся машины и механизмы; подвижные части производственного оборудования; передвигающиеся изделия, заготовки, материалы, разрушающиеся конструкции.</w:t>
      </w:r>
    </w:p>
    <w:p w:rsidR="00EE492E" w:rsidRPr="00D174C9" w:rsidRDefault="00EE492E" w:rsidP="00D174C9">
      <w:pPr>
        <w:spacing w:line="360" w:lineRule="auto"/>
        <w:ind w:firstLine="737"/>
        <w:jc w:val="both"/>
        <w:rPr>
          <w:sz w:val="28"/>
          <w:szCs w:val="28"/>
        </w:rPr>
      </w:pPr>
      <w:r w:rsidRPr="00D174C9">
        <w:rPr>
          <w:sz w:val="28"/>
          <w:szCs w:val="28"/>
        </w:rPr>
        <w:t>Процесс раскладки провода производится на сравнительно большой по габаритам машине и сопровождается движением массивных её узлов, а также высокой линейной скоростью провода. В процессе работы могут происходить поломки отдельных частей машины, от которых человек может получить травмы различной степени тяжести, увечья, а порой смертельный исход. При раскладке провода, в случае не согласованности вращательного и поступательного движений, либо выходе из строя тормозного или предохранительного устройств, может произойти обрыв изделия, при вращении последнего, человек также может получить травму.</w:t>
      </w:r>
    </w:p>
    <w:p w:rsidR="00EE492E" w:rsidRPr="00D174C9" w:rsidRDefault="00EE492E" w:rsidP="00D174C9">
      <w:pPr>
        <w:spacing w:line="360" w:lineRule="auto"/>
        <w:ind w:firstLine="737"/>
        <w:jc w:val="both"/>
        <w:rPr>
          <w:sz w:val="28"/>
          <w:szCs w:val="28"/>
        </w:rPr>
      </w:pPr>
      <w:r w:rsidRPr="00D174C9">
        <w:rPr>
          <w:sz w:val="28"/>
          <w:szCs w:val="28"/>
        </w:rPr>
        <w:t>В ходе производственного процесса может происходить изменение давления, температуры, влажности и подвижности воздуха, которые могут за собой повлечь ухудшение состояния здоровья, появляется сонливость, утомляемость, вялость, нарушается кровообращение и нормальная работа клеток организма.</w:t>
      </w:r>
    </w:p>
    <w:p w:rsidR="00EE492E" w:rsidRPr="00D174C9" w:rsidRDefault="00EE492E" w:rsidP="00D174C9">
      <w:pPr>
        <w:spacing w:line="360" w:lineRule="auto"/>
        <w:ind w:firstLine="737"/>
        <w:jc w:val="both"/>
        <w:rPr>
          <w:sz w:val="28"/>
          <w:szCs w:val="28"/>
        </w:rPr>
      </w:pPr>
      <w:r w:rsidRPr="00D174C9">
        <w:rPr>
          <w:sz w:val="28"/>
          <w:szCs w:val="28"/>
        </w:rPr>
        <w:t>5.1.2.  Химические опасные и вредные производственные факторы.</w:t>
      </w:r>
    </w:p>
    <w:p w:rsidR="00EE492E" w:rsidRPr="00D174C9" w:rsidRDefault="00EE492E" w:rsidP="00D174C9">
      <w:pPr>
        <w:tabs>
          <w:tab w:val="left" w:pos="709"/>
        </w:tabs>
        <w:spacing w:line="360" w:lineRule="auto"/>
        <w:ind w:firstLine="737"/>
        <w:jc w:val="both"/>
        <w:rPr>
          <w:sz w:val="28"/>
          <w:szCs w:val="28"/>
        </w:rPr>
      </w:pPr>
      <w:r w:rsidRPr="00D174C9">
        <w:rPr>
          <w:sz w:val="28"/>
          <w:szCs w:val="28"/>
        </w:rPr>
        <w:t>В процессе раскладки может происходить завихрение потоков воздуха, при этом увеличивается концентрация частиц пыли в воздухе. Пыль через органы дыхания, кожные покровы и слизистые оболочки проникает в организм человека и может повлечь раздражающее действие. Также неблагоприятным воздействием могут обладать различные присадки, применяемые в механизме. В результате взаимодействия рабочего с рабочей средой может быть вызван воспалительный процесс на кожном покрове человека, а так же аллергические реакции.</w:t>
      </w:r>
    </w:p>
    <w:p w:rsidR="00EE492E" w:rsidRPr="00D174C9" w:rsidRDefault="00EE492E" w:rsidP="00D174C9">
      <w:pPr>
        <w:spacing w:line="360" w:lineRule="auto"/>
        <w:ind w:firstLine="737"/>
        <w:jc w:val="both"/>
        <w:rPr>
          <w:sz w:val="28"/>
          <w:szCs w:val="28"/>
        </w:rPr>
      </w:pPr>
      <w:r w:rsidRPr="00D174C9">
        <w:rPr>
          <w:sz w:val="28"/>
          <w:szCs w:val="28"/>
        </w:rPr>
        <w:t>5.1.3.  Биологические опасные и вредные производственные факторы.</w:t>
      </w:r>
    </w:p>
    <w:p w:rsidR="00EE492E" w:rsidRPr="00D174C9" w:rsidRDefault="00EE492E" w:rsidP="00D174C9">
      <w:pPr>
        <w:pStyle w:val="a3"/>
        <w:tabs>
          <w:tab w:val="left" w:pos="709"/>
        </w:tabs>
        <w:spacing w:line="360" w:lineRule="auto"/>
        <w:ind w:firstLine="737"/>
        <w:rPr>
          <w:sz w:val="28"/>
          <w:szCs w:val="28"/>
        </w:rPr>
      </w:pPr>
      <w:r w:rsidRPr="00D174C9">
        <w:rPr>
          <w:sz w:val="28"/>
          <w:szCs w:val="28"/>
        </w:rPr>
        <w:t>Пыль в своем составе может содержать патогенные микроорганизмы (бактерии, вирусы), которые могут оказать отрицательное действие на организм, вызывая кашель, тошноту, рвоту, отравления или в худшем случае хронические заболевания. Также источниками болезнетворных микроорганизмов и бактерий  является грязное оборудование, грязное помещение, не стираная спецодежда. При попадании на кожный покров бактерии приводят к дерматологическим заболеваниям, попадание в глаза приводит к поражению слизистых оболочек, что может привести к потере зрения.</w:t>
      </w:r>
    </w:p>
    <w:p w:rsidR="00EE492E" w:rsidRPr="00D174C9" w:rsidRDefault="00EE492E" w:rsidP="00D174C9">
      <w:pPr>
        <w:tabs>
          <w:tab w:val="num" w:pos="1260"/>
        </w:tabs>
        <w:spacing w:line="360" w:lineRule="auto"/>
        <w:ind w:left="720" w:firstLine="737"/>
        <w:jc w:val="both"/>
        <w:rPr>
          <w:sz w:val="28"/>
          <w:szCs w:val="28"/>
        </w:rPr>
      </w:pPr>
      <w:r w:rsidRPr="00D174C9">
        <w:rPr>
          <w:sz w:val="28"/>
          <w:szCs w:val="28"/>
        </w:rPr>
        <w:t>5.1.4.  Психофизические опасные и вредные производственные факторы.</w:t>
      </w:r>
    </w:p>
    <w:p w:rsidR="00EE492E" w:rsidRPr="00D174C9" w:rsidRDefault="00EE492E" w:rsidP="00D174C9">
      <w:pPr>
        <w:spacing w:line="360" w:lineRule="auto"/>
        <w:ind w:firstLine="737"/>
        <w:jc w:val="both"/>
        <w:rPr>
          <w:sz w:val="28"/>
          <w:szCs w:val="28"/>
        </w:rPr>
      </w:pPr>
      <w:r w:rsidRPr="00D174C9">
        <w:rPr>
          <w:sz w:val="28"/>
          <w:szCs w:val="28"/>
        </w:rPr>
        <w:t>При намотке провода нужно четко следить за всеми узлами машины, чтобы избежать аварий, несчастных случаев или больших перерывов в работе. В связи с этим человек испытывает нервно–психические перегрузки, у него возникает умственное перенапряжение, эмоциональные перегрузки, поэтому в процессе работы нужно делать небольшие перерывы на отдых.</w:t>
      </w:r>
    </w:p>
    <w:p w:rsidR="00EE492E" w:rsidRPr="00D174C9" w:rsidRDefault="00EE492E" w:rsidP="00D174C9">
      <w:pPr>
        <w:spacing w:line="360" w:lineRule="auto"/>
        <w:ind w:firstLine="737"/>
        <w:jc w:val="both"/>
        <w:rPr>
          <w:sz w:val="28"/>
          <w:szCs w:val="28"/>
        </w:rPr>
      </w:pPr>
      <w:r w:rsidRPr="00D174C9">
        <w:rPr>
          <w:sz w:val="28"/>
          <w:szCs w:val="28"/>
        </w:rPr>
        <w:t>При правильном соблюдении правил техники безопасности человек ограждает себя и окружающих от травматизма, хронических заболеваний, а также способствует росту производительности труда.</w:t>
      </w:r>
    </w:p>
    <w:p w:rsidR="00EE492E" w:rsidRPr="00D174C9" w:rsidRDefault="00EE492E" w:rsidP="00D174C9">
      <w:pPr>
        <w:spacing w:line="360" w:lineRule="auto"/>
        <w:ind w:firstLine="737"/>
        <w:jc w:val="center"/>
        <w:rPr>
          <w:sz w:val="28"/>
          <w:szCs w:val="28"/>
        </w:rPr>
      </w:pPr>
    </w:p>
    <w:p w:rsidR="00EE492E" w:rsidRPr="00D174C9" w:rsidRDefault="00950B76" w:rsidP="00D174C9">
      <w:pPr>
        <w:spacing w:line="360" w:lineRule="auto"/>
        <w:ind w:left="360" w:firstLine="737"/>
        <w:jc w:val="center"/>
        <w:rPr>
          <w:b/>
          <w:i/>
          <w:sz w:val="28"/>
          <w:szCs w:val="28"/>
        </w:rPr>
      </w:pPr>
      <w:r>
        <w:rPr>
          <w:b/>
          <w:i/>
          <w:sz w:val="28"/>
          <w:szCs w:val="28"/>
        </w:rPr>
        <w:br w:type="page"/>
      </w:r>
      <w:r w:rsidR="00EE492E" w:rsidRPr="00D174C9">
        <w:rPr>
          <w:b/>
          <w:i/>
          <w:sz w:val="28"/>
          <w:szCs w:val="28"/>
        </w:rPr>
        <w:t>5.2 Мероприятия по защите работающих от воздействия вредных и опасных факторов.</w:t>
      </w:r>
    </w:p>
    <w:p w:rsidR="00950B76" w:rsidRDefault="00950B76" w:rsidP="00D174C9">
      <w:pPr>
        <w:shd w:val="clear" w:color="auto" w:fill="FFFFFF"/>
        <w:spacing w:line="360" w:lineRule="auto"/>
        <w:ind w:firstLine="737"/>
        <w:jc w:val="both"/>
        <w:rPr>
          <w:sz w:val="28"/>
          <w:szCs w:val="28"/>
        </w:rPr>
      </w:pPr>
    </w:p>
    <w:p w:rsidR="00EE492E" w:rsidRPr="00D174C9" w:rsidRDefault="00EE492E" w:rsidP="00D174C9">
      <w:pPr>
        <w:shd w:val="clear" w:color="auto" w:fill="FFFFFF"/>
        <w:spacing w:line="360" w:lineRule="auto"/>
        <w:ind w:firstLine="737"/>
        <w:jc w:val="both"/>
        <w:rPr>
          <w:sz w:val="28"/>
          <w:szCs w:val="28"/>
        </w:rPr>
      </w:pPr>
      <w:r w:rsidRPr="00D174C9">
        <w:rPr>
          <w:sz w:val="28"/>
          <w:szCs w:val="28"/>
        </w:rPr>
        <w:t>5.2.1. Мероприятия по технике безопастности направленные на предупреждение несчастных случаев.</w:t>
      </w:r>
    </w:p>
    <w:p w:rsidR="00EE492E" w:rsidRPr="00D174C9" w:rsidRDefault="00EE492E" w:rsidP="00D174C9">
      <w:pPr>
        <w:shd w:val="clear" w:color="auto" w:fill="FFFFFF"/>
        <w:spacing w:line="360" w:lineRule="auto"/>
        <w:ind w:firstLine="737"/>
        <w:jc w:val="both"/>
        <w:rPr>
          <w:color w:val="000000"/>
          <w:spacing w:val="3"/>
          <w:sz w:val="28"/>
          <w:szCs w:val="28"/>
        </w:rPr>
      </w:pPr>
      <w:r w:rsidRPr="00D174C9">
        <w:rPr>
          <w:color w:val="000000"/>
          <w:sz w:val="28"/>
          <w:szCs w:val="28"/>
        </w:rPr>
        <w:t>В соответствии с ГОСТ 12.2.003—91 «ССБТ. Оборудование производствен</w:t>
      </w:r>
      <w:r w:rsidRPr="00D174C9">
        <w:rPr>
          <w:color w:val="000000"/>
          <w:sz w:val="28"/>
          <w:szCs w:val="28"/>
        </w:rPr>
        <w:softHyphen/>
        <w:t xml:space="preserve">ное. Общие требования безопасности» производственное оборудование должно </w:t>
      </w:r>
      <w:r w:rsidRPr="00D174C9">
        <w:rPr>
          <w:color w:val="000000"/>
          <w:spacing w:val="1"/>
          <w:sz w:val="28"/>
          <w:szCs w:val="28"/>
        </w:rPr>
        <w:t>обеспечивать требования безопасности при монтаже (демонтаже), вводе в экс</w:t>
      </w:r>
      <w:r w:rsidRPr="00D174C9">
        <w:rPr>
          <w:color w:val="000000"/>
          <w:spacing w:val="1"/>
          <w:sz w:val="28"/>
          <w:szCs w:val="28"/>
        </w:rPr>
        <w:softHyphen/>
        <w:t xml:space="preserve">плуатацию и эксплуатации как в случае автономного использования, так и в </w:t>
      </w:r>
      <w:r w:rsidRPr="00D174C9">
        <w:rPr>
          <w:color w:val="000000"/>
          <w:spacing w:val="2"/>
          <w:sz w:val="28"/>
          <w:szCs w:val="28"/>
        </w:rPr>
        <w:t xml:space="preserve">составе технологических комплексов, при соблюдении требований (условий, </w:t>
      </w:r>
      <w:r w:rsidRPr="00D174C9">
        <w:rPr>
          <w:color w:val="000000"/>
          <w:spacing w:val="3"/>
          <w:sz w:val="28"/>
          <w:szCs w:val="28"/>
        </w:rPr>
        <w:t>правил), предусмотренных эксплуатационной документацией.</w:t>
      </w:r>
    </w:p>
    <w:p w:rsidR="00EE492E" w:rsidRPr="00D174C9" w:rsidRDefault="00EE492E" w:rsidP="00D174C9">
      <w:pPr>
        <w:shd w:val="clear" w:color="auto" w:fill="FFFFFF"/>
        <w:spacing w:line="360" w:lineRule="auto"/>
        <w:ind w:firstLine="737"/>
        <w:jc w:val="both"/>
        <w:rPr>
          <w:sz w:val="28"/>
          <w:szCs w:val="28"/>
        </w:rPr>
      </w:pPr>
      <w:r w:rsidRPr="00D174C9">
        <w:rPr>
          <w:color w:val="000000"/>
          <w:spacing w:val="1"/>
          <w:sz w:val="28"/>
          <w:szCs w:val="28"/>
        </w:rPr>
        <w:t xml:space="preserve"> Все движущиеся </w:t>
      </w:r>
      <w:r w:rsidRPr="00D174C9">
        <w:rPr>
          <w:color w:val="000000"/>
          <w:sz w:val="28"/>
          <w:szCs w:val="28"/>
        </w:rPr>
        <w:t>части, если они являются источниками опасности, надежно ограждаются. Съем</w:t>
      </w:r>
      <w:r w:rsidRPr="00D174C9">
        <w:rPr>
          <w:color w:val="000000"/>
          <w:sz w:val="28"/>
          <w:szCs w:val="28"/>
        </w:rPr>
        <w:softHyphen/>
      </w:r>
      <w:r w:rsidRPr="00D174C9">
        <w:rPr>
          <w:color w:val="000000"/>
          <w:spacing w:val="1"/>
          <w:sz w:val="28"/>
          <w:szCs w:val="28"/>
        </w:rPr>
        <w:t>ные, откидные и раздвижные ограждения рабочих органов, а также открываю</w:t>
      </w:r>
      <w:r w:rsidRPr="00D174C9">
        <w:rPr>
          <w:color w:val="000000"/>
          <w:spacing w:val="1"/>
          <w:sz w:val="28"/>
          <w:szCs w:val="28"/>
        </w:rPr>
        <w:softHyphen/>
      </w:r>
      <w:r w:rsidRPr="00D174C9">
        <w:rPr>
          <w:color w:val="000000"/>
          <w:spacing w:val="2"/>
          <w:sz w:val="28"/>
          <w:szCs w:val="28"/>
        </w:rPr>
        <w:t>щиеся дверцы, крышки, щитки снабжаются запорами, исключающими их слу</w:t>
      </w:r>
      <w:r w:rsidRPr="00D174C9">
        <w:rPr>
          <w:color w:val="000000"/>
          <w:spacing w:val="2"/>
          <w:sz w:val="28"/>
          <w:szCs w:val="28"/>
        </w:rPr>
        <w:softHyphen/>
      </w:r>
      <w:r w:rsidRPr="00D174C9">
        <w:rPr>
          <w:color w:val="000000"/>
          <w:spacing w:val="3"/>
          <w:sz w:val="28"/>
          <w:szCs w:val="28"/>
        </w:rPr>
        <w:t xml:space="preserve">чайное снятие и открывание (замки, снятие при помощи инструмента и др.); </w:t>
      </w:r>
      <w:r w:rsidRPr="00D174C9">
        <w:rPr>
          <w:color w:val="000000"/>
          <w:spacing w:val="1"/>
          <w:sz w:val="28"/>
          <w:szCs w:val="28"/>
        </w:rPr>
        <w:t>при необходимости предусматриваются блокировки, обеспечивающие прекра</w:t>
      </w:r>
      <w:r w:rsidRPr="00D174C9">
        <w:rPr>
          <w:color w:val="000000"/>
          <w:spacing w:val="1"/>
          <w:sz w:val="28"/>
          <w:szCs w:val="28"/>
        </w:rPr>
        <w:softHyphen/>
      </w:r>
      <w:r w:rsidRPr="00D174C9">
        <w:rPr>
          <w:color w:val="000000"/>
          <w:spacing w:val="4"/>
          <w:sz w:val="28"/>
          <w:szCs w:val="28"/>
        </w:rPr>
        <w:t>щение рабочего процесса при съеме или открывании ограждения.</w:t>
      </w:r>
    </w:p>
    <w:p w:rsidR="00EE492E" w:rsidRPr="00D174C9" w:rsidRDefault="00EE492E" w:rsidP="00D174C9">
      <w:pPr>
        <w:shd w:val="clear" w:color="auto" w:fill="FFFFFF"/>
        <w:spacing w:line="360" w:lineRule="auto"/>
        <w:ind w:left="14" w:firstLine="737"/>
        <w:jc w:val="both"/>
        <w:rPr>
          <w:sz w:val="28"/>
          <w:szCs w:val="28"/>
        </w:rPr>
      </w:pPr>
      <w:r w:rsidRPr="00D174C9">
        <w:rPr>
          <w:sz w:val="28"/>
          <w:szCs w:val="28"/>
        </w:rPr>
        <w:t>5.2.2. Санитарно- гигиенические мероприятия.</w:t>
      </w:r>
    </w:p>
    <w:p w:rsidR="00EE492E" w:rsidRPr="00D174C9" w:rsidRDefault="00EE492E" w:rsidP="00D174C9">
      <w:pPr>
        <w:shd w:val="clear" w:color="auto" w:fill="FFFFFF"/>
        <w:spacing w:line="360" w:lineRule="auto"/>
        <w:ind w:left="14" w:firstLine="737"/>
        <w:jc w:val="both"/>
        <w:rPr>
          <w:sz w:val="28"/>
          <w:szCs w:val="28"/>
        </w:rPr>
      </w:pPr>
      <w:r w:rsidRPr="00D174C9">
        <w:rPr>
          <w:sz w:val="28"/>
          <w:szCs w:val="28"/>
        </w:rPr>
        <w:t xml:space="preserve">Для создания требуемых параметров микроклимата в производственном помещении применяют вентиляцию (СНиП 2.04.05-91), а также различные отопительные устройства. В цехе используется общеобменная система вентиляции. Она состоит из естественной и механической приточно- вытяжной  вентиляции. Для защиты людей от переохлаждения в холодное время года в дверных проемах и воротах устраивают воздушно- тепловые завесы, а в помещениях используют водяную систему отопления.        </w:t>
      </w:r>
    </w:p>
    <w:p w:rsidR="00EE492E" w:rsidRPr="00D174C9" w:rsidRDefault="00EE492E" w:rsidP="00D174C9">
      <w:pPr>
        <w:pStyle w:val="24"/>
        <w:tabs>
          <w:tab w:val="left" w:pos="709"/>
        </w:tabs>
        <w:spacing w:after="0" w:line="360" w:lineRule="auto"/>
        <w:ind w:firstLine="737"/>
        <w:jc w:val="both"/>
        <w:rPr>
          <w:sz w:val="28"/>
          <w:szCs w:val="28"/>
        </w:rPr>
      </w:pPr>
      <w:r w:rsidRPr="00D174C9">
        <w:rPr>
          <w:sz w:val="28"/>
          <w:szCs w:val="28"/>
        </w:rPr>
        <w:t>5.2.3. Организационно профилактические мероприятия</w:t>
      </w:r>
    </w:p>
    <w:p w:rsidR="00EE492E" w:rsidRPr="00D174C9" w:rsidRDefault="00EE492E" w:rsidP="00D174C9">
      <w:pPr>
        <w:pStyle w:val="24"/>
        <w:tabs>
          <w:tab w:val="left" w:pos="709"/>
        </w:tabs>
        <w:spacing w:after="0" w:line="360" w:lineRule="auto"/>
        <w:ind w:firstLine="737"/>
        <w:jc w:val="both"/>
        <w:rPr>
          <w:sz w:val="28"/>
          <w:szCs w:val="28"/>
        </w:rPr>
      </w:pPr>
      <w:r w:rsidRPr="00D174C9">
        <w:rPr>
          <w:sz w:val="28"/>
          <w:szCs w:val="28"/>
        </w:rPr>
        <w:t xml:space="preserve">Важным направлением обеспечения безопасности труда является профессиональный отбор. С точки зрения обеспечения безопасности труда, определяющим элементом профессионального отбора, является выявление профессиональной пригодности, то есть установление соответствия между психофизиологическими особенностями организма человека, принимаемого на работу, и требованиями, предъявляемыми ему  выбранной профессии. </w:t>
      </w:r>
    </w:p>
    <w:p w:rsidR="00EE492E" w:rsidRPr="00D174C9" w:rsidRDefault="00EE492E" w:rsidP="00D174C9">
      <w:pPr>
        <w:pStyle w:val="24"/>
        <w:tabs>
          <w:tab w:val="left" w:pos="709"/>
        </w:tabs>
        <w:spacing w:after="0" w:line="360" w:lineRule="auto"/>
        <w:ind w:firstLine="737"/>
        <w:jc w:val="both"/>
        <w:rPr>
          <w:sz w:val="28"/>
          <w:szCs w:val="28"/>
        </w:rPr>
      </w:pPr>
      <w:r w:rsidRPr="00D174C9">
        <w:rPr>
          <w:sz w:val="28"/>
          <w:szCs w:val="28"/>
        </w:rPr>
        <w:t xml:space="preserve">Инструктаж и проверку знаний по охране труда проводят ежеквартально. </w:t>
      </w:r>
    </w:p>
    <w:p w:rsidR="00EE492E" w:rsidRPr="00D174C9" w:rsidRDefault="00EE492E" w:rsidP="00D174C9">
      <w:pPr>
        <w:pStyle w:val="24"/>
        <w:tabs>
          <w:tab w:val="left" w:pos="709"/>
        </w:tabs>
        <w:spacing w:after="0" w:line="360" w:lineRule="auto"/>
        <w:ind w:firstLine="737"/>
        <w:jc w:val="both"/>
        <w:rPr>
          <w:sz w:val="28"/>
          <w:szCs w:val="28"/>
        </w:rPr>
      </w:pPr>
      <w:r w:rsidRPr="00D174C9">
        <w:rPr>
          <w:sz w:val="28"/>
          <w:szCs w:val="28"/>
        </w:rPr>
        <w:t>К выполнению работ допускаются лица прошедшие предварительный медицинский осмотр. Повторный медицинский осмотр проводится раз в год.</w:t>
      </w:r>
    </w:p>
    <w:p w:rsidR="00EE492E" w:rsidRPr="00D174C9" w:rsidRDefault="00EE492E" w:rsidP="00D174C9">
      <w:pPr>
        <w:pStyle w:val="24"/>
        <w:tabs>
          <w:tab w:val="left" w:pos="709"/>
        </w:tabs>
        <w:spacing w:after="0" w:line="360" w:lineRule="auto"/>
        <w:ind w:firstLine="737"/>
        <w:jc w:val="both"/>
        <w:rPr>
          <w:sz w:val="28"/>
          <w:szCs w:val="28"/>
        </w:rPr>
      </w:pPr>
      <w:r w:rsidRPr="00D174C9">
        <w:rPr>
          <w:sz w:val="28"/>
          <w:szCs w:val="28"/>
        </w:rPr>
        <w:t xml:space="preserve">Все рабочие проходят обучение в соответствии с требованиями ГОСТ12.0.004-90 ССБТ. Организация обучения работающих безопасности труда. Общие положения. </w:t>
      </w:r>
    </w:p>
    <w:p w:rsidR="00EE492E" w:rsidRPr="00D174C9" w:rsidRDefault="00EE492E" w:rsidP="00D174C9">
      <w:pPr>
        <w:spacing w:line="360" w:lineRule="auto"/>
        <w:ind w:left="720" w:firstLine="737"/>
        <w:jc w:val="both"/>
        <w:rPr>
          <w:sz w:val="28"/>
          <w:szCs w:val="28"/>
        </w:rPr>
      </w:pPr>
    </w:p>
    <w:p w:rsidR="00EE492E" w:rsidRPr="00D174C9" w:rsidRDefault="00EE492E" w:rsidP="00D174C9">
      <w:pPr>
        <w:spacing w:line="360" w:lineRule="auto"/>
        <w:ind w:left="360" w:firstLine="737"/>
        <w:jc w:val="center"/>
        <w:rPr>
          <w:sz w:val="28"/>
          <w:szCs w:val="28"/>
        </w:rPr>
      </w:pPr>
      <w:r w:rsidRPr="00D174C9">
        <w:rPr>
          <w:b/>
          <w:i/>
          <w:sz w:val="28"/>
          <w:szCs w:val="28"/>
        </w:rPr>
        <w:t>5.3 Защитная блокировка.</w:t>
      </w:r>
    </w:p>
    <w:p w:rsidR="00950B76" w:rsidRDefault="00950B76" w:rsidP="00D174C9">
      <w:pPr>
        <w:spacing w:line="360" w:lineRule="auto"/>
        <w:ind w:firstLine="737"/>
        <w:jc w:val="both"/>
        <w:rPr>
          <w:sz w:val="28"/>
          <w:szCs w:val="28"/>
        </w:rPr>
      </w:pPr>
    </w:p>
    <w:p w:rsidR="00EE492E" w:rsidRPr="00D174C9" w:rsidRDefault="00EE492E" w:rsidP="00D174C9">
      <w:pPr>
        <w:spacing w:line="360" w:lineRule="auto"/>
        <w:ind w:firstLine="737"/>
        <w:jc w:val="both"/>
        <w:rPr>
          <w:sz w:val="28"/>
          <w:szCs w:val="28"/>
        </w:rPr>
      </w:pPr>
      <w:r w:rsidRPr="00D174C9">
        <w:rPr>
          <w:sz w:val="28"/>
          <w:szCs w:val="28"/>
        </w:rPr>
        <w:t>Предохранительные защитные средства предназначены для автома</w:t>
      </w:r>
      <w:r w:rsidRPr="00D174C9">
        <w:rPr>
          <w:sz w:val="28"/>
          <w:szCs w:val="28"/>
        </w:rPr>
        <w:softHyphen/>
        <w:t>тического отключения агрегатов и машин при отклонении какого-либо параметра, характеризующего режим работы оборудования, за пределы допустимых значений. Таким образом, при аварийных режимах (уве</w:t>
      </w:r>
      <w:r w:rsidRPr="00D174C9">
        <w:rPr>
          <w:sz w:val="28"/>
          <w:szCs w:val="28"/>
        </w:rPr>
        <w:softHyphen/>
        <w:t>личении давления, температуры, рабочих скоростей, силы тока, кру</w:t>
      </w:r>
      <w:r w:rsidRPr="00D174C9">
        <w:rPr>
          <w:sz w:val="28"/>
          <w:szCs w:val="28"/>
        </w:rPr>
        <w:softHyphen/>
        <w:t>тящих моментов и т. п.) исключается возможность взрывов, поломок, воспламенений. В соответствии с ГОСТ 12.4.125—83 предохранитель</w:t>
      </w:r>
      <w:r w:rsidRPr="00D174C9">
        <w:rPr>
          <w:sz w:val="28"/>
          <w:szCs w:val="28"/>
        </w:rPr>
        <w:softHyphen/>
        <w:t xml:space="preserve">ные устройства по характеру действия бывают </w:t>
      </w:r>
      <w:r w:rsidRPr="00D174C9">
        <w:rPr>
          <w:b/>
          <w:i/>
          <w:sz w:val="28"/>
          <w:szCs w:val="28"/>
        </w:rPr>
        <w:t>блокировочными</w:t>
      </w:r>
      <w:r w:rsidRPr="00D174C9">
        <w:rPr>
          <w:b/>
          <w:sz w:val="28"/>
          <w:szCs w:val="28"/>
        </w:rPr>
        <w:t xml:space="preserve"> </w:t>
      </w:r>
      <w:r w:rsidRPr="00D174C9">
        <w:rPr>
          <w:sz w:val="28"/>
          <w:szCs w:val="28"/>
        </w:rPr>
        <w:t xml:space="preserve">и </w:t>
      </w:r>
      <w:r w:rsidRPr="00D174C9">
        <w:rPr>
          <w:b/>
          <w:i/>
          <w:sz w:val="28"/>
          <w:szCs w:val="28"/>
        </w:rPr>
        <w:t>ограничительными</w:t>
      </w:r>
      <w:r w:rsidRPr="00D174C9">
        <w:rPr>
          <w:i/>
          <w:sz w:val="28"/>
          <w:szCs w:val="28"/>
        </w:rPr>
        <w:t>.</w:t>
      </w:r>
    </w:p>
    <w:p w:rsidR="00EE492E" w:rsidRPr="00D174C9" w:rsidRDefault="00EE492E" w:rsidP="00D174C9">
      <w:pPr>
        <w:spacing w:line="360" w:lineRule="auto"/>
        <w:ind w:firstLine="737"/>
        <w:jc w:val="both"/>
        <w:rPr>
          <w:sz w:val="28"/>
          <w:szCs w:val="28"/>
        </w:rPr>
      </w:pPr>
      <w:r w:rsidRPr="00D174C9">
        <w:rPr>
          <w:sz w:val="28"/>
          <w:szCs w:val="28"/>
        </w:rPr>
        <w:t>Блокировочные устройства по принципу действия подразделяют на механические, электронные, электрические, электромагнитные, пневма</w:t>
      </w:r>
      <w:r w:rsidRPr="00D174C9">
        <w:rPr>
          <w:sz w:val="28"/>
          <w:szCs w:val="28"/>
        </w:rPr>
        <w:softHyphen/>
        <w:t>тические, гидравлические, оптические, магнитные и комбинированные.</w:t>
      </w:r>
    </w:p>
    <w:p w:rsidR="00EE492E" w:rsidRPr="00D174C9" w:rsidRDefault="00EE492E" w:rsidP="00D174C9">
      <w:pPr>
        <w:spacing w:line="360" w:lineRule="auto"/>
        <w:ind w:firstLine="737"/>
        <w:jc w:val="both"/>
        <w:rPr>
          <w:sz w:val="28"/>
          <w:szCs w:val="28"/>
        </w:rPr>
      </w:pPr>
      <w:r w:rsidRPr="00D174C9">
        <w:rPr>
          <w:sz w:val="28"/>
          <w:szCs w:val="28"/>
        </w:rPr>
        <w:t>Ограничительные устройства по конструктивному исполнению подразделяют на муфты, штифты, клапаны, шпонки, мембраны, пру</w:t>
      </w:r>
      <w:r w:rsidRPr="00D174C9">
        <w:rPr>
          <w:sz w:val="28"/>
          <w:szCs w:val="28"/>
        </w:rPr>
        <w:softHyphen/>
        <w:t>жины, сильфоны и шайбы.</w:t>
      </w:r>
    </w:p>
    <w:p w:rsidR="00EE492E" w:rsidRPr="00D174C9" w:rsidRDefault="00EE492E" w:rsidP="00D174C9">
      <w:pPr>
        <w:spacing w:line="360" w:lineRule="auto"/>
        <w:ind w:firstLine="737"/>
        <w:jc w:val="both"/>
        <w:rPr>
          <w:sz w:val="28"/>
          <w:szCs w:val="28"/>
        </w:rPr>
      </w:pPr>
      <w:r w:rsidRPr="00D174C9">
        <w:rPr>
          <w:sz w:val="28"/>
          <w:szCs w:val="28"/>
        </w:rPr>
        <w:t>Блокировочные устройства препятствуют проникновению человека в опасную зону либо во время пребывания его в этой зоне устраняют опасный фактор.</w:t>
      </w:r>
    </w:p>
    <w:p w:rsidR="00EE492E" w:rsidRPr="00D174C9" w:rsidRDefault="00EE492E" w:rsidP="00D174C9">
      <w:pPr>
        <w:spacing w:line="360" w:lineRule="auto"/>
        <w:ind w:firstLine="737"/>
        <w:jc w:val="both"/>
        <w:rPr>
          <w:sz w:val="28"/>
          <w:szCs w:val="28"/>
        </w:rPr>
      </w:pPr>
      <w:r w:rsidRPr="00D174C9">
        <w:rPr>
          <w:sz w:val="28"/>
          <w:szCs w:val="28"/>
        </w:rPr>
        <w:t>Особенно большое значение этим видам средств защиты придается на рабочих местах агрегатов и машин, не имеющих ограждений а также там, где работа может вестись при снятом или открытом ограждении.</w:t>
      </w:r>
    </w:p>
    <w:p w:rsidR="00EE492E" w:rsidRPr="00D174C9" w:rsidRDefault="00EE492E" w:rsidP="00D174C9">
      <w:pPr>
        <w:spacing w:line="360" w:lineRule="auto"/>
        <w:ind w:firstLine="737"/>
        <w:jc w:val="both"/>
        <w:rPr>
          <w:sz w:val="28"/>
          <w:szCs w:val="28"/>
        </w:rPr>
      </w:pPr>
      <w:r w:rsidRPr="00D174C9">
        <w:rPr>
          <w:sz w:val="28"/>
          <w:szCs w:val="28"/>
        </w:rPr>
        <w:t>Механическая блокировка представляет собой систему, обеспечи</w:t>
      </w:r>
      <w:r w:rsidRPr="00D174C9">
        <w:rPr>
          <w:sz w:val="28"/>
          <w:szCs w:val="28"/>
        </w:rPr>
        <w:softHyphen/>
        <w:t>вающую связь между ограждением и тормозным (пусковым) устройст</w:t>
      </w:r>
      <w:r w:rsidRPr="00D174C9">
        <w:rPr>
          <w:sz w:val="28"/>
          <w:szCs w:val="28"/>
        </w:rPr>
        <w:softHyphen/>
        <w:t>вом. При снятом ограждении агрегат невозможно растормозить, а следовательно, и пустить его в ход (рис.22).</w:t>
      </w:r>
    </w:p>
    <w:p w:rsidR="00EE492E" w:rsidRPr="00D174C9" w:rsidRDefault="008B3EFB" w:rsidP="00D174C9">
      <w:pPr>
        <w:shd w:val="clear" w:color="auto" w:fill="FFFFFF"/>
        <w:spacing w:line="360" w:lineRule="auto"/>
        <w:ind w:left="19" w:firstLine="737"/>
        <w:rPr>
          <w:color w:val="000000"/>
          <w:spacing w:val="3"/>
          <w:sz w:val="28"/>
          <w:szCs w:val="28"/>
        </w:rPr>
      </w:pPr>
      <w:r>
        <w:rPr>
          <w:noProof/>
        </w:rPr>
        <w:pict>
          <v:shape id="_x0000_s1031" type="#_x0000_t75" style="position:absolute;left:0;text-align:left;margin-left:-9pt;margin-top:14.7pt;width:261.1pt;height:270pt;z-index:-251657728" wrapcoords="-74 0 -74 21528 21600 21528 21600 0 -74 0" o:allowoverlap="f">
            <v:imagedata r:id="rId885" o:title=""/>
            <w10:wrap type="tight" side="right"/>
          </v:shape>
        </w:pict>
      </w:r>
      <w:r w:rsidR="00EE492E" w:rsidRPr="00D174C9">
        <w:rPr>
          <w:sz w:val="28"/>
          <w:szCs w:val="28"/>
        </w:rPr>
        <w:t>Электрическую блокировку применяют на                        электроустановках с напряжением от 500 В и выше, а также на различных видах техноло</w:t>
      </w:r>
      <w:r w:rsidR="00EE492E" w:rsidRPr="00D174C9">
        <w:rPr>
          <w:sz w:val="28"/>
          <w:szCs w:val="28"/>
        </w:rPr>
        <w:softHyphen/>
        <w:t xml:space="preserve">гического оборудования с электроприводом. Она обеспечивает включение </w:t>
      </w:r>
      <w:r w:rsidR="00EE492E" w:rsidRPr="00D174C9">
        <w:rPr>
          <w:color w:val="000000"/>
          <w:spacing w:val="-3"/>
          <w:sz w:val="28"/>
          <w:szCs w:val="28"/>
        </w:rPr>
        <w:t xml:space="preserve">оборудования только при наличии </w:t>
      </w:r>
      <w:r w:rsidR="00EE492E" w:rsidRPr="00D174C9">
        <w:rPr>
          <w:color w:val="000000"/>
          <w:spacing w:val="-2"/>
          <w:sz w:val="28"/>
          <w:szCs w:val="28"/>
        </w:rPr>
        <w:t>ограждения. Электромагнитную (радио</w:t>
      </w:r>
      <w:r w:rsidR="00EE492E" w:rsidRPr="00D174C9">
        <w:rPr>
          <w:color w:val="000000"/>
          <w:spacing w:val="-2"/>
          <w:sz w:val="28"/>
          <w:szCs w:val="28"/>
        </w:rPr>
        <w:softHyphen/>
      </w:r>
      <w:r w:rsidR="00EE492E" w:rsidRPr="00D174C9">
        <w:rPr>
          <w:color w:val="000000"/>
          <w:spacing w:val="1"/>
          <w:sz w:val="28"/>
          <w:szCs w:val="28"/>
        </w:rPr>
        <w:t xml:space="preserve">частотную) блокировку применяют для </w:t>
      </w:r>
      <w:r w:rsidR="00EE492E" w:rsidRPr="00D174C9">
        <w:rPr>
          <w:color w:val="000000"/>
          <w:spacing w:val="3"/>
          <w:sz w:val="28"/>
          <w:szCs w:val="28"/>
        </w:rPr>
        <w:t xml:space="preserve">предотвращения </w:t>
      </w:r>
    </w:p>
    <w:p w:rsidR="00EE492E" w:rsidRPr="00D174C9" w:rsidRDefault="00EE492E" w:rsidP="00D174C9">
      <w:pPr>
        <w:spacing w:line="360" w:lineRule="auto"/>
        <w:ind w:firstLine="737"/>
        <w:jc w:val="both"/>
        <w:rPr>
          <w:sz w:val="28"/>
          <w:szCs w:val="28"/>
        </w:rPr>
      </w:pPr>
      <w:r w:rsidRPr="00D174C9">
        <w:rPr>
          <w:sz w:val="28"/>
          <w:szCs w:val="28"/>
        </w:rPr>
        <w:t xml:space="preserve">Рис. 22 Схема механической блокировки:    </w:t>
      </w:r>
      <w:r w:rsidRPr="00D174C9">
        <w:rPr>
          <w:color w:val="000000"/>
          <w:spacing w:val="3"/>
          <w:sz w:val="28"/>
          <w:szCs w:val="28"/>
        </w:rPr>
        <w:t xml:space="preserve">попадания человека в </w:t>
      </w:r>
      <w:r w:rsidRPr="00D174C9">
        <w:rPr>
          <w:color w:val="000000"/>
          <w:spacing w:val="-2"/>
          <w:sz w:val="28"/>
          <w:szCs w:val="28"/>
        </w:rPr>
        <w:t xml:space="preserve">опасную </w:t>
      </w:r>
    </w:p>
    <w:p w:rsidR="00EE492E" w:rsidRPr="00D174C9" w:rsidRDefault="00EE492E" w:rsidP="00D174C9">
      <w:pPr>
        <w:tabs>
          <w:tab w:val="left" w:pos="5220"/>
        </w:tabs>
        <w:spacing w:line="360" w:lineRule="auto"/>
        <w:ind w:firstLine="737"/>
        <w:jc w:val="both"/>
        <w:rPr>
          <w:sz w:val="28"/>
          <w:szCs w:val="28"/>
        </w:rPr>
      </w:pPr>
      <w:r w:rsidRPr="00D174C9">
        <w:rPr>
          <w:i/>
          <w:sz w:val="28"/>
          <w:szCs w:val="28"/>
        </w:rPr>
        <w:t xml:space="preserve">1- </w:t>
      </w:r>
      <w:r w:rsidRPr="00D174C9">
        <w:rPr>
          <w:sz w:val="28"/>
          <w:szCs w:val="28"/>
        </w:rPr>
        <w:t xml:space="preserve">ограждение; </w:t>
      </w:r>
      <w:r w:rsidRPr="00D174C9">
        <w:rPr>
          <w:i/>
          <w:sz w:val="28"/>
          <w:szCs w:val="28"/>
        </w:rPr>
        <w:t>2</w:t>
      </w:r>
      <w:r w:rsidRPr="00D174C9">
        <w:rPr>
          <w:sz w:val="28"/>
          <w:szCs w:val="28"/>
        </w:rPr>
        <w:t xml:space="preserve">- рычаг тормоза; </w:t>
      </w:r>
      <w:r w:rsidRPr="00D174C9">
        <w:rPr>
          <w:i/>
          <w:sz w:val="28"/>
          <w:szCs w:val="28"/>
        </w:rPr>
        <w:t>3</w:t>
      </w:r>
      <w:r w:rsidRPr="00D174C9">
        <w:rPr>
          <w:sz w:val="28"/>
          <w:szCs w:val="28"/>
        </w:rPr>
        <w:t xml:space="preserve">- запорная          </w:t>
      </w:r>
      <w:r w:rsidRPr="00D174C9">
        <w:rPr>
          <w:color w:val="000000"/>
          <w:spacing w:val="-2"/>
          <w:sz w:val="28"/>
          <w:szCs w:val="28"/>
        </w:rPr>
        <w:t>зону.</w:t>
      </w:r>
    </w:p>
    <w:p w:rsidR="00EE492E" w:rsidRPr="00D174C9" w:rsidRDefault="00EE492E" w:rsidP="00D174C9">
      <w:pPr>
        <w:spacing w:line="360" w:lineRule="auto"/>
        <w:ind w:firstLine="737"/>
        <w:jc w:val="both"/>
        <w:rPr>
          <w:sz w:val="28"/>
          <w:szCs w:val="28"/>
        </w:rPr>
      </w:pPr>
      <w:r w:rsidRPr="00D174C9">
        <w:rPr>
          <w:sz w:val="28"/>
          <w:szCs w:val="28"/>
        </w:rPr>
        <w:t xml:space="preserve"> планка; </w:t>
      </w:r>
      <w:r w:rsidRPr="00D174C9">
        <w:rPr>
          <w:i/>
          <w:sz w:val="28"/>
          <w:szCs w:val="28"/>
        </w:rPr>
        <w:t>4</w:t>
      </w:r>
      <w:r w:rsidRPr="00D174C9">
        <w:rPr>
          <w:sz w:val="28"/>
          <w:szCs w:val="28"/>
        </w:rPr>
        <w:t>-направляющая</w:t>
      </w:r>
    </w:p>
    <w:p w:rsidR="00EE492E" w:rsidRPr="00D174C9" w:rsidRDefault="00EE492E" w:rsidP="00D174C9">
      <w:pPr>
        <w:shd w:val="clear" w:color="auto" w:fill="FFFFFF"/>
        <w:spacing w:line="360" w:lineRule="auto"/>
        <w:ind w:left="19" w:firstLine="737"/>
        <w:jc w:val="both"/>
        <w:rPr>
          <w:sz w:val="28"/>
          <w:szCs w:val="28"/>
        </w:rPr>
      </w:pPr>
      <w:r w:rsidRPr="00D174C9">
        <w:rPr>
          <w:color w:val="000000"/>
          <w:spacing w:val="-2"/>
          <w:sz w:val="28"/>
          <w:szCs w:val="28"/>
        </w:rPr>
        <w:t>Если это происходит, вы</w:t>
      </w:r>
      <w:r w:rsidRPr="00D174C9">
        <w:rPr>
          <w:color w:val="000000"/>
          <w:spacing w:val="-2"/>
          <w:sz w:val="28"/>
          <w:szCs w:val="28"/>
        </w:rPr>
        <w:softHyphen/>
      </w:r>
      <w:r w:rsidRPr="00D174C9">
        <w:rPr>
          <w:color w:val="000000"/>
          <w:spacing w:val="8"/>
          <w:sz w:val="28"/>
          <w:szCs w:val="28"/>
        </w:rPr>
        <w:t>сокочастотный генератор подает им</w:t>
      </w:r>
      <w:r w:rsidRPr="00D174C9">
        <w:rPr>
          <w:color w:val="000000"/>
          <w:spacing w:val="8"/>
          <w:sz w:val="28"/>
          <w:szCs w:val="28"/>
        </w:rPr>
        <w:softHyphen/>
      </w:r>
      <w:r w:rsidRPr="00D174C9">
        <w:rPr>
          <w:color w:val="000000"/>
          <w:spacing w:val="9"/>
          <w:sz w:val="28"/>
          <w:szCs w:val="28"/>
        </w:rPr>
        <w:t xml:space="preserve">пульс   тока   к   электромагнитному усилителю и поляризованному реле. </w:t>
      </w:r>
      <w:r w:rsidRPr="00D174C9">
        <w:rPr>
          <w:color w:val="000000"/>
          <w:sz w:val="28"/>
          <w:szCs w:val="28"/>
        </w:rPr>
        <w:t>Контакты электромагнитного реле обе</w:t>
      </w:r>
      <w:r w:rsidRPr="00D174C9">
        <w:rPr>
          <w:color w:val="000000"/>
          <w:sz w:val="28"/>
          <w:szCs w:val="28"/>
        </w:rPr>
        <w:softHyphen/>
      </w:r>
      <w:r w:rsidRPr="00D174C9">
        <w:rPr>
          <w:color w:val="000000"/>
          <w:spacing w:val="-2"/>
          <w:sz w:val="28"/>
          <w:szCs w:val="28"/>
        </w:rPr>
        <w:t>сточивают схему магнитного пускателя, что обеспечивает электромаг</w:t>
      </w:r>
      <w:r w:rsidRPr="00D174C9">
        <w:rPr>
          <w:color w:val="000000"/>
          <w:spacing w:val="-2"/>
          <w:sz w:val="28"/>
          <w:szCs w:val="28"/>
        </w:rPr>
        <w:softHyphen/>
      </w:r>
      <w:r w:rsidRPr="00D174C9">
        <w:rPr>
          <w:color w:val="000000"/>
          <w:spacing w:val="3"/>
          <w:sz w:val="28"/>
          <w:szCs w:val="28"/>
        </w:rPr>
        <w:t xml:space="preserve">нитное торможение привода за десятые доли секунды. Аналогично </w:t>
      </w:r>
      <w:r w:rsidRPr="00D174C9">
        <w:rPr>
          <w:color w:val="000000"/>
          <w:spacing w:val="-2"/>
          <w:sz w:val="28"/>
          <w:szCs w:val="28"/>
        </w:rPr>
        <w:t xml:space="preserve">работает магнитная блокировка, использующая постоянное магнитное </w:t>
      </w:r>
      <w:r w:rsidRPr="00D174C9">
        <w:rPr>
          <w:color w:val="000000"/>
          <w:spacing w:val="-9"/>
          <w:sz w:val="28"/>
          <w:szCs w:val="28"/>
        </w:rPr>
        <w:t>поле.</w:t>
      </w:r>
    </w:p>
    <w:p w:rsidR="00EE492E" w:rsidRPr="00D174C9" w:rsidRDefault="00EE492E" w:rsidP="00D174C9">
      <w:pPr>
        <w:shd w:val="clear" w:color="auto" w:fill="FFFFFF"/>
        <w:spacing w:line="360" w:lineRule="auto"/>
        <w:ind w:left="58" w:right="24" w:firstLine="737"/>
        <w:jc w:val="both"/>
        <w:rPr>
          <w:sz w:val="28"/>
          <w:szCs w:val="28"/>
        </w:rPr>
      </w:pPr>
      <w:r w:rsidRPr="00D174C9">
        <w:rPr>
          <w:color w:val="000000"/>
          <w:spacing w:val="-3"/>
          <w:sz w:val="28"/>
          <w:szCs w:val="28"/>
        </w:rPr>
        <w:t xml:space="preserve">Оптическая блокировка находит применение в кузнечно-прессовых и механических цехах машиностроительных заводов. Световой луч, </w:t>
      </w:r>
      <w:r w:rsidRPr="00D174C9">
        <w:rPr>
          <w:color w:val="000000"/>
          <w:sz w:val="28"/>
          <w:szCs w:val="28"/>
        </w:rPr>
        <w:t xml:space="preserve">попадающий на фотоэлемент, обеспечивает постоянное протекание </w:t>
      </w:r>
      <w:r w:rsidRPr="00D174C9">
        <w:rPr>
          <w:color w:val="000000"/>
          <w:spacing w:val="-2"/>
          <w:sz w:val="28"/>
          <w:szCs w:val="28"/>
        </w:rPr>
        <w:t>тока в обмотке блокировочного электромагнита. Если в момент нажа</w:t>
      </w:r>
      <w:r w:rsidRPr="00D174C9">
        <w:rPr>
          <w:color w:val="000000"/>
          <w:spacing w:val="-2"/>
          <w:sz w:val="28"/>
          <w:szCs w:val="28"/>
        </w:rPr>
        <w:softHyphen/>
        <w:t>тия педали в рабочей (опасной) зоне штампа окажется рука рабочего, падение светового тока на фотоэлемент прекращается, обмотки бло</w:t>
      </w:r>
      <w:r w:rsidRPr="00D174C9">
        <w:rPr>
          <w:color w:val="000000"/>
          <w:spacing w:val="-2"/>
          <w:sz w:val="28"/>
          <w:szCs w:val="28"/>
        </w:rPr>
        <w:softHyphen/>
        <w:t>кировочного магнита обесточиваются, его якорь под действием пру</w:t>
      </w:r>
      <w:r w:rsidRPr="00D174C9">
        <w:rPr>
          <w:color w:val="000000"/>
          <w:spacing w:val="-2"/>
          <w:sz w:val="28"/>
          <w:szCs w:val="28"/>
        </w:rPr>
        <w:softHyphen/>
      </w:r>
      <w:r w:rsidRPr="00D174C9">
        <w:rPr>
          <w:color w:val="000000"/>
          <w:spacing w:val="5"/>
          <w:sz w:val="28"/>
          <w:szCs w:val="28"/>
        </w:rPr>
        <w:t xml:space="preserve">жины выдвигается и включение пресса педалью становится </w:t>
      </w:r>
      <w:r w:rsidRPr="00D174C9">
        <w:rPr>
          <w:color w:val="000000"/>
          <w:spacing w:val="-6"/>
          <w:sz w:val="28"/>
          <w:szCs w:val="28"/>
        </w:rPr>
        <w:t>невозможным (рис.23)</w:t>
      </w:r>
    </w:p>
    <w:p w:rsidR="00EE492E" w:rsidRPr="00D174C9" w:rsidRDefault="008B3EFB" w:rsidP="00D174C9">
      <w:pPr>
        <w:spacing w:line="360" w:lineRule="auto"/>
        <w:ind w:left="5040" w:firstLine="737"/>
        <w:jc w:val="both"/>
        <w:rPr>
          <w:sz w:val="28"/>
          <w:szCs w:val="28"/>
        </w:rPr>
      </w:pPr>
      <w:r>
        <w:rPr>
          <w:noProof/>
        </w:rPr>
        <w:pict>
          <v:shape id="_x0000_s1032" type="#_x0000_t75" style="position:absolute;left:0;text-align:left;margin-left:90pt;margin-top:5.7pt;width:306.25pt;height:231.05pt;z-index:-251656704" wrapcoords="-53 0 -53 21530 21600 21530 21600 0 -53 0">
            <v:imagedata r:id="rId886" o:title=""/>
            <w10:wrap type="tight"/>
          </v:shape>
        </w:pict>
      </w:r>
    </w:p>
    <w:p w:rsidR="00EE492E" w:rsidRPr="00D174C9" w:rsidRDefault="00EE492E" w:rsidP="00D174C9">
      <w:pPr>
        <w:spacing w:line="360" w:lineRule="auto"/>
        <w:ind w:firstLine="737"/>
        <w:rPr>
          <w:sz w:val="28"/>
          <w:szCs w:val="28"/>
        </w:rPr>
      </w:pPr>
    </w:p>
    <w:p w:rsidR="00EE492E" w:rsidRPr="00D174C9" w:rsidRDefault="00EE492E" w:rsidP="00D174C9">
      <w:pPr>
        <w:spacing w:line="360" w:lineRule="auto"/>
        <w:ind w:firstLine="737"/>
        <w:jc w:val="both"/>
        <w:rPr>
          <w:sz w:val="28"/>
          <w:szCs w:val="28"/>
        </w:rPr>
      </w:pPr>
    </w:p>
    <w:p w:rsidR="00EE492E" w:rsidRPr="00D174C9" w:rsidRDefault="00EE492E" w:rsidP="00D174C9">
      <w:pPr>
        <w:spacing w:line="360" w:lineRule="auto"/>
        <w:ind w:firstLine="737"/>
        <w:jc w:val="both"/>
        <w:rPr>
          <w:sz w:val="28"/>
          <w:szCs w:val="28"/>
        </w:rPr>
      </w:pPr>
    </w:p>
    <w:p w:rsidR="00EE492E" w:rsidRPr="00D174C9" w:rsidRDefault="00EE492E" w:rsidP="00D174C9">
      <w:pPr>
        <w:spacing w:line="360" w:lineRule="auto"/>
        <w:ind w:firstLine="737"/>
        <w:jc w:val="both"/>
        <w:rPr>
          <w:sz w:val="28"/>
          <w:szCs w:val="28"/>
        </w:rPr>
      </w:pPr>
    </w:p>
    <w:p w:rsidR="00EE492E" w:rsidRPr="00D174C9" w:rsidRDefault="00EE492E" w:rsidP="00D174C9">
      <w:pPr>
        <w:spacing w:line="360" w:lineRule="auto"/>
        <w:ind w:firstLine="737"/>
        <w:jc w:val="both"/>
        <w:rPr>
          <w:sz w:val="28"/>
          <w:szCs w:val="28"/>
        </w:rPr>
      </w:pPr>
    </w:p>
    <w:p w:rsidR="00EE492E" w:rsidRPr="00D174C9" w:rsidRDefault="00EE492E" w:rsidP="00D174C9">
      <w:pPr>
        <w:spacing w:line="360" w:lineRule="auto"/>
        <w:ind w:firstLine="737"/>
        <w:jc w:val="both"/>
        <w:rPr>
          <w:sz w:val="28"/>
          <w:szCs w:val="28"/>
        </w:rPr>
      </w:pPr>
    </w:p>
    <w:p w:rsidR="00EE492E" w:rsidRPr="00D174C9" w:rsidRDefault="00EE492E" w:rsidP="00D174C9">
      <w:pPr>
        <w:shd w:val="clear" w:color="auto" w:fill="FFFFFF"/>
        <w:spacing w:line="360" w:lineRule="auto"/>
        <w:ind w:firstLine="737"/>
        <w:jc w:val="both"/>
        <w:rPr>
          <w:color w:val="000000"/>
          <w:spacing w:val="1"/>
          <w:sz w:val="28"/>
          <w:szCs w:val="28"/>
        </w:rPr>
      </w:pPr>
    </w:p>
    <w:p w:rsidR="00EE492E" w:rsidRPr="00D174C9" w:rsidRDefault="00EE492E" w:rsidP="00D174C9">
      <w:pPr>
        <w:shd w:val="clear" w:color="auto" w:fill="FFFFFF"/>
        <w:spacing w:line="360" w:lineRule="auto"/>
        <w:ind w:firstLine="737"/>
        <w:jc w:val="both"/>
        <w:rPr>
          <w:color w:val="000000"/>
          <w:spacing w:val="1"/>
          <w:sz w:val="28"/>
          <w:szCs w:val="28"/>
        </w:rPr>
      </w:pPr>
    </w:p>
    <w:p w:rsidR="00EE492E" w:rsidRPr="00D174C9" w:rsidRDefault="00EE492E" w:rsidP="00D174C9">
      <w:pPr>
        <w:shd w:val="clear" w:color="auto" w:fill="FFFFFF"/>
        <w:spacing w:line="360" w:lineRule="auto"/>
        <w:ind w:firstLine="737"/>
        <w:jc w:val="both"/>
        <w:rPr>
          <w:color w:val="000000"/>
          <w:spacing w:val="1"/>
          <w:sz w:val="28"/>
          <w:szCs w:val="28"/>
        </w:rPr>
      </w:pPr>
    </w:p>
    <w:p w:rsidR="00EE492E" w:rsidRPr="00D174C9" w:rsidRDefault="00EE492E" w:rsidP="00D174C9">
      <w:pPr>
        <w:shd w:val="clear" w:color="auto" w:fill="FFFFFF"/>
        <w:spacing w:line="360" w:lineRule="auto"/>
        <w:ind w:firstLine="737"/>
        <w:jc w:val="center"/>
        <w:rPr>
          <w:sz w:val="28"/>
          <w:szCs w:val="28"/>
        </w:rPr>
      </w:pPr>
      <w:r w:rsidRPr="00D174C9">
        <w:rPr>
          <w:color w:val="000000"/>
          <w:sz w:val="28"/>
          <w:szCs w:val="28"/>
        </w:rPr>
        <w:t xml:space="preserve">Рис. </w:t>
      </w:r>
      <w:r w:rsidR="005274DF" w:rsidRPr="00D174C9">
        <w:rPr>
          <w:color w:val="000000"/>
          <w:sz w:val="28"/>
          <w:szCs w:val="28"/>
        </w:rPr>
        <w:t>23</w:t>
      </w:r>
      <w:r w:rsidRPr="00D174C9">
        <w:rPr>
          <w:color w:val="000000"/>
          <w:sz w:val="28"/>
          <w:szCs w:val="28"/>
        </w:rPr>
        <w:t>. Защитная блокировка (фотоэлектрическая):</w:t>
      </w:r>
    </w:p>
    <w:p w:rsidR="00EE492E" w:rsidRPr="00D174C9" w:rsidRDefault="00EE492E" w:rsidP="00D174C9">
      <w:pPr>
        <w:spacing w:line="360" w:lineRule="auto"/>
        <w:ind w:firstLine="737"/>
        <w:rPr>
          <w:sz w:val="28"/>
          <w:szCs w:val="28"/>
        </w:rPr>
      </w:pPr>
    </w:p>
    <w:p w:rsidR="00EE492E" w:rsidRPr="00D174C9" w:rsidRDefault="00EE492E" w:rsidP="00D174C9">
      <w:pPr>
        <w:shd w:val="clear" w:color="auto" w:fill="FFFFFF"/>
        <w:spacing w:line="360" w:lineRule="auto"/>
        <w:ind w:firstLine="737"/>
        <w:jc w:val="both"/>
        <w:rPr>
          <w:sz w:val="28"/>
          <w:szCs w:val="28"/>
        </w:rPr>
      </w:pPr>
      <w:r w:rsidRPr="00D174C9">
        <w:rPr>
          <w:i/>
          <w:iCs/>
          <w:color w:val="000000"/>
          <w:sz w:val="28"/>
          <w:szCs w:val="28"/>
        </w:rPr>
        <w:t>1</w:t>
      </w:r>
      <w:r w:rsidRPr="00D174C9">
        <w:rPr>
          <w:color w:val="000000"/>
          <w:sz w:val="28"/>
          <w:szCs w:val="28"/>
        </w:rPr>
        <w:t xml:space="preserve">- освещаемый элемент; </w:t>
      </w:r>
      <w:r w:rsidRPr="00D174C9">
        <w:rPr>
          <w:i/>
          <w:iCs/>
          <w:color w:val="000000"/>
          <w:sz w:val="28"/>
          <w:szCs w:val="28"/>
        </w:rPr>
        <w:t>2</w:t>
      </w:r>
      <w:r w:rsidRPr="00D174C9">
        <w:rPr>
          <w:color w:val="000000"/>
          <w:sz w:val="28"/>
          <w:szCs w:val="28"/>
        </w:rPr>
        <w:t xml:space="preserve">- источник света с линзами; </w:t>
      </w:r>
      <w:r w:rsidRPr="00D174C9">
        <w:rPr>
          <w:i/>
          <w:iCs/>
          <w:color w:val="000000"/>
          <w:sz w:val="28"/>
          <w:szCs w:val="28"/>
        </w:rPr>
        <w:t>3</w:t>
      </w:r>
      <w:r w:rsidRPr="00D174C9">
        <w:rPr>
          <w:color w:val="000000"/>
          <w:sz w:val="28"/>
          <w:szCs w:val="28"/>
        </w:rPr>
        <w:t xml:space="preserve">- двухступенчатое реле </w:t>
      </w:r>
      <w:r w:rsidRPr="00D174C9">
        <w:rPr>
          <w:color w:val="000000"/>
          <w:spacing w:val="-4"/>
          <w:sz w:val="28"/>
          <w:szCs w:val="28"/>
        </w:rPr>
        <w:t>(в нем катушка высокочувствительного по</w:t>
      </w:r>
      <w:r w:rsidRPr="00D174C9">
        <w:rPr>
          <w:color w:val="000000"/>
          <w:spacing w:val="-4"/>
          <w:sz w:val="28"/>
          <w:szCs w:val="28"/>
        </w:rPr>
        <w:softHyphen/>
      </w:r>
      <w:r w:rsidRPr="00D174C9">
        <w:rPr>
          <w:color w:val="000000"/>
          <w:spacing w:val="-1"/>
          <w:sz w:val="28"/>
          <w:szCs w:val="28"/>
        </w:rPr>
        <w:t>ляризационного реле первой ступени от</w:t>
      </w:r>
      <w:r w:rsidRPr="00D174C9">
        <w:rPr>
          <w:color w:val="000000"/>
          <w:spacing w:val="-1"/>
          <w:sz w:val="28"/>
          <w:szCs w:val="28"/>
        </w:rPr>
        <w:softHyphen/>
        <w:t xml:space="preserve">регулирована так, что протекающий при </w:t>
      </w:r>
      <w:r w:rsidRPr="00D174C9">
        <w:rPr>
          <w:color w:val="000000"/>
          <w:spacing w:val="3"/>
          <w:sz w:val="28"/>
          <w:szCs w:val="28"/>
        </w:rPr>
        <w:t xml:space="preserve">освещении фотоэлемента ток вызывает </w:t>
      </w:r>
      <w:r w:rsidRPr="00D174C9">
        <w:rPr>
          <w:color w:val="000000"/>
          <w:sz w:val="28"/>
          <w:szCs w:val="28"/>
        </w:rPr>
        <w:t xml:space="preserve">размыкание выходных контактов реле и </w:t>
      </w:r>
      <w:r w:rsidRPr="00D174C9">
        <w:rPr>
          <w:color w:val="000000"/>
          <w:spacing w:val="-2"/>
          <w:sz w:val="28"/>
          <w:szCs w:val="28"/>
        </w:rPr>
        <w:t xml:space="preserve">удерживает их в таком положении, пока </w:t>
      </w:r>
      <w:r w:rsidRPr="00D174C9">
        <w:rPr>
          <w:color w:val="000000"/>
          <w:sz w:val="28"/>
          <w:szCs w:val="28"/>
        </w:rPr>
        <w:t>фотоэлемент освещен; к выходным кон</w:t>
      </w:r>
      <w:r w:rsidRPr="00D174C9">
        <w:rPr>
          <w:color w:val="000000"/>
          <w:sz w:val="28"/>
          <w:szCs w:val="28"/>
        </w:rPr>
        <w:softHyphen/>
      </w:r>
      <w:r w:rsidRPr="00D174C9">
        <w:rPr>
          <w:color w:val="000000"/>
          <w:spacing w:val="-3"/>
          <w:sz w:val="28"/>
          <w:szCs w:val="28"/>
        </w:rPr>
        <w:t>тактам этого реле подключена цепь катуш</w:t>
      </w:r>
      <w:r w:rsidRPr="00D174C9">
        <w:rPr>
          <w:color w:val="000000"/>
          <w:spacing w:val="-3"/>
          <w:sz w:val="28"/>
          <w:szCs w:val="28"/>
        </w:rPr>
        <w:softHyphen/>
      </w:r>
      <w:r w:rsidRPr="00D174C9">
        <w:rPr>
          <w:color w:val="000000"/>
          <w:spacing w:val="-1"/>
          <w:sz w:val="28"/>
          <w:szCs w:val="28"/>
        </w:rPr>
        <w:t>ки электромагнитного реле второй ступе</w:t>
      </w:r>
      <w:r w:rsidRPr="00D174C9">
        <w:rPr>
          <w:color w:val="000000"/>
          <w:spacing w:val="-1"/>
          <w:sz w:val="28"/>
          <w:szCs w:val="28"/>
        </w:rPr>
        <w:softHyphen/>
      </w:r>
      <w:r w:rsidRPr="00D174C9">
        <w:rPr>
          <w:color w:val="000000"/>
          <w:sz w:val="28"/>
          <w:szCs w:val="28"/>
        </w:rPr>
        <w:t xml:space="preserve">ни); </w:t>
      </w:r>
      <w:r w:rsidRPr="00D174C9">
        <w:rPr>
          <w:i/>
          <w:iCs/>
          <w:color w:val="000000"/>
          <w:sz w:val="28"/>
          <w:szCs w:val="28"/>
        </w:rPr>
        <w:t>4</w:t>
      </w:r>
      <w:r w:rsidRPr="00D174C9">
        <w:rPr>
          <w:color w:val="000000"/>
          <w:sz w:val="28"/>
          <w:szCs w:val="28"/>
        </w:rPr>
        <w:t xml:space="preserve">- исполнительный механизм, цепь </w:t>
      </w:r>
      <w:r w:rsidRPr="00D174C9">
        <w:rPr>
          <w:color w:val="000000"/>
          <w:spacing w:val="1"/>
          <w:sz w:val="28"/>
          <w:szCs w:val="28"/>
        </w:rPr>
        <w:t xml:space="preserve">электромагнита которого подключена к </w:t>
      </w:r>
      <w:r w:rsidRPr="00D174C9">
        <w:rPr>
          <w:color w:val="000000"/>
          <w:sz w:val="28"/>
          <w:szCs w:val="28"/>
        </w:rPr>
        <w:t xml:space="preserve">выходным контактам реле; </w:t>
      </w:r>
      <w:r w:rsidRPr="00D174C9">
        <w:rPr>
          <w:i/>
          <w:color w:val="000000"/>
          <w:sz w:val="28"/>
          <w:szCs w:val="28"/>
        </w:rPr>
        <w:t>5</w:t>
      </w:r>
      <w:r w:rsidRPr="00D174C9">
        <w:rPr>
          <w:color w:val="000000"/>
          <w:sz w:val="28"/>
          <w:szCs w:val="28"/>
        </w:rPr>
        <w:t>- под</w:t>
      </w:r>
      <w:r w:rsidRPr="00D174C9">
        <w:rPr>
          <w:color w:val="000000"/>
          <w:sz w:val="28"/>
          <w:szCs w:val="28"/>
        </w:rPr>
        <w:softHyphen/>
        <w:t xml:space="preserve">вижные упоры; </w:t>
      </w:r>
      <w:r w:rsidRPr="00D174C9">
        <w:rPr>
          <w:i/>
          <w:iCs/>
          <w:color w:val="000000"/>
          <w:sz w:val="28"/>
          <w:szCs w:val="28"/>
        </w:rPr>
        <w:t>6</w:t>
      </w:r>
      <w:r w:rsidRPr="00D174C9">
        <w:rPr>
          <w:color w:val="000000"/>
          <w:sz w:val="28"/>
          <w:szCs w:val="28"/>
        </w:rPr>
        <w:t xml:space="preserve">- сигнальная лампа; </w:t>
      </w:r>
      <w:r w:rsidRPr="00D174C9">
        <w:rPr>
          <w:i/>
          <w:color w:val="000000"/>
          <w:sz w:val="28"/>
          <w:szCs w:val="28"/>
        </w:rPr>
        <w:t>7</w:t>
      </w:r>
      <w:r w:rsidRPr="00D174C9">
        <w:rPr>
          <w:color w:val="000000"/>
          <w:sz w:val="28"/>
          <w:szCs w:val="28"/>
        </w:rPr>
        <w:t xml:space="preserve">- трансформатор; </w:t>
      </w:r>
      <w:r w:rsidRPr="00D174C9">
        <w:rPr>
          <w:i/>
          <w:iCs/>
          <w:color w:val="000000"/>
          <w:sz w:val="28"/>
          <w:szCs w:val="28"/>
        </w:rPr>
        <w:t>8</w:t>
      </w:r>
      <w:r w:rsidRPr="00D174C9">
        <w:rPr>
          <w:color w:val="000000"/>
          <w:sz w:val="28"/>
          <w:szCs w:val="28"/>
        </w:rPr>
        <w:t>- выпрямитель.</w:t>
      </w:r>
    </w:p>
    <w:p w:rsidR="00EE492E" w:rsidRPr="00D174C9" w:rsidRDefault="00EE492E" w:rsidP="00D174C9">
      <w:pPr>
        <w:shd w:val="clear" w:color="auto" w:fill="FFFFFF"/>
        <w:spacing w:line="360" w:lineRule="auto"/>
        <w:ind w:right="14" w:firstLine="737"/>
        <w:jc w:val="both"/>
        <w:rPr>
          <w:sz w:val="28"/>
          <w:szCs w:val="28"/>
        </w:rPr>
      </w:pPr>
      <w:r w:rsidRPr="00D174C9">
        <w:rPr>
          <w:color w:val="000000"/>
          <w:spacing w:val="-2"/>
          <w:sz w:val="28"/>
          <w:szCs w:val="28"/>
        </w:rPr>
        <w:t xml:space="preserve">Электронную (радиационную) блокировку применяют для защиты </w:t>
      </w:r>
      <w:r w:rsidRPr="00D174C9">
        <w:rPr>
          <w:color w:val="000000"/>
          <w:spacing w:val="-3"/>
          <w:sz w:val="28"/>
          <w:szCs w:val="28"/>
        </w:rPr>
        <w:t>опасных зон на прессах, гильотинных ножницах и других видах техно</w:t>
      </w:r>
      <w:r w:rsidRPr="00D174C9">
        <w:rPr>
          <w:color w:val="000000"/>
          <w:spacing w:val="-3"/>
          <w:sz w:val="28"/>
          <w:szCs w:val="28"/>
        </w:rPr>
        <w:softHyphen/>
      </w:r>
      <w:r w:rsidRPr="00D174C9">
        <w:rPr>
          <w:color w:val="000000"/>
          <w:sz w:val="28"/>
          <w:szCs w:val="28"/>
        </w:rPr>
        <w:t>логического оборудования, применяемого в машиностроении (рис. 24).</w:t>
      </w:r>
    </w:p>
    <w:p w:rsidR="00EE492E" w:rsidRPr="00D174C9" w:rsidRDefault="00EE492E" w:rsidP="00D174C9">
      <w:pPr>
        <w:shd w:val="clear" w:color="auto" w:fill="FFFFFF"/>
        <w:spacing w:line="360" w:lineRule="auto"/>
        <w:ind w:left="422" w:firstLine="737"/>
        <w:jc w:val="both"/>
        <w:rPr>
          <w:sz w:val="28"/>
          <w:szCs w:val="28"/>
        </w:rPr>
      </w:pPr>
      <w:r w:rsidRPr="00D174C9">
        <w:rPr>
          <w:color w:val="000000"/>
          <w:sz w:val="28"/>
          <w:szCs w:val="28"/>
        </w:rPr>
        <w:t>Излучение, направленное от источника 5, улавливается трубками</w:t>
      </w:r>
    </w:p>
    <w:p w:rsidR="00EE492E" w:rsidRPr="00D174C9" w:rsidRDefault="00EE492E" w:rsidP="00D174C9">
      <w:pPr>
        <w:shd w:val="clear" w:color="auto" w:fill="FFFFFF"/>
        <w:spacing w:line="360" w:lineRule="auto"/>
        <w:ind w:left="96" w:firstLine="737"/>
        <w:jc w:val="both"/>
        <w:rPr>
          <w:sz w:val="28"/>
          <w:szCs w:val="28"/>
        </w:rPr>
      </w:pPr>
      <w:r w:rsidRPr="00D174C9">
        <w:rPr>
          <w:color w:val="000000"/>
          <w:sz w:val="28"/>
          <w:szCs w:val="28"/>
        </w:rPr>
        <w:t xml:space="preserve"> Гейгера </w:t>
      </w:r>
      <w:r w:rsidRPr="00D174C9">
        <w:rPr>
          <w:i/>
          <w:color w:val="000000"/>
          <w:sz w:val="28"/>
          <w:szCs w:val="28"/>
        </w:rPr>
        <w:t>1</w:t>
      </w:r>
      <w:r w:rsidRPr="00D174C9">
        <w:rPr>
          <w:color w:val="000000"/>
          <w:sz w:val="28"/>
          <w:szCs w:val="28"/>
        </w:rPr>
        <w:t xml:space="preserve">. Они воздействуют на тиратронную лампу </w:t>
      </w:r>
      <w:r w:rsidRPr="00D174C9">
        <w:rPr>
          <w:i/>
          <w:iCs/>
          <w:color w:val="000000"/>
          <w:sz w:val="28"/>
          <w:szCs w:val="28"/>
        </w:rPr>
        <w:t xml:space="preserve">2, </w:t>
      </w:r>
      <w:r w:rsidRPr="00D174C9">
        <w:rPr>
          <w:color w:val="000000"/>
          <w:sz w:val="28"/>
          <w:szCs w:val="28"/>
        </w:rPr>
        <w:t xml:space="preserve">от которой приводится в действие контрольное реле </w:t>
      </w:r>
      <w:r w:rsidRPr="00D174C9">
        <w:rPr>
          <w:i/>
          <w:iCs/>
          <w:color w:val="000000"/>
          <w:sz w:val="28"/>
          <w:szCs w:val="28"/>
        </w:rPr>
        <w:t xml:space="preserve">3. </w:t>
      </w:r>
      <w:r w:rsidRPr="00D174C9">
        <w:rPr>
          <w:color w:val="000000"/>
          <w:sz w:val="28"/>
          <w:szCs w:val="28"/>
        </w:rPr>
        <w:t>Контакты реле либо</w:t>
      </w:r>
      <w:r w:rsidRPr="00D174C9">
        <w:rPr>
          <w:color w:val="000000"/>
          <w:spacing w:val="-1"/>
          <w:sz w:val="28"/>
          <w:szCs w:val="28"/>
        </w:rPr>
        <w:t xml:space="preserve"> включают, либо разрывают цепь управления, либо воздействуют на </w:t>
      </w:r>
      <w:r w:rsidRPr="00D174C9">
        <w:rPr>
          <w:color w:val="000000"/>
          <w:sz w:val="28"/>
          <w:szCs w:val="28"/>
        </w:rPr>
        <w:t xml:space="preserve">пусковое устройство. Контрольное реле </w:t>
      </w:r>
      <w:r w:rsidRPr="00D174C9">
        <w:rPr>
          <w:i/>
          <w:iCs/>
          <w:color w:val="000000"/>
          <w:sz w:val="28"/>
          <w:szCs w:val="28"/>
        </w:rPr>
        <w:t xml:space="preserve">4 </w:t>
      </w:r>
      <w:r w:rsidRPr="00D174C9">
        <w:rPr>
          <w:color w:val="000000"/>
          <w:sz w:val="28"/>
          <w:szCs w:val="28"/>
        </w:rPr>
        <w:t>работает при нарушении системы блокировки, когда трубки Гейгера не работают в течение 20 с.</w:t>
      </w:r>
    </w:p>
    <w:p w:rsidR="00EE492E" w:rsidRPr="00D174C9" w:rsidRDefault="008B3EFB" w:rsidP="00D174C9">
      <w:pPr>
        <w:shd w:val="clear" w:color="auto" w:fill="FFFFFF"/>
        <w:spacing w:line="360" w:lineRule="auto"/>
        <w:ind w:firstLine="737"/>
        <w:jc w:val="both"/>
        <w:rPr>
          <w:color w:val="000000"/>
          <w:spacing w:val="1"/>
          <w:sz w:val="28"/>
          <w:szCs w:val="28"/>
        </w:rPr>
      </w:pPr>
      <w:r>
        <w:rPr>
          <w:noProof/>
        </w:rPr>
        <w:pict>
          <v:shape id="_x0000_s1033" type="#_x0000_t75" style="position:absolute;left:0;text-align:left;margin-left:63pt;margin-top:2.15pt;width:374.05pt;height:143.05pt;z-index:-251655680" wrapcoords="-43 0 -43 21487 21600 21487 21600 0 -43 0">
            <v:imagedata r:id="rId887" o:title=""/>
            <w10:wrap type="tight"/>
          </v:shape>
        </w:pict>
      </w:r>
    </w:p>
    <w:p w:rsidR="00EE492E" w:rsidRPr="00D174C9" w:rsidRDefault="00EE492E" w:rsidP="00D174C9">
      <w:pPr>
        <w:shd w:val="clear" w:color="auto" w:fill="FFFFFF"/>
        <w:spacing w:line="360" w:lineRule="auto"/>
        <w:ind w:firstLine="737"/>
        <w:jc w:val="both"/>
        <w:rPr>
          <w:color w:val="000000"/>
          <w:spacing w:val="1"/>
          <w:sz w:val="28"/>
          <w:szCs w:val="28"/>
        </w:rPr>
      </w:pPr>
    </w:p>
    <w:p w:rsidR="00EE492E" w:rsidRPr="00D174C9" w:rsidRDefault="00EE492E" w:rsidP="00D174C9">
      <w:pPr>
        <w:shd w:val="clear" w:color="auto" w:fill="FFFFFF"/>
        <w:spacing w:line="360" w:lineRule="auto"/>
        <w:ind w:firstLine="737"/>
        <w:jc w:val="both"/>
        <w:rPr>
          <w:color w:val="000000"/>
          <w:spacing w:val="1"/>
          <w:sz w:val="28"/>
          <w:szCs w:val="28"/>
        </w:rPr>
      </w:pPr>
    </w:p>
    <w:p w:rsidR="00EE492E" w:rsidRPr="00D174C9" w:rsidRDefault="00EE492E" w:rsidP="00D174C9">
      <w:pPr>
        <w:spacing w:line="360" w:lineRule="auto"/>
        <w:ind w:firstLine="737"/>
        <w:jc w:val="both"/>
        <w:rPr>
          <w:sz w:val="28"/>
          <w:szCs w:val="28"/>
        </w:rPr>
      </w:pPr>
    </w:p>
    <w:p w:rsidR="00EE492E" w:rsidRPr="00D174C9" w:rsidRDefault="00EE492E" w:rsidP="00D174C9">
      <w:pPr>
        <w:shd w:val="clear" w:color="auto" w:fill="FFFFFF"/>
        <w:spacing w:line="360" w:lineRule="auto"/>
        <w:ind w:firstLine="737"/>
        <w:jc w:val="both"/>
        <w:rPr>
          <w:sz w:val="28"/>
          <w:szCs w:val="28"/>
        </w:rPr>
      </w:pPr>
    </w:p>
    <w:p w:rsidR="00EE492E" w:rsidRPr="00D174C9" w:rsidRDefault="00EE492E" w:rsidP="00D174C9">
      <w:pPr>
        <w:shd w:val="clear" w:color="auto" w:fill="FFFFFF"/>
        <w:spacing w:line="360" w:lineRule="auto"/>
        <w:ind w:firstLine="737"/>
        <w:jc w:val="both"/>
        <w:rPr>
          <w:sz w:val="28"/>
          <w:szCs w:val="28"/>
        </w:rPr>
      </w:pPr>
    </w:p>
    <w:p w:rsidR="00EE492E" w:rsidRPr="00D174C9" w:rsidRDefault="00EE492E" w:rsidP="00D174C9">
      <w:pPr>
        <w:shd w:val="clear" w:color="auto" w:fill="FFFFFF"/>
        <w:spacing w:line="360" w:lineRule="auto"/>
        <w:ind w:firstLine="737"/>
        <w:jc w:val="center"/>
        <w:rPr>
          <w:sz w:val="28"/>
          <w:szCs w:val="28"/>
        </w:rPr>
      </w:pPr>
      <w:r w:rsidRPr="00D174C9">
        <w:rPr>
          <w:sz w:val="28"/>
          <w:szCs w:val="28"/>
        </w:rPr>
        <w:t>Рис. 24. Электронная (радиационная) блокировка</w:t>
      </w:r>
    </w:p>
    <w:p w:rsidR="00EE492E" w:rsidRPr="00D174C9" w:rsidRDefault="00EE492E" w:rsidP="00D174C9">
      <w:pPr>
        <w:shd w:val="clear" w:color="auto" w:fill="FFFFFF"/>
        <w:spacing w:line="360" w:lineRule="auto"/>
        <w:ind w:left="5" w:right="24" w:firstLine="737"/>
        <w:jc w:val="both"/>
        <w:rPr>
          <w:color w:val="000000"/>
          <w:spacing w:val="-1"/>
          <w:sz w:val="28"/>
          <w:szCs w:val="28"/>
        </w:rPr>
      </w:pPr>
    </w:p>
    <w:p w:rsidR="00EE492E" w:rsidRPr="00D174C9" w:rsidRDefault="00EE492E" w:rsidP="00D174C9">
      <w:pPr>
        <w:shd w:val="clear" w:color="auto" w:fill="FFFFFF"/>
        <w:spacing w:line="360" w:lineRule="auto"/>
        <w:ind w:left="5" w:right="24" w:firstLine="737"/>
        <w:jc w:val="both"/>
        <w:rPr>
          <w:sz w:val="28"/>
          <w:szCs w:val="28"/>
        </w:rPr>
      </w:pPr>
      <w:r w:rsidRPr="00D174C9">
        <w:rPr>
          <w:color w:val="000000"/>
          <w:spacing w:val="-1"/>
          <w:sz w:val="28"/>
          <w:szCs w:val="28"/>
        </w:rPr>
        <w:t>Пневматическая схема блокировки широко применяется в агрега</w:t>
      </w:r>
      <w:r w:rsidRPr="00D174C9">
        <w:rPr>
          <w:color w:val="000000"/>
          <w:spacing w:val="-1"/>
          <w:sz w:val="28"/>
          <w:szCs w:val="28"/>
        </w:rPr>
        <w:softHyphen/>
      </w:r>
      <w:r w:rsidRPr="00D174C9">
        <w:rPr>
          <w:color w:val="000000"/>
          <w:spacing w:val="-4"/>
          <w:sz w:val="28"/>
          <w:szCs w:val="28"/>
        </w:rPr>
        <w:t xml:space="preserve">тах, где рабочие тела находятся под повышенным давлением: турбинах, </w:t>
      </w:r>
      <w:r w:rsidRPr="00D174C9">
        <w:rPr>
          <w:color w:val="000000"/>
          <w:spacing w:val="-1"/>
          <w:sz w:val="28"/>
          <w:szCs w:val="28"/>
        </w:rPr>
        <w:t xml:space="preserve">компрессорах, воздуходувках и т. д. Ее основным преимуществом </w:t>
      </w:r>
      <w:r w:rsidRPr="00D174C9">
        <w:rPr>
          <w:color w:val="000000"/>
          <w:sz w:val="28"/>
          <w:szCs w:val="28"/>
        </w:rPr>
        <w:t xml:space="preserve">является малая инерционность. На рис. 25. приведена принципиальная </w:t>
      </w:r>
      <w:r w:rsidRPr="00D174C9">
        <w:rPr>
          <w:color w:val="000000"/>
          <w:spacing w:val="-3"/>
          <w:sz w:val="28"/>
          <w:szCs w:val="28"/>
        </w:rPr>
        <w:t xml:space="preserve">схема пневматической блокировки. Аналогична по принципу действия </w:t>
      </w:r>
      <w:r w:rsidRPr="00D174C9">
        <w:rPr>
          <w:color w:val="000000"/>
          <w:spacing w:val="-1"/>
          <w:sz w:val="28"/>
          <w:szCs w:val="28"/>
        </w:rPr>
        <w:t>гидравлическая блокировка.</w:t>
      </w:r>
    </w:p>
    <w:p w:rsidR="00EE492E" w:rsidRPr="00D174C9" w:rsidRDefault="00EE492E" w:rsidP="00D174C9">
      <w:pPr>
        <w:shd w:val="clear" w:color="auto" w:fill="FFFFFF"/>
        <w:spacing w:line="360" w:lineRule="auto"/>
        <w:ind w:firstLine="737"/>
        <w:jc w:val="both"/>
        <w:rPr>
          <w:sz w:val="28"/>
          <w:szCs w:val="28"/>
        </w:rPr>
      </w:pPr>
    </w:p>
    <w:p w:rsidR="00EE492E" w:rsidRPr="00D174C9" w:rsidRDefault="00EE492E" w:rsidP="00D174C9">
      <w:pPr>
        <w:shd w:val="clear" w:color="auto" w:fill="FFFFFF"/>
        <w:spacing w:line="360" w:lineRule="auto"/>
        <w:ind w:firstLine="737"/>
        <w:jc w:val="both"/>
        <w:rPr>
          <w:sz w:val="28"/>
          <w:szCs w:val="28"/>
        </w:rPr>
      </w:pPr>
    </w:p>
    <w:p w:rsidR="00EE492E" w:rsidRPr="00D174C9" w:rsidRDefault="00EE492E" w:rsidP="00D174C9">
      <w:pPr>
        <w:shd w:val="clear" w:color="auto" w:fill="FFFFFF"/>
        <w:spacing w:line="360" w:lineRule="auto"/>
        <w:ind w:firstLine="737"/>
        <w:jc w:val="both"/>
        <w:rPr>
          <w:sz w:val="28"/>
          <w:szCs w:val="28"/>
        </w:rPr>
      </w:pPr>
    </w:p>
    <w:p w:rsidR="00EE492E" w:rsidRPr="00D174C9" w:rsidRDefault="00EE492E" w:rsidP="00D174C9">
      <w:pPr>
        <w:shd w:val="clear" w:color="auto" w:fill="FFFFFF"/>
        <w:spacing w:line="360" w:lineRule="auto"/>
        <w:ind w:firstLine="737"/>
        <w:jc w:val="both"/>
        <w:rPr>
          <w:sz w:val="28"/>
          <w:szCs w:val="28"/>
        </w:rPr>
      </w:pPr>
    </w:p>
    <w:p w:rsidR="00EE492E" w:rsidRPr="00D174C9" w:rsidRDefault="00EE492E" w:rsidP="00D174C9">
      <w:pPr>
        <w:shd w:val="clear" w:color="auto" w:fill="FFFFFF"/>
        <w:spacing w:line="360" w:lineRule="auto"/>
        <w:ind w:firstLine="737"/>
        <w:jc w:val="both"/>
        <w:rPr>
          <w:sz w:val="28"/>
          <w:szCs w:val="28"/>
        </w:rPr>
      </w:pPr>
    </w:p>
    <w:p w:rsidR="00EE492E" w:rsidRPr="00D174C9" w:rsidRDefault="008B3EFB" w:rsidP="00D174C9">
      <w:pPr>
        <w:shd w:val="clear" w:color="auto" w:fill="FFFFFF"/>
        <w:spacing w:line="360" w:lineRule="auto"/>
        <w:ind w:firstLine="737"/>
        <w:jc w:val="both"/>
        <w:rPr>
          <w:sz w:val="28"/>
          <w:szCs w:val="28"/>
        </w:rPr>
      </w:pPr>
      <w:r>
        <w:rPr>
          <w:noProof/>
        </w:rPr>
        <w:pict>
          <v:shape id="_x0000_s1034" type="#_x0000_t75" style="position:absolute;left:0;text-align:left;margin-left:48pt;margin-top:-5.7pt;width:324pt;height:159.6pt;z-index:-251654656" wrapcoords="-56 0 -56 21504 21600 21504 21600 0 -56 0">
            <v:imagedata r:id="rId888" o:title=""/>
            <w10:wrap type="tight"/>
          </v:shape>
        </w:pict>
      </w:r>
    </w:p>
    <w:p w:rsidR="00EE492E" w:rsidRPr="00D174C9" w:rsidRDefault="00EE492E" w:rsidP="00D174C9">
      <w:pPr>
        <w:shd w:val="clear" w:color="auto" w:fill="FFFFFF"/>
        <w:spacing w:line="360" w:lineRule="auto"/>
        <w:ind w:firstLine="737"/>
        <w:jc w:val="both"/>
        <w:rPr>
          <w:sz w:val="28"/>
          <w:szCs w:val="28"/>
        </w:rPr>
      </w:pPr>
    </w:p>
    <w:p w:rsidR="00EE492E" w:rsidRPr="00D174C9" w:rsidRDefault="00EE492E" w:rsidP="00D174C9">
      <w:pPr>
        <w:shd w:val="clear" w:color="auto" w:fill="FFFFFF"/>
        <w:spacing w:line="360" w:lineRule="auto"/>
        <w:ind w:firstLine="737"/>
        <w:jc w:val="both"/>
        <w:rPr>
          <w:sz w:val="28"/>
          <w:szCs w:val="28"/>
        </w:rPr>
      </w:pPr>
    </w:p>
    <w:p w:rsidR="00950B76" w:rsidRDefault="00950B76" w:rsidP="00D174C9">
      <w:pPr>
        <w:shd w:val="clear" w:color="auto" w:fill="FFFFFF"/>
        <w:spacing w:line="360" w:lineRule="auto"/>
        <w:ind w:firstLine="737"/>
        <w:jc w:val="center"/>
        <w:rPr>
          <w:sz w:val="28"/>
          <w:szCs w:val="28"/>
        </w:rPr>
      </w:pPr>
    </w:p>
    <w:p w:rsidR="00950B76" w:rsidRDefault="00950B76" w:rsidP="00D174C9">
      <w:pPr>
        <w:shd w:val="clear" w:color="auto" w:fill="FFFFFF"/>
        <w:spacing w:line="360" w:lineRule="auto"/>
        <w:ind w:firstLine="737"/>
        <w:jc w:val="center"/>
        <w:rPr>
          <w:sz w:val="28"/>
          <w:szCs w:val="28"/>
        </w:rPr>
      </w:pPr>
    </w:p>
    <w:p w:rsidR="00950B76" w:rsidRDefault="00950B76" w:rsidP="00D174C9">
      <w:pPr>
        <w:shd w:val="clear" w:color="auto" w:fill="FFFFFF"/>
        <w:spacing w:line="360" w:lineRule="auto"/>
        <w:ind w:firstLine="737"/>
        <w:jc w:val="center"/>
        <w:rPr>
          <w:sz w:val="28"/>
          <w:szCs w:val="28"/>
        </w:rPr>
      </w:pPr>
    </w:p>
    <w:p w:rsidR="00950B76" w:rsidRDefault="00950B76" w:rsidP="00D174C9">
      <w:pPr>
        <w:shd w:val="clear" w:color="auto" w:fill="FFFFFF"/>
        <w:spacing w:line="360" w:lineRule="auto"/>
        <w:ind w:firstLine="737"/>
        <w:jc w:val="center"/>
        <w:rPr>
          <w:sz w:val="28"/>
          <w:szCs w:val="28"/>
        </w:rPr>
      </w:pPr>
    </w:p>
    <w:p w:rsidR="00EE492E" w:rsidRPr="00D174C9" w:rsidRDefault="00EE492E" w:rsidP="00D174C9">
      <w:pPr>
        <w:shd w:val="clear" w:color="auto" w:fill="FFFFFF"/>
        <w:spacing w:line="360" w:lineRule="auto"/>
        <w:ind w:firstLine="737"/>
        <w:jc w:val="center"/>
        <w:rPr>
          <w:sz w:val="28"/>
          <w:szCs w:val="28"/>
        </w:rPr>
      </w:pPr>
      <w:r w:rsidRPr="00D174C9">
        <w:rPr>
          <w:sz w:val="28"/>
          <w:szCs w:val="28"/>
        </w:rPr>
        <w:t>Рис. 25. Схема пневматической блокировки:</w:t>
      </w:r>
    </w:p>
    <w:p w:rsidR="00EE492E" w:rsidRPr="00D174C9" w:rsidRDefault="00EE492E" w:rsidP="00D174C9">
      <w:pPr>
        <w:shd w:val="clear" w:color="auto" w:fill="FFFFFF"/>
        <w:spacing w:line="360" w:lineRule="auto"/>
        <w:ind w:firstLine="737"/>
        <w:jc w:val="center"/>
        <w:rPr>
          <w:sz w:val="28"/>
          <w:szCs w:val="28"/>
        </w:rPr>
      </w:pPr>
      <w:r w:rsidRPr="00D174C9">
        <w:rPr>
          <w:i/>
          <w:sz w:val="28"/>
          <w:szCs w:val="28"/>
        </w:rPr>
        <w:t>1</w:t>
      </w:r>
      <w:r w:rsidRPr="00D174C9">
        <w:rPr>
          <w:sz w:val="28"/>
          <w:szCs w:val="28"/>
        </w:rPr>
        <w:t xml:space="preserve">- реле давления; </w:t>
      </w:r>
      <w:r w:rsidRPr="00D174C9">
        <w:rPr>
          <w:i/>
          <w:sz w:val="28"/>
          <w:szCs w:val="28"/>
        </w:rPr>
        <w:t>2</w:t>
      </w:r>
      <w:r w:rsidRPr="00D174C9">
        <w:rPr>
          <w:sz w:val="28"/>
          <w:szCs w:val="28"/>
        </w:rPr>
        <w:t xml:space="preserve">- запорное устройство; </w:t>
      </w:r>
      <w:r w:rsidRPr="00D174C9">
        <w:rPr>
          <w:i/>
          <w:sz w:val="28"/>
          <w:szCs w:val="28"/>
        </w:rPr>
        <w:t>3</w:t>
      </w:r>
      <w:r w:rsidRPr="00D174C9">
        <w:rPr>
          <w:sz w:val="28"/>
          <w:szCs w:val="28"/>
        </w:rPr>
        <w:t>- электромагнит</w:t>
      </w:r>
    </w:p>
    <w:p w:rsidR="00EE492E" w:rsidRPr="00D174C9" w:rsidRDefault="00EE492E" w:rsidP="00D174C9">
      <w:pPr>
        <w:shd w:val="clear" w:color="auto" w:fill="FFFFFF"/>
        <w:spacing w:line="360" w:lineRule="auto"/>
        <w:ind w:firstLine="737"/>
        <w:jc w:val="center"/>
        <w:rPr>
          <w:sz w:val="28"/>
          <w:szCs w:val="28"/>
        </w:rPr>
      </w:pPr>
    </w:p>
    <w:p w:rsidR="00B22A9A" w:rsidRPr="00D174C9" w:rsidRDefault="00B22A9A" w:rsidP="00D174C9">
      <w:pPr>
        <w:shd w:val="clear" w:color="auto" w:fill="FFFFFF"/>
        <w:spacing w:line="360" w:lineRule="auto"/>
        <w:ind w:firstLine="737"/>
        <w:jc w:val="both"/>
        <w:rPr>
          <w:sz w:val="28"/>
          <w:szCs w:val="28"/>
        </w:rPr>
      </w:pPr>
      <w:r w:rsidRPr="00D174C9">
        <w:rPr>
          <w:sz w:val="28"/>
          <w:szCs w:val="28"/>
        </w:rPr>
        <w:t xml:space="preserve">В нашем случае целесообразно применить электрическую блокировку. При открывании защитного ограждения электрическая цепь машины прерывается, тем самым останавливается технологический процесс. </w:t>
      </w:r>
    </w:p>
    <w:p w:rsidR="00EE492E" w:rsidRPr="00D174C9" w:rsidRDefault="00EE492E" w:rsidP="00D174C9">
      <w:pPr>
        <w:pStyle w:val="21"/>
        <w:tabs>
          <w:tab w:val="left" w:pos="0"/>
          <w:tab w:val="left" w:pos="5901"/>
        </w:tabs>
        <w:ind w:firstLine="737"/>
        <w:rPr>
          <w:szCs w:val="28"/>
        </w:rPr>
      </w:pPr>
      <w:bookmarkStart w:id="31" w:name="_GoBack"/>
      <w:bookmarkEnd w:id="31"/>
    </w:p>
    <w:sectPr w:rsidR="00EE492E" w:rsidRPr="00D174C9" w:rsidSect="00D174C9">
      <w:footerReference w:type="even" r:id="rId889"/>
      <w:footerReference w:type="default" r:id="rId89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7F0" w:rsidRDefault="000107F0">
      <w:r>
        <w:separator/>
      </w:r>
    </w:p>
  </w:endnote>
  <w:endnote w:type="continuationSeparator" w:id="0">
    <w:p w:rsidR="000107F0" w:rsidRDefault="00010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BD8" w:rsidRDefault="00A87BD8" w:rsidP="005274D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87BD8" w:rsidRDefault="00A87BD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BD8" w:rsidRDefault="00A87BD8" w:rsidP="005274D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2F2435">
      <w:rPr>
        <w:rStyle w:val="a7"/>
        <w:noProof/>
      </w:rPr>
      <w:t>2</w:t>
    </w:r>
    <w:r>
      <w:rPr>
        <w:rStyle w:val="a7"/>
      </w:rPr>
      <w:fldChar w:fldCharType="end"/>
    </w:r>
  </w:p>
  <w:p w:rsidR="00A87BD8" w:rsidRDefault="00A87BD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7F0" w:rsidRDefault="000107F0">
      <w:r>
        <w:separator/>
      </w:r>
    </w:p>
  </w:footnote>
  <w:footnote w:type="continuationSeparator" w:id="0">
    <w:p w:rsidR="000107F0" w:rsidRDefault="000107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00C30"/>
    <w:multiLevelType w:val="hybridMultilevel"/>
    <w:tmpl w:val="E11A58AC"/>
    <w:lvl w:ilvl="0" w:tplc="9C9CAC3A">
      <w:start w:val="1"/>
      <w:numFmt w:val="decimal"/>
      <w:lvlText w:val="%1."/>
      <w:lvlJc w:val="left"/>
      <w:pPr>
        <w:tabs>
          <w:tab w:val="num" w:pos="1995"/>
        </w:tabs>
        <w:ind w:left="1995" w:hanging="127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
    <w:nsid w:val="12376D2A"/>
    <w:multiLevelType w:val="hybridMultilevel"/>
    <w:tmpl w:val="411E6F88"/>
    <w:lvl w:ilvl="0" w:tplc="04190005">
      <w:start w:val="1"/>
      <w:numFmt w:val="bullet"/>
      <w:lvlText w:val=""/>
      <w:lvlJc w:val="left"/>
      <w:pPr>
        <w:tabs>
          <w:tab w:val="num" w:pos="1259"/>
        </w:tabs>
        <w:ind w:left="125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
    <w:nsid w:val="12E9230B"/>
    <w:multiLevelType w:val="hybridMultilevel"/>
    <w:tmpl w:val="AB069038"/>
    <w:lvl w:ilvl="0" w:tplc="EE720DA4">
      <w:start w:val="4"/>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76A7F38"/>
    <w:multiLevelType w:val="hybridMultilevel"/>
    <w:tmpl w:val="F69E9512"/>
    <w:lvl w:ilvl="0" w:tplc="E11EE6E8">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
    <w:nsid w:val="195808E0"/>
    <w:multiLevelType w:val="hybridMultilevel"/>
    <w:tmpl w:val="399A1BE8"/>
    <w:lvl w:ilvl="0" w:tplc="6A2A69DA">
      <w:start w:val="1"/>
      <w:numFmt w:val="decimal"/>
      <w:lvlText w:val="%1)"/>
      <w:lvlJc w:val="left"/>
      <w:pPr>
        <w:tabs>
          <w:tab w:val="num" w:pos="1515"/>
        </w:tabs>
        <w:ind w:left="1515" w:hanging="97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5">
    <w:nsid w:val="1F606E4E"/>
    <w:multiLevelType w:val="hybridMultilevel"/>
    <w:tmpl w:val="ADD2F966"/>
    <w:lvl w:ilvl="0" w:tplc="EA0C9740">
      <w:start w:val="1"/>
      <w:numFmt w:val="decimal"/>
      <w:lvlText w:val="%1."/>
      <w:lvlJc w:val="left"/>
      <w:pPr>
        <w:tabs>
          <w:tab w:val="num" w:pos="1830"/>
        </w:tabs>
        <w:ind w:left="1830" w:hanging="1110"/>
      </w:pPr>
      <w:rPr>
        <w:rFonts w:cs="Times New Roman" w:hint="default"/>
      </w:rPr>
    </w:lvl>
    <w:lvl w:ilvl="1" w:tplc="3F169352">
      <w:start w:val="1"/>
      <w:numFmt w:val="decimal"/>
      <w:lvlText w:val="%2)"/>
      <w:lvlJc w:val="left"/>
      <w:pPr>
        <w:tabs>
          <w:tab w:val="num" w:pos="1800"/>
        </w:tabs>
        <w:ind w:left="1800" w:hanging="360"/>
      </w:pPr>
      <w:rPr>
        <w:rFonts w:cs="Times New Roman"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nsid w:val="2B076A4F"/>
    <w:multiLevelType w:val="hybridMultilevel"/>
    <w:tmpl w:val="705A992E"/>
    <w:lvl w:ilvl="0" w:tplc="365A76CE">
      <w:start w:val="1"/>
      <w:numFmt w:val="decimal"/>
      <w:lvlText w:val="%1)"/>
      <w:lvlJc w:val="left"/>
      <w:pPr>
        <w:tabs>
          <w:tab w:val="num" w:pos="1500"/>
        </w:tabs>
        <w:ind w:left="1500" w:hanging="960"/>
      </w:pPr>
      <w:rPr>
        <w:rFonts w:cs="Times New Roman" w:hint="default"/>
      </w:rPr>
    </w:lvl>
    <w:lvl w:ilvl="1" w:tplc="F746DFD2">
      <w:start w:val="1"/>
      <w:numFmt w:val="upperRoman"/>
      <w:lvlText w:val="%2."/>
      <w:lvlJc w:val="left"/>
      <w:pPr>
        <w:tabs>
          <w:tab w:val="num" w:pos="1980"/>
        </w:tabs>
        <w:ind w:left="1980" w:hanging="720"/>
      </w:pPr>
      <w:rPr>
        <w:rFonts w:cs="Times New Roman" w:hint="default"/>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7">
    <w:nsid w:val="326F1ABC"/>
    <w:multiLevelType w:val="hybridMultilevel"/>
    <w:tmpl w:val="A5DED682"/>
    <w:lvl w:ilvl="0" w:tplc="4DF87EB6">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8">
    <w:nsid w:val="3729569F"/>
    <w:multiLevelType w:val="hybridMultilevel"/>
    <w:tmpl w:val="0C70858C"/>
    <w:lvl w:ilvl="0" w:tplc="04190017">
      <w:start w:val="1"/>
      <w:numFmt w:val="lowerLetter"/>
      <w:lvlText w:val="%1)"/>
      <w:lvlJc w:val="left"/>
      <w:pPr>
        <w:tabs>
          <w:tab w:val="num" w:pos="720"/>
        </w:tabs>
        <w:ind w:left="720" w:hanging="360"/>
      </w:pPr>
      <w:rPr>
        <w:rFonts w:cs="Times New Roman"/>
      </w:rPr>
    </w:lvl>
    <w:lvl w:ilvl="1" w:tplc="C8D2DE48">
      <w:start w:val="1"/>
      <w:numFmt w:val="decimal"/>
      <w:lvlText w:val="%2."/>
      <w:lvlJc w:val="left"/>
      <w:pPr>
        <w:tabs>
          <w:tab w:val="num" w:pos="2100"/>
        </w:tabs>
        <w:ind w:left="2100" w:hanging="102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15924F1"/>
    <w:multiLevelType w:val="hybridMultilevel"/>
    <w:tmpl w:val="B55E7EE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48175879"/>
    <w:multiLevelType w:val="hybridMultilevel"/>
    <w:tmpl w:val="76BC8A64"/>
    <w:lvl w:ilvl="0" w:tplc="558A070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1">
    <w:nsid w:val="68E26EB0"/>
    <w:multiLevelType w:val="hybridMultilevel"/>
    <w:tmpl w:val="D41A6F1C"/>
    <w:lvl w:ilvl="0" w:tplc="D56E5644">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2">
    <w:nsid w:val="7BD02BA5"/>
    <w:multiLevelType w:val="hybridMultilevel"/>
    <w:tmpl w:val="51048C04"/>
    <w:lvl w:ilvl="0" w:tplc="6C78A4D0">
      <w:start w:val="2"/>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0"/>
  </w:num>
  <w:num w:numId="3">
    <w:abstractNumId w:val="9"/>
  </w:num>
  <w:num w:numId="4">
    <w:abstractNumId w:val="2"/>
  </w:num>
  <w:num w:numId="5">
    <w:abstractNumId w:val="5"/>
  </w:num>
  <w:num w:numId="6">
    <w:abstractNumId w:val="8"/>
  </w:num>
  <w:num w:numId="7">
    <w:abstractNumId w:val="1"/>
  </w:num>
  <w:num w:numId="8">
    <w:abstractNumId w:val="6"/>
  </w:num>
  <w:num w:numId="9">
    <w:abstractNumId w:val="4"/>
  </w:num>
  <w:num w:numId="10">
    <w:abstractNumId w:val="10"/>
  </w:num>
  <w:num w:numId="11">
    <w:abstractNumId w:val="3"/>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254F"/>
    <w:rsid w:val="00002087"/>
    <w:rsid w:val="000107F0"/>
    <w:rsid w:val="00073127"/>
    <w:rsid w:val="000F7F91"/>
    <w:rsid w:val="00113BA9"/>
    <w:rsid w:val="00187C48"/>
    <w:rsid w:val="001E0260"/>
    <w:rsid w:val="001E78A8"/>
    <w:rsid w:val="00222C1B"/>
    <w:rsid w:val="00272AC1"/>
    <w:rsid w:val="002F2435"/>
    <w:rsid w:val="002F7192"/>
    <w:rsid w:val="003948BF"/>
    <w:rsid w:val="003B32DA"/>
    <w:rsid w:val="003F7A7C"/>
    <w:rsid w:val="00456886"/>
    <w:rsid w:val="00505ACC"/>
    <w:rsid w:val="005274DF"/>
    <w:rsid w:val="00541333"/>
    <w:rsid w:val="00571D36"/>
    <w:rsid w:val="00630EA4"/>
    <w:rsid w:val="00641DEB"/>
    <w:rsid w:val="0064722E"/>
    <w:rsid w:val="00675D84"/>
    <w:rsid w:val="007336F6"/>
    <w:rsid w:val="00802A5A"/>
    <w:rsid w:val="00810170"/>
    <w:rsid w:val="008B3EFB"/>
    <w:rsid w:val="00950B76"/>
    <w:rsid w:val="009660AF"/>
    <w:rsid w:val="00A87BD8"/>
    <w:rsid w:val="00A929AE"/>
    <w:rsid w:val="00AE0A36"/>
    <w:rsid w:val="00AE19B3"/>
    <w:rsid w:val="00B02AEA"/>
    <w:rsid w:val="00B22A9A"/>
    <w:rsid w:val="00C7490A"/>
    <w:rsid w:val="00C92306"/>
    <w:rsid w:val="00D00C02"/>
    <w:rsid w:val="00D129ED"/>
    <w:rsid w:val="00D174C9"/>
    <w:rsid w:val="00D81B8C"/>
    <w:rsid w:val="00D85444"/>
    <w:rsid w:val="00DC785B"/>
    <w:rsid w:val="00DE28D6"/>
    <w:rsid w:val="00DE55A8"/>
    <w:rsid w:val="00DE5D06"/>
    <w:rsid w:val="00E559B1"/>
    <w:rsid w:val="00E77D35"/>
    <w:rsid w:val="00E90DE7"/>
    <w:rsid w:val="00EB4292"/>
    <w:rsid w:val="00ED3C0D"/>
    <w:rsid w:val="00EE492E"/>
    <w:rsid w:val="00F27C29"/>
    <w:rsid w:val="00F4745B"/>
    <w:rsid w:val="00F57CE6"/>
    <w:rsid w:val="00F7254F"/>
    <w:rsid w:val="00F921CA"/>
    <w:rsid w:val="00F93B77"/>
    <w:rsid w:val="00FD6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49"/>
    <o:shapelayout v:ext="edit">
      <o:idmap v:ext="edit" data="1"/>
    </o:shapelayout>
  </w:shapeDefaults>
  <w:decimalSymbol w:val=","/>
  <w:listSeparator w:val=";"/>
  <w14:defaultImageDpi w14:val="0"/>
  <w15:chartTrackingRefBased/>
  <w15:docId w15:val="{0F78DC54-D1B4-4C9F-B398-F21913B0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pPr>
      <w:keepNext/>
      <w:spacing w:line="360" w:lineRule="auto"/>
      <w:ind w:right="-5" w:firstLine="720"/>
      <w:jc w:val="both"/>
      <w:outlineLvl w:val="2"/>
    </w:pPr>
    <w:rPr>
      <w:sz w:val="28"/>
    </w:rPr>
  </w:style>
  <w:style w:type="paragraph" w:styleId="4">
    <w:name w:val="heading 4"/>
    <w:basedOn w:val="a"/>
    <w:next w:val="a"/>
    <w:link w:val="40"/>
    <w:uiPriority w:val="9"/>
    <w:qFormat/>
    <w:pPr>
      <w:keepNext/>
      <w:spacing w:line="360" w:lineRule="auto"/>
      <w:ind w:firstLine="720"/>
      <w:jc w:val="both"/>
      <w:outlineLvl w:val="3"/>
    </w:pPr>
    <w:rPr>
      <w:b/>
      <w:bCs/>
      <w:sz w:val="28"/>
      <w:u w:val="single"/>
    </w:rPr>
  </w:style>
  <w:style w:type="paragraph" w:styleId="5">
    <w:name w:val="heading 5"/>
    <w:basedOn w:val="a"/>
    <w:next w:val="a"/>
    <w:link w:val="50"/>
    <w:uiPriority w:val="9"/>
    <w:qFormat/>
    <w:pPr>
      <w:keepNext/>
      <w:spacing w:line="360" w:lineRule="auto"/>
      <w:ind w:right="-5" w:firstLine="720"/>
      <w:jc w:val="both"/>
      <w:outlineLvl w:val="4"/>
    </w:pPr>
    <w:rPr>
      <w:b/>
      <w:bCs/>
      <w:sz w:val="28"/>
      <w:u w:val="single"/>
    </w:rPr>
  </w:style>
  <w:style w:type="paragraph" w:styleId="6">
    <w:name w:val="heading 6"/>
    <w:basedOn w:val="a"/>
    <w:next w:val="a"/>
    <w:link w:val="60"/>
    <w:uiPriority w:val="9"/>
    <w:qFormat/>
    <w:pPr>
      <w:keepNext/>
      <w:outlineLvl w:val="5"/>
    </w:pPr>
    <w:rPr>
      <w:sz w:val="28"/>
    </w:rPr>
  </w:style>
  <w:style w:type="paragraph" w:styleId="7">
    <w:name w:val="heading 7"/>
    <w:basedOn w:val="a"/>
    <w:next w:val="a"/>
    <w:link w:val="70"/>
    <w:uiPriority w:val="9"/>
    <w:qFormat/>
    <w:pPr>
      <w:keepNext/>
      <w:spacing w:line="360" w:lineRule="auto"/>
      <w:ind w:right="-5" w:firstLine="720"/>
      <w:jc w:val="center"/>
      <w:outlineLvl w:val="6"/>
    </w:pPr>
    <w:rPr>
      <w:b/>
      <w:bCs/>
      <w:sz w:val="28"/>
    </w:rPr>
  </w:style>
  <w:style w:type="paragraph" w:styleId="8">
    <w:name w:val="heading 8"/>
    <w:basedOn w:val="a"/>
    <w:next w:val="a"/>
    <w:link w:val="80"/>
    <w:uiPriority w:val="9"/>
    <w:qFormat/>
    <w:pPr>
      <w:keepNext/>
      <w:ind w:firstLine="720"/>
      <w:jc w:val="both"/>
      <w:outlineLvl w:val="7"/>
    </w:pPr>
    <w:rPr>
      <w:sz w:val="28"/>
    </w:rPr>
  </w:style>
  <w:style w:type="paragraph" w:styleId="9">
    <w:name w:val="heading 9"/>
    <w:basedOn w:val="a"/>
    <w:next w:val="a"/>
    <w:link w:val="90"/>
    <w:uiPriority w:val="9"/>
    <w:qFormat/>
    <w:pPr>
      <w:keepNext/>
      <w:spacing w:line="360" w:lineRule="auto"/>
      <w:jc w:val="center"/>
      <w:outlineLvl w:val="8"/>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styleId="a3">
    <w:name w:val="Body Text Indent"/>
    <w:basedOn w:val="a"/>
    <w:link w:val="a4"/>
    <w:uiPriority w:val="99"/>
    <w:pPr>
      <w:ind w:firstLine="720"/>
      <w:jc w:val="both"/>
    </w:pPr>
  </w:style>
  <w:style w:type="character" w:customStyle="1" w:styleId="a4">
    <w:name w:val="Основний текст з відступом Знак"/>
    <w:link w:val="a3"/>
    <w:uiPriority w:val="99"/>
    <w:semiHidden/>
    <w:rPr>
      <w:sz w:val="24"/>
      <w:szCs w:val="24"/>
    </w:rPr>
  </w:style>
  <w:style w:type="paragraph" w:styleId="a5">
    <w:name w:val="footer"/>
    <w:basedOn w:val="a"/>
    <w:link w:val="a6"/>
    <w:uiPriority w:val="99"/>
    <w:pPr>
      <w:tabs>
        <w:tab w:val="center" w:pos="4677"/>
        <w:tab w:val="right" w:pos="9355"/>
      </w:tabs>
    </w:pPr>
  </w:style>
  <w:style w:type="character" w:customStyle="1" w:styleId="a6">
    <w:name w:val="Нижній колонтитул Знак"/>
    <w:link w:val="a5"/>
    <w:uiPriority w:val="99"/>
    <w:semiHidden/>
    <w:rPr>
      <w:sz w:val="24"/>
      <w:szCs w:val="24"/>
    </w:rPr>
  </w:style>
  <w:style w:type="character" w:styleId="a7">
    <w:name w:val="page number"/>
    <w:uiPriority w:val="99"/>
    <w:rPr>
      <w:rFonts w:cs="Times New Roman"/>
    </w:rPr>
  </w:style>
  <w:style w:type="paragraph" w:styleId="21">
    <w:name w:val="Body Text Indent 2"/>
    <w:basedOn w:val="a"/>
    <w:link w:val="22"/>
    <w:uiPriority w:val="99"/>
    <w:pPr>
      <w:spacing w:line="360" w:lineRule="auto"/>
      <w:ind w:firstLine="720"/>
      <w:jc w:val="both"/>
    </w:pPr>
    <w:rPr>
      <w:sz w:val="28"/>
    </w:rPr>
  </w:style>
  <w:style w:type="character" w:customStyle="1" w:styleId="22">
    <w:name w:val="Основний текст з відступом 2 Знак"/>
    <w:link w:val="21"/>
    <w:uiPriority w:val="99"/>
    <w:semiHidden/>
    <w:rPr>
      <w:sz w:val="24"/>
      <w:szCs w:val="24"/>
    </w:rPr>
  </w:style>
  <w:style w:type="paragraph" w:styleId="11">
    <w:name w:val="toc 1"/>
    <w:basedOn w:val="a"/>
    <w:next w:val="a"/>
    <w:autoRedefine/>
    <w:uiPriority w:val="39"/>
    <w:semiHidden/>
  </w:style>
  <w:style w:type="paragraph" w:styleId="23">
    <w:name w:val="toc 2"/>
    <w:basedOn w:val="a"/>
    <w:next w:val="a"/>
    <w:autoRedefine/>
    <w:uiPriority w:val="39"/>
    <w:semiHidden/>
    <w:pPr>
      <w:ind w:left="240"/>
    </w:pPr>
  </w:style>
  <w:style w:type="paragraph" w:styleId="31">
    <w:name w:val="toc 3"/>
    <w:basedOn w:val="a"/>
    <w:next w:val="a"/>
    <w:autoRedefine/>
    <w:uiPriority w:val="39"/>
    <w:semiHidden/>
    <w:pPr>
      <w:ind w:left="480"/>
    </w:pPr>
  </w:style>
  <w:style w:type="paragraph" w:styleId="41">
    <w:name w:val="toc 4"/>
    <w:basedOn w:val="a"/>
    <w:next w:val="a"/>
    <w:autoRedefine/>
    <w:uiPriority w:val="39"/>
    <w:semiHidden/>
    <w:pPr>
      <w:ind w:left="720"/>
    </w:pPr>
  </w:style>
  <w:style w:type="paragraph" w:styleId="51">
    <w:name w:val="toc 5"/>
    <w:basedOn w:val="a"/>
    <w:next w:val="a"/>
    <w:autoRedefine/>
    <w:uiPriority w:val="39"/>
    <w:semiHidden/>
    <w:pPr>
      <w:ind w:left="960"/>
    </w:pPr>
  </w:style>
  <w:style w:type="paragraph" w:styleId="61">
    <w:name w:val="toc 6"/>
    <w:basedOn w:val="a"/>
    <w:next w:val="a"/>
    <w:autoRedefine/>
    <w:uiPriority w:val="39"/>
    <w:semiHidden/>
    <w:pPr>
      <w:ind w:left="1200"/>
    </w:pPr>
  </w:style>
  <w:style w:type="paragraph" w:styleId="71">
    <w:name w:val="toc 7"/>
    <w:basedOn w:val="a"/>
    <w:next w:val="a"/>
    <w:autoRedefine/>
    <w:uiPriority w:val="39"/>
    <w:semiHidden/>
    <w:pPr>
      <w:ind w:left="1440"/>
    </w:pPr>
  </w:style>
  <w:style w:type="paragraph" w:styleId="81">
    <w:name w:val="toc 8"/>
    <w:basedOn w:val="a"/>
    <w:next w:val="a"/>
    <w:autoRedefine/>
    <w:uiPriority w:val="39"/>
    <w:semiHidden/>
    <w:pPr>
      <w:ind w:left="1680"/>
    </w:pPr>
  </w:style>
  <w:style w:type="paragraph" w:styleId="91">
    <w:name w:val="toc 9"/>
    <w:basedOn w:val="a"/>
    <w:next w:val="a"/>
    <w:autoRedefine/>
    <w:uiPriority w:val="39"/>
    <w:semiHidden/>
    <w:pPr>
      <w:ind w:left="1920"/>
    </w:pPr>
  </w:style>
  <w:style w:type="character" w:styleId="a8">
    <w:name w:val="Hyperlink"/>
    <w:uiPriority w:val="99"/>
    <w:rPr>
      <w:rFonts w:cs="Times New Roman"/>
      <w:color w:val="0000FF"/>
      <w:u w:val="single"/>
    </w:rPr>
  </w:style>
  <w:style w:type="character" w:styleId="a9">
    <w:name w:val="FollowedHyperlink"/>
    <w:uiPriority w:val="99"/>
    <w:rPr>
      <w:rFonts w:cs="Times New Roman"/>
      <w:color w:val="800080"/>
      <w:u w:val="single"/>
    </w:rPr>
  </w:style>
  <w:style w:type="paragraph" w:styleId="32">
    <w:name w:val="Body Text Indent 3"/>
    <w:basedOn w:val="a"/>
    <w:link w:val="33"/>
    <w:uiPriority w:val="99"/>
    <w:pPr>
      <w:spacing w:line="360" w:lineRule="auto"/>
      <w:ind w:right="-5" w:firstLine="720"/>
      <w:jc w:val="both"/>
    </w:pPr>
    <w:rPr>
      <w:sz w:val="28"/>
    </w:rPr>
  </w:style>
  <w:style w:type="character" w:customStyle="1" w:styleId="33">
    <w:name w:val="Основний текст з відступом 3 Знак"/>
    <w:link w:val="32"/>
    <w:uiPriority w:val="99"/>
    <w:semiHidden/>
    <w:rPr>
      <w:sz w:val="16"/>
      <w:szCs w:val="16"/>
    </w:rPr>
  </w:style>
  <w:style w:type="paragraph" w:styleId="aa">
    <w:name w:val="caption"/>
    <w:basedOn w:val="a"/>
    <w:next w:val="a"/>
    <w:uiPriority w:val="35"/>
    <w:qFormat/>
    <w:pPr>
      <w:spacing w:line="360" w:lineRule="auto"/>
      <w:ind w:left="540"/>
      <w:jc w:val="both"/>
    </w:pPr>
    <w:rPr>
      <w:sz w:val="28"/>
    </w:rPr>
  </w:style>
  <w:style w:type="paragraph" w:styleId="24">
    <w:name w:val="Body Text 2"/>
    <w:basedOn w:val="a"/>
    <w:link w:val="25"/>
    <w:uiPriority w:val="99"/>
    <w:rsid w:val="00EE492E"/>
    <w:pPr>
      <w:spacing w:after="120" w:line="480" w:lineRule="auto"/>
    </w:pPr>
  </w:style>
  <w:style w:type="character" w:customStyle="1" w:styleId="25">
    <w:name w:val="Основний текст 2 Знак"/>
    <w:link w:val="24"/>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226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260.wmf"/><Relationship Id="rId769" Type="http://schemas.openxmlformats.org/officeDocument/2006/relationships/image" Target="media/image308.wmf"/><Relationship Id="rId21" Type="http://schemas.openxmlformats.org/officeDocument/2006/relationships/image" Target="media/image6.wmf"/><Relationship Id="rId324" Type="http://schemas.openxmlformats.org/officeDocument/2006/relationships/oleObject" Target="embeddings/oleObject196.bin"/><Relationship Id="rId531" Type="http://schemas.openxmlformats.org/officeDocument/2006/relationships/image" Target="media/image200.wmf"/><Relationship Id="rId629" Type="http://schemas.openxmlformats.org/officeDocument/2006/relationships/oleObject" Target="embeddings/oleObject381.bin"/><Relationship Id="rId170" Type="http://schemas.openxmlformats.org/officeDocument/2006/relationships/oleObject" Target="embeddings/oleObject84.bin"/><Relationship Id="rId836" Type="http://schemas.openxmlformats.org/officeDocument/2006/relationships/oleObject" Target="embeddings/oleObject489.bin"/><Relationship Id="rId268" Type="http://schemas.openxmlformats.org/officeDocument/2006/relationships/oleObject" Target="embeddings/oleObject150.bin"/><Relationship Id="rId475" Type="http://schemas.openxmlformats.org/officeDocument/2006/relationships/oleObject" Target="embeddings/oleObject293.bin"/><Relationship Id="rId682" Type="http://schemas.openxmlformats.org/officeDocument/2006/relationships/oleObject" Target="embeddings/oleObject409.bin"/><Relationship Id="rId32" Type="http://schemas.openxmlformats.org/officeDocument/2006/relationships/oleObject" Target="embeddings/oleObject14.bin"/><Relationship Id="rId128" Type="http://schemas.openxmlformats.org/officeDocument/2006/relationships/image" Target="media/image60.wmf"/><Relationship Id="rId335" Type="http://schemas.openxmlformats.org/officeDocument/2006/relationships/oleObject" Target="embeddings/oleObject202.bin"/><Relationship Id="rId542" Type="http://schemas.openxmlformats.org/officeDocument/2006/relationships/oleObject" Target="embeddings/oleObject329.bin"/><Relationship Id="rId181" Type="http://schemas.openxmlformats.org/officeDocument/2006/relationships/oleObject" Target="embeddings/oleObject91.bin"/><Relationship Id="rId402" Type="http://schemas.openxmlformats.org/officeDocument/2006/relationships/oleObject" Target="embeddings/oleObject249.bin"/><Relationship Id="rId847" Type="http://schemas.openxmlformats.org/officeDocument/2006/relationships/image" Target="media/image345.wmf"/><Relationship Id="rId279" Type="http://schemas.openxmlformats.org/officeDocument/2006/relationships/oleObject" Target="embeddings/oleObject158.bin"/><Relationship Id="rId486" Type="http://schemas.openxmlformats.org/officeDocument/2006/relationships/oleObject" Target="embeddings/oleObject299.bin"/><Relationship Id="rId693" Type="http://schemas.openxmlformats.org/officeDocument/2006/relationships/image" Target="media/image271.wmf"/><Relationship Id="rId707" Type="http://schemas.openxmlformats.org/officeDocument/2006/relationships/image" Target="media/image278.wmf"/><Relationship Id="rId43" Type="http://schemas.openxmlformats.org/officeDocument/2006/relationships/oleObject" Target="embeddings/oleObject20.bin"/><Relationship Id="rId139" Type="http://schemas.openxmlformats.org/officeDocument/2006/relationships/image" Target="media/image65.wmf"/><Relationship Id="rId346" Type="http://schemas.openxmlformats.org/officeDocument/2006/relationships/oleObject" Target="embeddings/oleObject213.bin"/><Relationship Id="rId553" Type="http://schemas.openxmlformats.org/officeDocument/2006/relationships/oleObject" Target="embeddings/oleObject335.bin"/><Relationship Id="rId760" Type="http://schemas.openxmlformats.org/officeDocument/2006/relationships/oleObject" Target="embeddings/oleObject448.bin"/><Relationship Id="rId192" Type="http://schemas.openxmlformats.org/officeDocument/2006/relationships/image" Target="media/image88.wmf"/><Relationship Id="rId206" Type="http://schemas.openxmlformats.org/officeDocument/2006/relationships/oleObject" Target="embeddings/oleObject105.bin"/><Relationship Id="rId413" Type="http://schemas.openxmlformats.org/officeDocument/2006/relationships/oleObject" Target="embeddings/oleObject258.bin"/><Relationship Id="rId858" Type="http://schemas.openxmlformats.org/officeDocument/2006/relationships/oleObject" Target="embeddings/oleObject500.bin"/><Relationship Id="rId497" Type="http://schemas.openxmlformats.org/officeDocument/2006/relationships/image" Target="media/image183.wmf"/><Relationship Id="rId620" Type="http://schemas.openxmlformats.org/officeDocument/2006/relationships/oleObject" Target="embeddings/oleObject374.bin"/><Relationship Id="rId718" Type="http://schemas.openxmlformats.org/officeDocument/2006/relationships/oleObject" Target="embeddings/oleObject427.bin"/><Relationship Id="rId357" Type="http://schemas.openxmlformats.org/officeDocument/2006/relationships/oleObject" Target="embeddings/oleObject222.bin"/><Relationship Id="rId54" Type="http://schemas.openxmlformats.org/officeDocument/2006/relationships/image" Target="media/image23.wmf"/><Relationship Id="rId217" Type="http://schemas.openxmlformats.org/officeDocument/2006/relationships/oleObject" Target="embeddings/oleObject112.bin"/><Relationship Id="rId564" Type="http://schemas.openxmlformats.org/officeDocument/2006/relationships/oleObject" Target="embeddings/oleObject342.bin"/><Relationship Id="rId771" Type="http://schemas.openxmlformats.org/officeDocument/2006/relationships/image" Target="media/image309.wmf"/><Relationship Id="rId869" Type="http://schemas.openxmlformats.org/officeDocument/2006/relationships/image" Target="media/image356.wmf"/><Relationship Id="rId424" Type="http://schemas.openxmlformats.org/officeDocument/2006/relationships/image" Target="media/image151.wmf"/><Relationship Id="rId631" Type="http://schemas.openxmlformats.org/officeDocument/2006/relationships/oleObject" Target="embeddings/oleObject383.bin"/><Relationship Id="rId729" Type="http://schemas.openxmlformats.org/officeDocument/2006/relationships/image" Target="media/image289.wmf"/><Relationship Id="rId270" Type="http://schemas.openxmlformats.org/officeDocument/2006/relationships/oleObject" Target="embeddings/oleObject152.bin"/><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image" Target="media/image131.wmf"/><Relationship Id="rId575" Type="http://schemas.openxmlformats.org/officeDocument/2006/relationships/oleObject" Target="embeddings/oleObject348.bin"/><Relationship Id="rId782" Type="http://schemas.openxmlformats.org/officeDocument/2006/relationships/image" Target="media/image313.wmf"/><Relationship Id="rId228" Type="http://schemas.openxmlformats.org/officeDocument/2006/relationships/oleObject" Target="embeddings/oleObject120.bin"/><Relationship Id="rId435" Type="http://schemas.openxmlformats.org/officeDocument/2006/relationships/oleObject" Target="embeddings/oleObject271.bin"/><Relationship Id="rId642" Type="http://schemas.openxmlformats.org/officeDocument/2006/relationships/oleObject" Target="embeddings/oleObject389.bin"/><Relationship Id="rId281" Type="http://schemas.openxmlformats.org/officeDocument/2006/relationships/image" Target="media/image114.wmf"/><Relationship Id="rId502" Type="http://schemas.openxmlformats.org/officeDocument/2006/relationships/oleObject" Target="embeddings/oleObject309.bin"/><Relationship Id="rId76" Type="http://schemas.openxmlformats.org/officeDocument/2006/relationships/oleObject" Target="embeddings/oleObject35.bin"/><Relationship Id="rId141" Type="http://schemas.openxmlformats.org/officeDocument/2006/relationships/image" Target="media/image66.wmf"/><Relationship Id="rId379" Type="http://schemas.openxmlformats.org/officeDocument/2006/relationships/oleObject" Target="embeddings/oleObject235.bin"/><Relationship Id="rId586" Type="http://schemas.openxmlformats.org/officeDocument/2006/relationships/oleObject" Target="embeddings/oleObject355.bin"/><Relationship Id="rId793" Type="http://schemas.openxmlformats.org/officeDocument/2006/relationships/image" Target="media/image318.wmf"/><Relationship Id="rId807" Type="http://schemas.openxmlformats.org/officeDocument/2006/relationships/image" Target="media/image325.wmf"/><Relationship Id="rId7" Type="http://schemas.openxmlformats.org/officeDocument/2006/relationships/endnotes" Target="endnotes.xml"/><Relationship Id="rId239" Type="http://schemas.openxmlformats.org/officeDocument/2006/relationships/oleObject" Target="embeddings/oleObject128.bin"/><Relationship Id="rId446" Type="http://schemas.openxmlformats.org/officeDocument/2006/relationships/oleObject" Target="embeddings/oleObject277.bin"/><Relationship Id="rId653" Type="http://schemas.openxmlformats.org/officeDocument/2006/relationships/image" Target="media/image251.wmf"/><Relationship Id="rId292" Type="http://schemas.openxmlformats.org/officeDocument/2006/relationships/image" Target="media/image117.wmf"/><Relationship Id="rId306" Type="http://schemas.openxmlformats.org/officeDocument/2006/relationships/oleObject" Target="embeddings/oleObject180.bin"/><Relationship Id="rId860" Type="http://schemas.openxmlformats.org/officeDocument/2006/relationships/oleObject" Target="embeddings/oleObject501.bin"/><Relationship Id="rId87" Type="http://schemas.openxmlformats.org/officeDocument/2006/relationships/image" Target="media/image40.wmf"/><Relationship Id="rId513" Type="http://schemas.openxmlformats.org/officeDocument/2006/relationships/image" Target="media/image191.wmf"/><Relationship Id="rId597" Type="http://schemas.openxmlformats.org/officeDocument/2006/relationships/image" Target="media/image229.wmf"/><Relationship Id="rId720" Type="http://schemas.openxmlformats.org/officeDocument/2006/relationships/oleObject" Target="embeddings/oleObject428.bin"/><Relationship Id="rId818" Type="http://schemas.openxmlformats.org/officeDocument/2006/relationships/oleObject" Target="embeddings/oleObject480.bin"/><Relationship Id="rId152" Type="http://schemas.openxmlformats.org/officeDocument/2006/relationships/oleObject" Target="embeddings/oleObject73.bin"/><Relationship Id="rId457" Type="http://schemas.openxmlformats.org/officeDocument/2006/relationships/image" Target="media/image166.wmf"/><Relationship Id="rId664" Type="http://schemas.openxmlformats.org/officeDocument/2006/relationships/oleObject" Target="embeddings/oleObject400.bin"/><Relationship Id="rId871" Type="http://schemas.openxmlformats.org/officeDocument/2006/relationships/image" Target="media/image357.wmf"/><Relationship Id="rId14" Type="http://schemas.openxmlformats.org/officeDocument/2006/relationships/oleObject" Target="embeddings/oleObject3.bin"/><Relationship Id="rId317" Type="http://schemas.openxmlformats.org/officeDocument/2006/relationships/oleObject" Target="embeddings/oleObject191.bin"/><Relationship Id="rId524" Type="http://schemas.openxmlformats.org/officeDocument/2006/relationships/oleObject" Target="embeddings/oleObject320.bin"/><Relationship Id="rId731" Type="http://schemas.openxmlformats.org/officeDocument/2006/relationships/image" Target="media/image290.wmf"/><Relationship Id="rId98" Type="http://schemas.openxmlformats.org/officeDocument/2006/relationships/oleObject" Target="embeddings/oleObject45.bin"/><Relationship Id="rId163" Type="http://schemas.openxmlformats.org/officeDocument/2006/relationships/image" Target="media/image75.wmf"/><Relationship Id="rId370" Type="http://schemas.openxmlformats.org/officeDocument/2006/relationships/image" Target="media/image132.wmf"/><Relationship Id="rId829" Type="http://schemas.openxmlformats.org/officeDocument/2006/relationships/image" Target="media/image336.wmf"/><Relationship Id="rId230" Type="http://schemas.openxmlformats.org/officeDocument/2006/relationships/oleObject" Target="embeddings/oleObject121.bin"/><Relationship Id="rId468" Type="http://schemas.openxmlformats.org/officeDocument/2006/relationships/oleObject" Target="embeddings/oleObject289.bin"/><Relationship Id="rId675" Type="http://schemas.openxmlformats.org/officeDocument/2006/relationships/image" Target="media/image262.wmf"/><Relationship Id="rId882" Type="http://schemas.openxmlformats.org/officeDocument/2006/relationships/oleObject" Target="embeddings/oleObject512.bin"/><Relationship Id="rId25" Type="http://schemas.openxmlformats.org/officeDocument/2006/relationships/image" Target="media/image8.wmf"/><Relationship Id="rId328" Type="http://schemas.openxmlformats.org/officeDocument/2006/relationships/image" Target="media/image122.wmf"/><Relationship Id="rId535" Type="http://schemas.openxmlformats.org/officeDocument/2006/relationships/image" Target="media/image202.wmf"/><Relationship Id="rId742" Type="http://schemas.openxmlformats.org/officeDocument/2006/relationships/oleObject" Target="embeddings/oleObject439.bin"/><Relationship Id="rId174" Type="http://schemas.openxmlformats.org/officeDocument/2006/relationships/image" Target="media/image79.wmf"/><Relationship Id="rId381" Type="http://schemas.openxmlformats.org/officeDocument/2006/relationships/oleObject" Target="embeddings/oleObject236.bin"/><Relationship Id="rId602" Type="http://schemas.openxmlformats.org/officeDocument/2006/relationships/oleObject" Target="embeddings/oleObject363.bin"/><Relationship Id="rId241" Type="http://schemas.openxmlformats.org/officeDocument/2006/relationships/oleObject" Target="embeddings/oleObject130.bin"/><Relationship Id="rId479" Type="http://schemas.openxmlformats.org/officeDocument/2006/relationships/oleObject" Target="embeddings/oleObject295.bin"/><Relationship Id="rId686" Type="http://schemas.openxmlformats.org/officeDocument/2006/relationships/oleObject" Target="embeddings/oleObject411.bin"/><Relationship Id="rId36" Type="http://schemas.openxmlformats.org/officeDocument/2006/relationships/oleObject" Target="embeddings/oleObject16.bin"/><Relationship Id="rId339" Type="http://schemas.openxmlformats.org/officeDocument/2006/relationships/oleObject" Target="embeddings/oleObject206.bin"/><Relationship Id="rId546" Type="http://schemas.openxmlformats.org/officeDocument/2006/relationships/image" Target="media/image207.wmf"/><Relationship Id="rId753" Type="http://schemas.openxmlformats.org/officeDocument/2006/relationships/image" Target="media/image301.wmf"/><Relationship Id="rId101" Type="http://schemas.openxmlformats.org/officeDocument/2006/relationships/image" Target="media/image47.wmf"/><Relationship Id="rId185" Type="http://schemas.openxmlformats.org/officeDocument/2006/relationships/oleObject" Target="embeddings/oleObject93.bin"/><Relationship Id="rId406" Type="http://schemas.openxmlformats.org/officeDocument/2006/relationships/image" Target="media/image146.wmf"/><Relationship Id="rId392" Type="http://schemas.openxmlformats.org/officeDocument/2006/relationships/oleObject" Target="embeddings/oleObject242.bin"/><Relationship Id="rId613" Type="http://schemas.openxmlformats.org/officeDocument/2006/relationships/image" Target="media/image235.wmf"/><Relationship Id="rId697" Type="http://schemas.openxmlformats.org/officeDocument/2006/relationships/image" Target="media/image273.wmf"/><Relationship Id="rId820" Type="http://schemas.openxmlformats.org/officeDocument/2006/relationships/oleObject" Target="embeddings/oleObject481.bin"/><Relationship Id="rId252" Type="http://schemas.openxmlformats.org/officeDocument/2006/relationships/image" Target="media/image105.wmf"/><Relationship Id="rId47" Type="http://schemas.openxmlformats.org/officeDocument/2006/relationships/image" Target="media/image19.wmf"/><Relationship Id="rId112" Type="http://schemas.openxmlformats.org/officeDocument/2006/relationships/oleObject" Target="embeddings/oleObject52.bin"/><Relationship Id="rId557" Type="http://schemas.openxmlformats.org/officeDocument/2006/relationships/image" Target="media/image212.wmf"/><Relationship Id="rId764" Type="http://schemas.openxmlformats.org/officeDocument/2006/relationships/oleObject" Target="embeddings/oleObject450.bin"/><Relationship Id="rId196" Type="http://schemas.openxmlformats.org/officeDocument/2006/relationships/oleObject" Target="embeddings/oleObject99.bin"/><Relationship Id="rId417" Type="http://schemas.openxmlformats.org/officeDocument/2006/relationships/image" Target="media/image149.wmf"/><Relationship Id="rId624" Type="http://schemas.openxmlformats.org/officeDocument/2006/relationships/oleObject" Target="embeddings/oleObject376.bin"/><Relationship Id="rId831" Type="http://schemas.openxmlformats.org/officeDocument/2006/relationships/image" Target="media/image337.wmf"/><Relationship Id="rId263" Type="http://schemas.openxmlformats.org/officeDocument/2006/relationships/oleObject" Target="embeddings/oleObject147.bin"/><Relationship Id="rId470" Type="http://schemas.openxmlformats.org/officeDocument/2006/relationships/oleObject" Target="embeddings/oleObject290.bin"/><Relationship Id="rId58" Type="http://schemas.openxmlformats.org/officeDocument/2006/relationships/image" Target="media/image25.wmf"/><Relationship Id="rId123" Type="http://schemas.openxmlformats.org/officeDocument/2006/relationships/oleObject" Target="embeddings/oleObject58.bin"/><Relationship Id="rId330" Type="http://schemas.openxmlformats.org/officeDocument/2006/relationships/image" Target="media/image123.wmf"/><Relationship Id="rId568" Type="http://schemas.openxmlformats.org/officeDocument/2006/relationships/image" Target="media/image216.wmf"/><Relationship Id="rId775" Type="http://schemas.openxmlformats.org/officeDocument/2006/relationships/image" Target="media/image310.wmf"/><Relationship Id="rId428" Type="http://schemas.openxmlformats.org/officeDocument/2006/relationships/image" Target="media/image153.wmf"/><Relationship Id="rId635" Type="http://schemas.openxmlformats.org/officeDocument/2006/relationships/image" Target="media/image242.wmf"/><Relationship Id="rId842" Type="http://schemas.openxmlformats.org/officeDocument/2006/relationships/oleObject" Target="embeddings/oleObject492.bin"/><Relationship Id="rId274" Type="http://schemas.openxmlformats.org/officeDocument/2006/relationships/oleObject" Target="embeddings/oleObject155.bin"/><Relationship Id="rId481" Type="http://schemas.openxmlformats.org/officeDocument/2006/relationships/image" Target="media/image177.wmf"/><Relationship Id="rId702" Type="http://schemas.openxmlformats.org/officeDocument/2006/relationships/oleObject" Target="embeddings/oleObject419.bin"/><Relationship Id="rId69" Type="http://schemas.openxmlformats.org/officeDocument/2006/relationships/image" Target="media/image31.wmf"/><Relationship Id="rId134" Type="http://schemas.openxmlformats.org/officeDocument/2006/relationships/oleObject" Target="embeddings/oleObject64.bin"/><Relationship Id="rId579" Type="http://schemas.openxmlformats.org/officeDocument/2006/relationships/oleObject" Target="embeddings/oleObject350.bin"/><Relationship Id="rId786" Type="http://schemas.openxmlformats.org/officeDocument/2006/relationships/image" Target="media/image315.wmf"/><Relationship Id="rId341" Type="http://schemas.openxmlformats.org/officeDocument/2006/relationships/oleObject" Target="embeddings/oleObject208.bin"/><Relationship Id="rId439" Type="http://schemas.openxmlformats.org/officeDocument/2006/relationships/oleObject" Target="embeddings/oleObject273.bin"/><Relationship Id="rId646" Type="http://schemas.openxmlformats.org/officeDocument/2006/relationships/oleObject" Target="embeddings/oleObject391.bin"/><Relationship Id="rId201" Type="http://schemas.openxmlformats.org/officeDocument/2006/relationships/oleObject" Target="embeddings/oleObject102.bin"/><Relationship Id="rId285" Type="http://schemas.openxmlformats.org/officeDocument/2006/relationships/oleObject" Target="embeddings/oleObject163.bin"/><Relationship Id="rId506" Type="http://schemas.openxmlformats.org/officeDocument/2006/relationships/oleObject" Target="embeddings/oleObject311.bin"/><Relationship Id="rId853" Type="http://schemas.openxmlformats.org/officeDocument/2006/relationships/image" Target="media/image348.wmf"/><Relationship Id="rId492" Type="http://schemas.openxmlformats.org/officeDocument/2006/relationships/oleObject" Target="embeddings/oleObject303.bin"/><Relationship Id="rId713" Type="http://schemas.openxmlformats.org/officeDocument/2006/relationships/image" Target="media/image281.wmf"/><Relationship Id="rId797" Type="http://schemas.openxmlformats.org/officeDocument/2006/relationships/image" Target="media/image320.wmf"/><Relationship Id="rId145" Type="http://schemas.openxmlformats.org/officeDocument/2006/relationships/image" Target="media/image68.wmf"/><Relationship Id="rId352" Type="http://schemas.openxmlformats.org/officeDocument/2006/relationships/image" Target="media/image127.wmf"/><Relationship Id="rId212" Type="http://schemas.openxmlformats.org/officeDocument/2006/relationships/oleObject" Target="embeddings/oleObject108.bin"/><Relationship Id="rId657" Type="http://schemas.openxmlformats.org/officeDocument/2006/relationships/image" Target="media/image253.wmf"/><Relationship Id="rId864" Type="http://schemas.openxmlformats.org/officeDocument/2006/relationships/oleObject" Target="embeddings/oleObject503.bin"/><Relationship Id="rId296" Type="http://schemas.openxmlformats.org/officeDocument/2006/relationships/oleObject" Target="embeddings/oleObject170.bin"/><Relationship Id="rId517" Type="http://schemas.openxmlformats.org/officeDocument/2006/relationships/image" Target="media/image193.wmf"/><Relationship Id="rId724" Type="http://schemas.openxmlformats.org/officeDocument/2006/relationships/oleObject" Target="embeddings/oleObject430.bin"/><Relationship Id="rId60" Type="http://schemas.openxmlformats.org/officeDocument/2006/relationships/image" Target="media/image26.wmf"/><Relationship Id="rId156" Type="http://schemas.openxmlformats.org/officeDocument/2006/relationships/oleObject" Target="embeddings/oleObject77.bin"/><Relationship Id="rId363" Type="http://schemas.openxmlformats.org/officeDocument/2006/relationships/image" Target="media/image128.png"/><Relationship Id="rId570" Type="http://schemas.openxmlformats.org/officeDocument/2006/relationships/image" Target="media/image217.wmf"/><Relationship Id="rId223" Type="http://schemas.openxmlformats.org/officeDocument/2006/relationships/image" Target="media/image99.wmf"/><Relationship Id="rId430" Type="http://schemas.openxmlformats.org/officeDocument/2006/relationships/image" Target="media/image154.wmf"/><Relationship Id="rId668" Type="http://schemas.openxmlformats.org/officeDocument/2006/relationships/oleObject" Target="embeddings/oleObject402.bin"/><Relationship Id="rId875" Type="http://schemas.openxmlformats.org/officeDocument/2006/relationships/image" Target="media/image359.wmf"/><Relationship Id="rId18" Type="http://schemas.openxmlformats.org/officeDocument/2006/relationships/oleObject" Target="embeddings/oleObject6.bin"/><Relationship Id="rId528" Type="http://schemas.openxmlformats.org/officeDocument/2006/relationships/oleObject" Target="embeddings/oleObject322.bin"/><Relationship Id="rId735" Type="http://schemas.openxmlformats.org/officeDocument/2006/relationships/image" Target="media/image292.wmf"/><Relationship Id="rId167" Type="http://schemas.openxmlformats.org/officeDocument/2006/relationships/image" Target="media/image77.wmf"/><Relationship Id="rId374" Type="http://schemas.openxmlformats.org/officeDocument/2006/relationships/image" Target="media/image134.wmf"/><Relationship Id="rId581" Type="http://schemas.openxmlformats.org/officeDocument/2006/relationships/oleObject" Target="embeddings/oleObject351.bin"/><Relationship Id="rId71" Type="http://schemas.openxmlformats.org/officeDocument/2006/relationships/image" Target="media/image32.wmf"/><Relationship Id="rId234" Type="http://schemas.openxmlformats.org/officeDocument/2006/relationships/oleObject" Target="embeddings/oleObject124.bin"/><Relationship Id="rId679" Type="http://schemas.openxmlformats.org/officeDocument/2006/relationships/image" Target="media/image264.wmf"/><Relationship Id="rId802" Type="http://schemas.openxmlformats.org/officeDocument/2006/relationships/oleObject" Target="embeddings/oleObject472.bin"/><Relationship Id="rId886" Type="http://schemas.openxmlformats.org/officeDocument/2006/relationships/image" Target="media/image365.jpeg"/><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oleObject" Target="embeddings/oleObject274.bin"/><Relationship Id="rId539" Type="http://schemas.openxmlformats.org/officeDocument/2006/relationships/image" Target="media/image204.wmf"/><Relationship Id="rId746" Type="http://schemas.openxmlformats.org/officeDocument/2006/relationships/oleObject" Target="embeddings/oleObject441.bin"/><Relationship Id="rId178" Type="http://schemas.openxmlformats.org/officeDocument/2006/relationships/image" Target="media/image81.wmf"/><Relationship Id="rId301" Type="http://schemas.openxmlformats.org/officeDocument/2006/relationships/oleObject" Target="embeddings/oleObject175.bin"/><Relationship Id="rId82" Type="http://schemas.openxmlformats.org/officeDocument/2006/relationships/oleObject" Target="embeddings/oleObject37.bin"/><Relationship Id="rId385" Type="http://schemas.openxmlformats.org/officeDocument/2006/relationships/oleObject" Target="embeddings/oleObject238.bin"/><Relationship Id="rId592" Type="http://schemas.openxmlformats.org/officeDocument/2006/relationships/oleObject" Target="embeddings/oleObject358.bin"/><Relationship Id="rId606" Type="http://schemas.openxmlformats.org/officeDocument/2006/relationships/oleObject" Target="embeddings/oleObject366.bin"/><Relationship Id="rId813" Type="http://schemas.openxmlformats.org/officeDocument/2006/relationships/image" Target="media/image328.wmf"/><Relationship Id="rId245" Type="http://schemas.openxmlformats.org/officeDocument/2006/relationships/oleObject" Target="embeddings/oleObject133.bin"/><Relationship Id="rId452" Type="http://schemas.openxmlformats.org/officeDocument/2006/relationships/oleObject" Target="embeddings/oleObject281.bin"/><Relationship Id="rId105" Type="http://schemas.openxmlformats.org/officeDocument/2006/relationships/image" Target="media/image49.wmf"/><Relationship Id="rId312" Type="http://schemas.openxmlformats.org/officeDocument/2006/relationships/oleObject" Target="embeddings/oleObject186.bin"/><Relationship Id="rId757" Type="http://schemas.openxmlformats.org/officeDocument/2006/relationships/image" Target="media/image303.wmf"/><Relationship Id="rId93" Type="http://schemas.openxmlformats.org/officeDocument/2006/relationships/image" Target="media/image43.wmf"/><Relationship Id="rId189" Type="http://schemas.openxmlformats.org/officeDocument/2006/relationships/oleObject" Target="embeddings/oleObject95.bin"/><Relationship Id="rId396" Type="http://schemas.openxmlformats.org/officeDocument/2006/relationships/oleObject" Target="embeddings/oleObject244.bin"/><Relationship Id="rId617" Type="http://schemas.openxmlformats.org/officeDocument/2006/relationships/image" Target="media/image237.wmf"/><Relationship Id="rId824" Type="http://schemas.openxmlformats.org/officeDocument/2006/relationships/oleObject" Target="embeddings/oleObject483.bin"/><Relationship Id="rId256" Type="http://schemas.openxmlformats.org/officeDocument/2006/relationships/oleObject" Target="embeddings/oleObject142.bin"/><Relationship Id="rId463" Type="http://schemas.openxmlformats.org/officeDocument/2006/relationships/image" Target="media/image169.wmf"/><Relationship Id="rId670" Type="http://schemas.openxmlformats.org/officeDocument/2006/relationships/oleObject" Target="embeddings/oleObject403.bin"/><Relationship Id="rId116" Type="http://schemas.openxmlformats.org/officeDocument/2006/relationships/oleObject" Target="embeddings/oleObject54.bin"/><Relationship Id="rId323" Type="http://schemas.openxmlformats.org/officeDocument/2006/relationships/image" Target="media/image120.wmf"/><Relationship Id="rId530" Type="http://schemas.openxmlformats.org/officeDocument/2006/relationships/oleObject" Target="embeddings/oleObject323.bin"/><Relationship Id="rId768" Type="http://schemas.openxmlformats.org/officeDocument/2006/relationships/oleObject" Target="embeddings/oleObject453.bin"/><Relationship Id="rId20" Type="http://schemas.openxmlformats.org/officeDocument/2006/relationships/oleObject" Target="embeddings/oleObject8.bin"/><Relationship Id="rId628" Type="http://schemas.openxmlformats.org/officeDocument/2006/relationships/oleObject" Target="embeddings/oleObject380.bin"/><Relationship Id="rId835" Type="http://schemas.openxmlformats.org/officeDocument/2006/relationships/image" Target="media/image339.wmf"/><Relationship Id="rId267" Type="http://schemas.openxmlformats.org/officeDocument/2006/relationships/oleObject" Target="embeddings/oleObject149.bin"/><Relationship Id="rId474" Type="http://schemas.openxmlformats.org/officeDocument/2006/relationships/oleObject" Target="embeddings/oleObject292.bin"/><Relationship Id="rId127" Type="http://schemas.openxmlformats.org/officeDocument/2006/relationships/oleObject" Target="embeddings/oleObject60.bin"/><Relationship Id="rId681" Type="http://schemas.openxmlformats.org/officeDocument/2006/relationships/image" Target="media/image265.wmf"/><Relationship Id="rId779" Type="http://schemas.openxmlformats.org/officeDocument/2006/relationships/oleObject" Target="embeddings/oleObject460.bin"/><Relationship Id="rId31" Type="http://schemas.openxmlformats.org/officeDocument/2006/relationships/image" Target="media/image11.wmf"/><Relationship Id="rId334" Type="http://schemas.openxmlformats.org/officeDocument/2006/relationships/image" Target="media/image125.wmf"/><Relationship Id="rId541" Type="http://schemas.openxmlformats.org/officeDocument/2006/relationships/image" Target="media/image205.wmf"/><Relationship Id="rId639" Type="http://schemas.openxmlformats.org/officeDocument/2006/relationships/image" Target="media/image244.wmf"/><Relationship Id="rId180" Type="http://schemas.openxmlformats.org/officeDocument/2006/relationships/image" Target="media/image82.wmf"/><Relationship Id="rId278" Type="http://schemas.openxmlformats.org/officeDocument/2006/relationships/image" Target="media/image113.wmf"/><Relationship Id="rId401" Type="http://schemas.openxmlformats.org/officeDocument/2006/relationships/oleObject" Target="embeddings/oleObject248.bin"/><Relationship Id="rId846" Type="http://schemas.openxmlformats.org/officeDocument/2006/relationships/oleObject" Target="embeddings/oleObject494.bin"/><Relationship Id="rId485" Type="http://schemas.openxmlformats.org/officeDocument/2006/relationships/image" Target="media/image179.wmf"/><Relationship Id="rId692" Type="http://schemas.openxmlformats.org/officeDocument/2006/relationships/oleObject" Target="embeddings/oleObject414.bin"/><Relationship Id="rId706" Type="http://schemas.openxmlformats.org/officeDocument/2006/relationships/oleObject" Target="embeddings/oleObject421.bin"/><Relationship Id="rId42" Type="http://schemas.openxmlformats.org/officeDocument/2006/relationships/image" Target="media/image16.wmf"/><Relationship Id="rId138" Type="http://schemas.openxmlformats.org/officeDocument/2006/relationships/oleObject" Target="embeddings/oleObject66.bin"/><Relationship Id="rId345" Type="http://schemas.openxmlformats.org/officeDocument/2006/relationships/oleObject" Target="embeddings/oleObject212.bin"/><Relationship Id="rId552" Type="http://schemas.openxmlformats.org/officeDocument/2006/relationships/image" Target="media/image210.wmf"/><Relationship Id="rId191" Type="http://schemas.openxmlformats.org/officeDocument/2006/relationships/oleObject" Target="embeddings/oleObject96.bin"/><Relationship Id="rId205" Type="http://schemas.openxmlformats.org/officeDocument/2006/relationships/image" Target="media/image93.wmf"/><Relationship Id="rId412" Type="http://schemas.openxmlformats.org/officeDocument/2006/relationships/oleObject" Target="embeddings/oleObject257.bin"/><Relationship Id="rId857" Type="http://schemas.openxmlformats.org/officeDocument/2006/relationships/image" Target="media/image350.wmf"/><Relationship Id="rId289" Type="http://schemas.openxmlformats.org/officeDocument/2006/relationships/image" Target="media/image116.wmf"/><Relationship Id="rId496" Type="http://schemas.openxmlformats.org/officeDocument/2006/relationships/oleObject" Target="embeddings/oleObject306.bin"/><Relationship Id="rId717" Type="http://schemas.openxmlformats.org/officeDocument/2006/relationships/image" Target="media/image283.wmf"/><Relationship Id="rId53" Type="http://schemas.openxmlformats.org/officeDocument/2006/relationships/oleObject" Target="embeddings/oleObject24.bin"/><Relationship Id="rId149" Type="http://schemas.openxmlformats.org/officeDocument/2006/relationships/image" Target="media/image70.wmf"/><Relationship Id="rId356" Type="http://schemas.openxmlformats.org/officeDocument/2006/relationships/oleObject" Target="embeddings/oleObject221.bin"/><Relationship Id="rId563" Type="http://schemas.openxmlformats.org/officeDocument/2006/relationships/oleObject" Target="embeddings/oleObject341.bin"/><Relationship Id="rId770" Type="http://schemas.openxmlformats.org/officeDocument/2006/relationships/oleObject" Target="embeddings/oleObject454.bin"/><Relationship Id="rId216" Type="http://schemas.openxmlformats.org/officeDocument/2006/relationships/oleObject" Target="embeddings/oleObject111.bin"/><Relationship Id="rId423" Type="http://schemas.openxmlformats.org/officeDocument/2006/relationships/oleObject" Target="embeddings/oleObject265.bin"/><Relationship Id="rId868" Type="http://schemas.openxmlformats.org/officeDocument/2006/relationships/oleObject" Target="embeddings/oleObject505.bin"/><Relationship Id="rId630" Type="http://schemas.openxmlformats.org/officeDocument/2006/relationships/oleObject" Target="embeddings/oleObject382.bin"/><Relationship Id="rId728" Type="http://schemas.openxmlformats.org/officeDocument/2006/relationships/oleObject" Target="embeddings/oleObject432.bin"/><Relationship Id="rId64" Type="http://schemas.openxmlformats.org/officeDocument/2006/relationships/oleObject" Target="embeddings/oleObject29.bin"/><Relationship Id="rId367" Type="http://schemas.openxmlformats.org/officeDocument/2006/relationships/oleObject" Target="embeddings/oleObject229.bin"/><Relationship Id="rId574" Type="http://schemas.openxmlformats.org/officeDocument/2006/relationships/image" Target="media/image219.wmf"/><Relationship Id="rId227" Type="http://schemas.openxmlformats.org/officeDocument/2006/relationships/oleObject" Target="embeddings/oleObject119.bin"/><Relationship Id="rId781" Type="http://schemas.openxmlformats.org/officeDocument/2006/relationships/oleObject" Target="embeddings/oleObject461.bin"/><Relationship Id="rId879" Type="http://schemas.openxmlformats.org/officeDocument/2006/relationships/image" Target="media/image361.wmf"/><Relationship Id="rId434" Type="http://schemas.openxmlformats.org/officeDocument/2006/relationships/image" Target="media/image156.wmf"/><Relationship Id="rId641" Type="http://schemas.openxmlformats.org/officeDocument/2006/relationships/image" Target="media/image245.wmf"/><Relationship Id="rId739" Type="http://schemas.openxmlformats.org/officeDocument/2006/relationships/image" Target="media/image294.wmf"/><Relationship Id="rId280" Type="http://schemas.openxmlformats.org/officeDocument/2006/relationships/oleObject" Target="embeddings/oleObject159.bin"/><Relationship Id="rId501" Type="http://schemas.openxmlformats.org/officeDocument/2006/relationships/image" Target="media/image185.wmf"/><Relationship Id="rId75" Type="http://schemas.openxmlformats.org/officeDocument/2006/relationships/image" Target="media/image34.wmf"/><Relationship Id="rId140" Type="http://schemas.openxmlformats.org/officeDocument/2006/relationships/oleObject" Target="embeddings/oleObject67.bin"/><Relationship Id="rId378" Type="http://schemas.openxmlformats.org/officeDocument/2006/relationships/image" Target="media/image136.wmf"/><Relationship Id="rId585" Type="http://schemas.openxmlformats.org/officeDocument/2006/relationships/image" Target="media/image223.wmf"/><Relationship Id="rId792" Type="http://schemas.openxmlformats.org/officeDocument/2006/relationships/oleObject" Target="embeddings/oleObject467.bin"/><Relationship Id="rId806" Type="http://schemas.openxmlformats.org/officeDocument/2006/relationships/oleObject" Target="embeddings/oleObject474.bin"/><Relationship Id="rId6" Type="http://schemas.openxmlformats.org/officeDocument/2006/relationships/footnotes" Target="footnotes.xml"/><Relationship Id="rId238" Type="http://schemas.openxmlformats.org/officeDocument/2006/relationships/image" Target="media/image103.wmf"/><Relationship Id="rId445" Type="http://schemas.openxmlformats.org/officeDocument/2006/relationships/oleObject" Target="embeddings/oleObject276.bin"/><Relationship Id="rId652" Type="http://schemas.openxmlformats.org/officeDocument/2006/relationships/oleObject" Target="embeddings/oleObject394.bin"/><Relationship Id="rId291" Type="http://schemas.openxmlformats.org/officeDocument/2006/relationships/oleObject" Target="embeddings/oleObject167.bin"/><Relationship Id="rId305" Type="http://schemas.openxmlformats.org/officeDocument/2006/relationships/oleObject" Target="embeddings/oleObject179.bin"/><Relationship Id="rId512" Type="http://schemas.openxmlformats.org/officeDocument/2006/relationships/oleObject" Target="embeddings/oleObject314.bin"/><Relationship Id="rId86" Type="http://schemas.openxmlformats.org/officeDocument/2006/relationships/oleObject" Target="embeddings/oleObject39.bin"/><Relationship Id="rId151" Type="http://schemas.openxmlformats.org/officeDocument/2006/relationships/image" Target="media/image71.wmf"/><Relationship Id="rId389" Type="http://schemas.openxmlformats.org/officeDocument/2006/relationships/oleObject" Target="embeddings/oleObject240.bin"/><Relationship Id="rId596" Type="http://schemas.openxmlformats.org/officeDocument/2006/relationships/oleObject" Target="embeddings/oleObject360.bin"/><Relationship Id="rId817" Type="http://schemas.openxmlformats.org/officeDocument/2006/relationships/image" Target="media/image330.wmf"/><Relationship Id="rId249" Type="http://schemas.openxmlformats.org/officeDocument/2006/relationships/oleObject" Target="embeddings/oleObject137.bin"/><Relationship Id="rId456" Type="http://schemas.openxmlformats.org/officeDocument/2006/relationships/oleObject" Target="embeddings/oleObject283.bin"/><Relationship Id="rId663" Type="http://schemas.openxmlformats.org/officeDocument/2006/relationships/image" Target="media/image256.wmf"/><Relationship Id="rId870" Type="http://schemas.openxmlformats.org/officeDocument/2006/relationships/oleObject" Target="embeddings/oleObject506.bin"/><Relationship Id="rId13" Type="http://schemas.openxmlformats.org/officeDocument/2006/relationships/image" Target="media/image4.wmf"/><Relationship Id="rId109" Type="http://schemas.openxmlformats.org/officeDocument/2006/relationships/image" Target="media/image51.wmf"/><Relationship Id="rId316" Type="http://schemas.openxmlformats.org/officeDocument/2006/relationships/oleObject" Target="embeddings/oleObject190.bin"/><Relationship Id="rId523" Type="http://schemas.openxmlformats.org/officeDocument/2006/relationships/image" Target="media/image196.wmf"/><Relationship Id="rId97" Type="http://schemas.openxmlformats.org/officeDocument/2006/relationships/image" Target="media/image45.wmf"/><Relationship Id="rId730" Type="http://schemas.openxmlformats.org/officeDocument/2006/relationships/oleObject" Target="embeddings/oleObject433.bin"/><Relationship Id="rId828" Type="http://schemas.openxmlformats.org/officeDocument/2006/relationships/oleObject" Target="embeddings/oleObject485.bin"/><Relationship Id="rId162" Type="http://schemas.openxmlformats.org/officeDocument/2006/relationships/oleObject" Target="embeddings/oleObject80.bin"/><Relationship Id="rId467" Type="http://schemas.openxmlformats.org/officeDocument/2006/relationships/image" Target="media/image171.wmf"/><Relationship Id="rId674" Type="http://schemas.openxmlformats.org/officeDocument/2006/relationships/oleObject" Target="embeddings/oleObject405.bin"/><Relationship Id="rId881" Type="http://schemas.openxmlformats.org/officeDocument/2006/relationships/image" Target="media/image362.wmf"/><Relationship Id="rId24" Type="http://schemas.openxmlformats.org/officeDocument/2006/relationships/oleObject" Target="embeddings/oleObject10.bin"/><Relationship Id="rId327" Type="http://schemas.openxmlformats.org/officeDocument/2006/relationships/oleObject" Target="embeddings/oleObject198.bin"/><Relationship Id="rId534" Type="http://schemas.openxmlformats.org/officeDocument/2006/relationships/oleObject" Target="embeddings/oleObject325.bin"/><Relationship Id="rId741" Type="http://schemas.openxmlformats.org/officeDocument/2006/relationships/image" Target="media/image295.wmf"/><Relationship Id="rId839" Type="http://schemas.openxmlformats.org/officeDocument/2006/relationships/image" Target="media/image341.wmf"/><Relationship Id="rId173" Type="http://schemas.openxmlformats.org/officeDocument/2006/relationships/oleObject" Target="embeddings/oleObject87.bin"/><Relationship Id="rId380" Type="http://schemas.openxmlformats.org/officeDocument/2006/relationships/image" Target="media/image137.wmf"/><Relationship Id="rId601" Type="http://schemas.openxmlformats.org/officeDocument/2006/relationships/image" Target="media/image231.wmf"/><Relationship Id="rId240" Type="http://schemas.openxmlformats.org/officeDocument/2006/relationships/oleObject" Target="embeddings/oleObject129.bin"/><Relationship Id="rId478" Type="http://schemas.openxmlformats.org/officeDocument/2006/relationships/image" Target="media/image176.wmf"/><Relationship Id="rId685" Type="http://schemas.openxmlformats.org/officeDocument/2006/relationships/image" Target="media/image267.wmf"/><Relationship Id="rId892" Type="http://schemas.openxmlformats.org/officeDocument/2006/relationships/theme" Target="theme/theme1.xml"/><Relationship Id="rId35" Type="http://schemas.openxmlformats.org/officeDocument/2006/relationships/image" Target="media/image13.wmf"/><Relationship Id="rId100" Type="http://schemas.openxmlformats.org/officeDocument/2006/relationships/oleObject" Target="embeddings/oleObject46.bin"/><Relationship Id="rId338" Type="http://schemas.openxmlformats.org/officeDocument/2006/relationships/oleObject" Target="embeddings/oleObject205.bin"/><Relationship Id="rId545" Type="http://schemas.openxmlformats.org/officeDocument/2006/relationships/oleObject" Target="embeddings/oleObject331.bin"/><Relationship Id="rId752" Type="http://schemas.openxmlformats.org/officeDocument/2006/relationships/oleObject" Target="embeddings/oleObject444.bin"/><Relationship Id="rId184" Type="http://schemas.openxmlformats.org/officeDocument/2006/relationships/image" Target="media/image84.wmf"/><Relationship Id="rId391" Type="http://schemas.openxmlformats.org/officeDocument/2006/relationships/oleObject" Target="embeddings/oleObject241.bin"/><Relationship Id="rId405" Type="http://schemas.openxmlformats.org/officeDocument/2006/relationships/oleObject" Target="embeddings/oleObject252.bin"/><Relationship Id="rId612" Type="http://schemas.openxmlformats.org/officeDocument/2006/relationships/oleObject" Target="embeddings/oleObject370.bin"/><Relationship Id="rId251" Type="http://schemas.openxmlformats.org/officeDocument/2006/relationships/oleObject" Target="embeddings/oleObject139.bin"/><Relationship Id="rId489" Type="http://schemas.openxmlformats.org/officeDocument/2006/relationships/image" Target="media/image181.wmf"/><Relationship Id="rId696" Type="http://schemas.openxmlformats.org/officeDocument/2006/relationships/oleObject" Target="embeddings/oleObject416.bin"/><Relationship Id="rId46" Type="http://schemas.openxmlformats.org/officeDocument/2006/relationships/image" Target="media/image18.png"/><Relationship Id="rId349" Type="http://schemas.openxmlformats.org/officeDocument/2006/relationships/image" Target="media/image126.wmf"/><Relationship Id="rId556" Type="http://schemas.openxmlformats.org/officeDocument/2006/relationships/oleObject" Target="embeddings/oleObject337.bin"/><Relationship Id="rId763" Type="http://schemas.openxmlformats.org/officeDocument/2006/relationships/image" Target="media/image306.wmf"/><Relationship Id="rId111" Type="http://schemas.openxmlformats.org/officeDocument/2006/relationships/image" Target="media/image52.wmf"/><Relationship Id="rId195" Type="http://schemas.openxmlformats.org/officeDocument/2006/relationships/oleObject" Target="embeddings/oleObject98.bin"/><Relationship Id="rId209" Type="http://schemas.openxmlformats.org/officeDocument/2006/relationships/image" Target="media/image95.wmf"/><Relationship Id="rId416" Type="http://schemas.openxmlformats.org/officeDocument/2006/relationships/oleObject" Target="embeddings/oleObject260.bin"/><Relationship Id="rId623" Type="http://schemas.openxmlformats.org/officeDocument/2006/relationships/image" Target="media/image240.wmf"/><Relationship Id="rId830" Type="http://schemas.openxmlformats.org/officeDocument/2006/relationships/oleObject" Target="embeddings/oleObject486.bin"/><Relationship Id="rId57" Type="http://schemas.openxmlformats.org/officeDocument/2006/relationships/oleObject" Target="embeddings/oleObject26.bin"/><Relationship Id="rId262" Type="http://schemas.openxmlformats.org/officeDocument/2006/relationships/oleObject" Target="embeddings/oleObject146.bin"/><Relationship Id="rId567" Type="http://schemas.openxmlformats.org/officeDocument/2006/relationships/oleObject" Target="embeddings/oleObject344.bin"/><Relationship Id="rId122" Type="http://schemas.openxmlformats.org/officeDocument/2006/relationships/image" Target="media/image57.wmf"/><Relationship Id="rId774" Type="http://schemas.openxmlformats.org/officeDocument/2006/relationships/oleObject" Target="embeddings/oleObject457.bin"/><Relationship Id="rId427" Type="http://schemas.openxmlformats.org/officeDocument/2006/relationships/oleObject" Target="embeddings/oleObject267.bin"/><Relationship Id="rId469" Type="http://schemas.openxmlformats.org/officeDocument/2006/relationships/image" Target="media/image172.wmf"/><Relationship Id="rId634" Type="http://schemas.openxmlformats.org/officeDocument/2006/relationships/oleObject" Target="embeddings/oleObject385.bin"/><Relationship Id="rId676" Type="http://schemas.openxmlformats.org/officeDocument/2006/relationships/oleObject" Target="embeddings/oleObject406.bin"/><Relationship Id="rId841" Type="http://schemas.openxmlformats.org/officeDocument/2006/relationships/image" Target="media/image342.wmf"/><Relationship Id="rId883" Type="http://schemas.openxmlformats.org/officeDocument/2006/relationships/image" Target="media/image363.wmf"/><Relationship Id="rId26" Type="http://schemas.openxmlformats.org/officeDocument/2006/relationships/oleObject" Target="embeddings/oleObject11.bin"/><Relationship Id="rId231" Type="http://schemas.openxmlformats.org/officeDocument/2006/relationships/image" Target="media/image102.wmf"/><Relationship Id="rId273" Type="http://schemas.openxmlformats.org/officeDocument/2006/relationships/image" Target="media/image111.wmf"/><Relationship Id="rId329" Type="http://schemas.openxmlformats.org/officeDocument/2006/relationships/oleObject" Target="embeddings/oleObject199.bin"/><Relationship Id="rId480" Type="http://schemas.openxmlformats.org/officeDocument/2006/relationships/oleObject" Target="embeddings/oleObject296.bin"/><Relationship Id="rId536" Type="http://schemas.openxmlformats.org/officeDocument/2006/relationships/oleObject" Target="embeddings/oleObject326.bin"/><Relationship Id="rId701" Type="http://schemas.openxmlformats.org/officeDocument/2006/relationships/image" Target="media/image275.wmf"/><Relationship Id="rId68" Type="http://schemas.openxmlformats.org/officeDocument/2006/relationships/oleObject" Target="embeddings/oleObject31.bin"/><Relationship Id="rId133" Type="http://schemas.openxmlformats.org/officeDocument/2006/relationships/oleObject" Target="embeddings/oleObject63.bin"/><Relationship Id="rId175" Type="http://schemas.openxmlformats.org/officeDocument/2006/relationships/oleObject" Target="embeddings/oleObject88.bin"/><Relationship Id="rId340" Type="http://schemas.openxmlformats.org/officeDocument/2006/relationships/oleObject" Target="embeddings/oleObject207.bin"/><Relationship Id="rId578" Type="http://schemas.openxmlformats.org/officeDocument/2006/relationships/image" Target="media/image221.wmf"/><Relationship Id="rId743" Type="http://schemas.openxmlformats.org/officeDocument/2006/relationships/image" Target="media/image296.wmf"/><Relationship Id="rId785" Type="http://schemas.openxmlformats.org/officeDocument/2006/relationships/oleObject" Target="embeddings/oleObject463.bin"/><Relationship Id="rId200" Type="http://schemas.openxmlformats.org/officeDocument/2006/relationships/image" Target="media/image91.wmf"/><Relationship Id="rId382" Type="http://schemas.openxmlformats.org/officeDocument/2006/relationships/image" Target="media/image138.wmf"/><Relationship Id="rId438" Type="http://schemas.openxmlformats.org/officeDocument/2006/relationships/image" Target="media/image158.wmf"/><Relationship Id="rId603" Type="http://schemas.openxmlformats.org/officeDocument/2006/relationships/image" Target="media/image232.wmf"/><Relationship Id="rId645" Type="http://schemas.openxmlformats.org/officeDocument/2006/relationships/image" Target="media/image247.wmf"/><Relationship Id="rId687" Type="http://schemas.openxmlformats.org/officeDocument/2006/relationships/image" Target="media/image268.wmf"/><Relationship Id="rId810" Type="http://schemas.openxmlformats.org/officeDocument/2006/relationships/oleObject" Target="embeddings/oleObject476.bin"/><Relationship Id="rId852" Type="http://schemas.openxmlformats.org/officeDocument/2006/relationships/oleObject" Target="embeddings/oleObject497.bin"/><Relationship Id="rId242" Type="http://schemas.openxmlformats.org/officeDocument/2006/relationships/image" Target="media/image104.wmf"/><Relationship Id="rId284" Type="http://schemas.openxmlformats.org/officeDocument/2006/relationships/oleObject" Target="embeddings/oleObject162.bin"/><Relationship Id="rId491" Type="http://schemas.openxmlformats.org/officeDocument/2006/relationships/oleObject" Target="embeddings/oleObject302.bin"/><Relationship Id="rId505" Type="http://schemas.openxmlformats.org/officeDocument/2006/relationships/image" Target="media/image187.wmf"/><Relationship Id="rId712" Type="http://schemas.openxmlformats.org/officeDocument/2006/relationships/oleObject" Target="embeddings/oleObject424.bin"/><Relationship Id="rId37" Type="http://schemas.openxmlformats.org/officeDocument/2006/relationships/image" Target="media/image14.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9.bin"/><Relationship Id="rId547" Type="http://schemas.openxmlformats.org/officeDocument/2006/relationships/oleObject" Target="embeddings/oleObject332.bin"/><Relationship Id="rId589" Type="http://schemas.openxmlformats.org/officeDocument/2006/relationships/image" Target="media/image225.wmf"/><Relationship Id="rId754" Type="http://schemas.openxmlformats.org/officeDocument/2006/relationships/oleObject" Target="embeddings/oleObject445.bin"/><Relationship Id="rId796" Type="http://schemas.openxmlformats.org/officeDocument/2006/relationships/oleObject" Target="embeddings/oleObject469.bin"/><Relationship Id="rId90" Type="http://schemas.openxmlformats.org/officeDocument/2006/relationships/oleObject" Target="embeddings/oleObject41.bin"/><Relationship Id="rId186" Type="http://schemas.openxmlformats.org/officeDocument/2006/relationships/image" Target="media/image85.wmf"/><Relationship Id="rId351" Type="http://schemas.openxmlformats.org/officeDocument/2006/relationships/oleObject" Target="embeddings/oleObject217.bin"/><Relationship Id="rId393" Type="http://schemas.openxmlformats.org/officeDocument/2006/relationships/image" Target="media/image143.wmf"/><Relationship Id="rId407" Type="http://schemas.openxmlformats.org/officeDocument/2006/relationships/oleObject" Target="embeddings/oleObject253.bin"/><Relationship Id="rId449" Type="http://schemas.openxmlformats.org/officeDocument/2006/relationships/oleObject" Target="embeddings/oleObject279.bin"/><Relationship Id="rId614" Type="http://schemas.openxmlformats.org/officeDocument/2006/relationships/oleObject" Target="embeddings/oleObject371.bin"/><Relationship Id="rId656" Type="http://schemas.openxmlformats.org/officeDocument/2006/relationships/oleObject" Target="embeddings/oleObject396.bin"/><Relationship Id="rId821" Type="http://schemas.openxmlformats.org/officeDocument/2006/relationships/image" Target="media/image332.wmf"/><Relationship Id="rId863" Type="http://schemas.openxmlformats.org/officeDocument/2006/relationships/image" Target="media/image353.wmf"/><Relationship Id="rId211" Type="http://schemas.openxmlformats.org/officeDocument/2006/relationships/image" Target="media/image96.wmf"/><Relationship Id="rId253" Type="http://schemas.openxmlformats.org/officeDocument/2006/relationships/oleObject" Target="embeddings/oleObject140.bin"/><Relationship Id="rId295" Type="http://schemas.openxmlformats.org/officeDocument/2006/relationships/image" Target="media/image118.wmf"/><Relationship Id="rId309" Type="http://schemas.openxmlformats.org/officeDocument/2006/relationships/oleObject" Target="embeddings/oleObject183.bin"/><Relationship Id="rId460" Type="http://schemas.openxmlformats.org/officeDocument/2006/relationships/oleObject" Target="embeddings/oleObject285.bin"/><Relationship Id="rId516" Type="http://schemas.openxmlformats.org/officeDocument/2006/relationships/oleObject" Target="embeddings/oleObject316.bin"/><Relationship Id="rId698" Type="http://schemas.openxmlformats.org/officeDocument/2006/relationships/oleObject" Target="embeddings/oleObject417.bin"/><Relationship Id="rId48" Type="http://schemas.openxmlformats.org/officeDocument/2006/relationships/oleObject" Target="embeddings/oleObject22.bin"/><Relationship Id="rId113" Type="http://schemas.openxmlformats.org/officeDocument/2006/relationships/image" Target="media/image53.wmf"/><Relationship Id="rId320" Type="http://schemas.openxmlformats.org/officeDocument/2006/relationships/oleObject" Target="embeddings/oleObject194.bin"/><Relationship Id="rId558" Type="http://schemas.openxmlformats.org/officeDocument/2006/relationships/oleObject" Target="embeddings/oleObject338.bin"/><Relationship Id="rId723" Type="http://schemas.openxmlformats.org/officeDocument/2006/relationships/image" Target="media/image286.wmf"/><Relationship Id="rId765" Type="http://schemas.openxmlformats.org/officeDocument/2006/relationships/oleObject" Target="embeddings/oleObject451.bin"/><Relationship Id="rId155" Type="http://schemas.openxmlformats.org/officeDocument/2006/relationships/oleObject" Target="embeddings/oleObject76.bin"/><Relationship Id="rId197" Type="http://schemas.openxmlformats.org/officeDocument/2006/relationships/image" Target="media/image90.wmf"/><Relationship Id="rId362" Type="http://schemas.openxmlformats.org/officeDocument/2006/relationships/oleObject" Target="embeddings/oleObject227.bin"/><Relationship Id="rId418" Type="http://schemas.openxmlformats.org/officeDocument/2006/relationships/oleObject" Target="embeddings/oleObject261.bin"/><Relationship Id="rId625" Type="http://schemas.openxmlformats.org/officeDocument/2006/relationships/oleObject" Target="embeddings/oleObject377.bin"/><Relationship Id="rId832" Type="http://schemas.openxmlformats.org/officeDocument/2006/relationships/oleObject" Target="embeddings/oleObject487.bin"/><Relationship Id="rId222" Type="http://schemas.openxmlformats.org/officeDocument/2006/relationships/oleObject" Target="embeddings/oleObject116.bin"/><Relationship Id="rId264" Type="http://schemas.openxmlformats.org/officeDocument/2006/relationships/image" Target="media/image109.wmf"/><Relationship Id="rId471" Type="http://schemas.openxmlformats.org/officeDocument/2006/relationships/image" Target="media/image173.wmf"/><Relationship Id="rId667" Type="http://schemas.openxmlformats.org/officeDocument/2006/relationships/image" Target="media/image258.wmf"/><Relationship Id="rId874" Type="http://schemas.openxmlformats.org/officeDocument/2006/relationships/oleObject" Target="embeddings/oleObject508.bin"/><Relationship Id="rId17" Type="http://schemas.openxmlformats.org/officeDocument/2006/relationships/oleObject" Target="embeddings/oleObject5.bin"/><Relationship Id="rId59" Type="http://schemas.openxmlformats.org/officeDocument/2006/relationships/oleObject" Target="embeddings/oleObject27.bin"/><Relationship Id="rId124" Type="http://schemas.openxmlformats.org/officeDocument/2006/relationships/image" Target="media/image58.wmf"/><Relationship Id="rId527" Type="http://schemas.openxmlformats.org/officeDocument/2006/relationships/image" Target="media/image198.wmf"/><Relationship Id="rId569" Type="http://schemas.openxmlformats.org/officeDocument/2006/relationships/oleObject" Target="embeddings/oleObject345.bin"/><Relationship Id="rId734" Type="http://schemas.openxmlformats.org/officeDocument/2006/relationships/oleObject" Target="embeddings/oleObject435.bin"/><Relationship Id="rId776" Type="http://schemas.openxmlformats.org/officeDocument/2006/relationships/oleObject" Target="embeddings/oleObject458.bin"/><Relationship Id="rId70" Type="http://schemas.openxmlformats.org/officeDocument/2006/relationships/oleObject" Target="embeddings/oleObject32.bin"/><Relationship Id="rId166" Type="http://schemas.openxmlformats.org/officeDocument/2006/relationships/oleObject" Target="embeddings/oleObject82.bin"/><Relationship Id="rId331" Type="http://schemas.openxmlformats.org/officeDocument/2006/relationships/oleObject" Target="embeddings/oleObject200.bin"/><Relationship Id="rId373" Type="http://schemas.openxmlformats.org/officeDocument/2006/relationships/oleObject" Target="embeddings/oleObject232.bin"/><Relationship Id="rId429" Type="http://schemas.openxmlformats.org/officeDocument/2006/relationships/oleObject" Target="embeddings/oleObject268.bin"/><Relationship Id="rId580" Type="http://schemas.openxmlformats.org/officeDocument/2006/relationships/image" Target="media/image222.wmf"/><Relationship Id="rId636" Type="http://schemas.openxmlformats.org/officeDocument/2006/relationships/oleObject" Target="embeddings/oleObject386.bin"/><Relationship Id="rId801" Type="http://schemas.openxmlformats.org/officeDocument/2006/relationships/image" Target="media/image322.wmf"/><Relationship Id="rId1" Type="http://schemas.openxmlformats.org/officeDocument/2006/relationships/customXml" Target="../customXml/item1.xml"/><Relationship Id="rId233" Type="http://schemas.openxmlformats.org/officeDocument/2006/relationships/oleObject" Target="embeddings/oleObject123.bin"/><Relationship Id="rId440" Type="http://schemas.openxmlformats.org/officeDocument/2006/relationships/image" Target="media/image159.wmf"/><Relationship Id="rId678" Type="http://schemas.openxmlformats.org/officeDocument/2006/relationships/oleObject" Target="embeddings/oleObject407.bin"/><Relationship Id="rId843" Type="http://schemas.openxmlformats.org/officeDocument/2006/relationships/image" Target="media/image343.wmf"/><Relationship Id="rId885" Type="http://schemas.openxmlformats.org/officeDocument/2006/relationships/image" Target="media/image364.jpeg"/><Relationship Id="rId28" Type="http://schemas.openxmlformats.org/officeDocument/2006/relationships/oleObject" Target="embeddings/oleObject12.bin"/><Relationship Id="rId275" Type="http://schemas.openxmlformats.org/officeDocument/2006/relationships/image" Target="media/image112.wmf"/><Relationship Id="rId300" Type="http://schemas.openxmlformats.org/officeDocument/2006/relationships/oleObject" Target="embeddings/oleObject174.bin"/><Relationship Id="rId482" Type="http://schemas.openxmlformats.org/officeDocument/2006/relationships/oleObject" Target="embeddings/oleObject297.bin"/><Relationship Id="rId538" Type="http://schemas.openxmlformats.org/officeDocument/2006/relationships/oleObject" Target="embeddings/oleObject327.bin"/><Relationship Id="rId703" Type="http://schemas.openxmlformats.org/officeDocument/2006/relationships/image" Target="media/image276.wmf"/><Relationship Id="rId745" Type="http://schemas.openxmlformats.org/officeDocument/2006/relationships/image" Target="media/image297.wmf"/><Relationship Id="rId81" Type="http://schemas.openxmlformats.org/officeDocument/2006/relationships/image" Target="media/image37.wmf"/><Relationship Id="rId135" Type="http://schemas.openxmlformats.org/officeDocument/2006/relationships/image" Target="media/image63.wmf"/><Relationship Id="rId177" Type="http://schemas.openxmlformats.org/officeDocument/2006/relationships/oleObject" Target="embeddings/oleObject89.bin"/><Relationship Id="rId342" Type="http://schemas.openxmlformats.org/officeDocument/2006/relationships/oleObject" Target="embeddings/oleObject209.bin"/><Relationship Id="rId384" Type="http://schemas.openxmlformats.org/officeDocument/2006/relationships/image" Target="media/image139.wmf"/><Relationship Id="rId591" Type="http://schemas.openxmlformats.org/officeDocument/2006/relationships/image" Target="media/image226.wmf"/><Relationship Id="rId605" Type="http://schemas.openxmlformats.org/officeDocument/2006/relationships/oleObject" Target="embeddings/oleObject365.bin"/><Relationship Id="rId787" Type="http://schemas.openxmlformats.org/officeDocument/2006/relationships/oleObject" Target="embeddings/oleObject464.bin"/><Relationship Id="rId812" Type="http://schemas.openxmlformats.org/officeDocument/2006/relationships/oleObject" Target="embeddings/oleObject477.bin"/><Relationship Id="rId202" Type="http://schemas.openxmlformats.org/officeDocument/2006/relationships/image" Target="media/image92.wmf"/><Relationship Id="rId244" Type="http://schemas.openxmlformats.org/officeDocument/2006/relationships/oleObject" Target="embeddings/oleObject132.bin"/><Relationship Id="rId647" Type="http://schemas.openxmlformats.org/officeDocument/2006/relationships/image" Target="media/image248.wmf"/><Relationship Id="rId689" Type="http://schemas.openxmlformats.org/officeDocument/2006/relationships/image" Target="media/image269.wmf"/><Relationship Id="rId854" Type="http://schemas.openxmlformats.org/officeDocument/2006/relationships/oleObject" Target="embeddings/oleObject498.bin"/><Relationship Id="rId39" Type="http://schemas.openxmlformats.org/officeDocument/2006/relationships/oleObject" Target="embeddings/oleObject18.bin"/><Relationship Id="rId286" Type="http://schemas.openxmlformats.org/officeDocument/2006/relationships/oleObject" Target="embeddings/oleObject164.bin"/><Relationship Id="rId451" Type="http://schemas.openxmlformats.org/officeDocument/2006/relationships/oleObject" Target="embeddings/oleObject280.bin"/><Relationship Id="rId493" Type="http://schemas.openxmlformats.org/officeDocument/2006/relationships/oleObject" Target="embeddings/oleObject304.bin"/><Relationship Id="rId507" Type="http://schemas.openxmlformats.org/officeDocument/2006/relationships/image" Target="media/image188.wmf"/><Relationship Id="rId549" Type="http://schemas.openxmlformats.org/officeDocument/2006/relationships/oleObject" Target="embeddings/oleObject333.bin"/><Relationship Id="rId714" Type="http://schemas.openxmlformats.org/officeDocument/2006/relationships/oleObject" Target="embeddings/oleObject425.bin"/><Relationship Id="rId756" Type="http://schemas.openxmlformats.org/officeDocument/2006/relationships/oleObject" Target="embeddings/oleObject446.bin"/><Relationship Id="rId50" Type="http://schemas.openxmlformats.org/officeDocument/2006/relationships/oleObject" Target="embeddings/oleObject23.bin"/><Relationship Id="rId104" Type="http://schemas.openxmlformats.org/officeDocument/2006/relationships/oleObject" Target="embeddings/oleObject48.bin"/><Relationship Id="rId146" Type="http://schemas.openxmlformats.org/officeDocument/2006/relationships/oleObject" Target="embeddings/oleObject70.bin"/><Relationship Id="rId188" Type="http://schemas.openxmlformats.org/officeDocument/2006/relationships/image" Target="media/image86.wmf"/><Relationship Id="rId311" Type="http://schemas.openxmlformats.org/officeDocument/2006/relationships/oleObject" Target="embeddings/oleObject185.bin"/><Relationship Id="rId353" Type="http://schemas.openxmlformats.org/officeDocument/2006/relationships/oleObject" Target="embeddings/oleObject218.bin"/><Relationship Id="rId395" Type="http://schemas.openxmlformats.org/officeDocument/2006/relationships/image" Target="media/image144.wmf"/><Relationship Id="rId409" Type="http://schemas.openxmlformats.org/officeDocument/2006/relationships/oleObject" Target="embeddings/oleObject255.bin"/><Relationship Id="rId560" Type="http://schemas.openxmlformats.org/officeDocument/2006/relationships/oleObject" Target="embeddings/oleObject339.bin"/><Relationship Id="rId798" Type="http://schemas.openxmlformats.org/officeDocument/2006/relationships/oleObject" Target="embeddings/oleObject470.bin"/><Relationship Id="rId92" Type="http://schemas.openxmlformats.org/officeDocument/2006/relationships/oleObject" Target="embeddings/oleObject42.bin"/><Relationship Id="rId213" Type="http://schemas.openxmlformats.org/officeDocument/2006/relationships/oleObject" Target="embeddings/oleObject109.bin"/><Relationship Id="rId420" Type="http://schemas.openxmlformats.org/officeDocument/2006/relationships/oleObject" Target="embeddings/oleObject262.bin"/><Relationship Id="rId616" Type="http://schemas.openxmlformats.org/officeDocument/2006/relationships/oleObject" Target="embeddings/oleObject372.bin"/><Relationship Id="rId658" Type="http://schemas.openxmlformats.org/officeDocument/2006/relationships/oleObject" Target="embeddings/oleObject397.bin"/><Relationship Id="rId823" Type="http://schemas.openxmlformats.org/officeDocument/2006/relationships/image" Target="media/image333.wmf"/><Relationship Id="rId865" Type="http://schemas.openxmlformats.org/officeDocument/2006/relationships/image" Target="media/image354.wmf"/><Relationship Id="rId255" Type="http://schemas.openxmlformats.org/officeDocument/2006/relationships/oleObject" Target="embeddings/oleObject141.bin"/><Relationship Id="rId297" Type="http://schemas.openxmlformats.org/officeDocument/2006/relationships/oleObject" Target="embeddings/oleObject171.bin"/><Relationship Id="rId462" Type="http://schemas.openxmlformats.org/officeDocument/2006/relationships/oleObject" Target="embeddings/oleObject286.bin"/><Relationship Id="rId518" Type="http://schemas.openxmlformats.org/officeDocument/2006/relationships/oleObject" Target="embeddings/oleObject317.bin"/><Relationship Id="rId725" Type="http://schemas.openxmlformats.org/officeDocument/2006/relationships/image" Target="media/image287.wmf"/><Relationship Id="rId115" Type="http://schemas.openxmlformats.org/officeDocument/2006/relationships/image" Target="media/image54.wmf"/><Relationship Id="rId157" Type="http://schemas.openxmlformats.org/officeDocument/2006/relationships/image" Target="media/image72.wmf"/><Relationship Id="rId322" Type="http://schemas.openxmlformats.org/officeDocument/2006/relationships/oleObject" Target="embeddings/oleObject195.bin"/><Relationship Id="rId364" Type="http://schemas.openxmlformats.org/officeDocument/2006/relationships/image" Target="media/image129.wmf"/><Relationship Id="rId767" Type="http://schemas.openxmlformats.org/officeDocument/2006/relationships/image" Target="media/image307.wmf"/><Relationship Id="rId61" Type="http://schemas.openxmlformats.org/officeDocument/2006/relationships/oleObject" Target="embeddings/oleObject28.bin"/><Relationship Id="rId199" Type="http://schemas.openxmlformats.org/officeDocument/2006/relationships/oleObject" Target="embeddings/oleObject101.bin"/><Relationship Id="rId571" Type="http://schemas.openxmlformats.org/officeDocument/2006/relationships/oleObject" Target="embeddings/oleObject346.bin"/><Relationship Id="rId627" Type="http://schemas.openxmlformats.org/officeDocument/2006/relationships/oleObject" Target="embeddings/oleObject379.bin"/><Relationship Id="rId669" Type="http://schemas.openxmlformats.org/officeDocument/2006/relationships/image" Target="media/image259.wmf"/><Relationship Id="rId834" Type="http://schemas.openxmlformats.org/officeDocument/2006/relationships/oleObject" Target="embeddings/oleObject488.bin"/><Relationship Id="rId876" Type="http://schemas.openxmlformats.org/officeDocument/2006/relationships/oleObject" Target="embeddings/oleObject509.bin"/><Relationship Id="rId19" Type="http://schemas.openxmlformats.org/officeDocument/2006/relationships/oleObject" Target="embeddings/oleObject7.bin"/><Relationship Id="rId224" Type="http://schemas.openxmlformats.org/officeDocument/2006/relationships/oleObject" Target="embeddings/oleObject117.bin"/><Relationship Id="rId266" Type="http://schemas.openxmlformats.org/officeDocument/2006/relationships/image" Target="media/image110.wmf"/><Relationship Id="rId431" Type="http://schemas.openxmlformats.org/officeDocument/2006/relationships/oleObject" Target="embeddings/oleObject269.bin"/><Relationship Id="rId473" Type="http://schemas.openxmlformats.org/officeDocument/2006/relationships/image" Target="media/image174.wmf"/><Relationship Id="rId529" Type="http://schemas.openxmlformats.org/officeDocument/2006/relationships/image" Target="media/image199.wmf"/><Relationship Id="rId680" Type="http://schemas.openxmlformats.org/officeDocument/2006/relationships/oleObject" Target="embeddings/oleObject408.bin"/><Relationship Id="rId736" Type="http://schemas.openxmlformats.org/officeDocument/2006/relationships/oleObject" Target="embeddings/oleObject436.bin"/><Relationship Id="rId30" Type="http://schemas.openxmlformats.org/officeDocument/2006/relationships/oleObject" Target="embeddings/oleObject13.bin"/><Relationship Id="rId126" Type="http://schemas.openxmlformats.org/officeDocument/2006/relationships/image" Target="media/image59.wmf"/><Relationship Id="rId168" Type="http://schemas.openxmlformats.org/officeDocument/2006/relationships/oleObject" Target="embeddings/oleObject83.bin"/><Relationship Id="rId333" Type="http://schemas.openxmlformats.org/officeDocument/2006/relationships/oleObject" Target="embeddings/oleObject201.bin"/><Relationship Id="rId540" Type="http://schemas.openxmlformats.org/officeDocument/2006/relationships/oleObject" Target="embeddings/oleObject328.bin"/><Relationship Id="rId778" Type="http://schemas.openxmlformats.org/officeDocument/2006/relationships/oleObject" Target="embeddings/oleObject459.bin"/><Relationship Id="rId72" Type="http://schemas.openxmlformats.org/officeDocument/2006/relationships/oleObject" Target="embeddings/oleObject33.bin"/><Relationship Id="rId375" Type="http://schemas.openxmlformats.org/officeDocument/2006/relationships/oleObject" Target="embeddings/oleObject233.bin"/><Relationship Id="rId582" Type="http://schemas.openxmlformats.org/officeDocument/2006/relationships/oleObject" Target="embeddings/oleObject352.bin"/><Relationship Id="rId638" Type="http://schemas.openxmlformats.org/officeDocument/2006/relationships/oleObject" Target="embeddings/oleObject387.bin"/><Relationship Id="rId803" Type="http://schemas.openxmlformats.org/officeDocument/2006/relationships/image" Target="media/image323.wmf"/><Relationship Id="rId845" Type="http://schemas.openxmlformats.org/officeDocument/2006/relationships/image" Target="media/image344.wmf"/><Relationship Id="rId3" Type="http://schemas.openxmlformats.org/officeDocument/2006/relationships/styles" Target="styles.xml"/><Relationship Id="rId235" Type="http://schemas.openxmlformats.org/officeDocument/2006/relationships/oleObject" Target="embeddings/oleObject125.bin"/><Relationship Id="rId277" Type="http://schemas.openxmlformats.org/officeDocument/2006/relationships/oleObject" Target="embeddings/oleObject157.bin"/><Relationship Id="rId400" Type="http://schemas.openxmlformats.org/officeDocument/2006/relationships/oleObject" Target="embeddings/oleObject247.bin"/><Relationship Id="rId442" Type="http://schemas.openxmlformats.org/officeDocument/2006/relationships/image" Target="media/image160.wmf"/><Relationship Id="rId484" Type="http://schemas.openxmlformats.org/officeDocument/2006/relationships/oleObject" Target="embeddings/oleObject298.bin"/><Relationship Id="rId705" Type="http://schemas.openxmlformats.org/officeDocument/2006/relationships/image" Target="media/image277.wmf"/><Relationship Id="rId887" Type="http://schemas.openxmlformats.org/officeDocument/2006/relationships/image" Target="media/image366.jpeg"/><Relationship Id="rId137" Type="http://schemas.openxmlformats.org/officeDocument/2006/relationships/image" Target="media/image64.wmf"/><Relationship Id="rId302" Type="http://schemas.openxmlformats.org/officeDocument/2006/relationships/oleObject" Target="embeddings/oleObject176.bin"/><Relationship Id="rId344" Type="http://schemas.openxmlformats.org/officeDocument/2006/relationships/oleObject" Target="embeddings/oleObject211.bin"/><Relationship Id="rId691" Type="http://schemas.openxmlformats.org/officeDocument/2006/relationships/image" Target="media/image270.wmf"/><Relationship Id="rId747" Type="http://schemas.openxmlformats.org/officeDocument/2006/relationships/image" Target="media/image298.wmf"/><Relationship Id="rId789" Type="http://schemas.openxmlformats.org/officeDocument/2006/relationships/image" Target="media/image316.wmf"/><Relationship Id="rId41" Type="http://schemas.openxmlformats.org/officeDocument/2006/relationships/oleObject" Target="embeddings/oleObject19.bin"/><Relationship Id="rId83" Type="http://schemas.openxmlformats.org/officeDocument/2006/relationships/image" Target="media/image38.wmf"/><Relationship Id="rId179" Type="http://schemas.openxmlformats.org/officeDocument/2006/relationships/oleObject" Target="embeddings/oleObject90.bin"/><Relationship Id="rId386" Type="http://schemas.openxmlformats.org/officeDocument/2006/relationships/image" Target="media/image140.wmf"/><Relationship Id="rId551" Type="http://schemas.openxmlformats.org/officeDocument/2006/relationships/oleObject" Target="embeddings/oleObject334.bin"/><Relationship Id="rId593" Type="http://schemas.openxmlformats.org/officeDocument/2006/relationships/image" Target="media/image227.wmf"/><Relationship Id="rId607" Type="http://schemas.openxmlformats.org/officeDocument/2006/relationships/image" Target="media/image233.wmf"/><Relationship Id="rId649" Type="http://schemas.openxmlformats.org/officeDocument/2006/relationships/image" Target="media/image249.wmf"/><Relationship Id="rId814" Type="http://schemas.openxmlformats.org/officeDocument/2006/relationships/oleObject" Target="embeddings/oleObject478.bin"/><Relationship Id="rId856" Type="http://schemas.openxmlformats.org/officeDocument/2006/relationships/oleObject" Target="embeddings/oleObject499.bin"/><Relationship Id="rId190" Type="http://schemas.openxmlformats.org/officeDocument/2006/relationships/image" Target="media/image87.wmf"/><Relationship Id="rId204" Type="http://schemas.openxmlformats.org/officeDocument/2006/relationships/oleObject" Target="embeddings/oleObject104.bin"/><Relationship Id="rId246" Type="http://schemas.openxmlformats.org/officeDocument/2006/relationships/oleObject" Target="embeddings/oleObject134.bin"/><Relationship Id="rId288" Type="http://schemas.openxmlformats.org/officeDocument/2006/relationships/oleObject" Target="embeddings/oleObject165.bin"/><Relationship Id="rId411" Type="http://schemas.openxmlformats.org/officeDocument/2006/relationships/oleObject" Target="embeddings/oleObject256.bin"/><Relationship Id="rId453" Type="http://schemas.openxmlformats.org/officeDocument/2006/relationships/image" Target="media/image164.wmf"/><Relationship Id="rId509" Type="http://schemas.openxmlformats.org/officeDocument/2006/relationships/image" Target="media/image189.wmf"/><Relationship Id="rId660" Type="http://schemas.openxmlformats.org/officeDocument/2006/relationships/oleObject" Target="embeddings/oleObject398.bin"/><Relationship Id="rId106" Type="http://schemas.openxmlformats.org/officeDocument/2006/relationships/oleObject" Target="embeddings/oleObject49.bin"/><Relationship Id="rId313" Type="http://schemas.openxmlformats.org/officeDocument/2006/relationships/oleObject" Target="embeddings/oleObject187.bin"/><Relationship Id="rId495" Type="http://schemas.openxmlformats.org/officeDocument/2006/relationships/image" Target="media/image182.wmf"/><Relationship Id="rId716" Type="http://schemas.openxmlformats.org/officeDocument/2006/relationships/oleObject" Target="embeddings/oleObject426.bin"/><Relationship Id="rId758" Type="http://schemas.openxmlformats.org/officeDocument/2006/relationships/oleObject" Target="embeddings/oleObject447.bin"/><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oleObject" Target="embeddings/oleObject43.bin"/><Relationship Id="rId148" Type="http://schemas.openxmlformats.org/officeDocument/2006/relationships/oleObject" Target="embeddings/oleObject71.bin"/><Relationship Id="rId355" Type="http://schemas.openxmlformats.org/officeDocument/2006/relationships/oleObject" Target="embeddings/oleObject220.bin"/><Relationship Id="rId397" Type="http://schemas.openxmlformats.org/officeDocument/2006/relationships/oleObject" Target="embeddings/oleObject245.bin"/><Relationship Id="rId520" Type="http://schemas.openxmlformats.org/officeDocument/2006/relationships/oleObject" Target="embeddings/oleObject318.bin"/><Relationship Id="rId562" Type="http://schemas.openxmlformats.org/officeDocument/2006/relationships/oleObject" Target="embeddings/oleObject340.bin"/><Relationship Id="rId618" Type="http://schemas.openxmlformats.org/officeDocument/2006/relationships/oleObject" Target="embeddings/oleObject373.bin"/><Relationship Id="rId825" Type="http://schemas.openxmlformats.org/officeDocument/2006/relationships/image" Target="media/image334.wmf"/><Relationship Id="rId215" Type="http://schemas.openxmlformats.org/officeDocument/2006/relationships/image" Target="media/image97.wmf"/><Relationship Id="rId257" Type="http://schemas.openxmlformats.org/officeDocument/2006/relationships/image" Target="media/image107.wmf"/><Relationship Id="rId422" Type="http://schemas.openxmlformats.org/officeDocument/2006/relationships/oleObject" Target="embeddings/oleObject264.bin"/><Relationship Id="rId464" Type="http://schemas.openxmlformats.org/officeDocument/2006/relationships/oleObject" Target="embeddings/oleObject287.bin"/><Relationship Id="rId867" Type="http://schemas.openxmlformats.org/officeDocument/2006/relationships/image" Target="media/image355.wmf"/><Relationship Id="rId299" Type="http://schemas.openxmlformats.org/officeDocument/2006/relationships/oleObject" Target="embeddings/oleObject173.bin"/><Relationship Id="rId727" Type="http://schemas.openxmlformats.org/officeDocument/2006/relationships/image" Target="media/image288.wmf"/><Relationship Id="rId63" Type="http://schemas.openxmlformats.org/officeDocument/2006/relationships/image" Target="media/image28.wmf"/><Relationship Id="rId159" Type="http://schemas.openxmlformats.org/officeDocument/2006/relationships/image" Target="media/image73.wmf"/><Relationship Id="rId366" Type="http://schemas.openxmlformats.org/officeDocument/2006/relationships/image" Target="media/image130.wmf"/><Relationship Id="rId573" Type="http://schemas.openxmlformats.org/officeDocument/2006/relationships/oleObject" Target="embeddings/oleObject347.bin"/><Relationship Id="rId780" Type="http://schemas.openxmlformats.org/officeDocument/2006/relationships/image" Target="media/image312.wmf"/><Relationship Id="rId226" Type="http://schemas.openxmlformats.org/officeDocument/2006/relationships/image" Target="media/image100.wmf"/><Relationship Id="rId433" Type="http://schemas.openxmlformats.org/officeDocument/2006/relationships/oleObject" Target="embeddings/oleObject270.bin"/><Relationship Id="rId878" Type="http://schemas.openxmlformats.org/officeDocument/2006/relationships/oleObject" Target="embeddings/oleObject510.bin"/><Relationship Id="rId640" Type="http://schemas.openxmlformats.org/officeDocument/2006/relationships/oleObject" Target="embeddings/oleObject388.bin"/><Relationship Id="rId738" Type="http://schemas.openxmlformats.org/officeDocument/2006/relationships/oleObject" Target="embeddings/oleObject437.bin"/><Relationship Id="rId74" Type="http://schemas.openxmlformats.org/officeDocument/2006/relationships/oleObject" Target="embeddings/oleObject34.bin"/><Relationship Id="rId377" Type="http://schemas.openxmlformats.org/officeDocument/2006/relationships/oleObject" Target="embeddings/oleObject234.bin"/><Relationship Id="rId500" Type="http://schemas.openxmlformats.org/officeDocument/2006/relationships/oleObject" Target="embeddings/oleObject308.bin"/><Relationship Id="rId584" Type="http://schemas.openxmlformats.org/officeDocument/2006/relationships/oleObject" Target="embeddings/oleObject354.bin"/><Relationship Id="rId805" Type="http://schemas.openxmlformats.org/officeDocument/2006/relationships/image" Target="media/image324.wmf"/><Relationship Id="rId5" Type="http://schemas.openxmlformats.org/officeDocument/2006/relationships/webSettings" Target="webSettings.xml"/><Relationship Id="rId237" Type="http://schemas.openxmlformats.org/officeDocument/2006/relationships/oleObject" Target="embeddings/oleObject127.bin"/><Relationship Id="rId791" Type="http://schemas.openxmlformats.org/officeDocument/2006/relationships/image" Target="media/image317.wmf"/><Relationship Id="rId889" Type="http://schemas.openxmlformats.org/officeDocument/2006/relationships/footer" Target="footer1.xml"/><Relationship Id="rId444" Type="http://schemas.openxmlformats.org/officeDocument/2006/relationships/image" Target="media/image161.wmf"/><Relationship Id="rId651" Type="http://schemas.openxmlformats.org/officeDocument/2006/relationships/image" Target="media/image250.wmf"/><Relationship Id="rId749" Type="http://schemas.openxmlformats.org/officeDocument/2006/relationships/image" Target="media/image299.wmf"/><Relationship Id="rId290" Type="http://schemas.openxmlformats.org/officeDocument/2006/relationships/oleObject" Target="embeddings/oleObject166.bin"/><Relationship Id="rId304" Type="http://schemas.openxmlformats.org/officeDocument/2006/relationships/oleObject" Target="embeddings/oleObject178.bin"/><Relationship Id="rId388" Type="http://schemas.openxmlformats.org/officeDocument/2006/relationships/image" Target="media/image141.wmf"/><Relationship Id="rId511" Type="http://schemas.openxmlformats.org/officeDocument/2006/relationships/image" Target="media/image190.wmf"/><Relationship Id="rId609" Type="http://schemas.openxmlformats.org/officeDocument/2006/relationships/oleObject" Target="embeddings/oleObject368.bin"/><Relationship Id="rId85" Type="http://schemas.openxmlformats.org/officeDocument/2006/relationships/image" Target="media/image39.wmf"/><Relationship Id="rId150" Type="http://schemas.openxmlformats.org/officeDocument/2006/relationships/oleObject" Target="embeddings/oleObject72.bin"/><Relationship Id="rId595" Type="http://schemas.openxmlformats.org/officeDocument/2006/relationships/image" Target="media/image228.wmf"/><Relationship Id="rId816" Type="http://schemas.openxmlformats.org/officeDocument/2006/relationships/oleObject" Target="embeddings/oleObject479.bin"/><Relationship Id="rId248" Type="http://schemas.openxmlformats.org/officeDocument/2006/relationships/oleObject" Target="embeddings/oleObject136.bin"/><Relationship Id="rId455" Type="http://schemas.openxmlformats.org/officeDocument/2006/relationships/image" Target="media/image165.wmf"/><Relationship Id="rId662" Type="http://schemas.openxmlformats.org/officeDocument/2006/relationships/oleObject" Target="embeddings/oleObject399.bin"/><Relationship Id="rId12" Type="http://schemas.openxmlformats.org/officeDocument/2006/relationships/image" Target="media/image3.png"/><Relationship Id="rId108" Type="http://schemas.openxmlformats.org/officeDocument/2006/relationships/oleObject" Target="embeddings/oleObject50.bin"/><Relationship Id="rId315" Type="http://schemas.openxmlformats.org/officeDocument/2006/relationships/oleObject" Target="embeddings/oleObject189.bin"/><Relationship Id="rId522" Type="http://schemas.openxmlformats.org/officeDocument/2006/relationships/oleObject" Target="embeddings/oleObject319.bin"/><Relationship Id="rId96" Type="http://schemas.openxmlformats.org/officeDocument/2006/relationships/oleObject" Target="embeddings/oleObject44.bin"/><Relationship Id="rId161" Type="http://schemas.openxmlformats.org/officeDocument/2006/relationships/image" Target="media/image74.wmf"/><Relationship Id="rId399" Type="http://schemas.openxmlformats.org/officeDocument/2006/relationships/oleObject" Target="embeddings/oleObject246.bin"/><Relationship Id="rId827" Type="http://schemas.openxmlformats.org/officeDocument/2006/relationships/image" Target="media/image335.wmf"/><Relationship Id="rId259" Type="http://schemas.openxmlformats.org/officeDocument/2006/relationships/oleObject" Target="embeddings/oleObject144.bin"/><Relationship Id="rId466" Type="http://schemas.openxmlformats.org/officeDocument/2006/relationships/oleObject" Target="embeddings/oleObject288.bin"/><Relationship Id="rId673" Type="http://schemas.openxmlformats.org/officeDocument/2006/relationships/image" Target="media/image261.wmf"/><Relationship Id="rId880" Type="http://schemas.openxmlformats.org/officeDocument/2006/relationships/oleObject" Target="embeddings/oleObject511.bin"/><Relationship Id="rId23" Type="http://schemas.openxmlformats.org/officeDocument/2006/relationships/image" Target="media/image7.wmf"/><Relationship Id="rId119" Type="http://schemas.openxmlformats.org/officeDocument/2006/relationships/oleObject" Target="embeddings/oleObject56.bin"/><Relationship Id="rId326" Type="http://schemas.openxmlformats.org/officeDocument/2006/relationships/oleObject" Target="embeddings/oleObject197.bin"/><Relationship Id="rId533" Type="http://schemas.openxmlformats.org/officeDocument/2006/relationships/image" Target="media/image201.wmf"/><Relationship Id="rId740" Type="http://schemas.openxmlformats.org/officeDocument/2006/relationships/oleObject" Target="embeddings/oleObject438.bin"/><Relationship Id="rId838" Type="http://schemas.openxmlformats.org/officeDocument/2006/relationships/oleObject" Target="embeddings/oleObject490.bin"/><Relationship Id="rId172" Type="http://schemas.openxmlformats.org/officeDocument/2006/relationships/oleObject" Target="embeddings/oleObject86.bin"/><Relationship Id="rId477" Type="http://schemas.openxmlformats.org/officeDocument/2006/relationships/oleObject" Target="embeddings/oleObject294.bin"/><Relationship Id="rId600" Type="http://schemas.openxmlformats.org/officeDocument/2006/relationships/oleObject" Target="embeddings/oleObject362.bin"/><Relationship Id="rId684" Type="http://schemas.openxmlformats.org/officeDocument/2006/relationships/oleObject" Target="embeddings/oleObject410.bin"/><Relationship Id="rId337" Type="http://schemas.openxmlformats.org/officeDocument/2006/relationships/oleObject" Target="embeddings/oleObject204.bin"/><Relationship Id="rId891" Type="http://schemas.openxmlformats.org/officeDocument/2006/relationships/fontTable" Target="fontTable.xml"/><Relationship Id="rId34" Type="http://schemas.openxmlformats.org/officeDocument/2006/relationships/oleObject" Target="embeddings/oleObject15.bin"/><Relationship Id="rId544" Type="http://schemas.openxmlformats.org/officeDocument/2006/relationships/image" Target="media/image206.wmf"/><Relationship Id="rId751" Type="http://schemas.openxmlformats.org/officeDocument/2006/relationships/image" Target="media/image300.wmf"/><Relationship Id="rId849" Type="http://schemas.openxmlformats.org/officeDocument/2006/relationships/image" Target="media/image346.wmf"/><Relationship Id="rId183" Type="http://schemas.openxmlformats.org/officeDocument/2006/relationships/oleObject" Target="embeddings/oleObject92.bin"/><Relationship Id="rId390" Type="http://schemas.openxmlformats.org/officeDocument/2006/relationships/image" Target="media/image142.wmf"/><Relationship Id="rId404" Type="http://schemas.openxmlformats.org/officeDocument/2006/relationships/oleObject" Target="embeddings/oleObject251.bin"/><Relationship Id="rId611" Type="http://schemas.openxmlformats.org/officeDocument/2006/relationships/image" Target="media/image234.wmf"/><Relationship Id="rId250" Type="http://schemas.openxmlformats.org/officeDocument/2006/relationships/oleObject" Target="embeddings/oleObject138.bin"/><Relationship Id="rId488" Type="http://schemas.openxmlformats.org/officeDocument/2006/relationships/oleObject" Target="embeddings/oleObject300.bin"/><Relationship Id="rId695" Type="http://schemas.openxmlformats.org/officeDocument/2006/relationships/image" Target="media/image272.wmf"/><Relationship Id="rId709" Type="http://schemas.openxmlformats.org/officeDocument/2006/relationships/image" Target="media/image279.wmf"/><Relationship Id="rId45" Type="http://schemas.openxmlformats.org/officeDocument/2006/relationships/oleObject" Target="embeddings/oleObject21.bin"/><Relationship Id="rId110" Type="http://schemas.openxmlformats.org/officeDocument/2006/relationships/oleObject" Target="embeddings/oleObject51.bin"/><Relationship Id="rId348" Type="http://schemas.openxmlformats.org/officeDocument/2006/relationships/oleObject" Target="embeddings/oleObject215.bin"/><Relationship Id="rId555" Type="http://schemas.openxmlformats.org/officeDocument/2006/relationships/oleObject" Target="embeddings/oleObject336.bin"/><Relationship Id="rId762" Type="http://schemas.openxmlformats.org/officeDocument/2006/relationships/oleObject" Target="embeddings/oleObject449.bin"/><Relationship Id="rId194" Type="http://schemas.openxmlformats.org/officeDocument/2006/relationships/image" Target="media/image89.wmf"/><Relationship Id="rId208" Type="http://schemas.openxmlformats.org/officeDocument/2006/relationships/oleObject" Target="embeddings/oleObject106.bin"/><Relationship Id="rId415" Type="http://schemas.openxmlformats.org/officeDocument/2006/relationships/oleObject" Target="embeddings/oleObject259.bin"/><Relationship Id="rId622" Type="http://schemas.openxmlformats.org/officeDocument/2006/relationships/oleObject" Target="embeddings/oleObject375.bin"/><Relationship Id="rId261" Type="http://schemas.openxmlformats.org/officeDocument/2006/relationships/oleObject" Target="embeddings/oleObject145.bin"/><Relationship Id="rId499" Type="http://schemas.openxmlformats.org/officeDocument/2006/relationships/image" Target="media/image184.wmf"/><Relationship Id="rId56" Type="http://schemas.openxmlformats.org/officeDocument/2006/relationships/image" Target="media/image24.wmf"/><Relationship Id="rId359" Type="http://schemas.openxmlformats.org/officeDocument/2006/relationships/oleObject" Target="embeddings/oleObject224.bin"/><Relationship Id="rId566" Type="http://schemas.openxmlformats.org/officeDocument/2006/relationships/image" Target="media/image215.wmf"/><Relationship Id="rId773" Type="http://schemas.openxmlformats.org/officeDocument/2006/relationships/oleObject" Target="embeddings/oleObject456.bin"/><Relationship Id="rId121" Type="http://schemas.openxmlformats.org/officeDocument/2006/relationships/oleObject" Target="embeddings/oleObject57.bin"/><Relationship Id="rId219" Type="http://schemas.openxmlformats.org/officeDocument/2006/relationships/oleObject" Target="embeddings/oleObject114.bin"/><Relationship Id="rId426" Type="http://schemas.openxmlformats.org/officeDocument/2006/relationships/image" Target="media/image152.wmf"/><Relationship Id="rId633" Type="http://schemas.openxmlformats.org/officeDocument/2006/relationships/image" Target="media/image241.wmf"/><Relationship Id="rId840" Type="http://schemas.openxmlformats.org/officeDocument/2006/relationships/oleObject" Target="embeddings/oleObject491.bin"/><Relationship Id="rId67" Type="http://schemas.openxmlformats.org/officeDocument/2006/relationships/image" Target="media/image30.wmf"/><Relationship Id="rId272" Type="http://schemas.openxmlformats.org/officeDocument/2006/relationships/oleObject" Target="embeddings/oleObject154.bin"/><Relationship Id="rId577" Type="http://schemas.openxmlformats.org/officeDocument/2006/relationships/oleObject" Target="embeddings/oleObject349.bin"/><Relationship Id="rId700" Type="http://schemas.openxmlformats.org/officeDocument/2006/relationships/oleObject" Target="embeddings/oleObject418.bin"/><Relationship Id="rId132" Type="http://schemas.openxmlformats.org/officeDocument/2006/relationships/image" Target="media/image62.wmf"/><Relationship Id="rId784" Type="http://schemas.openxmlformats.org/officeDocument/2006/relationships/image" Target="media/image314.wmf"/><Relationship Id="rId437" Type="http://schemas.openxmlformats.org/officeDocument/2006/relationships/oleObject" Target="embeddings/oleObject272.bin"/><Relationship Id="rId644" Type="http://schemas.openxmlformats.org/officeDocument/2006/relationships/oleObject" Target="embeddings/oleObject390.bin"/><Relationship Id="rId851" Type="http://schemas.openxmlformats.org/officeDocument/2006/relationships/image" Target="media/image347.wmf"/><Relationship Id="rId283" Type="http://schemas.openxmlformats.org/officeDocument/2006/relationships/oleObject" Target="embeddings/oleObject161.bin"/><Relationship Id="rId490" Type="http://schemas.openxmlformats.org/officeDocument/2006/relationships/oleObject" Target="embeddings/oleObject301.bin"/><Relationship Id="rId504" Type="http://schemas.openxmlformats.org/officeDocument/2006/relationships/oleObject" Target="embeddings/oleObject310.bin"/><Relationship Id="rId711" Type="http://schemas.openxmlformats.org/officeDocument/2006/relationships/image" Target="media/image280.wmf"/><Relationship Id="rId78" Type="http://schemas.openxmlformats.org/officeDocument/2006/relationships/oleObject" Target="embeddings/______Microsoft_Excel_97-20031.xls"/><Relationship Id="rId143" Type="http://schemas.openxmlformats.org/officeDocument/2006/relationships/image" Target="media/image67.wmf"/><Relationship Id="rId350" Type="http://schemas.openxmlformats.org/officeDocument/2006/relationships/oleObject" Target="embeddings/oleObject216.bin"/><Relationship Id="rId588" Type="http://schemas.openxmlformats.org/officeDocument/2006/relationships/oleObject" Target="embeddings/oleObject356.bin"/><Relationship Id="rId795" Type="http://schemas.openxmlformats.org/officeDocument/2006/relationships/image" Target="media/image319.wmf"/><Relationship Id="rId809" Type="http://schemas.openxmlformats.org/officeDocument/2006/relationships/image" Target="media/image326.wmf"/><Relationship Id="rId9" Type="http://schemas.openxmlformats.org/officeDocument/2006/relationships/oleObject" Target="embeddings/oleObject1.bin"/><Relationship Id="rId210" Type="http://schemas.openxmlformats.org/officeDocument/2006/relationships/oleObject" Target="embeddings/oleObject107.bin"/><Relationship Id="rId448" Type="http://schemas.openxmlformats.org/officeDocument/2006/relationships/image" Target="media/image162.wmf"/><Relationship Id="rId655" Type="http://schemas.openxmlformats.org/officeDocument/2006/relationships/image" Target="media/image252.wmf"/><Relationship Id="rId862" Type="http://schemas.openxmlformats.org/officeDocument/2006/relationships/oleObject" Target="embeddings/oleObject502.bin"/><Relationship Id="rId294" Type="http://schemas.openxmlformats.org/officeDocument/2006/relationships/oleObject" Target="embeddings/oleObject169.bin"/><Relationship Id="rId308" Type="http://schemas.openxmlformats.org/officeDocument/2006/relationships/oleObject" Target="embeddings/oleObject182.bin"/><Relationship Id="rId515" Type="http://schemas.openxmlformats.org/officeDocument/2006/relationships/image" Target="media/image192.wmf"/><Relationship Id="rId722" Type="http://schemas.openxmlformats.org/officeDocument/2006/relationships/oleObject" Target="embeddings/oleObject429.bin"/><Relationship Id="rId89" Type="http://schemas.openxmlformats.org/officeDocument/2006/relationships/image" Target="media/image41.wmf"/><Relationship Id="rId154" Type="http://schemas.openxmlformats.org/officeDocument/2006/relationships/oleObject" Target="embeddings/oleObject75.bin"/><Relationship Id="rId361" Type="http://schemas.openxmlformats.org/officeDocument/2006/relationships/oleObject" Target="embeddings/oleObject226.bin"/><Relationship Id="rId599" Type="http://schemas.openxmlformats.org/officeDocument/2006/relationships/image" Target="media/image230.wmf"/><Relationship Id="rId459" Type="http://schemas.openxmlformats.org/officeDocument/2006/relationships/image" Target="media/image167.wmf"/><Relationship Id="rId666" Type="http://schemas.openxmlformats.org/officeDocument/2006/relationships/oleObject" Target="embeddings/oleObject401.bin"/><Relationship Id="rId873" Type="http://schemas.openxmlformats.org/officeDocument/2006/relationships/image" Target="media/image358.wmf"/><Relationship Id="rId16" Type="http://schemas.openxmlformats.org/officeDocument/2006/relationships/oleObject" Target="embeddings/oleObject4.bin"/><Relationship Id="rId221" Type="http://schemas.openxmlformats.org/officeDocument/2006/relationships/image" Target="media/image98.wmf"/><Relationship Id="rId319" Type="http://schemas.openxmlformats.org/officeDocument/2006/relationships/oleObject" Target="embeddings/oleObject193.bin"/><Relationship Id="rId526" Type="http://schemas.openxmlformats.org/officeDocument/2006/relationships/oleObject" Target="embeddings/oleObject321.bin"/><Relationship Id="rId733" Type="http://schemas.openxmlformats.org/officeDocument/2006/relationships/image" Target="media/image291.wmf"/><Relationship Id="rId165" Type="http://schemas.openxmlformats.org/officeDocument/2006/relationships/image" Target="media/image76.wmf"/><Relationship Id="rId372" Type="http://schemas.openxmlformats.org/officeDocument/2006/relationships/image" Target="media/image133.wmf"/><Relationship Id="rId677" Type="http://schemas.openxmlformats.org/officeDocument/2006/relationships/image" Target="media/image263.wmf"/><Relationship Id="rId800" Type="http://schemas.openxmlformats.org/officeDocument/2006/relationships/oleObject" Target="embeddings/oleObject471.bin"/><Relationship Id="rId232" Type="http://schemas.openxmlformats.org/officeDocument/2006/relationships/oleObject" Target="embeddings/oleObject122.bin"/><Relationship Id="rId884" Type="http://schemas.openxmlformats.org/officeDocument/2006/relationships/oleObject" Target="embeddings/oleObject513.bin"/><Relationship Id="rId27" Type="http://schemas.openxmlformats.org/officeDocument/2006/relationships/image" Target="media/image9.wmf"/><Relationship Id="rId537" Type="http://schemas.openxmlformats.org/officeDocument/2006/relationships/image" Target="media/image203.wmf"/><Relationship Id="rId744" Type="http://schemas.openxmlformats.org/officeDocument/2006/relationships/oleObject" Target="embeddings/oleObject440.bin"/><Relationship Id="rId80" Type="http://schemas.openxmlformats.org/officeDocument/2006/relationships/oleObject" Target="embeddings/oleObject36.bin"/><Relationship Id="rId176" Type="http://schemas.openxmlformats.org/officeDocument/2006/relationships/image" Target="media/image80.wmf"/><Relationship Id="rId383" Type="http://schemas.openxmlformats.org/officeDocument/2006/relationships/oleObject" Target="embeddings/oleObject237.bin"/><Relationship Id="rId590" Type="http://schemas.openxmlformats.org/officeDocument/2006/relationships/oleObject" Target="embeddings/oleObject357.bin"/><Relationship Id="rId604" Type="http://schemas.openxmlformats.org/officeDocument/2006/relationships/oleObject" Target="embeddings/oleObject364.bin"/><Relationship Id="rId811" Type="http://schemas.openxmlformats.org/officeDocument/2006/relationships/image" Target="media/image327.wmf"/><Relationship Id="rId243" Type="http://schemas.openxmlformats.org/officeDocument/2006/relationships/oleObject" Target="embeddings/oleObject131.bin"/><Relationship Id="rId450" Type="http://schemas.openxmlformats.org/officeDocument/2006/relationships/image" Target="media/image163.wmf"/><Relationship Id="rId688" Type="http://schemas.openxmlformats.org/officeDocument/2006/relationships/oleObject" Target="embeddings/oleObject412.bin"/><Relationship Id="rId38" Type="http://schemas.openxmlformats.org/officeDocument/2006/relationships/oleObject" Target="embeddings/oleObject17.bin"/><Relationship Id="rId103" Type="http://schemas.openxmlformats.org/officeDocument/2006/relationships/image" Target="media/image48.wmf"/><Relationship Id="rId310" Type="http://schemas.openxmlformats.org/officeDocument/2006/relationships/oleObject" Target="embeddings/oleObject184.bin"/><Relationship Id="rId548" Type="http://schemas.openxmlformats.org/officeDocument/2006/relationships/image" Target="media/image208.wmf"/><Relationship Id="rId755" Type="http://schemas.openxmlformats.org/officeDocument/2006/relationships/image" Target="media/image302.wmf"/><Relationship Id="rId91" Type="http://schemas.openxmlformats.org/officeDocument/2006/relationships/image" Target="media/image42.wmf"/><Relationship Id="rId187" Type="http://schemas.openxmlformats.org/officeDocument/2006/relationships/oleObject" Target="embeddings/oleObject94.bin"/><Relationship Id="rId394" Type="http://schemas.openxmlformats.org/officeDocument/2006/relationships/oleObject" Target="embeddings/oleObject243.bin"/><Relationship Id="rId408" Type="http://schemas.openxmlformats.org/officeDocument/2006/relationships/oleObject" Target="embeddings/oleObject254.bin"/><Relationship Id="rId615" Type="http://schemas.openxmlformats.org/officeDocument/2006/relationships/image" Target="media/image236.wmf"/><Relationship Id="rId822" Type="http://schemas.openxmlformats.org/officeDocument/2006/relationships/oleObject" Target="embeddings/oleObject482.bin"/><Relationship Id="rId254" Type="http://schemas.openxmlformats.org/officeDocument/2006/relationships/image" Target="media/image106.wmf"/><Relationship Id="rId699" Type="http://schemas.openxmlformats.org/officeDocument/2006/relationships/image" Target="media/image274.wmf"/><Relationship Id="rId49" Type="http://schemas.openxmlformats.org/officeDocument/2006/relationships/image" Target="media/image20.wmf"/><Relationship Id="rId114" Type="http://schemas.openxmlformats.org/officeDocument/2006/relationships/oleObject" Target="embeddings/oleObject53.bin"/><Relationship Id="rId461" Type="http://schemas.openxmlformats.org/officeDocument/2006/relationships/image" Target="media/image168.wmf"/><Relationship Id="rId559" Type="http://schemas.openxmlformats.org/officeDocument/2006/relationships/image" Target="media/image213.wmf"/><Relationship Id="rId766" Type="http://schemas.openxmlformats.org/officeDocument/2006/relationships/oleObject" Target="embeddings/oleObject452.bin"/><Relationship Id="rId198" Type="http://schemas.openxmlformats.org/officeDocument/2006/relationships/oleObject" Target="embeddings/oleObject100.bin"/><Relationship Id="rId321" Type="http://schemas.openxmlformats.org/officeDocument/2006/relationships/image" Target="media/image119.wmf"/><Relationship Id="rId419" Type="http://schemas.openxmlformats.org/officeDocument/2006/relationships/image" Target="media/image150.wmf"/><Relationship Id="rId626" Type="http://schemas.openxmlformats.org/officeDocument/2006/relationships/oleObject" Target="embeddings/oleObject378.bin"/><Relationship Id="rId833" Type="http://schemas.openxmlformats.org/officeDocument/2006/relationships/image" Target="media/image338.wmf"/><Relationship Id="rId265" Type="http://schemas.openxmlformats.org/officeDocument/2006/relationships/oleObject" Target="embeddings/oleObject148.bin"/><Relationship Id="rId472" Type="http://schemas.openxmlformats.org/officeDocument/2006/relationships/oleObject" Target="embeddings/oleObject291.bin"/><Relationship Id="rId125" Type="http://schemas.openxmlformats.org/officeDocument/2006/relationships/oleObject" Target="embeddings/oleObject59.bin"/><Relationship Id="rId332" Type="http://schemas.openxmlformats.org/officeDocument/2006/relationships/image" Target="media/image124.wmf"/><Relationship Id="rId777" Type="http://schemas.openxmlformats.org/officeDocument/2006/relationships/image" Target="media/image311.wmf"/><Relationship Id="rId637" Type="http://schemas.openxmlformats.org/officeDocument/2006/relationships/image" Target="media/image243.wmf"/><Relationship Id="rId844" Type="http://schemas.openxmlformats.org/officeDocument/2006/relationships/oleObject" Target="embeddings/oleObject493.bin"/><Relationship Id="rId276" Type="http://schemas.openxmlformats.org/officeDocument/2006/relationships/oleObject" Target="embeddings/oleObject156.bin"/><Relationship Id="rId483" Type="http://schemas.openxmlformats.org/officeDocument/2006/relationships/image" Target="media/image178.wmf"/><Relationship Id="rId690" Type="http://schemas.openxmlformats.org/officeDocument/2006/relationships/oleObject" Target="embeddings/oleObject413.bin"/><Relationship Id="rId704" Type="http://schemas.openxmlformats.org/officeDocument/2006/relationships/oleObject" Target="embeddings/oleObject420.bin"/><Relationship Id="rId40" Type="http://schemas.openxmlformats.org/officeDocument/2006/relationships/image" Target="media/image15.wmf"/><Relationship Id="rId136" Type="http://schemas.openxmlformats.org/officeDocument/2006/relationships/oleObject" Target="embeddings/oleObject65.bin"/><Relationship Id="rId343" Type="http://schemas.openxmlformats.org/officeDocument/2006/relationships/oleObject" Target="embeddings/oleObject210.bin"/><Relationship Id="rId550" Type="http://schemas.openxmlformats.org/officeDocument/2006/relationships/image" Target="media/image209.wmf"/><Relationship Id="rId788" Type="http://schemas.openxmlformats.org/officeDocument/2006/relationships/oleObject" Target="embeddings/oleObject465.bin"/><Relationship Id="rId203" Type="http://schemas.openxmlformats.org/officeDocument/2006/relationships/oleObject" Target="embeddings/oleObject103.bin"/><Relationship Id="rId648" Type="http://schemas.openxmlformats.org/officeDocument/2006/relationships/oleObject" Target="embeddings/oleObject392.bin"/><Relationship Id="rId855" Type="http://schemas.openxmlformats.org/officeDocument/2006/relationships/image" Target="media/image349.wmf"/><Relationship Id="rId287" Type="http://schemas.openxmlformats.org/officeDocument/2006/relationships/image" Target="media/image115.wmf"/><Relationship Id="rId410" Type="http://schemas.openxmlformats.org/officeDocument/2006/relationships/image" Target="media/image147.wmf"/><Relationship Id="rId494" Type="http://schemas.openxmlformats.org/officeDocument/2006/relationships/oleObject" Target="embeddings/oleObject305.bin"/><Relationship Id="rId508" Type="http://schemas.openxmlformats.org/officeDocument/2006/relationships/oleObject" Target="embeddings/oleObject312.bin"/><Relationship Id="rId715" Type="http://schemas.openxmlformats.org/officeDocument/2006/relationships/image" Target="media/image282.wmf"/><Relationship Id="rId147" Type="http://schemas.openxmlformats.org/officeDocument/2006/relationships/image" Target="media/image69.wmf"/><Relationship Id="rId354" Type="http://schemas.openxmlformats.org/officeDocument/2006/relationships/oleObject" Target="embeddings/oleObject219.bin"/><Relationship Id="rId799" Type="http://schemas.openxmlformats.org/officeDocument/2006/relationships/image" Target="media/image321.wmf"/><Relationship Id="rId51" Type="http://schemas.openxmlformats.org/officeDocument/2006/relationships/image" Target="media/image21.png"/><Relationship Id="rId561" Type="http://schemas.openxmlformats.org/officeDocument/2006/relationships/image" Target="media/image214.wmf"/><Relationship Id="rId659" Type="http://schemas.openxmlformats.org/officeDocument/2006/relationships/image" Target="media/image254.wmf"/><Relationship Id="rId866" Type="http://schemas.openxmlformats.org/officeDocument/2006/relationships/oleObject" Target="embeddings/oleObject504.bin"/><Relationship Id="rId214" Type="http://schemas.openxmlformats.org/officeDocument/2006/relationships/oleObject" Target="embeddings/oleObject110.bin"/><Relationship Id="rId298" Type="http://schemas.openxmlformats.org/officeDocument/2006/relationships/oleObject" Target="embeddings/oleObject172.bin"/><Relationship Id="rId421" Type="http://schemas.openxmlformats.org/officeDocument/2006/relationships/oleObject" Target="embeddings/oleObject263.bin"/><Relationship Id="rId519" Type="http://schemas.openxmlformats.org/officeDocument/2006/relationships/image" Target="media/image194.wmf"/><Relationship Id="rId158" Type="http://schemas.openxmlformats.org/officeDocument/2006/relationships/oleObject" Target="embeddings/oleObject78.bin"/><Relationship Id="rId726" Type="http://schemas.openxmlformats.org/officeDocument/2006/relationships/oleObject" Target="embeddings/oleObject431.bin"/><Relationship Id="rId62" Type="http://schemas.openxmlformats.org/officeDocument/2006/relationships/image" Target="media/image27.png"/><Relationship Id="rId365" Type="http://schemas.openxmlformats.org/officeDocument/2006/relationships/oleObject" Target="embeddings/oleObject228.bin"/><Relationship Id="rId572" Type="http://schemas.openxmlformats.org/officeDocument/2006/relationships/image" Target="media/image218.wmf"/><Relationship Id="rId225" Type="http://schemas.openxmlformats.org/officeDocument/2006/relationships/oleObject" Target="embeddings/oleObject118.bin"/><Relationship Id="rId432" Type="http://schemas.openxmlformats.org/officeDocument/2006/relationships/image" Target="media/image155.wmf"/><Relationship Id="rId877" Type="http://schemas.openxmlformats.org/officeDocument/2006/relationships/image" Target="media/image360.wmf"/><Relationship Id="rId737" Type="http://schemas.openxmlformats.org/officeDocument/2006/relationships/image" Target="media/image293.wmf"/><Relationship Id="rId73" Type="http://schemas.openxmlformats.org/officeDocument/2006/relationships/image" Target="media/image33.wmf"/><Relationship Id="rId169" Type="http://schemas.openxmlformats.org/officeDocument/2006/relationships/image" Target="media/image78.wmf"/><Relationship Id="rId376" Type="http://schemas.openxmlformats.org/officeDocument/2006/relationships/image" Target="media/image135.wmf"/><Relationship Id="rId583" Type="http://schemas.openxmlformats.org/officeDocument/2006/relationships/oleObject" Target="embeddings/oleObject353.bin"/><Relationship Id="rId790" Type="http://schemas.openxmlformats.org/officeDocument/2006/relationships/oleObject" Target="embeddings/oleObject466.bin"/><Relationship Id="rId804" Type="http://schemas.openxmlformats.org/officeDocument/2006/relationships/oleObject" Target="embeddings/oleObject473.bin"/><Relationship Id="rId4" Type="http://schemas.openxmlformats.org/officeDocument/2006/relationships/settings" Target="settings.xml"/><Relationship Id="rId236" Type="http://schemas.openxmlformats.org/officeDocument/2006/relationships/oleObject" Target="embeddings/oleObject126.bin"/><Relationship Id="rId443" Type="http://schemas.openxmlformats.org/officeDocument/2006/relationships/oleObject" Target="embeddings/oleObject275.bin"/><Relationship Id="rId650" Type="http://schemas.openxmlformats.org/officeDocument/2006/relationships/oleObject" Target="embeddings/oleObject393.bin"/><Relationship Id="rId888" Type="http://schemas.openxmlformats.org/officeDocument/2006/relationships/image" Target="media/image367.jpeg"/><Relationship Id="rId303" Type="http://schemas.openxmlformats.org/officeDocument/2006/relationships/oleObject" Target="embeddings/oleObject177.bin"/><Relationship Id="rId748" Type="http://schemas.openxmlformats.org/officeDocument/2006/relationships/oleObject" Target="embeddings/oleObject442.bin"/><Relationship Id="rId84" Type="http://schemas.openxmlformats.org/officeDocument/2006/relationships/oleObject" Target="embeddings/oleObject38.bin"/><Relationship Id="rId387" Type="http://schemas.openxmlformats.org/officeDocument/2006/relationships/oleObject" Target="embeddings/oleObject239.bin"/><Relationship Id="rId510" Type="http://schemas.openxmlformats.org/officeDocument/2006/relationships/oleObject" Target="embeddings/oleObject313.bin"/><Relationship Id="rId594" Type="http://schemas.openxmlformats.org/officeDocument/2006/relationships/oleObject" Target="embeddings/oleObject359.bin"/><Relationship Id="rId608" Type="http://schemas.openxmlformats.org/officeDocument/2006/relationships/oleObject" Target="embeddings/oleObject367.bin"/><Relationship Id="rId815" Type="http://schemas.openxmlformats.org/officeDocument/2006/relationships/image" Target="media/image329.wmf"/><Relationship Id="rId247" Type="http://schemas.openxmlformats.org/officeDocument/2006/relationships/oleObject" Target="embeddings/oleObject135.bin"/><Relationship Id="rId107" Type="http://schemas.openxmlformats.org/officeDocument/2006/relationships/image" Target="media/image50.wmf"/><Relationship Id="rId454" Type="http://schemas.openxmlformats.org/officeDocument/2006/relationships/oleObject" Target="embeddings/oleObject282.bin"/><Relationship Id="rId661" Type="http://schemas.openxmlformats.org/officeDocument/2006/relationships/image" Target="media/image255.wmf"/><Relationship Id="rId759" Type="http://schemas.openxmlformats.org/officeDocument/2006/relationships/image" Target="media/image304.wmf"/><Relationship Id="rId11" Type="http://schemas.openxmlformats.org/officeDocument/2006/relationships/oleObject" Target="embeddings/oleObject2.bin"/><Relationship Id="rId314" Type="http://schemas.openxmlformats.org/officeDocument/2006/relationships/oleObject" Target="embeddings/oleObject188.bin"/><Relationship Id="rId398" Type="http://schemas.openxmlformats.org/officeDocument/2006/relationships/image" Target="media/image145.wmf"/><Relationship Id="rId521" Type="http://schemas.openxmlformats.org/officeDocument/2006/relationships/image" Target="media/image195.wmf"/><Relationship Id="rId619" Type="http://schemas.openxmlformats.org/officeDocument/2006/relationships/image" Target="media/image238.wmf"/><Relationship Id="rId95" Type="http://schemas.openxmlformats.org/officeDocument/2006/relationships/image" Target="media/image44.wmf"/><Relationship Id="rId160" Type="http://schemas.openxmlformats.org/officeDocument/2006/relationships/oleObject" Target="embeddings/oleObject79.bin"/><Relationship Id="rId826" Type="http://schemas.openxmlformats.org/officeDocument/2006/relationships/oleObject" Target="embeddings/oleObject484.bin"/><Relationship Id="rId258" Type="http://schemas.openxmlformats.org/officeDocument/2006/relationships/oleObject" Target="embeddings/oleObject143.bin"/><Relationship Id="rId465" Type="http://schemas.openxmlformats.org/officeDocument/2006/relationships/image" Target="media/image170.wmf"/><Relationship Id="rId672" Type="http://schemas.openxmlformats.org/officeDocument/2006/relationships/oleObject" Target="embeddings/oleObject404.bin"/><Relationship Id="rId22" Type="http://schemas.openxmlformats.org/officeDocument/2006/relationships/oleObject" Target="embeddings/oleObject9.bin"/><Relationship Id="rId118" Type="http://schemas.openxmlformats.org/officeDocument/2006/relationships/image" Target="media/image55.wmf"/><Relationship Id="rId325" Type="http://schemas.openxmlformats.org/officeDocument/2006/relationships/image" Target="media/image121.wmf"/><Relationship Id="rId532" Type="http://schemas.openxmlformats.org/officeDocument/2006/relationships/oleObject" Target="embeddings/oleObject324.bin"/><Relationship Id="rId171" Type="http://schemas.openxmlformats.org/officeDocument/2006/relationships/oleObject" Target="embeddings/oleObject85.bin"/><Relationship Id="rId837" Type="http://schemas.openxmlformats.org/officeDocument/2006/relationships/image" Target="media/image340.wmf"/><Relationship Id="rId269" Type="http://schemas.openxmlformats.org/officeDocument/2006/relationships/oleObject" Target="embeddings/oleObject151.bin"/><Relationship Id="rId476" Type="http://schemas.openxmlformats.org/officeDocument/2006/relationships/image" Target="media/image175.wmf"/><Relationship Id="rId683" Type="http://schemas.openxmlformats.org/officeDocument/2006/relationships/image" Target="media/image266.wmf"/><Relationship Id="rId890" Type="http://schemas.openxmlformats.org/officeDocument/2006/relationships/footer" Target="footer2.xml"/><Relationship Id="rId33" Type="http://schemas.openxmlformats.org/officeDocument/2006/relationships/image" Target="media/image12.wmf"/><Relationship Id="rId129" Type="http://schemas.openxmlformats.org/officeDocument/2006/relationships/oleObject" Target="embeddings/oleObject61.bin"/><Relationship Id="rId336" Type="http://schemas.openxmlformats.org/officeDocument/2006/relationships/oleObject" Target="embeddings/oleObject203.bin"/><Relationship Id="rId543" Type="http://schemas.openxmlformats.org/officeDocument/2006/relationships/oleObject" Target="embeddings/oleObject330.bin"/><Relationship Id="rId182" Type="http://schemas.openxmlformats.org/officeDocument/2006/relationships/image" Target="media/image83.wmf"/><Relationship Id="rId403" Type="http://schemas.openxmlformats.org/officeDocument/2006/relationships/oleObject" Target="embeddings/oleObject250.bin"/><Relationship Id="rId750" Type="http://schemas.openxmlformats.org/officeDocument/2006/relationships/oleObject" Target="embeddings/oleObject443.bin"/><Relationship Id="rId848" Type="http://schemas.openxmlformats.org/officeDocument/2006/relationships/oleObject" Target="embeddings/oleObject495.bin"/><Relationship Id="rId487" Type="http://schemas.openxmlformats.org/officeDocument/2006/relationships/image" Target="media/image180.wmf"/><Relationship Id="rId610" Type="http://schemas.openxmlformats.org/officeDocument/2006/relationships/oleObject" Target="embeddings/oleObject369.bin"/><Relationship Id="rId694" Type="http://schemas.openxmlformats.org/officeDocument/2006/relationships/oleObject" Target="embeddings/oleObject415.bin"/><Relationship Id="rId708" Type="http://schemas.openxmlformats.org/officeDocument/2006/relationships/oleObject" Target="embeddings/oleObject422.bin"/><Relationship Id="rId347" Type="http://schemas.openxmlformats.org/officeDocument/2006/relationships/oleObject" Target="embeddings/oleObject214.bin"/><Relationship Id="rId44" Type="http://schemas.openxmlformats.org/officeDocument/2006/relationships/image" Target="media/image17.wmf"/><Relationship Id="rId554" Type="http://schemas.openxmlformats.org/officeDocument/2006/relationships/image" Target="media/image211.wmf"/><Relationship Id="rId761" Type="http://schemas.openxmlformats.org/officeDocument/2006/relationships/image" Target="media/image305.wmf"/><Relationship Id="rId859" Type="http://schemas.openxmlformats.org/officeDocument/2006/relationships/image" Target="media/image351.wmf"/><Relationship Id="rId193" Type="http://schemas.openxmlformats.org/officeDocument/2006/relationships/oleObject" Target="embeddings/oleObject97.bin"/><Relationship Id="rId207" Type="http://schemas.openxmlformats.org/officeDocument/2006/relationships/image" Target="media/image94.wmf"/><Relationship Id="rId414" Type="http://schemas.openxmlformats.org/officeDocument/2006/relationships/image" Target="media/image148.wmf"/><Relationship Id="rId498" Type="http://schemas.openxmlformats.org/officeDocument/2006/relationships/oleObject" Target="embeddings/oleObject307.bin"/><Relationship Id="rId621" Type="http://schemas.openxmlformats.org/officeDocument/2006/relationships/image" Target="media/image239.wmf"/><Relationship Id="rId260" Type="http://schemas.openxmlformats.org/officeDocument/2006/relationships/image" Target="media/image108.wmf"/><Relationship Id="rId719" Type="http://schemas.openxmlformats.org/officeDocument/2006/relationships/image" Target="media/image284.wmf"/><Relationship Id="rId55" Type="http://schemas.openxmlformats.org/officeDocument/2006/relationships/oleObject" Target="embeddings/oleObject25.bin"/><Relationship Id="rId120" Type="http://schemas.openxmlformats.org/officeDocument/2006/relationships/image" Target="media/image56.wmf"/><Relationship Id="rId358" Type="http://schemas.openxmlformats.org/officeDocument/2006/relationships/oleObject" Target="embeddings/oleObject223.bin"/><Relationship Id="rId565" Type="http://schemas.openxmlformats.org/officeDocument/2006/relationships/oleObject" Target="embeddings/oleObject343.bin"/><Relationship Id="rId772" Type="http://schemas.openxmlformats.org/officeDocument/2006/relationships/oleObject" Target="embeddings/oleObject455.bin"/><Relationship Id="rId218" Type="http://schemas.openxmlformats.org/officeDocument/2006/relationships/oleObject" Target="embeddings/oleObject113.bin"/><Relationship Id="rId425" Type="http://schemas.openxmlformats.org/officeDocument/2006/relationships/oleObject" Target="embeddings/oleObject266.bin"/><Relationship Id="rId632" Type="http://schemas.openxmlformats.org/officeDocument/2006/relationships/oleObject" Target="embeddings/oleObject384.bin"/><Relationship Id="rId271" Type="http://schemas.openxmlformats.org/officeDocument/2006/relationships/oleObject" Target="embeddings/oleObject153.bin"/><Relationship Id="rId66" Type="http://schemas.openxmlformats.org/officeDocument/2006/relationships/oleObject" Target="embeddings/oleObject30.bin"/><Relationship Id="rId131" Type="http://schemas.openxmlformats.org/officeDocument/2006/relationships/oleObject" Target="embeddings/oleObject62.bin"/><Relationship Id="rId369" Type="http://schemas.openxmlformats.org/officeDocument/2006/relationships/oleObject" Target="embeddings/oleObject230.bin"/><Relationship Id="rId576" Type="http://schemas.openxmlformats.org/officeDocument/2006/relationships/image" Target="media/image220.wmf"/><Relationship Id="rId783" Type="http://schemas.openxmlformats.org/officeDocument/2006/relationships/oleObject" Target="embeddings/oleObject462.bin"/><Relationship Id="rId229" Type="http://schemas.openxmlformats.org/officeDocument/2006/relationships/image" Target="media/image101.wmf"/><Relationship Id="rId436" Type="http://schemas.openxmlformats.org/officeDocument/2006/relationships/image" Target="media/image157.wmf"/><Relationship Id="rId643" Type="http://schemas.openxmlformats.org/officeDocument/2006/relationships/image" Target="media/image246.wmf"/><Relationship Id="rId850" Type="http://schemas.openxmlformats.org/officeDocument/2006/relationships/oleObject" Target="embeddings/oleObject496.bin"/><Relationship Id="rId77" Type="http://schemas.openxmlformats.org/officeDocument/2006/relationships/image" Target="media/image35.wmf"/><Relationship Id="rId282" Type="http://schemas.openxmlformats.org/officeDocument/2006/relationships/oleObject" Target="embeddings/oleObject160.bin"/><Relationship Id="rId503" Type="http://schemas.openxmlformats.org/officeDocument/2006/relationships/image" Target="media/image186.wmf"/><Relationship Id="rId587" Type="http://schemas.openxmlformats.org/officeDocument/2006/relationships/image" Target="media/image224.wmf"/><Relationship Id="rId710" Type="http://schemas.openxmlformats.org/officeDocument/2006/relationships/oleObject" Target="embeddings/oleObject423.bin"/><Relationship Id="rId808" Type="http://schemas.openxmlformats.org/officeDocument/2006/relationships/oleObject" Target="embeddings/oleObject475.bin"/><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oleObject" Target="embeddings/oleObject278.bin"/><Relationship Id="rId794" Type="http://schemas.openxmlformats.org/officeDocument/2006/relationships/oleObject" Target="embeddings/oleObject468.bin"/><Relationship Id="rId654" Type="http://schemas.openxmlformats.org/officeDocument/2006/relationships/oleObject" Target="embeddings/oleObject395.bin"/><Relationship Id="rId861" Type="http://schemas.openxmlformats.org/officeDocument/2006/relationships/image" Target="media/image352.wmf"/><Relationship Id="rId293" Type="http://schemas.openxmlformats.org/officeDocument/2006/relationships/oleObject" Target="embeddings/oleObject168.bin"/><Relationship Id="rId307" Type="http://schemas.openxmlformats.org/officeDocument/2006/relationships/oleObject" Target="embeddings/oleObject181.bin"/><Relationship Id="rId514" Type="http://schemas.openxmlformats.org/officeDocument/2006/relationships/oleObject" Target="embeddings/oleObject315.bin"/><Relationship Id="rId721" Type="http://schemas.openxmlformats.org/officeDocument/2006/relationships/image" Target="media/image285.wmf"/><Relationship Id="rId88" Type="http://schemas.openxmlformats.org/officeDocument/2006/relationships/oleObject" Target="embeddings/oleObject40.bin"/><Relationship Id="rId153" Type="http://schemas.openxmlformats.org/officeDocument/2006/relationships/oleObject" Target="embeddings/oleObject74.bin"/><Relationship Id="rId360" Type="http://schemas.openxmlformats.org/officeDocument/2006/relationships/oleObject" Target="embeddings/oleObject225.bin"/><Relationship Id="rId598" Type="http://schemas.openxmlformats.org/officeDocument/2006/relationships/oleObject" Target="embeddings/oleObject361.bin"/><Relationship Id="rId819" Type="http://schemas.openxmlformats.org/officeDocument/2006/relationships/image" Target="media/image331.wmf"/><Relationship Id="rId220" Type="http://schemas.openxmlformats.org/officeDocument/2006/relationships/oleObject" Target="embeddings/oleObject115.bin"/><Relationship Id="rId458" Type="http://schemas.openxmlformats.org/officeDocument/2006/relationships/oleObject" Target="embeddings/oleObject284.bin"/><Relationship Id="rId665" Type="http://schemas.openxmlformats.org/officeDocument/2006/relationships/image" Target="media/image257.wmf"/><Relationship Id="rId872" Type="http://schemas.openxmlformats.org/officeDocument/2006/relationships/oleObject" Target="embeddings/oleObject507.bin"/><Relationship Id="rId15" Type="http://schemas.openxmlformats.org/officeDocument/2006/relationships/image" Target="media/image5.wmf"/><Relationship Id="rId318" Type="http://schemas.openxmlformats.org/officeDocument/2006/relationships/oleObject" Target="embeddings/oleObject192.bin"/><Relationship Id="rId525" Type="http://schemas.openxmlformats.org/officeDocument/2006/relationships/image" Target="media/image197.wmf"/><Relationship Id="rId732" Type="http://schemas.openxmlformats.org/officeDocument/2006/relationships/oleObject" Target="embeddings/oleObject434.bin"/><Relationship Id="rId99" Type="http://schemas.openxmlformats.org/officeDocument/2006/relationships/image" Target="media/image46.wmf"/><Relationship Id="rId164" Type="http://schemas.openxmlformats.org/officeDocument/2006/relationships/oleObject" Target="embeddings/oleObject81.bin"/><Relationship Id="rId371" Type="http://schemas.openxmlformats.org/officeDocument/2006/relationships/oleObject" Target="embeddings/oleObject231.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198A7-DD79-4559-BE26-E0DA709B0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13694</Words>
  <Characters>78061</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Механизм раскладки предназначен для равномерной </vt:lpstr>
    </vt:vector>
  </TitlesOfParts>
  <Company>Домашний компьютер</Company>
  <LinksUpToDate>false</LinksUpToDate>
  <CharactersWithSpaces>91572</CharactersWithSpaces>
  <SharedDoc>false</SharedDoc>
  <HLinks>
    <vt:vector size="126" baseType="variant">
      <vt:variant>
        <vt:i4>6095897</vt:i4>
      </vt:variant>
      <vt:variant>
        <vt:i4>123</vt:i4>
      </vt:variant>
      <vt:variant>
        <vt:i4>0</vt:i4>
      </vt:variant>
      <vt:variant>
        <vt:i4>5</vt:i4>
      </vt:variant>
      <vt:variant>
        <vt:lpwstr/>
      </vt:variant>
      <vt:variant>
        <vt:lpwstr>_V._ОХРАНА_ТРУДА</vt:lpwstr>
      </vt:variant>
      <vt:variant>
        <vt:i4>1703985</vt:i4>
      </vt:variant>
      <vt:variant>
        <vt:i4>116</vt:i4>
      </vt:variant>
      <vt:variant>
        <vt:i4>0</vt:i4>
      </vt:variant>
      <vt:variant>
        <vt:i4>5</vt:i4>
      </vt:variant>
      <vt:variant>
        <vt:lpwstr/>
      </vt:variant>
      <vt:variant>
        <vt:lpwstr>_Toc69739295</vt:lpwstr>
      </vt:variant>
      <vt:variant>
        <vt:i4>1769521</vt:i4>
      </vt:variant>
      <vt:variant>
        <vt:i4>110</vt:i4>
      </vt:variant>
      <vt:variant>
        <vt:i4>0</vt:i4>
      </vt:variant>
      <vt:variant>
        <vt:i4>5</vt:i4>
      </vt:variant>
      <vt:variant>
        <vt:lpwstr/>
      </vt:variant>
      <vt:variant>
        <vt:lpwstr>_Toc69739294</vt:lpwstr>
      </vt:variant>
      <vt:variant>
        <vt:i4>1835057</vt:i4>
      </vt:variant>
      <vt:variant>
        <vt:i4>104</vt:i4>
      </vt:variant>
      <vt:variant>
        <vt:i4>0</vt:i4>
      </vt:variant>
      <vt:variant>
        <vt:i4>5</vt:i4>
      </vt:variant>
      <vt:variant>
        <vt:lpwstr/>
      </vt:variant>
      <vt:variant>
        <vt:lpwstr>_Toc69739293</vt:lpwstr>
      </vt:variant>
      <vt:variant>
        <vt:i4>1900593</vt:i4>
      </vt:variant>
      <vt:variant>
        <vt:i4>98</vt:i4>
      </vt:variant>
      <vt:variant>
        <vt:i4>0</vt:i4>
      </vt:variant>
      <vt:variant>
        <vt:i4>5</vt:i4>
      </vt:variant>
      <vt:variant>
        <vt:lpwstr/>
      </vt:variant>
      <vt:variant>
        <vt:lpwstr>_Toc69739292</vt:lpwstr>
      </vt:variant>
      <vt:variant>
        <vt:i4>1966129</vt:i4>
      </vt:variant>
      <vt:variant>
        <vt:i4>92</vt:i4>
      </vt:variant>
      <vt:variant>
        <vt:i4>0</vt:i4>
      </vt:variant>
      <vt:variant>
        <vt:i4>5</vt:i4>
      </vt:variant>
      <vt:variant>
        <vt:lpwstr/>
      </vt:variant>
      <vt:variant>
        <vt:lpwstr>_Toc69739291</vt:lpwstr>
      </vt:variant>
      <vt:variant>
        <vt:i4>2031665</vt:i4>
      </vt:variant>
      <vt:variant>
        <vt:i4>86</vt:i4>
      </vt:variant>
      <vt:variant>
        <vt:i4>0</vt:i4>
      </vt:variant>
      <vt:variant>
        <vt:i4>5</vt:i4>
      </vt:variant>
      <vt:variant>
        <vt:lpwstr/>
      </vt:variant>
      <vt:variant>
        <vt:lpwstr>_Toc69739290</vt:lpwstr>
      </vt:variant>
      <vt:variant>
        <vt:i4>1441840</vt:i4>
      </vt:variant>
      <vt:variant>
        <vt:i4>80</vt:i4>
      </vt:variant>
      <vt:variant>
        <vt:i4>0</vt:i4>
      </vt:variant>
      <vt:variant>
        <vt:i4>5</vt:i4>
      </vt:variant>
      <vt:variant>
        <vt:lpwstr/>
      </vt:variant>
      <vt:variant>
        <vt:lpwstr>_Toc69739289</vt:lpwstr>
      </vt:variant>
      <vt:variant>
        <vt:i4>1507376</vt:i4>
      </vt:variant>
      <vt:variant>
        <vt:i4>74</vt:i4>
      </vt:variant>
      <vt:variant>
        <vt:i4>0</vt:i4>
      </vt:variant>
      <vt:variant>
        <vt:i4>5</vt:i4>
      </vt:variant>
      <vt:variant>
        <vt:lpwstr/>
      </vt:variant>
      <vt:variant>
        <vt:lpwstr>_Toc69739288</vt:lpwstr>
      </vt:variant>
      <vt:variant>
        <vt:i4>1572912</vt:i4>
      </vt:variant>
      <vt:variant>
        <vt:i4>68</vt:i4>
      </vt:variant>
      <vt:variant>
        <vt:i4>0</vt:i4>
      </vt:variant>
      <vt:variant>
        <vt:i4>5</vt:i4>
      </vt:variant>
      <vt:variant>
        <vt:lpwstr/>
      </vt:variant>
      <vt:variant>
        <vt:lpwstr>_Toc69739287</vt:lpwstr>
      </vt:variant>
      <vt:variant>
        <vt:i4>1638448</vt:i4>
      </vt:variant>
      <vt:variant>
        <vt:i4>62</vt:i4>
      </vt:variant>
      <vt:variant>
        <vt:i4>0</vt:i4>
      </vt:variant>
      <vt:variant>
        <vt:i4>5</vt:i4>
      </vt:variant>
      <vt:variant>
        <vt:lpwstr/>
      </vt:variant>
      <vt:variant>
        <vt:lpwstr>_Toc69739286</vt:lpwstr>
      </vt:variant>
      <vt:variant>
        <vt:i4>1703984</vt:i4>
      </vt:variant>
      <vt:variant>
        <vt:i4>56</vt:i4>
      </vt:variant>
      <vt:variant>
        <vt:i4>0</vt:i4>
      </vt:variant>
      <vt:variant>
        <vt:i4>5</vt:i4>
      </vt:variant>
      <vt:variant>
        <vt:lpwstr/>
      </vt:variant>
      <vt:variant>
        <vt:lpwstr>_Toc69739285</vt:lpwstr>
      </vt:variant>
      <vt:variant>
        <vt:i4>1769520</vt:i4>
      </vt:variant>
      <vt:variant>
        <vt:i4>50</vt:i4>
      </vt:variant>
      <vt:variant>
        <vt:i4>0</vt:i4>
      </vt:variant>
      <vt:variant>
        <vt:i4>5</vt:i4>
      </vt:variant>
      <vt:variant>
        <vt:lpwstr/>
      </vt:variant>
      <vt:variant>
        <vt:lpwstr>_Toc69739284</vt:lpwstr>
      </vt:variant>
      <vt:variant>
        <vt:i4>1835056</vt:i4>
      </vt:variant>
      <vt:variant>
        <vt:i4>44</vt:i4>
      </vt:variant>
      <vt:variant>
        <vt:i4>0</vt:i4>
      </vt:variant>
      <vt:variant>
        <vt:i4>5</vt:i4>
      </vt:variant>
      <vt:variant>
        <vt:lpwstr/>
      </vt:variant>
      <vt:variant>
        <vt:lpwstr>_Toc69739283</vt:lpwstr>
      </vt:variant>
      <vt:variant>
        <vt:i4>1900592</vt:i4>
      </vt:variant>
      <vt:variant>
        <vt:i4>38</vt:i4>
      </vt:variant>
      <vt:variant>
        <vt:i4>0</vt:i4>
      </vt:variant>
      <vt:variant>
        <vt:i4>5</vt:i4>
      </vt:variant>
      <vt:variant>
        <vt:lpwstr/>
      </vt:variant>
      <vt:variant>
        <vt:lpwstr>_Toc69739282</vt:lpwstr>
      </vt:variant>
      <vt:variant>
        <vt:i4>1966128</vt:i4>
      </vt:variant>
      <vt:variant>
        <vt:i4>32</vt:i4>
      </vt:variant>
      <vt:variant>
        <vt:i4>0</vt:i4>
      </vt:variant>
      <vt:variant>
        <vt:i4>5</vt:i4>
      </vt:variant>
      <vt:variant>
        <vt:lpwstr/>
      </vt:variant>
      <vt:variant>
        <vt:lpwstr>_Toc69739281</vt:lpwstr>
      </vt:variant>
      <vt:variant>
        <vt:i4>2031664</vt:i4>
      </vt:variant>
      <vt:variant>
        <vt:i4>26</vt:i4>
      </vt:variant>
      <vt:variant>
        <vt:i4>0</vt:i4>
      </vt:variant>
      <vt:variant>
        <vt:i4>5</vt:i4>
      </vt:variant>
      <vt:variant>
        <vt:lpwstr/>
      </vt:variant>
      <vt:variant>
        <vt:lpwstr>_Toc69739280</vt:lpwstr>
      </vt:variant>
      <vt:variant>
        <vt:i4>1441855</vt:i4>
      </vt:variant>
      <vt:variant>
        <vt:i4>20</vt:i4>
      </vt:variant>
      <vt:variant>
        <vt:i4>0</vt:i4>
      </vt:variant>
      <vt:variant>
        <vt:i4>5</vt:i4>
      </vt:variant>
      <vt:variant>
        <vt:lpwstr/>
      </vt:variant>
      <vt:variant>
        <vt:lpwstr>_Toc69739279</vt:lpwstr>
      </vt:variant>
      <vt:variant>
        <vt:i4>1507391</vt:i4>
      </vt:variant>
      <vt:variant>
        <vt:i4>14</vt:i4>
      </vt:variant>
      <vt:variant>
        <vt:i4>0</vt:i4>
      </vt:variant>
      <vt:variant>
        <vt:i4>5</vt:i4>
      </vt:variant>
      <vt:variant>
        <vt:lpwstr/>
      </vt:variant>
      <vt:variant>
        <vt:lpwstr>_Toc69739278</vt:lpwstr>
      </vt:variant>
      <vt:variant>
        <vt:i4>1572927</vt:i4>
      </vt:variant>
      <vt:variant>
        <vt:i4>8</vt:i4>
      </vt:variant>
      <vt:variant>
        <vt:i4>0</vt:i4>
      </vt:variant>
      <vt:variant>
        <vt:i4>5</vt:i4>
      </vt:variant>
      <vt:variant>
        <vt:lpwstr/>
      </vt:variant>
      <vt:variant>
        <vt:lpwstr>_Toc69739277</vt:lpwstr>
      </vt:variant>
      <vt:variant>
        <vt:i4>1638463</vt:i4>
      </vt:variant>
      <vt:variant>
        <vt:i4>2</vt:i4>
      </vt:variant>
      <vt:variant>
        <vt:i4>0</vt:i4>
      </vt:variant>
      <vt:variant>
        <vt:i4>5</vt:i4>
      </vt:variant>
      <vt:variant>
        <vt:lpwstr/>
      </vt:variant>
      <vt:variant>
        <vt:lpwstr>_Toc69739276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Механизм раскладки предназначен для равномерной </dc:title>
  <dc:subject/>
  <dc:creator>Елена Высочанская</dc:creator>
  <cp:keywords/>
  <dc:description/>
  <cp:lastModifiedBy>Irina</cp:lastModifiedBy>
  <cp:revision>2</cp:revision>
  <cp:lastPrinted>2004-04-17T14:05:00Z</cp:lastPrinted>
  <dcterms:created xsi:type="dcterms:W3CDTF">2014-08-15T08:31:00Z</dcterms:created>
  <dcterms:modified xsi:type="dcterms:W3CDTF">2014-08-15T08:31:00Z</dcterms:modified>
</cp:coreProperties>
</file>