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AE" w:rsidRPr="00CD05C4" w:rsidRDefault="002731AE" w:rsidP="00CD05C4">
      <w:pPr>
        <w:pStyle w:val="1"/>
        <w:keepNext w:val="0"/>
        <w:widowControl w:val="0"/>
        <w:spacing w:line="360" w:lineRule="auto"/>
        <w:ind w:firstLine="709"/>
        <w:jc w:val="center"/>
        <w:rPr>
          <w:b/>
          <w:bCs/>
          <w:sz w:val="28"/>
          <w:szCs w:val="28"/>
        </w:rPr>
      </w:pPr>
      <w:r w:rsidRPr="00CD05C4">
        <w:rPr>
          <w:b/>
          <w:bCs/>
          <w:sz w:val="28"/>
          <w:szCs w:val="28"/>
        </w:rPr>
        <w:t>Министерство образования Республики Беларусь</w:t>
      </w:r>
    </w:p>
    <w:p w:rsidR="002731AE" w:rsidRPr="00CD05C4" w:rsidRDefault="00707A26" w:rsidP="00CD05C4">
      <w:pPr>
        <w:widowControl w:val="0"/>
        <w:spacing w:line="360" w:lineRule="auto"/>
        <w:ind w:firstLine="709"/>
        <w:jc w:val="center"/>
        <w:rPr>
          <w:b/>
          <w:sz w:val="28"/>
          <w:szCs w:val="28"/>
        </w:rPr>
      </w:pPr>
      <w:r w:rsidRPr="00CD05C4">
        <w:rPr>
          <w:b/>
          <w:sz w:val="28"/>
          <w:szCs w:val="28"/>
        </w:rPr>
        <w:t>Учреждение образования «</w:t>
      </w:r>
      <w:r w:rsidR="002731AE" w:rsidRPr="00CD05C4">
        <w:rPr>
          <w:b/>
          <w:sz w:val="28"/>
          <w:szCs w:val="28"/>
        </w:rPr>
        <w:t xml:space="preserve">Гомельский государственный дорожно-строительный </w:t>
      </w:r>
      <w:r w:rsidR="008A7DB2" w:rsidRPr="00CD05C4">
        <w:rPr>
          <w:b/>
          <w:sz w:val="28"/>
          <w:szCs w:val="28"/>
        </w:rPr>
        <w:t>колледж</w:t>
      </w:r>
      <w:r w:rsidRPr="00CD05C4">
        <w:rPr>
          <w:b/>
          <w:sz w:val="28"/>
          <w:szCs w:val="28"/>
        </w:rPr>
        <w:t xml:space="preserve"> имени Ленинского комсомола Белоруссии»</w:t>
      </w:r>
    </w:p>
    <w:p w:rsidR="002731AE" w:rsidRPr="00CD05C4" w:rsidRDefault="002731AE" w:rsidP="00CD05C4">
      <w:pPr>
        <w:widowControl w:val="0"/>
        <w:spacing w:line="360" w:lineRule="auto"/>
        <w:ind w:firstLine="709"/>
        <w:jc w:val="both"/>
        <w:rPr>
          <w:sz w:val="28"/>
          <w:szCs w:val="28"/>
        </w:rPr>
      </w:pPr>
    </w:p>
    <w:p w:rsidR="002731AE" w:rsidRPr="00CD05C4" w:rsidRDefault="002731AE" w:rsidP="00CD05C4">
      <w:pPr>
        <w:widowControl w:val="0"/>
        <w:spacing w:line="360" w:lineRule="auto"/>
        <w:ind w:firstLine="709"/>
        <w:jc w:val="both"/>
        <w:rPr>
          <w:sz w:val="28"/>
          <w:szCs w:val="28"/>
        </w:rPr>
      </w:pPr>
    </w:p>
    <w:p w:rsidR="002731AE" w:rsidRPr="00CD05C4" w:rsidRDefault="002731AE" w:rsidP="00CD05C4">
      <w:pPr>
        <w:widowControl w:val="0"/>
        <w:spacing w:line="360" w:lineRule="auto"/>
        <w:ind w:firstLine="709"/>
        <w:jc w:val="both"/>
        <w:rPr>
          <w:sz w:val="28"/>
          <w:szCs w:val="28"/>
        </w:rPr>
      </w:pPr>
    </w:p>
    <w:p w:rsidR="002731AE" w:rsidRPr="00CD05C4" w:rsidRDefault="002731AE" w:rsidP="00CD05C4">
      <w:pPr>
        <w:widowControl w:val="0"/>
        <w:spacing w:line="360" w:lineRule="auto"/>
        <w:ind w:firstLine="709"/>
        <w:jc w:val="both"/>
        <w:rPr>
          <w:sz w:val="28"/>
          <w:szCs w:val="28"/>
        </w:rPr>
      </w:pPr>
    </w:p>
    <w:p w:rsidR="002731AE" w:rsidRPr="00CD05C4" w:rsidRDefault="002731AE" w:rsidP="00CD05C4">
      <w:pPr>
        <w:widowControl w:val="0"/>
        <w:spacing w:line="360" w:lineRule="auto"/>
        <w:ind w:firstLine="709"/>
        <w:jc w:val="both"/>
        <w:rPr>
          <w:sz w:val="28"/>
          <w:szCs w:val="28"/>
        </w:rPr>
      </w:pPr>
    </w:p>
    <w:p w:rsidR="002731AE" w:rsidRPr="00CD05C4" w:rsidRDefault="002731AE" w:rsidP="00CD05C4">
      <w:pPr>
        <w:widowControl w:val="0"/>
        <w:spacing w:line="360" w:lineRule="auto"/>
        <w:ind w:firstLine="709"/>
        <w:jc w:val="both"/>
        <w:rPr>
          <w:sz w:val="28"/>
          <w:szCs w:val="28"/>
        </w:rPr>
      </w:pPr>
      <w:r w:rsidRPr="00CD05C4">
        <w:rPr>
          <w:sz w:val="28"/>
          <w:szCs w:val="28"/>
        </w:rPr>
        <w:t>Специальность:</w:t>
      </w:r>
      <w:r w:rsidR="00CD05C4">
        <w:rPr>
          <w:sz w:val="28"/>
          <w:szCs w:val="28"/>
        </w:rPr>
        <w:t xml:space="preserve"> </w:t>
      </w:r>
      <w:r w:rsidRPr="00CD05C4">
        <w:rPr>
          <w:sz w:val="28"/>
          <w:szCs w:val="28"/>
        </w:rPr>
        <w:t>2400202</w:t>
      </w:r>
    </w:p>
    <w:p w:rsidR="002731AE" w:rsidRPr="00CD05C4" w:rsidRDefault="002731AE" w:rsidP="00CD05C4">
      <w:pPr>
        <w:widowControl w:val="0"/>
        <w:spacing w:line="360" w:lineRule="auto"/>
        <w:ind w:firstLine="709"/>
        <w:jc w:val="both"/>
        <w:rPr>
          <w:sz w:val="28"/>
          <w:szCs w:val="28"/>
        </w:rPr>
      </w:pPr>
      <w:r w:rsidRPr="00CD05C4">
        <w:rPr>
          <w:sz w:val="28"/>
          <w:szCs w:val="28"/>
        </w:rPr>
        <w:t>Группа:</w:t>
      </w:r>
      <w:r w:rsidR="00CD05C4">
        <w:rPr>
          <w:sz w:val="28"/>
          <w:szCs w:val="28"/>
        </w:rPr>
        <w:t xml:space="preserve"> </w:t>
      </w:r>
      <w:r w:rsidR="00147231" w:rsidRPr="00CD05C4">
        <w:rPr>
          <w:sz w:val="28"/>
          <w:szCs w:val="28"/>
        </w:rPr>
        <w:t>ЭВС</w:t>
      </w:r>
      <w:r w:rsidRPr="00CD05C4">
        <w:rPr>
          <w:sz w:val="28"/>
          <w:szCs w:val="28"/>
        </w:rPr>
        <w:t>-42</w:t>
      </w:r>
    </w:p>
    <w:p w:rsidR="002731AE" w:rsidRPr="00CD05C4" w:rsidRDefault="002731AE" w:rsidP="00CD05C4">
      <w:pPr>
        <w:widowControl w:val="0"/>
        <w:spacing w:line="360" w:lineRule="auto"/>
        <w:ind w:firstLine="709"/>
        <w:jc w:val="both"/>
        <w:rPr>
          <w:i/>
          <w:iCs/>
          <w:sz w:val="28"/>
          <w:szCs w:val="28"/>
        </w:rPr>
      </w:pPr>
    </w:p>
    <w:p w:rsidR="002731AE" w:rsidRPr="00CD05C4" w:rsidRDefault="002731AE" w:rsidP="00CD05C4">
      <w:pPr>
        <w:widowControl w:val="0"/>
        <w:spacing w:line="360" w:lineRule="auto"/>
        <w:ind w:firstLine="709"/>
        <w:jc w:val="both"/>
        <w:rPr>
          <w:sz w:val="28"/>
          <w:szCs w:val="28"/>
        </w:rPr>
      </w:pPr>
    </w:p>
    <w:p w:rsidR="002731AE" w:rsidRPr="00CD05C4" w:rsidRDefault="002731AE" w:rsidP="00CD05C4">
      <w:pPr>
        <w:widowControl w:val="0"/>
        <w:spacing w:line="360" w:lineRule="auto"/>
        <w:ind w:firstLine="709"/>
        <w:jc w:val="center"/>
        <w:rPr>
          <w:b/>
          <w:bCs/>
          <w:sz w:val="28"/>
          <w:szCs w:val="28"/>
        </w:rPr>
      </w:pPr>
      <w:r w:rsidRPr="00CD05C4">
        <w:rPr>
          <w:b/>
          <w:bCs/>
          <w:sz w:val="28"/>
          <w:szCs w:val="28"/>
        </w:rPr>
        <w:t>Пояснительная записка</w:t>
      </w:r>
      <w:r w:rsidR="00CD05C4">
        <w:rPr>
          <w:b/>
          <w:bCs/>
          <w:sz w:val="28"/>
          <w:szCs w:val="28"/>
        </w:rPr>
        <w:t xml:space="preserve"> </w:t>
      </w:r>
      <w:r w:rsidRPr="00CD05C4">
        <w:rPr>
          <w:b/>
          <w:bCs/>
          <w:sz w:val="28"/>
          <w:szCs w:val="28"/>
        </w:rPr>
        <w:t>к дипломному проекту</w:t>
      </w:r>
    </w:p>
    <w:p w:rsidR="002731AE" w:rsidRPr="00CD05C4" w:rsidRDefault="002731AE" w:rsidP="00CD05C4">
      <w:pPr>
        <w:widowControl w:val="0"/>
        <w:spacing w:line="360" w:lineRule="auto"/>
        <w:ind w:firstLine="709"/>
        <w:jc w:val="center"/>
        <w:rPr>
          <w:b/>
          <w:iCs/>
          <w:sz w:val="28"/>
          <w:szCs w:val="28"/>
        </w:rPr>
      </w:pPr>
      <w:r w:rsidRPr="00CD05C4">
        <w:rPr>
          <w:b/>
          <w:bCs/>
          <w:sz w:val="28"/>
          <w:szCs w:val="28"/>
        </w:rPr>
        <w:t>НА ТЕМУ</w:t>
      </w:r>
      <w:r w:rsidRPr="00CD05C4">
        <w:rPr>
          <w:sz w:val="28"/>
          <w:szCs w:val="28"/>
        </w:rPr>
        <w:t xml:space="preserve">: </w:t>
      </w:r>
      <w:r w:rsidRPr="00CD05C4">
        <w:rPr>
          <w:b/>
          <w:iCs/>
          <w:sz w:val="28"/>
          <w:szCs w:val="28"/>
        </w:rPr>
        <w:t>«</w:t>
      </w:r>
      <w:r w:rsidR="00E04A5C" w:rsidRPr="00CD05C4">
        <w:rPr>
          <w:b/>
          <w:iCs/>
          <w:sz w:val="28"/>
          <w:szCs w:val="28"/>
        </w:rPr>
        <w:t>И</w:t>
      </w:r>
      <w:r w:rsidR="00E04A5C" w:rsidRPr="00CD05C4">
        <w:rPr>
          <w:sz w:val="28"/>
          <w:szCs w:val="28"/>
        </w:rPr>
        <w:t>змеритель напряжённости и градиента магнитного поля</w:t>
      </w:r>
      <w:r w:rsidRPr="00CD05C4">
        <w:rPr>
          <w:b/>
          <w:iCs/>
          <w:sz w:val="28"/>
          <w:szCs w:val="28"/>
        </w:rPr>
        <w:t>»</w:t>
      </w:r>
    </w:p>
    <w:p w:rsidR="002731AE" w:rsidRPr="00CD05C4" w:rsidRDefault="002731AE" w:rsidP="00CD05C4">
      <w:pPr>
        <w:widowControl w:val="0"/>
        <w:spacing w:line="360" w:lineRule="auto"/>
        <w:ind w:firstLine="709"/>
        <w:jc w:val="both"/>
        <w:rPr>
          <w:sz w:val="28"/>
          <w:szCs w:val="28"/>
        </w:rPr>
      </w:pPr>
    </w:p>
    <w:p w:rsidR="002731AE" w:rsidRPr="00CD05C4" w:rsidRDefault="002731AE" w:rsidP="00CD05C4">
      <w:pPr>
        <w:widowControl w:val="0"/>
        <w:spacing w:line="360" w:lineRule="auto"/>
        <w:ind w:firstLine="709"/>
        <w:jc w:val="both"/>
        <w:rPr>
          <w:sz w:val="28"/>
          <w:szCs w:val="28"/>
        </w:rPr>
      </w:pPr>
    </w:p>
    <w:p w:rsidR="002731AE" w:rsidRPr="00CD05C4" w:rsidRDefault="002731AE" w:rsidP="00CD05C4">
      <w:pPr>
        <w:widowControl w:val="0"/>
        <w:spacing w:line="360" w:lineRule="auto"/>
        <w:ind w:firstLine="709"/>
        <w:jc w:val="both"/>
        <w:rPr>
          <w:sz w:val="28"/>
          <w:szCs w:val="28"/>
        </w:rPr>
      </w:pPr>
      <w:r w:rsidRPr="00CD05C4">
        <w:rPr>
          <w:sz w:val="28"/>
          <w:szCs w:val="28"/>
        </w:rPr>
        <w:t>Разработал учащийся</w:t>
      </w:r>
      <w:r w:rsidR="00147231" w:rsidRPr="00CD05C4">
        <w:rPr>
          <w:sz w:val="28"/>
          <w:szCs w:val="28"/>
        </w:rPr>
        <w:t>:</w:t>
      </w:r>
      <w:r w:rsidR="00CD05C4">
        <w:rPr>
          <w:sz w:val="28"/>
          <w:szCs w:val="28"/>
        </w:rPr>
        <w:t xml:space="preserve"> </w:t>
      </w:r>
      <w:r w:rsidR="008A7DB2" w:rsidRPr="00CD05C4">
        <w:rPr>
          <w:sz w:val="28"/>
          <w:szCs w:val="28"/>
        </w:rPr>
        <w:t>В.Т. Тихоненко</w:t>
      </w:r>
    </w:p>
    <w:p w:rsidR="002731AE" w:rsidRPr="00CD05C4" w:rsidRDefault="002731AE" w:rsidP="00CD05C4">
      <w:pPr>
        <w:widowControl w:val="0"/>
        <w:spacing w:line="360" w:lineRule="auto"/>
        <w:ind w:firstLine="709"/>
        <w:jc w:val="both"/>
        <w:rPr>
          <w:sz w:val="28"/>
          <w:szCs w:val="28"/>
        </w:rPr>
      </w:pPr>
      <w:r w:rsidRPr="00CD05C4">
        <w:rPr>
          <w:sz w:val="28"/>
          <w:szCs w:val="28"/>
        </w:rPr>
        <w:t xml:space="preserve">Руководитель дипломного проекта: </w:t>
      </w:r>
      <w:r w:rsidR="00147231" w:rsidRPr="00CD05C4">
        <w:rPr>
          <w:sz w:val="28"/>
          <w:szCs w:val="28"/>
        </w:rPr>
        <w:t>Д.С. Минин</w:t>
      </w:r>
    </w:p>
    <w:p w:rsidR="002731AE" w:rsidRPr="00CD05C4" w:rsidRDefault="002731AE" w:rsidP="00CD05C4">
      <w:pPr>
        <w:widowControl w:val="0"/>
        <w:spacing w:line="360" w:lineRule="auto"/>
        <w:ind w:firstLine="709"/>
        <w:jc w:val="both"/>
        <w:rPr>
          <w:sz w:val="28"/>
          <w:szCs w:val="28"/>
        </w:rPr>
      </w:pPr>
      <w:r w:rsidRPr="00CD05C4">
        <w:rPr>
          <w:sz w:val="28"/>
          <w:szCs w:val="28"/>
        </w:rPr>
        <w:t>Руководитель цикловой комиссии:</w:t>
      </w:r>
      <w:r w:rsidR="008A7DB2" w:rsidRPr="00CD05C4">
        <w:rPr>
          <w:sz w:val="28"/>
          <w:szCs w:val="28"/>
        </w:rPr>
        <w:t xml:space="preserve"> А.В.</w:t>
      </w:r>
      <w:r w:rsidRPr="00CD05C4">
        <w:rPr>
          <w:sz w:val="28"/>
          <w:szCs w:val="28"/>
        </w:rPr>
        <w:t xml:space="preserve"> Кривицкий </w:t>
      </w:r>
    </w:p>
    <w:p w:rsidR="002731AE" w:rsidRPr="00CD05C4" w:rsidRDefault="002731AE" w:rsidP="00CD05C4">
      <w:pPr>
        <w:widowControl w:val="0"/>
        <w:spacing w:line="360" w:lineRule="auto"/>
        <w:ind w:firstLine="709"/>
        <w:jc w:val="both"/>
        <w:rPr>
          <w:sz w:val="28"/>
          <w:szCs w:val="28"/>
        </w:rPr>
      </w:pPr>
      <w:r w:rsidRPr="00CD05C4">
        <w:rPr>
          <w:sz w:val="28"/>
          <w:szCs w:val="28"/>
        </w:rPr>
        <w:t xml:space="preserve">Руководитель экономической части: </w:t>
      </w:r>
      <w:r w:rsidR="008A7DB2" w:rsidRPr="00CD05C4">
        <w:rPr>
          <w:sz w:val="28"/>
          <w:szCs w:val="28"/>
        </w:rPr>
        <w:t>Л.П.Дворак</w:t>
      </w:r>
    </w:p>
    <w:p w:rsidR="002731AE" w:rsidRPr="00CD05C4" w:rsidRDefault="002731AE" w:rsidP="00CD05C4">
      <w:pPr>
        <w:widowControl w:val="0"/>
        <w:spacing w:line="360" w:lineRule="auto"/>
        <w:ind w:firstLine="709"/>
        <w:jc w:val="both"/>
        <w:rPr>
          <w:sz w:val="28"/>
          <w:szCs w:val="28"/>
        </w:rPr>
      </w:pPr>
    </w:p>
    <w:p w:rsidR="002731AE" w:rsidRDefault="002731AE" w:rsidP="00CD05C4">
      <w:pPr>
        <w:widowControl w:val="0"/>
        <w:spacing w:line="360" w:lineRule="auto"/>
        <w:ind w:firstLine="709"/>
        <w:jc w:val="both"/>
        <w:rPr>
          <w:sz w:val="28"/>
          <w:szCs w:val="28"/>
        </w:rPr>
      </w:pPr>
    </w:p>
    <w:p w:rsidR="00CD05C4" w:rsidRDefault="00CD05C4" w:rsidP="00CD05C4">
      <w:pPr>
        <w:widowControl w:val="0"/>
        <w:spacing w:line="360" w:lineRule="auto"/>
        <w:ind w:firstLine="709"/>
        <w:jc w:val="both"/>
        <w:rPr>
          <w:sz w:val="28"/>
          <w:szCs w:val="28"/>
        </w:rPr>
      </w:pPr>
    </w:p>
    <w:p w:rsidR="00CD05C4" w:rsidRPr="00CD05C4" w:rsidRDefault="00CD05C4" w:rsidP="00CD05C4">
      <w:pPr>
        <w:widowControl w:val="0"/>
        <w:spacing w:line="360" w:lineRule="auto"/>
        <w:ind w:firstLine="709"/>
        <w:jc w:val="both"/>
        <w:rPr>
          <w:sz w:val="28"/>
          <w:szCs w:val="28"/>
        </w:rPr>
      </w:pPr>
    </w:p>
    <w:p w:rsidR="002731AE" w:rsidRPr="00CD05C4" w:rsidRDefault="002731AE"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sz w:val="28"/>
          <w:szCs w:val="28"/>
        </w:rPr>
      </w:pPr>
    </w:p>
    <w:p w:rsidR="002731AE" w:rsidRPr="00CD05C4" w:rsidRDefault="002731AE" w:rsidP="00CD05C4">
      <w:pPr>
        <w:widowControl w:val="0"/>
        <w:spacing w:line="360" w:lineRule="auto"/>
        <w:ind w:firstLine="709"/>
        <w:jc w:val="both"/>
        <w:rPr>
          <w:sz w:val="28"/>
          <w:szCs w:val="28"/>
        </w:rPr>
      </w:pPr>
    </w:p>
    <w:p w:rsidR="002731AE" w:rsidRPr="00CD05C4" w:rsidRDefault="00147231" w:rsidP="00CD05C4">
      <w:pPr>
        <w:pStyle w:val="7"/>
        <w:keepNext w:val="0"/>
        <w:widowControl w:val="0"/>
        <w:spacing w:line="360" w:lineRule="auto"/>
        <w:ind w:firstLine="709"/>
        <w:jc w:val="both"/>
        <w:rPr>
          <w:rFonts w:ascii="Times New Roman" w:hAnsi="Times New Roman" w:cs="Times New Roman"/>
          <w:szCs w:val="28"/>
        </w:rPr>
      </w:pPr>
      <w:r w:rsidRPr="00CD05C4">
        <w:rPr>
          <w:rFonts w:ascii="Times New Roman" w:hAnsi="Times New Roman" w:cs="Times New Roman"/>
          <w:szCs w:val="28"/>
        </w:rPr>
        <w:t>Гомель 20</w:t>
      </w:r>
      <w:r w:rsidR="00BA1DAB" w:rsidRPr="00CD05C4">
        <w:rPr>
          <w:rFonts w:ascii="Times New Roman" w:hAnsi="Times New Roman" w:cs="Times New Roman"/>
          <w:szCs w:val="28"/>
        </w:rPr>
        <w:t>10</w:t>
      </w:r>
    </w:p>
    <w:p w:rsidR="00F96E32" w:rsidRPr="00CD05C4" w:rsidRDefault="00CD05C4" w:rsidP="00CD05C4">
      <w:pPr>
        <w:widowControl w:val="0"/>
        <w:spacing w:line="360" w:lineRule="auto"/>
        <w:ind w:firstLine="709"/>
        <w:jc w:val="both"/>
        <w:rPr>
          <w:b/>
          <w:sz w:val="28"/>
        </w:rPr>
      </w:pPr>
      <w:r>
        <w:rPr>
          <w:sz w:val="28"/>
        </w:rPr>
        <w:br w:type="page"/>
      </w:r>
      <w:r w:rsidR="00F96E32" w:rsidRPr="00CD05C4">
        <w:rPr>
          <w:b/>
          <w:sz w:val="28"/>
        </w:rPr>
        <w:t>Содержание</w:t>
      </w:r>
    </w:p>
    <w:p w:rsidR="00F96E32" w:rsidRPr="00CD05C4" w:rsidRDefault="00F96E32" w:rsidP="00CD05C4">
      <w:pPr>
        <w:widowControl w:val="0"/>
        <w:spacing w:line="360" w:lineRule="auto"/>
        <w:ind w:firstLine="709"/>
        <w:jc w:val="both"/>
        <w:rPr>
          <w:sz w:val="28"/>
          <w:szCs w:val="28"/>
        </w:rPr>
      </w:pPr>
    </w:p>
    <w:p w:rsidR="00F96E32" w:rsidRPr="00CD05C4" w:rsidRDefault="00F96E32" w:rsidP="00CD05C4">
      <w:pPr>
        <w:pStyle w:val="7"/>
        <w:keepNext w:val="0"/>
        <w:widowControl w:val="0"/>
        <w:tabs>
          <w:tab w:val="left" w:pos="1134"/>
          <w:tab w:val="left" w:pos="9337"/>
        </w:tabs>
        <w:spacing w:line="360" w:lineRule="auto"/>
        <w:jc w:val="left"/>
        <w:rPr>
          <w:rFonts w:ascii="Times New Roman" w:hAnsi="Times New Roman"/>
          <w:szCs w:val="28"/>
        </w:rPr>
      </w:pPr>
      <w:r w:rsidRPr="00CD05C4">
        <w:rPr>
          <w:rFonts w:ascii="Times New Roman" w:hAnsi="Times New Roman"/>
          <w:szCs w:val="28"/>
        </w:rPr>
        <w:t>Введение</w:t>
      </w:r>
    </w:p>
    <w:p w:rsidR="00F96E32" w:rsidRPr="00CD05C4" w:rsidRDefault="00F96E32" w:rsidP="00CD05C4">
      <w:pPr>
        <w:widowControl w:val="0"/>
        <w:tabs>
          <w:tab w:val="left" w:pos="1134"/>
          <w:tab w:val="left" w:pos="9337"/>
        </w:tabs>
        <w:spacing w:line="360" w:lineRule="auto"/>
        <w:rPr>
          <w:b/>
          <w:sz w:val="28"/>
          <w:szCs w:val="28"/>
        </w:rPr>
      </w:pPr>
      <w:r w:rsidRPr="00CD05C4">
        <w:rPr>
          <w:sz w:val="28"/>
          <w:szCs w:val="28"/>
        </w:rPr>
        <w:t>1 Расчетно-проектировочный раздел</w:t>
      </w:r>
    </w:p>
    <w:p w:rsidR="00F96E32" w:rsidRPr="00CD05C4" w:rsidRDefault="00F96E32" w:rsidP="00CD05C4">
      <w:pPr>
        <w:widowControl w:val="0"/>
        <w:tabs>
          <w:tab w:val="left" w:pos="1134"/>
          <w:tab w:val="left" w:pos="9337"/>
        </w:tabs>
        <w:spacing w:line="360" w:lineRule="auto"/>
        <w:rPr>
          <w:sz w:val="28"/>
          <w:szCs w:val="28"/>
        </w:rPr>
      </w:pPr>
      <w:r w:rsidRPr="00CD05C4">
        <w:rPr>
          <w:sz w:val="28"/>
          <w:szCs w:val="28"/>
        </w:rPr>
        <w:t>1.1 Назначение и область применения</w:t>
      </w:r>
    </w:p>
    <w:p w:rsidR="00CD05C4" w:rsidRDefault="00F96E32" w:rsidP="00CD05C4">
      <w:pPr>
        <w:widowControl w:val="0"/>
        <w:tabs>
          <w:tab w:val="left" w:pos="1134"/>
          <w:tab w:val="num" w:pos="1347"/>
          <w:tab w:val="left" w:pos="1701"/>
          <w:tab w:val="left" w:pos="9337"/>
        </w:tabs>
        <w:spacing w:line="360" w:lineRule="auto"/>
        <w:rPr>
          <w:sz w:val="28"/>
          <w:szCs w:val="28"/>
        </w:rPr>
      </w:pPr>
      <w:r w:rsidRPr="00CD05C4">
        <w:rPr>
          <w:sz w:val="28"/>
          <w:szCs w:val="28"/>
        </w:rPr>
        <w:t>1.2 Разработка структурной схемы</w:t>
      </w:r>
    </w:p>
    <w:p w:rsidR="00F96E32" w:rsidRPr="00CD05C4" w:rsidRDefault="00F96E32" w:rsidP="00CD05C4">
      <w:pPr>
        <w:widowControl w:val="0"/>
        <w:tabs>
          <w:tab w:val="left" w:pos="1134"/>
          <w:tab w:val="num" w:pos="1347"/>
          <w:tab w:val="left" w:pos="1701"/>
          <w:tab w:val="left" w:pos="9337"/>
        </w:tabs>
        <w:spacing w:line="360" w:lineRule="auto"/>
        <w:rPr>
          <w:sz w:val="28"/>
          <w:szCs w:val="28"/>
        </w:rPr>
      </w:pPr>
      <w:r w:rsidRPr="00CD05C4">
        <w:rPr>
          <w:sz w:val="28"/>
          <w:szCs w:val="28"/>
        </w:rPr>
        <w:t>1.3 Разработка принципиальной схемы</w:t>
      </w:r>
    </w:p>
    <w:p w:rsidR="00F96E32" w:rsidRPr="00CD05C4" w:rsidRDefault="00F96E32" w:rsidP="00CD05C4">
      <w:pPr>
        <w:widowControl w:val="0"/>
        <w:tabs>
          <w:tab w:val="left" w:pos="1134"/>
          <w:tab w:val="num" w:pos="1347"/>
          <w:tab w:val="left" w:pos="1701"/>
          <w:tab w:val="left" w:pos="9337"/>
        </w:tabs>
        <w:spacing w:line="360" w:lineRule="auto"/>
        <w:rPr>
          <w:sz w:val="28"/>
          <w:szCs w:val="28"/>
        </w:rPr>
      </w:pPr>
      <w:r w:rsidRPr="00CD05C4">
        <w:rPr>
          <w:sz w:val="28"/>
          <w:szCs w:val="28"/>
        </w:rPr>
        <w:t>1.3.1 Расчет узлов и блоков</w:t>
      </w:r>
    </w:p>
    <w:p w:rsidR="00F96E32" w:rsidRPr="00CD05C4" w:rsidRDefault="00F96E32" w:rsidP="00CD05C4">
      <w:pPr>
        <w:widowControl w:val="0"/>
        <w:tabs>
          <w:tab w:val="left" w:pos="1134"/>
          <w:tab w:val="num" w:pos="1347"/>
          <w:tab w:val="left" w:pos="1701"/>
          <w:tab w:val="left" w:pos="9337"/>
        </w:tabs>
        <w:spacing w:line="360" w:lineRule="auto"/>
        <w:rPr>
          <w:sz w:val="28"/>
          <w:szCs w:val="28"/>
        </w:rPr>
      </w:pPr>
      <w:r w:rsidRPr="00CD05C4">
        <w:rPr>
          <w:sz w:val="28"/>
          <w:szCs w:val="28"/>
        </w:rPr>
        <w:t>1.3.2 Выбор элементной базы1</w:t>
      </w:r>
    </w:p>
    <w:p w:rsidR="00F96E32" w:rsidRPr="00CD05C4" w:rsidRDefault="00F96E32" w:rsidP="00CD05C4">
      <w:pPr>
        <w:widowControl w:val="0"/>
        <w:tabs>
          <w:tab w:val="left" w:pos="1134"/>
          <w:tab w:val="num" w:pos="1347"/>
          <w:tab w:val="left" w:pos="1701"/>
          <w:tab w:val="left" w:pos="9337"/>
        </w:tabs>
        <w:spacing w:line="360" w:lineRule="auto"/>
        <w:rPr>
          <w:sz w:val="28"/>
          <w:szCs w:val="28"/>
        </w:rPr>
      </w:pPr>
      <w:r w:rsidRPr="00CD05C4">
        <w:rPr>
          <w:sz w:val="28"/>
          <w:szCs w:val="28"/>
        </w:rPr>
        <w:t>1.3.3 Описание принципа действия</w:t>
      </w:r>
    </w:p>
    <w:p w:rsidR="00F96E32" w:rsidRPr="00CD05C4" w:rsidRDefault="00F96E32" w:rsidP="00CD05C4">
      <w:pPr>
        <w:widowControl w:val="0"/>
        <w:tabs>
          <w:tab w:val="left" w:pos="1134"/>
          <w:tab w:val="num" w:pos="1347"/>
          <w:tab w:val="left" w:pos="1701"/>
          <w:tab w:val="left" w:pos="9337"/>
        </w:tabs>
        <w:spacing w:line="360" w:lineRule="auto"/>
        <w:rPr>
          <w:sz w:val="28"/>
          <w:szCs w:val="28"/>
        </w:rPr>
      </w:pPr>
      <w:r w:rsidRPr="00CD05C4">
        <w:rPr>
          <w:sz w:val="28"/>
          <w:szCs w:val="28"/>
        </w:rPr>
        <w:t>1.3.4 Расчет потребляемой мощности</w:t>
      </w:r>
    </w:p>
    <w:p w:rsidR="00F96E32" w:rsidRPr="00CD05C4" w:rsidRDefault="00F96E32" w:rsidP="00CD05C4">
      <w:pPr>
        <w:widowControl w:val="0"/>
        <w:tabs>
          <w:tab w:val="left" w:pos="1134"/>
          <w:tab w:val="num" w:pos="1347"/>
          <w:tab w:val="left" w:pos="1701"/>
          <w:tab w:val="left" w:pos="9337"/>
        </w:tabs>
        <w:spacing w:line="360" w:lineRule="auto"/>
        <w:rPr>
          <w:sz w:val="28"/>
          <w:szCs w:val="28"/>
        </w:rPr>
      </w:pPr>
      <w:r w:rsidRPr="00CD05C4">
        <w:rPr>
          <w:sz w:val="28"/>
          <w:szCs w:val="28"/>
        </w:rPr>
        <w:t>1.4 Разработка блока (системы) электропитания</w:t>
      </w:r>
    </w:p>
    <w:p w:rsidR="00F96E32" w:rsidRPr="00CD05C4" w:rsidRDefault="00F96E32" w:rsidP="00CD05C4">
      <w:pPr>
        <w:widowControl w:val="0"/>
        <w:tabs>
          <w:tab w:val="left" w:pos="1134"/>
          <w:tab w:val="num" w:pos="1347"/>
          <w:tab w:val="left" w:pos="1701"/>
          <w:tab w:val="left" w:pos="9337"/>
        </w:tabs>
        <w:spacing w:line="360" w:lineRule="auto"/>
        <w:rPr>
          <w:sz w:val="28"/>
          <w:szCs w:val="28"/>
        </w:rPr>
      </w:pPr>
      <w:r w:rsidRPr="00CD05C4">
        <w:rPr>
          <w:sz w:val="28"/>
          <w:szCs w:val="28"/>
        </w:rPr>
        <w:t>2 Конструкторско-технологический раздел</w:t>
      </w:r>
    </w:p>
    <w:p w:rsidR="00F96E32" w:rsidRPr="00CD05C4" w:rsidRDefault="00F96E32" w:rsidP="00CD05C4">
      <w:pPr>
        <w:widowControl w:val="0"/>
        <w:tabs>
          <w:tab w:val="left" w:pos="1134"/>
          <w:tab w:val="left" w:pos="1701"/>
          <w:tab w:val="left" w:pos="9337"/>
        </w:tabs>
        <w:spacing w:line="360" w:lineRule="auto"/>
        <w:rPr>
          <w:sz w:val="28"/>
          <w:szCs w:val="28"/>
        </w:rPr>
      </w:pPr>
      <w:r w:rsidRPr="00CD05C4">
        <w:rPr>
          <w:sz w:val="28"/>
          <w:szCs w:val="28"/>
        </w:rPr>
        <w:t>2.1 Выбор и обоснование способа изготовления печатной платы</w:t>
      </w:r>
    </w:p>
    <w:p w:rsidR="00F96E32" w:rsidRPr="00CD05C4" w:rsidRDefault="00F96E32" w:rsidP="00CD05C4">
      <w:pPr>
        <w:widowControl w:val="0"/>
        <w:tabs>
          <w:tab w:val="left" w:pos="1134"/>
          <w:tab w:val="left" w:pos="1701"/>
          <w:tab w:val="left" w:pos="9337"/>
        </w:tabs>
        <w:spacing w:line="360" w:lineRule="auto"/>
        <w:rPr>
          <w:sz w:val="28"/>
          <w:szCs w:val="28"/>
        </w:rPr>
      </w:pPr>
      <w:r w:rsidRPr="00CD05C4">
        <w:rPr>
          <w:sz w:val="28"/>
          <w:szCs w:val="28"/>
        </w:rPr>
        <w:t>2.2 Компоновка устройства</w:t>
      </w:r>
    </w:p>
    <w:p w:rsidR="00F96E32" w:rsidRPr="00CD05C4" w:rsidRDefault="00F96E32" w:rsidP="00CD05C4">
      <w:pPr>
        <w:widowControl w:val="0"/>
        <w:tabs>
          <w:tab w:val="left" w:pos="1134"/>
          <w:tab w:val="left" w:pos="1701"/>
          <w:tab w:val="left" w:pos="9337"/>
        </w:tabs>
        <w:spacing w:line="360" w:lineRule="auto"/>
        <w:rPr>
          <w:sz w:val="28"/>
          <w:szCs w:val="28"/>
        </w:rPr>
      </w:pPr>
      <w:r w:rsidRPr="00CD05C4">
        <w:rPr>
          <w:sz w:val="28"/>
          <w:szCs w:val="28"/>
        </w:rPr>
        <w:t>2.3 Поиск и устранение неисправностей</w:t>
      </w:r>
    </w:p>
    <w:p w:rsidR="00F96E32" w:rsidRPr="00CD05C4" w:rsidRDefault="00F96E32" w:rsidP="00CD05C4">
      <w:pPr>
        <w:widowControl w:val="0"/>
        <w:tabs>
          <w:tab w:val="left" w:pos="1134"/>
          <w:tab w:val="left" w:pos="1701"/>
          <w:tab w:val="left" w:pos="9337"/>
        </w:tabs>
        <w:spacing w:line="360" w:lineRule="auto"/>
        <w:rPr>
          <w:sz w:val="28"/>
          <w:szCs w:val="28"/>
        </w:rPr>
      </w:pPr>
      <w:r w:rsidRPr="00CD05C4">
        <w:rPr>
          <w:sz w:val="28"/>
          <w:szCs w:val="28"/>
        </w:rPr>
        <w:t>3 Экономический раздел</w:t>
      </w:r>
    </w:p>
    <w:p w:rsidR="00F96E32" w:rsidRPr="00CD05C4" w:rsidRDefault="00F96E32" w:rsidP="00CD05C4">
      <w:pPr>
        <w:widowControl w:val="0"/>
        <w:tabs>
          <w:tab w:val="left" w:pos="1134"/>
          <w:tab w:val="left" w:pos="1701"/>
          <w:tab w:val="left" w:pos="9337"/>
        </w:tabs>
        <w:spacing w:line="360" w:lineRule="auto"/>
        <w:rPr>
          <w:sz w:val="28"/>
          <w:szCs w:val="28"/>
        </w:rPr>
      </w:pPr>
      <w:r w:rsidRPr="00CD05C4">
        <w:rPr>
          <w:sz w:val="28"/>
          <w:szCs w:val="28"/>
        </w:rPr>
        <w:t>4 Энерго- и материалосбережение</w:t>
      </w:r>
    </w:p>
    <w:p w:rsidR="00F96E32" w:rsidRPr="00CD05C4" w:rsidRDefault="00F96E32" w:rsidP="00CD05C4">
      <w:pPr>
        <w:widowControl w:val="0"/>
        <w:tabs>
          <w:tab w:val="left" w:pos="1134"/>
          <w:tab w:val="left" w:pos="1701"/>
          <w:tab w:val="left" w:pos="9337"/>
        </w:tabs>
        <w:spacing w:line="360" w:lineRule="auto"/>
        <w:rPr>
          <w:sz w:val="28"/>
          <w:szCs w:val="28"/>
        </w:rPr>
      </w:pPr>
      <w:r w:rsidRPr="00CD05C4">
        <w:rPr>
          <w:sz w:val="28"/>
          <w:szCs w:val="28"/>
        </w:rPr>
        <w:t>5</w:t>
      </w:r>
      <w:r w:rsidRPr="00CD05C4">
        <w:rPr>
          <w:sz w:val="28"/>
          <w:szCs w:val="28"/>
        </w:rPr>
        <w:tab/>
        <w:t>Охрана труда</w:t>
      </w:r>
      <w:r w:rsidRPr="00CD05C4">
        <w:rPr>
          <w:b/>
          <w:sz w:val="28"/>
          <w:szCs w:val="28"/>
        </w:rPr>
        <w:t xml:space="preserve"> </w:t>
      </w:r>
    </w:p>
    <w:p w:rsidR="00F96E32" w:rsidRPr="00CD05C4" w:rsidRDefault="00F96E32" w:rsidP="00CD05C4">
      <w:pPr>
        <w:widowControl w:val="0"/>
        <w:tabs>
          <w:tab w:val="left" w:pos="1134"/>
          <w:tab w:val="left" w:pos="1701"/>
          <w:tab w:val="left" w:pos="9337"/>
        </w:tabs>
        <w:spacing w:line="360" w:lineRule="auto"/>
        <w:rPr>
          <w:sz w:val="28"/>
          <w:szCs w:val="28"/>
        </w:rPr>
      </w:pPr>
      <w:r w:rsidRPr="00CD05C4">
        <w:rPr>
          <w:sz w:val="28"/>
          <w:szCs w:val="28"/>
        </w:rPr>
        <w:t>6 Охрана окружающей среды</w:t>
      </w:r>
    </w:p>
    <w:p w:rsidR="00F96E32" w:rsidRPr="00CD05C4" w:rsidRDefault="00F96E32" w:rsidP="00CD05C4">
      <w:pPr>
        <w:widowControl w:val="0"/>
        <w:tabs>
          <w:tab w:val="left" w:pos="1134"/>
          <w:tab w:val="left" w:pos="9337"/>
        </w:tabs>
        <w:spacing w:line="360" w:lineRule="auto"/>
        <w:rPr>
          <w:noProof/>
          <w:sz w:val="28"/>
          <w:szCs w:val="28"/>
        </w:rPr>
      </w:pPr>
      <w:r w:rsidRPr="00CD05C4">
        <w:rPr>
          <w:sz w:val="28"/>
          <w:szCs w:val="28"/>
        </w:rPr>
        <w:t>Заключение</w:t>
      </w:r>
    </w:p>
    <w:p w:rsidR="00F96E32" w:rsidRPr="00CD05C4" w:rsidRDefault="00F96E32" w:rsidP="00CD05C4">
      <w:pPr>
        <w:widowControl w:val="0"/>
        <w:tabs>
          <w:tab w:val="left" w:pos="1134"/>
          <w:tab w:val="left" w:pos="9337"/>
        </w:tabs>
        <w:spacing w:line="360" w:lineRule="auto"/>
        <w:rPr>
          <w:sz w:val="28"/>
          <w:szCs w:val="28"/>
        </w:rPr>
      </w:pPr>
      <w:r w:rsidRPr="00CD05C4">
        <w:rPr>
          <w:sz w:val="28"/>
          <w:szCs w:val="28"/>
        </w:rPr>
        <w:t>Литература</w:t>
      </w:r>
    </w:p>
    <w:p w:rsidR="00F96E32" w:rsidRPr="00CD05C4" w:rsidRDefault="00CD05C4" w:rsidP="00CD05C4">
      <w:pPr>
        <w:widowControl w:val="0"/>
        <w:spacing w:line="360" w:lineRule="auto"/>
        <w:ind w:firstLine="709"/>
        <w:jc w:val="both"/>
        <w:rPr>
          <w:b/>
          <w:bCs/>
          <w:sz w:val="28"/>
          <w:szCs w:val="32"/>
        </w:rPr>
      </w:pPr>
      <w:r>
        <w:rPr>
          <w:b/>
          <w:bCs/>
          <w:sz w:val="28"/>
          <w:szCs w:val="32"/>
        </w:rPr>
        <w:br w:type="page"/>
      </w:r>
      <w:r w:rsidR="00F96E32" w:rsidRPr="00CD05C4">
        <w:rPr>
          <w:b/>
          <w:bCs/>
          <w:sz w:val="28"/>
          <w:szCs w:val="32"/>
        </w:rPr>
        <w:t>Введение</w:t>
      </w:r>
    </w:p>
    <w:p w:rsidR="00F96E32" w:rsidRPr="00CD05C4" w:rsidRDefault="00F96E32" w:rsidP="00CD05C4">
      <w:pPr>
        <w:widowControl w:val="0"/>
        <w:spacing w:line="360" w:lineRule="auto"/>
        <w:ind w:firstLine="709"/>
        <w:jc w:val="both"/>
        <w:rPr>
          <w:sz w:val="28"/>
          <w:szCs w:val="32"/>
        </w:rPr>
      </w:pPr>
    </w:p>
    <w:p w:rsidR="00F96E32" w:rsidRPr="00CD05C4" w:rsidRDefault="00F96E32" w:rsidP="00CD05C4">
      <w:pPr>
        <w:widowControl w:val="0"/>
        <w:spacing w:line="360" w:lineRule="auto"/>
        <w:ind w:firstLine="709"/>
        <w:jc w:val="both"/>
        <w:rPr>
          <w:sz w:val="28"/>
          <w:szCs w:val="28"/>
        </w:rPr>
      </w:pPr>
      <w:r w:rsidRPr="00CD05C4">
        <w:rPr>
          <w:sz w:val="28"/>
          <w:szCs w:val="28"/>
        </w:rPr>
        <w:t>Написание дипломного проекта и последующая его защита является заключительной стадией обучения в средних специальных учебных заведениях. Дипломный проект является обобщающей проверкой всех знаний накопленных за время учебы в техникуме. Он охватывает такие предметы как: экономика, схемотехника ЭВМ, экология, энергосбережение и некоторые другие предметы, характерные для отделения «Электронные вычислительные средства». Темой дипломного проекта является разработка, какого либо электронного устройства, в данном случае – измерителя напряжённости и градиента магнитного поля. Для разработки устройства требуются знания теории, подкрепленной практическим опытом. Разработка устройства включает в себя:</w:t>
      </w:r>
    </w:p>
    <w:p w:rsidR="00F96E32" w:rsidRPr="00CD05C4" w:rsidRDefault="00F96E32" w:rsidP="00CD05C4">
      <w:pPr>
        <w:widowControl w:val="0"/>
        <w:numPr>
          <w:ilvl w:val="0"/>
          <w:numId w:val="6"/>
        </w:numPr>
        <w:spacing w:line="360" w:lineRule="auto"/>
        <w:ind w:left="0" w:firstLine="709"/>
        <w:jc w:val="both"/>
        <w:rPr>
          <w:sz w:val="28"/>
          <w:szCs w:val="28"/>
        </w:rPr>
      </w:pPr>
      <w:r w:rsidRPr="00CD05C4">
        <w:rPr>
          <w:sz w:val="28"/>
          <w:szCs w:val="28"/>
        </w:rPr>
        <w:t>Выбор и обоснование элементной базы.</w:t>
      </w:r>
    </w:p>
    <w:p w:rsidR="00F96E32" w:rsidRPr="00CD05C4" w:rsidRDefault="00F96E32" w:rsidP="00CD05C4">
      <w:pPr>
        <w:widowControl w:val="0"/>
        <w:numPr>
          <w:ilvl w:val="0"/>
          <w:numId w:val="6"/>
        </w:numPr>
        <w:spacing w:line="360" w:lineRule="auto"/>
        <w:ind w:left="0" w:firstLine="709"/>
        <w:jc w:val="both"/>
        <w:rPr>
          <w:sz w:val="28"/>
          <w:szCs w:val="28"/>
        </w:rPr>
      </w:pPr>
      <w:r w:rsidRPr="00CD05C4">
        <w:rPr>
          <w:sz w:val="28"/>
          <w:szCs w:val="28"/>
        </w:rPr>
        <w:t>Разработка структурной схемы.</w:t>
      </w:r>
    </w:p>
    <w:p w:rsidR="00F96E32" w:rsidRPr="00CD05C4" w:rsidRDefault="00F96E32" w:rsidP="00CD05C4">
      <w:pPr>
        <w:widowControl w:val="0"/>
        <w:numPr>
          <w:ilvl w:val="0"/>
          <w:numId w:val="6"/>
        </w:numPr>
        <w:spacing w:line="360" w:lineRule="auto"/>
        <w:ind w:left="0" w:firstLine="709"/>
        <w:jc w:val="both"/>
        <w:rPr>
          <w:sz w:val="28"/>
          <w:szCs w:val="28"/>
        </w:rPr>
      </w:pPr>
      <w:r w:rsidRPr="00CD05C4">
        <w:rPr>
          <w:sz w:val="28"/>
          <w:szCs w:val="28"/>
        </w:rPr>
        <w:t>Разработка принципиальной схемы.</w:t>
      </w:r>
    </w:p>
    <w:p w:rsidR="00F96E32" w:rsidRPr="00CD05C4" w:rsidRDefault="00F96E32" w:rsidP="00CD05C4">
      <w:pPr>
        <w:widowControl w:val="0"/>
        <w:numPr>
          <w:ilvl w:val="0"/>
          <w:numId w:val="6"/>
        </w:numPr>
        <w:spacing w:line="360" w:lineRule="auto"/>
        <w:ind w:left="0" w:firstLine="709"/>
        <w:jc w:val="both"/>
        <w:rPr>
          <w:sz w:val="28"/>
          <w:szCs w:val="28"/>
        </w:rPr>
      </w:pPr>
      <w:r w:rsidRPr="00CD05C4">
        <w:rPr>
          <w:sz w:val="28"/>
          <w:szCs w:val="28"/>
        </w:rPr>
        <w:t>Расчет узлов и блоков.</w:t>
      </w:r>
    </w:p>
    <w:p w:rsidR="00F96E32" w:rsidRPr="00CD05C4" w:rsidRDefault="00F96E32" w:rsidP="00CD05C4">
      <w:pPr>
        <w:widowControl w:val="0"/>
        <w:numPr>
          <w:ilvl w:val="0"/>
          <w:numId w:val="6"/>
        </w:numPr>
        <w:spacing w:line="360" w:lineRule="auto"/>
        <w:ind w:left="0" w:firstLine="709"/>
        <w:jc w:val="both"/>
        <w:rPr>
          <w:sz w:val="28"/>
          <w:szCs w:val="28"/>
        </w:rPr>
      </w:pPr>
      <w:r w:rsidRPr="00CD05C4">
        <w:rPr>
          <w:sz w:val="28"/>
          <w:szCs w:val="28"/>
        </w:rPr>
        <w:t>Выбор ИМС и радиоэлектронных элементов.</w:t>
      </w:r>
    </w:p>
    <w:p w:rsidR="00F96E32" w:rsidRPr="00CD05C4" w:rsidRDefault="00F96E32" w:rsidP="00CD05C4">
      <w:pPr>
        <w:widowControl w:val="0"/>
        <w:numPr>
          <w:ilvl w:val="0"/>
          <w:numId w:val="6"/>
        </w:numPr>
        <w:spacing w:line="360" w:lineRule="auto"/>
        <w:ind w:left="0" w:firstLine="709"/>
        <w:jc w:val="both"/>
        <w:rPr>
          <w:sz w:val="28"/>
          <w:szCs w:val="28"/>
        </w:rPr>
      </w:pPr>
      <w:r w:rsidRPr="00CD05C4">
        <w:rPr>
          <w:sz w:val="28"/>
          <w:szCs w:val="28"/>
        </w:rPr>
        <w:t>Расчет потребляемой мощности.</w:t>
      </w:r>
    </w:p>
    <w:p w:rsidR="00F96E32" w:rsidRPr="00CD05C4" w:rsidRDefault="00F96E32" w:rsidP="00CD05C4">
      <w:pPr>
        <w:widowControl w:val="0"/>
        <w:numPr>
          <w:ilvl w:val="0"/>
          <w:numId w:val="6"/>
        </w:numPr>
        <w:spacing w:line="360" w:lineRule="auto"/>
        <w:ind w:left="0" w:firstLine="709"/>
        <w:jc w:val="both"/>
        <w:rPr>
          <w:sz w:val="28"/>
          <w:szCs w:val="28"/>
        </w:rPr>
      </w:pPr>
      <w:r w:rsidRPr="00CD05C4">
        <w:rPr>
          <w:sz w:val="28"/>
          <w:szCs w:val="28"/>
        </w:rPr>
        <w:t>Расчет быстродействия.</w:t>
      </w:r>
    </w:p>
    <w:p w:rsidR="00F96E32" w:rsidRPr="00CD05C4" w:rsidRDefault="00F96E32" w:rsidP="00CD05C4">
      <w:pPr>
        <w:widowControl w:val="0"/>
        <w:spacing w:line="360" w:lineRule="auto"/>
        <w:ind w:firstLine="709"/>
        <w:jc w:val="both"/>
        <w:rPr>
          <w:sz w:val="28"/>
          <w:szCs w:val="28"/>
        </w:rPr>
      </w:pPr>
      <w:r w:rsidRPr="00CD05C4">
        <w:rPr>
          <w:sz w:val="28"/>
          <w:szCs w:val="28"/>
        </w:rPr>
        <w:t>Для практического исполнения устройства требуются практические навыки, полученные при прохождении практик:</w:t>
      </w:r>
    </w:p>
    <w:p w:rsidR="00F96E32" w:rsidRPr="00CD05C4" w:rsidRDefault="00F96E32" w:rsidP="00CD05C4">
      <w:pPr>
        <w:widowControl w:val="0"/>
        <w:numPr>
          <w:ilvl w:val="0"/>
          <w:numId w:val="7"/>
        </w:numPr>
        <w:spacing w:line="360" w:lineRule="auto"/>
        <w:ind w:left="0" w:firstLine="709"/>
        <w:jc w:val="both"/>
        <w:rPr>
          <w:sz w:val="28"/>
          <w:szCs w:val="28"/>
        </w:rPr>
      </w:pPr>
      <w:r w:rsidRPr="00CD05C4">
        <w:rPr>
          <w:sz w:val="28"/>
          <w:szCs w:val="28"/>
        </w:rPr>
        <w:t>Электромонтажная.</w:t>
      </w:r>
    </w:p>
    <w:p w:rsidR="00F96E32" w:rsidRPr="00CD05C4" w:rsidRDefault="00F96E32" w:rsidP="00CD05C4">
      <w:pPr>
        <w:widowControl w:val="0"/>
        <w:numPr>
          <w:ilvl w:val="0"/>
          <w:numId w:val="7"/>
        </w:numPr>
        <w:spacing w:line="360" w:lineRule="auto"/>
        <w:ind w:left="0" w:firstLine="709"/>
        <w:jc w:val="both"/>
        <w:rPr>
          <w:sz w:val="28"/>
          <w:szCs w:val="28"/>
        </w:rPr>
      </w:pPr>
      <w:r w:rsidRPr="00CD05C4">
        <w:rPr>
          <w:sz w:val="28"/>
          <w:szCs w:val="28"/>
        </w:rPr>
        <w:t>Электроизмерительная.</w:t>
      </w:r>
    </w:p>
    <w:p w:rsidR="00F96E32" w:rsidRPr="00CD05C4" w:rsidRDefault="00F96E32" w:rsidP="00CD05C4">
      <w:pPr>
        <w:widowControl w:val="0"/>
        <w:numPr>
          <w:ilvl w:val="0"/>
          <w:numId w:val="7"/>
        </w:numPr>
        <w:spacing w:line="360" w:lineRule="auto"/>
        <w:ind w:left="0" w:firstLine="709"/>
        <w:jc w:val="both"/>
        <w:rPr>
          <w:sz w:val="28"/>
          <w:szCs w:val="28"/>
        </w:rPr>
      </w:pPr>
      <w:r w:rsidRPr="00CD05C4">
        <w:rPr>
          <w:sz w:val="28"/>
          <w:szCs w:val="28"/>
        </w:rPr>
        <w:t>Производственно-технологическая.</w:t>
      </w:r>
    </w:p>
    <w:p w:rsidR="00F96E32" w:rsidRPr="00CD05C4" w:rsidRDefault="00F96E32" w:rsidP="00CD05C4">
      <w:pPr>
        <w:widowControl w:val="0"/>
        <w:numPr>
          <w:ilvl w:val="0"/>
          <w:numId w:val="7"/>
        </w:numPr>
        <w:spacing w:line="360" w:lineRule="auto"/>
        <w:ind w:left="0" w:firstLine="709"/>
        <w:jc w:val="both"/>
        <w:rPr>
          <w:sz w:val="28"/>
          <w:szCs w:val="28"/>
        </w:rPr>
      </w:pPr>
      <w:r w:rsidRPr="00CD05C4">
        <w:rPr>
          <w:sz w:val="28"/>
          <w:szCs w:val="28"/>
        </w:rPr>
        <w:t>Преддипломная.</w:t>
      </w:r>
    </w:p>
    <w:p w:rsidR="00F96E32" w:rsidRPr="00CD05C4" w:rsidRDefault="00F96E32" w:rsidP="00CD05C4">
      <w:pPr>
        <w:widowControl w:val="0"/>
        <w:spacing w:line="360" w:lineRule="auto"/>
        <w:ind w:firstLine="709"/>
        <w:jc w:val="both"/>
        <w:rPr>
          <w:sz w:val="28"/>
          <w:szCs w:val="28"/>
        </w:rPr>
      </w:pPr>
      <w:r w:rsidRPr="00CD05C4">
        <w:rPr>
          <w:sz w:val="28"/>
          <w:szCs w:val="28"/>
        </w:rPr>
        <w:t>Навыки, полученные при прохождении электромонтажной практики (пайка, нанесение печатного монтажа на платы, травление плат) нужны для изготовления печатной платы устройства и припаивания микросхем и радиоэлементов к печатному монтажу.</w:t>
      </w:r>
    </w:p>
    <w:p w:rsidR="00F96E32" w:rsidRPr="00CD05C4" w:rsidRDefault="00F96E32" w:rsidP="00CD05C4">
      <w:pPr>
        <w:widowControl w:val="0"/>
        <w:spacing w:line="360" w:lineRule="auto"/>
        <w:ind w:firstLine="709"/>
        <w:jc w:val="both"/>
        <w:rPr>
          <w:sz w:val="28"/>
          <w:szCs w:val="28"/>
        </w:rPr>
      </w:pPr>
      <w:r w:rsidRPr="00CD05C4">
        <w:rPr>
          <w:sz w:val="28"/>
          <w:szCs w:val="28"/>
        </w:rPr>
        <w:t>Навыки, полученные при прохождении электроизмерительной практики нужны для поиска и устранения неисправностей в готовом устройстве.</w:t>
      </w:r>
    </w:p>
    <w:p w:rsidR="00F96E32" w:rsidRPr="00CD05C4" w:rsidRDefault="00F96E32" w:rsidP="00CD05C4">
      <w:pPr>
        <w:widowControl w:val="0"/>
        <w:spacing w:line="360" w:lineRule="auto"/>
        <w:ind w:firstLine="709"/>
        <w:jc w:val="both"/>
        <w:rPr>
          <w:sz w:val="28"/>
          <w:szCs w:val="28"/>
        </w:rPr>
      </w:pPr>
      <w:r w:rsidRPr="00CD05C4">
        <w:rPr>
          <w:sz w:val="28"/>
          <w:szCs w:val="28"/>
        </w:rPr>
        <w:t>Навыки, полученные при прохождении производственно-технологической практики, требуются для изготовления и проверки на работоспособность устройства, но с использованием знаний опытных инженеров-электроников, что позволяет сократить затрачиваемое время на изготовление устройства и поиск неисправностей в нем.</w:t>
      </w:r>
    </w:p>
    <w:p w:rsidR="00F96E32" w:rsidRPr="00CD05C4" w:rsidRDefault="00F96E32" w:rsidP="00CD05C4">
      <w:pPr>
        <w:widowControl w:val="0"/>
        <w:spacing w:line="360" w:lineRule="auto"/>
        <w:ind w:firstLine="709"/>
        <w:jc w:val="both"/>
        <w:rPr>
          <w:sz w:val="28"/>
          <w:szCs w:val="28"/>
        </w:rPr>
      </w:pPr>
      <w:r w:rsidRPr="00CD05C4">
        <w:rPr>
          <w:sz w:val="28"/>
          <w:szCs w:val="28"/>
        </w:rPr>
        <w:t>Преддипломная практика требуется в основном для сбора и подготовки материалов к дипломному проекту.</w:t>
      </w:r>
    </w:p>
    <w:p w:rsidR="00F96E32" w:rsidRPr="00CD05C4" w:rsidRDefault="00F96E32" w:rsidP="00CD05C4">
      <w:pPr>
        <w:widowControl w:val="0"/>
        <w:spacing w:line="360" w:lineRule="auto"/>
        <w:ind w:firstLine="709"/>
        <w:jc w:val="both"/>
        <w:rPr>
          <w:sz w:val="28"/>
          <w:szCs w:val="28"/>
        </w:rPr>
      </w:pPr>
      <w:r w:rsidRPr="00CD05C4">
        <w:rPr>
          <w:sz w:val="28"/>
          <w:szCs w:val="28"/>
        </w:rPr>
        <w:t>После написания и защиты дипломного проекта молодые специалисты могут приступать к трудовой деятельности.</w:t>
      </w:r>
    </w:p>
    <w:p w:rsidR="00F96E32" w:rsidRPr="00CD05C4" w:rsidRDefault="00CD05C4" w:rsidP="00CD05C4">
      <w:pPr>
        <w:pStyle w:val="a6"/>
        <w:widowControl w:val="0"/>
        <w:spacing w:line="360" w:lineRule="auto"/>
        <w:ind w:firstLine="709"/>
        <w:jc w:val="both"/>
        <w:rPr>
          <w:bCs w:val="0"/>
          <w:sz w:val="28"/>
        </w:rPr>
      </w:pPr>
      <w:r>
        <w:rPr>
          <w:bCs w:val="0"/>
          <w:sz w:val="28"/>
        </w:rPr>
        <w:br w:type="page"/>
      </w:r>
      <w:r w:rsidR="00F96E32" w:rsidRPr="00CD05C4">
        <w:rPr>
          <w:bCs w:val="0"/>
          <w:sz w:val="28"/>
        </w:rPr>
        <w:t>1.</w:t>
      </w:r>
      <w:r>
        <w:rPr>
          <w:bCs w:val="0"/>
          <w:sz w:val="28"/>
        </w:rPr>
        <w:t xml:space="preserve"> </w:t>
      </w:r>
      <w:r w:rsidR="00F96E32" w:rsidRPr="00CD05C4">
        <w:rPr>
          <w:bCs w:val="0"/>
          <w:sz w:val="28"/>
        </w:rPr>
        <w:t>Расчетно-проектировочный раздел</w:t>
      </w:r>
    </w:p>
    <w:p w:rsidR="00F96E32" w:rsidRPr="00CD05C4" w:rsidRDefault="00F96E32" w:rsidP="00CD05C4">
      <w:pPr>
        <w:pStyle w:val="a6"/>
        <w:widowControl w:val="0"/>
        <w:spacing w:line="360" w:lineRule="auto"/>
        <w:ind w:firstLine="709"/>
        <w:jc w:val="both"/>
        <w:rPr>
          <w:sz w:val="28"/>
        </w:rPr>
      </w:pPr>
    </w:p>
    <w:p w:rsidR="00F96E32" w:rsidRPr="00CD05C4" w:rsidRDefault="00F96E32" w:rsidP="00CD05C4">
      <w:pPr>
        <w:widowControl w:val="0"/>
        <w:spacing w:line="360" w:lineRule="auto"/>
        <w:ind w:firstLine="709"/>
        <w:jc w:val="both"/>
        <w:rPr>
          <w:b/>
          <w:sz w:val="28"/>
          <w:szCs w:val="28"/>
        </w:rPr>
      </w:pPr>
      <w:r w:rsidRPr="00CD05C4">
        <w:rPr>
          <w:b/>
          <w:sz w:val="28"/>
          <w:szCs w:val="28"/>
        </w:rPr>
        <w:t>1.1 Назначение проектируемого устройства и выбор области его применения</w:t>
      </w:r>
    </w:p>
    <w:p w:rsidR="00F96E32" w:rsidRPr="00CD05C4" w:rsidRDefault="00F96E32" w:rsidP="00CD05C4">
      <w:pPr>
        <w:widowControl w:val="0"/>
        <w:spacing w:line="360" w:lineRule="auto"/>
        <w:ind w:firstLine="709"/>
        <w:jc w:val="both"/>
        <w:rPr>
          <w:b/>
          <w:bCs/>
          <w:sz w:val="28"/>
          <w:szCs w:val="28"/>
        </w:rPr>
      </w:pP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Разрабатываемый мною прибор</w:t>
      </w:r>
      <w:r w:rsidR="00CD05C4">
        <w:rPr>
          <w:sz w:val="28"/>
          <w:szCs w:val="28"/>
        </w:rPr>
        <w:t xml:space="preserve"> </w:t>
      </w:r>
      <w:r w:rsidRPr="00CD05C4">
        <w:rPr>
          <w:sz w:val="28"/>
          <w:szCs w:val="28"/>
        </w:rPr>
        <w:t xml:space="preserve">предназначен для оперативного измерения и контроля величины напряжённости постоянного магнитного поля, а также градиента магнитной индукции, с помощью двух магниторезистивных датчиков типа HMC1022. </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Возможные области применения прибора:</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xml:space="preserve">1.Прямые измерения напряжённости и градиента магнитной индукции слабых постоянных магнитных полей (сравнимых с магнитным полем Земли). </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xml:space="preserve">2.Работа в качестве металлоискателя или металлодетектора при поиске и обнаружении достаточно крупных ферромагнитных объектов (трубопроводов, техники, свалок, кладов, оружия и т. п.). </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xml:space="preserve">3.Построение маршрутов прокладки трасс подземных и подводных трубопроводных коммуникаций, приблизительная оценка их состояния. </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xml:space="preserve">4.Измерение полей рассеяния постоянных магнитов и магнитных систем при их конструировании, обслуживании и ремонте. </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xml:space="preserve">5.Оценка качества размагничивания стальных изделий. </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xml:space="preserve">6.Оценка магнитной обстановки. </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xml:space="preserve">7.Составление магнитных карт местности и магнитных образов объектов (магнитная паспортизация). </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xml:space="preserve">8.Построение различных измерительных установок и комплексов. </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Прибор имеет автономное питание - аккумуляторную батарею, подзарядка которой может осуществляться сетевым зарядным устройством , и ручку для переноски. Штанга с датчиками может крепиться к корпусу прибора в четырех различных положениях.</w:t>
      </w:r>
    </w:p>
    <w:p w:rsidR="00F96E32" w:rsidRPr="00CD05C4" w:rsidRDefault="00CD05C4" w:rsidP="00CD05C4">
      <w:pPr>
        <w:widowControl w:val="0"/>
        <w:spacing w:line="360" w:lineRule="auto"/>
        <w:ind w:firstLine="709"/>
        <w:jc w:val="both"/>
        <w:rPr>
          <w:b/>
          <w:sz w:val="28"/>
          <w:szCs w:val="28"/>
        </w:rPr>
      </w:pPr>
      <w:r>
        <w:rPr>
          <w:sz w:val="28"/>
          <w:szCs w:val="28"/>
        </w:rPr>
        <w:br w:type="page"/>
      </w:r>
      <w:r w:rsidR="00F96E32" w:rsidRPr="00CD05C4">
        <w:rPr>
          <w:b/>
          <w:sz w:val="28"/>
          <w:szCs w:val="28"/>
        </w:rPr>
        <w:t>1.2</w:t>
      </w:r>
      <w:r>
        <w:rPr>
          <w:b/>
          <w:sz w:val="28"/>
          <w:szCs w:val="28"/>
        </w:rPr>
        <w:t xml:space="preserve"> </w:t>
      </w:r>
      <w:r w:rsidR="00F96E32" w:rsidRPr="00CD05C4">
        <w:rPr>
          <w:b/>
          <w:sz w:val="28"/>
          <w:szCs w:val="28"/>
        </w:rPr>
        <w:t>Разработка структурной схемы проектируемого устройства</w:t>
      </w:r>
    </w:p>
    <w:p w:rsidR="00CD05C4" w:rsidRDefault="00CD05C4"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sz w:val="28"/>
          <w:szCs w:val="28"/>
        </w:rPr>
      </w:pPr>
      <w:r w:rsidRPr="00CD05C4">
        <w:rPr>
          <w:sz w:val="28"/>
          <w:szCs w:val="28"/>
        </w:rPr>
        <w:t>В данном разделе нужно представить структурную схему</w:t>
      </w:r>
      <w:r w:rsidR="00CD05C4">
        <w:rPr>
          <w:sz w:val="28"/>
          <w:szCs w:val="28"/>
        </w:rPr>
        <w:t xml:space="preserve"> </w:t>
      </w:r>
      <w:r w:rsidRPr="00CD05C4">
        <w:rPr>
          <w:sz w:val="28"/>
          <w:szCs w:val="28"/>
        </w:rPr>
        <w:t>(Приложение 1) разрабатываемого устройства измерения градиента и напряжённости магнитного поля.</w:t>
      </w:r>
    </w:p>
    <w:p w:rsidR="00F96E32" w:rsidRPr="00CD05C4" w:rsidRDefault="00F96E32" w:rsidP="00CD05C4">
      <w:pPr>
        <w:widowControl w:val="0"/>
        <w:spacing w:line="360" w:lineRule="auto"/>
        <w:ind w:firstLine="709"/>
        <w:jc w:val="both"/>
        <w:rPr>
          <w:sz w:val="28"/>
          <w:szCs w:val="28"/>
        </w:rPr>
      </w:pPr>
      <w:r w:rsidRPr="00CD05C4">
        <w:rPr>
          <w:sz w:val="28"/>
          <w:szCs w:val="28"/>
        </w:rPr>
        <w:t>Структурной называется схема, которая определяет основные функциональные части изделия и связи между ними. Структурная схема лишь в общих чертах раскрывает назначение устройства и его функциональных частей. Она определяет основные функциональные части изделия, их назначение и взаимосвязи, и служит лишь для общего ознакомления с изделием.</w:t>
      </w:r>
    </w:p>
    <w:p w:rsidR="00F96E32" w:rsidRPr="00CD05C4" w:rsidRDefault="00F96E32" w:rsidP="00CD05C4">
      <w:pPr>
        <w:widowControl w:val="0"/>
        <w:spacing w:line="360" w:lineRule="auto"/>
        <w:ind w:firstLine="709"/>
        <w:jc w:val="both"/>
        <w:rPr>
          <w:sz w:val="28"/>
          <w:szCs w:val="28"/>
        </w:rPr>
      </w:pPr>
      <w:r w:rsidRPr="00CD05C4">
        <w:rPr>
          <w:sz w:val="28"/>
          <w:szCs w:val="28"/>
        </w:rPr>
        <w:t>Составные части проектируемого устройства изображаются упрощенно в виде прямоугольников произвольной формы, т. е. с применением условно-графических обозначений. Внутри каждого прямоугольника, функционального узла устройства, указаны наименования.</w:t>
      </w:r>
    </w:p>
    <w:p w:rsidR="00F96E32" w:rsidRPr="00CD05C4" w:rsidRDefault="00F96E32" w:rsidP="00CD05C4">
      <w:pPr>
        <w:widowControl w:val="0"/>
        <w:spacing w:line="360" w:lineRule="auto"/>
        <w:ind w:firstLine="709"/>
        <w:jc w:val="both"/>
        <w:rPr>
          <w:sz w:val="28"/>
          <w:szCs w:val="28"/>
        </w:rPr>
      </w:pPr>
      <w:r w:rsidRPr="00CD05C4">
        <w:rPr>
          <w:sz w:val="28"/>
          <w:szCs w:val="28"/>
        </w:rPr>
        <w:t>Устройство измерения напряжённости и градиента магнитного поля можно разбить на следующие функциональные узлы:</w:t>
      </w:r>
    </w:p>
    <w:p w:rsidR="00F96E32" w:rsidRPr="00CD05C4" w:rsidRDefault="00F96E32" w:rsidP="00CD05C4">
      <w:pPr>
        <w:widowControl w:val="0"/>
        <w:spacing w:line="360" w:lineRule="auto"/>
        <w:ind w:firstLine="709"/>
        <w:jc w:val="both"/>
        <w:rPr>
          <w:sz w:val="28"/>
          <w:szCs w:val="28"/>
        </w:rPr>
      </w:pPr>
      <w:r w:rsidRPr="00CD05C4">
        <w:rPr>
          <w:sz w:val="28"/>
          <w:szCs w:val="28"/>
        </w:rPr>
        <w:t>-блок питания- подаёт напряжение номиналом +5В, +12 В, +2.5 В;</w:t>
      </w:r>
    </w:p>
    <w:p w:rsidR="00F96E32" w:rsidRPr="00CD05C4" w:rsidRDefault="00F96E32" w:rsidP="00CD05C4">
      <w:pPr>
        <w:widowControl w:val="0"/>
        <w:spacing w:line="360" w:lineRule="auto"/>
        <w:ind w:firstLine="709"/>
        <w:jc w:val="both"/>
        <w:rPr>
          <w:sz w:val="28"/>
          <w:szCs w:val="28"/>
        </w:rPr>
      </w:pPr>
      <w:r w:rsidRPr="00CD05C4">
        <w:rPr>
          <w:sz w:val="28"/>
          <w:szCs w:val="28"/>
        </w:rPr>
        <w:t>-аккумуляторная батарея- источник питания +12.6 В 7 А-час;</w:t>
      </w:r>
    </w:p>
    <w:p w:rsidR="00F96E32" w:rsidRPr="00CD05C4" w:rsidRDefault="00F96E32" w:rsidP="00CD05C4">
      <w:pPr>
        <w:widowControl w:val="0"/>
        <w:spacing w:line="360" w:lineRule="auto"/>
        <w:ind w:firstLine="709"/>
        <w:jc w:val="both"/>
        <w:rPr>
          <w:sz w:val="28"/>
          <w:szCs w:val="28"/>
        </w:rPr>
      </w:pPr>
      <w:r w:rsidRPr="00CD05C4">
        <w:rPr>
          <w:sz w:val="28"/>
          <w:szCs w:val="28"/>
        </w:rPr>
        <w:t>-блок управления- генерирует сигналы сброса/установки;</w:t>
      </w:r>
    </w:p>
    <w:p w:rsidR="00F96E32" w:rsidRPr="00CD05C4" w:rsidRDefault="00F96E32" w:rsidP="00CD05C4">
      <w:pPr>
        <w:widowControl w:val="0"/>
        <w:spacing w:line="360" w:lineRule="auto"/>
        <w:ind w:firstLine="709"/>
        <w:jc w:val="both"/>
        <w:rPr>
          <w:sz w:val="28"/>
          <w:szCs w:val="28"/>
        </w:rPr>
      </w:pPr>
      <w:r w:rsidRPr="00CD05C4">
        <w:rPr>
          <w:sz w:val="28"/>
          <w:szCs w:val="28"/>
        </w:rPr>
        <w:t>-левый и правый датчик- магниторезистивные преобразователи;</w:t>
      </w:r>
    </w:p>
    <w:p w:rsidR="00F96E32" w:rsidRPr="00CD05C4" w:rsidRDefault="00F96E32" w:rsidP="00CD05C4">
      <w:pPr>
        <w:widowControl w:val="0"/>
        <w:spacing w:line="360" w:lineRule="auto"/>
        <w:ind w:firstLine="709"/>
        <w:jc w:val="both"/>
        <w:rPr>
          <w:sz w:val="28"/>
          <w:szCs w:val="28"/>
        </w:rPr>
      </w:pPr>
      <w:r w:rsidRPr="00CD05C4">
        <w:rPr>
          <w:sz w:val="28"/>
          <w:szCs w:val="28"/>
        </w:rPr>
        <w:t>-вычитатели- сравнивают данные</w:t>
      </w:r>
      <w:r w:rsidR="00CD05C4">
        <w:rPr>
          <w:sz w:val="28"/>
          <w:szCs w:val="28"/>
        </w:rPr>
        <w:t xml:space="preserve"> </w:t>
      </w:r>
      <w:r w:rsidRPr="00CD05C4">
        <w:rPr>
          <w:sz w:val="28"/>
          <w:szCs w:val="28"/>
        </w:rPr>
        <w:t>левого и правого датчиков, на выходе образуется напряжение пропорциональное градиенту магнитного поля;</w:t>
      </w:r>
    </w:p>
    <w:p w:rsidR="00F96E32" w:rsidRPr="00CD05C4" w:rsidRDefault="00F96E32" w:rsidP="00CD05C4">
      <w:pPr>
        <w:widowControl w:val="0"/>
        <w:spacing w:line="360" w:lineRule="auto"/>
        <w:ind w:firstLine="709"/>
        <w:jc w:val="both"/>
        <w:rPr>
          <w:sz w:val="28"/>
          <w:szCs w:val="28"/>
        </w:rPr>
      </w:pPr>
      <w:r w:rsidRPr="00CD05C4">
        <w:rPr>
          <w:sz w:val="28"/>
          <w:szCs w:val="28"/>
        </w:rPr>
        <w:t>-вольтметр- измерят напряжение на выходах датчиков и вычитателей, пропорциональное напряжённости и градиенту магнитного поля;</w:t>
      </w:r>
    </w:p>
    <w:p w:rsidR="00F96E32" w:rsidRPr="00CD05C4" w:rsidRDefault="00CD05C4" w:rsidP="00CD05C4">
      <w:pPr>
        <w:widowControl w:val="0"/>
        <w:spacing w:line="360" w:lineRule="auto"/>
        <w:ind w:firstLine="709"/>
        <w:jc w:val="both"/>
        <w:rPr>
          <w:sz w:val="28"/>
          <w:szCs w:val="28"/>
        </w:rPr>
      </w:pPr>
      <w:r>
        <w:rPr>
          <w:sz w:val="28"/>
          <w:szCs w:val="28"/>
        </w:rPr>
        <w:br w:type="page"/>
      </w:r>
      <w:r w:rsidR="00CD27E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82pt">
            <v:imagedata r:id="rId5" o:title="" gain="68267f" blacklevel="-1311f"/>
          </v:shape>
        </w:pict>
      </w:r>
    </w:p>
    <w:p w:rsidR="00F96E32" w:rsidRPr="00CD05C4" w:rsidRDefault="00F96E32" w:rsidP="00CD05C4">
      <w:pPr>
        <w:widowControl w:val="0"/>
        <w:spacing w:line="360" w:lineRule="auto"/>
        <w:ind w:firstLine="709"/>
        <w:jc w:val="both"/>
        <w:rPr>
          <w:sz w:val="28"/>
        </w:rPr>
      </w:pPr>
    </w:p>
    <w:p w:rsidR="00F96E32" w:rsidRPr="00CD05C4" w:rsidRDefault="00F96E32" w:rsidP="00CD05C4">
      <w:pPr>
        <w:widowControl w:val="0"/>
        <w:spacing w:line="360" w:lineRule="auto"/>
        <w:ind w:firstLine="709"/>
        <w:jc w:val="both"/>
        <w:rPr>
          <w:b/>
          <w:bCs/>
          <w:sz w:val="28"/>
          <w:szCs w:val="28"/>
        </w:rPr>
      </w:pPr>
      <w:r w:rsidRPr="00CD05C4">
        <w:rPr>
          <w:b/>
          <w:bCs/>
          <w:sz w:val="28"/>
          <w:szCs w:val="28"/>
        </w:rPr>
        <w:t>1.3 Разработка и обоснование принципиальной схемы проектируемого устройства</w:t>
      </w:r>
    </w:p>
    <w:p w:rsidR="00F96E32" w:rsidRPr="00CD05C4" w:rsidRDefault="00F96E32" w:rsidP="00CD05C4">
      <w:pPr>
        <w:widowControl w:val="0"/>
        <w:spacing w:line="360" w:lineRule="auto"/>
        <w:ind w:firstLine="709"/>
        <w:jc w:val="both"/>
        <w:rPr>
          <w:b/>
          <w:bCs/>
          <w:sz w:val="28"/>
          <w:szCs w:val="28"/>
        </w:rPr>
      </w:pPr>
    </w:p>
    <w:p w:rsidR="00F96E32" w:rsidRPr="00CD05C4" w:rsidRDefault="00F96E32" w:rsidP="00CD05C4">
      <w:pPr>
        <w:pStyle w:val="a4"/>
        <w:widowControl w:val="0"/>
        <w:numPr>
          <w:ilvl w:val="2"/>
          <w:numId w:val="8"/>
        </w:numPr>
        <w:spacing w:line="360" w:lineRule="auto"/>
        <w:ind w:left="0" w:firstLine="709"/>
        <w:jc w:val="both"/>
        <w:rPr>
          <w:b/>
          <w:bCs/>
          <w:szCs w:val="28"/>
        </w:rPr>
      </w:pPr>
      <w:r w:rsidRPr="00CD05C4">
        <w:rPr>
          <w:b/>
          <w:bCs/>
          <w:szCs w:val="28"/>
        </w:rPr>
        <w:t>Расчет узлов и блоков проектируемого устройства</w:t>
      </w:r>
    </w:p>
    <w:p w:rsidR="00F96E32" w:rsidRPr="00CD05C4" w:rsidRDefault="00F96E32" w:rsidP="00CD05C4">
      <w:pPr>
        <w:pStyle w:val="a4"/>
        <w:widowControl w:val="0"/>
        <w:spacing w:line="360" w:lineRule="auto"/>
        <w:ind w:firstLine="709"/>
        <w:jc w:val="both"/>
        <w:rPr>
          <w:noProof w:val="0"/>
          <w:szCs w:val="28"/>
        </w:rPr>
      </w:pPr>
      <w:r w:rsidRPr="00CD05C4">
        <w:rPr>
          <w:noProof w:val="0"/>
          <w:szCs w:val="28"/>
        </w:rPr>
        <w:t xml:space="preserve">Главным элементом схемы является магниторезистивный датчик </w:t>
      </w:r>
      <w:r w:rsidRPr="00CD05C4">
        <w:rPr>
          <w:noProof w:val="0"/>
          <w:szCs w:val="28"/>
          <w:lang w:val="en-US"/>
        </w:rPr>
        <w:t>HMC</w:t>
      </w:r>
      <w:r w:rsidRPr="00CD05C4">
        <w:rPr>
          <w:noProof w:val="0"/>
          <w:szCs w:val="28"/>
        </w:rPr>
        <w:t>1022.</w:t>
      </w:r>
    </w:p>
    <w:p w:rsidR="00F96E32"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Магниторезистивные датчики отличаются высокой чувствительностью и позволяют измерять самые малые изменения магнитного поля. Они применяются в магнитометрии для решения различных задач: определения угла поворота, положения объекта относительно магнитного поля земли, измерения частоты вращения зубчатых колес и др.</w:t>
      </w:r>
    </w:p>
    <w:p w:rsidR="00CD05C4" w:rsidRPr="00CD05C4" w:rsidRDefault="00CD05C4" w:rsidP="00CD05C4">
      <w:pPr>
        <w:pStyle w:val="a8"/>
        <w:widowControl w:val="0"/>
        <w:spacing w:before="0" w:beforeAutospacing="0" w:after="0" w:afterAutospacing="0" w:line="360" w:lineRule="auto"/>
        <w:ind w:firstLine="709"/>
        <w:jc w:val="both"/>
        <w:rPr>
          <w:sz w:val="28"/>
          <w:szCs w:val="28"/>
        </w:rPr>
      </w:pPr>
    </w:p>
    <w:p w:rsidR="00F96E32" w:rsidRPr="00CD05C4" w:rsidRDefault="00CD27E7" w:rsidP="00CD05C4">
      <w:pPr>
        <w:pStyle w:val="a8"/>
        <w:widowControl w:val="0"/>
        <w:spacing w:before="0" w:beforeAutospacing="0" w:after="0" w:afterAutospacing="0" w:line="360" w:lineRule="auto"/>
        <w:ind w:firstLine="709"/>
        <w:jc w:val="both"/>
        <w:rPr>
          <w:sz w:val="28"/>
          <w:szCs w:val="28"/>
          <w:lang w:val="en-US"/>
        </w:rPr>
      </w:pPr>
      <w:r>
        <w:rPr>
          <w:sz w:val="28"/>
          <w:szCs w:val="28"/>
        </w:rPr>
        <w:pict>
          <v:shape id="_x0000_i1026" type="#_x0000_t75" style="width:375pt;height:88.5pt">
            <v:imagedata r:id="rId6" o:title=""/>
          </v:shape>
        </w:pic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Рис.1.3.1.1</w:t>
      </w:r>
    </w:p>
    <w:p w:rsidR="00F96E32" w:rsidRPr="00CD05C4" w:rsidRDefault="00F96E32" w:rsidP="00CD05C4">
      <w:pPr>
        <w:widowControl w:val="0"/>
        <w:spacing w:line="360" w:lineRule="auto"/>
        <w:ind w:firstLine="709"/>
        <w:jc w:val="both"/>
        <w:rPr>
          <w:sz w:val="28"/>
          <w:szCs w:val="28"/>
        </w:rPr>
      </w:pPr>
      <w:r w:rsidRPr="00CD05C4">
        <w:rPr>
          <w:sz w:val="28"/>
          <w:szCs w:val="28"/>
        </w:rPr>
        <w:t>Принцип работы магниторезистивных датчиков основан на изменении направления намагниченности внутренних доменов слоя пермаллоя (</w:t>
      </w:r>
      <w:r w:rsidRPr="00CD05C4">
        <w:rPr>
          <w:sz w:val="28"/>
          <w:szCs w:val="28"/>
          <w:lang w:val="en-US"/>
        </w:rPr>
        <w:t>NiFe</w:t>
      </w:r>
      <w:r w:rsidRPr="00CD05C4">
        <w:rPr>
          <w:sz w:val="28"/>
          <w:szCs w:val="28"/>
        </w:rPr>
        <w:t>) под воздействием внешнего магнитного поля. В зависимости от угла между направлением тока и вектором намагниченности изменяется сопротивление пермаллоевой пленки. Под углом 90° оно минимально, угол 0° соответствует максимальному значению сопротивления.</w:t>
      </w:r>
    </w:p>
    <w:p w:rsidR="00F96E32" w:rsidRPr="00CD05C4" w:rsidRDefault="00F96E32" w:rsidP="00CD05C4">
      <w:pPr>
        <w:widowControl w:val="0"/>
        <w:spacing w:line="360" w:lineRule="auto"/>
        <w:ind w:firstLine="709"/>
        <w:jc w:val="both"/>
        <w:rPr>
          <w:sz w:val="28"/>
          <w:szCs w:val="28"/>
        </w:rPr>
      </w:pPr>
      <w:r w:rsidRPr="00CD05C4">
        <w:rPr>
          <w:sz w:val="28"/>
          <w:szCs w:val="28"/>
        </w:rPr>
        <w:t xml:space="preserve">Конструкция магниторезистивных датчиков </w:t>
      </w:r>
      <w:r w:rsidRPr="00CD05C4">
        <w:rPr>
          <w:sz w:val="28"/>
          <w:szCs w:val="28"/>
          <w:lang w:val="en-US"/>
        </w:rPr>
        <w:t>Honeywell</w:t>
      </w:r>
      <w:r w:rsidRPr="00CD05C4">
        <w:rPr>
          <w:sz w:val="28"/>
          <w:szCs w:val="28"/>
        </w:rPr>
        <w:t xml:space="preserve"> состоит из четырех пермаллоевых слоев, которые организованы в мостовую схему. Кроме того, на плату датчика добавлены две катушки: </w:t>
      </w:r>
      <w:r w:rsidRPr="00CD05C4">
        <w:rPr>
          <w:sz w:val="28"/>
          <w:szCs w:val="28"/>
          <w:lang w:val="en-US"/>
        </w:rPr>
        <w:t>SET</w:t>
      </w:r>
      <w:r w:rsidRPr="00CD05C4">
        <w:rPr>
          <w:sz w:val="28"/>
          <w:szCs w:val="28"/>
        </w:rPr>
        <w:t>/</w:t>
      </w:r>
      <w:r w:rsidRPr="00CD05C4">
        <w:rPr>
          <w:sz w:val="28"/>
          <w:szCs w:val="28"/>
          <w:lang w:val="en-US"/>
        </w:rPr>
        <w:t>RESET</w:t>
      </w:r>
      <w:r w:rsidRPr="00CD05C4">
        <w:rPr>
          <w:sz w:val="28"/>
          <w:szCs w:val="28"/>
        </w:rPr>
        <w:t xml:space="preserve"> и </w:t>
      </w:r>
      <w:r w:rsidRPr="00CD05C4">
        <w:rPr>
          <w:sz w:val="28"/>
          <w:szCs w:val="28"/>
          <w:lang w:val="en-US"/>
        </w:rPr>
        <w:t>OFFSET</w:t>
      </w:r>
      <w:r w:rsidRPr="00CD05C4">
        <w:rPr>
          <w:sz w:val="28"/>
          <w:szCs w:val="28"/>
        </w:rPr>
        <w:t xml:space="preserve">. Катушка </w:t>
      </w:r>
      <w:r w:rsidRPr="00CD05C4">
        <w:rPr>
          <w:sz w:val="28"/>
          <w:szCs w:val="28"/>
          <w:lang w:val="en-US"/>
        </w:rPr>
        <w:t>SET</w:t>
      </w:r>
      <w:r w:rsidRPr="00CD05C4">
        <w:rPr>
          <w:sz w:val="28"/>
          <w:szCs w:val="28"/>
        </w:rPr>
        <w:t>/</w:t>
      </w:r>
      <w:r w:rsidRPr="00CD05C4">
        <w:rPr>
          <w:sz w:val="28"/>
          <w:szCs w:val="28"/>
          <w:lang w:val="en-US"/>
        </w:rPr>
        <w:t>RESET</w:t>
      </w:r>
      <w:r w:rsidRPr="00CD05C4">
        <w:rPr>
          <w:sz w:val="28"/>
          <w:szCs w:val="28"/>
        </w:rPr>
        <w:t xml:space="preserve"> создает легкую ось, которая необходима для поддержания высокой чувствительности датчика, катушка </w:t>
      </w:r>
      <w:r w:rsidRPr="00CD05C4">
        <w:rPr>
          <w:sz w:val="28"/>
          <w:szCs w:val="28"/>
          <w:lang w:val="en-US"/>
        </w:rPr>
        <w:t>OFFSET</w:t>
      </w:r>
      <w:r w:rsidRPr="00CD05C4">
        <w:rPr>
          <w:sz w:val="28"/>
          <w:szCs w:val="28"/>
        </w:rPr>
        <w:t xml:space="preserve"> предназначена для компенсации воздействия паразитных магнитных полей (созданных, например, каким-либо ферромагнитным объектом или металлическими предметами).</w:t>
      </w:r>
    </w:p>
    <w:p w:rsidR="00F96E32" w:rsidRPr="00CD05C4" w:rsidRDefault="00F96E32" w:rsidP="00CD05C4">
      <w:pPr>
        <w:widowControl w:val="0"/>
        <w:spacing w:line="360" w:lineRule="auto"/>
        <w:ind w:firstLine="709"/>
        <w:jc w:val="both"/>
        <w:rPr>
          <w:sz w:val="28"/>
          <w:szCs w:val="28"/>
        </w:rPr>
      </w:pPr>
      <w:r w:rsidRPr="00CD05C4">
        <w:rPr>
          <w:sz w:val="28"/>
          <w:szCs w:val="28"/>
        </w:rPr>
        <w:t>Датчики позволяют измерять самые слабые магнитные поля (от 30 мкГаусс) с последующим их преобразованием в выходное напряжение. В конструкции датчика могут быть объединены несколько мостовых схем, образуя, таким образом, двух- и трехосевые сенсоры.</w:t>
      </w:r>
    </w:p>
    <w:p w:rsidR="00F96E32" w:rsidRPr="00CD05C4" w:rsidRDefault="00F96E32" w:rsidP="00CD05C4">
      <w:pPr>
        <w:widowControl w:val="0"/>
        <w:spacing w:line="360" w:lineRule="auto"/>
        <w:ind w:firstLine="709"/>
        <w:jc w:val="both"/>
        <w:rPr>
          <w:sz w:val="28"/>
        </w:rPr>
      </w:pPr>
      <w:r w:rsidRPr="00CD05C4">
        <w:rPr>
          <w:sz w:val="28"/>
          <w:szCs w:val="28"/>
        </w:rPr>
        <w:t>К числу преимуществ магниторезистивных датчиков можно отнести:</w:t>
      </w:r>
      <w:r w:rsidRPr="00CD05C4">
        <w:rPr>
          <w:sz w:val="28"/>
          <w:szCs w:val="28"/>
        </w:rPr>
        <w:br/>
        <w:t>• отсутствие зависимости от расстояния между магнитом и датчиком;</w:t>
      </w:r>
      <w:r w:rsidRPr="00CD05C4">
        <w:rPr>
          <w:sz w:val="28"/>
          <w:szCs w:val="28"/>
        </w:rPr>
        <w:br/>
        <w:t>• широкий диапазон рабочих температур (от –55 до 150°С);</w:t>
      </w:r>
      <w:r w:rsidRPr="00CD05C4">
        <w:rPr>
          <w:sz w:val="28"/>
          <w:szCs w:val="28"/>
        </w:rPr>
        <w:br/>
        <w:t>• датчики зависят только от направления поля, а не его интенсивности;</w:t>
      </w:r>
      <w:r w:rsidRPr="00CD05C4">
        <w:rPr>
          <w:sz w:val="28"/>
          <w:szCs w:val="28"/>
        </w:rPr>
        <w:br/>
        <w:t>• долгий срок службы, независимость от магнитного дрейфа</w:t>
      </w:r>
      <w:r w:rsidRPr="00CD05C4">
        <w:rPr>
          <w:sz w:val="28"/>
        </w:rPr>
        <w:t>.</w:t>
      </w:r>
    </w:p>
    <w:p w:rsidR="00F96E32" w:rsidRPr="00CD05C4" w:rsidRDefault="00F96E32" w:rsidP="00CD05C4">
      <w:pPr>
        <w:widowControl w:val="0"/>
        <w:spacing w:line="360" w:lineRule="auto"/>
        <w:ind w:firstLine="709"/>
        <w:jc w:val="both"/>
        <w:rPr>
          <w:sz w:val="28"/>
          <w:szCs w:val="28"/>
        </w:rPr>
      </w:pPr>
      <w:r w:rsidRPr="00CD05C4">
        <w:rPr>
          <w:sz w:val="28"/>
          <w:szCs w:val="28"/>
        </w:rPr>
        <w:t xml:space="preserve">Для усиления выходного сигнала с датчиков производителем рекомендовано использовать аналоговые усилители на микросхемах </w:t>
      </w:r>
      <w:r w:rsidRPr="00CD05C4">
        <w:rPr>
          <w:sz w:val="28"/>
          <w:szCs w:val="28"/>
          <w:lang w:val="en-US"/>
        </w:rPr>
        <w:t>AMP</w:t>
      </w:r>
      <w:r w:rsidRPr="00CD05C4">
        <w:rPr>
          <w:sz w:val="28"/>
          <w:szCs w:val="28"/>
        </w:rPr>
        <w:t>04 (</w:t>
      </w:r>
      <w:r w:rsidRPr="00CD05C4">
        <w:rPr>
          <w:sz w:val="28"/>
          <w:szCs w:val="28"/>
          <w:lang w:val="en-US"/>
        </w:rPr>
        <w:t>DA</w:t>
      </w:r>
      <w:r w:rsidRPr="00CD05C4">
        <w:rPr>
          <w:sz w:val="28"/>
          <w:szCs w:val="28"/>
        </w:rPr>
        <w:t>1-</w:t>
      </w:r>
      <w:r w:rsidRPr="00CD05C4">
        <w:rPr>
          <w:sz w:val="28"/>
          <w:szCs w:val="28"/>
          <w:lang w:val="en-US"/>
        </w:rPr>
        <w:t>DA</w:t>
      </w:r>
      <w:r w:rsidRPr="00CD05C4">
        <w:rPr>
          <w:sz w:val="28"/>
          <w:szCs w:val="28"/>
        </w:rPr>
        <w:t>4).</w:t>
      </w:r>
    </w:p>
    <w:p w:rsidR="00F96E32" w:rsidRPr="00CD05C4" w:rsidRDefault="00F96E32" w:rsidP="00CD05C4">
      <w:pPr>
        <w:pStyle w:val="a4"/>
        <w:widowControl w:val="0"/>
        <w:spacing w:line="360" w:lineRule="auto"/>
        <w:ind w:firstLine="709"/>
        <w:jc w:val="both"/>
        <w:rPr>
          <w:bCs/>
          <w:iCs/>
          <w:szCs w:val="28"/>
        </w:rPr>
      </w:pPr>
      <w:r w:rsidRPr="00CD05C4">
        <w:rPr>
          <w:noProof w:val="0"/>
          <w:szCs w:val="28"/>
        </w:rPr>
        <w:t xml:space="preserve">Для формирования сигналов служит генератор на микросхемах </w:t>
      </w:r>
      <w:r w:rsidRPr="00CD05C4">
        <w:rPr>
          <w:szCs w:val="28"/>
        </w:rPr>
        <w:t>К561ЛЕ5</w:t>
      </w:r>
      <w:r w:rsidRPr="00CD05C4">
        <w:rPr>
          <w:bCs/>
          <w:iCs/>
          <w:szCs w:val="28"/>
        </w:rPr>
        <w:t xml:space="preserve">. </w:t>
      </w:r>
    </w:p>
    <w:p w:rsidR="00F96E32" w:rsidRPr="00CD05C4" w:rsidRDefault="00F96E32" w:rsidP="00CD05C4">
      <w:pPr>
        <w:pStyle w:val="a4"/>
        <w:widowControl w:val="0"/>
        <w:spacing w:line="360" w:lineRule="auto"/>
        <w:ind w:firstLine="709"/>
        <w:jc w:val="both"/>
        <w:rPr>
          <w:bCs/>
          <w:iCs/>
          <w:szCs w:val="28"/>
        </w:rPr>
      </w:pPr>
      <w:r w:rsidRPr="00CD05C4">
        <w:rPr>
          <w:bCs/>
          <w:iCs/>
          <w:szCs w:val="28"/>
        </w:rPr>
        <w:t xml:space="preserve">Рекомендрванная схема включения датчика </w:t>
      </w:r>
      <w:r w:rsidRPr="00CD05C4">
        <w:rPr>
          <w:bCs/>
          <w:iCs/>
          <w:szCs w:val="28"/>
          <w:lang w:val="en-US"/>
        </w:rPr>
        <w:t>HMC</w:t>
      </w:r>
      <w:r w:rsidRPr="00CD05C4">
        <w:rPr>
          <w:bCs/>
          <w:iCs/>
          <w:szCs w:val="28"/>
        </w:rPr>
        <w:t xml:space="preserve">1022 и аналогового усилителя </w:t>
      </w:r>
      <w:r w:rsidRPr="00CD05C4">
        <w:rPr>
          <w:bCs/>
          <w:iCs/>
          <w:szCs w:val="28"/>
          <w:lang w:val="en-US"/>
        </w:rPr>
        <w:t>AMP</w:t>
      </w:r>
      <w:r w:rsidRPr="00CD05C4">
        <w:rPr>
          <w:bCs/>
          <w:iCs/>
          <w:szCs w:val="28"/>
        </w:rPr>
        <w:t>04 приведена на рисунке 1.3.1.2</w:t>
      </w:r>
    </w:p>
    <w:p w:rsidR="00F96E32" w:rsidRPr="00CD05C4" w:rsidRDefault="00CD27E7" w:rsidP="00CD05C4">
      <w:pPr>
        <w:pStyle w:val="a4"/>
        <w:widowControl w:val="0"/>
        <w:spacing w:line="360" w:lineRule="auto"/>
        <w:ind w:firstLine="709"/>
        <w:jc w:val="both"/>
        <w:rPr>
          <w:bCs/>
          <w:iCs/>
          <w:szCs w:val="28"/>
        </w:rPr>
      </w:pPr>
      <w:r>
        <w:rPr>
          <w:bCs/>
          <w:iCs/>
          <w:szCs w:val="28"/>
        </w:rPr>
        <w:pict>
          <v:shape id="_x0000_i1027" type="#_x0000_t75" style="width:459pt;height:486pt">
            <v:imagedata r:id="rId7" o:title=""/>
          </v:shape>
        </w:pict>
      </w:r>
    </w:p>
    <w:p w:rsidR="00F96E32" w:rsidRPr="00CD05C4" w:rsidRDefault="00F96E32" w:rsidP="00CD05C4">
      <w:pPr>
        <w:pStyle w:val="a4"/>
        <w:widowControl w:val="0"/>
        <w:spacing w:line="360" w:lineRule="auto"/>
        <w:ind w:firstLine="709"/>
        <w:jc w:val="both"/>
        <w:rPr>
          <w:bCs/>
          <w:iCs/>
          <w:szCs w:val="28"/>
        </w:rPr>
      </w:pPr>
      <w:r w:rsidRPr="00CD05C4">
        <w:rPr>
          <w:bCs/>
          <w:iCs/>
          <w:szCs w:val="28"/>
        </w:rPr>
        <w:t>рисунок1.3.1.2</w:t>
      </w:r>
    </w:p>
    <w:p w:rsidR="00F96E32" w:rsidRPr="00CD05C4" w:rsidRDefault="00F96E32" w:rsidP="00CD05C4">
      <w:pPr>
        <w:pStyle w:val="a4"/>
        <w:widowControl w:val="0"/>
        <w:spacing w:line="360" w:lineRule="auto"/>
        <w:ind w:firstLine="709"/>
        <w:jc w:val="both"/>
        <w:rPr>
          <w:bCs/>
          <w:iCs/>
          <w:szCs w:val="28"/>
        </w:rPr>
      </w:pPr>
    </w:p>
    <w:p w:rsidR="00F96E32" w:rsidRPr="00CD05C4" w:rsidRDefault="00F96E32" w:rsidP="00CD05C4">
      <w:pPr>
        <w:widowControl w:val="0"/>
        <w:spacing w:line="360" w:lineRule="auto"/>
        <w:ind w:firstLine="709"/>
        <w:jc w:val="both"/>
        <w:rPr>
          <w:sz w:val="28"/>
          <w:szCs w:val="28"/>
        </w:rPr>
      </w:pPr>
      <w:r w:rsidRPr="00CD05C4">
        <w:rPr>
          <w:sz w:val="28"/>
          <w:szCs w:val="28"/>
        </w:rPr>
        <w:t xml:space="preserve">Для установки нулевого сигнала в отсутствии магнитного поля на выходах </w:t>
      </w:r>
      <w:r w:rsidRPr="00CD05C4">
        <w:rPr>
          <w:sz w:val="28"/>
          <w:szCs w:val="28"/>
          <w:lang w:val="en-US"/>
        </w:rPr>
        <w:t>DA</w:t>
      </w:r>
      <w:r w:rsidRPr="00CD05C4">
        <w:rPr>
          <w:sz w:val="28"/>
          <w:szCs w:val="28"/>
        </w:rPr>
        <w:t>1-</w:t>
      </w:r>
      <w:r w:rsidRPr="00CD05C4">
        <w:rPr>
          <w:sz w:val="28"/>
          <w:szCs w:val="28"/>
          <w:lang w:val="en-US"/>
        </w:rPr>
        <w:t>DA</w:t>
      </w:r>
      <w:r w:rsidRPr="00CD05C4">
        <w:rPr>
          <w:sz w:val="28"/>
          <w:szCs w:val="28"/>
        </w:rPr>
        <w:t xml:space="preserve">4 используются цепочки </w:t>
      </w:r>
      <w:r w:rsidRPr="00CD05C4">
        <w:rPr>
          <w:sz w:val="28"/>
          <w:szCs w:val="28"/>
          <w:lang w:val="en-US"/>
        </w:rPr>
        <w:t>R</w:t>
      </w:r>
      <w:r w:rsidRPr="00CD05C4">
        <w:rPr>
          <w:sz w:val="28"/>
          <w:szCs w:val="28"/>
        </w:rPr>
        <w:t>4</w:t>
      </w:r>
      <w:r w:rsidRPr="00CD05C4">
        <w:rPr>
          <w:sz w:val="28"/>
          <w:szCs w:val="28"/>
          <w:lang w:val="en-US"/>
        </w:rPr>
        <w:t>R</w:t>
      </w:r>
      <w:r w:rsidRPr="00CD05C4">
        <w:rPr>
          <w:sz w:val="28"/>
          <w:szCs w:val="28"/>
        </w:rPr>
        <w:t>5</w:t>
      </w:r>
      <w:r w:rsidRPr="00CD05C4">
        <w:rPr>
          <w:sz w:val="28"/>
          <w:szCs w:val="28"/>
          <w:lang w:val="en-US"/>
        </w:rPr>
        <w:t>R</w:t>
      </w:r>
      <w:r w:rsidRPr="00CD05C4">
        <w:rPr>
          <w:sz w:val="28"/>
          <w:szCs w:val="28"/>
        </w:rPr>
        <w:t xml:space="preserve">6, </w:t>
      </w:r>
      <w:r w:rsidRPr="00CD05C4">
        <w:rPr>
          <w:sz w:val="28"/>
          <w:szCs w:val="28"/>
          <w:lang w:val="en-US"/>
        </w:rPr>
        <w:t>R</w:t>
      </w:r>
      <w:r w:rsidRPr="00CD05C4">
        <w:rPr>
          <w:sz w:val="28"/>
          <w:szCs w:val="28"/>
        </w:rPr>
        <w:t>7</w:t>
      </w:r>
      <w:r w:rsidRPr="00CD05C4">
        <w:rPr>
          <w:sz w:val="28"/>
          <w:szCs w:val="28"/>
          <w:lang w:val="en-US"/>
        </w:rPr>
        <w:t>R</w:t>
      </w:r>
      <w:r w:rsidRPr="00CD05C4">
        <w:rPr>
          <w:sz w:val="28"/>
          <w:szCs w:val="28"/>
        </w:rPr>
        <w:t>8</w:t>
      </w:r>
      <w:r w:rsidRPr="00CD05C4">
        <w:rPr>
          <w:sz w:val="28"/>
          <w:szCs w:val="28"/>
          <w:lang w:val="en-US"/>
        </w:rPr>
        <w:t>R</w:t>
      </w:r>
      <w:r w:rsidRPr="00CD05C4">
        <w:rPr>
          <w:sz w:val="28"/>
          <w:szCs w:val="28"/>
        </w:rPr>
        <w:t xml:space="preserve">9, </w:t>
      </w:r>
      <w:r w:rsidRPr="00CD05C4">
        <w:rPr>
          <w:sz w:val="28"/>
          <w:szCs w:val="28"/>
          <w:lang w:val="en-US"/>
        </w:rPr>
        <w:t>R</w:t>
      </w:r>
      <w:r w:rsidRPr="00CD05C4">
        <w:rPr>
          <w:sz w:val="28"/>
          <w:szCs w:val="28"/>
        </w:rPr>
        <w:t>10</w:t>
      </w:r>
      <w:r w:rsidRPr="00CD05C4">
        <w:rPr>
          <w:sz w:val="28"/>
          <w:szCs w:val="28"/>
          <w:lang w:val="en-US"/>
        </w:rPr>
        <w:t>R</w:t>
      </w:r>
      <w:r w:rsidRPr="00CD05C4">
        <w:rPr>
          <w:sz w:val="28"/>
          <w:szCs w:val="28"/>
        </w:rPr>
        <w:t>11</w:t>
      </w:r>
      <w:r w:rsidRPr="00CD05C4">
        <w:rPr>
          <w:sz w:val="28"/>
          <w:szCs w:val="28"/>
          <w:lang w:val="en-US"/>
        </w:rPr>
        <w:t>R</w:t>
      </w:r>
      <w:r w:rsidRPr="00CD05C4">
        <w:rPr>
          <w:sz w:val="28"/>
          <w:szCs w:val="28"/>
        </w:rPr>
        <w:t>12,</w:t>
      </w:r>
      <w:r w:rsidRPr="00CD05C4">
        <w:rPr>
          <w:sz w:val="28"/>
          <w:szCs w:val="28"/>
          <w:lang w:val="en-US"/>
        </w:rPr>
        <w:t>R</w:t>
      </w:r>
      <w:r w:rsidRPr="00CD05C4">
        <w:rPr>
          <w:sz w:val="28"/>
          <w:szCs w:val="28"/>
        </w:rPr>
        <w:t>13</w:t>
      </w:r>
      <w:r w:rsidRPr="00CD05C4">
        <w:rPr>
          <w:sz w:val="28"/>
          <w:szCs w:val="28"/>
          <w:lang w:val="en-US"/>
        </w:rPr>
        <w:t>R</w:t>
      </w:r>
      <w:r w:rsidRPr="00CD05C4">
        <w:rPr>
          <w:sz w:val="28"/>
          <w:szCs w:val="28"/>
        </w:rPr>
        <w:t>14</w:t>
      </w:r>
      <w:r w:rsidRPr="00CD05C4">
        <w:rPr>
          <w:sz w:val="28"/>
          <w:szCs w:val="28"/>
          <w:lang w:val="en-US"/>
        </w:rPr>
        <w:t>R</w:t>
      </w:r>
      <w:r w:rsidRPr="00CD05C4">
        <w:rPr>
          <w:sz w:val="28"/>
          <w:szCs w:val="28"/>
        </w:rPr>
        <w:t>15.</w:t>
      </w:r>
    </w:p>
    <w:p w:rsidR="00F96E32" w:rsidRPr="00CD05C4" w:rsidRDefault="00F96E32" w:rsidP="00CD05C4">
      <w:pPr>
        <w:widowControl w:val="0"/>
        <w:spacing w:line="360" w:lineRule="auto"/>
        <w:ind w:firstLine="709"/>
        <w:jc w:val="both"/>
        <w:rPr>
          <w:sz w:val="28"/>
          <w:szCs w:val="28"/>
        </w:rPr>
      </w:pPr>
      <w:r w:rsidRPr="00CD05C4">
        <w:rPr>
          <w:sz w:val="28"/>
          <w:szCs w:val="28"/>
          <w:lang w:val="en-US"/>
        </w:rPr>
        <w:t>R</w:t>
      </w:r>
      <w:r w:rsidRPr="00CD05C4">
        <w:rPr>
          <w:sz w:val="28"/>
          <w:szCs w:val="28"/>
        </w:rPr>
        <w:t>4,</w:t>
      </w:r>
      <w:r w:rsidRPr="00CD05C4">
        <w:rPr>
          <w:sz w:val="28"/>
          <w:szCs w:val="28"/>
          <w:lang w:val="en-US"/>
        </w:rPr>
        <w:t>R</w:t>
      </w:r>
      <w:r w:rsidRPr="00CD05C4">
        <w:rPr>
          <w:sz w:val="28"/>
          <w:szCs w:val="28"/>
        </w:rPr>
        <w:t>6,</w:t>
      </w:r>
      <w:r w:rsidRPr="00CD05C4">
        <w:rPr>
          <w:sz w:val="28"/>
          <w:szCs w:val="28"/>
          <w:lang w:val="en-US"/>
        </w:rPr>
        <w:t>R</w:t>
      </w:r>
      <w:r w:rsidRPr="00CD05C4">
        <w:rPr>
          <w:sz w:val="28"/>
          <w:szCs w:val="28"/>
        </w:rPr>
        <w:t>7,</w:t>
      </w:r>
      <w:r w:rsidRPr="00CD05C4">
        <w:rPr>
          <w:sz w:val="28"/>
          <w:szCs w:val="28"/>
          <w:lang w:val="en-US"/>
        </w:rPr>
        <w:t>R</w:t>
      </w:r>
      <w:r w:rsidRPr="00CD05C4">
        <w:rPr>
          <w:sz w:val="28"/>
          <w:szCs w:val="28"/>
        </w:rPr>
        <w:t>9,</w:t>
      </w:r>
      <w:r w:rsidRPr="00CD05C4">
        <w:rPr>
          <w:sz w:val="28"/>
          <w:szCs w:val="28"/>
          <w:lang w:val="en-US"/>
        </w:rPr>
        <w:t>R</w:t>
      </w:r>
      <w:r w:rsidRPr="00CD05C4">
        <w:rPr>
          <w:sz w:val="28"/>
          <w:szCs w:val="28"/>
        </w:rPr>
        <w:t>10,</w:t>
      </w:r>
      <w:r w:rsidRPr="00CD05C4">
        <w:rPr>
          <w:sz w:val="28"/>
          <w:szCs w:val="28"/>
          <w:lang w:val="en-US"/>
        </w:rPr>
        <w:t>R</w:t>
      </w:r>
      <w:r w:rsidRPr="00CD05C4">
        <w:rPr>
          <w:sz w:val="28"/>
          <w:szCs w:val="28"/>
        </w:rPr>
        <w:t>12,</w:t>
      </w:r>
      <w:r w:rsidRPr="00CD05C4">
        <w:rPr>
          <w:sz w:val="28"/>
          <w:szCs w:val="28"/>
          <w:lang w:val="en-US"/>
        </w:rPr>
        <w:t>R</w:t>
      </w:r>
      <w:r w:rsidRPr="00CD05C4">
        <w:rPr>
          <w:sz w:val="28"/>
          <w:szCs w:val="28"/>
        </w:rPr>
        <w:t>13,</w:t>
      </w:r>
      <w:r w:rsidRPr="00CD05C4">
        <w:rPr>
          <w:sz w:val="28"/>
          <w:szCs w:val="28"/>
          <w:lang w:val="en-US"/>
        </w:rPr>
        <w:t>R</w:t>
      </w:r>
      <w:r w:rsidRPr="00CD05C4">
        <w:rPr>
          <w:sz w:val="28"/>
          <w:szCs w:val="28"/>
        </w:rPr>
        <w:t>15= 100 кОм</w:t>
      </w:r>
    </w:p>
    <w:p w:rsidR="00F96E32" w:rsidRPr="00CD05C4" w:rsidRDefault="00F96E32" w:rsidP="00CD05C4">
      <w:pPr>
        <w:widowControl w:val="0"/>
        <w:spacing w:line="360" w:lineRule="auto"/>
        <w:ind w:firstLine="709"/>
        <w:jc w:val="both"/>
        <w:rPr>
          <w:sz w:val="28"/>
          <w:szCs w:val="28"/>
        </w:rPr>
      </w:pPr>
      <w:r w:rsidRPr="00CD05C4">
        <w:rPr>
          <w:sz w:val="28"/>
          <w:szCs w:val="28"/>
          <w:lang w:val="en-US"/>
        </w:rPr>
        <w:t>R</w:t>
      </w:r>
      <w:r w:rsidRPr="00CD05C4">
        <w:rPr>
          <w:sz w:val="28"/>
          <w:szCs w:val="28"/>
        </w:rPr>
        <w:t>5,</w:t>
      </w:r>
      <w:r w:rsidRPr="00CD05C4">
        <w:rPr>
          <w:sz w:val="28"/>
          <w:szCs w:val="28"/>
          <w:lang w:val="en-US"/>
        </w:rPr>
        <w:t>R</w:t>
      </w:r>
      <w:r w:rsidRPr="00CD05C4">
        <w:rPr>
          <w:sz w:val="28"/>
          <w:szCs w:val="28"/>
        </w:rPr>
        <w:t>8,</w:t>
      </w:r>
      <w:r w:rsidRPr="00CD05C4">
        <w:rPr>
          <w:sz w:val="28"/>
          <w:szCs w:val="28"/>
          <w:lang w:val="en-US"/>
        </w:rPr>
        <w:t>R</w:t>
      </w:r>
      <w:r w:rsidRPr="00CD05C4">
        <w:rPr>
          <w:sz w:val="28"/>
          <w:szCs w:val="28"/>
        </w:rPr>
        <w:t>11,</w:t>
      </w:r>
      <w:r w:rsidRPr="00CD05C4">
        <w:rPr>
          <w:sz w:val="28"/>
          <w:szCs w:val="28"/>
          <w:lang w:val="en-US"/>
        </w:rPr>
        <w:t>R</w:t>
      </w:r>
      <w:r w:rsidRPr="00CD05C4">
        <w:rPr>
          <w:sz w:val="28"/>
          <w:szCs w:val="28"/>
        </w:rPr>
        <w:t>14= 10 кОм</w:t>
      </w:r>
    </w:p>
    <w:p w:rsidR="00F96E32" w:rsidRPr="00CD05C4" w:rsidRDefault="00F96E32" w:rsidP="00CD05C4">
      <w:pPr>
        <w:widowControl w:val="0"/>
        <w:spacing w:line="360" w:lineRule="auto"/>
        <w:ind w:firstLine="709"/>
        <w:jc w:val="both"/>
        <w:rPr>
          <w:sz w:val="28"/>
          <w:szCs w:val="28"/>
        </w:rPr>
      </w:pPr>
      <w:r w:rsidRPr="00CD05C4">
        <w:rPr>
          <w:sz w:val="28"/>
          <w:szCs w:val="28"/>
        </w:rPr>
        <w:t xml:space="preserve">Коэффициент усиления </w:t>
      </w:r>
      <w:r w:rsidRPr="00CD05C4">
        <w:rPr>
          <w:sz w:val="28"/>
          <w:szCs w:val="28"/>
          <w:lang w:val="en-US"/>
        </w:rPr>
        <w:t>DA</w:t>
      </w:r>
      <w:r w:rsidRPr="00CD05C4">
        <w:rPr>
          <w:sz w:val="28"/>
          <w:szCs w:val="28"/>
        </w:rPr>
        <w:t>1-</w:t>
      </w:r>
      <w:r w:rsidRPr="00CD05C4">
        <w:rPr>
          <w:sz w:val="28"/>
          <w:szCs w:val="28"/>
          <w:lang w:val="en-US"/>
        </w:rPr>
        <w:t>DA</w:t>
      </w:r>
      <w:r w:rsidRPr="00CD05C4">
        <w:rPr>
          <w:sz w:val="28"/>
          <w:szCs w:val="28"/>
        </w:rPr>
        <w:t xml:space="preserve">4 усилителей (соответствующий коэффициент потребления 1В/Гс или 10мВ/Тл) задаётся с помощью резисторов </w:t>
      </w:r>
      <w:r w:rsidRPr="00CD05C4">
        <w:rPr>
          <w:sz w:val="28"/>
          <w:szCs w:val="28"/>
          <w:lang w:val="en-US"/>
        </w:rPr>
        <w:t>R</w:t>
      </w:r>
      <w:r w:rsidRPr="00CD05C4">
        <w:rPr>
          <w:sz w:val="28"/>
          <w:szCs w:val="28"/>
        </w:rPr>
        <w:t>17,</w:t>
      </w:r>
      <w:r w:rsidRPr="00CD05C4">
        <w:rPr>
          <w:sz w:val="28"/>
          <w:szCs w:val="28"/>
          <w:lang w:val="en-US"/>
        </w:rPr>
        <w:t>R</w:t>
      </w:r>
      <w:r w:rsidRPr="00CD05C4">
        <w:rPr>
          <w:sz w:val="28"/>
          <w:szCs w:val="28"/>
        </w:rPr>
        <w:t>20,</w:t>
      </w:r>
      <w:r w:rsidRPr="00CD05C4">
        <w:rPr>
          <w:sz w:val="28"/>
          <w:szCs w:val="28"/>
          <w:lang w:val="en-US"/>
        </w:rPr>
        <w:t>R</w:t>
      </w:r>
      <w:r w:rsidRPr="00CD05C4">
        <w:rPr>
          <w:sz w:val="28"/>
          <w:szCs w:val="28"/>
        </w:rPr>
        <w:t>23,</w:t>
      </w:r>
      <w:r w:rsidRPr="00CD05C4">
        <w:rPr>
          <w:sz w:val="28"/>
          <w:szCs w:val="28"/>
          <w:lang w:val="en-US"/>
        </w:rPr>
        <w:t>R</w:t>
      </w:r>
      <w:r w:rsidRPr="00CD05C4">
        <w:rPr>
          <w:sz w:val="28"/>
          <w:szCs w:val="28"/>
        </w:rPr>
        <w:t>26</w:t>
      </w:r>
    </w:p>
    <w:p w:rsidR="00F96E32" w:rsidRPr="00CD05C4" w:rsidRDefault="00F96E32" w:rsidP="00CD05C4">
      <w:pPr>
        <w:widowControl w:val="0"/>
        <w:spacing w:line="360" w:lineRule="auto"/>
        <w:ind w:firstLine="709"/>
        <w:jc w:val="both"/>
        <w:rPr>
          <w:sz w:val="28"/>
          <w:szCs w:val="28"/>
        </w:rPr>
      </w:pPr>
      <w:r w:rsidRPr="00CD05C4">
        <w:rPr>
          <w:sz w:val="28"/>
          <w:szCs w:val="28"/>
          <w:lang w:val="en-US"/>
        </w:rPr>
        <w:t>R</w:t>
      </w:r>
      <w:r w:rsidRPr="00CD05C4">
        <w:rPr>
          <w:sz w:val="28"/>
          <w:szCs w:val="28"/>
        </w:rPr>
        <w:t>17,</w:t>
      </w:r>
      <w:r w:rsidRPr="00CD05C4">
        <w:rPr>
          <w:sz w:val="28"/>
          <w:szCs w:val="28"/>
          <w:lang w:val="en-US"/>
        </w:rPr>
        <w:t>R</w:t>
      </w:r>
      <w:r w:rsidRPr="00CD05C4">
        <w:rPr>
          <w:sz w:val="28"/>
          <w:szCs w:val="28"/>
        </w:rPr>
        <w:t>20,</w:t>
      </w:r>
      <w:r w:rsidRPr="00CD05C4">
        <w:rPr>
          <w:sz w:val="28"/>
          <w:szCs w:val="28"/>
          <w:lang w:val="en-US"/>
        </w:rPr>
        <w:t>R</w:t>
      </w:r>
      <w:r w:rsidRPr="00CD05C4">
        <w:rPr>
          <w:sz w:val="28"/>
          <w:szCs w:val="28"/>
        </w:rPr>
        <w:t>23,</w:t>
      </w:r>
      <w:r w:rsidRPr="00CD05C4">
        <w:rPr>
          <w:sz w:val="28"/>
          <w:szCs w:val="28"/>
          <w:lang w:val="en-US"/>
        </w:rPr>
        <w:t>R</w:t>
      </w:r>
      <w:r w:rsidRPr="00CD05C4">
        <w:rPr>
          <w:sz w:val="28"/>
          <w:szCs w:val="28"/>
        </w:rPr>
        <w:t>26=470 Ом</w:t>
      </w:r>
    </w:p>
    <w:p w:rsidR="00F96E32" w:rsidRPr="00CD05C4" w:rsidRDefault="00F96E32" w:rsidP="00CD05C4">
      <w:pPr>
        <w:widowControl w:val="0"/>
        <w:spacing w:line="360" w:lineRule="auto"/>
        <w:ind w:firstLine="709"/>
        <w:jc w:val="both"/>
        <w:rPr>
          <w:sz w:val="28"/>
          <w:szCs w:val="28"/>
        </w:rPr>
      </w:pPr>
      <w:r w:rsidRPr="00CD05C4">
        <w:rPr>
          <w:sz w:val="28"/>
          <w:szCs w:val="28"/>
        </w:rPr>
        <w:t xml:space="preserve">Резисторы на выходах усилителей </w:t>
      </w:r>
      <w:r w:rsidRPr="00CD05C4">
        <w:rPr>
          <w:sz w:val="28"/>
          <w:szCs w:val="28"/>
          <w:lang w:val="en-US"/>
        </w:rPr>
        <w:t>R</w:t>
      </w:r>
      <w:r w:rsidRPr="00CD05C4">
        <w:rPr>
          <w:sz w:val="28"/>
          <w:szCs w:val="28"/>
        </w:rPr>
        <w:t>29,</w:t>
      </w:r>
      <w:r w:rsidRPr="00CD05C4">
        <w:rPr>
          <w:sz w:val="28"/>
          <w:szCs w:val="28"/>
          <w:lang w:val="en-US"/>
        </w:rPr>
        <w:t>R</w:t>
      </w:r>
      <w:r w:rsidRPr="00CD05C4">
        <w:rPr>
          <w:sz w:val="28"/>
          <w:szCs w:val="28"/>
        </w:rPr>
        <w:t>30,</w:t>
      </w:r>
      <w:r w:rsidRPr="00CD05C4">
        <w:rPr>
          <w:sz w:val="28"/>
          <w:szCs w:val="28"/>
          <w:lang w:val="en-US"/>
        </w:rPr>
        <w:t>R</w:t>
      </w:r>
      <w:r w:rsidRPr="00CD05C4">
        <w:rPr>
          <w:sz w:val="28"/>
          <w:szCs w:val="28"/>
        </w:rPr>
        <w:t>31,</w:t>
      </w:r>
      <w:r w:rsidRPr="00CD05C4">
        <w:rPr>
          <w:sz w:val="28"/>
          <w:szCs w:val="28"/>
          <w:lang w:val="en-US"/>
        </w:rPr>
        <w:t>R</w:t>
      </w:r>
      <w:r w:rsidRPr="00CD05C4">
        <w:rPr>
          <w:sz w:val="28"/>
          <w:szCs w:val="28"/>
        </w:rPr>
        <w:t>32 являются токоограничивающими</w:t>
      </w:r>
    </w:p>
    <w:p w:rsidR="00F96E32" w:rsidRPr="00CD05C4" w:rsidRDefault="00F96E32" w:rsidP="00CD05C4">
      <w:pPr>
        <w:widowControl w:val="0"/>
        <w:spacing w:line="360" w:lineRule="auto"/>
        <w:ind w:firstLine="709"/>
        <w:jc w:val="both"/>
        <w:rPr>
          <w:sz w:val="28"/>
          <w:szCs w:val="28"/>
        </w:rPr>
      </w:pPr>
      <w:r w:rsidRPr="00CD05C4">
        <w:rPr>
          <w:sz w:val="28"/>
          <w:szCs w:val="28"/>
          <w:lang w:val="en-US"/>
        </w:rPr>
        <w:t>R</w:t>
      </w:r>
      <w:r w:rsidRPr="00CD05C4">
        <w:rPr>
          <w:sz w:val="28"/>
          <w:szCs w:val="28"/>
        </w:rPr>
        <w:t>29,</w:t>
      </w:r>
      <w:r w:rsidRPr="00CD05C4">
        <w:rPr>
          <w:sz w:val="28"/>
          <w:szCs w:val="28"/>
          <w:lang w:val="en-US"/>
        </w:rPr>
        <w:t>R</w:t>
      </w:r>
      <w:r w:rsidRPr="00CD05C4">
        <w:rPr>
          <w:sz w:val="28"/>
          <w:szCs w:val="28"/>
        </w:rPr>
        <w:t>30,</w:t>
      </w:r>
      <w:r w:rsidRPr="00CD05C4">
        <w:rPr>
          <w:sz w:val="28"/>
          <w:szCs w:val="28"/>
          <w:lang w:val="en-US"/>
        </w:rPr>
        <w:t>R</w:t>
      </w:r>
      <w:r w:rsidRPr="00CD05C4">
        <w:rPr>
          <w:sz w:val="28"/>
          <w:szCs w:val="28"/>
        </w:rPr>
        <w:t>31,</w:t>
      </w:r>
      <w:r w:rsidRPr="00CD05C4">
        <w:rPr>
          <w:sz w:val="28"/>
          <w:szCs w:val="28"/>
          <w:lang w:val="en-US"/>
        </w:rPr>
        <w:t>R</w:t>
      </w:r>
      <w:r w:rsidRPr="00CD05C4">
        <w:rPr>
          <w:sz w:val="28"/>
          <w:szCs w:val="28"/>
        </w:rPr>
        <w:t>32= 100 Ом</w:t>
      </w:r>
    </w:p>
    <w:p w:rsidR="00F96E32" w:rsidRPr="00CD05C4" w:rsidRDefault="00F96E32" w:rsidP="00CD05C4">
      <w:pPr>
        <w:widowControl w:val="0"/>
        <w:spacing w:line="360" w:lineRule="auto"/>
        <w:ind w:firstLine="709"/>
        <w:jc w:val="both"/>
        <w:rPr>
          <w:bCs/>
          <w:sz w:val="28"/>
          <w:szCs w:val="28"/>
        </w:rPr>
      </w:pPr>
      <w:r w:rsidRPr="00CD05C4">
        <w:rPr>
          <w:sz w:val="28"/>
          <w:szCs w:val="28"/>
        </w:rPr>
        <w:t>Конденсаторы С19-С22 обеспечивают фильтрацию питания.</w:t>
      </w:r>
      <w:r w:rsidRPr="00CD05C4">
        <w:rPr>
          <w:bCs/>
          <w:sz w:val="28"/>
          <w:szCs w:val="28"/>
        </w:rPr>
        <w:t xml:space="preserve"> Их величину</w:t>
      </w:r>
      <w:r w:rsidR="00CD05C4">
        <w:rPr>
          <w:bCs/>
          <w:sz w:val="28"/>
          <w:szCs w:val="28"/>
        </w:rPr>
        <w:t xml:space="preserve"> </w:t>
      </w:r>
      <w:r w:rsidRPr="00CD05C4">
        <w:rPr>
          <w:bCs/>
          <w:sz w:val="28"/>
          <w:szCs w:val="28"/>
        </w:rPr>
        <w:t xml:space="preserve">выбираем из типовой схемы подключения </w:t>
      </w:r>
      <w:r w:rsidRPr="00CD05C4">
        <w:rPr>
          <w:bCs/>
          <w:sz w:val="28"/>
          <w:szCs w:val="28"/>
          <w:lang w:val="en-US"/>
        </w:rPr>
        <w:t>DD</w:t>
      </w:r>
      <w:r w:rsidRPr="00CD05C4">
        <w:rPr>
          <w:bCs/>
          <w:sz w:val="28"/>
          <w:szCs w:val="28"/>
        </w:rPr>
        <w:t xml:space="preserve">3, </w:t>
      </w:r>
      <w:r w:rsidRPr="00CD05C4">
        <w:rPr>
          <w:bCs/>
          <w:sz w:val="28"/>
          <w:szCs w:val="28"/>
          <w:lang w:val="en-US"/>
        </w:rPr>
        <w:t>DD</w:t>
      </w:r>
      <w:r w:rsidRPr="00CD05C4">
        <w:rPr>
          <w:bCs/>
          <w:sz w:val="28"/>
          <w:szCs w:val="28"/>
        </w:rPr>
        <w:t>4</w:t>
      </w:r>
    </w:p>
    <w:p w:rsidR="00F96E32" w:rsidRPr="00CD05C4" w:rsidRDefault="00F96E32" w:rsidP="00CD05C4">
      <w:pPr>
        <w:widowControl w:val="0"/>
        <w:spacing w:line="360" w:lineRule="auto"/>
        <w:ind w:firstLine="709"/>
        <w:jc w:val="both"/>
        <w:rPr>
          <w:sz w:val="28"/>
          <w:szCs w:val="28"/>
        </w:rPr>
      </w:pPr>
      <w:r w:rsidRPr="00CD05C4">
        <w:rPr>
          <w:sz w:val="28"/>
          <w:szCs w:val="28"/>
        </w:rPr>
        <w:t>Для формирования сигналов сброса-установки (S/R) служит генератор на микросхемах К561ЛЕ5, К561ИЕ16.</w:t>
      </w:r>
    </w:p>
    <w:p w:rsidR="00F96E32" w:rsidRPr="00CD05C4" w:rsidRDefault="00F96E32" w:rsidP="00CD05C4">
      <w:pPr>
        <w:pStyle w:val="a4"/>
        <w:widowControl w:val="0"/>
        <w:spacing w:line="360" w:lineRule="auto"/>
        <w:ind w:firstLine="709"/>
        <w:jc w:val="both"/>
        <w:rPr>
          <w:szCs w:val="28"/>
        </w:rPr>
      </w:pPr>
      <w:r w:rsidRPr="00CD05C4">
        <w:rPr>
          <w:bCs/>
          <w:iCs/>
          <w:szCs w:val="28"/>
        </w:rPr>
        <w:t xml:space="preserve">В состав генератора входит </w:t>
      </w:r>
      <w:r w:rsidRPr="00CD05C4">
        <w:rPr>
          <w:szCs w:val="28"/>
          <w:lang w:val="en-US"/>
        </w:rPr>
        <w:t>RS</w:t>
      </w:r>
      <w:r w:rsidRPr="00CD05C4">
        <w:rPr>
          <w:szCs w:val="28"/>
        </w:rPr>
        <w:t>-тригегер.</w:t>
      </w:r>
    </w:p>
    <w:p w:rsidR="00F96E32" w:rsidRPr="00CD05C4" w:rsidRDefault="00F96E32" w:rsidP="00CD05C4">
      <w:pPr>
        <w:widowControl w:val="0"/>
        <w:spacing w:line="360" w:lineRule="auto"/>
        <w:ind w:firstLine="709"/>
        <w:jc w:val="both"/>
        <w:rPr>
          <w:sz w:val="28"/>
          <w:szCs w:val="28"/>
        </w:rPr>
      </w:pPr>
      <w:r w:rsidRPr="00CD05C4">
        <w:rPr>
          <w:sz w:val="28"/>
          <w:szCs w:val="28"/>
          <w:lang w:val="en-US"/>
        </w:rPr>
        <w:t>RS</w:t>
      </w:r>
      <w:r w:rsidRPr="00CD05C4">
        <w:rPr>
          <w:sz w:val="28"/>
          <w:szCs w:val="28"/>
        </w:rPr>
        <w:t xml:space="preserve">-тригегеры в общем случае имеют три входа: </w:t>
      </w:r>
      <w:r w:rsidRPr="00CD05C4">
        <w:rPr>
          <w:sz w:val="28"/>
          <w:szCs w:val="28"/>
          <w:lang w:val="en-US"/>
        </w:rPr>
        <w:t>S</w:t>
      </w:r>
      <w:r w:rsidRPr="00CD05C4">
        <w:rPr>
          <w:sz w:val="28"/>
          <w:szCs w:val="28"/>
        </w:rPr>
        <w:t xml:space="preserve">-для установки 1, </w:t>
      </w:r>
      <w:r w:rsidRPr="00CD05C4">
        <w:rPr>
          <w:sz w:val="28"/>
          <w:szCs w:val="28"/>
          <w:lang w:val="en-US"/>
        </w:rPr>
        <w:t>R</w:t>
      </w:r>
      <w:r w:rsidRPr="00CD05C4">
        <w:rPr>
          <w:sz w:val="28"/>
          <w:szCs w:val="28"/>
        </w:rPr>
        <w:t xml:space="preserve">- для установки нуля и С для приёма тактируемых импульсов. Состояния </w:t>
      </w:r>
      <w:r w:rsidRPr="00CD05C4">
        <w:rPr>
          <w:sz w:val="28"/>
          <w:szCs w:val="28"/>
          <w:lang w:val="en-US"/>
        </w:rPr>
        <w:t>RS</w:t>
      </w:r>
      <w:r w:rsidRPr="00CD05C4">
        <w:rPr>
          <w:sz w:val="28"/>
          <w:szCs w:val="28"/>
        </w:rPr>
        <w:t xml:space="preserve">-триггера, соответствующие различным сочетаниям сигналов на его входах </w:t>
      </w:r>
      <w:r w:rsidRPr="00CD05C4">
        <w:rPr>
          <w:sz w:val="28"/>
          <w:szCs w:val="28"/>
          <w:lang w:val="en-US"/>
        </w:rPr>
        <w:t>R</w:t>
      </w:r>
      <w:r w:rsidRPr="00CD05C4">
        <w:rPr>
          <w:sz w:val="28"/>
          <w:szCs w:val="28"/>
        </w:rPr>
        <w:t xml:space="preserve"> и </w:t>
      </w:r>
      <w:r w:rsidRPr="00CD05C4">
        <w:rPr>
          <w:sz w:val="28"/>
          <w:szCs w:val="28"/>
          <w:lang w:val="en-US"/>
        </w:rPr>
        <w:t>S</w:t>
      </w:r>
      <w:r w:rsidRPr="00CD05C4">
        <w:rPr>
          <w:sz w:val="28"/>
          <w:szCs w:val="28"/>
        </w:rPr>
        <w:t>, приведены в таблице 1.</w:t>
      </w:r>
    </w:p>
    <w:p w:rsidR="00F96E32" w:rsidRPr="00CD05C4" w:rsidRDefault="00F96E32" w:rsidP="00CD05C4">
      <w:pPr>
        <w:widowControl w:val="0"/>
        <w:spacing w:line="360" w:lineRule="auto"/>
        <w:ind w:firstLine="709"/>
        <w:jc w:val="both"/>
        <w:rPr>
          <w:sz w:val="28"/>
          <w:szCs w:val="28"/>
        </w:rPr>
      </w:pPr>
      <w:r w:rsidRPr="00CD05C4">
        <w:rPr>
          <w:sz w:val="28"/>
          <w:szCs w:val="28"/>
        </w:rPr>
        <w:t xml:space="preserve">Особенности </w:t>
      </w:r>
      <w:r w:rsidRPr="00CD05C4">
        <w:rPr>
          <w:sz w:val="28"/>
          <w:szCs w:val="28"/>
          <w:lang w:val="en-US"/>
        </w:rPr>
        <w:t>RS</w:t>
      </w:r>
      <w:r w:rsidRPr="00CD05C4">
        <w:rPr>
          <w:sz w:val="28"/>
          <w:szCs w:val="28"/>
        </w:rPr>
        <w:t xml:space="preserve">- триггеров заключается в том , что при подаче одновременно </w:t>
      </w:r>
    </w:p>
    <w:p w:rsidR="00F96E32" w:rsidRPr="00CD05C4" w:rsidRDefault="00F96E32" w:rsidP="00CD05C4">
      <w:pPr>
        <w:widowControl w:val="0"/>
        <w:spacing w:line="360" w:lineRule="auto"/>
        <w:ind w:firstLine="709"/>
        <w:jc w:val="both"/>
        <w:rPr>
          <w:sz w:val="28"/>
          <w:szCs w:val="28"/>
        </w:rPr>
      </w:pPr>
      <w:r w:rsidRPr="00CD05C4">
        <w:rPr>
          <w:sz w:val="28"/>
          <w:szCs w:val="28"/>
        </w:rPr>
        <w:t xml:space="preserve">На выходы </w:t>
      </w:r>
      <w:r w:rsidRPr="00CD05C4">
        <w:rPr>
          <w:sz w:val="28"/>
          <w:szCs w:val="28"/>
          <w:lang w:val="en-US"/>
        </w:rPr>
        <w:t>R</w:t>
      </w:r>
      <w:r w:rsidRPr="00CD05C4">
        <w:rPr>
          <w:sz w:val="28"/>
          <w:szCs w:val="28"/>
        </w:rPr>
        <w:t xml:space="preserve"> и </w:t>
      </w:r>
      <w:r w:rsidRPr="00CD05C4">
        <w:rPr>
          <w:sz w:val="28"/>
          <w:szCs w:val="28"/>
          <w:lang w:val="en-US"/>
        </w:rPr>
        <w:t>S</w:t>
      </w:r>
      <w:r w:rsidRPr="00CD05C4">
        <w:rPr>
          <w:sz w:val="28"/>
          <w:szCs w:val="28"/>
        </w:rPr>
        <w:t xml:space="preserve"> сигнала 1 состояния триггера на выходе становится неопределённым: схема начинает генерировать или вчение воздействия входных сигналов неоднократно переходя из одного состояния в другой. Для нормальной работы триггера необходимо устранить данное сочетание сигналов.</w:t>
      </w:r>
    </w:p>
    <w:p w:rsidR="00F96E32" w:rsidRPr="00CD05C4" w:rsidRDefault="00F96E32" w:rsidP="00CD05C4">
      <w:pPr>
        <w:widowControl w:val="0"/>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440"/>
        <w:gridCol w:w="1800"/>
        <w:gridCol w:w="2160"/>
        <w:gridCol w:w="2340"/>
      </w:tblGrid>
      <w:tr w:rsidR="00F96E32" w:rsidRPr="00CD05C4">
        <w:trPr>
          <w:trHeight w:val="360"/>
        </w:trPr>
        <w:tc>
          <w:tcPr>
            <w:tcW w:w="4500" w:type="dxa"/>
            <w:gridSpan w:val="3"/>
          </w:tcPr>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tn</w:t>
            </w:r>
          </w:p>
        </w:tc>
        <w:tc>
          <w:tcPr>
            <w:tcW w:w="4500" w:type="dxa"/>
            <w:gridSpan w:val="2"/>
          </w:tcPr>
          <w:p w:rsidR="00F96E32" w:rsidRPr="00CD05C4" w:rsidRDefault="00F96E32" w:rsidP="00CD05C4">
            <w:pPr>
              <w:widowControl w:val="0"/>
              <w:spacing w:line="360" w:lineRule="auto"/>
              <w:ind w:hanging="4"/>
              <w:jc w:val="both"/>
              <w:rPr>
                <w:sz w:val="20"/>
                <w:szCs w:val="20"/>
              </w:rPr>
            </w:pPr>
            <w:r w:rsidRPr="00CD05C4">
              <w:rPr>
                <w:sz w:val="20"/>
                <w:szCs w:val="20"/>
                <w:lang w:val="en-US"/>
              </w:rPr>
              <w:t>tn+1</w:t>
            </w:r>
          </w:p>
        </w:tc>
      </w:tr>
      <w:tr w:rsidR="00F96E32" w:rsidRPr="00CD05C4">
        <w:trPr>
          <w:trHeight w:val="405"/>
        </w:trPr>
        <w:tc>
          <w:tcPr>
            <w:tcW w:w="1260" w:type="dxa"/>
          </w:tcPr>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R</w:t>
            </w:r>
          </w:p>
        </w:tc>
        <w:tc>
          <w:tcPr>
            <w:tcW w:w="1440" w:type="dxa"/>
          </w:tcPr>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S</w:t>
            </w:r>
          </w:p>
        </w:tc>
        <w:tc>
          <w:tcPr>
            <w:tcW w:w="1800" w:type="dxa"/>
          </w:tcPr>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C</w:t>
            </w:r>
          </w:p>
        </w:tc>
        <w:tc>
          <w:tcPr>
            <w:tcW w:w="2160" w:type="dxa"/>
          </w:tcPr>
          <w:p w:rsidR="00F96E32" w:rsidRPr="00CD05C4" w:rsidRDefault="00F96E32" w:rsidP="00CD05C4">
            <w:pPr>
              <w:widowControl w:val="0"/>
              <w:spacing w:line="360" w:lineRule="auto"/>
              <w:ind w:hanging="4"/>
              <w:jc w:val="both"/>
              <w:rPr>
                <w:sz w:val="20"/>
                <w:szCs w:val="20"/>
                <w:vertAlign w:val="superscript"/>
                <w:lang w:val="en-US"/>
              </w:rPr>
            </w:pPr>
            <w:r w:rsidRPr="00CD05C4">
              <w:rPr>
                <w:sz w:val="20"/>
                <w:szCs w:val="20"/>
                <w:lang w:val="en-US"/>
              </w:rPr>
              <w:t>Q</w:t>
            </w:r>
            <w:r w:rsidRPr="00CD05C4">
              <w:rPr>
                <w:sz w:val="20"/>
                <w:szCs w:val="20"/>
                <w:vertAlign w:val="superscript"/>
                <w:lang w:val="en-US"/>
              </w:rPr>
              <w:t>n +1</w:t>
            </w:r>
          </w:p>
        </w:tc>
        <w:tc>
          <w:tcPr>
            <w:tcW w:w="2340" w:type="dxa"/>
          </w:tcPr>
          <w:p w:rsidR="00F96E32" w:rsidRPr="00CD05C4" w:rsidRDefault="00F96E32" w:rsidP="00CD05C4">
            <w:pPr>
              <w:widowControl w:val="0"/>
              <w:spacing w:line="360" w:lineRule="auto"/>
              <w:ind w:hanging="4"/>
              <w:jc w:val="both"/>
              <w:rPr>
                <w:sz w:val="20"/>
                <w:szCs w:val="20"/>
                <w:vertAlign w:val="superscript"/>
                <w:lang w:val="en-US"/>
              </w:rPr>
            </w:pPr>
            <w:r w:rsidRPr="00CD05C4">
              <w:rPr>
                <w:sz w:val="20"/>
                <w:szCs w:val="20"/>
                <w:lang w:val="en-US"/>
              </w:rPr>
              <w:t>Q</w:t>
            </w:r>
            <w:r w:rsidRPr="00CD05C4">
              <w:rPr>
                <w:sz w:val="20"/>
                <w:szCs w:val="20"/>
                <w:vertAlign w:val="superscript"/>
                <w:lang w:val="en-US"/>
              </w:rPr>
              <w:t>n+1</w:t>
            </w:r>
          </w:p>
        </w:tc>
      </w:tr>
      <w:tr w:rsidR="00F96E32" w:rsidRPr="00CD05C4">
        <w:trPr>
          <w:trHeight w:val="1080"/>
        </w:trPr>
        <w:tc>
          <w:tcPr>
            <w:tcW w:w="1260" w:type="dxa"/>
          </w:tcPr>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0</w:t>
            </w:r>
          </w:p>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1</w:t>
            </w:r>
          </w:p>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0</w:t>
            </w:r>
          </w:p>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1</w:t>
            </w:r>
          </w:p>
        </w:tc>
        <w:tc>
          <w:tcPr>
            <w:tcW w:w="1440" w:type="dxa"/>
          </w:tcPr>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0</w:t>
            </w:r>
          </w:p>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0</w:t>
            </w:r>
          </w:p>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1</w:t>
            </w:r>
          </w:p>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1</w:t>
            </w:r>
          </w:p>
        </w:tc>
        <w:tc>
          <w:tcPr>
            <w:tcW w:w="1800" w:type="dxa"/>
          </w:tcPr>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1</w:t>
            </w:r>
          </w:p>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1</w:t>
            </w:r>
          </w:p>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1</w:t>
            </w:r>
          </w:p>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1</w:t>
            </w:r>
          </w:p>
        </w:tc>
        <w:tc>
          <w:tcPr>
            <w:tcW w:w="2160" w:type="dxa"/>
          </w:tcPr>
          <w:p w:rsidR="00F96E32" w:rsidRPr="00CD05C4" w:rsidRDefault="00F96E32" w:rsidP="00CD05C4">
            <w:pPr>
              <w:widowControl w:val="0"/>
              <w:spacing w:line="360" w:lineRule="auto"/>
              <w:ind w:hanging="4"/>
              <w:jc w:val="both"/>
              <w:rPr>
                <w:sz w:val="20"/>
                <w:szCs w:val="20"/>
                <w:vertAlign w:val="superscript"/>
                <w:lang w:val="en-US"/>
              </w:rPr>
            </w:pPr>
            <w:r w:rsidRPr="00CD05C4">
              <w:rPr>
                <w:sz w:val="20"/>
                <w:szCs w:val="20"/>
                <w:lang w:val="en-US"/>
              </w:rPr>
              <w:t>Q</w:t>
            </w:r>
            <w:r w:rsidRPr="00CD05C4">
              <w:rPr>
                <w:sz w:val="20"/>
                <w:szCs w:val="20"/>
                <w:vertAlign w:val="superscript"/>
                <w:lang w:val="en-US"/>
              </w:rPr>
              <w:t>n</w:t>
            </w:r>
          </w:p>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0</w:t>
            </w:r>
          </w:p>
          <w:p w:rsidR="00F96E32" w:rsidRPr="00CD05C4" w:rsidRDefault="00F96E32" w:rsidP="00CD05C4">
            <w:pPr>
              <w:widowControl w:val="0"/>
              <w:spacing w:line="360" w:lineRule="auto"/>
              <w:ind w:hanging="4"/>
              <w:jc w:val="both"/>
              <w:rPr>
                <w:sz w:val="20"/>
                <w:szCs w:val="20"/>
                <w:lang w:val="en-US"/>
              </w:rPr>
            </w:pPr>
            <w:r w:rsidRPr="00CD05C4">
              <w:rPr>
                <w:sz w:val="20"/>
                <w:szCs w:val="20"/>
                <w:lang w:val="en-US"/>
              </w:rPr>
              <w:t>1</w:t>
            </w:r>
          </w:p>
          <w:p w:rsidR="00F96E32" w:rsidRPr="00CD05C4" w:rsidRDefault="00F96E32" w:rsidP="00CD05C4">
            <w:pPr>
              <w:widowControl w:val="0"/>
              <w:spacing w:line="360" w:lineRule="auto"/>
              <w:ind w:hanging="4"/>
              <w:jc w:val="both"/>
              <w:rPr>
                <w:sz w:val="20"/>
                <w:szCs w:val="20"/>
              </w:rPr>
            </w:pPr>
            <w:r w:rsidRPr="00CD05C4">
              <w:rPr>
                <w:sz w:val="20"/>
                <w:szCs w:val="20"/>
                <w:lang w:val="en-US"/>
              </w:rPr>
              <w:t>н/о</w:t>
            </w:r>
          </w:p>
        </w:tc>
        <w:tc>
          <w:tcPr>
            <w:tcW w:w="2340" w:type="dxa"/>
          </w:tcPr>
          <w:p w:rsidR="00F96E32" w:rsidRPr="00CD05C4" w:rsidRDefault="00CD27E7" w:rsidP="00CD05C4">
            <w:pPr>
              <w:widowControl w:val="0"/>
              <w:spacing w:line="360" w:lineRule="auto"/>
              <w:ind w:hanging="4"/>
              <w:jc w:val="both"/>
              <w:rPr>
                <w:sz w:val="20"/>
                <w:szCs w:val="20"/>
                <w:vertAlign w:val="superscript"/>
                <w:lang w:val="en-US"/>
              </w:rPr>
            </w:pPr>
            <w:r>
              <w:rPr>
                <w:noProof/>
              </w:rPr>
              <w:pict>
                <v:line id="_x0000_s1026" style="position:absolute;left:0;text-align:left;z-index:251657728;mso-position-horizontal-relative:text;mso-position-vertical-relative:text" from=".85pt,6.4pt" to="9.85pt,6.4pt"/>
              </w:pict>
            </w:r>
            <w:r>
              <w:rPr>
                <w:noProof/>
              </w:rPr>
              <w:pict>
                <v:line id="_x0000_s1027" style="position:absolute;left:0;text-align:left;z-index:251656704;mso-position-horizontal-relative:text;mso-position-vertical-relative:text" from="36pt,-16.9pt" to="45pt,-16.9pt"/>
              </w:pict>
            </w:r>
            <w:r w:rsidR="00F96E32" w:rsidRPr="00CD05C4">
              <w:rPr>
                <w:sz w:val="20"/>
                <w:szCs w:val="20"/>
                <w:lang w:val="en-US"/>
              </w:rPr>
              <w:t>Q</w:t>
            </w:r>
            <w:r w:rsidR="00F96E32" w:rsidRPr="00CD05C4">
              <w:rPr>
                <w:sz w:val="20"/>
                <w:szCs w:val="20"/>
                <w:vertAlign w:val="superscript"/>
                <w:lang w:val="en-US"/>
              </w:rPr>
              <w:t>n</w:t>
            </w:r>
          </w:p>
          <w:p w:rsidR="00F96E32" w:rsidRPr="00CD05C4" w:rsidRDefault="00F96E32" w:rsidP="00CD05C4">
            <w:pPr>
              <w:widowControl w:val="0"/>
              <w:spacing w:line="360" w:lineRule="auto"/>
              <w:ind w:hanging="4"/>
              <w:jc w:val="both"/>
              <w:rPr>
                <w:sz w:val="20"/>
                <w:szCs w:val="20"/>
              </w:rPr>
            </w:pPr>
            <w:r w:rsidRPr="00CD05C4">
              <w:rPr>
                <w:sz w:val="20"/>
                <w:szCs w:val="20"/>
              </w:rPr>
              <w:t>1</w:t>
            </w:r>
          </w:p>
          <w:p w:rsidR="00F96E32" w:rsidRPr="00CD05C4" w:rsidRDefault="00F96E32" w:rsidP="00CD05C4">
            <w:pPr>
              <w:widowControl w:val="0"/>
              <w:spacing w:line="360" w:lineRule="auto"/>
              <w:ind w:hanging="4"/>
              <w:jc w:val="both"/>
              <w:rPr>
                <w:sz w:val="20"/>
                <w:szCs w:val="20"/>
              </w:rPr>
            </w:pPr>
            <w:r w:rsidRPr="00CD05C4">
              <w:rPr>
                <w:sz w:val="20"/>
                <w:szCs w:val="20"/>
              </w:rPr>
              <w:t>0</w:t>
            </w:r>
          </w:p>
          <w:p w:rsidR="00F96E32" w:rsidRPr="00CD05C4" w:rsidRDefault="00F96E32" w:rsidP="00CD05C4">
            <w:pPr>
              <w:widowControl w:val="0"/>
              <w:spacing w:line="360" w:lineRule="auto"/>
              <w:ind w:hanging="4"/>
              <w:jc w:val="both"/>
              <w:rPr>
                <w:sz w:val="20"/>
                <w:szCs w:val="20"/>
              </w:rPr>
            </w:pPr>
            <w:r w:rsidRPr="00CD05C4">
              <w:rPr>
                <w:sz w:val="20"/>
                <w:szCs w:val="20"/>
                <w:lang w:val="en-US"/>
              </w:rPr>
              <w:t>н/о</w:t>
            </w:r>
          </w:p>
        </w:tc>
      </w:tr>
    </w:tbl>
    <w:p w:rsidR="00F96E32" w:rsidRPr="00CD05C4" w:rsidRDefault="00F96E32" w:rsidP="00CD05C4">
      <w:pPr>
        <w:widowControl w:val="0"/>
        <w:spacing w:line="360" w:lineRule="auto"/>
        <w:ind w:firstLine="709"/>
        <w:jc w:val="both"/>
        <w:rPr>
          <w:sz w:val="28"/>
          <w:szCs w:val="28"/>
        </w:rPr>
      </w:pPr>
      <w:r w:rsidRPr="00CD05C4">
        <w:rPr>
          <w:sz w:val="28"/>
          <w:szCs w:val="28"/>
        </w:rPr>
        <w:t>Таблица 1</w:t>
      </w:r>
    </w:p>
    <w:p w:rsidR="00CD05C4" w:rsidRDefault="00CD27E7" w:rsidP="00CD05C4">
      <w:pPr>
        <w:widowControl w:val="0"/>
        <w:spacing w:line="360" w:lineRule="auto"/>
        <w:ind w:firstLine="709"/>
        <w:jc w:val="both"/>
        <w:rPr>
          <w:sz w:val="28"/>
          <w:szCs w:val="28"/>
        </w:rPr>
      </w:pPr>
      <w:r>
        <w:rPr>
          <w:noProof/>
        </w:rPr>
        <w:pict>
          <v:line id="_x0000_s1028" style="position:absolute;left:0;text-align:left;z-index:251658752" from="231.75pt,5.2pt" to="240.75pt,5.2pt"/>
        </w:pict>
      </w:r>
    </w:p>
    <w:p w:rsidR="00F96E32" w:rsidRPr="00CD05C4" w:rsidRDefault="00F96E32" w:rsidP="00CD05C4">
      <w:pPr>
        <w:widowControl w:val="0"/>
        <w:spacing w:line="360" w:lineRule="auto"/>
        <w:ind w:firstLine="709"/>
        <w:jc w:val="both"/>
        <w:rPr>
          <w:sz w:val="28"/>
          <w:szCs w:val="28"/>
        </w:rPr>
      </w:pPr>
      <w:r w:rsidRPr="00CD05C4">
        <w:rPr>
          <w:sz w:val="28"/>
          <w:szCs w:val="28"/>
        </w:rPr>
        <w:t xml:space="preserve">Состояние выходов триггера </w:t>
      </w:r>
      <w:r w:rsidRPr="00CD05C4">
        <w:rPr>
          <w:sz w:val="28"/>
          <w:szCs w:val="28"/>
          <w:lang w:val="en-US"/>
        </w:rPr>
        <w:t>Q</w:t>
      </w:r>
      <w:r w:rsidRPr="00CD05C4">
        <w:rPr>
          <w:sz w:val="28"/>
          <w:szCs w:val="28"/>
          <w:vertAlign w:val="superscript"/>
          <w:lang w:val="en-US"/>
        </w:rPr>
        <w:t>n</w:t>
      </w:r>
      <w:r w:rsidR="00CD05C4">
        <w:rPr>
          <w:sz w:val="28"/>
          <w:szCs w:val="28"/>
          <w:vertAlign w:val="superscript"/>
        </w:rPr>
        <w:t xml:space="preserve"> </w:t>
      </w:r>
      <w:r w:rsidRPr="00CD05C4">
        <w:rPr>
          <w:sz w:val="28"/>
          <w:szCs w:val="28"/>
          <w:lang w:val="en-US"/>
        </w:rPr>
        <w:t>Q</w:t>
      </w:r>
      <w:r w:rsidRPr="00CD05C4">
        <w:rPr>
          <w:sz w:val="28"/>
          <w:szCs w:val="28"/>
          <w:vertAlign w:val="superscript"/>
          <w:lang w:val="en-US"/>
        </w:rPr>
        <w:t>n</w:t>
      </w:r>
      <w:r w:rsidRPr="00CD05C4">
        <w:rPr>
          <w:sz w:val="28"/>
          <w:szCs w:val="28"/>
          <w:vertAlign w:val="superscript"/>
        </w:rPr>
        <w:t xml:space="preserve"> </w:t>
      </w:r>
      <w:r w:rsidRPr="00CD05C4">
        <w:rPr>
          <w:sz w:val="28"/>
          <w:szCs w:val="28"/>
        </w:rPr>
        <w:t xml:space="preserve">являющиеся составляющей функции элемента памяти и управляющих входов </w:t>
      </w:r>
      <w:r w:rsidRPr="00CD05C4">
        <w:rPr>
          <w:sz w:val="28"/>
          <w:szCs w:val="28"/>
          <w:lang w:val="en-US"/>
        </w:rPr>
        <w:t>X</w:t>
      </w:r>
      <w:r w:rsidRPr="00CD05C4">
        <w:rPr>
          <w:sz w:val="28"/>
          <w:szCs w:val="28"/>
        </w:rPr>
        <w:t>1</w:t>
      </w:r>
      <w:r w:rsidRPr="00CD05C4">
        <w:rPr>
          <w:sz w:val="28"/>
          <w:szCs w:val="28"/>
          <w:lang w:val="en-US"/>
        </w:rPr>
        <w:t>X</w:t>
      </w:r>
      <w:r w:rsidRPr="00CD05C4">
        <w:rPr>
          <w:sz w:val="28"/>
          <w:szCs w:val="28"/>
        </w:rPr>
        <w:t>2…</w:t>
      </w:r>
      <w:r w:rsidRPr="00CD05C4">
        <w:rPr>
          <w:sz w:val="28"/>
          <w:szCs w:val="28"/>
          <w:lang w:val="en-US"/>
        </w:rPr>
        <w:t>Xm</w:t>
      </w:r>
      <w:r w:rsidRPr="00CD05C4">
        <w:rPr>
          <w:sz w:val="28"/>
          <w:szCs w:val="28"/>
        </w:rPr>
        <w:t>.</w:t>
      </w:r>
    </w:p>
    <w:p w:rsidR="00F96E32" w:rsidRDefault="00F96E32" w:rsidP="00CD05C4">
      <w:pPr>
        <w:widowControl w:val="0"/>
        <w:spacing w:line="360" w:lineRule="auto"/>
        <w:ind w:firstLine="709"/>
        <w:jc w:val="both"/>
        <w:rPr>
          <w:sz w:val="28"/>
          <w:szCs w:val="28"/>
        </w:rPr>
      </w:pPr>
      <w:r w:rsidRPr="00CD05C4">
        <w:rPr>
          <w:sz w:val="28"/>
          <w:szCs w:val="28"/>
        </w:rPr>
        <w:t>Рекомендованная схема включения генератора приведена на рисунке 1.3.1.3</w:t>
      </w:r>
    </w:p>
    <w:p w:rsidR="00CD05C4" w:rsidRPr="00CD05C4" w:rsidRDefault="00CD05C4" w:rsidP="00CD05C4">
      <w:pPr>
        <w:widowControl w:val="0"/>
        <w:spacing w:line="360" w:lineRule="auto"/>
        <w:ind w:firstLine="709"/>
        <w:jc w:val="both"/>
        <w:rPr>
          <w:sz w:val="28"/>
          <w:szCs w:val="28"/>
        </w:rPr>
      </w:pPr>
    </w:p>
    <w:p w:rsidR="00F96E32" w:rsidRPr="00CD05C4" w:rsidRDefault="00CD27E7" w:rsidP="00CD05C4">
      <w:pPr>
        <w:widowControl w:val="0"/>
        <w:spacing w:line="360" w:lineRule="auto"/>
        <w:ind w:firstLine="709"/>
        <w:jc w:val="both"/>
        <w:rPr>
          <w:bCs/>
          <w:iCs/>
          <w:sz w:val="28"/>
          <w:szCs w:val="28"/>
        </w:rPr>
      </w:pPr>
      <w:r>
        <w:rPr>
          <w:bCs/>
          <w:iCs/>
          <w:sz w:val="28"/>
          <w:szCs w:val="28"/>
        </w:rPr>
        <w:pict>
          <v:shape id="_x0000_i1028" type="#_x0000_t75" style="width:6in;height:225.75pt">
            <v:imagedata r:id="rId8" o:title=""/>
          </v:shape>
        </w:pict>
      </w:r>
    </w:p>
    <w:p w:rsidR="00F96E32" w:rsidRPr="00CD05C4" w:rsidRDefault="00F96E32" w:rsidP="00CD05C4">
      <w:pPr>
        <w:widowControl w:val="0"/>
        <w:spacing w:line="360" w:lineRule="auto"/>
        <w:ind w:firstLine="709"/>
        <w:jc w:val="both"/>
        <w:rPr>
          <w:bCs/>
          <w:iCs/>
          <w:sz w:val="28"/>
          <w:szCs w:val="28"/>
        </w:rPr>
      </w:pPr>
      <w:r w:rsidRPr="00CD05C4">
        <w:rPr>
          <w:bCs/>
          <w:iCs/>
          <w:sz w:val="28"/>
          <w:szCs w:val="28"/>
        </w:rPr>
        <w:t>Рисунок 1.3.1.3</w:t>
      </w:r>
    </w:p>
    <w:p w:rsidR="00F96E32" w:rsidRPr="00CD05C4" w:rsidRDefault="00F96E32" w:rsidP="00CD05C4">
      <w:pPr>
        <w:widowControl w:val="0"/>
        <w:spacing w:line="360" w:lineRule="auto"/>
        <w:ind w:firstLine="709"/>
        <w:jc w:val="both"/>
        <w:rPr>
          <w:bCs/>
          <w:iCs/>
          <w:sz w:val="28"/>
          <w:szCs w:val="28"/>
        </w:rPr>
      </w:pPr>
    </w:p>
    <w:p w:rsidR="00F96E32" w:rsidRPr="00CD05C4" w:rsidRDefault="00F96E32" w:rsidP="00CD05C4">
      <w:pPr>
        <w:pStyle w:val="14pt"/>
        <w:widowControl w:val="0"/>
        <w:spacing w:line="360" w:lineRule="auto"/>
        <w:ind w:firstLine="709"/>
        <w:jc w:val="both"/>
        <w:rPr>
          <w:rFonts w:ascii="Times New Roman" w:hAnsi="Times New Roman"/>
          <w:color w:val="auto"/>
          <w:sz w:val="28"/>
          <w:szCs w:val="28"/>
        </w:rPr>
      </w:pPr>
      <w:r w:rsidRPr="00CD05C4">
        <w:rPr>
          <w:rFonts w:ascii="Times New Roman" w:hAnsi="Times New Roman"/>
          <w:color w:val="auto"/>
          <w:sz w:val="28"/>
          <w:szCs w:val="28"/>
        </w:rPr>
        <w:t>Конденсатор</w:t>
      </w:r>
      <w:r w:rsidR="00CD05C4">
        <w:rPr>
          <w:rFonts w:ascii="Times New Roman" w:hAnsi="Times New Roman"/>
          <w:color w:val="auto"/>
          <w:sz w:val="28"/>
          <w:szCs w:val="28"/>
        </w:rPr>
        <w:t xml:space="preserve"> </w:t>
      </w:r>
      <w:r w:rsidRPr="00CD05C4">
        <w:rPr>
          <w:rFonts w:ascii="Times New Roman" w:hAnsi="Times New Roman"/>
          <w:color w:val="auto"/>
          <w:sz w:val="28"/>
          <w:szCs w:val="28"/>
        </w:rPr>
        <w:t xml:space="preserve">С1 </w:t>
      </w:r>
      <w:r w:rsidRPr="00CD05C4">
        <w:rPr>
          <w:rFonts w:ascii="Times New Roman" w:hAnsi="Times New Roman"/>
          <w:bCs/>
          <w:color w:val="auto"/>
          <w:sz w:val="28"/>
          <w:szCs w:val="28"/>
        </w:rPr>
        <w:t xml:space="preserve">выбираем </w:t>
      </w:r>
      <w:r w:rsidRPr="00CD05C4">
        <w:rPr>
          <w:rFonts w:ascii="Times New Roman" w:hAnsi="Times New Roman"/>
          <w:color w:val="auto"/>
          <w:sz w:val="28"/>
          <w:szCs w:val="28"/>
        </w:rPr>
        <w:t>из типовой схемы подключения DD1</w:t>
      </w:r>
      <w:r w:rsidR="00CD05C4">
        <w:rPr>
          <w:rFonts w:ascii="Times New Roman" w:hAnsi="Times New Roman"/>
          <w:color w:val="auto"/>
          <w:sz w:val="28"/>
          <w:szCs w:val="28"/>
        </w:rPr>
        <w:t xml:space="preserve"> </w:t>
      </w:r>
      <w:r w:rsidRPr="00CD05C4">
        <w:rPr>
          <w:rFonts w:ascii="Times New Roman" w:hAnsi="Times New Roman"/>
          <w:color w:val="auto"/>
          <w:sz w:val="28"/>
          <w:szCs w:val="28"/>
        </w:rPr>
        <w:t>обычно имеет емкость 0,022 мкФ.</w:t>
      </w:r>
    </w:p>
    <w:p w:rsidR="00F96E32" w:rsidRPr="00CD05C4" w:rsidRDefault="00F96E32" w:rsidP="00CD05C4">
      <w:pPr>
        <w:pStyle w:val="14pt"/>
        <w:widowControl w:val="0"/>
        <w:spacing w:line="360" w:lineRule="auto"/>
        <w:ind w:firstLine="709"/>
        <w:jc w:val="both"/>
        <w:rPr>
          <w:rFonts w:ascii="Times New Roman" w:hAnsi="Times New Roman"/>
          <w:color w:val="auto"/>
          <w:sz w:val="28"/>
          <w:szCs w:val="28"/>
        </w:rPr>
      </w:pPr>
      <w:r w:rsidRPr="00CD05C4">
        <w:rPr>
          <w:rFonts w:ascii="Times New Roman" w:hAnsi="Times New Roman"/>
          <w:color w:val="auto"/>
          <w:sz w:val="28"/>
          <w:szCs w:val="28"/>
        </w:rPr>
        <w:t xml:space="preserve">Рассчитаем времязадающие элементы </w:t>
      </w:r>
      <w:r w:rsidRPr="00CD05C4">
        <w:rPr>
          <w:rFonts w:ascii="Times New Roman" w:hAnsi="Times New Roman"/>
          <w:color w:val="auto"/>
          <w:sz w:val="28"/>
          <w:szCs w:val="28"/>
          <w:lang w:val="en-US"/>
        </w:rPr>
        <w:t>R</w:t>
      </w:r>
      <w:r w:rsidRPr="00CD05C4">
        <w:rPr>
          <w:rFonts w:ascii="Times New Roman" w:hAnsi="Times New Roman"/>
          <w:color w:val="auto"/>
          <w:sz w:val="28"/>
          <w:szCs w:val="28"/>
        </w:rPr>
        <w:t xml:space="preserve">, С для генератора </w:t>
      </w:r>
      <w:r w:rsidRPr="00CD05C4">
        <w:rPr>
          <w:rFonts w:ascii="Times New Roman" w:hAnsi="Times New Roman"/>
          <w:color w:val="auto"/>
          <w:sz w:val="28"/>
          <w:szCs w:val="28"/>
          <w:lang w:val="en-US"/>
        </w:rPr>
        <w:t>DD</w:t>
      </w:r>
      <w:r w:rsidRPr="00CD05C4">
        <w:rPr>
          <w:rFonts w:ascii="Times New Roman" w:hAnsi="Times New Roman"/>
          <w:color w:val="auto"/>
          <w:sz w:val="28"/>
          <w:szCs w:val="28"/>
        </w:rPr>
        <w:t>2. Т.к. требуется импульсы тока</w:t>
      </w:r>
      <w:r w:rsidRPr="00CD05C4">
        <w:rPr>
          <w:rFonts w:ascii="Times New Roman" w:hAnsi="Times New Roman"/>
          <w:color w:val="auto"/>
          <w:sz w:val="28"/>
        </w:rPr>
        <w:t xml:space="preserve"> </w:t>
      </w:r>
      <w:r w:rsidRPr="00CD05C4">
        <w:rPr>
          <w:rFonts w:ascii="Times New Roman" w:hAnsi="Times New Roman"/>
          <w:color w:val="auto"/>
          <w:sz w:val="28"/>
          <w:szCs w:val="28"/>
        </w:rPr>
        <w:t xml:space="preserve">длительностью около 1 мксек, то из </w:t>
      </w:r>
      <w:r w:rsidRPr="00CD05C4">
        <w:rPr>
          <w:rFonts w:ascii="Times New Roman" w:hAnsi="Times New Roman"/>
          <w:color w:val="auto"/>
          <w:sz w:val="28"/>
          <w:szCs w:val="28"/>
          <w:lang w:val="en-US"/>
        </w:rPr>
        <w:t>t</w:t>
      </w:r>
      <w:r w:rsidRPr="00CD05C4">
        <w:rPr>
          <w:rFonts w:ascii="Times New Roman" w:hAnsi="Times New Roman"/>
          <w:color w:val="auto"/>
          <w:sz w:val="28"/>
          <w:szCs w:val="28"/>
        </w:rPr>
        <w:t>=</w:t>
      </w:r>
      <w:r w:rsidRPr="00CD05C4">
        <w:rPr>
          <w:rFonts w:ascii="Times New Roman" w:hAnsi="Times New Roman"/>
          <w:color w:val="auto"/>
          <w:sz w:val="28"/>
          <w:szCs w:val="28"/>
          <w:lang w:val="en-US"/>
        </w:rPr>
        <w:t>RC</w:t>
      </w:r>
      <w:r w:rsidRPr="00CD05C4">
        <w:rPr>
          <w:rFonts w:ascii="Times New Roman" w:hAnsi="Times New Roman"/>
          <w:color w:val="auto"/>
          <w:sz w:val="28"/>
          <w:szCs w:val="28"/>
        </w:rPr>
        <w:t xml:space="preserve"> получаем следующие номиналы элементов:</w:t>
      </w:r>
    </w:p>
    <w:p w:rsidR="00F96E32" w:rsidRPr="00CD05C4" w:rsidRDefault="00F96E32" w:rsidP="00CD05C4">
      <w:pPr>
        <w:pStyle w:val="14pt"/>
        <w:widowControl w:val="0"/>
        <w:spacing w:line="360" w:lineRule="auto"/>
        <w:ind w:firstLine="709"/>
        <w:jc w:val="both"/>
        <w:rPr>
          <w:rFonts w:ascii="Times New Roman" w:hAnsi="Times New Roman"/>
          <w:color w:val="auto"/>
          <w:sz w:val="28"/>
          <w:szCs w:val="28"/>
        </w:rPr>
      </w:pPr>
      <w:r w:rsidRPr="00CD05C4">
        <w:rPr>
          <w:rFonts w:ascii="Times New Roman" w:hAnsi="Times New Roman"/>
          <w:smallCaps/>
          <w:color w:val="auto"/>
          <w:sz w:val="28"/>
          <w:szCs w:val="28"/>
          <w:lang w:val="en-US"/>
        </w:rPr>
        <w:t>R</w:t>
      </w:r>
      <w:r w:rsidRPr="00CD05C4">
        <w:rPr>
          <w:rFonts w:ascii="Times New Roman" w:hAnsi="Times New Roman"/>
          <w:smallCaps/>
          <w:color w:val="auto"/>
          <w:sz w:val="28"/>
          <w:szCs w:val="28"/>
        </w:rPr>
        <w:t>54,</w:t>
      </w:r>
      <w:r w:rsidRPr="00CD05C4">
        <w:rPr>
          <w:rFonts w:ascii="Times New Roman" w:hAnsi="Times New Roman"/>
          <w:smallCaps/>
          <w:color w:val="auto"/>
          <w:sz w:val="28"/>
          <w:szCs w:val="28"/>
          <w:lang w:val="en-US"/>
        </w:rPr>
        <w:t>R</w:t>
      </w:r>
      <w:r w:rsidRPr="00CD05C4">
        <w:rPr>
          <w:rFonts w:ascii="Times New Roman" w:hAnsi="Times New Roman"/>
          <w:smallCaps/>
          <w:color w:val="auto"/>
          <w:sz w:val="28"/>
          <w:szCs w:val="28"/>
        </w:rPr>
        <w:t>55,</w:t>
      </w:r>
      <w:r w:rsidRPr="00CD05C4">
        <w:rPr>
          <w:rFonts w:ascii="Times New Roman" w:hAnsi="Times New Roman"/>
          <w:smallCaps/>
          <w:color w:val="auto"/>
          <w:sz w:val="28"/>
          <w:szCs w:val="28"/>
          <w:lang w:val="en-US"/>
        </w:rPr>
        <w:t>R</w:t>
      </w:r>
      <w:r w:rsidRPr="00CD05C4">
        <w:rPr>
          <w:rFonts w:ascii="Times New Roman" w:hAnsi="Times New Roman"/>
          <w:smallCaps/>
          <w:color w:val="auto"/>
          <w:sz w:val="28"/>
          <w:szCs w:val="28"/>
        </w:rPr>
        <w:t>56,</w:t>
      </w:r>
      <w:r w:rsidRPr="00CD05C4">
        <w:rPr>
          <w:rFonts w:ascii="Times New Roman" w:hAnsi="Times New Roman"/>
          <w:smallCaps/>
          <w:color w:val="auto"/>
          <w:sz w:val="28"/>
          <w:szCs w:val="28"/>
          <w:lang w:val="en-US"/>
        </w:rPr>
        <w:t>R</w:t>
      </w:r>
      <w:r w:rsidRPr="00CD05C4">
        <w:rPr>
          <w:rFonts w:ascii="Times New Roman" w:hAnsi="Times New Roman"/>
          <w:smallCaps/>
          <w:color w:val="auto"/>
          <w:sz w:val="28"/>
          <w:szCs w:val="28"/>
        </w:rPr>
        <w:t xml:space="preserve">57 = </w:t>
      </w:r>
      <w:r w:rsidRPr="00CD05C4">
        <w:rPr>
          <w:rFonts w:ascii="Times New Roman" w:hAnsi="Times New Roman"/>
          <w:color w:val="auto"/>
          <w:sz w:val="28"/>
          <w:szCs w:val="28"/>
        </w:rPr>
        <w:t>10</w:t>
      </w:r>
      <w:r w:rsidRPr="00CD05C4">
        <w:rPr>
          <w:rFonts w:ascii="Times New Roman" w:hAnsi="Times New Roman"/>
          <w:iCs/>
          <w:color w:val="auto"/>
          <w:sz w:val="28"/>
          <w:szCs w:val="28"/>
        </w:rPr>
        <w:t xml:space="preserve"> </w:t>
      </w:r>
      <w:r w:rsidRPr="00CD05C4">
        <w:rPr>
          <w:rFonts w:ascii="Times New Roman" w:hAnsi="Times New Roman"/>
          <w:color w:val="auto"/>
          <w:sz w:val="28"/>
          <w:szCs w:val="28"/>
        </w:rPr>
        <w:t>кОм</w:t>
      </w:r>
      <w:r w:rsidRPr="00CD05C4">
        <w:rPr>
          <w:rFonts w:ascii="Times New Roman" w:hAnsi="Times New Roman"/>
          <w:smallCaps/>
          <w:color w:val="auto"/>
          <w:sz w:val="28"/>
          <w:szCs w:val="28"/>
        </w:rPr>
        <w:t>;</w:t>
      </w:r>
    </w:p>
    <w:p w:rsidR="00F96E32" w:rsidRPr="00CD05C4" w:rsidRDefault="00F96E32" w:rsidP="00CD05C4">
      <w:pPr>
        <w:pStyle w:val="14pt"/>
        <w:widowControl w:val="0"/>
        <w:spacing w:line="360" w:lineRule="auto"/>
        <w:ind w:firstLine="709"/>
        <w:jc w:val="both"/>
        <w:rPr>
          <w:rFonts w:ascii="Times New Roman" w:hAnsi="Times New Roman"/>
          <w:color w:val="auto"/>
          <w:sz w:val="28"/>
          <w:szCs w:val="28"/>
        </w:rPr>
      </w:pPr>
      <w:r w:rsidRPr="00CD05C4">
        <w:rPr>
          <w:rFonts w:ascii="Times New Roman" w:hAnsi="Times New Roman"/>
          <w:color w:val="auto"/>
          <w:sz w:val="28"/>
          <w:szCs w:val="28"/>
        </w:rPr>
        <w:t>С11,</w:t>
      </w:r>
      <w:r w:rsidRPr="00CD05C4">
        <w:rPr>
          <w:rFonts w:ascii="Times New Roman" w:hAnsi="Times New Roman"/>
          <w:color w:val="auto"/>
          <w:sz w:val="28"/>
          <w:szCs w:val="28"/>
          <w:lang w:val="en-US"/>
        </w:rPr>
        <w:t>C</w:t>
      </w:r>
      <w:r w:rsidRPr="00CD05C4">
        <w:rPr>
          <w:rFonts w:ascii="Times New Roman" w:hAnsi="Times New Roman"/>
          <w:color w:val="auto"/>
          <w:sz w:val="28"/>
          <w:szCs w:val="28"/>
        </w:rPr>
        <w:t>12,</w:t>
      </w:r>
      <w:r w:rsidRPr="00CD05C4">
        <w:rPr>
          <w:rFonts w:ascii="Times New Roman" w:hAnsi="Times New Roman"/>
          <w:color w:val="auto"/>
          <w:sz w:val="28"/>
          <w:szCs w:val="28"/>
          <w:lang w:val="en-US"/>
        </w:rPr>
        <w:t>C</w:t>
      </w:r>
      <w:r w:rsidRPr="00CD05C4">
        <w:rPr>
          <w:rFonts w:ascii="Times New Roman" w:hAnsi="Times New Roman"/>
          <w:color w:val="auto"/>
          <w:sz w:val="28"/>
          <w:szCs w:val="28"/>
        </w:rPr>
        <w:t>13,</w:t>
      </w:r>
      <w:r w:rsidRPr="00CD05C4">
        <w:rPr>
          <w:rFonts w:ascii="Times New Roman" w:hAnsi="Times New Roman"/>
          <w:color w:val="auto"/>
          <w:sz w:val="28"/>
          <w:szCs w:val="28"/>
          <w:lang w:val="en-US"/>
        </w:rPr>
        <w:t>C</w:t>
      </w:r>
      <w:r w:rsidRPr="00CD05C4">
        <w:rPr>
          <w:rFonts w:ascii="Times New Roman" w:hAnsi="Times New Roman"/>
          <w:color w:val="auto"/>
          <w:sz w:val="28"/>
          <w:szCs w:val="28"/>
        </w:rPr>
        <w:t>14 = 0,1 мкФ.</w:t>
      </w:r>
    </w:p>
    <w:p w:rsidR="00F96E32" w:rsidRPr="00CD05C4" w:rsidRDefault="00F96E32" w:rsidP="00CD05C4">
      <w:pPr>
        <w:pStyle w:val="14pt"/>
        <w:widowControl w:val="0"/>
        <w:spacing w:line="360" w:lineRule="auto"/>
        <w:ind w:firstLine="709"/>
        <w:jc w:val="both"/>
        <w:rPr>
          <w:rFonts w:ascii="Times New Roman" w:hAnsi="Times New Roman"/>
          <w:color w:val="auto"/>
          <w:sz w:val="28"/>
          <w:szCs w:val="28"/>
        </w:rPr>
      </w:pPr>
      <w:r w:rsidRPr="00CD05C4">
        <w:rPr>
          <w:rFonts w:ascii="Times New Roman" w:hAnsi="Times New Roman"/>
          <w:color w:val="auto"/>
          <w:sz w:val="28"/>
          <w:szCs w:val="28"/>
        </w:rPr>
        <w:t xml:space="preserve">резисторы </w:t>
      </w:r>
      <w:r w:rsidRPr="00CD05C4">
        <w:rPr>
          <w:rFonts w:ascii="Times New Roman" w:hAnsi="Times New Roman"/>
          <w:color w:val="auto"/>
          <w:sz w:val="28"/>
          <w:szCs w:val="28"/>
          <w:lang w:val="en-US"/>
        </w:rPr>
        <w:t>R</w:t>
      </w:r>
      <w:r w:rsidRPr="00CD05C4">
        <w:rPr>
          <w:rFonts w:ascii="Times New Roman" w:hAnsi="Times New Roman"/>
          <w:color w:val="auto"/>
          <w:sz w:val="28"/>
          <w:szCs w:val="28"/>
        </w:rPr>
        <w:t>35-</w:t>
      </w:r>
      <w:r w:rsidRPr="00CD05C4">
        <w:rPr>
          <w:rFonts w:ascii="Times New Roman" w:hAnsi="Times New Roman"/>
          <w:color w:val="auto"/>
          <w:sz w:val="28"/>
          <w:szCs w:val="28"/>
          <w:lang w:val="en-US"/>
        </w:rPr>
        <w:t>R</w:t>
      </w:r>
      <w:r w:rsidRPr="00CD05C4">
        <w:rPr>
          <w:rFonts w:ascii="Times New Roman" w:hAnsi="Times New Roman"/>
          <w:color w:val="auto"/>
          <w:sz w:val="28"/>
          <w:szCs w:val="28"/>
        </w:rPr>
        <w:t>44,</w:t>
      </w:r>
      <w:r w:rsidRPr="00CD05C4">
        <w:rPr>
          <w:rFonts w:ascii="Times New Roman" w:hAnsi="Times New Roman"/>
          <w:color w:val="auto"/>
          <w:sz w:val="28"/>
          <w:szCs w:val="28"/>
          <w:lang w:val="en-US"/>
        </w:rPr>
        <w:t>R</w:t>
      </w:r>
      <w:r w:rsidRPr="00CD05C4">
        <w:rPr>
          <w:rFonts w:ascii="Times New Roman" w:hAnsi="Times New Roman"/>
          <w:color w:val="auto"/>
          <w:sz w:val="28"/>
          <w:szCs w:val="28"/>
        </w:rPr>
        <w:t>51,</w:t>
      </w:r>
      <w:r w:rsidRPr="00CD05C4">
        <w:rPr>
          <w:rFonts w:ascii="Times New Roman" w:hAnsi="Times New Roman"/>
          <w:color w:val="auto"/>
          <w:sz w:val="28"/>
          <w:szCs w:val="28"/>
          <w:lang w:val="en-US"/>
        </w:rPr>
        <w:t>R</w:t>
      </w:r>
      <w:r w:rsidRPr="00CD05C4">
        <w:rPr>
          <w:rFonts w:ascii="Times New Roman" w:hAnsi="Times New Roman"/>
          <w:color w:val="auto"/>
          <w:sz w:val="28"/>
          <w:szCs w:val="28"/>
        </w:rPr>
        <w:t>52</w:t>
      </w:r>
    </w:p>
    <w:p w:rsidR="00F96E32" w:rsidRPr="00CD05C4" w:rsidRDefault="00F96E32" w:rsidP="00CD05C4">
      <w:pPr>
        <w:widowControl w:val="0"/>
        <w:spacing w:line="360" w:lineRule="auto"/>
        <w:ind w:firstLine="709"/>
        <w:jc w:val="both"/>
        <w:rPr>
          <w:sz w:val="28"/>
          <w:szCs w:val="28"/>
        </w:rPr>
      </w:pPr>
      <w:r w:rsidRPr="00CD05C4">
        <w:rPr>
          <w:sz w:val="28"/>
          <w:szCs w:val="28"/>
        </w:rPr>
        <w:t xml:space="preserve">Рекомендованная схема включения вычитателя на базе микросхемы </w:t>
      </w:r>
      <w:r w:rsidRPr="00CD05C4">
        <w:rPr>
          <w:sz w:val="28"/>
          <w:szCs w:val="28"/>
          <w:lang w:val="en-US"/>
        </w:rPr>
        <w:t>LM</w:t>
      </w:r>
      <w:r w:rsidRPr="00CD05C4">
        <w:rPr>
          <w:sz w:val="28"/>
          <w:szCs w:val="28"/>
        </w:rPr>
        <w:t>324</w:t>
      </w:r>
      <w:r w:rsidRPr="00CD05C4">
        <w:rPr>
          <w:sz w:val="28"/>
          <w:szCs w:val="28"/>
          <w:lang w:val="en-US"/>
        </w:rPr>
        <w:t>N</w:t>
      </w:r>
      <w:r w:rsidRPr="00CD05C4">
        <w:rPr>
          <w:sz w:val="28"/>
          <w:szCs w:val="28"/>
        </w:rPr>
        <w:t xml:space="preserve"> </w:t>
      </w:r>
    </w:p>
    <w:p w:rsidR="00F96E32" w:rsidRPr="00CD05C4" w:rsidRDefault="00F96E32" w:rsidP="00CD05C4">
      <w:pPr>
        <w:widowControl w:val="0"/>
        <w:spacing w:line="360" w:lineRule="auto"/>
        <w:ind w:firstLine="709"/>
        <w:jc w:val="both"/>
        <w:rPr>
          <w:sz w:val="28"/>
          <w:szCs w:val="28"/>
          <w:lang w:val="en-US"/>
        </w:rPr>
      </w:pPr>
      <w:r w:rsidRPr="00CD05C4">
        <w:rPr>
          <w:sz w:val="28"/>
          <w:szCs w:val="28"/>
        </w:rPr>
        <w:t xml:space="preserve">Представлена на рисунке </w:t>
      </w:r>
      <w:r w:rsidRPr="00CD05C4">
        <w:rPr>
          <w:sz w:val="28"/>
          <w:szCs w:val="28"/>
          <w:lang w:val="en-US"/>
        </w:rPr>
        <w:t>1.3.1.4</w:t>
      </w:r>
    </w:p>
    <w:p w:rsidR="00F96E32" w:rsidRPr="00CD05C4" w:rsidRDefault="00CD05C4" w:rsidP="00CD05C4">
      <w:pPr>
        <w:widowControl w:val="0"/>
        <w:spacing w:line="360" w:lineRule="auto"/>
        <w:ind w:firstLine="709"/>
        <w:jc w:val="both"/>
        <w:rPr>
          <w:sz w:val="28"/>
          <w:szCs w:val="28"/>
          <w:lang w:val="en-US"/>
        </w:rPr>
      </w:pPr>
      <w:r>
        <w:rPr>
          <w:sz w:val="28"/>
          <w:szCs w:val="28"/>
          <w:lang w:val="en-US"/>
        </w:rPr>
        <w:br w:type="page"/>
      </w:r>
      <w:r w:rsidR="00CD27E7">
        <w:rPr>
          <w:sz w:val="28"/>
          <w:szCs w:val="28"/>
          <w:lang w:val="en-US"/>
        </w:rPr>
        <w:pict>
          <v:shape id="_x0000_i1029" type="#_x0000_t75" style="width:301.5pt;height:153.75pt">
            <v:imagedata r:id="rId9" o:title=""/>
          </v:shape>
        </w:pict>
      </w:r>
    </w:p>
    <w:p w:rsidR="00F96E32" w:rsidRPr="00CD05C4" w:rsidRDefault="00F96E32" w:rsidP="00CD05C4">
      <w:pPr>
        <w:widowControl w:val="0"/>
        <w:spacing w:line="360" w:lineRule="auto"/>
        <w:ind w:firstLine="709"/>
        <w:jc w:val="both"/>
        <w:rPr>
          <w:sz w:val="28"/>
          <w:szCs w:val="28"/>
        </w:rPr>
      </w:pPr>
      <w:r w:rsidRPr="00CD05C4">
        <w:rPr>
          <w:sz w:val="28"/>
          <w:szCs w:val="28"/>
        </w:rPr>
        <w:t>Рисунок 1.3.1.4</w:t>
      </w:r>
    </w:p>
    <w:p w:rsidR="00F96E32" w:rsidRPr="00CD05C4" w:rsidRDefault="00F96E32"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sz w:val="28"/>
          <w:szCs w:val="28"/>
        </w:rPr>
      </w:pPr>
      <w:r w:rsidRPr="00CD05C4">
        <w:rPr>
          <w:sz w:val="28"/>
          <w:szCs w:val="28"/>
        </w:rPr>
        <w:t xml:space="preserve">Из рекомендованной изготовителем схемы подключения аналоговой микросхемы DA5 берём значения резисторов R35-R42,R51,R52. </w:t>
      </w:r>
    </w:p>
    <w:p w:rsidR="00F96E32" w:rsidRPr="00CD05C4" w:rsidRDefault="00F96E32" w:rsidP="00CD05C4">
      <w:pPr>
        <w:widowControl w:val="0"/>
        <w:spacing w:line="360" w:lineRule="auto"/>
        <w:ind w:firstLine="709"/>
        <w:jc w:val="both"/>
        <w:rPr>
          <w:sz w:val="28"/>
          <w:szCs w:val="28"/>
        </w:rPr>
      </w:pPr>
      <w:r w:rsidRPr="00CD05C4">
        <w:rPr>
          <w:sz w:val="28"/>
          <w:szCs w:val="28"/>
          <w:lang w:val="en-US"/>
        </w:rPr>
        <w:t>R</w:t>
      </w:r>
      <w:r w:rsidRPr="00CD05C4">
        <w:rPr>
          <w:sz w:val="28"/>
          <w:szCs w:val="28"/>
        </w:rPr>
        <w:t>35,</w:t>
      </w:r>
      <w:r w:rsidRPr="00CD05C4">
        <w:rPr>
          <w:sz w:val="28"/>
          <w:szCs w:val="28"/>
          <w:lang w:val="en-US"/>
        </w:rPr>
        <w:t>R</w:t>
      </w:r>
      <w:r w:rsidRPr="00CD05C4">
        <w:rPr>
          <w:sz w:val="28"/>
          <w:szCs w:val="28"/>
        </w:rPr>
        <w:t>38 =1 кОм</w:t>
      </w:r>
    </w:p>
    <w:p w:rsidR="00F96E32" w:rsidRPr="00CD05C4" w:rsidRDefault="00F96E32" w:rsidP="00CD05C4">
      <w:pPr>
        <w:widowControl w:val="0"/>
        <w:spacing w:line="360" w:lineRule="auto"/>
        <w:ind w:firstLine="709"/>
        <w:jc w:val="both"/>
        <w:rPr>
          <w:sz w:val="28"/>
          <w:szCs w:val="28"/>
        </w:rPr>
      </w:pPr>
      <w:r w:rsidRPr="00CD05C4">
        <w:rPr>
          <w:sz w:val="28"/>
          <w:szCs w:val="28"/>
          <w:lang w:val="en-US"/>
        </w:rPr>
        <w:t>R</w:t>
      </w:r>
      <w:r w:rsidRPr="00CD05C4">
        <w:rPr>
          <w:sz w:val="28"/>
          <w:szCs w:val="28"/>
        </w:rPr>
        <w:t>36,</w:t>
      </w:r>
      <w:r w:rsidRPr="00CD05C4">
        <w:rPr>
          <w:sz w:val="28"/>
          <w:szCs w:val="28"/>
          <w:lang w:val="en-US"/>
        </w:rPr>
        <w:t>R</w:t>
      </w:r>
      <w:r w:rsidRPr="00CD05C4">
        <w:rPr>
          <w:sz w:val="28"/>
          <w:szCs w:val="28"/>
        </w:rPr>
        <w:t>37,</w:t>
      </w:r>
      <w:r w:rsidRPr="00CD05C4">
        <w:rPr>
          <w:sz w:val="28"/>
          <w:szCs w:val="28"/>
          <w:lang w:val="en-US"/>
        </w:rPr>
        <w:t>R</w:t>
      </w:r>
      <w:r w:rsidRPr="00CD05C4">
        <w:rPr>
          <w:sz w:val="28"/>
          <w:szCs w:val="28"/>
        </w:rPr>
        <w:t>39,</w:t>
      </w:r>
      <w:r w:rsidRPr="00CD05C4">
        <w:rPr>
          <w:sz w:val="28"/>
          <w:szCs w:val="28"/>
          <w:lang w:val="en-US"/>
        </w:rPr>
        <w:t>R</w:t>
      </w:r>
      <w:r w:rsidRPr="00CD05C4">
        <w:rPr>
          <w:sz w:val="28"/>
          <w:szCs w:val="28"/>
        </w:rPr>
        <w:t>40,</w:t>
      </w:r>
      <w:r w:rsidRPr="00CD05C4">
        <w:rPr>
          <w:sz w:val="28"/>
          <w:szCs w:val="28"/>
          <w:lang w:val="en-US"/>
        </w:rPr>
        <w:t>R</w:t>
      </w:r>
      <w:r w:rsidRPr="00CD05C4">
        <w:rPr>
          <w:sz w:val="28"/>
          <w:szCs w:val="28"/>
        </w:rPr>
        <w:t>41,</w:t>
      </w:r>
      <w:r w:rsidRPr="00CD05C4">
        <w:rPr>
          <w:sz w:val="28"/>
          <w:szCs w:val="28"/>
          <w:lang w:val="en-US"/>
        </w:rPr>
        <w:t>R</w:t>
      </w:r>
      <w:r w:rsidRPr="00CD05C4">
        <w:rPr>
          <w:sz w:val="28"/>
          <w:szCs w:val="28"/>
        </w:rPr>
        <w:t>42 = 22 кОм</w:t>
      </w:r>
    </w:p>
    <w:p w:rsidR="00F96E32" w:rsidRPr="00CD05C4" w:rsidRDefault="00F96E32" w:rsidP="00CD05C4">
      <w:pPr>
        <w:widowControl w:val="0"/>
        <w:spacing w:line="360" w:lineRule="auto"/>
        <w:ind w:firstLine="709"/>
        <w:jc w:val="both"/>
        <w:rPr>
          <w:sz w:val="28"/>
          <w:szCs w:val="28"/>
        </w:rPr>
      </w:pPr>
      <w:r w:rsidRPr="00CD05C4">
        <w:rPr>
          <w:sz w:val="28"/>
          <w:szCs w:val="28"/>
          <w:lang w:val="en-US"/>
        </w:rPr>
        <w:t>R</w:t>
      </w:r>
      <w:r w:rsidRPr="00CD05C4">
        <w:rPr>
          <w:sz w:val="28"/>
          <w:szCs w:val="28"/>
        </w:rPr>
        <w:t>51,</w:t>
      </w:r>
      <w:r w:rsidRPr="00CD05C4">
        <w:rPr>
          <w:sz w:val="28"/>
          <w:szCs w:val="28"/>
          <w:lang w:val="en-US"/>
        </w:rPr>
        <w:t>R</w:t>
      </w:r>
      <w:r w:rsidRPr="00CD05C4">
        <w:rPr>
          <w:sz w:val="28"/>
          <w:szCs w:val="28"/>
        </w:rPr>
        <w:t>52=100 Ом</w:t>
      </w:r>
    </w:p>
    <w:p w:rsidR="00F96E32" w:rsidRPr="00CD05C4" w:rsidRDefault="00F96E32" w:rsidP="00CD05C4">
      <w:pPr>
        <w:pStyle w:val="14pt"/>
        <w:widowControl w:val="0"/>
        <w:spacing w:line="360" w:lineRule="auto"/>
        <w:ind w:firstLine="709"/>
        <w:jc w:val="both"/>
        <w:rPr>
          <w:rFonts w:ascii="Times New Roman" w:hAnsi="Times New Roman"/>
          <w:color w:val="auto"/>
          <w:sz w:val="28"/>
          <w:szCs w:val="28"/>
        </w:rPr>
      </w:pPr>
    </w:p>
    <w:p w:rsidR="00F96E32" w:rsidRPr="00CD05C4" w:rsidRDefault="00F96E32" w:rsidP="00CD05C4">
      <w:pPr>
        <w:widowControl w:val="0"/>
        <w:spacing w:line="360" w:lineRule="auto"/>
        <w:ind w:firstLine="709"/>
        <w:jc w:val="both"/>
        <w:rPr>
          <w:b/>
          <w:bCs/>
          <w:sz w:val="28"/>
          <w:szCs w:val="28"/>
        </w:rPr>
      </w:pPr>
      <w:r w:rsidRPr="00CD05C4">
        <w:rPr>
          <w:b/>
          <w:bCs/>
          <w:sz w:val="28"/>
          <w:szCs w:val="28"/>
        </w:rPr>
        <w:t>1.3.2Выбор элементной базы</w:t>
      </w:r>
    </w:p>
    <w:p w:rsidR="00F96E32" w:rsidRPr="00CD05C4" w:rsidRDefault="00F96E32" w:rsidP="00CD05C4">
      <w:pPr>
        <w:widowControl w:val="0"/>
        <w:spacing w:line="360" w:lineRule="auto"/>
        <w:ind w:firstLine="709"/>
        <w:jc w:val="both"/>
        <w:rPr>
          <w:sz w:val="28"/>
          <w:szCs w:val="28"/>
        </w:rPr>
      </w:pPr>
      <w:r w:rsidRPr="00CD05C4">
        <w:rPr>
          <w:sz w:val="28"/>
          <w:szCs w:val="28"/>
        </w:rPr>
        <w:t>В настоящее время существует несколько технологий производства интегральных микросхем: транзисторно-транзисторная логика(ТТЛ), транзисторно-транзисторная логика с диодами Шоттки(ТТЛШ), МОП(МДП) и КМОП транзисторная логика, эмиттерно-связанная логика(ЭСЛ), интегральная инжекционная логика(И2Л). Каждая технология имеет свои достоинства и недостатки. Наиболее распространены МДП и ТТЛ микросхемы, опишем их.</w:t>
      </w:r>
    </w:p>
    <w:p w:rsidR="00F96E32" w:rsidRPr="00CD05C4" w:rsidRDefault="00F96E32" w:rsidP="00CD05C4">
      <w:pPr>
        <w:widowControl w:val="0"/>
        <w:spacing w:line="360" w:lineRule="auto"/>
        <w:ind w:firstLine="709"/>
        <w:jc w:val="both"/>
        <w:rPr>
          <w:sz w:val="28"/>
          <w:szCs w:val="28"/>
        </w:rPr>
      </w:pPr>
      <w:r w:rsidRPr="00CD05C4">
        <w:rPr>
          <w:sz w:val="28"/>
          <w:szCs w:val="28"/>
        </w:rPr>
        <w:t>Микросхемы</w:t>
      </w:r>
      <w:r w:rsidR="00CD05C4">
        <w:rPr>
          <w:sz w:val="28"/>
          <w:szCs w:val="28"/>
        </w:rPr>
        <w:t xml:space="preserve"> </w:t>
      </w:r>
      <w:r w:rsidRPr="00CD05C4">
        <w:rPr>
          <w:sz w:val="28"/>
          <w:szCs w:val="28"/>
        </w:rPr>
        <w:t>МДП транзисторной логики обладают большой помехозащищённостью по сравнения с микросхемами других типов, высокой нагрузочной способностью, высокой степенью интеграции, однако имеют низкое быстродействие. В этих микросхемах используют для питания и управления напряжения одинаковые полярности, что облегчает задачи последовательно соединения элементов. В микросхемах этой логики используется положительный и отрицательный уровни напряжения, что только усложняет работу проектировщиков. Наиболее распространенные серии: К176, К561, КР1561 и КР564.</w:t>
      </w:r>
    </w:p>
    <w:p w:rsidR="00F96E32" w:rsidRPr="00CD05C4" w:rsidRDefault="00F96E32" w:rsidP="00CD05C4">
      <w:pPr>
        <w:widowControl w:val="0"/>
        <w:spacing w:line="360" w:lineRule="auto"/>
        <w:ind w:firstLine="709"/>
        <w:jc w:val="both"/>
        <w:rPr>
          <w:sz w:val="28"/>
          <w:szCs w:val="28"/>
        </w:rPr>
      </w:pPr>
      <w:r w:rsidRPr="00CD05C4">
        <w:rPr>
          <w:sz w:val="28"/>
          <w:szCs w:val="28"/>
        </w:rPr>
        <w:t>ТТЛ микросхемы имеют высокое быстродействие, обширную номенклатуру, хорошую помехоустойчивость. Однако они обладают большой потребляемой мощностью. К настоящему времени разработано большое количество модификаций микросхем ТТЛ, связанных с повышением нагрузочной способности, уменьшением задержек распространения сигналов, обеспеченьем возможности объединения выходов микросхем, уменьшением потребляемой мощности, расширением выполняемых функций. Однако самые распространенные серии ТТЛ микросхем: К155, К555, К531, КР1533 и КР1531. Они различаются по многим электрическим параметрам(потребляемая мощность, входные и выходные токи и пр.), однако напряжение питания у них одинаковое(</w:t>
      </w:r>
      <w:r w:rsidRPr="00CD05C4">
        <w:rPr>
          <w:sz w:val="28"/>
          <w:szCs w:val="28"/>
          <w:lang w:val="en-US"/>
        </w:rPr>
        <w:t>U</w:t>
      </w:r>
      <w:r w:rsidRPr="00CD05C4">
        <w:rPr>
          <w:sz w:val="28"/>
        </w:rPr>
        <w:t>и.п</w:t>
      </w:r>
      <w:r w:rsidRPr="00CD05C4">
        <w:rPr>
          <w:sz w:val="28"/>
          <w:szCs w:val="28"/>
        </w:rPr>
        <w:t>.=5В±10%), а входные и выходные логические уровни совместимы. Полная электрическая и конструктивная совместимость однотипных микросхем из разных серий снимает многие проблемы проектирования электрических схем. Микросхемы ТТЛ ещё отличаются тем, что высокому уровню напряжения соответствует питающее напряжение</w:t>
      </w:r>
      <w:r w:rsidR="00CD05C4">
        <w:rPr>
          <w:sz w:val="28"/>
          <w:szCs w:val="28"/>
        </w:rPr>
        <w:t xml:space="preserve"> </w:t>
      </w:r>
      <w:r w:rsidRPr="00CD05C4">
        <w:rPr>
          <w:sz w:val="28"/>
          <w:szCs w:val="28"/>
          <w:lang w:val="en-US"/>
        </w:rPr>
        <w:t>U</w:t>
      </w:r>
      <w:r w:rsidRPr="00CD05C4">
        <w:rPr>
          <w:sz w:val="28"/>
        </w:rPr>
        <w:t>и.п</w:t>
      </w:r>
      <w:r w:rsidRPr="00CD05C4">
        <w:rPr>
          <w:sz w:val="28"/>
          <w:szCs w:val="28"/>
        </w:rPr>
        <w:t>., а низкому уровню – нулевой потенциал(потенциал земли, заземленный вход) или отсутствие напряжения(разомкнутая цепь). Микросхемы ТТЛ имеют большой процент выхода, низкую стоимость, обладают широким функциональным набором и удобной для практического использования.</w:t>
      </w:r>
    </w:p>
    <w:p w:rsidR="00F96E32" w:rsidRPr="00CD05C4" w:rsidRDefault="00F96E32" w:rsidP="00CD05C4">
      <w:pPr>
        <w:widowControl w:val="0"/>
        <w:spacing w:line="360" w:lineRule="auto"/>
        <w:ind w:firstLine="709"/>
        <w:jc w:val="both"/>
        <w:rPr>
          <w:sz w:val="28"/>
          <w:szCs w:val="28"/>
        </w:rPr>
      </w:pPr>
      <w:r w:rsidRPr="00CD05C4">
        <w:rPr>
          <w:sz w:val="28"/>
          <w:szCs w:val="28"/>
        </w:rPr>
        <w:t>Точно определить какие микросхемы лучше МДП или ТТЛ нельзя: недостатки одной серии отсутствуют в другой и наоборот. А когда стоит вопрос о применении микросхем, в первую очередь обращают внимание на требуемые параметры. Например, когда не нужно такое высокое быстродействие как у микросхем ТТЛ-серии, а необходима минимальная потребляемая мощность, применяют интегральные микросхемы КМОП-серии.</w:t>
      </w:r>
    </w:p>
    <w:p w:rsidR="00F96E32" w:rsidRPr="00CD05C4" w:rsidRDefault="00F96E32" w:rsidP="00CD05C4">
      <w:pPr>
        <w:widowControl w:val="0"/>
        <w:spacing w:line="360" w:lineRule="auto"/>
        <w:ind w:firstLine="709"/>
        <w:jc w:val="both"/>
        <w:rPr>
          <w:sz w:val="28"/>
          <w:szCs w:val="28"/>
        </w:rPr>
      </w:pPr>
      <w:r w:rsidRPr="00CD05C4">
        <w:rPr>
          <w:sz w:val="28"/>
          <w:szCs w:val="28"/>
        </w:rPr>
        <w:t>Магниторезистивные датчики серии HMC1022 отличаются высокой чувствительностью и позволяют измерять самые малые изменения магнитного поля. Они применяются в магнитометрии для решения различных задач: определения угла поворота, положения объекта относительно</w:t>
      </w:r>
      <w:r w:rsidRPr="00CD05C4">
        <w:rPr>
          <w:sz w:val="28"/>
        </w:rPr>
        <w:t xml:space="preserve"> </w:t>
      </w:r>
      <w:r w:rsidRPr="00CD05C4">
        <w:rPr>
          <w:sz w:val="28"/>
          <w:szCs w:val="28"/>
        </w:rPr>
        <w:t>магнитного поля земли, измерения частоты вращения зубчатых колес и др.</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Принцип работы магниторезистивных датчиков основан на изменении направления намагниченности внутренних доменов слоя пермаллоя (NiFe) под воздействием внешнего магнитного поля. В зависимости от угла между направлением тока и вектором намагниченности изменяется сопротивление пермаллоевой пленки. Под углом 90° оно минимально, угол 0° соответствует максимальному значению сопротивления.</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Конструкция магниторезистивных датчиков Honeywell состоит из четырех пермаллоевых слоев, которые организованы в мостовую схему. Кроме того, на плату датчика добавлены две катушки: SET/RESET и OFFSET. Катушка SET/RESET создает легкую ось, которая необходима для поддержания высокой чувствительности датчика, катушка OFFSET предназначена для компенсации воздействия паразитных магнитных полей (созданных, например, каким-либо ферромагнитным объектом или металлическими предметами).</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Датчики позволяют измерять самые слабые магнитные поля (от 30 мкГаусс) с последующим их преобразованием в выходное напряжение. В конструкции датчика могут быть объединены несколько мостовых схем, образуя, таким образом, двух- и трехосевые сенсоры.</w:t>
      </w:r>
    </w:p>
    <w:p w:rsidR="00156AB1"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К числу преимуществ магниторезистивных датчиков можно отнести:</w:t>
      </w:r>
    </w:p>
    <w:p w:rsidR="00156AB1"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отсутствие зависимости от расстояния между магнитом и датчиком;</w:t>
      </w:r>
    </w:p>
    <w:p w:rsidR="00156AB1"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широкий диапазон рабочих температур (от –55 до 150°С);</w:t>
      </w:r>
    </w:p>
    <w:p w:rsidR="00156AB1"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датчики зависят только от направления поля, а не его интенсивности;</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долгий срок службы, независимость от магнитного дрейфа.</w:t>
      </w:r>
    </w:p>
    <w:p w:rsidR="00F96E32" w:rsidRPr="00CD05C4" w:rsidRDefault="00F96E32" w:rsidP="00CD05C4">
      <w:pPr>
        <w:widowControl w:val="0"/>
        <w:spacing w:line="360" w:lineRule="auto"/>
        <w:ind w:firstLine="709"/>
        <w:jc w:val="both"/>
        <w:rPr>
          <w:sz w:val="28"/>
          <w:szCs w:val="28"/>
        </w:rPr>
      </w:pPr>
      <w:r w:rsidRPr="00CD05C4">
        <w:rPr>
          <w:sz w:val="28"/>
          <w:szCs w:val="28"/>
        </w:rPr>
        <w:t>Микросхема К561ИЕ16 содержит два независимых 4-разрядных двоичных счётчиков с параллельным выходом. Для повышения быстродействия в ИС применён параллельный перенос во все разряды. Подача счётных импульсов может производится либо в положительной полярности (высоким уровнем), либо в отрицательной полярности (низким уровнем).</w:t>
      </w:r>
    </w:p>
    <w:p w:rsidR="00CD05C4" w:rsidRDefault="00F96E32" w:rsidP="00CD05C4">
      <w:pPr>
        <w:widowControl w:val="0"/>
        <w:spacing w:line="360" w:lineRule="auto"/>
        <w:ind w:firstLine="709"/>
        <w:jc w:val="both"/>
        <w:rPr>
          <w:sz w:val="28"/>
          <w:szCs w:val="28"/>
        </w:rPr>
      </w:pPr>
      <w:r w:rsidRPr="00CD05C4">
        <w:rPr>
          <w:sz w:val="28"/>
          <w:szCs w:val="28"/>
        </w:rPr>
        <w:t xml:space="preserve">К561ИЕ16 представляет из себя вычитающий счетчик - делитель, который может быть запрограммирован чтобы делить входную частоту на любое число от 3 до 15999. Выходной сигнал является импульсом с шириной равной периоду тактовой частоты, который повторяется с частотой в "N" раз меньше входной. Счетчик предустанавливается 16-ю входными сигналами. </w:t>
      </w:r>
      <w:r w:rsidRPr="00CD05C4">
        <w:rPr>
          <w:sz w:val="28"/>
          <w:szCs w:val="28"/>
        </w:rPr>
        <w:br/>
      </w:r>
      <w:r w:rsidR="00CD05C4">
        <w:rPr>
          <w:sz w:val="28"/>
          <w:szCs w:val="28"/>
        </w:rPr>
        <w:t xml:space="preserve"> </w:t>
      </w:r>
      <w:r w:rsidRPr="00CD05C4">
        <w:rPr>
          <w:sz w:val="28"/>
          <w:szCs w:val="28"/>
        </w:rPr>
        <w:t xml:space="preserve">Три входа Ka, Kb, Kc определяют модуль деления первой и последней секций счетчика в соответствии с таблицей истинности. Каждый раз, когда первая (самая быстрая) счетная секция проходит один цикл, она уменьшает на 1 число загруженное в трехдекадную промежуточную ступень и в последней счетной секции, которая состоит из триггеров не нуждающихся в работе первой секции. Например, в режиме 2 в первой счетной секции нужен только один триггер. Поэтому последняя счетная секция имеет три триггера, которые могут быть предустановлены в значение до 7-ми в позиции "тысячи". Если для первой секции желательно установить значение 10 то Ka, Kb, Kc устанавливаются в значения 1, 1, 0 и входы 1-4 используются чтобы установить первую счетную секцию и не могут быть использованы для загрузки последней секции. Промежуточная ступень счетчика состоит из трех десятичных счетчиков, устанавливаемых входами 5-16. </w:t>
      </w:r>
    </w:p>
    <w:p w:rsidR="00CD05C4" w:rsidRDefault="00F96E32" w:rsidP="00CD05C4">
      <w:pPr>
        <w:widowControl w:val="0"/>
        <w:spacing w:line="360" w:lineRule="auto"/>
        <w:ind w:firstLine="709"/>
        <w:jc w:val="both"/>
        <w:rPr>
          <w:sz w:val="28"/>
          <w:szCs w:val="28"/>
        </w:rPr>
      </w:pPr>
      <w:r w:rsidRPr="00CD05C4">
        <w:rPr>
          <w:sz w:val="28"/>
          <w:szCs w:val="28"/>
        </w:rPr>
        <w:t xml:space="preserve">Входы выбора режима устанавливают максимальное значение 9999 (когда первая счетная секция делит на 5 или 10) или 15999 (когда первая счетная секция делит на 8, 4 или 2). </w:t>
      </w:r>
    </w:p>
    <w:p w:rsidR="00F96E32" w:rsidRDefault="00F96E32" w:rsidP="00CD05C4">
      <w:pPr>
        <w:widowControl w:val="0"/>
        <w:spacing w:line="360" w:lineRule="auto"/>
        <w:ind w:firstLine="709"/>
        <w:jc w:val="both"/>
        <w:rPr>
          <w:sz w:val="28"/>
          <w:szCs w:val="28"/>
        </w:rPr>
      </w:pPr>
      <w:r w:rsidRPr="00CD05C4">
        <w:rPr>
          <w:sz w:val="28"/>
          <w:szCs w:val="28"/>
        </w:rPr>
        <w:t xml:space="preserve">Три декады промежуточного счетчика могут быть установлены в двоичное значение 15, а не в десятичное 9 и со своим весом (1, 10, 100) умножается на значение MODE. Например, для MODE=8, числа с которых может начать считать счетчик могут быть следующими: </w:t>
      </w:r>
    </w:p>
    <w:p w:rsidR="00CD05C4" w:rsidRDefault="00CD05C4" w:rsidP="00CD05C4">
      <w:pPr>
        <w:widowControl w:val="0"/>
        <w:spacing w:line="360" w:lineRule="auto"/>
        <w:ind w:firstLine="709"/>
        <w:jc w:val="both"/>
        <w:rPr>
          <w:sz w:val="28"/>
          <w:szCs w:val="28"/>
        </w:rPr>
      </w:pPr>
    </w:p>
    <w:p w:rsidR="00CD05C4" w:rsidRDefault="00CD05C4" w:rsidP="00CD05C4">
      <w:pPr>
        <w:widowControl w:val="0"/>
        <w:spacing w:line="360" w:lineRule="auto"/>
        <w:ind w:firstLine="709"/>
        <w:jc w:val="both"/>
        <w:rPr>
          <w:sz w:val="28"/>
          <w:szCs w:val="28"/>
        </w:rPr>
        <w:sectPr w:rsidR="00CD05C4" w:rsidSect="00CD05C4">
          <w:pgSz w:w="11906" w:h="16838" w:code="9"/>
          <w:pgMar w:top="1134" w:right="851" w:bottom="1134" w:left="1701" w:header="709" w:footer="709" w:gutter="0"/>
          <w:cols w:space="708"/>
          <w:docGrid w:linePitch="360"/>
        </w:sectPr>
      </w:pPr>
    </w:p>
    <w:tbl>
      <w:tblPr>
        <w:tblW w:w="4095"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348"/>
        <w:gridCol w:w="747"/>
      </w:tblGrid>
      <w:tr w:rsidR="00F96E32" w:rsidRPr="00CD05C4">
        <w:trPr>
          <w:tblCellSpacing w:w="0" w:type="dxa"/>
        </w:trPr>
        <w:tc>
          <w:tcPr>
            <w:tcW w:w="0" w:type="auto"/>
            <w:tcBorders>
              <w:top w:val="outset" w:sz="6" w:space="0" w:color="auto"/>
              <w:bottom w:val="outset" w:sz="6" w:space="0" w:color="auto"/>
              <w:right w:val="outset" w:sz="6" w:space="0" w:color="auto"/>
            </w:tcBorders>
          </w:tcPr>
          <w:p w:rsidR="00F96E32" w:rsidRPr="00CD05C4" w:rsidRDefault="00F96E32" w:rsidP="00CD05C4">
            <w:pPr>
              <w:widowControl w:val="0"/>
              <w:spacing w:line="360" w:lineRule="auto"/>
              <w:jc w:val="both"/>
              <w:rPr>
                <w:sz w:val="20"/>
                <w:szCs w:val="20"/>
              </w:rPr>
            </w:pPr>
            <w:r w:rsidRPr="00CD05C4">
              <w:rPr>
                <w:sz w:val="20"/>
                <w:szCs w:val="20"/>
              </w:rPr>
              <w:t>3-я декада</w:t>
            </w:r>
          </w:p>
        </w:tc>
        <w:tc>
          <w:tcPr>
            <w:tcW w:w="0" w:type="auto"/>
            <w:tcBorders>
              <w:top w:val="outset" w:sz="6" w:space="0" w:color="auto"/>
              <w:left w:val="outset" w:sz="6" w:space="0" w:color="auto"/>
              <w:bottom w:val="outset" w:sz="6" w:space="0" w:color="auto"/>
            </w:tcBorders>
          </w:tcPr>
          <w:p w:rsidR="00F96E32" w:rsidRPr="00CD05C4" w:rsidRDefault="00F96E32" w:rsidP="00CD05C4">
            <w:pPr>
              <w:widowControl w:val="0"/>
              <w:spacing w:line="360" w:lineRule="auto"/>
              <w:jc w:val="both"/>
              <w:rPr>
                <w:sz w:val="20"/>
                <w:szCs w:val="20"/>
              </w:rPr>
            </w:pPr>
            <w:r w:rsidRPr="00CD05C4">
              <w:rPr>
                <w:sz w:val="20"/>
                <w:szCs w:val="20"/>
              </w:rPr>
              <w:t>1500</w:t>
            </w:r>
          </w:p>
        </w:tc>
      </w:tr>
      <w:tr w:rsidR="00F96E32" w:rsidRPr="00CD05C4">
        <w:trPr>
          <w:tblCellSpacing w:w="0" w:type="dxa"/>
        </w:trPr>
        <w:tc>
          <w:tcPr>
            <w:tcW w:w="0" w:type="auto"/>
            <w:tcBorders>
              <w:top w:val="outset" w:sz="6" w:space="0" w:color="auto"/>
              <w:bottom w:val="outset" w:sz="6" w:space="0" w:color="auto"/>
              <w:right w:val="outset" w:sz="6" w:space="0" w:color="auto"/>
            </w:tcBorders>
          </w:tcPr>
          <w:p w:rsidR="00F96E32" w:rsidRPr="00CD05C4" w:rsidRDefault="00F96E32" w:rsidP="00CD05C4">
            <w:pPr>
              <w:widowControl w:val="0"/>
              <w:spacing w:line="360" w:lineRule="auto"/>
              <w:jc w:val="both"/>
              <w:rPr>
                <w:sz w:val="20"/>
                <w:szCs w:val="20"/>
              </w:rPr>
            </w:pPr>
            <w:r w:rsidRPr="00CD05C4">
              <w:rPr>
                <w:sz w:val="20"/>
                <w:szCs w:val="20"/>
              </w:rPr>
              <w:t>2-я декада</w:t>
            </w:r>
          </w:p>
        </w:tc>
        <w:tc>
          <w:tcPr>
            <w:tcW w:w="0" w:type="auto"/>
            <w:tcBorders>
              <w:top w:val="outset" w:sz="6" w:space="0" w:color="auto"/>
              <w:left w:val="outset" w:sz="6" w:space="0" w:color="auto"/>
              <w:bottom w:val="outset" w:sz="6" w:space="0" w:color="auto"/>
            </w:tcBorders>
          </w:tcPr>
          <w:p w:rsidR="00F96E32" w:rsidRPr="00CD05C4" w:rsidRDefault="00F96E32" w:rsidP="00CD05C4">
            <w:pPr>
              <w:widowControl w:val="0"/>
              <w:spacing w:line="360" w:lineRule="auto"/>
              <w:jc w:val="both"/>
              <w:rPr>
                <w:sz w:val="20"/>
                <w:szCs w:val="20"/>
              </w:rPr>
            </w:pPr>
            <w:r w:rsidRPr="00CD05C4">
              <w:rPr>
                <w:sz w:val="20"/>
                <w:szCs w:val="20"/>
              </w:rPr>
              <w:t>150</w:t>
            </w:r>
          </w:p>
        </w:tc>
      </w:tr>
      <w:tr w:rsidR="00F96E32" w:rsidRPr="00CD05C4">
        <w:trPr>
          <w:tblCellSpacing w:w="0" w:type="dxa"/>
        </w:trPr>
        <w:tc>
          <w:tcPr>
            <w:tcW w:w="0" w:type="auto"/>
            <w:tcBorders>
              <w:top w:val="outset" w:sz="6" w:space="0" w:color="auto"/>
              <w:bottom w:val="outset" w:sz="6" w:space="0" w:color="auto"/>
              <w:right w:val="outset" w:sz="6" w:space="0" w:color="auto"/>
            </w:tcBorders>
          </w:tcPr>
          <w:p w:rsidR="00F96E32" w:rsidRPr="00CD05C4" w:rsidRDefault="00F96E32" w:rsidP="00CD05C4">
            <w:pPr>
              <w:widowControl w:val="0"/>
              <w:spacing w:line="360" w:lineRule="auto"/>
              <w:jc w:val="both"/>
              <w:rPr>
                <w:sz w:val="20"/>
                <w:szCs w:val="20"/>
              </w:rPr>
            </w:pPr>
            <w:r w:rsidRPr="00CD05C4">
              <w:rPr>
                <w:sz w:val="20"/>
                <w:szCs w:val="20"/>
              </w:rPr>
              <w:t>1-я декада</w:t>
            </w:r>
          </w:p>
        </w:tc>
        <w:tc>
          <w:tcPr>
            <w:tcW w:w="0" w:type="auto"/>
            <w:tcBorders>
              <w:top w:val="outset" w:sz="6" w:space="0" w:color="auto"/>
              <w:left w:val="outset" w:sz="6" w:space="0" w:color="auto"/>
              <w:bottom w:val="outset" w:sz="6" w:space="0" w:color="auto"/>
            </w:tcBorders>
          </w:tcPr>
          <w:p w:rsidR="00F96E32" w:rsidRPr="00CD05C4" w:rsidRDefault="00F96E32" w:rsidP="00CD05C4">
            <w:pPr>
              <w:widowControl w:val="0"/>
              <w:spacing w:line="360" w:lineRule="auto"/>
              <w:jc w:val="both"/>
              <w:rPr>
                <w:sz w:val="20"/>
                <w:szCs w:val="20"/>
              </w:rPr>
            </w:pPr>
            <w:r w:rsidRPr="00CD05C4">
              <w:rPr>
                <w:sz w:val="20"/>
                <w:szCs w:val="20"/>
              </w:rPr>
              <w:t>15</w:t>
            </w:r>
          </w:p>
        </w:tc>
      </w:tr>
      <w:tr w:rsidR="00F96E32" w:rsidRPr="00CD05C4">
        <w:trPr>
          <w:tblCellSpacing w:w="0" w:type="dxa"/>
        </w:trPr>
        <w:tc>
          <w:tcPr>
            <w:tcW w:w="0" w:type="auto"/>
            <w:tcBorders>
              <w:top w:val="outset" w:sz="6" w:space="0" w:color="auto"/>
              <w:bottom w:val="outset" w:sz="6" w:space="0" w:color="auto"/>
              <w:right w:val="outset" w:sz="6" w:space="0" w:color="auto"/>
            </w:tcBorders>
          </w:tcPr>
          <w:p w:rsidR="00F96E32" w:rsidRPr="00CD05C4" w:rsidRDefault="00F96E32" w:rsidP="00CD05C4">
            <w:pPr>
              <w:widowControl w:val="0"/>
              <w:spacing w:line="360" w:lineRule="auto"/>
              <w:jc w:val="both"/>
              <w:rPr>
                <w:sz w:val="20"/>
                <w:szCs w:val="20"/>
              </w:rPr>
            </w:pPr>
            <w:r w:rsidRPr="00CD05C4">
              <w:rPr>
                <w:sz w:val="20"/>
                <w:szCs w:val="20"/>
              </w:rPr>
              <w:t>последняя счетная секция</w:t>
            </w:r>
          </w:p>
        </w:tc>
        <w:tc>
          <w:tcPr>
            <w:tcW w:w="0" w:type="auto"/>
            <w:tcBorders>
              <w:top w:val="outset" w:sz="6" w:space="0" w:color="auto"/>
              <w:left w:val="outset" w:sz="6" w:space="0" w:color="auto"/>
              <w:bottom w:val="outset" w:sz="6" w:space="0" w:color="auto"/>
            </w:tcBorders>
          </w:tcPr>
          <w:p w:rsidR="00F96E32" w:rsidRPr="00CD05C4" w:rsidRDefault="00F96E32" w:rsidP="00CD05C4">
            <w:pPr>
              <w:widowControl w:val="0"/>
              <w:spacing w:line="360" w:lineRule="auto"/>
              <w:jc w:val="both"/>
              <w:rPr>
                <w:sz w:val="20"/>
                <w:szCs w:val="20"/>
              </w:rPr>
            </w:pPr>
            <w:r w:rsidRPr="00CD05C4">
              <w:rPr>
                <w:sz w:val="20"/>
                <w:szCs w:val="20"/>
              </w:rPr>
              <w:t>1000</w:t>
            </w:r>
          </w:p>
        </w:tc>
      </w:tr>
    </w:tbl>
    <w:p w:rsidR="00CD05C4" w:rsidRDefault="00CD05C4" w:rsidP="00CD05C4">
      <w:pPr>
        <w:pStyle w:val="a8"/>
        <w:widowControl w:val="0"/>
        <w:spacing w:before="0" w:beforeAutospacing="0" w:after="0" w:afterAutospacing="0" w:line="360" w:lineRule="auto"/>
        <w:ind w:firstLine="709"/>
        <w:jc w:val="both"/>
        <w:rPr>
          <w:sz w:val="28"/>
          <w:szCs w:val="28"/>
        </w:rPr>
      </w:pPr>
    </w:p>
    <w:p w:rsid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xml:space="preserve">Сумма этих чисел (2665) умножается на MODE (8) и равна 21320. Первая счетная секция может быть установлена в 7. Поэтому в режиме 8 максимальный устанавливаемый коэффициент равен 21327. </w:t>
      </w:r>
    </w:p>
    <w:p w:rsid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xml:space="preserve">Наибольшее возможное число деления показано в колонке "Расширенный диапазон" в таблице. </w:t>
      </w:r>
    </w:p>
    <w:p w:rsid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xml:space="preserve">Управляющие входы Kb и Kc могут быть использованы для перевода счетчика в состояние "Master preset". В этом состоянии триггера счетчика загружаются значениями входов данных, но счет начинается только после изменения режима. </w:t>
      </w:r>
    </w:p>
    <w:p w:rsid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xml:space="preserve">Перед установкой режима 5 сначала должен быть установлен режим "Master preset". </w:t>
      </w:r>
    </w:p>
    <w:p w:rsid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xml:space="preserve">Когда устанавливается режим "Master preset", он должен длиться не менее трех полных тактовых циклов. </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После режима "Master preset" когда входы изменились в один из режимов, следующий положительный фронт тактового импульса изменяет внутреннее состояние микросхемы так, что декремент счетчиков начнется по следующему положительному фронту тактового импульса. Таким образом, после режима "Master preset" должен пройти один лишний тактовый импульс прежде чем выход перейдет в состояние H. Высокий потенциал на входе El заставит счетчик сохранять состояние H с того момента, когда появится выходной импульс, до тех пор, пока на вход El не будет подан потенциал L. Если El=L, выход будет оставаться в состоянии H только один тактовый цикл.</w:t>
      </w:r>
    </w:p>
    <w:p w:rsidR="00CD05C4" w:rsidRDefault="00F96E32" w:rsidP="00CD05C4">
      <w:pPr>
        <w:widowControl w:val="0"/>
        <w:spacing w:line="360" w:lineRule="auto"/>
        <w:ind w:firstLine="709"/>
        <w:jc w:val="both"/>
        <w:rPr>
          <w:sz w:val="28"/>
          <w:szCs w:val="28"/>
        </w:rPr>
      </w:pPr>
      <w:r w:rsidRPr="00CD05C4">
        <w:rPr>
          <w:sz w:val="28"/>
          <w:szCs w:val="28"/>
        </w:rPr>
        <w:t xml:space="preserve">Чтобы разделить частоту на какое-либо число, его значение можно определить по формуле: </w:t>
      </w:r>
    </w:p>
    <w:p w:rsidR="00CD05C4" w:rsidRPr="00CD05C4" w:rsidRDefault="00F96E32" w:rsidP="00CD05C4">
      <w:pPr>
        <w:widowControl w:val="0"/>
        <w:spacing w:line="360" w:lineRule="auto"/>
        <w:ind w:firstLine="709"/>
        <w:jc w:val="both"/>
        <w:rPr>
          <w:sz w:val="28"/>
          <w:szCs w:val="28"/>
          <w:lang w:val="en-US"/>
        </w:rPr>
      </w:pPr>
      <w:r w:rsidRPr="00CD05C4">
        <w:rPr>
          <w:sz w:val="28"/>
          <w:szCs w:val="28"/>
          <w:lang w:val="en-US"/>
        </w:rPr>
        <w:t xml:space="preserve">N= [MODE] * [1000*Decade 5 Preset + 100*Decade 4 Preset + </w:t>
      </w:r>
    </w:p>
    <w:p w:rsidR="00CD05C4" w:rsidRPr="00CD05C4" w:rsidRDefault="00F96E32" w:rsidP="00CD05C4">
      <w:pPr>
        <w:widowControl w:val="0"/>
        <w:spacing w:line="360" w:lineRule="auto"/>
        <w:ind w:firstLine="709"/>
        <w:jc w:val="both"/>
        <w:rPr>
          <w:sz w:val="28"/>
          <w:szCs w:val="28"/>
          <w:lang w:val="en-US"/>
        </w:rPr>
      </w:pPr>
      <w:r w:rsidRPr="00CD05C4">
        <w:rPr>
          <w:sz w:val="28"/>
          <w:szCs w:val="28"/>
          <w:lang w:val="en-US"/>
        </w:rPr>
        <w:t xml:space="preserve">10*Decade 3 Preset + 1*Decade 2 Preset] + Decade 1 Preset </w:t>
      </w:r>
    </w:p>
    <w:p w:rsidR="00CD05C4" w:rsidRDefault="00F96E32" w:rsidP="00CD05C4">
      <w:pPr>
        <w:widowControl w:val="0"/>
        <w:spacing w:line="360" w:lineRule="auto"/>
        <w:ind w:firstLine="709"/>
        <w:jc w:val="both"/>
        <w:rPr>
          <w:sz w:val="28"/>
          <w:szCs w:val="28"/>
        </w:rPr>
      </w:pPr>
      <w:r w:rsidRPr="00CD05C4">
        <w:rPr>
          <w:sz w:val="28"/>
          <w:szCs w:val="28"/>
        </w:rPr>
        <w:t xml:space="preserve">Здесь MODE- коэффициент деления первой счетной секции. </w:t>
      </w:r>
    </w:p>
    <w:p w:rsidR="00CD05C4" w:rsidRDefault="00F96E32" w:rsidP="00CD05C4">
      <w:pPr>
        <w:widowControl w:val="0"/>
        <w:spacing w:line="360" w:lineRule="auto"/>
        <w:ind w:firstLine="709"/>
        <w:jc w:val="both"/>
        <w:rPr>
          <w:sz w:val="28"/>
          <w:szCs w:val="28"/>
        </w:rPr>
      </w:pPr>
      <w:r w:rsidRPr="00CD05C4">
        <w:rPr>
          <w:sz w:val="28"/>
          <w:szCs w:val="28"/>
        </w:rPr>
        <w:t xml:space="preserve">Чтобы вычислить значения Preset для каждой декады нужно исходное N разделить на избранный режим. </w:t>
      </w:r>
    </w:p>
    <w:p w:rsidR="00CD05C4" w:rsidRDefault="00F96E32" w:rsidP="00CD05C4">
      <w:pPr>
        <w:widowControl w:val="0"/>
        <w:spacing w:line="360" w:lineRule="auto"/>
        <w:ind w:firstLine="709"/>
        <w:jc w:val="both"/>
        <w:rPr>
          <w:sz w:val="28"/>
          <w:szCs w:val="28"/>
        </w:rPr>
      </w:pPr>
      <w:r w:rsidRPr="00CD05C4">
        <w:rPr>
          <w:sz w:val="28"/>
          <w:szCs w:val="28"/>
        </w:rPr>
        <w:t xml:space="preserve">Пример: N=8479, MODE=5 </w:t>
      </w:r>
    </w:p>
    <w:p w:rsidR="00F96E32" w:rsidRPr="00CD05C4" w:rsidRDefault="00F96E32" w:rsidP="00CD05C4">
      <w:pPr>
        <w:widowControl w:val="0"/>
        <w:spacing w:line="360" w:lineRule="auto"/>
        <w:ind w:firstLine="709"/>
        <w:jc w:val="both"/>
        <w:rPr>
          <w:sz w:val="28"/>
          <w:szCs w:val="28"/>
        </w:rPr>
      </w:pPr>
      <w:r w:rsidRPr="00CD05C4">
        <w:rPr>
          <w:sz w:val="28"/>
          <w:szCs w:val="28"/>
        </w:rPr>
        <w:t xml:space="preserve">N/MODE= 8479/5 = 1695 + Остаток (4). </w:t>
      </w:r>
    </w:p>
    <w:p w:rsid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Входы:</w:t>
      </w:r>
      <w:r w:rsidR="00CD05C4">
        <w:rPr>
          <w:sz w:val="28"/>
          <w:szCs w:val="28"/>
        </w:rPr>
        <w:t xml:space="preserve"> </w:t>
      </w:r>
      <w:r w:rsidRPr="00CD05C4">
        <w:rPr>
          <w:sz w:val="28"/>
          <w:szCs w:val="28"/>
        </w:rPr>
        <w:t>1</w:t>
      </w:r>
      <w:r w:rsidR="00CD05C4">
        <w:rPr>
          <w:sz w:val="28"/>
          <w:szCs w:val="28"/>
        </w:rPr>
        <w:t xml:space="preserve"> </w:t>
      </w:r>
      <w:r w:rsidRPr="00CD05C4">
        <w:rPr>
          <w:sz w:val="28"/>
          <w:szCs w:val="28"/>
        </w:rPr>
        <w:t>2</w:t>
      </w:r>
      <w:r w:rsidR="00CD05C4">
        <w:rPr>
          <w:sz w:val="28"/>
          <w:szCs w:val="28"/>
        </w:rPr>
        <w:t xml:space="preserve"> </w:t>
      </w:r>
      <w:r w:rsidRPr="00CD05C4">
        <w:rPr>
          <w:sz w:val="28"/>
          <w:szCs w:val="28"/>
        </w:rPr>
        <w:t>3</w:t>
      </w:r>
      <w:r w:rsidR="00CD05C4">
        <w:rPr>
          <w:sz w:val="28"/>
          <w:szCs w:val="28"/>
        </w:rPr>
        <w:t xml:space="preserve"> </w:t>
      </w:r>
      <w:r w:rsidRPr="00CD05C4">
        <w:rPr>
          <w:sz w:val="28"/>
          <w:szCs w:val="28"/>
        </w:rPr>
        <w:t>4</w:t>
      </w:r>
      <w:r w:rsidR="00CD05C4">
        <w:rPr>
          <w:sz w:val="28"/>
          <w:szCs w:val="28"/>
        </w:rPr>
        <w:t xml:space="preserve"> </w:t>
      </w:r>
      <w:r w:rsidRPr="00CD05C4">
        <w:rPr>
          <w:sz w:val="28"/>
          <w:szCs w:val="28"/>
        </w:rPr>
        <w:t>5</w:t>
      </w:r>
      <w:r w:rsidR="00CD05C4">
        <w:rPr>
          <w:sz w:val="28"/>
          <w:szCs w:val="28"/>
        </w:rPr>
        <w:t xml:space="preserve"> </w:t>
      </w:r>
      <w:r w:rsidRPr="00CD05C4">
        <w:rPr>
          <w:sz w:val="28"/>
          <w:szCs w:val="28"/>
        </w:rPr>
        <w:t>6</w:t>
      </w:r>
      <w:r w:rsidR="00CD05C4">
        <w:rPr>
          <w:sz w:val="28"/>
          <w:szCs w:val="28"/>
        </w:rPr>
        <w:t xml:space="preserve"> </w:t>
      </w:r>
      <w:r w:rsidRPr="00CD05C4">
        <w:rPr>
          <w:sz w:val="28"/>
          <w:szCs w:val="28"/>
        </w:rPr>
        <w:t>7</w:t>
      </w:r>
      <w:r w:rsidR="00CD05C4">
        <w:rPr>
          <w:sz w:val="28"/>
          <w:szCs w:val="28"/>
        </w:rPr>
        <w:t xml:space="preserve"> </w:t>
      </w:r>
      <w:r w:rsidRPr="00CD05C4">
        <w:rPr>
          <w:sz w:val="28"/>
          <w:szCs w:val="28"/>
        </w:rPr>
        <w:t>8</w:t>
      </w:r>
      <w:r w:rsidR="00CD05C4">
        <w:rPr>
          <w:sz w:val="28"/>
          <w:szCs w:val="28"/>
        </w:rPr>
        <w:t xml:space="preserve"> </w:t>
      </w:r>
      <w:r w:rsidRPr="00CD05C4">
        <w:rPr>
          <w:sz w:val="28"/>
          <w:szCs w:val="28"/>
        </w:rPr>
        <w:t xml:space="preserve">9 10 11 12 13 14 15 16 </w:t>
      </w:r>
    </w:p>
    <w:p w:rsid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Значения:</w:t>
      </w:r>
      <w:r w:rsidR="00CD05C4">
        <w:rPr>
          <w:sz w:val="28"/>
          <w:szCs w:val="28"/>
        </w:rPr>
        <w:t xml:space="preserve"> </w:t>
      </w:r>
      <w:r w:rsidRPr="00CD05C4">
        <w:rPr>
          <w:sz w:val="28"/>
          <w:szCs w:val="28"/>
        </w:rPr>
        <w:t>0</w:t>
      </w:r>
      <w:r w:rsidR="00CD05C4">
        <w:rPr>
          <w:sz w:val="28"/>
          <w:szCs w:val="28"/>
        </w:rPr>
        <w:t xml:space="preserve"> </w:t>
      </w:r>
      <w:r w:rsidRPr="00CD05C4">
        <w:rPr>
          <w:sz w:val="28"/>
          <w:szCs w:val="28"/>
        </w:rPr>
        <w:t>0</w:t>
      </w:r>
      <w:r w:rsidR="00CD05C4">
        <w:rPr>
          <w:sz w:val="28"/>
          <w:szCs w:val="28"/>
        </w:rPr>
        <w:t xml:space="preserve"> </w:t>
      </w:r>
      <w:r w:rsidRPr="00CD05C4">
        <w:rPr>
          <w:sz w:val="28"/>
          <w:szCs w:val="28"/>
        </w:rPr>
        <w:t>1</w:t>
      </w:r>
      <w:r w:rsidR="00CD05C4">
        <w:rPr>
          <w:sz w:val="28"/>
          <w:szCs w:val="28"/>
        </w:rPr>
        <w:t xml:space="preserve"> </w:t>
      </w:r>
      <w:r w:rsidRPr="00CD05C4">
        <w:rPr>
          <w:sz w:val="28"/>
          <w:szCs w:val="28"/>
        </w:rPr>
        <w:t>1</w:t>
      </w:r>
      <w:r w:rsidR="00CD05C4">
        <w:rPr>
          <w:sz w:val="28"/>
          <w:szCs w:val="28"/>
        </w:rPr>
        <w:t xml:space="preserve"> </w:t>
      </w:r>
      <w:r w:rsidRPr="00CD05C4">
        <w:rPr>
          <w:sz w:val="28"/>
          <w:szCs w:val="28"/>
        </w:rPr>
        <w:t>1</w:t>
      </w:r>
      <w:r w:rsidR="00CD05C4">
        <w:rPr>
          <w:sz w:val="28"/>
          <w:szCs w:val="28"/>
        </w:rPr>
        <w:t xml:space="preserve"> </w:t>
      </w:r>
      <w:r w:rsidRPr="00CD05C4">
        <w:rPr>
          <w:sz w:val="28"/>
          <w:szCs w:val="28"/>
        </w:rPr>
        <w:t>0</w:t>
      </w:r>
      <w:r w:rsidR="00CD05C4">
        <w:rPr>
          <w:sz w:val="28"/>
          <w:szCs w:val="28"/>
        </w:rPr>
        <w:t xml:space="preserve"> </w:t>
      </w:r>
      <w:r w:rsidRPr="00CD05C4">
        <w:rPr>
          <w:sz w:val="28"/>
          <w:szCs w:val="28"/>
        </w:rPr>
        <w:t>1</w:t>
      </w:r>
      <w:r w:rsidR="00CD05C4">
        <w:rPr>
          <w:sz w:val="28"/>
          <w:szCs w:val="28"/>
        </w:rPr>
        <w:t xml:space="preserve"> </w:t>
      </w:r>
      <w:r w:rsidRPr="00CD05C4">
        <w:rPr>
          <w:sz w:val="28"/>
          <w:szCs w:val="28"/>
        </w:rPr>
        <w:t>0</w:t>
      </w:r>
      <w:r w:rsidR="00CD05C4">
        <w:rPr>
          <w:sz w:val="28"/>
          <w:szCs w:val="28"/>
        </w:rPr>
        <w:t xml:space="preserve"> </w:t>
      </w:r>
      <w:r w:rsidRPr="00CD05C4">
        <w:rPr>
          <w:sz w:val="28"/>
          <w:szCs w:val="28"/>
        </w:rPr>
        <w:t>1</w:t>
      </w:r>
      <w:r w:rsidR="00CD05C4">
        <w:rPr>
          <w:sz w:val="28"/>
          <w:szCs w:val="28"/>
        </w:rPr>
        <w:t xml:space="preserve"> </w:t>
      </w:r>
      <w:r w:rsidRPr="00CD05C4">
        <w:rPr>
          <w:sz w:val="28"/>
          <w:szCs w:val="28"/>
        </w:rPr>
        <w:t>0</w:t>
      </w:r>
      <w:r w:rsidR="00CD05C4">
        <w:rPr>
          <w:sz w:val="28"/>
          <w:szCs w:val="28"/>
        </w:rPr>
        <w:t xml:space="preserve"> </w:t>
      </w:r>
      <w:r w:rsidRPr="00CD05C4">
        <w:rPr>
          <w:sz w:val="28"/>
          <w:szCs w:val="28"/>
        </w:rPr>
        <w:t>0</w:t>
      </w:r>
      <w:r w:rsidR="00CD05C4">
        <w:rPr>
          <w:sz w:val="28"/>
          <w:szCs w:val="28"/>
        </w:rPr>
        <w:t xml:space="preserve"> </w:t>
      </w:r>
      <w:r w:rsidRPr="00CD05C4">
        <w:rPr>
          <w:sz w:val="28"/>
          <w:szCs w:val="28"/>
        </w:rPr>
        <w:t>1</w:t>
      </w:r>
      <w:r w:rsidR="00CD05C4">
        <w:rPr>
          <w:sz w:val="28"/>
          <w:szCs w:val="28"/>
        </w:rPr>
        <w:t xml:space="preserve"> </w:t>
      </w:r>
      <w:r w:rsidRPr="00CD05C4">
        <w:rPr>
          <w:sz w:val="28"/>
          <w:szCs w:val="28"/>
        </w:rPr>
        <w:t>0</w:t>
      </w:r>
      <w:r w:rsidR="00CD05C4">
        <w:rPr>
          <w:sz w:val="28"/>
          <w:szCs w:val="28"/>
        </w:rPr>
        <w:t xml:space="preserve"> </w:t>
      </w:r>
      <w:r w:rsidRPr="00CD05C4">
        <w:rPr>
          <w:sz w:val="28"/>
          <w:szCs w:val="28"/>
        </w:rPr>
        <w:t>1</w:t>
      </w:r>
      <w:r w:rsidR="00CD05C4">
        <w:rPr>
          <w:sz w:val="28"/>
          <w:szCs w:val="28"/>
        </w:rPr>
        <w:t xml:space="preserve"> </w:t>
      </w:r>
      <w:r w:rsidRPr="00CD05C4">
        <w:rPr>
          <w:sz w:val="28"/>
          <w:szCs w:val="28"/>
        </w:rPr>
        <w:t>1</w:t>
      </w:r>
      <w:r w:rsidR="00CD05C4">
        <w:rPr>
          <w:sz w:val="28"/>
          <w:szCs w:val="28"/>
        </w:rPr>
        <w:t xml:space="preserve"> </w:t>
      </w:r>
      <w:r w:rsidRPr="00CD05C4">
        <w:rPr>
          <w:sz w:val="28"/>
          <w:szCs w:val="28"/>
        </w:rPr>
        <w:t xml:space="preserve">0 </w:t>
      </w:r>
    </w:p>
    <w:p w:rsid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xml:space="preserve">Проверка: </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 xml:space="preserve">N= 5(1000*1 + 100*6 + 10*9 + 1*5) + 4 = 8479 </w:t>
      </w:r>
    </w:p>
    <w:p w:rsidR="00F96E32" w:rsidRDefault="00F96E32" w:rsidP="00CD05C4">
      <w:pPr>
        <w:widowControl w:val="0"/>
        <w:spacing w:line="360" w:lineRule="auto"/>
        <w:ind w:firstLine="709"/>
        <w:jc w:val="both"/>
        <w:rPr>
          <w:sz w:val="28"/>
          <w:szCs w:val="28"/>
        </w:rPr>
      </w:pPr>
      <w:r w:rsidRPr="00CD05C4">
        <w:rPr>
          <w:sz w:val="28"/>
          <w:szCs w:val="28"/>
        </w:rPr>
        <w:t xml:space="preserve">Микросхема серии </w:t>
      </w:r>
      <w:r w:rsidRPr="00CD05C4">
        <w:rPr>
          <w:iCs/>
          <w:sz w:val="28"/>
          <w:szCs w:val="28"/>
          <w:lang w:val="en-US"/>
        </w:rPr>
        <w:t>LM</w:t>
      </w:r>
      <w:r w:rsidRPr="00CD05C4">
        <w:rPr>
          <w:iCs/>
          <w:sz w:val="28"/>
          <w:szCs w:val="28"/>
        </w:rPr>
        <w:t>324</w:t>
      </w:r>
      <w:r w:rsidRPr="00CD05C4">
        <w:rPr>
          <w:iCs/>
          <w:sz w:val="28"/>
          <w:szCs w:val="28"/>
          <w:lang w:val="en-US"/>
        </w:rPr>
        <w:t>N</w:t>
      </w:r>
      <w:r w:rsidRPr="00CD05C4">
        <w:rPr>
          <w:iCs/>
          <w:sz w:val="28"/>
          <w:szCs w:val="28"/>
        </w:rPr>
        <w:t>(КР1401УД2А)</w:t>
      </w:r>
      <w:r w:rsidRPr="00CD05C4">
        <w:rPr>
          <w:sz w:val="28"/>
          <w:szCs w:val="28"/>
        </w:rPr>
        <w:t xml:space="preserve"> представляет собой операционный усилитель, на основе которого можно создать различные по назначению радиотехнические устройства. Операционный усилитель – это усилитель с большим коэффициентом</w:t>
      </w:r>
      <w:r w:rsidR="00CD05C4">
        <w:rPr>
          <w:sz w:val="28"/>
          <w:szCs w:val="28"/>
        </w:rPr>
        <w:t xml:space="preserve"> </w:t>
      </w:r>
      <w:r w:rsidRPr="00CD05C4">
        <w:rPr>
          <w:sz w:val="28"/>
          <w:szCs w:val="28"/>
        </w:rPr>
        <w:t xml:space="preserve">усиления и непосредственными связями, применимый а основном в качестве активного элемента в схемах с обратными связями. При достаточном коэффициенте усиления ОУ по напряжению передаточная характеристика устройства вместе </w:t>
      </w:r>
      <w:r w:rsidRPr="00CD05C4">
        <w:rPr>
          <w:sz w:val="28"/>
          <w:szCs w:val="28"/>
          <w:lang w:val="en-US"/>
        </w:rPr>
        <w:t>c</w:t>
      </w:r>
      <w:r w:rsidRPr="00CD05C4">
        <w:rPr>
          <w:sz w:val="28"/>
          <w:szCs w:val="28"/>
        </w:rPr>
        <w:t xml:space="preserve"> цепями обратной связи может являться функцией только параметров цепей обратной связи, не зависящих от усиления. Помимо выполнения с помощью ОУ традиционных математических операций, таких как суммирование, вычитание, интегрирование и дифференцирование, на ОУ реализуют различные УПТ, усилители переменного напряжения, логарифмические усилители, видео усилители, усилители ограничители, активные фильтры, модуляторы и демодуляторы, функциональные преобразователи, генераторы гармонических колебаний, стабилизаторы напряжение и тока</w:t>
      </w:r>
    </w:p>
    <w:p w:rsidR="00CD05C4" w:rsidRDefault="00CD05C4" w:rsidP="00CD05C4">
      <w:pPr>
        <w:widowControl w:val="0"/>
        <w:spacing w:line="360" w:lineRule="auto"/>
        <w:ind w:firstLine="709"/>
        <w:jc w:val="both"/>
      </w:pPr>
      <w:r>
        <w:rPr>
          <w:sz w:val="28"/>
          <w:szCs w:val="28"/>
        </w:rPr>
        <w:br w:type="page"/>
      </w:r>
      <w:r w:rsidR="00CD27E7">
        <w:pict>
          <v:shape id="_x0000_i1030" type="#_x0000_t75" style="width:404.25pt;height:268.5pt">
            <v:imagedata r:id="rId10" o:title="" gain="69719f" blacklevel="1966f"/>
          </v:shape>
        </w:pict>
      </w:r>
    </w:p>
    <w:p w:rsidR="00F96E32" w:rsidRPr="00CD05C4" w:rsidRDefault="00F96E32" w:rsidP="00CD05C4">
      <w:pPr>
        <w:widowControl w:val="0"/>
        <w:spacing w:line="360" w:lineRule="auto"/>
        <w:ind w:firstLine="709"/>
        <w:jc w:val="both"/>
        <w:rPr>
          <w:iCs/>
          <w:sz w:val="28"/>
          <w:szCs w:val="28"/>
        </w:rPr>
      </w:pPr>
      <w:r w:rsidRPr="00CD05C4">
        <w:rPr>
          <w:sz w:val="28"/>
          <w:szCs w:val="28"/>
        </w:rPr>
        <w:t xml:space="preserve">Рис. 1.3.2.1 Схема операционного усилителя </w:t>
      </w:r>
      <w:r w:rsidRPr="00CD05C4">
        <w:rPr>
          <w:iCs/>
          <w:sz w:val="28"/>
          <w:szCs w:val="28"/>
          <w:lang w:val="en-US"/>
        </w:rPr>
        <w:t>LM</w:t>
      </w:r>
      <w:r w:rsidRPr="00CD05C4">
        <w:rPr>
          <w:iCs/>
          <w:sz w:val="28"/>
          <w:szCs w:val="28"/>
        </w:rPr>
        <w:t>324</w:t>
      </w:r>
      <w:r w:rsidRPr="00CD05C4">
        <w:rPr>
          <w:iCs/>
          <w:sz w:val="28"/>
          <w:szCs w:val="28"/>
          <w:lang w:val="en-US"/>
        </w:rPr>
        <w:t>N</w:t>
      </w:r>
      <w:r w:rsidRPr="00CD05C4">
        <w:rPr>
          <w:iCs/>
          <w:sz w:val="28"/>
          <w:szCs w:val="28"/>
        </w:rPr>
        <w:t>(КР1401УД2А)</w:t>
      </w:r>
    </w:p>
    <w:p w:rsidR="00F96E32" w:rsidRPr="00CD05C4" w:rsidRDefault="00F96E32" w:rsidP="00CD05C4">
      <w:pPr>
        <w:widowControl w:val="0"/>
        <w:spacing w:line="360" w:lineRule="auto"/>
        <w:ind w:firstLine="709"/>
        <w:jc w:val="both"/>
        <w:rPr>
          <w:b/>
          <w:bCs/>
          <w:sz w:val="28"/>
          <w:szCs w:val="28"/>
        </w:rPr>
      </w:pPr>
    </w:p>
    <w:p w:rsidR="00F96E32" w:rsidRPr="00CD05C4" w:rsidRDefault="00F96E32" w:rsidP="00CD05C4">
      <w:pPr>
        <w:widowControl w:val="0"/>
        <w:spacing w:line="360" w:lineRule="auto"/>
        <w:ind w:firstLine="709"/>
        <w:jc w:val="both"/>
        <w:rPr>
          <w:b/>
          <w:bCs/>
          <w:sz w:val="28"/>
          <w:szCs w:val="28"/>
        </w:rPr>
      </w:pPr>
      <w:r w:rsidRPr="00CD05C4">
        <w:rPr>
          <w:b/>
          <w:bCs/>
          <w:sz w:val="28"/>
          <w:szCs w:val="28"/>
        </w:rPr>
        <w:t>1.3.3</w:t>
      </w:r>
      <w:r w:rsidR="00CD05C4">
        <w:rPr>
          <w:b/>
          <w:bCs/>
          <w:sz w:val="28"/>
          <w:szCs w:val="28"/>
        </w:rPr>
        <w:t xml:space="preserve"> </w:t>
      </w:r>
      <w:r w:rsidRPr="00CD05C4">
        <w:rPr>
          <w:b/>
          <w:bCs/>
          <w:sz w:val="28"/>
          <w:szCs w:val="28"/>
        </w:rPr>
        <w:t>Описание принципа действия устройства</w:t>
      </w:r>
    </w:p>
    <w:p w:rsidR="00F96E32" w:rsidRPr="00CD05C4" w:rsidRDefault="00F96E32" w:rsidP="00CD05C4">
      <w:pPr>
        <w:widowControl w:val="0"/>
        <w:spacing w:line="360" w:lineRule="auto"/>
        <w:ind w:firstLine="709"/>
        <w:jc w:val="both"/>
        <w:rPr>
          <w:sz w:val="28"/>
          <w:szCs w:val="28"/>
        </w:rPr>
      </w:pPr>
      <w:r w:rsidRPr="00CD05C4">
        <w:rPr>
          <w:sz w:val="28"/>
          <w:szCs w:val="28"/>
        </w:rPr>
        <w:t>Прибор состоит из двух идентичных двухкоординатных магнитометров, построенных на основе взаимноортогональных двухосных магниторезистивных преобразователей HMC1022 фирмы Honeywell.</w:t>
      </w:r>
      <w:r w:rsidR="00CD05C4">
        <w:rPr>
          <w:sz w:val="28"/>
          <w:szCs w:val="28"/>
        </w:rPr>
        <w:t xml:space="preserve"> </w:t>
      </w:r>
      <w:r w:rsidRPr="00CD05C4">
        <w:rPr>
          <w:sz w:val="28"/>
          <w:szCs w:val="28"/>
        </w:rPr>
        <w:t xml:space="preserve">Магнитометры расположены на некотором расстоянии друг от друга (измерительная база </w:t>
      </w:r>
      <w:smartTag w:uri="urn:schemas-microsoft-com:office:smarttags" w:element="metricconverter">
        <w:smartTagPr>
          <w:attr w:name="ProductID" w:val="1 метр"/>
        </w:smartTagPr>
        <w:r w:rsidRPr="00CD05C4">
          <w:rPr>
            <w:sz w:val="28"/>
            <w:szCs w:val="28"/>
          </w:rPr>
          <w:t>1 метр</w:t>
        </w:r>
      </w:smartTag>
      <w:r w:rsidRPr="00CD05C4">
        <w:rPr>
          <w:sz w:val="28"/>
          <w:szCs w:val="28"/>
        </w:rPr>
        <w:t>) на концах немагнитной штанги (алюминиевый профиль Г-образного сечения) таким образом, чтобы магниторезистивные преобразователи находились в одной плоскости и их измерительные оси были параллельны и одинаково ориентированы. Поворотом штанги (вручную) можно задавать различную ориентацию плоскости преобразователей относительно поверхности Земли. Магнитометры соединены с блоком питания, управления и вычитателей. Для индикации показаний используется аналоговый вольтметр. Блок питания, управления и вычитателей</w:t>
      </w:r>
      <w:r w:rsidR="00CD05C4">
        <w:rPr>
          <w:sz w:val="28"/>
          <w:szCs w:val="28"/>
        </w:rPr>
        <w:t xml:space="preserve"> </w:t>
      </w:r>
      <w:r w:rsidRPr="00CD05C4">
        <w:rPr>
          <w:sz w:val="28"/>
          <w:szCs w:val="28"/>
        </w:rPr>
        <w:t>и вольтметр расположены посередине штанги. Снизу к штанге крепится аккумуляторная батарея. Сверху установлена ручка для переноски.</w:t>
      </w:r>
    </w:p>
    <w:p w:rsidR="00F96E32" w:rsidRPr="00CD05C4" w:rsidRDefault="00F96E32" w:rsidP="00CD05C4">
      <w:pPr>
        <w:widowControl w:val="0"/>
        <w:spacing w:line="360" w:lineRule="auto"/>
        <w:ind w:firstLine="709"/>
        <w:jc w:val="both"/>
        <w:rPr>
          <w:sz w:val="28"/>
          <w:szCs w:val="28"/>
        </w:rPr>
      </w:pPr>
      <w:r w:rsidRPr="00CD05C4">
        <w:rPr>
          <w:sz w:val="28"/>
          <w:szCs w:val="28"/>
        </w:rPr>
        <w:t xml:space="preserve">В качестве датчика магнитного поля использован двухкоординатный магниторезистивный преобразователь на микросхеме TD1 HMC1022 фирмы Honeywell. Для работы этого датчика необходимы сигналы сброса/установки (импульсы тока амплитудой до 0.5 А длительностью около 1 мксек). На вход S/R магнитометра подаются прямоугольные импульсы с блока питания, управления и вычитателей. Микросхема DD3 предназначена для формирования фронтов и спадов импульсов. С выхода микросхемы DD3 прямоугольные импульсы через дифференцирующие цепочки R55C10, R56C9 подаются на транзисторы VT4, VT5. Через конденсаторы C13, C14 импульсы сброса/установки подаются на соответствующие входы микросхемы TD1. </w:t>
      </w:r>
    </w:p>
    <w:p w:rsidR="00CD05C4" w:rsidRDefault="00F96E32" w:rsidP="00CD05C4">
      <w:pPr>
        <w:pStyle w:val="a8"/>
        <w:widowControl w:val="0"/>
        <w:spacing w:before="0" w:beforeAutospacing="0" w:after="0" w:afterAutospacing="0" w:line="360" w:lineRule="auto"/>
        <w:ind w:firstLine="709"/>
        <w:jc w:val="both"/>
        <w:rPr>
          <w:sz w:val="28"/>
        </w:rPr>
      </w:pPr>
      <w:r w:rsidRPr="00CD05C4">
        <w:rPr>
          <w:sz w:val="28"/>
          <w:szCs w:val="28"/>
        </w:rPr>
        <w:t>Выходные сигналы (пропорциональные составляющей индукции магнитного поля по соответствующей координате) с датчика TD1 подаются на дифференциальные входы усилителей DA1, DA2 (AMP04 фирмы Analog Devices). Для установки нулевого выходного сигнала в отсутствие магнитного поля используются цепочки R4R5R6, R7R8R9. Коэффициент усиления усилителей DA1, DA2 (соответствующий коэффициенту</w:t>
      </w:r>
      <w:r w:rsidRPr="00CD05C4">
        <w:rPr>
          <w:sz w:val="28"/>
        </w:rPr>
        <w:t xml:space="preserve"> </w:t>
      </w:r>
      <w:r w:rsidRPr="00CD05C4">
        <w:rPr>
          <w:sz w:val="28"/>
          <w:szCs w:val="28"/>
        </w:rPr>
        <w:t>преобразования 1 В/Гс или 10 мВ/мкТл) задается с помощью резисторов R18 и R21. Через токоограничивающие резисторы R30, R31 сигналы поступают на выход преобразователя (OUTA, OUTB). Для питания магнитометра используются напряжения +12, +5 и +2.5 В (Vref), поступающие от блока питания, управления и вычитателей.</w:t>
      </w:r>
      <w:r w:rsidRPr="00CD05C4">
        <w:rPr>
          <w:sz w:val="28"/>
          <w:szCs w:val="28"/>
        </w:rPr>
        <w:tab/>
        <w:t>Напряжение +12.6 В с аккумуляторной батареи через защитный диод VD2 подается на контакт +12 В (для питания узлов измерителя) и на стабилизатор напряжения +5 В (DA7). Для работы усилителей магнитометра от источника однополярного напряжения служит источник опорного напряжения Vref (+2.5 вольт) на элементах R54 и DA6 (TL431C).</w:t>
      </w:r>
      <w:r w:rsidRPr="00CD05C4">
        <w:rPr>
          <w:sz w:val="28"/>
        </w:rPr>
        <w:t xml:space="preserve"> </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Для формирования сигналов сброса-установки (S/R) служит генератор на микросхемах DD1, DD2. На выходе генератора могут присутствовать четыре разновидности сигнала S/R (режим работы выбирается переключателями S1,</w:t>
      </w:r>
      <w:r w:rsidRPr="00CD05C4">
        <w:rPr>
          <w:sz w:val="28"/>
          <w:szCs w:val="28"/>
          <w:lang w:val="en-US"/>
        </w:rPr>
        <w:t>S</w:t>
      </w:r>
      <w:r w:rsidRPr="00CD05C4">
        <w:rPr>
          <w:sz w:val="28"/>
          <w:szCs w:val="28"/>
        </w:rPr>
        <w:t>2,</w:t>
      </w:r>
      <w:r w:rsidRPr="00CD05C4">
        <w:rPr>
          <w:sz w:val="28"/>
          <w:szCs w:val="28"/>
          <w:lang w:val="en-US"/>
        </w:rPr>
        <w:t>S</w:t>
      </w:r>
      <w:r w:rsidRPr="00CD05C4">
        <w:rPr>
          <w:sz w:val="28"/>
          <w:szCs w:val="28"/>
        </w:rPr>
        <w:t>3): прямоугольные импульсы частотой 20 Гц и скважностью, равной 0.5; прямоугольные импульсы частотой 0.2 Гц и скважностью, равной 0.5; прямоугольные импульсы частотой 0.2 Гц и скважностью, равной примерно 0.05; нулевой уровень.</w:t>
      </w:r>
    </w:p>
    <w:p w:rsidR="00F96E32" w:rsidRPr="00CD05C4" w:rsidRDefault="00F96E32" w:rsidP="00CD05C4">
      <w:pPr>
        <w:pStyle w:val="a8"/>
        <w:widowControl w:val="0"/>
        <w:spacing w:before="0" w:beforeAutospacing="0" w:after="0" w:afterAutospacing="0" w:line="360" w:lineRule="auto"/>
        <w:ind w:firstLine="709"/>
        <w:jc w:val="both"/>
        <w:rPr>
          <w:sz w:val="28"/>
          <w:szCs w:val="28"/>
        </w:rPr>
      </w:pPr>
      <w:r w:rsidRPr="00CD05C4">
        <w:rPr>
          <w:sz w:val="28"/>
          <w:szCs w:val="28"/>
        </w:rPr>
        <w:t>Вход вольтметра подключается к выходам магнитометров, а также к выходам вычитателей.</w:t>
      </w:r>
      <w:r w:rsidRPr="00CD05C4">
        <w:rPr>
          <w:sz w:val="28"/>
        </w:rPr>
        <w:t xml:space="preserve"> </w:t>
      </w:r>
      <w:r w:rsidRPr="00CD05C4">
        <w:rPr>
          <w:sz w:val="28"/>
          <w:szCs w:val="28"/>
        </w:rPr>
        <w:t>Вольтметр может работать с открытым или закрытым входом, в зависимости от положения переключателя S1. Закрытый вход позволяет отделить переменную составляющую сигнала от постоянной, что в сочетании с разнообразием форм сигнала S/R существенно расширяет возможности устройства. Вольтметр построен по схеме преобразователя напряжение-ток (DA1.2). Для индикации полярности входного напряжения использован узел на микросхеме DA1.3, транзисторах VT1,</w:t>
      </w:r>
      <w:r w:rsidRPr="00CD05C4">
        <w:rPr>
          <w:sz w:val="28"/>
        </w:rPr>
        <w:t xml:space="preserve"> </w:t>
      </w:r>
      <w:r w:rsidRPr="00CD05C4">
        <w:rPr>
          <w:sz w:val="28"/>
          <w:szCs w:val="28"/>
        </w:rPr>
        <w:t>VT2 и светодиодных индикаторах HL1, HL2.</w:t>
      </w:r>
    </w:p>
    <w:p w:rsidR="00F96E32" w:rsidRPr="00CD05C4" w:rsidRDefault="00F96E32" w:rsidP="00CD05C4">
      <w:pPr>
        <w:widowControl w:val="0"/>
        <w:tabs>
          <w:tab w:val="num" w:pos="900"/>
        </w:tabs>
        <w:spacing w:line="360" w:lineRule="auto"/>
        <w:ind w:firstLine="709"/>
        <w:jc w:val="both"/>
        <w:rPr>
          <w:sz w:val="28"/>
          <w:szCs w:val="28"/>
        </w:rPr>
      </w:pPr>
    </w:p>
    <w:p w:rsidR="00F96E32" w:rsidRPr="00CD05C4" w:rsidRDefault="00F96E32" w:rsidP="00CD05C4">
      <w:pPr>
        <w:widowControl w:val="0"/>
        <w:tabs>
          <w:tab w:val="num" w:pos="900"/>
        </w:tabs>
        <w:spacing w:line="360" w:lineRule="auto"/>
        <w:ind w:firstLine="709"/>
        <w:jc w:val="both"/>
        <w:rPr>
          <w:b/>
          <w:bCs/>
          <w:sz w:val="28"/>
          <w:szCs w:val="28"/>
        </w:rPr>
      </w:pPr>
      <w:r w:rsidRPr="00CD05C4">
        <w:rPr>
          <w:b/>
          <w:bCs/>
          <w:sz w:val="28"/>
          <w:szCs w:val="28"/>
        </w:rPr>
        <w:t>1.3.</w:t>
      </w:r>
      <w:r w:rsidR="00156AB1">
        <w:rPr>
          <w:b/>
          <w:bCs/>
          <w:sz w:val="28"/>
          <w:szCs w:val="28"/>
        </w:rPr>
        <w:t>4 Расчет потребляемой мощности</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Теперь необходимо выполнить расчет потребляемой мощности. Это делается для того, чтобы подобрать правильный блок питания.</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 xml:space="preserve">Интегральная микросхема </w:t>
      </w:r>
      <w:r w:rsidRPr="00CD05C4">
        <w:rPr>
          <w:sz w:val="28"/>
          <w:szCs w:val="28"/>
          <w:lang w:val="en-US"/>
        </w:rPr>
        <w:t>DD</w:t>
      </w:r>
      <w:r w:rsidRPr="00CD05C4">
        <w:rPr>
          <w:sz w:val="28"/>
          <w:szCs w:val="28"/>
        </w:rPr>
        <w:t>2 (К561ИЕ16) потребляют мощность</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Р</w:t>
      </w:r>
      <w:r w:rsidRPr="00CD05C4">
        <w:rPr>
          <w:sz w:val="28"/>
          <w:lang w:val="en-US"/>
        </w:rPr>
        <w:t>K</w:t>
      </w:r>
      <w:r w:rsidRPr="00CD05C4">
        <w:rPr>
          <w:sz w:val="28"/>
        </w:rPr>
        <w:t>561ИЕ16</w:t>
      </w:r>
      <w:r w:rsidRPr="00CD05C4">
        <w:rPr>
          <w:sz w:val="28"/>
          <w:szCs w:val="28"/>
        </w:rPr>
        <w:t xml:space="preserve"> =0,7*12=8,4 мВт;</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 xml:space="preserve">Аналоговые микросхемы </w:t>
      </w:r>
      <w:r w:rsidRPr="00CD05C4">
        <w:rPr>
          <w:sz w:val="28"/>
          <w:szCs w:val="28"/>
          <w:lang w:val="en-US"/>
        </w:rPr>
        <w:t>DA</w:t>
      </w:r>
      <w:r w:rsidRPr="00CD05C4">
        <w:rPr>
          <w:sz w:val="28"/>
          <w:szCs w:val="28"/>
        </w:rPr>
        <w:t xml:space="preserve">1- </w:t>
      </w:r>
      <w:r w:rsidRPr="00CD05C4">
        <w:rPr>
          <w:sz w:val="28"/>
          <w:szCs w:val="28"/>
          <w:lang w:val="en-US"/>
        </w:rPr>
        <w:t>DA</w:t>
      </w:r>
      <w:r w:rsidRPr="00CD05C4">
        <w:rPr>
          <w:sz w:val="28"/>
          <w:szCs w:val="28"/>
        </w:rPr>
        <w:t>4 (</w:t>
      </w:r>
      <w:r w:rsidRPr="00CD05C4">
        <w:rPr>
          <w:sz w:val="28"/>
          <w:szCs w:val="28"/>
          <w:lang w:val="en-US"/>
        </w:rPr>
        <w:t>AMP</w:t>
      </w:r>
      <w:r w:rsidRPr="00CD05C4">
        <w:rPr>
          <w:sz w:val="28"/>
          <w:szCs w:val="28"/>
        </w:rPr>
        <w:t>04) потребляют мощность:</w:t>
      </w:r>
    </w:p>
    <w:p w:rsidR="00F96E32" w:rsidRPr="00CD05C4" w:rsidRDefault="00F96E32" w:rsidP="00CD05C4">
      <w:pPr>
        <w:widowControl w:val="0"/>
        <w:spacing w:line="360" w:lineRule="auto"/>
        <w:ind w:firstLine="709"/>
        <w:jc w:val="both"/>
        <w:rPr>
          <w:sz w:val="28"/>
          <w:szCs w:val="28"/>
        </w:rPr>
      </w:pPr>
      <w:r w:rsidRPr="00CD05C4">
        <w:rPr>
          <w:smallCaps/>
          <w:sz w:val="28"/>
          <w:szCs w:val="28"/>
        </w:rPr>
        <w:t>Р</w:t>
      </w:r>
      <w:r w:rsidRPr="00CD05C4">
        <w:rPr>
          <w:smallCaps/>
          <w:sz w:val="28"/>
          <w:lang w:val="en-US"/>
        </w:rPr>
        <w:t>AMP</w:t>
      </w:r>
      <w:r w:rsidRPr="00CD05C4">
        <w:rPr>
          <w:smallCaps/>
          <w:sz w:val="28"/>
        </w:rPr>
        <w:t>04</w:t>
      </w:r>
      <w:r w:rsidRPr="00CD05C4">
        <w:rPr>
          <w:smallCaps/>
          <w:sz w:val="28"/>
          <w:szCs w:val="28"/>
        </w:rPr>
        <w:t xml:space="preserve"> </w:t>
      </w:r>
      <w:r w:rsidRPr="00CD05C4">
        <w:rPr>
          <w:sz w:val="28"/>
          <w:szCs w:val="28"/>
        </w:rPr>
        <w:t>= 4*0,5*5=10 мВт;</w:t>
      </w:r>
    </w:p>
    <w:p w:rsidR="00F96E32" w:rsidRPr="00CD05C4" w:rsidRDefault="00F96E32" w:rsidP="00CD05C4">
      <w:pPr>
        <w:widowControl w:val="0"/>
        <w:spacing w:line="360" w:lineRule="auto"/>
        <w:ind w:firstLine="709"/>
        <w:jc w:val="both"/>
        <w:rPr>
          <w:sz w:val="28"/>
          <w:szCs w:val="28"/>
        </w:rPr>
      </w:pPr>
      <w:r w:rsidRPr="00CD05C4">
        <w:rPr>
          <w:sz w:val="28"/>
          <w:szCs w:val="28"/>
        </w:rPr>
        <w:t xml:space="preserve">Аналоговая микросхема </w:t>
      </w:r>
      <w:r w:rsidRPr="00CD05C4">
        <w:rPr>
          <w:sz w:val="28"/>
          <w:szCs w:val="28"/>
          <w:lang w:val="en-US"/>
        </w:rPr>
        <w:t>DA</w:t>
      </w:r>
      <w:r w:rsidRPr="00CD05C4">
        <w:rPr>
          <w:sz w:val="28"/>
          <w:szCs w:val="28"/>
        </w:rPr>
        <w:t>5 (</w:t>
      </w:r>
      <w:r w:rsidRPr="00CD05C4">
        <w:rPr>
          <w:sz w:val="28"/>
          <w:szCs w:val="28"/>
          <w:lang w:val="en-US"/>
        </w:rPr>
        <w:t>LM</w:t>
      </w:r>
      <w:r w:rsidRPr="00CD05C4">
        <w:rPr>
          <w:sz w:val="28"/>
          <w:szCs w:val="28"/>
        </w:rPr>
        <w:t>324</w:t>
      </w:r>
      <w:r w:rsidRPr="00CD05C4">
        <w:rPr>
          <w:sz w:val="28"/>
          <w:szCs w:val="28"/>
          <w:lang w:val="en-US"/>
        </w:rPr>
        <w:t>N</w:t>
      </w:r>
      <w:r w:rsidRPr="00CD05C4">
        <w:rPr>
          <w:sz w:val="28"/>
          <w:szCs w:val="28"/>
        </w:rPr>
        <w:t>) потребляет мощность:</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mallCaps/>
          <w:sz w:val="28"/>
          <w:szCs w:val="28"/>
        </w:rPr>
        <w:t>Р</w:t>
      </w:r>
      <w:r w:rsidRPr="00CD05C4">
        <w:rPr>
          <w:smallCaps/>
          <w:sz w:val="28"/>
          <w:lang w:val="en-US"/>
        </w:rPr>
        <w:t>LM</w:t>
      </w:r>
      <w:r w:rsidRPr="00CD05C4">
        <w:rPr>
          <w:smallCaps/>
          <w:sz w:val="28"/>
        </w:rPr>
        <w:t>324</w:t>
      </w:r>
      <w:r w:rsidRPr="00CD05C4">
        <w:rPr>
          <w:smallCaps/>
          <w:sz w:val="28"/>
          <w:lang w:val="en-US"/>
        </w:rPr>
        <w:t>N</w:t>
      </w:r>
      <w:r w:rsidRPr="00CD05C4">
        <w:rPr>
          <w:smallCaps/>
          <w:sz w:val="28"/>
          <w:szCs w:val="28"/>
        </w:rPr>
        <w:t xml:space="preserve"> =5*3 =15 </w:t>
      </w:r>
      <w:r w:rsidRPr="00CD05C4">
        <w:rPr>
          <w:sz w:val="28"/>
          <w:szCs w:val="28"/>
        </w:rPr>
        <w:t>мВт;</w:t>
      </w:r>
    </w:p>
    <w:p w:rsidR="00F96E32" w:rsidRPr="00CD05C4" w:rsidRDefault="00F96E32" w:rsidP="00CD05C4">
      <w:pPr>
        <w:widowControl w:val="0"/>
        <w:spacing w:line="360" w:lineRule="auto"/>
        <w:ind w:firstLine="709"/>
        <w:jc w:val="both"/>
        <w:rPr>
          <w:sz w:val="28"/>
          <w:szCs w:val="28"/>
        </w:rPr>
      </w:pPr>
      <w:r w:rsidRPr="00CD05C4">
        <w:rPr>
          <w:sz w:val="28"/>
          <w:szCs w:val="28"/>
        </w:rPr>
        <w:t xml:space="preserve">Интегральные микросхемы </w:t>
      </w:r>
      <w:r w:rsidRPr="00CD05C4">
        <w:rPr>
          <w:sz w:val="28"/>
          <w:szCs w:val="28"/>
          <w:lang w:val="en-US"/>
        </w:rPr>
        <w:t>DD</w:t>
      </w:r>
      <w:r w:rsidRPr="00CD05C4">
        <w:rPr>
          <w:sz w:val="28"/>
          <w:szCs w:val="28"/>
        </w:rPr>
        <w:t xml:space="preserve">1- </w:t>
      </w:r>
      <w:r w:rsidRPr="00CD05C4">
        <w:rPr>
          <w:sz w:val="28"/>
          <w:szCs w:val="28"/>
          <w:lang w:val="en-US"/>
        </w:rPr>
        <w:t>DD</w:t>
      </w:r>
      <w:r w:rsidRPr="00CD05C4">
        <w:rPr>
          <w:sz w:val="28"/>
          <w:szCs w:val="28"/>
        </w:rPr>
        <w:t>3 (К561ЛЕ5) потребляют мощность:</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Р</w:t>
      </w:r>
      <w:r w:rsidRPr="00CD05C4">
        <w:rPr>
          <w:sz w:val="28"/>
        </w:rPr>
        <w:t>К561ЛЕ5</w:t>
      </w:r>
      <w:r w:rsidRPr="00CD05C4">
        <w:rPr>
          <w:sz w:val="28"/>
          <w:szCs w:val="28"/>
        </w:rPr>
        <w:t xml:space="preserve"> = 3*0,005*12=0,18 мВт;</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 xml:space="preserve">Магниторезистивные датчики </w:t>
      </w:r>
      <w:r w:rsidRPr="00CD05C4">
        <w:rPr>
          <w:sz w:val="28"/>
          <w:szCs w:val="28"/>
          <w:lang w:val="en-US"/>
        </w:rPr>
        <w:t>TD</w:t>
      </w:r>
      <w:r w:rsidRPr="00CD05C4">
        <w:rPr>
          <w:sz w:val="28"/>
          <w:szCs w:val="28"/>
        </w:rPr>
        <w:t xml:space="preserve">1, </w:t>
      </w:r>
      <w:r w:rsidRPr="00CD05C4">
        <w:rPr>
          <w:sz w:val="28"/>
          <w:szCs w:val="28"/>
          <w:lang w:val="en-US"/>
        </w:rPr>
        <w:t>TD</w:t>
      </w:r>
      <w:r w:rsidRPr="00CD05C4">
        <w:rPr>
          <w:sz w:val="28"/>
          <w:szCs w:val="28"/>
        </w:rPr>
        <w:t>2 (</w:t>
      </w:r>
      <w:r w:rsidRPr="00CD05C4">
        <w:rPr>
          <w:sz w:val="28"/>
          <w:szCs w:val="28"/>
          <w:lang w:val="en-US"/>
        </w:rPr>
        <w:t>HMC</w:t>
      </w:r>
      <w:r w:rsidRPr="00CD05C4">
        <w:rPr>
          <w:sz w:val="28"/>
          <w:szCs w:val="28"/>
        </w:rPr>
        <w:t>1022) потребляют мощность:</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Р</w:t>
      </w:r>
      <w:r w:rsidRPr="00CD05C4">
        <w:rPr>
          <w:sz w:val="28"/>
          <w:lang w:val="en-US"/>
        </w:rPr>
        <w:t>HMC</w:t>
      </w:r>
      <w:r w:rsidRPr="00CD05C4">
        <w:rPr>
          <w:sz w:val="28"/>
        </w:rPr>
        <w:t>1022</w:t>
      </w:r>
      <w:r w:rsidRPr="00CD05C4">
        <w:rPr>
          <w:sz w:val="28"/>
          <w:szCs w:val="28"/>
        </w:rPr>
        <w:t xml:space="preserve"> = 2*1*12= 24 мВт;</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Резисторы потребляют мощность:</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 xml:space="preserve">Р </w:t>
      </w:r>
      <w:r w:rsidRPr="00CD05C4">
        <w:rPr>
          <w:sz w:val="28"/>
        </w:rPr>
        <w:t xml:space="preserve">резисторов </w:t>
      </w:r>
      <w:r w:rsidRPr="00CD05C4">
        <w:rPr>
          <w:sz w:val="28"/>
          <w:szCs w:val="28"/>
        </w:rPr>
        <w:t>=57*0.25= 14.25мВт;</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Транзисторы потребляют мощность:</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 xml:space="preserve">Р </w:t>
      </w:r>
      <w:r w:rsidRPr="00CD05C4">
        <w:rPr>
          <w:sz w:val="28"/>
        </w:rPr>
        <w:t xml:space="preserve">транзисторов </w:t>
      </w:r>
      <w:r w:rsidRPr="00CD05C4">
        <w:rPr>
          <w:sz w:val="28"/>
          <w:szCs w:val="28"/>
        </w:rPr>
        <w:t>= 30 +2*12+2*50+2*45 = 222мВт</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Резисторы вольтметра потребляют мощность:</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 xml:space="preserve">Р </w:t>
      </w:r>
      <w:r w:rsidRPr="00CD05C4">
        <w:rPr>
          <w:sz w:val="28"/>
        </w:rPr>
        <w:t>резисторов В</w:t>
      </w:r>
      <w:r w:rsidRPr="00CD05C4">
        <w:rPr>
          <w:sz w:val="28"/>
          <w:szCs w:val="28"/>
        </w:rPr>
        <w:t>=20*0.25+0.5= 5.5мВт</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Транзисторы вольтметра потребляют мощность:</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Р</w:t>
      </w:r>
      <w:r w:rsidRPr="00CD05C4">
        <w:rPr>
          <w:sz w:val="28"/>
        </w:rPr>
        <w:t>транзисторов В</w:t>
      </w:r>
      <w:r w:rsidRPr="00CD05C4">
        <w:rPr>
          <w:sz w:val="28"/>
          <w:szCs w:val="28"/>
        </w:rPr>
        <w:t>=12+30= 42мВт</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Светодиоды вольтметра потребляют мощность:</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 xml:space="preserve">Р </w:t>
      </w:r>
      <w:r w:rsidRPr="00CD05C4">
        <w:rPr>
          <w:sz w:val="28"/>
        </w:rPr>
        <w:t>светодиоды В</w:t>
      </w:r>
      <w:r w:rsidRPr="00CD05C4">
        <w:rPr>
          <w:sz w:val="28"/>
          <w:szCs w:val="28"/>
        </w:rPr>
        <w:t>= 3.6+3.6= 7.2 мВт</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Стабилитроны вольтметра потребляют мощность:</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 xml:space="preserve">Р </w:t>
      </w:r>
      <w:r w:rsidRPr="00CD05C4">
        <w:rPr>
          <w:sz w:val="28"/>
        </w:rPr>
        <w:t>стабилитронов В</w:t>
      </w:r>
      <w:r w:rsidRPr="00CD05C4">
        <w:rPr>
          <w:sz w:val="28"/>
          <w:szCs w:val="28"/>
        </w:rPr>
        <w:t>=300*2= 600мВт</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 xml:space="preserve">Аналоговая микросхема </w:t>
      </w:r>
      <w:r w:rsidRPr="00CD05C4">
        <w:rPr>
          <w:sz w:val="28"/>
          <w:szCs w:val="28"/>
          <w:lang w:val="en-US"/>
        </w:rPr>
        <w:t>DA</w:t>
      </w:r>
      <w:r w:rsidRPr="00CD05C4">
        <w:rPr>
          <w:sz w:val="28"/>
          <w:szCs w:val="28"/>
        </w:rPr>
        <w:t>5 в вольтметре (</w:t>
      </w:r>
      <w:r w:rsidRPr="00CD05C4">
        <w:rPr>
          <w:sz w:val="28"/>
          <w:szCs w:val="28"/>
          <w:lang w:val="en-US"/>
        </w:rPr>
        <w:t>LM</w:t>
      </w:r>
      <w:r w:rsidRPr="00CD05C4">
        <w:rPr>
          <w:sz w:val="28"/>
          <w:szCs w:val="28"/>
        </w:rPr>
        <w:t>324</w:t>
      </w:r>
      <w:r w:rsidRPr="00CD05C4">
        <w:rPr>
          <w:sz w:val="28"/>
          <w:szCs w:val="28"/>
          <w:lang w:val="en-US"/>
        </w:rPr>
        <w:t>N</w:t>
      </w:r>
      <w:r w:rsidRPr="00CD05C4">
        <w:rPr>
          <w:sz w:val="28"/>
          <w:szCs w:val="28"/>
        </w:rPr>
        <w:t>) потребляет мощность:</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mallCaps/>
          <w:sz w:val="28"/>
          <w:szCs w:val="28"/>
        </w:rPr>
        <w:t>Р</w:t>
      </w:r>
      <w:r w:rsidRPr="00CD05C4">
        <w:rPr>
          <w:smallCaps/>
          <w:sz w:val="28"/>
          <w:lang w:val="en-US"/>
        </w:rPr>
        <w:t>LM</w:t>
      </w:r>
      <w:r w:rsidRPr="00CD05C4">
        <w:rPr>
          <w:smallCaps/>
          <w:sz w:val="28"/>
        </w:rPr>
        <w:t>324</w:t>
      </w:r>
      <w:r w:rsidRPr="00CD05C4">
        <w:rPr>
          <w:smallCaps/>
          <w:sz w:val="28"/>
          <w:lang w:val="en-US"/>
        </w:rPr>
        <w:t>N</w:t>
      </w:r>
      <w:r w:rsidRPr="00CD05C4">
        <w:rPr>
          <w:smallCaps/>
          <w:sz w:val="28"/>
          <w:szCs w:val="28"/>
        </w:rPr>
        <w:t xml:space="preserve"> =5*3 =15 </w:t>
      </w:r>
      <w:r w:rsidRPr="00CD05C4">
        <w:rPr>
          <w:sz w:val="28"/>
          <w:szCs w:val="28"/>
        </w:rPr>
        <w:t>мВт;</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Диодный мост вольтметра потребляет мощность:</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 xml:space="preserve">Р </w:t>
      </w:r>
      <w:r w:rsidRPr="00CD05C4">
        <w:rPr>
          <w:sz w:val="28"/>
        </w:rPr>
        <w:t>диод.мост В</w:t>
      </w:r>
      <w:r w:rsidRPr="00CD05C4">
        <w:rPr>
          <w:sz w:val="28"/>
          <w:szCs w:val="28"/>
        </w:rPr>
        <w:t>=4мВт</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Теперь, рассчитав мощность, потребляемую отдельными элементами устройства, можно рассчитать мощность, потребляемую всем устройством.</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mallCaps/>
          <w:sz w:val="28"/>
          <w:szCs w:val="28"/>
        </w:rPr>
        <w:t>Р</w:t>
      </w:r>
      <w:r w:rsidRPr="00CD05C4">
        <w:rPr>
          <w:sz w:val="28"/>
          <w:szCs w:val="28"/>
        </w:rPr>
        <w:t>= ∑Р</w:t>
      </w:r>
      <w:r w:rsidRPr="00CD05C4">
        <w:rPr>
          <w:sz w:val="28"/>
        </w:rPr>
        <w:t>эл</w:t>
      </w:r>
      <w:r w:rsidRPr="00CD05C4">
        <w:rPr>
          <w:sz w:val="28"/>
          <w:szCs w:val="28"/>
        </w:rPr>
        <w:t xml:space="preserve"> = 15+ 7.2+ 42+ 5.5+222+ 14.25+ 24+ 0.18+ 15+ 10+ 8.4+ 600= 963.53 мВт.</w:t>
      </w:r>
    </w:p>
    <w:p w:rsidR="00CD05C4" w:rsidRDefault="00CD05C4" w:rsidP="00CD05C4">
      <w:pPr>
        <w:widowControl w:val="0"/>
        <w:spacing w:line="360" w:lineRule="auto"/>
        <w:ind w:firstLine="709"/>
        <w:jc w:val="both"/>
        <w:rPr>
          <w:b/>
          <w:bCs/>
          <w:sz w:val="28"/>
          <w:szCs w:val="28"/>
        </w:rPr>
      </w:pPr>
    </w:p>
    <w:p w:rsidR="00F96E32" w:rsidRPr="00CD05C4" w:rsidRDefault="00F96E32" w:rsidP="00CD05C4">
      <w:pPr>
        <w:widowControl w:val="0"/>
        <w:spacing w:line="360" w:lineRule="auto"/>
        <w:ind w:firstLine="709"/>
        <w:jc w:val="both"/>
        <w:rPr>
          <w:b/>
          <w:bCs/>
          <w:sz w:val="28"/>
          <w:szCs w:val="28"/>
        </w:rPr>
      </w:pPr>
      <w:r w:rsidRPr="00CD05C4">
        <w:rPr>
          <w:b/>
          <w:bCs/>
          <w:sz w:val="28"/>
          <w:szCs w:val="28"/>
        </w:rPr>
        <w:t>1.4</w:t>
      </w:r>
      <w:r w:rsidR="00CD05C4">
        <w:rPr>
          <w:b/>
          <w:bCs/>
          <w:sz w:val="28"/>
          <w:szCs w:val="28"/>
        </w:rPr>
        <w:t xml:space="preserve"> </w:t>
      </w:r>
      <w:r w:rsidRPr="00CD05C4">
        <w:rPr>
          <w:b/>
          <w:bCs/>
          <w:sz w:val="28"/>
          <w:szCs w:val="28"/>
        </w:rPr>
        <w:t>Разработка блока электропитания</w:t>
      </w:r>
    </w:p>
    <w:p w:rsidR="00CD05C4" w:rsidRDefault="00CD05C4" w:rsidP="00CD05C4">
      <w:pPr>
        <w:widowControl w:val="0"/>
        <w:shd w:val="clear" w:color="auto" w:fill="FFFFFF"/>
        <w:spacing w:line="360" w:lineRule="auto"/>
        <w:ind w:firstLine="709"/>
        <w:jc w:val="both"/>
        <w:rPr>
          <w:sz w:val="28"/>
          <w:szCs w:val="28"/>
        </w:rPr>
      </w:pPr>
    </w:p>
    <w:p w:rsidR="00F96E32" w:rsidRPr="00CD05C4" w:rsidRDefault="00F96E32" w:rsidP="00CD05C4">
      <w:pPr>
        <w:widowControl w:val="0"/>
        <w:shd w:val="clear" w:color="auto" w:fill="FFFFFF"/>
        <w:spacing w:line="360" w:lineRule="auto"/>
        <w:ind w:firstLine="709"/>
        <w:jc w:val="both"/>
        <w:rPr>
          <w:sz w:val="28"/>
          <w:szCs w:val="28"/>
        </w:rPr>
      </w:pPr>
      <w:r w:rsidRPr="00CD05C4">
        <w:rPr>
          <w:sz w:val="28"/>
          <w:szCs w:val="28"/>
        </w:rPr>
        <w:t xml:space="preserve">Для работы устройства источник питания должен обеспечивать три напряжения питания: +12В,+5В,+2,5В. </w:t>
      </w:r>
    </w:p>
    <w:p w:rsidR="00F96E32" w:rsidRPr="00CD05C4" w:rsidRDefault="00F96E32" w:rsidP="00CD05C4">
      <w:pPr>
        <w:widowControl w:val="0"/>
        <w:shd w:val="clear" w:color="auto" w:fill="FFFFFF"/>
        <w:spacing w:line="360" w:lineRule="auto"/>
        <w:ind w:firstLine="709"/>
        <w:jc w:val="both"/>
        <w:rPr>
          <w:sz w:val="28"/>
          <w:szCs w:val="28"/>
        </w:rPr>
      </w:pPr>
      <w:r w:rsidRPr="00CD05C4">
        <w:rPr>
          <w:sz w:val="28"/>
          <w:szCs w:val="28"/>
        </w:rPr>
        <w:t>Суммарная мощность проектируемого устройства составила 963.53 мВт.</w:t>
      </w:r>
    </w:p>
    <w:p w:rsidR="00F96E32" w:rsidRPr="00CD05C4" w:rsidRDefault="00F96E32" w:rsidP="00CD05C4">
      <w:pPr>
        <w:widowControl w:val="0"/>
        <w:shd w:val="clear" w:color="auto" w:fill="FFFFFF"/>
        <w:spacing w:line="360" w:lineRule="auto"/>
        <w:ind w:firstLine="709"/>
        <w:jc w:val="both"/>
        <w:rPr>
          <w:sz w:val="28"/>
          <w:szCs w:val="28"/>
        </w:rPr>
      </w:pPr>
      <w:r w:rsidRPr="00CD05C4">
        <w:rPr>
          <w:sz w:val="28"/>
          <w:szCs w:val="28"/>
        </w:rPr>
        <w:t>Исходя из расчётов потребляемой мощности устройства и требуемых номиналов питания, выбираем стабилизатор КР142ЕН5А, со следующими параметрами:</w:t>
      </w:r>
    </w:p>
    <w:p w:rsidR="00F96E32" w:rsidRPr="00CD05C4" w:rsidRDefault="00F96E32" w:rsidP="00CD05C4">
      <w:pPr>
        <w:widowControl w:val="0"/>
        <w:shd w:val="clear" w:color="auto" w:fill="FFFFFF"/>
        <w:spacing w:line="360" w:lineRule="auto"/>
        <w:ind w:firstLine="709"/>
        <w:jc w:val="both"/>
        <w:rPr>
          <w:sz w:val="28"/>
          <w:szCs w:val="28"/>
        </w:rPr>
      </w:pPr>
      <w:r w:rsidRPr="00CD05C4">
        <w:rPr>
          <w:sz w:val="28"/>
          <w:szCs w:val="28"/>
          <w:lang w:val="en-US"/>
        </w:rPr>
        <w:t>U</w:t>
      </w:r>
      <w:r w:rsidRPr="00CD05C4">
        <w:rPr>
          <w:sz w:val="28"/>
          <w:szCs w:val="22"/>
        </w:rPr>
        <w:t xml:space="preserve">вх. мин </w:t>
      </w:r>
      <w:r w:rsidRPr="00CD05C4">
        <w:rPr>
          <w:sz w:val="28"/>
          <w:szCs w:val="28"/>
        </w:rPr>
        <w:t>= 8.5 В;</w:t>
      </w:r>
    </w:p>
    <w:p w:rsidR="00F96E32" w:rsidRPr="00CD05C4" w:rsidRDefault="00F96E32" w:rsidP="00CD05C4">
      <w:pPr>
        <w:widowControl w:val="0"/>
        <w:shd w:val="clear" w:color="auto" w:fill="FFFFFF"/>
        <w:spacing w:line="360" w:lineRule="auto"/>
        <w:ind w:firstLine="709"/>
        <w:jc w:val="both"/>
        <w:rPr>
          <w:sz w:val="28"/>
          <w:szCs w:val="28"/>
        </w:rPr>
      </w:pPr>
      <w:r w:rsidRPr="00CD05C4">
        <w:rPr>
          <w:sz w:val="28"/>
          <w:szCs w:val="28"/>
          <w:lang w:val="en-US"/>
        </w:rPr>
        <w:t>U</w:t>
      </w:r>
      <w:r w:rsidRPr="00CD05C4">
        <w:rPr>
          <w:sz w:val="28"/>
          <w:szCs w:val="22"/>
        </w:rPr>
        <w:t xml:space="preserve">вх. мах </w:t>
      </w:r>
      <w:r w:rsidRPr="00CD05C4">
        <w:rPr>
          <w:sz w:val="28"/>
          <w:szCs w:val="28"/>
        </w:rPr>
        <w:t xml:space="preserve">= </w:t>
      </w:r>
      <w:smartTag w:uri="urn:schemas-microsoft-com:office:smarttags" w:element="metricconverter">
        <w:smartTagPr>
          <w:attr w:name="ProductID" w:val="15 A"/>
        </w:smartTagPr>
        <w:r w:rsidRPr="00CD05C4">
          <w:rPr>
            <w:sz w:val="28"/>
            <w:szCs w:val="28"/>
          </w:rPr>
          <w:t xml:space="preserve">15 </w:t>
        </w:r>
        <w:r w:rsidRPr="00CD05C4">
          <w:rPr>
            <w:sz w:val="28"/>
            <w:szCs w:val="28"/>
            <w:lang w:val="en-US"/>
          </w:rPr>
          <w:t>A</w:t>
        </w:r>
      </w:smartTag>
      <w:r w:rsidRPr="00CD05C4">
        <w:rPr>
          <w:sz w:val="28"/>
          <w:szCs w:val="28"/>
        </w:rPr>
        <w:t>;</w:t>
      </w:r>
    </w:p>
    <w:p w:rsidR="00F96E32" w:rsidRPr="00CD05C4" w:rsidRDefault="00F96E32" w:rsidP="00CD05C4">
      <w:pPr>
        <w:widowControl w:val="0"/>
        <w:shd w:val="clear" w:color="auto" w:fill="FFFFFF"/>
        <w:spacing w:line="360" w:lineRule="auto"/>
        <w:ind w:firstLine="709"/>
        <w:jc w:val="both"/>
        <w:rPr>
          <w:sz w:val="28"/>
          <w:szCs w:val="28"/>
        </w:rPr>
      </w:pPr>
      <w:r w:rsidRPr="00CD05C4">
        <w:rPr>
          <w:sz w:val="28"/>
          <w:szCs w:val="28"/>
          <w:lang w:val="en-US"/>
        </w:rPr>
        <w:t>U</w:t>
      </w:r>
      <w:r w:rsidRPr="00CD05C4">
        <w:rPr>
          <w:sz w:val="28"/>
          <w:szCs w:val="22"/>
        </w:rPr>
        <w:t xml:space="preserve">вых. мах </w:t>
      </w:r>
      <w:r w:rsidRPr="00CD05C4">
        <w:rPr>
          <w:sz w:val="28"/>
          <w:szCs w:val="28"/>
        </w:rPr>
        <w:t>= 5 В;</w:t>
      </w:r>
    </w:p>
    <w:p w:rsidR="00F96E32" w:rsidRPr="00CD05C4" w:rsidRDefault="00F96E32" w:rsidP="00CD05C4">
      <w:pPr>
        <w:widowControl w:val="0"/>
        <w:shd w:val="clear" w:color="auto" w:fill="FFFFFF"/>
        <w:spacing w:line="360" w:lineRule="auto"/>
        <w:ind w:firstLine="709"/>
        <w:jc w:val="both"/>
        <w:rPr>
          <w:sz w:val="28"/>
          <w:szCs w:val="28"/>
        </w:rPr>
      </w:pPr>
      <w:r w:rsidRPr="00CD05C4">
        <w:rPr>
          <w:sz w:val="28"/>
          <w:szCs w:val="28"/>
          <w:lang w:val="en-US"/>
        </w:rPr>
        <w:t>U</w:t>
      </w:r>
      <w:r w:rsidRPr="00CD05C4">
        <w:rPr>
          <w:sz w:val="28"/>
          <w:szCs w:val="22"/>
        </w:rPr>
        <w:t xml:space="preserve">вых. мах </w:t>
      </w:r>
      <w:r w:rsidRPr="00CD05C4">
        <w:rPr>
          <w:sz w:val="28"/>
          <w:szCs w:val="28"/>
        </w:rPr>
        <w:t>= 6.1 В;</w:t>
      </w:r>
    </w:p>
    <w:p w:rsidR="00F96E32" w:rsidRPr="00CD05C4" w:rsidRDefault="00F96E32" w:rsidP="00CD05C4">
      <w:pPr>
        <w:widowControl w:val="0"/>
        <w:shd w:val="clear" w:color="auto" w:fill="FFFFFF"/>
        <w:spacing w:line="360" w:lineRule="auto"/>
        <w:ind w:firstLine="709"/>
        <w:jc w:val="both"/>
        <w:rPr>
          <w:sz w:val="28"/>
          <w:szCs w:val="28"/>
        </w:rPr>
      </w:pPr>
      <w:r w:rsidRPr="00CD05C4">
        <w:rPr>
          <w:sz w:val="28"/>
          <w:szCs w:val="28"/>
          <w:lang w:val="en-US"/>
        </w:rPr>
        <w:t>I</w:t>
      </w:r>
      <w:r w:rsidRPr="00CD05C4">
        <w:rPr>
          <w:sz w:val="28"/>
          <w:szCs w:val="22"/>
        </w:rPr>
        <w:t xml:space="preserve">вых. мах </w:t>
      </w:r>
      <w:r w:rsidRPr="00CD05C4">
        <w:rPr>
          <w:sz w:val="28"/>
          <w:szCs w:val="28"/>
        </w:rPr>
        <w:t xml:space="preserve">= </w:t>
      </w:r>
      <w:smartTag w:uri="urn:schemas-microsoft-com:office:smarttags" w:element="metricconverter">
        <w:smartTagPr>
          <w:attr w:name="ProductID" w:val="8 A"/>
        </w:smartTagPr>
        <w:r w:rsidRPr="00CD05C4">
          <w:rPr>
            <w:sz w:val="28"/>
            <w:szCs w:val="28"/>
          </w:rPr>
          <w:t xml:space="preserve">8 </w:t>
        </w:r>
        <w:r w:rsidRPr="00CD05C4">
          <w:rPr>
            <w:sz w:val="28"/>
            <w:szCs w:val="28"/>
            <w:lang w:val="en-US"/>
          </w:rPr>
          <w:t>A</w:t>
        </w:r>
      </w:smartTag>
      <w:r w:rsidRPr="00CD05C4">
        <w:rPr>
          <w:sz w:val="28"/>
          <w:szCs w:val="28"/>
        </w:rPr>
        <w:t>;</w:t>
      </w:r>
    </w:p>
    <w:p w:rsidR="00F96E32" w:rsidRPr="00CD05C4" w:rsidRDefault="00F96E32" w:rsidP="00CD05C4">
      <w:pPr>
        <w:widowControl w:val="0"/>
        <w:shd w:val="clear" w:color="auto" w:fill="FFFFFF"/>
        <w:spacing w:line="360" w:lineRule="auto"/>
        <w:ind w:firstLine="709"/>
        <w:jc w:val="both"/>
        <w:rPr>
          <w:sz w:val="28"/>
          <w:szCs w:val="28"/>
        </w:rPr>
      </w:pPr>
      <w:r w:rsidRPr="00CD05C4">
        <w:rPr>
          <w:sz w:val="28"/>
          <w:szCs w:val="28"/>
          <w:lang w:val="en-US"/>
        </w:rPr>
        <w:t>P</w:t>
      </w:r>
      <w:r w:rsidRPr="00CD05C4">
        <w:rPr>
          <w:sz w:val="28"/>
          <w:szCs w:val="22"/>
        </w:rPr>
        <w:t xml:space="preserve"> мах </w:t>
      </w:r>
      <w:r w:rsidRPr="00CD05C4">
        <w:rPr>
          <w:sz w:val="28"/>
          <w:szCs w:val="28"/>
        </w:rPr>
        <w:t>= 10Вт;</w:t>
      </w:r>
    </w:p>
    <w:p w:rsidR="00F96E32" w:rsidRDefault="00F96E32" w:rsidP="00CD05C4">
      <w:pPr>
        <w:widowControl w:val="0"/>
        <w:shd w:val="clear" w:color="auto" w:fill="FFFFFF"/>
        <w:spacing w:line="360" w:lineRule="auto"/>
        <w:ind w:firstLine="709"/>
        <w:jc w:val="both"/>
        <w:rPr>
          <w:sz w:val="28"/>
          <w:szCs w:val="28"/>
        </w:rPr>
      </w:pPr>
      <w:r w:rsidRPr="00CD05C4">
        <w:rPr>
          <w:sz w:val="28"/>
          <w:szCs w:val="28"/>
        </w:rPr>
        <w:t>Мною была выбрана схема электропитания, представленная на рисунке:</w:t>
      </w:r>
    </w:p>
    <w:p w:rsidR="00CD05C4" w:rsidRPr="00CD05C4" w:rsidRDefault="00CD05C4" w:rsidP="00CD05C4">
      <w:pPr>
        <w:widowControl w:val="0"/>
        <w:shd w:val="clear" w:color="auto" w:fill="FFFFFF"/>
        <w:spacing w:line="360" w:lineRule="auto"/>
        <w:ind w:firstLine="709"/>
        <w:jc w:val="both"/>
        <w:rPr>
          <w:sz w:val="28"/>
          <w:szCs w:val="28"/>
        </w:rPr>
      </w:pPr>
    </w:p>
    <w:p w:rsidR="00F96E32" w:rsidRPr="00CD05C4" w:rsidRDefault="00CD27E7" w:rsidP="00CD05C4">
      <w:pPr>
        <w:widowControl w:val="0"/>
        <w:shd w:val="clear" w:color="auto" w:fill="FFFFFF"/>
        <w:spacing w:line="360" w:lineRule="auto"/>
        <w:ind w:firstLine="709"/>
        <w:jc w:val="both"/>
        <w:rPr>
          <w:sz w:val="28"/>
          <w:szCs w:val="28"/>
        </w:rPr>
      </w:pPr>
      <w:r>
        <w:rPr>
          <w:sz w:val="28"/>
          <w:szCs w:val="28"/>
        </w:rPr>
        <w:pict>
          <v:shape id="_x0000_i1031" type="#_x0000_t75" style="width:255.75pt;height:110.25pt">
            <v:imagedata r:id="rId11" o:title=""/>
          </v:shape>
        </w:pict>
      </w:r>
    </w:p>
    <w:p w:rsidR="00F96E32" w:rsidRPr="00CD05C4" w:rsidRDefault="00F96E32" w:rsidP="00CD05C4">
      <w:pPr>
        <w:widowControl w:val="0"/>
        <w:spacing w:line="360" w:lineRule="auto"/>
        <w:ind w:firstLine="709"/>
        <w:jc w:val="both"/>
        <w:rPr>
          <w:sz w:val="28"/>
          <w:szCs w:val="28"/>
        </w:rPr>
      </w:pPr>
      <w:r w:rsidRPr="00CD05C4">
        <w:rPr>
          <w:sz w:val="28"/>
          <w:szCs w:val="28"/>
        </w:rPr>
        <w:t>Рисунок 1.4.1</w:t>
      </w:r>
    </w:p>
    <w:p w:rsidR="00F96E32" w:rsidRPr="00CD05C4" w:rsidRDefault="00F96E32"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sz w:val="28"/>
          <w:szCs w:val="28"/>
        </w:rPr>
      </w:pPr>
      <w:r w:rsidRPr="00CD05C4">
        <w:rPr>
          <w:sz w:val="28"/>
          <w:szCs w:val="28"/>
          <w:lang w:val="en-US"/>
        </w:rPr>
        <w:t>DA</w:t>
      </w:r>
      <w:r w:rsidRPr="00CD05C4">
        <w:rPr>
          <w:sz w:val="28"/>
          <w:szCs w:val="28"/>
        </w:rPr>
        <w:t xml:space="preserve">1- </w:t>
      </w:r>
      <w:r w:rsidRPr="00CD05C4">
        <w:rPr>
          <w:sz w:val="28"/>
          <w:szCs w:val="28"/>
          <w:lang w:val="en-US"/>
        </w:rPr>
        <w:t>TL</w:t>
      </w:r>
      <w:r w:rsidRPr="00CD05C4">
        <w:rPr>
          <w:sz w:val="28"/>
          <w:szCs w:val="28"/>
        </w:rPr>
        <w:t>431</w:t>
      </w:r>
      <w:r w:rsidRPr="00CD05C4">
        <w:rPr>
          <w:sz w:val="28"/>
          <w:szCs w:val="28"/>
          <w:lang w:val="en-US"/>
        </w:rPr>
        <w:t>C</w:t>
      </w:r>
    </w:p>
    <w:p w:rsidR="00F96E32" w:rsidRPr="00CD05C4" w:rsidRDefault="00F96E32" w:rsidP="00CD05C4">
      <w:pPr>
        <w:widowControl w:val="0"/>
        <w:spacing w:line="360" w:lineRule="auto"/>
        <w:ind w:firstLine="709"/>
        <w:jc w:val="both"/>
        <w:rPr>
          <w:sz w:val="28"/>
          <w:szCs w:val="28"/>
        </w:rPr>
      </w:pPr>
      <w:r w:rsidRPr="00CD05C4">
        <w:rPr>
          <w:sz w:val="28"/>
          <w:szCs w:val="28"/>
          <w:lang w:val="en-US"/>
        </w:rPr>
        <w:t>DA</w:t>
      </w:r>
      <w:r w:rsidRPr="00CD05C4">
        <w:rPr>
          <w:sz w:val="28"/>
          <w:szCs w:val="28"/>
        </w:rPr>
        <w:t>2- КР142ЕН5А</w:t>
      </w:r>
    </w:p>
    <w:p w:rsidR="00F96E32" w:rsidRPr="00CD05C4" w:rsidRDefault="00F96E32" w:rsidP="00CD05C4">
      <w:pPr>
        <w:widowControl w:val="0"/>
        <w:spacing w:line="360" w:lineRule="auto"/>
        <w:ind w:firstLine="709"/>
        <w:jc w:val="both"/>
        <w:rPr>
          <w:sz w:val="28"/>
          <w:szCs w:val="28"/>
        </w:rPr>
      </w:pPr>
      <w:r w:rsidRPr="00CD05C4">
        <w:rPr>
          <w:sz w:val="28"/>
          <w:szCs w:val="28"/>
          <w:lang w:val="en-US"/>
        </w:rPr>
        <w:t>R</w:t>
      </w:r>
      <w:r w:rsidRPr="00CD05C4">
        <w:rPr>
          <w:sz w:val="28"/>
          <w:szCs w:val="28"/>
        </w:rPr>
        <w:t>1</w:t>
      </w:r>
      <w:r w:rsidR="00CD05C4" w:rsidRPr="00CD05C4">
        <w:rPr>
          <w:sz w:val="28"/>
          <w:szCs w:val="28"/>
        </w:rPr>
        <w:t xml:space="preserve"> </w:t>
      </w:r>
      <w:r w:rsidRPr="00CD05C4">
        <w:rPr>
          <w:sz w:val="28"/>
          <w:szCs w:val="28"/>
        </w:rPr>
        <w:t>100 Ом</w:t>
      </w:r>
    </w:p>
    <w:p w:rsidR="00F96E32" w:rsidRPr="00CD05C4" w:rsidRDefault="00F96E32" w:rsidP="00CD05C4">
      <w:pPr>
        <w:widowControl w:val="0"/>
        <w:spacing w:line="360" w:lineRule="auto"/>
        <w:ind w:firstLine="709"/>
        <w:jc w:val="both"/>
        <w:rPr>
          <w:sz w:val="28"/>
          <w:szCs w:val="28"/>
        </w:rPr>
      </w:pPr>
      <w:r w:rsidRPr="00CD05C4">
        <w:rPr>
          <w:sz w:val="28"/>
          <w:szCs w:val="28"/>
        </w:rPr>
        <w:t>С1-</w:t>
      </w:r>
      <w:r w:rsidR="00CD05C4">
        <w:rPr>
          <w:sz w:val="28"/>
          <w:szCs w:val="28"/>
        </w:rPr>
        <w:t xml:space="preserve"> </w:t>
      </w:r>
      <w:r w:rsidRPr="00CD05C4">
        <w:rPr>
          <w:sz w:val="28"/>
          <w:szCs w:val="28"/>
        </w:rPr>
        <w:t>200 мкФ +10 В</w:t>
      </w:r>
    </w:p>
    <w:p w:rsidR="00F96E32" w:rsidRPr="00CD05C4" w:rsidRDefault="00F96E32" w:rsidP="00CD05C4">
      <w:pPr>
        <w:widowControl w:val="0"/>
        <w:spacing w:line="360" w:lineRule="auto"/>
        <w:ind w:firstLine="709"/>
        <w:jc w:val="both"/>
        <w:rPr>
          <w:sz w:val="28"/>
          <w:szCs w:val="28"/>
        </w:rPr>
      </w:pPr>
      <w:r w:rsidRPr="00CD05C4">
        <w:rPr>
          <w:sz w:val="28"/>
          <w:szCs w:val="28"/>
        </w:rPr>
        <w:t>С2- 200 мкФ +10 В</w:t>
      </w:r>
    </w:p>
    <w:p w:rsidR="00F96E32" w:rsidRPr="00CD05C4" w:rsidRDefault="00F96E32" w:rsidP="00CD05C4">
      <w:pPr>
        <w:widowControl w:val="0"/>
        <w:spacing w:line="360" w:lineRule="auto"/>
        <w:ind w:firstLine="709"/>
        <w:jc w:val="both"/>
        <w:rPr>
          <w:sz w:val="28"/>
          <w:szCs w:val="28"/>
        </w:rPr>
      </w:pPr>
      <w:r w:rsidRPr="00CD05C4">
        <w:rPr>
          <w:sz w:val="28"/>
          <w:szCs w:val="28"/>
        </w:rPr>
        <w:t>С3-</w:t>
      </w:r>
      <w:r w:rsidR="00CD05C4">
        <w:rPr>
          <w:sz w:val="28"/>
          <w:szCs w:val="28"/>
        </w:rPr>
        <w:t xml:space="preserve"> </w:t>
      </w:r>
      <w:r w:rsidRPr="00CD05C4">
        <w:rPr>
          <w:sz w:val="28"/>
          <w:szCs w:val="28"/>
        </w:rPr>
        <w:t>500 мкФ +16В</w:t>
      </w:r>
    </w:p>
    <w:p w:rsidR="00F96E32" w:rsidRPr="00CD05C4" w:rsidRDefault="00F96E32" w:rsidP="00CD05C4">
      <w:pPr>
        <w:widowControl w:val="0"/>
        <w:spacing w:line="360" w:lineRule="auto"/>
        <w:ind w:firstLine="709"/>
        <w:jc w:val="both"/>
        <w:rPr>
          <w:sz w:val="28"/>
          <w:szCs w:val="28"/>
        </w:rPr>
      </w:pPr>
      <w:r w:rsidRPr="00CD05C4">
        <w:rPr>
          <w:sz w:val="28"/>
          <w:szCs w:val="28"/>
          <w:lang w:val="en-US"/>
        </w:rPr>
        <w:t>VD</w:t>
      </w:r>
      <w:r w:rsidRPr="00CD05C4">
        <w:rPr>
          <w:sz w:val="28"/>
          <w:szCs w:val="28"/>
        </w:rPr>
        <w:t>1- Д226</w:t>
      </w:r>
    </w:p>
    <w:p w:rsidR="00F96E32" w:rsidRPr="00CD05C4" w:rsidRDefault="00F96E32" w:rsidP="00CD05C4">
      <w:pPr>
        <w:widowControl w:val="0"/>
        <w:spacing w:line="360" w:lineRule="auto"/>
        <w:ind w:firstLine="709"/>
        <w:jc w:val="both"/>
        <w:rPr>
          <w:sz w:val="28"/>
          <w:szCs w:val="28"/>
        </w:rPr>
      </w:pPr>
      <w:r w:rsidRPr="00CD05C4">
        <w:rPr>
          <w:sz w:val="28"/>
          <w:szCs w:val="28"/>
          <w:lang w:val="en-US"/>
        </w:rPr>
        <w:t>TL</w:t>
      </w:r>
      <w:r w:rsidRPr="00CD05C4">
        <w:rPr>
          <w:sz w:val="28"/>
          <w:szCs w:val="28"/>
        </w:rPr>
        <w:t xml:space="preserve">431 - регулируемый стабилизатор параллельного типа (интегральный аналог стабилитрона). </w:t>
      </w:r>
    </w:p>
    <w:p w:rsidR="00F96E32" w:rsidRPr="00CD05C4" w:rsidRDefault="00F96E32" w:rsidP="00CD05C4">
      <w:pPr>
        <w:widowControl w:val="0"/>
        <w:spacing w:line="360" w:lineRule="auto"/>
        <w:ind w:firstLine="709"/>
        <w:jc w:val="both"/>
        <w:rPr>
          <w:sz w:val="28"/>
          <w:szCs w:val="28"/>
        </w:rPr>
      </w:pPr>
      <w:r w:rsidRPr="00CD05C4">
        <w:rPr>
          <w:sz w:val="28"/>
          <w:szCs w:val="28"/>
        </w:rPr>
        <w:t>Предназначена для использования в качестве источника опорного напряжения (ИОН) и регулируемого стабилитрона. Позволяет поддерживать высокоточное управляемое выходное напряжение для таких низковольтных применений как: материнские платы компьютеров и компьютерные приставки, измерительные приборы, зарядные устройства, импульсные источники электропитания и устройства с батарейным питанием.</w:t>
      </w:r>
    </w:p>
    <w:p w:rsidR="00F96E32" w:rsidRPr="00CD05C4" w:rsidRDefault="00F96E32" w:rsidP="00CD05C4">
      <w:pPr>
        <w:widowControl w:val="0"/>
        <w:numPr>
          <w:ilvl w:val="0"/>
          <w:numId w:val="9"/>
        </w:numPr>
        <w:spacing w:line="360" w:lineRule="auto"/>
        <w:ind w:firstLine="709"/>
        <w:jc w:val="both"/>
        <w:rPr>
          <w:sz w:val="28"/>
          <w:szCs w:val="28"/>
        </w:rPr>
      </w:pPr>
      <w:r w:rsidRPr="00CD05C4">
        <w:rPr>
          <w:sz w:val="28"/>
          <w:szCs w:val="28"/>
        </w:rPr>
        <w:t xml:space="preserve">Опорное напряжение 2495 мВ </w:t>
      </w:r>
      <w:r w:rsidRPr="00CD05C4">
        <w:rPr>
          <w:sz w:val="28"/>
          <w:szCs w:val="28"/>
        </w:rPr>
        <w:sym w:font="Symbol" w:char="F0B1"/>
      </w:r>
      <w:r w:rsidRPr="00CD05C4">
        <w:rPr>
          <w:sz w:val="28"/>
          <w:szCs w:val="28"/>
        </w:rPr>
        <w:t xml:space="preserve"> 1%;</w:t>
      </w:r>
    </w:p>
    <w:p w:rsidR="00F96E32" w:rsidRPr="00CD05C4" w:rsidRDefault="00F96E32" w:rsidP="00CD05C4">
      <w:pPr>
        <w:widowControl w:val="0"/>
        <w:numPr>
          <w:ilvl w:val="0"/>
          <w:numId w:val="9"/>
        </w:numPr>
        <w:spacing w:line="360" w:lineRule="auto"/>
        <w:ind w:firstLine="709"/>
        <w:jc w:val="both"/>
        <w:rPr>
          <w:sz w:val="28"/>
          <w:szCs w:val="28"/>
        </w:rPr>
      </w:pPr>
      <w:r w:rsidRPr="00CD05C4">
        <w:rPr>
          <w:sz w:val="28"/>
          <w:szCs w:val="28"/>
        </w:rPr>
        <w:t>Типовое значение изменения опорного напряжения 5 мВ в рабочем диапазоне температур;</w:t>
      </w:r>
    </w:p>
    <w:p w:rsidR="00F96E32" w:rsidRPr="00CD05C4" w:rsidRDefault="00F96E32" w:rsidP="00CD05C4">
      <w:pPr>
        <w:widowControl w:val="0"/>
        <w:numPr>
          <w:ilvl w:val="0"/>
          <w:numId w:val="9"/>
        </w:numPr>
        <w:spacing w:line="360" w:lineRule="auto"/>
        <w:ind w:firstLine="709"/>
        <w:jc w:val="both"/>
        <w:rPr>
          <w:sz w:val="28"/>
          <w:szCs w:val="28"/>
        </w:rPr>
      </w:pPr>
      <w:r w:rsidRPr="00CD05C4">
        <w:rPr>
          <w:sz w:val="28"/>
          <w:szCs w:val="28"/>
        </w:rPr>
        <w:t>Типовое значение динамического импеданса 0,2 Ом;</w:t>
      </w:r>
    </w:p>
    <w:p w:rsidR="00F96E32" w:rsidRPr="00CD05C4" w:rsidRDefault="00F96E32" w:rsidP="00CD05C4">
      <w:pPr>
        <w:widowControl w:val="0"/>
        <w:numPr>
          <w:ilvl w:val="0"/>
          <w:numId w:val="9"/>
        </w:numPr>
        <w:spacing w:line="360" w:lineRule="auto"/>
        <w:ind w:firstLine="709"/>
        <w:jc w:val="both"/>
        <w:rPr>
          <w:sz w:val="28"/>
          <w:szCs w:val="28"/>
        </w:rPr>
      </w:pPr>
      <w:r w:rsidRPr="00CD05C4">
        <w:rPr>
          <w:sz w:val="28"/>
          <w:szCs w:val="28"/>
        </w:rPr>
        <w:t>Напряжение на катоде до 36В;</w:t>
      </w:r>
    </w:p>
    <w:p w:rsidR="00F96E32" w:rsidRPr="00CD05C4" w:rsidRDefault="00F96E32" w:rsidP="00CD05C4">
      <w:pPr>
        <w:widowControl w:val="0"/>
        <w:numPr>
          <w:ilvl w:val="0"/>
          <w:numId w:val="9"/>
        </w:numPr>
        <w:spacing w:line="360" w:lineRule="auto"/>
        <w:ind w:firstLine="709"/>
        <w:jc w:val="both"/>
        <w:rPr>
          <w:sz w:val="28"/>
          <w:szCs w:val="28"/>
        </w:rPr>
      </w:pPr>
      <w:r w:rsidRPr="00CD05C4">
        <w:rPr>
          <w:sz w:val="28"/>
          <w:szCs w:val="28"/>
        </w:rPr>
        <w:t>Рабочий ток до 100 мА;</w:t>
      </w:r>
    </w:p>
    <w:p w:rsidR="00F96E32" w:rsidRPr="00CD05C4" w:rsidRDefault="00F96E32" w:rsidP="00CD05C4">
      <w:pPr>
        <w:widowControl w:val="0"/>
        <w:numPr>
          <w:ilvl w:val="0"/>
          <w:numId w:val="9"/>
        </w:numPr>
        <w:spacing w:line="360" w:lineRule="auto"/>
        <w:ind w:firstLine="709"/>
        <w:jc w:val="both"/>
        <w:rPr>
          <w:sz w:val="28"/>
          <w:szCs w:val="28"/>
        </w:rPr>
      </w:pPr>
      <w:r w:rsidRPr="00CD05C4">
        <w:rPr>
          <w:sz w:val="28"/>
          <w:szCs w:val="28"/>
        </w:rPr>
        <w:t>Рабочий диапазон температур</w:t>
      </w:r>
      <w:r w:rsidR="00CD05C4">
        <w:rPr>
          <w:sz w:val="28"/>
          <w:szCs w:val="28"/>
        </w:rPr>
        <w:t xml:space="preserve"> </w:t>
      </w:r>
      <w:r w:rsidRPr="00CD05C4">
        <w:rPr>
          <w:sz w:val="28"/>
          <w:szCs w:val="28"/>
        </w:rPr>
        <w:t>-40…+85</w:t>
      </w:r>
      <w:r w:rsidRPr="00CD05C4">
        <w:rPr>
          <w:sz w:val="28"/>
          <w:szCs w:val="28"/>
        </w:rPr>
        <w:sym w:font="Symbol" w:char="F0B0"/>
      </w:r>
      <w:r w:rsidRPr="00CD05C4">
        <w:rPr>
          <w:sz w:val="28"/>
          <w:szCs w:val="28"/>
        </w:rPr>
        <w:t>С;</w:t>
      </w:r>
    </w:p>
    <w:p w:rsidR="00F96E32" w:rsidRPr="00CD05C4" w:rsidRDefault="00F96E32" w:rsidP="00CD05C4">
      <w:pPr>
        <w:widowControl w:val="0"/>
        <w:spacing w:line="360" w:lineRule="auto"/>
        <w:ind w:firstLine="709"/>
        <w:jc w:val="both"/>
        <w:rPr>
          <w:sz w:val="28"/>
          <w:szCs w:val="28"/>
        </w:rPr>
      </w:pPr>
      <w:r w:rsidRPr="00CD05C4">
        <w:rPr>
          <w:sz w:val="28"/>
          <w:szCs w:val="28"/>
        </w:rPr>
        <w:t>Микросхема изготавливается в корпусах как для обычного, так и поверхностного монтажа.</w:t>
      </w:r>
    </w:p>
    <w:p w:rsidR="00F96E32" w:rsidRPr="00CD05C4" w:rsidRDefault="00F96E32" w:rsidP="00CD05C4">
      <w:pPr>
        <w:widowControl w:val="0"/>
        <w:spacing w:line="360" w:lineRule="auto"/>
        <w:ind w:firstLine="709"/>
        <w:jc w:val="both"/>
        <w:rPr>
          <w:sz w:val="28"/>
          <w:szCs w:val="28"/>
        </w:rPr>
      </w:pPr>
      <w:r w:rsidRPr="00CD05C4">
        <w:rPr>
          <w:sz w:val="28"/>
          <w:szCs w:val="28"/>
        </w:rPr>
        <w:t>Таким образом, выбранный блок питания полностью удовлетворяет всем требования и является наиболее оптимальным решением в контексте данного устройства.</w:t>
      </w:r>
    </w:p>
    <w:p w:rsidR="00F96E32" w:rsidRPr="00CD05C4" w:rsidRDefault="00CD05C4" w:rsidP="00CD05C4">
      <w:pPr>
        <w:pStyle w:val="a6"/>
        <w:widowControl w:val="0"/>
        <w:tabs>
          <w:tab w:val="num" w:pos="900"/>
        </w:tabs>
        <w:spacing w:line="360" w:lineRule="auto"/>
        <w:ind w:firstLine="709"/>
        <w:jc w:val="both"/>
        <w:rPr>
          <w:sz w:val="28"/>
        </w:rPr>
      </w:pPr>
      <w:r>
        <w:rPr>
          <w:sz w:val="28"/>
        </w:rPr>
        <w:br w:type="page"/>
        <w:t xml:space="preserve">2. </w:t>
      </w:r>
      <w:r w:rsidR="00F96E32" w:rsidRPr="00CD05C4">
        <w:rPr>
          <w:sz w:val="28"/>
        </w:rPr>
        <w:t>Конструкторско-технологический раздел</w:t>
      </w:r>
    </w:p>
    <w:p w:rsidR="00F96E32" w:rsidRPr="00CD05C4" w:rsidRDefault="00F96E32" w:rsidP="00CD05C4">
      <w:pPr>
        <w:widowControl w:val="0"/>
        <w:tabs>
          <w:tab w:val="num" w:pos="900"/>
        </w:tabs>
        <w:spacing w:line="360" w:lineRule="auto"/>
        <w:ind w:firstLine="709"/>
        <w:jc w:val="both"/>
        <w:rPr>
          <w:b/>
          <w:bCs/>
          <w:sz w:val="28"/>
          <w:szCs w:val="32"/>
        </w:rPr>
      </w:pPr>
    </w:p>
    <w:p w:rsidR="00F96E32" w:rsidRPr="00CD05C4" w:rsidRDefault="00F96E32" w:rsidP="00CD05C4">
      <w:pPr>
        <w:widowControl w:val="0"/>
        <w:tabs>
          <w:tab w:val="num" w:pos="900"/>
        </w:tabs>
        <w:spacing w:line="360" w:lineRule="auto"/>
        <w:ind w:firstLine="709"/>
        <w:jc w:val="both"/>
        <w:rPr>
          <w:b/>
          <w:bCs/>
          <w:sz w:val="28"/>
          <w:szCs w:val="28"/>
        </w:rPr>
      </w:pPr>
      <w:r w:rsidRPr="00CD05C4">
        <w:rPr>
          <w:b/>
          <w:bCs/>
          <w:sz w:val="28"/>
          <w:szCs w:val="28"/>
        </w:rPr>
        <w:t>2.1</w:t>
      </w:r>
      <w:r w:rsidR="00CD05C4">
        <w:rPr>
          <w:b/>
          <w:bCs/>
          <w:sz w:val="28"/>
          <w:szCs w:val="28"/>
        </w:rPr>
        <w:t xml:space="preserve"> </w:t>
      </w:r>
      <w:r w:rsidRPr="00CD05C4">
        <w:rPr>
          <w:b/>
          <w:bCs/>
          <w:sz w:val="28"/>
          <w:szCs w:val="28"/>
        </w:rPr>
        <w:t>Выбор и обоснование способа изготовления печатной платы</w:t>
      </w:r>
    </w:p>
    <w:p w:rsidR="00F96E32" w:rsidRPr="00CD05C4" w:rsidRDefault="00F96E32" w:rsidP="00CD05C4">
      <w:pPr>
        <w:widowControl w:val="0"/>
        <w:tabs>
          <w:tab w:val="num" w:pos="900"/>
        </w:tabs>
        <w:spacing w:line="360" w:lineRule="auto"/>
        <w:ind w:firstLine="709"/>
        <w:jc w:val="both"/>
        <w:rPr>
          <w:b/>
          <w:bCs/>
          <w:sz w:val="28"/>
          <w:szCs w:val="28"/>
        </w:rPr>
      </w:pP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 xml:space="preserve">Печатные платы представляют собой диэлектрическую пластину с нанесенным на нее токопроводящим рисунком (печатным монтажом) и отверстиями для монтажа элементов. </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 xml:space="preserve">Печатный монтаж – это нанесение на изоляционное основание тонких электропроводящих покрытий (печатных проводников), выполняющих функции монтажных проводов для соединения элементов схемы. </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 xml:space="preserve">Печатные платы служат для размещения и закрепления элементов устройства одном основании, а печатный монтаж обеспечивает связь между этими элементами в соответствии с принципиальной схемой устройства. </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Наряду с традиционным проводным монтажом печатные платы являются основным этапом в подготовке устройства к производству и имеют ряд преимуществ, т. е. они позволяют:</w:t>
      </w:r>
    </w:p>
    <w:p w:rsidR="00F96E32" w:rsidRPr="00CD05C4" w:rsidRDefault="00F96E32" w:rsidP="00CD05C4">
      <w:pPr>
        <w:widowControl w:val="0"/>
        <w:tabs>
          <w:tab w:val="num" w:pos="-180"/>
        </w:tabs>
        <w:spacing w:line="360" w:lineRule="auto"/>
        <w:ind w:firstLine="709"/>
        <w:jc w:val="both"/>
        <w:rPr>
          <w:sz w:val="28"/>
          <w:szCs w:val="28"/>
        </w:rPr>
      </w:pPr>
      <w:r w:rsidRPr="00CD05C4">
        <w:rPr>
          <w:sz w:val="28"/>
          <w:szCs w:val="28"/>
        </w:rPr>
        <w:t>1.</w:t>
      </w:r>
      <w:r w:rsidR="00CD05C4">
        <w:rPr>
          <w:sz w:val="28"/>
          <w:szCs w:val="28"/>
        </w:rPr>
        <w:t xml:space="preserve"> </w:t>
      </w:r>
      <w:r w:rsidRPr="00CD05C4">
        <w:rPr>
          <w:sz w:val="28"/>
          <w:szCs w:val="28"/>
        </w:rPr>
        <w:tab/>
        <w:t>Увеличить плотность монтажных соединений и возможность миниатюризации компоновки радиоэлементов и блоков внутри устройства;</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2.</w:t>
      </w:r>
      <w:r w:rsidR="00CD05C4">
        <w:rPr>
          <w:sz w:val="28"/>
          <w:szCs w:val="28"/>
        </w:rPr>
        <w:t xml:space="preserve"> </w:t>
      </w:r>
      <w:r w:rsidRPr="00CD05C4">
        <w:rPr>
          <w:sz w:val="28"/>
          <w:szCs w:val="28"/>
        </w:rPr>
        <w:t>Организовать изготовление печатных проводников и электрорадиоэлементов в одном технологическом цикле;</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3.</w:t>
      </w:r>
      <w:r w:rsidR="00CD05C4">
        <w:rPr>
          <w:sz w:val="28"/>
          <w:szCs w:val="28"/>
        </w:rPr>
        <w:t xml:space="preserve"> </w:t>
      </w:r>
      <w:r w:rsidRPr="00CD05C4">
        <w:rPr>
          <w:sz w:val="28"/>
          <w:szCs w:val="28"/>
        </w:rPr>
        <w:t>Гарантированная стабильность и повторяемость электрических характеристик;</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4.</w:t>
      </w:r>
      <w:r w:rsidR="00CD05C4">
        <w:rPr>
          <w:sz w:val="28"/>
          <w:szCs w:val="28"/>
        </w:rPr>
        <w:t xml:space="preserve"> </w:t>
      </w:r>
      <w:r w:rsidRPr="00CD05C4">
        <w:rPr>
          <w:sz w:val="28"/>
          <w:szCs w:val="28"/>
        </w:rPr>
        <w:t>Повышенная стойкость устройства к климатическим и механическим воздействиям;</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5.</w:t>
      </w:r>
      <w:r w:rsidR="00CD05C4">
        <w:rPr>
          <w:sz w:val="28"/>
          <w:szCs w:val="28"/>
        </w:rPr>
        <w:t xml:space="preserve"> </w:t>
      </w:r>
      <w:r w:rsidRPr="00CD05C4">
        <w:rPr>
          <w:sz w:val="28"/>
          <w:szCs w:val="28"/>
        </w:rPr>
        <w:t>Провести унификацию конструкторских и технологических решений;</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6.</w:t>
      </w:r>
      <w:r w:rsidR="00CD05C4">
        <w:rPr>
          <w:sz w:val="28"/>
          <w:szCs w:val="28"/>
        </w:rPr>
        <w:t xml:space="preserve"> </w:t>
      </w:r>
      <w:r w:rsidRPr="00CD05C4">
        <w:rPr>
          <w:sz w:val="28"/>
          <w:szCs w:val="28"/>
        </w:rPr>
        <w:t>Увеличить надежность;</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7.</w:t>
      </w:r>
      <w:r w:rsidR="00CD05C4">
        <w:rPr>
          <w:sz w:val="28"/>
          <w:szCs w:val="28"/>
        </w:rPr>
        <w:t xml:space="preserve"> </w:t>
      </w:r>
      <w:r w:rsidRPr="00CD05C4">
        <w:rPr>
          <w:sz w:val="28"/>
          <w:szCs w:val="28"/>
        </w:rPr>
        <w:t>Организовать комплексную автоматизацию работ по изготовлению устройства;</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По конструктивному исполнению все печатные платы можно подразделить на односторонние, двухсторонние, однослойные и многослойные.</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 xml:space="preserve">Односторонние печатные платы представляют собой диэлектрическое основание, на одной стороне которого выполнен печатный монтаж, а на другой стороне размещаются элементы устройства. </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 xml:space="preserve">У двухсторонних печатных плат печатный монтаж выполнен на двух сторонах, а переход токопроводящих линий осуществляется металлизированными контактными отверстиями. Такое исполнение печатной платы позволяет обеспечить большую плотность размещения печатных проводников. </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Многослойные печатные платы состоят из чередующихся слоев материала с проводящим рисунком, соединенных клеевыми прокладками в монолитное основание путем прессования. Такое исполнение печатной платы позволяет обеспечить наибольшую плотность и надежность печатного монтажа, что в свою очередь позволяет уменьшить габаритные размеры печатной платы.</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Теперь рассмотрим более подробно методику нанесения токопроводящего рисунка на подложку печатной платы. Существует несколько способов:</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1.</w:t>
      </w:r>
      <w:r w:rsidR="00CD05C4">
        <w:rPr>
          <w:sz w:val="28"/>
          <w:szCs w:val="28"/>
        </w:rPr>
        <w:t xml:space="preserve"> </w:t>
      </w:r>
      <w:r w:rsidRPr="00CD05C4">
        <w:rPr>
          <w:sz w:val="28"/>
          <w:szCs w:val="28"/>
        </w:rPr>
        <w:t>Химическое травление;</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2.</w:t>
      </w:r>
      <w:r w:rsidR="00CD05C4">
        <w:rPr>
          <w:sz w:val="28"/>
          <w:szCs w:val="28"/>
        </w:rPr>
        <w:t xml:space="preserve"> </w:t>
      </w:r>
      <w:r w:rsidRPr="00CD05C4">
        <w:rPr>
          <w:sz w:val="28"/>
          <w:szCs w:val="28"/>
        </w:rPr>
        <w:t>Электрохимическое осаждение;</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3.</w:t>
      </w:r>
      <w:r w:rsidR="00CD05C4">
        <w:rPr>
          <w:sz w:val="28"/>
          <w:szCs w:val="28"/>
        </w:rPr>
        <w:t xml:space="preserve"> </w:t>
      </w:r>
      <w:r w:rsidRPr="00CD05C4">
        <w:rPr>
          <w:sz w:val="28"/>
          <w:szCs w:val="28"/>
        </w:rPr>
        <w:t>Комбинированный.</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 xml:space="preserve">Наиболее распространенным из этих методов является метод химического травления. </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Организация процесса химического травления фольгированного материала осуществляется при помощи специально изготавливаемых для этих целей химических составов. Существует широкая номенклатура таких реактивов, большинство из которых довольно легко можно изготовить даже в домашних условиях. Наиболее простыми способами травления фольгированного материала в процессе изготовления печатной платы является:</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1. В стакане холодной воды растворяют 4 – 6 таблеток пероксида водорода и осторожно добавляют 15 – 25 мл концентрированной серной кислоты. Для нанесения рисунка печатных проводников на фольгированный материал можно пользоваться клеем БФ – 2. Время травления в данном растворе примерно 1 час.</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2. Раствор хлорного железа в воде: в 200 мл воды растворяют 150 г хлорного железа в порошке. Для приготовления хлорного железа берут 9 % -ную соляную кислоту и мелкие железные опилки. На 25 объемных частей кислоты берут одну часть железных опилок. Опилки засыпают в открытый сосуд с кислотой и оставляют на несколько дней. Через 5 – 6 дней раствор окрасится в желто-бурый цвет, что означает готовность раствора к применению.</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3. Травление платы в концентрированном растворе азотной кислоты занимает 1 –5 минут, но требует осторожности. После травления плату тщательно промывают водой с мылом.</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Однако существует возможность изготовления печатной платы даже без применения химикатов. Данный процесс осуществляется следующим образом: требуемых размеров плату вырезают из фольгированного материала, сверлят все необходимые отверстия и наносят на нее рисунок печатного монтажа. Контуры обводят острым шилом. Для изготовления платы средней сложности приведенным способом затрачивается 1,5 – 2 часа.</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 xml:space="preserve">Что касается информационно-сигнальной системы оледенения в автомобиле, то для изготовления печатной платы для неё целесообразней всего изготовить </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Как и для любого устройства, для изготовления печатной платы также существует своя методика:</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w:t>
      </w:r>
      <w:r w:rsidRPr="00CD05C4">
        <w:rPr>
          <w:sz w:val="28"/>
          <w:szCs w:val="28"/>
        </w:rPr>
        <w:tab/>
        <w:t>Сначала на клетчатой бумаге вычерчивается плата в натуральную величину.</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w:t>
      </w:r>
      <w:r w:rsidRPr="00CD05C4">
        <w:rPr>
          <w:sz w:val="28"/>
          <w:szCs w:val="28"/>
        </w:rPr>
        <w:tab/>
        <w:t xml:space="preserve">Следующим действием изготавливается копия этого чертежа, на котором отмечены только места, где необходимо просверлить отверстия для установки в них радиоэлементов и цифровых интегральных </w:t>
      </w:r>
    </w:p>
    <w:p w:rsidR="00F96E32" w:rsidRPr="00CD05C4" w:rsidRDefault="00F96E32" w:rsidP="00CD05C4">
      <w:pPr>
        <w:widowControl w:val="0"/>
        <w:tabs>
          <w:tab w:val="num" w:pos="180"/>
        </w:tabs>
        <w:spacing w:line="360" w:lineRule="auto"/>
        <w:ind w:firstLine="709"/>
        <w:jc w:val="both"/>
        <w:rPr>
          <w:sz w:val="28"/>
          <w:szCs w:val="28"/>
        </w:rPr>
      </w:pPr>
      <w:r w:rsidRPr="00CD05C4">
        <w:rPr>
          <w:sz w:val="28"/>
          <w:szCs w:val="28"/>
        </w:rPr>
        <w:t>микросхем.</w:t>
      </w:r>
      <w:r w:rsidR="00CD05C4">
        <w:rPr>
          <w:sz w:val="28"/>
          <w:szCs w:val="28"/>
        </w:rPr>
        <w:t xml:space="preserve"> </w:t>
      </w:r>
      <w:r w:rsidRPr="00CD05C4">
        <w:rPr>
          <w:sz w:val="28"/>
          <w:szCs w:val="28"/>
        </w:rPr>
        <w:t>Для этого необходимо знать размеры корпусов радиоэлементов и ИМС, а также расстояния между их выводами.</w:t>
      </w:r>
    </w:p>
    <w:p w:rsidR="00F96E32" w:rsidRPr="00CD05C4" w:rsidRDefault="00F96E32" w:rsidP="00CD05C4">
      <w:pPr>
        <w:widowControl w:val="0"/>
        <w:tabs>
          <w:tab w:val="num" w:pos="0"/>
        </w:tabs>
        <w:spacing w:line="360" w:lineRule="auto"/>
        <w:ind w:firstLine="709"/>
        <w:jc w:val="both"/>
        <w:rPr>
          <w:sz w:val="28"/>
          <w:szCs w:val="28"/>
        </w:rPr>
      </w:pPr>
      <w:r w:rsidRPr="00CD05C4">
        <w:rPr>
          <w:sz w:val="28"/>
          <w:szCs w:val="28"/>
        </w:rPr>
        <w:t>-</w:t>
      </w:r>
      <w:r w:rsidRPr="00CD05C4">
        <w:rPr>
          <w:sz w:val="28"/>
          <w:szCs w:val="28"/>
        </w:rPr>
        <w:tab/>
        <w:t xml:space="preserve">Эта копия наклеивается на пластину фольгированного стеклотекстолита со стороны фольги. Применять для изготовления печатной платы гетенакс или текстолит не рекомендуется, т. к. существует высокая вероятность, что при повторной пайке печатные проводники отклеятся. </w:t>
      </w:r>
    </w:p>
    <w:p w:rsidR="00F96E32" w:rsidRPr="00CD05C4" w:rsidRDefault="00F96E32" w:rsidP="00CD05C4">
      <w:pPr>
        <w:widowControl w:val="0"/>
        <w:tabs>
          <w:tab w:val="num" w:pos="0"/>
        </w:tabs>
        <w:spacing w:line="360" w:lineRule="auto"/>
        <w:ind w:firstLine="709"/>
        <w:jc w:val="both"/>
        <w:rPr>
          <w:sz w:val="28"/>
          <w:szCs w:val="28"/>
        </w:rPr>
      </w:pPr>
      <w:r w:rsidRPr="00CD05C4">
        <w:rPr>
          <w:sz w:val="28"/>
          <w:szCs w:val="28"/>
        </w:rPr>
        <w:t>-</w:t>
      </w:r>
      <w:r w:rsidR="00CD05C4">
        <w:rPr>
          <w:sz w:val="28"/>
          <w:szCs w:val="28"/>
        </w:rPr>
        <w:t xml:space="preserve"> </w:t>
      </w:r>
      <w:r w:rsidRPr="00CD05C4">
        <w:rPr>
          <w:sz w:val="28"/>
          <w:szCs w:val="28"/>
        </w:rPr>
        <w:t>При определении площади платы суммарная площадь устанавливаемых на нее элементов умножается на коэффициент 3. К этой площади прибавляется площадь вспомогательных зон, предназначенных для крепежа платы. Отношение размеров сторон платы не должно превышать 1 к 3.</w:t>
      </w:r>
    </w:p>
    <w:p w:rsidR="00F96E32" w:rsidRPr="00CD05C4" w:rsidRDefault="00F96E32" w:rsidP="00CD05C4">
      <w:pPr>
        <w:widowControl w:val="0"/>
        <w:tabs>
          <w:tab w:val="num" w:pos="0"/>
        </w:tabs>
        <w:spacing w:line="360" w:lineRule="auto"/>
        <w:ind w:firstLine="709"/>
        <w:jc w:val="both"/>
        <w:rPr>
          <w:sz w:val="28"/>
          <w:szCs w:val="28"/>
        </w:rPr>
      </w:pPr>
      <w:r w:rsidRPr="00CD05C4">
        <w:rPr>
          <w:sz w:val="28"/>
          <w:szCs w:val="28"/>
        </w:rPr>
        <w:t>-</w:t>
      </w:r>
      <w:r w:rsidRPr="00CD05C4">
        <w:rPr>
          <w:sz w:val="28"/>
          <w:szCs w:val="28"/>
        </w:rPr>
        <w:tab/>
        <w:t xml:space="preserve">Следующим этапом является проделывание отверстий для установки радиоэлементов и микросхем. Сверлятся отверстия обычно сверлами с диаметром от 0,5 до 0,7 мм. </w:t>
      </w:r>
    </w:p>
    <w:p w:rsidR="00F96E32" w:rsidRPr="00CD05C4" w:rsidRDefault="00F96E32" w:rsidP="00CD05C4">
      <w:pPr>
        <w:widowControl w:val="0"/>
        <w:tabs>
          <w:tab w:val="num" w:pos="0"/>
        </w:tabs>
        <w:spacing w:line="360" w:lineRule="auto"/>
        <w:ind w:firstLine="709"/>
        <w:jc w:val="both"/>
        <w:rPr>
          <w:sz w:val="28"/>
          <w:szCs w:val="28"/>
        </w:rPr>
      </w:pPr>
      <w:r w:rsidRPr="00CD05C4">
        <w:rPr>
          <w:sz w:val="28"/>
          <w:szCs w:val="28"/>
        </w:rPr>
        <w:t>-</w:t>
      </w:r>
      <w:r w:rsidRPr="00CD05C4">
        <w:rPr>
          <w:sz w:val="28"/>
          <w:szCs w:val="28"/>
        </w:rPr>
        <w:tab/>
        <w:t xml:space="preserve">После вся плата со стороны фольги покрывается слоем нитрокраски и высушивается не менее 20 мин. </w:t>
      </w:r>
    </w:p>
    <w:p w:rsidR="00F96E32" w:rsidRPr="00CD05C4" w:rsidRDefault="00F96E32" w:rsidP="00CD05C4">
      <w:pPr>
        <w:widowControl w:val="0"/>
        <w:tabs>
          <w:tab w:val="num" w:pos="0"/>
        </w:tabs>
        <w:spacing w:line="360" w:lineRule="auto"/>
        <w:ind w:firstLine="709"/>
        <w:jc w:val="both"/>
        <w:rPr>
          <w:sz w:val="28"/>
          <w:szCs w:val="28"/>
        </w:rPr>
      </w:pPr>
      <w:r w:rsidRPr="00CD05C4">
        <w:rPr>
          <w:sz w:val="28"/>
          <w:szCs w:val="28"/>
        </w:rPr>
        <w:t>-</w:t>
      </w:r>
      <w:r w:rsidRPr="00CD05C4">
        <w:rPr>
          <w:sz w:val="28"/>
          <w:szCs w:val="28"/>
        </w:rPr>
        <w:tab/>
        <w:t xml:space="preserve">Затем производится тщательное обследование печатной платы и в местах где краска попала мимо печатных проводников производится ее удаление при помощи скальпеля. </w:t>
      </w:r>
    </w:p>
    <w:p w:rsidR="00F96E32" w:rsidRPr="00CD05C4" w:rsidRDefault="00F96E32" w:rsidP="00CD05C4">
      <w:pPr>
        <w:widowControl w:val="0"/>
        <w:tabs>
          <w:tab w:val="num" w:pos="0"/>
        </w:tabs>
        <w:spacing w:line="360" w:lineRule="auto"/>
        <w:ind w:firstLine="709"/>
        <w:jc w:val="both"/>
        <w:rPr>
          <w:sz w:val="28"/>
          <w:szCs w:val="28"/>
        </w:rPr>
      </w:pPr>
      <w:r w:rsidRPr="00CD05C4">
        <w:rPr>
          <w:sz w:val="28"/>
          <w:szCs w:val="28"/>
        </w:rPr>
        <w:t>-</w:t>
      </w:r>
      <w:r w:rsidRPr="00CD05C4">
        <w:rPr>
          <w:sz w:val="28"/>
          <w:szCs w:val="28"/>
        </w:rPr>
        <w:tab/>
        <w:t>Готовая плата травится обычным способом</w:t>
      </w:r>
      <w:r w:rsidR="00CD05C4">
        <w:rPr>
          <w:sz w:val="28"/>
          <w:szCs w:val="28"/>
        </w:rPr>
        <w:t xml:space="preserve"> </w:t>
      </w:r>
      <w:r w:rsidRPr="00CD05C4">
        <w:rPr>
          <w:sz w:val="28"/>
          <w:szCs w:val="28"/>
        </w:rPr>
        <w:t>в растворе хлорного железа. Однако и здесь существует одна небольшая хитрость, для ускорения процесса травления печатную плату нужно травить в вертикальном положении. При этом продукты реакции не будут оседать на печатную плату, и не будут препятствовать процессу травления.</w:t>
      </w:r>
    </w:p>
    <w:p w:rsidR="00F96E32" w:rsidRPr="00CD05C4" w:rsidRDefault="00F96E32" w:rsidP="00CD05C4">
      <w:pPr>
        <w:widowControl w:val="0"/>
        <w:tabs>
          <w:tab w:val="num" w:pos="900"/>
        </w:tabs>
        <w:spacing w:line="360" w:lineRule="auto"/>
        <w:ind w:firstLine="709"/>
        <w:jc w:val="both"/>
        <w:rPr>
          <w:sz w:val="28"/>
          <w:szCs w:val="28"/>
        </w:rPr>
      </w:pPr>
    </w:p>
    <w:p w:rsidR="00F96E32" w:rsidRPr="00CD05C4" w:rsidRDefault="00F96E32" w:rsidP="00CD05C4">
      <w:pPr>
        <w:widowControl w:val="0"/>
        <w:tabs>
          <w:tab w:val="num" w:pos="900"/>
        </w:tabs>
        <w:spacing w:line="360" w:lineRule="auto"/>
        <w:ind w:firstLine="709"/>
        <w:jc w:val="both"/>
        <w:rPr>
          <w:b/>
          <w:bCs/>
          <w:sz w:val="28"/>
          <w:szCs w:val="28"/>
        </w:rPr>
      </w:pPr>
      <w:r w:rsidRPr="00CD05C4">
        <w:rPr>
          <w:b/>
          <w:bCs/>
          <w:sz w:val="28"/>
          <w:szCs w:val="28"/>
        </w:rPr>
        <w:t>2.2</w:t>
      </w:r>
      <w:r w:rsidR="00CD05C4">
        <w:rPr>
          <w:b/>
          <w:bCs/>
          <w:sz w:val="28"/>
          <w:szCs w:val="28"/>
        </w:rPr>
        <w:t xml:space="preserve"> </w:t>
      </w:r>
      <w:r w:rsidRPr="00CD05C4">
        <w:rPr>
          <w:b/>
          <w:bCs/>
          <w:sz w:val="28"/>
          <w:szCs w:val="28"/>
        </w:rPr>
        <w:t>Компоновка проектируемого устройства</w:t>
      </w:r>
    </w:p>
    <w:p w:rsidR="00F96E32" w:rsidRPr="00CD05C4" w:rsidRDefault="00F96E32" w:rsidP="00CD05C4">
      <w:pPr>
        <w:widowControl w:val="0"/>
        <w:tabs>
          <w:tab w:val="num" w:pos="900"/>
        </w:tabs>
        <w:spacing w:line="360" w:lineRule="auto"/>
        <w:ind w:firstLine="709"/>
        <w:jc w:val="both"/>
        <w:rPr>
          <w:b/>
          <w:bCs/>
          <w:sz w:val="28"/>
          <w:szCs w:val="28"/>
        </w:rPr>
      </w:pPr>
    </w:p>
    <w:p w:rsidR="00F96E32" w:rsidRPr="00CD05C4" w:rsidRDefault="00F96E32" w:rsidP="00CD05C4">
      <w:pPr>
        <w:widowControl w:val="0"/>
        <w:tabs>
          <w:tab w:val="num" w:pos="0"/>
        </w:tabs>
        <w:spacing w:line="360" w:lineRule="auto"/>
        <w:ind w:firstLine="709"/>
        <w:jc w:val="both"/>
        <w:rPr>
          <w:sz w:val="28"/>
          <w:szCs w:val="28"/>
        </w:rPr>
      </w:pPr>
      <w:r w:rsidRPr="00CD05C4">
        <w:rPr>
          <w:sz w:val="28"/>
          <w:szCs w:val="28"/>
        </w:rPr>
        <w:t>Процесс компоновки элементов проектируемой нами информационно-сигнальной системы оледенения в автомобиле</w:t>
      </w:r>
      <w:r w:rsidR="00CD05C4">
        <w:rPr>
          <w:sz w:val="28"/>
          <w:szCs w:val="28"/>
        </w:rPr>
        <w:t xml:space="preserve"> </w:t>
      </w:r>
      <w:r w:rsidRPr="00CD05C4">
        <w:rPr>
          <w:sz w:val="28"/>
          <w:szCs w:val="28"/>
        </w:rPr>
        <w:t>можно подразделить на несколько этапов:</w:t>
      </w:r>
    </w:p>
    <w:p w:rsidR="00F96E32" w:rsidRPr="00CD05C4" w:rsidRDefault="00F96E32" w:rsidP="00CD05C4">
      <w:pPr>
        <w:widowControl w:val="0"/>
        <w:tabs>
          <w:tab w:val="num" w:pos="0"/>
        </w:tabs>
        <w:spacing w:line="360" w:lineRule="auto"/>
        <w:ind w:firstLine="709"/>
        <w:jc w:val="both"/>
        <w:rPr>
          <w:sz w:val="28"/>
          <w:szCs w:val="28"/>
        </w:rPr>
      </w:pPr>
      <w:r w:rsidRPr="00CD05C4">
        <w:rPr>
          <w:sz w:val="28"/>
          <w:szCs w:val="28"/>
        </w:rPr>
        <w:t>Функциональная компоновка - размещение и установка функциональных элементов на печатных платах с учетом функциональных и энергетических требований, а также плотности компоновки и установки элементов, плотности топологии печатных проводников. Функциональная компоновка проводится для определения основных размеров печатной платы, выбора способов ее проектирования и изготовления. Прежде чем приступить к изготовлению печатной платы, нужно сделать её рисунок, т.е. скомпоновать все радиоэлементы и микросхемы. Компоновка устройства подразумевает под собой примерное расположение на печатной плате радиоэлементов и микросхем, входящих в состав устройства.</w:t>
      </w:r>
      <w:r w:rsidRPr="00CD05C4">
        <w:rPr>
          <w:sz w:val="28"/>
          <w:szCs w:val="28"/>
          <w:lang w:val="uk-UA"/>
        </w:rPr>
        <w:t xml:space="preserve"> </w:t>
      </w:r>
      <w:r w:rsidRPr="00CD05C4">
        <w:rPr>
          <w:sz w:val="28"/>
          <w:szCs w:val="28"/>
        </w:rPr>
        <w:t>Для определения положения элементов на плате в первую очередь делают рисунок платы в соответствии с заданными габаритами устройства, далее компонуются все радиоэлементы и микросхемы на рисунке в соответствии с</w:t>
      </w:r>
      <w:r w:rsidR="00CD05C4">
        <w:rPr>
          <w:sz w:val="28"/>
          <w:szCs w:val="28"/>
        </w:rPr>
        <w:t xml:space="preserve"> </w:t>
      </w:r>
      <w:r w:rsidRPr="00CD05C4">
        <w:rPr>
          <w:sz w:val="28"/>
          <w:szCs w:val="28"/>
        </w:rPr>
        <w:t xml:space="preserve">их реальными размерами. </w:t>
      </w:r>
    </w:p>
    <w:p w:rsidR="00F96E32" w:rsidRPr="00CD05C4" w:rsidRDefault="00F96E32" w:rsidP="00CD05C4">
      <w:pPr>
        <w:widowControl w:val="0"/>
        <w:tabs>
          <w:tab w:val="num" w:pos="0"/>
        </w:tabs>
        <w:spacing w:line="360" w:lineRule="auto"/>
        <w:ind w:firstLine="709"/>
        <w:jc w:val="both"/>
        <w:rPr>
          <w:sz w:val="28"/>
          <w:szCs w:val="28"/>
        </w:rPr>
      </w:pPr>
      <w:r w:rsidRPr="00CD05C4">
        <w:rPr>
          <w:sz w:val="28"/>
          <w:szCs w:val="28"/>
        </w:rPr>
        <w:t xml:space="preserve">После расположения радиоэлементов и микросхем наносятся отверстия для контактных площадок и отверстия для крепления печатной платы в корпусе устройства. </w:t>
      </w:r>
    </w:p>
    <w:p w:rsidR="00F96E32" w:rsidRPr="00CD05C4" w:rsidRDefault="00F96E32" w:rsidP="00CD05C4">
      <w:pPr>
        <w:widowControl w:val="0"/>
        <w:spacing w:line="360" w:lineRule="auto"/>
        <w:ind w:firstLine="709"/>
        <w:jc w:val="both"/>
        <w:rPr>
          <w:sz w:val="28"/>
          <w:szCs w:val="28"/>
        </w:rPr>
      </w:pPr>
      <w:r w:rsidRPr="00CD05C4">
        <w:rPr>
          <w:sz w:val="28"/>
          <w:szCs w:val="28"/>
        </w:rPr>
        <w:t>Заключительным этапом является проведение соединительных линий (печатных проводников) в соответствии с принципиальной схемой устройства.</w:t>
      </w:r>
    </w:p>
    <w:p w:rsidR="00F96E32" w:rsidRPr="00CD05C4" w:rsidRDefault="00F96E32" w:rsidP="00CD05C4">
      <w:pPr>
        <w:pStyle w:val="1"/>
        <w:keepNext w:val="0"/>
        <w:widowControl w:val="0"/>
        <w:tabs>
          <w:tab w:val="num" w:pos="900"/>
        </w:tabs>
        <w:spacing w:line="360" w:lineRule="auto"/>
        <w:ind w:firstLine="709"/>
        <w:jc w:val="both"/>
        <w:rPr>
          <w:sz w:val="28"/>
        </w:rPr>
      </w:pPr>
      <w:r w:rsidRPr="00CD05C4">
        <w:rPr>
          <w:sz w:val="28"/>
        </w:rPr>
        <w:t xml:space="preserve">Внутренняя компоновка – размещение входящих в состав нашего </w:t>
      </w:r>
    </w:p>
    <w:p w:rsidR="00F96E32" w:rsidRPr="00CD05C4" w:rsidRDefault="00F96E32" w:rsidP="00CD05C4">
      <w:pPr>
        <w:widowControl w:val="0"/>
        <w:spacing w:line="360" w:lineRule="auto"/>
        <w:ind w:firstLine="709"/>
        <w:jc w:val="both"/>
        <w:rPr>
          <w:sz w:val="28"/>
          <w:szCs w:val="28"/>
        </w:rPr>
      </w:pPr>
      <w:r w:rsidRPr="00CD05C4">
        <w:rPr>
          <w:sz w:val="28"/>
          <w:szCs w:val="28"/>
        </w:rPr>
        <w:t>устройства блоков внутри его корпуса с учетом требований удобства сборки, контроля, ремонта, механического и электрического соединения, требований по обеспечению оптимального теплового режима и эргономики.</w:t>
      </w:r>
    </w:p>
    <w:p w:rsidR="00F96E32" w:rsidRPr="00CD05C4" w:rsidRDefault="00F96E32" w:rsidP="00CD05C4">
      <w:pPr>
        <w:widowControl w:val="0"/>
        <w:tabs>
          <w:tab w:val="num" w:pos="0"/>
        </w:tabs>
        <w:spacing w:line="360" w:lineRule="auto"/>
        <w:ind w:firstLine="709"/>
        <w:jc w:val="both"/>
        <w:rPr>
          <w:sz w:val="28"/>
          <w:szCs w:val="28"/>
        </w:rPr>
      </w:pPr>
      <w:r w:rsidRPr="00CD05C4">
        <w:rPr>
          <w:sz w:val="28"/>
          <w:szCs w:val="28"/>
        </w:rPr>
        <w:t>Внешняя компоновка – это компоновка устройства в конструкциях старшего уровня, например в составе рабочего места студента, при этом, прежде всего, учитываются эргономические требования. К эргономическим критериям компоновки разрабатываемой нами приставки: эффективность работы, сохранение здоровья в процессе эксплуатации, развитие личности в процессе труда.</w:t>
      </w:r>
    </w:p>
    <w:p w:rsidR="00F96E32" w:rsidRPr="00CD05C4" w:rsidRDefault="00F96E32" w:rsidP="00CD05C4">
      <w:pPr>
        <w:widowControl w:val="0"/>
        <w:numPr>
          <w:ilvl w:val="1"/>
          <w:numId w:val="0"/>
        </w:numPr>
        <w:tabs>
          <w:tab w:val="num" w:pos="360"/>
        </w:tabs>
        <w:spacing w:line="360" w:lineRule="auto"/>
        <w:ind w:firstLine="709"/>
        <w:jc w:val="both"/>
        <w:rPr>
          <w:b/>
          <w:bCs/>
          <w:sz w:val="28"/>
          <w:szCs w:val="28"/>
        </w:rPr>
      </w:pPr>
      <w:r w:rsidRPr="00CD05C4">
        <w:rPr>
          <w:b/>
          <w:bCs/>
          <w:sz w:val="28"/>
          <w:szCs w:val="28"/>
        </w:rPr>
        <w:t>Поиск и устранение неисправностей</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Определение, отыскивание и устранение неисправностей в процессе ремонта является очень трудоемкой операцией. Найти неисправность - значит, найти отказавший элемент, блок, модуль и т.п. Процесс ремонта устройства можно разделить на четыре этапа: установление факта наличия неисправности, выявление ее характера, устранение неисправности и проверка устройства после ремонта</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Все неисправности какого-либо радиоэлектронного устройства можно разделит на механические и электрические.</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К механическим неисправностям относятся неисправности в механических узлах устройства (выход из строя кнопок, входящих в состав блока подачи внешних воздействий).</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К электрическим неисправностям относятся такие, которые приводят к изменению электрического сопротивление цепей (к ее обрыву), значительному увеличению или уменьшению сопротивления или к короткому замыканию. Для разрабатываемого мной стенда к таким неисправностям можно отнести такие как выход из строя резисторов, микросхем и т.п.</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Рассмотрим неисправности, которые могут возникнуть в процессе работы датчика и пути их устранения. Эти неисправности сведены в таблицу 2.3.1.</w:t>
      </w:r>
    </w:p>
    <w:p w:rsidR="00CD05C4" w:rsidRDefault="00CD05C4" w:rsidP="00CD05C4">
      <w:pPr>
        <w:widowControl w:val="0"/>
        <w:shd w:val="clear" w:color="auto" w:fill="FFFFFF"/>
        <w:autoSpaceDE w:val="0"/>
        <w:autoSpaceDN w:val="0"/>
        <w:adjustRightInd w:val="0"/>
        <w:spacing w:line="360" w:lineRule="auto"/>
        <w:ind w:firstLine="709"/>
        <w:jc w:val="both"/>
        <w:rPr>
          <w:sz w:val="28"/>
          <w:szCs w:val="28"/>
        </w:rPr>
      </w:pP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Таблица 2.3.1</w:t>
      </w:r>
    </w:p>
    <w:tbl>
      <w:tblPr>
        <w:tblW w:w="9195" w:type="dxa"/>
        <w:tblInd w:w="40" w:type="dxa"/>
        <w:tblLayout w:type="fixed"/>
        <w:tblCellMar>
          <w:left w:w="40" w:type="dxa"/>
          <w:right w:w="40" w:type="dxa"/>
        </w:tblCellMar>
        <w:tblLook w:val="0000" w:firstRow="0" w:lastRow="0" w:firstColumn="0" w:lastColumn="0" w:noHBand="0" w:noVBand="0"/>
      </w:tblPr>
      <w:tblGrid>
        <w:gridCol w:w="3398"/>
        <w:gridCol w:w="3265"/>
        <w:gridCol w:w="2532"/>
      </w:tblGrid>
      <w:tr w:rsidR="00F96E32" w:rsidRPr="00CD05C4" w:rsidTr="00CD05C4">
        <w:trPr>
          <w:trHeight w:val="413"/>
        </w:trPr>
        <w:tc>
          <w:tcPr>
            <w:tcW w:w="3398" w:type="dxa"/>
            <w:tcBorders>
              <w:top w:val="single" w:sz="6" w:space="0" w:color="auto"/>
              <w:left w:val="single" w:sz="6" w:space="0" w:color="auto"/>
              <w:bottom w:val="single" w:sz="6" w:space="0" w:color="auto"/>
              <w:right w:val="single" w:sz="6" w:space="0" w:color="auto"/>
            </w:tcBorders>
            <w:shd w:val="clear" w:color="auto" w:fill="FFFFFF"/>
          </w:tcPr>
          <w:p w:rsidR="00F96E32" w:rsidRPr="00CD05C4" w:rsidRDefault="00F96E32" w:rsidP="00CD05C4">
            <w:pPr>
              <w:widowControl w:val="0"/>
              <w:shd w:val="clear" w:color="auto" w:fill="FFFFFF"/>
              <w:autoSpaceDE w:val="0"/>
              <w:autoSpaceDN w:val="0"/>
              <w:adjustRightInd w:val="0"/>
              <w:spacing w:line="360" w:lineRule="auto"/>
              <w:jc w:val="both"/>
              <w:rPr>
                <w:sz w:val="20"/>
                <w:szCs w:val="20"/>
              </w:rPr>
            </w:pPr>
            <w:r w:rsidRPr="00CD05C4">
              <w:rPr>
                <w:sz w:val="20"/>
                <w:szCs w:val="20"/>
              </w:rPr>
              <w:t>Неисправность</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rsidR="00F96E32" w:rsidRPr="00CD05C4" w:rsidRDefault="00F96E32" w:rsidP="00CD05C4">
            <w:pPr>
              <w:widowControl w:val="0"/>
              <w:shd w:val="clear" w:color="auto" w:fill="FFFFFF"/>
              <w:autoSpaceDE w:val="0"/>
              <w:autoSpaceDN w:val="0"/>
              <w:adjustRightInd w:val="0"/>
              <w:spacing w:line="360" w:lineRule="auto"/>
              <w:jc w:val="both"/>
              <w:rPr>
                <w:sz w:val="20"/>
                <w:szCs w:val="20"/>
              </w:rPr>
            </w:pPr>
            <w:r w:rsidRPr="00CD05C4">
              <w:rPr>
                <w:sz w:val="20"/>
                <w:szCs w:val="20"/>
              </w:rPr>
              <w:t>Причины</w:t>
            </w:r>
          </w:p>
        </w:tc>
        <w:tc>
          <w:tcPr>
            <w:tcW w:w="2532" w:type="dxa"/>
            <w:tcBorders>
              <w:top w:val="single" w:sz="4" w:space="0" w:color="auto"/>
              <w:bottom w:val="single" w:sz="4" w:space="0" w:color="auto"/>
              <w:right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Устранение</w:t>
            </w:r>
          </w:p>
        </w:tc>
      </w:tr>
      <w:tr w:rsidR="00F96E32" w:rsidRPr="00CD05C4" w:rsidTr="00CD05C4">
        <w:trPr>
          <w:trHeight w:val="683"/>
        </w:trPr>
        <w:tc>
          <w:tcPr>
            <w:tcW w:w="3398" w:type="dxa"/>
            <w:vMerge w:val="restart"/>
            <w:tcBorders>
              <w:top w:val="single" w:sz="6" w:space="0" w:color="auto"/>
              <w:left w:val="single" w:sz="6" w:space="0" w:color="auto"/>
              <w:right w:val="single" w:sz="6" w:space="0" w:color="auto"/>
            </w:tcBorders>
            <w:shd w:val="clear" w:color="auto" w:fill="FFFFFF"/>
          </w:tcPr>
          <w:p w:rsidR="00F96E32" w:rsidRPr="00CD05C4" w:rsidRDefault="00F96E32" w:rsidP="00CD05C4">
            <w:pPr>
              <w:widowControl w:val="0"/>
              <w:shd w:val="clear" w:color="auto" w:fill="FFFFFF"/>
              <w:autoSpaceDE w:val="0"/>
              <w:autoSpaceDN w:val="0"/>
              <w:adjustRightInd w:val="0"/>
              <w:spacing w:line="360" w:lineRule="auto"/>
              <w:jc w:val="both"/>
              <w:rPr>
                <w:sz w:val="20"/>
                <w:szCs w:val="20"/>
              </w:rPr>
            </w:pPr>
            <w:r w:rsidRPr="00CD05C4">
              <w:rPr>
                <w:sz w:val="20"/>
                <w:szCs w:val="20"/>
              </w:rPr>
              <w:t>Устройство не реагирует на магнитное поле или же реагирует не правильно</w:t>
            </w:r>
          </w:p>
        </w:tc>
        <w:tc>
          <w:tcPr>
            <w:tcW w:w="3265" w:type="dxa"/>
            <w:tcBorders>
              <w:top w:val="single" w:sz="6" w:space="0" w:color="auto"/>
              <w:left w:val="single" w:sz="6" w:space="0" w:color="auto"/>
              <w:bottom w:val="single" w:sz="6" w:space="0" w:color="auto"/>
              <w:right w:val="single" w:sz="4" w:space="0" w:color="auto"/>
            </w:tcBorders>
            <w:shd w:val="clear" w:color="auto" w:fill="FFFFFF"/>
          </w:tcPr>
          <w:p w:rsidR="00F96E32" w:rsidRPr="00CD05C4" w:rsidRDefault="00F96E32" w:rsidP="00CD05C4">
            <w:pPr>
              <w:widowControl w:val="0"/>
              <w:shd w:val="clear" w:color="auto" w:fill="FFFFFF"/>
              <w:autoSpaceDE w:val="0"/>
              <w:autoSpaceDN w:val="0"/>
              <w:adjustRightInd w:val="0"/>
              <w:spacing w:line="360" w:lineRule="auto"/>
              <w:jc w:val="both"/>
              <w:rPr>
                <w:sz w:val="20"/>
                <w:szCs w:val="20"/>
              </w:rPr>
            </w:pPr>
            <w:r w:rsidRPr="00CD05C4">
              <w:rPr>
                <w:sz w:val="20"/>
                <w:szCs w:val="20"/>
              </w:rPr>
              <w:t>Села аккумуляторная батарея</w:t>
            </w:r>
          </w:p>
        </w:tc>
        <w:tc>
          <w:tcPr>
            <w:tcW w:w="2532" w:type="dxa"/>
            <w:tcBorders>
              <w:top w:val="single" w:sz="4" w:space="0" w:color="auto"/>
              <w:left w:val="single" w:sz="4" w:space="0" w:color="auto"/>
              <w:bottom w:val="single" w:sz="4" w:space="0" w:color="auto"/>
              <w:right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Замена аккумулятора</w:t>
            </w:r>
          </w:p>
        </w:tc>
      </w:tr>
      <w:tr w:rsidR="00F96E32" w:rsidRPr="00CD05C4" w:rsidTr="00CD05C4">
        <w:trPr>
          <w:trHeight w:val="435"/>
        </w:trPr>
        <w:tc>
          <w:tcPr>
            <w:tcW w:w="3398" w:type="dxa"/>
            <w:vMerge/>
            <w:tcBorders>
              <w:left w:val="single" w:sz="6" w:space="0" w:color="auto"/>
              <w:bottom w:val="single" w:sz="4" w:space="0" w:color="auto"/>
              <w:right w:val="single" w:sz="6" w:space="0" w:color="auto"/>
            </w:tcBorders>
            <w:shd w:val="clear" w:color="auto" w:fill="FFFFFF"/>
          </w:tcPr>
          <w:p w:rsidR="00F96E32" w:rsidRPr="00CD05C4" w:rsidRDefault="00F96E32" w:rsidP="00CD05C4">
            <w:pPr>
              <w:widowControl w:val="0"/>
              <w:shd w:val="clear" w:color="auto" w:fill="FFFFFF"/>
              <w:autoSpaceDE w:val="0"/>
              <w:autoSpaceDN w:val="0"/>
              <w:adjustRightInd w:val="0"/>
              <w:spacing w:line="360" w:lineRule="auto"/>
              <w:jc w:val="both"/>
              <w:rPr>
                <w:sz w:val="20"/>
                <w:szCs w:val="20"/>
              </w:rPr>
            </w:pPr>
          </w:p>
        </w:tc>
        <w:tc>
          <w:tcPr>
            <w:tcW w:w="3265" w:type="dxa"/>
            <w:tcBorders>
              <w:top w:val="single" w:sz="6" w:space="0" w:color="auto"/>
              <w:left w:val="single" w:sz="6" w:space="0" w:color="auto"/>
              <w:bottom w:val="single" w:sz="4" w:space="0" w:color="auto"/>
              <w:right w:val="single" w:sz="4" w:space="0" w:color="auto"/>
            </w:tcBorders>
            <w:shd w:val="clear" w:color="auto" w:fill="FFFFFF"/>
          </w:tcPr>
          <w:p w:rsidR="00F96E32" w:rsidRPr="00CD05C4" w:rsidRDefault="00F96E32" w:rsidP="00CD05C4">
            <w:pPr>
              <w:widowControl w:val="0"/>
              <w:shd w:val="clear" w:color="auto" w:fill="FFFFFF"/>
              <w:autoSpaceDE w:val="0"/>
              <w:autoSpaceDN w:val="0"/>
              <w:adjustRightInd w:val="0"/>
              <w:spacing w:line="360" w:lineRule="auto"/>
              <w:jc w:val="both"/>
              <w:rPr>
                <w:sz w:val="20"/>
                <w:szCs w:val="20"/>
              </w:rPr>
            </w:pPr>
            <w:r w:rsidRPr="00CD05C4">
              <w:rPr>
                <w:sz w:val="20"/>
                <w:szCs w:val="20"/>
              </w:rPr>
              <w:t>Вольтметр работает не в том режиме измерения</w:t>
            </w:r>
          </w:p>
        </w:tc>
        <w:tc>
          <w:tcPr>
            <w:tcW w:w="2532" w:type="dxa"/>
            <w:tcBorders>
              <w:top w:val="single" w:sz="4" w:space="0" w:color="auto"/>
              <w:left w:val="single" w:sz="4" w:space="0" w:color="auto"/>
              <w:bottom w:val="single" w:sz="4" w:space="0" w:color="auto"/>
              <w:right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Выбрать подходящий режим измерения</w:t>
            </w:r>
          </w:p>
        </w:tc>
      </w:tr>
      <w:tr w:rsidR="00F96E32" w:rsidRPr="00CD05C4" w:rsidTr="00CD05C4">
        <w:trPr>
          <w:trHeight w:val="218"/>
        </w:trPr>
        <w:tc>
          <w:tcPr>
            <w:tcW w:w="3398" w:type="dxa"/>
            <w:vMerge w:val="restart"/>
            <w:tcBorders>
              <w:top w:val="single" w:sz="4" w:space="0" w:color="auto"/>
              <w:left w:val="single" w:sz="6" w:space="0" w:color="auto"/>
              <w:right w:val="single" w:sz="6" w:space="0" w:color="auto"/>
            </w:tcBorders>
            <w:shd w:val="clear" w:color="auto" w:fill="FFFFFF"/>
          </w:tcPr>
          <w:p w:rsidR="00F96E32" w:rsidRPr="00CD05C4" w:rsidRDefault="00F96E32" w:rsidP="00CD05C4">
            <w:pPr>
              <w:widowControl w:val="0"/>
              <w:shd w:val="clear" w:color="auto" w:fill="FFFFFF"/>
              <w:autoSpaceDE w:val="0"/>
              <w:autoSpaceDN w:val="0"/>
              <w:adjustRightInd w:val="0"/>
              <w:spacing w:line="360" w:lineRule="auto"/>
              <w:jc w:val="both"/>
              <w:rPr>
                <w:sz w:val="20"/>
                <w:szCs w:val="20"/>
              </w:rPr>
            </w:pPr>
            <w:r w:rsidRPr="00CD05C4">
              <w:rPr>
                <w:sz w:val="20"/>
                <w:szCs w:val="20"/>
              </w:rPr>
              <w:t>Устройство не включается</w:t>
            </w:r>
          </w:p>
        </w:tc>
        <w:tc>
          <w:tcPr>
            <w:tcW w:w="3265" w:type="dxa"/>
            <w:tcBorders>
              <w:top w:val="single" w:sz="4" w:space="0" w:color="auto"/>
              <w:left w:val="single" w:sz="6" w:space="0" w:color="auto"/>
              <w:bottom w:val="single" w:sz="4" w:space="0" w:color="auto"/>
              <w:right w:val="single" w:sz="4" w:space="0" w:color="auto"/>
            </w:tcBorders>
            <w:shd w:val="clear" w:color="auto" w:fill="FFFFFF"/>
          </w:tcPr>
          <w:p w:rsidR="00F96E32" w:rsidRPr="00CD05C4" w:rsidRDefault="00F96E32" w:rsidP="00CD05C4">
            <w:pPr>
              <w:widowControl w:val="0"/>
              <w:shd w:val="clear" w:color="auto" w:fill="FFFFFF"/>
              <w:autoSpaceDE w:val="0"/>
              <w:autoSpaceDN w:val="0"/>
              <w:adjustRightInd w:val="0"/>
              <w:spacing w:line="360" w:lineRule="auto"/>
              <w:jc w:val="both"/>
              <w:rPr>
                <w:sz w:val="20"/>
                <w:szCs w:val="20"/>
              </w:rPr>
            </w:pPr>
            <w:r w:rsidRPr="00CD05C4">
              <w:rPr>
                <w:sz w:val="20"/>
                <w:szCs w:val="20"/>
              </w:rPr>
              <w:t>Выход из строя микросхемы</w:t>
            </w:r>
          </w:p>
        </w:tc>
        <w:tc>
          <w:tcPr>
            <w:tcW w:w="2532" w:type="dxa"/>
            <w:tcBorders>
              <w:top w:val="single" w:sz="4" w:space="0" w:color="auto"/>
              <w:left w:val="single" w:sz="4" w:space="0" w:color="auto"/>
              <w:bottom w:val="single" w:sz="4" w:space="0" w:color="auto"/>
              <w:right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Замена неисправной микросхемы на новую</w:t>
            </w:r>
          </w:p>
        </w:tc>
      </w:tr>
      <w:tr w:rsidR="00F96E32" w:rsidRPr="00CD05C4" w:rsidTr="00CD05C4">
        <w:trPr>
          <w:trHeight w:val="158"/>
        </w:trPr>
        <w:tc>
          <w:tcPr>
            <w:tcW w:w="3398" w:type="dxa"/>
            <w:vMerge/>
            <w:tcBorders>
              <w:left w:val="single" w:sz="6" w:space="0" w:color="auto"/>
              <w:right w:val="single" w:sz="6" w:space="0" w:color="auto"/>
            </w:tcBorders>
            <w:shd w:val="clear" w:color="auto" w:fill="FFFFFF"/>
          </w:tcPr>
          <w:p w:rsidR="00F96E32" w:rsidRPr="00CD05C4" w:rsidRDefault="00F96E32" w:rsidP="00CD05C4">
            <w:pPr>
              <w:widowControl w:val="0"/>
              <w:shd w:val="clear" w:color="auto" w:fill="FFFFFF"/>
              <w:autoSpaceDE w:val="0"/>
              <w:autoSpaceDN w:val="0"/>
              <w:adjustRightInd w:val="0"/>
              <w:spacing w:line="360" w:lineRule="auto"/>
              <w:jc w:val="both"/>
              <w:rPr>
                <w:sz w:val="20"/>
                <w:szCs w:val="20"/>
              </w:rPr>
            </w:pPr>
          </w:p>
        </w:tc>
        <w:tc>
          <w:tcPr>
            <w:tcW w:w="3265" w:type="dxa"/>
            <w:vMerge w:val="restart"/>
            <w:tcBorders>
              <w:top w:val="single" w:sz="4" w:space="0" w:color="auto"/>
              <w:left w:val="single" w:sz="6" w:space="0" w:color="auto"/>
              <w:right w:val="single" w:sz="4" w:space="0" w:color="auto"/>
            </w:tcBorders>
            <w:shd w:val="clear" w:color="auto" w:fill="FFFFFF"/>
          </w:tcPr>
          <w:p w:rsidR="00F96E32" w:rsidRPr="00CD05C4" w:rsidRDefault="00F96E32" w:rsidP="00CD05C4">
            <w:pPr>
              <w:widowControl w:val="0"/>
              <w:shd w:val="clear" w:color="auto" w:fill="FFFFFF"/>
              <w:autoSpaceDE w:val="0"/>
              <w:autoSpaceDN w:val="0"/>
              <w:adjustRightInd w:val="0"/>
              <w:spacing w:line="360" w:lineRule="auto"/>
              <w:jc w:val="both"/>
              <w:rPr>
                <w:sz w:val="20"/>
                <w:szCs w:val="20"/>
              </w:rPr>
            </w:pPr>
            <w:r w:rsidRPr="00CD05C4">
              <w:rPr>
                <w:sz w:val="20"/>
                <w:szCs w:val="20"/>
              </w:rPr>
              <w:t>Выход из строя одного из блоков</w:t>
            </w:r>
          </w:p>
        </w:tc>
        <w:tc>
          <w:tcPr>
            <w:tcW w:w="2532" w:type="dxa"/>
            <w:tcBorders>
              <w:top w:val="single" w:sz="4" w:space="0" w:color="auto"/>
              <w:left w:val="single" w:sz="4" w:space="0" w:color="auto"/>
              <w:right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Проверка прохождения сигналов и устранение неиспр. блока</w:t>
            </w:r>
          </w:p>
        </w:tc>
      </w:tr>
      <w:tr w:rsidR="00F96E32" w:rsidRPr="00CD05C4" w:rsidTr="00CD05C4">
        <w:trPr>
          <w:trHeight w:val="96"/>
        </w:trPr>
        <w:tc>
          <w:tcPr>
            <w:tcW w:w="3398" w:type="dxa"/>
            <w:vMerge/>
            <w:tcBorders>
              <w:left w:val="single" w:sz="6" w:space="0" w:color="auto"/>
              <w:bottom w:val="single" w:sz="6" w:space="0" w:color="auto"/>
              <w:right w:val="single" w:sz="6" w:space="0" w:color="auto"/>
            </w:tcBorders>
            <w:shd w:val="clear" w:color="auto" w:fill="FFFFFF"/>
          </w:tcPr>
          <w:p w:rsidR="00F96E32" w:rsidRPr="00CD05C4" w:rsidRDefault="00F96E32" w:rsidP="00CD05C4">
            <w:pPr>
              <w:widowControl w:val="0"/>
              <w:shd w:val="clear" w:color="auto" w:fill="FFFFFF"/>
              <w:autoSpaceDE w:val="0"/>
              <w:autoSpaceDN w:val="0"/>
              <w:adjustRightInd w:val="0"/>
              <w:spacing w:line="360" w:lineRule="auto"/>
              <w:jc w:val="both"/>
              <w:rPr>
                <w:sz w:val="20"/>
                <w:szCs w:val="20"/>
              </w:rPr>
            </w:pPr>
          </w:p>
        </w:tc>
        <w:tc>
          <w:tcPr>
            <w:tcW w:w="3265" w:type="dxa"/>
            <w:vMerge/>
            <w:tcBorders>
              <w:left w:val="single" w:sz="6" w:space="0" w:color="auto"/>
              <w:bottom w:val="single" w:sz="6" w:space="0" w:color="auto"/>
              <w:right w:val="single" w:sz="4" w:space="0" w:color="auto"/>
            </w:tcBorders>
            <w:shd w:val="clear" w:color="auto" w:fill="FFFFFF"/>
          </w:tcPr>
          <w:p w:rsidR="00F96E32" w:rsidRPr="00CD05C4" w:rsidRDefault="00F96E32" w:rsidP="00CD05C4">
            <w:pPr>
              <w:widowControl w:val="0"/>
              <w:shd w:val="clear" w:color="auto" w:fill="FFFFFF"/>
              <w:autoSpaceDE w:val="0"/>
              <w:autoSpaceDN w:val="0"/>
              <w:adjustRightInd w:val="0"/>
              <w:spacing w:line="360" w:lineRule="auto"/>
              <w:jc w:val="both"/>
              <w:rPr>
                <w:sz w:val="20"/>
                <w:szCs w:val="20"/>
              </w:rPr>
            </w:pPr>
          </w:p>
        </w:tc>
        <w:tc>
          <w:tcPr>
            <w:tcW w:w="2532" w:type="dxa"/>
            <w:tcBorders>
              <w:left w:val="single" w:sz="4" w:space="0" w:color="auto"/>
              <w:bottom w:val="single" w:sz="4" w:space="0" w:color="auto"/>
              <w:right w:val="single" w:sz="4" w:space="0" w:color="auto"/>
            </w:tcBorders>
          </w:tcPr>
          <w:p w:rsidR="00F96E32" w:rsidRPr="00CD05C4" w:rsidRDefault="00F96E32" w:rsidP="00CD05C4">
            <w:pPr>
              <w:widowControl w:val="0"/>
              <w:spacing w:line="360" w:lineRule="auto"/>
              <w:jc w:val="both"/>
              <w:rPr>
                <w:sz w:val="20"/>
                <w:szCs w:val="20"/>
              </w:rPr>
            </w:pPr>
          </w:p>
        </w:tc>
      </w:tr>
    </w:tbl>
    <w:p w:rsidR="00CD05C4" w:rsidRDefault="00CD05C4" w:rsidP="00CD05C4">
      <w:pPr>
        <w:widowControl w:val="0"/>
        <w:shd w:val="clear" w:color="auto" w:fill="FFFFFF"/>
        <w:autoSpaceDE w:val="0"/>
        <w:autoSpaceDN w:val="0"/>
        <w:adjustRightInd w:val="0"/>
        <w:spacing w:line="360" w:lineRule="auto"/>
        <w:ind w:firstLine="709"/>
        <w:jc w:val="both"/>
        <w:rPr>
          <w:sz w:val="28"/>
          <w:szCs w:val="28"/>
        </w:rPr>
      </w:pP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При поиске неисправностей радиоэлектричекого устройства применяют пять способов:</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1. Внешний осмотр позволяет выявить большинство механических неисправностей, а также некоторые электрические. Внешним осмотром проверяется качество сборки и монтажа. При проверке качества сборки вручную следует проверить механическое крепление отдельных узлов, таких как переключатели, переменные резисторы, штепсельные соединения (разъемы). В случае нарушения крепления оно восстанавливается. Внешним осмотром проверяют также качество электрического монтажа. При этом выявляют целостность соединительных проводников, наличие затеков припоя, которые могут привести к коротким замыканиям между отдельными участками схемы, обнаруживают провода с нарушенной изоляцией, проверяют качество паек и т. п. Внешним осмотром можно убедиться в правильности номиналов резисторов и конденсаторов (блока питания), выявить дефекты отдельных элементов (обрыв выводов, резисторов, механическое повреждение керамических конденсаторов и другие).</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Внешний осмотр, как правило, делают при отключенном питании аппаратуры. При его проведении особое внимание необходимо обращать на то, чтобы в монтаж не попали случайные предметы, которые при включении устройства могут вызвать короткое замыкание.</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Внешним осмотром можно выявить неисправный светоэлемент (по яркости свечения), резистор (по изменению цвета или обугливанию поверхностного слоя) и другие элементы.</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Во включенном состоянии можно определить перегрев трансформаторов, электролитических конденсаторов, полупроводниковых элементов. Появление запахов от перегретых обмоток, резисторов, пропиточного материала трансформаторов также сигнализирует о наличии неисправностей в схеме устройства. О неисправности может свидетельствовать и изменение частоты или тона звуковых колебаний воздушной среды, вызываемых работой трансформаторов и других элементов, которые обычно либо вообще не слышны во время работы, либо имеют звучание другого тона.</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Для проверки отсутствия коротких замыканий используют омметр. В качестве опорной точки чаще всего принимают плюс или минус источника питания. Иногда входе осмотра возникает сомнение в исправности отдельных элементов. Тогда следует выпаять элемент и проверить его исправность более тщательно.</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1.</w:t>
      </w:r>
      <w:r w:rsidR="00CD05C4">
        <w:rPr>
          <w:sz w:val="28"/>
          <w:szCs w:val="28"/>
        </w:rPr>
        <w:t xml:space="preserve"> </w:t>
      </w:r>
      <w:r w:rsidRPr="00CD05C4">
        <w:rPr>
          <w:sz w:val="28"/>
          <w:szCs w:val="28"/>
        </w:rPr>
        <w:t>Способ промежуточных измерений - заключается в последовательной проверке прохождения сигнала от блока к блоку до обнаружения неисправного участка.</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2. Способ исключения - заключается в последовательном исключении исправных узлов и блоков.</w:t>
      </w:r>
    </w:p>
    <w:p w:rsidR="00F96E32" w:rsidRPr="00CD05C4" w:rsidRDefault="00F96E32" w:rsidP="00CD05C4">
      <w:pPr>
        <w:widowControl w:val="0"/>
        <w:spacing w:line="360" w:lineRule="auto"/>
        <w:ind w:firstLine="709"/>
        <w:jc w:val="both"/>
        <w:rPr>
          <w:sz w:val="28"/>
          <w:szCs w:val="28"/>
        </w:rPr>
      </w:pPr>
      <w:r w:rsidRPr="00CD05C4">
        <w:rPr>
          <w:sz w:val="28"/>
          <w:szCs w:val="28"/>
        </w:rPr>
        <w:t>3. Способ замены отдельных элементов, узлов или блоков на заведомо исправные, широко используется при ремонте радио электрических устройств. Например, можно заменить элемент (транзистор, трансформатор, микросхему) или блок на заведомо исправный и убедиться в наличии неисправности на этом участке.</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4. Способ сравнения - заключается в сравнении параметров неисправного аппарата с параметрами исправного аппарата того же типа или марки.</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Использование того или иного способа поиска неисправности зависит от способностей схемы устройства.</w:t>
      </w:r>
    </w:p>
    <w:p w:rsidR="00F96E32" w:rsidRPr="00CD05C4" w:rsidRDefault="00F96E32" w:rsidP="00CD05C4">
      <w:pPr>
        <w:widowControl w:val="0"/>
        <w:shd w:val="clear" w:color="auto" w:fill="FFFFFF"/>
        <w:autoSpaceDE w:val="0"/>
        <w:autoSpaceDN w:val="0"/>
        <w:adjustRightInd w:val="0"/>
        <w:spacing w:line="360" w:lineRule="auto"/>
        <w:ind w:firstLine="709"/>
        <w:jc w:val="both"/>
        <w:rPr>
          <w:sz w:val="28"/>
          <w:szCs w:val="28"/>
        </w:rPr>
      </w:pPr>
      <w:r w:rsidRPr="00CD05C4">
        <w:rPr>
          <w:sz w:val="28"/>
          <w:szCs w:val="28"/>
        </w:rPr>
        <w:t>Поиск неисправностей осуществляют по определенному правилу (алгоритму), позволяющему максимально сократить время их отыскания. Поиск проводится</w:t>
      </w:r>
      <w:r w:rsidR="00CD05C4">
        <w:rPr>
          <w:sz w:val="28"/>
          <w:szCs w:val="28"/>
        </w:rPr>
        <w:t xml:space="preserve"> </w:t>
      </w:r>
      <w:r w:rsidRPr="00CD05C4">
        <w:rPr>
          <w:sz w:val="28"/>
          <w:szCs w:val="28"/>
        </w:rPr>
        <w:t>поэтапно, от более крупных конструктивных единиц к более мелким, т.е. в последовательности Блок - Узел (модуль) - Каскад - Неисправный элемент.</w:t>
      </w:r>
    </w:p>
    <w:p w:rsidR="00F96E32" w:rsidRPr="00CD05C4" w:rsidRDefault="00CD05C4" w:rsidP="00CD05C4">
      <w:pPr>
        <w:widowControl w:val="0"/>
        <w:spacing w:line="360" w:lineRule="auto"/>
        <w:ind w:firstLine="709"/>
        <w:jc w:val="both"/>
        <w:rPr>
          <w:b/>
          <w:bCs/>
          <w:sz w:val="28"/>
          <w:szCs w:val="32"/>
        </w:rPr>
      </w:pPr>
      <w:r>
        <w:rPr>
          <w:b/>
          <w:bCs/>
          <w:sz w:val="28"/>
          <w:szCs w:val="32"/>
        </w:rPr>
        <w:br w:type="page"/>
      </w:r>
      <w:r w:rsidR="00F96E32" w:rsidRPr="00CD05C4">
        <w:rPr>
          <w:b/>
          <w:bCs/>
          <w:sz w:val="28"/>
          <w:szCs w:val="32"/>
        </w:rPr>
        <w:t>3 Экономический раздел</w:t>
      </w:r>
    </w:p>
    <w:p w:rsidR="00F96E32" w:rsidRPr="00CD05C4" w:rsidRDefault="00F96E32" w:rsidP="00CD05C4">
      <w:pPr>
        <w:widowControl w:val="0"/>
        <w:spacing w:line="360" w:lineRule="auto"/>
        <w:ind w:firstLine="709"/>
        <w:jc w:val="both"/>
        <w:rPr>
          <w:b/>
          <w:bCs/>
          <w:sz w:val="28"/>
          <w:szCs w:val="32"/>
        </w:rPr>
      </w:pPr>
    </w:p>
    <w:p w:rsidR="00F96E32" w:rsidRPr="00CD05C4" w:rsidRDefault="00F96E32" w:rsidP="00CD05C4">
      <w:pPr>
        <w:widowControl w:val="0"/>
        <w:spacing w:line="360" w:lineRule="auto"/>
        <w:ind w:firstLine="709"/>
        <w:jc w:val="both"/>
        <w:rPr>
          <w:b/>
          <w:bCs/>
          <w:sz w:val="28"/>
          <w:szCs w:val="28"/>
        </w:rPr>
      </w:pPr>
      <w:r w:rsidRPr="00CD05C4">
        <w:rPr>
          <w:b/>
          <w:bCs/>
          <w:sz w:val="28"/>
          <w:szCs w:val="28"/>
        </w:rPr>
        <w:t>3.1 Расчет прямых затрат</w:t>
      </w:r>
    </w:p>
    <w:p w:rsidR="00F96E32" w:rsidRPr="00CD05C4" w:rsidRDefault="00F96E32" w:rsidP="00CD05C4">
      <w:pPr>
        <w:widowControl w:val="0"/>
        <w:spacing w:line="360" w:lineRule="auto"/>
        <w:ind w:firstLine="709"/>
        <w:jc w:val="both"/>
        <w:rPr>
          <w:b/>
          <w:bCs/>
          <w:sz w:val="28"/>
          <w:szCs w:val="28"/>
        </w:rPr>
      </w:pPr>
    </w:p>
    <w:p w:rsidR="00F96E32" w:rsidRPr="00CD05C4" w:rsidRDefault="00F96E32" w:rsidP="00CD05C4">
      <w:pPr>
        <w:widowControl w:val="0"/>
        <w:spacing w:line="360" w:lineRule="auto"/>
        <w:ind w:firstLine="709"/>
        <w:jc w:val="both"/>
        <w:rPr>
          <w:sz w:val="28"/>
          <w:szCs w:val="28"/>
        </w:rPr>
      </w:pPr>
      <w:r w:rsidRPr="00CD05C4">
        <w:rPr>
          <w:b/>
          <w:sz w:val="28"/>
          <w:szCs w:val="28"/>
        </w:rPr>
        <w:t>3.1.1 Расчет затрат на сырье и материалы</w:t>
      </w:r>
    </w:p>
    <w:p w:rsidR="00CD05C4" w:rsidRDefault="00CD05C4"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sz w:val="28"/>
          <w:szCs w:val="28"/>
        </w:rPr>
      </w:pPr>
      <w:r w:rsidRPr="00CD05C4">
        <w:rPr>
          <w:sz w:val="28"/>
          <w:szCs w:val="28"/>
        </w:rPr>
        <w:t xml:space="preserve">См = </w:t>
      </w:r>
      <w:r w:rsidRPr="00CD05C4">
        <w:rPr>
          <w:sz w:val="28"/>
          <w:szCs w:val="28"/>
        </w:rPr>
        <w:sym w:font="Symbol" w:char="F053"/>
      </w:r>
      <w:r w:rsidRPr="00CD05C4">
        <w:rPr>
          <w:sz w:val="28"/>
          <w:szCs w:val="28"/>
        </w:rPr>
        <w:t>Н</w:t>
      </w:r>
      <w:r w:rsidRPr="00CD05C4">
        <w:rPr>
          <w:sz w:val="28"/>
          <w:szCs w:val="28"/>
          <w:lang w:val="en-US"/>
        </w:rPr>
        <w:t>i</w:t>
      </w:r>
      <w:r w:rsidRPr="00CD05C4">
        <w:rPr>
          <w:sz w:val="28"/>
          <w:szCs w:val="28"/>
        </w:rPr>
        <w:t xml:space="preserve"> * Ц</w:t>
      </w:r>
      <w:r w:rsidRPr="00CD05C4">
        <w:rPr>
          <w:sz w:val="28"/>
          <w:szCs w:val="28"/>
          <w:lang w:val="en-US"/>
        </w:rPr>
        <w:t>i</w:t>
      </w:r>
      <w:r w:rsidRPr="00CD05C4">
        <w:rPr>
          <w:sz w:val="28"/>
          <w:szCs w:val="28"/>
        </w:rPr>
        <w:t>, где</w:t>
      </w:r>
    </w:p>
    <w:p w:rsidR="00CD05C4" w:rsidRDefault="00CD05C4"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sz w:val="28"/>
          <w:szCs w:val="28"/>
        </w:rPr>
      </w:pPr>
      <w:r w:rsidRPr="00CD05C4">
        <w:rPr>
          <w:sz w:val="28"/>
          <w:szCs w:val="28"/>
        </w:rPr>
        <w:t xml:space="preserve">См — стоимость сырья и материалов, руб.; </w:t>
      </w:r>
    </w:p>
    <w:p w:rsidR="00F96E32" w:rsidRPr="00CD05C4" w:rsidRDefault="00F96E32" w:rsidP="00CD05C4">
      <w:pPr>
        <w:widowControl w:val="0"/>
        <w:spacing w:line="360" w:lineRule="auto"/>
        <w:ind w:firstLine="709"/>
        <w:jc w:val="both"/>
        <w:rPr>
          <w:sz w:val="28"/>
          <w:szCs w:val="28"/>
        </w:rPr>
      </w:pPr>
      <w:r w:rsidRPr="00CD05C4">
        <w:rPr>
          <w:sz w:val="28"/>
          <w:szCs w:val="28"/>
        </w:rPr>
        <w:t>Н</w:t>
      </w:r>
      <w:r w:rsidRPr="00CD05C4">
        <w:rPr>
          <w:sz w:val="28"/>
          <w:szCs w:val="28"/>
          <w:lang w:val="en-US"/>
        </w:rPr>
        <w:t>i</w:t>
      </w:r>
      <w:r w:rsidRPr="00CD05C4">
        <w:rPr>
          <w:sz w:val="28"/>
          <w:szCs w:val="28"/>
        </w:rPr>
        <w:t xml:space="preserve"> — норма расхода </w:t>
      </w:r>
      <w:r w:rsidRPr="00CD05C4">
        <w:rPr>
          <w:sz w:val="28"/>
          <w:szCs w:val="28"/>
          <w:lang w:val="en-US"/>
        </w:rPr>
        <w:t>i</w:t>
      </w:r>
      <w:r w:rsidRPr="00CD05C4">
        <w:rPr>
          <w:sz w:val="28"/>
          <w:szCs w:val="28"/>
        </w:rPr>
        <w:t>-го материала, в натуральных показателях;</w:t>
      </w:r>
    </w:p>
    <w:p w:rsidR="00F96E32" w:rsidRPr="00CD05C4" w:rsidRDefault="00F96E32" w:rsidP="00CD05C4">
      <w:pPr>
        <w:widowControl w:val="0"/>
        <w:spacing w:line="360" w:lineRule="auto"/>
        <w:ind w:firstLine="709"/>
        <w:jc w:val="both"/>
        <w:rPr>
          <w:sz w:val="28"/>
          <w:szCs w:val="28"/>
        </w:rPr>
      </w:pPr>
      <w:r w:rsidRPr="00CD05C4">
        <w:rPr>
          <w:sz w:val="28"/>
          <w:szCs w:val="28"/>
        </w:rPr>
        <w:t>Ц</w:t>
      </w:r>
      <w:r w:rsidRPr="00CD05C4">
        <w:rPr>
          <w:sz w:val="28"/>
          <w:szCs w:val="28"/>
          <w:lang w:val="en-US"/>
        </w:rPr>
        <w:t>i</w:t>
      </w:r>
      <w:r w:rsidRPr="00CD05C4">
        <w:rPr>
          <w:sz w:val="28"/>
          <w:szCs w:val="28"/>
        </w:rPr>
        <w:t xml:space="preserve"> — цена за единицу измерения </w:t>
      </w:r>
      <w:r w:rsidRPr="00CD05C4">
        <w:rPr>
          <w:sz w:val="28"/>
          <w:szCs w:val="28"/>
          <w:lang w:val="en-US"/>
        </w:rPr>
        <w:t>i</w:t>
      </w:r>
      <w:r w:rsidRPr="00CD05C4">
        <w:rPr>
          <w:sz w:val="28"/>
          <w:szCs w:val="28"/>
        </w:rPr>
        <w:t>-го материала, руб.</w:t>
      </w:r>
    </w:p>
    <w:p w:rsidR="00F96E32" w:rsidRPr="00CD05C4" w:rsidRDefault="00F96E32" w:rsidP="00CD05C4">
      <w:pPr>
        <w:widowControl w:val="0"/>
        <w:spacing w:line="360" w:lineRule="auto"/>
        <w:ind w:firstLine="709"/>
        <w:jc w:val="both"/>
        <w:rPr>
          <w:sz w:val="28"/>
          <w:szCs w:val="28"/>
        </w:rPr>
      </w:pP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 xml:space="preserve">Таблица 1- Расчет затрат на сырье и материалы </w:t>
      </w:r>
    </w:p>
    <w:tbl>
      <w:tblPr>
        <w:tblW w:w="89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2"/>
        <w:gridCol w:w="2602"/>
        <w:gridCol w:w="1477"/>
        <w:gridCol w:w="1558"/>
        <w:gridCol w:w="1035"/>
        <w:gridCol w:w="1138"/>
      </w:tblGrid>
      <w:tr w:rsidR="00F96E32" w:rsidRPr="00CD05C4" w:rsidTr="00CD05C4">
        <w:tc>
          <w:tcPr>
            <w:tcW w:w="1132" w:type="dxa"/>
            <w:tcBorders>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w:t>
            </w:r>
          </w:p>
          <w:p w:rsidR="00F96E32" w:rsidRPr="00CD05C4" w:rsidRDefault="00F96E32" w:rsidP="00CD05C4">
            <w:pPr>
              <w:widowControl w:val="0"/>
              <w:spacing w:line="360" w:lineRule="auto"/>
              <w:jc w:val="both"/>
              <w:rPr>
                <w:sz w:val="20"/>
                <w:szCs w:val="20"/>
              </w:rPr>
            </w:pPr>
            <w:r w:rsidRPr="00CD05C4">
              <w:rPr>
                <w:sz w:val="20"/>
                <w:szCs w:val="20"/>
              </w:rPr>
              <w:t>п/п</w:t>
            </w:r>
          </w:p>
        </w:tc>
        <w:tc>
          <w:tcPr>
            <w:tcW w:w="2602" w:type="dxa"/>
            <w:tcBorders>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 xml:space="preserve">Наименование </w:t>
            </w:r>
          </w:p>
          <w:p w:rsidR="00F96E32" w:rsidRPr="00CD05C4" w:rsidRDefault="00F96E32" w:rsidP="00CD05C4">
            <w:pPr>
              <w:widowControl w:val="0"/>
              <w:spacing w:line="360" w:lineRule="auto"/>
              <w:jc w:val="both"/>
              <w:rPr>
                <w:sz w:val="20"/>
                <w:szCs w:val="20"/>
              </w:rPr>
            </w:pPr>
            <w:r w:rsidRPr="00CD05C4">
              <w:rPr>
                <w:sz w:val="20"/>
                <w:szCs w:val="20"/>
              </w:rPr>
              <w:t>Материала</w:t>
            </w:r>
          </w:p>
        </w:tc>
        <w:tc>
          <w:tcPr>
            <w:tcW w:w="1477" w:type="dxa"/>
            <w:tcBorders>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Единицы измерения</w:t>
            </w:r>
          </w:p>
        </w:tc>
        <w:tc>
          <w:tcPr>
            <w:tcW w:w="1558" w:type="dxa"/>
            <w:tcBorders>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Норма расхода</w:t>
            </w:r>
          </w:p>
        </w:tc>
        <w:tc>
          <w:tcPr>
            <w:tcW w:w="1035" w:type="dxa"/>
            <w:tcBorders>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Цена,</w:t>
            </w:r>
          </w:p>
          <w:p w:rsidR="00F96E32" w:rsidRPr="00CD05C4" w:rsidRDefault="00F96E32" w:rsidP="00CD05C4">
            <w:pPr>
              <w:widowControl w:val="0"/>
              <w:spacing w:line="360" w:lineRule="auto"/>
              <w:jc w:val="both"/>
              <w:rPr>
                <w:sz w:val="20"/>
                <w:szCs w:val="20"/>
              </w:rPr>
            </w:pPr>
            <w:r w:rsidRPr="00CD05C4">
              <w:rPr>
                <w:sz w:val="20"/>
                <w:szCs w:val="20"/>
              </w:rPr>
              <w:t>( руб.)</w:t>
            </w:r>
          </w:p>
        </w:tc>
        <w:tc>
          <w:tcPr>
            <w:tcW w:w="1138" w:type="dxa"/>
            <w:tcBorders>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Сумма,</w:t>
            </w:r>
          </w:p>
          <w:p w:rsidR="00F96E32" w:rsidRPr="00CD05C4" w:rsidRDefault="00F96E32" w:rsidP="00CD05C4">
            <w:pPr>
              <w:widowControl w:val="0"/>
              <w:spacing w:line="360" w:lineRule="auto"/>
              <w:jc w:val="both"/>
              <w:rPr>
                <w:sz w:val="20"/>
                <w:szCs w:val="20"/>
              </w:rPr>
            </w:pPr>
            <w:r w:rsidRPr="00CD05C4">
              <w:rPr>
                <w:sz w:val="20"/>
                <w:szCs w:val="20"/>
              </w:rPr>
              <w:t>(руб.)</w:t>
            </w:r>
          </w:p>
        </w:tc>
      </w:tr>
      <w:tr w:rsidR="00F96E32" w:rsidRPr="00CD05C4" w:rsidTr="00CD05C4">
        <w:tc>
          <w:tcPr>
            <w:tcW w:w="1132" w:type="dxa"/>
            <w:tcBorders>
              <w:top w:val="single" w:sz="4" w:space="0" w:color="auto"/>
              <w:bottom w:val="nil"/>
            </w:tcBorders>
          </w:tcPr>
          <w:p w:rsidR="00F96E32" w:rsidRPr="00CD05C4" w:rsidRDefault="00F96E32" w:rsidP="00CD05C4">
            <w:pPr>
              <w:widowControl w:val="0"/>
              <w:spacing w:line="360" w:lineRule="auto"/>
              <w:jc w:val="both"/>
              <w:rPr>
                <w:sz w:val="20"/>
                <w:szCs w:val="20"/>
              </w:rPr>
            </w:pPr>
            <w:r w:rsidRPr="00CD05C4">
              <w:rPr>
                <w:sz w:val="20"/>
                <w:szCs w:val="20"/>
              </w:rPr>
              <w:t>1</w:t>
            </w:r>
          </w:p>
        </w:tc>
        <w:tc>
          <w:tcPr>
            <w:tcW w:w="2602" w:type="dxa"/>
            <w:tcBorders>
              <w:top w:val="single" w:sz="4" w:space="0" w:color="auto"/>
              <w:bottom w:val="nil"/>
            </w:tcBorders>
          </w:tcPr>
          <w:p w:rsidR="00F96E32" w:rsidRPr="00CD05C4" w:rsidRDefault="00F96E32" w:rsidP="00CD05C4">
            <w:pPr>
              <w:widowControl w:val="0"/>
              <w:spacing w:line="360" w:lineRule="auto"/>
              <w:jc w:val="both"/>
              <w:rPr>
                <w:sz w:val="20"/>
                <w:szCs w:val="20"/>
              </w:rPr>
            </w:pPr>
            <w:r w:rsidRPr="00CD05C4">
              <w:rPr>
                <w:sz w:val="20"/>
                <w:szCs w:val="20"/>
              </w:rPr>
              <w:t>Канифоль сосновая</w:t>
            </w:r>
          </w:p>
          <w:p w:rsidR="00F96E32" w:rsidRPr="00CD05C4" w:rsidRDefault="00F96E32" w:rsidP="00CD05C4">
            <w:pPr>
              <w:widowControl w:val="0"/>
              <w:spacing w:line="360" w:lineRule="auto"/>
              <w:jc w:val="both"/>
              <w:rPr>
                <w:sz w:val="20"/>
                <w:szCs w:val="20"/>
              </w:rPr>
            </w:pPr>
            <w:r w:rsidRPr="00CD05C4">
              <w:rPr>
                <w:sz w:val="20"/>
                <w:szCs w:val="20"/>
              </w:rPr>
              <w:t xml:space="preserve"> ГОСТ 19113 – 72</w:t>
            </w:r>
          </w:p>
        </w:tc>
        <w:tc>
          <w:tcPr>
            <w:tcW w:w="1477" w:type="dxa"/>
            <w:tcBorders>
              <w:top w:val="single" w:sz="4" w:space="0" w:color="auto"/>
              <w:bottom w:val="nil"/>
            </w:tcBorders>
          </w:tcPr>
          <w:p w:rsidR="00F96E32" w:rsidRPr="00CD05C4" w:rsidRDefault="00F96E32" w:rsidP="00CD05C4">
            <w:pPr>
              <w:widowControl w:val="0"/>
              <w:spacing w:line="360" w:lineRule="auto"/>
              <w:jc w:val="both"/>
              <w:rPr>
                <w:sz w:val="20"/>
                <w:szCs w:val="20"/>
              </w:rPr>
            </w:pPr>
            <w:r w:rsidRPr="00CD05C4">
              <w:rPr>
                <w:sz w:val="20"/>
                <w:szCs w:val="20"/>
              </w:rPr>
              <w:t>кг</w:t>
            </w:r>
          </w:p>
        </w:tc>
        <w:tc>
          <w:tcPr>
            <w:tcW w:w="1558" w:type="dxa"/>
            <w:tcBorders>
              <w:top w:val="single" w:sz="4" w:space="0" w:color="auto"/>
              <w:bottom w:val="nil"/>
            </w:tcBorders>
          </w:tcPr>
          <w:p w:rsidR="00F96E32" w:rsidRPr="00CD05C4" w:rsidRDefault="00F96E32" w:rsidP="00CD05C4">
            <w:pPr>
              <w:widowControl w:val="0"/>
              <w:spacing w:line="360" w:lineRule="auto"/>
              <w:jc w:val="both"/>
              <w:rPr>
                <w:sz w:val="20"/>
                <w:szCs w:val="20"/>
              </w:rPr>
            </w:pPr>
            <w:r w:rsidRPr="00CD05C4">
              <w:rPr>
                <w:sz w:val="20"/>
                <w:szCs w:val="20"/>
              </w:rPr>
              <w:t>0,01</w:t>
            </w:r>
          </w:p>
        </w:tc>
        <w:tc>
          <w:tcPr>
            <w:tcW w:w="1035" w:type="dxa"/>
            <w:tcBorders>
              <w:top w:val="single" w:sz="4" w:space="0" w:color="auto"/>
              <w:bottom w:val="nil"/>
            </w:tcBorders>
          </w:tcPr>
          <w:p w:rsidR="00F96E32" w:rsidRPr="00CD05C4" w:rsidRDefault="00F96E32" w:rsidP="00CD05C4">
            <w:pPr>
              <w:widowControl w:val="0"/>
              <w:spacing w:line="360" w:lineRule="auto"/>
              <w:jc w:val="both"/>
              <w:rPr>
                <w:sz w:val="20"/>
                <w:szCs w:val="20"/>
                <w:lang w:val="en-GB"/>
              </w:rPr>
            </w:pPr>
            <w:r w:rsidRPr="00CD05C4">
              <w:rPr>
                <w:sz w:val="20"/>
                <w:szCs w:val="20"/>
              </w:rPr>
              <w:t>16500</w:t>
            </w:r>
          </w:p>
        </w:tc>
        <w:tc>
          <w:tcPr>
            <w:tcW w:w="1138" w:type="dxa"/>
            <w:tcBorders>
              <w:top w:val="single" w:sz="4" w:space="0" w:color="auto"/>
              <w:bottom w:val="nil"/>
            </w:tcBorders>
          </w:tcPr>
          <w:p w:rsidR="00F96E32" w:rsidRPr="00CD05C4" w:rsidRDefault="00F96E32" w:rsidP="00CD05C4">
            <w:pPr>
              <w:widowControl w:val="0"/>
              <w:spacing w:line="360" w:lineRule="auto"/>
              <w:jc w:val="both"/>
              <w:rPr>
                <w:sz w:val="20"/>
                <w:szCs w:val="20"/>
              </w:rPr>
            </w:pPr>
            <w:r w:rsidRPr="00CD05C4">
              <w:rPr>
                <w:sz w:val="20"/>
                <w:szCs w:val="20"/>
              </w:rPr>
              <w:t>165</w:t>
            </w:r>
          </w:p>
        </w:tc>
      </w:tr>
      <w:tr w:rsidR="00F96E32" w:rsidRPr="00CD05C4" w:rsidTr="00CD05C4">
        <w:tc>
          <w:tcPr>
            <w:tcW w:w="1132"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2</w:t>
            </w:r>
          </w:p>
        </w:tc>
        <w:tc>
          <w:tcPr>
            <w:tcW w:w="2602"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Припой ПОС 61</w:t>
            </w:r>
          </w:p>
          <w:p w:rsidR="00F96E32" w:rsidRPr="00CD05C4" w:rsidRDefault="00F96E32" w:rsidP="00CD05C4">
            <w:pPr>
              <w:widowControl w:val="0"/>
              <w:spacing w:line="360" w:lineRule="auto"/>
              <w:jc w:val="both"/>
              <w:rPr>
                <w:sz w:val="20"/>
                <w:szCs w:val="20"/>
              </w:rPr>
            </w:pPr>
            <w:r w:rsidRPr="00CD05C4">
              <w:rPr>
                <w:sz w:val="20"/>
                <w:szCs w:val="20"/>
              </w:rPr>
              <w:t xml:space="preserve"> ГОСТ 21931 – 76</w:t>
            </w:r>
          </w:p>
        </w:tc>
        <w:tc>
          <w:tcPr>
            <w:tcW w:w="1477"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кг</w:t>
            </w:r>
          </w:p>
        </w:tc>
        <w:tc>
          <w:tcPr>
            <w:tcW w:w="1558"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0,04</w:t>
            </w:r>
          </w:p>
        </w:tc>
        <w:tc>
          <w:tcPr>
            <w:tcW w:w="1035"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9630</w:t>
            </w:r>
          </w:p>
        </w:tc>
        <w:tc>
          <w:tcPr>
            <w:tcW w:w="1138"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385,2</w:t>
            </w:r>
          </w:p>
        </w:tc>
      </w:tr>
      <w:tr w:rsidR="00F96E32" w:rsidRPr="00CD05C4" w:rsidTr="00CD05C4">
        <w:tc>
          <w:tcPr>
            <w:tcW w:w="1132"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3</w:t>
            </w:r>
          </w:p>
        </w:tc>
        <w:tc>
          <w:tcPr>
            <w:tcW w:w="2602"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 xml:space="preserve">Хлорное железо </w:t>
            </w:r>
          </w:p>
          <w:p w:rsidR="00F96E32" w:rsidRPr="00CD05C4" w:rsidRDefault="00F96E32" w:rsidP="00CD05C4">
            <w:pPr>
              <w:widowControl w:val="0"/>
              <w:spacing w:line="360" w:lineRule="auto"/>
              <w:jc w:val="both"/>
              <w:rPr>
                <w:sz w:val="20"/>
                <w:szCs w:val="20"/>
              </w:rPr>
            </w:pPr>
            <w:r w:rsidRPr="00CD05C4">
              <w:rPr>
                <w:sz w:val="20"/>
                <w:szCs w:val="20"/>
              </w:rPr>
              <w:t>ТУ6– 09– 3084– 82</w:t>
            </w:r>
          </w:p>
        </w:tc>
        <w:tc>
          <w:tcPr>
            <w:tcW w:w="1477"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кг</w:t>
            </w:r>
          </w:p>
        </w:tc>
        <w:tc>
          <w:tcPr>
            <w:tcW w:w="1558"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0,02</w:t>
            </w:r>
          </w:p>
        </w:tc>
        <w:tc>
          <w:tcPr>
            <w:tcW w:w="1035"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3000</w:t>
            </w:r>
          </w:p>
        </w:tc>
        <w:tc>
          <w:tcPr>
            <w:tcW w:w="1138"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60</w:t>
            </w:r>
          </w:p>
        </w:tc>
      </w:tr>
      <w:tr w:rsidR="00F96E32" w:rsidRPr="00CD05C4" w:rsidTr="00CD05C4">
        <w:tc>
          <w:tcPr>
            <w:tcW w:w="1132"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4</w:t>
            </w:r>
          </w:p>
        </w:tc>
        <w:tc>
          <w:tcPr>
            <w:tcW w:w="2602"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Бензин – растворитель</w:t>
            </w:r>
            <w:r w:rsidR="00CD05C4" w:rsidRPr="00CD05C4">
              <w:rPr>
                <w:sz w:val="20"/>
                <w:szCs w:val="20"/>
              </w:rPr>
              <w:t xml:space="preserve"> </w:t>
            </w:r>
            <w:r w:rsidRPr="00CD05C4">
              <w:rPr>
                <w:sz w:val="20"/>
                <w:szCs w:val="20"/>
              </w:rPr>
              <w:t>ГОСТ 3134 – 78</w:t>
            </w:r>
          </w:p>
        </w:tc>
        <w:tc>
          <w:tcPr>
            <w:tcW w:w="1477"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кг</w:t>
            </w:r>
          </w:p>
        </w:tc>
        <w:tc>
          <w:tcPr>
            <w:tcW w:w="1558"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0,</w:t>
            </w:r>
            <w:r w:rsidRPr="00CD05C4">
              <w:rPr>
                <w:sz w:val="20"/>
                <w:szCs w:val="20"/>
                <w:lang w:val="en-GB"/>
              </w:rPr>
              <w:t>0</w:t>
            </w:r>
            <w:r w:rsidRPr="00CD05C4">
              <w:rPr>
                <w:sz w:val="20"/>
                <w:szCs w:val="20"/>
              </w:rPr>
              <w:t>3</w:t>
            </w:r>
          </w:p>
        </w:tc>
        <w:tc>
          <w:tcPr>
            <w:tcW w:w="1035"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1670</w:t>
            </w:r>
          </w:p>
        </w:tc>
        <w:tc>
          <w:tcPr>
            <w:tcW w:w="1138"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50,1</w:t>
            </w:r>
          </w:p>
        </w:tc>
      </w:tr>
      <w:tr w:rsidR="00F96E32" w:rsidRPr="00CD05C4" w:rsidTr="00CD05C4">
        <w:tc>
          <w:tcPr>
            <w:tcW w:w="1132" w:type="dxa"/>
            <w:tcBorders>
              <w:top w:val="nil"/>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5</w:t>
            </w:r>
          </w:p>
        </w:tc>
        <w:tc>
          <w:tcPr>
            <w:tcW w:w="2602" w:type="dxa"/>
            <w:tcBorders>
              <w:top w:val="nil"/>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Стеклотекстолит</w:t>
            </w:r>
          </w:p>
          <w:p w:rsidR="00F96E32" w:rsidRPr="00CD05C4" w:rsidRDefault="00F96E32" w:rsidP="00CD05C4">
            <w:pPr>
              <w:widowControl w:val="0"/>
              <w:spacing w:line="360" w:lineRule="auto"/>
              <w:jc w:val="both"/>
              <w:rPr>
                <w:sz w:val="20"/>
                <w:szCs w:val="20"/>
              </w:rPr>
            </w:pPr>
            <w:r w:rsidRPr="00CD05C4">
              <w:rPr>
                <w:sz w:val="20"/>
                <w:szCs w:val="20"/>
              </w:rPr>
              <w:t xml:space="preserve">СФ– 2– 35Г– 1,5 1с </w:t>
            </w:r>
          </w:p>
          <w:p w:rsidR="00F96E32" w:rsidRPr="00CD05C4" w:rsidRDefault="00F96E32" w:rsidP="00CD05C4">
            <w:pPr>
              <w:widowControl w:val="0"/>
              <w:spacing w:line="360" w:lineRule="auto"/>
              <w:jc w:val="both"/>
              <w:rPr>
                <w:sz w:val="20"/>
                <w:szCs w:val="20"/>
              </w:rPr>
            </w:pPr>
            <w:r w:rsidRPr="00CD05C4">
              <w:rPr>
                <w:sz w:val="20"/>
                <w:szCs w:val="20"/>
              </w:rPr>
              <w:t>ГОСТ 10316 – 78</w:t>
            </w:r>
          </w:p>
        </w:tc>
        <w:tc>
          <w:tcPr>
            <w:tcW w:w="1477" w:type="dxa"/>
            <w:tcBorders>
              <w:top w:val="nil"/>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кг</w:t>
            </w:r>
          </w:p>
        </w:tc>
        <w:tc>
          <w:tcPr>
            <w:tcW w:w="1558" w:type="dxa"/>
            <w:tcBorders>
              <w:top w:val="nil"/>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0,01</w:t>
            </w:r>
          </w:p>
        </w:tc>
        <w:tc>
          <w:tcPr>
            <w:tcW w:w="1035" w:type="dxa"/>
            <w:tcBorders>
              <w:top w:val="nil"/>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9330</w:t>
            </w:r>
          </w:p>
        </w:tc>
        <w:tc>
          <w:tcPr>
            <w:tcW w:w="1138" w:type="dxa"/>
            <w:tcBorders>
              <w:top w:val="nil"/>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93,3</w:t>
            </w:r>
          </w:p>
        </w:tc>
      </w:tr>
      <w:tr w:rsidR="00F96E32" w:rsidRPr="00CD05C4" w:rsidTr="00CD05C4">
        <w:tc>
          <w:tcPr>
            <w:tcW w:w="7804" w:type="dxa"/>
            <w:gridSpan w:val="5"/>
            <w:tcBorders>
              <w:top w:val="single" w:sz="4" w:space="0" w:color="auto"/>
              <w:left w:val="single" w:sz="4" w:space="0" w:color="auto"/>
              <w:bottom w:val="single" w:sz="4" w:space="0" w:color="auto"/>
            </w:tcBorders>
          </w:tcPr>
          <w:p w:rsidR="00F96E32" w:rsidRPr="00CD05C4" w:rsidRDefault="00F96E32" w:rsidP="00CD05C4">
            <w:pPr>
              <w:widowControl w:val="0"/>
              <w:spacing w:line="360" w:lineRule="auto"/>
              <w:jc w:val="both"/>
              <w:rPr>
                <w:sz w:val="20"/>
                <w:szCs w:val="20"/>
              </w:rPr>
            </w:pPr>
            <w:r w:rsidRPr="00CD05C4">
              <w:rPr>
                <w:b/>
                <w:bCs/>
                <w:sz w:val="20"/>
                <w:szCs w:val="20"/>
              </w:rPr>
              <w:t>Итого:</w:t>
            </w:r>
          </w:p>
        </w:tc>
        <w:tc>
          <w:tcPr>
            <w:tcW w:w="1138" w:type="dxa"/>
            <w:tcBorders>
              <w:top w:val="single" w:sz="4" w:space="0" w:color="auto"/>
              <w:bottom w:val="single" w:sz="4" w:space="0" w:color="auto"/>
              <w:right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753,6</w:t>
            </w:r>
          </w:p>
        </w:tc>
      </w:tr>
    </w:tbl>
    <w:p w:rsidR="00F96E32" w:rsidRPr="00CD05C4" w:rsidRDefault="00F96E32"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b/>
          <w:sz w:val="28"/>
        </w:rPr>
      </w:pPr>
      <w:r w:rsidRPr="00CD05C4">
        <w:rPr>
          <w:b/>
          <w:sz w:val="28"/>
          <w:szCs w:val="28"/>
        </w:rPr>
        <w:t>3.1.2 Расчет затрат на покупные комплектующие изделия и полуфабрикаты</w:t>
      </w:r>
      <w:r w:rsidRPr="00CD05C4">
        <w:rPr>
          <w:b/>
          <w:sz w:val="28"/>
        </w:rPr>
        <w:t>:</w:t>
      </w:r>
    </w:p>
    <w:p w:rsidR="00CD05C4" w:rsidRDefault="00CD05C4" w:rsidP="00CD05C4">
      <w:pPr>
        <w:widowControl w:val="0"/>
        <w:spacing w:line="360" w:lineRule="auto"/>
        <w:ind w:firstLine="709"/>
        <w:jc w:val="both"/>
        <w:rPr>
          <w:b/>
          <w:sz w:val="28"/>
        </w:rPr>
      </w:pPr>
    </w:p>
    <w:p w:rsidR="00F96E32" w:rsidRPr="00CD05C4" w:rsidRDefault="00F96E32" w:rsidP="00CD05C4">
      <w:pPr>
        <w:widowControl w:val="0"/>
        <w:spacing w:line="360" w:lineRule="auto"/>
        <w:ind w:firstLine="709"/>
        <w:jc w:val="both"/>
        <w:rPr>
          <w:sz w:val="28"/>
          <w:szCs w:val="28"/>
        </w:rPr>
      </w:pPr>
      <w:r w:rsidRPr="00CD05C4">
        <w:rPr>
          <w:b/>
          <w:sz w:val="28"/>
        </w:rPr>
        <w:t xml:space="preserve">Ск = </w:t>
      </w:r>
      <w:r w:rsidRPr="00CD05C4">
        <w:rPr>
          <w:b/>
          <w:sz w:val="28"/>
          <w:szCs w:val="28"/>
        </w:rPr>
        <w:sym w:font="Symbol" w:char="F053"/>
      </w:r>
      <w:r w:rsidRPr="00CD05C4">
        <w:rPr>
          <w:b/>
          <w:sz w:val="28"/>
        </w:rPr>
        <w:t>(К</w:t>
      </w:r>
      <w:r w:rsidRPr="00CD05C4">
        <w:rPr>
          <w:b/>
          <w:sz w:val="28"/>
          <w:lang w:val="en-US"/>
        </w:rPr>
        <w:t>i</w:t>
      </w:r>
      <w:r w:rsidRPr="00CD05C4">
        <w:rPr>
          <w:b/>
          <w:sz w:val="28"/>
        </w:rPr>
        <w:t xml:space="preserve"> * Ц</w:t>
      </w:r>
      <w:r w:rsidRPr="00CD05C4">
        <w:rPr>
          <w:b/>
          <w:sz w:val="28"/>
          <w:lang w:val="en-US"/>
        </w:rPr>
        <w:t>i</w:t>
      </w:r>
      <w:r w:rsidRPr="00CD05C4">
        <w:rPr>
          <w:b/>
          <w:sz w:val="28"/>
        </w:rPr>
        <w:t>,)</w:t>
      </w:r>
      <w:r w:rsidRPr="00CD05C4">
        <w:rPr>
          <w:sz w:val="28"/>
          <w:szCs w:val="28"/>
        </w:rPr>
        <w:t xml:space="preserve">, где </w:t>
      </w:r>
    </w:p>
    <w:p w:rsidR="00CD05C4" w:rsidRDefault="00CD05C4"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sz w:val="28"/>
          <w:szCs w:val="28"/>
        </w:rPr>
      </w:pPr>
      <w:r w:rsidRPr="00CD05C4">
        <w:rPr>
          <w:sz w:val="28"/>
          <w:szCs w:val="28"/>
        </w:rPr>
        <w:t>Ск — стоимость покупных комплектующих изделий и полуфабрикатов на одно устройство, руб.</w:t>
      </w:r>
    </w:p>
    <w:p w:rsidR="00F96E32" w:rsidRPr="00CD05C4" w:rsidRDefault="00F96E32" w:rsidP="00CD05C4">
      <w:pPr>
        <w:widowControl w:val="0"/>
        <w:spacing w:line="360" w:lineRule="auto"/>
        <w:ind w:firstLine="709"/>
        <w:jc w:val="both"/>
        <w:rPr>
          <w:sz w:val="28"/>
          <w:szCs w:val="28"/>
        </w:rPr>
      </w:pPr>
      <w:r w:rsidRPr="00CD05C4">
        <w:rPr>
          <w:sz w:val="28"/>
          <w:szCs w:val="28"/>
        </w:rPr>
        <w:t>К</w:t>
      </w:r>
      <w:r w:rsidRPr="00CD05C4">
        <w:rPr>
          <w:sz w:val="28"/>
          <w:szCs w:val="28"/>
          <w:lang w:val="en-US"/>
        </w:rPr>
        <w:t>i</w:t>
      </w:r>
      <w:r w:rsidRPr="00CD05C4">
        <w:rPr>
          <w:sz w:val="28"/>
          <w:szCs w:val="28"/>
        </w:rPr>
        <w:t xml:space="preserve"> — количество комплектующих изделий и полуфабрикатов </w:t>
      </w:r>
      <w:r w:rsidRPr="00CD05C4">
        <w:rPr>
          <w:sz w:val="28"/>
          <w:szCs w:val="28"/>
          <w:lang w:val="en-US"/>
        </w:rPr>
        <w:t>i</w:t>
      </w:r>
      <w:r w:rsidRPr="00CD05C4">
        <w:rPr>
          <w:sz w:val="28"/>
          <w:szCs w:val="28"/>
        </w:rPr>
        <w:t>-го наименования на одно устройство, шт.</w:t>
      </w:r>
    </w:p>
    <w:p w:rsidR="00F96E32" w:rsidRPr="00CD05C4" w:rsidRDefault="00F96E32" w:rsidP="00CD05C4">
      <w:pPr>
        <w:widowControl w:val="0"/>
        <w:spacing w:line="360" w:lineRule="auto"/>
        <w:ind w:firstLine="709"/>
        <w:jc w:val="both"/>
        <w:rPr>
          <w:sz w:val="28"/>
          <w:szCs w:val="28"/>
        </w:rPr>
      </w:pPr>
      <w:r w:rsidRPr="00CD05C4">
        <w:rPr>
          <w:sz w:val="28"/>
          <w:szCs w:val="28"/>
        </w:rPr>
        <w:t>Ц</w:t>
      </w:r>
      <w:r w:rsidRPr="00CD05C4">
        <w:rPr>
          <w:sz w:val="28"/>
          <w:szCs w:val="28"/>
          <w:lang w:val="en-US"/>
        </w:rPr>
        <w:t>i</w:t>
      </w:r>
      <w:r w:rsidRPr="00CD05C4">
        <w:rPr>
          <w:sz w:val="28"/>
          <w:szCs w:val="28"/>
        </w:rPr>
        <w:t xml:space="preserve"> — цена за единицу, руб.</w:t>
      </w:r>
    </w:p>
    <w:p w:rsidR="00CD05C4" w:rsidRDefault="00CD05C4" w:rsidP="00CD05C4">
      <w:pPr>
        <w:widowControl w:val="0"/>
        <w:tabs>
          <w:tab w:val="num" w:pos="900"/>
        </w:tabs>
        <w:spacing w:line="360" w:lineRule="auto"/>
        <w:ind w:firstLine="709"/>
        <w:jc w:val="both"/>
        <w:rPr>
          <w:sz w:val="28"/>
          <w:szCs w:val="28"/>
        </w:rPr>
      </w:pP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Таблица 2 - Расчет затрат на покупные комплектующие изделия и полуфабрикаты.</w:t>
      </w:r>
    </w:p>
    <w:tbl>
      <w:tblPr>
        <w:tblW w:w="912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5"/>
        <w:gridCol w:w="3960"/>
        <w:gridCol w:w="1800"/>
        <w:gridCol w:w="1265"/>
        <w:gridCol w:w="1540"/>
      </w:tblGrid>
      <w:tr w:rsidR="00F96E32" w:rsidRPr="00CD05C4">
        <w:trPr>
          <w:trHeight w:val="1095"/>
        </w:trPr>
        <w:tc>
          <w:tcPr>
            <w:tcW w:w="555" w:type="dxa"/>
            <w:gridSpan w:val="2"/>
            <w:tcMar>
              <w:top w:w="15" w:type="dxa"/>
              <w:left w:w="15" w:type="dxa"/>
              <w:bottom w:w="0" w:type="dxa"/>
              <w:right w:w="15" w:type="dxa"/>
            </w:tcMar>
          </w:tcPr>
          <w:p w:rsidR="00F96E32" w:rsidRPr="00CD05C4" w:rsidRDefault="00F96E32" w:rsidP="00CD05C4">
            <w:pPr>
              <w:widowControl w:val="0"/>
              <w:spacing w:line="360" w:lineRule="auto"/>
              <w:jc w:val="both"/>
              <w:rPr>
                <w:rFonts w:eastAsia="Arial Unicode MS"/>
                <w:sz w:val="20"/>
                <w:szCs w:val="20"/>
              </w:rPr>
            </w:pPr>
            <w:r w:rsidRPr="00CD05C4">
              <w:rPr>
                <w:sz w:val="20"/>
                <w:szCs w:val="20"/>
              </w:rPr>
              <w:t>№ п/п</w:t>
            </w:r>
          </w:p>
        </w:tc>
        <w:tc>
          <w:tcPr>
            <w:tcW w:w="3960" w:type="dxa"/>
            <w:tcMar>
              <w:top w:w="15" w:type="dxa"/>
              <w:left w:w="15" w:type="dxa"/>
              <w:bottom w:w="0" w:type="dxa"/>
              <w:right w:w="15" w:type="dxa"/>
            </w:tcMar>
          </w:tcPr>
          <w:p w:rsidR="00F96E32" w:rsidRPr="00CD05C4" w:rsidRDefault="00F96E32" w:rsidP="00CD05C4">
            <w:pPr>
              <w:widowControl w:val="0"/>
              <w:spacing w:line="360" w:lineRule="auto"/>
              <w:jc w:val="both"/>
              <w:rPr>
                <w:rFonts w:eastAsia="Arial Unicode MS"/>
                <w:sz w:val="20"/>
                <w:szCs w:val="20"/>
              </w:rPr>
            </w:pPr>
            <w:r w:rsidRPr="00CD05C4">
              <w:rPr>
                <w:sz w:val="20"/>
                <w:szCs w:val="20"/>
              </w:rPr>
              <w:t>Наименование комплектующих изделий</w:t>
            </w:r>
          </w:p>
        </w:tc>
        <w:tc>
          <w:tcPr>
            <w:tcW w:w="1800" w:type="dxa"/>
            <w:tcMar>
              <w:top w:w="15" w:type="dxa"/>
              <w:left w:w="15" w:type="dxa"/>
              <w:bottom w:w="0" w:type="dxa"/>
              <w:right w:w="15" w:type="dxa"/>
            </w:tcMar>
          </w:tcPr>
          <w:p w:rsidR="00F96E32" w:rsidRPr="00CD05C4" w:rsidRDefault="00F96E32" w:rsidP="00CD05C4">
            <w:pPr>
              <w:widowControl w:val="0"/>
              <w:spacing w:line="360" w:lineRule="auto"/>
              <w:jc w:val="both"/>
              <w:rPr>
                <w:rFonts w:eastAsia="Arial Unicode MS"/>
                <w:sz w:val="20"/>
                <w:szCs w:val="20"/>
              </w:rPr>
            </w:pPr>
            <w:r w:rsidRPr="00CD05C4">
              <w:rPr>
                <w:sz w:val="20"/>
                <w:szCs w:val="20"/>
              </w:rPr>
              <w:t>Количество на 1 устройства</w:t>
            </w:r>
          </w:p>
        </w:tc>
        <w:tc>
          <w:tcPr>
            <w:tcW w:w="1265" w:type="dxa"/>
            <w:tcMar>
              <w:top w:w="15" w:type="dxa"/>
              <w:left w:w="15" w:type="dxa"/>
              <w:bottom w:w="0" w:type="dxa"/>
              <w:right w:w="15" w:type="dxa"/>
            </w:tcMar>
          </w:tcPr>
          <w:p w:rsidR="00F96E32" w:rsidRPr="00CD05C4" w:rsidRDefault="00F96E32" w:rsidP="00CD05C4">
            <w:pPr>
              <w:widowControl w:val="0"/>
              <w:spacing w:line="360" w:lineRule="auto"/>
              <w:jc w:val="both"/>
              <w:rPr>
                <w:rFonts w:eastAsia="Arial Unicode MS"/>
                <w:sz w:val="20"/>
                <w:szCs w:val="20"/>
              </w:rPr>
            </w:pPr>
            <w:r w:rsidRPr="00CD05C4">
              <w:rPr>
                <w:sz w:val="20"/>
                <w:szCs w:val="20"/>
              </w:rPr>
              <w:t>Цена за единицу (руб.)</w:t>
            </w:r>
          </w:p>
        </w:tc>
        <w:tc>
          <w:tcPr>
            <w:tcW w:w="1540" w:type="dxa"/>
            <w:tcMar>
              <w:top w:w="15" w:type="dxa"/>
              <w:left w:w="15" w:type="dxa"/>
              <w:bottom w:w="0" w:type="dxa"/>
              <w:right w:w="15" w:type="dxa"/>
            </w:tcMar>
          </w:tcPr>
          <w:p w:rsidR="00F96E32" w:rsidRPr="00CD05C4" w:rsidRDefault="00F96E32" w:rsidP="00CD05C4">
            <w:pPr>
              <w:widowControl w:val="0"/>
              <w:spacing w:line="360" w:lineRule="auto"/>
              <w:jc w:val="both"/>
              <w:rPr>
                <w:rFonts w:eastAsia="Arial Unicode MS"/>
                <w:sz w:val="20"/>
                <w:szCs w:val="20"/>
              </w:rPr>
            </w:pPr>
            <w:r w:rsidRPr="00CD05C4">
              <w:rPr>
                <w:sz w:val="20"/>
                <w:szCs w:val="20"/>
              </w:rPr>
              <w:t>Сумма (руб.)</w:t>
            </w:r>
          </w:p>
        </w:tc>
      </w:tr>
      <w:tr w:rsidR="00F96E32" w:rsidRPr="00CD05C4">
        <w:trPr>
          <w:trHeight w:val="375"/>
        </w:trPr>
        <w:tc>
          <w:tcPr>
            <w:tcW w:w="555" w:type="dxa"/>
            <w:gridSpan w:val="2"/>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1</w:t>
            </w:r>
          </w:p>
        </w:tc>
        <w:tc>
          <w:tcPr>
            <w:tcW w:w="396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2</w:t>
            </w:r>
          </w:p>
        </w:tc>
        <w:tc>
          <w:tcPr>
            <w:tcW w:w="180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3</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4</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5</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CD05C4" w:rsidP="00CD05C4">
            <w:pPr>
              <w:widowControl w:val="0"/>
              <w:spacing w:line="360" w:lineRule="auto"/>
              <w:jc w:val="both"/>
              <w:rPr>
                <w:rFonts w:eastAsia="Arial Unicode MS"/>
                <w:sz w:val="20"/>
                <w:szCs w:val="20"/>
              </w:rPr>
            </w:pPr>
            <w:r w:rsidRPr="00CD05C4">
              <w:rPr>
                <w:bCs/>
                <w:sz w:val="20"/>
                <w:szCs w:val="20"/>
              </w:rPr>
              <w:t xml:space="preserve"> </w:t>
            </w:r>
            <w:r w:rsidR="00F96E32" w:rsidRPr="00CD05C4">
              <w:rPr>
                <w:sz w:val="20"/>
                <w:szCs w:val="20"/>
              </w:rPr>
              <w:t>1</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Резистор МЛТ-7</w:t>
            </w:r>
            <w:r w:rsidRPr="00CD05C4">
              <w:rPr>
                <w:sz w:val="20"/>
                <w:szCs w:val="20"/>
                <w:lang w:val="en-US"/>
              </w:rPr>
              <w:t>5</w:t>
            </w:r>
            <w:r w:rsidRPr="00CD05C4">
              <w:rPr>
                <w:sz w:val="20"/>
                <w:szCs w:val="20"/>
              </w:rPr>
              <w:t xml:space="preserve"> кОм </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120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2</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rPr>
              <w:t xml:space="preserve"> Резистор МЛТ-47 кОм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2</w:t>
            </w:r>
          </w:p>
        </w:tc>
        <w:tc>
          <w:tcPr>
            <w:tcW w:w="1265"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240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3</w:t>
            </w:r>
          </w:p>
        </w:tc>
        <w:tc>
          <w:tcPr>
            <w:tcW w:w="3975" w:type="dxa"/>
            <w:gridSpan w:val="2"/>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bCs/>
                <w:iCs/>
                <w:sz w:val="20"/>
                <w:szCs w:val="20"/>
                <w:lang w:val="en-US"/>
              </w:rPr>
              <w:t>10</w:t>
            </w:r>
            <w:r w:rsidRPr="00CD05C4">
              <w:rPr>
                <w:bCs/>
                <w:iCs/>
                <w:sz w:val="20"/>
                <w:szCs w:val="20"/>
              </w:rPr>
              <w:t>0 кОм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8</w:t>
            </w:r>
          </w:p>
        </w:tc>
        <w:tc>
          <w:tcPr>
            <w:tcW w:w="1265"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960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4</w:t>
            </w:r>
          </w:p>
        </w:tc>
        <w:tc>
          <w:tcPr>
            <w:tcW w:w="3975" w:type="dxa"/>
            <w:gridSpan w:val="2"/>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iCs/>
                <w:sz w:val="20"/>
                <w:szCs w:val="20"/>
                <w:lang w:val="en-US"/>
              </w:rPr>
              <w:t>10</w:t>
            </w:r>
            <w:r w:rsidRPr="00CD05C4">
              <w:rPr>
                <w:iCs/>
                <w:sz w:val="20"/>
                <w:szCs w:val="20"/>
              </w:rPr>
              <w:t xml:space="preserve"> кОм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lang w:val="en-US"/>
              </w:rPr>
              <w:t>9</w:t>
            </w:r>
          </w:p>
        </w:tc>
        <w:tc>
          <w:tcPr>
            <w:tcW w:w="1265"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lang w:val="en-US"/>
              </w:rPr>
              <w:t>180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5</w:t>
            </w:r>
          </w:p>
        </w:tc>
        <w:tc>
          <w:tcPr>
            <w:tcW w:w="3975" w:type="dxa"/>
            <w:gridSpan w:val="2"/>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iCs/>
                <w:sz w:val="20"/>
                <w:szCs w:val="20"/>
                <w:lang w:val="en-US"/>
              </w:rPr>
              <w:t xml:space="preserve">120 </w:t>
            </w:r>
            <w:r w:rsidRPr="00CD05C4">
              <w:rPr>
                <w:iCs/>
                <w:sz w:val="20"/>
                <w:szCs w:val="20"/>
              </w:rPr>
              <w:t>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4</w:t>
            </w:r>
          </w:p>
        </w:tc>
        <w:tc>
          <w:tcPr>
            <w:tcW w:w="1265"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480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6</w:t>
            </w:r>
          </w:p>
        </w:tc>
        <w:tc>
          <w:tcPr>
            <w:tcW w:w="3975" w:type="dxa"/>
            <w:gridSpan w:val="2"/>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sz w:val="20"/>
                <w:szCs w:val="20"/>
                <w:lang w:val="en-US"/>
              </w:rPr>
              <w:t xml:space="preserve">470 </w:t>
            </w:r>
            <w:r w:rsidRPr="00CD05C4">
              <w:rPr>
                <w:sz w:val="20"/>
                <w:szCs w:val="20"/>
              </w:rPr>
              <w:t>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4</w:t>
            </w:r>
          </w:p>
        </w:tc>
        <w:tc>
          <w:tcPr>
            <w:tcW w:w="1265"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480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7</w:t>
            </w:r>
          </w:p>
        </w:tc>
        <w:tc>
          <w:tcPr>
            <w:tcW w:w="3975" w:type="dxa"/>
            <w:gridSpan w:val="2"/>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sz w:val="20"/>
                <w:szCs w:val="20"/>
                <w:lang w:val="en-US"/>
              </w:rPr>
              <w:t xml:space="preserve">1 </w:t>
            </w:r>
            <w:r w:rsidRPr="00CD05C4">
              <w:rPr>
                <w:sz w:val="20"/>
                <w:szCs w:val="20"/>
              </w:rPr>
              <w:t>кОм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lang w:val="en-US"/>
              </w:rPr>
              <w:t>18</w:t>
            </w:r>
          </w:p>
        </w:tc>
        <w:tc>
          <w:tcPr>
            <w:tcW w:w="1265" w:type="dxa"/>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lang w:val="en-US"/>
              </w:rPr>
              <w:t>2160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8</w:t>
            </w:r>
          </w:p>
        </w:tc>
        <w:tc>
          <w:tcPr>
            <w:tcW w:w="3975" w:type="dxa"/>
            <w:gridSpan w:val="2"/>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sz w:val="20"/>
                <w:szCs w:val="20"/>
                <w:lang w:val="en-US"/>
              </w:rPr>
              <w:t xml:space="preserve">100 </w:t>
            </w:r>
            <w:r w:rsidRPr="00CD05C4">
              <w:rPr>
                <w:sz w:val="20"/>
                <w:szCs w:val="20"/>
              </w:rPr>
              <w:t>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8</w:t>
            </w:r>
          </w:p>
        </w:tc>
        <w:tc>
          <w:tcPr>
            <w:tcW w:w="1265" w:type="dxa"/>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960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9</w:t>
            </w:r>
          </w:p>
        </w:tc>
        <w:tc>
          <w:tcPr>
            <w:tcW w:w="3975" w:type="dxa"/>
            <w:gridSpan w:val="2"/>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iCs/>
                <w:sz w:val="20"/>
                <w:szCs w:val="20"/>
                <w:lang w:val="en-US"/>
              </w:rPr>
              <w:t xml:space="preserve">22 </w:t>
            </w:r>
            <w:r w:rsidRPr="00CD05C4">
              <w:rPr>
                <w:iCs/>
                <w:sz w:val="20"/>
                <w:szCs w:val="20"/>
              </w:rPr>
              <w:t>кОм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lang w:val="en-US"/>
              </w:rPr>
              <w:t>13</w:t>
            </w:r>
          </w:p>
        </w:tc>
        <w:tc>
          <w:tcPr>
            <w:tcW w:w="1265" w:type="dxa"/>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lang w:val="en-US"/>
              </w:rPr>
              <w:t>1560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10</w:t>
            </w:r>
          </w:p>
        </w:tc>
        <w:tc>
          <w:tcPr>
            <w:tcW w:w="3975" w:type="dxa"/>
            <w:gridSpan w:val="2"/>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sz w:val="20"/>
                <w:szCs w:val="20"/>
                <w:lang w:val="en-US"/>
              </w:rPr>
              <w:t>510</w:t>
            </w:r>
            <w:r w:rsidRPr="00CD05C4">
              <w:rPr>
                <w:sz w:val="20"/>
                <w:szCs w:val="20"/>
              </w:rPr>
              <w:t xml:space="preserve"> кОм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lang w:val="en-US"/>
              </w:rPr>
              <w:t>1</w:t>
            </w:r>
          </w:p>
        </w:tc>
        <w:tc>
          <w:tcPr>
            <w:tcW w:w="1265" w:type="dxa"/>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120</w:t>
            </w:r>
          </w:p>
        </w:tc>
      </w:tr>
      <w:tr w:rsidR="00F96E32" w:rsidRPr="00CD05C4">
        <w:trPr>
          <w:trHeight w:val="420"/>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11</w:t>
            </w:r>
          </w:p>
        </w:tc>
        <w:tc>
          <w:tcPr>
            <w:tcW w:w="3975" w:type="dxa"/>
            <w:gridSpan w:val="2"/>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sz w:val="20"/>
                <w:szCs w:val="20"/>
                <w:lang w:val="en-US"/>
              </w:rPr>
              <w:t xml:space="preserve">5.6 </w:t>
            </w:r>
            <w:r w:rsidRPr="00CD05C4">
              <w:rPr>
                <w:sz w:val="20"/>
                <w:szCs w:val="20"/>
              </w:rPr>
              <w:t>кОм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4</w:t>
            </w:r>
          </w:p>
        </w:tc>
        <w:tc>
          <w:tcPr>
            <w:tcW w:w="1265" w:type="dxa"/>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480</w:t>
            </w:r>
          </w:p>
        </w:tc>
      </w:tr>
      <w:tr w:rsidR="00F96E32" w:rsidRPr="00CD05C4">
        <w:trPr>
          <w:trHeight w:val="390"/>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12</w:t>
            </w:r>
          </w:p>
        </w:tc>
        <w:tc>
          <w:tcPr>
            <w:tcW w:w="3975" w:type="dxa"/>
            <w:gridSpan w:val="2"/>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sz w:val="20"/>
                <w:szCs w:val="20"/>
                <w:lang w:val="en-US"/>
              </w:rPr>
              <w:t xml:space="preserve">3.3 </w:t>
            </w:r>
            <w:r w:rsidRPr="00CD05C4">
              <w:rPr>
                <w:sz w:val="20"/>
                <w:szCs w:val="20"/>
              </w:rPr>
              <w:t>кОм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lang w:val="en-US"/>
              </w:rPr>
              <w:t>2</w:t>
            </w:r>
          </w:p>
        </w:tc>
        <w:tc>
          <w:tcPr>
            <w:tcW w:w="1265" w:type="dxa"/>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lang w:val="en-US"/>
              </w:rPr>
              <w:t>240</w:t>
            </w:r>
          </w:p>
        </w:tc>
      </w:tr>
      <w:tr w:rsidR="00F96E32" w:rsidRPr="00CD05C4">
        <w:trPr>
          <w:trHeight w:val="390"/>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13</w:t>
            </w:r>
          </w:p>
        </w:tc>
        <w:tc>
          <w:tcPr>
            <w:tcW w:w="3975" w:type="dxa"/>
            <w:gridSpan w:val="2"/>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bCs/>
                <w:iCs/>
                <w:sz w:val="20"/>
                <w:szCs w:val="20"/>
                <w:lang w:val="en-US"/>
              </w:rPr>
              <w:t xml:space="preserve">11 </w:t>
            </w:r>
            <w:r w:rsidRPr="00CD05C4">
              <w:rPr>
                <w:bCs/>
                <w:iCs/>
                <w:sz w:val="20"/>
                <w:szCs w:val="20"/>
              </w:rPr>
              <w:t>к</w:t>
            </w:r>
            <w:r w:rsidRPr="00CD05C4">
              <w:rPr>
                <w:sz w:val="20"/>
                <w:szCs w:val="20"/>
              </w:rPr>
              <w:t>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lang w:val="en-US"/>
              </w:rPr>
              <w:t>1</w:t>
            </w:r>
          </w:p>
        </w:tc>
        <w:tc>
          <w:tcPr>
            <w:tcW w:w="1265" w:type="dxa"/>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120</w:t>
            </w:r>
          </w:p>
        </w:tc>
      </w:tr>
      <w:tr w:rsidR="00F96E32" w:rsidRPr="00CD05C4">
        <w:trPr>
          <w:trHeight w:val="420"/>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14</w:t>
            </w:r>
          </w:p>
        </w:tc>
        <w:tc>
          <w:tcPr>
            <w:tcW w:w="3975" w:type="dxa"/>
            <w:gridSpan w:val="2"/>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iCs/>
                <w:sz w:val="20"/>
                <w:szCs w:val="20"/>
                <w:lang w:val="en-US"/>
              </w:rPr>
              <w:t xml:space="preserve">2 </w:t>
            </w:r>
            <w:r w:rsidRPr="00CD05C4">
              <w:rPr>
                <w:sz w:val="20"/>
                <w:szCs w:val="20"/>
              </w:rPr>
              <w:t>кОм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120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15</w:t>
            </w:r>
          </w:p>
        </w:tc>
        <w:tc>
          <w:tcPr>
            <w:tcW w:w="3975" w:type="dxa"/>
            <w:gridSpan w:val="2"/>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sz w:val="20"/>
                <w:szCs w:val="20"/>
                <w:lang w:val="en-US"/>
              </w:rPr>
              <w:t xml:space="preserve">1 </w:t>
            </w:r>
            <w:r w:rsidRPr="00CD05C4">
              <w:rPr>
                <w:sz w:val="20"/>
                <w:szCs w:val="20"/>
              </w:rPr>
              <w:t>мОм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120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16</w:t>
            </w:r>
          </w:p>
        </w:tc>
        <w:tc>
          <w:tcPr>
            <w:tcW w:w="3975" w:type="dxa"/>
            <w:gridSpan w:val="2"/>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sz w:val="20"/>
                <w:szCs w:val="20"/>
                <w:lang w:val="en-US"/>
              </w:rPr>
              <w:t xml:space="preserve">2 </w:t>
            </w:r>
            <w:r w:rsidRPr="00CD05C4">
              <w:rPr>
                <w:sz w:val="20"/>
                <w:szCs w:val="20"/>
              </w:rPr>
              <w:t>мОм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120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17</w:t>
            </w:r>
          </w:p>
        </w:tc>
        <w:tc>
          <w:tcPr>
            <w:tcW w:w="3975" w:type="dxa"/>
            <w:gridSpan w:val="2"/>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sz w:val="20"/>
                <w:szCs w:val="20"/>
                <w:lang w:val="en-US"/>
              </w:rPr>
              <w:t xml:space="preserve">200 </w:t>
            </w:r>
            <w:r w:rsidRPr="00CD05C4">
              <w:rPr>
                <w:sz w:val="20"/>
                <w:szCs w:val="20"/>
              </w:rPr>
              <w:t>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lang w:val="en-US"/>
              </w:rPr>
              <w:t>1</w:t>
            </w:r>
          </w:p>
        </w:tc>
        <w:tc>
          <w:tcPr>
            <w:tcW w:w="1265" w:type="dxa"/>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120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18</w:t>
            </w:r>
          </w:p>
        </w:tc>
        <w:tc>
          <w:tcPr>
            <w:tcW w:w="3975" w:type="dxa"/>
            <w:gridSpan w:val="2"/>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sz w:val="20"/>
                <w:szCs w:val="20"/>
                <w:lang w:val="en-US"/>
              </w:rPr>
              <w:t xml:space="preserve">500 </w:t>
            </w:r>
            <w:r w:rsidRPr="00CD05C4">
              <w:rPr>
                <w:sz w:val="20"/>
                <w:szCs w:val="20"/>
              </w:rPr>
              <w:t>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lang w:val="en-US"/>
              </w:rPr>
              <w:t>1</w:t>
            </w:r>
          </w:p>
        </w:tc>
        <w:tc>
          <w:tcPr>
            <w:tcW w:w="1265" w:type="dxa"/>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120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19</w:t>
            </w:r>
          </w:p>
        </w:tc>
        <w:tc>
          <w:tcPr>
            <w:tcW w:w="3975" w:type="dxa"/>
            <w:gridSpan w:val="2"/>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Резистор МЛТ-</w:t>
            </w:r>
            <w:r w:rsidRPr="00CD05C4">
              <w:rPr>
                <w:sz w:val="20"/>
                <w:szCs w:val="20"/>
                <w:lang w:val="en-US"/>
              </w:rPr>
              <w:t xml:space="preserve">5.6 </w:t>
            </w:r>
            <w:r w:rsidRPr="00CD05C4">
              <w:rPr>
                <w:sz w:val="20"/>
                <w:szCs w:val="20"/>
              </w:rPr>
              <w:t>кОм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lang w:val="en-US"/>
              </w:rPr>
              <w:t>1</w:t>
            </w:r>
          </w:p>
        </w:tc>
        <w:tc>
          <w:tcPr>
            <w:tcW w:w="1265" w:type="dxa"/>
            <w:noWrap/>
            <w:tcMar>
              <w:top w:w="15" w:type="dxa"/>
              <w:left w:w="15" w:type="dxa"/>
              <w:bottom w:w="0" w:type="dxa"/>
              <w:right w:w="15" w:type="dxa"/>
            </w:tcMar>
          </w:tcPr>
          <w:p w:rsidR="00F96E32" w:rsidRPr="00CD05C4" w:rsidRDefault="00F96E32" w:rsidP="00CD05C4">
            <w:pPr>
              <w:widowControl w:val="0"/>
              <w:spacing w:line="360" w:lineRule="auto"/>
              <w:jc w:val="both"/>
              <w:rPr>
                <w:sz w:val="20"/>
                <w:szCs w:val="20"/>
              </w:rPr>
            </w:pPr>
            <w:r w:rsidRPr="00CD05C4">
              <w:rPr>
                <w:sz w:val="20"/>
                <w:szCs w:val="20"/>
              </w:rPr>
              <w:t>120</w:t>
            </w:r>
          </w:p>
        </w:tc>
        <w:tc>
          <w:tcPr>
            <w:tcW w:w="154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120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20</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Резистор МЛТ- 680 Ом</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2</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rFonts w:eastAsia="Arial Unicode MS"/>
                <w:sz w:val="20"/>
                <w:szCs w:val="20"/>
              </w:rPr>
              <w:t>120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rFonts w:eastAsia="Arial Unicode MS"/>
                <w:sz w:val="20"/>
                <w:szCs w:val="20"/>
              </w:rPr>
              <w:t>480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rFonts w:eastAsia="Arial Unicode MS"/>
                <w:sz w:val="20"/>
                <w:szCs w:val="20"/>
              </w:rPr>
              <w:t>21</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Конденсатор 0,022 мкФ</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rFonts w:eastAsia="Arial Unicode MS"/>
                <w:sz w:val="20"/>
                <w:szCs w:val="20"/>
              </w:rPr>
              <w:t>200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rFonts w:eastAsia="Arial Unicode MS"/>
                <w:sz w:val="20"/>
                <w:szCs w:val="20"/>
              </w:rPr>
              <w:t>200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22</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rPr>
              <w:t>Конденсатор 4700 пФ</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rFonts w:eastAsia="Arial Unicode MS"/>
                <w:sz w:val="20"/>
                <w:szCs w:val="20"/>
              </w:rPr>
              <w:t>150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rFonts w:eastAsia="Arial Unicode MS"/>
                <w:sz w:val="20"/>
                <w:szCs w:val="20"/>
              </w:rPr>
              <w:t>150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sz w:val="20"/>
                <w:szCs w:val="20"/>
              </w:rPr>
              <w:t>23</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rPr>
              <w:t>Конденсатор 0.047 мкФ</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rFonts w:eastAsia="Arial Unicode MS"/>
                <w:sz w:val="20"/>
                <w:szCs w:val="20"/>
              </w:rPr>
              <w:t>200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rFonts w:eastAsia="Arial Unicode MS"/>
                <w:sz w:val="20"/>
                <w:szCs w:val="20"/>
              </w:rPr>
              <w:t>200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CD05C4" w:rsidP="00CD05C4">
            <w:pPr>
              <w:widowControl w:val="0"/>
              <w:spacing w:line="360" w:lineRule="auto"/>
              <w:jc w:val="both"/>
              <w:rPr>
                <w:rFonts w:eastAsia="Arial Unicode MS" w:cs="Arial Unicode MS"/>
                <w:sz w:val="20"/>
                <w:szCs w:val="20"/>
              </w:rPr>
            </w:pPr>
            <w:r w:rsidRPr="00CD05C4">
              <w:rPr>
                <w:sz w:val="20"/>
                <w:szCs w:val="20"/>
              </w:rPr>
              <w:t xml:space="preserve"> </w:t>
            </w:r>
            <w:r w:rsidR="00F96E32" w:rsidRPr="00CD05C4">
              <w:rPr>
                <w:sz w:val="20"/>
                <w:szCs w:val="20"/>
              </w:rPr>
              <w:t>24</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Конденсатор 1 мкФ</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5</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rFonts w:eastAsia="Arial Unicode MS"/>
                <w:sz w:val="20"/>
                <w:szCs w:val="20"/>
              </w:rPr>
              <w:t>300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rFonts w:eastAsia="Arial Unicode MS"/>
                <w:sz w:val="20"/>
                <w:szCs w:val="20"/>
              </w:rPr>
            </w:pPr>
            <w:r w:rsidRPr="00CD05C4">
              <w:rPr>
                <w:rFonts w:eastAsia="Arial Unicode MS"/>
                <w:sz w:val="20"/>
                <w:szCs w:val="20"/>
              </w:rPr>
              <w:t>1500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25</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iCs/>
                <w:sz w:val="20"/>
                <w:szCs w:val="20"/>
              </w:rPr>
            </w:pPr>
            <w:r w:rsidRPr="00CD05C4">
              <w:rPr>
                <w:sz w:val="20"/>
                <w:szCs w:val="20"/>
              </w:rPr>
              <w:t>Конденсатор 200 мкФ 10В</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2</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500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1000</w:t>
            </w:r>
          </w:p>
        </w:tc>
      </w:tr>
      <w:tr w:rsidR="00F96E32" w:rsidRPr="00CD05C4">
        <w:trPr>
          <w:trHeight w:val="375"/>
        </w:trPr>
        <w:tc>
          <w:tcPr>
            <w:tcW w:w="540" w:type="dxa"/>
            <w:tcBorders>
              <w:bottom w:val="nil"/>
            </w:tcBorders>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26</w:t>
            </w:r>
          </w:p>
        </w:tc>
        <w:tc>
          <w:tcPr>
            <w:tcW w:w="3975" w:type="dxa"/>
            <w:gridSpan w:val="2"/>
            <w:tcBorders>
              <w:bottom w:val="nil"/>
            </w:tcBorders>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Конденсатор 500 мкФ 10В</w:t>
            </w:r>
          </w:p>
        </w:tc>
        <w:tc>
          <w:tcPr>
            <w:tcW w:w="1800" w:type="dxa"/>
            <w:tcBorders>
              <w:bottom w:val="nil"/>
            </w:tcBorders>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tcBorders>
              <w:bottom w:val="nil"/>
            </w:tcBorders>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500</w:t>
            </w:r>
          </w:p>
        </w:tc>
        <w:tc>
          <w:tcPr>
            <w:tcW w:w="1540" w:type="dxa"/>
            <w:tcBorders>
              <w:bottom w:val="nil"/>
            </w:tcBorders>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500</w:t>
            </w:r>
          </w:p>
        </w:tc>
      </w:tr>
      <w:tr w:rsidR="00F96E32" w:rsidRPr="00CD05C4">
        <w:trPr>
          <w:trHeight w:val="187"/>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27</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iCs/>
                <w:sz w:val="20"/>
                <w:szCs w:val="20"/>
              </w:rPr>
            </w:pPr>
            <w:r w:rsidRPr="00CD05C4">
              <w:rPr>
                <w:sz w:val="20"/>
                <w:szCs w:val="20"/>
              </w:rPr>
              <w:t>Конденсатор 0,1 мкФ</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10</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150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1500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28</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rPr>
              <w:t>Конденсатор 47 мкФ 20В</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600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600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29</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rPr>
              <w:t>Конденсатор 10 нФ</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150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150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30</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Конденсатор 510 мкФ</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31</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iCs/>
                <w:sz w:val="20"/>
                <w:szCs w:val="20"/>
              </w:rPr>
            </w:pPr>
            <w:r w:rsidRPr="00CD05C4">
              <w:rPr>
                <w:iCs/>
                <w:sz w:val="20"/>
                <w:szCs w:val="20"/>
              </w:rPr>
              <w:t xml:space="preserve">Диод </w:t>
            </w:r>
            <w:r w:rsidRPr="00CD05C4">
              <w:rPr>
                <w:sz w:val="20"/>
                <w:szCs w:val="20"/>
              </w:rPr>
              <w:t>Д226</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350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350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32</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iCs/>
                <w:sz w:val="20"/>
                <w:szCs w:val="20"/>
              </w:rPr>
              <w:t xml:space="preserve">Диодный мост </w:t>
            </w:r>
            <w:r w:rsidRPr="00CD05C4">
              <w:rPr>
                <w:sz w:val="20"/>
                <w:szCs w:val="20"/>
              </w:rPr>
              <w:t>КД503А</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2500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2500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33</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iCs/>
                <w:sz w:val="20"/>
                <w:szCs w:val="20"/>
              </w:rPr>
            </w:pPr>
            <w:r w:rsidRPr="00CD05C4">
              <w:rPr>
                <w:iCs/>
                <w:sz w:val="20"/>
                <w:szCs w:val="20"/>
              </w:rPr>
              <w:t xml:space="preserve">Светодиод </w:t>
            </w:r>
            <w:r w:rsidRPr="00CD05C4">
              <w:rPr>
                <w:sz w:val="20"/>
                <w:szCs w:val="20"/>
              </w:rPr>
              <w:t>АЛ310</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2</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500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1000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34</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iCs/>
                <w:sz w:val="20"/>
                <w:szCs w:val="20"/>
              </w:rPr>
              <w:t xml:space="preserve">Стабилитрон </w:t>
            </w:r>
            <w:r w:rsidRPr="00CD05C4">
              <w:rPr>
                <w:sz w:val="20"/>
                <w:szCs w:val="20"/>
              </w:rPr>
              <w:t>КС147А</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2</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800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1600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35</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iCs/>
                <w:sz w:val="20"/>
                <w:szCs w:val="20"/>
                <w:lang w:val="en-US"/>
              </w:rPr>
            </w:pPr>
            <w:r w:rsidRPr="00CD05C4">
              <w:rPr>
                <w:sz w:val="20"/>
                <w:szCs w:val="20"/>
              </w:rPr>
              <w:t xml:space="preserve">Транзистор </w:t>
            </w:r>
            <w:r w:rsidRPr="00CD05C4">
              <w:rPr>
                <w:iCs/>
                <w:sz w:val="20"/>
                <w:szCs w:val="20"/>
              </w:rPr>
              <w:t>КТ361Г</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36</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Транзистор КТ315И</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2</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600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37</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rPr>
              <w:t xml:space="preserve">Транзистор </w:t>
            </w:r>
            <w:r w:rsidRPr="00CD05C4">
              <w:rPr>
                <w:iCs/>
                <w:sz w:val="20"/>
                <w:szCs w:val="20"/>
              </w:rPr>
              <w:t>КТ973А</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3</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350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1050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38</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rPr>
              <w:t>Транзистор</w:t>
            </w:r>
            <w:r w:rsidRPr="00CD05C4">
              <w:rPr>
                <w:sz w:val="20"/>
                <w:szCs w:val="20"/>
                <w:lang w:val="en-US"/>
              </w:rPr>
              <w:t xml:space="preserve"> </w:t>
            </w:r>
            <w:r w:rsidRPr="00CD05C4">
              <w:rPr>
                <w:sz w:val="20"/>
                <w:szCs w:val="20"/>
              </w:rPr>
              <w:t>КТ315</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39</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Транзистор</w:t>
            </w:r>
            <w:r w:rsidRPr="00CD05C4">
              <w:rPr>
                <w:sz w:val="20"/>
                <w:szCs w:val="20"/>
                <w:lang w:val="en-US"/>
              </w:rPr>
              <w:t xml:space="preserve"> </w:t>
            </w:r>
            <w:r w:rsidRPr="00CD05C4">
              <w:rPr>
                <w:sz w:val="20"/>
                <w:szCs w:val="20"/>
              </w:rPr>
              <w:t>КТ361</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40</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iCs/>
                <w:sz w:val="20"/>
                <w:szCs w:val="20"/>
              </w:rPr>
            </w:pPr>
            <w:r w:rsidRPr="00CD05C4">
              <w:rPr>
                <w:sz w:val="20"/>
                <w:szCs w:val="20"/>
              </w:rPr>
              <w:t>Транзистор</w:t>
            </w:r>
            <w:r w:rsidRPr="00CD05C4">
              <w:rPr>
                <w:sz w:val="20"/>
                <w:szCs w:val="20"/>
                <w:lang w:val="en-US"/>
              </w:rPr>
              <w:t xml:space="preserve"> </w:t>
            </w:r>
            <w:r w:rsidRPr="00CD05C4">
              <w:rPr>
                <w:sz w:val="20"/>
                <w:szCs w:val="20"/>
              </w:rPr>
              <w:t>КТ 972А</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2</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600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41</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iCs/>
                <w:sz w:val="20"/>
                <w:szCs w:val="20"/>
              </w:rPr>
            </w:pPr>
            <w:r w:rsidRPr="00CD05C4">
              <w:rPr>
                <w:sz w:val="20"/>
                <w:szCs w:val="20"/>
              </w:rPr>
              <w:t xml:space="preserve">Микросхема </w:t>
            </w:r>
            <w:r w:rsidRPr="00CD05C4">
              <w:rPr>
                <w:iCs/>
                <w:sz w:val="20"/>
                <w:szCs w:val="20"/>
                <w:lang w:val="en-US"/>
              </w:rPr>
              <w:t>HMC1022</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2</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2500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5000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42</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rPr>
              <w:t xml:space="preserve">Микросхема </w:t>
            </w:r>
            <w:r w:rsidRPr="00CD05C4">
              <w:rPr>
                <w:iCs/>
                <w:sz w:val="20"/>
                <w:szCs w:val="20"/>
                <w:lang w:val="en-US"/>
              </w:rPr>
              <w:t>AMP04</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4</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1500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6000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43</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r w:rsidRPr="00CD05C4">
              <w:rPr>
                <w:sz w:val="20"/>
                <w:szCs w:val="20"/>
              </w:rPr>
              <w:t xml:space="preserve">Микросхема </w:t>
            </w:r>
            <w:r w:rsidRPr="00CD05C4">
              <w:rPr>
                <w:iCs/>
                <w:sz w:val="20"/>
                <w:szCs w:val="20"/>
                <w:lang w:val="en-US"/>
              </w:rPr>
              <w:t>LM324N</w:t>
            </w:r>
          </w:p>
        </w:tc>
        <w:tc>
          <w:tcPr>
            <w:tcW w:w="180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2</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1000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2000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44</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 xml:space="preserve">Микросхема </w:t>
            </w:r>
            <w:r w:rsidRPr="00CD05C4">
              <w:rPr>
                <w:sz w:val="20"/>
                <w:szCs w:val="20"/>
                <w:lang w:val="en-US"/>
              </w:rPr>
              <w:t>TL431C</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800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800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45</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Микросхема К561ЛЕ5</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3</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400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1200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46</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 xml:space="preserve">Микросхема </w:t>
            </w:r>
            <w:r w:rsidRPr="00CD05C4">
              <w:rPr>
                <w:bCs/>
                <w:iCs/>
                <w:sz w:val="20"/>
                <w:szCs w:val="20"/>
              </w:rPr>
              <w:t>К561ИЕ16</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350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350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47</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Микросхема КР142ЕН5А</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400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400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48</w:t>
            </w: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Амперметр</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rPr>
            </w:pPr>
            <w:r w:rsidRPr="00CD05C4">
              <w:rPr>
                <w:sz w:val="20"/>
                <w:szCs w:val="20"/>
              </w:rPr>
              <w:t>1</w:t>
            </w: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2500</w:t>
            </w: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2500</w:t>
            </w:r>
          </w:p>
        </w:tc>
      </w:tr>
      <w:tr w:rsidR="00F96E32" w:rsidRPr="00CD05C4">
        <w:trPr>
          <w:trHeight w:val="375"/>
        </w:trPr>
        <w:tc>
          <w:tcPr>
            <w:tcW w:w="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p>
        </w:tc>
        <w:tc>
          <w:tcPr>
            <w:tcW w:w="3975" w:type="dxa"/>
            <w:gridSpan w:val="2"/>
            <w:noWrap/>
            <w:tcMar>
              <w:top w:w="15" w:type="dxa"/>
              <w:left w:w="15" w:type="dxa"/>
              <w:bottom w:w="0" w:type="dxa"/>
              <w:right w:w="15" w:type="dxa"/>
            </w:tcMar>
            <w:vAlign w:val="center"/>
          </w:tcPr>
          <w:p w:rsidR="00F96E32" w:rsidRPr="00CD05C4" w:rsidRDefault="00F96E32" w:rsidP="00CD05C4">
            <w:pPr>
              <w:widowControl w:val="0"/>
              <w:spacing w:line="360" w:lineRule="auto"/>
              <w:jc w:val="both"/>
              <w:rPr>
                <w:iCs/>
                <w:sz w:val="20"/>
                <w:szCs w:val="20"/>
              </w:rPr>
            </w:pPr>
            <w:r w:rsidRPr="00CD05C4">
              <w:rPr>
                <w:sz w:val="20"/>
                <w:szCs w:val="20"/>
              </w:rPr>
              <w:t xml:space="preserve">Итого: </w:t>
            </w:r>
          </w:p>
        </w:tc>
        <w:tc>
          <w:tcPr>
            <w:tcW w:w="1800" w:type="dxa"/>
            <w:noWrap/>
            <w:tcMar>
              <w:top w:w="15" w:type="dxa"/>
              <w:left w:w="15" w:type="dxa"/>
              <w:bottom w:w="0" w:type="dxa"/>
              <w:right w:w="15" w:type="dxa"/>
            </w:tcMar>
            <w:vAlign w:val="center"/>
          </w:tcPr>
          <w:p w:rsidR="00F96E32" w:rsidRPr="00CD05C4" w:rsidRDefault="00F96E32" w:rsidP="00CD05C4">
            <w:pPr>
              <w:widowControl w:val="0"/>
              <w:spacing w:line="360" w:lineRule="auto"/>
              <w:jc w:val="both"/>
              <w:rPr>
                <w:sz w:val="20"/>
                <w:szCs w:val="20"/>
                <w:lang w:val="en-US"/>
              </w:rPr>
            </w:pPr>
          </w:p>
        </w:tc>
        <w:tc>
          <w:tcPr>
            <w:tcW w:w="1265"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p>
        </w:tc>
        <w:tc>
          <w:tcPr>
            <w:tcW w:w="1540" w:type="dxa"/>
            <w:noWrap/>
            <w:tcMar>
              <w:top w:w="15" w:type="dxa"/>
              <w:left w:w="15" w:type="dxa"/>
              <w:bottom w:w="0" w:type="dxa"/>
              <w:right w:w="15" w:type="dxa"/>
            </w:tcMar>
            <w:vAlign w:val="bottom"/>
          </w:tcPr>
          <w:p w:rsidR="00F96E32" w:rsidRPr="00CD05C4" w:rsidRDefault="00F96E32" w:rsidP="00CD05C4">
            <w:pPr>
              <w:widowControl w:val="0"/>
              <w:spacing w:line="360" w:lineRule="auto"/>
              <w:jc w:val="both"/>
              <w:rPr>
                <w:sz w:val="20"/>
                <w:szCs w:val="20"/>
              </w:rPr>
            </w:pPr>
            <w:r w:rsidRPr="00CD05C4">
              <w:rPr>
                <w:sz w:val="20"/>
                <w:szCs w:val="20"/>
              </w:rPr>
              <w:t>42250</w:t>
            </w:r>
          </w:p>
        </w:tc>
      </w:tr>
    </w:tbl>
    <w:p w:rsidR="00CD05C4" w:rsidRDefault="00CD05C4"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b/>
          <w:sz w:val="28"/>
          <w:szCs w:val="28"/>
        </w:rPr>
      </w:pPr>
      <w:r w:rsidRPr="00CD05C4">
        <w:rPr>
          <w:b/>
          <w:sz w:val="28"/>
          <w:szCs w:val="28"/>
        </w:rPr>
        <w:t>3.1.3</w:t>
      </w:r>
      <w:r w:rsidR="00CD05C4">
        <w:rPr>
          <w:b/>
          <w:sz w:val="28"/>
          <w:szCs w:val="28"/>
        </w:rPr>
        <w:t xml:space="preserve"> </w:t>
      </w:r>
      <w:r w:rsidRPr="00CD05C4">
        <w:rPr>
          <w:b/>
          <w:sz w:val="28"/>
          <w:szCs w:val="28"/>
        </w:rPr>
        <w:t>Расчет тарифной заработной платы производственных рабочих:</w:t>
      </w:r>
    </w:p>
    <w:p w:rsidR="00CD05C4" w:rsidRDefault="00CD05C4" w:rsidP="00CD05C4">
      <w:pPr>
        <w:widowControl w:val="0"/>
        <w:spacing w:line="360" w:lineRule="auto"/>
        <w:ind w:firstLine="709"/>
        <w:jc w:val="both"/>
        <w:rPr>
          <w:b/>
          <w:sz w:val="28"/>
        </w:rPr>
      </w:pPr>
    </w:p>
    <w:p w:rsidR="00F96E32" w:rsidRPr="00CD05C4" w:rsidRDefault="00F96E32" w:rsidP="00CD05C4">
      <w:pPr>
        <w:widowControl w:val="0"/>
        <w:spacing w:line="360" w:lineRule="auto"/>
        <w:ind w:firstLine="709"/>
        <w:jc w:val="both"/>
        <w:rPr>
          <w:sz w:val="28"/>
          <w:szCs w:val="28"/>
        </w:rPr>
      </w:pPr>
      <w:r w:rsidRPr="00CD05C4">
        <w:rPr>
          <w:b/>
          <w:sz w:val="28"/>
        </w:rPr>
        <w:t xml:space="preserve">ЗПтар = </w:t>
      </w:r>
      <w:r w:rsidRPr="00CD05C4">
        <w:rPr>
          <w:b/>
          <w:sz w:val="28"/>
          <w:szCs w:val="28"/>
        </w:rPr>
        <w:sym w:font="Symbol" w:char="F053"/>
      </w:r>
      <w:r w:rsidRPr="00CD05C4">
        <w:rPr>
          <w:b/>
          <w:sz w:val="28"/>
        </w:rPr>
        <w:t>(Сч</w:t>
      </w:r>
      <w:r w:rsidRPr="00CD05C4">
        <w:rPr>
          <w:b/>
          <w:sz w:val="28"/>
          <w:vertAlign w:val="subscript"/>
          <w:lang w:val="en-US"/>
        </w:rPr>
        <w:t>ij</w:t>
      </w:r>
      <w:r w:rsidRPr="00CD05C4">
        <w:rPr>
          <w:b/>
          <w:sz w:val="28"/>
        </w:rPr>
        <w:t xml:space="preserve"> * Т</w:t>
      </w:r>
      <w:r w:rsidRPr="00CD05C4">
        <w:rPr>
          <w:b/>
          <w:sz w:val="28"/>
          <w:lang w:val="en-US"/>
        </w:rPr>
        <w:t>e</w:t>
      </w:r>
      <w:r w:rsidRPr="00CD05C4">
        <w:rPr>
          <w:b/>
          <w:sz w:val="28"/>
          <w:vertAlign w:val="subscript"/>
          <w:lang w:val="en-US"/>
        </w:rPr>
        <w:t>i</w:t>
      </w:r>
      <w:r w:rsidRPr="00CD05C4">
        <w:rPr>
          <w:b/>
          <w:sz w:val="28"/>
        </w:rPr>
        <w:t xml:space="preserve">), </w:t>
      </w:r>
      <w:r w:rsidRPr="00CD05C4">
        <w:rPr>
          <w:sz w:val="28"/>
          <w:szCs w:val="28"/>
        </w:rPr>
        <w:t xml:space="preserve">где </w:t>
      </w:r>
    </w:p>
    <w:p w:rsidR="00CD05C4" w:rsidRDefault="00CD05C4"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b/>
          <w:sz w:val="28"/>
          <w:szCs w:val="28"/>
        </w:rPr>
      </w:pPr>
      <w:r w:rsidRPr="00CD05C4">
        <w:rPr>
          <w:sz w:val="28"/>
          <w:szCs w:val="28"/>
        </w:rPr>
        <w:t>ЗПтар — тарифная заработная плата производственных рабочих, руб.;</w:t>
      </w:r>
      <w:r w:rsidRPr="00CD05C4">
        <w:rPr>
          <w:b/>
          <w:sz w:val="28"/>
          <w:szCs w:val="28"/>
        </w:rPr>
        <w:t xml:space="preserve"> </w:t>
      </w:r>
    </w:p>
    <w:p w:rsidR="00F96E32" w:rsidRPr="00CD05C4" w:rsidRDefault="00F96E32" w:rsidP="00CD05C4">
      <w:pPr>
        <w:widowControl w:val="0"/>
        <w:spacing w:line="360" w:lineRule="auto"/>
        <w:ind w:firstLine="709"/>
        <w:jc w:val="both"/>
        <w:rPr>
          <w:sz w:val="28"/>
          <w:szCs w:val="28"/>
        </w:rPr>
      </w:pPr>
      <w:r w:rsidRPr="00CD05C4">
        <w:rPr>
          <w:sz w:val="28"/>
          <w:szCs w:val="28"/>
        </w:rPr>
        <w:t>Сч</w:t>
      </w:r>
      <w:r w:rsidRPr="00CD05C4">
        <w:rPr>
          <w:sz w:val="28"/>
          <w:szCs w:val="28"/>
          <w:vertAlign w:val="subscript"/>
          <w:lang w:val="en-US"/>
        </w:rPr>
        <w:t>ij</w:t>
      </w:r>
      <w:r w:rsidRPr="00CD05C4">
        <w:rPr>
          <w:sz w:val="28"/>
          <w:szCs w:val="28"/>
        </w:rPr>
        <w:t xml:space="preserve"> — часовая тарифная ставка</w:t>
      </w:r>
      <w:r w:rsidR="00CD05C4">
        <w:rPr>
          <w:sz w:val="28"/>
          <w:szCs w:val="28"/>
        </w:rPr>
        <w:t xml:space="preserve"> </w:t>
      </w:r>
      <w:r w:rsidRPr="00CD05C4">
        <w:rPr>
          <w:sz w:val="28"/>
          <w:szCs w:val="28"/>
        </w:rPr>
        <w:t xml:space="preserve">по </w:t>
      </w:r>
      <w:r w:rsidRPr="00CD05C4">
        <w:rPr>
          <w:sz w:val="28"/>
          <w:szCs w:val="28"/>
          <w:lang w:val="en-US"/>
        </w:rPr>
        <w:t>i</w:t>
      </w:r>
      <w:r w:rsidRPr="00CD05C4">
        <w:rPr>
          <w:sz w:val="28"/>
          <w:szCs w:val="28"/>
        </w:rPr>
        <w:t>-той</w:t>
      </w:r>
      <w:r w:rsidR="00CD05C4">
        <w:rPr>
          <w:sz w:val="28"/>
          <w:szCs w:val="28"/>
        </w:rPr>
        <w:t xml:space="preserve"> </w:t>
      </w:r>
      <w:r w:rsidRPr="00CD05C4">
        <w:rPr>
          <w:sz w:val="28"/>
          <w:szCs w:val="28"/>
        </w:rPr>
        <w:t xml:space="preserve">операции, </w:t>
      </w:r>
      <w:r w:rsidRPr="00CD05C4">
        <w:rPr>
          <w:sz w:val="28"/>
          <w:szCs w:val="28"/>
          <w:lang w:val="en-US"/>
        </w:rPr>
        <w:t>j</w:t>
      </w:r>
      <w:r w:rsidRPr="00CD05C4">
        <w:rPr>
          <w:sz w:val="28"/>
          <w:szCs w:val="28"/>
        </w:rPr>
        <w:t>-го</w:t>
      </w:r>
      <w:r w:rsidR="00CD05C4">
        <w:rPr>
          <w:sz w:val="28"/>
          <w:szCs w:val="28"/>
        </w:rPr>
        <w:t xml:space="preserve"> </w:t>
      </w:r>
      <w:r w:rsidRPr="00CD05C4">
        <w:rPr>
          <w:sz w:val="28"/>
          <w:szCs w:val="28"/>
        </w:rPr>
        <w:t>разряда работ, руб.;</w:t>
      </w:r>
      <w:r w:rsidRPr="00CD05C4">
        <w:rPr>
          <w:b/>
          <w:sz w:val="28"/>
          <w:szCs w:val="28"/>
        </w:rPr>
        <w:t xml:space="preserve"> </w:t>
      </w:r>
      <w:r w:rsidRPr="00CD05C4">
        <w:rPr>
          <w:sz w:val="28"/>
          <w:szCs w:val="28"/>
        </w:rPr>
        <w:t>Т</w:t>
      </w:r>
      <w:r w:rsidRPr="00CD05C4">
        <w:rPr>
          <w:sz w:val="28"/>
          <w:szCs w:val="28"/>
          <w:lang w:val="en-US"/>
        </w:rPr>
        <w:t>e</w:t>
      </w:r>
      <w:r w:rsidRPr="00CD05C4">
        <w:rPr>
          <w:sz w:val="28"/>
          <w:szCs w:val="28"/>
          <w:vertAlign w:val="subscript"/>
          <w:lang w:val="en-US"/>
        </w:rPr>
        <w:t>i</w:t>
      </w:r>
      <w:r w:rsidRPr="00CD05C4">
        <w:rPr>
          <w:sz w:val="28"/>
          <w:szCs w:val="28"/>
        </w:rPr>
        <w:t xml:space="preserve"> — трудоемкость </w:t>
      </w:r>
      <w:r w:rsidRPr="00CD05C4">
        <w:rPr>
          <w:sz w:val="28"/>
          <w:szCs w:val="28"/>
          <w:lang w:val="en-US"/>
        </w:rPr>
        <w:t>i</w:t>
      </w:r>
      <w:r w:rsidRPr="00CD05C4">
        <w:rPr>
          <w:sz w:val="28"/>
          <w:szCs w:val="28"/>
        </w:rPr>
        <w:t>-той операции, чел-час.;</w:t>
      </w:r>
    </w:p>
    <w:p w:rsidR="00F96E32" w:rsidRPr="00CD05C4" w:rsidRDefault="00F96E32"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sz w:val="28"/>
          <w:szCs w:val="28"/>
        </w:rPr>
      </w:pPr>
      <w:r w:rsidRPr="00CD05C4">
        <w:rPr>
          <w:sz w:val="28"/>
          <w:szCs w:val="28"/>
        </w:rPr>
        <w:t xml:space="preserve">Таблица 3-Расчет тарифной заработной платы производственных рабочих </w:t>
      </w:r>
    </w:p>
    <w:tbl>
      <w:tblPr>
        <w:tblW w:w="91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7"/>
        <w:gridCol w:w="2445"/>
        <w:gridCol w:w="1289"/>
        <w:gridCol w:w="1525"/>
        <w:gridCol w:w="1707"/>
        <w:gridCol w:w="1683"/>
      </w:tblGrid>
      <w:tr w:rsidR="00F96E32" w:rsidRPr="00CD05C4" w:rsidTr="00CD05C4">
        <w:tc>
          <w:tcPr>
            <w:tcW w:w="547" w:type="dxa"/>
            <w:tcBorders>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w:t>
            </w:r>
          </w:p>
          <w:p w:rsidR="00F96E32" w:rsidRPr="00CD05C4" w:rsidRDefault="00F96E32" w:rsidP="00CD05C4">
            <w:pPr>
              <w:widowControl w:val="0"/>
              <w:spacing w:line="360" w:lineRule="auto"/>
              <w:jc w:val="both"/>
              <w:rPr>
                <w:sz w:val="20"/>
                <w:szCs w:val="20"/>
              </w:rPr>
            </w:pPr>
            <w:r w:rsidRPr="00CD05C4">
              <w:rPr>
                <w:sz w:val="20"/>
                <w:szCs w:val="20"/>
              </w:rPr>
              <w:t>п</w:t>
            </w:r>
            <w:r w:rsidRPr="00CD05C4">
              <w:rPr>
                <w:sz w:val="20"/>
                <w:szCs w:val="20"/>
                <w:lang w:val="en-US"/>
              </w:rPr>
              <w:t>/</w:t>
            </w:r>
            <w:r w:rsidRPr="00CD05C4">
              <w:rPr>
                <w:sz w:val="20"/>
                <w:szCs w:val="20"/>
              </w:rPr>
              <w:t>п</w:t>
            </w:r>
          </w:p>
        </w:tc>
        <w:tc>
          <w:tcPr>
            <w:tcW w:w="2445" w:type="dxa"/>
            <w:tcBorders>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Наименование операции</w:t>
            </w:r>
          </w:p>
        </w:tc>
        <w:tc>
          <w:tcPr>
            <w:tcW w:w="1289" w:type="dxa"/>
            <w:tcBorders>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Разряд</w:t>
            </w:r>
          </w:p>
          <w:p w:rsidR="00F96E32" w:rsidRPr="00CD05C4" w:rsidRDefault="00F96E32" w:rsidP="00CD05C4">
            <w:pPr>
              <w:widowControl w:val="0"/>
              <w:spacing w:line="360" w:lineRule="auto"/>
              <w:jc w:val="both"/>
              <w:rPr>
                <w:sz w:val="20"/>
                <w:szCs w:val="20"/>
              </w:rPr>
            </w:pPr>
            <w:r w:rsidRPr="00CD05C4">
              <w:rPr>
                <w:sz w:val="20"/>
                <w:szCs w:val="20"/>
              </w:rPr>
              <w:t>работ</w:t>
            </w:r>
          </w:p>
        </w:tc>
        <w:tc>
          <w:tcPr>
            <w:tcW w:w="1525" w:type="dxa"/>
            <w:tcBorders>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 xml:space="preserve">Часовая </w:t>
            </w:r>
          </w:p>
          <w:p w:rsidR="00F96E32" w:rsidRPr="00CD05C4" w:rsidRDefault="00F96E32" w:rsidP="00CD05C4">
            <w:pPr>
              <w:widowControl w:val="0"/>
              <w:spacing w:line="360" w:lineRule="auto"/>
              <w:jc w:val="both"/>
              <w:rPr>
                <w:sz w:val="20"/>
                <w:szCs w:val="20"/>
              </w:rPr>
            </w:pPr>
            <w:r w:rsidRPr="00CD05C4">
              <w:rPr>
                <w:sz w:val="20"/>
                <w:szCs w:val="20"/>
              </w:rPr>
              <w:t>тарифная ставка</w:t>
            </w:r>
          </w:p>
          <w:p w:rsidR="00F96E32" w:rsidRPr="00CD05C4" w:rsidRDefault="00F96E32" w:rsidP="00CD05C4">
            <w:pPr>
              <w:widowControl w:val="0"/>
              <w:spacing w:line="360" w:lineRule="auto"/>
              <w:jc w:val="both"/>
              <w:rPr>
                <w:sz w:val="20"/>
                <w:szCs w:val="20"/>
              </w:rPr>
            </w:pPr>
            <w:r w:rsidRPr="00CD05C4">
              <w:rPr>
                <w:sz w:val="20"/>
                <w:szCs w:val="20"/>
              </w:rPr>
              <w:t>(руб.)</w:t>
            </w:r>
          </w:p>
        </w:tc>
        <w:tc>
          <w:tcPr>
            <w:tcW w:w="1707" w:type="dxa"/>
            <w:tcBorders>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 xml:space="preserve">Трудоемкость, </w:t>
            </w:r>
          </w:p>
          <w:p w:rsidR="00F96E32" w:rsidRPr="00CD05C4" w:rsidRDefault="00F96E32" w:rsidP="00CD05C4">
            <w:pPr>
              <w:widowControl w:val="0"/>
              <w:spacing w:line="360" w:lineRule="auto"/>
              <w:jc w:val="both"/>
              <w:rPr>
                <w:sz w:val="20"/>
                <w:szCs w:val="20"/>
              </w:rPr>
            </w:pPr>
            <w:r w:rsidRPr="00CD05C4">
              <w:rPr>
                <w:sz w:val="20"/>
                <w:szCs w:val="20"/>
              </w:rPr>
              <w:t>(чел-час.)</w:t>
            </w:r>
          </w:p>
        </w:tc>
        <w:tc>
          <w:tcPr>
            <w:tcW w:w="1683" w:type="dxa"/>
            <w:tcBorders>
              <w:bottom w:val="single" w:sz="4" w:space="0" w:color="auto"/>
            </w:tcBorders>
          </w:tcPr>
          <w:p w:rsidR="00F96E32" w:rsidRPr="00CD05C4" w:rsidRDefault="00F96E32" w:rsidP="00CD05C4">
            <w:pPr>
              <w:widowControl w:val="0"/>
              <w:spacing w:line="360" w:lineRule="auto"/>
              <w:jc w:val="both"/>
              <w:rPr>
                <w:sz w:val="20"/>
                <w:szCs w:val="20"/>
              </w:rPr>
            </w:pPr>
            <w:r w:rsidRPr="00CD05C4">
              <w:rPr>
                <w:sz w:val="20"/>
                <w:szCs w:val="20"/>
              </w:rPr>
              <w:t xml:space="preserve">Сумма тарифной </w:t>
            </w:r>
          </w:p>
          <w:p w:rsidR="00F96E32" w:rsidRPr="00CD05C4" w:rsidRDefault="00F96E32" w:rsidP="00CD05C4">
            <w:pPr>
              <w:widowControl w:val="0"/>
              <w:spacing w:line="360" w:lineRule="auto"/>
              <w:jc w:val="both"/>
              <w:rPr>
                <w:sz w:val="20"/>
                <w:szCs w:val="20"/>
              </w:rPr>
            </w:pPr>
            <w:r w:rsidRPr="00CD05C4">
              <w:rPr>
                <w:sz w:val="20"/>
                <w:szCs w:val="20"/>
              </w:rPr>
              <w:t>зарплаты,</w:t>
            </w:r>
          </w:p>
          <w:p w:rsidR="00F96E32" w:rsidRPr="00CD05C4" w:rsidRDefault="00F96E32" w:rsidP="00CD05C4">
            <w:pPr>
              <w:widowControl w:val="0"/>
              <w:spacing w:line="360" w:lineRule="auto"/>
              <w:jc w:val="both"/>
              <w:rPr>
                <w:sz w:val="20"/>
                <w:szCs w:val="20"/>
              </w:rPr>
            </w:pPr>
            <w:r w:rsidRPr="00CD05C4">
              <w:rPr>
                <w:sz w:val="20"/>
                <w:szCs w:val="20"/>
              </w:rPr>
              <w:t>(руб.)</w:t>
            </w:r>
          </w:p>
        </w:tc>
      </w:tr>
      <w:tr w:rsidR="00F96E32" w:rsidRPr="00CD05C4" w:rsidTr="00CD05C4">
        <w:trPr>
          <w:trHeight w:val="388"/>
        </w:trPr>
        <w:tc>
          <w:tcPr>
            <w:tcW w:w="547" w:type="dxa"/>
            <w:tcBorders>
              <w:top w:val="single" w:sz="4" w:space="0" w:color="auto"/>
              <w:bottom w:val="nil"/>
            </w:tcBorders>
          </w:tcPr>
          <w:p w:rsidR="00F96E32" w:rsidRPr="00CD05C4" w:rsidRDefault="00F96E32" w:rsidP="00CD05C4">
            <w:pPr>
              <w:widowControl w:val="0"/>
              <w:spacing w:line="360" w:lineRule="auto"/>
              <w:jc w:val="both"/>
              <w:rPr>
                <w:sz w:val="20"/>
                <w:szCs w:val="20"/>
              </w:rPr>
            </w:pPr>
            <w:r w:rsidRPr="00CD05C4">
              <w:rPr>
                <w:sz w:val="20"/>
                <w:szCs w:val="20"/>
              </w:rPr>
              <w:t>1</w:t>
            </w:r>
          </w:p>
        </w:tc>
        <w:tc>
          <w:tcPr>
            <w:tcW w:w="2445" w:type="dxa"/>
            <w:tcBorders>
              <w:top w:val="single" w:sz="4" w:space="0" w:color="auto"/>
              <w:bottom w:val="nil"/>
            </w:tcBorders>
          </w:tcPr>
          <w:p w:rsidR="00F96E32" w:rsidRPr="00CD05C4" w:rsidRDefault="00F96E32" w:rsidP="00CD05C4">
            <w:pPr>
              <w:widowControl w:val="0"/>
              <w:spacing w:line="360" w:lineRule="auto"/>
              <w:jc w:val="both"/>
              <w:rPr>
                <w:sz w:val="20"/>
                <w:szCs w:val="20"/>
              </w:rPr>
            </w:pPr>
            <w:r w:rsidRPr="00CD05C4">
              <w:rPr>
                <w:sz w:val="20"/>
                <w:szCs w:val="20"/>
              </w:rPr>
              <w:t>Слесарные</w:t>
            </w:r>
          </w:p>
        </w:tc>
        <w:tc>
          <w:tcPr>
            <w:tcW w:w="1289" w:type="dxa"/>
            <w:tcBorders>
              <w:top w:val="single" w:sz="4" w:space="0" w:color="auto"/>
              <w:bottom w:val="nil"/>
            </w:tcBorders>
          </w:tcPr>
          <w:p w:rsidR="00F96E32" w:rsidRPr="00CD05C4" w:rsidRDefault="00F96E32" w:rsidP="00CD05C4">
            <w:pPr>
              <w:widowControl w:val="0"/>
              <w:spacing w:line="360" w:lineRule="auto"/>
              <w:jc w:val="both"/>
              <w:rPr>
                <w:sz w:val="20"/>
                <w:szCs w:val="20"/>
              </w:rPr>
            </w:pPr>
            <w:r w:rsidRPr="00CD05C4">
              <w:rPr>
                <w:sz w:val="20"/>
                <w:szCs w:val="20"/>
              </w:rPr>
              <w:t>3</w:t>
            </w:r>
          </w:p>
        </w:tc>
        <w:tc>
          <w:tcPr>
            <w:tcW w:w="1525" w:type="dxa"/>
            <w:tcBorders>
              <w:top w:val="single" w:sz="4" w:space="0" w:color="auto"/>
              <w:bottom w:val="nil"/>
            </w:tcBorders>
          </w:tcPr>
          <w:p w:rsidR="00F96E32" w:rsidRPr="00CD05C4" w:rsidRDefault="00F96E32" w:rsidP="00CD05C4">
            <w:pPr>
              <w:widowControl w:val="0"/>
              <w:spacing w:line="360" w:lineRule="auto"/>
              <w:jc w:val="both"/>
              <w:rPr>
                <w:sz w:val="20"/>
                <w:szCs w:val="20"/>
              </w:rPr>
            </w:pPr>
            <w:r w:rsidRPr="00CD05C4">
              <w:rPr>
                <w:sz w:val="20"/>
                <w:szCs w:val="20"/>
              </w:rPr>
              <w:t>1073</w:t>
            </w:r>
          </w:p>
        </w:tc>
        <w:tc>
          <w:tcPr>
            <w:tcW w:w="1707" w:type="dxa"/>
            <w:tcBorders>
              <w:top w:val="single" w:sz="4" w:space="0" w:color="auto"/>
              <w:bottom w:val="nil"/>
            </w:tcBorders>
          </w:tcPr>
          <w:p w:rsidR="00F96E32" w:rsidRPr="00CD05C4" w:rsidRDefault="00F96E32" w:rsidP="00CD05C4">
            <w:pPr>
              <w:widowControl w:val="0"/>
              <w:spacing w:line="360" w:lineRule="auto"/>
              <w:jc w:val="both"/>
              <w:rPr>
                <w:sz w:val="20"/>
                <w:szCs w:val="20"/>
              </w:rPr>
            </w:pPr>
            <w:r w:rsidRPr="00CD05C4">
              <w:rPr>
                <w:sz w:val="20"/>
                <w:szCs w:val="20"/>
              </w:rPr>
              <w:t>1</w:t>
            </w:r>
          </w:p>
        </w:tc>
        <w:tc>
          <w:tcPr>
            <w:tcW w:w="1683" w:type="dxa"/>
            <w:tcBorders>
              <w:top w:val="single" w:sz="4" w:space="0" w:color="auto"/>
              <w:bottom w:val="nil"/>
            </w:tcBorders>
          </w:tcPr>
          <w:p w:rsidR="00F96E32" w:rsidRPr="00CD05C4" w:rsidRDefault="00F96E32" w:rsidP="00CD05C4">
            <w:pPr>
              <w:widowControl w:val="0"/>
              <w:spacing w:line="360" w:lineRule="auto"/>
              <w:jc w:val="both"/>
              <w:rPr>
                <w:sz w:val="20"/>
                <w:szCs w:val="20"/>
              </w:rPr>
            </w:pPr>
            <w:r w:rsidRPr="00CD05C4">
              <w:rPr>
                <w:sz w:val="20"/>
                <w:szCs w:val="20"/>
              </w:rPr>
              <w:t>1073</w:t>
            </w:r>
          </w:p>
        </w:tc>
      </w:tr>
      <w:tr w:rsidR="00F96E32" w:rsidRPr="00CD05C4" w:rsidTr="00CD05C4">
        <w:trPr>
          <w:trHeight w:val="388"/>
        </w:trPr>
        <w:tc>
          <w:tcPr>
            <w:tcW w:w="547"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2</w:t>
            </w:r>
          </w:p>
        </w:tc>
        <w:tc>
          <w:tcPr>
            <w:tcW w:w="2445"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Регулировочные</w:t>
            </w:r>
          </w:p>
        </w:tc>
        <w:tc>
          <w:tcPr>
            <w:tcW w:w="1289" w:type="dxa"/>
            <w:tcBorders>
              <w:top w:val="nil"/>
              <w:bottom w:val="nil"/>
            </w:tcBorders>
          </w:tcPr>
          <w:p w:rsidR="00F96E32" w:rsidRPr="00CD05C4" w:rsidRDefault="00F96E32" w:rsidP="00CD05C4">
            <w:pPr>
              <w:widowControl w:val="0"/>
              <w:spacing w:line="360" w:lineRule="auto"/>
              <w:jc w:val="both"/>
              <w:rPr>
                <w:sz w:val="20"/>
                <w:szCs w:val="20"/>
                <w:lang w:val="en-GB"/>
              </w:rPr>
            </w:pPr>
            <w:r w:rsidRPr="00CD05C4">
              <w:rPr>
                <w:sz w:val="20"/>
                <w:szCs w:val="20"/>
                <w:lang w:val="en-GB"/>
              </w:rPr>
              <w:t>3</w:t>
            </w:r>
          </w:p>
        </w:tc>
        <w:tc>
          <w:tcPr>
            <w:tcW w:w="1525" w:type="dxa"/>
            <w:tcBorders>
              <w:top w:val="nil"/>
              <w:bottom w:val="nil"/>
            </w:tcBorders>
          </w:tcPr>
          <w:p w:rsidR="00F96E32" w:rsidRPr="00CD05C4" w:rsidRDefault="00F96E32" w:rsidP="00CD05C4">
            <w:pPr>
              <w:widowControl w:val="0"/>
              <w:spacing w:line="360" w:lineRule="auto"/>
              <w:jc w:val="both"/>
              <w:rPr>
                <w:sz w:val="20"/>
                <w:szCs w:val="20"/>
                <w:lang w:val="en-GB"/>
              </w:rPr>
            </w:pPr>
            <w:r w:rsidRPr="00CD05C4">
              <w:rPr>
                <w:sz w:val="20"/>
                <w:szCs w:val="20"/>
              </w:rPr>
              <w:t>1073</w:t>
            </w:r>
          </w:p>
        </w:tc>
        <w:tc>
          <w:tcPr>
            <w:tcW w:w="1707" w:type="dxa"/>
            <w:tcBorders>
              <w:top w:val="nil"/>
              <w:bottom w:val="nil"/>
            </w:tcBorders>
          </w:tcPr>
          <w:p w:rsidR="00F96E32" w:rsidRPr="00CD05C4" w:rsidRDefault="00F96E32" w:rsidP="00CD05C4">
            <w:pPr>
              <w:widowControl w:val="0"/>
              <w:spacing w:line="360" w:lineRule="auto"/>
              <w:jc w:val="both"/>
              <w:rPr>
                <w:sz w:val="20"/>
                <w:szCs w:val="20"/>
                <w:lang w:val="en-GB"/>
              </w:rPr>
            </w:pPr>
            <w:r w:rsidRPr="00CD05C4">
              <w:rPr>
                <w:sz w:val="20"/>
                <w:szCs w:val="20"/>
                <w:lang w:val="en-GB"/>
              </w:rPr>
              <w:t>4</w:t>
            </w:r>
          </w:p>
        </w:tc>
        <w:tc>
          <w:tcPr>
            <w:tcW w:w="1683" w:type="dxa"/>
            <w:tcBorders>
              <w:top w:val="nil"/>
              <w:bottom w:val="nil"/>
            </w:tcBorders>
          </w:tcPr>
          <w:p w:rsidR="00F96E32" w:rsidRPr="00CD05C4" w:rsidRDefault="00F96E32" w:rsidP="00CD05C4">
            <w:pPr>
              <w:pStyle w:val="xl28"/>
              <w:widowControl w:val="0"/>
              <w:pBdr>
                <w:bottom w:val="none" w:sz="0" w:space="0" w:color="auto"/>
                <w:right w:val="none" w:sz="0" w:space="0" w:color="auto"/>
              </w:pBdr>
              <w:spacing w:before="0" w:beforeAutospacing="0" w:after="0" w:afterAutospacing="0" w:line="360" w:lineRule="auto"/>
              <w:jc w:val="both"/>
              <w:rPr>
                <w:rFonts w:eastAsia="Times New Roman"/>
                <w:sz w:val="20"/>
                <w:szCs w:val="20"/>
              </w:rPr>
            </w:pPr>
            <w:r w:rsidRPr="00CD05C4">
              <w:rPr>
                <w:rFonts w:eastAsia="Times New Roman"/>
                <w:sz w:val="20"/>
                <w:szCs w:val="20"/>
              </w:rPr>
              <w:t>4292</w:t>
            </w:r>
          </w:p>
        </w:tc>
      </w:tr>
      <w:tr w:rsidR="00F96E32" w:rsidRPr="00CD05C4" w:rsidTr="00CD05C4">
        <w:trPr>
          <w:trHeight w:val="388"/>
        </w:trPr>
        <w:tc>
          <w:tcPr>
            <w:tcW w:w="547"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3</w:t>
            </w:r>
          </w:p>
        </w:tc>
        <w:tc>
          <w:tcPr>
            <w:tcW w:w="2445"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Контрольные</w:t>
            </w:r>
          </w:p>
        </w:tc>
        <w:tc>
          <w:tcPr>
            <w:tcW w:w="1289"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2</w:t>
            </w:r>
          </w:p>
        </w:tc>
        <w:tc>
          <w:tcPr>
            <w:tcW w:w="1525"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922</w:t>
            </w:r>
          </w:p>
        </w:tc>
        <w:tc>
          <w:tcPr>
            <w:tcW w:w="1707"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3</w:t>
            </w:r>
          </w:p>
        </w:tc>
        <w:tc>
          <w:tcPr>
            <w:tcW w:w="1683"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2766</w:t>
            </w:r>
          </w:p>
        </w:tc>
      </w:tr>
      <w:tr w:rsidR="00F96E32" w:rsidRPr="00CD05C4" w:rsidTr="00CD05C4">
        <w:trPr>
          <w:trHeight w:val="360"/>
        </w:trPr>
        <w:tc>
          <w:tcPr>
            <w:tcW w:w="547"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4</w:t>
            </w:r>
          </w:p>
        </w:tc>
        <w:tc>
          <w:tcPr>
            <w:tcW w:w="2445"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Монтажные</w:t>
            </w:r>
          </w:p>
        </w:tc>
        <w:tc>
          <w:tcPr>
            <w:tcW w:w="1289"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3</w:t>
            </w:r>
          </w:p>
        </w:tc>
        <w:tc>
          <w:tcPr>
            <w:tcW w:w="1525"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1073</w:t>
            </w:r>
          </w:p>
        </w:tc>
        <w:tc>
          <w:tcPr>
            <w:tcW w:w="1707" w:type="dxa"/>
            <w:tcBorders>
              <w:top w:val="nil"/>
              <w:bottom w:val="nil"/>
            </w:tcBorders>
          </w:tcPr>
          <w:p w:rsidR="00F96E32" w:rsidRPr="00CD05C4" w:rsidRDefault="00F96E32" w:rsidP="00CD05C4">
            <w:pPr>
              <w:widowControl w:val="0"/>
              <w:spacing w:line="360" w:lineRule="auto"/>
              <w:jc w:val="both"/>
              <w:rPr>
                <w:sz w:val="20"/>
                <w:szCs w:val="20"/>
                <w:lang w:val="en-GB"/>
              </w:rPr>
            </w:pPr>
            <w:r w:rsidRPr="00CD05C4">
              <w:rPr>
                <w:sz w:val="20"/>
                <w:szCs w:val="20"/>
                <w:lang w:val="en-GB"/>
              </w:rPr>
              <w:t>5</w:t>
            </w:r>
          </w:p>
        </w:tc>
        <w:tc>
          <w:tcPr>
            <w:tcW w:w="1683" w:type="dxa"/>
            <w:tcBorders>
              <w:top w:val="nil"/>
              <w:bottom w:val="nil"/>
            </w:tcBorders>
          </w:tcPr>
          <w:p w:rsidR="00F96E32" w:rsidRPr="00CD05C4" w:rsidRDefault="00F96E32" w:rsidP="00CD05C4">
            <w:pPr>
              <w:widowControl w:val="0"/>
              <w:spacing w:line="360" w:lineRule="auto"/>
              <w:jc w:val="both"/>
              <w:rPr>
                <w:sz w:val="20"/>
                <w:szCs w:val="20"/>
              </w:rPr>
            </w:pPr>
            <w:r w:rsidRPr="00CD05C4">
              <w:rPr>
                <w:sz w:val="20"/>
                <w:szCs w:val="20"/>
              </w:rPr>
              <w:t>5365</w:t>
            </w:r>
          </w:p>
        </w:tc>
      </w:tr>
      <w:tr w:rsidR="00F96E32" w:rsidRPr="00CD05C4" w:rsidTr="00CD05C4">
        <w:trPr>
          <w:cantSplit/>
          <w:trHeight w:val="564"/>
        </w:trPr>
        <w:tc>
          <w:tcPr>
            <w:tcW w:w="7513" w:type="dxa"/>
            <w:gridSpan w:val="5"/>
            <w:tcBorders>
              <w:left w:val="single" w:sz="4" w:space="0" w:color="auto"/>
              <w:bottom w:val="single" w:sz="4" w:space="0" w:color="auto"/>
              <w:right w:val="single" w:sz="4" w:space="0" w:color="auto"/>
            </w:tcBorders>
            <w:vAlign w:val="center"/>
          </w:tcPr>
          <w:p w:rsidR="00F96E32" w:rsidRPr="00CD05C4" w:rsidRDefault="00F96E32" w:rsidP="00CD05C4">
            <w:pPr>
              <w:widowControl w:val="0"/>
              <w:spacing w:line="360" w:lineRule="auto"/>
              <w:jc w:val="both"/>
              <w:rPr>
                <w:bCs/>
                <w:sz w:val="20"/>
                <w:szCs w:val="20"/>
              </w:rPr>
            </w:pPr>
            <w:r w:rsidRPr="00CD05C4">
              <w:rPr>
                <w:bCs/>
                <w:sz w:val="20"/>
                <w:szCs w:val="20"/>
              </w:rPr>
              <w:t>Итого заработная плата тарифная (ЗПтар):</w:t>
            </w:r>
          </w:p>
        </w:tc>
        <w:tc>
          <w:tcPr>
            <w:tcW w:w="1683" w:type="dxa"/>
            <w:tcBorders>
              <w:left w:val="nil"/>
              <w:bottom w:val="single" w:sz="4" w:space="0" w:color="auto"/>
              <w:right w:val="single" w:sz="4" w:space="0" w:color="auto"/>
            </w:tcBorders>
          </w:tcPr>
          <w:p w:rsidR="00F96E32" w:rsidRPr="00CD05C4" w:rsidRDefault="00F96E32" w:rsidP="00CD05C4">
            <w:pPr>
              <w:pStyle w:val="xl28"/>
              <w:widowControl w:val="0"/>
              <w:pBdr>
                <w:bottom w:val="none" w:sz="0" w:space="0" w:color="auto"/>
                <w:right w:val="none" w:sz="0" w:space="0" w:color="auto"/>
              </w:pBdr>
              <w:spacing w:before="0" w:beforeAutospacing="0" w:after="0" w:afterAutospacing="0" w:line="360" w:lineRule="auto"/>
              <w:jc w:val="both"/>
              <w:rPr>
                <w:rFonts w:eastAsia="Times New Roman"/>
                <w:sz w:val="20"/>
                <w:szCs w:val="20"/>
              </w:rPr>
            </w:pPr>
            <w:r w:rsidRPr="00CD05C4">
              <w:rPr>
                <w:rFonts w:eastAsia="Times New Roman"/>
                <w:sz w:val="20"/>
                <w:szCs w:val="20"/>
              </w:rPr>
              <w:t>13496</w:t>
            </w:r>
          </w:p>
        </w:tc>
      </w:tr>
    </w:tbl>
    <w:p w:rsidR="00F96E32" w:rsidRPr="00CD05C4" w:rsidRDefault="00F96E32"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b/>
          <w:sz w:val="28"/>
          <w:szCs w:val="28"/>
        </w:rPr>
      </w:pPr>
      <w:r w:rsidRPr="00CD05C4">
        <w:rPr>
          <w:b/>
          <w:sz w:val="28"/>
          <w:szCs w:val="28"/>
        </w:rPr>
        <w:t>3.1.4 Расчет основной заработной платы производственных рабочих:</w:t>
      </w:r>
    </w:p>
    <w:p w:rsidR="00CD05C4" w:rsidRDefault="00CD05C4"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sz w:val="28"/>
          <w:szCs w:val="28"/>
        </w:rPr>
      </w:pPr>
      <w:r w:rsidRPr="00CD05C4">
        <w:rPr>
          <w:b/>
          <w:sz w:val="28"/>
          <w:szCs w:val="28"/>
        </w:rPr>
        <w:t xml:space="preserve">ЗПосн = ЗПтар + Пр, </w:t>
      </w:r>
      <w:r w:rsidRPr="00CD05C4">
        <w:rPr>
          <w:sz w:val="28"/>
          <w:szCs w:val="28"/>
        </w:rPr>
        <w:t xml:space="preserve">где </w:t>
      </w:r>
    </w:p>
    <w:p w:rsidR="00CD05C4" w:rsidRDefault="00CD05C4"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b/>
          <w:sz w:val="28"/>
          <w:szCs w:val="28"/>
        </w:rPr>
      </w:pPr>
      <w:r w:rsidRPr="00CD05C4">
        <w:rPr>
          <w:sz w:val="28"/>
          <w:szCs w:val="28"/>
        </w:rPr>
        <w:t>ЗПосн — основная заработная плата производственных рабочих, руб.;</w:t>
      </w:r>
    </w:p>
    <w:p w:rsidR="00F96E32" w:rsidRPr="00CD05C4" w:rsidRDefault="00F96E32" w:rsidP="00CD05C4">
      <w:pPr>
        <w:widowControl w:val="0"/>
        <w:spacing w:line="360" w:lineRule="auto"/>
        <w:ind w:firstLine="709"/>
        <w:jc w:val="both"/>
        <w:rPr>
          <w:sz w:val="28"/>
          <w:szCs w:val="28"/>
        </w:rPr>
      </w:pPr>
      <w:r w:rsidRPr="00CD05C4">
        <w:rPr>
          <w:sz w:val="28"/>
          <w:szCs w:val="28"/>
        </w:rPr>
        <w:t>Пр — сумма премии, руб.</w:t>
      </w:r>
    </w:p>
    <w:p w:rsidR="00CD05C4" w:rsidRDefault="00CD05C4" w:rsidP="00CD05C4">
      <w:pPr>
        <w:widowControl w:val="0"/>
        <w:tabs>
          <w:tab w:val="num" w:pos="0"/>
          <w:tab w:val="left" w:pos="8228"/>
        </w:tabs>
        <w:spacing w:line="360" w:lineRule="auto"/>
        <w:ind w:firstLine="709"/>
        <w:jc w:val="both"/>
        <w:rPr>
          <w:sz w:val="28"/>
          <w:szCs w:val="28"/>
        </w:rPr>
      </w:pPr>
    </w:p>
    <w:p w:rsidR="00F96E32" w:rsidRPr="00CD05C4" w:rsidRDefault="00F96E32" w:rsidP="00CD05C4">
      <w:pPr>
        <w:widowControl w:val="0"/>
        <w:tabs>
          <w:tab w:val="num" w:pos="0"/>
          <w:tab w:val="left" w:pos="8228"/>
        </w:tabs>
        <w:spacing w:line="360" w:lineRule="auto"/>
        <w:ind w:firstLine="709"/>
        <w:jc w:val="both"/>
        <w:rPr>
          <w:sz w:val="28"/>
          <w:szCs w:val="28"/>
        </w:rPr>
      </w:pPr>
      <w:r w:rsidRPr="00CD05C4">
        <w:rPr>
          <w:sz w:val="28"/>
          <w:szCs w:val="28"/>
        </w:rPr>
        <w:t>Пр = ЗПтар / 100 * %Пр, где</w:t>
      </w:r>
    </w:p>
    <w:p w:rsidR="00CD05C4" w:rsidRDefault="00CD05C4" w:rsidP="00CD05C4">
      <w:pPr>
        <w:widowControl w:val="0"/>
        <w:tabs>
          <w:tab w:val="num" w:pos="0"/>
          <w:tab w:val="left" w:pos="8228"/>
        </w:tabs>
        <w:spacing w:line="360" w:lineRule="auto"/>
        <w:ind w:firstLine="709"/>
        <w:jc w:val="both"/>
        <w:rPr>
          <w:sz w:val="28"/>
          <w:szCs w:val="28"/>
        </w:rPr>
      </w:pPr>
    </w:p>
    <w:p w:rsidR="00F96E32" w:rsidRPr="00CD05C4" w:rsidRDefault="00F96E32" w:rsidP="00CD05C4">
      <w:pPr>
        <w:widowControl w:val="0"/>
        <w:tabs>
          <w:tab w:val="num" w:pos="0"/>
          <w:tab w:val="left" w:pos="8228"/>
        </w:tabs>
        <w:spacing w:line="360" w:lineRule="auto"/>
        <w:ind w:firstLine="709"/>
        <w:jc w:val="both"/>
        <w:rPr>
          <w:sz w:val="28"/>
          <w:szCs w:val="28"/>
        </w:rPr>
      </w:pPr>
      <w:r w:rsidRPr="00CD05C4">
        <w:rPr>
          <w:sz w:val="28"/>
          <w:szCs w:val="28"/>
        </w:rPr>
        <w:t>%Пр — процент премии основным производственным рабочим</w:t>
      </w:r>
      <w:r w:rsidR="00CD05C4">
        <w:rPr>
          <w:sz w:val="28"/>
          <w:szCs w:val="28"/>
        </w:rPr>
        <w:t xml:space="preserve"> </w:t>
      </w:r>
      <w:r w:rsidRPr="00CD05C4">
        <w:rPr>
          <w:sz w:val="28"/>
          <w:szCs w:val="28"/>
        </w:rPr>
        <w:t>по предприятию за</w:t>
      </w:r>
      <w:r w:rsidR="00CD05C4">
        <w:rPr>
          <w:sz w:val="28"/>
          <w:szCs w:val="28"/>
        </w:rPr>
        <w:t xml:space="preserve"> </w:t>
      </w:r>
      <w:r w:rsidRPr="00CD05C4">
        <w:rPr>
          <w:sz w:val="28"/>
          <w:szCs w:val="28"/>
        </w:rPr>
        <w:t>базисный период (30%).</w:t>
      </w:r>
    </w:p>
    <w:p w:rsidR="00F96E32" w:rsidRPr="00CD05C4" w:rsidRDefault="00F96E32" w:rsidP="00CD05C4">
      <w:pPr>
        <w:widowControl w:val="0"/>
        <w:tabs>
          <w:tab w:val="num" w:pos="0"/>
          <w:tab w:val="left" w:pos="8228"/>
        </w:tabs>
        <w:spacing w:line="360" w:lineRule="auto"/>
        <w:ind w:firstLine="709"/>
        <w:jc w:val="both"/>
        <w:rPr>
          <w:sz w:val="28"/>
          <w:szCs w:val="28"/>
        </w:rPr>
      </w:pPr>
      <w:r w:rsidRPr="00CD05C4">
        <w:rPr>
          <w:sz w:val="28"/>
          <w:szCs w:val="28"/>
        </w:rPr>
        <w:t>Пр = 13496</w:t>
      </w:r>
      <w:r w:rsidRPr="00CD05C4">
        <w:rPr>
          <w:sz w:val="28"/>
        </w:rPr>
        <w:t xml:space="preserve"> </w:t>
      </w:r>
      <w:r w:rsidRPr="00CD05C4">
        <w:rPr>
          <w:sz w:val="28"/>
          <w:szCs w:val="28"/>
        </w:rPr>
        <w:t>/ 100 * 30 = 4048,8 руб.</w:t>
      </w:r>
    </w:p>
    <w:p w:rsidR="00F96E32" w:rsidRPr="00CD05C4" w:rsidRDefault="00F96E32" w:rsidP="00CD05C4">
      <w:pPr>
        <w:widowControl w:val="0"/>
        <w:tabs>
          <w:tab w:val="num" w:pos="0"/>
          <w:tab w:val="left" w:pos="8228"/>
        </w:tabs>
        <w:spacing w:line="360" w:lineRule="auto"/>
        <w:ind w:firstLine="709"/>
        <w:jc w:val="both"/>
        <w:rPr>
          <w:sz w:val="28"/>
          <w:szCs w:val="28"/>
        </w:rPr>
      </w:pPr>
      <w:r w:rsidRPr="00CD05C4">
        <w:rPr>
          <w:sz w:val="28"/>
          <w:szCs w:val="28"/>
        </w:rPr>
        <w:t xml:space="preserve">ЗПосн = 13496 + 4048,8 = 17544,8 руб. </w:t>
      </w:r>
    </w:p>
    <w:p w:rsidR="00F96E32" w:rsidRPr="00CD05C4" w:rsidRDefault="00F96E32" w:rsidP="00CD05C4">
      <w:pPr>
        <w:widowControl w:val="0"/>
        <w:tabs>
          <w:tab w:val="num" w:pos="0"/>
          <w:tab w:val="left" w:pos="8228"/>
        </w:tabs>
        <w:spacing w:line="360" w:lineRule="auto"/>
        <w:ind w:firstLine="709"/>
        <w:jc w:val="both"/>
        <w:rPr>
          <w:sz w:val="28"/>
          <w:szCs w:val="28"/>
        </w:rPr>
      </w:pPr>
    </w:p>
    <w:p w:rsidR="00F96E32" w:rsidRPr="00CD05C4" w:rsidRDefault="00CD05C4" w:rsidP="00CD05C4">
      <w:pPr>
        <w:widowControl w:val="0"/>
        <w:spacing w:line="360" w:lineRule="auto"/>
        <w:ind w:firstLine="709"/>
        <w:jc w:val="both"/>
        <w:rPr>
          <w:b/>
          <w:sz w:val="28"/>
          <w:szCs w:val="28"/>
        </w:rPr>
      </w:pPr>
      <w:r>
        <w:rPr>
          <w:b/>
          <w:sz w:val="28"/>
          <w:szCs w:val="28"/>
        </w:rPr>
        <w:br w:type="page"/>
      </w:r>
      <w:r w:rsidR="00F96E32" w:rsidRPr="00CD05C4">
        <w:rPr>
          <w:b/>
          <w:sz w:val="28"/>
          <w:szCs w:val="28"/>
        </w:rPr>
        <w:t>3.1.5 Расчет дополнительной заработной платы производственных рабочих (ЗПдоп):</w:t>
      </w:r>
    </w:p>
    <w:p w:rsidR="00CD05C4" w:rsidRDefault="00CD05C4"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sz w:val="28"/>
          <w:szCs w:val="28"/>
        </w:rPr>
      </w:pPr>
      <w:r w:rsidRPr="00CD05C4">
        <w:rPr>
          <w:b/>
          <w:sz w:val="28"/>
          <w:szCs w:val="28"/>
        </w:rPr>
        <w:t xml:space="preserve">ЗПдоп = ЗПосн * 8,1 / 100, </w:t>
      </w:r>
      <w:r w:rsidRPr="00CD05C4">
        <w:rPr>
          <w:sz w:val="28"/>
          <w:szCs w:val="28"/>
        </w:rPr>
        <w:t>где</w:t>
      </w:r>
    </w:p>
    <w:p w:rsidR="00CD05C4" w:rsidRDefault="00CD05C4"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sz w:val="28"/>
          <w:szCs w:val="28"/>
        </w:rPr>
      </w:pPr>
      <w:r w:rsidRPr="00CD05C4">
        <w:rPr>
          <w:sz w:val="28"/>
          <w:szCs w:val="28"/>
        </w:rPr>
        <w:t>8,1 - % дополнительной зарплаты</w:t>
      </w:r>
      <w:r w:rsidR="00CD05C4">
        <w:rPr>
          <w:sz w:val="28"/>
          <w:szCs w:val="28"/>
        </w:rPr>
        <w:t xml:space="preserve"> </w:t>
      </w:r>
      <w:r w:rsidRPr="00CD05C4">
        <w:rPr>
          <w:sz w:val="28"/>
          <w:szCs w:val="28"/>
        </w:rPr>
        <w:t>по предприятию.</w:t>
      </w:r>
    </w:p>
    <w:p w:rsidR="00F96E32" w:rsidRPr="00CD05C4" w:rsidRDefault="00F96E32" w:rsidP="00CD05C4">
      <w:pPr>
        <w:widowControl w:val="0"/>
        <w:spacing w:line="360" w:lineRule="auto"/>
        <w:ind w:firstLine="709"/>
        <w:jc w:val="both"/>
        <w:rPr>
          <w:sz w:val="28"/>
          <w:szCs w:val="28"/>
        </w:rPr>
      </w:pPr>
      <w:r w:rsidRPr="00CD05C4">
        <w:rPr>
          <w:b/>
          <w:sz w:val="28"/>
          <w:szCs w:val="28"/>
        </w:rPr>
        <w:t xml:space="preserve">ЗПдоп = </w:t>
      </w:r>
      <w:r w:rsidRPr="00CD05C4">
        <w:rPr>
          <w:sz w:val="28"/>
          <w:szCs w:val="28"/>
        </w:rPr>
        <w:t>17544,8</w:t>
      </w:r>
      <w:r w:rsidRPr="00CD05C4">
        <w:rPr>
          <w:b/>
          <w:sz w:val="28"/>
          <w:szCs w:val="28"/>
        </w:rPr>
        <w:t xml:space="preserve"> * </w:t>
      </w:r>
      <w:r w:rsidRPr="00CD05C4">
        <w:rPr>
          <w:sz w:val="28"/>
          <w:szCs w:val="28"/>
        </w:rPr>
        <w:t>8,1</w:t>
      </w:r>
      <w:r w:rsidRPr="00CD05C4">
        <w:rPr>
          <w:b/>
          <w:sz w:val="28"/>
          <w:szCs w:val="28"/>
        </w:rPr>
        <w:t xml:space="preserve"> /</w:t>
      </w:r>
      <w:r w:rsidRPr="00CD05C4">
        <w:rPr>
          <w:sz w:val="28"/>
          <w:szCs w:val="28"/>
        </w:rPr>
        <w:t xml:space="preserve"> 100 = 1421,13 руб. </w:t>
      </w:r>
    </w:p>
    <w:p w:rsidR="00F96E32" w:rsidRPr="00CD05C4" w:rsidRDefault="00F96E32" w:rsidP="00CD05C4">
      <w:pPr>
        <w:widowControl w:val="0"/>
        <w:spacing w:line="360" w:lineRule="auto"/>
        <w:ind w:firstLine="709"/>
        <w:jc w:val="both"/>
        <w:rPr>
          <w:sz w:val="28"/>
          <w:szCs w:val="28"/>
        </w:rPr>
      </w:pPr>
    </w:p>
    <w:p w:rsidR="00F96E32" w:rsidRPr="00CD05C4" w:rsidRDefault="00F96E32" w:rsidP="00CD05C4">
      <w:pPr>
        <w:pStyle w:val="a4"/>
        <w:widowControl w:val="0"/>
        <w:spacing w:line="360" w:lineRule="auto"/>
        <w:ind w:firstLine="709"/>
        <w:jc w:val="both"/>
        <w:rPr>
          <w:b/>
          <w:szCs w:val="28"/>
        </w:rPr>
      </w:pPr>
      <w:r w:rsidRPr="00CD05C4">
        <w:rPr>
          <w:b/>
          <w:szCs w:val="28"/>
        </w:rPr>
        <w:t>3.1.6 Расчет отчислений</w:t>
      </w:r>
      <w:r w:rsidR="00CD05C4">
        <w:rPr>
          <w:b/>
          <w:szCs w:val="28"/>
        </w:rPr>
        <w:t xml:space="preserve"> </w:t>
      </w:r>
      <w:r w:rsidRPr="00CD05C4">
        <w:rPr>
          <w:b/>
          <w:szCs w:val="28"/>
        </w:rPr>
        <w:t>от заработной платы производственных рабочих (Озп):</w:t>
      </w:r>
    </w:p>
    <w:p w:rsidR="00F96E32" w:rsidRPr="00CD05C4" w:rsidRDefault="00F96E32" w:rsidP="00CD05C4">
      <w:pPr>
        <w:widowControl w:val="0"/>
        <w:numPr>
          <w:ilvl w:val="12"/>
          <w:numId w:val="0"/>
        </w:numPr>
        <w:spacing w:line="360" w:lineRule="auto"/>
        <w:ind w:firstLine="709"/>
        <w:jc w:val="both"/>
        <w:rPr>
          <w:sz w:val="28"/>
          <w:szCs w:val="28"/>
        </w:rPr>
      </w:pPr>
      <w:r w:rsidRPr="00CD05C4">
        <w:rPr>
          <w:sz w:val="28"/>
          <w:szCs w:val="28"/>
        </w:rPr>
        <w:t>а) в фонд соц.защиты — 35% от заработной платы;</w:t>
      </w:r>
    </w:p>
    <w:p w:rsidR="00F96E32" w:rsidRPr="00CD05C4" w:rsidRDefault="00F96E32" w:rsidP="00CD05C4">
      <w:pPr>
        <w:widowControl w:val="0"/>
        <w:numPr>
          <w:ilvl w:val="12"/>
          <w:numId w:val="0"/>
        </w:numPr>
        <w:spacing w:line="360" w:lineRule="auto"/>
        <w:ind w:firstLine="709"/>
        <w:jc w:val="both"/>
        <w:rPr>
          <w:sz w:val="28"/>
          <w:szCs w:val="28"/>
        </w:rPr>
      </w:pPr>
      <w:r w:rsidRPr="00CD05C4">
        <w:rPr>
          <w:sz w:val="28"/>
          <w:szCs w:val="28"/>
        </w:rPr>
        <w:t>б) отчисления по обязательному страхованию – 0,3 %.</w:t>
      </w:r>
    </w:p>
    <w:p w:rsidR="00CD05C4" w:rsidRDefault="00CD05C4" w:rsidP="00CD05C4">
      <w:pPr>
        <w:widowControl w:val="0"/>
        <w:numPr>
          <w:ilvl w:val="12"/>
          <w:numId w:val="0"/>
        </w:numPr>
        <w:spacing w:line="360" w:lineRule="auto"/>
        <w:ind w:firstLine="709"/>
        <w:jc w:val="both"/>
        <w:rPr>
          <w:b/>
          <w:sz w:val="28"/>
          <w:szCs w:val="28"/>
        </w:rPr>
      </w:pPr>
    </w:p>
    <w:p w:rsidR="00F96E32" w:rsidRPr="00CD05C4" w:rsidRDefault="00F96E32" w:rsidP="00CD05C4">
      <w:pPr>
        <w:widowControl w:val="0"/>
        <w:numPr>
          <w:ilvl w:val="12"/>
          <w:numId w:val="0"/>
        </w:numPr>
        <w:spacing w:line="360" w:lineRule="auto"/>
        <w:ind w:firstLine="709"/>
        <w:jc w:val="both"/>
        <w:rPr>
          <w:sz w:val="28"/>
          <w:szCs w:val="28"/>
        </w:rPr>
      </w:pPr>
      <w:r w:rsidRPr="00CD05C4">
        <w:rPr>
          <w:b/>
          <w:sz w:val="28"/>
          <w:szCs w:val="28"/>
        </w:rPr>
        <w:t>Озп = 0,353* (ЗПосн + ЗПдоп)</w:t>
      </w:r>
    </w:p>
    <w:p w:rsidR="00CD05C4" w:rsidRDefault="00CD05C4"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sz w:val="28"/>
          <w:szCs w:val="28"/>
        </w:rPr>
      </w:pPr>
      <w:r w:rsidRPr="00CD05C4">
        <w:rPr>
          <w:b/>
          <w:sz w:val="28"/>
          <w:szCs w:val="28"/>
        </w:rPr>
        <w:t xml:space="preserve">Озп = </w:t>
      </w:r>
      <w:r w:rsidRPr="00CD05C4">
        <w:rPr>
          <w:sz w:val="28"/>
          <w:szCs w:val="28"/>
        </w:rPr>
        <w:t>0,353* (17544,8 + 1421,13) = 6694,97 руб.</w:t>
      </w:r>
    </w:p>
    <w:p w:rsidR="00F96E32" w:rsidRPr="00CD05C4" w:rsidRDefault="00F96E32"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b/>
          <w:sz w:val="28"/>
          <w:szCs w:val="28"/>
        </w:rPr>
      </w:pPr>
      <w:r w:rsidRPr="00CD05C4">
        <w:rPr>
          <w:b/>
          <w:sz w:val="28"/>
          <w:szCs w:val="28"/>
        </w:rPr>
        <w:t>3.1.7 Итого прямые затраты (Зпр):</w:t>
      </w:r>
    </w:p>
    <w:p w:rsidR="00CD05C4" w:rsidRDefault="00CD05C4"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b/>
          <w:sz w:val="28"/>
          <w:szCs w:val="28"/>
        </w:rPr>
      </w:pPr>
      <w:r w:rsidRPr="00CD05C4">
        <w:rPr>
          <w:b/>
          <w:sz w:val="28"/>
          <w:szCs w:val="28"/>
        </w:rPr>
        <w:t>Зпр = М + ЗПосн + ЗПдоп + Озп</w:t>
      </w:r>
    </w:p>
    <w:p w:rsidR="00CD05C4" w:rsidRDefault="00CD05C4"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sz w:val="28"/>
          <w:szCs w:val="28"/>
        </w:rPr>
      </w:pPr>
      <w:r w:rsidRPr="00CD05C4">
        <w:rPr>
          <w:b/>
          <w:sz w:val="28"/>
          <w:szCs w:val="28"/>
        </w:rPr>
        <w:t xml:space="preserve">Зпр = </w:t>
      </w:r>
      <w:r w:rsidRPr="00CD05C4">
        <w:rPr>
          <w:sz w:val="28"/>
          <w:szCs w:val="28"/>
        </w:rPr>
        <w:t>42250 + 17544 + 1421,13 + 6694,97 = 67910,1 руб.</w:t>
      </w:r>
    </w:p>
    <w:p w:rsidR="00F96E32" w:rsidRPr="00CD05C4" w:rsidRDefault="00F96E32"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sz w:val="28"/>
          <w:szCs w:val="28"/>
        </w:rPr>
      </w:pPr>
      <w:r w:rsidRPr="00CD05C4">
        <w:rPr>
          <w:b/>
          <w:bCs/>
          <w:sz w:val="28"/>
          <w:szCs w:val="28"/>
        </w:rPr>
        <w:t>3.2</w:t>
      </w:r>
      <w:r w:rsidR="00CD05C4">
        <w:rPr>
          <w:b/>
          <w:bCs/>
          <w:sz w:val="28"/>
          <w:szCs w:val="28"/>
        </w:rPr>
        <w:t xml:space="preserve"> </w:t>
      </w:r>
      <w:r w:rsidRPr="00CD05C4">
        <w:rPr>
          <w:b/>
          <w:bCs/>
          <w:sz w:val="28"/>
          <w:szCs w:val="28"/>
        </w:rPr>
        <w:t>Расчет накладных расходов</w:t>
      </w:r>
    </w:p>
    <w:p w:rsidR="00F96E32" w:rsidRPr="00CD05C4" w:rsidRDefault="00F96E32"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sz w:val="28"/>
          <w:szCs w:val="28"/>
        </w:rPr>
      </w:pPr>
      <w:r w:rsidRPr="00CD05C4">
        <w:rPr>
          <w:b/>
          <w:sz w:val="28"/>
          <w:szCs w:val="28"/>
        </w:rPr>
        <w:t xml:space="preserve">Нр = ЗПосн / 100 * 169,2 </w:t>
      </w:r>
      <w:r w:rsidRPr="00CD05C4">
        <w:rPr>
          <w:sz w:val="28"/>
          <w:szCs w:val="28"/>
        </w:rPr>
        <w:t xml:space="preserve">где </w:t>
      </w:r>
    </w:p>
    <w:p w:rsidR="00CD05C4" w:rsidRDefault="00CD05C4"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sz w:val="28"/>
          <w:szCs w:val="28"/>
        </w:rPr>
      </w:pPr>
      <w:r w:rsidRPr="00CD05C4">
        <w:rPr>
          <w:sz w:val="28"/>
          <w:szCs w:val="28"/>
        </w:rPr>
        <w:t xml:space="preserve">169,2 – процент накладных расходов по предприятию за базисный период,%. </w:t>
      </w:r>
    </w:p>
    <w:p w:rsidR="00F96E32" w:rsidRPr="00CD05C4" w:rsidRDefault="00F96E32" w:rsidP="00CD05C4">
      <w:pPr>
        <w:widowControl w:val="0"/>
        <w:spacing w:line="360" w:lineRule="auto"/>
        <w:ind w:firstLine="709"/>
        <w:jc w:val="both"/>
        <w:rPr>
          <w:b/>
          <w:sz w:val="28"/>
          <w:szCs w:val="28"/>
        </w:rPr>
      </w:pPr>
      <w:r w:rsidRPr="00CD05C4">
        <w:rPr>
          <w:b/>
          <w:sz w:val="28"/>
          <w:szCs w:val="28"/>
        </w:rPr>
        <w:t>Нр =</w:t>
      </w:r>
      <w:r w:rsidRPr="00CD05C4">
        <w:rPr>
          <w:b/>
          <w:sz w:val="28"/>
        </w:rPr>
        <w:t xml:space="preserve"> </w:t>
      </w:r>
      <w:r w:rsidRPr="00CD05C4">
        <w:rPr>
          <w:sz w:val="28"/>
          <w:szCs w:val="28"/>
        </w:rPr>
        <w:t>17544 / 100 * 169,2 = 29684,448 руб.</w:t>
      </w:r>
    </w:p>
    <w:p w:rsidR="00F96E32" w:rsidRPr="00CD05C4" w:rsidRDefault="00F96E32" w:rsidP="00CD05C4">
      <w:pPr>
        <w:widowControl w:val="0"/>
        <w:spacing w:line="360" w:lineRule="auto"/>
        <w:ind w:firstLine="709"/>
        <w:jc w:val="both"/>
        <w:rPr>
          <w:b/>
          <w:bCs/>
          <w:sz w:val="28"/>
          <w:szCs w:val="28"/>
        </w:rPr>
      </w:pPr>
      <w:r w:rsidRPr="00CD05C4">
        <w:rPr>
          <w:b/>
          <w:bCs/>
          <w:sz w:val="28"/>
          <w:szCs w:val="28"/>
        </w:rPr>
        <w:t>3.3</w:t>
      </w:r>
      <w:r w:rsidR="00CD05C4">
        <w:rPr>
          <w:b/>
          <w:bCs/>
          <w:sz w:val="28"/>
          <w:szCs w:val="28"/>
        </w:rPr>
        <w:t xml:space="preserve"> </w:t>
      </w:r>
      <w:r w:rsidRPr="00CD05C4">
        <w:rPr>
          <w:b/>
          <w:bCs/>
          <w:sz w:val="28"/>
          <w:szCs w:val="28"/>
        </w:rPr>
        <w:t>Калькуляция себестоимости проектируемого устройства</w:t>
      </w:r>
    </w:p>
    <w:p w:rsidR="00F96E32" w:rsidRPr="00CD05C4" w:rsidRDefault="00F96E32"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sz w:val="28"/>
          <w:szCs w:val="28"/>
        </w:rPr>
      </w:pPr>
      <w:r w:rsidRPr="00CD05C4">
        <w:rPr>
          <w:sz w:val="28"/>
          <w:szCs w:val="28"/>
        </w:rPr>
        <w:t>Итого полная себестоимость :</w:t>
      </w:r>
    </w:p>
    <w:p w:rsidR="00156AB1" w:rsidRDefault="00156AB1"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b/>
          <w:sz w:val="28"/>
          <w:szCs w:val="28"/>
        </w:rPr>
      </w:pPr>
      <w:r w:rsidRPr="00CD05C4">
        <w:rPr>
          <w:b/>
          <w:sz w:val="28"/>
          <w:szCs w:val="28"/>
        </w:rPr>
        <w:t xml:space="preserve">С = Зпр + Нр </w:t>
      </w:r>
    </w:p>
    <w:p w:rsidR="00156AB1" w:rsidRDefault="00156AB1"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sz w:val="28"/>
          <w:szCs w:val="28"/>
        </w:rPr>
      </w:pPr>
      <w:r w:rsidRPr="00CD05C4">
        <w:rPr>
          <w:b/>
          <w:sz w:val="28"/>
          <w:szCs w:val="28"/>
        </w:rPr>
        <w:t xml:space="preserve">С = </w:t>
      </w:r>
      <w:r w:rsidRPr="00CD05C4">
        <w:rPr>
          <w:sz w:val="28"/>
          <w:szCs w:val="28"/>
        </w:rPr>
        <w:t>67910,1 + 29684,448 = 97594,548 руб.</w:t>
      </w:r>
    </w:p>
    <w:p w:rsidR="00F96E32" w:rsidRPr="00CD05C4" w:rsidRDefault="00F96E32" w:rsidP="00CD05C4">
      <w:pPr>
        <w:widowControl w:val="0"/>
        <w:spacing w:line="360" w:lineRule="auto"/>
        <w:ind w:firstLine="709"/>
        <w:jc w:val="both"/>
        <w:rPr>
          <w:sz w:val="28"/>
          <w:szCs w:val="28"/>
        </w:rPr>
      </w:pPr>
      <w:r w:rsidRPr="00CD05C4">
        <w:rPr>
          <w:sz w:val="28"/>
          <w:szCs w:val="28"/>
        </w:rPr>
        <w:t>Плановая прибыль:</w:t>
      </w:r>
    </w:p>
    <w:p w:rsidR="00156AB1" w:rsidRDefault="00156AB1"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b/>
          <w:sz w:val="28"/>
          <w:szCs w:val="28"/>
        </w:rPr>
      </w:pPr>
      <w:r w:rsidRPr="00CD05C4">
        <w:rPr>
          <w:b/>
          <w:sz w:val="28"/>
          <w:szCs w:val="28"/>
        </w:rPr>
        <w:t>П = Ур * С / 100;</w:t>
      </w:r>
      <w:r w:rsidR="00CD05C4">
        <w:rPr>
          <w:b/>
          <w:sz w:val="28"/>
          <w:szCs w:val="28"/>
        </w:rPr>
        <w:t xml:space="preserve"> </w:t>
      </w:r>
    </w:p>
    <w:p w:rsidR="00156AB1" w:rsidRDefault="00156AB1"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b/>
          <w:sz w:val="28"/>
          <w:szCs w:val="28"/>
        </w:rPr>
      </w:pPr>
      <w:r w:rsidRPr="00CD05C4">
        <w:rPr>
          <w:sz w:val="28"/>
          <w:szCs w:val="28"/>
        </w:rPr>
        <w:t>где Ур</w:t>
      </w:r>
      <w:r w:rsidR="00CD05C4">
        <w:rPr>
          <w:sz w:val="28"/>
          <w:szCs w:val="28"/>
        </w:rPr>
        <w:t xml:space="preserve"> </w:t>
      </w:r>
      <w:r w:rsidRPr="00CD05C4">
        <w:rPr>
          <w:sz w:val="28"/>
          <w:szCs w:val="28"/>
        </w:rPr>
        <w:t>- уровень плановой рентабельности</w:t>
      </w:r>
      <w:r w:rsidR="00CD05C4">
        <w:rPr>
          <w:sz w:val="28"/>
          <w:szCs w:val="28"/>
        </w:rPr>
        <w:t xml:space="preserve"> </w:t>
      </w:r>
      <w:r w:rsidRPr="00CD05C4">
        <w:rPr>
          <w:sz w:val="28"/>
          <w:szCs w:val="28"/>
        </w:rPr>
        <w:t>20%</w:t>
      </w:r>
    </w:p>
    <w:p w:rsidR="00F96E32" w:rsidRPr="00CD05C4" w:rsidRDefault="00F96E32" w:rsidP="00CD05C4">
      <w:pPr>
        <w:widowControl w:val="0"/>
        <w:spacing w:line="360" w:lineRule="auto"/>
        <w:ind w:firstLine="709"/>
        <w:jc w:val="both"/>
        <w:rPr>
          <w:sz w:val="28"/>
          <w:szCs w:val="28"/>
        </w:rPr>
      </w:pPr>
      <w:r w:rsidRPr="00CD05C4">
        <w:rPr>
          <w:b/>
          <w:sz w:val="28"/>
          <w:szCs w:val="28"/>
        </w:rPr>
        <w:t xml:space="preserve">П = </w:t>
      </w:r>
      <w:r w:rsidRPr="00CD05C4">
        <w:rPr>
          <w:sz w:val="28"/>
          <w:szCs w:val="28"/>
        </w:rPr>
        <w:t>20 * 97594,548 / 100 = 19518,9096 руб.</w:t>
      </w:r>
    </w:p>
    <w:p w:rsidR="00F96E32" w:rsidRPr="00CD05C4" w:rsidRDefault="00F96E32" w:rsidP="00CD05C4">
      <w:pPr>
        <w:widowControl w:val="0"/>
        <w:spacing w:line="360" w:lineRule="auto"/>
        <w:ind w:firstLine="709"/>
        <w:jc w:val="both"/>
        <w:rPr>
          <w:sz w:val="28"/>
          <w:szCs w:val="28"/>
        </w:rPr>
      </w:pPr>
      <w:r w:rsidRPr="00CD05C4">
        <w:rPr>
          <w:sz w:val="28"/>
          <w:szCs w:val="28"/>
        </w:rPr>
        <w:t>Сбор в республиканский фонд поддержки производителей</w:t>
      </w:r>
      <w:r w:rsidR="00CD05C4">
        <w:rPr>
          <w:sz w:val="28"/>
          <w:szCs w:val="28"/>
        </w:rPr>
        <w:t xml:space="preserve"> </w:t>
      </w:r>
      <w:r w:rsidRPr="00CD05C4">
        <w:rPr>
          <w:sz w:val="28"/>
          <w:szCs w:val="28"/>
        </w:rPr>
        <w:t>сельскохозяйственной продукции, продовольствия и аграрной науки – 2%,</w:t>
      </w:r>
      <w:r w:rsidR="00CD05C4">
        <w:rPr>
          <w:sz w:val="28"/>
          <w:szCs w:val="28"/>
        </w:rPr>
        <w:t xml:space="preserve"> </w:t>
      </w:r>
    </w:p>
    <w:p w:rsidR="00156AB1" w:rsidRDefault="00156AB1"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b/>
          <w:sz w:val="28"/>
          <w:szCs w:val="28"/>
        </w:rPr>
      </w:pPr>
      <w:r w:rsidRPr="00CD05C4">
        <w:rPr>
          <w:b/>
          <w:sz w:val="28"/>
          <w:szCs w:val="28"/>
        </w:rPr>
        <w:t>Сб = (С + П) * 2 / (100 – 2).</w:t>
      </w:r>
    </w:p>
    <w:p w:rsidR="00156AB1" w:rsidRDefault="00156AB1"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sz w:val="28"/>
          <w:szCs w:val="28"/>
        </w:rPr>
      </w:pPr>
      <w:r w:rsidRPr="00CD05C4">
        <w:rPr>
          <w:b/>
          <w:sz w:val="28"/>
          <w:szCs w:val="28"/>
        </w:rPr>
        <w:t xml:space="preserve">Сб = </w:t>
      </w:r>
      <w:r w:rsidRPr="00CD05C4">
        <w:rPr>
          <w:sz w:val="28"/>
          <w:szCs w:val="28"/>
        </w:rPr>
        <w:t>(97594,548 + 19518,9096) * 2 / (100 – 2 ) = 2390,1 руб.</w:t>
      </w:r>
    </w:p>
    <w:p w:rsidR="00F96E32" w:rsidRPr="00CD05C4" w:rsidRDefault="00F96E32" w:rsidP="00CD05C4">
      <w:pPr>
        <w:widowControl w:val="0"/>
        <w:spacing w:line="360" w:lineRule="auto"/>
        <w:ind w:firstLine="709"/>
        <w:jc w:val="both"/>
        <w:rPr>
          <w:sz w:val="28"/>
          <w:szCs w:val="28"/>
        </w:rPr>
      </w:pPr>
      <w:r w:rsidRPr="00CD05C4">
        <w:rPr>
          <w:sz w:val="28"/>
          <w:szCs w:val="28"/>
        </w:rPr>
        <w:t>Итого стоимость проектируемого устройства без НДС:</w:t>
      </w:r>
    </w:p>
    <w:p w:rsidR="00156AB1" w:rsidRDefault="00156AB1"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b/>
          <w:sz w:val="28"/>
          <w:szCs w:val="28"/>
        </w:rPr>
      </w:pPr>
      <w:r w:rsidRPr="00CD05C4">
        <w:rPr>
          <w:b/>
          <w:sz w:val="28"/>
          <w:szCs w:val="28"/>
        </w:rPr>
        <w:t>Сндс = С + П + Сб;</w:t>
      </w:r>
    </w:p>
    <w:p w:rsidR="00156AB1" w:rsidRDefault="00156AB1"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sz w:val="28"/>
          <w:szCs w:val="28"/>
        </w:rPr>
      </w:pPr>
      <w:r w:rsidRPr="00CD05C4">
        <w:rPr>
          <w:b/>
          <w:sz w:val="28"/>
          <w:szCs w:val="28"/>
        </w:rPr>
        <w:t xml:space="preserve">Сндс = </w:t>
      </w:r>
      <w:r w:rsidRPr="00CD05C4">
        <w:rPr>
          <w:sz w:val="28"/>
          <w:szCs w:val="28"/>
        </w:rPr>
        <w:t>97594,548 + 19518,9096+ 2390,1= 119503,5576 руб.</w:t>
      </w:r>
    </w:p>
    <w:p w:rsidR="00F96E32" w:rsidRPr="00CD05C4" w:rsidRDefault="00F96E32" w:rsidP="00CD05C4">
      <w:pPr>
        <w:widowControl w:val="0"/>
        <w:spacing w:line="360" w:lineRule="auto"/>
        <w:ind w:firstLine="709"/>
        <w:jc w:val="both"/>
        <w:rPr>
          <w:sz w:val="28"/>
          <w:szCs w:val="28"/>
        </w:rPr>
      </w:pPr>
      <w:r w:rsidRPr="00CD05C4">
        <w:rPr>
          <w:sz w:val="28"/>
          <w:szCs w:val="28"/>
        </w:rPr>
        <w:t>Налог на добавленную стоимость:</w:t>
      </w:r>
    </w:p>
    <w:p w:rsidR="00156AB1" w:rsidRDefault="00156AB1"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b/>
          <w:sz w:val="28"/>
          <w:szCs w:val="28"/>
        </w:rPr>
      </w:pPr>
      <w:r w:rsidRPr="00CD05C4">
        <w:rPr>
          <w:b/>
          <w:sz w:val="28"/>
          <w:szCs w:val="28"/>
        </w:rPr>
        <w:t>НДС = (С + П + Сб)* 18 / 100;</w:t>
      </w:r>
    </w:p>
    <w:p w:rsidR="00156AB1" w:rsidRDefault="00156AB1"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sz w:val="28"/>
          <w:szCs w:val="28"/>
        </w:rPr>
      </w:pPr>
      <w:r w:rsidRPr="00CD05C4">
        <w:rPr>
          <w:b/>
          <w:sz w:val="28"/>
          <w:szCs w:val="28"/>
        </w:rPr>
        <w:t xml:space="preserve">НДС = </w:t>
      </w:r>
      <w:r w:rsidRPr="00CD05C4">
        <w:rPr>
          <w:sz w:val="28"/>
          <w:szCs w:val="28"/>
        </w:rPr>
        <w:t>(97594,548 + 19518,9096+ 2390,1) * 18 / 100 = 21510,64 руб.</w:t>
      </w:r>
    </w:p>
    <w:p w:rsidR="00F96E32" w:rsidRPr="00CD05C4" w:rsidRDefault="00F96E32" w:rsidP="00CD05C4">
      <w:pPr>
        <w:widowControl w:val="0"/>
        <w:spacing w:line="360" w:lineRule="auto"/>
        <w:ind w:firstLine="709"/>
        <w:jc w:val="both"/>
        <w:rPr>
          <w:sz w:val="28"/>
          <w:szCs w:val="28"/>
        </w:rPr>
      </w:pPr>
      <w:r w:rsidRPr="00CD05C4">
        <w:rPr>
          <w:sz w:val="28"/>
          <w:szCs w:val="28"/>
        </w:rPr>
        <w:t>Отпускная цена проектируемого устройства с учетом НДС:</w:t>
      </w:r>
    </w:p>
    <w:p w:rsidR="00F96E32" w:rsidRPr="00CD05C4" w:rsidRDefault="00F96E32" w:rsidP="00CD05C4">
      <w:pPr>
        <w:widowControl w:val="0"/>
        <w:spacing w:line="360" w:lineRule="auto"/>
        <w:ind w:firstLine="709"/>
        <w:jc w:val="both"/>
        <w:rPr>
          <w:b/>
          <w:sz w:val="28"/>
          <w:szCs w:val="28"/>
        </w:rPr>
      </w:pPr>
      <w:r w:rsidRPr="00CD05C4">
        <w:rPr>
          <w:b/>
          <w:sz w:val="28"/>
          <w:szCs w:val="28"/>
        </w:rPr>
        <w:t>Цо = С + П + Сб + НДС</w:t>
      </w:r>
    </w:p>
    <w:p w:rsidR="00156AB1" w:rsidRDefault="00156AB1" w:rsidP="00CD05C4">
      <w:pPr>
        <w:widowControl w:val="0"/>
        <w:spacing w:line="360" w:lineRule="auto"/>
        <w:ind w:firstLine="709"/>
        <w:jc w:val="both"/>
        <w:rPr>
          <w:b/>
          <w:sz w:val="28"/>
          <w:szCs w:val="28"/>
        </w:rPr>
      </w:pPr>
    </w:p>
    <w:p w:rsidR="00F96E32" w:rsidRPr="00CD05C4" w:rsidRDefault="00F96E32" w:rsidP="00CD05C4">
      <w:pPr>
        <w:widowControl w:val="0"/>
        <w:spacing w:line="360" w:lineRule="auto"/>
        <w:ind w:firstLine="709"/>
        <w:jc w:val="both"/>
        <w:rPr>
          <w:sz w:val="28"/>
          <w:szCs w:val="28"/>
        </w:rPr>
      </w:pPr>
      <w:r w:rsidRPr="00CD05C4">
        <w:rPr>
          <w:b/>
          <w:sz w:val="28"/>
          <w:szCs w:val="28"/>
        </w:rPr>
        <w:t xml:space="preserve">Цо = </w:t>
      </w:r>
      <w:r w:rsidRPr="00CD05C4">
        <w:rPr>
          <w:sz w:val="28"/>
          <w:szCs w:val="28"/>
        </w:rPr>
        <w:t>97594,548 + 19518,9096+ 2390,1+ 21510,64= 121495,3</w:t>
      </w:r>
      <w:r w:rsidRPr="00CD05C4">
        <w:rPr>
          <w:sz w:val="28"/>
        </w:rPr>
        <w:t xml:space="preserve"> </w:t>
      </w:r>
      <w:r w:rsidRPr="00CD05C4">
        <w:rPr>
          <w:sz w:val="28"/>
          <w:szCs w:val="28"/>
        </w:rPr>
        <w:t>руб.</w:t>
      </w:r>
    </w:p>
    <w:p w:rsidR="00F96E32" w:rsidRPr="00CD05C4" w:rsidRDefault="00F96E32" w:rsidP="00CD05C4">
      <w:pPr>
        <w:widowControl w:val="0"/>
        <w:spacing w:line="360" w:lineRule="auto"/>
        <w:ind w:firstLine="709"/>
        <w:jc w:val="both"/>
        <w:rPr>
          <w:sz w:val="28"/>
          <w:szCs w:val="28"/>
        </w:rPr>
      </w:pPr>
    </w:p>
    <w:p w:rsidR="00F96E32" w:rsidRPr="00CD05C4" w:rsidRDefault="00F96E32" w:rsidP="00CD05C4">
      <w:pPr>
        <w:widowControl w:val="0"/>
        <w:spacing w:line="360" w:lineRule="auto"/>
        <w:ind w:firstLine="709"/>
        <w:jc w:val="both"/>
        <w:rPr>
          <w:sz w:val="28"/>
          <w:szCs w:val="28"/>
        </w:rPr>
      </w:pPr>
      <w:r w:rsidRPr="00CD05C4">
        <w:rPr>
          <w:sz w:val="28"/>
          <w:szCs w:val="28"/>
        </w:rPr>
        <w:t>Таблица 4. Статьи затрат калькуляции.</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5310"/>
        <w:gridCol w:w="1800"/>
        <w:gridCol w:w="1440"/>
      </w:tblGrid>
      <w:tr w:rsidR="00F96E32" w:rsidRPr="00156AB1" w:rsidTr="00156AB1">
        <w:trPr>
          <w:trHeight w:val="872"/>
        </w:trPr>
        <w:tc>
          <w:tcPr>
            <w:tcW w:w="540" w:type="dxa"/>
            <w:tcBorders>
              <w:top w:val="single" w:sz="4" w:space="0" w:color="auto"/>
              <w:bottom w:val="single" w:sz="4" w:space="0" w:color="auto"/>
              <w:right w:val="nil"/>
            </w:tcBorders>
          </w:tcPr>
          <w:p w:rsidR="00F96E32" w:rsidRPr="00156AB1" w:rsidRDefault="00F96E32" w:rsidP="00CD05C4">
            <w:pPr>
              <w:widowControl w:val="0"/>
              <w:spacing w:line="360" w:lineRule="auto"/>
              <w:jc w:val="both"/>
              <w:rPr>
                <w:sz w:val="20"/>
                <w:szCs w:val="20"/>
              </w:rPr>
            </w:pPr>
            <w:r w:rsidRPr="00156AB1">
              <w:rPr>
                <w:sz w:val="20"/>
                <w:szCs w:val="20"/>
              </w:rPr>
              <w:t>№</w:t>
            </w:r>
          </w:p>
          <w:p w:rsidR="00F96E32" w:rsidRPr="00156AB1" w:rsidRDefault="00F96E32" w:rsidP="00CD05C4">
            <w:pPr>
              <w:widowControl w:val="0"/>
              <w:spacing w:line="360" w:lineRule="auto"/>
              <w:jc w:val="both"/>
              <w:rPr>
                <w:sz w:val="20"/>
                <w:szCs w:val="20"/>
              </w:rPr>
            </w:pPr>
            <w:r w:rsidRPr="00156AB1">
              <w:rPr>
                <w:sz w:val="20"/>
                <w:szCs w:val="20"/>
                <w:lang w:val="en-US"/>
              </w:rPr>
              <w:t>n</w:t>
            </w:r>
            <w:r w:rsidRPr="00156AB1">
              <w:rPr>
                <w:sz w:val="20"/>
                <w:szCs w:val="20"/>
              </w:rPr>
              <w:t>/</w:t>
            </w:r>
            <w:r w:rsidRPr="00156AB1">
              <w:rPr>
                <w:sz w:val="20"/>
                <w:szCs w:val="20"/>
                <w:lang w:val="en-US"/>
              </w:rPr>
              <w:t>n</w:t>
            </w:r>
          </w:p>
        </w:tc>
        <w:tc>
          <w:tcPr>
            <w:tcW w:w="5310" w:type="dxa"/>
            <w:tcBorders>
              <w:top w:val="single" w:sz="4" w:space="0" w:color="auto"/>
              <w:left w:val="single" w:sz="4" w:space="0" w:color="auto"/>
              <w:bottom w:val="single" w:sz="4" w:space="0" w:color="auto"/>
              <w:right w:val="nil"/>
            </w:tcBorders>
          </w:tcPr>
          <w:p w:rsidR="00F96E32" w:rsidRPr="00156AB1" w:rsidRDefault="00F96E32" w:rsidP="00CD05C4">
            <w:pPr>
              <w:widowControl w:val="0"/>
              <w:spacing w:line="360" w:lineRule="auto"/>
              <w:jc w:val="both"/>
              <w:rPr>
                <w:sz w:val="20"/>
                <w:szCs w:val="20"/>
              </w:rPr>
            </w:pPr>
            <w:r w:rsidRPr="00156AB1">
              <w:rPr>
                <w:sz w:val="20"/>
                <w:szCs w:val="20"/>
              </w:rPr>
              <w:t>Статьи</w:t>
            </w:r>
            <w:r w:rsidR="00CD05C4" w:rsidRPr="00156AB1">
              <w:rPr>
                <w:sz w:val="20"/>
                <w:szCs w:val="20"/>
              </w:rPr>
              <w:t xml:space="preserve"> </w:t>
            </w:r>
            <w:r w:rsidRPr="00156AB1">
              <w:rPr>
                <w:sz w:val="20"/>
                <w:szCs w:val="20"/>
              </w:rPr>
              <w:t>затрат калькуляции</w:t>
            </w:r>
          </w:p>
        </w:tc>
        <w:tc>
          <w:tcPr>
            <w:tcW w:w="1800" w:type="dxa"/>
            <w:tcBorders>
              <w:top w:val="single" w:sz="4" w:space="0" w:color="auto"/>
              <w:left w:val="single" w:sz="4" w:space="0" w:color="auto"/>
              <w:bottom w:val="single" w:sz="4" w:space="0" w:color="auto"/>
              <w:right w:val="nil"/>
            </w:tcBorders>
          </w:tcPr>
          <w:p w:rsidR="00F96E32" w:rsidRPr="00156AB1" w:rsidRDefault="00F96E32" w:rsidP="00CD05C4">
            <w:pPr>
              <w:widowControl w:val="0"/>
              <w:spacing w:line="360" w:lineRule="auto"/>
              <w:jc w:val="both"/>
              <w:rPr>
                <w:sz w:val="20"/>
                <w:szCs w:val="20"/>
              </w:rPr>
            </w:pPr>
            <w:r w:rsidRPr="00156AB1">
              <w:rPr>
                <w:sz w:val="20"/>
                <w:szCs w:val="20"/>
              </w:rPr>
              <w:t>Условные обозначения</w:t>
            </w:r>
          </w:p>
        </w:tc>
        <w:tc>
          <w:tcPr>
            <w:tcW w:w="1440" w:type="dxa"/>
            <w:tcBorders>
              <w:top w:val="single" w:sz="4" w:space="0" w:color="auto"/>
              <w:left w:val="single" w:sz="4" w:space="0" w:color="auto"/>
              <w:bottom w:val="single" w:sz="4" w:space="0" w:color="auto"/>
            </w:tcBorders>
          </w:tcPr>
          <w:p w:rsidR="00F96E32" w:rsidRPr="00156AB1" w:rsidRDefault="00F96E32" w:rsidP="00CD05C4">
            <w:pPr>
              <w:widowControl w:val="0"/>
              <w:spacing w:line="360" w:lineRule="auto"/>
              <w:jc w:val="both"/>
              <w:rPr>
                <w:sz w:val="20"/>
                <w:szCs w:val="20"/>
              </w:rPr>
            </w:pPr>
            <w:r w:rsidRPr="00156AB1">
              <w:rPr>
                <w:sz w:val="20"/>
                <w:szCs w:val="20"/>
              </w:rPr>
              <w:t>Сумма, руб.</w:t>
            </w:r>
          </w:p>
        </w:tc>
      </w:tr>
      <w:tr w:rsidR="00F96E32" w:rsidRPr="00156AB1" w:rsidTr="00156AB1">
        <w:tc>
          <w:tcPr>
            <w:tcW w:w="540" w:type="dxa"/>
            <w:tcBorders>
              <w:top w:val="nil"/>
              <w:bottom w:val="single" w:sz="4" w:space="0" w:color="auto"/>
              <w:right w:val="nil"/>
            </w:tcBorders>
          </w:tcPr>
          <w:p w:rsidR="00F96E32" w:rsidRPr="00156AB1" w:rsidRDefault="00F96E32" w:rsidP="00CD05C4">
            <w:pPr>
              <w:widowControl w:val="0"/>
              <w:numPr>
                <w:ilvl w:val="0"/>
                <w:numId w:val="10"/>
              </w:numPr>
              <w:spacing w:line="360" w:lineRule="auto"/>
              <w:ind w:left="0" w:firstLine="0"/>
              <w:jc w:val="both"/>
              <w:rPr>
                <w:sz w:val="20"/>
                <w:szCs w:val="20"/>
              </w:rPr>
            </w:pPr>
          </w:p>
        </w:tc>
        <w:tc>
          <w:tcPr>
            <w:tcW w:w="5310" w:type="dxa"/>
            <w:tcBorders>
              <w:top w:val="nil"/>
              <w:left w:val="single" w:sz="4" w:space="0" w:color="auto"/>
              <w:bottom w:val="single" w:sz="4" w:space="0" w:color="auto"/>
              <w:right w:val="nil"/>
            </w:tcBorders>
          </w:tcPr>
          <w:p w:rsidR="00F96E32" w:rsidRPr="00156AB1" w:rsidRDefault="00F96E32" w:rsidP="00CD05C4">
            <w:pPr>
              <w:pStyle w:val="a9"/>
              <w:widowControl w:val="0"/>
              <w:numPr>
                <w:ilvl w:val="12"/>
                <w:numId w:val="0"/>
              </w:numPr>
              <w:spacing w:line="360" w:lineRule="auto"/>
              <w:jc w:val="both"/>
            </w:pPr>
            <w:r w:rsidRPr="00156AB1">
              <w:t>Материальные затраты</w:t>
            </w:r>
          </w:p>
        </w:tc>
        <w:tc>
          <w:tcPr>
            <w:tcW w:w="1800" w:type="dxa"/>
            <w:tcBorders>
              <w:top w:val="nil"/>
              <w:left w:val="single" w:sz="4" w:space="0" w:color="auto"/>
              <w:bottom w:val="single" w:sz="4" w:space="0" w:color="auto"/>
              <w:right w:val="nil"/>
            </w:tcBorders>
            <w:vAlign w:val="center"/>
          </w:tcPr>
          <w:p w:rsidR="00F96E32" w:rsidRPr="00156AB1" w:rsidRDefault="00F96E32" w:rsidP="00CD05C4">
            <w:pPr>
              <w:widowControl w:val="0"/>
              <w:spacing w:line="360" w:lineRule="auto"/>
              <w:jc w:val="both"/>
              <w:rPr>
                <w:sz w:val="20"/>
                <w:szCs w:val="20"/>
              </w:rPr>
            </w:pPr>
            <w:r w:rsidRPr="00156AB1">
              <w:rPr>
                <w:sz w:val="20"/>
                <w:szCs w:val="20"/>
              </w:rPr>
              <w:t>М</w:t>
            </w:r>
          </w:p>
        </w:tc>
        <w:tc>
          <w:tcPr>
            <w:tcW w:w="1440" w:type="dxa"/>
            <w:tcBorders>
              <w:top w:val="nil"/>
              <w:left w:val="single" w:sz="4" w:space="0" w:color="auto"/>
              <w:bottom w:val="single" w:sz="4" w:space="0" w:color="auto"/>
            </w:tcBorders>
            <w:vAlign w:val="center"/>
          </w:tcPr>
          <w:p w:rsidR="00F96E32" w:rsidRPr="00156AB1" w:rsidRDefault="00F96E32" w:rsidP="00CD05C4">
            <w:pPr>
              <w:widowControl w:val="0"/>
              <w:spacing w:line="360" w:lineRule="auto"/>
              <w:jc w:val="both"/>
              <w:rPr>
                <w:sz w:val="20"/>
                <w:szCs w:val="20"/>
              </w:rPr>
            </w:pPr>
            <w:r w:rsidRPr="00156AB1">
              <w:rPr>
                <w:sz w:val="20"/>
                <w:szCs w:val="20"/>
              </w:rPr>
              <w:t>42250</w:t>
            </w:r>
          </w:p>
        </w:tc>
      </w:tr>
      <w:tr w:rsidR="00F96E32" w:rsidRPr="00156AB1" w:rsidTr="00156AB1">
        <w:tc>
          <w:tcPr>
            <w:tcW w:w="540" w:type="dxa"/>
            <w:tcBorders>
              <w:top w:val="single" w:sz="4" w:space="0" w:color="auto"/>
              <w:bottom w:val="single" w:sz="4" w:space="0" w:color="auto"/>
              <w:right w:val="nil"/>
            </w:tcBorders>
          </w:tcPr>
          <w:p w:rsidR="00F96E32" w:rsidRPr="00156AB1" w:rsidRDefault="00F96E32" w:rsidP="00CD05C4">
            <w:pPr>
              <w:widowControl w:val="0"/>
              <w:numPr>
                <w:ilvl w:val="0"/>
                <w:numId w:val="10"/>
              </w:numPr>
              <w:spacing w:line="360" w:lineRule="auto"/>
              <w:ind w:left="0" w:firstLine="0"/>
              <w:jc w:val="both"/>
              <w:rPr>
                <w:sz w:val="20"/>
                <w:szCs w:val="20"/>
              </w:rPr>
            </w:pPr>
          </w:p>
        </w:tc>
        <w:tc>
          <w:tcPr>
            <w:tcW w:w="5310" w:type="dxa"/>
            <w:tcBorders>
              <w:top w:val="single" w:sz="4" w:space="0" w:color="auto"/>
              <w:left w:val="single" w:sz="4" w:space="0" w:color="auto"/>
              <w:bottom w:val="single" w:sz="4" w:space="0" w:color="auto"/>
              <w:right w:val="nil"/>
            </w:tcBorders>
          </w:tcPr>
          <w:p w:rsidR="00F96E32" w:rsidRPr="00156AB1" w:rsidRDefault="00F96E32" w:rsidP="00CD05C4">
            <w:pPr>
              <w:widowControl w:val="0"/>
              <w:spacing w:line="360" w:lineRule="auto"/>
              <w:jc w:val="both"/>
              <w:rPr>
                <w:sz w:val="20"/>
                <w:szCs w:val="20"/>
              </w:rPr>
            </w:pPr>
            <w:r w:rsidRPr="00156AB1">
              <w:rPr>
                <w:sz w:val="20"/>
                <w:szCs w:val="20"/>
              </w:rPr>
              <w:t>Заработная плата производственных рабочих</w:t>
            </w:r>
          </w:p>
        </w:tc>
        <w:tc>
          <w:tcPr>
            <w:tcW w:w="1800" w:type="dxa"/>
            <w:tcBorders>
              <w:top w:val="single" w:sz="4" w:space="0" w:color="auto"/>
              <w:left w:val="single" w:sz="4" w:space="0" w:color="auto"/>
              <w:bottom w:val="single" w:sz="4" w:space="0" w:color="auto"/>
              <w:right w:val="nil"/>
            </w:tcBorders>
            <w:vAlign w:val="center"/>
          </w:tcPr>
          <w:p w:rsidR="00F96E32" w:rsidRPr="00156AB1" w:rsidRDefault="00F96E32" w:rsidP="00CD05C4">
            <w:pPr>
              <w:widowControl w:val="0"/>
              <w:spacing w:line="360" w:lineRule="auto"/>
              <w:jc w:val="both"/>
              <w:rPr>
                <w:sz w:val="20"/>
                <w:szCs w:val="20"/>
              </w:rPr>
            </w:pPr>
            <w:r w:rsidRPr="00156AB1">
              <w:rPr>
                <w:sz w:val="20"/>
                <w:szCs w:val="20"/>
              </w:rPr>
              <w:t>ЗПосн + ЗПдоп</w:t>
            </w:r>
          </w:p>
        </w:tc>
        <w:tc>
          <w:tcPr>
            <w:tcW w:w="1440" w:type="dxa"/>
            <w:tcBorders>
              <w:top w:val="single" w:sz="4" w:space="0" w:color="auto"/>
              <w:left w:val="single" w:sz="4" w:space="0" w:color="auto"/>
              <w:bottom w:val="single" w:sz="4" w:space="0" w:color="auto"/>
            </w:tcBorders>
            <w:vAlign w:val="center"/>
          </w:tcPr>
          <w:p w:rsidR="00F96E32" w:rsidRPr="00156AB1" w:rsidRDefault="00F96E32" w:rsidP="00CD05C4">
            <w:pPr>
              <w:widowControl w:val="0"/>
              <w:spacing w:line="360" w:lineRule="auto"/>
              <w:jc w:val="both"/>
              <w:rPr>
                <w:sz w:val="20"/>
                <w:szCs w:val="20"/>
              </w:rPr>
            </w:pPr>
            <w:r w:rsidRPr="00156AB1">
              <w:rPr>
                <w:sz w:val="20"/>
                <w:szCs w:val="20"/>
              </w:rPr>
              <w:t>18965,93</w:t>
            </w:r>
          </w:p>
        </w:tc>
      </w:tr>
      <w:tr w:rsidR="00F96E32" w:rsidRPr="00156AB1" w:rsidTr="00156AB1">
        <w:trPr>
          <w:trHeight w:val="313"/>
        </w:trPr>
        <w:tc>
          <w:tcPr>
            <w:tcW w:w="540" w:type="dxa"/>
            <w:tcBorders>
              <w:top w:val="single" w:sz="4" w:space="0" w:color="auto"/>
              <w:bottom w:val="single" w:sz="4" w:space="0" w:color="auto"/>
              <w:right w:val="nil"/>
            </w:tcBorders>
          </w:tcPr>
          <w:p w:rsidR="00F96E32" w:rsidRPr="00156AB1" w:rsidRDefault="00F96E32" w:rsidP="00CD05C4">
            <w:pPr>
              <w:widowControl w:val="0"/>
              <w:numPr>
                <w:ilvl w:val="0"/>
                <w:numId w:val="10"/>
              </w:numPr>
              <w:spacing w:line="360" w:lineRule="auto"/>
              <w:ind w:left="0" w:firstLine="0"/>
              <w:jc w:val="both"/>
              <w:rPr>
                <w:sz w:val="20"/>
                <w:szCs w:val="20"/>
              </w:rPr>
            </w:pPr>
          </w:p>
        </w:tc>
        <w:tc>
          <w:tcPr>
            <w:tcW w:w="5310" w:type="dxa"/>
            <w:tcBorders>
              <w:top w:val="single" w:sz="4" w:space="0" w:color="auto"/>
              <w:left w:val="single" w:sz="4" w:space="0" w:color="auto"/>
              <w:bottom w:val="single" w:sz="4" w:space="0" w:color="auto"/>
              <w:right w:val="nil"/>
            </w:tcBorders>
          </w:tcPr>
          <w:p w:rsidR="00F96E32" w:rsidRPr="00156AB1" w:rsidRDefault="00F96E32" w:rsidP="00CD05C4">
            <w:pPr>
              <w:widowControl w:val="0"/>
              <w:spacing w:line="360" w:lineRule="auto"/>
              <w:jc w:val="both"/>
              <w:rPr>
                <w:sz w:val="20"/>
                <w:szCs w:val="20"/>
              </w:rPr>
            </w:pPr>
            <w:r w:rsidRPr="00156AB1">
              <w:rPr>
                <w:sz w:val="20"/>
                <w:szCs w:val="20"/>
              </w:rPr>
              <w:t>Отчисления от заработной платы</w:t>
            </w:r>
            <w:r w:rsidR="00CD05C4" w:rsidRPr="00156AB1">
              <w:rPr>
                <w:sz w:val="20"/>
                <w:szCs w:val="20"/>
              </w:rPr>
              <w:t xml:space="preserve"> </w:t>
            </w:r>
            <w:r w:rsidRPr="00156AB1">
              <w:rPr>
                <w:sz w:val="20"/>
                <w:szCs w:val="20"/>
              </w:rPr>
              <w:t xml:space="preserve">производственных рабочих </w:t>
            </w:r>
          </w:p>
        </w:tc>
        <w:tc>
          <w:tcPr>
            <w:tcW w:w="1800" w:type="dxa"/>
            <w:tcBorders>
              <w:top w:val="single" w:sz="4" w:space="0" w:color="auto"/>
              <w:left w:val="single" w:sz="4" w:space="0" w:color="auto"/>
              <w:bottom w:val="single" w:sz="4" w:space="0" w:color="auto"/>
              <w:right w:val="nil"/>
            </w:tcBorders>
            <w:vAlign w:val="center"/>
          </w:tcPr>
          <w:p w:rsidR="00F96E32" w:rsidRPr="00156AB1" w:rsidRDefault="00F96E32" w:rsidP="00CD05C4">
            <w:pPr>
              <w:widowControl w:val="0"/>
              <w:spacing w:line="360" w:lineRule="auto"/>
              <w:jc w:val="both"/>
              <w:rPr>
                <w:sz w:val="20"/>
                <w:szCs w:val="20"/>
              </w:rPr>
            </w:pPr>
            <w:r w:rsidRPr="00156AB1">
              <w:rPr>
                <w:sz w:val="20"/>
                <w:szCs w:val="20"/>
              </w:rPr>
              <w:t>Озп</w:t>
            </w:r>
          </w:p>
        </w:tc>
        <w:tc>
          <w:tcPr>
            <w:tcW w:w="1440" w:type="dxa"/>
            <w:tcBorders>
              <w:top w:val="single" w:sz="4" w:space="0" w:color="auto"/>
              <w:left w:val="single" w:sz="4" w:space="0" w:color="auto"/>
              <w:bottom w:val="single" w:sz="4" w:space="0" w:color="auto"/>
            </w:tcBorders>
            <w:vAlign w:val="center"/>
          </w:tcPr>
          <w:p w:rsidR="00F96E32" w:rsidRPr="00156AB1" w:rsidRDefault="00F96E32" w:rsidP="00CD05C4">
            <w:pPr>
              <w:widowControl w:val="0"/>
              <w:spacing w:line="360" w:lineRule="auto"/>
              <w:jc w:val="both"/>
              <w:rPr>
                <w:sz w:val="20"/>
                <w:szCs w:val="20"/>
              </w:rPr>
            </w:pPr>
            <w:r w:rsidRPr="00156AB1">
              <w:rPr>
                <w:sz w:val="20"/>
                <w:szCs w:val="20"/>
              </w:rPr>
              <w:t>6694,97</w:t>
            </w:r>
          </w:p>
        </w:tc>
      </w:tr>
      <w:tr w:rsidR="00F96E32" w:rsidRPr="00156AB1" w:rsidTr="00156AB1">
        <w:trPr>
          <w:trHeight w:val="367"/>
        </w:trPr>
        <w:tc>
          <w:tcPr>
            <w:tcW w:w="540" w:type="dxa"/>
            <w:tcBorders>
              <w:top w:val="single" w:sz="4" w:space="0" w:color="auto"/>
              <w:bottom w:val="single" w:sz="4" w:space="0" w:color="auto"/>
              <w:right w:val="nil"/>
            </w:tcBorders>
          </w:tcPr>
          <w:p w:rsidR="00F96E32" w:rsidRPr="00156AB1" w:rsidRDefault="00F96E32" w:rsidP="00CD05C4">
            <w:pPr>
              <w:widowControl w:val="0"/>
              <w:numPr>
                <w:ilvl w:val="0"/>
                <w:numId w:val="10"/>
              </w:numPr>
              <w:spacing w:line="360" w:lineRule="auto"/>
              <w:ind w:left="0" w:firstLine="0"/>
              <w:jc w:val="both"/>
              <w:rPr>
                <w:sz w:val="20"/>
                <w:szCs w:val="20"/>
              </w:rPr>
            </w:pPr>
          </w:p>
        </w:tc>
        <w:tc>
          <w:tcPr>
            <w:tcW w:w="5310" w:type="dxa"/>
            <w:tcBorders>
              <w:top w:val="single" w:sz="4" w:space="0" w:color="auto"/>
              <w:left w:val="single" w:sz="4" w:space="0" w:color="auto"/>
              <w:bottom w:val="single" w:sz="4" w:space="0" w:color="auto"/>
              <w:right w:val="nil"/>
            </w:tcBorders>
          </w:tcPr>
          <w:p w:rsidR="00F96E32" w:rsidRPr="00156AB1" w:rsidRDefault="00F96E32" w:rsidP="00CD05C4">
            <w:pPr>
              <w:widowControl w:val="0"/>
              <w:spacing w:line="360" w:lineRule="auto"/>
              <w:jc w:val="both"/>
              <w:rPr>
                <w:sz w:val="20"/>
                <w:szCs w:val="20"/>
              </w:rPr>
            </w:pPr>
            <w:r w:rsidRPr="00156AB1">
              <w:rPr>
                <w:sz w:val="20"/>
                <w:szCs w:val="20"/>
              </w:rPr>
              <w:t>Итого прямые затраты</w:t>
            </w:r>
            <w:r w:rsidR="00CD05C4" w:rsidRPr="00156AB1">
              <w:rPr>
                <w:sz w:val="20"/>
                <w:szCs w:val="20"/>
              </w:rPr>
              <w:t xml:space="preserve"> </w:t>
            </w:r>
          </w:p>
        </w:tc>
        <w:tc>
          <w:tcPr>
            <w:tcW w:w="1800" w:type="dxa"/>
            <w:tcBorders>
              <w:top w:val="single" w:sz="4" w:space="0" w:color="auto"/>
              <w:left w:val="single" w:sz="4" w:space="0" w:color="auto"/>
              <w:bottom w:val="single" w:sz="4" w:space="0" w:color="auto"/>
              <w:right w:val="nil"/>
            </w:tcBorders>
            <w:vAlign w:val="center"/>
          </w:tcPr>
          <w:p w:rsidR="00F96E32" w:rsidRPr="00156AB1" w:rsidRDefault="00F96E32" w:rsidP="00CD05C4">
            <w:pPr>
              <w:widowControl w:val="0"/>
              <w:spacing w:line="360" w:lineRule="auto"/>
              <w:jc w:val="both"/>
              <w:rPr>
                <w:sz w:val="20"/>
                <w:szCs w:val="20"/>
              </w:rPr>
            </w:pPr>
            <w:r w:rsidRPr="00156AB1">
              <w:rPr>
                <w:sz w:val="20"/>
                <w:szCs w:val="20"/>
              </w:rPr>
              <w:t>Зпр</w:t>
            </w:r>
          </w:p>
        </w:tc>
        <w:tc>
          <w:tcPr>
            <w:tcW w:w="1440" w:type="dxa"/>
            <w:tcBorders>
              <w:top w:val="single" w:sz="4" w:space="0" w:color="auto"/>
              <w:left w:val="single" w:sz="4" w:space="0" w:color="auto"/>
              <w:bottom w:val="single" w:sz="4" w:space="0" w:color="auto"/>
            </w:tcBorders>
            <w:vAlign w:val="center"/>
          </w:tcPr>
          <w:p w:rsidR="00F96E32" w:rsidRPr="00156AB1" w:rsidRDefault="00F96E32" w:rsidP="00CD05C4">
            <w:pPr>
              <w:widowControl w:val="0"/>
              <w:spacing w:line="360" w:lineRule="auto"/>
              <w:jc w:val="both"/>
              <w:rPr>
                <w:sz w:val="20"/>
                <w:szCs w:val="20"/>
              </w:rPr>
            </w:pPr>
            <w:r w:rsidRPr="00156AB1">
              <w:rPr>
                <w:sz w:val="20"/>
                <w:szCs w:val="20"/>
              </w:rPr>
              <w:t>67910,1</w:t>
            </w:r>
          </w:p>
        </w:tc>
      </w:tr>
      <w:tr w:rsidR="00F96E32" w:rsidRPr="00156AB1" w:rsidTr="00156AB1">
        <w:tc>
          <w:tcPr>
            <w:tcW w:w="540" w:type="dxa"/>
            <w:tcBorders>
              <w:top w:val="single" w:sz="4" w:space="0" w:color="auto"/>
              <w:bottom w:val="single" w:sz="4" w:space="0" w:color="auto"/>
              <w:right w:val="nil"/>
            </w:tcBorders>
          </w:tcPr>
          <w:p w:rsidR="00F96E32" w:rsidRPr="00156AB1" w:rsidRDefault="00F96E32" w:rsidP="00CD05C4">
            <w:pPr>
              <w:widowControl w:val="0"/>
              <w:numPr>
                <w:ilvl w:val="0"/>
                <w:numId w:val="10"/>
              </w:numPr>
              <w:spacing w:line="360" w:lineRule="auto"/>
              <w:ind w:left="0" w:firstLine="0"/>
              <w:jc w:val="both"/>
              <w:rPr>
                <w:sz w:val="20"/>
                <w:szCs w:val="20"/>
              </w:rPr>
            </w:pPr>
          </w:p>
        </w:tc>
        <w:tc>
          <w:tcPr>
            <w:tcW w:w="5310" w:type="dxa"/>
            <w:tcBorders>
              <w:top w:val="single" w:sz="4" w:space="0" w:color="auto"/>
              <w:left w:val="single" w:sz="4" w:space="0" w:color="auto"/>
              <w:bottom w:val="single" w:sz="4" w:space="0" w:color="auto"/>
              <w:right w:val="nil"/>
            </w:tcBorders>
          </w:tcPr>
          <w:p w:rsidR="00F96E32" w:rsidRPr="00156AB1" w:rsidRDefault="00F96E32" w:rsidP="00CD05C4">
            <w:pPr>
              <w:widowControl w:val="0"/>
              <w:spacing w:line="360" w:lineRule="auto"/>
              <w:jc w:val="both"/>
              <w:rPr>
                <w:sz w:val="20"/>
                <w:szCs w:val="20"/>
              </w:rPr>
            </w:pPr>
            <w:r w:rsidRPr="00156AB1">
              <w:rPr>
                <w:sz w:val="20"/>
                <w:szCs w:val="20"/>
              </w:rPr>
              <w:t xml:space="preserve">Накладные расходы </w:t>
            </w:r>
          </w:p>
        </w:tc>
        <w:tc>
          <w:tcPr>
            <w:tcW w:w="1800" w:type="dxa"/>
            <w:tcBorders>
              <w:top w:val="single" w:sz="4" w:space="0" w:color="auto"/>
              <w:left w:val="single" w:sz="4" w:space="0" w:color="auto"/>
              <w:bottom w:val="single" w:sz="4" w:space="0" w:color="auto"/>
              <w:right w:val="nil"/>
            </w:tcBorders>
            <w:vAlign w:val="center"/>
          </w:tcPr>
          <w:p w:rsidR="00F96E32" w:rsidRPr="00156AB1" w:rsidRDefault="00F96E32" w:rsidP="00CD05C4">
            <w:pPr>
              <w:widowControl w:val="0"/>
              <w:spacing w:line="360" w:lineRule="auto"/>
              <w:jc w:val="both"/>
              <w:rPr>
                <w:sz w:val="20"/>
                <w:szCs w:val="20"/>
              </w:rPr>
            </w:pPr>
            <w:r w:rsidRPr="00156AB1">
              <w:rPr>
                <w:sz w:val="20"/>
                <w:szCs w:val="20"/>
              </w:rPr>
              <w:t>Нр</w:t>
            </w:r>
          </w:p>
        </w:tc>
        <w:tc>
          <w:tcPr>
            <w:tcW w:w="1440" w:type="dxa"/>
            <w:tcBorders>
              <w:top w:val="single" w:sz="4" w:space="0" w:color="auto"/>
              <w:left w:val="single" w:sz="4" w:space="0" w:color="auto"/>
              <w:bottom w:val="single" w:sz="4" w:space="0" w:color="auto"/>
            </w:tcBorders>
            <w:vAlign w:val="center"/>
          </w:tcPr>
          <w:p w:rsidR="00F96E32" w:rsidRPr="00156AB1" w:rsidRDefault="00F96E32" w:rsidP="00CD05C4">
            <w:pPr>
              <w:widowControl w:val="0"/>
              <w:spacing w:line="360" w:lineRule="auto"/>
              <w:jc w:val="both"/>
              <w:rPr>
                <w:sz w:val="20"/>
                <w:szCs w:val="20"/>
              </w:rPr>
            </w:pPr>
            <w:r w:rsidRPr="00156AB1">
              <w:rPr>
                <w:sz w:val="20"/>
                <w:szCs w:val="20"/>
              </w:rPr>
              <w:t>29684,448</w:t>
            </w:r>
          </w:p>
        </w:tc>
      </w:tr>
      <w:tr w:rsidR="00F96E32" w:rsidRPr="00156AB1" w:rsidTr="00156AB1">
        <w:tc>
          <w:tcPr>
            <w:tcW w:w="540" w:type="dxa"/>
            <w:tcBorders>
              <w:top w:val="single" w:sz="4" w:space="0" w:color="auto"/>
              <w:bottom w:val="single" w:sz="4" w:space="0" w:color="auto"/>
              <w:right w:val="nil"/>
            </w:tcBorders>
          </w:tcPr>
          <w:p w:rsidR="00F96E32" w:rsidRPr="00156AB1" w:rsidRDefault="00F96E32" w:rsidP="00CD05C4">
            <w:pPr>
              <w:widowControl w:val="0"/>
              <w:numPr>
                <w:ilvl w:val="0"/>
                <w:numId w:val="10"/>
              </w:numPr>
              <w:spacing w:line="360" w:lineRule="auto"/>
              <w:ind w:left="0" w:firstLine="0"/>
              <w:jc w:val="both"/>
              <w:rPr>
                <w:sz w:val="20"/>
                <w:szCs w:val="20"/>
              </w:rPr>
            </w:pPr>
          </w:p>
        </w:tc>
        <w:tc>
          <w:tcPr>
            <w:tcW w:w="5310" w:type="dxa"/>
            <w:tcBorders>
              <w:top w:val="single" w:sz="4" w:space="0" w:color="auto"/>
              <w:left w:val="single" w:sz="4" w:space="0" w:color="auto"/>
              <w:bottom w:val="single" w:sz="4" w:space="0" w:color="auto"/>
              <w:right w:val="nil"/>
            </w:tcBorders>
          </w:tcPr>
          <w:p w:rsidR="00F96E32" w:rsidRPr="00156AB1" w:rsidRDefault="00F96E32" w:rsidP="00CD05C4">
            <w:pPr>
              <w:widowControl w:val="0"/>
              <w:spacing w:line="360" w:lineRule="auto"/>
              <w:jc w:val="both"/>
              <w:rPr>
                <w:sz w:val="20"/>
                <w:szCs w:val="20"/>
              </w:rPr>
            </w:pPr>
            <w:r w:rsidRPr="00156AB1">
              <w:rPr>
                <w:sz w:val="20"/>
                <w:szCs w:val="20"/>
              </w:rPr>
              <w:t>Итого полная себестоимость</w:t>
            </w:r>
            <w:r w:rsidR="00CD05C4" w:rsidRPr="00156AB1">
              <w:rPr>
                <w:sz w:val="20"/>
                <w:szCs w:val="20"/>
              </w:rPr>
              <w:t xml:space="preserve"> </w:t>
            </w:r>
            <w:r w:rsidRPr="00156AB1">
              <w:rPr>
                <w:sz w:val="20"/>
                <w:szCs w:val="20"/>
              </w:rPr>
              <w:t>( С = Зпр + Нр)</w:t>
            </w:r>
          </w:p>
        </w:tc>
        <w:tc>
          <w:tcPr>
            <w:tcW w:w="1800" w:type="dxa"/>
            <w:tcBorders>
              <w:top w:val="single" w:sz="4" w:space="0" w:color="auto"/>
              <w:left w:val="single" w:sz="4" w:space="0" w:color="auto"/>
              <w:bottom w:val="single" w:sz="4" w:space="0" w:color="auto"/>
              <w:right w:val="nil"/>
            </w:tcBorders>
            <w:vAlign w:val="center"/>
          </w:tcPr>
          <w:p w:rsidR="00F96E32" w:rsidRPr="00156AB1" w:rsidRDefault="00F96E32" w:rsidP="00CD05C4">
            <w:pPr>
              <w:widowControl w:val="0"/>
              <w:spacing w:line="360" w:lineRule="auto"/>
              <w:jc w:val="both"/>
              <w:rPr>
                <w:sz w:val="20"/>
                <w:szCs w:val="20"/>
              </w:rPr>
            </w:pPr>
            <w:r w:rsidRPr="00156AB1">
              <w:rPr>
                <w:sz w:val="20"/>
                <w:szCs w:val="20"/>
              </w:rPr>
              <w:t>С</w:t>
            </w:r>
          </w:p>
        </w:tc>
        <w:tc>
          <w:tcPr>
            <w:tcW w:w="1440" w:type="dxa"/>
            <w:tcBorders>
              <w:top w:val="single" w:sz="4" w:space="0" w:color="auto"/>
              <w:left w:val="single" w:sz="4" w:space="0" w:color="auto"/>
              <w:bottom w:val="single" w:sz="4" w:space="0" w:color="auto"/>
            </w:tcBorders>
            <w:vAlign w:val="center"/>
          </w:tcPr>
          <w:p w:rsidR="00F96E32" w:rsidRPr="00156AB1" w:rsidRDefault="00F96E32" w:rsidP="00CD05C4">
            <w:pPr>
              <w:widowControl w:val="0"/>
              <w:spacing w:line="360" w:lineRule="auto"/>
              <w:jc w:val="both"/>
              <w:rPr>
                <w:sz w:val="20"/>
                <w:szCs w:val="20"/>
              </w:rPr>
            </w:pPr>
            <w:r w:rsidRPr="00156AB1">
              <w:rPr>
                <w:sz w:val="20"/>
                <w:szCs w:val="20"/>
                <w:lang w:val="en-US"/>
              </w:rPr>
              <w:t>97594,548</w:t>
            </w:r>
          </w:p>
        </w:tc>
      </w:tr>
      <w:tr w:rsidR="00F96E32" w:rsidRPr="00156AB1" w:rsidTr="00156AB1">
        <w:tc>
          <w:tcPr>
            <w:tcW w:w="540" w:type="dxa"/>
            <w:tcBorders>
              <w:top w:val="single" w:sz="4" w:space="0" w:color="auto"/>
              <w:bottom w:val="single" w:sz="4" w:space="0" w:color="auto"/>
              <w:right w:val="nil"/>
            </w:tcBorders>
          </w:tcPr>
          <w:p w:rsidR="00F96E32" w:rsidRPr="00156AB1" w:rsidRDefault="00F96E32" w:rsidP="00CD05C4">
            <w:pPr>
              <w:widowControl w:val="0"/>
              <w:numPr>
                <w:ilvl w:val="0"/>
                <w:numId w:val="10"/>
              </w:numPr>
              <w:spacing w:line="360" w:lineRule="auto"/>
              <w:ind w:left="0" w:firstLine="0"/>
              <w:jc w:val="both"/>
              <w:rPr>
                <w:sz w:val="20"/>
                <w:szCs w:val="20"/>
              </w:rPr>
            </w:pPr>
          </w:p>
        </w:tc>
        <w:tc>
          <w:tcPr>
            <w:tcW w:w="5310" w:type="dxa"/>
            <w:tcBorders>
              <w:top w:val="single" w:sz="4" w:space="0" w:color="auto"/>
              <w:left w:val="single" w:sz="4" w:space="0" w:color="auto"/>
              <w:bottom w:val="single" w:sz="4" w:space="0" w:color="auto"/>
              <w:right w:val="nil"/>
            </w:tcBorders>
          </w:tcPr>
          <w:p w:rsidR="00F96E32" w:rsidRPr="00156AB1" w:rsidRDefault="00F96E32" w:rsidP="00CD05C4">
            <w:pPr>
              <w:widowControl w:val="0"/>
              <w:spacing w:line="360" w:lineRule="auto"/>
              <w:jc w:val="both"/>
              <w:rPr>
                <w:sz w:val="20"/>
                <w:szCs w:val="20"/>
              </w:rPr>
            </w:pPr>
            <w:r w:rsidRPr="00156AB1">
              <w:rPr>
                <w:sz w:val="20"/>
                <w:szCs w:val="20"/>
              </w:rPr>
              <w:t>Плановая прибыль (П = Ур * С / 100</w:t>
            </w:r>
            <w:r w:rsidR="00CD05C4" w:rsidRPr="00156AB1">
              <w:rPr>
                <w:sz w:val="20"/>
                <w:szCs w:val="20"/>
              </w:rPr>
              <w:t xml:space="preserve"> </w:t>
            </w:r>
            <w:r w:rsidRPr="00156AB1">
              <w:rPr>
                <w:sz w:val="20"/>
                <w:szCs w:val="20"/>
              </w:rPr>
              <w:t>;</w:t>
            </w:r>
            <w:r w:rsidR="00CD05C4" w:rsidRPr="00156AB1">
              <w:rPr>
                <w:sz w:val="20"/>
                <w:szCs w:val="20"/>
              </w:rPr>
              <w:t xml:space="preserve"> </w:t>
            </w:r>
            <w:r w:rsidRPr="00156AB1">
              <w:rPr>
                <w:sz w:val="20"/>
                <w:szCs w:val="20"/>
              </w:rPr>
              <w:t>где Ур</w:t>
            </w:r>
            <w:r w:rsidR="00CD05C4" w:rsidRPr="00156AB1">
              <w:rPr>
                <w:sz w:val="20"/>
                <w:szCs w:val="20"/>
              </w:rPr>
              <w:t xml:space="preserve"> </w:t>
            </w:r>
            <w:r w:rsidRPr="00156AB1">
              <w:rPr>
                <w:sz w:val="20"/>
                <w:szCs w:val="20"/>
              </w:rPr>
              <w:t>- уровень плановой рентабельности</w:t>
            </w:r>
            <w:r w:rsidR="00CD05C4" w:rsidRPr="00156AB1">
              <w:rPr>
                <w:sz w:val="20"/>
                <w:szCs w:val="20"/>
              </w:rPr>
              <w:t xml:space="preserve"> </w:t>
            </w:r>
            <w:r w:rsidRPr="00156AB1">
              <w:rPr>
                <w:sz w:val="20"/>
                <w:szCs w:val="20"/>
              </w:rPr>
              <w:t>20%)</w:t>
            </w:r>
          </w:p>
        </w:tc>
        <w:tc>
          <w:tcPr>
            <w:tcW w:w="1800" w:type="dxa"/>
            <w:tcBorders>
              <w:top w:val="single" w:sz="4" w:space="0" w:color="auto"/>
              <w:left w:val="single" w:sz="4" w:space="0" w:color="auto"/>
              <w:bottom w:val="single" w:sz="4" w:space="0" w:color="auto"/>
              <w:right w:val="nil"/>
            </w:tcBorders>
            <w:vAlign w:val="center"/>
          </w:tcPr>
          <w:p w:rsidR="00F96E32" w:rsidRPr="00156AB1" w:rsidRDefault="00F96E32" w:rsidP="00CD05C4">
            <w:pPr>
              <w:widowControl w:val="0"/>
              <w:spacing w:line="360" w:lineRule="auto"/>
              <w:jc w:val="both"/>
              <w:rPr>
                <w:sz w:val="20"/>
                <w:szCs w:val="20"/>
              </w:rPr>
            </w:pPr>
            <w:r w:rsidRPr="00156AB1">
              <w:rPr>
                <w:sz w:val="20"/>
                <w:szCs w:val="20"/>
              </w:rPr>
              <w:t>П</w:t>
            </w:r>
          </w:p>
        </w:tc>
        <w:tc>
          <w:tcPr>
            <w:tcW w:w="1440" w:type="dxa"/>
            <w:tcBorders>
              <w:top w:val="single" w:sz="4" w:space="0" w:color="auto"/>
              <w:left w:val="single" w:sz="4" w:space="0" w:color="auto"/>
              <w:bottom w:val="single" w:sz="4" w:space="0" w:color="auto"/>
            </w:tcBorders>
            <w:vAlign w:val="center"/>
          </w:tcPr>
          <w:p w:rsidR="00F96E32" w:rsidRPr="00156AB1" w:rsidRDefault="00F96E32" w:rsidP="00CD05C4">
            <w:pPr>
              <w:widowControl w:val="0"/>
              <w:spacing w:line="360" w:lineRule="auto"/>
              <w:jc w:val="both"/>
              <w:rPr>
                <w:sz w:val="20"/>
                <w:szCs w:val="20"/>
              </w:rPr>
            </w:pPr>
            <w:r w:rsidRPr="00156AB1">
              <w:rPr>
                <w:sz w:val="20"/>
                <w:szCs w:val="20"/>
              </w:rPr>
              <w:t>19518,909</w:t>
            </w:r>
          </w:p>
        </w:tc>
      </w:tr>
      <w:tr w:rsidR="00F96E32" w:rsidRPr="00156AB1" w:rsidTr="00156AB1">
        <w:trPr>
          <w:trHeight w:val="1200"/>
        </w:trPr>
        <w:tc>
          <w:tcPr>
            <w:tcW w:w="540" w:type="dxa"/>
            <w:tcBorders>
              <w:top w:val="single" w:sz="4" w:space="0" w:color="auto"/>
              <w:bottom w:val="single" w:sz="4" w:space="0" w:color="auto"/>
              <w:right w:val="nil"/>
            </w:tcBorders>
          </w:tcPr>
          <w:p w:rsidR="00F96E32" w:rsidRPr="00156AB1" w:rsidRDefault="00F96E32" w:rsidP="00CD05C4">
            <w:pPr>
              <w:widowControl w:val="0"/>
              <w:numPr>
                <w:ilvl w:val="0"/>
                <w:numId w:val="10"/>
              </w:numPr>
              <w:spacing w:line="360" w:lineRule="auto"/>
              <w:ind w:left="0" w:firstLine="0"/>
              <w:jc w:val="both"/>
              <w:rPr>
                <w:sz w:val="20"/>
                <w:szCs w:val="20"/>
              </w:rPr>
            </w:pPr>
          </w:p>
        </w:tc>
        <w:tc>
          <w:tcPr>
            <w:tcW w:w="5310" w:type="dxa"/>
            <w:tcBorders>
              <w:top w:val="single" w:sz="4" w:space="0" w:color="auto"/>
              <w:left w:val="single" w:sz="4" w:space="0" w:color="auto"/>
              <w:bottom w:val="single" w:sz="4" w:space="0" w:color="auto"/>
              <w:right w:val="nil"/>
            </w:tcBorders>
          </w:tcPr>
          <w:p w:rsidR="00F96E32" w:rsidRPr="00156AB1" w:rsidRDefault="00F96E32" w:rsidP="00CD05C4">
            <w:pPr>
              <w:widowControl w:val="0"/>
              <w:spacing w:line="360" w:lineRule="auto"/>
              <w:jc w:val="both"/>
              <w:rPr>
                <w:sz w:val="20"/>
                <w:szCs w:val="20"/>
              </w:rPr>
            </w:pPr>
            <w:r w:rsidRPr="00156AB1">
              <w:rPr>
                <w:sz w:val="20"/>
                <w:szCs w:val="20"/>
              </w:rPr>
              <w:t>Сбор в республиканский фонд поддержки производителей</w:t>
            </w:r>
            <w:r w:rsidR="00CD05C4" w:rsidRPr="00156AB1">
              <w:rPr>
                <w:sz w:val="20"/>
                <w:szCs w:val="20"/>
              </w:rPr>
              <w:t xml:space="preserve"> </w:t>
            </w:r>
            <w:r w:rsidRPr="00156AB1">
              <w:rPr>
                <w:sz w:val="20"/>
                <w:szCs w:val="20"/>
              </w:rPr>
              <w:t>сельскохозяйственной продукции, продовольствия и аграрной науки – 2%,</w:t>
            </w:r>
            <w:r w:rsidR="00CD05C4" w:rsidRPr="00156AB1">
              <w:rPr>
                <w:sz w:val="20"/>
                <w:szCs w:val="20"/>
              </w:rPr>
              <w:t xml:space="preserve"> </w:t>
            </w:r>
          </w:p>
          <w:p w:rsidR="00F96E32" w:rsidRPr="00156AB1" w:rsidRDefault="00F96E32" w:rsidP="00CD05C4">
            <w:pPr>
              <w:widowControl w:val="0"/>
              <w:spacing w:line="360" w:lineRule="auto"/>
              <w:jc w:val="both"/>
              <w:rPr>
                <w:sz w:val="20"/>
                <w:szCs w:val="20"/>
              </w:rPr>
            </w:pPr>
            <w:r w:rsidRPr="00156AB1">
              <w:rPr>
                <w:sz w:val="20"/>
                <w:szCs w:val="20"/>
              </w:rPr>
              <w:t>Сб = (С + П) * 2 / (100 – 2).</w:t>
            </w:r>
          </w:p>
        </w:tc>
        <w:tc>
          <w:tcPr>
            <w:tcW w:w="1800" w:type="dxa"/>
            <w:tcBorders>
              <w:top w:val="single" w:sz="4" w:space="0" w:color="auto"/>
              <w:left w:val="single" w:sz="4" w:space="0" w:color="auto"/>
              <w:bottom w:val="single" w:sz="4" w:space="0" w:color="auto"/>
              <w:right w:val="nil"/>
            </w:tcBorders>
            <w:vAlign w:val="center"/>
          </w:tcPr>
          <w:p w:rsidR="00F96E32" w:rsidRPr="00156AB1" w:rsidRDefault="00F96E32" w:rsidP="00CD05C4">
            <w:pPr>
              <w:widowControl w:val="0"/>
              <w:spacing w:line="360" w:lineRule="auto"/>
              <w:jc w:val="both"/>
              <w:rPr>
                <w:sz w:val="20"/>
                <w:szCs w:val="20"/>
              </w:rPr>
            </w:pPr>
            <w:r w:rsidRPr="00156AB1">
              <w:rPr>
                <w:sz w:val="20"/>
                <w:szCs w:val="20"/>
              </w:rPr>
              <w:t>Сб</w:t>
            </w:r>
          </w:p>
        </w:tc>
        <w:tc>
          <w:tcPr>
            <w:tcW w:w="1440" w:type="dxa"/>
            <w:tcBorders>
              <w:top w:val="single" w:sz="4" w:space="0" w:color="auto"/>
              <w:left w:val="single" w:sz="4" w:space="0" w:color="auto"/>
              <w:bottom w:val="single" w:sz="4" w:space="0" w:color="auto"/>
            </w:tcBorders>
            <w:vAlign w:val="center"/>
          </w:tcPr>
          <w:p w:rsidR="00F96E32" w:rsidRPr="00156AB1" w:rsidRDefault="00F96E32" w:rsidP="00CD05C4">
            <w:pPr>
              <w:widowControl w:val="0"/>
              <w:spacing w:line="360" w:lineRule="auto"/>
              <w:jc w:val="both"/>
              <w:rPr>
                <w:sz w:val="20"/>
                <w:szCs w:val="20"/>
              </w:rPr>
            </w:pPr>
            <w:r w:rsidRPr="00156AB1">
              <w:rPr>
                <w:sz w:val="20"/>
                <w:szCs w:val="20"/>
              </w:rPr>
              <w:t>2390,1</w:t>
            </w:r>
          </w:p>
        </w:tc>
      </w:tr>
      <w:tr w:rsidR="00F96E32" w:rsidRPr="00156AB1" w:rsidTr="00156AB1">
        <w:trPr>
          <w:trHeight w:val="836"/>
        </w:trPr>
        <w:tc>
          <w:tcPr>
            <w:tcW w:w="540" w:type="dxa"/>
            <w:tcBorders>
              <w:top w:val="single" w:sz="4" w:space="0" w:color="auto"/>
              <w:bottom w:val="single" w:sz="4" w:space="0" w:color="auto"/>
              <w:right w:val="nil"/>
            </w:tcBorders>
          </w:tcPr>
          <w:p w:rsidR="00F96E32" w:rsidRPr="00156AB1" w:rsidRDefault="00F96E32" w:rsidP="00CD05C4">
            <w:pPr>
              <w:widowControl w:val="0"/>
              <w:numPr>
                <w:ilvl w:val="0"/>
                <w:numId w:val="10"/>
              </w:numPr>
              <w:spacing w:line="360" w:lineRule="auto"/>
              <w:ind w:left="0" w:firstLine="0"/>
              <w:jc w:val="both"/>
              <w:rPr>
                <w:sz w:val="20"/>
                <w:szCs w:val="20"/>
              </w:rPr>
            </w:pPr>
          </w:p>
        </w:tc>
        <w:tc>
          <w:tcPr>
            <w:tcW w:w="5310" w:type="dxa"/>
            <w:tcBorders>
              <w:top w:val="single" w:sz="4" w:space="0" w:color="auto"/>
              <w:left w:val="single" w:sz="4" w:space="0" w:color="auto"/>
              <w:bottom w:val="single" w:sz="4" w:space="0" w:color="auto"/>
              <w:right w:val="nil"/>
            </w:tcBorders>
          </w:tcPr>
          <w:p w:rsidR="00F96E32" w:rsidRPr="00156AB1" w:rsidRDefault="00F96E32" w:rsidP="00CD05C4">
            <w:pPr>
              <w:widowControl w:val="0"/>
              <w:spacing w:line="360" w:lineRule="auto"/>
              <w:jc w:val="both"/>
              <w:rPr>
                <w:sz w:val="20"/>
                <w:szCs w:val="20"/>
              </w:rPr>
            </w:pPr>
            <w:r w:rsidRPr="00156AB1">
              <w:rPr>
                <w:sz w:val="20"/>
                <w:szCs w:val="20"/>
              </w:rPr>
              <w:t xml:space="preserve">Итого стоимость проектируемого устройства без НДС Сндс = С + П + Сб </w:t>
            </w:r>
          </w:p>
        </w:tc>
        <w:tc>
          <w:tcPr>
            <w:tcW w:w="1800" w:type="dxa"/>
            <w:tcBorders>
              <w:top w:val="single" w:sz="4" w:space="0" w:color="auto"/>
              <w:left w:val="single" w:sz="4" w:space="0" w:color="auto"/>
              <w:bottom w:val="single" w:sz="4" w:space="0" w:color="auto"/>
              <w:right w:val="nil"/>
            </w:tcBorders>
            <w:vAlign w:val="center"/>
          </w:tcPr>
          <w:p w:rsidR="00F96E32" w:rsidRPr="00156AB1" w:rsidRDefault="00F96E32" w:rsidP="00CD05C4">
            <w:pPr>
              <w:widowControl w:val="0"/>
              <w:spacing w:line="360" w:lineRule="auto"/>
              <w:jc w:val="both"/>
              <w:rPr>
                <w:sz w:val="20"/>
                <w:szCs w:val="20"/>
              </w:rPr>
            </w:pPr>
            <w:r w:rsidRPr="00156AB1">
              <w:rPr>
                <w:sz w:val="20"/>
                <w:szCs w:val="20"/>
              </w:rPr>
              <w:t>Сндс</w:t>
            </w:r>
          </w:p>
        </w:tc>
        <w:tc>
          <w:tcPr>
            <w:tcW w:w="1440" w:type="dxa"/>
            <w:tcBorders>
              <w:top w:val="single" w:sz="4" w:space="0" w:color="auto"/>
              <w:left w:val="single" w:sz="4" w:space="0" w:color="auto"/>
              <w:bottom w:val="single" w:sz="4" w:space="0" w:color="auto"/>
            </w:tcBorders>
            <w:vAlign w:val="center"/>
          </w:tcPr>
          <w:p w:rsidR="00F96E32" w:rsidRPr="00156AB1" w:rsidRDefault="00F96E32" w:rsidP="00CD05C4">
            <w:pPr>
              <w:widowControl w:val="0"/>
              <w:spacing w:line="360" w:lineRule="auto"/>
              <w:jc w:val="both"/>
              <w:rPr>
                <w:sz w:val="20"/>
                <w:szCs w:val="20"/>
              </w:rPr>
            </w:pPr>
            <w:r w:rsidRPr="00156AB1">
              <w:rPr>
                <w:sz w:val="20"/>
                <w:szCs w:val="20"/>
                <w:lang w:val="en-US"/>
              </w:rPr>
              <w:t>119503,5</w:t>
            </w:r>
            <w:r w:rsidRPr="00156AB1">
              <w:rPr>
                <w:sz w:val="20"/>
                <w:szCs w:val="20"/>
              </w:rPr>
              <w:t>6</w:t>
            </w:r>
          </w:p>
        </w:tc>
      </w:tr>
      <w:tr w:rsidR="00F96E32" w:rsidRPr="00156AB1" w:rsidTr="00156AB1">
        <w:tc>
          <w:tcPr>
            <w:tcW w:w="540" w:type="dxa"/>
            <w:tcBorders>
              <w:top w:val="single" w:sz="4" w:space="0" w:color="auto"/>
              <w:bottom w:val="single" w:sz="4" w:space="0" w:color="auto"/>
              <w:right w:val="nil"/>
            </w:tcBorders>
          </w:tcPr>
          <w:p w:rsidR="00F96E32" w:rsidRPr="00156AB1" w:rsidRDefault="00F96E32" w:rsidP="00CD05C4">
            <w:pPr>
              <w:widowControl w:val="0"/>
              <w:numPr>
                <w:ilvl w:val="0"/>
                <w:numId w:val="10"/>
              </w:numPr>
              <w:spacing w:line="360" w:lineRule="auto"/>
              <w:ind w:left="0" w:firstLine="0"/>
              <w:jc w:val="both"/>
              <w:rPr>
                <w:sz w:val="20"/>
                <w:szCs w:val="20"/>
              </w:rPr>
            </w:pPr>
          </w:p>
        </w:tc>
        <w:tc>
          <w:tcPr>
            <w:tcW w:w="5310" w:type="dxa"/>
            <w:tcBorders>
              <w:top w:val="single" w:sz="4" w:space="0" w:color="auto"/>
              <w:left w:val="single" w:sz="4" w:space="0" w:color="auto"/>
              <w:bottom w:val="single" w:sz="4" w:space="0" w:color="auto"/>
              <w:right w:val="nil"/>
            </w:tcBorders>
          </w:tcPr>
          <w:p w:rsidR="00F96E32" w:rsidRPr="00156AB1" w:rsidRDefault="00F96E32" w:rsidP="00CD05C4">
            <w:pPr>
              <w:widowControl w:val="0"/>
              <w:spacing w:line="360" w:lineRule="auto"/>
              <w:jc w:val="both"/>
              <w:rPr>
                <w:sz w:val="20"/>
                <w:szCs w:val="20"/>
              </w:rPr>
            </w:pPr>
            <w:r w:rsidRPr="00156AB1">
              <w:rPr>
                <w:sz w:val="20"/>
                <w:szCs w:val="20"/>
              </w:rPr>
              <w:t xml:space="preserve">Налог на добавленную стоимость </w:t>
            </w:r>
          </w:p>
          <w:tbl>
            <w:tblPr>
              <w:tblW w:w="0" w:type="auto"/>
              <w:tblInd w:w="1526" w:type="dxa"/>
              <w:tblLayout w:type="fixed"/>
              <w:tblLook w:val="0000" w:firstRow="0" w:lastRow="0" w:firstColumn="0" w:lastColumn="0" w:noHBand="0" w:noVBand="0"/>
            </w:tblPr>
            <w:tblGrid>
              <w:gridCol w:w="1134"/>
              <w:gridCol w:w="3544"/>
              <w:gridCol w:w="283"/>
            </w:tblGrid>
            <w:tr w:rsidR="00F96E32" w:rsidRPr="00156AB1">
              <w:trPr>
                <w:cantSplit/>
                <w:trHeight w:val="330"/>
              </w:trPr>
              <w:tc>
                <w:tcPr>
                  <w:tcW w:w="1134" w:type="dxa"/>
                  <w:vMerge w:val="restart"/>
                  <w:tcBorders>
                    <w:top w:val="nil"/>
                    <w:left w:val="nil"/>
                    <w:bottom w:val="nil"/>
                    <w:right w:val="nil"/>
                  </w:tcBorders>
                </w:tcPr>
                <w:p w:rsidR="00F96E32" w:rsidRPr="00156AB1" w:rsidRDefault="00F96E32" w:rsidP="00CD05C4">
                  <w:pPr>
                    <w:widowControl w:val="0"/>
                    <w:spacing w:line="360" w:lineRule="auto"/>
                    <w:jc w:val="both"/>
                    <w:rPr>
                      <w:sz w:val="20"/>
                      <w:szCs w:val="20"/>
                    </w:rPr>
                  </w:pPr>
                  <w:r w:rsidRPr="00156AB1">
                    <w:rPr>
                      <w:sz w:val="20"/>
                      <w:szCs w:val="20"/>
                    </w:rPr>
                    <w:t>НДС =</w:t>
                  </w:r>
                </w:p>
              </w:tc>
              <w:tc>
                <w:tcPr>
                  <w:tcW w:w="3544" w:type="dxa"/>
                  <w:tcBorders>
                    <w:top w:val="nil"/>
                    <w:left w:val="nil"/>
                    <w:bottom w:val="single" w:sz="4" w:space="0" w:color="auto"/>
                    <w:right w:val="nil"/>
                  </w:tcBorders>
                  <w:vAlign w:val="bottom"/>
                </w:tcPr>
                <w:p w:rsidR="00F96E32" w:rsidRPr="00156AB1" w:rsidRDefault="00F96E32" w:rsidP="00CD05C4">
                  <w:pPr>
                    <w:widowControl w:val="0"/>
                    <w:spacing w:line="360" w:lineRule="auto"/>
                    <w:jc w:val="both"/>
                    <w:rPr>
                      <w:sz w:val="20"/>
                      <w:szCs w:val="20"/>
                    </w:rPr>
                  </w:pPr>
                  <w:r w:rsidRPr="00156AB1">
                    <w:rPr>
                      <w:sz w:val="20"/>
                      <w:szCs w:val="20"/>
                    </w:rPr>
                    <w:t>(С + П + Сб)* 18</w:t>
                  </w:r>
                </w:p>
              </w:tc>
              <w:tc>
                <w:tcPr>
                  <w:tcW w:w="283" w:type="dxa"/>
                  <w:vMerge w:val="restart"/>
                  <w:tcBorders>
                    <w:top w:val="nil"/>
                    <w:left w:val="nil"/>
                    <w:bottom w:val="nil"/>
                    <w:right w:val="nil"/>
                  </w:tcBorders>
                  <w:vAlign w:val="center"/>
                </w:tcPr>
                <w:p w:rsidR="00F96E32" w:rsidRPr="00156AB1" w:rsidRDefault="00F96E32" w:rsidP="00CD05C4">
                  <w:pPr>
                    <w:widowControl w:val="0"/>
                    <w:spacing w:line="360" w:lineRule="auto"/>
                    <w:jc w:val="both"/>
                    <w:rPr>
                      <w:sz w:val="20"/>
                      <w:szCs w:val="20"/>
                    </w:rPr>
                  </w:pPr>
                  <w:r w:rsidRPr="00156AB1">
                    <w:rPr>
                      <w:sz w:val="20"/>
                      <w:szCs w:val="20"/>
                    </w:rPr>
                    <w:t xml:space="preserve">, </w:t>
                  </w:r>
                </w:p>
              </w:tc>
            </w:tr>
            <w:tr w:rsidR="00F96E32" w:rsidRPr="00156AB1">
              <w:trPr>
                <w:cantSplit/>
                <w:trHeight w:val="285"/>
              </w:trPr>
              <w:tc>
                <w:tcPr>
                  <w:tcW w:w="1134" w:type="dxa"/>
                  <w:vMerge/>
                  <w:tcBorders>
                    <w:top w:val="nil"/>
                    <w:left w:val="nil"/>
                    <w:bottom w:val="nil"/>
                    <w:right w:val="nil"/>
                  </w:tcBorders>
                </w:tcPr>
                <w:p w:rsidR="00F96E32" w:rsidRPr="00156AB1" w:rsidRDefault="00F96E32" w:rsidP="00CD05C4">
                  <w:pPr>
                    <w:widowControl w:val="0"/>
                    <w:spacing w:line="360" w:lineRule="auto"/>
                    <w:jc w:val="both"/>
                    <w:rPr>
                      <w:sz w:val="20"/>
                      <w:szCs w:val="20"/>
                    </w:rPr>
                  </w:pPr>
                </w:p>
              </w:tc>
              <w:tc>
                <w:tcPr>
                  <w:tcW w:w="3544" w:type="dxa"/>
                  <w:tcBorders>
                    <w:top w:val="single" w:sz="4" w:space="0" w:color="auto"/>
                    <w:left w:val="nil"/>
                    <w:bottom w:val="nil"/>
                    <w:right w:val="nil"/>
                  </w:tcBorders>
                </w:tcPr>
                <w:p w:rsidR="00F96E32" w:rsidRPr="00156AB1" w:rsidRDefault="00F96E32" w:rsidP="00CD05C4">
                  <w:pPr>
                    <w:widowControl w:val="0"/>
                    <w:spacing w:line="360" w:lineRule="auto"/>
                    <w:jc w:val="both"/>
                    <w:rPr>
                      <w:sz w:val="20"/>
                      <w:szCs w:val="20"/>
                    </w:rPr>
                  </w:pPr>
                  <w:r w:rsidRPr="00156AB1">
                    <w:rPr>
                      <w:sz w:val="20"/>
                      <w:szCs w:val="20"/>
                    </w:rPr>
                    <w:t xml:space="preserve">100 </w:t>
                  </w:r>
                </w:p>
              </w:tc>
              <w:tc>
                <w:tcPr>
                  <w:tcW w:w="283" w:type="dxa"/>
                  <w:vMerge/>
                  <w:tcBorders>
                    <w:top w:val="nil"/>
                    <w:left w:val="nil"/>
                    <w:bottom w:val="nil"/>
                    <w:right w:val="nil"/>
                  </w:tcBorders>
                </w:tcPr>
                <w:p w:rsidR="00F96E32" w:rsidRPr="00156AB1" w:rsidRDefault="00F96E32" w:rsidP="00CD05C4">
                  <w:pPr>
                    <w:widowControl w:val="0"/>
                    <w:spacing w:line="360" w:lineRule="auto"/>
                    <w:jc w:val="both"/>
                    <w:rPr>
                      <w:sz w:val="20"/>
                      <w:szCs w:val="20"/>
                    </w:rPr>
                  </w:pPr>
                </w:p>
              </w:tc>
            </w:tr>
          </w:tbl>
          <w:p w:rsidR="00F96E32" w:rsidRPr="00156AB1" w:rsidRDefault="00F96E32" w:rsidP="00CD05C4">
            <w:pPr>
              <w:widowControl w:val="0"/>
              <w:spacing w:line="360" w:lineRule="auto"/>
              <w:jc w:val="both"/>
              <w:rPr>
                <w:sz w:val="20"/>
                <w:szCs w:val="20"/>
              </w:rPr>
            </w:pPr>
          </w:p>
        </w:tc>
        <w:tc>
          <w:tcPr>
            <w:tcW w:w="1800" w:type="dxa"/>
            <w:tcBorders>
              <w:top w:val="single" w:sz="4" w:space="0" w:color="auto"/>
              <w:left w:val="single" w:sz="4" w:space="0" w:color="auto"/>
              <w:bottom w:val="single" w:sz="4" w:space="0" w:color="auto"/>
              <w:right w:val="nil"/>
            </w:tcBorders>
            <w:vAlign w:val="center"/>
          </w:tcPr>
          <w:p w:rsidR="00F96E32" w:rsidRPr="00156AB1" w:rsidRDefault="00F96E32" w:rsidP="00CD05C4">
            <w:pPr>
              <w:widowControl w:val="0"/>
              <w:spacing w:line="360" w:lineRule="auto"/>
              <w:jc w:val="both"/>
              <w:rPr>
                <w:sz w:val="20"/>
                <w:szCs w:val="20"/>
              </w:rPr>
            </w:pPr>
            <w:r w:rsidRPr="00156AB1">
              <w:rPr>
                <w:sz w:val="20"/>
                <w:szCs w:val="20"/>
              </w:rPr>
              <w:t>НДС</w:t>
            </w:r>
          </w:p>
        </w:tc>
        <w:tc>
          <w:tcPr>
            <w:tcW w:w="1440" w:type="dxa"/>
            <w:tcBorders>
              <w:top w:val="single" w:sz="4" w:space="0" w:color="auto"/>
              <w:left w:val="single" w:sz="4" w:space="0" w:color="auto"/>
              <w:bottom w:val="single" w:sz="4" w:space="0" w:color="auto"/>
            </w:tcBorders>
            <w:vAlign w:val="center"/>
          </w:tcPr>
          <w:p w:rsidR="00F96E32" w:rsidRPr="00156AB1" w:rsidRDefault="00F96E32" w:rsidP="00CD05C4">
            <w:pPr>
              <w:widowControl w:val="0"/>
              <w:spacing w:line="360" w:lineRule="auto"/>
              <w:jc w:val="both"/>
              <w:rPr>
                <w:sz w:val="20"/>
                <w:szCs w:val="20"/>
              </w:rPr>
            </w:pPr>
            <w:r w:rsidRPr="00156AB1">
              <w:rPr>
                <w:sz w:val="20"/>
                <w:szCs w:val="20"/>
                <w:lang w:val="en-US"/>
              </w:rPr>
              <w:t>21510,64</w:t>
            </w:r>
          </w:p>
        </w:tc>
      </w:tr>
      <w:tr w:rsidR="00F96E32" w:rsidRPr="00156AB1" w:rsidTr="00156AB1">
        <w:tc>
          <w:tcPr>
            <w:tcW w:w="540" w:type="dxa"/>
            <w:tcBorders>
              <w:top w:val="single" w:sz="4" w:space="0" w:color="auto"/>
              <w:bottom w:val="single" w:sz="4" w:space="0" w:color="auto"/>
              <w:right w:val="nil"/>
            </w:tcBorders>
          </w:tcPr>
          <w:p w:rsidR="00F96E32" w:rsidRPr="00156AB1" w:rsidRDefault="00F96E32" w:rsidP="00CD05C4">
            <w:pPr>
              <w:widowControl w:val="0"/>
              <w:numPr>
                <w:ilvl w:val="0"/>
                <w:numId w:val="10"/>
              </w:numPr>
              <w:spacing w:line="360" w:lineRule="auto"/>
              <w:ind w:left="0" w:firstLine="0"/>
              <w:jc w:val="both"/>
              <w:rPr>
                <w:sz w:val="20"/>
                <w:szCs w:val="20"/>
              </w:rPr>
            </w:pPr>
          </w:p>
        </w:tc>
        <w:tc>
          <w:tcPr>
            <w:tcW w:w="5310" w:type="dxa"/>
            <w:tcBorders>
              <w:top w:val="single" w:sz="4" w:space="0" w:color="auto"/>
              <w:left w:val="single" w:sz="4" w:space="0" w:color="auto"/>
              <w:bottom w:val="single" w:sz="4" w:space="0" w:color="auto"/>
              <w:right w:val="nil"/>
            </w:tcBorders>
          </w:tcPr>
          <w:p w:rsidR="00F96E32" w:rsidRPr="00156AB1" w:rsidRDefault="00F96E32" w:rsidP="00CD05C4">
            <w:pPr>
              <w:widowControl w:val="0"/>
              <w:spacing w:line="360" w:lineRule="auto"/>
              <w:jc w:val="both"/>
              <w:rPr>
                <w:sz w:val="20"/>
                <w:szCs w:val="20"/>
              </w:rPr>
            </w:pPr>
            <w:r w:rsidRPr="00156AB1">
              <w:rPr>
                <w:sz w:val="20"/>
                <w:szCs w:val="20"/>
              </w:rPr>
              <w:t xml:space="preserve">Отпускная цена проектируемого устройства с учетом НДС: Цо = С + П + Сб + НДС, </w:t>
            </w:r>
          </w:p>
        </w:tc>
        <w:tc>
          <w:tcPr>
            <w:tcW w:w="1800" w:type="dxa"/>
            <w:tcBorders>
              <w:top w:val="single" w:sz="4" w:space="0" w:color="auto"/>
              <w:left w:val="single" w:sz="4" w:space="0" w:color="auto"/>
              <w:bottom w:val="single" w:sz="4" w:space="0" w:color="auto"/>
              <w:right w:val="nil"/>
            </w:tcBorders>
            <w:vAlign w:val="center"/>
          </w:tcPr>
          <w:p w:rsidR="00F96E32" w:rsidRPr="00156AB1" w:rsidRDefault="00F96E32" w:rsidP="00CD05C4">
            <w:pPr>
              <w:widowControl w:val="0"/>
              <w:spacing w:line="360" w:lineRule="auto"/>
              <w:jc w:val="both"/>
              <w:rPr>
                <w:sz w:val="20"/>
                <w:szCs w:val="20"/>
              </w:rPr>
            </w:pPr>
            <w:r w:rsidRPr="00156AB1">
              <w:rPr>
                <w:sz w:val="20"/>
                <w:szCs w:val="20"/>
              </w:rPr>
              <w:t>Цо</w:t>
            </w:r>
          </w:p>
        </w:tc>
        <w:tc>
          <w:tcPr>
            <w:tcW w:w="1440" w:type="dxa"/>
            <w:tcBorders>
              <w:top w:val="single" w:sz="4" w:space="0" w:color="auto"/>
              <w:left w:val="single" w:sz="4" w:space="0" w:color="auto"/>
              <w:bottom w:val="single" w:sz="4" w:space="0" w:color="auto"/>
            </w:tcBorders>
            <w:vAlign w:val="center"/>
          </w:tcPr>
          <w:p w:rsidR="00F96E32" w:rsidRPr="00156AB1" w:rsidRDefault="00F96E32" w:rsidP="00CD05C4">
            <w:pPr>
              <w:widowControl w:val="0"/>
              <w:spacing w:line="360" w:lineRule="auto"/>
              <w:jc w:val="both"/>
              <w:rPr>
                <w:sz w:val="20"/>
                <w:szCs w:val="20"/>
              </w:rPr>
            </w:pPr>
            <w:r w:rsidRPr="00156AB1">
              <w:rPr>
                <w:sz w:val="20"/>
                <w:szCs w:val="20"/>
              </w:rPr>
              <w:t>121495,3</w:t>
            </w:r>
          </w:p>
        </w:tc>
      </w:tr>
    </w:tbl>
    <w:p w:rsidR="00F96E32" w:rsidRPr="00CD05C4" w:rsidRDefault="00F96E32" w:rsidP="00CD05C4">
      <w:pPr>
        <w:pStyle w:val="21"/>
        <w:widowControl w:val="0"/>
        <w:spacing w:after="0" w:line="360" w:lineRule="auto"/>
        <w:ind w:left="0" w:firstLine="709"/>
        <w:jc w:val="both"/>
        <w:rPr>
          <w:sz w:val="28"/>
          <w:szCs w:val="28"/>
        </w:rPr>
      </w:pPr>
    </w:p>
    <w:p w:rsidR="00F96E32" w:rsidRPr="00CD05C4" w:rsidRDefault="00F96E32" w:rsidP="00CD05C4">
      <w:pPr>
        <w:pStyle w:val="21"/>
        <w:widowControl w:val="0"/>
        <w:spacing w:after="0" w:line="360" w:lineRule="auto"/>
        <w:ind w:left="0" w:firstLine="709"/>
        <w:jc w:val="both"/>
        <w:rPr>
          <w:sz w:val="28"/>
          <w:szCs w:val="28"/>
        </w:rPr>
      </w:pPr>
      <w:r w:rsidRPr="00CD05C4">
        <w:rPr>
          <w:sz w:val="28"/>
          <w:szCs w:val="28"/>
        </w:rPr>
        <w:t>В результате проведенных расчетов были определены следующие экономические показатели:</w:t>
      </w:r>
    </w:p>
    <w:p w:rsidR="00F96E32" w:rsidRPr="00CD05C4" w:rsidRDefault="00F96E32" w:rsidP="00CD05C4">
      <w:pPr>
        <w:widowControl w:val="0"/>
        <w:numPr>
          <w:ilvl w:val="0"/>
          <w:numId w:val="11"/>
        </w:numPr>
        <w:spacing w:line="360" w:lineRule="auto"/>
        <w:ind w:left="0" w:firstLine="709"/>
        <w:jc w:val="both"/>
        <w:rPr>
          <w:sz w:val="28"/>
          <w:szCs w:val="28"/>
        </w:rPr>
      </w:pPr>
      <w:r w:rsidRPr="00CD05C4">
        <w:rPr>
          <w:sz w:val="28"/>
          <w:szCs w:val="28"/>
        </w:rPr>
        <w:t xml:space="preserve">Материальные затраты </w:t>
      </w:r>
      <w:r w:rsidRPr="00CD05C4">
        <w:rPr>
          <w:sz w:val="28"/>
          <w:szCs w:val="28"/>
        </w:rPr>
        <w:tab/>
      </w:r>
      <w:r w:rsidRPr="00CD05C4">
        <w:rPr>
          <w:sz w:val="28"/>
          <w:szCs w:val="28"/>
        </w:rPr>
        <w:tab/>
        <w:t>- 42250</w:t>
      </w:r>
      <w:r w:rsidRPr="00CD05C4">
        <w:rPr>
          <w:sz w:val="28"/>
          <w:szCs w:val="28"/>
          <w:lang w:val="en-US"/>
        </w:rPr>
        <w:t xml:space="preserve"> </w:t>
      </w:r>
      <w:r w:rsidRPr="00CD05C4">
        <w:rPr>
          <w:sz w:val="28"/>
          <w:szCs w:val="28"/>
        </w:rPr>
        <w:t>руб.</w:t>
      </w:r>
    </w:p>
    <w:p w:rsidR="00F96E32" w:rsidRPr="00CD05C4" w:rsidRDefault="00F96E32" w:rsidP="00CD05C4">
      <w:pPr>
        <w:widowControl w:val="0"/>
        <w:numPr>
          <w:ilvl w:val="0"/>
          <w:numId w:val="11"/>
        </w:numPr>
        <w:spacing w:line="360" w:lineRule="auto"/>
        <w:ind w:left="0" w:firstLine="709"/>
        <w:jc w:val="both"/>
        <w:rPr>
          <w:sz w:val="28"/>
          <w:szCs w:val="28"/>
        </w:rPr>
      </w:pPr>
      <w:r w:rsidRPr="00CD05C4">
        <w:rPr>
          <w:sz w:val="28"/>
          <w:szCs w:val="28"/>
        </w:rPr>
        <w:t>Заработная плата рабочих</w:t>
      </w:r>
      <w:r w:rsidRPr="00CD05C4">
        <w:rPr>
          <w:sz w:val="28"/>
          <w:szCs w:val="28"/>
        </w:rPr>
        <w:tab/>
        <w:t>- 18965,93</w:t>
      </w:r>
      <w:r w:rsidRPr="00CD05C4">
        <w:rPr>
          <w:sz w:val="28"/>
        </w:rPr>
        <w:t xml:space="preserve"> </w:t>
      </w:r>
      <w:r w:rsidRPr="00CD05C4">
        <w:rPr>
          <w:sz w:val="28"/>
          <w:szCs w:val="28"/>
        </w:rPr>
        <w:t>руб.</w:t>
      </w:r>
    </w:p>
    <w:p w:rsidR="00F96E32" w:rsidRPr="00CD05C4" w:rsidRDefault="00F96E32" w:rsidP="00CD05C4">
      <w:pPr>
        <w:widowControl w:val="0"/>
        <w:numPr>
          <w:ilvl w:val="0"/>
          <w:numId w:val="11"/>
        </w:numPr>
        <w:spacing w:line="360" w:lineRule="auto"/>
        <w:ind w:left="0" w:firstLine="709"/>
        <w:jc w:val="both"/>
        <w:rPr>
          <w:sz w:val="28"/>
          <w:szCs w:val="28"/>
        </w:rPr>
      </w:pPr>
      <w:r w:rsidRPr="00CD05C4">
        <w:rPr>
          <w:sz w:val="28"/>
          <w:szCs w:val="28"/>
        </w:rPr>
        <w:t xml:space="preserve">Полная себестоимость </w:t>
      </w:r>
      <w:r w:rsidRPr="00CD05C4">
        <w:rPr>
          <w:sz w:val="28"/>
          <w:szCs w:val="28"/>
        </w:rPr>
        <w:tab/>
      </w:r>
      <w:r w:rsidRPr="00CD05C4">
        <w:rPr>
          <w:sz w:val="28"/>
          <w:szCs w:val="28"/>
        </w:rPr>
        <w:tab/>
        <w:t xml:space="preserve">- </w:t>
      </w:r>
      <w:r w:rsidRPr="00CD05C4">
        <w:rPr>
          <w:sz w:val="28"/>
          <w:szCs w:val="28"/>
          <w:lang w:val="en-US"/>
        </w:rPr>
        <w:t>97594,548</w:t>
      </w:r>
      <w:r w:rsidRPr="00CD05C4">
        <w:rPr>
          <w:sz w:val="28"/>
          <w:szCs w:val="28"/>
        </w:rPr>
        <w:t xml:space="preserve"> руб.</w:t>
      </w:r>
    </w:p>
    <w:p w:rsidR="00F96E32" w:rsidRPr="00CD05C4" w:rsidRDefault="00F96E32" w:rsidP="00CD05C4">
      <w:pPr>
        <w:widowControl w:val="0"/>
        <w:numPr>
          <w:ilvl w:val="0"/>
          <w:numId w:val="11"/>
        </w:numPr>
        <w:spacing w:line="360" w:lineRule="auto"/>
        <w:ind w:left="0" w:firstLine="709"/>
        <w:jc w:val="both"/>
        <w:rPr>
          <w:sz w:val="28"/>
          <w:szCs w:val="28"/>
        </w:rPr>
      </w:pPr>
      <w:r w:rsidRPr="00CD05C4">
        <w:rPr>
          <w:sz w:val="28"/>
          <w:szCs w:val="28"/>
        </w:rPr>
        <w:t xml:space="preserve">Отпускная цена </w:t>
      </w:r>
      <w:r w:rsidRPr="00CD05C4">
        <w:rPr>
          <w:sz w:val="28"/>
          <w:szCs w:val="28"/>
        </w:rPr>
        <w:tab/>
      </w:r>
      <w:r w:rsidRPr="00CD05C4">
        <w:rPr>
          <w:sz w:val="28"/>
          <w:szCs w:val="28"/>
        </w:rPr>
        <w:tab/>
      </w:r>
      <w:r w:rsidRPr="00CD05C4">
        <w:rPr>
          <w:sz w:val="28"/>
          <w:szCs w:val="28"/>
        </w:rPr>
        <w:tab/>
        <w:t>- 121495,3 руб.</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 xml:space="preserve">В результате анализа этих экономических показателей можно сделать вывод, что проектируемое устройство для измерения напряжённости и градиента магнитного поля имеет очень приемлемую стоимость. </w:t>
      </w:r>
    </w:p>
    <w:p w:rsidR="00F96E32" w:rsidRPr="00CD05C4" w:rsidRDefault="00F96E32" w:rsidP="00CD05C4">
      <w:pPr>
        <w:widowControl w:val="0"/>
        <w:tabs>
          <w:tab w:val="num" w:pos="900"/>
        </w:tabs>
        <w:spacing w:line="360" w:lineRule="auto"/>
        <w:ind w:firstLine="709"/>
        <w:jc w:val="both"/>
        <w:rPr>
          <w:sz w:val="28"/>
          <w:szCs w:val="28"/>
        </w:rPr>
      </w:pPr>
      <w:r w:rsidRPr="00CD05C4">
        <w:rPr>
          <w:sz w:val="28"/>
          <w:szCs w:val="28"/>
        </w:rPr>
        <w:t>Расчёты проводились по предприятию РУП «Гомель ВТИ». Данные на апрель 2008г.</w:t>
      </w:r>
    </w:p>
    <w:p w:rsidR="00F96E32" w:rsidRPr="00CD05C4" w:rsidRDefault="00F96E32" w:rsidP="00CD05C4">
      <w:pPr>
        <w:widowControl w:val="0"/>
        <w:tabs>
          <w:tab w:val="num" w:pos="900"/>
        </w:tabs>
        <w:spacing w:line="360" w:lineRule="auto"/>
        <w:ind w:firstLine="709"/>
        <w:jc w:val="both"/>
        <w:rPr>
          <w:sz w:val="28"/>
          <w:szCs w:val="28"/>
        </w:rPr>
      </w:pPr>
    </w:p>
    <w:p w:rsidR="00F96E32" w:rsidRPr="00CD05C4" w:rsidRDefault="00156AB1" w:rsidP="00CD05C4">
      <w:pPr>
        <w:pStyle w:val="a6"/>
        <w:widowControl w:val="0"/>
        <w:spacing w:line="360" w:lineRule="auto"/>
        <w:ind w:firstLine="709"/>
        <w:jc w:val="both"/>
        <w:rPr>
          <w:sz w:val="28"/>
        </w:rPr>
      </w:pPr>
      <w:r>
        <w:rPr>
          <w:sz w:val="28"/>
        </w:rPr>
        <w:br w:type="page"/>
      </w:r>
      <w:r w:rsidR="00F96E32" w:rsidRPr="00CD05C4">
        <w:rPr>
          <w:sz w:val="28"/>
        </w:rPr>
        <w:t>4. Энерго - и материалосбережение</w:t>
      </w:r>
    </w:p>
    <w:p w:rsidR="00F96E32" w:rsidRPr="00CD05C4" w:rsidRDefault="00F96E32" w:rsidP="00CD05C4">
      <w:pPr>
        <w:widowControl w:val="0"/>
        <w:spacing w:line="360" w:lineRule="auto"/>
        <w:ind w:firstLine="709"/>
        <w:jc w:val="both"/>
        <w:rPr>
          <w:b/>
          <w:bCs/>
          <w:sz w:val="28"/>
          <w:szCs w:val="36"/>
        </w:rPr>
      </w:pPr>
    </w:p>
    <w:p w:rsidR="00F96E32" w:rsidRPr="00CD05C4" w:rsidRDefault="00F96E32" w:rsidP="00CD05C4">
      <w:pPr>
        <w:widowControl w:val="0"/>
        <w:spacing w:line="360" w:lineRule="auto"/>
        <w:ind w:firstLine="709"/>
        <w:jc w:val="both"/>
        <w:rPr>
          <w:sz w:val="28"/>
        </w:rPr>
      </w:pPr>
      <w:r w:rsidRPr="00CD05C4">
        <w:rPr>
          <w:sz w:val="28"/>
        </w:rPr>
        <w:t xml:space="preserve"> Для эффективного материалосбережения при разработке устройства измерения напряжённости и градиента магнитного поля можно предпринять</w:t>
      </w:r>
      <w:r w:rsidR="00CD05C4">
        <w:rPr>
          <w:sz w:val="28"/>
        </w:rPr>
        <w:t xml:space="preserve"> </w:t>
      </w:r>
      <w:r w:rsidRPr="00CD05C4">
        <w:rPr>
          <w:sz w:val="28"/>
        </w:rPr>
        <w:t>следующие шаги:</w:t>
      </w:r>
    </w:p>
    <w:p w:rsidR="00F96E32" w:rsidRPr="00CD05C4" w:rsidRDefault="00F96E32" w:rsidP="00CD05C4">
      <w:pPr>
        <w:widowControl w:val="0"/>
        <w:numPr>
          <w:ilvl w:val="0"/>
          <w:numId w:val="12"/>
        </w:numPr>
        <w:tabs>
          <w:tab w:val="clear" w:pos="1287"/>
          <w:tab w:val="num" w:pos="540"/>
        </w:tabs>
        <w:spacing w:line="360" w:lineRule="auto"/>
        <w:ind w:left="0" w:firstLine="709"/>
        <w:jc w:val="both"/>
        <w:rPr>
          <w:sz w:val="28"/>
        </w:rPr>
      </w:pPr>
      <w:r w:rsidRPr="00CD05C4">
        <w:rPr>
          <w:sz w:val="28"/>
        </w:rPr>
        <w:t>Можно уменьшить размер печатной платы путем более плотной компоновки радиоэлементов, что сэкономит текстолит, затрачиваемый на изготовление платы.</w:t>
      </w:r>
    </w:p>
    <w:p w:rsidR="00F96E32" w:rsidRPr="00CD05C4" w:rsidRDefault="00F96E32" w:rsidP="00CD05C4">
      <w:pPr>
        <w:widowControl w:val="0"/>
        <w:numPr>
          <w:ilvl w:val="0"/>
          <w:numId w:val="12"/>
        </w:numPr>
        <w:tabs>
          <w:tab w:val="clear" w:pos="1287"/>
          <w:tab w:val="num" w:pos="540"/>
        </w:tabs>
        <w:spacing w:line="360" w:lineRule="auto"/>
        <w:ind w:left="0" w:firstLine="709"/>
        <w:jc w:val="both"/>
        <w:rPr>
          <w:sz w:val="28"/>
        </w:rPr>
      </w:pPr>
      <w:r w:rsidRPr="00CD05C4">
        <w:rPr>
          <w:sz w:val="28"/>
        </w:rPr>
        <w:t>Печатную плату можно изготовить и без применения химикатов. Плату требуемых размеров вырезают из фольгированного материала, сверлят все необходимые отверстия и наносят на нее рисунок печатного монтажа. Контуры обводят острым шилом.</w:t>
      </w:r>
    </w:p>
    <w:p w:rsidR="00F96E32" w:rsidRPr="00CD05C4" w:rsidRDefault="00F96E32" w:rsidP="00CD05C4">
      <w:pPr>
        <w:widowControl w:val="0"/>
        <w:spacing w:line="360" w:lineRule="auto"/>
        <w:ind w:firstLine="709"/>
        <w:jc w:val="both"/>
        <w:rPr>
          <w:sz w:val="28"/>
        </w:rPr>
      </w:pPr>
      <w:r w:rsidRPr="00CD05C4">
        <w:rPr>
          <w:sz w:val="28"/>
        </w:rPr>
        <w:t>Кроме проблемы материалосбережения существует еще один не менее важный параметр, как энергосбережение.</w:t>
      </w:r>
    </w:p>
    <w:p w:rsidR="00F96E32" w:rsidRPr="00CD05C4" w:rsidRDefault="00F96E32" w:rsidP="00CD05C4">
      <w:pPr>
        <w:widowControl w:val="0"/>
        <w:spacing w:line="360" w:lineRule="auto"/>
        <w:ind w:firstLine="709"/>
        <w:jc w:val="both"/>
        <w:rPr>
          <w:sz w:val="28"/>
        </w:rPr>
      </w:pPr>
      <w:r w:rsidRPr="00CD05C4">
        <w:rPr>
          <w:sz w:val="28"/>
        </w:rPr>
        <w:t>Данная проблема до недавних пор практически никого не волновала,</w:t>
      </w:r>
      <w:r w:rsidR="00CD05C4">
        <w:rPr>
          <w:sz w:val="28"/>
        </w:rPr>
        <w:t xml:space="preserve"> </w:t>
      </w:r>
      <w:r w:rsidRPr="00CD05C4">
        <w:rPr>
          <w:sz w:val="28"/>
        </w:rPr>
        <w:t xml:space="preserve">однако с развитием микроэлектроники, схемотехники, с истощением энергетических ресурсов всего земного шара, данная проблема вышла на первое место экономической политики любого государства. </w:t>
      </w:r>
    </w:p>
    <w:p w:rsidR="00F96E32" w:rsidRPr="00CD05C4" w:rsidRDefault="00F96E32" w:rsidP="00CD05C4">
      <w:pPr>
        <w:widowControl w:val="0"/>
        <w:spacing w:line="360" w:lineRule="auto"/>
        <w:ind w:firstLine="709"/>
        <w:jc w:val="both"/>
        <w:rPr>
          <w:sz w:val="28"/>
        </w:rPr>
      </w:pPr>
      <w:r w:rsidRPr="00CD05C4">
        <w:rPr>
          <w:sz w:val="28"/>
        </w:rPr>
        <w:t>Проблема энергосбережения в Республике Беларусь возведена в ранг государственной политики. Наряду с этим была создана республиканская система управления процессом энергосбережения. Верхним звеном этой системы является государственный комитет по энергосбережению и Энергонадзору, который был создан в 1993г. Данным комитетом в 1998г. Был принят закон об энергосбережении, который оглашает все проблемы современности связанные с перепотреблением, незаконным и некорректным использованием электрической, тепловой и других видов энергии.</w:t>
      </w:r>
    </w:p>
    <w:p w:rsidR="00F96E32" w:rsidRPr="00CD05C4" w:rsidRDefault="00F96E32" w:rsidP="00CD05C4">
      <w:pPr>
        <w:widowControl w:val="0"/>
        <w:spacing w:line="360" w:lineRule="auto"/>
        <w:ind w:firstLine="709"/>
        <w:jc w:val="both"/>
        <w:rPr>
          <w:sz w:val="28"/>
        </w:rPr>
      </w:pPr>
      <w:r w:rsidRPr="00CD05C4">
        <w:rPr>
          <w:sz w:val="28"/>
        </w:rPr>
        <w:t>С целью экономного использования электрической энергии все предприятия связанные с разработкой электрических устройств проектируют устройства, выпускаемые в массовое производство таким образом, чтобы оно как можно меньше потребляло электроэнергии. Для этого, например, проводятся попытки к минитюаризации отдельных элементов, что позволяет комбинировать их единые блоки небольших размеров. Это даёт возможность сберегать электрическую энергию за счёт использования для питания этих блоков уже один источник питания, а не по одному для каждого из элементов. На специализированных форумах и выставках предприятия делятся своими новыми разработками в области энергосберегающей аппаратуры.</w:t>
      </w:r>
    </w:p>
    <w:p w:rsidR="00F96E32" w:rsidRPr="00CD05C4" w:rsidRDefault="00F96E32" w:rsidP="00CD05C4">
      <w:pPr>
        <w:pStyle w:val="ab"/>
        <w:widowControl w:val="0"/>
        <w:spacing w:line="360" w:lineRule="auto"/>
        <w:ind w:firstLine="709"/>
        <w:jc w:val="both"/>
      </w:pPr>
      <w:r w:rsidRPr="00CD05C4">
        <w:t>Кроме приведённого примера существует большое количество способов сбережения, как электрической, так и других видов энергии.</w:t>
      </w:r>
    </w:p>
    <w:p w:rsidR="00F96E32" w:rsidRPr="00CD05C4" w:rsidRDefault="00F96E32" w:rsidP="00CD05C4">
      <w:pPr>
        <w:widowControl w:val="0"/>
        <w:spacing w:line="360" w:lineRule="auto"/>
        <w:ind w:firstLine="709"/>
        <w:jc w:val="both"/>
        <w:rPr>
          <w:sz w:val="28"/>
        </w:rPr>
      </w:pPr>
      <w:r w:rsidRPr="00CD05C4">
        <w:rPr>
          <w:sz w:val="28"/>
        </w:rPr>
        <w:t xml:space="preserve">В ходе разработки стенда мы постарались снизить потребление электрической энергии. В этих целях нами было сделано следующее: </w:t>
      </w:r>
    </w:p>
    <w:p w:rsidR="00F96E32" w:rsidRPr="00CD05C4" w:rsidRDefault="00F96E32" w:rsidP="00CD05C4">
      <w:pPr>
        <w:widowControl w:val="0"/>
        <w:spacing w:line="360" w:lineRule="auto"/>
        <w:ind w:firstLine="709"/>
        <w:jc w:val="both"/>
        <w:rPr>
          <w:sz w:val="28"/>
        </w:rPr>
      </w:pPr>
      <w:r w:rsidRPr="00CD05C4">
        <w:rPr>
          <w:sz w:val="28"/>
        </w:rPr>
        <w:t>1. Использованы микросхемы</w:t>
      </w:r>
      <w:r w:rsidR="00CD05C4">
        <w:rPr>
          <w:sz w:val="28"/>
        </w:rPr>
        <w:t xml:space="preserve"> </w:t>
      </w:r>
      <w:r w:rsidRPr="00CD05C4">
        <w:rPr>
          <w:sz w:val="28"/>
        </w:rPr>
        <w:t>с пониженным энергопотреблением;</w:t>
      </w:r>
    </w:p>
    <w:p w:rsidR="00F96E32" w:rsidRPr="00CD05C4" w:rsidRDefault="00F96E32" w:rsidP="00CD05C4">
      <w:pPr>
        <w:widowControl w:val="0"/>
        <w:spacing w:line="360" w:lineRule="auto"/>
        <w:ind w:firstLine="709"/>
        <w:jc w:val="both"/>
        <w:rPr>
          <w:sz w:val="28"/>
        </w:rPr>
      </w:pPr>
      <w:r w:rsidRPr="00CD05C4">
        <w:rPr>
          <w:sz w:val="28"/>
        </w:rPr>
        <w:t>2. Были использованы резисторы малой мощности, а следовательно не с большим потреблением электрической энергии.</w:t>
      </w:r>
      <w:r w:rsidR="00CD05C4">
        <w:rPr>
          <w:sz w:val="28"/>
        </w:rPr>
        <w:t xml:space="preserve"> </w:t>
      </w:r>
    </w:p>
    <w:p w:rsidR="00F96E32" w:rsidRPr="00CD05C4" w:rsidRDefault="00F96E32" w:rsidP="00CD05C4">
      <w:pPr>
        <w:widowControl w:val="0"/>
        <w:spacing w:line="360" w:lineRule="auto"/>
        <w:ind w:firstLine="709"/>
        <w:jc w:val="both"/>
        <w:rPr>
          <w:sz w:val="28"/>
        </w:rPr>
      </w:pPr>
      <w:r w:rsidRPr="00CD05C4">
        <w:rPr>
          <w:sz w:val="28"/>
        </w:rPr>
        <w:t>3. Для всех элементов нами используется один источник питания.</w:t>
      </w:r>
    </w:p>
    <w:p w:rsidR="00F96E32" w:rsidRPr="00CD05C4" w:rsidRDefault="00F96E32" w:rsidP="00CD05C4">
      <w:pPr>
        <w:widowControl w:val="0"/>
        <w:spacing w:line="360" w:lineRule="auto"/>
        <w:ind w:firstLine="709"/>
        <w:jc w:val="both"/>
        <w:rPr>
          <w:sz w:val="28"/>
        </w:rPr>
      </w:pPr>
      <w:r w:rsidRPr="00CD05C4">
        <w:rPr>
          <w:sz w:val="28"/>
        </w:rPr>
        <w:t xml:space="preserve">4. Микросхемы подобраны и подключены так, что несмотря на то что они сами потребляют минимальное количество электроэнергии, так еще и радиоэлементы подвешенные на их выходы находятся до определенного момента в неактивном состоянии. </w:t>
      </w:r>
    </w:p>
    <w:p w:rsidR="00F96E32" w:rsidRPr="00CD05C4" w:rsidRDefault="00F96E32" w:rsidP="00CD05C4">
      <w:pPr>
        <w:widowControl w:val="0"/>
        <w:spacing w:line="360" w:lineRule="auto"/>
        <w:ind w:firstLine="709"/>
        <w:jc w:val="both"/>
        <w:rPr>
          <w:sz w:val="28"/>
        </w:rPr>
      </w:pPr>
      <w:r w:rsidRPr="00CD05C4">
        <w:rPr>
          <w:sz w:val="28"/>
        </w:rPr>
        <w:t>5. Тщательно произведен расчет схемы для исключения лишних функциональных узлов.</w:t>
      </w:r>
    </w:p>
    <w:p w:rsidR="00F96E32" w:rsidRPr="00CD05C4" w:rsidRDefault="00F96E32" w:rsidP="00CD05C4">
      <w:pPr>
        <w:widowControl w:val="0"/>
        <w:spacing w:line="360" w:lineRule="auto"/>
        <w:ind w:firstLine="709"/>
        <w:jc w:val="both"/>
        <w:rPr>
          <w:sz w:val="28"/>
        </w:rPr>
      </w:pPr>
      <w:r w:rsidRPr="00CD05C4">
        <w:rPr>
          <w:sz w:val="28"/>
        </w:rPr>
        <w:t>6. Однако, несмотря на вышесказанное необходимо отметить или установить правило, которое должен соблюдать пользователь при использовании спроектированного устройства:</w:t>
      </w:r>
    </w:p>
    <w:p w:rsidR="00F96E32" w:rsidRPr="00CD05C4" w:rsidRDefault="00F96E32" w:rsidP="00CD05C4">
      <w:pPr>
        <w:widowControl w:val="0"/>
        <w:spacing w:line="360" w:lineRule="auto"/>
        <w:ind w:firstLine="709"/>
        <w:jc w:val="both"/>
        <w:rPr>
          <w:sz w:val="28"/>
        </w:rPr>
      </w:pPr>
      <w:r w:rsidRPr="00CD05C4">
        <w:rPr>
          <w:sz w:val="28"/>
        </w:rPr>
        <w:t>-</w:t>
      </w:r>
      <w:r w:rsidR="00CD05C4">
        <w:rPr>
          <w:sz w:val="28"/>
        </w:rPr>
        <w:t xml:space="preserve"> </w:t>
      </w:r>
      <w:r w:rsidRPr="00CD05C4">
        <w:rPr>
          <w:sz w:val="28"/>
        </w:rPr>
        <w:t>пользователь обязан включать устройство только по мере необходимости, сводить время работы устройства к минимуму, т.е. свести время бездействия устройства к минимуму.</w:t>
      </w:r>
    </w:p>
    <w:p w:rsidR="00F96E32" w:rsidRPr="00156AB1" w:rsidRDefault="00156AB1" w:rsidP="00156AB1">
      <w:pPr>
        <w:pStyle w:val="ab"/>
        <w:widowControl w:val="0"/>
        <w:spacing w:line="360" w:lineRule="auto"/>
        <w:ind w:firstLine="709"/>
        <w:jc w:val="both"/>
        <w:rPr>
          <w:b/>
        </w:rPr>
      </w:pPr>
      <w:r>
        <w:br w:type="page"/>
      </w:r>
      <w:r w:rsidR="00F96E32" w:rsidRPr="00156AB1">
        <w:rPr>
          <w:b/>
        </w:rPr>
        <w:t>5</w:t>
      </w:r>
      <w:r w:rsidR="00CD05C4" w:rsidRPr="00156AB1">
        <w:rPr>
          <w:b/>
        </w:rPr>
        <w:t xml:space="preserve"> </w:t>
      </w:r>
      <w:r w:rsidR="00F96E32" w:rsidRPr="00156AB1">
        <w:rPr>
          <w:b/>
        </w:rPr>
        <w:t>Охрана труда</w:t>
      </w:r>
    </w:p>
    <w:p w:rsidR="00F96E32" w:rsidRPr="00CD05C4" w:rsidRDefault="00F96E32" w:rsidP="00CD05C4">
      <w:pPr>
        <w:widowControl w:val="0"/>
        <w:spacing w:line="360" w:lineRule="auto"/>
        <w:ind w:firstLine="709"/>
        <w:jc w:val="both"/>
        <w:rPr>
          <w:sz w:val="28"/>
          <w:szCs w:val="32"/>
        </w:rPr>
      </w:pPr>
    </w:p>
    <w:p w:rsidR="00F96E32" w:rsidRPr="00CD05C4" w:rsidRDefault="00F96E32" w:rsidP="00CD05C4">
      <w:pPr>
        <w:widowControl w:val="0"/>
        <w:spacing w:line="360" w:lineRule="auto"/>
        <w:ind w:firstLine="709"/>
        <w:jc w:val="both"/>
        <w:rPr>
          <w:sz w:val="28"/>
        </w:rPr>
      </w:pPr>
      <w:r w:rsidRPr="00CD05C4">
        <w:rPr>
          <w:sz w:val="28"/>
        </w:rPr>
        <w:t>Факторы производственной среды оказывают существенное влияние на работоспособность человека. Существует разделение производственных факторов на опасные и вредные. Опасный производственный фактор - это производственный фактор, воздействие которого в определенных условиях приводит к травме или к другому внезапному ухудшению здоровья. Воздействие же вредного производственного фактора в определенных условиях приводит к заболеванию или снижению работоспособности.</w:t>
      </w:r>
    </w:p>
    <w:p w:rsidR="00F96E32" w:rsidRPr="00CD05C4" w:rsidRDefault="00F96E32" w:rsidP="00CD05C4">
      <w:pPr>
        <w:widowControl w:val="0"/>
        <w:spacing w:line="360" w:lineRule="auto"/>
        <w:ind w:firstLine="709"/>
        <w:jc w:val="both"/>
        <w:rPr>
          <w:sz w:val="28"/>
        </w:rPr>
      </w:pPr>
      <w:r w:rsidRPr="00CD05C4">
        <w:rPr>
          <w:sz w:val="28"/>
        </w:rPr>
        <w:t>Значительным физическим фактором является микроклимат рабочей зоны, особенно температура и влажность воздуха. Человек постоянно находится в процессе теплового взаимодействия с окружающей средой. Исследования показывают, что высокая температура в сочетании с высокой влажностью воздуха оказывает большое влияние на работоспособность человека. Увеличивается время реакции, нарушается координация движений, резко увеличивается число ошибочных действий. Высокая температура на рабочем месте отрицательно влияет на психологические функции: понижается внимание, уменьшается объем оперативной памяти, снижается способность к ассоциациям.</w:t>
      </w:r>
    </w:p>
    <w:p w:rsidR="00F96E32" w:rsidRPr="00CD05C4" w:rsidRDefault="00F96E32" w:rsidP="00CD05C4">
      <w:pPr>
        <w:widowControl w:val="0"/>
        <w:spacing w:line="360" w:lineRule="auto"/>
        <w:ind w:firstLine="709"/>
        <w:jc w:val="both"/>
        <w:rPr>
          <w:sz w:val="28"/>
        </w:rPr>
      </w:pPr>
      <w:r w:rsidRPr="00CD05C4">
        <w:rPr>
          <w:sz w:val="28"/>
        </w:rPr>
        <w:t>В помещениях чаще всего бывает пониженная влажность воздуха. Зимой из-за систем центрального отопления, а летом - из-за применения кондиционеров и вентиляторов. Пониженная влажность воздуха отрицательно сказывается на состоянии кожного покрова человека: кожа теряет влагу, становится сухой и шершавой. При пониженной влажности ощущается сухость во рту, появляется жажда.</w:t>
      </w:r>
    </w:p>
    <w:p w:rsidR="00F96E32" w:rsidRPr="00CD05C4" w:rsidRDefault="00F96E32" w:rsidP="00CD05C4">
      <w:pPr>
        <w:widowControl w:val="0"/>
        <w:spacing w:line="360" w:lineRule="auto"/>
        <w:ind w:firstLine="709"/>
        <w:jc w:val="both"/>
        <w:rPr>
          <w:sz w:val="28"/>
        </w:rPr>
      </w:pPr>
      <w:r w:rsidRPr="00CD05C4">
        <w:rPr>
          <w:sz w:val="28"/>
        </w:rPr>
        <w:t>Температура, относительная влажность и скорость движения воздуха влияют на теплообмен и необходимо учитывать их комплексное воздействие. Нарушение теплообмена вызывает тепловую гипертермию, или перегрев.</w:t>
      </w:r>
    </w:p>
    <w:p w:rsidR="00F96E32" w:rsidRPr="00CD05C4" w:rsidRDefault="00F96E32" w:rsidP="00CD05C4">
      <w:pPr>
        <w:widowControl w:val="0"/>
        <w:spacing w:line="360" w:lineRule="auto"/>
        <w:ind w:firstLine="709"/>
        <w:jc w:val="both"/>
        <w:rPr>
          <w:sz w:val="28"/>
        </w:rPr>
      </w:pPr>
      <w:r w:rsidRPr="00CD05C4">
        <w:rPr>
          <w:sz w:val="28"/>
        </w:rPr>
        <w:t>Мероприятия по приведения температуры воздуха рабочей зоны, влажности, подвижности воздуха к оптимальным значениям:</w:t>
      </w:r>
    </w:p>
    <w:p w:rsidR="00F96E32" w:rsidRPr="00CD05C4" w:rsidRDefault="00F96E32" w:rsidP="00CD05C4">
      <w:pPr>
        <w:widowControl w:val="0"/>
        <w:spacing w:line="360" w:lineRule="auto"/>
        <w:ind w:firstLine="709"/>
        <w:jc w:val="both"/>
        <w:rPr>
          <w:sz w:val="28"/>
        </w:rPr>
      </w:pPr>
      <w:r w:rsidRPr="00CD05C4">
        <w:rPr>
          <w:sz w:val="28"/>
        </w:rPr>
        <w:t>Для обеспечения установленных норм микроклиматических параметров и чистоты воздуха в машинных залах и других помещениях применяют вентиляцию. Общеобменная вентиляция используется для обеспечения в помещениях соответствующего микроклимата; местные вентиляторы - для охлаждения ЭВМ и вспомогательных устройств. Периодически должен вестись контроль за атмосферным давлением и влажностью воздуха.</w:t>
      </w:r>
    </w:p>
    <w:p w:rsidR="00F96E32" w:rsidRPr="00CD05C4" w:rsidRDefault="00F96E32" w:rsidP="00CD05C4">
      <w:pPr>
        <w:widowControl w:val="0"/>
        <w:spacing w:line="360" w:lineRule="auto"/>
        <w:ind w:firstLine="709"/>
        <w:jc w:val="both"/>
        <w:rPr>
          <w:sz w:val="28"/>
        </w:rPr>
      </w:pPr>
      <w:r w:rsidRPr="00CD05C4">
        <w:rPr>
          <w:sz w:val="28"/>
        </w:rPr>
        <w:t>В холодное время года предусматривается система отопления. Для отопления помещений используются водяные, воздушные и панельно-лучевые системы центрального отопления.</w:t>
      </w:r>
    </w:p>
    <w:p w:rsidR="00F96E32" w:rsidRPr="00CD05C4" w:rsidRDefault="00F96E32" w:rsidP="00CD05C4">
      <w:pPr>
        <w:widowControl w:val="0"/>
        <w:spacing w:line="360" w:lineRule="auto"/>
        <w:ind w:firstLine="709"/>
        <w:jc w:val="both"/>
        <w:rPr>
          <w:sz w:val="28"/>
        </w:rPr>
      </w:pPr>
      <w:r w:rsidRPr="00CD05C4">
        <w:rPr>
          <w:sz w:val="28"/>
        </w:rPr>
        <w:t>Нагревательные поверхности отопительных приборов должны быть достаточно ровными и гладкими, чтобы на них не задерживалась пыль, и можно было легко очищать их от загрязнения.</w:t>
      </w:r>
    </w:p>
    <w:p w:rsidR="00F96E32" w:rsidRPr="00CD05C4" w:rsidRDefault="00F96E32" w:rsidP="00CD05C4">
      <w:pPr>
        <w:widowControl w:val="0"/>
        <w:spacing w:line="360" w:lineRule="auto"/>
        <w:ind w:firstLine="709"/>
        <w:jc w:val="both"/>
        <w:rPr>
          <w:sz w:val="28"/>
        </w:rPr>
      </w:pPr>
      <w:r w:rsidRPr="00CD05C4">
        <w:rPr>
          <w:sz w:val="28"/>
        </w:rPr>
        <w:t>Освещение рабочего места - важнейший фактор создания нормальных условий труда. Освещению следует уделять особое внимание, так как при работе с наибольшее напряжение получают глаза.</w:t>
      </w:r>
    </w:p>
    <w:p w:rsidR="00F96E32" w:rsidRPr="00CD05C4" w:rsidRDefault="00F96E32" w:rsidP="00CD05C4">
      <w:pPr>
        <w:widowControl w:val="0"/>
        <w:spacing w:line="360" w:lineRule="auto"/>
        <w:ind w:firstLine="709"/>
        <w:jc w:val="both"/>
        <w:rPr>
          <w:sz w:val="28"/>
        </w:rPr>
      </w:pPr>
      <w:r w:rsidRPr="00CD05C4">
        <w:rPr>
          <w:sz w:val="28"/>
        </w:rPr>
        <w:t>При организации освещения необходимо иметь в виду, что увеличение уровня освещенности приводит к уменьшению контрастности изображения на дисплее. В таких случаях выбирают источники общего освещения по их яркости и</w:t>
      </w:r>
      <w:r w:rsidR="00CD05C4">
        <w:rPr>
          <w:sz w:val="28"/>
        </w:rPr>
        <w:t xml:space="preserve"> </w:t>
      </w:r>
      <w:r w:rsidRPr="00CD05C4">
        <w:rPr>
          <w:sz w:val="28"/>
        </w:rPr>
        <w:t>спектральному составу излучения.</w:t>
      </w:r>
    </w:p>
    <w:p w:rsidR="00F96E32" w:rsidRPr="00CD05C4" w:rsidRDefault="00F96E32" w:rsidP="00CD05C4">
      <w:pPr>
        <w:widowControl w:val="0"/>
        <w:spacing w:line="360" w:lineRule="auto"/>
        <w:ind w:firstLine="709"/>
        <w:jc w:val="both"/>
        <w:rPr>
          <w:sz w:val="28"/>
        </w:rPr>
      </w:pPr>
      <w:r w:rsidRPr="00CD05C4">
        <w:rPr>
          <w:sz w:val="28"/>
        </w:rPr>
        <w:t>Общая чувствительность зрительной системы увеличивается с увеличением уровня освещенности в помещении, но лишь до тех пор, пока увеличение освещенности не приводит к значительному уменьшению контраста.</w:t>
      </w:r>
    </w:p>
    <w:p w:rsidR="00F96E32" w:rsidRPr="00CD05C4" w:rsidRDefault="00F96E32" w:rsidP="00CD05C4">
      <w:pPr>
        <w:widowControl w:val="0"/>
        <w:spacing w:line="360" w:lineRule="auto"/>
        <w:ind w:firstLine="709"/>
        <w:jc w:val="both"/>
        <w:rPr>
          <w:sz w:val="28"/>
        </w:rPr>
      </w:pPr>
      <w:r w:rsidRPr="00CD05C4">
        <w:rPr>
          <w:sz w:val="28"/>
        </w:rPr>
        <w:t>Для определения приемлемого уровня освещенности в помещении необходимо:</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определить требуемый уровень освещенности изготавливаемого устройства и инструмента внешними источниками света;</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если требуемый уровень освещенности не приемлем для работающих в данном помещении, надо найти способ сохранения требуемого контраста изображения другими средствами.</w:t>
      </w:r>
    </w:p>
    <w:p w:rsidR="00F96E32" w:rsidRPr="00CD05C4" w:rsidRDefault="00F96E32" w:rsidP="00CD05C4">
      <w:pPr>
        <w:widowControl w:val="0"/>
        <w:spacing w:line="360" w:lineRule="auto"/>
        <w:ind w:firstLine="709"/>
        <w:jc w:val="both"/>
        <w:rPr>
          <w:sz w:val="28"/>
        </w:rPr>
      </w:pPr>
      <w:r w:rsidRPr="00CD05C4">
        <w:rPr>
          <w:sz w:val="28"/>
        </w:rPr>
        <w:t xml:space="preserve"> Неудовлетворительное освещение утомляет не только зрение, но и вызывает утомление всего организма в целом. Неправильное освещение часто является причиной травматизма (плохо освещенные опасные зоны, слепящие лампы и блики от них). Резкие тени ухудшают или вызывают полную потерю ориентации работающих, а также вызывают потерю чувствительности глазных нервов, что приводит к резкому ухудшению зрения.</w:t>
      </w:r>
    </w:p>
    <w:p w:rsidR="00F96E32" w:rsidRPr="00CD05C4" w:rsidRDefault="00F96E32" w:rsidP="00CD05C4">
      <w:pPr>
        <w:widowControl w:val="0"/>
        <w:spacing w:line="360" w:lineRule="auto"/>
        <w:ind w:firstLine="709"/>
        <w:jc w:val="both"/>
        <w:rPr>
          <w:sz w:val="28"/>
        </w:rPr>
      </w:pPr>
      <w:r w:rsidRPr="00CD05C4">
        <w:rPr>
          <w:sz w:val="28"/>
        </w:rPr>
        <w:t>Для общего освещения помещений лучше использовать люминесцентные лампы. Это обусловлено такими их достоинствами:</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высокой световой отдачей;</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продолжительным сроком службы;</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малой яркостью светящейся поверхности.</w:t>
      </w:r>
    </w:p>
    <w:p w:rsidR="00F96E32" w:rsidRPr="00CD05C4" w:rsidRDefault="00F96E32" w:rsidP="00CD05C4">
      <w:pPr>
        <w:widowControl w:val="0"/>
        <w:spacing w:line="360" w:lineRule="auto"/>
        <w:ind w:firstLine="709"/>
        <w:jc w:val="both"/>
        <w:rPr>
          <w:sz w:val="28"/>
        </w:rPr>
      </w:pPr>
      <w:r w:rsidRPr="00CD05C4">
        <w:rPr>
          <w:sz w:val="28"/>
        </w:rPr>
        <w:t>Светильники с люминесцентными лампами размещаются рядами, параллельно с окнами. Главными недостатками люминесцентных ламп являются</w:t>
      </w:r>
      <w:r w:rsidR="00CD05C4">
        <w:rPr>
          <w:sz w:val="28"/>
        </w:rPr>
        <w:t xml:space="preserve"> </w:t>
      </w:r>
      <w:r w:rsidRPr="00CD05C4">
        <w:rPr>
          <w:sz w:val="28"/>
        </w:rPr>
        <w:t>производимый ими шум и мерцание.</w:t>
      </w:r>
    </w:p>
    <w:p w:rsidR="00F96E32" w:rsidRPr="00CD05C4" w:rsidRDefault="00F96E32" w:rsidP="00CD05C4">
      <w:pPr>
        <w:widowControl w:val="0"/>
        <w:spacing w:line="360" w:lineRule="auto"/>
        <w:ind w:firstLine="709"/>
        <w:jc w:val="both"/>
        <w:rPr>
          <w:sz w:val="28"/>
        </w:rPr>
      </w:pPr>
      <w:r w:rsidRPr="00CD05C4">
        <w:rPr>
          <w:sz w:val="28"/>
        </w:rPr>
        <w:t>Кроме рабочего освещения нормами предусмотрено устройство:</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аварийного;</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эвакуационного;</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охранного.</w:t>
      </w:r>
    </w:p>
    <w:p w:rsidR="00F96E32" w:rsidRPr="00CD05C4" w:rsidRDefault="00F96E32" w:rsidP="00CD05C4">
      <w:pPr>
        <w:widowControl w:val="0"/>
        <w:spacing w:line="360" w:lineRule="auto"/>
        <w:ind w:firstLine="709"/>
        <w:jc w:val="both"/>
        <w:rPr>
          <w:sz w:val="28"/>
        </w:rPr>
      </w:pPr>
      <w:r w:rsidRPr="00CD05C4">
        <w:rPr>
          <w:sz w:val="28"/>
        </w:rPr>
        <w:t xml:space="preserve">Пожарная безопасность объекта должна обеспечиваться системами вращения пожара и противопожарной защиты. В этом помещении нет легко воспламеняющихся, самовозгорающихся и взрывчатых веществ, мощных электроустановок и искрящегося оборудования, механизмов с движущимися частями, износ и коррозия которых могли бы привести к пожару. Применяемое оборудование достаточно сложное, чтобы его ремонтировать или эксплуатировать с нарушением технологических карт, поэтому, оно также не может быть источником пожара. Все основные причины возникновения пожаров практически исключены, но это не является причиной пренебрежения пожарной безопасностью. Помимо этого в помещении производится работа с паяльником. </w:t>
      </w:r>
    </w:p>
    <w:p w:rsidR="00F96E32" w:rsidRPr="00CD05C4" w:rsidRDefault="00F96E32" w:rsidP="00CD05C4">
      <w:pPr>
        <w:widowControl w:val="0"/>
        <w:spacing w:line="360" w:lineRule="auto"/>
        <w:ind w:firstLine="709"/>
        <w:jc w:val="both"/>
        <w:rPr>
          <w:sz w:val="28"/>
        </w:rPr>
      </w:pPr>
      <w:r w:rsidRPr="00CD05C4">
        <w:rPr>
          <w:sz w:val="28"/>
        </w:rPr>
        <w:t>Поэтому некоторые меры должны быть приняты:</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обеспечение эффективного удаления дыма, т.к. в процессе пайки выделяются летучие ядовитые вещества и едкий дым;</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обеспечение правильных путей эвакуации;</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наличие огнетушителей и пожарной сигнализации;</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соблюдение всех противопожарных требований к системам отопления и кондиционирования воздуха.</w:t>
      </w:r>
    </w:p>
    <w:p w:rsidR="00F96E32" w:rsidRPr="00CD05C4" w:rsidRDefault="00F96E32" w:rsidP="00CD05C4">
      <w:pPr>
        <w:widowControl w:val="0"/>
        <w:spacing w:line="360" w:lineRule="auto"/>
        <w:ind w:firstLine="709"/>
        <w:jc w:val="both"/>
        <w:rPr>
          <w:sz w:val="28"/>
        </w:rPr>
      </w:pPr>
      <w:r w:rsidRPr="00CD05C4">
        <w:rPr>
          <w:sz w:val="28"/>
        </w:rPr>
        <w:t>Организационными мероприятиями по обеспечению пожарной безопасности являются обучение людей правилам пожарной безопасности разработка и реализация норм и правил пожарной безопасности, инструкций о порядке работы с пожароопасными материалами, разработка путей эвакуации людей и извещение людей об этом, путем изготовления различных схем, плакатов. Важная мера - организация пожарной охраны объекта, предусматривающей профилактическое и оперативное обслуживание охраняемых объектов.</w:t>
      </w:r>
    </w:p>
    <w:p w:rsidR="00F96E32" w:rsidRPr="00CD05C4" w:rsidRDefault="00F96E32" w:rsidP="00CD05C4">
      <w:pPr>
        <w:widowControl w:val="0"/>
        <w:spacing w:line="360" w:lineRule="auto"/>
        <w:ind w:firstLine="709"/>
        <w:jc w:val="both"/>
        <w:rPr>
          <w:sz w:val="28"/>
        </w:rPr>
      </w:pPr>
      <w:r w:rsidRPr="00CD05C4">
        <w:rPr>
          <w:sz w:val="28"/>
        </w:rPr>
        <w:t>Одним из проявлений оптимальных условий труда является длительное сохранение работоспособности. Для этого нужна такая организация труда, которая опирается на знание закономерностей трудовой деятельности. Во время трудовой деятельности функциональная способность человеческого организма изменяется во времени. Изменения</w:t>
      </w:r>
      <w:r w:rsidR="00CD05C4">
        <w:rPr>
          <w:sz w:val="28"/>
        </w:rPr>
        <w:t xml:space="preserve"> </w:t>
      </w:r>
      <w:r w:rsidRPr="00CD05C4">
        <w:rPr>
          <w:sz w:val="28"/>
        </w:rPr>
        <w:t>обнаруживаются на протяжении рабочей смены и называются динамикой работоспособности.</w:t>
      </w:r>
    </w:p>
    <w:p w:rsidR="00F96E32" w:rsidRPr="00CD05C4" w:rsidRDefault="00F96E32" w:rsidP="00CD05C4">
      <w:pPr>
        <w:widowControl w:val="0"/>
        <w:spacing w:line="360" w:lineRule="auto"/>
        <w:ind w:firstLine="709"/>
        <w:jc w:val="both"/>
        <w:rPr>
          <w:sz w:val="28"/>
        </w:rPr>
      </w:pPr>
      <w:r w:rsidRPr="00CD05C4">
        <w:rPr>
          <w:sz w:val="28"/>
        </w:rPr>
        <w:t>В изменениях соотношений между продуктивностью, работоспособностью и эмоционально-волевым направлением можно отметить 7 периодов:</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период врабатываемости. В этот период работоспособность повышается и в конечном итоге достигает максимального уровня. Продуктивность обычно нарастает;</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период оптимальной работоспособности. Уровень максимальной работоспособности, продуктивности и волевого усилия относительно стабилизирован;</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период "полной компенсации". Возникающее утомление несколько снижает уровень максимальной работоспособности, однако, благодаря эмоционально-волевому напряжению, продуктивность сохраняется на прежнем уровне;</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период неустойчивой компенсации. С нарастанием утомления максимальная работоспособность продолжает снижаться. Интенсивность волевого напряжения колеблется. В момент его ослабления продуктивность падает, в момент усиления - возрастает;</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“конечный порыв”. Утомление все более нарастает, а максимальный уровень работоспособности падает. Однако продуктивность может быть увеличена при значительном волевом усилии;</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период прогрессивного снижения продуктивности. Здесь еще более снижается, максимальны уровень работоспособности и падает волевое усилие;</w:t>
      </w:r>
    </w:p>
    <w:p w:rsidR="00F96E32" w:rsidRPr="00CD05C4" w:rsidRDefault="00F96E32" w:rsidP="00CD05C4">
      <w:pPr>
        <w:widowControl w:val="0"/>
        <w:spacing w:line="360" w:lineRule="auto"/>
        <w:ind w:firstLine="709"/>
        <w:jc w:val="both"/>
        <w:rPr>
          <w:sz w:val="28"/>
        </w:rPr>
      </w:pPr>
      <w:r w:rsidRPr="00CD05C4">
        <w:rPr>
          <w:sz w:val="28"/>
        </w:rPr>
        <w:t>•</w:t>
      </w:r>
      <w:r w:rsidRPr="00CD05C4">
        <w:rPr>
          <w:sz w:val="28"/>
        </w:rPr>
        <w:tab/>
        <w:t>прекращение работы. Возбуждение сменяется вялостью.</w:t>
      </w:r>
    </w:p>
    <w:p w:rsidR="00F96E32" w:rsidRPr="00CD05C4" w:rsidRDefault="00F96E32" w:rsidP="00CD05C4">
      <w:pPr>
        <w:widowControl w:val="0"/>
        <w:spacing w:line="360" w:lineRule="auto"/>
        <w:ind w:firstLine="709"/>
        <w:jc w:val="both"/>
        <w:rPr>
          <w:sz w:val="28"/>
        </w:rPr>
      </w:pPr>
      <w:r w:rsidRPr="00CD05C4">
        <w:rPr>
          <w:sz w:val="28"/>
        </w:rPr>
        <w:t>Поскольку максимальная работоспособность осуществляется в периоды 2 и 3 фаз, один из путей создания оптимальных условий труда и повышения надежности системы человек - машина со стороны человеческого фактора - это отдаление периода утомляемости. Для этого можно использовать такие средства, как: смена способов работы. Например, обучение оператора производится с таким расчетом, чтобы он мог овладеть несколькими способами выполнения той или иной операции. Чередование труда и отдыха. В психологии и физиологии труда установлено, что эффективность труда повышается в том случае, если в течение смены устраивать короткие паузы. Наиболее эффективными являются перерывы, устраиваемые не тогда, когда начинает, уменьшается производительность труда, а при появлении нерегулярности и вариантности действий. Сюда же относится вопрос об активизации отдыха (о производственной гимнастике, о смене рабочих мест, о функциональной музыке и др.) Для отдыха должны быть представлены специальные зоны, соответствующие требованиям технической.</w:t>
      </w:r>
    </w:p>
    <w:p w:rsidR="00F96E32" w:rsidRPr="00CD05C4" w:rsidRDefault="00156AB1" w:rsidP="00CD05C4">
      <w:pPr>
        <w:widowControl w:val="0"/>
        <w:spacing w:line="360" w:lineRule="auto"/>
        <w:ind w:firstLine="709"/>
        <w:jc w:val="both"/>
        <w:rPr>
          <w:b/>
          <w:bCs/>
          <w:sz w:val="28"/>
        </w:rPr>
      </w:pPr>
      <w:r>
        <w:rPr>
          <w:b/>
          <w:bCs/>
          <w:sz w:val="28"/>
        </w:rPr>
        <w:br w:type="page"/>
      </w:r>
      <w:r w:rsidR="00F96E32" w:rsidRPr="00CD05C4">
        <w:rPr>
          <w:b/>
          <w:bCs/>
          <w:sz w:val="28"/>
        </w:rPr>
        <w:t>6</w:t>
      </w:r>
      <w:r w:rsidR="00CD05C4">
        <w:rPr>
          <w:b/>
          <w:bCs/>
          <w:sz w:val="28"/>
        </w:rPr>
        <w:t xml:space="preserve"> </w:t>
      </w:r>
      <w:r w:rsidR="00F96E32" w:rsidRPr="00CD05C4">
        <w:rPr>
          <w:b/>
          <w:bCs/>
          <w:sz w:val="28"/>
        </w:rPr>
        <w:t>Охрана окружающей среды</w:t>
      </w:r>
    </w:p>
    <w:p w:rsidR="00F96E32" w:rsidRPr="00CD05C4" w:rsidRDefault="00F96E32" w:rsidP="00CD05C4">
      <w:pPr>
        <w:widowControl w:val="0"/>
        <w:spacing w:line="360" w:lineRule="auto"/>
        <w:ind w:firstLine="709"/>
        <w:jc w:val="both"/>
        <w:rPr>
          <w:b/>
          <w:bCs/>
          <w:sz w:val="28"/>
          <w:szCs w:val="36"/>
        </w:rPr>
      </w:pPr>
    </w:p>
    <w:p w:rsidR="00F96E32" w:rsidRPr="00CD05C4" w:rsidRDefault="00F96E32" w:rsidP="00CD05C4">
      <w:pPr>
        <w:widowControl w:val="0"/>
        <w:spacing w:line="360" w:lineRule="auto"/>
        <w:ind w:firstLine="709"/>
        <w:jc w:val="both"/>
        <w:rPr>
          <w:sz w:val="28"/>
        </w:rPr>
      </w:pPr>
      <w:r w:rsidRPr="00CD05C4">
        <w:rPr>
          <w:sz w:val="28"/>
        </w:rPr>
        <w:t>В настоящее время – время бурного развития и внедрения, постоянно совершенствующихся и обновляющихся технологий производства конечной продукции – все больше внимания стало уделяться влиянию этих новых технологий на окружающую среду. Сейчас повсеместно открываются новые заводы и фабрики и никто не обращает внимание на экологическую зону, находящуюся под надзором этого предприятии. В результате чего следуют грубые нарушения правил природопользования со стороны предприятия, самое распространенное – загрязнение близлежащих водоемов и рек сбрасываемыми отходами производства. Эти действия уничтожают многих обитателей животного и растительного мира; загрязняют пресную воду нефтью и отходами нефтепродуктов, веществами органического и минерального происхождения; загрязняют почву токсичными веществами, золой, промышленными отходами, кислотами, соединениями тяжелых металлов и др. Также распространены случаи загрязнения атмосферы. Атмосфера загрязняется промышленными выбросами, содержащими оксиды серы, азота, углерода, углеводороды, частицы пыли. Такие случаи не единичны, поэтому все государства всерьез задумались о контроле соблюдения правил природопользования. Создаются специальные службы, комитеты и т.д. следящие за соблюдением правил природопользования со стороны предприятий. Поэтому новые проекты производства должны проходить экологическую экспертизу. Экологическая экспертиза – система комплексной проверки всех возможных экологических и социально-экономических последствий осуществления проектов и реконструкций, направленная на предотвращение их отрицательного влияния на окружающую среду и на решение намеченных задач с наименьшими затратами ресурсов.</w:t>
      </w:r>
    </w:p>
    <w:p w:rsidR="00F96E32" w:rsidRPr="00CD05C4" w:rsidRDefault="00F96E32" w:rsidP="00CD05C4">
      <w:pPr>
        <w:widowControl w:val="0"/>
        <w:spacing w:line="360" w:lineRule="auto"/>
        <w:ind w:firstLine="709"/>
        <w:jc w:val="both"/>
        <w:rPr>
          <w:sz w:val="28"/>
        </w:rPr>
      </w:pPr>
      <w:r w:rsidRPr="00CD05C4">
        <w:rPr>
          <w:sz w:val="28"/>
        </w:rPr>
        <w:t>Для развития и соблюдения правил природопользования, также применяется экологическое образование. Во многих учебных заведениях, в том числе и в нашем оно тоже существует. Вопросами развития окружающей среды занимается экология – наука о взаимоотношении живых организмов и среды их обитания. Рациональное решение экологических проблем возможно лишь при оптимальном взаимодействии природы и общества.</w:t>
      </w:r>
    </w:p>
    <w:p w:rsidR="00F96E32" w:rsidRPr="00CD05C4" w:rsidRDefault="00F96E32" w:rsidP="00CD05C4">
      <w:pPr>
        <w:widowControl w:val="0"/>
        <w:spacing w:line="360" w:lineRule="auto"/>
        <w:ind w:firstLine="709"/>
        <w:jc w:val="both"/>
        <w:rPr>
          <w:sz w:val="28"/>
        </w:rPr>
      </w:pPr>
      <w:r w:rsidRPr="00CD05C4">
        <w:rPr>
          <w:sz w:val="28"/>
        </w:rPr>
        <w:t>Исходя из такого положения вещей, производство продукции и сама продукция не должны никоим образом загрязнять окружающую среду. Поэтому на предприятиях используются разного рода очистные сооружения. Методика очистки промышленных выбросов по характеру протекания физико-химических процессов делят на 4 группы:</w:t>
      </w:r>
    </w:p>
    <w:p w:rsidR="00F96E32" w:rsidRPr="00CD05C4" w:rsidRDefault="00F96E32" w:rsidP="00CD05C4">
      <w:pPr>
        <w:widowControl w:val="0"/>
        <w:numPr>
          <w:ilvl w:val="0"/>
          <w:numId w:val="13"/>
        </w:numPr>
        <w:spacing w:line="360" w:lineRule="auto"/>
        <w:ind w:left="0" w:firstLine="709"/>
        <w:jc w:val="both"/>
        <w:rPr>
          <w:sz w:val="28"/>
        </w:rPr>
      </w:pPr>
      <w:r w:rsidRPr="00CD05C4">
        <w:rPr>
          <w:sz w:val="28"/>
        </w:rPr>
        <w:t>промывка выбросов растворителями примесей (абсорбция);</w:t>
      </w:r>
    </w:p>
    <w:p w:rsidR="00F96E32" w:rsidRPr="00CD05C4" w:rsidRDefault="00F96E32" w:rsidP="00CD05C4">
      <w:pPr>
        <w:widowControl w:val="0"/>
        <w:numPr>
          <w:ilvl w:val="0"/>
          <w:numId w:val="13"/>
        </w:numPr>
        <w:spacing w:line="360" w:lineRule="auto"/>
        <w:ind w:left="0" w:firstLine="709"/>
        <w:jc w:val="both"/>
        <w:rPr>
          <w:sz w:val="28"/>
        </w:rPr>
      </w:pPr>
      <w:r w:rsidRPr="00CD05C4">
        <w:rPr>
          <w:sz w:val="28"/>
        </w:rPr>
        <w:t>промывка выбросов растворами реагентов, связывающих примеси химически (хемосорбция);</w:t>
      </w:r>
    </w:p>
    <w:p w:rsidR="00F96E32" w:rsidRPr="00CD05C4" w:rsidRDefault="00F96E32" w:rsidP="00CD05C4">
      <w:pPr>
        <w:widowControl w:val="0"/>
        <w:numPr>
          <w:ilvl w:val="0"/>
          <w:numId w:val="13"/>
        </w:numPr>
        <w:spacing w:line="360" w:lineRule="auto"/>
        <w:ind w:left="0" w:firstLine="709"/>
        <w:jc w:val="both"/>
        <w:rPr>
          <w:sz w:val="28"/>
        </w:rPr>
      </w:pPr>
      <w:r w:rsidRPr="00CD05C4">
        <w:rPr>
          <w:sz w:val="28"/>
        </w:rPr>
        <w:t>поглощение газообразных примесей твердыми активными веществами (адсорбция);</w:t>
      </w:r>
    </w:p>
    <w:p w:rsidR="00F96E32" w:rsidRPr="00CD05C4" w:rsidRDefault="00F96E32" w:rsidP="00CD05C4">
      <w:pPr>
        <w:widowControl w:val="0"/>
        <w:numPr>
          <w:ilvl w:val="0"/>
          <w:numId w:val="13"/>
        </w:numPr>
        <w:spacing w:line="360" w:lineRule="auto"/>
        <w:ind w:left="0" w:firstLine="709"/>
        <w:jc w:val="both"/>
        <w:rPr>
          <w:sz w:val="28"/>
        </w:rPr>
      </w:pPr>
      <w:r w:rsidRPr="00CD05C4">
        <w:rPr>
          <w:sz w:val="28"/>
        </w:rPr>
        <w:t>термическая нейтрализация отходящих газов и поглощение примесей путем применения каталитического превращения.</w:t>
      </w:r>
    </w:p>
    <w:p w:rsidR="00F96E32" w:rsidRPr="00CD05C4" w:rsidRDefault="00F96E32" w:rsidP="00CD05C4">
      <w:pPr>
        <w:widowControl w:val="0"/>
        <w:spacing w:line="360" w:lineRule="auto"/>
        <w:ind w:firstLine="709"/>
        <w:jc w:val="both"/>
        <w:rPr>
          <w:sz w:val="28"/>
        </w:rPr>
      </w:pPr>
      <w:r w:rsidRPr="00CD05C4">
        <w:rPr>
          <w:sz w:val="28"/>
        </w:rPr>
        <w:t xml:space="preserve">При разработке информационно-сигнальной системы оледенения в автомобиле были соблюдены правила природопользования. Данная конструкция не загрязняет окружающую среду в процессе своей работы. При производстве печатной платы необходимо соблюдать технику безопасности, тогда никаких вредных воздействий на окружающую среду и человека не будет. </w:t>
      </w:r>
    </w:p>
    <w:p w:rsidR="00F96E32" w:rsidRPr="00CD05C4" w:rsidRDefault="00156AB1" w:rsidP="00CD05C4">
      <w:pPr>
        <w:widowControl w:val="0"/>
        <w:spacing w:line="360" w:lineRule="auto"/>
        <w:ind w:firstLine="709"/>
        <w:jc w:val="both"/>
        <w:rPr>
          <w:b/>
          <w:bCs/>
          <w:sz w:val="28"/>
          <w:szCs w:val="32"/>
        </w:rPr>
      </w:pPr>
      <w:r>
        <w:rPr>
          <w:b/>
          <w:bCs/>
          <w:sz w:val="28"/>
          <w:szCs w:val="32"/>
        </w:rPr>
        <w:br w:type="page"/>
      </w:r>
      <w:r w:rsidR="00F96E32" w:rsidRPr="00CD05C4">
        <w:rPr>
          <w:b/>
          <w:bCs/>
          <w:sz w:val="28"/>
          <w:szCs w:val="32"/>
        </w:rPr>
        <w:t>Заключение</w:t>
      </w:r>
    </w:p>
    <w:p w:rsidR="00F96E32" w:rsidRPr="00CD05C4" w:rsidRDefault="00F96E32" w:rsidP="00CD05C4">
      <w:pPr>
        <w:widowControl w:val="0"/>
        <w:spacing w:line="360" w:lineRule="auto"/>
        <w:ind w:firstLine="709"/>
        <w:jc w:val="both"/>
        <w:rPr>
          <w:b/>
          <w:bCs/>
          <w:sz w:val="28"/>
          <w:szCs w:val="36"/>
        </w:rPr>
      </w:pPr>
    </w:p>
    <w:p w:rsidR="00F96E32" w:rsidRPr="00CD05C4" w:rsidRDefault="00F96E32" w:rsidP="00CD05C4">
      <w:pPr>
        <w:widowControl w:val="0"/>
        <w:spacing w:line="360" w:lineRule="auto"/>
        <w:ind w:firstLine="709"/>
        <w:jc w:val="both"/>
        <w:rPr>
          <w:sz w:val="28"/>
        </w:rPr>
      </w:pPr>
      <w:r w:rsidRPr="00CD05C4">
        <w:rPr>
          <w:sz w:val="28"/>
        </w:rPr>
        <w:t>В результате выполнения дипломного проекта мной были разработаны внешний вид устройства, функциональная и принципиальная схемы, на основе знаний полученных при изучении предметов специальности «Электронно вычислительные средства». При разработке дипломного проекта понадобились не только знания специальных предметов, таких как «Радиоэлектроника»,</w:t>
      </w:r>
      <w:r w:rsidR="00CD05C4">
        <w:rPr>
          <w:sz w:val="28"/>
        </w:rPr>
        <w:t xml:space="preserve"> </w:t>
      </w:r>
      <w:r w:rsidRPr="00CD05C4">
        <w:rPr>
          <w:sz w:val="28"/>
        </w:rPr>
        <w:t xml:space="preserve">«Теоретические основы электротехники», «Эксплуатация и ремонт ЭВС», «Периферийные устройства», «Конструирование», но и некоторых общеобразовательных – «Черчение», «Основы экологии», «Охрана труда», «Энергосбережение», «Экономика». </w:t>
      </w:r>
    </w:p>
    <w:p w:rsidR="00F96E32" w:rsidRPr="00CD05C4" w:rsidRDefault="00F96E32" w:rsidP="00CD05C4">
      <w:pPr>
        <w:widowControl w:val="0"/>
        <w:spacing w:line="360" w:lineRule="auto"/>
        <w:ind w:firstLine="709"/>
        <w:jc w:val="both"/>
        <w:rPr>
          <w:sz w:val="28"/>
        </w:rPr>
      </w:pPr>
      <w:r w:rsidRPr="00CD05C4">
        <w:rPr>
          <w:sz w:val="28"/>
        </w:rPr>
        <w:t>В ходе проделанной работы были разработаны функциональные узлы прибора и обеспечены взаимосвязи между ними.</w:t>
      </w:r>
    </w:p>
    <w:p w:rsidR="00F96E32" w:rsidRPr="00CD05C4" w:rsidRDefault="00F96E32" w:rsidP="00CD05C4">
      <w:pPr>
        <w:widowControl w:val="0"/>
        <w:spacing w:line="360" w:lineRule="auto"/>
        <w:ind w:firstLine="709"/>
        <w:jc w:val="both"/>
        <w:rPr>
          <w:sz w:val="28"/>
        </w:rPr>
      </w:pPr>
      <w:r w:rsidRPr="00CD05C4">
        <w:rPr>
          <w:sz w:val="28"/>
        </w:rPr>
        <w:t>Также хочу отметить, что спроектированный мною прибор для измерения градиента и напряжённости магнитного поля является позитивно обоснованным со всех сторон жизненно необходимых факторов, экономической эффективности применения, материалосбережения, энергосбережения, быстродействия и конечно же эксплуатационных качеств.</w:t>
      </w:r>
    </w:p>
    <w:p w:rsidR="00F96E32" w:rsidRPr="00CD05C4" w:rsidRDefault="00156AB1" w:rsidP="00CD05C4">
      <w:pPr>
        <w:widowControl w:val="0"/>
        <w:spacing w:line="360" w:lineRule="auto"/>
        <w:ind w:firstLine="709"/>
        <w:jc w:val="both"/>
        <w:rPr>
          <w:b/>
          <w:sz w:val="28"/>
          <w:szCs w:val="28"/>
        </w:rPr>
      </w:pPr>
      <w:r>
        <w:rPr>
          <w:b/>
          <w:sz w:val="28"/>
          <w:szCs w:val="28"/>
        </w:rPr>
        <w:br w:type="page"/>
      </w:r>
      <w:r w:rsidR="00F96E32" w:rsidRPr="00CD05C4">
        <w:rPr>
          <w:b/>
          <w:sz w:val="28"/>
          <w:szCs w:val="28"/>
        </w:rPr>
        <w:t>Список литература</w:t>
      </w:r>
    </w:p>
    <w:p w:rsidR="00F96E32" w:rsidRPr="00CD05C4" w:rsidRDefault="00F96E32" w:rsidP="00CD05C4">
      <w:pPr>
        <w:widowControl w:val="0"/>
        <w:spacing w:line="360" w:lineRule="auto"/>
        <w:ind w:firstLine="709"/>
        <w:jc w:val="both"/>
        <w:rPr>
          <w:b/>
          <w:bCs/>
          <w:sz w:val="28"/>
        </w:rPr>
      </w:pPr>
    </w:p>
    <w:p w:rsidR="00F96E32" w:rsidRPr="00CD05C4" w:rsidRDefault="00F96E32" w:rsidP="00156AB1">
      <w:pPr>
        <w:widowControl w:val="0"/>
        <w:autoSpaceDE w:val="0"/>
        <w:autoSpaceDN w:val="0"/>
        <w:adjustRightInd w:val="0"/>
        <w:spacing w:line="360" w:lineRule="auto"/>
        <w:jc w:val="both"/>
        <w:rPr>
          <w:sz w:val="28"/>
          <w:szCs w:val="28"/>
        </w:rPr>
      </w:pPr>
      <w:r w:rsidRPr="00CD05C4">
        <w:rPr>
          <w:bCs/>
          <w:sz w:val="28"/>
        </w:rPr>
        <w:t>1.</w:t>
      </w:r>
      <w:r w:rsidRPr="00CD05C4">
        <w:rPr>
          <w:sz w:val="28"/>
          <w:szCs w:val="28"/>
        </w:rPr>
        <w:t>Кривицкий А.В. Порядок выполнения, состав и требования, предъявляемые к курсовому проекту: Учебное пособие для учащихся специальности Т0802. - Гомель: ГГДСТ, 1994.</w:t>
      </w:r>
    </w:p>
    <w:p w:rsidR="00F96E32" w:rsidRPr="00CD05C4" w:rsidRDefault="00F96E32" w:rsidP="00156AB1">
      <w:pPr>
        <w:widowControl w:val="0"/>
        <w:spacing w:line="360" w:lineRule="auto"/>
        <w:jc w:val="both"/>
        <w:rPr>
          <w:sz w:val="28"/>
          <w:szCs w:val="28"/>
        </w:rPr>
      </w:pPr>
      <w:r w:rsidRPr="00CD05C4">
        <w:rPr>
          <w:bCs/>
          <w:sz w:val="28"/>
        </w:rPr>
        <w:t>2.</w:t>
      </w:r>
      <w:r w:rsidRPr="00CD05C4">
        <w:rPr>
          <w:sz w:val="28"/>
          <w:szCs w:val="28"/>
        </w:rPr>
        <w:t>Орлов И.А. и др.,Эксплуатация и ремонт ЭВМ, организация работы вычислительного центра: Учебник для техникумов/</w:t>
      </w:r>
      <w:r w:rsidR="00156AB1">
        <w:rPr>
          <w:sz w:val="28"/>
          <w:szCs w:val="28"/>
        </w:rPr>
        <w:t xml:space="preserve"> </w:t>
      </w:r>
      <w:r w:rsidRPr="00CD05C4">
        <w:rPr>
          <w:sz w:val="28"/>
          <w:szCs w:val="28"/>
        </w:rPr>
        <w:t>И.А.Орлов, В.Ф. Корнюшко, В.В. Бурляев,- М.:</w:t>
      </w:r>
      <w:r w:rsidR="00156AB1">
        <w:rPr>
          <w:sz w:val="28"/>
          <w:szCs w:val="28"/>
        </w:rPr>
        <w:t xml:space="preserve"> </w:t>
      </w:r>
      <w:r w:rsidRPr="00CD05C4">
        <w:rPr>
          <w:sz w:val="28"/>
          <w:szCs w:val="28"/>
        </w:rPr>
        <w:t>Энергоатомиздат,</w:t>
      </w:r>
      <w:r w:rsidR="00156AB1">
        <w:rPr>
          <w:sz w:val="28"/>
          <w:szCs w:val="28"/>
        </w:rPr>
        <w:t xml:space="preserve"> </w:t>
      </w:r>
      <w:r w:rsidRPr="00CD05C4">
        <w:rPr>
          <w:sz w:val="28"/>
          <w:szCs w:val="28"/>
        </w:rPr>
        <w:t>1989.- 400 с.: ил.</w:t>
      </w:r>
    </w:p>
    <w:p w:rsidR="00F96E32" w:rsidRPr="00CD05C4" w:rsidRDefault="00F96E32" w:rsidP="00156AB1">
      <w:pPr>
        <w:pStyle w:val="31"/>
        <w:widowControl w:val="0"/>
        <w:tabs>
          <w:tab w:val="left" w:pos="1134"/>
        </w:tabs>
        <w:jc w:val="both"/>
      </w:pPr>
      <w:r w:rsidRPr="00CD05C4">
        <w:rPr>
          <w:szCs w:val="28"/>
        </w:rPr>
        <w:t>3.Справочник: Цифровые интегральные микросхемы: Богданович М.И. и другие.</w:t>
      </w:r>
      <w:r w:rsidR="00CD05C4">
        <w:rPr>
          <w:szCs w:val="28"/>
        </w:rPr>
        <w:t xml:space="preserve"> </w:t>
      </w:r>
      <w:r w:rsidRPr="00CD05C4">
        <w:rPr>
          <w:szCs w:val="28"/>
        </w:rPr>
        <w:t>Мн.; 1996.</w:t>
      </w:r>
      <w:r w:rsidRPr="00CD05C4">
        <w:t>А.Б. Гитцевич, А.А. Зайцев, В.В. Мокряков, В.М. Петухов, А.К. Хрулев «Радио и связь»</w:t>
      </w:r>
    </w:p>
    <w:p w:rsidR="00F96E32" w:rsidRPr="00CD05C4" w:rsidRDefault="00F96E32" w:rsidP="00156AB1">
      <w:pPr>
        <w:pStyle w:val="31"/>
        <w:widowControl w:val="0"/>
        <w:jc w:val="both"/>
        <w:rPr>
          <w:szCs w:val="28"/>
        </w:rPr>
      </w:pPr>
      <w:r w:rsidRPr="00CD05C4">
        <w:rPr>
          <w:szCs w:val="28"/>
        </w:rPr>
        <w:t>4.Преснухин</w:t>
      </w:r>
      <w:r w:rsidR="00CD05C4">
        <w:rPr>
          <w:szCs w:val="28"/>
        </w:rPr>
        <w:t xml:space="preserve"> </w:t>
      </w:r>
      <w:r w:rsidRPr="00CD05C4">
        <w:rPr>
          <w:szCs w:val="28"/>
        </w:rPr>
        <w:t>Л.Н. Расчет элементов цифровых устройств: Учебн.</w:t>
      </w:r>
      <w:r w:rsidR="00CD05C4">
        <w:rPr>
          <w:szCs w:val="28"/>
        </w:rPr>
        <w:t xml:space="preserve"> </w:t>
      </w:r>
      <w:r w:rsidRPr="00CD05C4">
        <w:rPr>
          <w:szCs w:val="28"/>
        </w:rPr>
        <w:t>пособие. Л.Н. Преснухин, Н.В. Воробьев, А.А. Шишкевич; Под ред. Л.Н. Преснухина,- 2-е изд., перераб. и доп.-М.: Высш. шк.,1991.-526с.: ил.</w:t>
      </w:r>
    </w:p>
    <w:p w:rsidR="00F96E32" w:rsidRPr="00CD05C4" w:rsidRDefault="00F96E32" w:rsidP="00156AB1">
      <w:pPr>
        <w:widowControl w:val="0"/>
        <w:spacing w:line="360" w:lineRule="auto"/>
        <w:jc w:val="both"/>
        <w:rPr>
          <w:sz w:val="28"/>
          <w:szCs w:val="28"/>
        </w:rPr>
      </w:pPr>
      <w:r w:rsidRPr="00CD05C4">
        <w:rPr>
          <w:sz w:val="28"/>
          <w:szCs w:val="28"/>
        </w:rPr>
        <w:t>5.Верховцев О. Г. Практические советы мастеру-любителю по электротехнике и электронике. – Л. : Энергоатомиздат, 1984.</w:t>
      </w:r>
    </w:p>
    <w:p w:rsidR="00F96E32" w:rsidRPr="00CD05C4" w:rsidRDefault="00F96E32" w:rsidP="00156AB1">
      <w:pPr>
        <w:widowControl w:val="0"/>
        <w:spacing w:line="360" w:lineRule="auto"/>
        <w:jc w:val="both"/>
        <w:rPr>
          <w:sz w:val="28"/>
          <w:szCs w:val="28"/>
        </w:rPr>
      </w:pPr>
      <w:r w:rsidRPr="00CD05C4">
        <w:rPr>
          <w:sz w:val="28"/>
          <w:szCs w:val="28"/>
        </w:rPr>
        <w:t>6.Калабеков Б.А. Цифровые устройства и микропроцессорные системы: Учебник для техникумов связи. – М.: Горячая линия – Телеком, 2000.</w:t>
      </w:r>
      <w:r w:rsidR="00CD05C4">
        <w:rPr>
          <w:sz w:val="28"/>
          <w:szCs w:val="28"/>
        </w:rPr>
        <w:t xml:space="preserve"> </w:t>
      </w:r>
      <w:r w:rsidRPr="00CD05C4">
        <w:rPr>
          <w:sz w:val="28"/>
          <w:szCs w:val="28"/>
        </w:rPr>
        <w:t>336с.: ил.</w:t>
      </w:r>
    </w:p>
    <w:p w:rsidR="00F96E32" w:rsidRPr="00CD05C4" w:rsidRDefault="00F96E32" w:rsidP="00156AB1">
      <w:pPr>
        <w:widowControl w:val="0"/>
        <w:spacing w:line="360" w:lineRule="auto"/>
        <w:jc w:val="both"/>
        <w:rPr>
          <w:sz w:val="28"/>
          <w:szCs w:val="28"/>
        </w:rPr>
      </w:pPr>
      <w:r w:rsidRPr="00CD05C4">
        <w:rPr>
          <w:sz w:val="28"/>
          <w:szCs w:val="28"/>
        </w:rPr>
        <w:t>7.Жданович В.М. и др. Технические средства ЭВМ. Элементная и конструктивная база: Справочное пособие. – Минск: «Вышэйшая школа», 1991.</w:t>
      </w:r>
    </w:p>
    <w:p w:rsidR="00F96E32" w:rsidRPr="00CD05C4" w:rsidRDefault="00F96E32" w:rsidP="00156AB1">
      <w:pPr>
        <w:widowControl w:val="0"/>
        <w:spacing w:line="360" w:lineRule="auto"/>
        <w:jc w:val="both"/>
        <w:rPr>
          <w:sz w:val="28"/>
          <w:szCs w:val="28"/>
        </w:rPr>
      </w:pPr>
      <w:r w:rsidRPr="00CD05C4">
        <w:rPr>
          <w:sz w:val="28"/>
          <w:szCs w:val="28"/>
        </w:rPr>
        <w:t>8.Цифровые интегральные микросхемы: Справочник. – Минск: «Беларусь»,1991.</w:t>
      </w:r>
    </w:p>
    <w:p w:rsidR="00F96E32" w:rsidRPr="00CD05C4" w:rsidRDefault="00F96E32" w:rsidP="00156AB1">
      <w:pPr>
        <w:widowControl w:val="0"/>
        <w:spacing w:line="360" w:lineRule="auto"/>
        <w:jc w:val="both"/>
        <w:rPr>
          <w:sz w:val="28"/>
          <w:szCs w:val="28"/>
        </w:rPr>
      </w:pPr>
      <w:r w:rsidRPr="00CD05C4">
        <w:rPr>
          <w:sz w:val="28"/>
          <w:szCs w:val="28"/>
        </w:rPr>
        <w:t>9.Преснухин</w:t>
      </w:r>
      <w:r w:rsidR="00CD05C4">
        <w:rPr>
          <w:sz w:val="28"/>
          <w:szCs w:val="28"/>
        </w:rPr>
        <w:t xml:space="preserve"> </w:t>
      </w:r>
      <w:r w:rsidRPr="00CD05C4">
        <w:rPr>
          <w:sz w:val="28"/>
          <w:szCs w:val="28"/>
        </w:rPr>
        <w:t>Л.Н. Расчет элементов цифровых устройств: Учебн.</w:t>
      </w:r>
      <w:r w:rsidR="00CD05C4">
        <w:rPr>
          <w:sz w:val="28"/>
          <w:szCs w:val="28"/>
        </w:rPr>
        <w:t xml:space="preserve"> </w:t>
      </w:r>
      <w:r w:rsidRPr="00CD05C4">
        <w:rPr>
          <w:sz w:val="28"/>
          <w:szCs w:val="28"/>
        </w:rPr>
        <w:t>пособие. Л.Н. Преснухин, Н.В. Воробьев, А.А. Шишкевич; Под ред. Л.Н. Преснухина,- 2-е изд., перераб. и доп.-М.: Высш. шк.,1991.-526с.</w:t>
      </w:r>
    </w:p>
    <w:p w:rsidR="00F96E32" w:rsidRPr="00CD05C4" w:rsidRDefault="00F96E32" w:rsidP="00156AB1">
      <w:pPr>
        <w:widowControl w:val="0"/>
        <w:spacing w:line="360" w:lineRule="auto"/>
        <w:jc w:val="both"/>
        <w:rPr>
          <w:sz w:val="28"/>
          <w:szCs w:val="28"/>
        </w:rPr>
      </w:pPr>
      <w:r w:rsidRPr="00CD05C4">
        <w:rPr>
          <w:sz w:val="28"/>
          <w:szCs w:val="28"/>
        </w:rPr>
        <w:t>10.Мулярчук С.Г. Интегральная схемотехника. – Минск: Издательство БГУ им. В.И.Ленина, 1983.</w:t>
      </w:r>
      <w:bookmarkStart w:id="0" w:name="_GoBack"/>
      <w:bookmarkEnd w:id="0"/>
    </w:p>
    <w:sectPr w:rsidR="00F96E32" w:rsidRPr="00CD05C4" w:rsidSect="00CD05C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07F0"/>
    <w:multiLevelType w:val="multilevel"/>
    <w:tmpl w:val="27DECD1A"/>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347"/>
        </w:tabs>
        <w:ind w:left="1347" w:hanging="420"/>
      </w:pPr>
      <w:rPr>
        <w:rFonts w:cs="Times New Roman" w:hint="default"/>
      </w:rPr>
    </w:lvl>
    <w:lvl w:ilvl="2">
      <w:start w:val="1"/>
      <w:numFmt w:val="decimal"/>
      <w:isLgl/>
      <w:lvlText w:val="%1.%2.%3"/>
      <w:lvlJc w:val="left"/>
      <w:pPr>
        <w:tabs>
          <w:tab w:val="num" w:pos="2007"/>
        </w:tabs>
        <w:ind w:left="2007" w:hanging="720"/>
      </w:pPr>
      <w:rPr>
        <w:rFonts w:cs="Times New Roman" w:hint="default"/>
      </w:rPr>
    </w:lvl>
    <w:lvl w:ilvl="3">
      <w:start w:val="1"/>
      <w:numFmt w:val="decimal"/>
      <w:isLgl/>
      <w:lvlText w:val="%1.%2.%3.%4"/>
      <w:lvlJc w:val="left"/>
      <w:pPr>
        <w:tabs>
          <w:tab w:val="num" w:pos="2367"/>
        </w:tabs>
        <w:ind w:left="2367" w:hanging="720"/>
      </w:pPr>
      <w:rPr>
        <w:rFonts w:cs="Times New Roman" w:hint="default"/>
      </w:rPr>
    </w:lvl>
    <w:lvl w:ilvl="4">
      <w:start w:val="1"/>
      <w:numFmt w:val="decimal"/>
      <w:isLgl/>
      <w:lvlText w:val="%1.%2.%3.%4.%5"/>
      <w:lvlJc w:val="left"/>
      <w:pPr>
        <w:tabs>
          <w:tab w:val="num" w:pos="3087"/>
        </w:tabs>
        <w:ind w:left="3087" w:hanging="1080"/>
      </w:pPr>
      <w:rPr>
        <w:rFonts w:cs="Times New Roman" w:hint="default"/>
      </w:rPr>
    </w:lvl>
    <w:lvl w:ilvl="5">
      <w:start w:val="1"/>
      <w:numFmt w:val="decimal"/>
      <w:isLgl/>
      <w:lvlText w:val="%1.%2.%3.%4.%5.%6"/>
      <w:lvlJc w:val="left"/>
      <w:pPr>
        <w:tabs>
          <w:tab w:val="num" w:pos="3447"/>
        </w:tabs>
        <w:ind w:left="3447" w:hanging="1080"/>
      </w:pPr>
      <w:rPr>
        <w:rFonts w:cs="Times New Roman" w:hint="default"/>
      </w:rPr>
    </w:lvl>
    <w:lvl w:ilvl="6">
      <w:start w:val="1"/>
      <w:numFmt w:val="decimal"/>
      <w:isLgl/>
      <w:lvlText w:val="%1.%2.%3.%4.%5.%6.%7"/>
      <w:lvlJc w:val="left"/>
      <w:pPr>
        <w:tabs>
          <w:tab w:val="num" w:pos="4167"/>
        </w:tabs>
        <w:ind w:left="4167" w:hanging="1440"/>
      </w:pPr>
      <w:rPr>
        <w:rFonts w:cs="Times New Roman" w:hint="default"/>
      </w:rPr>
    </w:lvl>
    <w:lvl w:ilvl="7">
      <w:start w:val="1"/>
      <w:numFmt w:val="decimal"/>
      <w:isLgl/>
      <w:lvlText w:val="%1.%2.%3.%4.%5.%6.%7.%8"/>
      <w:lvlJc w:val="left"/>
      <w:pPr>
        <w:tabs>
          <w:tab w:val="num" w:pos="4527"/>
        </w:tabs>
        <w:ind w:left="4527" w:hanging="1440"/>
      </w:pPr>
      <w:rPr>
        <w:rFonts w:cs="Times New Roman" w:hint="default"/>
      </w:rPr>
    </w:lvl>
    <w:lvl w:ilvl="8">
      <w:start w:val="1"/>
      <w:numFmt w:val="decimal"/>
      <w:isLgl/>
      <w:lvlText w:val="%1.%2.%3.%4.%5.%6.%7.%8.%9"/>
      <w:lvlJc w:val="left"/>
      <w:pPr>
        <w:tabs>
          <w:tab w:val="num" w:pos="5247"/>
        </w:tabs>
        <w:ind w:left="5247" w:hanging="1800"/>
      </w:pPr>
      <w:rPr>
        <w:rFonts w:cs="Times New Roman" w:hint="default"/>
      </w:rPr>
    </w:lvl>
  </w:abstractNum>
  <w:abstractNum w:abstractNumId="1">
    <w:nsid w:val="03D814A8"/>
    <w:multiLevelType w:val="singleLevel"/>
    <w:tmpl w:val="375403CE"/>
    <w:lvl w:ilvl="0">
      <w:start w:val="1"/>
      <w:numFmt w:val="decimal"/>
      <w:lvlText w:val="%1."/>
      <w:legacy w:legacy="1" w:legacySpace="0" w:legacyIndent="283"/>
      <w:lvlJc w:val="left"/>
      <w:pPr>
        <w:ind w:left="283" w:hanging="283"/>
      </w:pPr>
      <w:rPr>
        <w:rFonts w:cs="Times New Roman"/>
      </w:rPr>
    </w:lvl>
  </w:abstractNum>
  <w:abstractNum w:abstractNumId="2">
    <w:nsid w:val="055A6D69"/>
    <w:multiLevelType w:val="hybridMultilevel"/>
    <w:tmpl w:val="2370F08E"/>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
    <w:nsid w:val="0EF87A1D"/>
    <w:multiLevelType w:val="multilevel"/>
    <w:tmpl w:val="FDE6EA5A"/>
    <w:lvl w:ilvl="0">
      <w:start w:val="1"/>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870"/>
        </w:tabs>
        <w:ind w:left="870" w:hanging="780"/>
      </w:pPr>
      <w:rPr>
        <w:rFonts w:cs="Times New Roman" w:hint="default"/>
      </w:rPr>
    </w:lvl>
    <w:lvl w:ilvl="2">
      <w:start w:val="1"/>
      <w:numFmt w:val="decimal"/>
      <w:lvlText w:val="%1.%2.%3"/>
      <w:lvlJc w:val="left"/>
      <w:pPr>
        <w:tabs>
          <w:tab w:val="num" w:pos="960"/>
        </w:tabs>
        <w:ind w:left="960" w:hanging="78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4">
    <w:nsid w:val="351E7899"/>
    <w:multiLevelType w:val="hybridMultilevel"/>
    <w:tmpl w:val="C19E80B0"/>
    <w:lvl w:ilvl="0" w:tplc="0419000F">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5">
    <w:nsid w:val="43485746"/>
    <w:multiLevelType w:val="multilevel"/>
    <w:tmpl w:val="BB16B32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6">
    <w:nsid w:val="45FE6720"/>
    <w:multiLevelType w:val="hybridMultilevel"/>
    <w:tmpl w:val="266C549A"/>
    <w:lvl w:ilvl="0" w:tplc="0419000F">
      <w:start w:val="1"/>
      <w:numFmt w:val="decimal"/>
      <w:lvlText w:val="%1."/>
      <w:lvlJc w:val="left"/>
      <w:pPr>
        <w:tabs>
          <w:tab w:val="num" w:pos="1428"/>
        </w:tabs>
        <w:ind w:left="1428" w:hanging="360"/>
      </w:pPr>
      <w:rPr>
        <w:rFonts w:cs="Times New Roman"/>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
    <w:nsid w:val="52171216"/>
    <w:multiLevelType w:val="multilevel"/>
    <w:tmpl w:val="35C8B8E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405"/>
        </w:tabs>
        <w:ind w:left="2405" w:hanging="420"/>
      </w:pPr>
      <w:rPr>
        <w:rFonts w:cs="Times New Roman" w:hint="default"/>
      </w:rPr>
    </w:lvl>
    <w:lvl w:ilvl="2">
      <w:start w:val="1"/>
      <w:numFmt w:val="decimal"/>
      <w:lvlText w:val="%1.%2.%3"/>
      <w:lvlJc w:val="left"/>
      <w:pPr>
        <w:tabs>
          <w:tab w:val="num" w:pos="4690"/>
        </w:tabs>
        <w:ind w:left="4690" w:hanging="720"/>
      </w:pPr>
      <w:rPr>
        <w:rFonts w:cs="Times New Roman" w:hint="default"/>
      </w:rPr>
    </w:lvl>
    <w:lvl w:ilvl="3">
      <w:start w:val="1"/>
      <w:numFmt w:val="decimal"/>
      <w:lvlText w:val="%1.%2.%3.%4"/>
      <w:lvlJc w:val="left"/>
      <w:pPr>
        <w:tabs>
          <w:tab w:val="num" w:pos="7035"/>
        </w:tabs>
        <w:ind w:left="7035" w:hanging="1080"/>
      </w:pPr>
      <w:rPr>
        <w:rFonts w:cs="Times New Roman" w:hint="default"/>
      </w:rPr>
    </w:lvl>
    <w:lvl w:ilvl="4">
      <w:start w:val="1"/>
      <w:numFmt w:val="decimal"/>
      <w:lvlText w:val="%1.%2.%3.%4.%5"/>
      <w:lvlJc w:val="left"/>
      <w:pPr>
        <w:tabs>
          <w:tab w:val="num" w:pos="9020"/>
        </w:tabs>
        <w:ind w:left="9020" w:hanging="1080"/>
      </w:pPr>
      <w:rPr>
        <w:rFonts w:cs="Times New Roman" w:hint="default"/>
      </w:rPr>
    </w:lvl>
    <w:lvl w:ilvl="5">
      <w:start w:val="1"/>
      <w:numFmt w:val="decimal"/>
      <w:lvlText w:val="%1.%2.%3.%4.%5.%6"/>
      <w:lvlJc w:val="left"/>
      <w:pPr>
        <w:tabs>
          <w:tab w:val="num" w:pos="11365"/>
        </w:tabs>
        <w:ind w:left="11365" w:hanging="1440"/>
      </w:pPr>
      <w:rPr>
        <w:rFonts w:cs="Times New Roman" w:hint="default"/>
      </w:rPr>
    </w:lvl>
    <w:lvl w:ilvl="6">
      <w:start w:val="1"/>
      <w:numFmt w:val="decimal"/>
      <w:lvlText w:val="%1.%2.%3.%4.%5.%6.%7"/>
      <w:lvlJc w:val="left"/>
      <w:pPr>
        <w:tabs>
          <w:tab w:val="num" w:pos="13350"/>
        </w:tabs>
        <w:ind w:left="13350" w:hanging="1440"/>
      </w:pPr>
      <w:rPr>
        <w:rFonts w:cs="Times New Roman" w:hint="default"/>
      </w:rPr>
    </w:lvl>
    <w:lvl w:ilvl="7">
      <w:start w:val="1"/>
      <w:numFmt w:val="decimal"/>
      <w:lvlText w:val="%1.%2.%3.%4.%5.%6.%7.%8"/>
      <w:lvlJc w:val="left"/>
      <w:pPr>
        <w:tabs>
          <w:tab w:val="num" w:pos="15695"/>
        </w:tabs>
        <w:ind w:left="15695" w:hanging="1800"/>
      </w:pPr>
      <w:rPr>
        <w:rFonts w:cs="Times New Roman" w:hint="default"/>
      </w:rPr>
    </w:lvl>
    <w:lvl w:ilvl="8">
      <w:start w:val="1"/>
      <w:numFmt w:val="decimal"/>
      <w:lvlText w:val="%1.%2.%3.%4.%5.%6.%7.%8.%9"/>
      <w:lvlJc w:val="left"/>
      <w:pPr>
        <w:tabs>
          <w:tab w:val="num" w:pos="18040"/>
        </w:tabs>
        <w:ind w:left="18040" w:hanging="2160"/>
      </w:pPr>
      <w:rPr>
        <w:rFonts w:cs="Times New Roman" w:hint="default"/>
      </w:rPr>
    </w:lvl>
  </w:abstractNum>
  <w:abstractNum w:abstractNumId="8">
    <w:nsid w:val="52751AC5"/>
    <w:multiLevelType w:val="hybridMultilevel"/>
    <w:tmpl w:val="5B4605C4"/>
    <w:lvl w:ilvl="0" w:tplc="0419000F">
      <w:start w:val="1"/>
      <w:numFmt w:val="decimal"/>
      <w:lvlText w:val="%1."/>
      <w:lvlJc w:val="left"/>
      <w:pPr>
        <w:tabs>
          <w:tab w:val="num" w:pos="1281"/>
        </w:tabs>
        <w:ind w:left="1281" w:hanging="360"/>
      </w:pPr>
      <w:rPr>
        <w:rFonts w:cs="Times New Roman"/>
      </w:rPr>
    </w:lvl>
    <w:lvl w:ilvl="1" w:tplc="04190019">
      <w:start w:val="1"/>
      <w:numFmt w:val="lowerLetter"/>
      <w:lvlText w:val="%2."/>
      <w:lvlJc w:val="left"/>
      <w:pPr>
        <w:tabs>
          <w:tab w:val="num" w:pos="2001"/>
        </w:tabs>
        <w:ind w:left="2001" w:hanging="360"/>
      </w:pPr>
      <w:rPr>
        <w:rFonts w:cs="Times New Roman"/>
      </w:rPr>
    </w:lvl>
    <w:lvl w:ilvl="2" w:tplc="0419001B">
      <w:start w:val="1"/>
      <w:numFmt w:val="lowerRoman"/>
      <w:lvlText w:val="%3."/>
      <w:lvlJc w:val="right"/>
      <w:pPr>
        <w:tabs>
          <w:tab w:val="num" w:pos="2721"/>
        </w:tabs>
        <w:ind w:left="2721" w:hanging="180"/>
      </w:pPr>
      <w:rPr>
        <w:rFonts w:cs="Times New Roman"/>
      </w:rPr>
    </w:lvl>
    <w:lvl w:ilvl="3" w:tplc="0419000F">
      <w:start w:val="1"/>
      <w:numFmt w:val="decimal"/>
      <w:lvlText w:val="%4."/>
      <w:lvlJc w:val="left"/>
      <w:pPr>
        <w:tabs>
          <w:tab w:val="num" w:pos="3441"/>
        </w:tabs>
        <w:ind w:left="3441" w:hanging="360"/>
      </w:pPr>
      <w:rPr>
        <w:rFonts w:cs="Times New Roman"/>
      </w:rPr>
    </w:lvl>
    <w:lvl w:ilvl="4" w:tplc="04190019">
      <w:start w:val="1"/>
      <w:numFmt w:val="lowerLetter"/>
      <w:lvlText w:val="%5."/>
      <w:lvlJc w:val="left"/>
      <w:pPr>
        <w:tabs>
          <w:tab w:val="num" w:pos="4161"/>
        </w:tabs>
        <w:ind w:left="4161" w:hanging="360"/>
      </w:pPr>
      <w:rPr>
        <w:rFonts w:cs="Times New Roman"/>
      </w:rPr>
    </w:lvl>
    <w:lvl w:ilvl="5" w:tplc="0419001B">
      <w:start w:val="1"/>
      <w:numFmt w:val="lowerRoman"/>
      <w:lvlText w:val="%6."/>
      <w:lvlJc w:val="right"/>
      <w:pPr>
        <w:tabs>
          <w:tab w:val="num" w:pos="4881"/>
        </w:tabs>
        <w:ind w:left="4881" w:hanging="180"/>
      </w:pPr>
      <w:rPr>
        <w:rFonts w:cs="Times New Roman"/>
      </w:rPr>
    </w:lvl>
    <w:lvl w:ilvl="6" w:tplc="0419000F">
      <w:start w:val="1"/>
      <w:numFmt w:val="decimal"/>
      <w:lvlText w:val="%7."/>
      <w:lvlJc w:val="left"/>
      <w:pPr>
        <w:tabs>
          <w:tab w:val="num" w:pos="5601"/>
        </w:tabs>
        <w:ind w:left="5601" w:hanging="360"/>
      </w:pPr>
      <w:rPr>
        <w:rFonts w:cs="Times New Roman"/>
      </w:rPr>
    </w:lvl>
    <w:lvl w:ilvl="7" w:tplc="04190019">
      <w:start w:val="1"/>
      <w:numFmt w:val="lowerLetter"/>
      <w:lvlText w:val="%8."/>
      <w:lvlJc w:val="left"/>
      <w:pPr>
        <w:tabs>
          <w:tab w:val="num" w:pos="6321"/>
        </w:tabs>
        <w:ind w:left="6321" w:hanging="360"/>
      </w:pPr>
      <w:rPr>
        <w:rFonts w:cs="Times New Roman"/>
      </w:rPr>
    </w:lvl>
    <w:lvl w:ilvl="8" w:tplc="0419001B">
      <w:start w:val="1"/>
      <w:numFmt w:val="lowerRoman"/>
      <w:lvlText w:val="%9."/>
      <w:lvlJc w:val="right"/>
      <w:pPr>
        <w:tabs>
          <w:tab w:val="num" w:pos="7041"/>
        </w:tabs>
        <w:ind w:left="7041" w:hanging="180"/>
      </w:pPr>
      <w:rPr>
        <w:rFonts w:cs="Times New Roman"/>
      </w:rPr>
    </w:lvl>
  </w:abstractNum>
  <w:abstractNum w:abstractNumId="9">
    <w:nsid w:val="57385423"/>
    <w:multiLevelType w:val="multilevel"/>
    <w:tmpl w:val="C7045DB6"/>
    <w:lvl w:ilvl="0">
      <w:numFmt w:val="none"/>
      <w:lvlText w:val=""/>
      <w:lvlJc w:val="left"/>
      <w:pPr>
        <w:tabs>
          <w:tab w:val="num" w:pos="360"/>
        </w:tabs>
      </w:pPr>
      <w:rPr>
        <w:rFonts w:cs="Times New Roman"/>
      </w:rPr>
    </w:lvl>
    <w:lvl w:ilvl="1">
      <w:numFmt w:val="none"/>
      <w:lvlText w:val=""/>
      <w:lvlJc w:val="left"/>
      <w:pPr>
        <w:tabs>
          <w:tab w:val="num" w:pos="360"/>
        </w:tabs>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8521683"/>
    <w:multiLevelType w:val="singleLevel"/>
    <w:tmpl w:val="CA8E60A0"/>
    <w:lvl w:ilvl="0">
      <w:start w:val="1"/>
      <w:numFmt w:val="bullet"/>
      <w:lvlText w:val=""/>
      <w:lvlJc w:val="left"/>
      <w:pPr>
        <w:tabs>
          <w:tab w:val="num" w:pos="360"/>
        </w:tabs>
      </w:pPr>
      <w:rPr>
        <w:rFonts w:ascii="Symbol" w:hAnsi="Symbol" w:hint="default"/>
        <w:sz w:val="24"/>
      </w:rPr>
    </w:lvl>
  </w:abstractNum>
  <w:abstractNum w:abstractNumId="11">
    <w:nsid w:val="6F821466"/>
    <w:multiLevelType w:val="multilevel"/>
    <w:tmpl w:val="27DECD1A"/>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0D8529D"/>
    <w:multiLevelType w:val="singleLevel"/>
    <w:tmpl w:val="0F92A888"/>
    <w:lvl w:ilvl="0">
      <w:start w:val="1"/>
      <w:numFmt w:val="bullet"/>
      <w:lvlText w:val="-"/>
      <w:lvlJc w:val="left"/>
      <w:pPr>
        <w:tabs>
          <w:tab w:val="num" w:pos="435"/>
        </w:tabs>
        <w:ind w:left="435" w:hanging="360"/>
      </w:pPr>
      <w:rPr>
        <w:rFonts w:hint="default"/>
      </w:rPr>
    </w:lvl>
  </w:abstractNum>
  <w:num w:numId="1">
    <w:abstractNumId w:val="7"/>
  </w:num>
  <w:num w:numId="2">
    <w:abstractNumId w:val="11"/>
  </w:num>
  <w:num w:numId="3">
    <w:abstractNumId w:val="9"/>
  </w:num>
  <w:num w:numId="4">
    <w:abstractNumId w:val="0"/>
  </w:num>
  <w:num w:numId="5">
    <w:abstractNumId w:val="5"/>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1"/>
  </w:num>
  <w:num w:numId="11">
    <w:abstractNumId w:val="8"/>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1AE"/>
    <w:rsid w:val="0006590D"/>
    <w:rsid w:val="00147231"/>
    <w:rsid w:val="00156AB1"/>
    <w:rsid w:val="002731AE"/>
    <w:rsid w:val="00326B31"/>
    <w:rsid w:val="003621E1"/>
    <w:rsid w:val="004F1DAF"/>
    <w:rsid w:val="00622963"/>
    <w:rsid w:val="00707A26"/>
    <w:rsid w:val="007260F9"/>
    <w:rsid w:val="00783BB1"/>
    <w:rsid w:val="008A7DB2"/>
    <w:rsid w:val="00BA1DAB"/>
    <w:rsid w:val="00C03588"/>
    <w:rsid w:val="00CD05C4"/>
    <w:rsid w:val="00CD27E7"/>
    <w:rsid w:val="00DD16D1"/>
    <w:rsid w:val="00E04A5C"/>
    <w:rsid w:val="00F96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2C83C88A-FEB8-4968-A51B-024EA091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1AE"/>
    <w:rPr>
      <w:sz w:val="24"/>
      <w:szCs w:val="24"/>
    </w:rPr>
  </w:style>
  <w:style w:type="paragraph" w:styleId="1">
    <w:name w:val="heading 1"/>
    <w:basedOn w:val="a"/>
    <w:next w:val="a"/>
    <w:link w:val="10"/>
    <w:uiPriority w:val="9"/>
    <w:qFormat/>
    <w:rsid w:val="002731AE"/>
    <w:pPr>
      <w:keepNext/>
      <w:outlineLvl w:val="0"/>
    </w:pPr>
    <w:rPr>
      <w:sz w:val="32"/>
    </w:rPr>
  </w:style>
  <w:style w:type="paragraph" w:styleId="2">
    <w:name w:val="heading 2"/>
    <w:basedOn w:val="a"/>
    <w:next w:val="a"/>
    <w:link w:val="20"/>
    <w:uiPriority w:val="9"/>
    <w:qFormat/>
    <w:rsid w:val="002731AE"/>
    <w:pPr>
      <w:keepNext/>
      <w:jc w:val="center"/>
      <w:outlineLvl w:val="1"/>
    </w:pPr>
    <w:rPr>
      <w:sz w:val="32"/>
    </w:rPr>
  </w:style>
  <w:style w:type="paragraph" w:styleId="3">
    <w:name w:val="heading 3"/>
    <w:basedOn w:val="a"/>
    <w:next w:val="a"/>
    <w:link w:val="30"/>
    <w:uiPriority w:val="9"/>
    <w:qFormat/>
    <w:rsid w:val="00F96E32"/>
    <w:pPr>
      <w:keepNext/>
      <w:outlineLvl w:val="2"/>
    </w:pPr>
    <w:rPr>
      <w:rFonts w:ascii="Arial" w:hAnsi="Arial"/>
      <w:i/>
      <w:sz w:val="22"/>
      <w:szCs w:val="20"/>
    </w:rPr>
  </w:style>
  <w:style w:type="paragraph" w:styleId="4">
    <w:name w:val="heading 4"/>
    <w:basedOn w:val="a"/>
    <w:next w:val="a"/>
    <w:link w:val="40"/>
    <w:uiPriority w:val="9"/>
    <w:qFormat/>
    <w:rsid w:val="00F96E32"/>
    <w:pPr>
      <w:keepNext/>
      <w:outlineLvl w:val="3"/>
    </w:pPr>
    <w:rPr>
      <w:rFonts w:ascii="Arial" w:hAnsi="Arial"/>
      <w:i/>
      <w:sz w:val="20"/>
      <w:szCs w:val="20"/>
    </w:rPr>
  </w:style>
  <w:style w:type="paragraph" w:styleId="5">
    <w:name w:val="heading 5"/>
    <w:basedOn w:val="a"/>
    <w:next w:val="a"/>
    <w:link w:val="50"/>
    <w:uiPriority w:val="9"/>
    <w:qFormat/>
    <w:rsid w:val="00F96E32"/>
    <w:pPr>
      <w:keepNext/>
      <w:ind w:left="1418" w:right="282" w:firstLine="567"/>
      <w:jc w:val="center"/>
      <w:outlineLvl w:val="4"/>
    </w:pPr>
    <w:rPr>
      <w:sz w:val="28"/>
      <w:szCs w:val="20"/>
    </w:rPr>
  </w:style>
  <w:style w:type="paragraph" w:styleId="6">
    <w:name w:val="heading 6"/>
    <w:basedOn w:val="a"/>
    <w:next w:val="a"/>
    <w:link w:val="60"/>
    <w:uiPriority w:val="9"/>
    <w:qFormat/>
    <w:rsid w:val="00F96E32"/>
    <w:pPr>
      <w:keepNext/>
      <w:ind w:left="1418" w:right="566"/>
      <w:outlineLvl w:val="5"/>
    </w:pPr>
    <w:rPr>
      <w:sz w:val="28"/>
      <w:szCs w:val="20"/>
      <w:lang w:val="en-US"/>
    </w:rPr>
  </w:style>
  <w:style w:type="paragraph" w:styleId="7">
    <w:name w:val="heading 7"/>
    <w:basedOn w:val="a"/>
    <w:next w:val="a"/>
    <w:link w:val="70"/>
    <w:uiPriority w:val="9"/>
    <w:qFormat/>
    <w:rsid w:val="002731AE"/>
    <w:pPr>
      <w:keepNext/>
      <w:jc w:val="center"/>
      <w:outlineLvl w:val="6"/>
    </w:pPr>
    <w:rPr>
      <w:rFonts w:ascii="Arial" w:hAnsi="Arial" w:cs="Arial"/>
      <w:sz w:val="28"/>
    </w:rPr>
  </w:style>
  <w:style w:type="paragraph" w:styleId="8">
    <w:name w:val="heading 8"/>
    <w:basedOn w:val="a"/>
    <w:next w:val="a"/>
    <w:link w:val="80"/>
    <w:uiPriority w:val="9"/>
    <w:qFormat/>
    <w:rsid w:val="00F96E32"/>
    <w:pPr>
      <w:keepNext/>
      <w:tabs>
        <w:tab w:val="left" w:pos="11624"/>
      </w:tabs>
      <w:ind w:left="1418" w:right="424"/>
      <w:outlineLvl w:val="7"/>
    </w:pPr>
    <w:rPr>
      <w:sz w:val="28"/>
      <w:szCs w:val="20"/>
      <w:lang w:val="en-US"/>
    </w:rPr>
  </w:style>
  <w:style w:type="paragraph" w:styleId="9">
    <w:name w:val="heading 9"/>
    <w:basedOn w:val="a"/>
    <w:next w:val="a"/>
    <w:link w:val="90"/>
    <w:uiPriority w:val="9"/>
    <w:qFormat/>
    <w:rsid w:val="00F96E32"/>
    <w:pPr>
      <w:keepNext/>
      <w:ind w:left="1418" w:right="282"/>
      <w:outlineLvl w:val="8"/>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96E32"/>
    <w:rPr>
      <w:rFonts w:cs="Times New Roman"/>
      <w:sz w:val="24"/>
      <w:szCs w:val="24"/>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F96E32"/>
    <w:rPr>
      <w:rFonts w:ascii="Arial" w:hAnsi="Arial" w:cs="Times New Roman"/>
      <w:i/>
      <w:sz w:val="22"/>
    </w:rPr>
  </w:style>
  <w:style w:type="character" w:customStyle="1" w:styleId="40">
    <w:name w:val="Заголовок 4 Знак"/>
    <w:link w:val="4"/>
    <w:uiPriority w:val="9"/>
    <w:locked/>
    <w:rsid w:val="00F96E32"/>
    <w:rPr>
      <w:rFonts w:ascii="Arial" w:hAnsi="Arial" w:cs="Times New Roman"/>
      <w:i/>
    </w:rPr>
  </w:style>
  <w:style w:type="character" w:customStyle="1" w:styleId="50">
    <w:name w:val="Заголовок 5 Знак"/>
    <w:link w:val="5"/>
    <w:uiPriority w:val="9"/>
    <w:locked/>
    <w:rsid w:val="00F96E32"/>
    <w:rPr>
      <w:rFonts w:cs="Times New Roman"/>
      <w:sz w:val="28"/>
    </w:rPr>
  </w:style>
  <w:style w:type="character" w:customStyle="1" w:styleId="60">
    <w:name w:val="Заголовок 6 Знак"/>
    <w:link w:val="6"/>
    <w:uiPriority w:val="9"/>
    <w:locked/>
    <w:rsid w:val="00F96E32"/>
    <w:rPr>
      <w:rFonts w:cs="Times New Roman"/>
      <w:sz w:val="28"/>
      <w:lang w:val="en-US" w:eastAsia="x-none"/>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locked/>
    <w:rsid w:val="00F96E32"/>
    <w:rPr>
      <w:rFonts w:cs="Times New Roman"/>
      <w:sz w:val="28"/>
      <w:lang w:val="en-US" w:eastAsia="x-none"/>
    </w:rPr>
  </w:style>
  <w:style w:type="character" w:customStyle="1" w:styleId="90">
    <w:name w:val="Заголовок 9 Знак"/>
    <w:link w:val="9"/>
    <w:uiPriority w:val="9"/>
    <w:locked/>
    <w:rsid w:val="00F96E32"/>
    <w:rPr>
      <w:rFonts w:cs="Times New Roman"/>
      <w:sz w:val="28"/>
      <w:lang w:val="en-US" w:eastAsia="x-none"/>
    </w:rPr>
  </w:style>
  <w:style w:type="paragraph" w:customStyle="1" w:styleId="a3">
    <w:name w:val="Чертежный"/>
    <w:rsid w:val="00F96E32"/>
    <w:pPr>
      <w:jc w:val="both"/>
    </w:pPr>
    <w:rPr>
      <w:rFonts w:ascii="ISOCPEUR" w:hAnsi="ISOCPEUR"/>
      <w:i/>
      <w:sz w:val="28"/>
      <w:lang w:val="uk-UA"/>
    </w:rPr>
  </w:style>
  <w:style w:type="paragraph" w:styleId="a4">
    <w:name w:val="Body Text"/>
    <w:basedOn w:val="a"/>
    <w:link w:val="a5"/>
    <w:uiPriority w:val="99"/>
    <w:rsid w:val="00F96E32"/>
    <w:rPr>
      <w:noProof/>
      <w:sz w:val="28"/>
    </w:rPr>
  </w:style>
  <w:style w:type="character" w:customStyle="1" w:styleId="a5">
    <w:name w:val="Основной текст Знак"/>
    <w:link w:val="a4"/>
    <w:uiPriority w:val="99"/>
    <w:locked/>
    <w:rsid w:val="00F96E32"/>
    <w:rPr>
      <w:rFonts w:cs="Times New Roman"/>
      <w:noProof/>
      <w:sz w:val="24"/>
      <w:szCs w:val="24"/>
    </w:rPr>
  </w:style>
  <w:style w:type="paragraph" w:styleId="a6">
    <w:name w:val="Title"/>
    <w:basedOn w:val="a"/>
    <w:link w:val="a7"/>
    <w:uiPriority w:val="10"/>
    <w:qFormat/>
    <w:rsid w:val="00F96E32"/>
    <w:pPr>
      <w:jc w:val="center"/>
    </w:pPr>
    <w:rPr>
      <w:b/>
      <w:bCs/>
      <w:sz w:val="32"/>
      <w:szCs w:val="32"/>
    </w:rPr>
  </w:style>
  <w:style w:type="character" w:customStyle="1" w:styleId="a7">
    <w:name w:val="Название Знак"/>
    <w:link w:val="a6"/>
    <w:uiPriority w:val="10"/>
    <w:locked/>
    <w:rsid w:val="00F96E32"/>
    <w:rPr>
      <w:rFonts w:cs="Times New Roman"/>
      <w:b/>
      <w:bCs/>
      <w:sz w:val="32"/>
      <w:szCs w:val="32"/>
    </w:rPr>
  </w:style>
  <w:style w:type="paragraph" w:customStyle="1" w:styleId="14pt">
    <w:name w:val="Обычный + 14 pt"/>
    <w:aliases w:val="Первая строка:  0,95 см,Перед:  6 пт + Times New Roman,14 pt..."/>
    <w:basedOn w:val="a"/>
    <w:rsid w:val="00F96E32"/>
    <w:pPr>
      <w:shd w:val="clear" w:color="auto" w:fill="FFFFFF"/>
      <w:autoSpaceDE w:val="0"/>
      <w:autoSpaceDN w:val="0"/>
      <w:adjustRightInd w:val="0"/>
    </w:pPr>
    <w:rPr>
      <w:rFonts w:ascii="Arial" w:hAnsi="Arial"/>
      <w:color w:val="000000"/>
    </w:rPr>
  </w:style>
  <w:style w:type="paragraph" w:styleId="a8">
    <w:name w:val="Normal (Web)"/>
    <w:basedOn w:val="a"/>
    <w:uiPriority w:val="99"/>
    <w:unhideWhenUsed/>
    <w:rsid w:val="00F96E32"/>
    <w:pPr>
      <w:spacing w:before="100" w:beforeAutospacing="1" w:after="100" w:afterAutospacing="1"/>
    </w:pPr>
  </w:style>
  <w:style w:type="paragraph" w:customStyle="1" w:styleId="xl28">
    <w:name w:val="xl28"/>
    <w:basedOn w:val="a"/>
    <w:rsid w:val="00F96E32"/>
    <w:pPr>
      <w:pBdr>
        <w:bottom w:val="single" w:sz="4" w:space="0" w:color="auto"/>
        <w:right w:val="single" w:sz="4" w:space="0" w:color="auto"/>
      </w:pBdr>
      <w:spacing w:before="100" w:beforeAutospacing="1" w:after="100" w:afterAutospacing="1"/>
      <w:jc w:val="center"/>
    </w:pPr>
    <w:rPr>
      <w:rFonts w:eastAsia="Arial Unicode MS"/>
      <w:sz w:val="28"/>
      <w:szCs w:val="28"/>
    </w:rPr>
  </w:style>
  <w:style w:type="paragraph" w:styleId="a9">
    <w:name w:val="annotation text"/>
    <w:basedOn w:val="a"/>
    <w:link w:val="aa"/>
    <w:uiPriority w:val="99"/>
    <w:rsid w:val="00F96E32"/>
    <w:rPr>
      <w:sz w:val="20"/>
      <w:szCs w:val="20"/>
    </w:rPr>
  </w:style>
  <w:style w:type="character" w:customStyle="1" w:styleId="aa">
    <w:name w:val="Текст примечания Знак"/>
    <w:link w:val="a9"/>
    <w:uiPriority w:val="99"/>
    <w:locked/>
    <w:rsid w:val="00F96E32"/>
    <w:rPr>
      <w:rFonts w:cs="Times New Roman"/>
    </w:rPr>
  </w:style>
  <w:style w:type="paragraph" w:styleId="21">
    <w:name w:val="Body Text Indent 2"/>
    <w:basedOn w:val="a"/>
    <w:link w:val="22"/>
    <w:uiPriority w:val="99"/>
    <w:rsid w:val="00F96E32"/>
    <w:pPr>
      <w:spacing w:after="120" w:line="480" w:lineRule="auto"/>
      <w:ind w:left="283"/>
    </w:pPr>
  </w:style>
  <w:style w:type="character" w:customStyle="1" w:styleId="22">
    <w:name w:val="Основной текст с отступом 2 Знак"/>
    <w:link w:val="21"/>
    <w:uiPriority w:val="99"/>
    <w:locked/>
    <w:rsid w:val="00F96E32"/>
    <w:rPr>
      <w:rFonts w:cs="Times New Roman"/>
      <w:sz w:val="24"/>
      <w:szCs w:val="24"/>
    </w:rPr>
  </w:style>
  <w:style w:type="paragraph" w:styleId="ab">
    <w:name w:val="Body Text Indent"/>
    <w:basedOn w:val="a"/>
    <w:link w:val="ac"/>
    <w:uiPriority w:val="99"/>
    <w:rsid w:val="00F96E32"/>
    <w:pPr>
      <w:ind w:firstLine="567"/>
    </w:pPr>
    <w:rPr>
      <w:sz w:val="28"/>
    </w:rPr>
  </w:style>
  <w:style w:type="character" w:customStyle="1" w:styleId="ac">
    <w:name w:val="Основной текст с отступом Знак"/>
    <w:link w:val="ab"/>
    <w:uiPriority w:val="99"/>
    <w:locked/>
    <w:rsid w:val="00F96E32"/>
    <w:rPr>
      <w:rFonts w:cs="Times New Roman"/>
      <w:sz w:val="24"/>
      <w:szCs w:val="24"/>
    </w:rPr>
  </w:style>
  <w:style w:type="paragraph" w:styleId="31">
    <w:name w:val="Body Text 3"/>
    <w:basedOn w:val="a"/>
    <w:link w:val="32"/>
    <w:uiPriority w:val="99"/>
    <w:rsid w:val="00F96E32"/>
    <w:pPr>
      <w:spacing w:line="360" w:lineRule="auto"/>
    </w:pPr>
    <w:rPr>
      <w:sz w:val="28"/>
      <w:szCs w:val="20"/>
    </w:rPr>
  </w:style>
  <w:style w:type="character" w:customStyle="1" w:styleId="32">
    <w:name w:val="Основной текст 3 Знак"/>
    <w:link w:val="31"/>
    <w:uiPriority w:val="99"/>
    <w:locked/>
    <w:rsid w:val="00F96E32"/>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9561</Words>
  <Characters>54504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Home</Company>
  <LinksUpToDate>false</LinksUpToDate>
  <CharactersWithSpaces>63938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Sergey</dc:creator>
  <cp:keywords/>
  <dc:description/>
  <cp:lastModifiedBy>admin</cp:lastModifiedBy>
  <cp:revision>2</cp:revision>
  <cp:lastPrinted>2010-06-09T11:13:00Z</cp:lastPrinted>
  <dcterms:created xsi:type="dcterms:W3CDTF">2014-03-21T10:32:00Z</dcterms:created>
  <dcterms:modified xsi:type="dcterms:W3CDTF">2014-03-21T10:32:00Z</dcterms:modified>
</cp:coreProperties>
</file>