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AA" w:rsidRDefault="008058A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both"/>
        <w:rPr>
          <w:rFonts w:ascii="Times New Roman" w:hAnsi="Times New Roman"/>
          <w:b/>
          <w:caps/>
          <w:sz w:val="28"/>
          <w:szCs w:val="28"/>
        </w:rPr>
      </w:pPr>
    </w:p>
    <w:p w:rsidR="00954EEA" w:rsidRDefault="00954EEA" w:rsidP="00954EEA">
      <w:pPr>
        <w:spacing w:after="0" w:line="360" w:lineRule="auto"/>
        <w:ind w:firstLine="709"/>
        <w:jc w:val="both"/>
        <w:rPr>
          <w:rFonts w:ascii="Times New Roman" w:hAnsi="Times New Roman"/>
          <w:b/>
          <w:caps/>
          <w:sz w:val="28"/>
          <w:szCs w:val="28"/>
        </w:rPr>
      </w:pPr>
    </w:p>
    <w:p w:rsidR="00954EEA" w:rsidRDefault="00954EEA" w:rsidP="00954EEA">
      <w:pPr>
        <w:spacing w:after="0" w:line="360" w:lineRule="auto"/>
        <w:ind w:firstLine="709"/>
        <w:jc w:val="both"/>
        <w:rPr>
          <w:rFonts w:ascii="Times New Roman" w:hAnsi="Times New Roman"/>
          <w:b/>
          <w:caps/>
          <w:sz w:val="28"/>
          <w:szCs w:val="28"/>
        </w:rPr>
      </w:pPr>
    </w:p>
    <w:p w:rsidR="00954EEA" w:rsidRDefault="00954EEA" w:rsidP="00954EEA">
      <w:pPr>
        <w:spacing w:after="0" w:line="360" w:lineRule="auto"/>
        <w:ind w:firstLine="709"/>
        <w:jc w:val="both"/>
        <w:rPr>
          <w:rFonts w:ascii="Times New Roman" w:hAnsi="Times New Roman"/>
          <w:b/>
          <w:caps/>
          <w:sz w:val="28"/>
          <w:szCs w:val="28"/>
        </w:rPr>
      </w:pPr>
    </w:p>
    <w:p w:rsidR="00954EEA" w:rsidRDefault="00954EEA" w:rsidP="00954EEA">
      <w:pPr>
        <w:spacing w:after="0" w:line="360" w:lineRule="auto"/>
        <w:ind w:firstLine="709"/>
        <w:jc w:val="both"/>
        <w:rPr>
          <w:rFonts w:ascii="Times New Roman" w:hAnsi="Times New Roman"/>
          <w:b/>
          <w:caps/>
          <w:sz w:val="28"/>
          <w:szCs w:val="28"/>
        </w:rPr>
      </w:pPr>
    </w:p>
    <w:p w:rsidR="00954EEA" w:rsidRDefault="00954EEA" w:rsidP="00954EEA">
      <w:pPr>
        <w:spacing w:after="0" w:line="360" w:lineRule="auto"/>
        <w:ind w:firstLine="709"/>
        <w:jc w:val="both"/>
        <w:rPr>
          <w:rFonts w:ascii="Times New Roman" w:hAnsi="Times New Roman"/>
          <w:b/>
          <w:caps/>
          <w:sz w:val="28"/>
          <w:szCs w:val="28"/>
        </w:rPr>
      </w:pPr>
    </w:p>
    <w:p w:rsidR="00954EEA" w:rsidRDefault="00954EEA" w:rsidP="00954EEA">
      <w:pPr>
        <w:spacing w:after="0" w:line="360" w:lineRule="auto"/>
        <w:ind w:firstLine="709"/>
        <w:jc w:val="both"/>
        <w:rPr>
          <w:rFonts w:ascii="Times New Roman" w:hAnsi="Times New Roman"/>
          <w:b/>
          <w:caps/>
          <w:sz w:val="28"/>
          <w:szCs w:val="28"/>
        </w:rPr>
      </w:pPr>
    </w:p>
    <w:p w:rsidR="00954EEA" w:rsidRDefault="00954EE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center"/>
        <w:rPr>
          <w:rFonts w:ascii="Times New Roman" w:hAnsi="Times New Roman"/>
          <w:b/>
          <w:caps/>
          <w:sz w:val="28"/>
          <w:szCs w:val="28"/>
        </w:rPr>
      </w:pPr>
      <w:r>
        <w:rPr>
          <w:rFonts w:ascii="Times New Roman" w:hAnsi="Times New Roman"/>
          <w:b/>
          <w:caps/>
          <w:sz w:val="28"/>
          <w:szCs w:val="28"/>
        </w:rPr>
        <w:t>ДИПЛОМНАЯ РАБОТА</w:t>
      </w:r>
    </w:p>
    <w:p w:rsidR="008058AA" w:rsidRDefault="008058AA" w:rsidP="00954EEA">
      <w:pPr>
        <w:spacing w:after="0" w:line="360" w:lineRule="auto"/>
        <w:ind w:firstLine="709"/>
        <w:jc w:val="center"/>
        <w:rPr>
          <w:rFonts w:ascii="Times New Roman" w:hAnsi="Times New Roman"/>
          <w:b/>
          <w:caps/>
          <w:sz w:val="28"/>
          <w:szCs w:val="28"/>
        </w:rPr>
      </w:pPr>
      <w:r>
        <w:rPr>
          <w:rFonts w:ascii="Times New Roman" w:hAnsi="Times New Roman"/>
          <w:b/>
          <w:caps/>
          <w:sz w:val="28"/>
          <w:szCs w:val="28"/>
        </w:rPr>
        <w:t>«Карибский кризис в современной литературе»</w:t>
      </w:r>
    </w:p>
    <w:p w:rsidR="00954EEA" w:rsidRPr="00954EEA" w:rsidRDefault="00954EEA" w:rsidP="00954EEA">
      <w:pPr>
        <w:spacing w:after="0" w:line="360" w:lineRule="auto"/>
        <w:rPr>
          <w:rFonts w:ascii="Times New Roman" w:hAnsi="Times New Roman"/>
          <w:caps/>
          <w:sz w:val="28"/>
          <w:szCs w:val="28"/>
        </w:rPr>
      </w:pPr>
      <w:r>
        <w:rPr>
          <w:rFonts w:ascii="Times New Roman" w:hAnsi="Times New Roman"/>
          <w:b/>
          <w:caps/>
          <w:sz w:val="28"/>
          <w:szCs w:val="28"/>
        </w:rPr>
        <w:br w:type="page"/>
      </w:r>
      <w:r w:rsidRPr="00954EEA">
        <w:rPr>
          <w:rFonts w:ascii="Times New Roman" w:hAnsi="Times New Roman"/>
          <w:caps/>
          <w:sz w:val="28"/>
          <w:szCs w:val="28"/>
        </w:rPr>
        <w:t>СОДЕРЖАНИЕ</w:t>
      </w:r>
    </w:p>
    <w:p w:rsidR="00954EEA" w:rsidRPr="00954EEA" w:rsidRDefault="00954EEA" w:rsidP="00954EEA">
      <w:pPr>
        <w:spacing w:after="0" w:line="360" w:lineRule="auto"/>
        <w:rPr>
          <w:rFonts w:ascii="Times New Roman" w:hAnsi="Times New Roman"/>
          <w:caps/>
          <w:sz w:val="28"/>
          <w:szCs w:val="28"/>
        </w:rPr>
      </w:pPr>
    </w:p>
    <w:p w:rsidR="00954EEA" w:rsidRPr="00954EEA" w:rsidRDefault="00954EEA" w:rsidP="00954EEA">
      <w:pPr>
        <w:spacing w:after="0" w:line="360" w:lineRule="auto"/>
        <w:rPr>
          <w:rFonts w:ascii="Times New Roman" w:hAnsi="Times New Roman"/>
          <w:caps/>
          <w:sz w:val="28"/>
          <w:szCs w:val="28"/>
        </w:rPr>
      </w:pPr>
      <w:r>
        <w:rPr>
          <w:rFonts w:ascii="Times New Roman" w:hAnsi="Times New Roman"/>
          <w:caps/>
          <w:sz w:val="28"/>
          <w:szCs w:val="28"/>
        </w:rPr>
        <w:t>ВВЕДЕНИЕ</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ГЛАВА I. ПРЕДПОСЫЛКИ КАРИБСКОГО ПРОТИВОСТОЯ</w:t>
      </w:r>
      <w:r>
        <w:rPr>
          <w:rFonts w:ascii="Times New Roman" w:hAnsi="Times New Roman"/>
          <w:caps/>
          <w:sz w:val="28"/>
          <w:szCs w:val="28"/>
        </w:rPr>
        <w:t>НИЯ ГЛАЗАМИ СОВРЕМЕННЫХ УЧЕНЫХ</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§1.1 «Холодная война» в 40-х – 60х гг</w:t>
      </w:r>
      <w:r>
        <w:rPr>
          <w:rFonts w:ascii="Times New Roman" w:hAnsi="Times New Roman"/>
          <w:caps/>
          <w:sz w:val="28"/>
          <w:szCs w:val="28"/>
        </w:rPr>
        <w:t>. XX века: современные подходы</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 1.2 Причины Карибского кризиса в отечественной и зару</w:t>
      </w:r>
      <w:r>
        <w:rPr>
          <w:rFonts w:ascii="Times New Roman" w:hAnsi="Times New Roman"/>
          <w:caps/>
          <w:sz w:val="28"/>
          <w:szCs w:val="28"/>
        </w:rPr>
        <w:t>бежной историографии XXI века</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ГЛАВА II. ВИДЕНИЕ КАРИБСКОГО КРИЗИС</w:t>
      </w:r>
      <w:r>
        <w:rPr>
          <w:rFonts w:ascii="Times New Roman" w:hAnsi="Times New Roman"/>
          <w:caps/>
          <w:sz w:val="28"/>
          <w:szCs w:val="28"/>
        </w:rPr>
        <w:t>А В СОВРЕМЕННОЙ ИСТОРИОГРАФИИ</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§2.1 Развитие и обострение криз</w:t>
      </w:r>
      <w:r>
        <w:rPr>
          <w:rFonts w:ascii="Times New Roman" w:hAnsi="Times New Roman"/>
          <w:caps/>
          <w:sz w:val="28"/>
          <w:szCs w:val="28"/>
        </w:rPr>
        <w:t>иса: современные исследования</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§2.2 Разрешение Карибского кризиса: видение в XXI веке</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ГЛАВА III. ИСТОРИЧЕСКОЕ ЗНАЧЕНИЕ КАРИБСКОГО КРИЗИ</w:t>
      </w:r>
      <w:r>
        <w:rPr>
          <w:rFonts w:ascii="Times New Roman" w:hAnsi="Times New Roman"/>
          <w:caps/>
          <w:sz w:val="28"/>
          <w:szCs w:val="28"/>
        </w:rPr>
        <w:t>СА: ПОДХОДЫ СОВРЕМЕННОЙ НАУКИ</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 xml:space="preserve">§3.1 Разрядка международной напряженности как результат </w:t>
      </w:r>
      <w:r>
        <w:rPr>
          <w:rFonts w:ascii="Times New Roman" w:hAnsi="Times New Roman"/>
          <w:caps/>
          <w:sz w:val="28"/>
          <w:szCs w:val="28"/>
        </w:rPr>
        <w:t>разрешения Карибского кризиса</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§3.2 Карибский кризис как пер</w:t>
      </w:r>
      <w:r>
        <w:rPr>
          <w:rFonts w:ascii="Times New Roman" w:hAnsi="Times New Roman"/>
          <w:caps/>
          <w:sz w:val="28"/>
          <w:szCs w:val="28"/>
        </w:rPr>
        <w:t>еломный этап «холодной войны»</w:t>
      </w:r>
    </w:p>
    <w:p w:rsidR="00954EEA" w:rsidRPr="00954EEA" w:rsidRDefault="00954EEA" w:rsidP="00954EEA">
      <w:pPr>
        <w:spacing w:after="0" w:line="360" w:lineRule="auto"/>
        <w:rPr>
          <w:rFonts w:ascii="Times New Roman" w:hAnsi="Times New Roman"/>
          <w:caps/>
          <w:sz w:val="28"/>
          <w:szCs w:val="28"/>
        </w:rPr>
      </w:pPr>
      <w:r>
        <w:rPr>
          <w:rFonts w:ascii="Times New Roman" w:hAnsi="Times New Roman"/>
          <w:caps/>
          <w:sz w:val="28"/>
          <w:szCs w:val="28"/>
        </w:rPr>
        <w:t>ЗАКЛЮЧЕНИЕ</w:t>
      </w:r>
    </w:p>
    <w:p w:rsidR="00954EEA" w:rsidRPr="00954EEA" w:rsidRDefault="00954EEA" w:rsidP="00954EEA">
      <w:pPr>
        <w:spacing w:after="0" w:line="360" w:lineRule="auto"/>
        <w:rPr>
          <w:rFonts w:ascii="Times New Roman" w:hAnsi="Times New Roman"/>
          <w:caps/>
          <w:sz w:val="28"/>
          <w:szCs w:val="28"/>
        </w:rPr>
      </w:pPr>
      <w:r w:rsidRPr="00954EEA">
        <w:rPr>
          <w:rFonts w:ascii="Times New Roman" w:hAnsi="Times New Roman"/>
          <w:caps/>
          <w:sz w:val="28"/>
          <w:szCs w:val="28"/>
        </w:rPr>
        <w:t>СПИ</w:t>
      </w:r>
      <w:r>
        <w:rPr>
          <w:rFonts w:ascii="Times New Roman" w:hAnsi="Times New Roman"/>
          <w:caps/>
          <w:sz w:val="28"/>
          <w:szCs w:val="28"/>
        </w:rPr>
        <w:t>СОК ИСПОЛЬЗОВАННОЙ ЛИТЕРАТУРЫ</w:t>
      </w:r>
    </w:p>
    <w:p w:rsidR="008058AA" w:rsidRPr="00E532D0" w:rsidRDefault="00954EEA" w:rsidP="00954EEA">
      <w:pPr>
        <w:pStyle w:val="1"/>
        <w:spacing w:before="0" w:after="0" w:line="360" w:lineRule="auto"/>
        <w:ind w:firstLine="709"/>
        <w:jc w:val="both"/>
        <w:rPr>
          <w:rFonts w:ascii="Times New Roman" w:hAnsi="Times New Roman" w:cs="Times New Roman"/>
          <w:sz w:val="28"/>
          <w:szCs w:val="28"/>
        </w:rPr>
      </w:pPr>
      <w:bookmarkStart w:id="0" w:name="_Toc260380057"/>
      <w:r w:rsidRPr="00954EEA">
        <w:rPr>
          <w:rFonts w:ascii="Times New Roman" w:hAnsi="Times New Roman" w:cs="Times New Roman"/>
          <w:b w:val="0"/>
          <w:bCs w:val="0"/>
          <w:caps/>
          <w:kern w:val="0"/>
          <w:sz w:val="28"/>
          <w:szCs w:val="28"/>
        </w:rPr>
        <w:br w:type="page"/>
      </w:r>
      <w:r w:rsidR="008058AA" w:rsidRPr="00E532D0">
        <w:rPr>
          <w:rFonts w:ascii="Times New Roman" w:hAnsi="Times New Roman" w:cs="Times New Roman"/>
          <w:sz w:val="28"/>
          <w:szCs w:val="28"/>
        </w:rPr>
        <w:t>ВВЕДЕНИЕ</w:t>
      </w:r>
      <w:bookmarkEnd w:id="0"/>
    </w:p>
    <w:p w:rsidR="008058AA" w:rsidRDefault="008058AA" w:rsidP="00954EEA">
      <w:pPr>
        <w:spacing w:after="0" w:line="360" w:lineRule="auto"/>
        <w:ind w:firstLine="709"/>
        <w:jc w:val="both"/>
        <w:rPr>
          <w:rFonts w:ascii="Times New Roman" w:hAnsi="Times New Roman"/>
          <w:b/>
          <w:caps/>
          <w:sz w:val="28"/>
          <w:szCs w:val="28"/>
        </w:rPr>
      </w:pPr>
    </w:p>
    <w:p w:rsidR="008058AA" w:rsidRDefault="008058A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Настоящая работа посвящена изучению современных историографических подходов к «Карибскому кризису» в отношениях СССР и США в 1962 году. Без преувеличения можно сказать, что тема Карибского противостояния за годы своего существования уже стала во многом традиционной как для отечественной, так и зарубежной науки. Многочисленные исследования исторической, политологической, социологической и даже культурологической направленности, которые стали появляться практически сразу после завершения активной фазы самого кризиса служат тому подтверждением. </w:t>
      </w:r>
    </w:p>
    <w:p w:rsidR="008058AA" w:rsidRDefault="008058AA" w:rsidP="00954EEA">
      <w:pPr>
        <w:spacing w:after="0" w:line="360" w:lineRule="auto"/>
        <w:ind w:firstLine="709"/>
        <w:jc w:val="both"/>
        <w:rPr>
          <w:rFonts w:ascii="Times New Roman" w:hAnsi="Times New Roman"/>
          <w:sz w:val="28"/>
          <w:szCs w:val="28"/>
        </w:rPr>
      </w:pPr>
      <w:r>
        <w:rPr>
          <w:rFonts w:ascii="Times New Roman" w:hAnsi="Times New Roman"/>
          <w:sz w:val="28"/>
          <w:szCs w:val="28"/>
        </w:rPr>
        <w:t>Долгое время, означенная тема была излишне политизирована,</w:t>
      </w:r>
      <w:r w:rsidR="004F6510">
        <w:rPr>
          <w:rFonts w:ascii="Times New Roman" w:hAnsi="Times New Roman"/>
          <w:sz w:val="28"/>
          <w:szCs w:val="28"/>
        </w:rPr>
        <w:t xml:space="preserve"> а основные подходы к ее изучению формировались в свете коньюктур</w:t>
      </w:r>
      <w:r w:rsidR="00AB1B0A">
        <w:rPr>
          <w:rFonts w:ascii="Times New Roman" w:hAnsi="Times New Roman"/>
          <w:sz w:val="28"/>
          <w:szCs w:val="28"/>
        </w:rPr>
        <w:t xml:space="preserve">ных </w:t>
      </w:r>
      <w:r w:rsidR="004F6510">
        <w:rPr>
          <w:rFonts w:ascii="Times New Roman" w:hAnsi="Times New Roman"/>
          <w:sz w:val="28"/>
          <w:szCs w:val="28"/>
        </w:rPr>
        <w:t>соображений «холодной войны»</w:t>
      </w:r>
      <w:r w:rsidR="00AB1B0A">
        <w:rPr>
          <w:rFonts w:ascii="Times New Roman" w:hAnsi="Times New Roman"/>
          <w:sz w:val="28"/>
          <w:szCs w:val="28"/>
        </w:rPr>
        <w:t xml:space="preserve"> (это было свойственно как отечественной, так и западной историографии). Ситуация несколько меняется с наступлением так называемой «разрядки» в отношениях двух супердержав в 70-е -80-е годы XX века, и особенно после начала «перестройки» в СССР. В последние годы сиюминутные и политизированные оценки, в целом уступают место более прагматичным подходам, в которых </w:t>
      </w:r>
      <w:r w:rsidR="004A249C">
        <w:rPr>
          <w:rFonts w:ascii="Times New Roman" w:hAnsi="Times New Roman"/>
          <w:sz w:val="28"/>
          <w:szCs w:val="28"/>
        </w:rPr>
        <w:t xml:space="preserve">находится место раскрытию причин и последствий кризиса, с позиций исторического знания. </w:t>
      </w:r>
    </w:p>
    <w:p w:rsidR="00A31B7C" w:rsidRDefault="004A249C" w:rsidP="00954EEA">
      <w:pPr>
        <w:spacing w:after="0" w:line="360" w:lineRule="auto"/>
        <w:ind w:firstLine="709"/>
        <w:jc w:val="both"/>
        <w:rPr>
          <w:rFonts w:ascii="Times New Roman" w:hAnsi="Times New Roman"/>
          <w:sz w:val="28"/>
          <w:szCs w:val="28"/>
        </w:rPr>
      </w:pPr>
      <w:r w:rsidRPr="004A249C">
        <w:rPr>
          <w:rFonts w:ascii="Times New Roman" w:hAnsi="Times New Roman"/>
          <w:b/>
          <w:sz w:val="28"/>
          <w:szCs w:val="28"/>
        </w:rPr>
        <w:t>Актуальность</w:t>
      </w:r>
      <w:r>
        <w:rPr>
          <w:rFonts w:ascii="Times New Roman" w:hAnsi="Times New Roman"/>
          <w:sz w:val="28"/>
          <w:szCs w:val="28"/>
        </w:rPr>
        <w:t xml:space="preserve"> темы нашей работы вытекает в первую очередь из самого значения «Карибского кризиса» для мировой политики того времени. В настоящее время признано, что октябрь 1962 года – это пиковая фаза «холодной войны», время, когда мир был как никогда близок к глобальной атомной войне. Вскрытие причин и последствий Карибского противостояния в современной литературе направлено в первую очередь на недопущение подобных ситуаций в будущем. </w:t>
      </w:r>
    </w:p>
    <w:p w:rsidR="001B418B" w:rsidRDefault="004A249C" w:rsidP="00954EEA">
      <w:pPr>
        <w:spacing w:after="0" w:line="360" w:lineRule="auto"/>
        <w:ind w:firstLine="709"/>
        <w:jc w:val="both"/>
        <w:rPr>
          <w:rFonts w:ascii="Times New Roman" w:hAnsi="Times New Roman"/>
          <w:sz w:val="28"/>
          <w:szCs w:val="28"/>
        </w:rPr>
      </w:pPr>
      <w:r>
        <w:rPr>
          <w:rFonts w:ascii="Times New Roman" w:hAnsi="Times New Roman"/>
          <w:sz w:val="28"/>
          <w:szCs w:val="28"/>
        </w:rPr>
        <w:t>В свете тенденций современной геополитики, а именно в расширении членов так называемого «ядерного клуба» за счет таких стран, как например Индия и Пакистан, которые находятся в состоянии более чем полувекового противостояния</w:t>
      </w:r>
      <w:r w:rsidR="00A31B7C">
        <w:rPr>
          <w:rFonts w:ascii="Times New Roman" w:hAnsi="Times New Roman"/>
          <w:sz w:val="28"/>
          <w:szCs w:val="28"/>
        </w:rPr>
        <w:t xml:space="preserve">, возможности как глобальных, так и региональных конфликтов с применением атомного оружия </w:t>
      </w:r>
      <w:r w:rsidR="001B418B">
        <w:rPr>
          <w:rFonts w:ascii="Times New Roman" w:hAnsi="Times New Roman"/>
          <w:sz w:val="28"/>
          <w:szCs w:val="28"/>
        </w:rPr>
        <w:t>еще далеко не изжиты.</w:t>
      </w:r>
    </w:p>
    <w:p w:rsidR="001B418B" w:rsidRDefault="00A31B7C" w:rsidP="00954EEA">
      <w:pPr>
        <w:spacing w:after="0" w:line="360" w:lineRule="auto"/>
        <w:ind w:firstLine="709"/>
        <w:jc w:val="both"/>
        <w:rPr>
          <w:rFonts w:ascii="Times New Roman" w:hAnsi="Times New Roman"/>
          <w:sz w:val="28"/>
          <w:szCs w:val="28"/>
        </w:rPr>
      </w:pPr>
      <w:r>
        <w:rPr>
          <w:rFonts w:ascii="Times New Roman" w:hAnsi="Times New Roman"/>
          <w:sz w:val="28"/>
          <w:szCs w:val="28"/>
        </w:rPr>
        <w:t>Изучение тех фактов, которые сделали возможным мирный выход из далекого уже «Карибского кризиса»</w:t>
      </w:r>
      <w:r w:rsidR="001B418B">
        <w:rPr>
          <w:rFonts w:ascii="Times New Roman" w:hAnsi="Times New Roman"/>
          <w:sz w:val="28"/>
          <w:szCs w:val="28"/>
        </w:rPr>
        <w:t>,</w:t>
      </w:r>
      <w:r>
        <w:rPr>
          <w:rFonts w:ascii="Times New Roman" w:hAnsi="Times New Roman"/>
          <w:sz w:val="28"/>
          <w:szCs w:val="28"/>
        </w:rPr>
        <w:t xml:space="preserve"> дает бесценный </w:t>
      </w:r>
      <w:r w:rsidR="001B418B">
        <w:rPr>
          <w:rFonts w:ascii="Times New Roman" w:hAnsi="Times New Roman"/>
          <w:sz w:val="28"/>
          <w:szCs w:val="28"/>
        </w:rPr>
        <w:t>опыт,</w:t>
      </w:r>
      <w:r>
        <w:rPr>
          <w:rFonts w:ascii="Times New Roman" w:hAnsi="Times New Roman"/>
          <w:sz w:val="28"/>
          <w:szCs w:val="28"/>
        </w:rPr>
        <w:t xml:space="preserve"> </w:t>
      </w:r>
      <w:r w:rsidR="001B418B">
        <w:rPr>
          <w:rFonts w:ascii="Times New Roman" w:hAnsi="Times New Roman"/>
          <w:sz w:val="28"/>
          <w:szCs w:val="28"/>
        </w:rPr>
        <w:t xml:space="preserve">который будет востребован не только в академических кругах, но и в других, более практических сферах – например специалистами по современной внешней политике. Таким образом, изучение подходов к «Карибскому кризису» в современной литературе позволит нам глубже понять анатомию взаимоотношений между государствами, в том числе и в современном мире. </w:t>
      </w:r>
    </w:p>
    <w:p w:rsidR="001B418B" w:rsidRDefault="001B418B" w:rsidP="00954EEA">
      <w:pPr>
        <w:spacing w:after="0" w:line="360" w:lineRule="auto"/>
        <w:ind w:firstLine="709"/>
        <w:jc w:val="both"/>
        <w:rPr>
          <w:rFonts w:ascii="Times New Roman" w:hAnsi="Times New Roman"/>
          <w:sz w:val="28"/>
          <w:szCs w:val="28"/>
        </w:rPr>
      </w:pPr>
      <w:r w:rsidRPr="001B418B">
        <w:rPr>
          <w:rFonts w:ascii="Times New Roman" w:hAnsi="Times New Roman"/>
          <w:b/>
          <w:sz w:val="28"/>
          <w:szCs w:val="28"/>
        </w:rPr>
        <w:t>Объектом</w:t>
      </w:r>
      <w:r>
        <w:rPr>
          <w:rFonts w:ascii="Times New Roman" w:hAnsi="Times New Roman"/>
          <w:sz w:val="28"/>
          <w:szCs w:val="28"/>
        </w:rPr>
        <w:t xml:space="preserve"> дипломной работы для нас выступит </w:t>
      </w:r>
      <w:r w:rsidR="00F31E34">
        <w:rPr>
          <w:rFonts w:ascii="Times New Roman" w:hAnsi="Times New Roman"/>
          <w:sz w:val="28"/>
          <w:szCs w:val="28"/>
        </w:rPr>
        <w:t xml:space="preserve">отечественная и зарубежная историография «Карибского кризиса», а </w:t>
      </w:r>
      <w:r w:rsidR="00F31E34" w:rsidRPr="00F31E34">
        <w:rPr>
          <w:rFonts w:ascii="Times New Roman" w:hAnsi="Times New Roman"/>
          <w:b/>
          <w:sz w:val="28"/>
          <w:szCs w:val="28"/>
        </w:rPr>
        <w:t>предметом</w:t>
      </w:r>
      <w:r w:rsidR="00F31E34">
        <w:rPr>
          <w:rFonts w:ascii="Times New Roman" w:hAnsi="Times New Roman"/>
          <w:sz w:val="28"/>
          <w:szCs w:val="28"/>
        </w:rPr>
        <w:t xml:space="preserve"> – современные подходы к его изучению.</w:t>
      </w:r>
    </w:p>
    <w:p w:rsidR="00F31E34" w:rsidRDefault="00F31E34" w:rsidP="00954EEA">
      <w:pPr>
        <w:spacing w:after="0" w:line="360" w:lineRule="auto"/>
        <w:ind w:firstLine="709"/>
        <w:jc w:val="both"/>
        <w:rPr>
          <w:rFonts w:ascii="Times New Roman" w:hAnsi="Times New Roman"/>
          <w:sz w:val="28"/>
          <w:szCs w:val="28"/>
        </w:rPr>
      </w:pPr>
      <w:r w:rsidRPr="00BF364C">
        <w:rPr>
          <w:rFonts w:ascii="Times New Roman" w:hAnsi="Times New Roman"/>
          <w:b/>
          <w:sz w:val="28"/>
        </w:rPr>
        <w:t xml:space="preserve">Теоретическо-методологической основой </w:t>
      </w:r>
      <w:r w:rsidRPr="00BF364C">
        <w:rPr>
          <w:rFonts w:ascii="Times New Roman" w:hAnsi="Times New Roman"/>
          <w:sz w:val="28"/>
        </w:rPr>
        <w:t xml:space="preserve">работы, являются общенаучные принципы познания общественных явлений: принципы </w:t>
      </w:r>
      <w:r>
        <w:rPr>
          <w:rFonts w:ascii="Times New Roman" w:hAnsi="Times New Roman"/>
          <w:sz w:val="28"/>
        </w:rPr>
        <w:t xml:space="preserve">историзма, </w:t>
      </w:r>
      <w:r w:rsidRPr="00BF364C">
        <w:rPr>
          <w:rFonts w:ascii="Times New Roman" w:hAnsi="Times New Roman"/>
          <w:sz w:val="28"/>
        </w:rPr>
        <w:t>объективности, системности и комплексности.</w:t>
      </w:r>
    </w:p>
    <w:p w:rsidR="00F31E34" w:rsidRDefault="00F31E34" w:rsidP="00954EEA">
      <w:pPr>
        <w:spacing w:after="0" w:line="360" w:lineRule="auto"/>
        <w:ind w:firstLine="709"/>
        <w:jc w:val="both"/>
        <w:rPr>
          <w:rFonts w:ascii="Times New Roman" w:hAnsi="Times New Roman"/>
          <w:sz w:val="28"/>
          <w:szCs w:val="28"/>
        </w:rPr>
      </w:pPr>
      <w:r w:rsidRPr="00DB35FC">
        <w:rPr>
          <w:rFonts w:ascii="Times New Roman" w:hAnsi="Times New Roman"/>
          <w:b/>
          <w:sz w:val="28"/>
          <w:szCs w:val="28"/>
        </w:rPr>
        <w:t xml:space="preserve">Целью </w:t>
      </w:r>
      <w:r>
        <w:rPr>
          <w:rFonts w:ascii="Times New Roman" w:hAnsi="Times New Roman"/>
          <w:sz w:val="28"/>
          <w:szCs w:val="28"/>
        </w:rPr>
        <w:t xml:space="preserve">дипломной работы является исследование основных тенденций к изучению Карибского кризиса в современной отечественной и зарубежной историографии. </w:t>
      </w:r>
    </w:p>
    <w:p w:rsidR="00F31E34" w:rsidRDefault="00F31E34" w:rsidP="00954EEA">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Для достижения указанной цели были поставлены следующие </w:t>
      </w:r>
      <w:r w:rsidRPr="004B1D64">
        <w:rPr>
          <w:rFonts w:ascii="Times New Roman" w:hAnsi="Times New Roman"/>
          <w:b/>
          <w:sz w:val="28"/>
          <w:szCs w:val="28"/>
        </w:rPr>
        <w:t>задачи</w:t>
      </w:r>
      <w:r>
        <w:rPr>
          <w:rFonts w:ascii="Times New Roman" w:hAnsi="Times New Roman"/>
          <w:b/>
          <w:sz w:val="28"/>
          <w:szCs w:val="28"/>
        </w:rPr>
        <w:t>:</w:t>
      </w:r>
    </w:p>
    <w:p w:rsidR="00F31E34" w:rsidRPr="00F31E34" w:rsidRDefault="00F31E34" w:rsidP="00954EEA">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Pr="00DB35FC">
        <w:rPr>
          <w:rFonts w:ascii="Times New Roman" w:hAnsi="Times New Roman"/>
          <w:sz w:val="28"/>
          <w:szCs w:val="28"/>
        </w:rPr>
        <w:t>изучить и проанализировать</w:t>
      </w:r>
      <w:r>
        <w:rPr>
          <w:rFonts w:ascii="Times New Roman" w:hAnsi="Times New Roman"/>
          <w:b/>
          <w:sz w:val="28"/>
          <w:szCs w:val="28"/>
        </w:rPr>
        <w:t xml:space="preserve"> </w:t>
      </w:r>
      <w:r w:rsidRPr="00F31E34">
        <w:rPr>
          <w:rFonts w:ascii="Times New Roman" w:hAnsi="Times New Roman"/>
          <w:sz w:val="28"/>
          <w:szCs w:val="28"/>
        </w:rPr>
        <w:t>предпосылки Карибского противостояния глазами современных ученых</w:t>
      </w:r>
      <w:r>
        <w:rPr>
          <w:rFonts w:ascii="Times New Roman" w:hAnsi="Times New Roman"/>
          <w:b/>
          <w:sz w:val="28"/>
          <w:szCs w:val="28"/>
        </w:rPr>
        <w:t xml:space="preserve">: </w:t>
      </w:r>
      <w:r>
        <w:rPr>
          <w:rFonts w:ascii="Times New Roman" w:hAnsi="Times New Roman"/>
          <w:sz w:val="28"/>
          <w:szCs w:val="28"/>
        </w:rPr>
        <w:t>выявить современные подходы к «холодной войне» в целом, и выявить наиболее значимые для современных ученых причины Карибского кризиса;</w:t>
      </w:r>
    </w:p>
    <w:p w:rsidR="00F31E34" w:rsidRDefault="00F31E3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проследить особенности видения развития, обострения и разрешения Карибского кризиса в современной историографии: </w:t>
      </w:r>
    </w:p>
    <w:p w:rsidR="00F31E34" w:rsidRDefault="00F31E3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рассмотреть основные подходы современной науки к историческому значению «Карибского кризиса». </w:t>
      </w:r>
    </w:p>
    <w:p w:rsidR="00954EEA" w:rsidRDefault="00F31E3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Поставленные цели и задачи, сформировали </w:t>
      </w:r>
      <w:r w:rsidRPr="004B1D64">
        <w:rPr>
          <w:rFonts w:ascii="Times New Roman" w:hAnsi="Times New Roman"/>
          <w:b/>
          <w:sz w:val="28"/>
          <w:szCs w:val="28"/>
        </w:rPr>
        <w:t>структуру</w:t>
      </w:r>
      <w:r>
        <w:rPr>
          <w:rFonts w:ascii="Times New Roman" w:hAnsi="Times New Roman"/>
          <w:sz w:val="28"/>
          <w:szCs w:val="28"/>
        </w:rPr>
        <w:t xml:space="preserve"> дипломной работы, которая состоит из введения, трех глав (по два параграфа в каждой), заключения и списка используемой литературы. </w:t>
      </w:r>
    </w:p>
    <w:p w:rsidR="000B4C81" w:rsidRPr="00E532D0" w:rsidRDefault="000B4C81" w:rsidP="00954EEA">
      <w:pPr>
        <w:pStyle w:val="1"/>
        <w:spacing w:before="0" w:after="0" w:line="360" w:lineRule="auto"/>
        <w:ind w:firstLine="709"/>
        <w:jc w:val="both"/>
        <w:rPr>
          <w:rFonts w:ascii="Times New Roman" w:hAnsi="Times New Roman" w:cs="Times New Roman"/>
          <w:caps/>
          <w:sz w:val="28"/>
          <w:szCs w:val="28"/>
        </w:rPr>
      </w:pPr>
      <w:bookmarkStart w:id="1" w:name="_Toc260380058"/>
      <w:r w:rsidRPr="00E532D0">
        <w:rPr>
          <w:rFonts w:ascii="Times New Roman" w:hAnsi="Times New Roman" w:cs="Times New Roman"/>
          <w:caps/>
          <w:sz w:val="28"/>
          <w:szCs w:val="28"/>
        </w:rPr>
        <w:t>Глава I. Предпосылки Карибского противостояния глазами современных ученых</w:t>
      </w:r>
      <w:bookmarkEnd w:id="1"/>
    </w:p>
    <w:p w:rsidR="000B4C81" w:rsidRPr="00F36223" w:rsidRDefault="000B4C81" w:rsidP="00954EEA">
      <w:pPr>
        <w:spacing w:after="0" w:line="360" w:lineRule="auto"/>
        <w:ind w:firstLine="709"/>
        <w:jc w:val="both"/>
        <w:rPr>
          <w:rFonts w:ascii="Times New Roman" w:hAnsi="Times New Roman"/>
          <w:caps/>
          <w:sz w:val="28"/>
          <w:szCs w:val="28"/>
        </w:rPr>
      </w:pPr>
    </w:p>
    <w:p w:rsidR="000B4C81" w:rsidRPr="00E532D0" w:rsidRDefault="000B4C81" w:rsidP="00954EEA">
      <w:pPr>
        <w:pStyle w:val="2"/>
        <w:spacing w:before="0" w:after="0" w:line="360" w:lineRule="auto"/>
        <w:ind w:firstLine="709"/>
        <w:jc w:val="both"/>
        <w:rPr>
          <w:rFonts w:ascii="Times New Roman" w:hAnsi="Times New Roman" w:cs="Times New Roman"/>
          <w:i w:val="0"/>
        </w:rPr>
      </w:pPr>
      <w:bookmarkStart w:id="2" w:name="_Toc260380059"/>
      <w:r w:rsidRPr="00E532D0">
        <w:rPr>
          <w:rFonts w:ascii="Times New Roman" w:hAnsi="Times New Roman" w:cs="Times New Roman"/>
          <w:i w:val="0"/>
        </w:rPr>
        <w:t>§1.1 «Холодная война» в 40-х – 60х гг. X</w:t>
      </w:r>
      <w:r w:rsidRPr="00E532D0">
        <w:rPr>
          <w:rFonts w:ascii="Times New Roman" w:hAnsi="Times New Roman" w:cs="Times New Roman"/>
          <w:i w:val="0"/>
          <w:lang w:val="en-US"/>
        </w:rPr>
        <w:t>X</w:t>
      </w:r>
      <w:r w:rsidRPr="00E532D0">
        <w:rPr>
          <w:rFonts w:ascii="Times New Roman" w:hAnsi="Times New Roman" w:cs="Times New Roman"/>
          <w:i w:val="0"/>
        </w:rPr>
        <w:t xml:space="preserve"> века: современные подходы</w:t>
      </w:r>
      <w:bookmarkEnd w:id="2"/>
    </w:p>
    <w:p w:rsidR="00724430" w:rsidRDefault="00724430" w:rsidP="00954EEA">
      <w:pPr>
        <w:spacing w:after="0" w:line="360" w:lineRule="auto"/>
        <w:ind w:firstLine="709"/>
        <w:jc w:val="both"/>
        <w:rPr>
          <w:rFonts w:ascii="Times New Roman" w:hAnsi="Times New Roman"/>
          <w:sz w:val="28"/>
          <w:szCs w:val="28"/>
        </w:rPr>
      </w:pPr>
    </w:p>
    <w:p w:rsidR="002379F1" w:rsidRPr="002379F1" w:rsidRDefault="000B4C81"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в настоящей части нашего изложения, мы проанализируем основные современные подходы к изучению и пониманию холодной войны. Для того чтобы построить более или менее цельную </w:t>
      </w:r>
      <w:r w:rsidR="002379F1">
        <w:rPr>
          <w:rFonts w:ascii="Times New Roman" w:hAnsi="Times New Roman"/>
          <w:sz w:val="28"/>
          <w:szCs w:val="28"/>
        </w:rPr>
        <w:t xml:space="preserve">картину по этому вопросу, </w:t>
      </w:r>
      <w:r w:rsidR="002379F1" w:rsidRPr="002379F1">
        <w:rPr>
          <w:rFonts w:ascii="Times New Roman" w:hAnsi="Times New Roman"/>
          <w:sz w:val="28"/>
          <w:szCs w:val="28"/>
        </w:rPr>
        <w:t>необходимо разобратьс</w:t>
      </w:r>
      <w:r w:rsidR="000531EB">
        <w:rPr>
          <w:rFonts w:ascii="Times New Roman" w:hAnsi="Times New Roman"/>
          <w:sz w:val="28"/>
          <w:szCs w:val="28"/>
        </w:rPr>
        <w:t>я с трактовкой самого термина «х</w:t>
      </w:r>
      <w:r w:rsidR="002379F1" w:rsidRPr="002379F1">
        <w:rPr>
          <w:rFonts w:ascii="Times New Roman" w:hAnsi="Times New Roman"/>
          <w:sz w:val="28"/>
          <w:szCs w:val="28"/>
        </w:rPr>
        <w:t>олодная война».</w:t>
      </w:r>
    </w:p>
    <w:p w:rsidR="000531EB" w:rsidRPr="000531EB" w:rsidRDefault="000531EB" w:rsidP="00954EEA">
      <w:pPr>
        <w:spacing w:after="0" w:line="360" w:lineRule="auto"/>
        <w:ind w:firstLine="709"/>
        <w:jc w:val="both"/>
        <w:rPr>
          <w:rFonts w:ascii="Times New Roman" w:hAnsi="Times New Roman"/>
          <w:sz w:val="28"/>
          <w:szCs w:val="28"/>
        </w:rPr>
      </w:pPr>
      <w:r w:rsidRPr="000531EB">
        <w:rPr>
          <w:rFonts w:ascii="Times New Roman" w:hAnsi="Times New Roman"/>
          <w:sz w:val="28"/>
          <w:szCs w:val="28"/>
        </w:rPr>
        <w:t xml:space="preserve">Термин «холодная война» ввел в оборот 16 апреля </w:t>
      </w:r>
      <w:smartTag w:uri="urn:schemas-microsoft-com:office:smarttags" w:element="metricconverter">
        <w:smartTagPr>
          <w:attr w:name="ProductID" w:val="1947 г"/>
        </w:smartTagPr>
        <w:r w:rsidRPr="000531EB">
          <w:rPr>
            <w:rFonts w:ascii="Times New Roman" w:hAnsi="Times New Roman"/>
            <w:sz w:val="28"/>
            <w:szCs w:val="28"/>
          </w:rPr>
          <w:t>1947 г</w:t>
        </w:r>
      </w:smartTag>
      <w:r w:rsidRPr="000531EB">
        <w:rPr>
          <w:rFonts w:ascii="Times New Roman" w:hAnsi="Times New Roman"/>
          <w:sz w:val="28"/>
          <w:szCs w:val="28"/>
        </w:rPr>
        <w:t xml:space="preserve">. американский финансист и экономист Б. Барух (советник президента Трумэна) в своей речи перед палатой представителей штата Южная Каролина. Выражение оказалось запоминаемым и быстро вошло в обиход. </w:t>
      </w:r>
    </w:p>
    <w:p w:rsidR="005E7EDE" w:rsidRDefault="002379F1" w:rsidP="00954EEA">
      <w:pPr>
        <w:spacing w:after="0" w:line="360" w:lineRule="auto"/>
        <w:ind w:firstLine="709"/>
        <w:jc w:val="both"/>
        <w:rPr>
          <w:rFonts w:ascii="Times New Roman" w:hAnsi="Times New Roman"/>
          <w:sz w:val="28"/>
          <w:szCs w:val="28"/>
        </w:rPr>
      </w:pPr>
      <w:r w:rsidRPr="002379F1">
        <w:rPr>
          <w:rFonts w:ascii="Times New Roman" w:hAnsi="Times New Roman"/>
          <w:sz w:val="28"/>
          <w:szCs w:val="28"/>
        </w:rPr>
        <w:t xml:space="preserve">В современной историографии «холодной войной» называют глобальную конфронтацию между Советским Союзом и США, которая охватила полувековой период до 90-х годов прошлого столетия. Обычно указывают на то, что эта конфронтация носила идеологический характер, однако, она проявилась практически во всех без исключения сферах жизни американского и </w:t>
      </w:r>
      <w:r w:rsidRPr="00662D9C">
        <w:rPr>
          <w:rFonts w:ascii="Times New Roman" w:hAnsi="Times New Roman"/>
          <w:sz w:val="28"/>
          <w:szCs w:val="28"/>
        </w:rPr>
        <w:t>советского государств, и стала, во многом, определяющим фактором для внутренней и внешней политики этих стран</w:t>
      </w:r>
      <w:r w:rsidR="00897452">
        <w:rPr>
          <w:rStyle w:val="a9"/>
          <w:rFonts w:ascii="Times New Roman" w:hAnsi="Times New Roman"/>
          <w:sz w:val="28"/>
          <w:szCs w:val="28"/>
        </w:rPr>
        <w:footnoteReference w:id="1"/>
      </w:r>
      <w:r w:rsidRPr="00662D9C">
        <w:rPr>
          <w:rFonts w:ascii="Times New Roman" w:hAnsi="Times New Roman"/>
          <w:sz w:val="28"/>
          <w:szCs w:val="28"/>
        </w:rPr>
        <w:t xml:space="preserve">. </w:t>
      </w:r>
    </w:p>
    <w:p w:rsidR="00662D9C" w:rsidRPr="00662D9C" w:rsidRDefault="002379F1" w:rsidP="00954EEA">
      <w:pPr>
        <w:spacing w:after="0" w:line="360" w:lineRule="auto"/>
        <w:ind w:firstLine="709"/>
        <w:jc w:val="both"/>
        <w:rPr>
          <w:rFonts w:ascii="Times New Roman" w:hAnsi="Times New Roman"/>
          <w:sz w:val="28"/>
          <w:szCs w:val="28"/>
        </w:rPr>
      </w:pPr>
      <w:r w:rsidRPr="00662D9C">
        <w:rPr>
          <w:rFonts w:ascii="Times New Roman" w:hAnsi="Times New Roman"/>
          <w:sz w:val="28"/>
          <w:szCs w:val="28"/>
        </w:rPr>
        <w:t>С развитием конфронтации, «холодная война» становится значимым элементном мировой политики, приводит к формированию военно-политических блоков (НАТО и Варшавский договор) и требует от сторон участия в конфликтах (наиболее яркие примеры – Корейская война, Вьетнам, Афганистан) и вмешательства в развитие событий в любой части мира (Кубинская революция, Пражская весна и др.).</w:t>
      </w:r>
    </w:p>
    <w:p w:rsidR="002379F1" w:rsidRDefault="002379F1" w:rsidP="00954EEA">
      <w:pPr>
        <w:spacing w:after="0" w:line="360" w:lineRule="auto"/>
        <w:ind w:firstLine="709"/>
        <w:jc w:val="both"/>
        <w:rPr>
          <w:rFonts w:ascii="Times New Roman" w:hAnsi="Times New Roman"/>
          <w:sz w:val="28"/>
          <w:szCs w:val="28"/>
        </w:rPr>
      </w:pPr>
      <w:r w:rsidRPr="00662D9C">
        <w:rPr>
          <w:rFonts w:ascii="Times New Roman" w:hAnsi="Times New Roman"/>
          <w:sz w:val="28"/>
          <w:szCs w:val="28"/>
        </w:rPr>
        <w:t>К противостоянию вовлекались всё новые и новые страны, на территории которых создавались самые современные военные базы. На них размещалось не только новейшее вооружение, но и шла подготовка к длительному противостоянию. Несмотря на то, что сам термин «холодная война», казалось бы, не подразумевал открытого противостояния, оно могло разразиться в любой момент.</w:t>
      </w:r>
    </w:p>
    <w:p w:rsidR="005E7EDE" w:rsidRDefault="00662D9C" w:rsidP="00954EEA">
      <w:pPr>
        <w:spacing w:after="0" w:line="360" w:lineRule="auto"/>
        <w:ind w:firstLine="709"/>
        <w:jc w:val="both"/>
        <w:rPr>
          <w:rFonts w:ascii="Times New Roman" w:hAnsi="Times New Roman"/>
          <w:sz w:val="28"/>
          <w:szCs w:val="28"/>
        </w:rPr>
      </w:pPr>
      <w:r w:rsidRPr="00662D9C">
        <w:rPr>
          <w:rFonts w:ascii="Times New Roman" w:hAnsi="Times New Roman"/>
          <w:sz w:val="28"/>
          <w:szCs w:val="28"/>
        </w:rPr>
        <w:t xml:space="preserve">Как в </w:t>
      </w:r>
      <w:r>
        <w:rPr>
          <w:rFonts w:ascii="Times New Roman" w:hAnsi="Times New Roman"/>
          <w:sz w:val="28"/>
          <w:szCs w:val="28"/>
        </w:rPr>
        <w:t>зарубежной</w:t>
      </w:r>
      <w:r w:rsidRPr="00662D9C">
        <w:rPr>
          <w:rFonts w:ascii="Times New Roman" w:hAnsi="Times New Roman"/>
          <w:sz w:val="28"/>
          <w:szCs w:val="28"/>
        </w:rPr>
        <w:t xml:space="preserve">, так и в советской, а затем российской историографии </w:t>
      </w:r>
      <w:r>
        <w:rPr>
          <w:rFonts w:ascii="Times New Roman" w:hAnsi="Times New Roman"/>
          <w:sz w:val="28"/>
          <w:szCs w:val="28"/>
        </w:rPr>
        <w:t xml:space="preserve">«холодной войне» уделяется большое внимание. </w:t>
      </w:r>
      <w:r w:rsidRPr="00662D9C">
        <w:rPr>
          <w:rFonts w:ascii="Times New Roman" w:hAnsi="Times New Roman"/>
          <w:sz w:val="28"/>
          <w:szCs w:val="28"/>
        </w:rPr>
        <w:t>Этому вопросу посвящена значительная литература</w:t>
      </w:r>
      <w:r>
        <w:rPr>
          <w:rFonts w:ascii="Times New Roman" w:hAnsi="Times New Roman"/>
          <w:sz w:val="28"/>
          <w:szCs w:val="28"/>
        </w:rPr>
        <w:t xml:space="preserve">, а сама «холодная война» рассматривается </w:t>
      </w:r>
      <w:r w:rsidR="004F1524">
        <w:rPr>
          <w:rFonts w:ascii="Times New Roman" w:hAnsi="Times New Roman"/>
          <w:sz w:val="28"/>
          <w:szCs w:val="28"/>
        </w:rPr>
        <w:t xml:space="preserve">в качестве одного из наиболее значимых моментов новейшей истории. </w:t>
      </w:r>
    </w:p>
    <w:p w:rsidR="00662D9C" w:rsidRPr="00A8433B" w:rsidRDefault="00A8433B" w:rsidP="00954EEA">
      <w:pPr>
        <w:spacing w:after="0" w:line="360" w:lineRule="auto"/>
        <w:ind w:firstLine="709"/>
        <w:jc w:val="both"/>
        <w:rPr>
          <w:rFonts w:ascii="Times New Roman" w:hAnsi="Times New Roman"/>
          <w:sz w:val="28"/>
          <w:szCs w:val="28"/>
        </w:rPr>
      </w:pPr>
      <w:r>
        <w:rPr>
          <w:rFonts w:ascii="Times New Roman" w:hAnsi="Times New Roman"/>
          <w:sz w:val="28"/>
          <w:szCs w:val="28"/>
        </w:rPr>
        <w:t>При этом первые десятилетия холодной войны (40-60</w:t>
      </w:r>
      <w:r w:rsidR="002509D7">
        <w:rPr>
          <w:rFonts w:ascii="Times New Roman" w:hAnsi="Times New Roman"/>
          <w:sz w:val="28"/>
          <w:szCs w:val="28"/>
        </w:rPr>
        <w:t>-</w:t>
      </w:r>
      <w:r>
        <w:rPr>
          <w:rFonts w:ascii="Times New Roman" w:hAnsi="Times New Roman"/>
          <w:sz w:val="28"/>
          <w:szCs w:val="28"/>
        </w:rPr>
        <w:t>е годы XX века), рассматриваются как наиболее взрывоопасная фаза этого конфликта, после которой идет постепенный спад напряженности и начало разрядки. «Разграничительной чертой» здесь служит Карибский кризис 1</w:t>
      </w:r>
      <w:r w:rsidR="00DE221C">
        <w:rPr>
          <w:rFonts w:ascii="Times New Roman" w:hAnsi="Times New Roman"/>
          <w:sz w:val="28"/>
          <w:szCs w:val="28"/>
        </w:rPr>
        <w:t>9</w:t>
      </w:r>
      <w:r>
        <w:rPr>
          <w:rFonts w:ascii="Times New Roman" w:hAnsi="Times New Roman"/>
          <w:sz w:val="28"/>
          <w:szCs w:val="28"/>
        </w:rPr>
        <w:t xml:space="preserve">62 года. </w:t>
      </w:r>
    </w:p>
    <w:p w:rsidR="000531EB" w:rsidRDefault="00A8433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Кратко уяснив терминологию, перейдем, </w:t>
      </w:r>
      <w:r w:rsidR="000531EB">
        <w:rPr>
          <w:rFonts w:ascii="Times New Roman" w:hAnsi="Times New Roman"/>
          <w:sz w:val="28"/>
          <w:szCs w:val="28"/>
        </w:rPr>
        <w:t>к краткому обзору историографии «холодной войны».</w:t>
      </w:r>
    </w:p>
    <w:p w:rsidR="000531EB" w:rsidRDefault="000531EB" w:rsidP="00954EEA">
      <w:pPr>
        <w:spacing w:after="0" w:line="360" w:lineRule="auto"/>
        <w:ind w:firstLine="709"/>
        <w:jc w:val="both"/>
        <w:rPr>
          <w:rFonts w:ascii="Times New Roman" w:hAnsi="Times New Roman"/>
          <w:sz w:val="28"/>
          <w:szCs w:val="28"/>
        </w:rPr>
      </w:pPr>
      <w:r>
        <w:rPr>
          <w:rFonts w:ascii="Times New Roman" w:hAnsi="Times New Roman"/>
          <w:sz w:val="28"/>
          <w:szCs w:val="28"/>
        </w:rPr>
        <w:t>В целом, с</w:t>
      </w:r>
      <w:r w:rsidRPr="000531EB">
        <w:rPr>
          <w:rFonts w:ascii="Times New Roman" w:hAnsi="Times New Roman"/>
          <w:sz w:val="28"/>
          <w:szCs w:val="28"/>
        </w:rPr>
        <w:t xml:space="preserve">оветско-американские отношения оказались в центре </w:t>
      </w:r>
      <w:r>
        <w:rPr>
          <w:rFonts w:ascii="Times New Roman" w:hAnsi="Times New Roman"/>
          <w:sz w:val="28"/>
          <w:szCs w:val="28"/>
        </w:rPr>
        <w:t>внимания</w:t>
      </w:r>
      <w:r w:rsidRPr="000531EB">
        <w:rPr>
          <w:rFonts w:ascii="Times New Roman" w:hAnsi="Times New Roman"/>
          <w:sz w:val="28"/>
          <w:szCs w:val="28"/>
        </w:rPr>
        <w:t>,</w:t>
      </w:r>
      <w:r>
        <w:rPr>
          <w:rFonts w:ascii="Times New Roman" w:hAnsi="Times New Roman"/>
          <w:sz w:val="28"/>
          <w:szCs w:val="28"/>
        </w:rPr>
        <w:t xml:space="preserve"> сразу после окончания второй мировой войны, </w:t>
      </w:r>
      <w:r w:rsidRPr="000531EB">
        <w:rPr>
          <w:rFonts w:ascii="Times New Roman" w:hAnsi="Times New Roman"/>
          <w:sz w:val="28"/>
          <w:szCs w:val="28"/>
        </w:rPr>
        <w:t xml:space="preserve"> когда на смену </w:t>
      </w:r>
      <w:r>
        <w:rPr>
          <w:rFonts w:ascii="Times New Roman" w:hAnsi="Times New Roman"/>
          <w:sz w:val="28"/>
          <w:szCs w:val="28"/>
        </w:rPr>
        <w:t xml:space="preserve">союзническим отношениям СССР И США (которые, </w:t>
      </w:r>
      <w:r w:rsidR="00312BE3">
        <w:rPr>
          <w:rFonts w:ascii="Times New Roman" w:hAnsi="Times New Roman"/>
          <w:sz w:val="28"/>
          <w:szCs w:val="28"/>
        </w:rPr>
        <w:t>напомним,</w:t>
      </w:r>
      <w:r>
        <w:rPr>
          <w:rFonts w:ascii="Times New Roman" w:hAnsi="Times New Roman"/>
          <w:sz w:val="28"/>
          <w:szCs w:val="28"/>
        </w:rPr>
        <w:t xml:space="preserve"> были партнерами по антигитлеровской коалиции), </w:t>
      </w:r>
      <w:r w:rsidRPr="000531EB">
        <w:rPr>
          <w:rFonts w:ascii="Times New Roman" w:hAnsi="Times New Roman"/>
          <w:sz w:val="28"/>
          <w:szCs w:val="28"/>
        </w:rPr>
        <w:t xml:space="preserve">пришла жесткая конфронтация, </w:t>
      </w:r>
      <w:r>
        <w:rPr>
          <w:rFonts w:ascii="Times New Roman" w:hAnsi="Times New Roman"/>
          <w:sz w:val="28"/>
          <w:szCs w:val="28"/>
        </w:rPr>
        <w:t xml:space="preserve">которая и </w:t>
      </w:r>
      <w:r w:rsidRPr="000531EB">
        <w:rPr>
          <w:rFonts w:ascii="Times New Roman" w:hAnsi="Times New Roman"/>
          <w:sz w:val="28"/>
          <w:szCs w:val="28"/>
        </w:rPr>
        <w:t>полу</w:t>
      </w:r>
      <w:r>
        <w:rPr>
          <w:rFonts w:ascii="Times New Roman" w:hAnsi="Times New Roman"/>
          <w:sz w:val="28"/>
          <w:szCs w:val="28"/>
        </w:rPr>
        <w:t>чила</w:t>
      </w:r>
      <w:r w:rsidRPr="000531EB">
        <w:rPr>
          <w:rFonts w:ascii="Times New Roman" w:hAnsi="Times New Roman"/>
          <w:sz w:val="28"/>
          <w:szCs w:val="28"/>
        </w:rPr>
        <w:t xml:space="preserve"> название "холодной войны". </w:t>
      </w:r>
    </w:p>
    <w:p w:rsidR="00B50205" w:rsidRDefault="000531EB" w:rsidP="00954EEA">
      <w:pPr>
        <w:spacing w:after="0" w:line="360" w:lineRule="auto"/>
        <w:ind w:firstLine="709"/>
        <w:jc w:val="both"/>
        <w:rPr>
          <w:rFonts w:ascii="Times New Roman" w:hAnsi="Times New Roman"/>
          <w:sz w:val="28"/>
          <w:szCs w:val="28"/>
        </w:rPr>
      </w:pPr>
      <w:r>
        <w:rPr>
          <w:rFonts w:ascii="Times New Roman" w:hAnsi="Times New Roman"/>
          <w:sz w:val="28"/>
          <w:szCs w:val="28"/>
        </w:rPr>
        <w:t>В советской историографии, довольно быстро, утвердилась точка зрения, что</w:t>
      </w:r>
      <w:r w:rsidRPr="000531EB">
        <w:rPr>
          <w:rFonts w:ascii="Times New Roman" w:hAnsi="Times New Roman"/>
          <w:sz w:val="28"/>
          <w:szCs w:val="28"/>
        </w:rPr>
        <w:t xml:space="preserve"> одной из главных задач </w:t>
      </w:r>
      <w:r>
        <w:rPr>
          <w:rFonts w:ascii="Times New Roman" w:hAnsi="Times New Roman"/>
          <w:sz w:val="28"/>
          <w:szCs w:val="28"/>
        </w:rPr>
        <w:t xml:space="preserve">послевоенной внешней политики США </w:t>
      </w:r>
      <w:r w:rsidRPr="000531EB">
        <w:rPr>
          <w:rFonts w:ascii="Times New Roman" w:hAnsi="Times New Roman"/>
          <w:sz w:val="28"/>
          <w:szCs w:val="28"/>
        </w:rPr>
        <w:t xml:space="preserve">являлось стремление не допустить социалистических революций в Западной Европе. </w:t>
      </w:r>
      <w:r>
        <w:rPr>
          <w:rFonts w:ascii="Times New Roman" w:hAnsi="Times New Roman"/>
          <w:sz w:val="28"/>
          <w:szCs w:val="28"/>
        </w:rPr>
        <w:t>Также, в качестве значимого аргумента а</w:t>
      </w:r>
      <w:r w:rsidRPr="000531EB">
        <w:rPr>
          <w:rFonts w:ascii="Times New Roman" w:hAnsi="Times New Roman"/>
          <w:sz w:val="28"/>
          <w:szCs w:val="28"/>
        </w:rPr>
        <w:t xml:space="preserve">ктивно проводилась мысль о стремлении американских правящих кругов к мировому господству. </w:t>
      </w:r>
      <w:r>
        <w:rPr>
          <w:rFonts w:ascii="Times New Roman" w:hAnsi="Times New Roman"/>
          <w:sz w:val="28"/>
          <w:szCs w:val="28"/>
        </w:rPr>
        <w:t xml:space="preserve">При этом советские историки </w:t>
      </w:r>
      <w:r w:rsidRPr="000531EB">
        <w:rPr>
          <w:rFonts w:ascii="Times New Roman" w:hAnsi="Times New Roman"/>
          <w:sz w:val="28"/>
          <w:szCs w:val="28"/>
        </w:rPr>
        <w:t>писали, об антикоммунизме</w:t>
      </w:r>
      <w:r>
        <w:rPr>
          <w:rFonts w:ascii="Times New Roman" w:hAnsi="Times New Roman"/>
          <w:sz w:val="28"/>
          <w:szCs w:val="28"/>
        </w:rPr>
        <w:t>,</w:t>
      </w:r>
      <w:r w:rsidRPr="000531EB">
        <w:rPr>
          <w:rFonts w:ascii="Times New Roman" w:hAnsi="Times New Roman"/>
          <w:sz w:val="28"/>
          <w:szCs w:val="28"/>
        </w:rPr>
        <w:t xml:space="preserve"> как </w:t>
      </w:r>
      <w:r>
        <w:rPr>
          <w:rFonts w:ascii="Times New Roman" w:hAnsi="Times New Roman"/>
          <w:sz w:val="28"/>
          <w:szCs w:val="28"/>
        </w:rPr>
        <w:t xml:space="preserve">о </w:t>
      </w:r>
      <w:r w:rsidRPr="000531EB">
        <w:rPr>
          <w:rFonts w:ascii="Times New Roman" w:hAnsi="Times New Roman"/>
          <w:sz w:val="28"/>
          <w:szCs w:val="28"/>
        </w:rPr>
        <w:t>движущей силе процесса формирования а</w:t>
      </w:r>
      <w:r>
        <w:rPr>
          <w:rFonts w:ascii="Times New Roman" w:hAnsi="Times New Roman"/>
          <w:sz w:val="28"/>
          <w:szCs w:val="28"/>
        </w:rPr>
        <w:t>мериканской внешней политики</w:t>
      </w:r>
      <w:r w:rsidR="00CA33DF">
        <w:rPr>
          <w:rStyle w:val="a9"/>
          <w:rFonts w:ascii="Times New Roman" w:hAnsi="Times New Roman"/>
          <w:sz w:val="28"/>
          <w:szCs w:val="28"/>
        </w:rPr>
        <w:footnoteReference w:id="2"/>
      </w:r>
      <w:r w:rsidRPr="000531EB">
        <w:rPr>
          <w:rFonts w:ascii="Times New Roman" w:hAnsi="Times New Roman"/>
          <w:sz w:val="28"/>
          <w:szCs w:val="28"/>
        </w:rPr>
        <w:t xml:space="preserve">. </w:t>
      </w:r>
    </w:p>
    <w:p w:rsidR="000531EB" w:rsidRDefault="000531EB" w:rsidP="00954EEA">
      <w:pPr>
        <w:spacing w:after="0" w:line="360" w:lineRule="auto"/>
        <w:ind w:firstLine="709"/>
        <w:jc w:val="both"/>
        <w:rPr>
          <w:rFonts w:ascii="Times New Roman" w:hAnsi="Times New Roman"/>
          <w:sz w:val="28"/>
          <w:szCs w:val="28"/>
        </w:rPr>
      </w:pPr>
      <w:r w:rsidRPr="000531EB">
        <w:rPr>
          <w:rFonts w:ascii="Times New Roman" w:hAnsi="Times New Roman"/>
          <w:sz w:val="28"/>
          <w:szCs w:val="28"/>
        </w:rPr>
        <w:t xml:space="preserve">Советская историография </w:t>
      </w:r>
      <w:r w:rsidR="00B50205">
        <w:rPr>
          <w:rFonts w:ascii="Times New Roman" w:hAnsi="Times New Roman"/>
          <w:sz w:val="28"/>
          <w:szCs w:val="28"/>
        </w:rPr>
        <w:t xml:space="preserve">40-х – 60-х годов XX века </w:t>
      </w:r>
      <w:r w:rsidRPr="000531EB">
        <w:rPr>
          <w:rFonts w:ascii="Times New Roman" w:hAnsi="Times New Roman"/>
          <w:sz w:val="28"/>
          <w:szCs w:val="28"/>
        </w:rPr>
        <w:t xml:space="preserve">была в значительной своей части </w:t>
      </w:r>
      <w:r w:rsidR="00B50205">
        <w:rPr>
          <w:rFonts w:ascii="Times New Roman" w:hAnsi="Times New Roman"/>
          <w:sz w:val="28"/>
          <w:szCs w:val="28"/>
        </w:rPr>
        <w:t xml:space="preserve">едина, представляя собой "монолит" </w:t>
      </w:r>
      <w:r w:rsidRPr="000531EB">
        <w:rPr>
          <w:rFonts w:ascii="Times New Roman" w:hAnsi="Times New Roman"/>
          <w:sz w:val="28"/>
          <w:szCs w:val="28"/>
        </w:rPr>
        <w:t xml:space="preserve">концепций и оценок. </w:t>
      </w:r>
      <w:r w:rsidR="00B50205">
        <w:rPr>
          <w:rFonts w:ascii="Times New Roman" w:hAnsi="Times New Roman"/>
          <w:sz w:val="28"/>
          <w:szCs w:val="28"/>
        </w:rPr>
        <w:t>Ученые</w:t>
      </w:r>
      <w:r w:rsidRPr="000531EB">
        <w:rPr>
          <w:rFonts w:ascii="Times New Roman" w:hAnsi="Times New Roman"/>
          <w:sz w:val="28"/>
          <w:szCs w:val="28"/>
        </w:rPr>
        <w:t xml:space="preserve"> СССР многие годы были заняты поисками "виновника" посл</w:t>
      </w:r>
      <w:r>
        <w:rPr>
          <w:rFonts w:ascii="Times New Roman" w:hAnsi="Times New Roman"/>
          <w:sz w:val="28"/>
          <w:szCs w:val="28"/>
        </w:rPr>
        <w:t>евоенной конфронтации</w:t>
      </w:r>
      <w:r w:rsidR="00B50205">
        <w:rPr>
          <w:rFonts w:ascii="Times New Roman" w:hAnsi="Times New Roman"/>
          <w:sz w:val="28"/>
          <w:szCs w:val="28"/>
        </w:rPr>
        <w:t xml:space="preserve"> и</w:t>
      </w:r>
      <w:r w:rsidRPr="000531EB">
        <w:rPr>
          <w:rFonts w:ascii="Times New Roman" w:hAnsi="Times New Roman"/>
          <w:sz w:val="28"/>
          <w:szCs w:val="28"/>
        </w:rPr>
        <w:t xml:space="preserve"> занимали, как правило, "официальные позиции" и обвиняли американцев и их западноевропейских союзников в</w:t>
      </w:r>
      <w:r w:rsidR="00B50205">
        <w:rPr>
          <w:rFonts w:ascii="Times New Roman" w:hAnsi="Times New Roman"/>
          <w:sz w:val="28"/>
          <w:szCs w:val="28"/>
        </w:rPr>
        <w:t xml:space="preserve"> развязывании "холодной войны".</w:t>
      </w:r>
      <w:r w:rsidR="00F851E7">
        <w:rPr>
          <w:rFonts w:ascii="Times New Roman" w:hAnsi="Times New Roman"/>
          <w:sz w:val="28"/>
          <w:szCs w:val="28"/>
        </w:rPr>
        <w:t xml:space="preserve"> Можно отметить, также, что основные исследования этого периода появились после «хрущевской оттепели»</w:t>
      </w:r>
      <w:r w:rsidR="00DE221C">
        <w:rPr>
          <w:rStyle w:val="a9"/>
          <w:rFonts w:ascii="Times New Roman" w:hAnsi="Times New Roman"/>
          <w:sz w:val="28"/>
          <w:szCs w:val="28"/>
        </w:rPr>
        <w:footnoteReference w:id="3"/>
      </w:r>
      <w:r w:rsidR="00F851E7">
        <w:rPr>
          <w:rFonts w:ascii="Times New Roman" w:hAnsi="Times New Roman"/>
          <w:sz w:val="28"/>
          <w:szCs w:val="28"/>
        </w:rPr>
        <w:t xml:space="preserve">. До этого периода, изучение вопроса, в основном ограничивалось публицистическими </w:t>
      </w:r>
      <w:r w:rsidR="00DE221C">
        <w:rPr>
          <w:rFonts w:ascii="Times New Roman" w:hAnsi="Times New Roman"/>
          <w:sz w:val="28"/>
          <w:szCs w:val="28"/>
        </w:rPr>
        <w:t>статьями</w:t>
      </w:r>
      <w:r w:rsidR="00DE221C">
        <w:rPr>
          <w:rStyle w:val="a9"/>
          <w:rFonts w:ascii="Times New Roman" w:hAnsi="Times New Roman"/>
          <w:sz w:val="28"/>
          <w:szCs w:val="28"/>
        </w:rPr>
        <w:footnoteReference w:id="4"/>
      </w:r>
      <w:r w:rsidR="00DE221C">
        <w:rPr>
          <w:rFonts w:ascii="Times New Roman" w:hAnsi="Times New Roman"/>
          <w:sz w:val="28"/>
          <w:szCs w:val="28"/>
        </w:rPr>
        <w:t xml:space="preserve">. </w:t>
      </w:r>
    </w:p>
    <w:p w:rsidR="00B50205" w:rsidRDefault="00B50205" w:rsidP="00954EEA">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B50205">
        <w:rPr>
          <w:rFonts w:ascii="Times New Roman" w:hAnsi="Times New Roman"/>
          <w:sz w:val="28"/>
          <w:szCs w:val="28"/>
        </w:rPr>
        <w:t xml:space="preserve"> период разрядки</w:t>
      </w:r>
      <w:r>
        <w:rPr>
          <w:rFonts w:ascii="Times New Roman" w:hAnsi="Times New Roman"/>
          <w:sz w:val="28"/>
          <w:szCs w:val="28"/>
        </w:rPr>
        <w:t xml:space="preserve"> (70-е годы XX века)</w:t>
      </w:r>
      <w:r w:rsidRPr="00B50205">
        <w:rPr>
          <w:rFonts w:ascii="Times New Roman" w:hAnsi="Times New Roman"/>
          <w:sz w:val="28"/>
          <w:szCs w:val="28"/>
        </w:rPr>
        <w:t xml:space="preserve"> в советской историографи</w:t>
      </w:r>
      <w:r>
        <w:rPr>
          <w:rFonts w:ascii="Times New Roman" w:hAnsi="Times New Roman"/>
          <w:sz w:val="28"/>
          <w:szCs w:val="28"/>
        </w:rPr>
        <w:t>и появились более гибкие формулировки описания «Холодной войны»</w:t>
      </w:r>
      <w:r w:rsidRPr="00B50205">
        <w:rPr>
          <w:rFonts w:ascii="Times New Roman" w:hAnsi="Times New Roman"/>
          <w:sz w:val="28"/>
          <w:szCs w:val="28"/>
        </w:rPr>
        <w:t>, в частности, идея об упущенных возможностях с обеих сторон.</w:t>
      </w:r>
      <w:r w:rsidR="00573B8D">
        <w:rPr>
          <w:rFonts w:ascii="Times New Roman" w:hAnsi="Times New Roman"/>
          <w:sz w:val="28"/>
          <w:szCs w:val="28"/>
        </w:rPr>
        <w:t xml:space="preserve"> Определяющим исследованием этого времени стал коллективный труд «История внешней политики СССР» (под ред. А.А. Громыко, 1975 год)</w:t>
      </w:r>
      <w:r w:rsidR="00DE221C">
        <w:rPr>
          <w:rStyle w:val="a9"/>
          <w:rFonts w:ascii="Times New Roman" w:hAnsi="Times New Roman"/>
          <w:sz w:val="28"/>
          <w:szCs w:val="28"/>
        </w:rPr>
        <w:footnoteReference w:id="5"/>
      </w:r>
      <w:r w:rsidR="00573B8D">
        <w:rPr>
          <w:rFonts w:ascii="Times New Roman" w:hAnsi="Times New Roman"/>
          <w:sz w:val="28"/>
          <w:szCs w:val="28"/>
        </w:rPr>
        <w:t xml:space="preserve">. </w:t>
      </w:r>
      <w:r w:rsidR="00DE221C">
        <w:rPr>
          <w:rFonts w:ascii="Times New Roman" w:hAnsi="Times New Roman"/>
          <w:sz w:val="28"/>
          <w:szCs w:val="28"/>
        </w:rPr>
        <w:t>В качестве значимых работ этого времени можно привести исследования Б. Дмитриева</w:t>
      </w:r>
      <w:r w:rsidR="00DE221C">
        <w:rPr>
          <w:rStyle w:val="a9"/>
          <w:rFonts w:ascii="Times New Roman" w:hAnsi="Times New Roman"/>
          <w:sz w:val="28"/>
          <w:szCs w:val="28"/>
        </w:rPr>
        <w:footnoteReference w:id="6"/>
      </w:r>
      <w:r w:rsidR="00DE221C">
        <w:rPr>
          <w:rFonts w:ascii="Times New Roman" w:hAnsi="Times New Roman"/>
          <w:sz w:val="28"/>
          <w:szCs w:val="28"/>
        </w:rPr>
        <w:t xml:space="preserve">, </w:t>
      </w:r>
      <w:r w:rsidR="00573B8D">
        <w:rPr>
          <w:rFonts w:ascii="Times New Roman" w:hAnsi="Times New Roman"/>
          <w:sz w:val="28"/>
          <w:szCs w:val="28"/>
        </w:rPr>
        <w:t xml:space="preserve"> </w:t>
      </w:r>
    </w:p>
    <w:p w:rsidR="00CA33DF" w:rsidRDefault="00B50205"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80-е годы (особенно в период перестройки в СССР) застывшие штампы и клише советской исторической науки постепенно меняются, во многом в результате  </w:t>
      </w:r>
      <w:r w:rsidRPr="00B50205">
        <w:rPr>
          <w:rFonts w:ascii="Times New Roman" w:hAnsi="Times New Roman"/>
          <w:sz w:val="28"/>
          <w:szCs w:val="28"/>
        </w:rPr>
        <w:t>академических обсуждений тематики "холодной войны" между советскими и американскими историками</w:t>
      </w:r>
      <w:r>
        <w:rPr>
          <w:rFonts w:ascii="Times New Roman" w:hAnsi="Times New Roman"/>
          <w:sz w:val="28"/>
          <w:szCs w:val="28"/>
        </w:rPr>
        <w:t xml:space="preserve">. </w:t>
      </w:r>
      <w:r w:rsidRPr="00B50205">
        <w:rPr>
          <w:rFonts w:ascii="Times New Roman" w:hAnsi="Times New Roman"/>
          <w:sz w:val="28"/>
          <w:szCs w:val="28"/>
        </w:rPr>
        <w:t>На конференциях в Москве (1986) и в Университете Огайо (1988) шел разговор о периодах, событиях и проблемах "холодной войны"</w:t>
      </w:r>
      <w:r w:rsidR="00CA33DF">
        <w:rPr>
          <w:rStyle w:val="a9"/>
          <w:rFonts w:ascii="Times New Roman" w:hAnsi="Times New Roman"/>
          <w:sz w:val="28"/>
          <w:szCs w:val="28"/>
        </w:rPr>
        <w:footnoteReference w:id="7"/>
      </w:r>
      <w:r>
        <w:rPr>
          <w:rFonts w:ascii="Times New Roman" w:hAnsi="Times New Roman"/>
          <w:sz w:val="28"/>
          <w:szCs w:val="28"/>
        </w:rPr>
        <w:t xml:space="preserve">. </w:t>
      </w:r>
      <w:r w:rsidRPr="00B50205">
        <w:rPr>
          <w:rFonts w:ascii="Times New Roman" w:hAnsi="Times New Roman"/>
          <w:sz w:val="28"/>
          <w:szCs w:val="28"/>
        </w:rPr>
        <w:t xml:space="preserve">От однозначной и жесткой линии на одностороннее обвинение </w:t>
      </w:r>
      <w:r>
        <w:rPr>
          <w:rFonts w:ascii="Times New Roman" w:hAnsi="Times New Roman"/>
          <w:sz w:val="28"/>
          <w:szCs w:val="28"/>
        </w:rPr>
        <w:t>«Запада»</w:t>
      </w:r>
      <w:r w:rsidRPr="00B50205">
        <w:rPr>
          <w:rFonts w:ascii="Times New Roman" w:hAnsi="Times New Roman"/>
          <w:sz w:val="28"/>
          <w:szCs w:val="28"/>
        </w:rPr>
        <w:t xml:space="preserve"> советские историки перешли к анализу ошибок и упущений и со стороны Советского Союза</w:t>
      </w:r>
      <w:r w:rsidR="00246A87">
        <w:rPr>
          <w:rStyle w:val="a9"/>
          <w:rFonts w:ascii="Times New Roman" w:hAnsi="Times New Roman"/>
          <w:sz w:val="28"/>
          <w:szCs w:val="28"/>
        </w:rPr>
        <w:footnoteReference w:id="8"/>
      </w:r>
      <w:r w:rsidRPr="00B50205">
        <w:rPr>
          <w:rFonts w:ascii="Times New Roman" w:hAnsi="Times New Roman"/>
          <w:sz w:val="28"/>
          <w:szCs w:val="28"/>
        </w:rPr>
        <w:t>.</w:t>
      </w:r>
    </w:p>
    <w:p w:rsidR="00B50205" w:rsidRDefault="00B50205" w:rsidP="00954EEA">
      <w:pPr>
        <w:spacing w:after="0" w:line="360" w:lineRule="auto"/>
        <w:ind w:firstLine="709"/>
        <w:jc w:val="both"/>
        <w:rPr>
          <w:rFonts w:ascii="Times New Roman" w:hAnsi="Times New Roman"/>
          <w:sz w:val="28"/>
          <w:szCs w:val="28"/>
        </w:rPr>
      </w:pPr>
      <w:r w:rsidRPr="00B50205">
        <w:rPr>
          <w:rFonts w:ascii="Times New Roman" w:hAnsi="Times New Roman"/>
          <w:sz w:val="28"/>
          <w:szCs w:val="28"/>
        </w:rPr>
        <w:t xml:space="preserve"> </w:t>
      </w:r>
      <w:r w:rsidR="0012185A" w:rsidRPr="00B50205">
        <w:rPr>
          <w:rFonts w:ascii="Times New Roman" w:hAnsi="Times New Roman"/>
          <w:sz w:val="28"/>
          <w:szCs w:val="28"/>
        </w:rPr>
        <w:t xml:space="preserve">Однако до 1990-х гг. </w:t>
      </w:r>
      <w:r w:rsidR="0012185A">
        <w:rPr>
          <w:rFonts w:ascii="Times New Roman" w:hAnsi="Times New Roman"/>
          <w:sz w:val="28"/>
          <w:szCs w:val="28"/>
        </w:rPr>
        <w:t xml:space="preserve">изучение «Холодной войны» в Советском Союзе было все-таки затруднено в первую очередь теми факторами, что сама «холодная война» все еще шла, а во-вторых, все еще высокой ролью КПСС во всех, без исключениях сферах жизни советского государства. </w:t>
      </w:r>
    </w:p>
    <w:p w:rsidR="00F477A8" w:rsidRDefault="00F477A8" w:rsidP="00954EEA">
      <w:pPr>
        <w:spacing w:after="0" w:line="360" w:lineRule="auto"/>
        <w:ind w:firstLine="709"/>
        <w:jc w:val="both"/>
        <w:rPr>
          <w:rFonts w:ascii="Times New Roman" w:hAnsi="Times New Roman"/>
          <w:sz w:val="28"/>
          <w:szCs w:val="28"/>
        </w:rPr>
      </w:pPr>
      <w:r>
        <w:rPr>
          <w:rFonts w:ascii="Times New Roman" w:hAnsi="Times New Roman"/>
          <w:sz w:val="28"/>
          <w:szCs w:val="28"/>
        </w:rPr>
        <w:t>В целом, основной лейтмотив советских исследований той фазы холодной войны, которая проходила в 40-е – 60-е годы XX века – ответственность за развязывание "холодной войны</w:t>
      </w:r>
      <w:r w:rsidRPr="00F477A8">
        <w:rPr>
          <w:rFonts w:ascii="Times New Roman" w:hAnsi="Times New Roman"/>
          <w:sz w:val="28"/>
          <w:szCs w:val="28"/>
        </w:rPr>
        <w:t xml:space="preserve">" </w:t>
      </w:r>
      <w:r>
        <w:rPr>
          <w:rFonts w:ascii="Times New Roman" w:hAnsi="Times New Roman"/>
          <w:sz w:val="28"/>
          <w:szCs w:val="28"/>
        </w:rPr>
        <w:t>лежит на Соединенных Штатах</w:t>
      </w:r>
      <w:r w:rsidRPr="00F477A8">
        <w:rPr>
          <w:rFonts w:ascii="Times New Roman" w:hAnsi="Times New Roman"/>
          <w:sz w:val="28"/>
          <w:szCs w:val="28"/>
        </w:rPr>
        <w:t>, а главной движущей силой всего процесса был антикоммунизм</w:t>
      </w:r>
      <w:r>
        <w:rPr>
          <w:rFonts w:ascii="Times New Roman" w:hAnsi="Times New Roman"/>
          <w:sz w:val="28"/>
          <w:szCs w:val="28"/>
        </w:rPr>
        <w:t xml:space="preserve">, свойственный внешней и внутренней политике США. Категоричность этих оценок несколько менялась под воздействием действующей политики  партии и правительства, однако их направленность фактически не изменялась.  </w:t>
      </w:r>
    </w:p>
    <w:p w:rsidR="00312BE3" w:rsidRDefault="00F477A8" w:rsidP="00954EEA">
      <w:pPr>
        <w:spacing w:after="0" w:line="360" w:lineRule="auto"/>
        <w:ind w:firstLine="709"/>
        <w:jc w:val="both"/>
        <w:rPr>
          <w:rFonts w:ascii="Times New Roman" w:hAnsi="Times New Roman"/>
          <w:sz w:val="28"/>
          <w:szCs w:val="28"/>
        </w:rPr>
      </w:pPr>
      <w:r>
        <w:rPr>
          <w:rFonts w:ascii="Times New Roman" w:hAnsi="Times New Roman"/>
          <w:sz w:val="28"/>
          <w:szCs w:val="28"/>
        </w:rPr>
        <w:t>В</w:t>
      </w:r>
      <w:r w:rsidR="00312BE3" w:rsidRPr="00312BE3">
        <w:rPr>
          <w:rFonts w:ascii="Times New Roman" w:hAnsi="Times New Roman"/>
          <w:sz w:val="28"/>
          <w:szCs w:val="28"/>
        </w:rPr>
        <w:t xml:space="preserve"> начале 1990-х гг. в российской </w:t>
      </w:r>
      <w:r w:rsidR="00C4014D">
        <w:rPr>
          <w:rFonts w:ascii="Times New Roman" w:hAnsi="Times New Roman"/>
          <w:sz w:val="28"/>
          <w:szCs w:val="28"/>
        </w:rPr>
        <w:t>историографии</w:t>
      </w:r>
      <w:r w:rsidR="00312BE3" w:rsidRPr="00312BE3">
        <w:rPr>
          <w:rFonts w:ascii="Times New Roman" w:hAnsi="Times New Roman"/>
          <w:sz w:val="28"/>
          <w:szCs w:val="28"/>
        </w:rPr>
        <w:t xml:space="preserve"> наметился отход от односторонних обвинений США в развязывании "холодной войны" и все больше начала утверждаться идея об обоюдной ответственности США и СССР за </w:t>
      </w:r>
      <w:r w:rsidR="00C4014D">
        <w:rPr>
          <w:rFonts w:ascii="Times New Roman" w:hAnsi="Times New Roman"/>
          <w:sz w:val="28"/>
          <w:szCs w:val="28"/>
        </w:rPr>
        <w:t>эту конфронтацию</w:t>
      </w:r>
      <w:r w:rsidR="00246A87">
        <w:rPr>
          <w:rStyle w:val="a9"/>
          <w:rFonts w:ascii="Times New Roman" w:hAnsi="Times New Roman"/>
          <w:sz w:val="28"/>
          <w:szCs w:val="28"/>
        </w:rPr>
        <w:footnoteReference w:id="9"/>
      </w:r>
      <w:r w:rsidR="00312BE3" w:rsidRPr="00312BE3">
        <w:rPr>
          <w:rFonts w:ascii="Times New Roman" w:hAnsi="Times New Roman"/>
          <w:sz w:val="28"/>
          <w:szCs w:val="28"/>
        </w:rPr>
        <w:t xml:space="preserve"> </w:t>
      </w:r>
      <w:r w:rsidR="007A462E">
        <w:rPr>
          <w:rFonts w:ascii="Times New Roman" w:hAnsi="Times New Roman"/>
          <w:sz w:val="28"/>
          <w:szCs w:val="28"/>
        </w:rPr>
        <w:t>(п</w:t>
      </w:r>
      <w:r w:rsidR="00312BE3" w:rsidRPr="00312BE3">
        <w:rPr>
          <w:rFonts w:ascii="Times New Roman" w:hAnsi="Times New Roman"/>
          <w:sz w:val="28"/>
          <w:szCs w:val="28"/>
        </w:rPr>
        <w:t xml:space="preserve">ри этом </w:t>
      </w:r>
      <w:r w:rsidR="00C4014D">
        <w:rPr>
          <w:rFonts w:ascii="Times New Roman" w:hAnsi="Times New Roman"/>
          <w:sz w:val="28"/>
          <w:szCs w:val="28"/>
        </w:rPr>
        <w:t xml:space="preserve">даже </w:t>
      </w:r>
      <w:r w:rsidR="00312BE3" w:rsidRPr="00312BE3">
        <w:rPr>
          <w:rFonts w:ascii="Times New Roman" w:hAnsi="Times New Roman"/>
          <w:sz w:val="28"/>
          <w:szCs w:val="28"/>
        </w:rPr>
        <w:t xml:space="preserve">появились </w:t>
      </w:r>
      <w:r w:rsidR="00C4014D" w:rsidRPr="00312BE3">
        <w:rPr>
          <w:rFonts w:ascii="Times New Roman" w:hAnsi="Times New Roman"/>
          <w:sz w:val="28"/>
          <w:szCs w:val="28"/>
        </w:rPr>
        <w:t>статьи,</w:t>
      </w:r>
      <w:r w:rsidR="00312BE3" w:rsidRPr="00312BE3">
        <w:rPr>
          <w:rFonts w:ascii="Times New Roman" w:hAnsi="Times New Roman"/>
          <w:sz w:val="28"/>
          <w:szCs w:val="28"/>
        </w:rPr>
        <w:t xml:space="preserve"> в которых на СССР возлагалась главная ответственность за ход событий</w:t>
      </w:r>
      <w:r w:rsidR="007A462E">
        <w:rPr>
          <w:rFonts w:ascii="Times New Roman" w:hAnsi="Times New Roman"/>
          <w:sz w:val="28"/>
          <w:szCs w:val="28"/>
        </w:rPr>
        <w:t>)</w:t>
      </w:r>
      <w:r w:rsidR="00897452">
        <w:rPr>
          <w:rStyle w:val="a9"/>
          <w:rFonts w:ascii="Times New Roman" w:hAnsi="Times New Roman"/>
          <w:sz w:val="28"/>
          <w:szCs w:val="28"/>
        </w:rPr>
        <w:footnoteReference w:id="10"/>
      </w:r>
      <w:r w:rsidR="00312BE3" w:rsidRPr="00312BE3">
        <w:rPr>
          <w:rFonts w:ascii="Times New Roman" w:hAnsi="Times New Roman"/>
          <w:sz w:val="28"/>
          <w:szCs w:val="28"/>
        </w:rPr>
        <w:t>.</w:t>
      </w:r>
      <w:r w:rsidR="00DE221C">
        <w:rPr>
          <w:rFonts w:ascii="Times New Roman" w:hAnsi="Times New Roman"/>
          <w:sz w:val="28"/>
          <w:szCs w:val="28"/>
        </w:rPr>
        <w:t xml:space="preserve"> В этот же период, активно трансформируется источниковедческая база вопроса, выходят в свет сборники документов</w:t>
      </w:r>
      <w:r w:rsidR="00246A87">
        <w:rPr>
          <w:rStyle w:val="a9"/>
          <w:rFonts w:ascii="Times New Roman" w:hAnsi="Times New Roman"/>
          <w:sz w:val="28"/>
          <w:szCs w:val="28"/>
        </w:rPr>
        <w:footnoteReference w:id="11"/>
      </w:r>
      <w:r w:rsidR="00DE221C">
        <w:rPr>
          <w:rFonts w:ascii="Times New Roman" w:hAnsi="Times New Roman"/>
          <w:sz w:val="28"/>
          <w:szCs w:val="28"/>
        </w:rPr>
        <w:t xml:space="preserve">. В качестве значимого события российской историографии вопроса 90-х годов, можно рассматривать образование «группы </w:t>
      </w:r>
      <w:r w:rsidR="00DE221C" w:rsidRPr="00DE221C">
        <w:rPr>
          <w:rFonts w:ascii="Times New Roman" w:hAnsi="Times New Roman"/>
          <w:sz w:val="28"/>
          <w:szCs w:val="28"/>
        </w:rPr>
        <w:t>по изучению "холодной войны"</w:t>
      </w:r>
      <w:r w:rsidR="00DE221C">
        <w:rPr>
          <w:rFonts w:ascii="Times New Roman" w:hAnsi="Times New Roman"/>
          <w:sz w:val="28"/>
          <w:szCs w:val="28"/>
        </w:rPr>
        <w:t>»</w:t>
      </w:r>
      <w:r w:rsidR="00DE221C" w:rsidRPr="00DE221C">
        <w:rPr>
          <w:rFonts w:ascii="Times New Roman" w:hAnsi="Times New Roman"/>
          <w:sz w:val="28"/>
          <w:szCs w:val="28"/>
        </w:rPr>
        <w:t xml:space="preserve"> на базе Института всеобщей истории РАН (директор и член-корреспондент РАН А. О. Чубарьян, М. М. Наринский, Н. И. Егорова, А. М. Филитов, В.Л.Мальков, И. В. Гайдук, М. Л. Коробочкин, В.В.Поздняков)</w:t>
      </w:r>
      <w:r w:rsidR="00DE221C">
        <w:rPr>
          <w:rStyle w:val="a9"/>
          <w:rFonts w:ascii="Times New Roman" w:hAnsi="Times New Roman"/>
          <w:sz w:val="28"/>
          <w:szCs w:val="28"/>
        </w:rPr>
        <w:footnoteReference w:id="12"/>
      </w:r>
      <w:r w:rsidR="00DE221C">
        <w:rPr>
          <w:rFonts w:ascii="Times New Roman" w:hAnsi="Times New Roman"/>
          <w:sz w:val="28"/>
          <w:szCs w:val="28"/>
        </w:rPr>
        <w:t>.</w:t>
      </w:r>
    </w:p>
    <w:p w:rsidR="00C4014D" w:rsidRDefault="00C4014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рубеже XX – </w:t>
      </w:r>
      <w:r>
        <w:rPr>
          <w:rFonts w:ascii="Times New Roman" w:hAnsi="Times New Roman"/>
          <w:sz w:val="28"/>
          <w:szCs w:val="28"/>
          <w:lang w:val="en-US"/>
        </w:rPr>
        <w:t>XXI</w:t>
      </w:r>
      <w:r w:rsidRPr="00C4014D">
        <w:rPr>
          <w:rFonts w:ascii="Times New Roman" w:hAnsi="Times New Roman"/>
          <w:sz w:val="28"/>
          <w:szCs w:val="28"/>
        </w:rPr>
        <w:t xml:space="preserve"> </w:t>
      </w:r>
      <w:r>
        <w:rPr>
          <w:rFonts w:ascii="Times New Roman" w:hAnsi="Times New Roman"/>
          <w:sz w:val="28"/>
          <w:szCs w:val="28"/>
        </w:rPr>
        <w:t>веков,</w:t>
      </w:r>
      <w:r w:rsidRPr="00C4014D">
        <w:rPr>
          <w:rFonts w:ascii="Times New Roman" w:hAnsi="Times New Roman"/>
          <w:sz w:val="28"/>
          <w:szCs w:val="28"/>
        </w:rPr>
        <w:t xml:space="preserve"> расширились возможности российских историков сотрудничать с коллегами в США, Западной и Центральной Европе. Это сотрудничество осуществлялось на индивидуальной, двусторонней основе, а также в рамках международных проектов, прежде всего проекта по изучению международной истории "холодной войны" при Центре Вудро Вильсона в Вашингтоне</w:t>
      </w:r>
      <w:r>
        <w:rPr>
          <w:rFonts w:ascii="Times New Roman" w:hAnsi="Times New Roman"/>
          <w:sz w:val="28"/>
          <w:szCs w:val="28"/>
        </w:rPr>
        <w:t xml:space="preserve">. </w:t>
      </w:r>
      <w:r w:rsidRPr="00C4014D">
        <w:rPr>
          <w:rFonts w:ascii="Times New Roman" w:hAnsi="Times New Roman"/>
          <w:sz w:val="28"/>
          <w:szCs w:val="28"/>
        </w:rPr>
        <w:t>Регулярные контакты с зарубежными коллегами способствовали быстрому расширению международного кругозора российских специалистов по "холодной войне".</w:t>
      </w:r>
    </w:p>
    <w:p w:rsidR="00573B8D" w:rsidRDefault="00F477A8" w:rsidP="00954EEA">
      <w:pPr>
        <w:spacing w:after="0" w:line="360" w:lineRule="auto"/>
        <w:ind w:firstLine="709"/>
        <w:jc w:val="both"/>
        <w:rPr>
          <w:rFonts w:ascii="Times New Roman" w:hAnsi="Times New Roman"/>
          <w:sz w:val="28"/>
          <w:szCs w:val="28"/>
        </w:rPr>
      </w:pPr>
      <w:r w:rsidRPr="00F477A8">
        <w:rPr>
          <w:rFonts w:ascii="Times New Roman" w:hAnsi="Times New Roman"/>
          <w:sz w:val="28"/>
          <w:szCs w:val="28"/>
        </w:rPr>
        <w:t>В современных российских исследованиях существуют различные точки зрения по проблеме возникновени</w:t>
      </w:r>
      <w:r>
        <w:rPr>
          <w:rFonts w:ascii="Times New Roman" w:hAnsi="Times New Roman"/>
          <w:sz w:val="28"/>
          <w:szCs w:val="28"/>
        </w:rPr>
        <w:t>я и течения конфронтации между США и СССР</w:t>
      </w:r>
      <w:r w:rsidR="00246A87">
        <w:rPr>
          <w:rStyle w:val="a9"/>
          <w:rFonts w:ascii="Times New Roman" w:hAnsi="Times New Roman"/>
          <w:sz w:val="28"/>
          <w:szCs w:val="28"/>
        </w:rPr>
        <w:footnoteReference w:id="13"/>
      </w:r>
      <w:r>
        <w:rPr>
          <w:rFonts w:ascii="Times New Roman" w:hAnsi="Times New Roman"/>
          <w:sz w:val="28"/>
          <w:szCs w:val="28"/>
        </w:rPr>
        <w:t xml:space="preserve">, однако монографических изданий по этому вопросу еще мало. Вообще, для современной российской историографии проблемы характерен </w:t>
      </w:r>
      <w:r w:rsidRPr="00F477A8">
        <w:rPr>
          <w:rFonts w:ascii="Times New Roman" w:hAnsi="Times New Roman"/>
          <w:sz w:val="28"/>
          <w:szCs w:val="28"/>
        </w:rPr>
        <w:t>политико-публицистический и идеологический фон</w:t>
      </w:r>
      <w:r w:rsidR="00573B8D">
        <w:rPr>
          <w:rFonts w:ascii="Times New Roman" w:hAnsi="Times New Roman"/>
          <w:sz w:val="28"/>
          <w:szCs w:val="28"/>
        </w:rPr>
        <w:t xml:space="preserve">, на основании которого, зачастую, формируются основные подходы к этому вопросу. </w:t>
      </w:r>
    </w:p>
    <w:p w:rsidR="00C4014D" w:rsidRDefault="00573B8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лейтмотив современных российских исследований –   идея  </w:t>
      </w:r>
      <w:r w:rsidRPr="00312BE3">
        <w:rPr>
          <w:rFonts w:ascii="Times New Roman" w:hAnsi="Times New Roman"/>
          <w:sz w:val="28"/>
          <w:szCs w:val="28"/>
        </w:rPr>
        <w:t>об обоюдной ответственности США и СССР</w:t>
      </w:r>
      <w:r>
        <w:rPr>
          <w:rFonts w:ascii="Times New Roman" w:hAnsi="Times New Roman"/>
          <w:sz w:val="28"/>
          <w:szCs w:val="28"/>
        </w:rPr>
        <w:t xml:space="preserve"> за развязывание «холодной войны</w:t>
      </w:r>
      <w:r w:rsidR="00246A87">
        <w:rPr>
          <w:rStyle w:val="a9"/>
          <w:rFonts w:ascii="Times New Roman" w:hAnsi="Times New Roman"/>
          <w:sz w:val="28"/>
          <w:szCs w:val="28"/>
        </w:rPr>
        <w:footnoteReference w:id="14"/>
      </w:r>
      <w:r w:rsidR="00CA33DF">
        <w:rPr>
          <w:rFonts w:ascii="Times New Roman" w:hAnsi="Times New Roman"/>
          <w:sz w:val="28"/>
          <w:szCs w:val="28"/>
        </w:rPr>
        <w:t xml:space="preserve">, тенденции к изучению отдельных моментов противостояния, выявление причин наиболее кризисных моментов холодной войны (Корейская война, Карибский кризис). </w:t>
      </w:r>
    </w:p>
    <w:p w:rsidR="00756E4F" w:rsidRDefault="00573B8D" w:rsidP="00954EEA">
      <w:pPr>
        <w:spacing w:after="0" w:line="360" w:lineRule="auto"/>
        <w:ind w:firstLine="709"/>
        <w:jc w:val="both"/>
        <w:rPr>
          <w:rFonts w:ascii="Times New Roman" w:hAnsi="Times New Roman"/>
          <w:sz w:val="28"/>
          <w:szCs w:val="28"/>
        </w:rPr>
      </w:pPr>
      <w:r w:rsidRPr="00573B8D">
        <w:rPr>
          <w:rFonts w:ascii="Times New Roman" w:hAnsi="Times New Roman"/>
          <w:sz w:val="28"/>
          <w:szCs w:val="28"/>
        </w:rPr>
        <w:t xml:space="preserve">Перейдем к зарубежной историографии </w:t>
      </w:r>
      <w:r w:rsidR="00756E4F">
        <w:rPr>
          <w:rFonts w:ascii="Times New Roman" w:hAnsi="Times New Roman"/>
          <w:sz w:val="28"/>
          <w:szCs w:val="28"/>
        </w:rPr>
        <w:t>рассматриваемого</w:t>
      </w:r>
      <w:r w:rsidRPr="00573B8D">
        <w:rPr>
          <w:rFonts w:ascii="Times New Roman" w:hAnsi="Times New Roman"/>
          <w:sz w:val="28"/>
          <w:szCs w:val="28"/>
        </w:rPr>
        <w:t xml:space="preserve"> вопроса. </w:t>
      </w:r>
      <w:r w:rsidR="00756E4F">
        <w:rPr>
          <w:rFonts w:ascii="Times New Roman" w:hAnsi="Times New Roman"/>
          <w:sz w:val="28"/>
          <w:szCs w:val="28"/>
        </w:rPr>
        <w:t xml:space="preserve">Здесь, как ни парадоксально можно увидеть, отчасти те же тенденции, которые мы увидели при анализе советской и российской историографии. Наиболее ярко это проявляется в оценках зарубежных ученых хронологически совпадающих с самим периодом «холодной войны».  Мы имеем в виду, то, что вплоть до начала 80-х годов в </w:t>
      </w:r>
      <w:r w:rsidRPr="00573B8D">
        <w:rPr>
          <w:rFonts w:ascii="Times New Roman" w:hAnsi="Times New Roman"/>
          <w:sz w:val="28"/>
          <w:szCs w:val="28"/>
        </w:rPr>
        <w:t>западной историографии холодная война рассматривалась как результат "экспансии мирового коммунизма", как стремление Запада противостоять коммунистической агрессии</w:t>
      </w:r>
      <w:r w:rsidR="00246A87">
        <w:rPr>
          <w:rStyle w:val="a9"/>
          <w:rFonts w:ascii="Times New Roman" w:hAnsi="Times New Roman"/>
          <w:sz w:val="28"/>
          <w:szCs w:val="28"/>
        </w:rPr>
        <w:footnoteReference w:id="15"/>
      </w:r>
      <w:r w:rsidRPr="00573B8D">
        <w:rPr>
          <w:rFonts w:ascii="Times New Roman" w:hAnsi="Times New Roman"/>
          <w:sz w:val="28"/>
          <w:szCs w:val="28"/>
        </w:rPr>
        <w:t xml:space="preserve"> (в качестве примера можно привести концепцию Н. Верта</w:t>
      </w:r>
      <w:r w:rsidR="001E67DA">
        <w:rPr>
          <w:rStyle w:val="a9"/>
          <w:rFonts w:ascii="Times New Roman" w:hAnsi="Times New Roman"/>
          <w:sz w:val="28"/>
          <w:szCs w:val="28"/>
        </w:rPr>
        <w:footnoteReference w:id="16"/>
      </w:r>
      <w:r w:rsidRPr="00573B8D">
        <w:rPr>
          <w:rFonts w:ascii="Times New Roman" w:hAnsi="Times New Roman"/>
          <w:sz w:val="28"/>
          <w:szCs w:val="28"/>
        </w:rPr>
        <w:t xml:space="preserve">). </w:t>
      </w:r>
      <w:r w:rsidR="00756E4F">
        <w:rPr>
          <w:rFonts w:ascii="Times New Roman" w:hAnsi="Times New Roman"/>
          <w:sz w:val="28"/>
          <w:szCs w:val="28"/>
        </w:rPr>
        <w:t xml:space="preserve">Эмоции уходят с периодом окончания активной фазы глобального противостояния и в научной среде появляются более взвешенные оценки. </w:t>
      </w:r>
    </w:p>
    <w:p w:rsidR="00573B8D" w:rsidRDefault="00756E4F" w:rsidP="00954EEA">
      <w:pPr>
        <w:spacing w:after="0" w:line="360" w:lineRule="auto"/>
        <w:ind w:firstLine="709"/>
        <w:jc w:val="both"/>
        <w:rPr>
          <w:rFonts w:ascii="Times New Roman" w:hAnsi="Times New Roman"/>
          <w:sz w:val="28"/>
          <w:szCs w:val="28"/>
        </w:rPr>
      </w:pPr>
      <w:r>
        <w:rPr>
          <w:rFonts w:ascii="Times New Roman" w:hAnsi="Times New Roman"/>
          <w:sz w:val="28"/>
          <w:szCs w:val="28"/>
        </w:rPr>
        <w:t>В</w:t>
      </w:r>
      <w:r w:rsidR="00573B8D">
        <w:rPr>
          <w:rFonts w:ascii="Times New Roman" w:hAnsi="Times New Roman"/>
          <w:sz w:val="28"/>
          <w:szCs w:val="28"/>
        </w:rPr>
        <w:t xml:space="preserve"> современной </w:t>
      </w:r>
      <w:r>
        <w:rPr>
          <w:rFonts w:ascii="Times New Roman" w:hAnsi="Times New Roman"/>
          <w:sz w:val="28"/>
          <w:szCs w:val="28"/>
        </w:rPr>
        <w:t xml:space="preserve">зарубежной </w:t>
      </w:r>
      <w:r w:rsidR="00573B8D">
        <w:rPr>
          <w:rFonts w:ascii="Times New Roman" w:hAnsi="Times New Roman"/>
          <w:sz w:val="28"/>
          <w:szCs w:val="28"/>
        </w:rPr>
        <w:t xml:space="preserve">историографии </w:t>
      </w:r>
      <w:r w:rsidR="00573B8D" w:rsidRPr="00573B8D">
        <w:rPr>
          <w:rFonts w:ascii="Times New Roman" w:hAnsi="Times New Roman"/>
          <w:sz w:val="28"/>
          <w:szCs w:val="28"/>
        </w:rPr>
        <w:t xml:space="preserve">прослеживается мысль о том, </w:t>
      </w:r>
      <w:r w:rsidRPr="00573B8D">
        <w:rPr>
          <w:rFonts w:ascii="Times New Roman" w:hAnsi="Times New Roman"/>
          <w:sz w:val="28"/>
          <w:szCs w:val="28"/>
        </w:rPr>
        <w:t>что,</w:t>
      </w:r>
      <w:r w:rsidR="00573B8D" w:rsidRPr="00573B8D">
        <w:rPr>
          <w:rFonts w:ascii="Times New Roman" w:hAnsi="Times New Roman"/>
          <w:sz w:val="28"/>
          <w:szCs w:val="28"/>
        </w:rPr>
        <w:t xml:space="preserve"> </w:t>
      </w:r>
      <w:r>
        <w:rPr>
          <w:rFonts w:ascii="Times New Roman" w:hAnsi="Times New Roman"/>
          <w:sz w:val="28"/>
          <w:szCs w:val="28"/>
        </w:rPr>
        <w:t>так как и</w:t>
      </w:r>
      <w:r w:rsidR="00573B8D" w:rsidRPr="00573B8D">
        <w:rPr>
          <w:rFonts w:ascii="Times New Roman" w:hAnsi="Times New Roman"/>
          <w:sz w:val="28"/>
          <w:szCs w:val="28"/>
        </w:rPr>
        <w:t xml:space="preserve"> СССР, и США направляли усилия на складывание систем военнополитических союзов, инициатора формирования военно-блоковых систем выявить невозможно.</w:t>
      </w:r>
      <w:r w:rsidRPr="00756E4F">
        <w:rPr>
          <w:rFonts w:ascii="Times New Roman" w:hAnsi="Times New Roman"/>
          <w:sz w:val="28"/>
          <w:szCs w:val="28"/>
        </w:rPr>
        <w:t xml:space="preserve"> </w:t>
      </w:r>
      <w:r w:rsidRPr="00573B8D">
        <w:rPr>
          <w:rFonts w:ascii="Times New Roman" w:hAnsi="Times New Roman"/>
          <w:sz w:val="28"/>
          <w:szCs w:val="28"/>
        </w:rPr>
        <w:t>Ряд историков</w:t>
      </w:r>
      <w:r w:rsidR="001E67DA">
        <w:rPr>
          <w:rStyle w:val="a9"/>
          <w:rFonts w:ascii="Times New Roman" w:hAnsi="Times New Roman"/>
          <w:sz w:val="28"/>
          <w:szCs w:val="28"/>
        </w:rPr>
        <w:footnoteReference w:id="17"/>
      </w:r>
      <w:r w:rsidR="001E67DA">
        <w:rPr>
          <w:rFonts w:ascii="Times New Roman" w:hAnsi="Times New Roman"/>
          <w:sz w:val="28"/>
          <w:szCs w:val="28"/>
        </w:rPr>
        <w:t xml:space="preserve"> </w:t>
      </w:r>
      <w:r w:rsidRPr="00573B8D">
        <w:rPr>
          <w:rFonts w:ascii="Times New Roman" w:hAnsi="Times New Roman"/>
          <w:sz w:val="28"/>
          <w:szCs w:val="28"/>
        </w:rPr>
        <w:t>выводят холодную войну из господствующих как с той, так и с другой стороны идейных и политических взглядов</w:t>
      </w:r>
      <w:r>
        <w:rPr>
          <w:rFonts w:ascii="Times New Roman" w:hAnsi="Times New Roman"/>
          <w:sz w:val="28"/>
          <w:szCs w:val="28"/>
        </w:rPr>
        <w:t>.</w:t>
      </w:r>
    </w:p>
    <w:p w:rsidR="00756E4F" w:rsidRDefault="00756E4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мы рассмотрели основные тенденции, которые присущи современной историографии холодной войны. Сформулируем основные выводы, к которым мы пришли: </w:t>
      </w:r>
    </w:p>
    <w:p w:rsidR="002509D7" w:rsidRDefault="00756E4F" w:rsidP="00954EEA">
      <w:pPr>
        <w:spacing w:after="0" w:line="360" w:lineRule="auto"/>
        <w:ind w:firstLine="709"/>
        <w:jc w:val="both"/>
        <w:rPr>
          <w:rFonts w:ascii="Times New Roman" w:hAnsi="Times New Roman"/>
          <w:sz w:val="28"/>
          <w:szCs w:val="28"/>
        </w:rPr>
      </w:pPr>
      <w:r>
        <w:rPr>
          <w:rFonts w:ascii="Times New Roman" w:hAnsi="Times New Roman"/>
          <w:sz w:val="28"/>
          <w:szCs w:val="28"/>
        </w:rPr>
        <w:t>- к</w:t>
      </w:r>
      <w:r w:rsidRPr="00662D9C">
        <w:rPr>
          <w:rFonts w:ascii="Times New Roman" w:hAnsi="Times New Roman"/>
          <w:sz w:val="28"/>
          <w:szCs w:val="28"/>
        </w:rPr>
        <w:t xml:space="preserve">ак в </w:t>
      </w:r>
      <w:r>
        <w:rPr>
          <w:rFonts w:ascii="Times New Roman" w:hAnsi="Times New Roman"/>
          <w:sz w:val="28"/>
          <w:szCs w:val="28"/>
        </w:rPr>
        <w:t>зарубежной</w:t>
      </w:r>
      <w:r w:rsidRPr="00662D9C">
        <w:rPr>
          <w:rFonts w:ascii="Times New Roman" w:hAnsi="Times New Roman"/>
          <w:sz w:val="28"/>
          <w:szCs w:val="28"/>
        </w:rPr>
        <w:t xml:space="preserve">, так и в советской, а затем российской историографии </w:t>
      </w:r>
      <w:r>
        <w:rPr>
          <w:rFonts w:ascii="Times New Roman" w:hAnsi="Times New Roman"/>
          <w:sz w:val="28"/>
          <w:szCs w:val="28"/>
        </w:rPr>
        <w:t xml:space="preserve">«холодной войне» уделяется большое внимание. </w:t>
      </w:r>
      <w:r w:rsidRPr="00662D9C">
        <w:rPr>
          <w:rFonts w:ascii="Times New Roman" w:hAnsi="Times New Roman"/>
          <w:sz w:val="28"/>
          <w:szCs w:val="28"/>
        </w:rPr>
        <w:t>Этому вопросу посвящена значительная литература</w:t>
      </w:r>
      <w:r>
        <w:rPr>
          <w:rFonts w:ascii="Times New Roman" w:hAnsi="Times New Roman"/>
          <w:sz w:val="28"/>
          <w:szCs w:val="28"/>
        </w:rPr>
        <w:t>, а сама «холодная война» рассматривается в качестве одного из наиболее знач</w:t>
      </w:r>
      <w:r w:rsidR="002509D7">
        <w:rPr>
          <w:rFonts w:ascii="Times New Roman" w:hAnsi="Times New Roman"/>
          <w:sz w:val="28"/>
          <w:szCs w:val="28"/>
        </w:rPr>
        <w:t>имых моментов новейшей истории;</w:t>
      </w:r>
    </w:p>
    <w:p w:rsidR="00756E4F" w:rsidRDefault="002509D7" w:rsidP="00954EEA">
      <w:pPr>
        <w:spacing w:after="0" w:line="360" w:lineRule="auto"/>
        <w:ind w:firstLine="709"/>
        <w:jc w:val="both"/>
        <w:rPr>
          <w:rFonts w:ascii="Times New Roman" w:hAnsi="Times New Roman"/>
          <w:sz w:val="28"/>
          <w:szCs w:val="28"/>
        </w:rPr>
      </w:pPr>
      <w:r>
        <w:rPr>
          <w:rFonts w:ascii="Times New Roman" w:hAnsi="Times New Roman"/>
          <w:sz w:val="28"/>
          <w:szCs w:val="28"/>
        </w:rPr>
        <w:t>- п</w:t>
      </w:r>
      <w:r w:rsidR="00756E4F">
        <w:rPr>
          <w:rFonts w:ascii="Times New Roman" w:hAnsi="Times New Roman"/>
          <w:sz w:val="28"/>
          <w:szCs w:val="28"/>
        </w:rPr>
        <w:t>ри этом первые десятилетия холодной войны (40-60е годы XX века), рассматриваются как наиболее взрывоопасная фаза этого конфликта, после которой идет постепенный спад напряженности и начало разрядки;</w:t>
      </w:r>
    </w:p>
    <w:p w:rsidR="00756E4F" w:rsidRDefault="00756E4F" w:rsidP="00954EEA">
      <w:pPr>
        <w:spacing w:after="0" w:line="360" w:lineRule="auto"/>
        <w:ind w:firstLine="709"/>
        <w:jc w:val="both"/>
        <w:rPr>
          <w:rFonts w:ascii="Times New Roman" w:hAnsi="Times New Roman"/>
          <w:sz w:val="28"/>
          <w:szCs w:val="28"/>
        </w:rPr>
      </w:pPr>
      <w:r>
        <w:rPr>
          <w:rFonts w:ascii="Times New Roman" w:hAnsi="Times New Roman"/>
          <w:sz w:val="28"/>
          <w:szCs w:val="28"/>
        </w:rPr>
        <w:t>- основной лейтмотив советских исследований той фазы холодной войны, которая проходила в 40-е – 60-е годы XX века – ответственность за развязывание "холодной войны</w:t>
      </w:r>
      <w:r w:rsidRPr="00F477A8">
        <w:rPr>
          <w:rFonts w:ascii="Times New Roman" w:hAnsi="Times New Roman"/>
          <w:sz w:val="28"/>
          <w:szCs w:val="28"/>
        </w:rPr>
        <w:t xml:space="preserve">" </w:t>
      </w:r>
      <w:r>
        <w:rPr>
          <w:rFonts w:ascii="Times New Roman" w:hAnsi="Times New Roman"/>
          <w:sz w:val="28"/>
          <w:szCs w:val="28"/>
        </w:rPr>
        <w:t>лежит на Соединенных Штатах</w:t>
      </w:r>
      <w:r w:rsidRPr="00F477A8">
        <w:rPr>
          <w:rFonts w:ascii="Times New Roman" w:hAnsi="Times New Roman"/>
          <w:sz w:val="28"/>
          <w:szCs w:val="28"/>
        </w:rPr>
        <w:t>, а главной движущей силой всего процесса был антикоммунизм</w:t>
      </w:r>
      <w:r>
        <w:rPr>
          <w:rFonts w:ascii="Times New Roman" w:hAnsi="Times New Roman"/>
          <w:sz w:val="28"/>
          <w:szCs w:val="28"/>
        </w:rPr>
        <w:t>, свойственный внешней и внутренней политике США. Категоричность этих оценок несколько менялась под воздействием действующей политики  партии и правительства, однако их направленность фактически не изменялась;</w:t>
      </w:r>
    </w:p>
    <w:p w:rsidR="00294DBF" w:rsidRDefault="00756E4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94DBF">
        <w:rPr>
          <w:rFonts w:ascii="Times New Roman" w:hAnsi="Times New Roman"/>
          <w:sz w:val="28"/>
          <w:szCs w:val="28"/>
        </w:rPr>
        <w:t xml:space="preserve">основная тенденция современных российских исследований вопросов «холодной войны» –   идея  </w:t>
      </w:r>
      <w:r w:rsidR="00294DBF" w:rsidRPr="00312BE3">
        <w:rPr>
          <w:rFonts w:ascii="Times New Roman" w:hAnsi="Times New Roman"/>
          <w:sz w:val="28"/>
          <w:szCs w:val="28"/>
        </w:rPr>
        <w:t>об обоюдной ответственности США и СССР</w:t>
      </w:r>
      <w:r w:rsidR="00294DBF">
        <w:rPr>
          <w:rFonts w:ascii="Times New Roman" w:hAnsi="Times New Roman"/>
          <w:sz w:val="28"/>
          <w:szCs w:val="28"/>
        </w:rPr>
        <w:t xml:space="preserve"> за развязывание глобального противостояния. </w:t>
      </w:r>
    </w:p>
    <w:p w:rsidR="00294DBF" w:rsidRDefault="00294DB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зарубежной историографии вопроса  вплоть до начала 80-х годов </w:t>
      </w:r>
      <w:r>
        <w:rPr>
          <w:rFonts w:ascii="Times New Roman" w:hAnsi="Times New Roman"/>
          <w:sz w:val="28"/>
          <w:szCs w:val="28"/>
          <w:lang w:val="en-US"/>
        </w:rPr>
        <w:t>XX</w:t>
      </w:r>
      <w:r w:rsidRPr="00294DBF">
        <w:rPr>
          <w:rFonts w:ascii="Times New Roman" w:hAnsi="Times New Roman"/>
          <w:sz w:val="28"/>
          <w:szCs w:val="28"/>
        </w:rPr>
        <w:t xml:space="preserve"> века, </w:t>
      </w:r>
      <w:r w:rsidRPr="00573B8D">
        <w:rPr>
          <w:rFonts w:ascii="Times New Roman" w:hAnsi="Times New Roman"/>
          <w:sz w:val="28"/>
          <w:szCs w:val="28"/>
        </w:rPr>
        <w:t>холодная война рассматривалась как результат "экспансии мирового коммунизма", как стремление Запада противостоять коммунистической агрессии</w:t>
      </w:r>
      <w:r>
        <w:rPr>
          <w:rFonts w:ascii="Times New Roman" w:hAnsi="Times New Roman"/>
          <w:sz w:val="28"/>
          <w:szCs w:val="28"/>
        </w:rPr>
        <w:t>;</w:t>
      </w:r>
    </w:p>
    <w:p w:rsidR="00294DBF" w:rsidRDefault="005E7EDE" w:rsidP="00954EEA">
      <w:pPr>
        <w:spacing w:after="0" w:line="360" w:lineRule="auto"/>
        <w:ind w:firstLine="709"/>
        <w:jc w:val="both"/>
        <w:rPr>
          <w:rFonts w:ascii="Times New Roman" w:hAnsi="Times New Roman"/>
          <w:sz w:val="28"/>
          <w:szCs w:val="28"/>
        </w:rPr>
      </w:pPr>
      <w:r>
        <w:rPr>
          <w:rFonts w:ascii="Times New Roman" w:hAnsi="Times New Roman"/>
          <w:sz w:val="28"/>
          <w:szCs w:val="28"/>
        </w:rPr>
        <w:t>- в</w:t>
      </w:r>
      <w:r w:rsidR="00294DBF">
        <w:rPr>
          <w:rFonts w:ascii="Times New Roman" w:hAnsi="Times New Roman"/>
          <w:sz w:val="28"/>
          <w:szCs w:val="28"/>
        </w:rPr>
        <w:t xml:space="preserve"> современной зарубежной историографии </w:t>
      </w:r>
      <w:r w:rsidR="00294DBF" w:rsidRPr="00573B8D">
        <w:rPr>
          <w:rFonts w:ascii="Times New Roman" w:hAnsi="Times New Roman"/>
          <w:sz w:val="28"/>
          <w:szCs w:val="28"/>
        </w:rPr>
        <w:t xml:space="preserve">прослеживается мысль о том, что, </w:t>
      </w:r>
      <w:r w:rsidR="00294DBF">
        <w:rPr>
          <w:rFonts w:ascii="Times New Roman" w:hAnsi="Times New Roman"/>
          <w:sz w:val="28"/>
          <w:szCs w:val="28"/>
        </w:rPr>
        <w:t>так как и</w:t>
      </w:r>
      <w:r w:rsidR="00294DBF" w:rsidRPr="00573B8D">
        <w:rPr>
          <w:rFonts w:ascii="Times New Roman" w:hAnsi="Times New Roman"/>
          <w:sz w:val="28"/>
          <w:szCs w:val="28"/>
        </w:rPr>
        <w:t xml:space="preserve"> СССР, и США направляли усилия на складывание систем военнополитических союзов, инициатора формирования военно-блоковых систем выявить невозможно.</w:t>
      </w:r>
      <w:r w:rsidR="00294DBF" w:rsidRPr="00756E4F">
        <w:rPr>
          <w:rFonts w:ascii="Times New Roman" w:hAnsi="Times New Roman"/>
          <w:sz w:val="28"/>
          <w:szCs w:val="28"/>
        </w:rPr>
        <w:t xml:space="preserve"> </w:t>
      </w:r>
      <w:r w:rsidR="00294DBF" w:rsidRPr="00573B8D">
        <w:rPr>
          <w:rFonts w:ascii="Times New Roman" w:hAnsi="Times New Roman"/>
          <w:sz w:val="28"/>
          <w:szCs w:val="28"/>
        </w:rPr>
        <w:t xml:space="preserve">Ряд историков выводят </w:t>
      </w:r>
      <w:r w:rsidR="0012185A">
        <w:rPr>
          <w:rFonts w:ascii="Times New Roman" w:hAnsi="Times New Roman"/>
          <w:sz w:val="28"/>
          <w:szCs w:val="28"/>
        </w:rPr>
        <w:t>следствия холодной войны</w:t>
      </w:r>
      <w:r w:rsidR="00294DBF" w:rsidRPr="00573B8D">
        <w:rPr>
          <w:rFonts w:ascii="Times New Roman" w:hAnsi="Times New Roman"/>
          <w:sz w:val="28"/>
          <w:szCs w:val="28"/>
        </w:rPr>
        <w:t xml:space="preserve"> из господствующих как с той, так и с другой стороны идейных и политических взглядов</w:t>
      </w:r>
      <w:r w:rsidR="00294DBF">
        <w:rPr>
          <w:rFonts w:ascii="Times New Roman" w:hAnsi="Times New Roman"/>
          <w:sz w:val="28"/>
          <w:szCs w:val="28"/>
        </w:rPr>
        <w:t>;</w:t>
      </w:r>
    </w:p>
    <w:p w:rsidR="00294DBF" w:rsidRDefault="00294DB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как в отечественной, так и зарубежной историографии, несмотря на отчасти различные подходы к самой сути явлений, отмечается, что первые десятилетия холодной войны (40-е – 60- годы XX века) рассматриваются как ее наиболее взрывоопасная фаза. Пиком «холодной войны» считается Карибский кризис, основные </w:t>
      </w:r>
      <w:r w:rsidR="0012185A">
        <w:rPr>
          <w:rFonts w:ascii="Times New Roman" w:hAnsi="Times New Roman"/>
          <w:sz w:val="28"/>
          <w:szCs w:val="28"/>
        </w:rPr>
        <w:t>подходы,</w:t>
      </w:r>
      <w:r>
        <w:rPr>
          <w:rFonts w:ascii="Times New Roman" w:hAnsi="Times New Roman"/>
          <w:sz w:val="28"/>
          <w:szCs w:val="28"/>
        </w:rPr>
        <w:t xml:space="preserve"> к </w:t>
      </w:r>
      <w:r w:rsidR="001E67DA">
        <w:rPr>
          <w:rFonts w:ascii="Times New Roman" w:hAnsi="Times New Roman"/>
          <w:sz w:val="28"/>
          <w:szCs w:val="28"/>
        </w:rPr>
        <w:t>изучению которого</w:t>
      </w:r>
      <w:r>
        <w:rPr>
          <w:rFonts w:ascii="Times New Roman" w:hAnsi="Times New Roman"/>
          <w:sz w:val="28"/>
          <w:szCs w:val="28"/>
        </w:rPr>
        <w:t xml:space="preserve"> мы и рассмотрим в дальнейшем изложении. </w:t>
      </w:r>
    </w:p>
    <w:p w:rsidR="001E67DA" w:rsidRPr="00954EEA" w:rsidRDefault="00954EEA" w:rsidP="00954EE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3" w:name="_Toc260380060"/>
      <w:r w:rsidR="001E67DA" w:rsidRPr="00954EEA">
        <w:rPr>
          <w:rFonts w:ascii="Times New Roman" w:hAnsi="Times New Roman"/>
          <w:b/>
          <w:sz w:val="28"/>
          <w:szCs w:val="28"/>
        </w:rPr>
        <w:t>§ 1.2 Причины Карибского кризиса в отечественной и зарубежной историографии XXI века</w:t>
      </w:r>
      <w:bookmarkEnd w:id="3"/>
    </w:p>
    <w:p w:rsidR="002509D7" w:rsidRDefault="002509D7" w:rsidP="00954EEA">
      <w:pPr>
        <w:spacing w:after="0" w:line="360" w:lineRule="auto"/>
        <w:ind w:firstLine="709"/>
        <w:jc w:val="both"/>
        <w:rPr>
          <w:rFonts w:ascii="Times New Roman" w:hAnsi="Times New Roman"/>
          <w:b/>
          <w:sz w:val="28"/>
          <w:szCs w:val="28"/>
        </w:rPr>
      </w:pPr>
    </w:p>
    <w:p w:rsidR="000C629E" w:rsidRDefault="001E67DA" w:rsidP="00954EEA">
      <w:pPr>
        <w:spacing w:after="0" w:line="360" w:lineRule="auto"/>
        <w:ind w:firstLine="709"/>
        <w:jc w:val="both"/>
        <w:rPr>
          <w:rFonts w:ascii="Times New Roman" w:hAnsi="Times New Roman"/>
          <w:sz w:val="28"/>
          <w:szCs w:val="28"/>
        </w:rPr>
      </w:pPr>
      <w:r w:rsidRPr="001E67DA">
        <w:rPr>
          <w:rFonts w:ascii="Times New Roman" w:hAnsi="Times New Roman"/>
          <w:sz w:val="28"/>
          <w:szCs w:val="28"/>
        </w:rPr>
        <w:t>Итак, в предыдущем изложении мы рассмотрели историографические подходы к изучению «холодной войны». Одним из значимы</w:t>
      </w:r>
      <w:r>
        <w:rPr>
          <w:rFonts w:ascii="Times New Roman" w:hAnsi="Times New Roman"/>
          <w:sz w:val="28"/>
          <w:szCs w:val="28"/>
        </w:rPr>
        <w:t>х</w:t>
      </w:r>
      <w:r w:rsidRPr="001E67DA">
        <w:rPr>
          <w:rFonts w:ascii="Times New Roman" w:hAnsi="Times New Roman"/>
          <w:sz w:val="28"/>
          <w:szCs w:val="28"/>
        </w:rPr>
        <w:t xml:space="preserve"> выводов </w:t>
      </w:r>
      <w:r>
        <w:rPr>
          <w:rFonts w:ascii="Times New Roman" w:hAnsi="Times New Roman"/>
          <w:sz w:val="28"/>
          <w:szCs w:val="28"/>
        </w:rPr>
        <w:t>этого изложения стало положение о том, что пиком глобального противостояния двух сверхдержав считается «Карибский кризис» 1962 года. Проанализируем основные подходы к причинам этого кризиса в современной</w:t>
      </w:r>
      <w:r w:rsidR="000C629E">
        <w:rPr>
          <w:rFonts w:ascii="Times New Roman" w:hAnsi="Times New Roman"/>
          <w:sz w:val="28"/>
          <w:szCs w:val="28"/>
        </w:rPr>
        <w:t xml:space="preserve"> историографии. </w:t>
      </w:r>
    </w:p>
    <w:p w:rsidR="001E67DA" w:rsidRDefault="000C629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перед непосредственным анализом подходов к причинам Карибского кризиса, представляется необходимым выделить сами эти причины. Для этого необходимо обратиться к историческим фактам. </w:t>
      </w:r>
      <w:r w:rsidR="00D449C7">
        <w:rPr>
          <w:rFonts w:ascii="Times New Roman" w:hAnsi="Times New Roman"/>
          <w:sz w:val="28"/>
          <w:szCs w:val="28"/>
        </w:rPr>
        <w:t xml:space="preserve">Начнем непосредственно  с места эскалации напряженности – Кубы.  </w:t>
      </w:r>
    </w:p>
    <w:p w:rsidR="00F527BE" w:rsidRPr="00F527BE" w:rsidRDefault="000C629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Куба, со времени испано-американской войны (1898 год) </w:t>
      </w:r>
      <w:r w:rsidRPr="000C629E">
        <w:rPr>
          <w:rFonts w:ascii="Times New Roman" w:hAnsi="Times New Roman"/>
          <w:sz w:val="28"/>
          <w:szCs w:val="28"/>
        </w:rPr>
        <w:t>рассматривалась как зона интересов США</w:t>
      </w:r>
      <w:r w:rsidR="00897452">
        <w:rPr>
          <w:rStyle w:val="a9"/>
          <w:rFonts w:ascii="Times New Roman" w:hAnsi="Times New Roman"/>
          <w:sz w:val="28"/>
          <w:szCs w:val="28"/>
        </w:rPr>
        <w:footnoteReference w:id="18"/>
      </w:r>
      <w:r w:rsidRPr="000C629E">
        <w:rPr>
          <w:rFonts w:ascii="Times New Roman" w:hAnsi="Times New Roman"/>
          <w:sz w:val="28"/>
          <w:szCs w:val="28"/>
        </w:rPr>
        <w:t xml:space="preserve">. Между проамериканским правительством Кубы и США, было заключено ряд соглашений, которые </w:t>
      </w:r>
      <w:r w:rsidRPr="00F527BE">
        <w:rPr>
          <w:rFonts w:ascii="Times New Roman" w:hAnsi="Times New Roman"/>
          <w:sz w:val="28"/>
          <w:szCs w:val="28"/>
        </w:rPr>
        <w:t>фактически ставили островное государство под полный экономический и политический контроль США. Такая ситуация упрочилась в  1952 году, когда Кубе была установлена проамериканская диктатура Ф. Батисты (1901 – 1973 гг.). Остров начинает рассматриваться как выгодный объект для американских капиталовложений, место отдыха и развлечений американцев. На нем находилась крупнейшая военно-морская база США (Гуантанамо, по сей день).</w:t>
      </w:r>
    </w:p>
    <w:p w:rsidR="000C629E" w:rsidRPr="00F527BE" w:rsidRDefault="00F527BE" w:rsidP="00954EEA">
      <w:pPr>
        <w:spacing w:after="0" w:line="360" w:lineRule="auto"/>
        <w:ind w:firstLine="709"/>
        <w:jc w:val="both"/>
        <w:rPr>
          <w:rFonts w:ascii="Times New Roman" w:hAnsi="Times New Roman"/>
          <w:sz w:val="28"/>
          <w:szCs w:val="28"/>
        </w:rPr>
      </w:pPr>
      <w:r w:rsidRPr="00F527BE">
        <w:rPr>
          <w:rFonts w:ascii="Times New Roman" w:hAnsi="Times New Roman"/>
          <w:sz w:val="28"/>
          <w:szCs w:val="28"/>
        </w:rPr>
        <w:t xml:space="preserve">В </w:t>
      </w:r>
      <w:smartTag w:uri="urn:schemas-microsoft-com:office:smarttags" w:element="metricconverter">
        <w:smartTagPr>
          <w:attr w:name="ProductID" w:val="1956 г"/>
        </w:smartTagPr>
        <w:r w:rsidRPr="00F527BE">
          <w:rPr>
            <w:rFonts w:ascii="Times New Roman" w:hAnsi="Times New Roman"/>
            <w:sz w:val="28"/>
            <w:szCs w:val="28"/>
          </w:rPr>
          <w:t>1956 г</w:t>
        </w:r>
      </w:smartTag>
      <w:r w:rsidRPr="00F527BE">
        <w:rPr>
          <w:rFonts w:ascii="Times New Roman" w:hAnsi="Times New Roman"/>
          <w:sz w:val="28"/>
          <w:szCs w:val="28"/>
        </w:rPr>
        <w:t xml:space="preserve">. в стране развернулось партизанское "Движение 26 июля" под руководством демократа Ф. Кастро, которое привело к падению в январе </w:t>
      </w:r>
      <w:smartTag w:uri="urn:schemas-microsoft-com:office:smarttags" w:element="metricconverter">
        <w:smartTagPr>
          <w:attr w:name="ProductID" w:val="1959 г"/>
        </w:smartTagPr>
        <w:r w:rsidRPr="00F527BE">
          <w:rPr>
            <w:rFonts w:ascii="Times New Roman" w:hAnsi="Times New Roman"/>
            <w:sz w:val="28"/>
            <w:szCs w:val="28"/>
          </w:rPr>
          <w:t>1959 г</w:t>
        </w:r>
      </w:smartTag>
      <w:r w:rsidRPr="00F527BE">
        <w:rPr>
          <w:rFonts w:ascii="Times New Roman" w:hAnsi="Times New Roman"/>
          <w:sz w:val="28"/>
          <w:szCs w:val="28"/>
        </w:rPr>
        <w:t>. диктаторского режима. Месяц спустя на Кубе был принят закон об аграрной реформе, ликвидировавшей местные латифундии и крупные иностранные землевладения, земля была передана крестьянам, 70 % которых составляли безземельные. Именно с этого времени начинается ухудшение отношений США с Кубой.</w:t>
      </w:r>
      <w:r w:rsidR="000C629E" w:rsidRPr="00F527BE">
        <w:rPr>
          <w:rFonts w:ascii="Times New Roman" w:hAnsi="Times New Roman"/>
          <w:sz w:val="28"/>
          <w:szCs w:val="28"/>
        </w:rPr>
        <w:t xml:space="preserve">   </w:t>
      </w:r>
    </w:p>
    <w:p w:rsidR="00F527BE" w:rsidRPr="00F527BE" w:rsidRDefault="00F527BE" w:rsidP="00954EEA">
      <w:pPr>
        <w:spacing w:after="0" w:line="360" w:lineRule="auto"/>
        <w:ind w:firstLine="709"/>
        <w:jc w:val="both"/>
        <w:rPr>
          <w:rFonts w:ascii="Times New Roman" w:hAnsi="Times New Roman"/>
          <w:sz w:val="28"/>
          <w:szCs w:val="28"/>
        </w:rPr>
      </w:pPr>
      <w:r w:rsidRPr="00F527BE">
        <w:rPr>
          <w:rFonts w:ascii="Times New Roman" w:hAnsi="Times New Roman"/>
          <w:sz w:val="28"/>
          <w:szCs w:val="28"/>
        </w:rPr>
        <w:t xml:space="preserve">17 марта </w:t>
      </w:r>
      <w:smartTag w:uri="urn:schemas-microsoft-com:office:smarttags" w:element="metricconverter">
        <w:smartTagPr>
          <w:attr w:name="ProductID" w:val="1960 г"/>
        </w:smartTagPr>
        <w:r w:rsidRPr="00F527BE">
          <w:rPr>
            <w:rFonts w:ascii="Times New Roman" w:hAnsi="Times New Roman"/>
            <w:sz w:val="28"/>
            <w:szCs w:val="28"/>
          </w:rPr>
          <w:t>1960 г</w:t>
        </w:r>
      </w:smartTag>
      <w:r w:rsidRPr="00F527BE">
        <w:rPr>
          <w:rFonts w:ascii="Times New Roman" w:hAnsi="Times New Roman"/>
          <w:sz w:val="28"/>
          <w:szCs w:val="28"/>
        </w:rPr>
        <w:t xml:space="preserve">. президент США Д. Эйзенхауэр отдал секретную директиву о подготовке отрядов кубинских эмигрантов для вторжения на остров, но в апреле </w:t>
      </w:r>
      <w:smartTag w:uri="urn:schemas-microsoft-com:office:smarttags" w:element="metricconverter">
        <w:smartTagPr>
          <w:attr w:name="ProductID" w:val="1961 г"/>
        </w:smartTagPr>
        <w:r w:rsidRPr="00F527BE">
          <w:rPr>
            <w:rFonts w:ascii="Times New Roman" w:hAnsi="Times New Roman"/>
            <w:sz w:val="28"/>
            <w:szCs w:val="28"/>
          </w:rPr>
          <w:t>1961 г</w:t>
        </w:r>
      </w:smartTag>
      <w:r w:rsidRPr="00F527BE">
        <w:rPr>
          <w:rFonts w:ascii="Times New Roman" w:hAnsi="Times New Roman"/>
          <w:sz w:val="28"/>
          <w:szCs w:val="28"/>
        </w:rPr>
        <w:t>. десант потерпел поражение. Следует отметить, что США во время этих событий, длившихся трое суток, соблюдали нейтралитет. Вместе с тем, именно тогда Ф. Кастро заявил о социалистическом выборе, а кубино-американские отношения превратились во враждебные.</w:t>
      </w:r>
    </w:p>
    <w:p w:rsidR="00F527BE" w:rsidRPr="00881D94" w:rsidRDefault="00F527BE" w:rsidP="00954EEA">
      <w:pPr>
        <w:spacing w:after="0" w:line="360" w:lineRule="auto"/>
        <w:ind w:firstLine="709"/>
        <w:jc w:val="both"/>
        <w:rPr>
          <w:rFonts w:ascii="Times New Roman" w:hAnsi="Times New Roman"/>
          <w:sz w:val="28"/>
          <w:szCs w:val="28"/>
        </w:rPr>
      </w:pPr>
      <w:r w:rsidRPr="00881D94">
        <w:rPr>
          <w:rFonts w:ascii="Times New Roman" w:hAnsi="Times New Roman"/>
          <w:sz w:val="28"/>
          <w:szCs w:val="28"/>
        </w:rPr>
        <w:t>В 1960 году происходит и первая встреча Никиты Хрущева и Фиделя Кастро, ее результатом, становится волевое решение руководство Советского Союза о поддержке Кубы в ее противостоянии с США</w:t>
      </w:r>
      <w:r w:rsidR="00897452">
        <w:rPr>
          <w:rStyle w:val="a9"/>
          <w:rFonts w:ascii="Times New Roman" w:hAnsi="Times New Roman"/>
          <w:sz w:val="28"/>
          <w:szCs w:val="28"/>
        </w:rPr>
        <w:footnoteReference w:id="19"/>
      </w:r>
      <w:r w:rsidRPr="00881D94">
        <w:rPr>
          <w:rFonts w:ascii="Times New Roman" w:hAnsi="Times New Roman"/>
          <w:sz w:val="28"/>
          <w:szCs w:val="28"/>
        </w:rPr>
        <w:t>.</w:t>
      </w:r>
      <w:r w:rsidR="00881D94" w:rsidRPr="00881D94">
        <w:rPr>
          <w:rFonts w:ascii="Times New Roman" w:hAnsi="Times New Roman"/>
          <w:sz w:val="28"/>
          <w:szCs w:val="28"/>
        </w:rPr>
        <w:t xml:space="preserve"> Можно считать, что Куба стала первой страной, которая выбрала коммунистический путь без значительного военного или политического вмешательства со стороны СССР. В этом качестве она была глубоко символична для советских лидеров, в особенности для Н.С. Хрущева — он считал защиту острова критичной для международной репутации СССР и коммунистической идеологии.</w:t>
      </w:r>
    </w:p>
    <w:p w:rsidR="00F527BE" w:rsidRDefault="00F527BE" w:rsidP="00954EEA">
      <w:pPr>
        <w:spacing w:after="0" w:line="360" w:lineRule="auto"/>
        <w:ind w:firstLine="709"/>
        <w:jc w:val="both"/>
        <w:rPr>
          <w:rFonts w:ascii="Times New Roman" w:hAnsi="Times New Roman"/>
          <w:sz w:val="28"/>
          <w:szCs w:val="28"/>
        </w:rPr>
      </w:pPr>
      <w:r w:rsidRPr="00F527BE">
        <w:rPr>
          <w:rFonts w:ascii="Times New Roman" w:hAnsi="Times New Roman"/>
          <w:sz w:val="28"/>
          <w:szCs w:val="28"/>
        </w:rPr>
        <w:t xml:space="preserve">В ноябре 1961г. американская администрация рассмотрела план "Мангуст", целью которого являлось оказание помощи кубинской контрреволюции. План предусматривал экономический саботаж, взрывы портов и нефтехранилищ, поджоги плантаций сахарного тростника, убийство Ф. Кастро. В январе </w:t>
      </w:r>
      <w:smartTag w:uri="urn:schemas-microsoft-com:office:smarttags" w:element="metricconverter">
        <w:smartTagPr>
          <w:attr w:name="ProductID" w:val="1962 г"/>
        </w:smartTagPr>
        <w:r w:rsidRPr="00F527BE">
          <w:rPr>
            <w:rFonts w:ascii="Times New Roman" w:hAnsi="Times New Roman"/>
            <w:sz w:val="28"/>
            <w:szCs w:val="28"/>
          </w:rPr>
          <w:t>1962 г</w:t>
        </w:r>
      </w:smartTag>
      <w:r w:rsidRPr="00F527BE">
        <w:rPr>
          <w:rFonts w:ascii="Times New Roman" w:hAnsi="Times New Roman"/>
          <w:sz w:val="28"/>
          <w:szCs w:val="28"/>
        </w:rPr>
        <w:t>. министерством обороны была завершена разработка плана использования американских вооруженных сил в случае обращения кубинского подполья к США после начала восстания на острове. Тогда же по инициативе США Куба была исключена из Организации американских государств (ОАГ) под предлогом угрозы "коммунистического проникновения" в страны Латинской Америки. 15 латиноамериканских государств разорвали с ней дипломатические отношения и установили эмбарго на торговлю</w:t>
      </w:r>
      <w:r>
        <w:rPr>
          <w:rFonts w:ascii="Times New Roman" w:hAnsi="Times New Roman"/>
          <w:sz w:val="28"/>
          <w:szCs w:val="28"/>
        </w:rPr>
        <w:t>.</w:t>
      </w:r>
    </w:p>
    <w:p w:rsidR="00F527BE" w:rsidRDefault="00F527B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эти события предшествовали, так называемой активной фазе Карибского кризиса, которую обычно хронологически ограничивают 1962 годом. Подробнее события этого года мы рассмотрим в нашем дальнейшем изложении, а сейчас рассмотрим другие значимые события в мировой политике, которые также, самым непосредственным образом относятся к теме нашего изложения. </w:t>
      </w:r>
    </w:p>
    <w:p w:rsidR="00D449C7" w:rsidRDefault="00D449C7" w:rsidP="00954EEA">
      <w:pPr>
        <w:spacing w:after="0" w:line="360" w:lineRule="auto"/>
        <w:ind w:firstLine="709"/>
        <w:jc w:val="both"/>
        <w:rPr>
          <w:rFonts w:ascii="Times New Roman" w:hAnsi="Times New Roman"/>
          <w:sz w:val="28"/>
          <w:szCs w:val="28"/>
        </w:rPr>
      </w:pPr>
      <w:r>
        <w:rPr>
          <w:rFonts w:ascii="Times New Roman" w:hAnsi="Times New Roman"/>
          <w:sz w:val="28"/>
          <w:szCs w:val="28"/>
        </w:rPr>
        <w:t>Итак, к началу 60-х годов мир сформировались два военно-политических блока, которые противостояли друг другу. Мы говорим об НАТО и Организации Варшавского договора</w:t>
      </w:r>
      <w:r w:rsidR="00B662B7">
        <w:rPr>
          <w:rStyle w:val="a9"/>
          <w:rFonts w:ascii="Times New Roman" w:hAnsi="Times New Roman"/>
          <w:sz w:val="28"/>
          <w:szCs w:val="28"/>
        </w:rPr>
        <w:footnoteReference w:id="20"/>
      </w:r>
      <w:r>
        <w:rPr>
          <w:rFonts w:ascii="Times New Roman" w:hAnsi="Times New Roman"/>
          <w:sz w:val="28"/>
          <w:szCs w:val="28"/>
        </w:rPr>
        <w:t xml:space="preserve">. </w:t>
      </w:r>
    </w:p>
    <w:p w:rsidR="00D449C7" w:rsidRDefault="00D449C7"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этот момент приоритет сил в геополитике принадлежал США, которых поддерживали большинство развитых стран Западной Европы, ЮАР, Австралия, Канада, Турция, а также зависимые от американской экономики регионы – некоторые страны Азии и большинство государств Латинской Америки. </w:t>
      </w:r>
    </w:p>
    <w:p w:rsidR="002509D7" w:rsidRDefault="00D449C7"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Позиции СССР в свою очередь были сильны в Восточной Европе и Азии. Кроме того, советское руководство, в первую очередь экономически, на практически безвозмездной основе, помогало беднейшим странам Азии и Африки, поддерживало национально-освободительную борьбу в имеющихся на политической карте мира того времени колониях. </w:t>
      </w:r>
    </w:p>
    <w:p w:rsidR="00D449C7" w:rsidRDefault="00D449C7"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приоритет внешней политики СССР того времени – стремление организовывать социалистические революции в разных частях света. Заметим, что это имело определенный успех, однако в Латиноамериканском регионе у СССР не было надежных союзников, на момент начала 60-х годов двадцатого века. </w:t>
      </w:r>
    </w:p>
    <w:p w:rsidR="000A253A" w:rsidRDefault="003C4CCE" w:rsidP="00954EEA">
      <w:pPr>
        <w:spacing w:after="0" w:line="360" w:lineRule="auto"/>
        <w:ind w:firstLine="709"/>
        <w:jc w:val="both"/>
        <w:rPr>
          <w:rFonts w:ascii="Times New Roman" w:hAnsi="Times New Roman"/>
          <w:sz w:val="28"/>
          <w:szCs w:val="28"/>
        </w:rPr>
      </w:pPr>
      <w:r>
        <w:rPr>
          <w:rFonts w:ascii="Times New Roman" w:hAnsi="Times New Roman"/>
          <w:sz w:val="28"/>
          <w:szCs w:val="28"/>
        </w:rPr>
        <w:t>Еще одной причиной Карибского кризиса, обычно выделяют присутствие ядерных арсеналов США в Турции – то есть в пределах досягаемости наиболее экономически развитых регионов Советского Союза. Размещение атомных боеголовок</w:t>
      </w:r>
      <w:r w:rsidR="00881D94">
        <w:rPr>
          <w:rFonts w:ascii="Times New Roman" w:hAnsi="Times New Roman"/>
          <w:sz w:val="28"/>
          <w:szCs w:val="28"/>
        </w:rPr>
        <w:t xml:space="preserve">, здесь, началось в 1961 году. </w:t>
      </w:r>
    </w:p>
    <w:p w:rsidR="00881D94" w:rsidRDefault="00881D9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Ситуация с наличием американских ракет на Кубе была по меньшей мере угрожающей для Советского Союза, атомный потенциал которого в то время сильно уступал американскому (у США – 6000 боеголовок, у СССР – около 300). </w:t>
      </w:r>
    </w:p>
    <w:p w:rsidR="00B662B7" w:rsidRDefault="00881D94" w:rsidP="00954EEA">
      <w:pPr>
        <w:spacing w:after="0" w:line="360" w:lineRule="auto"/>
        <w:ind w:firstLine="709"/>
        <w:jc w:val="both"/>
        <w:rPr>
          <w:rFonts w:ascii="Times New Roman" w:hAnsi="Times New Roman"/>
          <w:sz w:val="28"/>
          <w:szCs w:val="28"/>
        </w:rPr>
      </w:pPr>
      <w:r w:rsidRPr="0012185A">
        <w:rPr>
          <w:rFonts w:ascii="Times New Roman" w:hAnsi="Times New Roman"/>
          <w:sz w:val="28"/>
          <w:szCs w:val="28"/>
        </w:rPr>
        <w:t xml:space="preserve">Размещение Советских ракет на Кубе в 1962 году, в основном считают ответом на размещение ракет США в Турции. То есть, таким образом, Советский Союз стремился удержать паритет сил. </w:t>
      </w:r>
    </w:p>
    <w:p w:rsidR="00987E60" w:rsidRPr="0012185A" w:rsidRDefault="00987E60" w:rsidP="00954EEA">
      <w:pPr>
        <w:spacing w:after="0" w:line="360" w:lineRule="auto"/>
        <w:ind w:firstLine="709"/>
        <w:jc w:val="both"/>
        <w:rPr>
          <w:rFonts w:ascii="Times New Roman" w:hAnsi="Times New Roman"/>
          <w:sz w:val="28"/>
          <w:szCs w:val="28"/>
        </w:rPr>
      </w:pPr>
      <w:r w:rsidRPr="0012185A">
        <w:rPr>
          <w:rFonts w:ascii="Times New Roman" w:hAnsi="Times New Roman"/>
          <w:sz w:val="28"/>
          <w:szCs w:val="28"/>
        </w:rPr>
        <w:t xml:space="preserve">Однако причины Карибского кризиса не ограничиваются и этим перечислением. Исследователи подчеркивают, что это целый клубок проблем: американо-кубинских, советско-кубинских, советско-американских отношений, </w:t>
      </w:r>
      <w:r w:rsidR="00F76C01" w:rsidRPr="0012185A">
        <w:rPr>
          <w:rFonts w:ascii="Times New Roman" w:hAnsi="Times New Roman"/>
          <w:sz w:val="28"/>
          <w:szCs w:val="28"/>
        </w:rPr>
        <w:t>космической гонки и т.д.</w:t>
      </w:r>
      <w:r w:rsidR="00F76C01" w:rsidRPr="0012185A">
        <w:t xml:space="preserve"> </w:t>
      </w:r>
    </w:p>
    <w:p w:rsidR="005E7EDE" w:rsidRDefault="00881D94" w:rsidP="00954EEA">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мы кратко рассмотрели предысторию</w:t>
      </w:r>
      <w:r w:rsidR="00987E60">
        <w:rPr>
          <w:rFonts w:ascii="Times New Roman" w:hAnsi="Times New Roman"/>
          <w:sz w:val="28"/>
          <w:szCs w:val="28"/>
        </w:rPr>
        <w:t xml:space="preserve"> Карибского Кризиса. Познакомимся теперь с основными историографическими подходами к этим причинам, также разделив подходы в рамках отечественной и зарубежной историографии. </w:t>
      </w:r>
    </w:p>
    <w:p w:rsidR="005E7EDE" w:rsidRDefault="005E7ED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начале обозначим, что долгое время, означенная тема была излишне политизирована, а основные подходы к ее изучению формировались в свете коньюктурных соображений «холодной войны». Однако рассмотрим эти тенденции более подробно. </w:t>
      </w:r>
    </w:p>
    <w:p w:rsidR="005E7EDE" w:rsidRDefault="00F76C01"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Перед рассмотрением современных подходов отечественной историографии, отметим, что в советской историографии, вплоть до 80-х годов упоминания о Карибском кризисе были завуалированными и неявными. </w:t>
      </w:r>
      <w:r w:rsidR="00190269">
        <w:rPr>
          <w:rFonts w:ascii="Times New Roman" w:hAnsi="Times New Roman"/>
          <w:sz w:val="28"/>
          <w:szCs w:val="28"/>
        </w:rPr>
        <w:t>В этом контексте нужно упомянуть воспоминания Н.С. Хрущева</w:t>
      </w:r>
      <w:r w:rsidR="0012185A">
        <w:rPr>
          <w:rStyle w:val="a9"/>
          <w:rFonts w:ascii="Times New Roman" w:hAnsi="Times New Roman"/>
          <w:sz w:val="28"/>
          <w:szCs w:val="28"/>
        </w:rPr>
        <w:footnoteReference w:id="21"/>
      </w:r>
      <w:r w:rsidR="00190269">
        <w:rPr>
          <w:rFonts w:ascii="Times New Roman" w:hAnsi="Times New Roman"/>
          <w:sz w:val="28"/>
          <w:szCs w:val="28"/>
        </w:rPr>
        <w:t xml:space="preserve">, которые долгое время были единственным более или менее полным исследованием причин Карибского кризиса, особую ценность которым придавал тот, факт, что их автор – одно из главных действующих лиц тех времен. </w:t>
      </w:r>
    </w:p>
    <w:p w:rsidR="002509D7" w:rsidRDefault="00F31E3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мемуарах Н.С. Хрущева была знаменательная фраза, которая, во многом положила </w:t>
      </w:r>
      <w:r w:rsidR="005E7EDE">
        <w:rPr>
          <w:rFonts w:ascii="Times New Roman" w:hAnsi="Times New Roman"/>
          <w:sz w:val="28"/>
          <w:szCs w:val="28"/>
        </w:rPr>
        <w:t xml:space="preserve">начало современных подходов к теме «Карибского кризиса». Приведем ее. Никита Сергеевич писал буквально следующее: </w:t>
      </w:r>
    </w:p>
    <w:p w:rsidR="00190269" w:rsidRDefault="005E7EDE" w:rsidP="00954EEA">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E7EDE">
        <w:rPr>
          <w:rFonts w:ascii="Times New Roman" w:hAnsi="Times New Roman"/>
          <w:sz w:val="28"/>
          <w:szCs w:val="28"/>
        </w:rPr>
        <w:t xml:space="preserve">Это были очень интересные, весьма показательные события, потому что тут две крупнейшие страны как бы столкнулись лбами. Казалось, неотвратима военная развязка. И мы уже поставили на старт свои боевые средства, а США окружили остров боевыми кораблями, сосредоточили пехоту и авиацию. Но мы показали, что если руководствоваться разумными целями и желанием не допустить войны, решать спорные вопросы путем компромисса, то можно найти </w:t>
      </w:r>
      <w:r>
        <w:rPr>
          <w:rFonts w:ascii="Times New Roman" w:hAnsi="Times New Roman"/>
          <w:sz w:val="28"/>
          <w:szCs w:val="28"/>
        </w:rPr>
        <w:t>такой компромисс. Победил разум»</w:t>
      </w:r>
      <w:r w:rsidR="00B662B7">
        <w:rPr>
          <w:rStyle w:val="a9"/>
          <w:rFonts w:ascii="Times New Roman" w:hAnsi="Times New Roman"/>
          <w:sz w:val="28"/>
          <w:szCs w:val="28"/>
        </w:rPr>
        <w:footnoteReference w:id="22"/>
      </w:r>
      <w:r>
        <w:rPr>
          <w:rFonts w:ascii="Times New Roman" w:hAnsi="Times New Roman"/>
          <w:sz w:val="28"/>
          <w:szCs w:val="28"/>
        </w:rPr>
        <w:t>.</w:t>
      </w:r>
    </w:p>
    <w:p w:rsidR="005E7EDE" w:rsidRDefault="005E7ED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мемуары Н.С. Хрущева интересны и как исторический источник, в котором впервые приводились множество фактов, на которых акцентировали свое внимание будущие исследователи. </w:t>
      </w:r>
    </w:p>
    <w:p w:rsidR="005E7EDE" w:rsidRDefault="005E7ED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вернемся к нашему обзору. </w:t>
      </w:r>
    </w:p>
    <w:p w:rsidR="003E038A" w:rsidRDefault="00F76C01" w:rsidP="00954EEA">
      <w:pPr>
        <w:spacing w:after="0" w:line="360" w:lineRule="auto"/>
        <w:ind w:firstLine="709"/>
        <w:jc w:val="both"/>
        <w:rPr>
          <w:rFonts w:ascii="Times New Roman" w:hAnsi="Times New Roman"/>
          <w:sz w:val="28"/>
          <w:szCs w:val="28"/>
        </w:rPr>
      </w:pPr>
      <w:r>
        <w:rPr>
          <w:rFonts w:ascii="Times New Roman" w:hAnsi="Times New Roman"/>
          <w:sz w:val="28"/>
          <w:szCs w:val="28"/>
        </w:rPr>
        <w:t>В 80-х - 90-х годах прошедшего столетия учеными накапливается материал, анализируются имеющиеся источники, а сначала 2000-х годов, наконец</w:t>
      </w:r>
      <w:r w:rsidRPr="00F76C01">
        <w:rPr>
          <w:rFonts w:ascii="Times New Roman" w:hAnsi="Times New Roman"/>
          <w:sz w:val="28"/>
          <w:szCs w:val="28"/>
        </w:rPr>
        <w:t xml:space="preserve">, формируются некоторые, основные подходы к причинам Карибского кризиса. </w:t>
      </w:r>
    </w:p>
    <w:p w:rsidR="005E7EDE" w:rsidRDefault="00F76C01" w:rsidP="00954EEA">
      <w:pPr>
        <w:spacing w:after="0" w:line="360" w:lineRule="auto"/>
        <w:ind w:firstLine="709"/>
        <w:jc w:val="both"/>
        <w:rPr>
          <w:rFonts w:ascii="Times New Roman" w:hAnsi="Times New Roman"/>
          <w:sz w:val="28"/>
          <w:szCs w:val="28"/>
        </w:rPr>
      </w:pPr>
      <w:r w:rsidRPr="00F76C01">
        <w:rPr>
          <w:rFonts w:ascii="Times New Roman" w:hAnsi="Times New Roman"/>
          <w:sz w:val="28"/>
          <w:szCs w:val="28"/>
        </w:rPr>
        <w:t>В 2006 году выходит монографическое издание С.А. Микояна (Анатомия Карибского кризиса)</w:t>
      </w:r>
      <w:r w:rsidR="0012185A">
        <w:rPr>
          <w:rStyle w:val="a9"/>
          <w:rFonts w:ascii="Times New Roman" w:hAnsi="Times New Roman"/>
          <w:sz w:val="28"/>
          <w:szCs w:val="28"/>
        </w:rPr>
        <w:footnoteReference w:id="23"/>
      </w:r>
      <w:r w:rsidRPr="00F76C01">
        <w:rPr>
          <w:rFonts w:ascii="Times New Roman" w:hAnsi="Times New Roman"/>
          <w:sz w:val="28"/>
          <w:szCs w:val="28"/>
        </w:rPr>
        <w:t xml:space="preserve">, к анализу которой мы еще неоднократно обратимся. В этой книге подробно рассматриваются причины, ход и следствия Карибского кризиса, и пока это самое полное исследование в современной российской историографии, поэтому рассмотрим его поподробнее. </w:t>
      </w:r>
    </w:p>
    <w:p w:rsidR="00987E60" w:rsidRDefault="00F76C01" w:rsidP="00954EEA">
      <w:pPr>
        <w:spacing w:after="0" w:line="360" w:lineRule="auto"/>
        <w:ind w:firstLine="709"/>
        <w:jc w:val="both"/>
        <w:rPr>
          <w:rFonts w:ascii="Times New Roman" w:hAnsi="Times New Roman"/>
          <w:sz w:val="28"/>
          <w:szCs w:val="28"/>
        </w:rPr>
      </w:pPr>
      <w:r w:rsidRPr="00F76C01">
        <w:rPr>
          <w:rFonts w:ascii="Times New Roman" w:hAnsi="Times New Roman"/>
          <w:sz w:val="28"/>
          <w:szCs w:val="28"/>
        </w:rPr>
        <w:t>Эту книгу отличает редкостная широта охвата проблем, связанных с острейшим конфликтом второй половины двадцатого столетия. Особую ценность монографии придают приложения - документы из отечественных и зарубежных архивов, многие из которых публикуются впервые.</w:t>
      </w:r>
      <w:r w:rsidR="00190269">
        <w:rPr>
          <w:rFonts w:ascii="Times New Roman" w:hAnsi="Times New Roman"/>
          <w:sz w:val="28"/>
          <w:szCs w:val="28"/>
        </w:rPr>
        <w:t xml:space="preserve"> </w:t>
      </w:r>
    </w:p>
    <w:p w:rsidR="00190269" w:rsidRDefault="00190269" w:rsidP="00954EEA">
      <w:pPr>
        <w:spacing w:after="0" w:line="360" w:lineRule="auto"/>
        <w:ind w:firstLine="709"/>
        <w:jc w:val="both"/>
        <w:rPr>
          <w:rFonts w:ascii="Times New Roman" w:hAnsi="Times New Roman"/>
          <w:sz w:val="28"/>
          <w:szCs w:val="28"/>
        </w:rPr>
      </w:pPr>
      <w:r>
        <w:rPr>
          <w:rFonts w:ascii="Times New Roman" w:hAnsi="Times New Roman"/>
          <w:sz w:val="28"/>
          <w:szCs w:val="28"/>
        </w:rPr>
        <w:t>Важными в изучаемом нами контексте, также являются работы С. Хрущева (сына Н.С. Хрущева)</w:t>
      </w:r>
      <w:r w:rsidR="0012185A">
        <w:rPr>
          <w:rStyle w:val="a9"/>
          <w:rFonts w:ascii="Times New Roman" w:hAnsi="Times New Roman"/>
          <w:sz w:val="28"/>
          <w:szCs w:val="28"/>
        </w:rPr>
        <w:footnoteReference w:id="24"/>
      </w:r>
      <w:r>
        <w:rPr>
          <w:rFonts w:ascii="Times New Roman" w:hAnsi="Times New Roman"/>
          <w:sz w:val="28"/>
          <w:szCs w:val="28"/>
        </w:rPr>
        <w:t>, в которых анализируются причины и последствия действий советского руководства того вр</w:t>
      </w:r>
      <w:r w:rsidR="0012185A">
        <w:rPr>
          <w:rFonts w:ascii="Times New Roman" w:hAnsi="Times New Roman"/>
          <w:sz w:val="28"/>
          <w:szCs w:val="28"/>
        </w:rPr>
        <w:t>емени, а также делаются попытки</w:t>
      </w:r>
      <w:r>
        <w:rPr>
          <w:rFonts w:ascii="Times New Roman" w:hAnsi="Times New Roman"/>
          <w:sz w:val="28"/>
          <w:szCs w:val="28"/>
        </w:rPr>
        <w:t xml:space="preserve"> сформировать целостную картину причин и хода Карибского кризиса. </w:t>
      </w:r>
    </w:p>
    <w:p w:rsidR="00190269" w:rsidRDefault="00190269" w:rsidP="00954EEA">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в 2000-е годы, в рамках уже упоминаемой группы по изучению холодной войны, созданной при институте всемирной истории РАН, выпускаются отдельные научные статьи, в которых, с ряда позиций рассматриваются причины Карибского кризиса</w:t>
      </w:r>
      <w:r w:rsidR="0012185A">
        <w:rPr>
          <w:rStyle w:val="a9"/>
          <w:rFonts w:ascii="Times New Roman" w:hAnsi="Times New Roman"/>
          <w:sz w:val="28"/>
          <w:szCs w:val="28"/>
        </w:rPr>
        <w:footnoteReference w:id="25"/>
      </w:r>
      <w:r>
        <w:rPr>
          <w:rFonts w:ascii="Times New Roman" w:hAnsi="Times New Roman"/>
          <w:sz w:val="28"/>
          <w:szCs w:val="28"/>
        </w:rPr>
        <w:t>.</w:t>
      </w:r>
    </w:p>
    <w:p w:rsidR="00190269" w:rsidRDefault="00190269" w:rsidP="00954EEA">
      <w:pPr>
        <w:spacing w:after="0" w:line="360" w:lineRule="auto"/>
        <w:ind w:firstLine="709"/>
        <w:jc w:val="both"/>
        <w:rPr>
          <w:rFonts w:ascii="Times New Roman" w:hAnsi="Times New Roman"/>
          <w:sz w:val="28"/>
          <w:szCs w:val="28"/>
        </w:rPr>
      </w:pPr>
      <w:r>
        <w:rPr>
          <w:rFonts w:ascii="Times New Roman" w:hAnsi="Times New Roman"/>
          <w:sz w:val="28"/>
          <w:szCs w:val="28"/>
        </w:rPr>
        <w:t>Если свести мнения современных российских ученых по причинам Карибского кризиса к некоей результирующей, то у нас получится следующее:</w:t>
      </w:r>
    </w:p>
    <w:p w:rsidR="00190269" w:rsidRDefault="00190269"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A7273">
        <w:rPr>
          <w:rFonts w:ascii="Times New Roman" w:hAnsi="Times New Roman"/>
          <w:sz w:val="28"/>
          <w:szCs w:val="28"/>
        </w:rPr>
        <w:t xml:space="preserve">изучение причин Карибского кризиса невозможно вне контекста </w:t>
      </w:r>
      <w:r w:rsidR="00080E59">
        <w:rPr>
          <w:rFonts w:ascii="Times New Roman" w:hAnsi="Times New Roman"/>
          <w:sz w:val="28"/>
          <w:szCs w:val="28"/>
        </w:rPr>
        <w:t>глобального противостояния двух сверхдержав, того времени (холодная война);</w:t>
      </w:r>
    </w:p>
    <w:p w:rsidR="00080E59" w:rsidRDefault="00080E59" w:rsidP="00954EEA">
      <w:pPr>
        <w:spacing w:after="0" w:line="360" w:lineRule="auto"/>
        <w:ind w:firstLine="709"/>
        <w:jc w:val="both"/>
        <w:rPr>
          <w:rFonts w:ascii="Times New Roman" w:hAnsi="Times New Roman"/>
          <w:sz w:val="28"/>
          <w:szCs w:val="28"/>
        </w:rPr>
      </w:pPr>
      <w:r>
        <w:rPr>
          <w:rFonts w:ascii="Times New Roman" w:hAnsi="Times New Roman"/>
          <w:sz w:val="28"/>
          <w:szCs w:val="28"/>
        </w:rPr>
        <w:t>- причины Карибского кризиса можно разделить на несколько составляющих;</w:t>
      </w:r>
    </w:p>
    <w:p w:rsidR="00080E59" w:rsidRDefault="00080E59" w:rsidP="00954EEA">
      <w:pPr>
        <w:spacing w:after="0" w:line="360" w:lineRule="auto"/>
        <w:ind w:firstLine="709"/>
        <w:jc w:val="both"/>
        <w:rPr>
          <w:rFonts w:ascii="Times New Roman" w:hAnsi="Times New Roman"/>
          <w:sz w:val="28"/>
          <w:szCs w:val="28"/>
        </w:rPr>
      </w:pPr>
      <w:r>
        <w:rPr>
          <w:rFonts w:ascii="Times New Roman" w:hAnsi="Times New Roman"/>
          <w:sz w:val="28"/>
          <w:szCs w:val="28"/>
        </w:rPr>
        <w:t>- основная причина – советско-американское атомное противостояние и отсутствие паритета сил у сверхдержав (т.е. США находились в более выгодном геополитическом положении, с точки зрения наличия сильных союзников и того факта, что у Америки было больше атомных боеголовок);</w:t>
      </w:r>
    </w:p>
    <w:p w:rsidR="005E7EDE" w:rsidRDefault="00080E59"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сопутствующие причины – космическая гонка (успехи СССР в этой области были более впечатляющие и американское правительство опасалось углубления отставания в этой области, отметим также что космические программы того времени носили в том числе и военную направленность); </w:t>
      </w:r>
    </w:p>
    <w:p w:rsidR="00080E59" w:rsidRDefault="005E7ED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80E59">
        <w:rPr>
          <w:rFonts w:ascii="Times New Roman" w:hAnsi="Times New Roman"/>
          <w:sz w:val="28"/>
          <w:szCs w:val="28"/>
        </w:rPr>
        <w:t xml:space="preserve">отсутствие до начала 60-х годов у СССР надежных союзников в Латинской Америке (Куба в этом контексте была необходимым для СССР плацдармом, вблизи США, с которого можно было с одной стороны распространять социалистические идеи на другие страны Латинской Америки, а с другой иметь базу для советских боеголовок в непосредственной близости США); </w:t>
      </w:r>
      <w:r w:rsidR="00C158D6">
        <w:rPr>
          <w:rFonts w:ascii="Times New Roman" w:hAnsi="Times New Roman"/>
          <w:sz w:val="28"/>
          <w:szCs w:val="28"/>
        </w:rPr>
        <w:t xml:space="preserve">расположение американских ракет в Турции (то есть в непосредственной близости от СССР). </w:t>
      </w:r>
    </w:p>
    <w:p w:rsidR="00C158D6" w:rsidRDefault="00C158D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основной лейтмотив современных </w:t>
      </w:r>
      <w:r w:rsidR="0049278C">
        <w:rPr>
          <w:rFonts w:ascii="Times New Roman" w:hAnsi="Times New Roman"/>
          <w:sz w:val="28"/>
          <w:szCs w:val="28"/>
        </w:rPr>
        <w:t xml:space="preserve">российских </w:t>
      </w:r>
      <w:r>
        <w:rPr>
          <w:rFonts w:ascii="Times New Roman" w:hAnsi="Times New Roman"/>
          <w:sz w:val="28"/>
          <w:szCs w:val="28"/>
        </w:rPr>
        <w:t xml:space="preserve">исследований – что в Карибском кризисе хотя и были виновны обе сверхдержавы, однако расположение ракет СССР на Кубе являлось всего лишь ассиметричным ответом на действия США в Турции; </w:t>
      </w:r>
    </w:p>
    <w:p w:rsidR="00C158D6" w:rsidRDefault="00C158D6" w:rsidP="00954EEA">
      <w:pPr>
        <w:spacing w:after="0" w:line="360" w:lineRule="auto"/>
        <w:ind w:firstLine="709"/>
        <w:jc w:val="both"/>
        <w:rPr>
          <w:rFonts w:ascii="Times New Roman" w:hAnsi="Times New Roman"/>
          <w:sz w:val="28"/>
          <w:szCs w:val="28"/>
        </w:rPr>
      </w:pPr>
      <w:r>
        <w:rPr>
          <w:rFonts w:ascii="Times New Roman" w:hAnsi="Times New Roman"/>
          <w:sz w:val="28"/>
          <w:szCs w:val="28"/>
        </w:rPr>
        <w:t>- кубинская революция, хотя и рассматривается в качестве одной из составляющих причин Карибского кризиса, однако к главным причинам не относится. Так, есть мнения, что СССР мог бы найти и других союзников в Латинской Америки (например, Гондурас);</w:t>
      </w:r>
    </w:p>
    <w:p w:rsidR="00C158D6" w:rsidRDefault="00C158D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качестве неотъемлемой составляющей истории Карибского кризиса и его причин рассматриваются личности и взаимоотношения Н. Хрущева и Д. Кеннеди,  </w:t>
      </w:r>
    </w:p>
    <w:p w:rsidR="00C158D6" w:rsidRDefault="00C158D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Перейдем к зарубежной историографии причин Карибского кризиса. </w:t>
      </w:r>
    </w:p>
    <w:p w:rsidR="00C158D6" w:rsidRDefault="00C158D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Здесь необходимо признать, что история изучения исследуемой проблемы на Западе, более внушительна, чем в Советском Союзе и России. Американские ученые – историки, политологи, социологи и даже культурологи стали обращаться к этой тематике уже непосредственно после окончания кризиса – в середине 60-х годов XX века. </w:t>
      </w:r>
      <w:r w:rsidR="00577EB0">
        <w:rPr>
          <w:rFonts w:ascii="Times New Roman" w:hAnsi="Times New Roman"/>
          <w:sz w:val="28"/>
          <w:szCs w:val="28"/>
        </w:rPr>
        <w:t>Отметим здесь интересные работы Г. Аллисона, Г. Диннерстайна, Д. Детцера и других</w:t>
      </w:r>
      <w:r w:rsidR="0012185A">
        <w:rPr>
          <w:rStyle w:val="a9"/>
          <w:rFonts w:ascii="Times New Roman" w:hAnsi="Times New Roman"/>
          <w:sz w:val="28"/>
          <w:szCs w:val="28"/>
        </w:rPr>
        <w:footnoteReference w:id="26"/>
      </w:r>
      <w:r w:rsidR="00577EB0">
        <w:rPr>
          <w:rFonts w:ascii="Times New Roman" w:hAnsi="Times New Roman"/>
          <w:sz w:val="28"/>
          <w:szCs w:val="28"/>
        </w:rPr>
        <w:t xml:space="preserve">. Контекст этих работ – в первую очередь фактическое изложение материала, во вторых – призывы к недопущению подобных кризисов в будущем (отметим также, что количество подобных работ в периоды разрядки и перестройки только возрастает). </w:t>
      </w:r>
    </w:p>
    <w:p w:rsidR="00B662B7" w:rsidRDefault="00577EB0"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80-е – 90-е годы процесс изучения Карибского кризиса в зарубежной историографии продолжается. </w:t>
      </w:r>
      <w:r w:rsidR="00444E78">
        <w:rPr>
          <w:rFonts w:ascii="Times New Roman" w:hAnsi="Times New Roman"/>
          <w:sz w:val="28"/>
          <w:szCs w:val="28"/>
        </w:rPr>
        <w:t>Отметим также, что в западной историографии распространена несколько иная точка зрения на причины Карибского</w:t>
      </w:r>
      <w:r w:rsidR="003E038A">
        <w:rPr>
          <w:rFonts w:ascii="Times New Roman" w:hAnsi="Times New Roman"/>
          <w:sz w:val="28"/>
          <w:szCs w:val="28"/>
        </w:rPr>
        <w:t xml:space="preserve"> кризиса. </w:t>
      </w:r>
    </w:p>
    <w:p w:rsidR="00444E78" w:rsidRDefault="003E038A" w:rsidP="00954EEA">
      <w:pPr>
        <w:spacing w:after="0" w:line="360" w:lineRule="auto"/>
        <w:ind w:firstLine="709"/>
        <w:jc w:val="both"/>
        <w:rPr>
          <w:rFonts w:ascii="Times New Roman" w:hAnsi="Times New Roman"/>
          <w:sz w:val="28"/>
          <w:szCs w:val="28"/>
        </w:rPr>
      </w:pPr>
      <w:r>
        <w:rPr>
          <w:rFonts w:ascii="Times New Roman" w:hAnsi="Times New Roman"/>
          <w:sz w:val="28"/>
          <w:szCs w:val="28"/>
        </w:rPr>
        <w:t>Сформулировал ее Г. Киссинджер в своей монографии «Дипломатия»</w:t>
      </w:r>
      <w:r w:rsidR="0012185A">
        <w:rPr>
          <w:rStyle w:val="a9"/>
          <w:rFonts w:ascii="Times New Roman" w:hAnsi="Times New Roman"/>
          <w:sz w:val="28"/>
          <w:szCs w:val="28"/>
        </w:rPr>
        <w:footnoteReference w:id="27"/>
      </w:r>
      <w:r>
        <w:rPr>
          <w:rFonts w:ascii="Times New Roman" w:hAnsi="Times New Roman"/>
          <w:sz w:val="28"/>
          <w:szCs w:val="28"/>
        </w:rPr>
        <w:t xml:space="preserve">. В рамках этой концепции Карибский кризис рассматривается как составляющая т.н. Берлинского кризиса 1958-1963 годов, который вызван разделением Берлина на две части и событий происходивших вследствие этого. </w:t>
      </w:r>
    </w:p>
    <w:p w:rsidR="00577EB0" w:rsidRPr="00C158D6" w:rsidRDefault="00577EB0"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90-е годы и начале двадцать первого века в зарубежной науке начинает прослеживаться тенденция к переосмыслению причин Карибского кризиса – так в ряде работ появляются мнения, в общем, то аналогичные мнениям российской ученых. Мы говорим о </w:t>
      </w:r>
      <w:r w:rsidR="006B0A4D">
        <w:rPr>
          <w:rFonts w:ascii="Times New Roman" w:hAnsi="Times New Roman"/>
          <w:sz w:val="28"/>
          <w:szCs w:val="28"/>
        </w:rPr>
        <w:t>том, что расположение ракет СССР на Кубе являлось всего лишь ассиметричным ответом на действия США в Турции</w:t>
      </w:r>
      <w:r w:rsidR="00B662B7">
        <w:rPr>
          <w:rStyle w:val="a9"/>
          <w:rFonts w:ascii="Times New Roman" w:hAnsi="Times New Roman"/>
          <w:sz w:val="28"/>
          <w:szCs w:val="28"/>
        </w:rPr>
        <w:footnoteReference w:id="28"/>
      </w:r>
      <w:r w:rsidR="006B0A4D">
        <w:rPr>
          <w:rFonts w:ascii="Times New Roman" w:hAnsi="Times New Roman"/>
          <w:sz w:val="28"/>
          <w:szCs w:val="28"/>
        </w:rPr>
        <w:t>.</w:t>
      </w:r>
    </w:p>
    <w:p w:rsidR="002509D7" w:rsidRDefault="003E038A" w:rsidP="00954EEA">
      <w:pPr>
        <w:spacing w:after="0" w:line="360" w:lineRule="auto"/>
        <w:ind w:firstLine="709"/>
        <w:jc w:val="both"/>
        <w:rPr>
          <w:rFonts w:ascii="Times New Roman" w:hAnsi="Times New Roman"/>
          <w:sz w:val="28"/>
          <w:szCs w:val="28"/>
        </w:rPr>
      </w:pPr>
      <w:r>
        <w:rPr>
          <w:rFonts w:ascii="Times New Roman" w:hAnsi="Times New Roman"/>
          <w:sz w:val="28"/>
          <w:szCs w:val="28"/>
        </w:rPr>
        <w:t>В завершении отметим монографию «Адская игра. Секретная истор</w:t>
      </w:r>
      <w:r w:rsidR="00E532D0">
        <w:rPr>
          <w:rFonts w:ascii="Times New Roman" w:hAnsi="Times New Roman"/>
          <w:sz w:val="28"/>
          <w:szCs w:val="28"/>
        </w:rPr>
        <w:t>ия Карибского кризиса 1958-</w:t>
      </w:r>
      <w:smartTag w:uri="urn:schemas-microsoft-com:office:smarttags" w:element="metricconverter">
        <w:smartTagPr>
          <w:attr w:name="ProductID" w:val="1964 г"/>
        </w:smartTagPr>
        <w:r w:rsidR="00E532D0">
          <w:rPr>
            <w:rFonts w:ascii="Times New Roman" w:hAnsi="Times New Roman"/>
            <w:sz w:val="28"/>
            <w:szCs w:val="28"/>
          </w:rPr>
          <w:t xml:space="preserve">1964 </w:t>
        </w:r>
        <w:r>
          <w:rPr>
            <w:rFonts w:ascii="Times New Roman" w:hAnsi="Times New Roman"/>
            <w:sz w:val="28"/>
            <w:szCs w:val="28"/>
          </w:rPr>
          <w:t>г</w:t>
        </w:r>
      </w:smartTag>
      <w:r>
        <w:rPr>
          <w:rFonts w:ascii="Times New Roman" w:hAnsi="Times New Roman"/>
          <w:sz w:val="28"/>
          <w:szCs w:val="28"/>
        </w:rPr>
        <w:t>.»</w:t>
      </w:r>
      <w:r w:rsidR="0012185A">
        <w:rPr>
          <w:rStyle w:val="a9"/>
          <w:rFonts w:ascii="Times New Roman" w:hAnsi="Times New Roman"/>
          <w:sz w:val="28"/>
          <w:szCs w:val="28"/>
        </w:rPr>
        <w:footnoteReference w:id="29"/>
      </w:r>
      <w:r w:rsidR="0012185A">
        <w:rPr>
          <w:rFonts w:ascii="Times New Roman" w:hAnsi="Times New Roman"/>
          <w:sz w:val="28"/>
          <w:szCs w:val="28"/>
        </w:rPr>
        <w:t>,</w:t>
      </w:r>
      <w:r>
        <w:rPr>
          <w:rFonts w:ascii="Times New Roman" w:hAnsi="Times New Roman"/>
          <w:sz w:val="28"/>
          <w:szCs w:val="28"/>
        </w:rPr>
        <w:t xml:space="preserve"> опубликование которой, стало результатом работы российского и американского специалистов – А. Фурсенко и Т. Нафтали. </w:t>
      </w:r>
    </w:p>
    <w:p w:rsidR="00B662B7" w:rsidRDefault="003E038A" w:rsidP="00954EEA">
      <w:pPr>
        <w:spacing w:after="0" w:line="360" w:lineRule="auto"/>
        <w:ind w:firstLine="709"/>
        <w:jc w:val="both"/>
        <w:rPr>
          <w:rFonts w:ascii="Times New Roman" w:hAnsi="Times New Roman"/>
          <w:sz w:val="28"/>
          <w:szCs w:val="28"/>
        </w:rPr>
      </w:pPr>
      <w:r>
        <w:rPr>
          <w:rFonts w:ascii="Times New Roman" w:hAnsi="Times New Roman"/>
          <w:sz w:val="28"/>
          <w:szCs w:val="28"/>
        </w:rPr>
        <w:t>В этой работе на основании анализа громадного количества документов, показываются те процессы в рамках международной ситуации начала шестидесятых годов XX</w:t>
      </w:r>
      <w:r w:rsidRPr="008058AA">
        <w:rPr>
          <w:rFonts w:ascii="Times New Roman" w:hAnsi="Times New Roman"/>
          <w:sz w:val="28"/>
          <w:szCs w:val="28"/>
        </w:rPr>
        <w:t xml:space="preserve"> века</w:t>
      </w:r>
      <w:r>
        <w:rPr>
          <w:rFonts w:ascii="Times New Roman" w:hAnsi="Times New Roman"/>
          <w:sz w:val="28"/>
          <w:szCs w:val="28"/>
        </w:rPr>
        <w:t xml:space="preserve">, которые обычно оставались вне рамок изучения ученых. </w:t>
      </w:r>
    </w:p>
    <w:p w:rsidR="003E038A" w:rsidRDefault="003E038A" w:rsidP="00954EEA">
      <w:pPr>
        <w:spacing w:after="0" w:line="360" w:lineRule="auto"/>
        <w:ind w:firstLine="709"/>
        <w:jc w:val="both"/>
        <w:rPr>
          <w:rFonts w:ascii="Times New Roman" w:hAnsi="Times New Roman"/>
          <w:sz w:val="28"/>
          <w:szCs w:val="28"/>
        </w:rPr>
      </w:pPr>
      <w:r>
        <w:rPr>
          <w:rFonts w:ascii="Times New Roman" w:hAnsi="Times New Roman"/>
          <w:sz w:val="28"/>
          <w:szCs w:val="28"/>
        </w:rPr>
        <w:t>В первую очередь это неизвестные факты взаимоотношений трех лидеров – Ф. Кастро, Н</w:t>
      </w:r>
      <w:r w:rsidR="00577EB0">
        <w:rPr>
          <w:rFonts w:ascii="Times New Roman" w:hAnsi="Times New Roman"/>
          <w:sz w:val="28"/>
          <w:szCs w:val="28"/>
        </w:rPr>
        <w:t xml:space="preserve">.Хрущева и Д. Кеннеди, а также некоторые аспекты мировой политики, которые обычно рассматривались вне контекста Карибского кризиса – ситуации в Бразилии, внутренние проблемы в США. Также отметим, что эта книга также показывает прямую взаимосвязь берлинских событий с событиями на «острове свободы». </w:t>
      </w:r>
    </w:p>
    <w:p w:rsidR="00080E59" w:rsidRDefault="003E038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Эту работу, вместе с упоминаемой монографией С. Микояна можно рассматривать как наиболее полные исследований причин Карибского кризиса в отечественной и зарубежной историографии начала XXI века. </w:t>
      </w:r>
    </w:p>
    <w:p w:rsidR="006B0A4D" w:rsidRDefault="006B0A4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тенденции зарубежного изучения причин Карибского кризиса можно сформулировать так: </w:t>
      </w:r>
    </w:p>
    <w:p w:rsidR="006B0A4D" w:rsidRDefault="006B0A4D" w:rsidP="00954EEA">
      <w:pPr>
        <w:spacing w:after="0" w:line="360" w:lineRule="auto"/>
        <w:ind w:firstLine="709"/>
        <w:jc w:val="both"/>
        <w:rPr>
          <w:rFonts w:ascii="Times New Roman" w:hAnsi="Times New Roman"/>
          <w:sz w:val="28"/>
          <w:szCs w:val="28"/>
        </w:rPr>
      </w:pPr>
      <w:r>
        <w:rPr>
          <w:rFonts w:ascii="Times New Roman" w:hAnsi="Times New Roman"/>
          <w:sz w:val="28"/>
          <w:szCs w:val="28"/>
        </w:rPr>
        <w:t>- Карибский кризис рассматривается как составляющая т.н. Берлинского кризиса 1958-1963 годов;</w:t>
      </w:r>
    </w:p>
    <w:p w:rsidR="006B0A4D" w:rsidRDefault="006B0A4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появляются мнения, о </w:t>
      </w:r>
      <w:r w:rsidR="0012185A">
        <w:rPr>
          <w:rFonts w:ascii="Times New Roman" w:hAnsi="Times New Roman"/>
          <w:sz w:val="28"/>
          <w:szCs w:val="28"/>
        </w:rPr>
        <w:t>том,</w:t>
      </w:r>
      <w:r>
        <w:rPr>
          <w:rFonts w:ascii="Times New Roman" w:hAnsi="Times New Roman"/>
          <w:sz w:val="28"/>
          <w:szCs w:val="28"/>
        </w:rPr>
        <w:t xml:space="preserve"> что расположение ракет СССР на Кубе являлось всего лишь ассиметричным ответом на действия США в Турции;</w:t>
      </w:r>
    </w:p>
    <w:p w:rsidR="006B0A4D" w:rsidRDefault="006B0A4D" w:rsidP="00954EEA">
      <w:pPr>
        <w:spacing w:after="0" w:line="360" w:lineRule="auto"/>
        <w:ind w:firstLine="709"/>
        <w:jc w:val="both"/>
        <w:rPr>
          <w:rFonts w:ascii="Times New Roman" w:hAnsi="Times New Roman"/>
          <w:sz w:val="28"/>
          <w:szCs w:val="28"/>
        </w:rPr>
      </w:pPr>
      <w:r>
        <w:rPr>
          <w:rFonts w:ascii="Times New Roman" w:hAnsi="Times New Roman"/>
          <w:sz w:val="28"/>
          <w:szCs w:val="28"/>
        </w:rPr>
        <w:t>- есть отдельные, удачные моменты сотрудничества российских и западных ученых, работа «Адская игра», которые свидетельствуют о том, что при изучении причин Карибского кризиса наиболее удачным является комплексный подход, при котором изучаются мнения всех действующих сторон.</w:t>
      </w:r>
    </w:p>
    <w:p w:rsidR="006B0A4D" w:rsidRDefault="006B0A4D" w:rsidP="00954EEA">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сформулируем ряд общих для настоящей главы выводов:</w:t>
      </w:r>
    </w:p>
    <w:p w:rsidR="00B662B7" w:rsidRDefault="006B0A4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9278C">
        <w:rPr>
          <w:rFonts w:ascii="Times New Roman" w:hAnsi="Times New Roman"/>
          <w:sz w:val="28"/>
          <w:szCs w:val="28"/>
        </w:rPr>
        <w:t>к</w:t>
      </w:r>
      <w:r w:rsidR="0049278C" w:rsidRPr="00662D9C">
        <w:rPr>
          <w:rFonts w:ascii="Times New Roman" w:hAnsi="Times New Roman"/>
          <w:sz w:val="28"/>
          <w:szCs w:val="28"/>
        </w:rPr>
        <w:t xml:space="preserve">ак в </w:t>
      </w:r>
      <w:r w:rsidR="0049278C">
        <w:rPr>
          <w:rFonts w:ascii="Times New Roman" w:hAnsi="Times New Roman"/>
          <w:sz w:val="28"/>
          <w:szCs w:val="28"/>
        </w:rPr>
        <w:t>зарубежной</w:t>
      </w:r>
      <w:r w:rsidR="0049278C" w:rsidRPr="00662D9C">
        <w:rPr>
          <w:rFonts w:ascii="Times New Roman" w:hAnsi="Times New Roman"/>
          <w:sz w:val="28"/>
          <w:szCs w:val="28"/>
        </w:rPr>
        <w:t xml:space="preserve">, так и в советской, а затем российской историографии </w:t>
      </w:r>
      <w:r w:rsidR="0049278C">
        <w:rPr>
          <w:rFonts w:ascii="Times New Roman" w:hAnsi="Times New Roman"/>
          <w:sz w:val="28"/>
          <w:szCs w:val="28"/>
        </w:rPr>
        <w:t xml:space="preserve">«холодной войне» уделяется большое внимание. </w:t>
      </w:r>
      <w:r w:rsidR="0049278C" w:rsidRPr="00662D9C">
        <w:rPr>
          <w:rFonts w:ascii="Times New Roman" w:hAnsi="Times New Roman"/>
          <w:sz w:val="28"/>
          <w:szCs w:val="28"/>
        </w:rPr>
        <w:t>Этому вопросу посвящена значительная литература</w:t>
      </w:r>
      <w:r w:rsidR="0049278C">
        <w:rPr>
          <w:rFonts w:ascii="Times New Roman" w:hAnsi="Times New Roman"/>
          <w:sz w:val="28"/>
          <w:szCs w:val="28"/>
        </w:rPr>
        <w:t xml:space="preserve">, а сама «холодная война» рассматривается в качестве одного из наиболее значимых моментов новейшей истории. </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При этом первые десятилетия холодной войны (40-60е годы XX века), рассматриваются как наиболее взрывоопасная фаза этого конфликта, после которой идет постепенный спад напряженности и начало разрядки;</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основной лейтмотив советских исследований той фазы холодной войны, которая проходила в 40-е – 60-е годы XX века – ответственность за развязывание "холодной войны</w:t>
      </w:r>
      <w:r w:rsidRPr="00F477A8">
        <w:rPr>
          <w:rFonts w:ascii="Times New Roman" w:hAnsi="Times New Roman"/>
          <w:sz w:val="28"/>
          <w:szCs w:val="28"/>
        </w:rPr>
        <w:t xml:space="preserve">" </w:t>
      </w:r>
      <w:r>
        <w:rPr>
          <w:rFonts w:ascii="Times New Roman" w:hAnsi="Times New Roman"/>
          <w:sz w:val="28"/>
          <w:szCs w:val="28"/>
        </w:rPr>
        <w:t>лежит на Соединенных Штатах</w:t>
      </w:r>
      <w:r w:rsidRPr="00F477A8">
        <w:rPr>
          <w:rFonts w:ascii="Times New Roman" w:hAnsi="Times New Roman"/>
          <w:sz w:val="28"/>
          <w:szCs w:val="28"/>
        </w:rPr>
        <w:t>, а главной движущей силой всего процесса был антикоммунизм</w:t>
      </w:r>
      <w:r>
        <w:rPr>
          <w:rFonts w:ascii="Times New Roman" w:hAnsi="Times New Roman"/>
          <w:sz w:val="28"/>
          <w:szCs w:val="28"/>
        </w:rPr>
        <w:t xml:space="preserve">, свойственный внешней и внутренней политике США. </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основная тенденция современных российских исследований вопросов «холодной войны» –   идея  </w:t>
      </w:r>
      <w:r w:rsidRPr="00312BE3">
        <w:rPr>
          <w:rFonts w:ascii="Times New Roman" w:hAnsi="Times New Roman"/>
          <w:sz w:val="28"/>
          <w:szCs w:val="28"/>
        </w:rPr>
        <w:t>об обоюдной ответственности США и СССР</w:t>
      </w:r>
      <w:r>
        <w:rPr>
          <w:rFonts w:ascii="Times New Roman" w:hAnsi="Times New Roman"/>
          <w:sz w:val="28"/>
          <w:szCs w:val="28"/>
        </w:rPr>
        <w:t xml:space="preserve"> за развязывание глобального противостояния. </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зарубежной историографии вопроса  вплоть до начала 80-х годов </w:t>
      </w:r>
      <w:r>
        <w:rPr>
          <w:rFonts w:ascii="Times New Roman" w:hAnsi="Times New Roman"/>
          <w:sz w:val="28"/>
          <w:szCs w:val="28"/>
          <w:lang w:val="en-US"/>
        </w:rPr>
        <w:t>XX</w:t>
      </w:r>
      <w:r w:rsidRPr="00294DBF">
        <w:rPr>
          <w:rFonts w:ascii="Times New Roman" w:hAnsi="Times New Roman"/>
          <w:sz w:val="28"/>
          <w:szCs w:val="28"/>
        </w:rPr>
        <w:t xml:space="preserve"> века, </w:t>
      </w:r>
      <w:r w:rsidRPr="00573B8D">
        <w:rPr>
          <w:rFonts w:ascii="Times New Roman" w:hAnsi="Times New Roman"/>
          <w:sz w:val="28"/>
          <w:szCs w:val="28"/>
        </w:rPr>
        <w:t>холодная война рассматривалась как результат "экспансии мирового коммунизма", как стремление Запада противостоять коммунистической агрессии</w:t>
      </w:r>
      <w:r>
        <w:rPr>
          <w:rFonts w:ascii="Times New Roman" w:hAnsi="Times New Roman"/>
          <w:sz w:val="28"/>
          <w:szCs w:val="28"/>
        </w:rPr>
        <w:t>;</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современной зарубежной историографии </w:t>
      </w:r>
      <w:r w:rsidRPr="00573B8D">
        <w:rPr>
          <w:rFonts w:ascii="Times New Roman" w:hAnsi="Times New Roman"/>
          <w:sz w:val="28"/>
          <w:szCs w:val="28"/>
        </w:rPr>
        <w:t xml:space="preserve">прослеживается мысль о том, что, </w:t>
      </w:r>
      <w:r>
        <w:rPr>
          <w:rFonts w:ascii="Times New Roman" w:hAnsi="Times New Roman"/>
          <w:sz w:val="28"/>
          <w:szCs w:val="28"/>
        </w:rPr>
        <w:t>так как и</w:t>
      </w:r>
      <w:r w:rsidRPr="00573B8D">
        <w:rPr>
          <w:rFonts w:ascii="Times New Roman" w:hAnsi="Times New Roman"/>
          <w:sz w:val="28"/>
          <w:szCs w:val="28"/>
        </w:rPr>
        <w:t xml:space="preserve"> СССР, и США направляли усилия на складывание систем военнополитических союзов, инициатора формирования военно-блоковых систем выявить невозможно.</w:t>
      </w:r>
      <w:r w:rsidRPr="00756E4F">
        <w:rPr>
          <w:rFonts w:ascii="Times New Roman" w:hAnsi="Times New Roman"/>
          <w:sz w:val="28"/>
          <w:szCs w:val="28"/>
        </w:rPr>
        <w:t xml:space="preserve"> </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пиком «холодной войны» как в зарубежной, так и отечественной считается Карибский кризис;</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причины Карибского кризиса очень разнообразны и выражаются целым комплексом взаимоотношений между США и СССР, а также их союзниками. Основные подходы к изучению причин Карибского кризиса несколько отличаются в рамках отечественной и зарубежной исторических школ. </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основной лейтмотив современных российских исследований – что в Карибском кризисе хотя и были виновны обе сверхдержавы, однако расположение ракет СССР на Кубе являлось всего лишь ассиметричным ответом на действия США в Турции; </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кубинская революция, хотя и рассматривается в качестве одной из составляющих причин Карибского кризиса, однако к главным причинам не относится. Так, есть мнения, что СССР мог бы найти и других союзников в Латинской Америки (например, Гондурас);</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в качестве неотъемлемой составляющей истории Карибского кризиса и его причин рассматриваются личности и взаимоотношения Н. Хрущева и Д. Кеннеди.</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основные тенденции зарубежного изучения причин Карибского кризиса можно сформулировать так: </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Карибский кризис рассматривается как составляющая т.н. Берлинского кризиса 1958-1963 годов;</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появляются мнения, о </w:t>
      </w:r>
      <w:r w:rsidR="0012185A">
        <w:rPr>
          <w:rFonts w:ascii="Times New Roman" w:hAnsi="Times New Roman"/>
          <w:sz w:val="28"/>
          <w:szCs w:val="28"/>
        </w:rPr>
        <w:t>том,</w:t>
      </w:r>
      <w:r>
        <w:rPr>
          <w:rFonts w:ascii="Times New Roman" w:hAnsi="Times New Roman"/>
          <w:sz w:val="28"/>
          <w:szCs w:val="28"/>
        </w:rPr>
        <w:t xml:space="preserve"> что расположение ракет СССР на Кубе являлось всего лишь ассиметричным ответом на действия США в Турции;</w:t>
      </w:r>
    </w:p>
    <w:p w:rsidR="0049278C" w:rsidRDefault="0049278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есть отдельные, удачные моменты сотрудничества российских и западных ученых, </w:t>
      </w:r>
      <w:r w:rsidR="00B662B7">
        <w:rPr>
          <w:rFonts w:ascii="Times New Roman" w:hAnsi="Times New Roman"/>
          <w:sz w:val="28"/>
          <w:szCs w:val="28"/>
        </w:rPr>
        <w:t xml:space="preserve">например </w:t>
      </w:r>
      <w:r>
        <w:rPr>
          <w:rFonts w:ascii="Times New Roman" w:hAnsi="Times New Roman"/>
          <w:sz w:val="28"/>
          <w:szCs w:val="28"/>
        </w:rPr>
        <w:t>работа «Адская игра», которые свидетельствуют о том, что при изучении причин Карибского кризиса наиболее удачным является комплексный подход, при котором изучаются мнения всех действующих сторон.</w:t>
      </w:r>
    </w:p>
    <w:p w:rsidR="005E7EDE" w:rsidRPr="00954EEA" w:rsidRDefault="00954EEA" w:rsidP="00954EEA">
      <w:pPr>
        <w:spacing w:after="0" w:line="360" w:lineRule="auto"/>
        <w:ind w:firstLine="709"/>
        <w:jc w:val="both"/>
        <w:rPr>
          <w:rFonts w:ascii="Times New Roman" w:hAnsi="Times New Roman"/>
          <w:b/>
          <w:caps/>
          <w:sz w:val="28"/>
          <w:szCs w:val="28"/>
        </w:rPr>
      </w:pPr>
      <w:r>
        <w:rPr>
          <w:rFonts w:ascii="Times New Roman" w:hAnsi="Times New Roman"/>
          <w:sz w:val="28"/>
          <w:szCs w:val="28"/>
        </w:rPr>
        <w:br w:type="page"/>
      </w:r>
      <w:bookmarkStart w:id="4" w:name="_Toc260380061"/>
      <w:r w:rsidR="005E7EDE" w:rsidRPr="00954EEA">
        <w:rPr>
          <w:rFonts w:ascii="Times New Roman" w:hAnsi="Times New Roman"/>
          <w:b/>
          <w:caps/>
          <w:sz w:val="28"/>
          <w:szCs w:val="28"/>
        </w:rPr>
        <w:t>Глава II. Видение Карибского кризиса в современной историографии</w:t>
      </w:r>
      <w:bookmarkEnd w:id="4"/>
    </w:p>
    <w:p w:rsidR="005E7EDE" w:rsidRPr="005E7EDE" w:rsidRDefault="005E7EDE" w:rsidP="00954EEA">
      <w:pPr>
        <w:spacing w:after="0" w:line="360" w:lineRule="auto"/>
        <w:ind w:firstLine="709"/>
        <w:jc w:val="both"/>
        <w:rPr>
          <w:rFonts w:ascii="Times New Roman" w:hAnsi="Times New Roman"/>
          <w:b/>
          <w:caps/>
          <w:sz w:val="28"/>
          <w:szCs w:val="28"/>
        </w:rPr>
      </w:pPr>
    </w:p>
    <w:p w:rsidR="005E7EDE" w:rsidRPr="00E532D0" w:rsidRDefault="005E7EDE" w:rsidP="00954EEA">
      <w:pPr>
        <w:pStyle w:val="2"/>
        <w:spacing w:before="0" w:after="0" w:line="360" w:lineRule="auto"/>
        <w:ind w:firstLine="709"/>
        <w:jc w:val="both"/>
        <w:rPr>
          <w:rFonts w:ascii="Times New Roman" w:hAnsi="Times New Roman" w:cs="Times New Roman"/>
          <w:i w:val="0"/>
        </w:rPr>
      </w:pPr>
      <w:bookmarkStart w:id="5" w:name="_Toc260380062"/>
      <w:r w:rsidRPr="00E532D0">
        <w:rPr>
          <w:rFonts w:ascii="Times New Roman" w:hAnsi="Times New Roman" w:cs="Times New Roman"/>
          <w:i w:val="0"/>
        </w:rPr>
        <w:t>§2.1 Развитие и обострение кризиса: современные исследования</w:t>
      </w:r>
      <w:bookmarkEnd w:id="5"/>
      <w:r w:rsidRPr="00E532D0">
        <w:rPr>
          <w:rFonts w:ascii="Times New Roman" w:hAnsi="Times New Roman" w:cs="Times New Roman"/>
          <w:i w:val="0"/>
        </w:rPr>
        <w:t xml:space="preserve"> </w:t>
      </w:r>
    </w:p>
    <w:p w:rsidR="005E7EDE" w:rsidRDefault="005E7EDE" w:rsidP="00954EEA">
      <w:pPr>
        <w:tabs>
          <w:tab w:val="left" w:pos="708"/>
          <w:tab w:val="left" w:pos="3215"/>
        </w:tabs>
        <w:spacing w:after="0" w:line="360" w:lineRule="auto"/>
        <w:ind w:firstLine="709"/>
        <w:jc w:val="both"/>
        <w:rPr>
          <w:rFonts w:ascii="Times New Roman" w:hAnsi="Times New Roman"/>
          <w:b/>
          <w:sz w:val="28"/>
          <w:szCs w:val="28"/>
        </w:rPr>
      </w:pPr>
    </w:p>
    <w:p w:rsidR="000A253A" w:rsidRDefault="000A253A" w:rsidP="00954EEA">
      <w:pPr>
        <w:spacing w:after="0" w:line="360" w:lineRule="auto"/>
        <w:ind w:firstLine="709"/>
        <w:jc w:val="both"/>
        <w:rPr>
          <w:rFonts w:ascii="Times New Roman" w:hAnsi="Times New Roman"/>
          <w:sz w:val="28"/>
          <w:szCs w:val="28"/>
        </w:rPr>
      </w:pPr>
      <w:r w:rsidRPr="000A253A">
        <w:rPr>
          <w:rFonts w:ascii="Times New Roman" w:hAnsi="Times New Roman"/>
          <w:sz w:val="28"/>
          <w:szCs w:val="28"/>
        </w:rPr>
        <w:t xml:space="preserve">Итак, </w:t>
      </w:r>
      <w:r>
        <w:rPr>
          <w:rFonts w:ascii="Times New Roman" w:hAnsi="Times New Roman"/>
          <w:sz w:val="28"/>
          <w:szCs w:val="28"/>
        </w:rPr>
        <w:t>изучив современные подходы к предпосылкам Карибского кризиса, перейдем к изучению современного видения активной фазы Карибского кризиса, а именно к процессам его развития и обострения. В контексте это задачи нам представляется дать краткий исторический экскурс по данным событиям</w:t>
      </w:r>
      <w:r w:rsidR="00715E22">
        <w:rPr>
          <w:rStyle w:val="a9"/>
          <w:rFonts w:ascii="Times New Roman" w:hAnsi="Times New Roman"/>
          <w:sz w:val="28"/>
          <w:szCs w:val="28"/>
        </w:rPr>
        <w:footnoteReference w:id="30"/>
      </w:r>
      <w:r>
        <w:rPr>
          <w:rFonts w:ascii="Times New Roman" w:hAnsi="Times New Roman"/>
          <w:sz w:val="28"/>
          <w:szCs w:val="28"/>
        </w:rPr>
        <w:t xml:space="preserve">. </w:t>
      </w:r>
    </w:p>
    <w:p w:rsidR="000A253A" w:rsidRDefault="000A253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предыдущем изложении мы выяснили, что к началу 60-х годов в мире сформировались два военно-политических блока, которые противостояли друг другу - НАТО и Организация Варшавского договора. </w:t>
      </w:r>
    </w:p>
    <w:p w:rsidR="000A253A" w:rsidRDefault="000A253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этот момент приоритет сил в геополитике принадлежал США, которых поддерживали большинство развитых стран Западной Европы, ЮАР, Австралия, Канада, Турция, а также зависимые от американской экономики регионы – некоторые страны Азии и большинство государств Латинской Америки. </w:t>
      </w:r>
    </w:p>
    <w:p w:rsidR="000A253A" w:rsidRDefault="000A253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Позиции СССР в свою очередь были сильны в Восточной Европе и Азии. Кроме того, советское руководство, в первую очередь экономически, на практически безвозмездной основе, помогало беднейшим странам Азии и Африки, поддерживало национально-освободительную борьбу в имеющихся на политической карте мира того времени колониях. В целом приоритет внешней политики СССР того времени – стремление организовывать социалистические революции в разных частях света. </w:t>
      </w:r>
    </w:p>
    <w:p w:rsidR="009553D0" w:rsidRDefault="000A253A" w:rsidP="00954EEA">
      <w:pPr>
        <w:spacing w:after="0" w:line="360" w:lineRule="auto"/>
        <w:ind w:firstLine="709"/>
        <w:jc w:val="both"/>
        <w:rPr>
          <w:rFonts w:ascii="Times New Roman" w:hAnsi="Times New Roman"/>
          <w:sz w:val="28"/>
          <w:szCs w:val="28"/>
        </w:rPr>
      </w:pPr>
      <w:r>
        <w:rPr>
          <w:rFonts w:ascii="Times New Roman" w:hAnsi="Times New Roman"/>
          <w:sz w:val="28"/>
          <w:szCs w:val="28"/>
        </w:rPr>
        <w:t>Непосредственной причиной Карибского кризиса, обычно выделяют присутствие ядерных арсеналов США в Турции – то есть в пределах досягаемости наиболее экономически раз</w:t>
      </w:r>
      <w:r w:rsidR="009553D0">
        <w:rPr>
          <w:rFonts w:ascii="Times New Roman" w:hAnsi="Times New Roman"/>
          <w:sz w:val="28"/>
          <w:szCs w:val="28"/>
        </w:rPr>
        <w:t xml:space="preserve">витых регионов Советского Союза, а также таких городов как Киев, Москва, Минск, Тбилиси, Баку и Ереван. </w:t>
      </w:r>
      <w:r>
        <w:rPr>
          <w:rFonts w:ascii="Times New Roman" w:hAnsi="Times New Roman"/>
          <w:sz w:val="28"/>
          <w:szCs w:val="28"/>
        </w:rPr>
        <w:t xml:space="preserve"> </w:t>
      </w:r>
    </w:p>
    <w:p w:rsidR="000A253A" w:rsidRDefault="000A253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Размещение атомных боеголовок, </w:t>
      </w:r>
      <w:r w:rsidR="009553D0">
        <w:rPr>
          <w:rFonts w:ascii="Times New Roman" w:hAnsi="Times New Roman"/>
          <w:sz w:val="28"/>
          <w:szCs w:val="28"/>
        </w:rPr>
        <w:t>в Турции</w:t>
      </w:r>
      <w:r>
        <w:rPr>
          <w:rFonts w:ascii="Times New Roman" w:hAnsi="Times New Roman"/>
          <w:sz w:val="28"/>
          <w:szCs w:val="28"/>
        </w:rPr>
        <w:t xml:space="preserve"> началось в 1961 году. </w:t>
      </w:r>
      <w:r w:rsidRPr="0012185A">
        <w:rPr>
          <w:rFonts w:ascii="Times New Roman" w:hAnsi="Times New Roman"/>
          <w:sz w:val="28"/>
          <w:szCs w:val="28"/>
        </w:rPr>
        <w:t xml:space="preserve">Размещение Советских ракет на Кубе </w:t>
      </w:r>
      <w:r w:rsidR="009553D0">
        <w:rPr>
          <w:rFonts w:ascii="Times New Roman" w:hAnsi="Times New Roman"/>
          <w:sz w:val="28"/>
          <w:szCs w:val="28"/>
        </w:rPr>
        <w:t xml:space="preserve">началось </w:t>
      </w:r>
      <w:r w:rsidRPr="0012185A">
        <w:rPr>
          <w:rFonts w:ascii="Times New Roman" w:hAnsi="Times New Roman"/>
          <w:sz w:val="28"/>
          <w:szCs w:val="28"/>
        </w:rPr>
        <w:t xml:space="preserve">в 1962 году, </w:t>
      </w:r>
      <w:r w:rsidR="009553D0">
        <w:rPr>
          <w:rFonts w:ascii="Times New Roman" w:hAnsi="Times New Roman"/>
          <w:sz w:val="28"/>
          <w:szCs w:val="28"/>
        </w:rPr>
        <w:t xml:space="preserve">этот факт </w:t>
      </w:r>
      <w:r w:rsidRPr="0012185A">
        <w:rPr>
          <w:rFonts w:ascii="Times New Roman" w:hAnsi="Times New Roman"/>
          <w:sz w:val="28"/>
          <w:szCs w:val="28"/>
        </w:rPr>
        <w:t xml:space="preserve">в основном считают ответом на размещение ракет США в Турции. То есть, таким образом, Советский Союз стремился </w:t>
      </w:r>
      <w:r w:rsidRPr="000A253A">
        <w:rPr>
          <w:rFonts w:ascii="Times New Roman" w:hAnsi="Times New Roman"/>
          <w:sz w:val="28"/>
          <w:szCs w:val="28"/>
        </w:rPr>
        <w:t xml:space="preserve">удержать паритет сил. Однако причины Карибского кризиса не ограничиваются и этим перечислением. Исследователи подчеркивают, что это целый клубок проблем: американо-кубинских, советско-кубинских, советско-американских отношений, космической гонки и т.д. </w:t>
      </w:r>
    </w:p>
    <w:p w:rsidR="00715E22" w:rsidRDefault="004D1B0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Договоренности между правительствами Кубы и СССР о переброске на остров «Свободы» советских вооруженных формирований и ракет средней дальности. В целом были заключены в апреле-июле 1962 года. Тогда же начинается так называемая операция «Анадырь», которая предусматривала переброску ракет Р-12 на Кубу, под «охраной» 50-ти тысячного советского военного контингента. </w:t>
      </w:r>
    </w:p>
    <w:p w:rsidR="004D1B04" w:rsidRDefault="004D1B04" w:rsidP="00954EEA">
      <w:pPr>
        <w:spacing w:after="0" w:line="360" w:lineRule="auto"/>
        <w:ind w:firstLine="709"/>
        <w:jc w:val="both"/>
        <w:rPr>
          <w:rFonts w:ascii="Times New Roman" w:hAnsi="Times New Roman"/>
          <w:sz w:val="28"/>
          <w:szCs w:val="28"/>
        </w:rPr>
      </w:pPr>
      <w:r>
        <w:rPr>
          <w:rFonts w:ascii="Times New Roman" w:hAnsi="Times New Roman"/>
          <w:sz w:val="28"/>
          <w:szCs w:val="28"/>
        </w:rPr>
        <w:t>Американское правительство официально (на этот счет есть разные мнения, о которых мы поговорим ниже) не замечала Советского присутствия на острове вплоть до 5 сентября, когда Президент США Д. Кеннеди выступил с заявлением предостерегающего характера, в котором б</w:t>
      </w:r>
      <w:r w:rsidRPr="004D1B04">
        <w:rPr>
          <w:rFonts w:ascii="Times New Roman" w:hAnsi="Times New Roman"/>
          <w:sz w:val="28"/>
          <w:szCs w:val="28"/>
        </w:rPr>
        <w:t>ыли перечислены 5 изменений в статус-кво на Кубе, которые будут расценены американским правительством как угроза жизненно важным интересам США</w:t>
      </w:r>
      <w:r w:rsidR="00715E22">
        <w:rPr>
          <w:rStyle w:val="a9"/>
          <w:rFonts w:ascii="Times New Roman" w:hAnsi="Times New Roman"/>
          <w:sz w:val="28"/>
          <w:szCs w:val="28"/>
        </w:rPr>
        <w:footnoteReference w:id="31"/>
      </w:r>
      <w:r>
        <w:rPr>
          <w:rFonts w:ascii="Times New Roman" w:hAnsi="Times New Roman"/>
          <w:sz w:val="28"/>
          <w:szCs w:val="28"/>
        </w:rPr>
        <w:t>.</w:t>
      </w:r>
      <w:r w:rsidRPr="004D1B04">
        <w:rPr>
          <w:rFonts w:ascii="Times New Roman" w:hAnsi="Times New Roman"/>
          <w:sz w:val="28"/>
          <w:szCs w:val="28"/>
        </w:rPr>
        <w:t xml:space="preserve"> </w:t>
      </w:r>
    </w:p>
    <w:p w:rsidR="004D1B04" w:rsidRPr="000A253A" w:rsidRDefault="004D1B04" w:rsidP="00954EEA">
      <w:pPr>
        <w:spacing w:after="0" w:line="360" w:lineRule="auto"/>
        <w:ind w:firstLine="709"/>
        <w:jc w:val="both"/>
        <w:rPr>
          <w:rFonts w:ascii="Times New Roman" w:hAnsi="Times New Roman"/>
          <w:sz w:val="28"/>
          <w:szCs w:val="28"/>
        </w:rPr>
      </w:pPr>
      <w:r w:rsidRPr="004D1B04">
        <w:rPr>
          <w:rFonts w:ascii="Times New Roman" w:hAnsi="Times New Roman"/>
          <w:sz w:val="28"/>
          <w:szCs w:val="28"/>
        </w:rPr>
        <w:t>"Самы</w:t>
      </w:r>
      <w:r>
        <w:rPr>
          <w:rFonts w:ascii="Times New Roman" w:hAnsi="Times New Roman"/>
          <w:sz w:val="28"/>
          <w:szCs w:val="28"/>
        </w:rPr>
        <w:t xml:space="preserve">е серьезные проблемы возникнут </w:t>
      </w:r>
      <w:r w:rsidRPr="004D1B04">
        <w:rPr>
          <w:rFonts w:ascii="Times New Roman" w:hAnsi="Times New Roman"/>
          <w:sz w:val="28"/>
          <w:szCs w:val="28"/>
        </w:rPr>
        <w:t>- если будут обнаружены доказательства присутствия на Кубе советских боевых формирований, советских военных баз на острове, нарушения американо-кубинского договора 1934 года, гарантирующего американский контроль над Гуантанамо; наличие наступательных ракет класса "земля-земля", а также другого существенного наступательного потенциала"</w:t>
      </w:r>
      <w:r w:rsidR="00715E22">
        <w:rPr>
          <w:rStyle w:val="a9"/>
          <w:rFonts w:ascii="Times New Roman" w:hAnsi="Times New Roman"/>
          <w:sz w:val="28"/>
          <w:szCs w:val="28"/>
        </w:rPr>
        <w:footnoteReference w:id="32"/>
      </w:r>
      <w:r w:rsidRPr="004D1B04">
        <w:rPr>
          <w:rFonts w:ascii="Times New Roman" w:hAnsi="Times New Roman"/>
          <w:sz w:val="28"/>
          <w:szCs w:val="28"/>
        </w:rPr>
        <w:t>.</w:t>
      </w:r>
      <w:r>
        <w:rPr>
          <w:rFonts w:ascii="Times New Roman" w:hAnsi="Times New Roman"/>
          <w:sz w:val="28"/>
          <w:szCs w:val="28"/>
        </w:rPr>
        <w:t xml:space="preserve"> По мысли Президента, такое заявление было вполне достаточным, однако дальнейшее развитие событий показало, что это мнение было ошибочным. </w:t>
      </w:r>
    </w:p>
    <w:p w:rsidR="004D1B04" w:rsidRDefault="000A253A" w:rsidP="00954EEA">
      <w:pPr>
        <w:spacing w:after="0" w:line="360" w:lineRule="auto"/>
        <w:ind w:firstLine="709"/>
        <w:jc w:val="both"/>
        <w:rPr>
          <w:rFonts w:ascii="Times New Roman" w:hAnsi="Times New Roman"/>
          <w:sz w:val="28"/>
          <w:szCs w:val="28"/>
        </w:rPr>
      </w:pPr>
      <w:r w:rsidRPr="000A253A">
        <w:rPr>
          <w:rFonts w:ascii="Times New Roman" w:hAnsi="Times New Roman"/>
          <w:sz w:val="28"/>
          <w:szCs w:val="28"/>
        </w:rPr>
        <w:t xml:space="preserve">Как таковой, кризис начался 14 октября 1962 </w:t>
      </w:r>
      <w:r w:rsidR="000331FF" w:rsidRPr="000A253A">
        <w:rPr>
          <w:rFonts w:ascii="Times New Roman" w:hAnsi="Times New Roman"/>
          <w:sz w:val="28"/>
          <w:szCs w:val="28"/>
        </w:rPr>
        <w:t>года,</w:t>
      </w:r>
      <w:r w:rsidRPr="000A253A">
        <w:rPr>
          <w:rFonts w:ascii="Times New Roman" w:hAnsi="Times New Roman"/>
          <w:sz w:val="28"/>
          <w:szCs w:val="28"/>
        </w:rPr>
        <w:t xml:space="preserve"> когда разведывательный самолет ВВС США, обнаружил на Кубе ракеты советского производства. </w:t>
      </w:r>
      <w:r w:rsidR="009553D0">
        <w:rPr>
          <w:rFonts w:ascii="Times New Roman" w:hAnsi="Times New Roman"/>
          <w:sz w:val="28"/>
          <w:szCs w:val="28"/>
        </w:rPr>
        <w:t xml:space="preserve">Отметим, что хотя руководство США и отслеживало «особые» отношения Кубы и СССР, однако факт ядерного базирования Советского Союза в районе досягаемости большей части территории США произвел эффект «разорвавшейся бомбы». </w:t>
      </w:r>
    </w:p>
    <w:p w:rsidR="009553D0" w:rsidRDefault="009553D0" w:rsidP="00954EEA">
      <w:pPr>
        <w:spacing w:after="0" w:line="360" w:lineRule="auto"/>
        <w:ind w:firstLine="709"/>
        <w:jc w:val="both"/>
        <w:rPr>
          <w:rFonts w:ascii="Times New Roman" w:hAnsi="Times New Roman"/>
          <w:sz w:val="28"/>
          <w:szCs w:val="28"/>
        </w:rPr>
      </w:pPr>
      <w:r>
        <w:rPr>
          <w:rFonts w:ascii="Times New Roman" w:hAnsi="Times New Roman"/>
          <w:sz w:val="28"/>
          <w:szCs w:val="28"/>
        </w:rPr>
        <w:t>Атомная стратегия Соединенных штатов предусматривала политику так называемого «гибкого реагирования», согласно которой первичную оборону от возможной агрессии Советского Союза со стороны союзников США по НАТО и только в пределах Европы или Азии – регионов которые были географически удалены от территории США</w:t>
      </w:r>
      <w:r w:rsidR="00715E22">
        <w:rPr>
          <w:rStyle w:val="a9"/>
          <w:rFonts w:ascii="Times New Roman" w:hAnsi="Times New Roman"/>
          <w:sz w:val="28"/>
          <w:szCs w:val="28"/>
        </w:rPr>
        <w:footnoteReference w:id="33"/>
      </w:r>
      <w:r>
        <w:rPr>
          <w:rFonts w:ascii="Times New Roman" w:hAnsi="Times New Roman"/>
          <w:sz w:val="28"/>
          <w:szCs w:val="28"/>
        </w:rPr>
        <w:t xml:space="preserve">. Размещение ракет СССР на Кубе ставило под угрозу более чем половину населения и территории Соединенных штатов, то есть фактически привносило атомную угрозу непосредственно к границам США. </w:t>
      </w:r>
    </w:p>
    <w:p w:rsidR="000A253A" w:rsidRDefault="000A253A" w:rsidP="00954EEA">
      <w:pPr>
        <w:spacing w:after="0" w:line="360" w:lineRule="auto"/>
        <w:ind w:firstLine="709"/>
        <w:jc w:val="both"/>
        <w:rPr>
          <w:rFonts w:ascii="Times New Roman" w:hAnsi="Times New Roman"/>
          <w:sz w:val="28"/>
          <w:szCs w:val="28"/>
        </w:rPr>
      </w:pPr>
      <w:r w:rsidRPr="000A253A">
        <w:rPr>
          <w:rFonts w:ascii="Times New Roman" w:hAnsi="Times New Roman"/>
          <w:sz w:val="28"/>
          <w:szCs w:val="28"/>
        </w:rPr>
        <w:t>По решению президента США Джона Кеннеди был создан специальный Исполнительный комитет, в котором обсуждались возможные пути решения проблемы. Некоторое время заседания исполкома носили секретный характер, однако 22 октября Кеннеди выступил с обращением к народу, объявив о наличии на Кубе советского «наступательного оружия», из-за чего в США немедленно началась паника. Был в</w:t>
      </w:r>
      <w:r w:rsidR="009553D0">
        <w:rPr>
          <w:rFonts w:ascii="Times New Roman" w:hAnsi="Times New Roman"/>
          <w:sz w:val="28"/>
          <w:szCs w:val="28"/>
        </w:rPr>
        <w:t xml:space="preserve">ведён «карантин» (блокада) Кубы, американскими ВМС. </w:t>
      </w:r>
    </w:p>
    <w:p w:rsidR="009553D0" w:rsidRDefault="009553D0"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Одновременно начинаются активные дипломатические консультации. Советскому правительству предъявляются определенные обвинения. Это происходит сначала на уровне посольств, потом и на уровне межгосударственных организаций – в первую очередь ООН. </w:t>
      </w:r>
    </w:p>
    <w:p w:rsidR="000A253A" w:rsidRDefault="000A253A" w:rsidP="00954EEA">
      <w:pPr>
        <w:spacing w:after="0" w:line="360" w:lineRule="auto"/>
        <w:ind w:firstLine="709"/>
        <w:jc w:val="both"/>
        <w:rPr>
          <w:rFonts w:ascii="Times New Roman" w:hAnsi="Times New Roman"/>
          <w:sz w:val="28"/>
          <w:szCs w:val="28"/>
        </w:rPr>
      </w:pPr>
      <w:r>
        <w:rPr>
          <w:rFonts w:ascii="Times New Roman" w:hAnsi="Times New Roman"/>
          <w:sz w:val="28"/>
          <w:szCs w:val="28"/>
        </w:rPr>
        <w:t>Советская сторона в начале отрицала сам факт наличия на Кубе своего атомного оружия, однако затем признала этот факт, заявив, что эти меры были продиктованы «сдерживающими мотивами»</w:t>
      </w:r>
      <w:r w:rsidR="00715E22">
        <w:rPr>
          <w:rStyle w:val="a9"/>
          <w:rFonts w:ascii="Times New Roman" w:hAnsi="Times New Roman"/>
          <w:sz w:val="28"/>
          <w:szCs w:val="28"/>
        </w:rPr>
        <w:footnoteReference w:id="34"/>
      </w:r>
      <w:r>
        <w:rPr>
          <w:rFonts w:ascii="Times New Roman" w:hAnsi="Times New Roman"/>
          <w:sz w:val="28"/>
          <w:szCs w:val="28"/>
        </w:rPr>
        <w:t xml:space="preserve">, имея ввиду, что ракеты на Кубе – адекватный ответ на наличие американских ракет в бассейне Черного моря, в Турции. </w:t>
      </w:r>
      <w:r w:rsidR="009553D0">
        <w:rPr>
          <w:rFonts w:ascii="Times New Roman" w:hAnsi="Times New Roman"/>
          <w:sz w:val="28"/>
          <w:szCs w:val="28"/>
        </w:rPr>
        <w:t xml:space="preserve">Такая риторика мало способствовала уменьшению панических настроений в американском государстве и обществе, и руководство Соединенных штатов начинает готовить меры «адекватного ответа». </w:t>
      </w:r>
    </w:p>
    <w:p w:rsidR="009553D0" w:rsidRDefault="000A253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25 октября 1962 года </w:t>
      </w:r>
      <w:r w:rsidR="000331FF">
        <w:rPr>
          <w:rFonts w:ascii="Times New Roman" w:hAnsi="Times New Roman"/>
          <w:sz w:val="28"/>
          <w:szCs w:val="28"/>
        </w:rPr>
        <w:t xml:space="preserve">доказательства военного присутствия СССР на Кубе были продемонстрированы членам Совета безопасности ООН. Однако дипломатические меры на уровне ООН действенных (для американцев) результатов не принесли. </w:t>
      </w:r>
    </w:p>
    <w:p w:rsidR="000331FF" w:rsidRDefault="000331F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Разведывательные полеты над Кубой активизировались и показали, что несколько ракет уже установлены и готовы к пуску. По уверениям американских экспертов, класс ракет, установленных на Кубе (а именно Р-12), позволял им иметь в зоне досягаемости такие крупные города Америки, как Нью-Йорк, Вашингтон и Чикаго. </w:t>
      </w:r>
    </w:p>
    <w:p w:rsidR="000A253A" w:rsidRDefault="004C42E9" w:rsidP="00954EEA">
      <w:pPr>
        <w:spacing w:after="0" w:line="360" w:lineRule="auto"/>
        <w:ind w:firstLine="709"/>
        <w:jc w:val="both"/>
        <w:rPr>
          <w:rFonts w:ascii="Times New Roman" w:hAnsi="Times New Roman"/>
          <w:sz w:val="28"/>
          <w:szCs w:val="28"/>
        </w:rPr>
      </w:pPr>
      <w:r>
        <w:rPr>
          <w:rFonts w:ascii="Times New Roman" w:hAnsi="Times New Roman"/>
          <w:sz w:val="28"/>
          <w:szCs w:val="28"/>
        </w:rPr>
        <w:t>Как следствие - у</w:t>
      </w:r>
      <w:r w:rsidR="000331FF">
        <w:rPr>
          <w:rFonts w:ascii="Times New Roman" w:hAnsi="Times New Roman"/>
          <w:sz w:val="28"/>
          <w:szCs w:val="28"/>
        </w:rPr>
        <w:t xml:space="preserve">же упоминаемый нами исполнительный комитет рекомендует Президенту нанести превентивный удар по Кубе, подвергнув район сосредоточения боеголовок массированной бомбардировке. Все эти действия США, а также молчаливая, до поры, позиция СССР, к 25 октября 1962 года поставили мир под явную угрозу атомной войны. </w:t>
      </w:r>
    </w:p>
    <w:p w:rsidR="004C42E9" w:rsidRPr="004C42E9" w:rsidRDefault="004C42E9" w:rsidP="00954EEA">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Дальнейшие действия лидеров СССР и США были направлены уже не на эскалацию конфликта, а на лихорадочные попытки найти взаимоудовлетворяющий выход из сложившейся ситуации. Их мы рассмотрим в дальнейшем изложении. </w:t>
      </w:r>
    </w:p>
    <w:p w:rsidR="000331FF" w:rsidRDefault="000331F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Таковы факты, рассмотрим теперь основные подходы к их интерпретации, которые характерны для современной историографии вопроса. </w:t>
      </w:r>
    </w:p>
    <w:p w:rsidR="00742ACA" w:rsidRDefault="004C42E9"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вопросы, нашедшие отражение в современной научной литературе, касательно </w:t>
      </w:r>
      <w:r w:rsidR="00E92F08">
        <w:rPr>
          <w:rFonts w:ascii="Times New Roman" w:hAnsi="Times New Roman"/>
          <w:sz w:val="28"/>
          <w:szCs w:val="28"/>
        </w:rPr>
        <w:t xml:space="preserve">периода развития и обострения Карибского кризиса можно разделить на </w:t>
      </w:r>
      <w:r w:rsidR="00E92F08" w:rsidRPr="00E92F08">
        <w:rPr>
          <w:rFonts w:ascii="Times New Roman" w:hAnsi="Times New Roman"/>
          <w:sz w:val="28"/>
          <w:szCs w:val="28"/>
        </w:rPr>
        <w:t>не</w:t>
      </w:r>
      <w:r w:rsidR="00742ACA">
        <w:rPr>
          <w:rFonts w:ascii="Times New Roman" w:hAnsi="Times New Roman"/>
          <w:sz w:val="28"/>
          <w:szCs w:val="28"/>
        </w:rPr>
        <w:t>сколько групп:</w:t>
      </w:r>
    </w:p>
    <w:p w:rsidR="00742ACA" w:rsidRDefault="00742ACA" w:rsidP="00954EEA">
      <w:pPr>
        <w:spacing w:after="0" w:line="360" w:lineRule="auto"/>
        <w:ind w:firstLine="709"/>
        <w:jc w:val="both"/>
        <w:rPr>
          <w:rFonts w:ascii="Times New Roman" w:hAnsi="Times New Roman"/>
          <w:sz w:val="28"/>
          <w:szCs w:val="28"/>
        </w:rPr>
      </w:pPr>
      <w:r>
        <w:rPr>
          <w:rFonts w:ascii="Times New Roman" w:hAnsi="Times New Roman"/>
          <w:sz w:val="28"/>
          <w:szCs w:val="28"/>
        </w:rPr>
        <w:t>- комплекс вопросов связанных с переброской советских вооруженных сил на Кубу;</w:t>
      </w:r>
    </w:p>
    <w:p w:rsidR="00742ACA" w:rsidRDefault="00742AC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описание реакции Советского руководства, </w:t>
      </w:r>
      <w:r w:rsidR="00E92F08" w:rsidRPr="00E92F08">
        <w:rPr>
          <w:rFonts w:ascii="Times New Roman" w:hAnsi="Times New Roman"/>
          <w:sz w:val="28"/>
          <w:szCs w:val="28"/>
        </w:rPr>
        <w:t xml:space="preserve"> </w:t>
      </w:r>
      <w:r>
        <w:rPr>
          <w:rFonts w:ascii="Times New Roman" w:hAnsi="Times New Roman"/>
          <w:sz w:val="28"/>
          <w:szCs w:val="28"/>
        </w:rPr>
        <w:t>которое понимало, что действия направленные на обеспечение режима секретности операции «Анадырь» имеют временный характер и что американцы в любом случае узнают  о советском атомном присутствии у их границ;</w:t>
      </w:r>
    </w:p>
    <w:p w:rsidR="00742ACA" w:rsidRDefault="00742AC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B7AA4">
        <w:rPr>
          <w:rFonts w:ascii="Times New Roman" w:hAnsi="Times New Roman"/>
          <w:sz w:val="28"/>
          <w:szCs w:val="28"/>
        </w:rPr>
        <w:t xml:space="preserve">изучение </w:t>
      </w:r>
      <w:r w:rsidR="00560562">
        <w:rPr>
          <w:rFonts w:ascii="Times New Roman" w:hAnsi="Times New Roman"/>
          <w:sz w:val="28"/>
          <w:szCs w:val="28"/>
        </w:rPr>
        <w:t>позиции и реакции американской стороны после обнаружения советских ракет на Кубе;</w:t>
      </w:r>
    </w:p>
    <w:p w:rsidR="004C42E9" w:rsidRDefault="00560562"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95FDE">
        <w:rPr>
          <w:rFonts w:ascii="Times New Roman" w:hAnsi="Times New Roman"/>
          <w:sz w:val="28"/>
          <w:szCs w:val="28"/>
        </w:rPr>
        <w:t>изучение вопросов, связанных с эскалацией конфликта во второй половине октября 1962 года: выявление международной реакции, понимание позиции США и СССР.</w:t>
      </w:r>
    </w:p>
    <w:p w:rsidR="00B95FDE" w:rsidRPr="00E92F08" w:rsidRDefault="00B95FDE" w:rsidP="00954EEA">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эти группы подробнее.</w:t>
      </w:r>
    </w:p>
    <w:p w:rsidR="00E92F08" w:rsidRPr="00E92F08" w:rsidRDefault="00E92F08" w:rsidP="00954EEA">
      <w:pPr>
        <w:spacing w:after="0" w:line="360" w:lineRule="auto"/>
        <w:ind w:firstLine="709"/>
        <w:jc w:val="both"/>
        <w:rPr>
          <w:rFonts w:ascii="Times New Roman" w:hAnsi="Times New Roman"/>
          <w:sz w:val="28"/>
          <w:szCs w:val="28"/>
        </w:rPr>
      </w:pPr>
      <w:r w:rsidRPr="00E92F08">
        <w:rPr>
          <w:rFonts w:ascii="Times New Roman" w:hAnsi="Times New Roman"/>
          <w:sz w:val="28"/>
          <w:szCs w:val="28"/>
        </w:rPr>
        <w:t xml:space="preserve">Первая из них связана с вопросами тайной переброски советских ракет на Кубу. В историографии она решается </w:t>
      </w:r>
      <w:r w:rsidR="00742ACA" w:rsidRPr="00E92F08">
        <w:rPr>
          <w:rFonts w:ascii="Times New Roman" w:hAnsi="Times New Roman"/>
          <w:sz w:val="28"/>
          <w:szCs w:val="28"/>
        </w:rPr>
        <w:t>по-разному</w:t>
      </w:r>
      <w:r w:rsidRPr="00E92F08">
        <w:rPr>
          <w:rFonts w:ascii="Times New Roman" w:hAnsi="Times New Roman"/>
          <w:sz w:val="28"/>
          <w:szCs w:val="28"/>
        </w:rPr>
        <w:t>.</w:t>
      </w:r>
    </w:p>
    <w:p w:rsidR="00E92F08" w:rsidRPr="00B053CF" w:rsidRDefault="00E92F08" w:rsidP="00954EEA">
      <w:pPr>
        <w:spacing w:after="0" w:line="360" w:lineRule="auto"/>
        <w:ind w:firstLine="709"/>
        <w:jc w:val="both"/>
        <w:rPr>
          <w:rFonts w:ascii="Times New Roman" w:hAnsi="Times New Roman"/>
          <w:sz w:val="28"/>
          <w:szCs w:val="28"/>
        </w:rPr>
      </w:pPr>
      <w:r w:rsidRPr="00E92F08">
        <w:rPr>
          <w:rFonts w:ascii="Times New Roman" w:hAnsi="Times New Roman"/>
          <w:sz w:val="28"/>
          <w:szCs w:val="28"/>
        </w:rPr>
        <w:t xml:space="preserve">Ряд исследователей проблемы придерживаются мнения, что идея </w:t>
      </w:r>
      <w:r w:rsidRPr="00B053CF">
        <w:rPr>
          <w:rFonts w:ascii="Times New Roman" w:hAnsi="Times New Roman"/>
          <w:sz w:val="28"/>
          <w:szCs w:val="28"/>
        </w:rPr>
        <w:t xml:space="preserve">создания советских ракетных баз на Кубе возникла в марте—апреле </w:t>
      </w:r>
      <w:smartTag w:uri="urn:schemas-microsoft-com:office:smarttags" w:element="metricconverter">
        <w:smartTagPr>
          <w:attr w:name="ProductID" w:val="1962 г"/>
        </w:smartTagPr>
        <w:r w:rsidRPr="00B053CF">
          <w:rPr>
            <w:rFonts w:ascii="Times New Roman" w:hAnsi="Times New Roman"/>
            <w:sz w:val="28"/>
            <w:szCs w:val="28"/>
          </w:rPr>
          <w:t>1962 г</w:t>
        </w:r>
      </w:smartTag>
      <w:r w:rsidRPr="00B053CF">
        <w:rPr>
          <w:rFonts w:ascii="Times New Roman" w:hAnsi="Times New Roman"/>
          <w:sz w:val="28"/>
          <w:szCs w:val="28"/>
        </w:rPr>
        <w:t>. Американский эксперт Р. Гартхоф, академик РАН А. Фурсенко, профессор Д. Волкогонов и другие называют апрель, когда министр обороны СССР Р. Малиновский доложил Н.Хрущеву о развертывании американских ядерных ракет средней дальности в Турции.</w:t>
      </w:r>
    </w:p>
    <w:p w:rsidR="00E92F08" w:rsidRPr="00B053CF" w:rsidRDefault="00E92F08" w:rsidP="00954EEA">
      <w:pPr>
        <w:spacing w:after="0" w:line="360" w:lineRule="auto"/>
        <w:ind w:firstLine="709"/>
        <w:jc w:val="both"/>
        <w:rPr>
          <w:rFonts w:ascii="Times New Roman" w:hAnsi="Times New Roman"/>
          <w:sz w:val="28"/>
          <w:szCs w:val="28"/>
        </w:rPr>
      </w:pPr>
      <w:r w:rsidRPr="00B053CF">
        <w:rPr>
          <w:rFonts w:ascii="Times New Roman" w:hAnsi="Times New Roman"/>
          <w:sz w:val="28"/>
          <w:szCs w:val="28"/>
        </w:rPr>
        <w:t xml:space="preserve"> Профессор С. Хрущев</w:t>
      </w:r>
      <w:r w:rsidR="00715E22">
        <w:rPr>
          <w:rStyle w:val="a9"/>
          <w:rFonts w:ascii="Times New Roman" w:hAnsi="Times New Roman"/>
          <w:sz w:val="28"/>
          <w:szCs w:val="28"/>
        </w:rPr>
        <w:footnoteReference w:id="35"/>
      </w:r>
      <w:r w:rsidRPr="00B053CF">
        <w:rPr>
          <w:rFonts w:ascii="Times New Roman" w:hAnsi="Times New Roman"/>
          <w:sz w:val="28"/>
          <w:szCs w:val="28"/>
        </w:rPr>
        <w:t xml:space="preserve"> считает, что это произошло в середине мая, во время визита его отца в Болгарию, причем идея была поддержана находившимся с ним министром иностранных дел А. Громыко. В первый же день после возвращения (20 мая) она получила положительную оценку Президиума ЦК КПСС. Именно в мае 1962 года началась разработка мероприятий по созданию Группы советских войск на Кубе (операция "Анадырь"). </w:t>
      </w:r>
    </w:p>
    <w:p w:rsidR="00E92F08" w:rsidRPr="00B053CF" w:rsidRDefault="00E92F08" w:rsidP="00954EEA">
      <w:pPr>
        <w:spacing w:after="0" w:line="360" w:lineRule="auto"/>
        <w:ind w:firstLine="709"/>
        <w:jc w:val="both"/>
        <w:rPr>
          <w:rFonts w:ascii="Times New Roman" w:hAnsi="Times New Roman"/>
          <w:sz w:val="28"/>
          <w:szCs w:val="28"/>
        </w:rPr>
      </w:pPr>
      <w:r w:rsidRPr="00B053CF">
        <w:rPr>
          <w:rFonts w:ascii="Times New Roman" w:hAnsi="Times New Roman"/>
          <w:sz w:val="28"/>
          <w:szCs w:val="28"/>
        </w:rPr>
        <w:t xml:space="preserve">Для ведения переговоров была послана делегация под руководством первого секретаря ЦК Компартии Узбекистана Ш. Рашидова, в составе которой был и командующий ракетными войсками С.Бирюзов. Советские предложения кубинским лидером были приняты без оговорок. </w:t>
      </w:r>
    </w:p>
    <w:p w:rsidR="00715E22" w:rsidRDefault="00E92F08" w:rsidP="00954EEA">
      <w:pPr>
        <w:spacing w:after="0" w:line="360" w:lineRule="auto"/>
        <w:ind w:firstLine="709"/>
        <w:jc w:val="both"/>
        <w:rPr>
          <w:rFonts w:ascii="Times New Roman" w:hAnsi="Times New Roman"/>
          <w:sz w:val="28"/>
          <w:szCs w:val="28"/>
        </w:rPr>
      </w:pPr>
      <w:r w:rsidRPr="00B053CF">
        <w:rPr>
          <w:rFonts w:ascii="Times New Roman" w:hAnsi="Times New Roman"/>
          <w:sz w:val="28"/>
          <w:szCs w:val="28"/>
        </w:rPr>
        <w:t xml:space="preserve">Такое решение Фиделя Кастро было легко предугодать: незадолго, до описываемых событий, в ноябре 1961г. американская администрация рассмотрела план "Мангуст", целью которого являлось оказание помощи кубинской контрреволюции. </w:t>
      </w:r>
    </w:p>
    <w:p w:rsidR="00715E22" w:rsidRDefault="00E92F08" w:rsidP="00954EEA">
      <w:pPr>
        <w:spacing w:after="0" w:line="360" w:lineRule="auto"/>
        <w:ind w:firstLine="709"/>
        <w:jc w:val="both"/>
        <w:rPr>
          <w:rFonts w:ascii="Times New Roman" w:hAnsi="Times New Roman"/>
          <w:sz w:val="28"/>
          <w:szCs w:val="28"/>
        </w:rPr>
      </w:pPr>
      <w:r w:rsidRPr="00B053CF">
        <w:rPr>
          <w:rFonts w:ascii="Times New Roman" w:hAnsi="Times New Roman"/>
          <w:sz w:val="28"/>
          <w:szCs w:val="28"/>
        </w:rPr>
        <w:t xml:space="preserve">План предусматривал экономический саботаж, взрывы портов и нефтехранилищ, поджоги плантаций сахарного тростника, убийство Ф. Кастро. В январе </w:t>
      </w:r>
      <w:smartTag w:uri="urn:schemas-microsoft-com:office:smarttags" w:element="metricconverter">
        <w:smartTagPr>
          <w:attr w:name="ProductID" w:val="1962 г"/>
        </w:smartTagPr>
        <w:r w:rsidRPr="00B053CF">
          <w:rPr>
            <w:rFonts w:ascii="Times New Roman" w:hAnsi="Times New Roman"/>
            <w:sz w:val="28"/>
            <w:szCs w:val="28"/>
          </w:rPr>
          <w:t>1962 г</w:t>
        </w:r>
      </w:smartTag>
      <w:r w:rsidRPr="00B053CF">
        <w:rPr>
          <w:rFonts w:ascii="Times New Roman" w:hAnsi="Times New Roman"/>
          <w:sz w:val="28"/>
          <w:szCs w:val="28"/>
        </w:rPr>
        <w:t xml:space="preserve">. министерством обороны была завершена разработка плана использования американских вооруженных сил в случае обращения кубинского подполья к США после начала восстания на острове. </w:t>
      </w:r>
    </w:p>
    <w:p w:rsidR="00E92F08" w:rsidRDefault="00E92F08" w:rsidP="00954EEA">
      <w:pPr>
        <w:spacing w:after="0" w:line="360" w:lineRule="auto"/>
        <w:ind w:firstLine="709"/>
        <w:jc w:val="both"/>
        <w:rPr>
          <w:rFonts w:ascii="Times New Roman" w:hAnsi="Times New Roman"/>
          <w:sz w:val="28"/>
          <w:szCs w:val="28"/>
        </w:rPr>
      </w:pPr>
      <w:r w:rsidRPr="00B053CF">
        <w:rPr>
          <w:rFonts w:ascii="Times New Roman" w:hAnsi="Times New Roman"/>
          <w:sz w:val="28"/>
          <w:szCs w:val="28"/>
        </w:rPr>
        <w:t>Тогда же по инициативе США Куба была исключена из Организации американских государств (ОАГ) под предлогом угрозы "коммунистического проникновения" в страны Латинской Америки. 15 латиноамериканских государств разорвали с ней дипломатические отношения и установили эмбарго на торговлю</w:t>
      </w:r>
      <w:r w:rsidR="00B053CF" w:rsidRPr="00B053CF">
        <w:rPr>
          <w:rFonts w:ascii="Times New Roman" w:hAnsi="Times New Roman"/>
          <w:sz w:val="28"/>
          <w:szCs w:val="28"/>
        </w:rPr>
        <w:t>.</w:t>
      </w:r>
      <w:r w:rsidR="00B053CF">
        <w:rPr>
          <w:rFonts w:ascii="Times New Roman" w:hAnsi="Times New Roman"/>
          <w:sz w:val="28"/>
          <w:szCs w:val="28"/>
        </w:rPr>
        <w:t xml:space="preserve"> </w:t>
      </w:r>
      <w:r w:rsidR="00A46F08">
        <w:rPr>
          <w:rFonts w:ascii="Times New Roman" w:hAnsi="Times New Roman"/>
          <w:sz w:val="28"/>
          <w:szCs w:val="28"/>
        </w:rPr>
        <w:t>Современные исследователи, в целом, едины во мнениях, что только «особые» отношения с СССР, давали Кубе и ее лидерам хоть какие-то гарантии от американского вторжения, которое могло произойти в любое время</w:t>
      </w:r>
      <w:r w:rsidR="00A46F08">
        <w:rPr>
          <w:rStyle w:val="a9"/>
          <w:rFonts w:ascii="Times New Roman" w:hAnsi="Times New Roman"/>
          <w:sz w:val="28"/>
          <w:szCs w:val="28"/>
        </w:rPr>
        <w:footnoteReference w:id="36"/>
      </w:r>
      <w:r w:rsidR="00A46F08">
        <w:rPr>
          <w:rFonts w:ascii="Times New Roman" w:hAnsi="Times New Roman"/>
          <w:sz w:val="28"/>
          <w:szCs w:val="28"/>
        </w:rPr>
        <w:t xml:space="preserve">. </w:t>
      </w:r>
    </w:p>
    <w:p w:rsidR="00E92F08" w:rsidRDefault="00654616" w:rsidP="00954EEA">
      <w:pPr>
        <w:spacing w:after="0" w:line="360" w:lineRule="auto"/>
        <w:ind w:firstLine="709"/>
        <w:jc w:val="both"/>
        <w:rPr>
          <w:rFonts w:ascii="Times New Roman" w:hAnsi="Times New Roman"/>
          <w:sz w:val="28"/>
          <w:szCs w:val="28"/>
        </w:rPr>
      </w:pPr>
      <w:r>
        <w:rPr>
          <w:rFonts w:ascii="Times New Roman" w:hAnsi="Times New Roman"/>
          <w:sz w:val="28"/>
          <w:szCs w:val="28"/>
        </w:rPr>
        <w:t>Серго Микоян, в своей «Анатомии Карибского кризиса» подчеркивает, что п</w:t>
      </w:r>
      <w:r w:rsidR="00E92F08" w:rsidRPr="00E92F08">
        <w:rPr>
          <w:rFonts w:ascii="Times New Roman" w:hAnsi="Times New Roman"/>
          <w:sz w:val="28"/>
          <w:szCs w:val="28"/>
        </w:rPr>
        <w:t xml:space="preserve">ереброска </w:t>
      </w:r>
      <w:r>
        <w:rPr>
          <w:rFonts w:ascii="Times New Roman" w:hAnsi="Times New Roman"/>
          <w:sz w:val="28"/>
          <w:szCs w:val="28"/>
        </w:rPr>
        <w:t xml:space="preserve">советских </w:t>
      </w:r>
      <w:r w:rsidR="00E92F08" w:rsidRPr="00E92F08">
        <w:rPr>
          <w:rFonts w:ascii="Times New Roman" w:hAnsi="Times New Roman"/>
          <w:sz w:val="28"/>
          <w:szCs w:val="28"/>
        </w:rPr>
        <w:t xml:space="preserve">войск на Кубу (более 50 тыс. человек) началась в июле и продолжалась 2,5 месяца, за это время 85 кораблей совершили 243 рейса. Детали операции обсуждались во время июльского визита Р. Кастро </w:t>
      </w:r>
      <w:r>
        <w:rPr>
          <w:rFonts w:ascii="Times New Roman" w:hAnsi="Times New Roman"/>
          <w:sz w:val="28"/>
          <w:szCs w:val="28"/>
        </w:rPr>
        <w:t xml:space="preserve">(брата кубинского лидера) </w:t>
      </w:r>
      <w:r w:rsidR="00E92F08" w:rsidRPr="00E92F08">
        <w:rPr>
          <w:rFonts w:ascii="Times New Roman" w:hAnsi="Times New Roman"/>
          <w:sz w:val="28"/>
          <w:szCs w:val="28"/>
        </w:rPr>
        <w:t xml:space="preserve">в Москву и его </w:t>
      </w:r>
      <w:r>
        <w:rPr>
          <w:rFonts w:ascii="Times New Roman" w:hAnsi="Times New Roman"/>
          <w:sz w:val="28"/>
          <w:szCs w:val="28"/>
        </w:rPr>
        <w:t xml:space="preserve">личной </w:t>
      </w:r>
      <w:r w:rsidR="00E92F08" w:rsidRPr="00E92F08">
        <w:rPr>
          <w:rFonts w:ascii="Times New Roman" w:hAnsi="Times New Roman"/>
          <w:sz w:val="28"/>
          <w:szCs w:val="28"/>
        </w:rPr>
        <w:t>встречи с Хрущевым.</w:t>
      </w:r>
      <w:r>
        <w:rPr>
          <w:rFonts w:ascii="Times New Roman" w:hAnsi="Times New Roman"/>
          <w:sz w:val="28"/>
          <w:szCs w:val="28"/>
        </w:rPr>
        <w:t xml:space="preserve"> </w:t>
      </w:r>
    </w:p>
    <w:p w:rsidR="00715E22" w:rsidRDefault="00E331A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Отметим также, что тот факт, что переброска значительного советского воинского контингента обнаружилась американцами только «постфактум» - уже после того, как активная фаза операции в июле-сентябре 1962 года была завершена. </w:t>
      </w:r>
    </w:p>
    <w:p w:rsidR="00654616" w:rsidRDefault="00E331A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публицистической литературе последних лет появляются самые разнообразные теории на этот счет – от сознательного выжидания со стороны военных сил американцев, которые со своей стороны были заинтересованы в конфликте, до </w:t>
      </w:r>
      <w:r w:rsidR="005543D0">
        <w:rPr>
          <w:rFonts w:ascii="Times New Roman" w:hAnsi="Times New Roman"/>
          <w:sz w:val="28"/>
          <w:szCs w:val="28"/>
        </w:rPr>
        <w:t>мнений, которые подразумевают, что бездействие со стороны разведки США, было вызвано как беспрецедентными мерами безопасности и секретности со стороны Советского Союза, так и излишне самоуверенной позицией самих американцев, которые были уверены, что у Советского Союза нет ресурсов для проведения таких глобальных операций</w:t>
      </w:r>
      <w:r w:rsidR="00715E22">
        <w:rPr>
          <w:rStyle w:val="a9"/>
          <w:rFonts w:ascii="Times New Roman" w:hAnsi="Times New Roman"/>
          <w:sz w:val="28"/>
          <w:szCs w:val="28"/>
        </w:rPr>
        <w:footnoteReference w:id="37"/>
      </w:r>
      <w:r w:rsidR="005543D0">
        <w:rPr>
          <w:rFonts w:ascii="Times New Roman" w:hAnsi="Times New Roman"/>
          <w:sz w:val="28"/>
          <w:szCs w:val="28"/>
        </w:rPr>
        <w:t xml:space="preserve">. </w:t>
      </w:r>
    </w:p>
    <w:p w:rsidR="005543D0" w:rsidRDefault="005543D0" w:rsidP="00954EEA">
      <w:pPr>
        <w:spacing w:after="0" w:line="360" w:lineRule="auto"/>
        <w:ind w:firstLine="709"/>
        <w:jc w:val="both"/>
        <w:rPr>
          <w:rFonts w:ascii="Times New Roman" w:hAnsi="Times New Roman"/>
          <w:sz w:val="28"/>
          <w:szCs w:val="28"/>
        </w:rPr>
      </w:pPr>
      <w:r>
        <w:rPr>
          <w:rFonts w:ascii="Times New Roman" w:hAnsi="Times New Roman"/>
          <w:sz w:val="28"/>
          <w:szCs w:val="28"/>
        </w:rPr>
        <w:t>Нам кажется более обоснованной позиция Серго Микояна, который писал в частности следующее: «</w:t>
      </w:r>
      <w:r w:rsidRPr="005543D0">
        <w:rPr>
          <w:rFonts w:ascii="Times New Roman" w:hAnsi="Times New Roman"/>
          <w:sz w:val="28"/>
          <w:szCs w:val="28"/>
        </w:rPr>
        <w:t>Хрущев не мог заставить Джона Кеннеди прекратить полеты У-2 над Кубой; но он мог добиться от него прекращения использования самолетов-разведчиков, совершавших облеты советских судов с целью фотографирования грузов, направляющихся на Кубу. Охарактеризовав американскую воздушную разведку в международных водах как "запугивание", советское правительство направило в июле 1962 года через Большакова просьбу прекратить эти полеты во имя улучшения отношений между двумя странами</w:t>
      </w:r>
      <w:r>
        <w:rPr>
          <w:rFonts w:ascii="Times New Roman" w:hAnsi="Times New Roman"/>
          <w:sz w:val="28"/>
          <w:szCs w:val="28"/>
        </w:rPr>
        <w:t>»</w:t>
      </w:r>
      <w:r w:rsidR="00715E22">
        <w:rPr>
          <w:rStyle w:val="a9"/>
          <w:rFonts w:ascii="Times New Roman" w:hAnsi="Times New Roman"/>
          <w:sz w:val="28"/>
          <w:szCs w:val="28"/>
        </w:rPr>
        <w:footnoteReference w:id="38"/>
      </w:r>
      <w:r>
        <w:rPr>
          <w:rFonts w:ascii="Times New Roman" w:hAnsi="Times New Roman"/>
          <w:sz w:val="28"/>
          <w:szCs w:val="28"/>
        </w:rPr>
        <w:t xml:space="preserve">. Как результат – американский президент «заморозил» разведывательные полеты над территорией Кубы взамен некоторых политических уступок в Западном Берлине. </w:t>
      </w:r>
    </w:p>
    <w:p w:rsidR="00ED1A4D" w:rsidRDefault="005543D0"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или иначе, к сентябрю 1962 года, операция переброски советских войск на Кубу </w:t>
      </w:r>
      <w:r w:rsidR="00ED1A4D">
        <w:rPr>
          <w:rFonts w:ascii="Times New Roman" w:hAnsi="Times New Roman"/>
          <w:sz w:val="28"/>
          <w:szCs w:val="28"/>
        </w:rPr>
        <w:t xml:space="preserve">(получившая название «Анадырь») </w:t>
      </w:r>
      <w:r>
        <w:rPr>
          <w:rFonts w:ascii="Times New Roman" w:hAnsi="Times New Roman"/>
          <w:sz w:val="28"/>
          <w:szCs w:val="28"/>
        </w:rPr>
        <w:t xml:space="preserve">была в целом завершена, и начался процесс монтажа советских ракетных установок. </w:t>
      </w:r>
    </w:p>
    <w:p w:rsidR="005543D0" w:rsidRDefault="005543D0"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Относительно этого периода, у современных исследователей возникает ряд вопросов </w:t>
      </w:r>
      <w:r w:rsidR="00515C5D">
        <w:rPr>
          <w:rFonts w:ascii="Times New Roman" w:hAnsi="Times New Roman"/>
          <w:sz w:val="28"/>
          <w:szCs w:val="28"/>
        </w:rPr>
        <w:t xml:space="preserve">связанных с реакцией </w:t>
      </w:r>
      <w:r w:rsidR="00ED1A4D">
        <w:rPr>
          <w:rFonts w:ascii="Times New Roman" w:hAnsi="Times New Roman"/>
          <w:sz w:val="28"/>
          <w:szCs w:val="28"/>
        </w:rPr>
        <w:t xml:space="preserve">советского руководства, которое четко понимало, что действия направленные на обеспечение режима секретности операции «Анадырь» имеют временный характер и что американцы в любом случае узнают  о советском атомном присутствии у их границ. </w:t>
      </w:r>
    </w:p>
    <w:p w:rsidR="00ED1A4D" w:rsidRDefault="00ED1A4D" w:rsidP="00954EEA">
      <w:pPr>
        <w:spacing w:after="0" w:line="360" w:lineRule="auto"/>
        <w:ind w:firstLine="709"/>
        <w:jc w:val="both"/>
        <w:rPr>
          <w:rFonts w:ascii="Times New Roman" w:hAnsi="Times New Roman"/>
          <w:sz w:val="28"/>
          <w:szCs w:val="28"/>
        </w:rPr>
      </w:pPr>
      <w:r>
        <w:rPr>
          <w:rFonts w:ascii="Times New Roman" w:hAnsi="Times New Roman"/>
          <w:sz w:val="28"/>
          <w:szCs w:val="28"/>
        </w:rPr>
        <w:t>Серго Микоян, например, подчеркивает, что «как ни п</w:t>
      </w:r>
      <w:r w:rsidRPr="00ED1A4D">
        <w:rPr>
          <w:rFonts w:ascii="Times New Roman" w:hAnsi="Times New Roman"/>
          <w:sz w:val="28"/>
          <w:szCs w:val="28"/>
        </w:rPr>
        <w:t>арадоксально, но сознание того, что вскоре американцы смогут засечь операцию с ракетами, не вызв</w:t>
      </w:r>
      <w:r>
        <w:rPr>
          <w:rFonts w:ascii="Times New Roman" w:hAnsi="Times New Roman"/>
          <w:sz w:val="28"/>
          <w:szCs w:val="28"/>
        </w:rPr>
        <w:t>ало в Кремле серьезной тревоги». Развивая свою мысль, ученый, опираясь на непосредственные свидетельства участников тех событий, пишет, что «в</w:t>
      </w:r>
      <w:r w:rsidRPr="00ED1A4D">
        <w:rPr>
          <w:rFonts w:ascii="Times New Roman" w:hAnsi="Times New Roman"/>
          <w:sz w:val="28"/>
          <w:szCs w:val="28"/>
        </w:rPr>
        <w:t xml:space="preserve"> глазах русских "Юпитеры" у советской гра</w:t>
      </w:r>
      <w:r>
        <w:rPr>
          <w:rFonts w:ascii="Times New Roman" w:hAnsi="Times New Roman"/>
          <w:sz w:val="28"/>
          <w:szCs w:val="28"/>
        </w:rPr>
        <w:t>ницы оправдывали ракеты на Кубе</w:t>
      </w:r>
      <w:r w:rsidRPr="00ED1A4D">
        <w:rPr>
          <w:rFonts w:ascii="Times New Roman" w:hAnsi="Times New Roman"/>
          <w:sz w:val="28"/>
          <w:szCs w:val="28"/>
        </w:rPr>
        <w:t>. Перед судом международного общественного мнения не было различия между американскими ракетами, установленными в Турции, нацеленными на Москву, и советскими ракетами, нацеленными на Вашингтон с территории Кубы. В Кремле полагали вполне вероятным, чт</w:t>
      </w:r>
      <w:r>
        <w:rPr>
          <w:rFonts w:ascii="Times New Roman" w:hAnsi="Times New Roman"/>
          <w:sz w:val="28"/>
          <w:szCs w:val="28"/>
        </w:rPr>
        <w:t>о и Кеннеди может думать так же»</w:t>
      </w:r>
      <w:r w:rsidR="00715E22">
        <w:rPr>
          <w:rStyle w:val="a9"/>
          <w:rFonts w:ascii="Times New Roman" w:hAnsi="Times New Roman"/>
          <w:sz w:val="28"/>
          <w:szCs w:val="28"/>
        </w:rPr>
        <w:footnoteReference w:id="39"/>
      </w:r>
      <w:r>
        <w:rPr>
          <w:rFonts w:ascii="Times New Roman" w:hAnsi="Times New Roman"/>
          <w:sz w:val="28"/>
          <w:szCs w:val="28"/>
        </w:rPr>
        <w:t>.</w:t>
      </w:r>
    </w:p>
    <w:p w:rsidR="00ED1A4D" w:rsidRDefault="000F015F" w:rsidP="00954EEA">
      <w:pPr>
        <w:spacing w:after="0" w:line="360" w:lineRule="auto"/>
        <w:ind w:firstLine="709"/>
        <w:jc w:val="both"/>
        <w:rPr>
          <w:rFonts w:ascii="Times New Roman" w:hAnsi="Times New Roman"/>
          <w:sz w:val="28"/>
          <w:szCs w:val="28"/>
        </w:rPr>
      </w:pPr>
      <w:r>
        <w:rPr>
          <w:rFonts w:ascii="Times New Roman" w:hAnsi="Times New Roman"/>
          <w:sz w:val="28"/>
          <w:szCs w:val="28"/>
        </w:rPr>
        <w:t>Авторы уже упоминавшейся нами книги «Атомная игра», полагают в свою очередь, что «с</w:t>
      </w:r>
      <w:r w:rsidR="00ED1A4D" w:rsidRPr="00ED1A4D">
        <w:rPr>
          <w:rFonts w:ascii="Times New Roman" w:hAnsi="Times New Roman"/>
          <w:sz w:val="28"/>
          <w:szCs w:val="28"/>
        </w:rPr>
        <w:t>реди советского руководства все более укреплялось мнение, что даже если Соединенные Штаты узнают о ракетах до их приведения в боевую готовность, операция "Анадырь" будет успешно завершена, поскольку Джону Кеннеди придется примириться с тем, что он обнаружит на Кубе. Дополнительная информация из конфиденциальных источников в Соединенных Штатах усилила представление об американском президенте, как о человеке, более озабоченном Берлином и выборами в конгресс, который не собирался возобновлять дискуссию в своем собственном правительстве по применению военной силы на Кубе</w:t>
      </w:r>
      <w:r>
        <w:rPr>
          <w:rFonts w:ascii="Times New Roman" w:hAnsi="Times New Roman"/>
          <w:sz w:val="28"/>
          <w:szCs w:val="28"/>
        </w:rPr>
        <w:t>»</w:t>
      </w:r>
      <w:r w:rsidR="006A530D">
        <w:rPr>
          <w:rStyle w:val="a9"/>
          <w:rFonts w:ascii="Times New Roman" w:hAnsi="Times New Roman"/>
          <w:sz w:val="28"/>
          <w:szCs w:val="28"/>
        </w:rPr>
        <w:footnoteReference w:id="40"/>
      </w:r>
      <w:r>
        <w:rPr>
          <w:rFonts w:ascii="Times New Roman" w:hAnsi="Times New Roman"/>
          <w:sz w:val="28"/>
          <w:szCs w:val="28"/>
        </w:rPr>
        <w:t xml:space="preserve">. </w:t>
      </w:r>
    </w:p>
    <w:p w:rsidR="0084315E" w:rsidRDefault="0084315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относительно периода непосредственно предшествовавшего активной фазе «Карибского кризиса» у современных исследователей </w:t>
      </w:r>
    </w:p>
    <w:p w:rsidR="000F015F" w:rsidRDefault="00CA25A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Третья группа вопросов, которая находит отражение в современных исследованиях - изучение позиции и реакции американской стороны непосредственно перед и после обнаружения советских ракет на Кубе, то есть в период августа – октября 1962 года. </w:t>
      </w:r>
    </w:p>
    <w:p w:rsidR="006A530D" w:rsidRDefault="00CA25A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устоявшемуся в научной литературе мнению, американцы вплоть до середины октября 1962 года не подозревали или не придавали особого значения фактам советского военного присутствия на Кубе. </w:t>
      </w:r>
    </w:p>
    <w:p w:rsidR="00D955F5" w:rsidRDefault="00CA25A4" w:rsidP="00954EEA">
      <w:pPr>
        <w:spacing w:after="0" w:line="360" w:lineRule="auto"/>
        <w:ind w:firstLine="709"/>
        <w:jc w:val="both"/>
        <w:rPr>
          <w:rFonts w:ascii="Times New Roman" w:hAnsi="Times New Roman"/>
          <w:sz w:val="28"/>
          <w:szCs w:val="28"/>
        </w:rPr>
      </w:pPr>
      <w:r>
        <w:rPr>
          <w:rFonts w:ascii="Times New Roman" w:hAnsi="Times New Roman"/>
          <w:sz w:val="28"/>
          <w:szCs w:val="28"/>
        </w:rPr>
        <w:t>Такое положение дел находит свое решение на страницах «Адской игры». Ее авторы подчеркивают, что существует огромное количество фактов, что американская разведка и вооруженные силы обладали более или менее точной информацией о характере и масштабах операции «Анадырь»</w:t>
      </w:r>
      <w:r w:rsidR="006A530D">
        <w:rPr>
          <w:rStyle w:val="a9"/>
          <w:rFonts w:ascii="Times New Roman" w:hAnsi="Times New Roman"/>
          <w:sz w:val="28"/>
          <w:szCs w:val="28"/>
        </w:rPr>
        <w:footnoteReference w:id="41"/>
      </w:r>
      <w:r>
        <w:rPr>
          <w:rFonts w:ascii="Times New Roman" w:hAnsi="Times New Roman"/>
          <w:sz w:val="28"/>
          <w:szCs w:val="28"/>
        </w:rPr>
        <w:t>. Однако ответную реакцию во многом тормозила позиция Президента США – Д. Кеннеди.</w:t>
      </w:r>
    </w:p>
    <w:p w:rsidR="00CA25A4" w:rsidRDefault="00CA25A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Этот политик считал, что его личные отношения с Н. Хрущевым в какой-то степени могут предотвратить эскалацию конфликта. Кроме того, еще раз подчеркнем, что американцы считали, что у Советского Союза нет сил и ресурсов для открытого военного противостояния с ними. </w:t>
      </w:r>
      <w:r w:rsidR="00786934">
        <w:rPr>
          <w:rFonts w:ascii="Times New Roman" w:hAnsi="Times New Roman"/>
          <w:sz w:val="28"/>
          <w:szCs w:val="28"/>
        </w:rPr>
        <w:t xml:space="preserve">Уже упоминавшееся нами заявление американского Президента от 5 сентября 1962 года, по мысли современных исследований </w:t>
      </w:r>
      <w:r w:rsidR="00D955F5">
        <w:rPr>
          <w:rFonts w:ascii="Times New Roman" w:hAnsi="Times New Roman"/>
          <w:sz w:val="28"/>
          <w:szCs w:val="28"/>
        </w:rPr>
        <w:t>–</w:t>
      </w:r>
      <w:r w:rsidR="00786934">
        <w:rPr>
          <w:rFonts w:ascii="Times New Roman" w:hAnsi="Times New Roman"/>
          <w:sz w:val="28"/>
          <w:szCs w:val="28"/>
        </w:rPr>
        <w:t xml:space="preserve"> </w:t>
      </w:r>
      <w:r w:rsidR="00D955F5">
        <w:rPr>
          <w:rFonts w:ascii="Times New Roman" w:hAnsi="Times New Roman"/>
          <w:sz w:val="28"/>
          <w:szCs w:val="28"/>
        </w:rPr>
        <w:t>своего рода предупреждение Н. Хрущеву, направленное на то, чтобы советское руководство не делало «необдуманных шагов».</w:t>
      </w:r>
    </w:p>
    <w:p w:rsidR="00C77854" w:rsidRDefault="00C7785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Когда предупреждение Д. Кеннеди было нарушено, и американцы получили неопровержимые факты этого, началась активная фаза кризиса. Это произошло 13 октября 1962 года. Самолет разведчик </w:t>
      </w:r>
      <w:r w:rsidRPr="00C77854">
        <w:rPr>
          <w:rFonts w:ascii="Times New Roman" w:hAnsi="Times New Roman"/>
          <w:sz w:val="28"/>
          <w:szCs w:val="28"/>
        </w:rPr>
        <w:t>У-2 обнаружил две ядерные ракеты и шесть транспортов с ядерным оружием к юго-западу от Гаваны</w:t>
      </w:r>
      <w:r>
        <w:rPr>
          <w:rFonts w:ascii="Times New Roman" w:hAnsi="Times New Roman"/>
          <w:sz w:val="28"/>
          <w:szCs w:val="28"/>
        </w:rPr>
        <w:t>. Это полностью опровергало все заверения Советского Союза об его оборонительной тактике в Карибском бассейне. Первую реакцию американской администрации на полученные данные современные исследователи единодушно расценивают как шоковую</w:t>
      </w:r>
      <w:r w:rsidR="006A530D">
        <w:rPr>
          <w:rStyle w:val="a9"/>
          <w:rFonts w:ascii="Times New Roman" w:hAnsi="Times New Roman"/>
          <w:sz w:val="28"/>
          <w:szCs w:val="28"/>
        </w:rPr>
        <w:footnoteReference w:id="42"/>
      </w:r>
      <w:r>
        <w:rPr>
          <w:rFonts w:ascii="Times New Roman" w:hAnsi="Times New Roman"/>
          <w:sz w:val="28"/>
          <w:szCs w:val="28"/>
        </w:rPr>
        <w:t>. Одно из первых решений Д. Кеннеди направлено на недопущение проникновения полученных данных в прессу. Следующее решение – создание Исполнительного комитета по проблеме.</w:t>
      </w:r>
    </w:p>
    <w:p w:rsidR="00C77854" w:rsidRDefault="00C77854" w:rsidP="00954EEA">
      <w:pPr>
        <w:spacing w:after="0" w:line="360" w:lineRule="auto"/>
        <w:ind w:firstLine="709"/>
        <w:jc w:val="both"/>
        <w:rPr>
          <w:rFonts w:ascii="Times New Roman" w:hAnsi="Times New Roman"/>
          <w:sz w:val="28"/>
          <w:szCs w:val="28"/>
        </w:rPr>
      </w:pPr>
      <w:r>
        <w:rPr>
          <w:rFonts w:ascii="Times New Roman" w:hAnsi="Times New Roman"/>
          <w:sz w:val="28"/>
          <w:szCs w:val="28"/>
        </w:rPr>
        <w:t>В исследовании «Адская игра» подробно описывается механизм формирования упомянутого исполкома и характер его заседаний. На заседании исполкома 16 октября 1962 года были сформулированы четыре варианта решения сложившейся ситуации:</w:t>
      </w:r>
    </w:p>
    <w:p w:rsidR="00C77854" w:rsidRDefault="00C7785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C77854">
        <w:rPr>
          <w:rFonts w:ascii="Times New Roman" w:hAnsi="Times New Roman"/>
          <w:sz w:val="28"/>
          <w:szCs w:val="28"/>
        </w:rPr>
        <w:t>Первый - воздушный удар, который разом сметет все известные ракетные полигоны, второй - "глобальный воздушный удар" против истребителей МИГ-21 и всех установок SA-2, третий - вторжение на Кубу, которое возможно лишь после 2-дневной подготовки, и четвертый - блокада острова в надежде помешать доставке ядерных боеголовок и новых ракет на Кубу</w:t>
      </w:r>
      <w:r>
        <w:rPr>
          <w:rFonts w:ascii="Times New Roman" w:hAnsi="Times New Roman"/>
          <w:sz w:val="28"/>
          <w:szCs w:val="28"/>
        </w:rPr>
        <w:t>»</w:t>
      </w:r>
      <w:r w:rsidR="006A530D">
        <w:rPr>
          <w:rStyle w:val="a9"/>
          <w:rFonts w:ascii="Times New Roman" w:hAnsi="Times New Roman"/>
          <w:sz w:val="28"/>
          <w:szCs w:val="28"/>
        </w:rPr>
        <w:footnoteReference w:id="43"/>
      </w:r>
      <w:r>
        <w:rPr>
          <w:rFonts w:ascii="Times New Roman" w:hAnsi="Times New Roman"/>
          <w:sz w:val="28"/>
          <w:szCs w:val="28"/>
        </w:rPr>
        <w:t xml:space="preserve">. </w:t>
      </w:r>
    </w:p>
    <w:p w:rsidR="00C77854" w:rsidRDefault="00C77854" w:rsidP="00954EEA">
      <w:pPr>
        <w:spacing w:after="0" w:line="360" w:lineRule="auto"/>
        <w:ind w:firstLine="709"/>
        <w:jc w:val="both"/>
        <w:rPr>
          <w:rFonts w:ascii="Times New Roman" w:hAnsi="Times New Roman"/>
          <w:sz w:val="28"/>
          <w:szCs w:val="28"/>
        </w:rPr>
      </w:pPr>
      <w:r>
        <w:rPr>
          <w:rFonts w:ascii="Times New Roman" w:hAnsi="Times New Roman"/>
          <w:sz w:val="28"/>
          <w:szCs w:val="28"/>
        </w:rPr>
        <w:t>В то же время А. Фурсенко и Т. Нафтали подчеркивают мнение Кеннеди, что «</w:t>
      </w:r>
      <w:r w:rsidRPr="00C77854">
        <w:rPr>
          <w:rFonts w:ascii="Times New Roman" w:hAnsi="Times New Roman"/>
          <w:sz w:val="28"/>
          <w:szCs w:val="28"/>
        </w:rPr>
        <w:t>Ни один из ненасильственных вариантов, не заставит Хрущева убрать ракеты с Кубы</w:t>
      </w:r>
      <w:r>
        <w:rPr>
          <w:rFonts w:ascii="Times New Roman" w:hAnsi="Times New Roman"/>
          <w:sz w:val="28"/>
          <w:szCs w:val="28"/>
        </w:rPr>
        <w:t>»</w:t>
      </w:r>
      <w:r w:rsidR="006A530D">
        <w:rPr>
          <w:rStyle w:val="a9"/>
          <w:rFonts w:ascii="Times New Roman" w:hAnsi="Times New Roman"/>
          <w:sz w:val="28"/>
          <w:szCs w:val="28"/>
        </w:rPr>
        <w:footnoteReference w:id="44"/>
      </w:r>
      <w:r>
        <w:rPr>
          <w:rFonts w:ascii="Times New Roman" w:hAnsi="Times New Roman"/>
          <w:sz w:val="28"/>
          <w:szCs w:val="28"/>
        </w:rPr>
        <w:t xml:space="preserve">. </w:t>
      </w:r>
    </w:p>
    <w:p w:rsidR="00954EEA" w:rsidRDefault="00556B6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исследованиях С. Микояна и А. Фурсенко, подробно описывается </w:t>
      </w:r>
      <w:r w:rsidR="00C45897">
        <w:rPr>
          <w:rFonts w:ascii="Times New Roman" w:hAnsi="Times New Roman"/>
          <w:sz w:val="28"/>
          <w:szCs w:val="28"/>
        </w:rPr>
        <w:t xml:space="preserve">атмосфера в администрации американского президента 16-22 октября 1962 года. </w:t>
      </w:r>
    </w:p>
    <w:p w:rsidR="00556B66" w:rsidRDefault="00C45897" w:rsidP="00954EEA">
      <w:pPr>
        <w:spacing w:after="0" w:line="360" w:lineRule="auto"/>
        <w:ind w:firstLine="709"/>
        <w:jc w:val="both"/>
        <w:rPr>
          <w:rFonts w:ascii="Times New Roman" w:hAnsi="Times New Roman"/>
          <w:sz w:val="28"/>
          <w:szCs w:val="28"/>
        </w:rPr>
      </w:pPr>
      <w:r>
        <w:rPr>
          <w:rFonts w:ascii="Times New Roman" w:hAnsi="Times New Roman"/>
          <w:sz w:val="28"/>
          <w:szCs w:val="28"/>
        </w:rPr>
        <w:t>В эти дни проходят интенсивные консультации между различными военными ведомствами, происходит встреча Президента США с министром иностранных дел СССР А. Громыко. 20 октября принимается решение об информировании американской общественности о возможном конфликте. Решающим фактором такого решения признается сообщение аналитиков ЦРУ, о том, что «</w:t>
      </w:r>
      <w:r w:rsidRPr="00C45897">
        <w:rPr>
          <w:rFonts w:ascii="Times New Roman" w:hAnsi="Times New Roman"/>
          <w:sz w:val="28"/>
          <w:szCs w:val="28"/>
        </w:rPr>
        <w:t>уже сегодня восемь ракет средней дальности могут быть запущены с Кубы</w:t>
      </w:r>
      <w:r>
        <w:rPr>
          <w:rFonts w:ascii="Times New Roman" w:hAnsi="Times New Roman"/>
          <w:sz w:val="28"/>
          <w:szCs w:val="28"/>
        </w:rPr>
        <w:t>»</w:t>
      </w:r>
      <w:r w:rsidR="006A530D">
        <w:rPr>
          <w:rStyle w:val="a9"/>
          <w:rFonts w:ascii="Times New Roman" w:hAnsi="Times New Roman"/>
          <w:sz w:val="28"/>
          <w:szCs w:val="28"/>
        </w:rPr>
        <w:footnoteReference w:id="45"/>
      </w:r>
      <w:r>
        <w:rPr>
          <w:rFonts w:ascii="Times New Roman" w:hAnsi="Times New Roman"/>
          <w:sz w:val="28"/>
          <w:szCs w:val="28"/>
        </w:rPr>
        <w:t xml:space="preserve">. 21 октября происходят консультации с Правительством Великобритании и 22 октября Кеннеди обращается к американскому народу. </w:t>
      </w:r>
    </w:p>
    <w:p w:rsidR="00C45897" w:rsidRDefault="00C45897" w:rsidP="00954EEA">
      <w:pPr>
        <w:spacing w:after="0" w:line="360" w:lineRule="auto"/>
        <w:ind w:firstLine="709"/>
        <w:jc w:val="both"/>
        <w:rPr>
          <w:rFonts w:ascii="Times New Roman" w:hAnsi="Times New Roman"/>
          <w:sz w:val="28"/>
          <w:szCs w:val="28"/>
        </w:rPr>
      </w:pPr>
      <w:r>
        <w:rPr>
          <w:rFonts w:ascii="Times New Roman" w:hAnsi="Times New Roman"/>
          <w:sz w:val="28"/>
          <w:szCs w:val="28"/>
        </w:rPr>
        <w:t>Как в американской, так и в современной российской историографии признается, что Д. Кеннеди до последнего хотел предотвратить военное решение вопроса. В качестве факта подтверждающего это обычно приводят фразу Кеннеди произнесенную им накануне обращения к нации «н</w:t>
      </w:r>
      <w:r w:rsidRPr="00C45897">
        <w:rPr>
          <w:rFonts w:ascii="Times New Roman" w:hAnsi="Times New Roman"/>
          <w:sz w:val="28"/>
          <w:szCs w:val="28"/>
        </w:rPr>
        <w:t>икогда не думал, что доживу до того времени, когда захочу воевать</w:t>
      </w:r>
      <w:r>
        <w:rPr>
          <w:rFonts w:ascii="Times New Roman" w:hAnsi="Times New Roman"/>
          <w:sz w:val="28"/>
          <w:szCs w:val="28"/>
        </w:rPr>
        <w:t>»</w:t>
      </w:r>
      <w:r w:rsidR="006A530D">
        <w:rPr>
          <w:rStyle w:val="a9"/>
          <w:rFonts w:ascii="Times New Roman" w:hAnsi="Times New Roman"/>
          <w:sz w:val="28"/>
          <w:szCs w:val="28"/>
        </w:rPr>
        <w:footnoteReference w:id="46"/>
      </w:r>
      <w:r>
        <w:rPr>
          <w:rFonts w:ascii="Times New Roman" w:hAnsi="Times New Roman"/>
          <w:sz w:val="28"/>
          <w:szCs w:val="28"/>
        </w:rPr>
        <w:t>.</w:t>
      </w:r>
    </w:p>
    <w:p w:rsidR="00C45897" w:rsidRDefault="00C45897" w:rsidP="00954EEA">
      <w:pPr>
        <w:spacing w:after="0" w:line="360" w:lineRule="auto"/>
        <w:ind w:firstLine="709"/>
        <w:jc w:val="both"/>
        <w:rPr>
          <w:rFonts w:ascii="Times New Roman" w:hAnsi="Times New Roman"/>
          <w:sz w:val="28"/>
          <w:szCs w:val="28"/>
        </w:rPr>
      </w:pPr>
      <w:r>
        <w:rPr>
          <w:rFonts w:ascii="Times New Roman" w:hAnsi="Times New Roman"/>
          <w:sz w:val="28"/>
          <w:szCs w:val="28"/>
        </w:rPr>
        <w:t>Перейдем к изучению вопросов, связанных с эскалацией конфликта во вто</w:t>
      </w:r>
      <w:r w:rsidR="0004764B">
        <w:rPr>
          <w:rFonts w:ascii="Times New Roman" w:hAnsi="Times New Roman"/>
          <w:sz w:val="28"/>
          <w:szCs w:val="28"/>
        </w:rPr>
        <w:t xml:space="preserve">рой половине октября 1962 года. Основные исследования здесь направлены на выявление </w:t>
      </w:r>
      <w:r>
        <w:rPr>
          <w:rFonts w:ascii="Times New Roman" w:hAnsi="Times New Roman"/>
          <w:sz w:val="28"/>
          <w:szCs w:val="28"/>
        </w:rPr>
        <w:t>международной реакции</w:t>
      </w:r>
      <w:r w:rsidR="0004764B">
        <w:rPr>
          <w:rFonts w:ascii="Times New Roman" w:hAnsi="Times New Roman"/>
          <w:sz w:val="28"/>
          <w:szCs w:val="28"/>
        </w:rPr>
        <w:t xml:space="preserve"> на описываемые события</w:t>
      </w:r>
      <w:r>
        <w:rPr>
          <w:rFonts w:ascii="Times New Roman" w:hAnsi="Times New Roman"/>
          <w:sz w:val="28"/>
          <w:szCs w:val="28"/>
        </w:rPr>
        <w:t xml:space="preserve">, </w:t>
      </w:r>
      <w:r w:rsidR="0004764B">
        <w:rPr>
          <w:rFonts w:ascii="Times New Roman" w:hAnsi="Times New Roman"/>
          <w:sz w:val="28"/>
          <w:szCs w:val="28"/>
        </w:rPr>
        <w:t xml:space="preserve">на </w:t>
      </w:r>
      <w:r>
        <w:rPr>
          <w:rFonts w:ascii="Times New Roman" w:hAnsi="Times New Roman"/>
          <w:sz w:val="28"/>
          <w:szCs w:val="28"/>
        </w:rPr>
        <w:t>понимание позиции США и СССР.</w:t>
      </w:r>
    </w:p>
    <w:p w:rsidR="00D304C3" w:rsidRDefault="0004764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 возможном конфликте мир узнал 22 октября 1962 года, после обращения Д. Кеннеди к нации. </w:t>
      </w:r>
      <w:r w:rsidR="00D304C3">
        <w:rPr>
          <w:rFonts w:ascii="Times New Roman" w:hAnsi="Times New Roman"/>
          <w:sz w:val="28"/>
          <w:szCs w:val="28"/>
        </w:rPr>
        <w:t>Необходимо отметить, что характер обращения не был безоговорочно «наступательным». Напротив, Президент призывал «</w:t>
      </w:r>
      <w:r w:rsidR="00D304C3" w:rsidRPr="00D304C3">
        <w:rPr>
          <w:rFonts w:ascii="Times New Roman" w:hAnsi="Times New Roman"/>
          <w:sz w:val="28"/>
          <w:szCs w:val="28"/>
        </w:rPr>
        <w:t xml:space="preserve">прекратить тайную безрассудную и провокационную политику угроз миру и стабильности </w:t>
      </w:r>
      <w:r w:rsidR="00D304C3">
        <w:rPr>
          <w:rFonts w:ascii="Times New Roman" w:hAnsi="Times New Roman"/>
          <w:sz w:val="28"/>
          <w:szCs w:val="28"/>
        </w:rPr>
        <w:t xml:space="preserve">отношений между нашими странами». В то же время Президент сообщал о том, что вокруг Кубы организуется «морская блокада». </w:t>
      </w:r>
    </w:p>
    <w:p w:rsidR="0004764B" w:rsidRDefault="00D304C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Реакция Советского Союза была довольно агрессивной. Если до 22 октября официальные органы СССР, в целом не признавали факт наличия ракет на Кубе, то после Кремль отдает указание о приведении всех сил Варшавского договора с состояние боевой готовности. Посольство СССР в Вашингтоне получило приказ о подготовке к возможной войне и уничтожало документы, а кубинское правительство начинает тотальную мобилизацию. </w:t>
      </w:r>
    </w:p>
    <w:p w:rsidR="00D304C3" w:rsidRDefault="00D304C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Дальнейшие действия двух стран напоминали «снежный ком», который должен был неминуемо привести к войне, формальным поводом для которой могло послужить что угодно. В то же время отметим, что </w:t>
      </w:r>
      <w:r w:rsidR="00890CF7">
        <w:rPr>
          <w:rFonts w:ascii="Times New Roman" w:hAnsi="Times New Roman"/>
          <w:sz w:val="28"/>
          <w:szCs w:val="28"/>
        </w:rPr>
        <w:t>исследователи</w:t>
      </w:r>
      <w:r>
        <w:rPr>
          <w:rFonts w:ascii="Times New Roman" w:hAnsi="Times New Roman"/>
          <w:sz w:val="28"/>
          <w:szCs w:val="28"/>
        </w:rPr>
        <w:t xml:space="preserve"> отмечают и конструктивные тенденции в позициях двух мировых лидеров. </w:t>
      </w:r>
      <w:r w:rsidR="00A46F08">
        <w:rPr>
          <w:rFonts w:ascii="Times New Roman" w:hAnsi="Times New Roman"/>
          <w:sz w:val="28"/>
          <w:szCs w:val="28"/>
        </w:rPr>
        <w:t>Так,</w:t>
      </w:r>
      <w:r>
        <w:rPr>
          <w:rFonts w:ascii="Times New Roman" w:hAnsi="Times New Roman"/>
          <w:sz w:val="28"/>
          <w:szCs w:val="28"/>
        </w:rPr>
        <w:t xml:space="preserve"> </w:t>
      </w:r>
      <w:r w:rsidR="00A46F08">
        <w:rPr>
          <w:rFonts w:ascii="Times New Roman" w:hAnsi="Times New Roman"/>
          <w:sz w:val="28"/>
          <w:szCs w:val="28"/>
        </w:rPr>
        <w:t>например,</w:t>
      </w:r>
      <w:r>
        <w:rPr>
          <w:rFonts w:ascii="Times New Roman" w:hAnsi="Times New Roman"/>
          <w:sz w:val="28"/>
          <w:szCs w:val="28"/>
        </w:rPr>
        <w:t xml:space="preserve"> в «Адской игре» упоминается такая фраза Хрущева, которую он сказал при личных переговорах с </w:t>
      </w:r>
      <w:r w:rsidR="00410643" w:rsidRPr="00410643">
        <w:rPr>
          <w:rFonts w:ascii="Times New Roman" w:hAnsi="Times New Roman"/>
          <w:sz w:val="28"/>
          <w:szCs w:val="28"/>
        </w:rPr>
        <w:t>Уильямом Э. Ноксом</w:t>
      </w:r>
      <w:r w:rsidR="00410643">
        <w:rPr>
          <w:rFonts w:ascii="Times New Roman" w:hAnsi="Times New Roman"/>
          <w:sz w:val="28"/>
          <w:szCs w:val="28"/>
        </w:rPr>
        <w:t xml:space="preserve"> </w:t>
      </w:r>
      <w:r>
        <w:rPr>
          <w:rFonts w:ascii="Times New Roman" w:hAnsi="Times New Roman"/>
          <w:sz w:val="28"/>
          <w:szCs w:val="28"/>
        </w:rPr>
        <w:t>президентом компании «</w:t>
      </w:r>
      <w:r w:rsidRPr="00D304C3">
        <w:rPr>
          <w:rFonts w:ascii="Times New Roman" w:hAnsi="Times New Roman"/>
          <w:sz w:val="28"/>
          <w:szCs w:val="28"/>
        </w:rPr>
        <w:t>Вестингауз", который оказался в Москве с деловым визитом.</w:t>
      </w:r>
      <w:r w:rsidR="00410643">
        <w:rPr>
          <w:rFonts w:ascii="Times New Roman" w:hAnsi="Times New Roman"/>
          <w:sz w:val="28"/>
          <w:szCs w:val="28"/>
        </w:rPr>
        <w:t xml:space="preserve"> Хрущев использовал бизнесмена, чтобы донести свою позицию: «</w:t>
      </w:r>
      <w:r w:rsidR="00410643" w:rsidRPr="00410643">
        <w:rPr>
          <w:rFonts w:ascii="Times New Roman" w:hAnsi="Times New Roman"/>
          <w:sz w:val="28"/>
          <w:szCs w:val="28"/>
        </w:rPr>
        <w:t xml:space="preserve">Главная задача </w:t>
      </w:r>
      <w:r w:rsidR="00410643">
        <w:rPr>
          <w:rFonts w:ascii="Times New Roman" w:hAnsi="Times New Roman"/>
          <w:sz w:val="28"/>
          <w:szCs w:val="28"/>
        </w:rPr>
        <w:t>сейчас -</w:t>
      </w:r>
      <w:r w:rsidR="00410643" w:rsidRPr="00410643">
        <w:rPr>
          <w:rFonts w:ascii="Times New Roman" w:hAnsi="Times New Roman"/>
          <w:sz w:val="28"/>
          <w:szCs w:val="28"/>
        </w:rPr>
        <w:t xml:space="preserve"> избежать войны, </w:t>
      </w:r>
      <w:r w:rsidR="00410643">
        <w:rPr>
          <w:rFonts w:ascii="Times New Roman" w:hAnsi="Times New Roman"/>
          <w:sz w:val="28"/>
          <w:szCs w:val="28"/>
        </w:rPr>
        <w:t>и я предлагаю</w:t>
      </w:r>
      <w:r w:rsidR="00410643" w:rsidRPr="00410643">
        <w:rPr>
          <w:rFonts w:ascii="Times New Roman" w:hAnsi="Times New Roman"/>
          <w:sz w:val="28"/>
          <w:szCs w:val="28"/>
        </w:rPr>
        <w:t xml:space="preserve"> Кеннеди встретиться в США, России ил</w:t>
      </w:r>
      <w:r w:rsidR="00410643">
        <w:rPr>
          <w:rFonts w:ascii="Times New Roman" w:hAnsi="Times New Roman"/>
          <w:sz w:val="28"/>
          <w:szCs w:val="28"/>
        </w:rPr>
        <w:t xml:space="preserve">и любой нейтральной стране. Но </w:t>
      </w:r>
      <w:r w:rsidR="00890CF7">
        <w:rPr>
          <w:rFonts w:ascii="Times New Roman" w:hAnsi="Times New Roman"/>
          <w:sz w:val="28"/>
          <w:szCs w:val="28"/>
        </w:rPr>
        <w:t xml:space="preserve">если США настаивают на </w:t>
      </w:r>
      <w:r w:rsidR="00A46F08">
        <w:rPr>
          <w:rFonts w:ascii="Times New Roman" w:hAnsi="Times New Roman"/>
          <w:sz w:val="28"/>
          <w:szCs w:val="28"/>
        </w:rPr>
        <w:t>войне,</w:t>
      </w:r>
      <w:r w:rsidR="00890CF7">
        <w:rPr>
          <w:rFonts w:ascii="Times New Roman" w:hAnsi="Times New Roman"/>
          <w:sz w:val="28"/>
          <w:szCs w:val="28"/>
        </w:rPr>
        <w:t xml:space="preserve"> </w:t>
      </w:r>
      <w:r w:rsidR="00410643" w:rsidRPr="00410643">
        <w:rPr>
          <w:rFonts w:ascii="Times New Roman" w:hAnsi="Times New Roman"/>
          <w:sz w:val="28"/>
          <w:szCs w:val="28"/>
        </w:rPr>
        <w:t>то мы все встретимся в аду</w:t>
      </w:r>
      <w:r w:rsidR="00410643">
        <w:rPr>
          <w:rFonts w:ascii="Times New Roman" w:hAnsi="Times New Roman"/>
          <w:sz w:val="28"/>
          <w:szCs w:val="28"/>
        </w:rPr>
        <w:t>»</w:t>
      </w:r>
      <w:r w:rsidR="006A530D">
        <w:rPr>
          <w:rStyle w:val="a9"/>
          <w:rFonts w:ascii="Times New Roman" w:hAnsi="Times New Roman"/>
          <w:sz w:val="28"/>
          <w:szCs w:val="28"/>
        </w:rPr>
        <w:footnoteReference w:id="47"/>
      </w:r>
      <w:r w:rsidR="00410643">
        <w:rPr>
          <w:rFonts w:ascii="Times New Roman" w:hAnsi="Times New Roman"/>
          <w:sz w:val="28"/>
          <w:szCs w:val="28"/>
        </w:rPr>
        <w:t xml:space="preserve">. </w:t>
      </w:r>
    </w:p>
    <w:p w:rsidR="00890CF7" w:rsidRDefault="00890CF7"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позиции современных исследователей касательно </w:t>
      </w:r>
      <w:r w:rsidR="0003000D">
        <w:rPr>
          <w:rFonts w:ascii="Times New Roman" w:hAnsi="Times New Roman"/>
          <w:sz w:val="28"/>
          <w:szCs w:val="28"/>
        </w:rPr>
        <w:t>развития и обострения кризиса, в целом, можно свести к следующим результирующим:</w:t>
      </w:r>
    </w:p>
    <w:p w:rsidR="0003000D" w:rsidRDefault="0003000D" w:rsidP="00954EEA">
      <w:pPr>
        <w:spacing w:after="0" w:line="360" w:lineRule="auto"/>
        <w:ind w:firstLine="709"/>
        <w:jc w:val="both"/>
        <w:rPr>
          <w:rFonts w:ascii="Times New Roman" w:hAnsi="Times New Roman"/>
          <w:sz w:val="28"/>
          <w:szCs w:val="28"/>
        </w:rPr>
      </w:pPr>
      <w:r>
        <w:rPr>
          <w:rFonts w:ascii="Times New Roman" w:hAnsi="Times New Roman"/>
          <w:sz w:val="28"/>
          <w:szCs w:val="28"/>
        </w:rPr>
        <w:t>- относительно комплекса вопросов связанных с переброской советских вооруженных сил на Кубу, современные исследователи (в основном авторы монографических изданий) подчеркивают во первых тайный характер операции, а во вторых явную недооценку со стороны американцев самой возможности переброски советских вооруженных сил и атомных ракет на Кубу;</w:t>
      </w:r>
    </w:p>
    <w:p w:rsidR="0003000D" w:rsidRDefault="0003000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определенное место в современной историографии вопроса, занимает описание реакции Советского руководства, </w:t>
      </w:r>
      <w:r w:rsidRPr="00E92F08">
        <w:rPr>
          <w:rFonts w:ascii="Times New Roman" w:hAnsi="Times New Roman"/>
          <w:sz w:val="28"/>
          <w:szCs w:val="28"/>
        </w:rPr>
        <w:t xml:space="preserve"> </w:t>
      </w:r>
      <w:r>
        <w:rPr>
          <w:rFonts w:ascii="Times New Roman" w:hAnsi="Times New Roman"/>
          <w:sz w:val="28"/>
          <w:szCs w:val="28"/>
        </w:rPr>
        <w:t>которое понимало, что действия направленные на обеспечение режима секретности операции «Анадырь» имеют временный характер и что американцы в любом случае узнают  о советском атомном присутствии у их границ. Исследователи, в основном отмечают, что с</w:t>
      </w:r>
      <w:r w:rsidRPr="00ED1A4D">
        <w:rPr>
          <w:rFonts w:ascii="Times New Roman" w:hAnsi="Times New Roman"/>
          <w:sz w:val="28"/>
          <w:szCs w:val="28"/>
        </w:rPr>
        <w:t xml:space="preserve">реди советского руководства </w:t>
      </w:r>
      <w:r>
        <w:rPr>
          <w:rFonts w:ascii="Times New Roman" w:hAnsi="Times New Roman"/>
          <w:sz w:val="28"/>
          <w:szCs w:val="28"/>
        </w:rPr>
        <w:t xml:space="preserve">в 1962 году </w:t>
      </w:r>
      <w:r w:rsidRPr="00ED1A4D">
        <w:rPr>
          <w:rFonts w:ascii="Times New Roman" w:hAnsi="Times New Roman"/>
          <w:sz w:val="28"/>
          <w:szCs w:val="28"/>
        </w:rPr>
        <w:t xml:space="preserve">все более укреплялось мнение, что даже если Соединенные Штаты узнают о ракетах до их приведения в боевую готовность, операция "Анадырь" будет успешно завершена, поскольку Джону Кеннеди придется примириться </w:t>
      </w:r>
      <w:r>
        <w:rPr>
          <w:rFonts w:ascii="Times New Roman" w:hAnsi="Times New Roman"/>
          <w:sz w:val="28"/>
          <w:szCs w:val="28"/>
        </w:rPr>
        <w:t>с тем, что он обнаружит на Кубе;</w:t>
      </w:r>
    </w:p>
    <w:p w:rsidR="0003000D" w:rsidRDefault="0003000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изучению позиции и реакции американской стороны после обнаружения советских ракет на Кубе также уделяется довольно значительное место. Основной лейтмотив исследований этого вопроса – это с одной стороны явно шоковая реакция на факт обнаружения ракет, </w:t>
      </w:r>
      <w:r w:rsidR="00057462">
        <w:rPr>
          <w:rFonts w:ascii="Times New Roman" w:hAnsi="Times New Roman"/>
          <w:sz w:val="28"/>
          <w:szCs w:val="28"/>
        </w:rPr>
        <w:t>а с другой отмечается позиция Президента США Д. Кеннеди, который до последнего хотел предотвратить военное решение вопроса;</w:t>
      </w:r>
    </w:p>
    <w:p w:rsidR="00057462" w:rsidRDefault="00057462"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изучение вопросов, связанных с эскалацией конфликта во второй половине октября 1962 года в основном направлено на выявление фактической стороны тех многочисленных межгосударственных консультаций, которые велись во второй половине октября 1962 года. </w:t>
      </w:r>
    </w:p>
    <w:p w:rsidR="004E7E4A" w:rsidRDefault="00057462"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период развития и обострения Карибского кризиса нашел достойное отражение в современной историографии. Можно отметить, что в последние годы, на основании анализа огромного количества источников, исследователями предпринимаются во многом успешные попытки нарисовать целостную картину событий непосредственно предшествовавших разрешению Карибского кризиса. </w:t>
      </w:r>
    </w:p>
    <w:p w:rsidR="00394E03" w:rsidRDefault="004E7E4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дальнейшем изложении мы подробнее остановимся на современных подходах к изучению того комплекса причин, который в конечном счете привел к </w:t>
      </w:r>
      <w:r w:rsidR="004B7C3D">
        <w:rPr>
          <w:rFonts w:ascii="Times New Roman" w:hAnsi="Times New Roman"/>
          <w:sz w:val="28"/>
          <w:szCs w:val="28"/>
        </w:rPr>
        <w:t>возможности мирного урегулирования сложившейся ситуации.</w:t>
      </w:r>
    </w:p>
    <w:p w:rsidR="00394E03" w:rsidRDefault="00394E03" w:rsidP="00954EEA">
      <w:pPr>
        <w:spacing w:after="0" w:line="360" w:lineRule="auto"/>
        <w:ind w:firstLine="709"/>
        <w:jc w:val="both"/>
        <w:rPr>
          <w:rFonts w:ascii="Times New Roman" w:hAnsi="Times New Roman"/>
          <w:sz w:val="28"/>
          <w:szCs w:val="28"/>
        </w:rPr>
      </w:pPr>
    </w:p>
    <w:p w:rsidR="00CF22EC" w:rsidRPr="00E532D0" w:rsidRDefault="00CF22EC" w:rsidP="00954EEA">
      <w:pPr>
        <w:pStyle w:val="2"/>
        <w:spacing w:before="0" w:after="0" w:line="360" w:lineRule="auto"/>
        <w:ind w:firstLine="709"/>
        <w:jc w:val="both"/>
        <w:rPr>
          <w:rFonts w:ascii="Times New Roman" w:hAnsi="Times New Roman" w:cs="Times New Roman"/>
          <w:i w:val="0"/>
        </w:rPr>
      </w:pPr>
      <w:bookmarkStart w:id="6" w:name="_Toc260380063"/>
      <w:r w:rsidRPr="00E532D0">
        <w:rPr>
          <w:rFonts w:ascii="Times New Roman" w:hAnsi="Times New Roman" w:cs="Times New Roman"/>
          <w:i w:val="0"/>
        </w:rPr>
        <w:t>§2.2 Разрешение Карибского кризиса: видение в XX</w:t>
      </w:r>
      <w:r w:rsidRPr="00E532D0">
        <w:rPr>
          <w:rFonts w:ascii="Times New Roman" w:hAnsi="Times New Roman" w:cs="Times New Roman"/>
          <w:i w:val="0"/>
          <w:lang w:val="en-US"/>
        </w:rPr>
        <w:t>I</w:t>
      </w:r>
      <w:r w:rsidRPr="00E532D0">
        <w:rPr>
          <w:rFonts w:ascii="Times New Roman" w:hAnsi="Times New Roman" w:cs="Times New Roman"/>
          <w:i w:val="0"/>
        </w:rPr>
        <w:t xml:space="preserve"> веке</w:t>
      </w:r>
      <w:bookmarkEnd w:id="6"/>
    </w:p>
    <w:p w:rsidR="00CF22EC" w:rsidRDefault="00CF22EC" w:rsidP="00954EEA">
      <w:pPr>
        <w:spacing w:after="0" w:line="360" w:lineRule="auto"/>
        <w:ind w:firstLine="709"/>
        <w:jc w:val="both"/>
        <w:rPr>
          <w:rFonts w:ascii="Times New Roman" w:hAnsi="Times New Roman"/>
          <w:b/>
          <w:sz w:val="28"/>
          <w:szCs w:val="28"/>
        </w:rPr>
      </w:pPr>
    </w:p>
    <w:p w:rsidR="00CF22EC" w:rsidRDefault="00EE6EE2" w:rsidP="00954EEA">
      <w:pPr>
        <w:spacing w:after="0" w:line="360" w:lineRule="auto"/>
        <w:ind w:firstLine="709"/>
        <w:jc w:val="both"/>
        <w:rPr>
          <w:rFonts w:ascii="Times New Roman" w:hAnsi="Times New Roman"/>
          <w:sz w:val="28"/>
          <w:szCs w:val="28"/>
        </w:rPr>
      </w:pPr>
      <w:r w:rsidRPr="00EE6EE2">
        <w:rPr>
          <w:rFonts w:ascii="Times New Roman" w:hAnsi="Times New Roman"/>
          <w:sz w:val="28"/>
          <w:szCs w:val="28"/>
        </w:rPr>
        <w:t xml:space="preserve">Перейдем к современному видению </w:t>
      </w:r>
      <w:r>
        <w:rPr>
          <w:rFonts w:ascii="Times New Roman" w:hAnsi="Times New Roman"/>
          <w:sz w:val="28"/>
          <w:szCs w:val="28"/>
        </w:rPr>
        <w:t xml:space="preserve">комплекса причин и условий, которые сделали возможным мирное разрешение </w:t>
      </w:r>
      <w:r w:rsidR="00494B17">
        <w:rPr>
          <w:rFonts w:ascii="Times New Roman" w:hAnsi="Times New Roman"/>
          <w:sz w:val="28"/>
          <w:szCs w:val="28"/>
        </w:rPr>
        <w:t>конфликта. В начале, как и в предыдущих частях нашей работы, обратимся к фактическому материалу</w:t>
      </w:r>
      <w:r w:rsidR="006A530D">
        <w:rPr>
          <w:rStyle w:val="a9"/>
          <w:rFonts w:ascii="Times New Roman" w:hAnsi="Times New Roman"/>
          <w:sz w:val="28"/>
          <w:szCs w:val="28"/>
        </w:rPr>
        <w:footnoteReference w:id="48"/>
      </w:r>
      <w:r w:rsidR="00494B17">
        <w:rPr>
          <w:rFonts w:ascii="Times New Roman" w:hAnsi="Times New Roman"/>
          <w:sz w:val="28"/>
          <w:szCs w:val="28"/>
        </w:rPr>
        <w:t xml:space="preserve">. </w:t>
      </w:r>
    </w:p>
    <w:p w:rsidR="006A530D" w:rsidRDefault="00222ED7"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10 часов утра 25 октября, по вашингтонскому времени, советская разведка перехватила </w:t>
      </w:r>
      <w:r w:rsidRPr="00222ED7">
        <w:rPr>
          <w:rFonts w:ascii="Times New Roman" w:hAnsi="Times New Roman"/>
          <w:sz w:val="28"/>
          <w:szCs w:val="28"/>
        </w:rPr>
        <w:t>приказ Объединенного комитета начальников штабов стратегическому командованию ВВС приготовиться к ядерному нападению</w:t>
      </w:r>
      <w:r>
        <w:rPr>
          <w:rFonts w:ascii="Times New Roman" w:hAnsi="Times New Roman"/>
          <w:sz w:val="28"/>
          <w:szCs w:val="28"/>
        </w:rPr>
        <w:t xml:space="preserve">. Фаза Карибского кризиса вступила в апогей. </w:t>
      </w:r>
    </w:p>
    <w:p w:rsidR="00222ED7" w:rsidRPr="00A5562A" w:rsidRDefault="00222ED7"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этот же день, на заседании ООН, американцы открыто выступили с заявлением о наличии советских </w:t>
      </w:r>
      <w:r w:rsidRPr="00222ED7">
        <w:rPr>
          <w:rFonts w:ascii="Times New Roman" w:hAnsi="Times New Roman"/>
          <w:sz w:val="28"/>
          <w:szCs w:val="28"/>
        </w:rPr>
        <w:t xml:space="preserve">ракет на Кубе. В этот же день американские войска в первый и единственный раз были приведены в состояние боевой готовности DEFCON-2, который означал максимальную боеготовность всех подразделений, в преддверии крупномасштабного конфликта, с возможностью использования оружия </w:t>
      </w:r>
      <w:r w:rsidRPr="00A5562A">
        <w:rPr>
          <w:rFonts w:ascii="Times New Roman" w:hAnsi="Times New Roman"/>
          <w:sz w:val="28"/>
          <w:szCs w:val="28"/>
        </w:rPr>
        <w:t>массового поражения</w:t>
      </w:r>
      <w:r w:rsidR="006A530D">
        <w:rPr>
          <w:rStyle w:val="a9"/>
          <w:rFonts w:ascii="Times New Roman" w:hAnsi="Times New Roman"/>
          <w:sz w:val="28"/>
          <w:szCs w:val="28"/>
        </w:rPr>
        <w:footnoteReference w:id="49"/>
      </w:r>
      <w:r w:rsidRPr="00A5562A">
        <w:rPr>
          <w:rFonts w:ascii="Times New Roman" w:hAnsi="Times New Roman"/>
          <w:sz w:val="28"/>
          <w:szCs w:val="28"/>
        </w:rPr>
        <w:t xml:space="preserve">. </w:t>
      </w:r>
    </w:p>
    <w:p w:rsidR="00222ED7" w:rsidRPr="00A5562A" w:rsidRDefault="00222ED7" w:rsidP="00954EEA">
      <w:pPr>
        <w:spacing w:after="0" w:line="360" w:lineRule="auto"/>
        <w:ind w:firstLine="709"/>
        <w:jc w:val="both"/>
        <w:rPr>
          <w:rFonts w:ascii="Times New Roman" w:hAnsi="Times New Roman"/>
          <w:sz w:val="28"/>
          <w:szCs w:val="28"/>
        </w:rPr>
      </w:pPr>
      <w:r w:rsidRPr="00A5562A">
        <w:rPr>
          <w:rFonts w:ascii="Times New Roman" w:hAnsi="Times New Roman"/>
          <w:sz w:val="28"/>
          <w:szCs w:val="28"/>
        </w:rPr>
        <w:t xml:space="preserve">Также 25 октября, Н. Хрущев получает послание президента Кеннеди, в котором говорится, что «советская сторона нарушила свои обещания в отношении Кубы и ввела его в заблуждение». Любые дальнейшие дипломатические перепалки могли привести лишь к одному – к широкомасштабной атаке на Кубу. В скобках отметим, что по недавно опубликованным данным, командование воинского контингента на Кубе </w:t>
      </w:r>
      <w:r w:rsidR="00A5562A" w:rsidRPr="00A5562A">
        <w:rPr>
          <w:rFonts w:ascii="Times New Roman" w:hAnsi="Times New Roman"/>
          <w:sz w:val="28"/>
          <w:szCs w:val="28"/>
        </w:rPr>
        <w:t>имело право применять атомное оружие без согласования с Кремлем, в случае атаки американцев</w:t>
      </w:r>
      <w:r w:rsidR="006A530D">
        <w:rPr>
          <w:rStyle w:val="a9"/>
          <w:rFonts w:ascii="Times New Roman" w:hAnsi="Times New Roman"/>
          <w:sz w:val="28"/>
          <w:szCs w:val="28"/>
        </w:rPr>
        <w:footnoteReference w:id="50"/>
      </w:r>
      <w:r w:rsidR="00A5562A" w:rsidRPr="00A5562A">
        <w:rPr>
          <w:rFonts w:ascii="Times New Roman" w:hAnsi="Times New Roman"/>
          <w:sz w:val="28"/>
          <w:szCs w:val="28"/>
        </w:rPr>
        <w:t xml:space="preserve">. </w:t>
      </w:r>
    </w:p>
    <w:p w:rsidR="00A5562A" w:rsidRDefault="00A5562A" w:rsidP="00954EEA">
      <w:pPr>
        <w:spacing w:after="0" w:line="360" w:lineRule="auto"/>
        <w:ind w:firstLine="709"/>
        <w:jc w:val="both"/>
        <w:rPr>
          <w:rFonts w:ascii="Times New Roman" w:hAnsi="Times New Roman"/>
          <w:sz w:val="28"/>
          <w:szCs w:val="28"/>
        </w:rPr>
      </w:pPr>
      <w:r w:rsidRPr="00A5562A">
        <w:rPr>
          <w:rFonts w:ascii="Times New Roman" w:hAnsi="Times New Roman"/>
          <w:sz w:val="28"/>
          <w:szCs w:val="28"/>
        </w:rPr>
        <w:t xml:space="preserve">В Москве экстренно проводится заседание Президиума Верховного Совета, на котором Н. Хрущев сообщает, что «невозможно хранить на Кубе ракеты, не вступая в войну с США». </w:t>
      </w:r>
      <w:r>
        <w:rPr>
          <w:rFonts w:ascii="Times New Roman" w:hAnsi="Times New Roman"/>
          <w:sz w:val="28"/>
          <w:szCs w:val="28"/>
        </w:rPr>
        <w:t xml:space="preserve">Результатом этого заседания стала выработка позиции о том, что бы демонтировать ракеты на Кубе в обмен на дополнительные гарантии США в отношении сохранения существующего политического строя на «острове свободы». Эта позиция была изложена в личном послании Н. Хрущева президенту США. 26 октября 1962 года. </w:t>
      </w:r>
    </w:p>
    <w:p w:rsidR="00A5562A" w:rsidRDefault="00A5562A" w:rsidP="00954EEA">
      <w:pPr>
        <w:spacing w:after="0" w:line="360" w:lineRule="auto"/>
        <w:ind w:firstLine="709"/>
        <w:jc w:val="both"/>
        <w:rPr>
          <w:rFonts w:ascii="Times New Roman" w:hAnsi="Times New Roman"/>
          <w:sz w:val="28"/>
          <w:szCs w:val="28"/>
        </w:rPr>
      </w:pPr>
      <w:r>
        <w:rPr>
          <w:rFonts w:ascii="Times New Roman" w:hAnsi="Times New Roman"/>
          <w:sz w:val="28"/>
          <w:szCs w:val="28"/>
        </w:rPr>
        <w:t>В эти дни обмен мнениями шел через многие дипломатические и разведывательные каналы – от посольства Бразилии на Кубе, с помощью которого позиция США доводилась до сведения Ф. Кастро, до секретной встречи репортера ABC с советским разведчиком Александром Фоминым</w:t>
      </w:r>
      <w:r w:rsidR="006A530D">
        <w:rPr>
          <w:rStyle w:val="a9"/>
          <w:rFonts w:ascii="Times New Roman" w:hAnsi="Times New Roman"/>
          <w:sz w:val="28"/>
          <w:szCs w:val="28"/>
        </w:rPr>
        <w:footnoteReference w:id="51"/>
      </w:r>
      <w:r>
        <w:rPr>
          <w:rFonts w:ascii="Times New Roman" w:hAnsi="Times New Roman"/>
          <w:sz w:val="28"/>
          <w:szCs w:val="28"/>
        </w:rPr>
        <w:t xml:space="preserve">. Однако окончательных договоренностей принято не было. </w:t>
      </w:r>
    </w:p>
    <w:p w:rsidR="00A5562A" w:rsidRDefault="00A5562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27 октября происходит событие, которое могло стать поводом к атомной войне. Советским зенитным ракетным дивизионом был сбит американский самолет разведчик U-2, который патрулировал акваторию Кубы.  Практически одновременно с этим событием был сбит еще один самолет разведчик, однако уже непосредственно над территорией СССР. </w:t>
      </w:r>
    </w:p>
    <w:p w:rsidR="005E76AF" w:rsidRDefault="005E76A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Военное командование США, в ответ на сбитые самолеты, во многом в ультимативной форме потребовало от Кеннеди отдать приказ о вторжении на Кубу. День 27 октября иногда называют «черной субботой». Признано, что именно в этот день мир был ближе всего к </w:t>
      </w:r>
      <w:r w:rsidR="0060243D">
        <w:rPr>
          <w:rFonts w:ascii="Times New Roman" w:hAnsi="Times New Roman"/>
          <w:sz w:val="28"/>
          <w:szCs w:val="28"/>
        </w:rPr>
        <w:t xml:space="preserve">глобальной </w:t>
      </w:r>
      <w:r>
        <w:rPr>
          <w:rFonts w:ascii="Times New Roman" w:hAnsi="Times New Roman"/>
          <w:sz w:val="28"/>
          <w:szCs w:val="28"/>
        </w:rPr>
        <w:t xml:space="preserve">атомной войне. </w:t>
      </w:r>
    </w:p>
    <w:p w:rsidR="00BC7535" w:rsidRPr="00BC7535" w:rsidRDefault="0060243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ночь с 27 на 28 октября брат Президента США – Роберт Кеннеди </w:t>
      </w:r>
      <w:r w:rsidRPr="00BC7535">
        <w:rPr>
          <w:rFonts w:ascii="Times New Roman" w:hAnsi="Times New Roman"/>
          <w:sz w:val="28"/>
          <w:szCs w:val="28"/>
        </w:rPr>
        <w:t>встречается с советским послом в Вашингтоне и оповестил его, что ситуация грозит выйти из под контроля</w:t>
      </w:r>
      <w:r w:rsidR="00BC7535" w:rsidRPr="00BC7535">
        <w:rPr>
          <w:rFonts w:ascii="Times New Roman" w:hAnsi="Times New Roman"/>
          <w:sz w:val="28"/>
          <w:szCs w:val="28"/>
        </w:rPr>
        <w:t xml:space="preserve">. </w:t>
      </w:r>
    </w:p>
    <w:p w:rsidR="00BC7535" w:rsidRPr="00BC7535" w:rsidRDefault="00BC7535" w:rsidP="00954EEA">
      <w:pPr>
        <w:spacing w:after="0" w:line="360" w:lineRule="auto"/>
        <w:ind w:firstLine="709"/>
        <w:jc w:val="both"/>
        <w:rPr>
          <w:rFonts w:ascii="Times New Roman" w:hAnsi="Times New Roman"/>
          <w:sz w:val="28"/>
          <w:szCs w:val="28"/>
        </w:rPr>
      </w:pPr>
      <w:r w:rsidRPr="00BC7535">
        <w:rPr>
          <w:rFonts w:ascii="Times New Roman" w:hAnsi="Times New Roman"/>
          <w:sz w:val="28"/>
          <w:szCs w:val="28"/>
        </w:rPr>
        <w:t>На следующее утро в Кремль пришло сообщение от Кеннеди, где было указано</w:t>
      </w:r>
      <w:r w:rsidR="006A530D">
        <w:rPr>
          <w:rStyle w:val="a9"/>
          <w:rFonts w:ascii="Times New Roman" w:hAnsi="Times New Roman"/>
          <w:sz w:val="28"/>
          <w:szCs w:val="28"/>
        </w:rPr>
        <w:footnoteReference w:id="52"/>
      </w:r>
      <w:r w:rsidRPr="00BC7535">
        <w:rPr>
          <w:rFonts w:ascii="Times New Roman" w:hAnsi="Times New Roman"/>
          <w:sz w:val="28"/>
          <w:szCs w:val="28"/>
        </w:rPr>
        <w:t xml:space="preserve">: </w:t>
      </w:r>
    </w:p>
    <w:p w:rsidR="00BC7535" w:rsidRPr="00BC7535" w:rsidRDefault="00BC7535" w:rsidP="00954EEA">
      <w:pPr>
        <w:spacing w:after="0" w:line="360" w:lineRule="auto"/>
        <w:ind w:firstLine="709"/>
        <w:jc w:val="both"/>
        <w:rPr>
          <w:rFonts w:ascii="Times New Roman" w:hAnsi="Times New Roman"/>
          <w:sz w:val="28"/>
          <w:szCs w:val="28"/>
        </w:rPr>
      </w:pPr>
      <w:r w:rsidRPr="00BC7535">
        <w:rPr>
          <w:rFonts w:ascii="Times New Roman" w:hAnsi="Times New Roman"/>
          <w:sz w:val="28"/>
          <w:szCs w:val="28"/>
        </w:rPr>
        <w:t xml:space="preserve">«1) Вы согласитесь вывести свои системы вооружения с Кубы под соответствующим наблюдением представителей ООН, а также предпринять, с соблюдением соответствующих мер безопасности, шаги по остановке поставок таких же систем вооружения на Кубу. </w:t>
      </w:r>
    </w:p>
    <w:p w:rsidR="006A530D" w:rsidRDefault="00BC7535" w:rsidP="00954EEA">
      <w:pPr>
        <w:spacing w:after="0" w:line="360" w:lineRule="auto"/>
        <w:ind w:firstLine="709"/>
        <w:jc w:val="both"/>
        <w:rPr>
          <w:rFonts w:ascii="Times New Roman" w:hAnsi="Times New Roman"/>
          <w:sz w:val="28"/>
          <w:szCs w:val="28"/>
        </w:rPr>
      </w:pPr>
      <w:r w:rsidRPr="00BC7535">
        <w:rPr>
          <w:rFonts w:ascii="Times New Roman" w:hAnsi="Times New Roman"/>
          <w:sz w:val="28"/>
          <w:szCs w:val="28"/>
        </w:rPr>
        <w:t>2) Мы же, со своей стороны, согласимся — при условии создания с помощью ООН системы адекватных мер, обеспечивающих выполнение данных обязательств, —</w:t>
      </w:r>
    </w:p>
    <w:p w:rsidR="006A530D" w:rsidRDefault="00BC7535" w:rsidP="00954EEA">
      <w:pPr>
        <w:spacing w:after="0" w:line="360" w:lineRule="auto"/>
        <w:ind w:firstLine="709"/>
        <w:jc w:val="both"/>
        <w:rPr>
          <w:rFonts w:ascii="Times New Roman" w:hAnsi="Times New Roman"/>
          <w:sz w:val="28"/>
          <w:szCs w:val="28"/>
        </w:rPr>
      </w:pPr>
      <w:r w:rsidRPr="00BC7535">
        <w:rPr>
          <w:rFonts w:ascii="Times New Roman" w:hAnsi="Times New Roman"/>
          <w:sz w:val="28"/>
          <w:szCs w:val="28"/>
        </w:rPr>
        <w:t xml:space="preserve"> а) быстро отменить введённые в настоящий момент блокадные мероприятия и </w:t>
      </w:r>
    </w:p>
    <w:p w:rsidR="00BC7535" w:rsidRDefault="00BC7535" w:rsidP="00954EEA">
      <w:pPr>
        <w:spacing w:after="0" w:line="360" w:lineRule="auto"/>
        <w:ind w:firstLine="709"/>
        <w:jc w:val="both"/>
        <w:rPr>
          <w:rFonts w:ascii="Times New Roman" w:hAnsi="Times New Roman"/>
          <w:sz w:val="28"/>
          <w:szCs w:val="28"/>
        </w:rPr>
      </w:pPr>
      <w:r w:rsidRPr="00BC7535">
        <w:rPr>
          <w:rFonts w:ascii="Times New Roman" w:hAnsi="Times New Roman"/>
          <w:sz w:val="28"/>
          <w:szCs w:val="28"/>
        </w:rPr>
        <w:t xml:space="preserve">б) дать гарантии ненападения на Кубу. Я уверен, что и остальные государства Западного полушария будут готовы поступить подобным образом». </w:t>
      </w:r>
    </w:p>
    <w:p w:rsidR="00BC7535" w:rsidRDefault="00BC7535"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Никита Хрущев, в ответ на это послание Президента США, отправляет ему письмо, в котором сообщает ему о принятии условий Америки. </w:t>
      </w:r>
    </w:p>
    <w:p w:rsidR="00394E03" w:rsidRDefault="00BC7535"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Демонтаж советских боеголовок занял три недели, причем все это время на Кубе действовал приказ о запрете использования зенитного оружия против </w:t>
      </w:r>
      <w:r w:rsidR="00807325">
        <w:rPr>
          <w:rFonts w:ascii="Times New Roman" w:hAnsi="Times New Roman"/>
          <w:sz w:val="28"/>
          <w:szCs w:val="28"/>
        </w:rPr>
        <w:t xml:space="preserve">американских самолетов. 20 ноября 1962 года советские ракеты </w:t>
      </w:r>
      <w:r w:rsidR="00394E03">
        <w:rPr>
          <w:rFonts w:ascii="Times New Roman" w:hAnsi="Times New Roman"/>
          <w:sz w:val="28"/>
          <w:szCs w:val="28"/>
        </w:rPr>
        <w:t>были полностью устранены с Кубы. Вскоре после этого с</w:t>
      </w:r>
      <w:r w:rsidR="00394E03" w:rsidRPr="00394E03">
        <w:rPr>
          <w:rFonts w:ascii="Times New Roman" w:hAnsi="Times New Roman"/>
          <w:sz w:val="28"/>
          <w:szCs w:val="28"/>
        </w:rPr>
        <w:t>верхдержавы дали инструкции своим представителям в ООН окончательно оформить урегулирование кризиса</w:t>
      </w:r>
      <w:r w:rsidR="00394E03">
        <w:rPr>
          <w:rFonts w:ascii="Times New Roman" w:hAnsi="Times New Roman"/>
          <w:sz w:val="28"/>
          <w:szCs w:val="28"/>
        </w:rPr>
        <w:t>.</w:t>
      </w:r>
    </w:p>
    <w:p w:rsidR="00954EEA" w:rsidRDefault="00394E03" w:rsidP="00954EEA">
      <w:pPr>
        <w:spacing w:after="0" w:line="360" w:lineRule="auto"/>
        <w:ind w:firstLine="709"/>
        <w:jc w:val="both"/>
        <w:rPr>
          <w:rFonts w:ascii="Times New Roman" w:hAnsi="Times New Roman"/>
          <w:sz w:val="28"/>
          <w:szCs w:val="28"/>
        </w:rPr>
      </w:pPr>
      <w:r>
        <w:rPr>
          <w:rFonts w:ascii="Times New Roman" w:hAnsi="Times New Roman"/>
          <w:sz w:val="28"/>
          <w:szCs w:val="28"/>
        </w:rPr>
        <w:t>Ч</w:t>
      </w:r>
      <w:r w:rsidR="00807325">
        <w:rPr>
          <w:rFonts w:ascii="Times New Roman" w:hAnsi="Times New Roman"/>
          <w:sz w:val="28"/>
          <w:szCs w:val="28"/>
        </w:rPr>
        <w:t>ерез несколько месяцев происходит демонтаж ракет американских</w:t>
      </w:r>
      <w:r w:rsidR="00BC7535">
        <w:rPr>
          <w:rFonts w:ascii="Times New Roman" w:hAnsi="Times New Roman"/>
          <w:sz w:val="28"/>
          <w:szCs w:val="28"/>
        </w:rPr>
        <w:t xml:space="preserve"> </w:t>
      </w:r>
      <w:r w:rsidR="00807325">
        <w:rPr>
          <w:rFonts w:ascii="Times New Roman" w:hAnsi="Times New Roman"/>
          <w:sz w:val="28"/>
          <w:szCs w:val="28"/>
        </w:rPr>
        <w:t xml:space="preserve">в Турции. Это не было прямым ответом на действия Советского Союза – ракеты заменялись как устаревшие, однако такое решение США подразумевалось самим духом достигнутых между Н. Хрущевым и Д. Кеннеди договоренностей. </w:t>
      </w:r>
    </w:p>
    <w:p w:rsidR="00BC7535" w:rsidRDefault="00394E03" w:rsidP="00954EEA">
      <w:pPr>
        <w:spacing w:after="0" w:line="360" w:lineRule="auto"/>
        <w:ind w:firstLine="709"/>
        <w:jc w:val="both"/>
        <w:rPr>
          <w:rFonts w:ascii="Times New Roman" w:hAnsi="Times New Roman"/>
          <w:sz w:val="28"/>
          <w:szCs w:val="28"/>
        </w:rPr>
      </w:pPr>
      <w:r>
        <w:rPr>
          <w:rFonts w:ascii="Times New Roman" w:hAnsi="Times New Roman"/>
          <w:sz w:val="28"/>
          <w:szCs w:val="28"/>
        </w:rPr>
        <w:t>В то же время подчеркнем, что демонтаж проводился под «вывеской модернизации», а ракеты были официально признаны «устаревшими».</w:t>
      </w:r>
    </w:p>
    <w:p w:rsidR="00807325" w:rsidRDefault="00807325"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острая фаза кризиса была благополучно пройдена. Теперь обратимся к современному видению описанных событий. </w:t>
      </w:r>
    </w:p>
    <w:p w:rsidR="00E03270" w:rsidRDefault="00E03270"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Сразу отметим, что в современных исследованиях вопроса </w:t>
      </w:r>
      <w:r w:rsidR="001A3BB1">
        <w:rPr>
          <w:rFonts w:ascii="Times New Roman" w:hAnsi="Times New Roman"/>
          <w:sz w:val="28"/>
          <w:szCs w:val="28"/>
        </w:rPr>
        <w:t xml:space="preserve">можно увидеть несколько направлений изучения тех причин и условий, которые сделали возможным разрешение кризиса, это:  </w:t>
      </w:r>
    </w:p>
    <w:p w:rsidR="001A3BB1" w:rsidRDefault="001A3BB1"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377CF">
        <w:rPr>
          <w:rFonts w:ascii="Times New Roman" w:hAnsi="Times New Roman"/>
          <w:sz w:val="28"/>
          <w:szCs w:val="28"/>
        </w:rPr>
        <w:t>личная роль Н. Хрущева и Д. Кеннеди;</w:t>
      </w:r>
    </w:p>
    <w:p w:rsidR="00F377CF" w:rsidRDefault="00F377CF" w:rsidP="00954EEA">
      <w:pPr>
        <w:spacing w:after="0" w:line="360" w:lineRule="auto"/>
        <w:ind w:firstLine="709"/>
        <w:jc w:val="both"/>
        <w:rPr>
          <w:rFonts w:ascii="Times New Roman" w:hAnsi="Times New Roman"/>
          <w:sz w:val="28"/>
          <w:szCs w:val="28"/>
        </w:rPr>
      </w:pPr>
      <w:r>
        <w:rPr>
          <w:rFonts w:ascii="Times New Roman" w:hAnsi="Times New Roman"/>
          <w:sz w:val="28"/>
          <w:szCs w:val="28"/>
        </w:rPr>
        <w:t>- роль неформальных контактов советской и американской разведки.</w:t>
      </w:r>
    </w:p>
    <w:p w:rsidR="00954EEA" w:rsidRDefault="00F377C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в качестве отдельного аспекта изучаемой проблемы обычно выделяется позиция кубинских руководителей. </w:t>
      </w:r>
    </w:p>
    <w:p w:rsidR="00F377CF" w:rsidRDefault="00F377C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Ознакомимся подробнее с </w:t>
      </w:r>
      <w:r w:rsidR="007406EB">
        <w:rPr>
          <w:rFonts w:ascii="Times New Roman" w:hAnsi="Times New Roman"/>
          <w:sz w:val="28"/>
          <w:szCs w:val="28"/>
        </w:rPr>
        <w:t>этими направлениями.</w:t>
      </w:r>
    </w:p>
    <w:p w:rsidR="00954EEA" w:rsidRDefault="007406E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относительно роли личности в этом конфликте, есть довольно много мнений. </w:t>
      </w:r>
    </w:p>
    <w:p w:rsidR="00645538" w:rsidRDefault="007406E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основном исследователи подчеркивают, что и Никита Хрущев и Д. Кеннеди проявили себя в данной критической ситуации как </w:t>
      </w:r>
      <w:r w:rsidR="00061003">
        <w:rPr>
          <w:rFonts w:ascii="Times New Roman" w:hAnsi="Times New Roman"/>
          <w:sz w:val="28"/>
          <w:szCs w:val="28"/>
        </w:rPr>
        <w:t>подлинные «отцы своей нации».</w:t>
      </w:r>
      <w:r w:rsidR="00954EEA">
        <w:rPr>
          <w:rFonts w:ascii="Times New Roman" w:hAnsi="Times New Roman"/>
          <w:sz w:val="28"/>
          <w:szCs w:val="28"/>
        </w:rPr>
        <w:t xml:space="preserve"> </w:t>
      </w:r>
      <w:r w:rsidR="00061003">
        <w:rPr>
          <w:rFonts w:ascii="Times New Roman" w:hAnsi="Times New Roman"/>
          <w:sz w:val="28"/>
          <w:szCs w:val="28"/>
        </w:rPr>
        <w:t>В современных исследованиях отмечается, что как в США, так и СССР было довольно много сторонников силового решения конфликта. Особенно много их было в военных ведомствах</w:t>
      </w:r>
      <w:r w:rsidR="006A530D">
        <w:rPr>
          <w:rStyle w:val="a9"/>
          <w:rFonts w:ascii="Times New Roman" w:hAnsi="Times New Roman"/>
          <w:sz w:val="28"/>
          <w:szCs w:val="28"/>
        </w:rPr>
        <w:footnoteReference w:id="53"/>
      </w:r>
      <w:r w:rsidR="00061003">
        <w:rPr>
          <w:rFonts w:ascii="Times New Roman" w:hAnsi="Times New Roman"/>
          <w:sz w:val="28"/>
          <w:szCs w:val="28"/>
        </w:rPr>
        <w:t xml:space="preserve">. </w:t>
      </w:r>
    </w:p>
    <w:p w:rsidR="00061003" w:rsidRDefault="00645538"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точки зрения Советского руководства было еще определенное давление со стороны Кубинских лидеров, которые были настроены решать конфликт с США военным путем, особо не вдаваясь в возможности сторон и в соотношение их сил. </w:t>
      </w:r>
    </w:p>
    <w:p w:rsidR="00D7254F" w:rsidRDefault="00645538" w:rsidP="00954EEA">
      <w:pPr>
        <w:spacing w:after="0" w:line="360" w:lineRule="auto"/>
        <w:ind w:firstLine="709"/>
        <w:jc w:val="both"/>
        <w:rPr>
          <w:rFonts w:ascii="Times New Roman" w:hAnsi="Times New Roman"/>
          <w:sz w:val="28"/>
          <w:szCs w:val="28"/>
        </w:rPr>
      </w:pPr>
      <w:r>
        <w:rPr>
          <w:rFonts w:ascii="Times New Roman" w:hAnsi="Times New Roman"/>
          <w:sz w:val="28"/>
          <w:szCs w:val="28"/>
        </w:rPr>
        <w:t>Исследователи (С.Микоян и др.) обращают также внимание на неоднозначную роль Н. Хрущева</w:t>
      </w:r>
      <w:r w:rsidR="00D7254F">
        <w:rPr>
          <w:rFonts w:ascii="Times New Roman" w:hAnsi="Times New Roman"/>
          <w:sz w:val="28"/>
          <w:szCs w:val="28"/>
        </w:rPr>
        <w:t>:</w:t>
      </w:r>
    </w:p>
    <w:p w:rsidR="00D7254F" w:rsidRDefault="00645538"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 одной стороны этот советский лидер во многом способствовал мирному разрешению </w:t>
      </w:r>
      <w:r w:rsidR="00D7254F">
        <w:rPr>
          <w:rFonts w:ascii="Times New Roman" w:hAnsi="Times New Roman"/>
          <w:sz w:val="28"/>
          <w:szCs w:val="28"/>
        </w:rPr>
        <w:t>сложившейся ситуации</w:t>
      </w:r>
      <w:r w:rsidR="000C309B">
        <w:rPr>
          <w:rFonts w:ascii="Times New Roman" w:hAnsi="Times New Roman"/>
          <w:sz w:val="28"/>
          <w:szCs w:val="28"/>
        </w:rPr>
        <w:t xml:space="preserve"> (работа С. Хрущева</w:t>
      </w:r>
      <w:r w:rsidR="00394E03">
        <w:rPr>
          <w:rStyle w:val="a9"/>
          <w:rFonts w:ascii="Times New Roman" w:hAnsi="Times New Roman"/>
          <w:sz w:val="28"/>
          <w:szCs w:val="28"/>
        </w:rPr>
        <w:footnoteReference w:id="54"/>
      </w:r>
      <w:r w:rsidR="000C309B">
        <w:rPr>
          <w:rFonts w:ascii="Times New Roman" w:hAnsi="Times New Roman"/>
          <w:sz w:val="28"/>
          <w:szCs w:val="28"/>
        </w:rPr>
        <w:t>)</w:t>
      </w:r>
      <w:r w:rsidR="00D7254F">
        <w:rPr>
          <w:rFonts w:ascii="Times New Roman" w:hAnsi="Times New Roman"/>
          <w:sz w:val="28"/>
          <w:szCs w:val="28"/>
        </w:rPr>
        <w:t>;</w:t>
      </w:r>
    </w:p>
    <w:p w:rsidR="00D7254F" w:rsidRDefault="00D7254F" w:rsidP="00954EEA">
      <w:pPr>
        <w:spacing w:after="0" w:line="360" w:lineRule="auto"/>
        <w:ind w:firstLine="709"/>
        <w:jc w:val="both"/>
        <w:rPr>
          <w:rFonts w:ascii="Times New Roman" w:hAnsi="Times New Roman"/>
          <w:sz w:val="28"/>
          <w:szCs w:val="28"/>
        </w:rPr>
      </w:pPr>
      <w:r>
        <w:rPr>
          <w:rFonts w:ascii="Times New Roman" w:hAnsi="Times New Roman"/>
          <w:sz w:val="28"/>
          <w:szCs w:val="28"/>
        </w:rPr>
        <w:t>-</w:t>
      </w:r>
      <w:r w:rsidR="00645538">
        <w:rPr>
          <w:rFonts w:ascii="Times New Roman" w:hAnsi="Times New Roman"/>
          <w:sz w:val="28"/>
          <w:szCs w:val="28"/>
        </w:rPr>
        <w:t xml:space="preserve"> с другой </w:t>
      </w:r>
      <w:r>
        <w:rPr>
          <w:rFonts w:ascii="Times New Roman" w:hAnsi="Times New Roman"/>
          <w:sz w:val="28"/>
          <w:szCs w:val="28"/>
        </w:rPr>
        <w:t>–</w:t>
      </w:r>
      <w:r w:rsidR="00645538">
        <w:rPr>
          <w:rFonts w:ascii="Times New Roman" w:hAnsi="Times New Roman"/>
          <w:sz w:val="28"/>
          <w:szCs w:val="28"/>
        </w:rPr>
        <w:t xml:space="preserve"> </w:t>
      </w:r>
      <w:r>
        <w:rPr>
          <w:rFonts w:ascii="Times New Roman" w:hAnsi="Times New Roman"/>
          <w:sz w:val="28"/>
          <w:szCs w:val="28"/>
        </w:rPr>
        <w:t>был непосредственным виновником этого конфликта (неправильно интерпретировал ситуацию, то есть в его глазах, как мы уже отмечали выше, американские ракеты</w:t>
      </w:r>
      <w:r w:rsidRPr="00ED1A4D">
        <w:rPr>
          <w:rFonts w:ascii="Times New Roman" w:hAnsi="Times New Roman"/>
          <w:sz w:val="28"/>
          <w:szCs w:val="28"/>
        </w:rPr>
        <w:t xml:space="preserve"> у советской гра</w:t>
      </w:r>
      <w:r>
        <w:rPr>
          <w:rFonts w:ascii="Times New Roman" w:hAnsi="Times New Roman"/>
          <w:sz w:val="28"/>
          <w:szCs w:val="28"/>
        </w:rPr>
        <w:t>ницы оправдывали ракеты на Кубе)</w:t>
      </w:r>
      <w:r w:rsidR="000C309B">
        <w:rPr>
          <w:rFonts w:ascii="Times New Roman" w:hAnsi="Times New Roman"/>
          <w:sz w:val="28"/>
          <w:szCs w:val="28"/>
        </w:rPr>
        <w:t xml:space="preserve"> (работы С. Микояна, монография «Адская игра»</w:t>
      </w:r>
      <w:r w:rsidR="00394E03">
        <w:rPr>
          <w:rFonts w:ascii="Times New Roman" w:hAnsi="Times New Roman"/>
          <w:sz w:val="28"/>
          <w:szCs w:val="28"/>
        </w:rPr>
        <w:t>)</w:t>
      </w:r>
      <w:r>
        <w:rPr>
          <w:rFonts w:ascii="Times New Roman" w:hAnsi="Times New Roman"/>
          <w:sz w:val="28"/>
          <w:szCs w:val="28"/>
        </w:rPr>
        <w:t>;</w:t>
      </w:r>
    </w:p>
    <w:p w:rsidR="00D7254F" w:rsidRDefault="00D7254F" w:rsidP="00954EEA">
      <w:pPr>
        <w:spacing w:after="0" w:line="360" w:lineRule="auto"/>
        <w:ind w:firstLine="709"/>
        <w:jc w:val="both"/>
        <w:rPr>
          <w:rFonts w:ascii="Times New Roman" w:hAnsi="Times New Roman"/>
          <w:sz w:val="28"/>
          <w:szCs w:val="28"/>
        </w:rPr>
      </w:pPr>
      <w:r>
        <w:rPr>
          <w:rFonts w:ascii="Times New Roman" w:hAnsi="Times New Roman"/>
          <w:sz w:val="28"/>
          <w:szCs w:val="28"/>
        </w:rPr>
        <w:t>Исследователи также подчеркивают высокую роль Д. Кеннеди, который до последней возможности искал мирный выход из сложившейся ситуации</w:t>
      </w:r>
      <w:r w:rsidR="00C25116">
        <w:rPr>
          <w:rFonts w:ascii="Times New Roman" w:hAnsi="Times New Roman"/>
          <w:sz w:val="28"/>
          <w:szCs w:val="28"/>
        </w:rPr>
        <w:t xml:space="preserve">, при этом, не разменивая интересы государства. </w:t>
      </w:r>
    </w:p>
    <w:p w:rsidR="00C25116" w:rsidRDefault="00C2511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в современной научной литературе отмечается тот факт, что </w:t>
      </w:r>
      <w:r w:rsidR="00293B77">
        <w:rPr>
          <w:rFonts w:ascii="Times New Roman" w:hAnsi="Times New Roman"/>
          <w:sz w:val="28"/>
          <w:szCs w:val="28"/>
        </w:rPr>
        <w:t xml:space="preserve">Н. Хрущев и Д. Кеннеди, лучше других понимали опасности военного разрешения кризиса и именно поэтому пошли на взаимные уступки. Таким образом, их роль в разрешении Карибского </w:t>
      </w:r>
      <w:r w:rsidR="00513C8D">
        <w:rPr>
          <w:rFonts w:ascii="Times New Roman" w:hAnsi="Times New Roman"/>
          <w:sz w:val="28"/>
          <w:szCs w:val="28"/>
        </w:rPr>
        <w:t>кризиса,</w:t>
      </w:r>
      <w:r w:rsidR="00293B77">
        <w:rPr>
          <w:rFonts w:ascii="Times New Roman" w:hAnsi="Times New Roman"/>
          <w:sz w:val="28"/>
          <w:szCs w:val="28"/>
        </w:rPr>
        <w:t xml:space="preserve"> </w:t>
      </w:r>
      <w:r w:rsidR="00513C8D">
        <w:rPr>
          <w:rFonts w:ascii="Times New Roman" w:hAnsi="Times New Roman"/>
          <w:sz w:val="28"/>
          <w:szCs w:val="28"/>
        </w:rPr>
        <w:t>несомненно,</w:t>
      </w:r>
      <w:r w:rsidR="00293B77">
        <w:rPr>
          <w:rFonts w:ascii="Times New Roman" w:hAnsi="Times New Roman"/>
          <w:sz w:val="28"/>
          <w:szCs w:val="28"/>
        </w:rPr>
        <w:t xml:space="preserve"> высока и относится к первостепенной по значению. </w:t>
      </w:r>
    </w:p>
    <w:p w:rsidR="00394E03" w:rsidRDefault="000C309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Перейдем к другому направлению современных исследований, оно связано, в первую очередь с ролью неформальных контактов советской и американской разведки. В 90-е годы, было выпущено множество публицистической литературы, посвященной разведывательным взаимоотношения в ходе гражданской войны (в том числе в ходе Карибского кризиса), выходили некоторые воспоминания непосредственных участников </w:t>
      </w:r>
      <w:r w:rsidRPr="00471F62">
        <w:rPr>
          <w:rFonts w:ascii="Times New Roman" w:hAnsi="Times New Roman"/>
          <w:sz w:val="28"/>
          <w:szCs w:val="28"/>
        </w:rPr>
        <w:t>конфликта (мемуары Феклисова А.М., П. Судоплатова и других).</w:t>
      </w:r>
    </w:p>
    <w:p w:rsidR="000C309B" w:rsidRPr="00471F62" w:rsidRDefault="000C309B" w:rsidP="00954EEA">
      <w:pPr>
        <w:spacing w:after="0" w:line="360" w:lineRule="auto"/>
        <w:ind w:firstLine="709"/>
        <w:jc w:val="both"/>
        <w:rPr>
          <w:rFonts w:ascii="Times New Roman" w:hAnsi="Times New Roman"/>
          <w:sz w:val="28"/>
          <w:szCs w:val="28"/>
        </w:rPr>
      </w:pPr>
      <w:r w:rsidRPr="00471F62">
        <w:rPr>
          <w:rFonts w:ascii="Times New Roman" w:hAnsi="Times New Roman"/>
          <w:sz w:val="28"/>
          <w:szCs w:val="28"/>
        </w:rPr>
        <w:t xml:space="preserve"> Однако лучше всего, на наш взгляд, роль разведок СССР и США была раскрыта в уже неоднократно нами упоминаемой «Адской игре». </w:t>
      </w:r>
      <w:r w:rsidR="007C367B">
        <w:rPr>
          <w:rFonts w:ascii="Times New Roman" w:hAnsi="Times New Roman"/>
          <w:sz w:val="28"/>
          <w:szCs w:val="28"/>
        </w:rPr>
        <w:t xml:space="preserve">Согласно этому исследованию именно встреча А. Феклисова с американским репортером и передача последнему предложения Советской стороны по выводу ракетных войск, в обмен на гарантии неприкосновенности режима Кастро, стало основой будущих соглашений, на самом высоком уровне. </w:t>
      </w:r>
    </w:p>
    <w:p w:rsidR="000C309B" w:rsidRPr="00471F62" w:rsidRDefault="000C309B" w:rsidP="00954EEA">
      <w:pPr>
        <w:spacing w:after="0" w:line="360" w:lineRule="auto"/>
        <w:ind w:firstLine="709"/>
        <w:jc w:val="both"/>
        <w:rPr>
          <w:rFonts w:ascii="Times New Roman" w:hAnsi="Times New Roman"/>
          <w:sz w:val="28"/>
          <w:szCs w:val="28"/>
        </w:rPr>
      </w:pPr>
      <w:r w:rsidRPr="00471F62">
        <w:rPr>
          <w:rFonts w:ascii="Times New Roman" w:hAnsi="Times New Roman"/>
          <w:sz w:val="28"/>
          <w:szCs w:val="28"/>
        </w:rPr>
        <w:t xml:space="preserve">Определенное место в изучении разрешении </w:t>
      </w:r>
      <w:r w:rsidR="00BB52EA" w:rsidRPr="00471F62">
        <w:rPr>
          <w:rFonts w:ascii="Times New Roman" w:hAnsi="Times New Roman"/>
          <w:sz w:val="28"/>
          <w:szCs w:val="28"/>
        </w:rPr>
        <w:t xml:space="preserve">конфликта занимает анализ позиции Кубинского руководства. </w:t>
      </w:r>
    </w:p>
    <w:p w:rsidR="00471F62" w:rsidRPr="00471F62" w:rsidRDefault="00471F62" w:rsidP="00954EEA">
      <w:pPr>
        <w:spacing w:after="0" w:line="360" w:lineRule="auto"/>
        <w:ind w:firstLine="709"/>
        <w:jc w:val="both"/>
        <w:rPr>
          <w:rFonts w:ascii="Times New Roman" w:hAnsi="Times New Roman"/>
          <w:sz w:val="28"/>
          <w:szCs w:val="28"/>
        </w:rPr>
      </w:pPr>
      <w:r w:rsidRPr="00471F62">
        <w:rPr>
          <w:rFonts w:ascii="Times New Roman" w:hAnsi="Times New Roman"/>
          <w:sz w:val="28"/>
          <w:szCs w:val="28"/>
        </w:rPr>
        <w:t>Кубинские лидеры сформулировали в октябре 1962 года так называемые «пять требований кубинского народа", выполнение которых должно было обеспечить мир и безопасность, а также соблюдение суверенных прав республики</w:t>
      </w:r>
      <w:r w:rsidR="00394E03">
        <w:rPr>
          <w:rStyle w:val="a9"/>
          <w:rFonts w:ascii="Times New Roman" w:hAnsi="Times New Roman"/>
          <w:sz w:val="28"/>
          <w:szCs w:val="28"/>
        </w:rPr>
        <w:footnoteReference w:id="55"/>
      </w:r>
      <w:r w:rsidRPr="00471F62">
        <w:rPr>
          <w:rFonts w:ascii="Times New Roman" w:hAnsi="Times New Roman"/>
          <w:sz w:val="28"/>
          <w:szCs w:val="28"/>
        </w:rPr>
        <w:t>:</w:t>
      </w:r>
    </w:p>
    <w:p w:rsidR="00471F62" w:rsidRPr="00471F62" w:rsidRDefault="00471F62" w:rsidP="00954EEA">
      <w:pPr>
        <w:spacing w:after="0" w:line="360" w:lineRule="auto"/>
        <w:ind w:firstLine="709"/>
        <w:jc w:val="both"/>
        <w:rPr>
          <w:rFonts w:ascii="Times New Roman" w:hAnsi="Times New Roman"/>
          <w:sz w:val="28"/>
          <w:szCs w:val="28"/>
        </w:rPr>
      </w:pPr>
      <w:r w:rsidRPr="00471F62">
        <w:rPr>
          <w:rFonts w:ascii="Times New Roman" w:hAnsi="Times New Roman"/>
          <w:sz w:val="28"/>
          <w:szCs w:val="28"/>
        </w:rPr>
        <w:t xml:space="preserve">- </w:t>
      </w:r>
      <w:r>
        <w:rPr>
          <w:rFonts w:ascii="Times New Roman" w:hAnsi="Times New Roman"/>
          <w:sz w:val="28"/>
          <w:szCs w:val="28"/>
        </w:rPr>
        <w:t>п</w:t>
      </w:r>
      <w:r w:rsidRPr="00471F62">
        <w:rPr>
          <w:rFonts w:ascii="Times New Roman" w:hAnsi="Times New Roman"/>
          <w:sz w:val="28"/>
          <w:szCs w:val="28"/>
        </w:rPr>
        <w:t>рекращение экономи</w:t>
      </w:r>
      <w:r>
        <w:rPr>
          <w:rFonts w:ascii="Times New Roman" w:hAnsi="Times New Roman"/>
          <w:sz w:val="28"/>
          <w:szCs w:val="28"/>
        </w:rPr>
        <w:t>ческой блокады и всех мер эконо</w:t>
      </w:r>
      <w:r w:rsidRPr="00471F62">
        <w:rPr>
          <w:rFonts w:ascii="Times New Roman" w:hAnsi="Times New Roman"/>
          <w:sz w:val="28"/>
          <w:szCs w:val="28"/>
        </w:rPr>
        <w:t>мического давления, которые</w:t>
      </w:r>
      <w:r>
        <w:rPr>
          <w:rFonts w:ascii="Times New Roman" w:hAnsi="Times New Roman"/>
          <w:sz w:val="28"/>
          <w:szCs w:val="28"/>
        </w:rPr>
        <w:t xml:space="preserve"> США проводят против Кубы в раз</w:t>
      </w:r>
      <w:r w:rsidRPr="00471F62">
        <w:rPr>
          <w:rFonts w:ascii="Times New Roman" w:hAnsi="Times New Roman"/>
          <w:sz w:val="28"/>
          <w:szCs w:val="28"/>
        </w:rPr>
        <w:t>ных частях света;</w:t>
      </w:r>
    </w:p>
    <w:p w:rsidR="00471F62" w:rsidRPr="00471F62" w:rsidRDefault="00471F62" w:rsidP="00954EEA">
      <w:pPr>
        <w:spacing w:after="0" w:line="360" w:lineRule="auto"/>
        <w:ind w:firstLine="709"/>
        <w:jc w:val="both"/>
        <w:rPr>
          <w:rFonts w:ascii="Times New Roman" w:hAnsi="Times New Roman"/>
          <w:sz w:val="28"/>
          <w:szCs w:val="28"/>
        </w:rPr>
      </w:pPr>
      <w:r w:rsidRPr="00471F62">
        <w:rPr>
          <w:rFonts w:ascii="Times New Roman" w:hAnsi="Times New Roman"/>
          <w:sz w:val="28"/>
          <w:szCs w:val="28"/>
        </w:rPr>
        <w:t xml:space="preserve"> </w:t>
      </w:r>
      <w:r>
        <w:rPr>
          <w:rFonts w:ascii="Times New Roman" w:hAnsi="Times New Roman"/>
          <w:sz w:val="28"/>
          <w:szCs w:val="28"/>
        </w:rPr>
        <w:t>- п</w:t>
      </w:r>
      <w:r w:rsidRPr="00471F62">
        <w:rPr>
          <w:rFonts w:ascii="Times New Roman" w:hAnsi="Times New Roman"/>
          <w:sz w:val="28"/>
          <w:szCs w:val="28"/>
        </w:rPr>
        <w:t>рекращение всех видов подрывной деятельности, в том числе заброски на остро</w:t>
      </w:r>
      <w:r>
        <w:rPr>
          <w:rFonts w:ascii="Times New Roman" w:hAnsi="Times New Roman"/>
          <w:sz w:val="28"/>
          <w:szCs w:val="28"/>
        </w:rPr>
        <w:t>в шпионов и диверсантов с оружи</w:t>
      </w:r>
      <w:r w:rsidRPr="00471F62">
        <w:rPr>
          <w:rFonts w:ascii="Times New Roman" w:hAnsi="Times New Roman"/>
          <w:sz w:val="28"/>
          <w:szCs w:val="28"/>
        </w:rPr>
        <w:t>ем;</w:t>
      </w:r>
    </w:p>
    <w:p w:rsidR="00471F62" w:rsidRPr="00471F62" w:rsidRDefault="00471F62" w:rsidP="00954EEA">
      <w:pPr>
        <w:spacing w:after="0" w:line="360" w:lineRule="auto"/>
        <w:ind w:firstLine="709"/>
        <w:jc w:val="both"/>
        <w:rPr>
          <w:rFonts w:ascii="Times New Roman" w:hAnsi="Times New Roman"/>
          <w:sz w:val="28"/>
          <w:szCs w:val="28"/>
        </w:rPr>
      </w:pPr>
      <w:r>
        <w:rPr>
          <w:rFonts w:ascii="Times New Roman" w:hAnsi="Times New Roman"/>
          <w:sz w:val="28"/>
          <w:szCs w:val="28"/>
        </w:rPr>
        <w:t>- п</w:t>
      </w:r>
      <w:r w:rsidRPr="00471F62">
        <w:rPr>
          <w:rFonts w:ascii="Times New Roman" w:hAnsi="Times New Roman"/>
          <w:sz w:val="28"/>
          <w:szCs w:val="28"/>
        </w:rPr>
        <w:t>рекращение пиратских полетов над Кубой с военных баз США;</w:t>
      </w:r>
    </w:p>
    <w:p w:rsidR="00471F62" w:rsidRPr="00471F62" w:rsidRDefault="00471F62" w:rsidP="00954EEA">
      <w:pPr>
        <w:spacing w:after="0" w:line="360" w:lineRule="auto"/>
        <w:ind w:firstLine="709"/>
        <w:jc w:val="both"/>
        <w:rPr>
          <w:rFonts w:ascii="Times New Roman" w:hAnsi="Times New Roman"/>
          <w:sz w:val="28"/>
          <w:szCs w:val="28"/>
        </w:rPr>
      </w:pPr>
      <w:r>
        <w:rPr>
          <w:rFonts w:ascii="Times New Roman" w:hAnsi="Times New Roman"/>
          <w:sz w:val="28"/>
          <w:szCs w:val="28"/>
        </w:rPr>
        <w:t>- у</w:t>
      </w:r>
      <w:r w:rsidRPr="00471F62">
        <w:rPr>
          <w:rFonts w:ascii="Times New Roman" w:hAnsi="Times New Roman"/>
          <w:sz w:val="28"/>
          <w:szCs w:val="28"/>
        </w:rPr>
        <w:t>ход американцев с военной базы в Гуантанамо;</w:t>
      </w:r>
    </w:p>
    <w:p w:rsidR="00471F62" w:rsidRPr="00471F62" w:rsidRDefault="00471F62"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71F62">
        <w:rPr>
          <w:rFonts w:ascii="Times New Roman" w:hAnsi="Times New Roman"/>
          <w:sz w:val="28"/>
          <w:szCs w:val="28"/>
        </w:rPr>
        <w:t>возвращение ими оккупированной территории Кубе.</w:t>
      </w:r>
    </w:p>
    <w:p w:rsidR="00954EEA" w:rsidRDefault="00471F62" w:rsidP="00954EEA">
      <w:pPr>
        <w:spacing w:after="0" w:line="360" w:lineRule="auto"/>
        <w:ind w:firstLine="709"/>
        <w:jc w:val="both"/>
        <w:rPr>
          <w:rFonts w:ascii="Times New Roman" w:hAnsi="Times New Roman"/>
          <w:sz w:val="28"/>
          <w:szCs w:val="28"/>
        </w:rPr>
      </w:pPr>
      <w:r w:rsidRPr="00471F62">
        <w:rPr>
          <w:rFonts w:ascii="Times New Roman" w:hAnsi="Times New Roman"/>
          <w:sz w:val="28"/>
          <w:szCs w:val="28"/>
        </w:rPr>
        <w:t>Исследователи неоднократно подчеркивали тот, факт, что Фидель Кастро и правительство Кубу пытались спровоцировать</w:t>
      </w:r>
      <w:r>
        <w:rPr>
          <w:rFonts w:ascii="Times New Roman" w:hAnsi="Times New Roman"/>
          <w:sz w:val="28"/>
          <w:szCs w:val="28"/>
        </w:rPr>
        <w:t xml:space="preserve"> конфликт между двумя сверхдержавами. </w:t>
      </w:r>
    </w:p>
    <w:p w:rsidR="007C367B" w:rsidRDefault="00471F62" w:rsidP="00954EEA">
      <w:pPr>
        <w:spacing w:after="0" w:line="360" w:lineRule="auto"/>
        <w:ind w:firstLine="709"/>
        <w:jc w:val="both"/>
        <w:rPr>
          <w:rFonts w:ascii="Times New Roman" w:hAnsi="Times New Roman"/>
          <w:sz w:val="28"/>
          <w:szCs w:val="28"/>
        </w:rPr>
      </w:pPr>
      <w:r>
        <w:rPr>
          <w:rFonts w:ascii="Times New Roman" w:hAnsi="Times New Roman"/>
          <w:sz w:val="28"/>
          <w:szCs w:val="28"/>
        </w:rPr>
        <w:t>Такая позиция была связана в первую очередь с чувством неуверенности в своей позиции. Ф. Кастро, всерьез опасался, что Советское руководство, в условиях угрозы глобальной войны, которая была невыгодна в первую очередь Советскому Союзу (из-за неравенства ядерных потенциалов), пожертвует Кубой, в качестве «разменной монеты»</w:t>
      </w:r>
      <w:r>
        <w:rPr>
          <w:rStyle w:val="a9"/>
          <w:rFonts w:ascii="Times New Roman" w:hAnsi="Times New Roman"/>
          <w:sz w:val="28"/>
          <w:szCs w:val="28"/>
        </w:rPr>
        <w:footnoteReference w:id="56"/>
      </w:r>
      <w:r>
        <w:rPr>
          <w:rFonts w:ascii="Times New Roman" w:hAnsi="Times New Roman"/>
          <w:sz w:val="28"/>
          <w:szCs w:val="28"/>
        </w:rPr>
        <w:t xml:space="preserve">. </w:t>
      </w:r>
    </w:p>
    <w:p w:rsidR="00471F62" w:rsidRPr="00471F62" w:rsidRDefault="00471F62" w:rsidP="00954EEA">
      <w:pPr>
        <w:spacing w:after="0" w:line="360" w:lineRule="auto"/>
        <w:ind w:firstLine="709"/>
        <w:jc w:val="both"/>
        <w:rPr>
          <w:rFonts w:ascii="Times New Roman CYR" w:hAnsi="Times New Roman CYR" w:cs="Times New Roman CYR"/>
          <w:sz w:val="26"/>
          <w:szCs w:val="26"/>
        </w:rPr>
      </w:pPr>
      <w:r>
        <w:rPr>
          <w:rFonts w:ascii="Times New Roman" w:hAnsi="Times New Roman"/>
          <w:sz w:val="28"/>
          <w:szCs w:val="28"/>
        </w:rPr>
        <w:t xml:space="preserve">В скобках отметим, что из «пяти требований» выполнено </w:t>
      </w:r>
      <w:r w:rsidR="00E75279">
        <w:rPr>
          <w:rFonts w:ascii="Times New Roman" w:hAnsi="Times New Roman"/>
          <w:sz w:val="28"/>
          <w:szCs w:val="28"/>
        </w:rPr>
        <w:t>было,</w:t>
      </w:r>
      <w:r>
        <w:rPr>
          <w:rFonts w:ascii="Times New Roman" w:hAnsi="Times New Roman"/>
          <w:sz w:val="28"/>
          <w:szCs w:val="28"/>
        </w:rPr>
        <w:t xml:space="preserve"> </w:t>
      </w:r>
      <w:r w:rsidR="00E75279">
        <w:rPr>
          <w:rFonts w:ascii="Times New Roman" w:hAnsi="Times New Roman"/>
          <w:sz w:val="28"/>
          <w:szCs w:val="28"/>
        </w:rPr>
        <w:t>наверное,</w:t>
      </w:r>
      <w:r>
        <w:rPr>
          <w:rFonts w:ascii="Times New Roman" w:hAnsi="Times New Roman"/>
          <w:sz w:val="28"/>
          <w:szCs w:val="28"/>
        </w:rPr>
        <w:t xml:space="preserve"> всего лишь одно – снятие экономической блокады и то не полностью. Таким образом, </w:t>
      </w:r>
      <w:r w:rsidR="00CE734E">
        <w:rPr>
          <w:rFonts w:ascii="Times New Roman" w:hAnsi="Times New Roman"/>
          <w:sz w:val="28"/>
          <w:szCs w:val="28"/>
        </w:rPr>
        <w:t xml:space="preserve">можно утверждать, что сомнения кубинских лидеров оказались в целом обоснованными. </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подведем некоторые промежуточные выводы по настоящей главе. Итак:</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позиции современных исследователей касательно развития и обострения кризиса, в целом, можно свести к следующим результирующим:</w:t>
      </w:r>
    </w:p>
    <w:p w:rsidR="00394E03"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относительно комплекса вопросов связанных с переброской советских вооруженных сил на Кубу, современные исследователи (в основном авторы монографических изданий) подчеркивают </w:t>
      </w:r>
    </w:p>
    <w:p w:rsidR="00394E03" w:rsidRDefault="00394E0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B52EA">
        <w:rPr>
          <w:rFonts w:ascii="Times New Roman" w:hAnsi="Times New Roman"/>
          <w:sz w:val="28"/>
          <w:szCs w:val="28"/>
        </w:rPr>
        <w:t>во пе</w:t>
      </w:r>
      <w:r>
        <w:rPr>
          <w:rFonts w:ascii="Times New Roman" w:hAnsi="Times New Roman"/>
          <w:sz w:val="28"/>
          <w:szCs w:val="28"/>
        </w:rPr>
        <w:t>рвых тайный характер операции;</w:t>
      </w:r>
    </w:p>
    <w:p w:rsidR="00BB52EA" w:rsidRDefault="00394E03" w:rsidP="00954EEA">
      <w:pPr>
        <w:spacing w:after="0" w:line="360" w:lineRule="auto"/>
        <w:ind w:firstLine="709"/>
        <w:jc w:val="both"/>
        <w:rPr>
          <w:rFonts w:ascii="Times New Roman" w:hAnsi="Times New Roman"/>
          <w:sz w:val="28"/>
          <w:szCs w:val="28"/>
        </w:rPr>
      </w:pPr>
      <w:r>
        <w:rPr>
          <w:rFonts w:ascii="Times New Roman" w:hAnsi="Times New Roman"/>
          <w:sz w:val="28"/>
          <w:szCs w:val="28"/>
        </w:rPr>
        <w:t>-</w:t>
      </w:r>
      <w:r w:rsidR="00BB52EA">
        <w:rPr>
          <w:rFonts w:ascii="Times New Roman" w:hAnsi="Times New Roman"/>
          <w:sz w:val="28"/>
          <w:szCs w:val="28"/>
        </w:rPr>
        <w:t xml:space="preserve"> во вторых явную недооценку со стороны американцев самой возможности переброски советских вооруженных сил и атомных ракет на Кубу;</w:t>
      </w:r>
    </w:p>
    <w:p w:rsidR="007C367B"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определенное место в современной историографии вопроса, занимает описание реакции Советского руководства, </w:t>
      </w:r>
      <w:r w:rsidRPr="00E92F08">
        <w:rPr>
          <w:rFonts w:ascii="Times New Roman" w:hAnsi="Times New Roman"/>
          <w:sz w:val="28"/>
          <w:szCs w:val="28"/>
        </w:rPr>
        <w:t xml:space="preserve"> </w:t>
      </w:r>
      <w:r>
        <w:rPr>
          <w:rFonts w:ascii="Times New Roman" w:hAnsi="Times New Roman"/>
          <w:sz w:val="28"/>
          <w:szCs w:val="28"/>
        </w:rPr>
        <w:t xml:space="preserve">которое понимало, что действия направленные на обеспечение режима секретности операции «Анадырь» имеют временный характер и что американцы в любом случае узнают  о советском атомном присутствии у их границ. </w:t>
      </w:r>
    </w:p>
    <w:p w:rsidR="00BB52EA" w:rsidRDefault="007C367B" w:rsidP="00954EEA">
      <w:pPr>
        <w:spacing w:after="0" w:line="360" w:lineRule="auto"/>
        <w:ind w:firstLine="709"/>
        <w:jc w:val="both"/>
        <w:rPr>
          <w:rFonts w:ascii="Times New Roman" w:hAnsi="Times New Roman"/>
          <w:sz w:val="28"/>
          <w:szCs w:val="28"/>
        </w:rPr>
      </w:pPr>
      <w:r>
        <w:rPr>
          <w:rFonts w:ascii="Times New Roman" w:hAnsi="Times New Roman"/>
          <w:sz w:val="28"/>
          <w:szCs w:val="28"/>
        </w:rPr>
        <w:t>- и</w:t>
      </w:r>
      <w:r w:rsidR="00BB52EA">
        <w:rPr>
          <w:rFonts w:ascii="Times New Roman" w:hAnsi="Times New Roman"/>
          <w:sz w:val="28"/>
          <w:szCs w:val="28"/>
        </w:rPr>
        <w:t>сследователи, в основном отмечают, что с</w:t>
      </w:r>
      <w:r w:rsidR="00BB52EA" w:rsidRPr="00ED1A4D">
        <w:rPr>
          <w:rFonts w:ascii="Times New Roman" w:hAnsi="Times New Roman"/>
          <w:sz w:val="28"/>
          <w:szCs w:val="28"/>
        </w:rPr>
        <w:t xml:space="preserve">реди советского руководства </w:t>
      </w:r>
      <w:r w:rsidR="00BB52EA">
        <w:rPr>
          <w:rFonts w:ascii="Times New Roman" w:hAnsi="Times New Roman"/>
          <w:sz w:val="28"/>
          <w:szCs w:val="28"/>
        </w:rPr>
        <w:t xml:space="preserve">в 1962 году </w:t>
      </w:r>
      <w:r w:rsidR="00BB52EA" w:rsidRPr="00ED1A4D">
        <w:rPr>
          <w:rFonts w:ascii="Times New Roman" w:hAnsi="Times New Roman"/>
          <w:sz w:val="28"/>
          <w:szCs w:val="28"/>
        </w:rPr>
        <w:t xml:space="preserve">все более укреплялось мнение, что даже если Соединенные Штаты узнают о ракетах до их приведения в боевую готовность, операция "Анадырь" будет успешно завершена, поскольку Джону Кеннеди придется примириться </w:t>
      </w:r>
      <w:r w:rsidR="00BB52EA">
        <w:rPr>
          <w:rFonts w:ascii="Times New Roman" w:hAnsi="Times New Roman"/>
          <w:sz w:val="28"/>
          <w:szCs w:val="28"/>
        </w:rPr>
        <w:t>с тем, что он обнаружит на Кубе;</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изучению позиции и реакции американской стороны после обнаружения советских ракет на Кубе также уделяется довольно значительное место. Основной лейтмотив исследований этого вопроса – это с одной стороны явно шоковая реакция на факт обнаружения ракет, а с другой отмечается позиция Президента США Д. Кеннеди, который до последнего хотел предотвратить военное решение вопроса;</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изучение вопросов, связанных с эскалацией конфликта во второй половине октября 1962 года в основном направлено на выявление фактической стороны тех многочисленных межгосударственных консультаций, которые велись во второй половине октября 1962 года. </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Вопросы, связанные с разрешением кризиса, также оказались в поле видения современных исследователей. Основные наши выводы здесь таковы:</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в современных исследованиях вопроса можно увидеть несколько направлений изучения тех причин и условий, которые сделали возможным разрешение кризиса, это личная роль Н. Хрущева и Д. Кеннеди, роль неформальных контактов советской и американской разведки.</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кроме того, в качестве отдельного аспекта изучаемой проблемы обычно выделяется позиция кубинских руководителей. Ознакомимся подробнее с этими направлениями.</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в современной научной литературе отмечается тот факт, что Н. Хрущев и Д. Кеннеди, лучше других понимали опасности военного разрешения кризиса и именно поэтому пошли на взаимные уступки. Таким образом, их роль в разрешении Карибского кризиса, несомненно, высока и относится к первостепенной по значению. </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то же время отметим «описательный» характер исследований, посвященных непосредственно разрешению «Карибского кризиса». </w:t>
      </w: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период развития, обострения и разрешения Карибского кризиса нашел достойное отражение в современной историографии. Можно отметить, что в последние годы, на основании анализа огромного количества источников, исследователями предпринимаются во многом успешные попытки нарисовать целостную картину событий непосредственно предшествовавших разрешению Карибского кризиса. </w:t>
      </w:r>
    </w:p>
    <w:p w:rsidR="00BB52EA" w:rsidRPr="00E532D0" w:rsidRDefault="00954EEA" w:rsidP="00954EEA">
      <w:pPr>
        <w:pStyle w:val="1"/>
        <w:spacing w:before="0" w:after="0" w:line="360" w:lineRule="auto"/>
        <w:ind w:firstLine="709"/>
        <w:jc w:val="both"/>
        <w:rPr>
          <w:rFonts w:ascii="Times New Roman" w:hAnsi="Times New Roman" w:cs="Times New Roman"/>
          <w:caps/>
          <w:sz w:val="28"/>
          <w:szCs w:val="28"/>
        </w:rPr>
      </w:pPr>
      <w:bookmarkStart w:id="7" w:name="_Toc260380064"/>
      <w:r>
        <w:rPr>
          <w:rFonts w:ascii="Times New Roman" w:hAnsi="Times New Roman" w:cs="Times New Roman"/>
          <w:b w:val="0"/>
          <w:bCs w:val="0"/>
          <w:kern w:val="0"/>
          <w:sz w:val="28"/>
          <w:szCs w:val="28"/>
        </w:rPr>
        <w:br w:type="page"/>
      </w:r>
      <w:r w:rsidR="00BB52EA" w:rsidRPr="00E532D0">
        <w:rPr>
          <w:rFonts w:ascii="Times New Roman" w:hAnsi="Times New Roman" w:cs="Times New Roman"/>
          <w:caps/>
          <w:sz w:val="28"/>
          <w:szCs w:val="28"/>
        </w:rPr>
        <w:t>Глава III. Историческое значение Карибского кризиса: Подходы современной науки</w:t>
      </w:r>
      <w:bookmarkEnd w:id="7"/>
    </w:p>
    <w:p w:rsidR="00BB52EA" w:rsidRPr="00BB52EA" w:rsidRDefault="00BB52EA" w:rsidP="00954EEA">
      <w:pPr>
        <w:spacing w:after="0" w:line="360" w:lineRule="auto"/>
        <w:ind w:firstLine="709"/>
        <w:jc w:val="both"/>
        <w:rPr>
          <w:rFonts w:ascii="Times New Roman" w:hAnsi="Times New Roman"/>
          <w:b/>
          <w:caps/>
          <w:sz w:val="28"/>
          <w:szCs w:val="28"/>
        </w:rPr>
      </w:pPr>
    </w:p>
    <w:p w:rsidR="00BB52EA" w:rsidRPr="00E532D0" w:rsidRDefault="00BB52EA" w:rsidP="00954EEA">
      <w:pPr>
        <w:pStyle w:val="2"/>
        <w:spacing w:before="0" w:after="0" w:line="360" w:lineRule="auto"/>
        <w:ind w:firstLine="709"/>
        <w:jc w:val="both"/>
        <w:rPr>
          <w:rFonts w:ascii="Times New Roman" w:hAnsi="Times New Roman" w:cs="Times New Roman"/>
          <w:i w:val="0"/>
        </w:rPr>
      </w:pPr>
      <w:bookmarkStart w:id="8" w:name="_Toc260380065"/>
      <w:r w:rsidRPr="00E532D0">
        <w:rPr>
          <w:rFonts w:ascii="Times New Roman" w:hAnsi="Times New Roman" w:cs="Times New Roman"/>
          <w:i w:val="0"/>
        </w:rPr>
        <w:t>§3.1 Разрядка международной напряженности как результат разрешения Карибского кризиса</w:t>
      </w:r>
      <w:bookmarkEnd w:id="8"/>
      <w:r w:rsidRPr="00E532D0">
        <w:rPr>
          <w:rFonts w:ascii="Times New Roman" w:hAnsi="Times New Roman" w:cs="Times New Roman"/>
          <w:i w:val="0"/>
        </w:rPr>
        <w:t xml:space="preserve"> </w:t>
      </w:r>
    </w:p>
    <w:p w:rsidR="00BB52EA" w:rsidRDefault="00BB52EA" w:rsidP="00954EEA">
      <w:pPr>
        <w:spacing w:after="0" w:line="360" w:lineRule="auto"/>
        <w:ind w:firstLine="709"/>
        <w:jc w:val="both"/>
        <w:rPr>
          <w:rFonts w:ascii="Times New Roman" w:hAnsi="Times New Roman"/>
          <w:b/>
          <w:sz w:val="28"/>
          <w:szCs w:val="28"/>
        </w:rPr>
      </w:pPr>
    </w:p>
    <w:p w:rsidR="00BB52EA" w:rsidRDefault="00BB52EA" w:rsidP="00954EEA">
      <w:pPr>
        <w:spacing w:after="0" w:line="360" w:lineRule="auto"/>
        <w:ind w:firstLine="709"/>
        <w:jc w:val="both"/>
        <w:rPr>
          <w:rFonts w:ascii="Times New Roman" w:hAnsi="Times New Roman"/>
          <w:sz w:val="28"/>
          <w:szCs w:val="28"/>
        </w:rPr>
      </w:pPr>
      <w:r>
        <w:rPr>
          <w:rFonts w:ascii="Times New Roman" w:hAnsi="Times New Roman"/>
          <w:sz w:val="28"/>
          <w:szCs w:val="28"/>
        </w:rPr>
        <w:t>Теперь, ознакомившись как с фактическим</w:t>
      </w:r>
      <w:r w:rsidR="00471F62">
        <w:rPr>
          <w:rFonts w:ascii="Times New Roman" w:hAnsi="Times New Roman"/>
          <w:sz w:val="28"/>
          <w:szCs w:val="28"/>
        </w:rPr>
        <w:t>и</w:t>
      </w:r>
      <w:r>
        <w:rPr>
          <w:rFonts w:ascii="Times New Roman" w:hAnsi="Times New Roman"/>
          <w:sz w:val="28"/>
          <w:szCs w:val="28"/>
        </w:rPr>
        <w:t xml:space="preserve"> матер</w:t>
      </w:r>
      <w:r w:rsidR="00471F62">
        <w:rPr>
          <w:rFonts w:ascii="Times New Roman" w:hAnsi="Times New Roman"/>
          <w:sz w:val="28"/>
          <w:szCs w:val="28"/>
        </w:rPr>
        <w:t xml:space="preserve">иалами по истории и предыстории Карибского кризиса, так и основными мнениями современных исследователей, перейдем к изучению вопроса не менее важного, чем все изложенное выше. Мы имеем ввиду изучение основных подходов современной науки к выявлению исторического значения Карибского кризиса. </w:t>
      </w:r>
    </w:p>
    <w:p w:rsidR="00471F62" w:rsidRDefault="00471F62"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Перед описанием непосредственно историографических подходов, в очередной раз обратимся к фактической стороне вопроса. </w:t>
      </w:r>
    </w:p>
    <w:p w:rsidR="00646A98" w:rsidRDefault="001F4DC7" w:rsidP="00954EEA">
      <w:pPr>
        <w:spacing w:after="0" w:line="360" w:lineRule="auto"/>
        <w:ind w:firstLine="709"/>
        <w:jc w:val="both"/>
        <w:rPr>
          <w:rFonts w:ascii="Times New Roman" w:hAnsi="Times New Roman"/>
          <w:sz w:val="28"/>
          <w:szCs w:val="28"/>
        </w:rPr>
      </w:pPr>
      <w:r>
        <w:rPr>
          <w:rFonts w:ascii="Times New Roman" w:hAnsi="Times New Roman"/>
          <w:sz w:val="28"/>
          <w:szCs w:val="28"/>
        </w:rPr>
        <w:t>Итак, разрешение «Карибского кризиса»</w:t>
      </w:r>
      <w:r w:rsidR="007C367B">
        <w:rPr>
          <w:rFonts w:ascii="Times New Roman" w:hAnsi="Times New Roman"/>
          <w:sz w:val="28"/>
          <w:szCs w:val="28"/>
        </w:rPr>
        <w:t xml:space="preserve">, стало свершившимся фактом в ноябре 1962 года. </w:t>
      </w:r>
      <w:r w:rsidR="00A46F08">
        <w:rPr>
          <w:rFonts w:ascii="Times New Roman" w:hAnsi="Times New Roman"/>
          <w:sz w:val="28"/>
          <w:szCs w:val="28"/>
        </w:rPr>
        <w:t>Советские ракеты были демонтированы и вывезены,</w:t>
      </w:r>
      <w:r w:rsidR="00A46F08" w:rsidRPr="00646A98">
        <w:rPr>
          <w:rFonts w:ascii="Times New Roman" w:hAnsi="Times New Roman"/>
          <w:sz w:val="28"/>
          <w:szCs w:val="28"/>
        </w:rPr>
        <w:t xml:space="preserve"> </w:t>
      </w:r>
      <w:r w:rsidR="00A46F08">
        <w:rPr>
          <w:rFonts w:ascii="Times New Roman" w:hAnsi="Times New Roman"/>
          <w:sz w:val="28"/>
          <w:szCs w:val="28"/>
        </w:rPr>
        <w:t xml:space="preserve">а через несколько месяцев происходит демонтаж ракет американских в Турции. </w:t>
      </w:r>
      <w:r w:rsidR="00646A98">
        <w:rPr>
          <w:rFonts w:ascii="Times New Roman" w:hAnsi="Times New Roman"/>
          <w:sz w:val="28"/>
          <w:szCs w:val="28"/>
        </w:rPr>
        <w:t xml:space="preserve">Это не было прямым ответом на действия Советского Союза – ракеты заменялись как устаревшие, однако такое решение США подразумевалось самим духом достигнутых между Н. Хрущевым и Д. Кеннеди договоренностей. </w:t>
      </w:r>
    </w:p>
    <w:p w:rsidR="001F4DC7" w:rsidRPr="00646A98" w:rsidRDefault="007C367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46A98">
        <w:rPr>
          <w:rFonts w:ascii="Times New Roman" w:hAnsi="Times New Roman"/>
          <w:sz w:val="28"/>
          <w:szCs w:val="28"/>
        </w:rPr>
        <w:t>Однако подобное решение удовлетворяло далеко не всех</w:t>
      </w:r>
      <w:r w:rsidR="00646A98">
        <w:rPr>
          <w:rFonts w:ascii="Times New Roman" w:hAnsi="Times New Roman"/>
          <w:sz w:val="28"/>
          <w:szCs w:val="28"/>
        </w:rPr>
        <w:t xml:space="preserve"> и в первую очередь Советский Союз. </w:t>
      </w:r>
      <w:r w:rsidRPr="00646A98">
        <w:rPr>
          <w:rFonts w:ascii="Times New Roman" w:hAnsi="Times New Roman"/>
          <w:sz w:val="28"/>
          <w:szCs w:val="28"/>
        </w:rPr>
        <w:t xml:space="preserve"> </w:t>
      </w:r>
    </w:p>
    <w:p w:rsidR="007C367B" w:rsidRDefault="007C367B" w:rsidP="00954EEA">
      <w:pPr>
        <w:spacing w:after="0" w:line="360" w:lineRule="auto"/>
        <w:ind w:firstLine="709"/>
        <w:jc w:val="both"/>
        <w:rPr>
          <w:rFonts w:ascii="Times New Roman" w:hAnsi="Times New Roman"/>
          <w:sz w:val="28"/>
          <w:szCs w:val="28"/>
        </w:rPr>
      </w:pPr>
      <w:r w:rsidRPr="00646A98">
        <w:rPr>
          <w:rFonts w:ascii="Times New Roman" w:hAnsi="Times New Roman"/>
          <w:sz w:val="28"/>
          <w:szCs w:val="28"/>
        </w:rPr>
        <w:t>Фактически, в глазах мирового сообщества, сложилась такая ситуация, при которой Советский Союз дал «задний ход» при разрешении той ситуации, которую сам и создал. Руководство Кубы расценило шаг по выведению атомных ра</w:t>
      </w:r>
      <w:r w:rsidR="00C07C32" w:rsidRPr="00646A98">
        <w:rPr>
          <w:rFonts w:ascii="Times New Roman" w:hAnsi="Times New Roman"/>
          <w:sz w:val="28"/>
          <w:szCs w:val="28"/>
        </w:rPr>
        <w:t>кет с острова как предательство</w:t>
      </w:r>
      <w:r w:rsidR="00394E03">
        <w:rPr>
          <w:rStyle w:val="a9"/>
          <w:rFonts w:ascii="Times New Roman" w:hAnsi="Times New Roman"/>
          <w:sz w:val="28"/>
          <w:szCs w:val="28"/>
        </w:rPr>
        <w:footnoteReference w:id="57"/>
      </w:r>
      <w:r w:rsidR="00C07C32" w:rsidRPr="00646A98">
        <w:rPr>
          <w:rFonts w:ascii="Times New Roman" w:hAnsi="Times New Roman"/>
          <w:sz w:val="28"/>
          <w:szCs w:val="28"/>
        </w:rPr>
        <w:t xml:space="preserve">. Недовольными оказались и некоторые круги военных ведомств США, которые оценили достигнутые соглашения </w:t>
      </w:r>
      <w:r w:rsidR="00646A98" w:rsidRPr="00646A98">
        <w:rPr>
          <w:rFonts w:ascii="Times New Roman" w:hAnsi="Times New Roman"/>
          <w:sz w:val="28"/>
          <w:szCs w:val="28"/>
        </w:rPr>
        <w:t>как «поражение США». Так, например,  командующий ВВС США генерал Лемей</w:t>
      </w:r>
      <w:r w:rsidR="00646A98" w:rsidRPr="00646A98">
        <w:rPr>
          <w:rStyle w:val="ref-info"/>
          <w:rFonts w:ascii="Times New Roman" w:hAnsi="Times New Roman"/>
          <w:color w:val="888888"/>
          <w:sz w:val="28"/>
          <w:szCs w:val="28"/>
        </w:rPr>
        <w:t xml:space="preserve"> </w:t>
      </w:r>
      <w:r w:rsidR="00646A98" w:rsidRPr="00646A98">
        <w:rPr>
          <w:rFonts w:ascii="Times New Roman" w:hAnsi="Times New Roman"/>
          <w:sz w:val="28"/>
          <w:szCs w:val="28"/>
        </w:rPr>
        <w:t>назвал отказ от атаки Кубы «наихудшим поражением в нашей истории»</w:t>
      </w:r>
      <w:r w:rsidR="00394E03">
        <w:rPr>
          <w:rStyle w:val="a9"/>
          <w:rFonts w:ascii="Times New Roman" w:hAnsi="Times New Roman"/>
          <w:sz w:val="28"/>
          <w:szCs w:val="28"/>
        </w:rPr>
        <w:footnoteReference w:id="58"/>
      </w:r>
      <w:r w:rsidR="00646A98">
        <w:rPr>
          <w:rFonts w:ascii="Times New Roman" w:hAnsi="Times New Roman"/>
          <w:sz w:val="28"/>
          <w:szCs w:val="28"/>
        </w:rPr>
        <w:t>.</w:t>
      </w:r>
    </w:p>
    <w:p w:rsidR="007421F8" w:rsidRPr="00D21E6C" w:rsidRDefault="00646A98"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не все последствия Карибского кризиса можно оценивать как </w:t>
      </w:r>
      <w:r w:rsidRPr="00D21E6C">
        <w:rPr>
          <w:rFonts w:ascii="Times New Roman" w:hAnsi="Times New Roman"/>
          <w:sz w:val="28"/>
          <w:szCs w:val="28"/>
        </w:rPr>
        <w:t>отрицательные. Одним из первых положительных решений было соглашение об установке прямого телефона между Москвой и Вашингтоном. Кроме того, так называемая «разрядка» в мировой напряженности, которая происходила в последующие годы, связывается с итогами разрешения Карибского кризиса.</w:t>
      </w:r>
    </w:p>
    <w:p w:rsidR="002B47B8" w:rsidRDefault="007421F8" w:rsidP="00954EEA">
      <w:pPr>
        <w:spacing w:after="0" w:line="360" w:lineRule="auto"/>
        <w:ind w:firstLine="709"/>
        <w:jc w:val="both"/>
        <w:rPr>
          <w:rFonts w:ascii="Times New Roman" w:hAnsi="Times New Roman"/>
          <w:sz w:val="28"/>
          <w:szCs w:val="28"/>
        </w:rPr>
      </w:pPr>
      <w:r w:rsidRPr="00D21E6C">
        <w:rPr>
          <w:rFonts w:ascii="Times New Roman" w:hAnsi="Times New Roman"/>
          <w:sz w:val="28"/>
          <w:szCs w:val="28"/>
        </w:rPr>
        <w:t>Остановимся на ней подробнее.</w:t>
      </w:r>
      <w:r w:rsidR="00646A98" w:rsidRPr="00D21E6C">
        <w:rPr>
          <w:rFonts w:ascii="Times New Roman" w:hAnsi="Times New Roman"/>
          <w:sz w:val="28"/>
          <w:szCs w:val="28"/>
        </w:rPr>
        <w:t xml:space="preserve"> </w:t>
      </w:r>
      <w:r w:rsidRPr="00D21E6C">
        <w:rPr>
          <w:rFonts w:ascii="Times New Roman" w:hAnsi="Times New Roman"/>
          <w:sz w:val="28"/>
          <w:szCs w:val="28"/>
        </w:rPr>
        <w:t>Ко второй половине 1960-х в мире сложилась достаточно стабильная биполярная политическая система: Восточный и Западный блоки, возглавляемые СССР и США, достигли стратегического равновесия, основанного на доктрине гарантированного взаимного уничтожения</w:t>
      </w:r>
      <w:r w:rsidR="00D21E6C">
        <w:rPr>
          <w:rFonts w:ascii="Times New Roman" w:hAnsi="Times New Roman"/>
          <w:sz w:val="28"/>
          <w:szCs w:val="28"/>
        </w:rPr>
        <w:t xml:space="preserve"> в ходе возможной атомной войны. </w:t>
      </w:r>
    </w:p>
    <w:p w:rsidR="007421F8" w:rsidRDefault="00D21E6C" w:rsidP="00954EEA">
      <w:pPr>
        <w:spacing w:after="0" w:line="360" w:lineRule="auto"/>
        <w:ind w:firstLine="709"/>
        <w:jc w:val="both"/>
        <w:rPr>
          <w:rFonts w:ascii="Times New Roman" w:hAnsi="Times New Roman"/>
          <w:sz w:val="28"/>
          <w:szCs w:val="28"/>
        </w:rPr>
      </w:pPr>
      <w:r>
        <w:rPr>
          <w:rFonts w:ascii="Times New Roman" w:hAnsi="Times New Roman"/>
          <w:sz w:val="28"/>
          <w:szCs w:val="28"/>
        </w:rPr>
        <w:t>Начиная с середины 60-х годов Советский Союз, в целом, догоняет США по атомному потенциалу</w:t>
      </w:r>
      <w:r w:rsidR="00394E03">
        <w:rPr>
          <w:rStyle w:val="a9"/>
          <w:rFonts w:ascii="Times New Roman" w:hAnsi="Times New Roman"/>
          <w:sz w:val="28"/>
          <w:szCs w:val="28"/>
        </w:rPr>
        <w:footnoteReference w:id="59"/>
      </w:r>
      <w:r>
        <w:rPr>
          <w:rFonts w:ascii="Times New Roman" w:hAnsi="Times New Roman"/>
          <w:sz w:val="28"/>
          <w:szCs w:val="28"/>
        </w:rPr>
        <w:t xml:space="preserve">. Карибский кризис, для этого процесса, был «наглядным уроком», того, что могло бы случиться при открытом военном столкновении супердержав. Уроки Карибского кризиса стали изучаться во многих западных высших учебных заведениях, а «анатомия» Карибского кризиса, представлялась </w:t>
      </w:r>
      <w:r w:rsidR="002D42C6">
        <w:rPr>
          <w:rFonts w:ascii="Times New Roman" w:hAnsi="Times New Roman"/>
          <w:sz w:val="28"/>
          <w:szCs w:val="28"/>
        </w:rPr>
        <w:t>наглядным пособием для предотвращения будущих конфликтов</w:t>
      </w:r>
      <w:r w:rsidR="00394E03">
        <w:rPr>
          <w:rStyle w:val="a9"/>
          <w:rFonts w:ascii="Times New Roman" w:hAnsi="Times New Roman"/>
          <w:sz w:val="28"/>
          <w:szCs w:val="28"/>
        </w:rPr>
        <w:footnoteReference w:id="60"/>
      </w:r>
      <w:r w:rsidR="002D42C6">
        <w:rPr>
          <w:rFonts w:ascii="Times New Roman" w:hAnsi="Times New Roman"/>
          <w:sz w:val="28"/>
          <w:szCs w:val="28"/>
        </w:rPr>
        <w:t>.</w:t>
      </w:r>
    </w:p>
    <w:p w:rsidR="002B47B8" w:rsidRDefault="002D42C6" w:rsidP="00954EEA">
      <w:pPr>
        <w:spacing w:after="0" w:line="360" w:lineRule="auto"/>
        <w:ind w:firstLine="709"/>
        <w:jc w:val="both"/>
        <w:rPr>
          <w:rFonts w:ascii="Times New Roman" w:hAnsi="Times New Roman"/>
          <w:sz w:val="28"/>
          <w:szCs w:val="28"/>
        </w:rPr>
      </w:pPr>
      <w:r>
        <w:rPr>
          <w:rFonts w:ascii="Times New Roman" w:hAnsi="Times New Roman"/>
          <w:sz w:val="28"/>
          <w:szCs w:val="28"/>
        </w:rPr>
        <w:t>Определенные выводы были сделаны и в СССР. В первую очередь они состояли в снятии в 1964 году со всех государственных и партийных постов Никиту Сергеевича Хрущева, решения которого во многом и спровоцировали Карибский кризис</w:t>
      </w:r>
      <w:r w:rsidR="00394E03">
        <w:rPr>
          <w:rStyle w:val="a9"/>
          <w:rFonts w:ascii="Times New Roman" w:hAnsi="Times New Roman"/>
          <w:sz w:val="28"/>
          <w:szCs w:val="28"/>
        </w:rPr>
        <w:footnoteReference w:id="61"/>
      </w:r>
      <w:r>
        <w:rPr>
          <w:rFonts w:ascii="Times New Roman" w:hAnsi="Times New Roman"/>
          <w:sz w:val="28"/>
          <w:szCs w:val="28"/>
        </w:rPr>
        <w:t xml:space="preserve">. Тот факт, что он сам потом принимал активнейшее участие в урегулировании ситуации, во внимание тогда не брался. </w:t>
      </w:r>
    </w:p>
    <w:p w:rsidR="002D42C6" w:rsidRPr="00343A9D" w:rsidRDefault="002D42C6" w:rsidP="00954EEA">
      <w:pPr>
        <w:spacing w:after="0" w:line="360" w:lineRule="auto"/>
        <w:ind w:firstLine="709"/>
        <w:jc w:val="both"/>
        <w:rPr>
          <w:rFonts w:ascii="Times New Roman" w:hAnsi="Times New Roman"/>
          <w:sz w:val="28"/>
          <w:szCs w:val="28"/>
        </w:rPr>
      </w:pPr>
      <w:r>
        <w:rPr>
          <w:rFonts w:ascii="Times New Roman" w:hAnsi="Times New Roman"/>
          <w:sz w:val="28"/>
          <w:szCs w:val="28"/>
        </w:rPr>
        <w:t>После Н. Хрущева к власти приходит Л. И. Брежнев – политик и государственный деятель, который был более подходящей кандидатурой для налаж</w:t>
      </w:r>
      <w:r w:rsidRPr="00343A9D">
        <w:rPr>
          <w:rFonts w:ascii="Times New Roman" w:hAnsi="Times New Roman"/>
          <w:sz w:val="28"/>
          <w:szCs w:val="28"/>
        </w:rPr>
        <w:t xml:space="preserve">ивания принципиально новых отношений с западом. </w:t>
      </w:r>
    </w:p>
    <w:p w:rsidR="002B47B8" w:rsidRPr="00343A9D" w:rsidRDefault="00B21EF6" w:rsidP="00954EEA">
      <w:pPr>
        <w:spacing w:after="0" w:line="360" w:lineRule="auto"/>
        <w:ind w:firstLine="709"/>
        <w:jc w:val="both"/>
        <w:rPr>
          <w:rFonts w:ascii="Times New Roman" w:hAnsi="Times New Roman"/>
          <w:sz w:val="28"/>
          <w:szCs w:val="28"/>
        </w:rPr>
      </w:pPr>
      <w:r w:rsidRPr="00343A9D">
        <w:rPr>
          <w:rFonts w:ascii="Times New Roman" w:hAnsi="Times New Roman"/>
          <w:sz w:val="28"/>
          <w:szCs w:val="28"/>
        </w:rPr>
        <w:t>В скобках заметим, что убийство Кеннеди, которое произошло вскоре после описываемых событий, некоторые исследователи также связывают с ролью этого человека в разрешении кризиса</w:t>
      </w:r>
      <w:r w:rsidR="00E03FED">
        <w:rPr>
          <w:rStyle w:val="a9"/>
          <w:rFonts w:ascii="Times New Roman" w:hAnsi="Times New Roman"/>
          <w:sz w:val="28"/>
          <w:szCs w:val="28"/>
        </w:rPr>
        <w:footnoteReference w:id="62"/>
      </w:r>
      <w:r w:rsidRPr="00343A9D">
        <w:rPr>
          <w:rFonts w:ascii="Times New Roman" w:hAnsi="Times New Roman"/>
          <w:sz w:val="28"/>
          <w:szCs w:val="28"/>
        </w:rPr>
        <w:t xml:space="preserve">. </w:t>
      </w:r>
    </w:p>
    <w:p w:rsidR="00343A9D" w:rsidRPr="00343A9D" w:rsidRDefault="00343A9D" w:rsidP="00954EEA">
      <w:pPr>
        <w:spacing w:after="0" w:line="360" w:lineRule="auto"/>
        <w:ind w:firstLine="709"/>
        <w:jc w:val="both"/>
        <w:rPr>
          <w:rFonts w:ascii="Times New Roman" w:hAnsi="Times New Roman"/>
          <w:sz w:val="28"/>
          <w:szCs w:val="28"/>
        </w:rPr>
      </w:pPr>
      <w:r w:rsidRPr="00343A9D">
        <w:rPr>
          <w:rFonts w:ascii="Times New Roman" w:hAnsi="Times New Roman"/>
          <w:sz w:val="28"/>
          <w:szCs w:val="28"/>
        </w:rPr>
        <w:t xml:space="preserve">Ознакомимся, теперь, с основными выводами современных исследователей относительно результатов разрешения Карибского кризиса. Можно сразу отметить, что мнения относительно этого приводятся самые разнообразные. </w:t>
      </w:r>
    </w:p>
    <w:p w:rsidR="00343A9D" w:rsidRPr="00343A9D" w:rsidRDefault="00343A9D" w:rsidP="00954EEA">
      <w:pPr>
        <w:spacing w:after="0" w:line="360" w:lineRule="auto"/>
        <w:ind w:firstLine="709"/>
        <w:jc w:val="both"/>
        <w:rPr>
          <w:rFonts w:ascii="Times New Roman" w:hAnsi="Times New Roman"/>
          <w:sz w:val="28"/>
          <w:szCs w:val="28"/>
        </w:rPr>
      </w:pPr>
      <w:r w:rsidRPr="00343A9D">
        <w:rPr>
          <w:rFonts w:ascii="Times New Roman" w:hAnsi="Times New Roman"/>
          <w:sz w:val="28"/>
          <w:szCs w:val="28"/>
        </w:rPr>
        <w:t>Начнем с позиции зарубежных ученых. В настоящее время признано, что проявленное Дж. Кеннеди на решающем этапе разразившегося кризиса политическое благоразумие было положительно оценено большинством американцев и американскими средствами массовой информации</w:t>
      </w:r>
      <w:r w:rsidR="00E03FED">
        <w:rPr>
          <w:rStyle w:val="a9"/>
          <w:rFonts w:ascii="Times New Roman" w:hAnsi="Times New Roman"/>
          <w:sz w:val="28"/>
          <w:szCs w:val="28"/>
        </w:rPr>
        <w:footnoteReference w:id="63"/>
      </w:r>
      <w:r w:rsidRPr="00343A9D">
        <w:rPr>
          <w:rFonts w:ascii="Times New Roman" w:hAnsi="Times New Roman"/>
          <w:sz w:val="28"/>
          <w:szCs w:val="28"/>
        </w:rPr>
        <w:t xml:space="preserve">. </w:t>
      </w:r>
    </w:p>
    <w:p w:rsidR="00343A9D" w:rsidRPr="00343A9D" w:rsidRDefault="00343A9D" w:rsidP="00954EEA">
      <w:pPr>
        <w:spacing w:after="0" w:line="360" w:lineRule="auto"/>
        <w:ind w:firstLine="709"/>
        <w:jc w:val="both"/>
        <w:rPr>
          <w:rFonts w:ascii="Times New Roman" w:hAnsi="Times New Roman"/>
          <w:sz w:val="28"/>
          <w:szCs w:val="28"/>
        </w:rPr>
      </w:pPr>
      <w:r w:rsidRPr="00343A9D">
        <w:rPr>
          <w:rFonts w:ascii="Times New Roman" w:hAnsi="Times New Roman"/>
          <w:sz w:val="28"/>
          <w:szCs w:val="28"/>
        </w:rPr>
        <w:t xml:space="preserve">Колоссальное </w:t>
      </w:r>
      <w:r w:rsidR="002F1070" w:rsidRPr="00343A9D">
        <w:rPr>
          <w:rFonts w:ascii="Times New Roman" w:hAnsi="Times New Roman"/>
          <w:sz w:val="28"/>
          <w:szCs w:val="28"/>
        </w:rPr>
        <w:t>напряжение,</w:t>
      </w:r>
      <w:r w:rsidRPr="00343A9D">
        <w:rPr>
          <w:rFonts w:ascii="Times New Roman" w:hAnsi="Times New Roman"/>
          <w:sz w:val="28"/>
          <w:szCs w:val="28"/>
        </w:rPr>
        <w:t xml:space="preserve"> в котором жили американцы, на протяжении нескольких недель подвергавшихся не ослабевавшему ни на час натиску предельно шовинистических и агрессивных статей, радио - и телерепортажей, заявлений и интервью, стало постепенно спадать, уступая место чувству нескрываемого облегчения от сознания того, что им, да и всему миру удалось избежать непоправимой катастрофы</w:t>
      </w:r>
      <w:r w:rsidRPr="00343A9D">
        <w:rPr>
          <w:rStyle w:val="a9"/>
          <w:rFonts w:ascii="Times New Roman" w:hAnsi="Times New Roman"/>
          <w:sz w:val="28"/>
          <w:szCs w:val="28"/>
        </w:rPr>
        <w:footnoteReference w:id="64"/>
      </w:r>
      <w:r w:rsidRPr="00343A9D">
        <w:rPr>
          <w:rFonts w:ascii="Times New Roman" w:hAnsi="Times New Roman"/>
          <w:sz w:val="28"/>
          <w:szCs w:val="28"/>
        </w:rPr>
        <w:t xml:space="preserve">. </w:t>
      </w:r>
    </w:p>
    <w:p w:rsidR="00343A9D" w:rsidRPr="00343A9D" w:rsidRDefault="00343A9D" w:rsidP="00954EEA">
      <w:pPr>
        <w:spacing w:after="0" w:line="360" w:lineRule="auto"/>
        <w:ind w:firstLine="709"/>
        <w:jc w:val="both"/>
        <w:rPr>
          <w:rFonts w:ascii="Times New Roman" w:hAnsi="Times New Roman"/>
          <w:sz w:val="28"/>
          <w:szCs w:val="28"/>
        </w:rPr>
      </w:pPr>
      <w:r w:rsidRPr="00343A9D">
        <w:rPr>
          <w:rFonts w:ascii="Times New Roman" w:hAnsi="Times New Roman"/>
          <w:sz w:val="28"/>
          <w:szCs w:val="28"/>
        </w:rPr>
        <w:t>Вообще, точку зрения, преобладающую в западноевропейской историографии на итоги и последствия Карибского кризиса можно найти у итальянского историка Джузеппе Боффа. Он пишет:</w:t>
      </w:r>
    </w:p>
    <w:p w:rsidR="00343A9D" w:rsidRPr="002F1070" w:rsidRDefault="00343A9D" w:rsidP="00954EEA">
      <w:pPr>
        <w:spacing w:after="0" w:line="360" w:lineRule="auto"/>
        <w:ind w:firstLine="709"/>
        <w:jc w:val="both"/>
        <w:rPr>
          <w:rFonts w:ascii="Times New Roman" w:hAnsi="Times New Roman"/>
          <w:sz w:val="28"/>
          <w:szCs w:val="28"/>
        </w:rPr>
      </w:pPr>
      <w:r w:rsidRPr="00343A9D">
        <w:rPr>
          <w:rFonts w:ascii="Times New Roman" w:hAnsi="Times New Roman"/>
          <w:sz w:val="28"/>
          <w:szCs w:val="28"/>
        </w:rPr>
        <w:t xml:space="preserve">«Хрущев и Кеннеди стали героями самого драматического кризиса, когда либо возникавшего между СССР и США… он оценивается российскими и американскими авторами, как самый тяжелый за все </w:t>
      </w:r>
      <w:r w:rsidRPr="002F1070">
        <w:rPr>
          <w:rFonts w:ascii="Times New Roman" w:hAnsi="Times New Roman"/>
          <w:sz w:val="28"/>
          <w:szCs w:val="28"/>
        </w:rPr>
        <w:t>послевоенные годы»</w:t>
      </w:r>
      <w:r w:rsidRPr="002F1070">
        <w:rPr>
          <w:rStyle w:val="a9"/>
          <w:rFonts w:ascii="Times New Roman" w:hAnsi="Times New Roman"/>
          <w:sz w:val="28"/>
          <w:szCs w:val="28"/>
        </w:rPr>
        <w:footnoteReference w:id="65"/>
      </w:r>
      <w:r w:rsidRPr="002F1070">
        <w:rPr>
          <w:rFonts w:ascii="Times New Roman" w:hAnsi="Times New Roman"/>
          <w:sz w:val="28"/>
          <w:szCs w:val="28"/>
        </w:rPr>
        <w:t xml:space="preserve">. Боффа также подчеркивает, что реконструкция кризиса и его деталей почти полностью базируется на американских источниках. </w:t>
      </w:r>
    </w:p>
    <w:p w:rsidR="00343A9D" w:rsidRPr="002F1070" w:rsidRDefault="00343A9D" w:rsidP="00954EEA">
      <w:pPr>
        <w:spacing w:after="0" w:line="360" w:lineRule="auto"/>
        <w:ind w:firstLine="709"/>
        <w:jc w:val="both"/>
        <w:rPr>
          <w:rFonts w:ascii="Times New Roman" w:hAnsi="Times New Roman"/>
          <w:sz w:val="28"/>
          <w:szCs w:val="28"/>
        </w:rPr>
      </w:pPr>
      <w:r w:rsidRPr="002F1070">
        <w:rPr>
          <w:rFonts w:ascii="Times New Roman" w:hAnsi="Times New Roman"/>
          <w:sz w:val="28"/>
          <w:szCs w:val="28"/>
        </w:rPr>
        <w:t>Один из основных выводов итальянца – «весь мир вынес впечатление поражения СССР». Боффа считает, что "успех породил в США эйфорию, что повлияло впоследствии идти до конца во вьетнамской войне. Однако это было опасное во</w:t>
      </w:r>
      <w:r w:rsidR="002F1070">
        <w:rPr>
          <w:rFonts w:ascii="Times New Roman" w:hAnsi="Times New Roman"/>
          <w:sz w:val="28"/>
          <w:szCs w:val="28"/>
        </w:rPr>
        <w:t>збуждение, и Кеннеди предостере</w:t>
      </w:r>
      <w:r w:rsidRPr="002F1070">
        <w:rPr>
          <w:rFonts w:ascii="Times New Roman" w:hAnsi="Times New Roman"/>
          <w:sz w:val="28"/>
          <w:szCs w:val="28"/>
        </w:rPr>
        <w:t>гал своих сотрудников от излишнего энтузиазма</w:t>
      </w:r>
      <w:r w:rsidR="00E03FED">
        <w:rPr>
          <w:rFonts w:ascii="Times New Roman" w:hAnsi="Times New Roman"/>
          <w:sz w:val="28"/>
          <w:szCs w:val="28"/>
        </w:rPr>
        <w:t>»</w:t>
      </w:r>
      <w:r w:rsidR="00E03FED">
        <w:rPr>
          <w:rStyle w:val="a9"/>
          <w:rFonts w:ascii="Times New Roman" w:hAnsi="Times New Roman"/>
          <w:sz w:val="28"/>
          <w:szCs w:val="28"/>
        </w:rPr>
        <w:footnoteReference w:id="66"/>
      </w:r>
      <w:r w:rsidRPr="002F1070">
        <w:rPr>
          <w:rFonts w:ascii="Times New Roman" w:hAnsi="Times New Roman"/>
          <w:sz w:val="28"/>
          <w:szCs w:val="28"/>
        </w:rPr>
        <w:t xml:space="preserve">. </w:t>
      </w:r>
    </w:p>
    <w:p w:rsidR="00E03FED" w:rsidRDefault="00343A9D" w:rsidP="00954EEA">
      <w:pPr>
        <w:spacing w:after="0" w:line="360" w:lineRule="auto"/>
        <w:ind w:firstLine="709"/>
        <w:jc w:val="both"/>
        <w:rPr>
          <w:rFonts w:ascii="Times New Roman" w:hAnsi="Times New Roman"/>
          <w:sz w:val="28"/>
          <w:szCs w:val="28"/>
        </w:rPr>
      </w:pPr>
      <w:r w:rsidRPr="002F1070">
        <w:rPr>
          <w:rFonts w:ascii="Times New Roman" w:hAnsi="Times New Roman"/>
          <w:sz w:val="28"/>
          <w:szCs w:val="28"/>
        </w:rPr>
        <w:t xml:space="preserve">В то же время для зарубежной историографии характерно предположение о том, что не только США извлекли уроки из событий Карибского кризиса. Для США и СССР атомная война была неприемлемым средством продолжения политики. </w:t>
      </w:r>
    </w:p>
    <w:p w:rsidR="002F1070" w:rsidRPr="00024F6E" w:rsidRDefault="00343A9D" w:rsidP="00954EEA">
      <w:pPr>
        <w:spacing w:after="0" w:line="360" w:lineRule="auto"/>
        <w:ind w:firstLine="709"/>
        <w:jc w:val="both"/>
        <w:rPr>
          <w:rFonts w:ascii="Times New Roman" w:hAnsi="Times New Roman"/>
          <w:sz w:val="28"/>
          <w:szCs w:val="28"/>
        </w:rPr>
      </w:pPr>
      <w:r w:rsidRPr="002F1070">
        <w:rPr>
          <w:rFonts w:ascii="Times New Roman" w:hAnsi="Times New Roman"/>
          <w:sz w:val="28"/>
          <w:szCs w:val="28"/>
        </w:rPr>
        <w:t xml:space="preserve">Каким бы ни было различие в силах, </w:t>
      </w:r>
      <w:r w:rsidRPr="00024F6E">
        <w:rPr>
          <w:rFonts w:ascii="Times New Roman" w:hAnsi="Times New Roman"/>
          <w:sz w:val="28"/>
          <w:szCs w:val="28"/>
        </w:rPr>
        <w:t xml:space="preserve">Советский Союз и США имели достаточные средства, чтобы уничтожить друг друга или сделать иллюзорной надежду на победу. Две державы могли вступать в острые конфликты, но они были вынуждены сосуществовать на одной планете. Поэтому не удивительно, что после кубинского кризиса начался диалог двух государств с новых позиций. </w:t>
      </w:r>
    </w:p>
    <w:p w:rsidR="002F1070" w:rsidRPr="00D01A1F" w:rsidRDefault="002F1070" w:rsidP="00954EEA">
      <w:pPr>
        <w:spacing w:after="0" w:line="360" w:lineRule="auto"/>
        <w:ind w:firstLine="709"/>
        <w:jc w:val="both"/>
        <w:rPr>
          <w:rFonts w:ascii="Times New Roman" w:hAnsi="Times New Roman"/>
          <w:sz w:val="28"/>
          <w:szCs w:val="28"/>
        </w:rPr>
      </w:pPr>
      <w:r w:rsidRPr="00024F6E">
        <w:rPr>
          <w:rFonts w:ascii="Times New Roman" w:hAnsi="Times New Roman"/>
          <w:sz w:val="28"/>
          <w:szCs w:val="28"/>
        </w:rPr>
        <w:t xml:space="preserve">После событий 1962 года в кругах американской администрации возникло понимание необходимости шагов, направленных на ослабление напряженности в </w:t>
      </w:r>
      <w:r w:rsidRPr="00D01A1F">
        <w:rPr>
          <w:rFonts w:ascii="Times New Roman" w:hAnsi="Times New Roman"/>
          <w:sz w:val="28"/>
          <w:szCs w:val="28"/>
        </w:rPr>
        <w:t>советско-американских отношениях. К подобным выводам все более склонялся и президент Кеннеди. Этот сдвиг в подходе американской стороны к взаимоотношениям с СССР способствовал определенной нормализации советско-американских отношений, начиная с весны 1963 года.</w:t>
      </w:r>
    </w:p>
    <w:p w:rsidR="002F1070" w:rsidRPr="00E45D04" w:rsidRDefault="00024F6E" w:rsidP="00954EEA">
      <w:pPr>
        <w:spacing w:after="0" w:line="360" w:lineRule="auto"/>
        <w:ind w:firstLine="709"/>
        <w:jc w:val="both"/>
        <w:rPr>
          <w:rFonts w:ascii="Times New Roman" w:hAnsi="Times New Roman"/>
          <w:sz w:val="28"/>
          <w:szCs w:val="28"/>
        </w:rPr>
      </w:pPr>
      <w:r w:rsidRPr="00D01A1F">
        <w:rPr>
          <w:rFonts w:ascii="Times New Roman" w:hAnsi="Times New Roman"/>
          <w:sz w:val="28"/>
          <w:szCs w:val="28"/>
        </w:rPr>
        <w:t xml:space="preserve">В целом, в западной печати и исследованиях по международным отношениям до сих пор дебатируется вопрос о том, что "приобрели и потеряли" США в результате в результате вспышки и последовавшего за ней урегулирования кризиса в районе Карибского моря. При этом нередко делаются попытки представить действия правительства Кеннеди в этот период "вынужденными", а также приписать США некоторую "победу" над </w:t>
      </w:r>
      <w:r w:rsidRPr="00E45D04">
        <w:rPr>
          <w:rFonts w:ascii="Times New Roman" w:hAnsi="Times New Roman"/>
          <w:sz w:val="28"/>
          <w:szCs w:val="28"/>
        </w:rPr>
        <w:t>Советским Союзом</w:t>
      </w:r>
      <w:r w:rsidR="00E03FED">
        <w:rPr>
          <w:rStyle w:val="a9"/>
          <w:rFonts w:ascii="Times New Roman" w:hAnsi="Times New Roman"/>
          <w:sz w:val="28"/>
          <w:szCs w:val="28"/>
        </w:rPr>
        <w:footnoteReference w:id="67"/>
      </w:r>
      <w:r w:rsidRPr="00E45D04">
        <w:rPr>
          <w:rFonts w:ascii="Times New Roman" w:hAnsi="Times New Roman"/>
          <w:sz w:val="28"/>
          <w:szCs w:val="28"/>
        </w:rPr>
        <w:t>.</w:t>
      </w:r>
    </w:p>
    <w:p w:rsidR="00E45D04" w:rsidRPr="00E45D04" w:rsidRDefault="00E45D04" w:rsidP="00954EEA">
      <w:pPr>
        <w:spacing w:after="0" w:line="360" w:lineRule="auto"/>
        <w:ind w:firstLine="709"/>
        <w:jc w:val="both"/>
        <w:rPr>
          <w:rFonts w:ascii="Times New Roman" w:hAnsi="Times New Roman"/>
          <w:sz w:val="28"/>
          <w:szCs w:val="28"/>
        </w:rPr>
      </w:pPr>
      <w:r w:rsidRPr="00E45D04">
        <w:rPr>
          <w:rFonts w:ascii="Times New Roman" w:hAnsi="Times New Roman"/>
          <w:sz w:val="28"/>
          <w:szCs w:val="28"/>
        </w:rPr>
        <w:t>В то же время подчеркнем, что для зарубежной историографии (в первую очередь американской) характерен подход, который сформулирован американским писателем Г. Алиссоном: «История не знает других периодов, аналогичных 30-ти дням октября 1962, когда Соединенные Штаты и Советский Союз остановились у кромки ядерной пропасти. Никогда прежде не существовала столь высокая степень вероятности того, что такое большое число жизней неожиданно оборвется»</w:t>
      </w:r>
      <w:r w:rsidR="00E03FED">
        <w:rPr>
          <w:rStyle w:val="a9"/>
          <w:rFonts w:ascii="Times New Roman" w:hAnsi="Times New Roman"/>
          <w:sz w:val="28"/>
          <w:szCs w:val="28"/>
        </w:rPr>
        <w:footnoteReference w:id="68"/>
      </w:r>
      <w:r w:rsidRPr="00E45D04">
        <w:rPr>
          <w:rFonts w:ascii="Times New Roman" w:hAnsi="Times New Roman"/>
          <w:sz w:val="28"/>
          <w:szCs w:val="28"/>
        </w:rPr>
        <w:t xml:space="preserve">. </w:t>
      </w:r>
    </w:p>
    <w:p w:rsidR="001B31D8" w:rsidRPr="00E45D04" w:rsidRDefault="00024F6E" w:rsidP="00954EEA">
      <w:pPr>
        <w:spacing w:after="0" w:line="360" w:lineRule="auto"/>
        <w:ind w:firstLine="709"/>
        <w:jc w:val="both"/>
        <w:rPr>
          <w:rFonts w:ascii="Times New Roman" w:hAnsi="Times New Roman"/>
          <w:sz w:val="28"/>
          <w:szCs w:val="28"/>
        </w:rPr>
      </w:pPr>
      <w:r w:rsidRPr="00E45D04">
        <w:rPr>
          <w:rFonts w:ascii="Times New Roman" w:hAnsi="Times New Roman"/>
          <w:sz w:val="28"/>
          <w:szCs w:val="28"/>
        </w:rPr>
        <w:t xml:space="preserve">Перейдем к отечественным исследованиям вопроса. </w:t>
      </w:r>
    </w:p>
    <w:p w:rsidR="00024F6E" w:rsidRPr="00D01A1F" w:rsidRDefault="00024F6E" w:rsidP="00954EEA">
      <w:pPr>
        <w:spacing w:after="0" w:line="360" w:lineRule="auto"/>
        <w:ind w:firstLine="709"/>
        <w:jc w:val="both"/>
        <w:rPr>
          <w:rFonts w:ascii="Times New Roman" w:hAnsi="Times New Roman"/>
          <w:sz w:val="28"/>
          <w:szCs w:val="28"/>
        </w:rPr>
      </w:pPr>
      <w:r w:rsidRPr="00E45D04">
        <w:rPr>
          <w:rFonts w:ascii="Times New Roman" w:hAnsi="Times New Roman"/>
          <w:sz w:val="28"/>
          <w:szCs w:val="28"/>
        </w:rPr>
        <w:t>Основной их лейтмотив – положение о том, что Карибский кризис явился своеобразным водоразделов в отношениях двух держав. Эти события наглядно продемонстрировали, что</w:t>
      </w:r>
      <w:r w:rsidRPr="00D01A1F">
        <w:rPr>
          <w:rFonts w:ascii="Times New Roman" w:hAnsi="Times New Roman"/>
          <w:sz w:val="28"/>
          <w:szCs w:val="28"/>
        </w:rPr>
        <w:t xml:space="preserve"> существует более чем вероятная опасность ядерного столкновения между странами</w:t>
      </w:r>
      <w:r w:rsidR="00A46F08">
        <w:rPr>
          <w:rFonts w:ascii="Times New Roman" w:hAnsi="Times New Roman"/>
          <w:sz w:val="28"/>
          <w:szCs w:val="28"/>
        </w:rPr>
        <w:t>,</w:t>
      </w:r>
      <w:r w:rsidRPr="00D01A1F">
        <w:rPr>
          <w:rFonts w:ascii="Times New Roman" w:hAnsi="Times New Roman"/>
          <w:sz w:val="28"/>
          <w:szCs w:val="28"/>
        </w:rPr>
        <w:t xml:space="preserve"> показал</w:t>
      </w:r>
      <w:r w:rsidR="00A46F08">
        <w:rPr>
          <w:rFonts w:ascii="Times New Roman" w:hAnsi="Times New Roman"/>
          <w:sz w:val="28"/>
          <w:szCs w:val="28"/>
        </w:rPr>
        <w:t>и</w:t>
      </w:r>
      <w:r w:rsidRPr="00D01A1F">
        <w:rPr>
          <w:rFonts w:ascii="Times New Roman" w:hAnsi="Times New Roman"/>
          <w:sz w:val="28"/>
          <w:szCs w:val="28"/>
        </w:rPr>
        <w:t>, что наиболее разумный способ решения споров при сложившемся атомном паритете – это путь переговоров</w:t>
      </w:r>
      <w:r w:rsidRPr="00D01A1F">
        <w:rPr>
          <w:rStyle w:val="a9"/>
          <w:rFonts w:ascii="Times New Roman" w:hAnsi="Times New Roman"/>
          <w:sz w:val="28"/>
          <w:szCs w:val="28"/>
        </w:rPr>
        <w:footnoteReference w:id="69"/>
      </w:r>
      <w:r w:rsidRPr="00D01A1F">
        <w:rPr>
          <w:rFonts w:ascii="Times New Roman" w:hAnsi="Times New Roman"/>
          <w:sz w:val="28"/>
          <w:szCs w:val="28"/>
        </w:rPr>
        <w:t xml:space="preserve">. </w:t>
      </w:r>
    </w:p>
    <w:p w:rsidR="00024F6E" w:rsidRPr="00D01A1F" w:rsidRDefault="00024F6E" w:rsidP="00954EEA">
      <w:pPr>
        <w:spacing w:after="0" w:line="360" w:lineRule="auto"/>
        <w:ind w:firstLine="709"/>
        <w:jc w:val="both"/>
        <w:rPr>
          <w:rFonts w:ascii="Times New Roman" w:hAnsi="Times New Roman"/>
          <w:sz w:val="28"/>
          <w:szCs w:val="28"/>
        </w:rPr>
      </w:pPr>
      <w:r w:rsidRPr="00D01A1F">
        <w:rPr>
          <w:rFonts w:ascii="Times New Roman" w:hAnsi="Times New Roman"/>
          <w:sz w:val="28"/>
          <w:szCs w:val="28"/>
        </w:rPr>
        <w:t>Также для отечественной историографии вопроса характерны следующие мысли:</w:t>
      </w:r>
    </w:p>
    <w:p w:rsidR="00024F6E" w:rsidRPr="00D01A1F" w:rsidRDefault="00024F6E" w:rsidP="00954EEA">
      <w:pPr>
        <w:spacing w:after="0" w:line="360" w:lineRule="auto"/>
        <w:ind w:firstLine="709"/>
        <w:jc w:val="both"/>
        <w:rPr>
          <w:rFonts w:ascii="Times New Roman" w:hAnsi="Times New Roman"/>
          <w:sz w:val="28"/>
          <w:szCs w:val="28"/>
        </w:rPr>
      </w:pPr>
      <w:r w:rsidRPr="00D01A1F">
        <w:rPr>
          <w:rFonts w:ascii="Times New Roman" w:hAnsi="Times New Roman"/>
          <w:sz w:val="28"/>
          <w:szCs w:val="28"/>
        </w:rPr>
        <w:t xml:space="preserve">- Карибский кризис был разрешен в результате приемлемого для </w:t>
      </w:r>
      <w:r w:rsidR="00A46F08" w:rsidRPr="00D01A1F">
        <w:rPr>
          <w:rFonts w:ascii="Times New Roman" w:hAnsi="Times New Roman"/>
          <w:sz w:val="28"/>
          <w:szCs w:val="28"/>
        </w:rPr>
        <w:t>обеих</w:t>
      </w:r>
      <w:r w:rsidRPr="00D01A1F">
        <w:rPr>
          <w:rFonts w:ascii="Times New Roman" w:hAnsi="Times New Roman"/>
          <w:sz w:val="28"/>
          <w:szCs w:val="28"/>
        </w:rPr>
        <w:t xml:space="preserve"> сторон компромисса;</w:t>
      </w:r>
    </w:p>
    <w:p w:rsidR="001B31D8" w:rsidRDefault="00024F6E" w:rsidP="00954EEA">
      <w:pPr>
        <w:spacing w:after="0" w:line="360" w:lineRule="auto"/>
        <w:ind w:firstLine="709"/>
        <w:jc w:val="both"/>
        <w:rPr>
          <w:rFonts w:ascii="Times New Roman" w:hAnsi="Times New Roman"/>
          <w:sz w:val="28"/>
          <w:szCs w:val="28"/>
        </w:rPr>
      </w:pPr>
      <w:r w:rsidRPr="00D01A1F">
        <w:rPr>
          <w:rFonts w:ascii="Times New Roman" w:hAnsi="Times New Roman"/>
          <w:sz w:val="28"/>
          <w:szCs w:val="28"/>
        </w:rPr>
        <w:t>- правительство Кеннеди</w:t>
      </w:r>
      <w:r w:rsidR="001B31D8">
        <w:rPr>
          <w:rFonts w:ascii="Times New Roman" w:hAnsi="Times New Roman"/>
          <w:sz w:val="28"/>
          <w:szCs w:val="28"/>
        </w:rPr>
        <w:t>:</w:t>
      </w:r>
    </w:p>
    <w:p w:rsidR="00024F6E" w:rsidRPr="00D01A1F" w:rsidRDefault="001B31D8" w:rsidP="00954EEA">
      <w:pPr>
        <w:spacing w:after="0" w:line="360" w:lineRule="auto"/>
        <w:ind w:firstLine="709"/>
        <w:jc w:val="both"/>
        <w:rPr>
          <w:rFonts w:ascii="Times New Roman" w:hAnsi="Times New Roman"/>
          <w:sz w:val="28"/>
          <w:szCs w:val="28"/>
        </w:rPr>
      </w:pPr>
      <w:r>
        <w:rPr>
          <w:rFonts w:ascii="Times New Roman" w:hAnsi="Times New Roman"/>
          <w:sz w:val="28"/>
          <w:szCs w:val="28"/>
        </w:rPr>
        <w:t>- а)</w:t>
      </w:r>
      <w:r w:rsidR="00024F6E" w:rsidRPr="00D01A1F">
        <w:rPr>
          <w:rFonts w:ascii="Times New Roman" w:hAnsi="Times New Roman"/>
          <w:sz w:val="28"/>
          <w:szCs w:val="28"/>
        </w:rPr>
        <w:t xml:space="preserve"> предпочло мир с сохранением революционной республики у своих берегов термоядерной войне с неизвестным исходом;</w:t>
      </w:r>
    </w:p>
    <w:p w:rsidR="00024F6E" w:rsidRPr="00D01A1F" w:rsidRDefault="001B31D8" w:rsidP="00954EEA">
      <w:pPr>
        <w:spacing w:after="0" w:line="360" w:lineRule="auto"/>
        <w:ind w:firstLine="709"/>
        <w:jc w:val="both"/>
        <w:rPr>
          <w:rFonts w:ascii="Times New Roman" w:hAnsi="Times New Roman"/>
          <w:sz w:val="28"/>
          <w:szCs w:val="28"/>
        </w:rPr>
      </w:pPr>
      <w:r>
        <w:rPr>
          <w:rFonts w:ascii="Times New Roman" w:hAnsi="Times New Roman"/>
          <w:sz w:val="28"/>
          <w:szCs w:val="28"/>
        </w:rPr>
        <w:t>- б)</w:t>
      </w:r>
      <w:r w:rsidR="00024F6E" w:rsidRPr="00D01A1F">
        <w:rPr>
          <w:rFonts w:ascii="Times New Roman" w:hAnsi="Times New Roman"/>
          <w:sz w:val="28"/>
          <w:szCs w:val="28"/>
        </w:rPr>
        <w:t xml:space="preserve"> обещало в случае мирного решения Карибского кризиса пойти в дальнейшем на более широкие соглашения с СССР и другими соц. странами относительно сдерживания гонки вооружений, уменьшения угрозы войны, ослабления международной напряженности;</w:t>
      </w:r>
    </w:p>
    <w:p w:rsidR="00024F6E" w:rsidRPr="00D01A1F" w:rsidRDefault="001B31D8" w:rsidP="00954EEA">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К</w:t>
      </w:r>
      <w:r w:rsidR="00024F6E" w:rsidRPr="00D01A1F">
        <w:rPr>
          <w:rFonts w:ascii="Times New Roman" w:hAnsi="Times New Roman"/>
          <w:sz w:val="28"/>
          <w:szCs w:val="28"/>
        </w:rPr>
        <w:t>арибский кризис стал, по существу, отправным пунктом для некоторой переориентации внешней политики администрации Кеннеди.</w:t>
      </w:r>
    </w:p>
    <w:p w:rsidR="000C309B" w:rsidRDefault="00112CB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Авторы книги «Адская игра» так оценивают последствия кризиса: </w:t>
      </w:r>
    </w:p>
    <w:p w:rsidR="00394E03" w:rsidRDefault="00112CBB" w:rsidP="00954EEA">
      <w:pPr>
        <w:spacing w:after="0" w:line="360" w:lineRule="auto"/>
        <w:ind w:firstLine="709"/>
        <w:jc w:val="both"/>
        <w:rPr>
          <w:rFonts w:ascii="Times New Roman" w:hAnsi="Times New Roman"/>
          <w:sz w:val="28"/>
          <w:szCs w:val="28"/>
        </w:rPr>
      </w:pPr>
      <w:r>
        <w:rPr>
          <w:rFonts w:ascii="Times New Roman" w:hAnsi="Times New Roman"/>
          <w:sz w:val="28"/>
          <w:szCs w:val="28"/>
        </w:rPr>
        <w:t>«</w:t>
      </w:r>
      <w:r w:rsidRPr="00112CBB">
        <w:rPr>
          <w:rFonts w:ascii="Times New Roman" w:hAnsi="Times New Roman"/>
          <w:sz w:val="28"/>
          <w:szCs w:val="28"/>
        </w:rPr>
        <w:t>Так начался короткий период ослабления напряженности между сверхдержавами, так называемая разрядка. Летом 1963 года помимо подписания договора об ограничении испытаний ядерного оружия обе страны откры</w:t>
      </w:r>
      <w:r>
        <w:rPr>
          <w:rFonts w:ascii="Times New Roman" w:hAnsi="Times New Roman"/>
          <w:sz w:val="28"/>
          <w:szCs w:val="28"/>
        </w:rPr>
        <w:t>ли круглосуточную горячую линию…</w:t>
      </w:r>
      <w:r w:rsidRPr="00112CBB">
        <w:rPr>
          <w:rFonts w:ascii="Times New Roman" w:hAnsi="Times New Roman"/>
          <w:sz w:val="28"/>
          <w:szCs w:val="28"/>
        </w:rPr>
        <w:t xml:space="preserve"> в духе улучшения отношений Москва впервые согласилась с тем, что договор по разоружению, </w:t>
      </w:r>
      <w:r w:rsidRPr="001B31D8">
        <w:rPr>
          <w:rFonts w:ascii="Times New Roman" w:hAnsi="Times New Roman"/>
          <w:sz w:val="28"/>
          <w:szCs w:val="28"/>
        </w:rPr>
        <w:t xml:space="preserve">по крайней мере, на какое-то время позволит сверхдержавам сохранить свои ядерные арсеналы. </w:t>
      </w:r>
    </w:p>
    <w:p w:rsidR="00112CBB" w:rsidRPr="001B31D8" w:rsidRDefault="00112CBB" w:rsidP="00954EEA">
      <w:pPr>
        <w:spacing w:after="0" w:line="360" w:lineRule="auto"/>
        <w:ind w:firstLine="709"/>
        <w:jc w:val="both"/>
        <w:rPr>
          <w:rFonts w:ascii="Times New Roman" w:hAnsi="Times New Roman"/>
          <w:sz w:val="28"/>
          <w:szCs w:val="28"/>
        </w:rPr>
      </w:pPr>
      <w:r w:rsidRPr="001B31D8">
        <w:rPr>
          <w:rFonts w:ascii="Times New Roman" w:hAnsi="Times New Roman"/>
          <w:sz w:val="28"/>
          <w:szCs w:val="28"/>
        </w:rPr>
        <w:t>До этого СССР предлагал либо взаимное ядерное разоружение в качестве первого шага, либо ничего. Кубинский ракетный кризис стал достоянием истории, однако благодаря ему и Кеннеди и Хрущев были готовы пойти на улучшение отношений. Хрущеву нужны были более предсказуемые отношения с Кеннеди, а перед Кеннеди открылись возможности соответствующим образом настроить общественное мнение, чтобы добиться одобрения своей внешней политики»</w:t>
      </w:r>
      <w:r w:rsidR="00E03FED">
        <w:rPr>
          <w:rStyle w:val="a9"/>
          <w:rFonts w:ascii="Times New Roman" w:hAnsi="Times New Roman"/>
          <w:sz w:val="28"/>
          <w:szCs w:val="28"/>
        </w:rPr>
        <w:footnoteReference w:id="70"/>
      </w:r>
      <w:r w:rsidRPr="001B31D8">
        <w:rPr>
          <w:rFonts w:ascii="Times New Roman" w:hAnsi="Times New Roman"/>
          <w:sz w:val="28"/>
          <w:szCs w:val="28"/>
        </w:rPr>
        <w:t>.</w:t>
      </w:r>
    </w:p>
    <w:p w:rsidR="001B31D8" w:rsidRPr="001B31D8" w:rsidRDefault="001B31D8" w:rsidP="00954EEA">
      <w:pPr>
        <w:spacing w:after="0" w:line="360" w:lineRule="auto"/>
        <w:ind w:firstLine="709"/>
        <w:jc w:val="both"/>
        <w:rPr>
          <w:rFonts w:ascii="Times New Roman" w:hAnsi="Times New Roman"/>
          <w:sz w:val="28"/>
          <w:szCs w:val="28"/>
        </w:rPr>
      </w:pPr>
      <w:r w:rsidRPr="001B31D8">
        <w:rPr>
          <w:rFonts w:ascii="Times New Roman" w:hAnsi="Times New Roman"/>
          <w:sz w:val="28"/>
          <w:szCs w:val="28"/>
        </w:rPr>
        <w:t>Также отметим, что в отечественных исследованиях последних лет есть ряд оценок, которые трактуют Карибский кризис» как «как несостоявшиеся имперские амбиции, которые натолкнулись на реалии ядерного века»</w:t>
      </w:r>
      <w:r w:rsidR="00E03FED">
        <w:rPr>
          <w:rStyle w:val="a9"/>
          <w:rFonts w:ascii="Times New Roman" w:hAnsi="Times New Roman"/>
          <w:sz w:val="28"/>
          <w:szCs w:val="28"/>
        </w:rPr>
        <w:footnoteReference w:id="71"/>
      </w:r>
      <w:r w:rsidRPr="001B31D8">
        <w:rPr>
          <w:rFonts w:ascii="Times New Roman" w:hAnsi="Times New Roman"/>
          <w:sz w:val="28"/>
          <w:szCs w:val="28"/>
        </w:rPr>
        <w:t xml:space="preserve">. </w:t>
      </w:r>
    </w:p>
    <w:p w:rsidR="001B31D8" w:rsidRPr="001B31D8" w:rsidRDefault="001B31D8" w:rsidP="00954EEA">
      <w:pPr>
        <w:spacing w:after="0" w:line="360" w:lineRule="auto"/>
        <w:ind w:firstLine="709"/>
        <w:jc w:val="both"/>
        <w:rPr>
          <w:rFonts w:ascii="Times New Roman" w:hAnsi="Times New Roman"/>
          <w:sz w:val="28"/>
          <w:szCs w:val="28"/>
        </w:rPr>
      </w:pPr>
      <w:r w:rsidRPr="001B31D8">
        <w:rPr>
          <w:rFonts w:ascii="Times New Roman" w:hAnsi="Times New Roman"/>
          <w:sz w:val="28"/>
          <w:szCs w:val="28"/>
        </w:rPr>
        <w:t xml:space="preserve">В российской историографии также, одним из последствий ликвидации кризиса </w:t>
      </w:r>
      <w:r w:rsidR="00F83E2C">
        <w:rPr>
          <w:rFonts w:ascii="Times New Roman" w:hAnsi="Times New Roman"/>
          <w:sz w:val="28"/>
          <w:szCs w:val="28"/>
        </w:rPr>
        <w:t>представляется</w:t>
      </w:r>
      <w:r w:rsidRPr="001B31D8">
        <w:rPr>
          <w:rFonts w:ascii="Times New Roman" w:hAnsi="Times New Roman"/>
          <w:sz w:val="28"/>
          <w:szCs w:val="28"/>
        </w:rPr>
        <w:t xml:space="preserve"> постепенное изменение ситуации в мире: ряд международных договоров, в том числе </w:t>
      </w:r>
      <w:r>
        <w:rPr>
          <w:rFonts w:ascii="Times New Roman" w:hAnsi="Times New Roman"/>
          <w:sz w:val="28"/>
          <w:szCs w:val="28"/>
        </w:rPr>
        <w:t>о нераспростране</w:t>
      </w:r>
      <w:r w:rsidRPr="001B31D8">
        <w:rPr>
          <w:rFonts w:ascii="Times New Roman" w:hAnsi="Times New Roman"/>
          <w:sz w:val="28"/>
          <w:szCs w:val="28"/>
        </w:rPr>
        <w:t xml:space="preserve">нии ядерного оружия и о запрещении испытаний ядерного оружия в трех сферах (воде, атмосфере, космосе), </w:t>
      </w:r>
      <w:r>
        <w:rPr>
          <w:rFonts w:ascii="Times New Roman" w:hAnsi="Times New Roman"/>
          <w:sz w:val="28"/>
          <w:szCs w:val="28"/>
        </w:rPr>
        <w:t xml:space="preserve">которые </w:t>
      </w:r>
      <w:r w:rsidRPr="001B31D8">
        <w:rPr>
          <w:rFonts w:ascii="Times New Roman" w:hAnsi="Times New Roman"/>
          <w:sz w:val="28"/>
          <w:szCs w:val="28"/>
        </w:rPr>
        <w:t>были заключены в первой половине 60-х годов.</w:t>
      </w:r>
    </w:p>
    <w:p w:rsidR="00112CBB" w:rsidRDefault="001B31D8" w:rsidP="00954EEA">
      <w:pPr>
        <w:spacing w:after="0" w:line="360" w:lineRule="auto"/>
        <w:ind w:firstLine="709"/>
        <w:jc w:val="both"/>
        <w:rPr>
          <w:rFonts w:ascii="Times New Roman" w:hAnsi="Times New Roman"/>
          <w:sz w:val="28"/>
          <w:szCs w:val="28"/>
        </w:rPr>
      </w:pPr>
      <w:r w:rsidRPr="001B31D8">
        <w:rPr>
          <w:rFonts w:ascii="Times New Roman" w:hAnsi="Times New Roman"/>
          <w:sz w:val="28"/>
          <w:szCs w:val="28"/>
        </w:rPr>
        <w:t xml:space="preserve">Таким образом, в отечественных и зарубежных исследованиях можно обнаружить некоторую полярность оценок, насчет результатов Карибского кризиса для каждой из действующих сторон, однако практически во всех серьезных, монографических исследованиях подчеркивается тот факт, что именно разрешение Карибского кризиса дало возможность для некоей разрядки в международных отношениях в середине 60-х годов. </w:t>
      </w:r>
    </w:p>
    <w:p w:rsidR="001B31D8" w:rsidRDefault="001B31D8" w:rsidP="00954EEA">
      <w:pPr>
        <w:spacing w:after="0" w:line="360" w:lineRule="auto"/>
        <w:ind w:firstLine="709"/>
        <w:jc w:val="both"/>
        <w:rPr>
          <w:rFonts w:ascii="Times New Roman" w:hAnsi="Times New Roman"/>
          <w:sz w:val="28"/>
          <w:szCs w:val="28"/>
        </w:rPr>
      </w:pPr>
      <w:r>
        <w:rPr>
          <w:rFonts w:ascii="Times New Roman" w:hAnsi="Times New Roman"/>
          <w:sz w:val="28"/>
          <w:szCs w:val="28"/>
        </w:rPr>
        <w:t>Подведем основные выводы по настоящей части нашего изложения:</w:t>
      </w:r>
    </w:p>
    <w:p w:rsidR="008A3BF8" w:rsidRDefault="001B31D8"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A3BF8">
        <w:rPr>
          <w:rFonts w:ascii="Times New Roman" w:hAnsi="Times New Roman"/>
          <w:sz w:val="28"/>
          <w:szCs w:val="28"/>
        </w:rPr>
        <w:t xml:space="preserve">разрешение Карибского кризиса, хотя и спасло мир от атомной войны, однако оставило множество недовольных его результатами. </w:t>
      </w:r>
      <w:r w:rsidR="008A3BF8" w:rsidRPr="00646A98">
        <w:rPr>
          <w:rFonts w:ascii="Times New Roman" w:hAnsi="Times New Roman"/>
          <w:sz w:val="28"/>
          <w:szCs w:val="28"/>
        </w:rPr>
        <w:t>Фактически, в глазах мирового сообщества, сложилась такая ситуация, при которой Советский Союз дал «задний ход» при разрешении той ситуации, которую сам и создал. Руководство Кубы расценило шаг по выведению атомных ракет с острова как предательство. Недовольными оказались и некоторые круги военных ведомств США, которые оценили достигнутые соглашения как «поражение США». Так, например,  командующий ВВС США генерал Лемей</w:t>
      </w:r>
      <w:r w:rsidR="008A3BF8" w:rsidRPr="00646A98">
        <w:rPr>
          <w:rStyle w:val="ref-info"/>
          <w:rFonts w:ascii="Times New Roman" w:hAnsi="Times New Roman"/>
          <w:color w:val="888888"/>
          <w:sz w:val="28"/>
          <w:szCs w:val="28"/>
        </w:rPr>
        <w:t xml:space="preserve"> </w:t>
      </w:r>
      <w:r w:rsidR="008A3BF8" w:rsidRPr="00646A98">
        <w:rPr>
          <w:rFonts w:ascii="Times New Roman" w:hAnsi="Times New Roman"/>
          <w:sz w:val="28"/>
          <w:szCs w:val="28"/>
        </w:rPr>
        <w:t>назвал отказ от атаки Кубы «наихудшим поражением в нашей истории»</w:t>
      </w:r>
      <w:r w:rsidR="008A3BF8">
        <w:rPr>
          <w:rFonts w:ascii="Times New Roman" w:hAnsi="Times New Roman"/>
          <w:sz w:val="28"/>
          <w:szCs w:val="28"/>
        </w:rPr>
        <w:t>;</w:t>
      </w:r>
    </w:p>
    <w:p w:rsidR="008A3BF8" w:rsidRDefault="008A3BF8"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однако не все последствия Карибского кризиса можно оценивать как </w:t>
      </w:r>
      <w:r w:rsidRPr="00D21E6C">
        <w:rPr>
          <w:rFonts w:ascii="Times New Roman" w:hAnsi="Times New Roman"/>
          <w:sz w:val="28"/>
          <w:szCs w:val="28"/>
        </w:rPr>
        <w:t>отрицательные</w:t>
      </w:r>
      <w:r>
        <w:rPr>
          <w:rFonts w:ascii="Times New Roman" w:hAnsi="Times New Roman"/>
          <w:sz w:val="28"/>
          <w:szCs w:val="28"/>
        </w:rPr>
        <w:t xml:space="preserve"> </w:t>
      </w:r>
      <w:r w:rsidRPr="00D21E6C">
        <w:rPr>
          <w:rFonts w:ascii="Times New Roman" w:hAnsi="Times New Roman"/>
          <w:sz w:val="28"/>
          <w:szCs w:val="28"/>
        </w:rPr>
        <w:t>так называемая «разрядка» в мировой напряженности, которая происходила в последующие годы, связывается с итогам</w:t>
      </w:r>
      <w:r>
        <w:rPr>
          <w:rFonts w:ascii="Times New Roman" w:hAnsi="Times New Roman"/>
          <w:sz w:val="28"/>
          <w:szCs w:val="28"/>
        </w:rPr>
        <w:t>и разрешения Карибского кризиса;</w:t>
      </w:r>
    </w:p>
    <w:p w:rsidR="008A3BF8" w:rsidRDefault="008A3BF8" w:rsidP="00954EEA">
      <w:pPr>
        <w:spacing w:after="0" w:line="360" w:lineRule="auto"/>
        <w:ind w:firstLine="709"/>
        <w:jc w:val="both"/>
        <w:rPr>
          <w:rFonts w:ascii="Times New Roman" w:hAnsi="Times New Roman"/>
          <w:sz w:val="28"/>
          <w:szCs w:val="28"/>
        </w:rPr>
      </w:pPr>
      <w:r>
        <w:rPr>
          <w:rFonts w:ascii="Times New Roman" w:hAnsi="Times New Roman"/>
          <w:sz w:val="28"/>
          <w:szCs w:val="28"/>
        </w:rPr>
        <w:t>- в настоящее время в отечественных и зарубежных исследованиях приводятся разные точки зрения на итоги кризиса;</w:t>
      </w:r>
    </w:p>
    <w:p w:rsidR="00F83E2C" w:rsidRDefault="008A3BF8"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зарубежной историографии, </w:t>
      </w:r>
      <w:r w:rsidR="00F83E2C">
        <w:rPr>
          <w:rFonts w:ascii="Times New Roman" w:hAnsi="Times New Roman"/>
          <w:sz w:val="28"/>
          <w:szCs w:val="28"/>
        </w:rPr>
        <w:t xml:space="preserve">подчеркивается, что Карибский кризис – самый тяжелейший этап во взаимоотношениях двух стран, и делается вывод о том, что </w:t>
      </w:r>
      <w:r w:rsidR="00F83E2C" w:rsidRPr="002F1070">
        <w:rPr>
          <w:rFonts w:ascii="Times New Roman" w:hAnsi="Times New Roman"/>
          <w:sz w:val="28"/>
          <w:szCs w:val="28"/>
        </w:rPr>
        <w:t>«весь мир вынес впечатление поражения СССР»</w:t>
      </w:r>
      <w:r w:rsidR="00F83E2C">
        <w:rPr>
          <w:rFonts w:ascii="Times New Roman" w:hAnsi="Times New Roman"/>
          <w:sz w:val="28"/>
          <w:szCs w:val="28"/>
        </w:rPr>
        <w:t xml:space="preserve">. </w:t>
      </w:r>
      <w:r w:rsidR="00F83E2C" w:rsidRPr="00D01A1F">
        <w:rPr>
          <w:rFonts w:ascii="Times New Roman" w:hAnsi="Times New Roman"/>
          <w:sz w:val="28"/>
          <w:szCs w:val="28"/>
        </w:rPr>
        <w:t>В целом, в западной печати и исследованиях по международным отношениям до сих пор дебатируется вопрос о том, что "приобрели и потеряли" США в результате в результате вспышки и последовавшего за ней урегулирования кризиса в районе Карибского моря. При этом нередко делаются попытки представить действия правительства Кеннеди в этот период "вынужденными", а также приписать США некотору</w:t>
      </w:r>
      <w:r w:rsidR="00F83E2C">
        <w:rPr>
          <w:rFonts w:ascii="Times New Roman" w:hAnsi="Times New Roman"/>
          <w:sz w:val="28"/>
          <w:szCs w:val="28"/>
        </w:rPr>
        <w:t>ю "победу" над Советским Союзом;</w:t>
      </w:r>
    </w:p>
    <w:p w:rsidR="00F83E2C" w:rsidRDefault="00F83E2C" w:rsidP="00954EEA">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D01A1F">
        <w:rPr>
          <w:rFonts w:ascii="Times New Roman" w:hAnsi="Times New Roman"/>
          <w:sz w:val="28"/>
          <w:szCs w:val="28"/>
        </w:rPr>
        <w:t xml:space="preserve">сновной лейтмотив </w:t>
      </w:r>
      <w:r>
        <w:rPr>
          <w:rFonts w:ascii="Times New Roman" w:hAnsi="Times New Roman"/>
          <w:sz w:val="28"/>
          <w:szCs w:val="28"/>
        </w:rPr>
        <w:t xml:space="preserve">отечественных интерпретаций вопроса </w:t>
      </w:r>
      <w:r w:rsidRPr="00D01A1F">
        <w:rPr>
          <w:rFonts w:ascii="Times New Roman" w:hAnsi="Times New Roman"/>
          <w:sz w:val="28"/>
          <w:szCs w:val="28"/>
        </w:rPr>
        <w:t>– положение о том, что Карибский кризис явился своеобразным водоразделов в отношениях двух держав. Эти события наглядно продемонстрировали, что существует более чем вероятная опасность ядерного столкновения между странами</w:t>
      </w:r>
      <w:r w:rsidR="0048742D">
        <w:rPr>
          <w:rFonts w:ascii="Times New Roman" w:hAnsi="Times New Roman"/>
          <w:sz w:val="28"/>
          <w:szCs w:val="28"/>
        </w:rPr>
        <w:t>,</w:t>
      </w:r>
      <w:r w:rsidRPr="00D01A1F">
        <w:rPr>
          <w:rFonts w:ascii="Times New Roman" w:hAnsi="Times New Roman"/>
          <w:sz w:val="28"/>
          <w:szCs w:val="28"/>
        </w:rPr>
        <w:t xml:space="preserve"> показал, что наиболее разумный способ решения споров при сложившемся атомном паритете – это путь переговоров</w:t>
      </w:r>
      <w:r>
        <w:rPr>
          <w:rFonts w:ascii="Times New Roman" w:hAnsi="Times New Roman"/>
          <w:sz w:val="28"/>
          <w:szCs w:val="28"/>
        </w:rPr>
        <w:t>;</w:t>
      </w:r>
    </w:p>
    <w:p w:rsidR="00F83E2C" w:rsidRDefault="00F83E2C" w:rsidP="00954EEA">
      <w:pPr>
        <w:spacing w:after="0" w:line="360" w:lineRule="auto"/>
        <w:ind w:firstLine="709"/>
        <w:jc w:val="both"/>
        <w:rPr>
          <w:rFonts w:ascii="Times New Roman" w:hAnsi="Times New Roman"/>
          <w:sz w:val="28"/>
          <w:szCs w:val="28"/>
        </w:rPr>
      </w:pPr>
      <w:r>
        <w:rPr>
          <w:rFonts w:ascii="Times New Roman" w:hAnsi="Times New Roman"/>
          <w:sz w:val="28"/>
          <w:szCs w:val="28"/>
        </w:rPr>
        <w:t>- т</w:t>
      </w:r>
      <w:r w:rsidRPr="001B31D8">
        <w:rPr>
          <w:rFonts w:ascii="Times New Roman" w:hAnsi="Times New Roman"/>
          <w:sz w:val="28"/>
          <w:szCs w:val="28"/>
        </w:rPr>
        <w:t xml:space="preserve">аким образом, в отечественных и зарубежных исследованиях можно обнаружить некоторую полярность оценок, насчет результатов Карибского кризиса для каждой из действующих сторон, однако практически во всех серьезных, монографических исследованиях подчеркивается тот факт, что именно разрешение Карибского кризиса дало возможность для некоей разрядки в международных отношениях в середине 60-х годов. </w:t>
      </w:r>
    </w:p>
    <w:p w:rsidR="0048742D" w:rsidRDefault="00F83E2C"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мы вкратце ознакомились с современными </w:t>
      </w:r>
      <w:r w:rsidR="0048742D">
        <w:rPr>
          <w:rFonts w:ascii="Times New Roman" w:hAnsi="Times New Roman"/>
          <w:sz w:val="28"/>
          <w:szCs w:val="28"/>
        </w:rPr>
        <w:t>тенденциями исторической науки в области интерпретации итогов Карибского кризиса как необходимого итога для будущей разрядки в международных отношениях. Перейдем теперь к последней задаче нашей работе – изучению современного видения Карибского кризиса как переломного этапа «холодной войны».</w:t>
      </w:r>
    </w:p>
    <w:p w:rsidR="00E45D04" w:rsidRDefault="00E45D04" w:rsidP="00954EEA">
      <w:pPr>
        <w:spacing w:after="0" w:line="360" w:lineRule="auto"/>
        <w:ind w:firstLine="709"/>
        <w:jc w:val="both"/>
        <w:rPr>
          <w:rFonts w:ascii="Times New Roman" w:hAnsi="Times New Roman"/>
          <w:sz w:val="28"/>
          <w:szCs w:val="28"/>
        </w:rPr>
      </w:pPr>
    </w:p>
    <w:p w:rsidR="0048742D" w:rsidRPr="00E532D0" w:rsidRDefault="0048742D" w:rsidP="00954EEA">
      <w:pPr>
        <w:pStyle w:val="2"/>
        <w:spacing w:before="0" w:after="0" w:line="360" w:lineRule="auto"/>
        <w:ind w:firstLine="709"/>
        <w:jc w:val="both"/>
        <w:rPr>
          <w:rFonts w:ascii="Times New Roman" w:hAnsi="Times New Roman" w:cs="Times New Roman"/>
          <w:i w:val="0"/>
        </w:rPr>
      </w:pPr>
      <w:bookmarkStart w:id="9" w:name="_Toc260380066"/>
      <w:r w:rsidRPr="00E532D0">
        <w:rPr>
          <w:rFonts w:ascii="Times New Roman" w:hAnsi="Times New Roman" w:cs="Times New Roman"/>
          <w:i w:val="0"/>
        </w:rPr>
        <w:t>§3.2 Карибский кризис как переломный этап «холодной войны»</w:t>
      </w:r>
      <w:bookmarkEnd w:id="9"/>
    </w:p>
    <w:p w:rsidR="0048742D" w:rsidRDefault="0048742D" w:rsidP="00954EEA">
      <w:pPr>
        <w:spacing w:after="0" w:line="360" w:lineRule="auto"/>
        <w:ind w:firstLine="709"/>
        <w:jc w:val="both"/>
        <w:rPr>
          <w:rFonts w:ascii="Times New Roman" w:hAnsi="Times New Roman"/>
          <w:b/>
          <w:sz w:val="28"/>
          <w:szCs w:val="28"/>
        </w:rPr>
      </w:pPr>
    </w:p>
    <w:p w:rsidR="0048742D" w:rsidRDefault="0048742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предыдущем изложении мы неоднократно подчеркивали тот факт, что </w:t>
      </w:r>
      <w:r w:rsidR="00A3520B">
        <w:rPr>
          <w:rFonts w:ascii="Times New Roman" w:hAnsi="Times New Roman"/>
          <w:sz w:val="28"/>
          <w:szCs w:val="28"/>
        </w:rPr>
        <w:t xml:space="preserve">«Карибский кризис» служит неким водоразделом в отношении двух стран. Подтверждением этого служит уже также упоминаемая нами разрядка в международных отношениях, которая началась в середине 60-х годов, а также </w:t>
      </w:r>
      <w:r w:rsidR="005572E7">
        <w:rPr>
          <w:rFonts w:ascii="Times New Roman" w:hAnsi="Times New Roman"/>
          <w:sz w:val="28"/>
          <w:szCs w:val="28"/>
        </w:rPr>
        <w:t>множество фактов, свидетельствующих о том, что военные доктрины двух супер держав стали изменяться.</w:t>
      </w:r>
    </w:p>
    <w:p w:rsidR="0012241F" w:rsidRDefault="005572E7" w:rsidP="00954EEA">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факты</w:t>
      </w:r>
      <w:r w:rsidR="00E03FED">
        <w:rPr>
          <w:rStyle w:val="a9"/>
          <w:rFonts w:ascii="Times New Roman" w:hAnsi="Times New Roman"/>
          <w:sz w:val="28"/>
          <w:szCs w:val="28"/>
        </w:rPr>
        <w:footnoteReference w:id="72"/>
      </w:r>
      <w:r>
        <w:rPr>
          <w:rFonts w:ascii="Times New Roman" w:hAnsi="Times New Roman"/>
          <w:sz w:val="28"/>
          <w:szCs w:val="28"/>
        </w:rPr>
        <w:t xml:space="preserve">. </w:t>
      </w:r>
    </w:p>
    <w:p w:rsidR="003D4F55" w:rsidRDefault="005572E7" w:rsidP="00954EEA">
      <w:pPr>
        <w:spacing w:after="0" w:line="360" w:lineRule="auto"/>
        <w:ind w:firstLine="709"/>
        <w:jc w:val="both"/>
        <w:rPr>
          <w:rFonts w:ascii="Times New Roman" w:hAnsi="Times New Roman"/>
          <w:sz w:val="28"/>
          <w:szCs w:val="28"/>
        </w:rPr>
      </w:pPr>
      <w:r>
        <w:rPr>
          <w:rFonts w:ascii="Times New Roman" w:hAnsi="Times New Roman"/>
          <w:sz w:val="28"/>
          <w:szCs w:val="28"/>
        </w:rPr>
        <w:t>Понятие «холодная война» со значением, которого мы озна</w:t>
      </w:r>
      <w:r w:rsidR="00F13247">
        <w:rPr>
          <w:rFonts w:ascii="Times New Roman" w:hAnsi="Times New Roman"/>
          <w:sz w:val="28"/>
          <w:szCs w:val="28"/>
        </w:rPr>
        <w:t>комились в первой части работы</w:t>
      </w:r>
      <w:r w:rsidR="003D4F55">
        <w:rPr>
          <w:rFonts w:ascii="Times New Roman" w:hAnsi="Times New Roman"/>
          <w:sz w:val="28"/>
          <w:szCs w:val="28"/>
        </w:rPr>
        <w:t>,</w:t>
      </w:r>
      <w:r w:rsidR="00F13247">
        <w:rPr>
          <w:rFonts w:ascii="Times New Roman" w:hAnsi="Times New Roman"/>
          <w:sz w:val="28"/>
          <w:szCs w:val="28"/>
        </w:rPr>
        <w:t xml:space="preserve"> подразумевало собой экономическую, политическую и идеологическую конфронтацию между СССР и США. Карибский кризис расставил </w:t>
      </w:r>
      <w:r w:rsidR="0010196D">
        <w:rPr>
          <w:rFonts w:ascii="Times New Roman" w:hAnsi="Times New Roman"/>
          <w:sz w:val="28"/>
          <w:szCs w:val="28"/>
        </w:rPr>
        <w:t xml:space="preserve">ряд приоритетов, которыми теперь должны были руководствоваться лидеры двух супердержав. </w:t>
      </w:r>
    </w:p>
    <w:p w:rsidR="00E45D04" w:rsidRDefault="0010196D"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1962 года опасность атомной войны отступила, однако полностью она изжита не была. </w:t>
      </w:r>
    </w:p>
    <w:p w:rsidR="00E45D04" w:rsidRDefault="00E45D04" w:rsidP="00954EEA">
      <w:pPr>
        <w:spacing w:after="0" w:line="360" w:lineRule="auto"/>
        <w:ind w:firstLine="709"/>
        <w:jc w:val="both"/>
        <w:rPr>
          <w:rFonts w:ascii="Times New Roman" w:hAnsi="Times New Roman"/>
          <w:sz w:val="28"/>
          <w:szCs w:val="28"/>
        </w:rPr>
      </w:pPr>
      <w:r w:rsidRPr="00E45D04">
        <w:rPr>
          <w:rFonts w:ascii="Times New Roman" w:hAnsi="Times New Roman"/>
          <w:sz w:val="28"/>
          <w:szCs w:val="28"/>
        </w:rPr>
        <w:t xml:space="preserve">Возникла новая ситуация, при которой у сверхдержав появилась возможность несколько снизить напряженность отношений. </w:t>
      </w:r>
      <w:r>
        <w:rPr>
          <w:rFonts w:ascii="Times New Roman" w:hAnsi="Times New Roman"/>
          <w:sz w:val="28"/>
          <w:szCs w:val="28"/>
        </w:rPr>
        <w:t>При этом</w:t>
      </w:r>
      <w:r w:rsidRPr="00E45D04">
        <w:rPr>
          <w:rFonts w:ascii="Times New Roman" w:hAnsi="Times New Roman"/>
          <w:sz w:val="28"/>
          <w:szCs w:val="28"/>
        </w:rPr>
        <w:t xml:space="preserve"> идеологическая борьба между ними продолжалась. Хрущев санкционировал помощь Алжиру, считая, что в конечном итоге поможет Анголе. Кеннеди упорно защищал Южный Вьетнам. Однако и Москва и Вашингтон пытались найти мирное решение стоящих перед ними проблем. Хрущев старался приучить Кастро обходиться без советских войск на острове. Со своей стороны, Кеннеди ограничил акции саботажа на Кубе, надеясь руками кубинцев, настроенных оппозиционно к режиму Кастро, выполнять свои задачи, что, однако, представлялось маловероятным</w:t>
      </w:r>
      <w:r w:rsidR="00E03FED">
        <w:rPr>
          <w:rStyle w:val="a9"/>
          <w:rFonts w:ascii="Times New Roman" w:hAnsi="Times New Roman"/>
          <w:sz w:val="28"/>
          <w:szCs w:val="28"/>
        </w:rPr>
        <w:footnoteReference w:id="73"/>
      </w:r>
      <w:r w:rsidRPr="00E45D04">
        <w:rPr>
          <w:rFonts w:ascii="Times New Roman" w:hAnsi="Times New Roman"/>
          <w:sz w:val="28"/>
          <w:szCs w:val="28"/>
        </w:rPr>
        <w:t>.</w:t>
      </w:r>
    </w:p>
    <w:p w:rsidR="00E03FED" w:rsidRDefault="0012241F"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Карибского кризиса были еще другие кризисы – в первую очередь вьетнамский (вторжение американских войск во Вьетнам), чехословацкий (ввод советских войск в Чехословакию и подавление т.н. «Бархатной революции»), афганский </w:t>
      </w:r>
      <w:r w:rsidR="003D4F55">
        <w:rPr>
          <w:rFonts w:ascii="Times New Roman" w:hAnsi="Times New Roman"/>
          <w:sz w:val="28"/>
          <w:szCs w:val="28"/>
        </w:rPr>
        <w:t xml:space="preserve">кризис, инцидент со сбитым корейским самолетом </w:t>
      </w:r>
      <w:r>
        <w:rPr>
          <w:rFonts w:ascii="Times New Roman" w:hAnsi="Times New Roman"/>
          <w:sz w:val="28"/>
          <w:szCs w:val="28"/>
        </w:rPr>
        <w:t xml:space="preserve">и другие. </w:t>
      </w:r>
    </w:p>
    <w:p w:rsidR="005572E7" w:rsidRDefault="0012241F" w:rsidP="00954EEA">
      <w:pPr>
        <w:spacing w:after="0" w:line="360" w:lineRule="auto"/>
        <w:ind w:firstLine="709"/>
        <w:jc w:val="both"/>
        <w:rPr>
          <w:rFonts w:ascii="Times New Roman" w:hAnsi="Times New Roman"/>
          <w:sz w:val="28"/>
          <w:szCs w:val="28"/>
        </w:rPr>
      </w:pPr>
      <w:r>
        <w:rPr>
          <w:rFonts w:ascii="Times New Roman" w:hAnsi="Times New Roman"/>
          <w:sz w:val="28"/>
          <w:szCs w:val="28"/>
        </w:rPr>
        <w:t>Однако надо заметить, что разрешение этих международных вопросов и споров теперь предполагало совершенно иной подход. В первую очередь теперь применялись дипломатические средства</w:t>
      </w:r>
      <w:r w:rsidR="003D4F55">
        <w:rPr>
          <w:rFonts w:ascii="Times New Roman" w:hAnsi="Times New Roman"/>
          <w:sz w:val="28"/>
          <w:szCs w:val="28"/>
        </w:rPr>
        <w:t xml:space="preserve"> убеждения контрагентов. До открытого вооруженного противостояния практически не доходило. </w:t>
      </w:r>
    </w:p>
    <w:p w:rsidR="00D66CAB" w:rsidRDefault="003D4F55"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1972 году между СССР и США был подписан договор по ограничению систем противоракетной обороны и соглашение о мерах по уменьшению опасности возникновения ядерной войны между СССР и США. В дальнейшем ситуация с «холодной войной» становится еще более стабилизированной, пока в начале 90-х годов полностью сойдет на нет (по причине прекращения существования СССР). </w:t>
      </w:r>
      <w:r w:rsidR="00D66CAB">
        <w:rPr>
          <w:rFonts w:ascii="Times New Roman" w:hAnsi="Times New Roman"/>
          <w:sz w:val="28"/>
          <w:szCs w:val="28"/>
        </w:rPr>
        <w:t xml:space="preserve">Таким образом, Карибский кризис представляется как наивысшая фаза противостояния между СССР и США. </w:t>
      </w:r>
    </w:p>
    <w:p w:rsidR="003D4F55" w:rsidRDefault="00D66CA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Теперь кратко ознакомимся с основными </w:t>
      </w:r>
      <w:r w:rsidR="0022200D">
        <w:rPr>
          <w:rFonts w:ascii="Times New Roman" w:hAnsi="Times New Roman"/>
          <w:sz w:val="28"/>
          <w:szCs w:val="28"/>
        </w:rPr>
        <w:t>подходами в трактовке Карибского кризиса как наивысшей фазы</w:t>
      </w:r>
      <w:r w:rsidR="00697C3E">
        <w:rPr>
          <w:rFonts w:ascii="Times New Roman" w:hAnsi="Times New Roman"/>
          <w:sz w:val="28"/>
          <w:szCs w:val="28"/>
        </w:rPr>
        <w:t>, апогея,</w:t>
      </w:r>
      <w:r w:rsidR="0022200D">
        <w:rPr>
          <w:rFonts w:ascii="Times New Roman" w:hAnsi="Times New Roman"/>
          <w:sz w:val="28"/>
          <w:szCs w:val="28"/>
        </w:rPr>
        <w:t xml:space="preserve"> «Холодной войны». </w:t>
      </w:r>
    </w:p>
    <w:p w:rsidR="00BA3333" w:rsidRDefault="00697C3E" w:rsidP="00954EEA">
      <w:pPr>
        <w:spacing w:after="0" w:line="360" w:lineRule="auto"/>
        <w:ind w:firstLine="709"/>
        <w:jc w:val="both"/>
        <w:rPr>
          <w:rFonts w:ascii="Times New Roman" w:hAnsi="Times New Roman"/>
          <w:sz w:val="28"/>
          <w:szCs w:val="28"/>
        </w:rPr>
      </w:pPr>
      <w:r w:rsidRPr="00F477A8">
        <w:rPr>
          <w:rFonts w:ascii="Times New Roman" w:hAnsi="Times New Roman"/>
          <w:sz w:val="28"/>
          <w:szCs w:val="28"/>
        </w:rPr>
        <w:t xml:space="preserve">В современных российских исследованиях </w:t>
      </w:r>
      <w:r w:rsidR="00BA3333">
        <w:rPr>
          <w:rFonts w:ascii="Times New Roman" w:hAnsi="Times New Roman"/>
          <w:sz w:val="28"/>
          <w:szCs w:val="28"/>
        </w:rPr>
        <w:t>есть в целом один общий подход к этому вопросу</w:t>
      </w:r>
      <w:r w:rsidR="00863A8B">
        <w:rPr>
          <w:rFonts w:ascii="Times New Roman" w:hAnsi="Times New Roman"/>
          <w:sz w:val="28"/>
          <w:szCs w:val="28"/>
        </w:rPr>
        <w:t xml:space="preserve"> (если отбросить</w:t>
      </w:r>
      <w:r w:rsidR="00BA3333" w:rsidRPr="00BA3333">
        <w:rPr>
          <w:rFonts w:ascii="Times New Roman" w:hAnsi="Times New Roman"/>
          <w:sz w:val="28"/>
          <w:szCs w:val="28"/>
        </w:rPr>
        <w:t xml:space="preserve"> </w:t>
      </w:r>
      <w:r w:rsidR="00BA3333" w:rsidRPr="00F477A8">
        <w:rPr>
          <w:rFonts w:ascii="Times New Roman" w:hAnsi="Times New Roman"/>
          <w:sz w:val="28"/>
          <w:szCs w:val="28"/>
        </w:rPr>
        <w:t>политико-публицистический и идеологический фон</w:t>
      </w:r>
      <w:r w:rsidR="00BA3333">
        <w:rPr>
          <w:rFonts w:ascii="Times New Roman" w:hAnsi="Times New Roman"/>
          <w:sz w:val="28"/>
          <w:szCs w:val="28"/>
        </w:rPr>
        <w:t xml:space="preserve"> этих исследований)</w:t>
      </w:r>
      <w:r>
        <w:rPr>
          <w:rFonts w:ascii="Times New Roman" w:hAnsi="Times New Roman"/>
          <w:sz w:val="28"/>
          <w:szCs w:val="28"/>
        </w:rPr>
        <w:t xml:space="preserve">. </w:t>
      </w:r>
    </w:p>
    <w:p w:rsidR="00E03FED" w:rsidRDefault="00697C3E"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лейтмотив современных российских исследований –   идея  о том, что Карибский кризис </w:t>
      </w:r>
      <w:r w:rsidR="00BA3333">
        <w:rPr>
          <w:rFonts w:ascii="Times New Roman" w:hAnsi="Times New Roman"/>
          <w:sz w:val="28"/>
          <w:szCs w:val="28"/>
        </w:rPr>
        <w:t xml:space="preserve">– это переломный </w:t>
      </w:r>
      <w:r w:rsidR="00863A8B">
        <w:rPr>
          <w:rFonts w:ascii="Times New Roman" w:hAnsi="Times New Roman"/>
          <w:sz w:val="28"/>
          <w:szCs w:val="28"/>
        </w:rPr>
        <w:t>этап,</w:t>
      </w:r>
      <w:r w:rsidR="00BA3333">
        <w:rPr>
          <w:rFonts w:ascii="Times New Roman" w:hAnsi="Times New Roman"/>
          <w:sz w:val="28"/>
          <w:szCs w:val="28"/>
        </w:rPr>
        <w:t xml:space="preserve"> как холодной войны, так и взаимоотношений США и СССР. Также отметим, что в некоторых исследованиях Карибский кризис рассматривают в контексте неудовлетворенных имперских амбиций СССР (или США), а значит, результаты его интерпретируются с этих же подходов. </w:t>
      </w:r>
    </w:p>
    <w:p w:rsidR="0010196D" w:rsidRDefault="00BA3333" w:rsidP="00954EEA">
      <w:pPr>
        <w:spacing w:after="0" w:line="360" w:lineRule="auto"/>
        <w:ind w:firstLine="709"/>
        <w:jc w:val="both"/>
        <w:rPr>
          <w:rFonts w:ascii="Times New Roman" w:hAnsi="Times New Roman"/>
          <w:sz w:val="28"/>
          <w:szCs w:val="28"/>
        </w:rPr>
      </w:pPr>
      <w:r>
        <w:rPr>
          <w:rFonts w:ascii="Times New Roman" w:hAnsi="Times New Roman"/>
          <w:sz w:val="28"/>
          <w:szCs w:val="28"/>
        </w:rPr>
        <w:t>Так в ряде случаев, соглашаясь, что Карибский кризис – переломный этап войны, исследователи отмечают, что именно с этих времен отставание СССР от США стало явным всему миру, и советское руководство вынуждено было идти на все большие политические уступки США</w:t>
      </w:r>
      <w:r w:rsidR="00E03FED">
        <w:rPr>
          <w:rStyle w:val="a9"/>
          <w:rFonts w:ascii="Times New Roman" w:hAnsi="Times New Roman"/>
          <w:sz w:val="28"/>
          <w:szCs w:val="28"/>
        </w:rPr>
        <w:footnoteReference w:id="74"/>
      </w:r>
      <w:r>
        <w:rPr>
          <w:rFonts w:ascii="Times New Roman" w:hAnsi="Times New Roman"/>
          <w:sz w:val="28"/>
          <w:szCs w:val="28"/>
        </w:rPr>
        <w:t>. В западной историографии</w:t>
      </w:r>
      <w:r w:rsidR="000005D4">
        <w:rPr>
          <w:rFonts w:ascii="Times New Roman" w:hAnsi="Times New Roman"/>
          <w:sz w:val="28"/>
          <w:szCs w:val="28"/>
        </w:rPr>
        <w:t>, напротив, в ряде случаев подчеркивается, что характер уступок Кеннеди по отношению к СССР свидетельствует о непростительной либеральности американского президента</w:t>
      </w:r>
      <w:r w:rsidR="003A156A">
        <w:rPr>
          <w:rStyle w:val="a9"/>
          <w:rFonts w:ascii="Times New Roman" w:hAnsi="Times New Roman"/>
          <w:sz w:val="28"/>
          <w:szCs w:val="28"/>
        </w:rPr>
        <w:footnoteReference w:id="75"/>
      </w:r>
      <w:r w:rsidR="000005D4">
        <w:rPr>
          <w:rFonts w:ascii="Times New Roman" w:hAnsi="Times New Roman"/>
          <w:sz w:val="28"/>
          <w:szCs w:val="28"/>
        </w:rPr>
        <w:t xml:space="preserve">. </w:t>
      </w:r>
    </w:p>
    <w:p w:rsidR="00863A8B" w:rsidRDefault="000005D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эти подходы – скорее </w:t>
      </w:r>
      <w:r w:rsidR="002B7E56">
        <w:rPr>
          <w:rFonts w:ascii="Times New Roman" w:hAnsi="Times New Roman"/>
          <w:sz w:val="28"/>
          <w:szCs w:val="28"/>
        </w:rPr>
        <w:t>исключение,</w:t>
      </w:r>
      <w:r>
        <w:rPr>
          <w:rFonts w:ascii="Times New Roman" w:hAnsi="Times New Roman"/>
          <w:sz w:val="28"/>
          <w:szCs w:val="28"/>
        </w:rPr>
        <w:t xml:space="preserve"> чем правило. </w:t>
      </w:r>
      <w:r w:rsidR="002B7E56">
        <w:rPr>
          <w:rFonts w:ascii="Times New Roman" w:hAnsi="Times New Roman"/>
          <w:sz w:val="28"/>
          <w:szCs w:val="28"/>
        </w:rPr>
        <w:t xml:space="preserve">В основном, как в отечественной, так и в зарубежной историографии подчеркивается, что именно после Карибского кризиса холодная война пошла на спад. Причем говорить о «выигравших» или «проигравших» здесь скорее неуместно. </w:t>
      </w:r>
    </w:p>
    <w:p w:rsidR="000005D4" w:rsidRDefault="002B7E5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как кризис разрешился мирным путем, то победителями признаются обе стороны – как США, так и СССР, </w:t>
      </w:r>
      <w:r w:rsidR="00863A8B">
        <w:rPr>
          <w:rFonts w:ascii="Times New Roman" w:hAnsi="Times New Roman"/>
          <w:sz w:val="28"/>
          <w:szCs w:val="28"/>
        </w:rPr>
        <w:t>в то же время если бы война все-</w:t>
      </w:r>
      <w:r>
        <w:rPr>
          <w:rFonts w:ascii="Times New Roman" w:hAnsi="Times New Roman"/>
          <w:sz w:val="28"/>
          <w:szCs w:val="28"/>
        </w:rPr>
        <w:t xml:space="preserve">таки началась, то победителей не было бы вовсе. </w:t>
      </w:r>
    </w:p>
    <w:p w:rsidR="002B7E56"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Теперь сформулируем последние промежуточные выводы по нашей работе:</w:t>
      </w:r>
    </w:p>
    <w:p w:rsidR="00863A8B"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разрешение Карибского кризиса, хотя и спасло мир от атомной войны, однако оставило множество недовольных его результатами. Однако не все последствия Карибского кризиса можно оценивать как </w:t>
      </w:r>
      <w:r w:rsidRPr="00D21E6C">
        <w:rPr>
          <w:rFonts w:ascii="Times New Roman" w:hAnsi="Times New Roman"/>
          <w:sz w:val="28"/>
          <w:szCs w:val="28"/>
        </w:rPr>
        <w:t>отрицательные</w:t>
      </w:r>
      <w:r>
        <w:rPr>
          <w:rFonts w:ascii="Times New Roman" w:hAnsi="Times New Roman"/>
          <w:sz w:val="28"/>
          <w:szCs w:val="28"/>
        </w:rPr>
        <w:t xml:space="preserve"> </w:t>
      </w:r>
      <w:r w:rsidRPr="00D21E6C">
        <w:rPr>
          <w:rFonts w:ascii="Times New Roman" w:hAnsi="Times New Roman"/>
          <w:sz w:val="28"/>
          <w:szCs w:val="28"/>
        </w:rPr>
        <w:t>так называемая «разрядка» в мировой напряженности, которая происходила в последующие годы, связывается с итогам</w:t>
      </w:r>
      <w:r>
        <w:rPr>
          <w:rFonts w:ascii="Times New Roman" w:hAnsi="Times New Roman"/>
          <w:sz w:val="28"/>
          <w:szCs w:val="28"/>
        </w:rPr>
        <w:t>и разрешения Карибского кризиса;</w:t>
      </w:r>
    </w:p>
    <w:p w:rsidR="00863A8B"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 в настоящее время в отечественных и зарубежных исследованиях приводятся разные точки зрения на итоги кризиса;</w:t>
      </w:r>
    </w:p>
    <w:p w:rsidR="00863A8B"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зарубежной историографии, подчеркивается, что Карибский кризис – самый тяжелейший этап во взаимоотношениях двух стран, и делается вывод о том, что </w:t>
      </w:r>
      <w:r w:rsidRPr="002F1070">
        <w:rPr>
          <w:rFonts w:ascii="Times New Roman" w:hAnsi="Times New Roman"/>
          <w:sz w:val="28"/>
          <w:szCs w:val="28"/>
        </w:rPr>
        <w:t>«весь мир вынес впечатление поражения СССР»</w:t>
      </w:r>
      <w:r>
        <w:rPr>
          <w:rFonts w:ascii="Times New Roman" w:hAnsi="Times New Roman"/>
          <w:sz w:val="28"/>
          <w:szCs w:val="28"/>
        </w:rPr>
        <w:t xml:space="preserve">. </w:t>
      </w:r>
      <w:r w:rsidRPr="00D01A1F">
        <w:rPr>
          <w:rFonts w:ascii="Times New Roman" w:hAnsi="Times New Roman"/>
          <w:sz w:val="28"/>
          <w:szCs w:val="28"/>
        </w:rPr>
        <w:t>При этом нередко делаются попытки представить действия правительства Кеннеди в этот период "вынужденными", а также приписать США некотору</w:t>
      </w:r>
      <w:r>
        <w:rPr>
          <w:rFonts w:ascii="Times New Roman" w:hAnsi="Times New Roman"/>
          <w:sz w:val="28"/>
          <w:szCs w:val="28"/>
        </w:rPr>
        <w:t>ю "победу" над Советским Союзом;</w:t>
      </w:r>
    </w:p>
    <w:p w:rsidR="00863A8B"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D01A1F">
        <w:rPr>
          <w:rFonts w:ascii="Times New Roman" w:hAnsi="Times New Roman"/>
          <w:sz w:val="28"/>
          <w:szCs w:val="28"/>
        </w:rPr>
        <w:t xml:space="preserve">сновной лейтмотив </w:t>
      </w:r>
      <w:r>
        <w:rPr>
          <w:rFonts w:ascii="Times New Roman" w:hAnsi="Times New Roman"/>
          <w:sz w:val="28"/>
          <w:szCs w:val="28"/>
        </w:rPr>
        <w:t xml:space="preserve">отечественных интерпретаций вопроса </w:t>
      </w:r>
      <w:r w:rsidRPr="00D01A1F">
        <w:rPr>
          <w:rFonts w:ascii="Times New Roman" w:hAnsi="Times New Roman"/>
          <w:sz w:val="28"/>
          <w:szCs w:val="28"/>
        </w:rPr>
        <w:t>– положение о том, что Карибский кризис явился своеобразным водоразделов в отношениях двух держав. Эти события наглядно продемонстрировали, что существует более чем вероятная опасность ядерного столкновения между странами</w:t>
      </w:r>
      <w:r>
        <w:rPr>
          <w:rFonts w:ascii="Times New Roman" w:hAnsi="Times New Roman"/>
          <w:sz w:val="28"/>
          <w:szCs w:val="28"/>
        </w:rPr>
        <w:t>,</w:t>
      </w:r>
      <w:r w:rsidRPr="00D01A1F">
        <w:rPr>
          <w:rFonts w:ascii="Times New Roman" w:hAnsi="Times New Roman"/>
          <w:sz w:val="28"/>
          <w:szCs w:val="28"/>
        </w:rPr>
        <w:t xml:space="preserve"> показал, что наиболее разумный способ решения споров при сложившемся атомном паритете – это путь переговоров</w:t>
      </w:r>
      <w:r>
        <w:rPr>
          <w:rFonts w:ascii="Times New Roman" w:hAnsi="Times New Roman"/>
          <w:sz w:val="28"/>
          <w:szCs w:val="28"/>
        </w:rPr>
        <w:t>;</w:t>
      </w:r>
    </w:p>
    <w:p w:rsidR="00863A8B"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 т</w:t>
      </w:r>
      <w:r w:rsidRPr="001B31D8">
        <w:rPr>
          <w:rFonts w:ascii="Times New Roman" w:hAnsi="Times New Roman"/>
          <w:sz w:val="28"/>
          <w:szCs w:val="28"/>
        </w:rPr>
        <w:t xml:space="preserve">аким образом, в отечественных и зарубежных исследованиях можно обнаружить некоторую полярность оценок, насчет результатов Карибского кризиса для каждой из действующих сторон, однако практически во всех серьезных, монографических исследованиях подчеркивается тот факт, что именно разрешение Карибского кризиса дало возможность для некоей разрядки в международных отношениях </w:t>
      </w:r>
      <w:r>
        <w:rPr>
          <w:rFonts w:ascii="Times New Roman" w:hAnsi="Times New Roman"/>
          <w:sz w:val="28"/>
          <w:szCs w:val="28"/>
        </w:rPr>
        <w:t>в середине 60-х годов;</w:t>
      </w:r>
    </w:p>
    <w:p w:rsidR="00863A8B"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теперь кратко ознакомимся с основными подходами в трактовке Карибского кризиса как наивысшей фазы, апогея, «Холодной войны». В основном, как в отечественной, так и в зарубежной историографии подчеркивается, что именно после Карибского кризиса холодная война пошла на спад. Причем говорить о «выигравших» или «проигравших» здесь скорее неуместно. </w:t>
      </w:r>
    </w:p>
    <w:p w:rsidR="00863A8B" w:rsidRDefault="00863A8B"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как кризис разрешился мирным путем, то победителями признаются обе стороны – как США, так и СССР, в то же время если бы война все-таки началась, то победителей не было бы вовсе. </w:t>
      </w:r>
    </w:p>
    <w:p w:rsidR="00E45D04" w:rsidRPr="008250B1" w:rsidRDefault="000E609F" w:rsidP="00954EEA">
      <w:pPr>
        <w:pStyle w:val="1"/>
        <w:spacing w:before="0" w:after="0" w:line="360" w:lineRule="auto"/>
        <w:ind w:firstLine="709"/>
        <w:jc w:val="both"/>
        <w:rPr>
          <w:rFonts w:ascii="Times New Roman" w:hAnsi="Times New Roman" w:cs="Times New Roman"/>
          <w:sz w:val="28"/>
          <w:szCs w:val="28"/>
        </w:rPr>
      </w:pPr>
      <w:bookmarkStart w:id="10" w:name="_Toc260380067"/>
      <w:r>
        <w:rPr>
          <w:rFonts w:ascii="Times New Roman" w:hAnsi="Times New Roman" w:cs="Times New Roman"/>
          <w:b w:val="0"/>
          <w:bCs w:val="0"/>
          <w:kern w:val="0"/>
          <w:sz w:val="28"/>
          <w:szCs w:val="28"/>
        </w:rPr>
        <w:br w:type="page"/>
      </w:r>
      <w:r w:rsidR="00E45D04" w:rsidRPr="008250B1">
        <w:rPr>
          <w:rFonts w:ascii="Times New Roman" w:hAnsi="Times New Roman" w:cs="Times New Roman"/>
          <w:sz w:val="28"/>
          <w:szCs w:val="28"/>
        </w:rPr>
        <w:t>ЗАКЛЮЧЕНИЕ</w:t>
      </w:r>
      <w:bookmarkEnd w:id="10"/>
    </w:p>
    <w:p w:rsidR="00E45D04" w:rsidRDefault="00E45D04" w:rsidP="00954EEA">
      <w:pPr>
        <w:spacing w:after="0" w:line="360" w:lineRule="auto"/>
        <w:ind w:firstLine="709"/>
        <w:jc w:val="both"/>
        <w:rPr>
          <w:rFonts w:ascii="Times New Roman" w:hAnsi="Times New Roman"/>
          <w:sz w:val="28"/>
          <w:szCs w:val="28"/>
        </w:rPr>
      </w:pPr>
    </w:p>
    <w:p w:rsidR="00E45D04" w:rsidRDefault="00E45D04" w:rsidP="00954EEA">
      <w:pPr>
        <w:spacing w:after="0" w:line="360" w:lineRule="auto"/>
        <w:ind w:firstLine="709"/>
        <w:jc w:val="both"/>
        <w:rPr>
          <w:rFonts w:ascii="Times New Roman" w:hAnsi="Times New Roman"/>
          <w:sz w:val="28"/>
          <w:szCs w:val="28"/>
        </w:rPr>
      </w:pPr>
      <w:r>
        <w:rPr>
          <w:rFonts w:ascii="Times New Roman" w:hAnsi="Times New Roman"/>
          <w:sz w:val="28"/>
          <w:szCs w:val="28"/>
        </w:rPr>
        <w:t>Теперь, в соответствии с поставленными во введении целями и задачами подведем основные итоги нашего дипломного проекта.</w:t>
      </w:r>
    </w:p>
    <w:p w:rsidR="00E45D04" w:rsidRDefault="00E45D04" w:rsidP="00954EEA">
      <w:pPr>
        <w:spacing w:after="0" w:line="360" w:lineRule="auto"/>
        <w:ind w:firstLine="709"/>
        <w:jc w:val="both"/>
        <w:rPr>
          <w:rFonts w:ascii="Times New Roman" w:hAnsi="Times New Roman"/>
          <w:sz w:val="28"/>
          <w:szCs w:val="28"/>
        </w:rPr>
      </w:pPr>
      <w:r>
        <w:rPr>
          <w:rFonts w:ascii="Times New Roman" w:hAnsi="Times New Roman"/>
          <w:sz w:val="28"/>
          <w:szCs w:val="28"/>
        </w:rPr>
        <w:t>Напомним, что нашей основной целью являлось исследование основных тенденций к изучению Карибского кризиса в современной отечественной и зарубежной историографии.</w:t>
      </w:r>
    </w:p>
    <w:p w:rsidR="00E45D04" w:rsidRDefault="00E45D04"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достижения указанной цели были поставлены </w:t>
      </w:r>
      <w:r w:rsidR="00F33187">
        <w:rPr>
          <w:rFonts w:ascii="Times New Roman" w:hAnsi="Times New Roman"/>
          <w:sz w:val="28"/>
          <w:szCs w:val="28"/>
        </w:rPr>
        <w:t>определенные задачи.</w:t>
      </w:r>
      <w:r w:rsidR="00F33187">
        <w:rPr>
          <w:rFonts w:ascii="Times New Roman" w:hAnsi="Times New Roman"/>
          <w:b/>
          <w:sz w:val="28"/>
          <w:szCs w:val="28"/>
        </w:rPr>
        <w:t xml:space="preserve"> </w:t>
      </w:r>
      <w:r>
        <w:rPr>
          <w:rFonts w:ascii="Times New Roman" w:hAnsi="Times New Roman"/>
          <w:sz w:val="28"/>
          <w:szCs w:val="28"/>
        </w:rPr>
        <w:t xml:space="preserve">Для логики изложения наших выводов, представим их </w:t>
      </w:r>
      <w:r w:rsidR="00F33187">
        <w:rPr>
          <w:rFonts w:ascii="Times New Roman" w:hAnsi="Times New Roman"/>
          <w:sz w:val="28"/>
          <w:szCs w:val="28"/>
        </w:rPr>
        <w:t>по каждой задаче отдельно.</w:t>
      </w:r>
    </w:p>
    <w:p w:rsidR="00F33187" w:rsidRDefault="00F33187" w:rsidP="00954EEA">
      <w:pPr>
        <w:spacing w:after="0" w:line="360" w:lineRule="auto"/>
        <w:ind w:firstLine="709"/>
        <w:jc w:val="both"/>
        <w:rPr>
          <w:rFonts w:ascii="Times New Roman" w:hAnsi="Times New Roman"/>
          <w:sz w:val="28"/>
          <w:szCs w:val="28"/>
        </w:rPr>
      </w:pPr>
      <w:r>
        <w:rPr>
          <w:rFonts w:ascii="Times New Roman" w:hAnsi="Times New Roman"/>
          <w:sz w:val="28"/>
          <w:szCs w:val="28"/>
        </w:rPr>
        <w:t>Первая наша задача -</w:t>
      </w:r>
      <w:r>
        <w:rPr>
          <w:rFonts w:ascii="Times New Roman" w:hAnsi="Times New Roman"/>
          <w:b/>
          <w:sz w:val="28"/>
          <w:szCs w:val="28"/>
        </w:rPr>
        <w:t xml:space="preserve"> </w:t>
      </w:r>
      <w:r w:rsidRPr="00DB35FC">
        <w:rPr>
          <w:rFonts w:ascii="Times New Roman" w:hAnsi="Times New Roman"/>
          <w:sz w:val="28"/>
          <w:szCs w:val="28"/>
        </w:rPr>
        <w:t>изучить и проанализировать</w:t>
      </w:r>
      <w:r>
        <w:rPr>
          <w:rFonts w:ascii="Times New Roman" w:hAnsi="Times New Roman"/>
          <w:b/>
          <w:sz w:val="28"/>
          <w:szCs w:val="28"/>
        </w:rPr>
        <w:t xml:space="preserve"> </w:t>
      </w:r>
      <w:r w:rsidRPr="00F31E34">
        <w:rPr>
          <w:rFonts w:ascii="Times New Roman" w:hAnsi="Times New Roman"/>
          <w:sz w:val="28"/>
          <w:szCs w:val="28"/>
        </w:rPr>
        <w:t>предпосылки Карибского противостояния глазами современных ученых</w:t>
      </w:r>
      <w:r>
        <w:rPr>
          <w:rFonts w:ascii="Times New Roman" w:hAnsi="Times New Roman"/>
          <w:b/>
          <w:sz w:val="28"/>
          <w:szCs w:val="28"/>
        </w:rPr>
        <w:t xml:space="preserve">, </w:t>
      </w:r>
      <w:r>
        <w:rPr>
          <w:rFonts w:ascii="Times New Roman" w:hAnsi="Times New Roman"/>
          <w:sz w:val="28"/>
          <w:szCs w:val="28"/>
        </w:rPr>
        <w:t xml:space="preserve">выявить современные подходы к «холодной войне» в целом, и выявить наиболее значимые для современных ученых причины Карибского кризиса. В ходе изучения имеющейся историографической базы мы пришли к следующим общим выводам: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2D9C">
        <w:rPr>
          <w:rFonts w:ascii="Times New Roman" w:hAnsi="Times New Roman"/>
          <w:sz w:val="28"/>
          <w:szCs w:val="28"/>
        </w:rPr>
        <w:t xml:space="preserve">ак в </w:t>
      </w:r>
      <w:r>
        <w:rPr>
          <w:rFonts w:ascii="Times New Roman" w:hAnsi="Times New Roman"/>
          <w:sz w:val="28"/>
          <w:szCs w:val="28"/>
        </w:rPr>
        <w:t>зарубежной</w:t>
      </w:r>
      <w:r w:rsidRPr="00662D9C">
        <w:rPr>
          <w:rFonts w:ascii="Times New Roman" w:hAnsi="Times New Roman"/>
          <w:sz w:val="28"/>
          <w:szCs w:val="28"/>
        </w:rPr>
        <w:t xml:space="preserve">, так и в советской, а затем российской историографии </w:t>
      </w:r>
      <w:r>
        <w:rPr>
          <w:rFonts w:ascii="Times New Roman" w:hAnsi="Times New Roman"/>
          <w:sz w:val="28"/>
          <w:szCs w:val="28"/>
        </w:rPr>
        <w:t xml:space="preserve">«холодной войне» уделяется большое внимание. </w:t>
      </w:r>
      <w:r w:rsidRPr="00662D9C">
        <w:rPr>
          <w:rFonts w:ascii="Times New Roman" w:hAnsi="Times New Roman"/>
          <w:sz w:val="28"/>
          <w:szCs w:val="28"/>
        </w:rPr>
        <w:t>Этому вопросу посвящена значительная литература</w:t>
      </w:r>
      <w:r>
        <w:rPr>
          <w:rFonts w:ascii="Times New Roman" w:hAnsi="Times New Roman"/>
          <w:sz w:val="28"/>
          <w:szCs w:val="28"/>
        </w:rPr>
        <w:t>, а сама «холодная война» рассматривается в качестве одного из наиболее значимых моментов новейшей истории. При этом первые десятилетия холодной войны (40-60е годы XX века), рассматриваются как наиболее взрывоопасная фаза этого конфликта, после которой идет постепенный спад напряженности и начало разрядки</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Основной лейтмотив советских исследований той фазы холодной войны, которая проходила в 40-е – 60-е годы XX века – ответственность за развязывание "холодной войны</w:t>
      </w:r>
      <w:r w:rsidRPr="00F477A8">
        <w:rPr>
          <w:rFonts w:ascii="Times New Roman" w:hAnsi="Times New Roman"/>
          <w:sz w:val="28"/>
          <w:szCs w:val="28"/>
        </w:rPr>
        <w:t xml:space="preserve">" </w:t>
      </w:r>
      <w:r>
        <w:rPr>
          <w:rFonts w:ascii="Times New Roman" w:hAnsi="Times New Roman"/>
          <w:sz w:val="28"/>
          <w:szCs w:val="28"/>
        </w:rPr>
        <w:t>лежит на Соединенных Штатах</w:t>
      </w:r>
      <w:r w:rsidRPr="00F477A8">
        <w:rPr>
          <w:rFonts w:ascii="Times New Roman" w:hAnsi="Times New Roman"/>
          <w:sz w:val="28"/>
          <w:szCs w:val="28"/>
        </w:rPr>
        <w:t>, а главной движущей силой всего процесса был антикоммунизм</w:t>
      </w:r>
      <w:r>
        <w:rPr>
          <w:rFonts w:ascii="Times New Roman" w:hAnsi="Times New Roman"/>
          <w:sz w:val="28"/>
          <w:szCs w:val="28"/>
        </w:rPr>
        <w:t xml:space="preserve">, свойственный внешней и внутренней политике США.  Основная тенденция современных российских исследований вопросов «холодной войны» –   идея  </w:t>
      </w:r>
      <w:r w:rsidRPr="00312BE3">
        <w:rPr>
          <w:rFonts w:ascii="Times New Roman" w:hAnsi="Times New Roman"/>
          <w:sz w:val="28"/>
          <w:szCs w:val="28"/>
        </w:rPr>
        <w:t>об обоюдной ответственности США и СССР</w:t>
      </w:r>
      <w:r>
        <w:rPr>
          <w:rFonts w:ascii="Times New Roman" w:hAnsi="Times New Roman"/>
          <w:sz w:val="28"/>
          <w:szCs w:val="28"/>
        </w:rPr>
        <w:t xml:space="preserve"> за развязывание глобального противостояния.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зарубежной историографии вопроса  вплоть до начала 80-х годов </w:t>
      </w:r>
      <w:r>
        <w:rPr>
          <w:rFonts w:ascii="Times New Roman" w:hAnsi="Times New Roman"/>
          <w:sz w:val="28"/>
          <w:szCs w:val="28"/>
          <w:lang w:val="en-US"/>
        </w:rPr>
        <w:t>XX</w:t>
      </w:r>
      <w:r w:rsidRPr="00294DBF">
        <w:rPr>
          <w:rFonts w:ascii="Times New Roman" w:hAnsi="Times New Roman"/>
          <w:sz w:val="28"/>
          <w:szCs w:val="28"/>
        </w:rPr>
        <w:t xml:space="preserve"> века, </w:t>
      </w:r>
      <w:r w:rsidRPr="00573B8D">
        <w:rPr>
          <w:rFonts w:ascii="Times New Roman" w:hAnsi="Times New Roman"/>
          <w:sz w:val="28"/>
          <w:szCs w:val="28"/>
        </w:rPr>
        <w:t>холодная война рассматривалась как результат "экспансии мирового коммунизма", как стремление Запада противостоять коммунистической агрессии</w:t>
      </w:r>
      <w:r>
        <w:rPr>
          <w:rFonts w:ascii="Times New Roman" w:hAnsi="Times New Roman"/>
          <w:sz w:val="28"/>
          <w:szCs w:val="28"/>
        </w:rPr>
        <w:t xml:space="preserve">. В современной зарубежной историографии </w:t>
      </w:r>
      <w:r w:rsidRPr="00573B8D">
        <w:rPr>
          <w:rFonts w:ascii="Times New Roman" w:hAnsi="Times New Roman"/>
          <w:sz w:val="28"/>
          <w:szCs w:val="28"/>
        </w:rPr>
        <w:t xml:space="preserve">прослеживается мысль о том, что, </w:t>
      </w:r>
      <w:r>
        <w:rPr>
          <w:rFonts w:ascii="Times New Roman" w:hAnsi="Times New Roman"/>
          <w:sz w:val="28"/>
          <w:szCs w:val="28"/>
        </w:rPr>
        <w:t>так как и</w:t>
      </w:r>
      <w:r w:rsidRPr="00573B8D">
        <w:rPr>
          <w:rFonts w:ascii="Times New Roman" w:hAnsi="Times New Roman"/>
          <w:sz w:val="28"/>
          <w:szCs w:val="28"/>
        </w:rPr>
        <w:t xml:space="preserve"> СССР, и США направляли усилия на складывание систем военнополитических союзов, инициатора формирования военно-блоковых систем выявить невозможно.</w:t>
      </w:r>
      <w:r w:rsidRPr="00756E4F">
        <w:rPr>
          <w:rFonts w:ascii="Times New Roman" w:hAnsi="Times New Roman"/>
          <w:sz w:val="28"/>
          <w:szCs w:val="28"/>
        </w:rPr>
        <w:t xml:space="preserve">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Пиком «холодной войны» как в зарубежной, так и отечественной </w:t>
      </w:r>
      <w:r w:rsidR="00A46F08">
        <w:rPr>
          <w:rFonts w:ascii="Times New Roman" w:hAnsi="Times New Roman"/>
          <w:sz w:val="28"/>
          <w:szCs w:val="28"/>
        </w:rPr>
        <w:t xml:space="preserve">историографии </w:t>
      </w:r>
      <w:r>
        <w:rPr>
          <w:rFonts w:ascii="Times New Roman" w:hAnsi="Times New Roman"/>
          <w:sz w:val="28"/>
          <w:szCs w:val="28"/>
        </w:rPr>
        <w:t xml:space="preserve">считается Карибский кризис. При этом причины Карибского кризиса очень разнообразны и выражаются целым комплексом взаимоотношений между США и СССР, а также их союзниками. Основные подходы к изучению причин Карибского кризиса несколько отличаются в рамках отечественной и зарубежной исторических школ.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Основной вывод современных российских исследований – что в Карибском кризисе хотя и были виновны обе сверхдержавы, однако расположение ракет СССР на Кубе являлось всего лишь ассиметричным ответом на действия США в Турции.</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Кубинская революция, хотя и рассматривается в качестве одной из составляющих причин Карибского кризиса, однако к главным причинам не относится. Так, есть мнения, что СССР мог бы найти и друг</w:t>
      </w:r>
      <w:r w:rsidR="00A46F08">
        <w:rPr>
          <w:rFonts w:ascii="Times New Roman" w:hAnsi="Times New Roman"/>
          <w:sz w:val="28"/>
          <w:szCs w:val="28"/>
        </w:rPr>
        <w:t>их союзников в Латинской Америке</w:t>
      </w:r>
      <w:r>
        <w:rPr>
          <w:rFonts w:ascii="Times New Roman" w:hAnsi="Times New Roman"/>
          <w:sz w:val="28"/>
          <w:szCs w:val="28"/>
        </w:rPr>
        <w:t xml:space="preserve"> (например, Гондурас). В качестве неотъемлемой составляющей истории Карибского кризиса и его причин рассматриваются личности и взаимоотношения Н. Хрущева и Д. Кеннеди.</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тенденции зарубежного изучения причин Карибского кризиса можно сформулировать так: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Карибский кризис рассматривается как составляющая т.н. Берлинского кризиса 1958-1963 годов;</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появляются мнения, о том, что расположение ракет СССР на Кубе являлось всего лишь ассиметричным ответом на действия США в Турции;</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есть отдельные, удачные моменты сотрудничества российских и западных ученых, работа «Адская игра», которые свидетельствуют о том, что при изучении причин Карибского кризиса наиболее удачным является комплексный подход, при котором изучаются мнения всех действующих сторон.</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Наша следующая задача заключалось в том, чтобы проследить особенности видения развития, обострения и разрешения Карибского кризиса в современной историографии. Наши основные выводы здесь таковы, что позиции современных исследователей касательно развития и обострения кризиса, в целом, можно свести к следующим результирующим:</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относительно комплекса вопросов связанных с переброской советских вооруженных сил на Кубу, современные исследователи (в основном авторы монографических изданий) подчеркивают во первых тайный характер операции, а во вторых явную недооценку со стороны американцев самой возможности переброски советских вооруженных сил и атомных ракет на Кубу;</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определенное место в современной историографии вопроса, занимает описание реакции Советского руководства, </w:t>
      </w:r>
      <w:r w:rsidRPr="00E92F08">
        <w:rPr>
          <w:rFonts w:ascii="Times New Roman" w:hAnsi="Times New Roman"/>
          <w:sz w:val="28"/>
          <w:szCs w:val="28"/>
        </w:rPr>
        <w:t xml:space="preserve"> </w:t>
      </w:r>
      <w:r>
        <w:rPr>
          <w:rFonts w:ascii="Times New Roman" w:hAnsi="Times New Roman"/>
          <w:sz w:val="28"/>
          <w:szCs w:val="28"/>
        </w:rPr>
        <w:t xml:space="preserve">которое понимало, что действия направленные на обеспечение режима секретности операции «Анадырь» имеют временный характер и что американцы в любом случае узнают  о советском атомном присутствии у их границ.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исследователи, в основном отмечают, что с</w:t>
      </w:r>
      <w:r w:rsidRPr="00ED1A4D">
        <w:rPr>
          <w:rFonts w:ascii="Times New Roman" w:hAnsi="Times New Roman"/>
          <w:sz w:val="28"/>
          <w:szCs w:val="28"/>
        </w:rPr>
        <w:t xml:space="preserve">реди советского руководства </w:t>
      </w:r>
      <w:r>
        <w:rPr>
          <w:rFonts w:ascii="Times New Roman" w:hAnsi="Times New Roman"/>
          <w:sz w:val="28"/>
          <w:szCs w:val="28"/>
        </w:rPr>
        <w:t xml:space="preserve">в 1962 году </w:t>
      </w:r>
      <w:r w:rsidRPr="00ED1A4D">
        <w:rPr>
          <w:rFonts w:ascii="Times New Roman" w:hAnsi="Times New Roman"/>
          <w:sz w:val="28"/>
          <w:szCs w:val="28"/>
        </w:rPr>
        <w:t xml:space="preserve">все более укреплялось мнение, что даже если Соединенные Штаты узнают о ракетах до их приведения в боевую готовность, операция "Анадырь" будет успешно завершена, поскольку Джону Кеннеди придется примириться </w:t>
      </w:r>
      <w:r>
        <w:rPr>
          <w:rFonts w:ascii="Times New Roman" w:hAnsi="Times New Roman"/>
          <w:sz w:val="28"/>
          <w:szCs w:val="28"/>
        </w:rPr>
        <w:t>с тем, что он обнаружит на Кубе;</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изучению позиции и реакции американской стороны после обнаружения советских ракет на Кубе также уделяется довольно значительное место. Основной лейтмотив исследований этого вопроса – это с одной стороны явно шоковая реакция на факт обнаружения ракет, а с другой отмечается позиция Президента США Д. Кеннеди, который до последнего хотел предотвратить военное решение вопроса.</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Изучение вопросов, связанных с эскалацией конфликта во второй половине октября 1962 года в основном направлено на выявление фактической стороны тех многочисленных межгосударственных консультаций, которые велись во второй половине октября 1962 года. Основные выводы здесь таковы:</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в современных исследованиях вопроса можно увидеть несколько направлений изучения тех причин и условий, которые сделали возможным разрешение кризиса, это личная роль Н. Хрущева и Д. Кеннеди, роль неформальных контактов советской и американской разведки.</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в качестве отдельного аспекта изучаемой проблемы обычно выделяется позиция кубинских руководителей. Ознакомимся подробнее с этими направлениями.</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в современной научной литературе отмечается тот факт, что Н. Хрущев и Д. Кеннеди, лучше других понимали опасности военного разрешения кризиса и именно поэтому пошли на взаимные уступки. Таким образом, их роль в разрешении Карибского кризиса, несомненно, высока и относится к первостепенной по значению.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то же время отметим «описательный» характер исследований, посвященных непосредственно разрешению «Карибского кризиса».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период развития, обострения и разрешения Карибского кризиса нашел достойное отражение в современной историографии. Можно отметить, что в последние годы, на основании анализа огромного количества источников, исследователями предпринимаются во многом успешные попытки нарисовать целостную картину событий непосредственно предшествовавших разрешению Карибского кризиса. </w:t>
      </w:r>
    </w:p>
    <w:p w:rsidR="00987806" w:rsidRDefault="00987806"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Последние задачи дипломной работы были связаны с изучением </w:t>
      </w:r>
      <w:r w:rsidR="008E0683">
        <w:rPr>
          <w:rFonts w:ascii="Times New Roman" w:hAnsi="Times New Roman"/>
          <w:sz w:val="28"/>
          <w:szCs w:val="28"/>
        </w:rPr>
        <w:t>основных подходов современной науки к историческому значению «Карибского кризиса».</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Выводы по этим задачам, можно сформулировать следующим образом:</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разрешение Карибского кризиса, хотя и спасло мир от атомной войны, однако оставило множество недовольных его результатами. Однако не все последствия Карибского кризиса можно оценивать как </w:t>
      </w:r>
      <w:r w:rsidRPr="00D21E6C">
        <w:rPr>
          <w:rFonts w:ascii="Times New Roman" w:hAnsi="Times New Roman"/>
          <w:sz w:val="28"/>
          <w:szCs w:val="28"/>
        </w:rPr>
        <w:t>отрицательные</w:t>
      </w:r>
      <w:r>
        <w:rPr>
          <w:rFonts w:ascii="Times New Roman" w:hAnsi="Times New Roman"/>
          <w:sz w:val="28"/>
          <w:szCs w:val="28"/>
        </w:rPr>
        <w:t xml:space="preserve"> </w:t>
      </w:r>
      <w:r w:rsidRPr="00D21E6C">
        <w:rPr>
          <w:rFonts w:ascii="Times New Roman" w:hAnsi="Times New Roman"/>
          <w:sz w:val="28"/>
          <w:szCs w:val="28"/>
        </w:rPr>
        <w:t>так называемая «разрядка» в мировой напряженности, которая происходила в последующие годы, связывается с итогам</w:t>
      </w:r>
      <w:r>
        <w:rPr>
          <w:rFonts w:ascii="Times New Roman" w:hAnsi="Times New Roman"/>
          <w:sz w:val="28"/>
          <w:szCs w:val="28"/>
        </w:rPr>
        <w:t>и разрешения Карибского кризиса;</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в настоящее время в отечественных и зарубежных исследованиях приводятся разные точки зрения на итоги кризиса;</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зарубежной историографии, подчеркивается, что Карибский кризис – самый тяжелейший этап во взаимоотношениях двух стран, и делается вывод о том, что </w:t>
      </w:r>
      <w:r w:rsidRPr="002F1070">
        <w:rPr>
          <w:rFonts w:ascii="Times New Roman" w:hAnsi="Times New Roman"/>
          <w:sz w:val="28"/>
          <w:szCs w:val="28"/>
        </w:rPr>
        <w:t>«весь мир вынес впечатление поражения СССР»</w:t>
      </w:r>
      <w:r>
        <w:rPr>
          <w:rFonts w:ascii="Times New Roman" w:hAnsi="Times New Roman"/>
          <w:sz w:val="28"/>
          <w:szCs w:val="28"/>
        </w:rPr>
        <w:t xml:space="preserve">. </w:t>
      </w:r>
      <w:r w:rsidRPr="00D01A1F">
        <w:rPr>
          <w:rFonts w:ascii="Times New Roman" w:hAnsi="Times New Roman"/>
          <w:sz w:val="28"/>
          <w:szCs w:val="28"/>
        </w:rPr>
        <w:t>При этом нередко делаются попытки представить действия правительства Кеннеди в этот период "вынужденными", а также приписать США некотору</w:t>
      </w:r>
      <w:r>
        <w:rPr>
          <w:rFonts w:ascii="Times New Roman" w:hAnsi="Times New Roman"/>
          <w:sz w:val="28"/>
          <w:szCs w:val="28"/>
        </w:rPr>
        <w:t>ю "победу" над Советским Союзом;</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D01A1F">
        <w:rPr>
          <w:rFonts w:ascii="Times New Roman" w:hAnsi="Times New Roman"/>
          <w:sz w:val="28"/>
          <w:szCs w:val="28"/>
        </w:rPr>
        <w:t xml:space="preserve">сновной лейтмотив </w:t>
      </w:r>
      <w:r>
        <w:rPr>
          <w:rFonts w:ascii="Times New Roman" w:hAnsi="Times New Roman"/>
          <w:sz w:val="28"/>
          <w:szCs w:val="28"/>
        </w:rPr>
        <w:t xml:space="preserve">отечественных интерпретаций вопроса </w:t>
      </w:r>
      <w:r w:rsidRPr="00D01A1F">
        <w:rPr>
          <w:rFonts w:ascii="Times New Roman" w:hAnsi="Times New Roman"/>
          <w:sz w:val="28"/>
          <w:szCs w:val="28"/>
        </w:rPr>
        <w:t>– положение о том, что Карибский кризис явился своеобразным водоразделов в отношениях двух держав. Эти события наглядно продемонстрировали, что существует более чем вероятная опасность ядерного столкновения между странами</w:t>
      </w:r>
      <w:r>
        <w:rPr>
          <w:rFonts w:ascii="Times New Roman" w:hAnsi="Times New Roman"/>
          <w:sz w:val="28"/>
          <w:szCs w:val="28"/>
        </w:rPr>
        <w:t>,</w:t>
      </w:r>
      <w:r w:rsidRPr="00D01A1F">
        <w:rPr>
          <w:rFonts w:ascii="Times New Roman" w:hAnsi="Times New Roman"/>
          <w:sz w:val="28"/>
          <w:szCs w:val="28"/>
        </w:rPr>
        <w:t xml:space="preserve"> показал, что наиболее разумный способ решения споров при сложившемся атомном паритете – это путь переговоров</w:t>
      </w:r>
      <w:r>
        <w:rPr>
          <w:rFonts w:ascii="Times New Roman" w:hAnsi="Times New Roman"/>
          <w:sz w:val="28"/>
          <w:szCs w:val="28"/>
        </w:rPr>
        <w:t>;</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т</w:t>
      </w:r>
      <w:r w:rsidRPr="001B31D8">
        <w:rPr>
          <w:rFonts w:ascii="Times New Roman" w:hAnsi="Times New Roman"/>
          <w:sz w:val="28"/>
          <w:szCs w:val="28"/>
        </w:rPr>
        <w:t xml:space="preserve">аким образом, в отечественных и зарубежных исследованиях можно обнаружить некоторую полярность оценок, насчет результатов Карибского кризиса для каждой из действующих сторон, однако практически во всех серьезных, монографических исследованиях подчеркивается тот факт, что именно разрешение Карибского кризиса дало возможность для некоей разрядки в международных отношениях </w:t>
      </w:r>
      <w:r>
        <w:rPr>
          <w:rFonts w:ascii="Times New Roman" w:hAnsi="Times New Roman"/>
          <w:sz w:val="28"/>
          <w:szCs w:val="28"/>
        </w:rPr>
        <w:t>в середине 60-х годов;</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теперь кратко ознакомимся с основными подходами в трактовке Карибского кризиса как наивысшей фазы, апогея, «Холодной войны». В основном, как в отечественной, так и в зарубежной историографии подчеркивается, что именно после Карибского кризиса холодная война пошла на спад. Причем говорить о «выигравших» или «проигравших» здесь скорее неуместно. </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как кризис разрешился мирным путем, то победителями признаются обе стороны – как США, так и СССР, в то же время если бы война все-таки началась, то победителей не было бы вовсе. </w:t>
      </w:r>
    </w:p>
    <w:p w:rsidR="008E0683" w:rsidRDefault="008E0683" w:rsidP="00954EE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можно сделать общий вывод работы - </w:t>
      </w:r>
      <w:r w:rsidR="00F2235D">
        <w:rPr>
          <w:rFonts w:ascii="Times New Roman" w:hAnsi="Times New Roman"/>
          <w:sz w:val="28"/>
          <w:szCs w:val="28"/>
        </w:rPr>
        <w:t xml:space="preserve">тема Карибского противостояния за годы своего существования уже стала во многом традиционной как для отечественной, так и зарубежной науки. Многочисленные исследования вопроса, появляющиеся в последние годы служат подтверждением тому, что эта тема не утрачивает и еще долго не утратит свою актуальность. </w:t>
      </w:r>
    </w:p>
    <w:p w:rsidR="003A156A" w:rsidRPr="008250B1" w:rsidRDefault="000E609F" w:rsidP="000E609F">
      <w:pPr>
        <w:pStyle w:val="1"/>
        <w:tabs>
          <w:tab w:val="left" w:pos="360"/>
        </w:tabs>
        <w:spacing w:before="0" w:after="0" w:line="360" w:lineRule="auto"/>
        <w:rPr>
          <w:rFonts w:ascii="Times New Roman" w:hAnsi="Times New Roman" w:cs="Times New Roman"/>
          <w:sz w:val="28"/>
          <w:szCs w:val="28"/>
        </w:rPr>
      </w:pPr>
      <w:bookmarkStart w:id="11" w:name="_Toc260380068"/>
      <w:r>
        <w:rPr>
          <w:rFonts w:ascii="Times New Roman" w:hAnsi="Times New Roman" w:cs="Times New Roman"/>
          <w:b w:val="0"/>
          <w:bCs w:val="0"/>
          <w:kern w:val="0"/>
          <w:sz w:val="28"/>
          <w:szCs w:val="28"/>
        </w:rPr>
        <w:br w:type="page"/>
      </w:r>
      <w:r w:rsidR="003A156A" w:rsidRPr="008250B1">
        <w:rPr>
          <w:rFonts w:ascii="Times New Roman" w:hAnsi="Times New Roman" w:cs="Times New Roman"/>
          <w:sz w:val="28"/>
          <w:szCs w:val="28"/>
        </w:rPr>
        <w:t>СПИСОК ИСПОЛЬЗОВАННОЙ ЛИТЕРАТУРЫ</w:t>
      </w:r>
      <w:bookmarkEnd w:id="11"/>
    </w:p>
    <w:p w:rsidR="003A156A" w:rsidRPr="00F23A5D" w:rsidRDefault="003A156A" w:rsidP="000E609F">
      <w:pPr>
        <w:tabs>
          <w:tab w:val="left" w:pos="360"/>
        </w:tabs>
        <w:spacing w:after="0" w:line="360" w:lineRule="auto"/>
        <w:rPr>
          <w:rFonts w:ascii="Times New Roman" w:hAnsi="Times New Roman"/>
          <w:sz w:val="28"/>
          <w:szCs w:val="28"/>
        </w:rPr>
      </w:pP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Адская игра: Секретная история Карибского кризиса 1958-1964 гг. </w:t>
      </w:r>
      <w:r>
        <w:rPr>
          <w:rFonts w:ascii="Times New Roman" w:hAnsi="Times New Roman"/>
          <w:sz w:val="28"/>
          <w:szCs w:val="28"/>
        </w:rPr>
        <w:t xml:space="preserve">- </w:t>
      </w:r>
      <w:r w:rsidRPr="00F23A5D">
        <w:rPr>
          <w:rFonts w:ascii="Times New Roman" w:hAnsi="Times New Roman"/>
          <w:sz w:val="28"/>
          <w:szCs w:val="28"/>
        </w:rPr>
        <w:t>М.</w:t>
      </w:r>
      <w:r>
        <w:rPr>
          <w:rFonts w:ascii="Times New Roman" w:hAnsi="Times New Roman"/>
          <w:sz w:val="28"/>
          <w:szCs w:val="28"/>
        </w:rPr>
        <w:t>: Пресс</w:t>
      </w:r>
      <w:r w:rsidRPr="00F23A5D">
        <w:rPr>
          <w:rFonts w:ascii="Times New Roman" w:hAnsi="Times New Roman"/>
          <w:sz w:val="28"/>
          <w:szCs w:val="28"/>
        </w:rPr>
        <w:t xml:space="preserve">, 1999. </w:t>
      </w:r>
      <w:r>
        <w:rPr>
          <w:rFonts w:ascii="Times New Roman" w:hAnsi="Times New Roman"/>
          <w:sz w:val="28"/>
          <w:szCs w:val="28"/>
        </w:rPr>
        <w:t xml:space="preserve">– С. 480.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Алексеева А.</w:t>
      </w:r>
      <w:r>
        <w:rPr>
          <w:rFonts w:ascii="Times New Roman" w:hAnsi="Times New Roman"/>
          <w:sz w:val="28"/>
          <w:szCs w:val="28"/>
        </w:rPr>
        <w:t xml:space="preserve"> Карибский кризис. Как это было</w:t>
      </w:r>
      <w:r w:rsidRPr="00F23A5D">
        <w:rPr>
          <w:rFonts w:ascii="Times New Roman" w:hAnsi="Times New Roman"/>
          <w:sz w:val="28"/>
          <w:szCs w:val="28"/>
        </w:rPr>
        <w:t xml:space="preserve"> // Эхо планеты. 2003. N 3. </w:t>
      </w:r>
      <w:r>
        <w:rPr>
          <w:rFonts w:ascii="Times New Roman" w:hAnsi="Times New Roman"/>
          <w:sz w:val="28"/>
          <w:szCs w:val="28"/>
        </w:rPr>
        <w:t>– 32-47.</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Аничкин В. С., Трофименко Г. А. СССР - США: мирное сосуществование как норма взаимоотношений.</w:t>
      </w:r>
      <w:r>
        <w:rPr>
          <w:rFonts w:ascii="Times New Roman" w:hAnsi="Times New Roman"/>
          <w:sz w:val="28"/>
          <w:szCs w:val="28"/>
        </w:rPr>
        <w:t xml:space="preserve"> – М.: Наука, 1987. – 230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Батюк В. И., Евстафьев Д. Г. Геополитический контекст начала "холодной войны": уроки для 90-х годов // США - экономика, политика, идеология. </w:t>
      </w:r>
      <w:r>
        <w:rPr>
          <w:rFonts w:ascii="Times New Roman" w:hAnsi="Times New Roman"/>
          <w:sz w:val="28"/>
          <w:szCs w:val="28"/>
        </w:rPr>
        <w:t xml:space="preserve">- </w:t>
      </w:r>
      <w:r w:rsidRPr="00F23A5D">
        <w:rPr>
          <w:rFonts w:ascii="Times New Roman" w:hAnsi="Times New Roman"/>
          <w:sz w:val="28"/>
          <w:szCs w:val="28"/>
        </w:rPr>
        <w:t>1994.</w:t>
      </w:r>
      <w:r>
        <w:rPr>
          <w:rFonts w:ascii="Times New Roman" w:hAnsi="Times New Roman"/>
          <w:sz w:val="28"/>
          <w:szCs w:val="28"/>
        </w:rPr>
        <w:t xml:space="preserve"> - №</w:t>
      </w:r>
      <w:r w:rsidRPr="00F23A5D">
        <w:rPr>
          <w:rFonts w:ascii="Times New Roman" w:hAnsi="Times New Roman"/>
          <w:sz w:val="28"/>
          <w:szCs w:val="28"/>
        </w:rPr>
        <w:t xml:space="preserve"> 10.</w:t>
      </w:r>
      <w:r>
        <w:rPr>
          <w:rFonts w:ascii="Times New Roman" w:hAnsi="Times New Roman"/>
          <w:sz w:val="28"/>
          <w:szCs w:val="28"/>
        </w:rPr>
        <w:t xml:space="preserve"> – С. 23-35.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Белоусов М. Кто же несет ответственность</w:t>
      </w:r>
      <w:r w:rsidRPr="00F23A5D">
        <w:rPr>
          <w:rFonts w:ascii="Times New Roman" w:hAnsi="Times New Roman"/>
          <w:sz w:val="28"/>
          <w:szCs w:val="28"/>
        </w:rPr>
        <w:softHyphen/>
        <w:t xml:space="preserve"> за "холодную войну"? // Международная жизнь. № 2. - 1958. – С. 18-26.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Боффа Джузеппе. История Советского Союза. Т. II. </w:t>
      </w:r>
      <w:r>
        <w:rPr>
          <w:rFonts w:ascii="Times New Roman" w:hAnsi="Times New Roman"/>
          <w:sz w:val="28"/>
          <w:szCs w:val="28"/>
        </w:rPr>
        <w:t xml:space="preserve">- </w:t>
      </w:r>
      <w:r w:rsidRPr="00F23A5D">
        <w:rPr>
          <w:rFonts w:ascii="Times New Roman" w:hAnsi="Times New Roman"/>
          <w:sz w:val="28"/>
          <w:szCs w:val="28"/>
        </w:rPr>
        <w:t>М.</w:t>
      </w:r>
      <w:r>
        <w:rPr>
          <w:rFonts w:ascii="Times New Roman" w:hAnsi="Times New Roman"/>
          <w:sz w:val="28"/>
          <w:szCs w:val="28"/>
        </w:rPr>
        <w:t>: АСТ</w:t>
      </w:r>
      <w:r w:rsidRPr="00F23A5D">
        <w:rPr>
          <w:rFonts w:ascii="Times New Roman" w:hAnsi="Times New Roman"/>
          <w:sz w:val="28"/>
          <w:szCs w:val="28"/>
        </w:rPr>
        <w:t>, 1990.</w:t>
      </w:r>
      <w:r>
        <w:rPr>
          <w:rFonts w:ascii="Times New Roman" w:hAnsi="Times New Roman"/>
          <w:sz w:val="28"/>
          <w:szCs w:val="28"/>
        </w:rPr>
        <w:t xml:space="preserve"> – 346 с.</w:t>
      </w:r>
    </w:p>
    <w:p w:rsidR="003A156A" w:rsidRPr="00442896"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Верт. Н. История советского государства. </w:t>
      </w:r>
      <w:r>
        <w:rPr>
          <w:rFonts w:ascii="Times New Roman" w:hAnsi="Times New Roman"/>
          <w:sz w:val="28"/>
          <w:szCs w:val="28"/>
        </w:rPr>
        <w:t xml:space="preserve">- </w:t>
      </w:r>
      <w:r w:rsidRPr="00F23A5D">
        <w:rPr>
          <w:rFonts w:ascii="Times New Roman" w:hAnsi="Times New Roman"/>
          <w:sz w:val="28"/>
          <w:szCs w:val="28"/>
        </w:rPr>
        <w:t>М.</w:t>
      </w:r>
      <w:r>
        <w:rPr>
          <w:rFonts w:ascii="Times New Roman" w:hAnsi="Times New Roman"/>
          <w:sz w:val="28"/>
          <w:szCs w:val="28"/>
        </w:rPr>
        <w:t xml:space="preserve"> АРГО</w:t>
      </w:r>
      <w:r w:rsidRPr="00F23A5D">
        <w:rPr>
          <w:rFonts w:ascii="Times New Roman" w:hAnsi="Times New Roman"/>
          <w:sz w:val="28"/>
          <w:szCs w:val="28"/>
        </w:rPr>
        <w:t>, 1992.</w:t>
      </w:r>
      <w:r>
        <w:rPr>
          <w:rFonts w:ascii="Times New Roman" w:hAnsi="Times New Roman"/>
          <w:sz w:val="28"/>
          <w:szCs w:val="28"/>
        </w:rPr>
        <w:t xml:space="preserve"> – 370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Висков С. И. Американские историки и публицисты о "холодной войне" // Новая и новейшая история. 1967. № 6. – С. 34-46.</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Гаджиев К.С. Идеология и внешняя политика // Мировая экономика и </w:t>
      </w:r>
      <w:r>
        <w:rPr>
          <w:rFonts w:ascii="Times New Roman" w:hAnsi="Times New Roman"/>
          <w:sz w:val="28"/>
          <w:szCs w:val="28"/>
        </w:rPr>
        <w:t xml:space="preserve">международные отношения. – 1991.- № 6. – С. 78-90.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Дмитриев Б. США: политики, генералы, дипломаты. </w:t>
      </w:r>
      <w:r>
        <w:rPr>
          <w:rFonts w:ascii="Times New Roman" w:hAnsi="Times New Roman"/>
          <w:sz w:val="28"/>
          <w:szCs w:val="28"/>
        </w:rPr>
        <w:t xml:space="preserve">- </w:t>
      </w:r>
      <w:r w:rsidRPr="00F23A5D">
        <w:rPr>
          <w:rFonts w:ascii="Times New Roman" w:hAnsi="Times New Roman"/>
          <w:sz w:val="28"/>
          <w:szCs w:val="28"/>
        </w:rPr>
        <w:t>М.</w:t>
      </w:r>
      <w:r>
        <w:rPr>
          <w:rFonts w:ascii="Times New Roman" w:hAnsi="Times New Roman"/>
          <w:sz w:val="28"/>
          <w:szCs w:val="28"/>
        </w:rPr>
        <w:t>: Правда</w:t>
      </w:r>
      <w:r w:rsidRPr="00F23A5D">
        <w:rPr>
          <w:rFonts w:ascii="Times New Roman" w:hAnsi="Times New Roman"/>
          <w:sz w:val="28"/>
          <w:szCs w:val="28"/>
        </w:rPr>
        <w:t>, 1971.</w:t>
      </w:r>
      <w:r>
        <w:rPr>
          <w:rFonts w:ascii="Times New Roman" w:hAnsi="Times New Roman"/>
          <w:sz w:val="28"/>
          <w:szCs w:val="28"/>
        </w:rPr>
        <w:t xml:space="preserve"> – 230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Евстафьев Д. Уроки "холодной войны" // Новая Россия. </w:t>
      </w:r>
      <w:r>
        <w:rPr>
          <w:rFonts w:ascii="Times New Roman" w:hAnsi="Times New Roman"/>
          <w:sz w:val="28"/>
          <w:szCs w:val="28"/>
        </w:rPr>
        <w:t xml:space="preserve">- </w:t>
      </w:r>
      <w:r w:rsidRPr="00F23A5D">
        <w:rPr>
          <w:rFonts w:ascii="Times New Roman" w:hAnsi="Times New Roman"/>
          <w:sz w:val="28"/>
          <w:szCs w:val="28"/>
        </w:rPr>
        <w:t xml:space="preserve">1996. </w:t>
      </w:r>
      <w:r>
        <w:rPr>
          <w:rFonts w:ascii="Times New Roman" w:hAnsi="Times New Roman"/>
          <w:sz w:val="28"/>
          <w:szCs w:val="28"/>
        </w:rPr>
        <w:t xml:space="preserve">- № 4. – С. 67-87.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Иванина Э.А. От Джорджа Вашингтона до Джорджа Буша: Белый Дом и пресса. М.</w:t>
      </w:r>
      <w:r>
        <w:rPr>
          <w:rFonts w:ascii="Times New Roman" w:hAnsi="Times New Roman"/>
          <w:sz w:val="28"/>
          <w:szCs w:val="28"/>
        </w:rPr>
        <w:t>: Пресс-Ауто</w:t>
      </w:r>
      <w:r w:rsidRPr="00F23A5D">
        <w:rPr>
          <w:rFonts w:ascii="Times New Roman" w:hAnsi="Times New Roman"/>
          <w:sz w:val="28"/>
          <w:szCs w:val="28"/>
        </w:rPr>
        <w:t>, 2001.</w:t>
      </w:r>
      <w:r>
        <w:rPr>
          <w:rFonts w:ascii="Times New Roman" w:hAnsi="Times New Roman"/>
          <w:sz w:val="28"/>
          <w:szCs w:val="28"/>
        </w:rPr>
        <w:t xml:space="preserve"> – 294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История внешней политики СССР. 1917-1975 / Под ред. А. А. Громыко, Б. Н. Пономарева. М.: Международные отношения, 1976. – 425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Историческая наука в ХХ веке: Историография истории нового и новейшего времени стран Европы и Америки / Под ред. И. П. Дементьева, А. И. Патрушева. М.</w:t>
      </w:r>
      <w:r>
        <w:rPr>
          <w:rFonts w:ascii="Times New Roman" w:hAnsi="Times New Roman"/>
          <w:sz w:val="28"/>
          <w:szCs w:val="28"/>
        </w:rPr>
        <w:t>: РОСПЭН</w:t>
      </w:r>
      <w:r w:rsidRPr="00F23A5D">
        <w:rPr>
          <w:rFonts w:ascii="Times New Roman" w:hAnsi="Times New Roman"/>
          <w:sz w:val="28"/>
          <w:szCs w:val="28"/>
        </w:rPr>
        <w:t>, 2002.</w:t>
      </w:r>
      <w:r>
        <w:rPr>
          <w:rFonts w:ascii="Times New Roman" w:hAnsi="Times New Roman"/>
          <w:sz w:val="28"/>
          <w:szCs w:val="28"/>
        </w:rPr>
        <w:t xml:space="preserve"> – 272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История дипломатии / Под ред. А. А. Громыко. Т. IV. М.: Международные отношения, 1975. –</w:t>
      </w:r>
      <w:r>
        <w:rPr>
          <w:rFonts w:ascii="Times New Roman" w:hAnsi="Times New Roman"/>
          <w:sz w:val="28"/>
          <w:szCs w:val="28"/>
        </w:rPr>
        <w:t xml:space="preserve"> 376</w:t>
      </w:r>
      <w:r w:rsidRPr="00F23A5D">
        <w:rPr>
          <w:rFonts w:ascii="Times New Roman" w:hAnsi="Times New Roman"/>
          <w:sz w:val="28"/>
          <w:szCs w:val="28"/>
        </w:rPr>
        <w:t xml:space="preserve"> с.</w:t>
      </w:r>
    </w:p>
    <w:p w:rsidR="003A156A" w:rsidRPr="003C2DE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Зубок В. М., Печатнов В. О. Историография "холодной войны" в России: некоторые итоги десятилетия // Отечественная история. </w:t>
      </w:r>
      <w:r>
        <w:rPr>
          <w:rFonts w:ascii="Times New Roman" w:hAnsi="Times New Roman"/>
          <w:sz w:val="28"/>
          <w:szCs w:val="28"/>
        </w:rPr>
        <w:t xml:space="preserve">- </w:t>
      </w:r>
      <w:r w:rsidRPr="00F23A5D">
        <w:rPr>
          <w:rFonts w:ascii="Times New Roman" w:hAnsi="Times New Roman"/>
          <w:sz w:val="28"/>
          <w:szCs w:val="28"/>
        </w:rPr>
        <w:t xml:space="preserve">2003. </w:t>
      </w:r>
      <w:r>
        <w:rPr>
          <w:rFonts w:ascii="Times New Roman" w:hAnsi="Times New Roman"/>
          <w:sz w:val="28"/>
          <w:szCs w:val="28"/>
        </w:rPr>
        <w:t xml:space="preserve">– </w:t>
      </w:r>
      <w:r w:rsidRPr="00F23A5D">
        <w:rPr>
          <w:rFonts w:ascii="Times New Roman" w:hAnsi="Times New Roman"/>
          <w:sz w:val="28"/>
          <w:szCs w:val="28"/>
        </w:rPr>
        <w:t>4</w:t>
      </w:r>
      <w:r>
        <w:rPr>
          <w:rFonts w:ascii="Times New Roman" w:hAnsi="Times New Roman"/>
          <w:sz w:val="28"/>
          <w:szCs w:val="28"/>
        </w:rPr>
        <w:t>. – С. 12-24</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Pr>
          <w:rFonts w:ascii="Times New Roman" w:hAnsi="Times New Roman"/>
          <w:sz w:val="28"/>
          <w:szCs w:val="28"/>
        </w:rPr>
        <w:t xml:space="preserve">Калиев М.В. Краткая история Кубы. – М.: Просвет, 1995. – С. 280.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Киссинджер Г. Дипломатия. - М.: Наука, 1997.</w:t>
      </w:r>
      <w:r>
        <w:rPr>
          <w:rFonts w:ascii="Times New Roman" w:hAnsi="Times New Roman"/>
          <w:sz w:val="28"/>
          <w:szCs w:val="28"/>
        </w:rPr>
        <w:t xml:space="preserve"> – 856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Pr>
          <w:rFonts w:ascii="Times New Roman" w:hAnsi="Times New Roman"/>
          <w:sz w:val="28"/>
          <w:szCs w:val="28"/>
        </w:rPr>
        <w:t xml:space="preserve">Коломейко А. С. </w:t>
      </w:r>
      <w:r w:rsidRPr="00F23A5D">
        <w:rPr>
          <w:rFonts w:ascii="Times New Roman" w:hAnsi="Times New Roman"/>
          <w:sz w:val="28"/>
          <w:szCs w:val="28"/>
        </w:rPr>
        <w:t>Когда и как началась "холодная война"</w:t>
      </w:r>
      <w:r>
        <w:rPr>
          <w:rFonts w:ascii="Times New Roman" w:hAnsi="Times New Roman"/>
          <w:sz w:val="28"/>
          <w:szCs w:val="28"/>
        </w:rPr>
        <w:t>?</w:t>
      </w:r>
      <w:r w:rsidRPr="00F23A5D">
        <w:rPr>
          <w:rFonts w:ascii="Times New Roman" w:hAnsi="Times New Roman"/>
          <w:sz w:val="28"/>
          <w:szCs w:val="28"/>
        </w:rPr>
        <w:t xml:space="preserve"> // Международная жизнь. </w:t>
      </w:r>
      <w:r>
        <w:rPr>
          <w:rFonts w:ascii="Times New Roman" w:hAnsi="Times New Roman"/>
          <w:sz w:val="28"/>
          <w:szCs w:val="28"/>
        </w:rPr>
        <w:t xml:space="preserve">- </w:t>
      </w:r>
      <w:r w:rsidRPr="00F23A5D">
        <w:rPr>
          <w:rFonts w:ascii="Times New Roman" w:hAnsi="Times New Roman"/>
          <w:sz w:val="28"/>
          <w:szCs w:val="28"/>
        </w:rPr>
        <w:t xml:space="preserve">1990. </w:t>
      </w:r>
      <w:r>
        <w:rPr>
          <w:rFonts w:ascii="Times New Roman" w:hAnsi="Times New Roman"/>
          <w:sz w:val="28"/>
          <w:szCs w:val="28"/>
        </w:rPr>
        <w:t xml:space="preserve">- № </w:t>
      </w:r>
      <w:r w:rsidRPr="00F23A5D">
        <w:rPr>
          <w:rFonts w:ascii="Times New Roman" w:hAnsi="Times New Roman"/>
          <w:sz w:val="28"/>
          <w:szCs w:val="28"/>
        </w:rPr>
        <w:t>10.</w:t>
      </w:r>
      <w:r>
        <w:rPr>
          <w:rFonts w:ascii="Times New Roman" w:hAnsi="Times New Roman"/>
          <w:sz w:val="28"/>
          <w:szCs w:val="28"/>
        </w:rPr>
        <w:t>- С. 34-46.</w:t>
      </w:r>
      <w:r w:rsidRPr="00F23A5D">
        <w:rPr>
          <w:rFonts w:ascii="Times New Roman" w:hAnsi="Times New Roman"/>
          <w:sz w:val="28"/>
          <w:szCs w:val="28"/>
        </w:rPr>
        <w:t xml:space="preserve">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Корниенко Г. М. "Холодная война": свидетельство ее участника. </w:t>
      </w:r>
      <w:r>
        <w:rPr>
          <w:rFonts w:ascii="Times New Roman" w:hAnsi="Times New Roman"/>
          <w:sz w:val="28"/>
          <w:szCs w:val="28"/>
        </w:rPr>
        <w:t>- М., 1994. – 190 с.</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Кременюк В. А. Россия - США: к новой конфронтации? // США - экономика, политика, идеология. </w:t>
      </w:r>
      <w:r>
        <w:rPr>
          <w:rFonts w:ascii="Times New Roman" w:hAnsi="Times New Roman"/>
          <w:sz w:val="28"/>
          <w:szCs w:val="28"/>
        </w:rPr>
        <w:t xml:space="preserve">- </w:t>
      </w:r>
      <w:r w:rsidRPr="00F23A5D">
        <w:rPr>
          <w:rFonts w:ascii="Times New Roman" w:hAnsi="Times New Roman"/>
          <w:sz w:val="28"/>
          <w:szCs w:val="28"/>
        </w:rPr>
        <w:t xml:space="preserve">1994. </w:t>
      </w:r>
      <w:r>
        <w:rPr>
          <w:rFonts w:ascii="Times New Roman" w:hAnsi="Times New Roman"/>
          <w:sz w:val="28"/>
          <w:szCs w:val="28"/>
        </w:rPr>
        <w:t xml:space="preserve">- № </w:t>
      </w:r>
      <w:r w:rsidRPr="00F23A5D">
        <w:rPr>
          <w:rFonts w:ascii="Times New Roman" w:hAnsi="Times New Roman"/>
          <w:sz w:val="28"/>
          <w:szCs w:val="28"/>
        </w:rPr>
        <w:t>10</w:t>
      </w:r>
      <w:r>
        <w:rPr>
          <w:rFonts w:ascii="Times New Roman" w:hAnsi="Times New Roman"/>
          <w:sz w:val="28"/>
          <w:szCs w:val="28"/>
        </w:rPr>
        <w:t>. - С. 18-29.</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Кунина А. Е., Позняков В.В. Советско-американские отношения в ядерный век // Американский ежегодник. </w:t>
      </w:r>
      <w:r>
        <w:rPr>
          <w:rFonts w:ascii="Times New Roman" w:hAnsi="Times New Roman"/>
          <w:sz w:val="28"/>
          <w:szCs w:val="28"/>
        </w:rPr>
        <w:t xml:space="preserve">- </w:t>
      </w:r>
      <w:r w:rsidRPr="00F23A5D">
        <w:rPr>
          <w:rFonts w:ascii="Times New Roman" w:hAnsi="Times New Roman"/>
          <w:sz w:val="28"/>
          <w:szCs w:val="28"/>
        </w:rPr>
        <w:t>1990.</w:t>
      </w:r>
      <w:r>
        <w:rPr>
          <w:rFonts w:ascii="Times New Roman" w:hAnsi="Times New Roman"/>
          <w:sz w:val="28"/>
          <w:szCs w:val="28"/>
        </w:rPr>
        <w:t xml:space="preserve"> – С. 89-99</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Маркина Н. Н. Некоторые аспекты возникновения "холодной войны" в американской историографии // Вопросы новой и новейшей истории. </w:t>
      </w:r>
      <w:r>
        <w:rPr>
          <w:rFonts w:ascii="Times New Roman" w:hAnsi="Times New Roman"/>
          <w:sz w:val="28"/>
          <w:szCs w:val="28"/>
        </w:rPr>
        <w:t>– 2002. - № 3. – С. 7-19;</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Микоян С. А. Анатомия Карибского кризиса. </w:t>
      </w:r>
      <w:r>
        <w:rPr>
          <w:rFonts w:ascii="Times New Roman" w:hAnsi="Times New Roman"/>
          <w:sz w:val="28"/>
          <w:szCs w:val="28"/>
        </w:rPr>
        <w:t xml:space="preserve">- </w:t>
      </w:r>
      <w:r w:rsidRPr="00F23A5D">
        <w:rPr>
          <w:rFonts w:ascii="Times New Roman" w:hAnsi="Times New Roman"/>
          <w:sz w:val="28"/>
          <w:szCs w:val="28"/>
        </w:rPr>
        <w:t>М.</w:t>
      </w:r>
      <w:r>
        <w:rPr>
          <w:rFonts w:ascii="Times New Roman" w:hAnsi="Times New Roman"/>
          <w:sz w:val="28"/>
          <w:szCs w:val="28"/>
        </w:rPr>
        <w:t>: Академия</w:t>
      </w:r>
      <w:r w:rsidRPr="00F23A5D">
        <w:rPr>
          <w:rFonts w:ascii="Times New Roman" w:hAnsi="Times New Roman"/>
          <w:sz w:val="28"/>
          <w:szCs w:val="28"/>
        </w:rPr>
        <w:t>, 2006</w:t>
      </w:r>
      <w:r>
        <w:rPr>
          <w:rFonts w:ascii="Times New Roman" w:hAnsi="Times New Roman"/>
          <w:sz w:val="28"/>
          <w:szCs w:val="28"/>
        </w:rPr>
        <w:t xml:space="preserve">. – 480 с.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Плешаков К. В. Советский Союз и Соединенные Штаты, опыт взаимовосприятия // США - экономика, политика, идеология. </w:t>
      </w:r>
      <w:r>
        <w:rPr>
          <w:rFonts w:ascii="Times New Roman" w:hAnsi="Times New Roman"/>
          <w:sz w:val="28"/>
          <w:szCs w:val="28"/>
        </w:rPr>
        <w:t xml:space="preserve">- </w:t>
      </w:r>
      <w:r w:rsidRPr="00F23A5D">
        <w:rPr>
          <w:rFonts w:ascii="Times New Roman" w:hAnsi="Times New Roman"/>
          <w:sz w:val="28"/>
          <w:szCs w:val="28"/>
        </w:rPr>
        <w:t xml:space="preserve">1989. </w:t>
      </w:r>
      <w:r>
        <w:rPr>
          <w:rFonts w:ascii="Times New Roman" w:hAnsi="Times New Roman"/>
          <w:sz w:val="28"/>
          <w:szCs w:val="28"/>
        </w:rPr>
        <w:t xml:space="preserve">- № </w:t>
      </w:r>
      <w:r w:rsidRPr="00F23A5D">
        <w:rPr>
          <w:rFonts w:ascii="Times New Roman" w:hAnsi="Times New Roman"/>
          <w:sz w:val="28"/>
          <w:szCs w:val="28"/>
        </w:rPr>
        <w:t xml:space="preserve">9. </w:t>
      </w:r>
      <w:r>
        <w:rPr>
          <w:rFonts w:ascii="Times New Roman" w:hAnsi="Times New Roman"/>
          <w:sz w:val="28"/>
          <w:szCs w:val="28"/>
        </w:rPr>
        <w:t xml:space="preserve">– С. 27-36.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Плащинский А. А. Начальный период "холодной войны" и формирование концепции глобального лидерства США //</w:t>
      </w:r>
      <w:r>
        <w:rPr>
          <w:rFonts w:ascii="Times New Roman" w:hAnsi="Times New Roman"/>
          <w:sz w:val="28"/>
          <w:szCs w:val="28"/>
        </w:rPr>
        <w:t xml:space="preserve">Всеобщая история. – 2002. - № 2. – С. 23-36. </w:t>
      </w:r>
    </w:p>
    <w:p w:rsidR="003A156A" w:rsidRPr="00F23A5D"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F23A5D">
        <w:rPr>
          <w:rFonts w:ascii="Times New Roman" w:hAnsi="Times New Roman"/>
          <w:sz w:val="28"/>
          <w:szCs w:val="28"/>
        </w:rPr>
        <w:t xml:space="preserve">Путилин Б. Г. Карибский кризис </w:t>
      </w:r>
      <w:smartTag w:uri="urn:schemas-microsoft-com:office:smarttags" w:element="metricconverter">
        <w:smartTagPr>
          <w:attr w:name="ProductID" w:val="1962 г"/>
        </w:smartTagPr>
        <w:r w:rsidRPr="00F23A5D">
          <w:rPr>
            <w:rFonts w:ascii="Times New Roman" w:hAnsi="Times New Roman"/>
            <w:sz w:val="28"/>
            <w:szCs w:val="28"/>
          </w:rPr>
          <w:t>1962 г</w:t>
        </w:r>
      </w:smartTag>
      <w:r w:rsidRPr="00F23A5D">
        <w:rPr>
          <w:rFonts w:ascii="Times New Roman" w:hAnsi="Times New Roman"/>
          <w:sz w:val="28"/>
          <w:szCs w:val="28"/>
        </w:rPr>
        <w:t xml:space="preserve">. // Советская внешняя политика в годы "холодной войны" (1945-1985 гг.). </w:t>
      </w:r>
      <w:r>
        <w:rPr>
          <w:rFonts w:ascii="Times New Roman" w:hAnsi="Times New Roman"/>
          <w:sz w:val="28"/>
          <w:szCs w:val="28"/>
        </w:rPr>
        <w:t>М.: АСТ,</w:t>
      </w:r>
      <w:r w:rsidRPr="00F23A5D">
        <w:rPr>
          <w:rFonts w:ascii="Times New Roman" w:hAnsi="Times New Roman"/>
          <w:sz w:val="28"/>
          <w:szCs w:val="28"/>
        </w:rPr>
        <w:t xml:space="preserve"> 2005. С. 283-302.</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Судоплатов П. А. Разведка и Кремль. Записки нежелательного свидетеля. М.: Проф, 1996. – 289 с.</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 xml:space="preserve">Трофименко Г.А. США: политика, война, идеология. - М.: Спутник +, 2001. – С. 378. </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 xml:space="preserve">Шенин С.Ю. Начало "холодной войны": анатомия "великого поворота" // США - экономика, политика, идеология. - 1994. - № 12. – С. 87-95.  </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Филитов А. М. "Холодная война": Историографические дискуссии на Западе. М.: Время, 1991. – 268 с.</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Хлуденев И. М. "Круглый стол" в МИД СССР // Новая и новейшая история. - 1991. -№ 5. – С. 47-59.</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 xml:space="preserve">Холодная война". Новые подходы, новые документы. - М.: Время плюс, 1995.- С. 384. </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Хрущев Н. Воспоминания. М.: Вагриус, 1997. – 450 с.</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Хрущев С. Н. Рождение сверхдержавы: Книга об отце. М.: Вагриус, 2002.- 340 с.</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Хрущев С. Кубинский ракетный кризис. События почти вышли из-под контроля Кремля и Белого дома // Международная жизнь. - 2002. - № 5. С. 57-79.</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Чубарьян А. О. Новая история "холодной войны" // Новая и новейшая история. - 1997.- № 6. - С. 230;</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rPr>
      </w:pPr>
      <w:r w:rsidRPr="003D5AEA">
        <w:rPr>
          <w:rFonts w:ascii="Times New Roman" w:hAnsi="Times New Roman"/>
          <w:sz w:val="28"/>
          <w:szCs w:val="28"/>
        </w:rPr>
        <w:t>Яковлев А. Н. Идейная нищета апологетов "холодной войны". М.: Пресс, 1961.- 260 с.</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lang w:val="en-US"/>
        </w:rPr>
      </w:pPr>
      <w:r w:rsidRPr="003D5AEA">
        <w:rPr>
          <w:rFonts w:ascii="Times New Roman" w:hAnsi="Times New Roman"/>
          <w:sz w:val="28"/>
          <w:szCs w:val="28"/>
        </w:rPr>
        <w:t xml:space="preserve"> Яковлева Н.Н. "Ваш</w:t>
      </w:r>
      <w:r>
        <w:rPr>
          <w:rFonts w:ascii="Times New Roman" w:hAnsi="Times New Roman"/>
          <w:sz w:val="28"/>
          <w:szCs w:val="28"/>
        </w:rPr>
        <w:t>ингтон. Преступившие</w:t>
      </w:r>
      <w:r w:rsidRPr="003A156A">
        <w:rPr>
          <w:rFonts w:ascii="Times New Roman" w:hAnsi="Times New Roman"/>
          <w:sz w:val="28"/>
          <w:szCs w:val="28"/>
        </w:rPr>
        <w:t xml:space="preserve"> </w:t>
      </w:r>
      <w:r>
        <w:rPr>
          <w:rFonts w:ascii="Times New Roman" w:hAnsi="Times New Roman"/>
          <w:sz w:val="28"/>
          <w:szCs w:val="28"/>
        </w:rPr>
        <w:t>грань</w:t>
      </w:r>
      <w:r w:rsidRPr="003A156A">
        <w:rPr>
          <w:rFonts w:ascii="Times New Roman" w:hAnsi="Times New Roman"/>
          <w:sz w:val="28"/>
          <w:szCs w:val="28"/>
        </w:rPr>
        <w:t xml:space="preserve">." </w:t>
      </w:r>
      <w:r>
        <w:rPr>
          <w:rFonts w:ascii="Times New Roman" w:hAnsi="Times New Roman"/>
          <w:sz w:val="28"/>
          <w:szCs w:val="28"/>
        </w:rPr>
        <w:t>М</w:t>
      </w:r>
      <w:r w:rsidRPr="003D5AEA">
        <w:rPr>
          <w:rFonts w:ascii="Times New Roman" w:hAnsi="Times New Roman"/>
          <w:sz w:val="28"/>
          <w:szCs w:val="28"/>
          <w:lang w:val="en-US"/>
        </w:rPr>
        <w:t>.</w:t>
      </w:r>
      <w:r>
        <w:rPr>
          <w:rFonts w:ascii="Times New Roman" w:hAnsi="Times New Roman"/>
          <w:sz w:val="28"/>
          <w:szCs w:val="28"/>
        </w:rPr>
        <w:t>: Правда</w:t>
      </w:r>
      <w:r>
        <w:rPr>
          <w:rFonts w:ascii="Times New Roman" w:hAnsi="Times New Roman"/>
          <w:sz w:val="28"/>
          <w:szCs w:val="28"/>
          <w:lang w:val="en-US"/>
        </w:rPr>
        <w:t>, 1989</w:t>
      </w:r>
      <w:r w:rsidRPr="003D5AEA">
        <w:rPr>
          <w:rFonts w:ascii="Times New Roman" w:hAnsi="Times New Roman"/>
          <w:sz w:val="28"/>
          <w:szCs w:val="28"/>
          <w:lang w:val="en-US"/>
        </w:rPr>
        <w:t xml:space="preserve">. – </w:t>
      </w:r>
      <w:r>
        <w:rPr>
          <w:rFonts w:ascii="Times New Roman" w:hAnsi="Times New Roman"/>
          <w:sz w:val="28"/>
          <w:szCs w:val="28"/>
        </w:rPr>
        <w:t>С</w:t>
      </w:r>
      <w:r w:rsidRPr="003D5AEA">
        <w:rPr>
          <w:rFonts w:ascii="Times New Roman" w:hAnsi="Times New Roman"/>
          <w:sz w:val="28"/>
          <w:szCs w:val="28"/>
          <w:lang w:val="en-US"/>
        </w:rPr>
        <w:t xml:space="preserve">. </w:t>
      </w:r>
      <w:r>
        <w:rPr>
          <w:rFonts w:ascii="Times New Roman" w:hAnsi="Times New Roman"/>
          <w:sz w:val="28"/>
          <w:szCs w:val="28"/>
        </w:rPr>
        <w:t xml:space="preserve">367. </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lang w:val="en-US"/>
        </w:rPr>
      </w:pPr>
      <w:r w:rsidRPr="003D5AEA">
        <w:rPr>
          <w:rFonts w:ascii="Times New Roman" w:hAnsi="Times New Roman"/>
          <w:sz w:val="28"/>
          <w:szCs w:val="28"/>
          <w:lang w:val="en-US"/>
        </w:rPr>
        <w:t xml:space="preserve">Abel </w:t>
      </w:r>
      <w:r w:rsidRPr="003D5AEA">
        <w:rPr>
          <w:rFonts w:ascii="Times New Roman" w:hAnsi="Times New Roman"/>
          <w:sz w:val="28"/>
          <w:szCs w:val="28"/>
        </w:rPr>
        <w:t>Е</w:t>
      </w:r>
      <w:r w:rsidRPr="003D5AEA">
        <w:rPr>
          <w:rFonts w:ascii="Times New Roman" w:hAnsi="Times New Roman"/>
          <w:sz w:val="28"/>
          <w:szCs w:val="28"/>
          <w:lang w:val="en-US"/>
        </w:rPr>
        <w:t xml:space="preserve">. The Missile Crisis. </w:t>
      </w:r>
      <w:smartTag w:uri="urn:schemas-microsoft-com:office:smarttags" w:element="place">
        <w:smartTag w:uri="urn:schemas-microsoft-com:office:smarttags" w:element="State">
          <w:r w:rsidRPr="003D5AEA">
            <w:rPr>
              <w:rFonts w:ascii="Times New Roman" w:hAnsi="Times New Roman"/>
              <w:sz w:val="28"/>
              <w:szCs w:val="28"/>
              <w:lang w:val="en-US"/>
            </w:rPr>
            <w:t>New York</w:t>
          </w:r>
        </w:smartTag>
      </w:smartTag>
      <w:r w:rsidRPr="003D5AEA">
        <w:rPr>
          <w:rFonts w:ascii="Times New Roman" w:hAnsi="Times New Roman"/>
          <w:sz w:val="28"/>
          <w:szCs w:val="28"/>
          <w:lang w:val="en-US"/>
        </w:rPr>
        <w:t>, 1966. P. 348.</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lang w:val="en-US"/>
        </w:rPr>
      </w:pPr>
      <w:r w:rsidRPr="003D5AEA">
        <w:rPr>
          <w:rFonts w:ascii="Times New Roman" w:hAnsi="Times New Roman"/>
          <w:sz w:val="28"/>
          <w:szCs w:val="28"/>
          <w:lang w:val="en-US"/>
        </w:rPr>
        <w:t xml:space="preserve">Allison G. Essence of Decision: Explaining the Cuban Missile Crisis. </w:t>
      </w:r>
      <w:smartTag w:uri="urn:schemas-microsoft-com:office:smarttags" w:element="place">
        <w:smartTag w:uri="urn:schemas-microsoft-com:office:smarttags" w:element="City">
          <w:r w:rsidRPr="003D5AEA">
            <w:rPr>
              <w:rFonts w:ascii="Times New Roman" w:hAnsi="Times New Roman"/>
              <w:sz w:val="28"/>
              <w:szCs w:val="28"/>
              <w:lang w:val="en-US"/>
            </w:rPr>
            <w:t>Boston</w:t>
          </w:r>
        </w:smartTag>
      </w:smartTag>
      <w:r w:rsidRPr="003D5AEA">
        <w:rPr>
          <w:rFonts w:ascii="Times New Roman" w:hAnsi="Times New Roman"/>
          <w:sz w:val="28"/>
          <w:szCs w:val="28"/>
          <w:lang w:val="en-US"/>
        </w:rPr>
        <w:t>, 1971. P. 468.</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lang w:val="en-US"/>
        </w:rPr>
      </w:pPr>
      <w:r w:rsidRPr="003D5AEA">
        <w:rPr>
          <w:rFonts w:ascii="Times New Roman" w:hAnsi="Times New Roman"/>
          <w:sz w:val="28"/>
          <w:szCs w:val="28"/>
          <w:lang w:val="en-US"/>
        </w:rPr>
        <w:t xml:space="preserve">Dinnerstein </w:t>
      </w:r>
      <w:r w:rsidRPr="003D5AEA">
        <w:rPr>
          <w:rFonts w:ascii="Times New Roman" w:hAnsi="Times New Roman"/>
          <w:sz w:val="28"/>
          <w:szCs w:val="28"/>
        </w:rPr>
        <w:t>Н</w:t>
      </w:r>
      <w:r w:rsidRPr="003D5AEA">
        <w:rPr>
          <w:rFonts w:ascii="Times New Roman" w:hAnsi="Times New Roman"/>
          <w:sz w:val="28"/>
          <w:szCs w:val="28"/>
          <w:lang w:val="en-US"/>
        </w:rPr>
        <w:t xml:space="preserve">. The Making of a Missile Crisis. </w:t>
      </w:r>
      <w:smartTag w:uri="urn:schemas-microsoft-com:office:smarttags" w:element="place">
        <w:smartTag w:uri="urn:schemas-microsoft-com:office:smarttags" w:element="State">
          <w:r w:rsidRPr="003D5AEA">
            <w:rPr>
              <w:rFonts w:ascii="Times New Roman" w:hAnsi="Times New Roman"/>
              <w:sz w:val="28"/>
              <w:szCs w:val="28"/>
              <w:lang w:val="en-US"/>
            </w:rPr>
            <w:t>New York</w:t>
          </w:r>
        </w:smartTag>
      </w:smartTag>
      <w:r w:rsidRPr="003D5AEA">
        <w:rPr>
          <w:rFonts w:ascii="Times New Roman" w:hAnsi="Times New Roman"/>
          <w:sz w:val="28"/>
          <w:szCs w:val="28"/>
          <w:lang w:val="en-US"/>
        </w:rPr>
        <w:t xml:space="preserve">, 1976. P. 312. </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lang w:val="en-US"/>
        </w:rPr>
      </w:pPr>
      <w:r w:rsidRPr="003D5AEA">
        <w:rPr>
          <w:rFonts w:ascii="Times New Roman" w:hAnsi="Times New Roman"/>
          <w:sz w:val="28"/>
          <w:szCs w:val="28"/>
          <w:lang w:val="en-US"/>
        </w:rPr>
        <w:t xml:space="preserve">Detzer D. The Brink: Cuban Missile Crisis. </w:t>
      </w:r>
      <w:smartTag w:uri="urn:schemas-microsoft-com:office:smarttags" w:element="place">
        <w:smartTag w:uri="urn:schemas-microsoft-com:office:smarttags" w:element="State">
          <w:r w:rsidRPr="003D5AEA">
            <w:rPr>
              <w:rFonts w:ascii="Times New Roman" w:hAnsi="Times New Roman"/>
              <w:sz w:val="28"/>
              <w:szCs w:val="28"/>
              <w:lang w:val="en-US"/>
            </w:rPr>
            <w:t>New York</w:t>
          </w:r>
        </w:smartTag>
      </w:smartTag>
      <w:r w:rsidRPr="003D5AEA">
        <w:rPr>
          <w:rFonts w:ascii="Times New Roman" w:hAnsi="Times New Roman"/>
          <w:sz w:val="28"/>
          <w:szCs w:val="28"/>
          <w:lang w:val="en-US"/>
        </w:rPr>
        <w:t xml:space="preserve">, 1979/ P. 289. </w:t>
      </w:r>
    </w:p>
    <w:p w:rsidR="003A156A" w:rsidRPr="003D5AEA" w:rsidRDefault="003A156A" w:rsidP="000E609F">
      <w:pPr>
        <w:pStyle w:val="a4"/>
        <w:numPr>
          <w:ilvl w:val="0"/>
          <w:numId w:val="32"/>
        </w:numPr>
        <w:tabs>
          <w:tab w:val="left" w:pos="360"/>
        </w:tabs>
        <w:spacing w:after="0" w:line="360" w:lineRule="auto"/>
        <w:ind w:left="0" w:firstLine="0"/>
        <w:rPr>
          <w:rFonts w:ascii="Times New Roman" w:hAnsi="Times New Roman"/>
          <w:sz w:val="28"/>
          <w:szCs w:val="28"/>
          <w:lang w:val="en-US"/>
        </w:rPr>
      </w:pPr>
      <w:r w:rsidRPr="003D5AEA">
        <w:rPr>
          <w:rFonts w:ascii="Times New Roman" w:hAnsi="Times New Roman"/>
          <w:sz w:val="28"/>
          <w:szCs w:val="28"/>
          <w:lang w:val="en-US"/>
        </w:rPr>
        <w:t xml:space="preserve">Philip Brenner, "Thirteen Months: </w:t>
      </w:r>
      <w:smartTag w:uri="urn:schemas-microsoft-com:office:smarttags" w:element="country-region">
        <w:r w:rsidRPr="003D5AEA">
          <w:rPr>
            <w:rFonts w:ascii="Times New Roman" w:hAnsi="Times New Roman"/>
            <w:sz w:val="28"/>
            <w:szCs w:val="28"/>
            <w:lang w:val="en-US"/>
          </w:rPr>
          <w:t>Cuba</w:t>
        </w:r>
      </w:smartTag>
      <w:r w:rsidRPr="003D5AEA">
        <w:rPr>
          <w:rFonts w:ascii="Times New Roman" w:hAnsi="Times New Roman"/>
          <w:sz w:val="28"/>
          <w:szCs w:val="28"/>
          <w:lang w:val="en-US"/>
        </w:rPr>
        <w:t>'s Perspectives on the Missile Crisis", in the Cuban Missile Crisis Revisited, ed. Ja</w:t>
      </w:r>
      <w:r>
        <w:rPr>
          <w:rFonts w:ascii="Times New Roman" w:hAnsi="Times New Roman"/>
          <w:sz w:val="28"/>
          <w:szCs w:val="28"/>
          <w:lang w:val="en-US"/>
        </w:rPr>
        <w:t>mes A. Nathan (</w:t>
      </w:r>
      <w:smartTag w:uri="urn:schemas-microsoft-com:office:smarttags" w:element="place">
        <w:smartTag w:uri="urn:schemas-microsoft-com:office:smarttags" w:element="State">
          <w:r>
            <w:rPr>
              <w:rFonts w:ascii="Times New Roman" w:hAnsi="Times New Roman"/>
              <w:sz w:val="28"/>
              <w:szCs w:val="28"/>
              <w:lang w:val="en-US"/>
            </w:rPr>
            <w:t>New York</w:t>
          </w:r>
        </w:smartTag>
      </w:smartTag>
      <w:r>
        <w:rPr>
          <w:rFonts w:ascii="Times New Roman" w:hAnsi="Times New Roman"/>
          <w:sz w:val="28"/>
          <w:szCs w:val="28"/>
          <w:lang w:val="en-US"/>
        </w:rPr>
        <w:t xml:space="preserve"> 1992)</w:t>
      </w:r>
      <w:r>
        <w:rPr>
          <w:rFonts w:ascii="Times New Roman" w:hAnsi="Times New Roman"/>
          <w:sz w:val="28"/>
          <w:szCs w:val="28"/>
        </w:rPr>
        <w:t>.</w:t>
      </w:r>
      <w:r>
        <w:rPr>
          <w:rFonts w:ascii="Times New Roman" w:hAnsi="Times New Roman"/>
          <w:sz w:val="28"/>
          <w:szCs w:val="28"/>
          <w:lang w:val="en-US"/>
        </w:rPr>
        <w:t xml:space="preserve"> P</w:t>
      </w:r>
      <w:r w:rsidRPr="003D5AEA">
        <w:rPr>
          <w:rFonts w:ascii="Times New Roman" w:hAnsi="Times New Roman"/>
          <w:sz w:val="28"/>
          <w:szCs w:val="28"/>
          <w:lang w:val="en-US"/>
        </w:rPr>
        <w:t>. 201.</w:t>
      </w:r>
      <w:bookmarkStart w:id="12" w:name="_GoBack"/>
      <w:bookmarkEnd w:id="12"/>
    </w:p>
    <w:sectPr w:rsidR="003A156A" w:rsidRPr="003D5AEA" w:rsidSect="00B806AE">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E2F" w:rsidRDefault="00ED6E2F" w:rsidP="003C4DC1">
      <w:pPr>
        <w:spacing w:after="0" w:line="240" w:lineRule="auto"/>
      </w:pPr>
      <w:r>
        <w:separator/>
      </w:r>
    </w:p>
  </w:endnote>
  <w:endnote w:type="continuationSeparator" w:id="0">
    <w:p w:rsidR="00ED6E2F" w:rsidRDefault="00ED6E2F" w:rsidP="003C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B2" w:rsidRDefault="00B30FB2" w:rsidP="00B806AE">
    <w:pPr>
      <w:pStyle w:val="af"/>
      <w:framePr w:wrap="around" w:vAnchor="text" w:hAnchor="margin" w:xAlign="center" w:y="1"/>
      <w:rPr>
        <w:rStyle w:val="af1"/>
      </w:rPr>
    </w:pPr>
  </w:p>
  <w:p w:rsidR="00B30FB2" w:rsidRDefault="00B30FB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B2" w:rsidRDefault="00D42905" w:rsidP="00B806AE">
    <w:pPr>
      <w:pStyle w:val="af"/>
      <w:framePr w:wrap="around" w:vAnchor="text" w:hAnchor="margin" w:xAlign="center" w:y="1"/>
      <w:rPr>
        <w:rStyle w:val="af1"/>
      </w:rPr>
    </w:pPr>
    <w:r>
      <w:rPr>
        <w:rStyle w:val="af1"/>
        <w:noProof/>
      </w:rPr>
      <w:t>2</w:t>
    </w:r>
  </w:p>
  <w:p w:rsidR="00B30FB2" w:rsidRDefault="00B30FB2" w:rsidP="00954E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E2F" w:rsidRDefault="00ED6E2F" w:rsidP="003C4DC1">
      <w:pPr>
        <w:spacing w:after="0" w:line="240" w:lineRule="auto"/>
      </w:pPr>
      <w:r>
        <w:separator/>
      </w:r>
    </w:p>
  </w:footnote>
  <w:footnote w:type="continuationSeparator" w:id="0">
    <w:p w:rsidR="00ED6E2F" w:rsidRDefault="00ED6E2F" w:rsidP="003C4DC1">
      <w:pPr>
        <w:spacing w:after="0" w:line="240" w:lineRule="auto"/>
      </w:pPr>
      <w:r>
        <w:continuationSeparator/>
      </w:r>
    </w:p>
  </w:footnote>
  <w:footnote w:id="1">
    <w:p w:rsidR="00ED6E2F" w:rsidRDefault="00B30FB2" w:rsidP="00954EEA">
      <w:pPr>
        <w:pStyle w:val="a4"/>
        <w:spacing w:line="240" w:lineRule="auto"/>
        <w:ind w:left="0"/>
        <w:jc w:val="both"/>
      </w:pPr>
      <w:r>
        <w:rPr>
          <w:rStyle w:val="a9"/>
        </w:rPr>
        <w:footnoteRef/>
      </w:r>
      <w:r>
        <w:t xml:space="preserve"> </w:t>
      </w:r>
      <w:r w:rsidRPr="00897452">
        <w:rPr>
          <w:rStyle w:val="a8"/>
          <w:rFonts w:ascii="Times New Roman" w:hAnsi="Times New Roman"/>
        </w:rPr>
        <w:t>См. напр.: Евстафьев Д. Уроки "холодной войны" // Новая Россия. - 1996. - № 4. – С. 67-87.</w:t>
      </w:r>
      <w:r>
        <w:rPr>
          <w:rFonts w:ascii="Times New Roman" w:hAnsi="Times New Roman"/>
          <w:sz w:val="28"/>
          <w:szCs w:val="28"/>
        </w:rPr>
        <w:t xml:space="preserve"> </w:t>
      </w:r>
    </w:p>
  </w:footnote>
  <w:footnote w:id="2">
    <w:p w:rsidR="00ED6E2F" w:rsidRDefault="00B30FB2" w:rsidP="00CA33DF">
      <w:pPr>
        <w:pStyle w:val="a7"/>
        <w:jc w:val="both"/>
      </w:pPr>
      <w:r>
        <w:rPr>
          <w:rStyle w:val="a9"/>
        </w:rPr>
        <w:footnoteRef/>
      </w:r>
      <w:r>
        <w:t xml:space="preserve"> </w:t>
      </w:r>
      <w:r w:rsidRPr="0012185A">
        <w:rPr>
          <w:rFonts w:ascii="Times New Roman" w:hAnsi="Times New Roman"/>
        </w:rPr>
        <w:t>См. напр. Белоусов М. Кто же несет ответственность за "холодную войну"? // Международная жизнь. 1958.</w:t>
      </w:r>
    </w:p>
  </w:footnote>
  <w:footnote w:id="3">
    <w:p w:rsidR="00ED6E2F" w:rsidRDefault="00B30FB2" w:rsidP="00CA33DF">
      <w:pPr>
        <w:pStyle w:val="a7"/>
        <w:jc w:val="both"/>
      </w:pPr>
      <w:r w:rsidRPr="0012185A">
        <w:rPr>
          <w:rStyle w:val="a9"/>
          <w:rFonts w:ascii="Times New Roman" w:hAnsi="Times New Roman"/>
        </w:rPr>
        <w:footnoteRef/>
      </w:r>
      <w:r w:rsidRPr="0012185A">
        <w:rPr>
          <w:rFonts w:ascii="Times New Roman" w:hAnsi="Times New Roman"/>
        </w:rPr>
        <w:t xml:space="preserve"> См. напр. Яковлев А. Н. Идейная нищета апологетов "холодной войны". М., 1961; Висков С. И. Американские историки и публицисты о "холодной войне" // Новая и новейшая история. 1967. № 6</w:t>
      </w:r>
    </w:p>
  </w:footnote>
  <w:footnote w:id="4">
    <w:p w:rsidR="00ED6E2F" w:rsidRDefault="00B30FB2" w:rsidP="00CA33DF">
      <w:pPr>
        <w:pStyle w:val="a7"/>
        <w:jc w:val="both"/>
      </w:pPr>
      <w:r w:rsidRPr="0012185A">
        <w:rPr>
          <w:rStyle w:val="a9"/>
          <w:rFonts w:ascii="Times New Roman" w:hAnsi="Times New Roman"/>
        </w:rPr>
        <w:footnoteRef/>
      </w:r>
      <w:r w:rsidRPr="0012185A">
        <w:rPr>
          <w:rFonts w:ascii="Times New Roman" w:hAnsi="Times New Roman"/>
        </w:rPr>
        <w:t xml:space="preserve"> См. напр. Белоусов М. Кто же несет ответственность за "холодную войну"? // Международная жизнь. 1958. № 11; Марушкин Б. У истоков атомной дипломатии // Международная жизнь. 1959. № 7.</w:t>
      </w:r>
    </w:p>
  </w:footnote>
  <w:footnote w:id="5">
    <w:p w:rsidR="00ED6E2F" w:rsidRDefault="00B30FB2" w:rsidP="00CA33DF">
      <w:pPr>
        <w:pStyle w:val="a7"/>
        <w:jc w:val="both"/>
      </w:pPr>
      <w:r w:rsidRPr="0012185A">
        <w:rPr>
          <w:rStyle w:val="a9"/>
          <w:rFonts w:ascii="Times New Roman" w:hAnsi="Times New Roman"/>
        </w:rPr>
        <w:footnoteRef/>
      </w:r>
      <w:r w:rsidRPr="0012185A">
        <w:rPr>
          <w:rFonts w:ascii="Times New Roman" w:hAnsi="Times New Roman"/>
        </w:rPr>
        <w:t xml:space="preserve"> История внешней политики СССР. 1917—1975 / Под ред. А. А. Громыко, Б. Н. Пономарева. Т. 1—2. М., 1976; История дипломатии / Под ред. А. А. Громыко. Т. IV. М., 1975; Международные отношения после второй мировой войны / Под ред. Н. Н. Иноземцева. Т. I. М., 1962; Аничкин В. С., Трофименко Г. А. СССР — США: мирное сосуществование как норма взаимоотношений</w:t>
      </w:r>
    </w:p>
  </w:footnote>
  <w:footnote w:id="6">
    <w:p w:rsidR="00ED6E2F" w:rsidRDefault="00B30FB2" w:rsidP="00CA33DF">
      <w:pPr>
        <w:pStyle w:val="a7"/>
        <w:jc w:val="both"/>
      </w:pPr>
      <w:r w:rsidRPr="0012185A">
        <w:rPr>
          <w:rStyle w:val="a9"/>
          <w:rFonts w:ascii="Times New Roman" w:hAnsi="Times New Roman"/>
        </w:rPr>
        <w:footnoteRef/>
      </w:r>
      <w:r w:rsidRPr="0012185A">
        <w:rPr>
          <w:rFonts w:ascii="Times New Roman" w:hAnsi="Times New Roman"/>
        </w:rPr>
        <w:t xml:space="preserve"> Дмитриев Б. США: политики, генералы, дипломаты. М., 1971.</w:t>
      </w:r>
    </w:p>
  </w:footnote>
  <w:footnote w:id="7">
    <w:p w:rsidR="00ED6E2F" w:rsidRDefault="00B30FB2" w:rsidP="00CA33DF">
      <w:pPr>
        <w:pStyle w:val="a7"/>
        <w:jc w:val="both"/>
      </w:pPr>
      <w:r>
        <w:rPr>
          <w:rStyle w:val="a9"/>
        </w:rPr>
        <w:footnoteRef/>
      </w:r>
      <w:r>
        <w:t xml:space="preserve"> </w:t>
      </w:r>
      <w:r w:rsidRPr="00E532D0">
        <w:rPr>
          <w:rFonts w:ascii="Times New Roman" w:hAnsi="Times New Roman"/>
        </w:rPr>
        <w:t>См. подр. Плешаков К. В. Советский Союз и Соединенные Штаты, опыт взаимовосприятия // США — экономика, политика, идеология. 1989. № 9.</w:t>
      </w:r>
    </w:p>
  </w:footnote>
  <w:footnote w:id="8">
    <w:p w:rsidR="00ED6E2F" w:rsidRDefault="00B30FB2" w:rsidP="00CA33DF">
      <w:pPr>
        <w:pStyle w:val="a7"/>
        <w:jc w:val="both"/>
      </w:pPr>
      <w:r w:rsidRPr="00E532D0">
        <w:rPr>
          <w:rStyle w:val="a9"/>
          <w:rFonts w:ascii="Times New Roman" w:hAnsi="Times New Roman"/>
        </w:rPr>
        <w:footnoteRef/>
      </w:r>
      <w:r w:rsidRPr="00E532D0">
        <w:rPr>
          <w:rFonts w:ascii="Times New Roman" w:hAnsi="Times New Roman"/>
        </w:rPr>
        <w:t xml:space="preserve"> Хлуденев И. М. "Круглый стол" в МИД СССР // Новая и новейшая история. 1991. № 5; Кунина А. Е., Позняков В.В. Советско-американские отношения в ядерный век // Американский ежегодник. </w:t>
      </w:r>
      <w:smartTag w:uri="urn:schemas-microsoft-com:office:smarttags" w:element="metricconverter">
        <w:smartTagPr>
          <w:attr w:name="ProductID" w:val="1990. М"/>
        </w:smartTagPr>
        <w:r w:rsidRPr="00E532D0">
          <w:rPr>
            <w:rFonts w:ascii="Times New Roman" w:hAnsi="Times New Roman"/>
          </w:rPr>
          <w:t>1990. М</w:t>
        </w:r>
      </w:smartTag>
      <w:r w:rsidRPr="00E532D0">
        <w:rPr>
          <w:rFonts w:ascii="Times New Roman" w:hAnsi="Times New Roman"/>
        </w:rPr>
        <w:t>., 1991.; Когда и как началась "холодная война" // Международная жизнь. 1990. № 10.</w:t>
      </w:r>
    </w:p>
  </w:footnote>
  <w:footnote w:id="9">
    <w:p w:rsidR="00ED6E2F" w:rsidRDefault="00B30FB2" w:rsidP="00CA33DF">
      <w:pPr>
        <w:pStyle w:val="a7"/>
        <w:jc w:val="both"/>
      </w:pPr>
      <w:r w:rsidRPr="00E532D0">
        <w:rPr>
          <w:rStyle w:val="a9"/>
          <w:rFonts w:ascii="Times New Roman" w:hAnsi="Times New Roman"/>
        </w:rPr>
        <w:footnoteRef/>
      </w:r>
      <w:r w:rsidRPr="00E532D0">
        <w:rPr>
          <w:rFonts w:ascii="Times New Roman" w:hAnsi="Times New Roman"/>
        </w:rPr>
        <w:t xml:space="preserve"> Шенин С.Ю. Начало "холодной войны": анатомия "великого поворота" // США – экономика, политика, идеология. 1994. № 12; Гаджиев К.С. Идеология и внешняя политика // Мировая экономика и международные отношения. 1991. № 1</w:t>
      </w:r>
    </w:p>
  </w:footnote>
  <w:footnote w:id="10">
    <w:p w:rsidR="00ED6E2F" w:rsidRDefault="00B30FB2" w:rsidP="00897452">
      <w:pPr>
        <w:pStyle w:val="a7"/>
        <w:jc w:val="both"/>
      </w:pPr>
      <w:r w:rsidRPr="00E532D0">
        <w:rPr>
          <w:rStyle w:val="a9"/>
          <w:rFonts w:ascii="Times New Roman" w:hAnsi="Times New Roman"/>
        </w:rPr>
        <w:footnoteRef/>
      </w:r>
      <w:r w:rsidRPr="00E532D0">
        <w:rPr>
          <w:rFonts w:ascii="Times New Roman" w:hAnsi="Times New Roman"/>
        </w:rPr>
        <w:t xml:space="preserve"> См. напр.: Батюк В. И., Евстафьев Д. Г. Геополитический контекст начала "холодной войны": уроки для 90-х годов // США - экономика, политика, идеология. - 1994. - № 10. – С. 23-35.</w:t>
      </w:r>
    </w:p>
  </w:footnote>
  <w:footnote w:id="11">
    <w:p w:rsidR="00ED6E2F" w:rsidRDefault="00B30FB2" w:rsidP="00897452">
      <w:pPr>
        <w:pStyle w:val="a7"/>
        <w:jc w:val="both"/>
      </w:pPr>
      <w:r w:rsidRPr="00897452">
        <w:rPr>
          <w:rStyle w:val="a9"/>
          <w:rFonts w:ascii="Times New Roman" w:hAnsi="Times New Roman"/>
        </w:rPr>
        <w:footnoteRef/>
      </w:r>
      <w:r w:rsidRPr="00897452">
        <w:rPr>
          <w:rFonts w:ascii="Times New Roman" w:hAnsi="Times New Roman"/>
        </w:rPr>
        <w:t xml:space="preserve"> См. напр.: "Холодная война". Новые подходы, новые документы</w:t>
      </w:r>
      <w:r w:rsidRPr="00CA33DF">
        <w:rPr>
          <w:rFonts w:ascii="Times New Roman" w:hAnsi="Times New Roman"/>
        </w:rPr>
        <w:t>. М., 1995; Корниенко Г. М. "Холодная война": свидетельство ее участника. М., 1994; Судоплатов П. А. Разведка и Кремль. Записки нежелательного свидетеля. М., 1996.; и др.</w:t>
      </w:r>
      <w:r>
        <w:rPr>
          <w:rFonts w:ascii="Times New Roman" w:hAnsi="Times New Roman"/>
        </w:rPr>
        <w:t xml:space="preserve"> </w:t>
      </w:r>
    </w:p>
  </w:footnote>
  <w:footnote w:id="12">
    <w:p w:rsidR="00ED6E2F" w:rsidRDefault="00B30FB2" w:rsidP="00246A87">
      <w:pPr>
        <w:pStyle w:val="a7"/>
        <w:jc w:val="both"/>
      </w:pPr>
      <w:r w:rsidRPr="00246A87">
        <w:rPr>
          <w:rStyle w:val="a9"/>
          <w:rFonts w:ascii="Times New Roman" w:hAnsi="Times New Roman"/>
        </w:rPr>
        <w:footnoteRef/>
      </w:r>
      <w:r w:rsidRPr="00246A87">
        <w:rPr>
          <w:rFonts w:ascii="Times New Roman" w:hAnsi="Times New Roman"/>
        </w:rPr>
        <w:t xml:space="preserve"> О работах группы См. напр. Чубарьян А. О. Новая история "холодной войны" // Новая и новейшая история. 1997. № 6; Зубок В. М., Печатнов В. О. Историография "холодной войны" в России: некоторые итоги десятилетия // Отечественная история. 2003. № 4; и др.  </w:t>
      </w:r>
    </w:p>
  </w:footnote>
  <w:footnote w:id="13">
    <w:p w:rsidR="00ED6E2F" w:rsidRDefault="00B30FB2" w:rsidP="00246A87">
      <w:pPr>
        <w:pStyle w:val="a7"/>
        <w:jc w:val="both"/>
      </w:pPr>
      <w:r w:rsidRPr="00246A87">
        <w:rPr>
          <w:rStyle w:val="a9"/>
          <w:rFonts w:ascii="Times New Roman" w:hAnsi="Times New Roman"/>
        </w:rPr>
        <w:footnoteRef/>
      </w:r>
      <w:r w:rsidRPr="00246A87">
        <w:rPr>
          <w:rFonts w:ascii="Times New Roman" w:hAnsi="Times New Roman"/>
        </w:rPr>
        <w:t xml:space="preserve"> Евстафьев Д. Уроки "холодной войны" // Новая Россия. 1996. № 4; Кременюк В. А. Россия — США: к новой конфронтации? // США — экономика, политика, идеология. 1994. № 10; Батюк В. И., Евстафьев Д. Г. Геополитический контекст начала "холодной войны": уроки для 90-х годов // США — экономика, политика, идеология. 1994. № 10.</w:t>
      </w:r>
    </w:p>
  </w:footnote>
  <w:footnote w:id="14">
    <w:p w:rsidR="00ED6E2F" w:rsidRDefault="00B30FB2" w:rsidP="00246A87">
      <w:pPr>
        <w:pStyle w:val="a7"/>
        <w:jc w:val="both"/>
      </w:pPr>
      <w:r w:rsidRPr="00246A87">
        <w:rPr>
          <w:rStyle w:val="a9"/>
          <w:rFonts w:ascii="Times New Roman" w:hAnsi="Times New Roman"/>
        </w:rPr>
        <w:footnoteRef/>
      </w:r>
      <w:r w:rsidRPr="00246A87">
        <w:rPr>
          <w:rFonts w:ascii="Times New Roman" w:hAnsi="Times New Roman"/>
        </w:rPr>
        <w:t xml:space="preserve"> </w:t>
      </w:r>
      <w:r w:rsidRPr="00E532D0">
        <w:rPr>
          <w:rFonts w:ascii="Times New Roman" w:hAnsi="Times New Roman"/>
        </w:rPr>
        <w:t>Плащинский А. А. Начальный период "холодной войны" и формирование концепции глобального лидерства США // Белорусский журнал международного права и международных отношений. 2002. № 1.</w:t>
      </w:r>
    </w:p>
  </w:footnote>
  <w:footnote w:id="15">
    <w:p w:rsidR="00ED6E2F" w:rsidRDefault="00B30FB2" w:rsidP="001E67DA">
      <w:pPr>
        <w:pStyle w:val="a7"/>
        <w:jc w:val="both"/>
      </w:pPr>
      <w:r w:rsidRPr="00E532D0">
        <w:rPr>
          <w:rStyle w:val="a9"/>
          <w:rFonts w:ascii="Times New Roman" w:hAnsi="Times New Roman"/>
        </w:rPr>
        <w:footnoteRef/>
      </w:r>
      <w:r w:rsidRPr="00E532D0">
        <w:rPr>
          <w:rFonts w:ascii="Times New Roman" w:hAnsi="Times New Roman"/>
        </w:rPr>
        <w:t xml:space="preserve"> Маркина Н. Н. Некоторые аспекты возникновения "холодной войны" в американской историографии // Вопросы новой и новейшей истории. Киев, 1982. № 28.; Филитов А. М. "Холодная война": Историографические дискуссии на Западе. М., 1991. С. 105.</w:t>
      </w:r>
    </w:p>
  </w:footnote>
  <w:footnote w:id="16">
    <w:p w:rsidR="00ED6E2F" w:rsidRDefault="00B30FB2" w:rsidP="001E67DA">
      <w:pPr>
        <w:pStyle w:val="a7"/>
        <w:jc w:val="both"/>
      </w:pPr>
      <w:r w:rsidRPr="00E532D0">
        <w:rPr>
          <w:rStyle w:val="a9"/>
          <w:rFonts w:ascii="Times New Roman" w:hAnsi="Times New Roman"/>
        </w:rPr>
        <w:footnoteRef/>
      </w:r>
      <w:r w:rsidRPr="00E532D0">
        <w:rPr>
          <w:rFonts w:ascii="Times New Roman" w:hAnsi="Times New Roman"/>
        </w:rPr>
        <w:t xml:space="preserve"> См. напр. Верт. Н. История советского государства. М., 1992. </w:t>
      </w:r>
    </w:p>
  </w:footnote>
  <w:footnote w:id="17">
    <w:p w:rsidR="00ED6E2F" w:rsidRDefault="00B30FB2" w:rsidP="001E67DA">
      <w:pPr>
        <w:pStyle w:val="a7"/>
        <w:jc w:val="both"/>
      </w:pPr>
      <w:r w:rsidRPr="00E532D0">
        <w:rPr>
          <w:rStyle w:val="a9"/>
          <w:rFonts w:ascii="Times New Roman" w:hAnsi="Times New Roman"/>
        </w:rPr>
        <w:footnoteRef/>
      </w:r>
      <w:r w:rsidRPr="00E532D0">
        <w:rPr>
          <w:rFonts w:ascii="Times New Roman" w:hAnsi="Times New Roman"/>
        </w:rPr>
        <w:t xml:space="preserve"> См. подр. обзор. Историческая наука в ХХ веке: Историография истории нового и новейшего времени стран Европы и Америки / Под ред. И. П. Дементьева, А. И. Патрушева. М., 2002.</w:t>
      </w:r>
    </w:p>
  </w:footnote>
  <w:footnote w:id="18">
    <w:p w:rsidR="00ED6E2F" w:rsidRDefault="00B30FB2" w:rsidP="00954EEA">
      <w:pPr>
        <w:pStyle w:val="af4"/>
        <w:spacing w:line="240" w:lineRule="auto"/>
      </w:pPr>
      <w:r>
        <w:rPr>
          <w:rStyle w:val="a9"/>
        </w:rPr>
        <w:footnoteRef/>
      </w:r>
      <w:r>
        <w:t xml:space="preserve"> </w:t>
      </w:r>
      <w:r w:rsidRPr="00897452">
        <w:rPr>
          <w:rStyle w:val="a8"/>
          <w:rFonts w:ascii="Times New Roman" w:hAnsi="Times New Roman"/>
        </w:rPr>
        <w:t>Информация приводится по: Калиев М.В. Краткая история Кубы. – М.: Просвет, 1995. – С. 280.</w:t>
      </w:r>
      <w:r>
        <w:t xml:space="preserve"> </w:t>
      </w:r>
    </w:p>
  </w:footnote>
  <w:footnote w:id="19">
    <w:p w:rsidR="00ED6E2F" w:rsidRDefault="00B30FB2" w:rsidP="00954EEA">
      <w:pPr>
        <w:pStyle w:val="a4"/>
        <w:spacing w:line="240" w:lineRule="auto"/>
        <w:ind w:left="0"/>
        <w:jc w:val="both"/>
      </w:pPr>
      <w:r>
        <w:rPr>
          <w:rStyle w:val="a9"/>
        </w:rPr>
        <w:footnoteRef/>
      </w:r>
      <w:r>
        <w:t xml:space="preserve"> </w:t>
      </w:r>
      <w:r w:rsidRPr="00B662B7">
        <w:rPr>
          <w:rStyle w:val="a8"/>
          <w:rFonts w:ascii="Times New Roman" w:hAnsi="Times New Roman"/>
        </w:rPr>
        <w:t>Обзор Кубино-советских отношений см. напр.: История внешней политики СССР. 1917-1975 / Под ред. А. А. Громыко, Б. Н. Пономарева. М.: Международные отношения, 1976. – 425 с.; Микоян С. А. Анатомия Карибского кризиса. - М.: Академия, 2006. – 480 с.</w:t>
      </w:r>
      <w:r>
        <w:rPr>
          <w:rFonts w:ascii="Times New Roman" w:hAnsi="Times New Roman"/>
          <w:sz w:val="28"/>
          <w:szCs w:val="28"/>
        </w:rPr>
        <w:t xml:space="preserve"> </w:t>
      </w:r>
      <w:r>
        <w:t xml:space="preserve"> </w:t>
      </w:r>
    </w:p>
  </w:footnote>
  <w:footnote w:id="20">
    <w:p w:rsidR="00ED6E2F" w:rsidRDefault="00B30FB2" w:rsidP="00B662B7">
      <w:pPr>
        <w:pStyle w:val="a4"/>
        <w:spacing w:line="240" w:lineRule="auto"/>
        <w:ind w:left="0"/>
        <w:jc w:val="both"/>
      </w:pPr>
      <w:r>
        <w:rPr>
          <w:rStyle w:val="a9"/>
        </w:rPr>
        <w:footnoteRef/>
      </w:r>
      <w:r>
        <w:t xml:space="preserve"> </w:t>
      </w:r>
      <w:r w:rsidRPr="00B662B7">
        <w:rPr>
          <w:rStyle w:val="a8"/>
          <w:rFonts w:ascii="Times New Roman" w:hAnsi="Times New Roman"/>
        </w:rPr>
        <w:t>Обзор геополитической ситуации приводится по: Микоян С. А. Анатомия Карибского кризиса. - М.: Академия, 2006. – 480 с.</w:t>
      </w:r>
    </w:p>
  </w:footnote>
  <w:footnote w:id="21">
    <w:p w:rsidR="00ED6E2F" w:rsidRDefault="00B30FB2">
      <w:pPr>
        <w:pStyle w:val="a7"/>
      </w:pPr>
      <w:r>
        <w:rPr>
          <w:rStyle w:val="a9"/>
        </w:rPr>
        <w:footnoteRef/>
      </w:r>
      <w:r>
        <w:t xml:space="preserve"> </w:t>
      </w:r>
      <w:r w:rsidRPr="0012185A">
        <w:rPr>
          <w:rFonts w:ascii="Times New Roman" w:hAnsi="Times New Roman"/>
        </w:rPr>
        <w:t>Хрущев Н. Воспоминания. М., 1997.</w:t>
      </w:r>
    </w:p>
  </w:footnote>
  <w:footnote w:id="22">
    <w:p w:rsidR="00ED6E2F" w:rsidRDefault="00B30FB2" w:rsidP="00E532D0">
      <w:pPr>
        <w:pStyle w:val="a7"/>
        <w:jc w:val="both"/>
      </w:pPr>
      <w:r>
        <w:rPr>
          <w:rStyle w:val="a9"/>
        </w:rPr>
        <w:footnoteRef/>
      </w:r>
      <w:r>
        <w:t xml:space="preserve"> </w:t>
      </w:r>
      <w:r w:rsidRPr="00B662B7">
        <w:rPr>
          <w:rFonts w:ascii="Times New Roman" w:hAnsi="Times New Roman"/>
        </w:rPr>
        <w:t xml:space="preserve">Хрущев Н. Воспоминания. М.: Вагриус, 1997. С. 248. </w:t>
      </w:r>
    </w:p>
  </w:footnote>
  <w:footnote w:id="23">
    <w:p w:rsidR="00ED6E2F" w:rsidRDefault="00B30FB2" w:rsidP="00E532D0">
      <w:pPr>
        <w:pStyle w:val="a7"/>
        <w:jc w:val="both"/>
      </w:pPr>
      <w:r w:rsidRPr="00B662B7">
        <w:rPr>
          <w:rStyle w:val="a9"/>
          <w:rFonts w:ascii="Times New Roman" w:hAnsi="Times New Roman"/>
        </w:rPr>
        <w:footnoteRef/>
      </w:r>
      <w:r w:rsidRPr="00B662B7">
        <w:rPr>
          <w:rFonts w:ascii="Times New Roman" w:hAnsi="Times New Roman"/>
        </w:rPr>
        <w:t xml:space="preserve"> Микоян С. А. </w:t>
      </w:r>
      <w:r w:rsidRPr="00B662B7">
        <w:rPr>
          <w:rFonts w:ascii="Times New Roman" w:hAnsi="Times New Roman"/>
          <w:bCs/>
        </w:rPr>
        <w:t>Анатомия</w:t>
      </w:r>
      <w:r w:rsidRPr="00B662B7">
        <w:rPr>
          <w:rFonts w:ascii="Times New Roman" w:hAnsi="Times New Roman"/>
        </w:rPr>
        <w:t xml:space="preserve"> </w:t>
      </w:r>
      <w:r w:rsidRPr="00B662B7">
        <w:rPr>
          <w:rFonts w:ascii="Times New Roman" w:hAnsi="Times New Roman"/>
          <w:bCs/>
        </w:rPr>
        <w:t>Карибского</w:t>
      </w:r>
      <w:r w:rsidRPr="00B662B7">
        <w:rPr>
          <w:rFonts w:ascii="Times New Roman" w:hAnsi="Times New Roman"/>
        </w:rPr>
        <w:t xml:space="preserve"> </w:t>
      </w:r>
      <w:r w:rsidRPr="00B662B7">
        <w:rPr>
          <w:rFonts w:ascii="Times New Roman" w:hAnsi="Times New Roman"/>
          <w:bCs/>
        </w:rPr>
        <w:t>кризиса</w:t>
      </w:r>
      <w:r w:rsidRPr="00B662B7">
        <w:rPr>
          <w:rFonts w:ascii="Times New Roman" w:hAnsi="Times New Roman"/>
        </w:rPr>
        <w:t>. М., 2006</w:t>
      </w:r>
      <w:r>
        <w:rPr>
          <w:rFonts w:ascii="Times New Roman" w:hAnsi="Times New Roman"/>
        </w:rPr>
        <w:t xml:space="preserve">. </w:t>
      </w:r>
    </w:p>
  </w:footnote>
  <w:footnote w:id="24">
    <w:p w:rsidR="00ED6E2F" w:rsidRDefault="00B30FB2" w:rsidP="00E532D0">
      <w:pPr>
        <w:pStyle w:val="a7"/>
        <w:jc w:val="both"/>
      </w:pPr>
      <w:r w:rsidRPr="0012185A">
        <w:rPr>
          <w:rStyle w:val="a9"/>
          <w:rFonts w:ascii="Times New Roman" w:hAnsi="Times New Roman"/>
        </w:rPr>
        <w:footnoteRef/>
      </w:r>
      <w:r w:rsidRPr="0012185A">
        <w:rPr>
          <w:rFonts w:ascii="Times New Roman" w:hAnsi="Times New Roman"/>
        </w:rPr>
        <w:t xml:space="preserve"> </w:t>
      </w:r>
      <w:r w:rsidRPr="0012185A">
        <w:rPr>
          <w:rStyle w:val="small1"/>
          <w:rFonts w:ascii="Times New Roman" w:hAnsi="Times New Roman"/>
          <w:color w:val="auto"/>
          <w:sz w:val="20"/>
          <w:szCs w:val="20"/>
        </w:rPr>
        <w:t>Хрущев С. Н. Рождение сверхдержавы: Книга об отце. М., 2002; Хрущев С. Кубинский ракетный кризис. События почти вышли из-под контроля Кремля и Белого дома // Международная жизнь. 2002. № 5. С. 57—79.</w:t>
      </w:r>
    </w:p>
  </w:footnote>
  <w:footnote w:id="25">
    <w:p w:rsidR="00ED6E2F" w:rsidRDefault="00B30FB2" w:rsidP="0012185A">
      <w:pPr>
        <w:pStyle w:val="a7"/>
        <w:jc w:val="both"/>
      </w:pPr>
      <w:r w:rsidRPr="0012185A">
        <w:rPr>
          <w:rStyle w:val="a9"/>
          <w:rFonts w:ascii="Times New Roman" w:hAnsi="Times New Roman"/>
        </w:rPr>
        <w:footnoteRef/>
      </w:r>
      <w:r w:rsidRPr="0012185A">
        <w:rPr>
          <w:rFonts w:ascii="Times New Roman" w:hAnsi="Times New Roman"/>
        </w:rPr>
        <w:t xml:space="preserve"> </w:t>
      </w:r>
      <w:r w:rsidRPr="00E532D0">
        <w:rPr>
          <w:rFonts w:ascii="Times New Roman" w:hAnsi="Times New Roman"/>
        </w:rPr>
        <w:t xml:space="preserve">Путилин Б. Г. Карибский кризис </w:t>
      </w:r>
      <w:smartTag w:uri="urn:schemas-microsoft-com:office:smarttags" w:element="metricconverter">
        <w:smartTagPr>
          <w:attr w:name="ProductID" w:val="1962 г"/>
        </w:smartTagPr>
        <w:r w:rsidRPr="00E532D0">
          <w:rPr>
            <w:rFonts w:ascii="Times New Roman" w:hAnsi="Times New Roman"/>
          </w:rPr>
          <w:t>1962 г</w:t>
        </w:r>
      </w:smartTag>
      <w:r w:rsidRPr="00E532D0">
        <w:rPr>
          <w:rFonts w:ascii="Times New Roman" w:hAnsi="Times New Roman"/>
        </w:rPr>
        <w:t>. // Советская внешняя политика в годы "холодной войны" (1945—1985 гг.). Новое прочтение / Отв. ред. Л. Н. Нежинский. М., 2005. С. 283—302.</w:t>
      </w:r>
    </w:p>
  </w:footnote>
  <w:footnote w:id="26">
    <w:p w:rsidR="00ED6E2F" w:rsidRDefault="00B30FB2" w:rsidP="00E532D0">
      <w:pPr>
        <w:pStyle w:val="a7"/>
        <w:jc w:val="both"/>
      </w:pPr>
      <w:r>
        <w:rPr>
          <w:rStyle w:val="a9"/>
        </w:rPr>
        <w:footnoteRef/>
      </w:r>
      <w:r w:rsidRPr="008058AA">
        <w:rPr>
          <w:lang w:val="en-US"/>
        </w:rPr>
        <w:t xml:space="preserve"> </w:t>
      </w:r>
      <w:r w:rsidRPr="00E532D0">
        <w:rPr>
          <w:rFonts w:ascii="Times New Roman" w:hAnsi="Times New Roman"/>
        </w:rPr>
        <w:t>Allison G. Essence of Decision: Explaining the Cuban Missile Crisis. Boston, 1971.; Dinnerstein H. The Making of a Missile Crisis. New York, 1976; Detzer D. The Brink: Cuban Missile Crisis. New York, 1979; Abel E. The Missile Crisis. New York, 196;</w:t>
      </w:r>
    </w:p>
  </w:footnote>
  <w:footnote w:id="27">
    <w:p w:rsidR="00ED6E2F" w:rsidRDefault="00B30FB2" w:rsidP="00B662B7">
      <w:pPr>
        <w:pStyle w:val="a7"/>
        <w:spacing w:line="360" w:lineRule="auto"/>
        <w:jc w:val="both"/>
      </w:pPr>
      <w:r w:rsidRPr="00B662B7">
        <w:rPr>
          <w:rStyle w:val="a9"/>
          <w:rFonts w:ascii="Times New Roman" w:hAnsi="Times New Roman"/>
        </w:rPr>
        <w:footnoteRef/>
      </w:r>
      <w:r w:rsidRPr="00B662B7">
        <w:rPr>
          <w:rFonts w:ascii="Times New Roman" w:hAnsi="Times New Roman"/>
        </w:rPr>
        <w:t xml:space="preserve"> Киссинджер Г. Дипломатия. - М.: Наука, 1997. С. 678. </w:t>
      </w:r>
    </w:p>
  </w:footnote>
  <w:footnote w:id="28">
    <w:p w:rsidR="00ED6E2F" w:rsidRDefault="00B30FB2" w:rsidP="00B662B7">
      <w:pPr>
        <w:pStyle w:val="a7"/>
        <w:spacing w:line="360" w:lineRule="auto"/>
        <w:jc w:val="both"/>
      </w:pPr>
      <w:r w:rsidRPr="00B662B7">
        <w:rPr>
          <w:rStyle w:val="a9"/>
          <w:rFonts w:ascii="Times New Roman" w:hAnsi="Times New Roman"/>
        </w:rPr>
        <w:footnoteRef/>
      </w:r>
      <w:r w:rsidRPr="00B662B7">
        <w:rPr>
          <w:rFonts w:ascii="Times New Roman" w:hAnsi="Times New Roman"/>
        </w:rPr>
        <w:t xml:space="preserve"> Подробнее см. напр.: Маркина Н. Н. Некоторые аспекты возникновения "холодной войны" в американской историографии // Вопросы новой и новейшей истории. – 2002. - № 3. – С. 7-19; Холодная война". Новые подходы, новые документы. - М.: Время плюс, 1995.- С. 384; Историческая наука в ХХ веке: Историография истории нового и новейшего времени стран Европы и Америки / Под ред. И. П. Дементьева, А. И. Патрушева. М.: РОСПЭН, 2002. – 272 с.</w:t>
      </w:r>
    </w:p>
  </w:footnote>
  <w:footnote w:id="29">
    <w:p w:rsidR="00ED6E2F" w:rsidRDefault="00B30FB2" w:rsidP="00B662B7">
      <w:pPr>
        <w:pStyle w:val="a7"/>
        <w:spacing w:line="360" w:lineRule="auto"/>
        <w:jc w:val="both"/>
      </w:pPr>
      <w:r w:rsidRPr="00B662B7">
        <w:rPr>
          <w:rStyle w:val="a9"/>
          <w:rFonts w:ascii="Times New Roman" w:hAnsi="Times New Roman"/>
        </w:rPr>
        <w:footnoteRef/>
      </w:r>
      <w:r w:rsidRPr="00B662B7">
        <w:rPr>
          <w:rFonts w:ascii="Times New Roman" w:hAnsi="Times New Roman"/>
        </w:rPr>
        <w:t xml:space="preserve"> </w:t>
      </w:r>
      <w:r w:rsidRPr="00B662B7">
        <w:rPr>
          <w:rFonts w:ascii="Times New Roman" w:hAnsi="Times New Roman"/>
          <w:bCs/>
          <w:color w:val="000000"/>
        </w:rPr>
        <w:t>Адская</w:t>
      </w:r>
      <w:r w:rsidRPr="00B662B7">
        <w:rPr>
          <w:rFonts w:ascii="Times New Roman" w:hAnsi="Times New Roman"/>
          <w:color w:val="000000"/>
        </w:rPr>
        <w:t xml:space="preserve"> </w:t>
      </w:r>
      <w:r w:rsidRPr="00B662B7">
        <w:rPr>
          <w:rFonts w:ascii="Times New Roman" w:hAnsi="Times New Roman"/>
          <w:bCs/>
          <w:color w:val="000000"/>
        </w:rPr>
        <w:t>игра</w:t>
      </w:r>
      <w:r w:rsidRPr="00B662B7">
        <w:rPr>
          <w:rFonts w:ascii="Times New Roman" w:hAnsi="Times New Roman"/>
          <w:color w:val="000000"/>
        </w:rPr>
        <w:t xml:space="preserve">: </w:t>
      </w:r>
      <w:r w:rsidRPr="00B662B7">
        <w:rPr>
          <w:rFonts w:ascii="Times New Roman" w:hAnsi="Times New Roman"/>
          <w:bCs/>
          <w:color w:val="000000"/>
        </w:rPr>
        <w:t>Секретная</w:t>
      </w:r>
      <w:r w:rsidRPr="00B662B7">
        <w:rPr>
          <w:rFonts w:ascii="Times New Roman" w:hAnsi="Times New Roman"/>
          <w:color w:val="000000"/>
        </w:rPr>
        <w:t xml:space="preserve"> </w:t>
      </w:r>
      <w:r w:rsidRPr="00B662B7">
        <w:rPr>
          <w:rFonts w:ascii="Times New Roman" w:hAnsi="Times New Roman"/>
          <w:bCs/>
          <w:color w:val="000000"/>
        </w:rPr>
        <w:t>история</w:t>
      </w:r>
      <w:r w:rsidRPr="00B662B7">
        <w:rPr>
          <w:rFonts w:ascii="Times New Roman" w:hAnsi="Times New Roman"/>
          <w:color w:val="000000"/>
        </w:rPr>
        <w:t xml:space="preserve"> Карибского кризиса 1958-1964 гг. М., 1999.</w:t>
      </w:r>
      <w:r w:rsidRPr="0012185A">
        <w:rPr>
          <w:rFonts w:ascii="Arial" w:hAnsi="Arial" w:cs="Arial"/>
          <w:color w:val="000000"/>
          <w:sz w:val="19"/>
          <w:szCs w:val="19"/>
        </w:rPr>
        <w:t xml:space="preserve"> </w:t>
      </w:r>
    </w:p>
  </w:footnote>
  <w:footnote w:id="30">
    <w:p w:rsidR="00ED6E2F" w:rsidRDefault="00B30FB2" w:rsidP="00954EEA">
      <w:pPr>
        <w:pStyle w:val="a4"/>
        <w:spacing w:line="240" w:lineRule="auto"/>
        <w:ind w:left="0"/>
        <w:jc w:val="both"/>
      </w:pPr>
      <w:r>
        <w:rPr>
          <w:rStyle w:val="a9"/>
        </w:rPr>
        <w:footnoteRef/>
      </w:r>
      <w:r>
        <w:t xml:space="preserve"> </w:t>
      </w:r>
      <w:r w:rsidRPr="00715E22">
        <w:rPr>
          <w:rFonts w:ascii="Times New Roman" w:hAnsi="Times New Roman"/>
          <w:sz w:val="20"/>
          <w:szCs w:val="20"/>
        </w:rPr>
        <w:t>Обзор приводится  по: Адская игра: Секретная история Карибского кризиса 1958-1964 гг. - М.: Пресс, 1999; Микоян С. А. Анатомия Карибского кризиса. - М.: Академия, 2006. – 480 с.</w:t>
      </w:r>
      <w:r>
        <w:rPr>
          <w:rFonts w:ascii="Times New Roman" w:hAnsi="Times New Roman"/>
          <w:sz w:val="28"/>
          <w:szCs w:val="28"/>
        </w:rPr>
        <w:t xml:space="preserve"> </w:t>
      </w:r>
    </w:p>
  </w:footnote>
  <w:footnote w:id="31">
    <w:p w:rsidR="00ED6E2F" w:rsidRDefault="00B30FB2" w:rsidP="00715E22">
      <w:pPr>
        <w:pStyle w:val="a4"/>
        <w:spacing w:line="240" w:lineRule="auto"/>
        <w:ind w:left="0"/>
        <w:jc w:val="both"/>
      </w:pPr>
      <w:r>
        <w:rPr>
          <w:rStyle w:val="a9"/>
        </w:rPr>
        <w:footnoteRef/>
      </w:r>
      <w:r>
        <w:t xml:space="preserve"> </w:t>
      </w:r>
      <w:r w:rsidRPr="00715E22">
        <w:rPr>
          <w:rStyle w:val="a8"/>
          <w:rFonts w:ascii="Times New Roman" w:hAnsi="Times New Roman"/>
        </w:rPr>
        <w:t>Адская игра: Секретная история Карибского кризиса 1958-1964 гг. - М.: Пресс, 1999. – С. 140.</w:t>
      </w:r>
      <w:r w:rsidRPr="00715E22">
        <w:rPr>
          <w:rFonts w:ascii="Times New Roman" w:hAnsi="Times New Roman"/>
          <w:sz w:val="20"/>
          <w:szCs w:val="20"/>
        </w:rPr>
        <w:t xml:space="preserve"> </w:t>
      </w:r>
    </w:p>
  </w:footnote>
  <w:footnote w:id="32">
    <w:p w:rsidR="00ED6E2F" w:rsidRDefault="00B30FB2" w:rsidP="00E532D0">
      <w:pPr>
        <w:pStyle w:val="a7"/>
        <w:jc w:val="both"/>
      </w:pPr>
      <w:r w:rsidRPr="00715E22">
        <w:rPr>
          <w:rStyle w:val="a9"/>
          <w:rFonts w:ascii="Times New Roman" w:hAnsi="Times New Roman"/>
        </w:rPr>
        <w:footnoteRef/>
      </w:r>
      <w:r w:rsidRPr="00715E22">
        <w:t xml:space="preserve"> </w:t>
      </w:r>
      <w:r w:rsidRPr="00E532D0">
        <w:rPr>
          <w:rFonts w:ascii="Times New Roman" w:hAnsi="Times New Roman"/>
        </w:rPr>
        <w:t xml:space="preserve">Цит. по: Там же, стр. 142. </w:t>
      </w:r>
    </w:p>
  </w:footnote>
  <w:footnote w:id="33">
    <w:p w:rsidR="00ED6E2F" w:rsidRDefault="00B30FB2" w:rsidP="00954EEA">
      <w:pPr>
        <w:pStyle w:val="a7"/>
        <w:jc w:val="both"/>
      </w:pPr>
      <w:r w:rsidRPr="00E532D0">
        <w:rPr>
          <w:rStyle w:val="a9"/>
          <w:rFonts w:ascii="Times New Roman" w:hAnsi="Times New Roman"/>
        </w:rPr>
        <w:footnoteRef/>
      </w:r>
      <w:r w:rsidRPr="00E532D0">
        <w:rPr>
          <w:rFonts w:ascii="Times New Roman" w:hAnsi="Times New Roman"/>
        </w:rPr>
        <w:t xml:space="preserve"> Чубарьян А. О. Новая история "холодной войны" // Новая и новейшая история. - 1997.- № 6. - С. 170. </w:t>
      </w:r>
    </w:p>
  </w:footnote>
  <w:footnote w:id="34">
    <w:p w:rsidR="00ED6E2F" w:rsidRDefault="00B30FB2">
      <w:pPr>
        <w:pStyle w:val="a7"/>
      </w:pPr>
      <w:r>
        <w:rPr>
          <w:rStyle w:val="a9"/>
        </w:rPr>
        <w:footnoteRef/>
      </w:r>
      <w:r>
        <w:t xml:space="preserve"> </w:t>
      </w:r>
      <w:r w:rsidRPr="00715E22">
        <w:rPr>
          <w:rFonts w:ascii="Times New Roman" w:hAnsi="Times New Roman"/>
        </w:rPr>
        <w:t xml:space="preserve">Микоян С. А. Анатомия Карибского кризиса. - М.: Академия, 2006. </w:t>
      </w:r>
      <w:r>
        <w:rPr>
          <w:rFonts w:ascii="Times New Roman" w:hAnsi="Times New Roman"/>
        </w:rPr>
        <w:t xml:space="preserve">С. 127. </w:t>
      </w:r>
    </w:p>
  </w:footnote>
  <w:footnote w:id="35">
    <w:p w:rsidR="00ED6E2F" w:rsidRDefault="00B30FB2" w:rsidP="00715E22">
      <w:pPr>
        <w:pStyle w:val="a7"/>
        <w:jc w:val="both"/>
      </w:pPr>
      <w:r>
        <w:rPr>
          <w:rStyle w:val="a9"/>
        </w:rPr>
        <w:footnoteRef/>
      </w:r>
      <w:r>
        <w:t xml:space="preserve"> </w:t>
      </w:r>
      <w:r w:rsidRPr="00715E22">
        <w:rPr>
          <w:rFonts w:ascii="Times New Roman" w:hAnsi="Times New Roman"/>
        </w:rPr>
        <w:t xml:space="preserve">Хрущев С. Кубинский ракетный кризис. События почти вышли из-под контроля Кремля и Белого дома // Международная жизнь. - 2002. - № 5. С. 59. </w:t>
      </w:r>
    </w:p>
  </w:footnote>
  <w:footnote w:id="36">
    <w:p w:rsidR="00ED6E2F" w:rsidRDefault="00B30FB2" w:rsidP="00E532D0">
      <w:pPr>
        <w:pStyle w:val="a7"/>
        <w:jc w:val="both"/>
      </w:pPr>
      <w:r>
        <w:rPr>
          <w:rStyle w:val="a9"/>
        </w:rPr>
        <w:footnoteRef/>
      </w:r>
      <w:r>
        <w:t xml:space="preserve"> </w:t>
      </w:r>
      <w:r w:rsidRPr="00E532D0">
        <w:rPr>
          <w:rFonts w:ascii="Times New Roman" w:hAnsi="Times New Roman"/>
        </w:rPr>
        <w:t xml:space="preserve">См. напр. Микоян С. А. Анатомия Карибского кризиса. - М.: Академия, 2006. </w:t>
      </w:r>
    </w:p>
  </w:footnote>
  <w:footnote w:id="37">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w:t>
      </w:r>
      <w:r w:rsidRPr="00E532D0">
        <w:rPr>
          <w:rStyle w:val="a8"/>
          <w:rFonts w:ascii="Times New Roman" w:hAnsi="Times New Roman"/>
        </w:rPr>
        <w:t>См. напр. Батюк В. И., Евстафьев Д. Г. Геополитический контекст начала "холодной войны": уроки для 90-х годов // США - экономика, политика, идеология. - 1994. - № 10. – С. 23-35.; Белоусов М. Кто же несет ответственность</w:t>
      </w:r>
      <w:r w:rsidRPr="00E532D0">
        <w:rPr>
          <w:rStyle w:val="a8"/>
          <w:rFonts w:ascii="Times New Roman" w:hAnsi="Times New Roman"/>
        </w:rPr>
        <w:softHyphen/>
        <w:t xml:space="preserve"> за "холодную войну"? // Международная жизнь. № 2. - 1958. – С. 18-26.; и др.</w:t>
      </w:r>
      <w:r w:rsidRPr="00715E22">
        <w:rPr>
          <w:sz w:val="28"/>
          <w:szCs w:val="28"/>
        </w:rPr>
        <w:t xml:space="preserve"> </w:t>
      </w:r>
    </w:p>
  </w:footnote>
  <w:footnote w:id="38">
    <w:p w:rsidR="00ED6E2F" w:rsidRDefault="00B30FB2" w:rsidP="00715E22">
      <w:pPr>
        <w:pStyle w:val="a7"/>
        <w:contextualSpacing/>
      </w:pPr>
      <w:r w:rsidRPr="00715E22">
        <w:rPr>
          <w:rStyle w:val="a9"/>
          <w:rFonts w:ascii="Times New Roman" w:hAnsi="Times New Roman"/>
        </w:rPr>
        <w:footnoteRef/>
      </w:r>
      <w:r w:rsidRPr="00715E22">
        <w:rPr>
          <w:rFonts w:ascii="Times New Roman" w:hAnsi="Times New Roman"/>
        </w:rPr>
        <w:t xml:space="preserve"> </w:t>
      </w:r>
      <w:r w:rsidRPr="00E532D0">
        <w:rPr>
          <w:rFonts w:ascii="Times New Roman" w:hAnsi="Times New Roman"/>
        </w:rPr>
        <w:t xml:space="preserve">Микоян С. А. Анатомия Карибского кризиса. - М.: Академия, 2006. С. 206. </w:t>
      </w:r>
    </w:p>
  </w:footnote>
  <w:footnote w:id="39">
    <w:p w:rsidR="00ED6E2F" w:rsidRDefault="00B30FB2">
      <w:pPr>
        <w:pStyle w:val="a7"/>
      </w:pPr>
      <w:r w:rsidRPr="00E532D0">
        <w:rPr>
          <w:rStyle w:val="a9"/>
          <w:rFonts w:ascii="Times New Roman" w:hAnsi="Times New Roman"/>
        </w:rPr>
        <w:footnoteRef/>
      </w:r>
      <w:r w:rsidRPr="00E532D0">
        <w:rPr>
          <w:rFonts w:ascii="Times New Roman" w:hAnsi="Times New Roman"/>
        </w:rPr>
        <w:t xml:space="preserve"> Микоян С. А. Анатомия Карибского кризиса. - М.: Академия, 2006. С. 212.</w:t>
      </w:r>
      <w:r>
        <w:rPr>
          <w:rFonts w:ascii="Times New Roman" w:hAnsi="Times New Roman"/>
        </w:rPr>
        <w:t xml:space="preserve"> </w:t>
      </w:r>
    </w:p>
  </w:footnote>
  <w:footnote w:id="40">
    <w:p w:rsidR="00ED6E2F" w:rsidRDefault="00B30FB2" w:rsidP="00E532D0">
      <w:pPr>
        <w:pStyle w:val="a7"/>
        <w:jc w:val="both"/>
      </w:pPr>
      <w:r>
        <w:rPr>
          <w:rStyle w:val="a9"/>
        </w:rPr>
        <w:footnoteRef/>
      </w:r>
      <w:r>
        <w:t xml:space="preserve"> </w:t>
      </w:r>
      <w:r w:rsidRPr="00E532D0">
        <w:rPr>
          <w:rStyle w:val="a8"/>
          <w:rFonts w:ascii="Times New Roman" w:hAnsi="Times New Roman"/>
        </w:rPr>
        <w:t xml:space="preserve">Адская игра: Секретная история Карибского кризиса 1958-1964 гг. - М.: Пресс, 1999. – С. 186. </w:t>
      </w:r>
    </w:p>
  </w:footnote>
  <w:footnote w:id="41">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w:t>
      </w:r>
      <w:r w:rsidRPr="00E532D0">
        <w:rPr>
          <w:rStyle w:val="a8"/>
          <w:rFonts w:ascii="Times New Roman" w:hAnsi="Times New Roman"/>
        </w:rPr>
        <w:t>Адская игра: Секретная история Карибского кризиса 1958-1964 гг. - М.: Пресс, 1999. – С. 189.</w:t>
      </w:r>
    </w:p>
  </w:footnote>
  <w:footnote w:id="42">
    <w:p w:rsidR="00ED6E2F" w:rsidRDefault="00B30FB2" w:rsidP="006A530D">
      <w:pPr>
        <w:pStyle w:val="a7"/>
        <w:jc w:val="both"/>
      </w:pPr>
      <w:r w:rsidRPr="006A530D">
        <w:rPr>
          <w:rStyle w:val="a9"/>
          <w:rFonts w:ascii="Times New Roman" w:hAnsi="Times New Roman"/>
        </w:rPr>
        <w:footnoteRef/>
      </w:r>
      <w:r w:rsidRPr="006A530D">
        <w:rPr>
          <w:rFonts w:ascii="Times New Roman" w:hAnsi="Times New Roman"/>
        </w:rPr>
        <w:t xml:space="preserve"> Путилин Б. Г. Карибский кризис </w:t>
      </w:r>
      <w:smartTag w:uri="urn:schemas-microsoft-com:office:smarttags" w:element="metricconverter">
        <w:smartTagPr>
          <w:attr w:name="ProductID" w:val="1962 г"/>
        </w:smartTagPr>
        <w:r w:rsidRPr="006A530D">
          <w:rPr>
            <w:rFonts w:ascii="Times New Roman" w:hAnsi="Times New Roman"/>
          </w:rPr>
          <w:t>1962 г</w:t>
        </w:r>
      </w:smartTag>
      <w:r w:rsidRPr="006A530D">
        <w:rPr>
          <w:rFonts w:ascii="Times New Roman" w:hAnsi="Times New Roman"/>
        </w:rPr>
        <w:t>. // Советская внешняя политика в годы "холодной войны" (1945-1985 гг.). М.: АСТ, 2005. С. 284 .</w:t>
      </w:r>
    </w:p>
  </w:footnote>
  <w:footnote w:id="43">
    <w:p w:rsidR="00ED6E2F" w:rsidRDefault="00B30FB2" w:rsidP="006A530D">
      <w:pPr>
        <w:pStyle w:val="a7"/>
        <w:jc w:val="both"/>
      </w:pPr>
      <w:r>
        <w:rPr>
          <w:rStyle w:val="a9"/>
        </w:rPr>
        <w:footnoteRef/>
      </w:r>
      <w:r>
        <w:t xml:space="preserve"> </w:t>
      </w:r>
      <w:r w:rsidRPr="006A530D">
        <w:rPr>
          <w:rStyle w:val="a8"/>
          <w:rFonts w:ascii="Times New Roman" w:hAnsi="Times New Roman"/>
        </w:rPr>
        <w:t xml:space="preserve">Адская игра: Секретная история Карибского кризиса 1958-1964 гг. - М.: Пресс, 1999. – С. 194. </w:t>
      </w:r>
    </w:p>
  </w:footnote>
  <w:footnote w:id="44">
    <w:p w:rsidR="00ED6E2F" w:rsidRDefault="00B30FB2" w:rsidP="006A530D">
      <w:pPr>
        <w:pStyle w:val="a7"/>
        <w:jc w:val="both"/>
      </w:pPr>
      <w:r w:rsidRPr="006A530D">
        <w:rPr>
          <w:rStyle w:val="a9"/>
          <w:rFonts w:ascii="Times New Roman" w:hAnsi="Times New Roman"/>
        </w:rPr>
        <w:footnoteRef/>
      </w:r>
      <w:r w:rsidRPr="006A530D">
        <w:rPr>
          <w:rFonts w:ascii="Times New Roman" w:hAnsi="Times New Roman"/>
        </w:rPr>
        <w:t xml:space="preserve"> Там же, стр. 197. </w:t>
      </w:r>
    </w:p>
  </w:footnote>
  <w:footnote w:id="45">
    <w:p w:rsidR="00ED6E2F" w:rsidRDefault="00B30FB2" w:rsidP="006A530D">
      <w:pPr>
        <w:pStyle w:val="a7"/>
        <w:jc w:val="both"/>
      </w:pPr>
      <w:r w:rsidRPr="006A530D">
        <w:rPr>
          <w:rStyle w:val="a9"/>
          <w:rFonts w:ascii="Times New Roman" w:hAnsi="Times New Roman"/>
        </w:rPr>
        <w:footnoteRef/>
      </w:r>
      <w:r w:rsidRPr="006A530D">
        <w:rPr>
          <w:rFonts w:ascii="Times New Roman" w:hAnsi="Times New Roman"/>
        </w:rPr>
        <w:t xml:space="preserve"> Приводится по: </w:t>
      </w:r>
      <w:r w:rsidRPr="006A530D">
        <w:rPr>
          <w:rStyle w:val="a8"/>
          <w:rFonts w:ascii="Times New Roman" w:hAnsi="Times New Roman"/>
        </w:rPr>
        <w:t>Адская игра: Секретная история Карибского кризиса 1958-1964 гг. - М.: Пресс, 1999. – С. 202</w:t>
      </w:r>
    </w:p>
  </w:footnote>
  <w:footnote w:id="46">
    <w:p w:rsidR="00ED6E2F" w:rsidRDefault="00B30FB2" w:rsidP="00954EEA">
      <w:pPr>
        <w:pStyle w:val="a4"/>
        <w:spacing w:line="240" w:lineRule="auto"/>
        <w:ind w:left="0"/>
        <w:jc w:val="both"/>
      </w:pPr>
      <w:r>
        <w:rPr>
          <w:rStyle w:val="a9"/>
        </w:rPr>
        <w:footnoteRef/>
      </w:r>
      <w:r>
        <w:t xml:space="preserve"> </w:t>
      </w:r>
      <w:r w:rsidRPr="006A530D">
        <w:rPr>
          <w:rFonts w:ascii="Times New Roman" w:hAnsi="Times New Roman"/>
          <w:sz w:val="20"/>
          <w:szCs w:val="20"/>
        </w:rPr>
        <w:t xml:space="preserve">Цит по: Плащинский А. А. Начальный период "холодной войны" и формирование концепции глобального лидерства США //Всеобщая история. – 2002. - № 2. – С. </w:t>
      </w:r>
      <w:r>
        <w:rPr>
          <w:rFonts w:ascii="Times New Roman" w:hAnsi="Times New Roman"/>
          <w:sz w:val="20"/>
          <w:szCs w:val="20"/>
        </w:rPr>
        <w:t xml:space="preserve">29. </w:t>
      </w:r>
    </w:p>
  </w:footnote>
  <w:footnote w:id="47">
    <w:p w:rsidR="00ED6E2F" w:rsidRDefault="00B30FB2">
      <w:pPr>
        <w:pStyle w:val="a7"/>
      </w:pPr>
      <w:r>
        <w:rPr>
          <w:rStyle w:val="a9"/>
        </w:rPr>
        <w:footnoteRef/>
      </w:r>
      <w:r>
        <w:t xml:space="preserve"> </w:t>
      </w:r>
      <w:r w:rsidRPr="006A530D">
        <w:rPr>
          <w:rStyle w:val="a8"/>
          <w:rFonts w:ascii="Times New Roman" w:hAnsi="Times New Roman"/>
        </w:rPr>
        <w:t xml:space="preserve">Адская игра: Секретная история Карибского кризиса 1958-1964 гг. - М.: Пресс, 1999. – С. </w:t>
      </w:r>
      <w:r>
        <w:rPr>
          <w:rStyle w:val="a8"/>
          <w:rFonts w:ascii="Times New Roman" w:hAnsi="Times New Roman"/>
        </w:rPr>
        <w:t xml:space="preserve">206. </w:t>
      </w:r>
    </w:p>
  </w:footnote>
  <w:footnote w:id="48">
    <w:p w:rsidR="00ED6E2F" w:rsidRDefault="00B30FB2" w:rsidP="006A530D">
      <w:pPr>
        <w:pStyle w:val="a7"/>
        <w:jc w:val="both"/>
      </w:pPr>
      <w:r>
        <w:rPr>
          <w:rStyle w:val="a9"/>
        </w:rPr>
        <w:footnoteRef/>
      </w:r>
      <w:r>
        <w:t xml:space="preserve"> </w:t>
      </w:r>
      <w:r w:rsidRPr="006A530D">
        <w:rPr>
          <w:rFonts w:ascii="Times New Roman" w:hAnsi="Times New Roman"/>
        </w:rPr>
        <w:t>Приводится по:</w:t>
      </w:r>
      <w:r>
        <w:t xml:space="preserve"> </w:t>
      </w:r>
      <w:r w:rsidRPr="00715E22">
        <w:rPr>
          <w:rFonts w:ascii="Times New Roman" w:hAnsi="Times New Roman"/>
        </w:rPr>
        <w:t>Обзор приводится  по: Адская игра: Секретная история Карибского кризиса 1958-1964 гг. - М.: Пресс, 1999; Микоян С. А. Анатомия Карибского кризиса. - М.: Академия, 2006. – 480 с.</w:t>
      </w:r>
    </w:p>
  </w:footnote>
  <w:footnote w:id="49">
    <w:p w:rsidR="00ED6E2F" w:rsidRDefault="00B30FB2" w:rsidP="006A530D">
      <w:pPr>
        <w:pStyle w:val="a4"/>
        <w:spacing w:line="240" w:lineRule="auto"/>
        <w:ind w:left="0"/>
        <w:jc w:val="both"/>
      </w:pPr>
      <w:r>
        <w:rPr>
          <w:rStyle w:val="a9"/>
        </w:rPr>
        <w:footnoteRef/>
      </w:r>
      <w:r>
        <w:t xml:space="preserve"> </w:t>
      </w:r>
      <w:r w:rsidRPr="006A530D">
        <w:rPr>
          <w:rStyle w:val="a8"/>
          <w:rFonts w:ascii="Times New Roman" w:hAnsi="Times New Roman"/>
        </w:rPr>
        <w:t>Судоплатов П. А. Разведка и Кремль. Записки нежелательного свидетеля. М.: Проф, 1996. С. 128.</w:t>
      </w:r>
      <w:r w:rsidRPr="006A530D">
        <w:rPr>
          <w:rFonts w:ascii="Times New Roman" w:hAnsi="Times New Roman"/>
          <w:sz w:val="28"/>
          <w:szCs w:val="28"/>
        </w:rPr>
        <w:t xml:space="preserve"> </w:t>
      </w:r>
    </w:p>
  </w:footnote>
  <w:footnote w:id="50">
    <w:p w:rsidR="00ED6E2F" w:rsidRDefault="00B30FB2" w:rsidP="00E532D0">
      <w:pPr>
        <w:pStyle w:val="a7"/>
        <w:jc w:val="both"/>
      </w:pPr>
      <w:r w:rsidRPr="006A530D">
        <w:rPr>
          <w:rStyle w:val="a9"/>
          <w:rFonts w:ascii="Times New Roman" w:hAnsi="Times New Roman"/>
        </w:rPr>
        <w:footnoteRef/>
      </w:r>
      <w:r w:rsidRPr="006A530D">
        <w:t xml:space="preserve"> </w:t>
      </w:r>
      <w:r w:rsidRPr="00E532D0">
        <w:rPr>
          <w:rFonts w:ascii="Times New Roman" w:hAnsi="Times New Roman"/>
        </w:rPr>
        <w:t xml:space="preserve">Там же, стр.139. </w:t>
      </w:r>
    </w:p>
  </w:footnote>
  <w:footnote w:id="51">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w:t>
      </w:r>
      <w:r w:rsidRPr="00E532D0">
        <w:rPr>
          <w:rStyle w:val="a8"/>
          <w:rFonts w:ascii="Times New Roman" w:hAnsi="Times New Roman"/>
        </w:rPr>
        <w:t>Подробнее см. напр.: Хрущев С. Кубинский ракетный кризис. События почти вышли из-под контроля Кремля и Белого дома // Международная жизнь. - 2002. - № 5. С. 57-79.</w:t>
      </w:r>
    </w:p>
  </w:footnote>
  <w:footnote w:id="52">
    <w:p w:rsidR="00ED6E2F" w:rsidRDefault="00B30FB2" w:rsidP="00E532D0">
      <w:pPr>
        <w:pStyle w:val="a7"/>
        <w:jc w:val="both"/>
      </w:pPr>
      <w:r w:rsidRPr="006A530D">
        <w:rPr>
          <w:rStyle w:val="a9"/>
          <w:rFonts w:ascii="Times New Roman" w:hAnsi="Times New Roman"/>
        </w:rPr>
        <w:footnoteRef/>
      </w:r>
      <w:r w:rsidRPr="006A530D">
        <w:rPr>
          <w:rFonts w:ascii="Times New Roman" w:hAnsi="Times New Roman"/>
        </w:rPr>
        <w:t xml:space="preserve"> Приводится по: Микоян С. А. Анатомия Карибского кризиса. - М.: Академия, 2006. С. 247.</w:t>
      </w:r>
      <w:r>
        <w:rPr>
          <w:rFonts w:ascii="Times New Roman" w:hAnsi="Times New Roman"/>
        </w:rPr>
        <w:t xml:space="preserve"> </w:t>
      </w:r>
    </w:p>
  </w:footnote>
  <w:footnote w:id="53">
    <w:p w:rsidR="00ED6E2F" w:rsidRDefault="00B30FB2" w:rsidP="00E532D0">
      <w:pPr>
        <w:pStyle w:val="a7"/>
        <w:jc w:val="both"/>
      </w:pPr>
      <w:r>
        <w:rPr>
          <w:rStyle w:val="a9"/>
        </w:rPr>
        <w:footnoteRef/>
      </w:r>
      <w:r>
        <w:t xml:space="preserve"> </w:t>
      </w:r>
      <w:r w:rsidRPr="00394E03">
        <w:rPr>
          <w:rStyle w:val="a8"/>
          <w:rFonts w:ascii="Times New Roman" w:hAnsi="Times New Roman"/>
        </w:rPr>
        <w:t>Подр. см. напр. Адская игра: Секретная история Карибского кризиса 1958-1964 гг. - М.: Пресс, 1999. – С. 480.</w:t>
      </w:r>
      <w:r w:rsidRPr="00394E03">
        <w:rPr>
          <w:rFonts w:ascii="Times New Roman" w:hAnsi="Times New Roman"/>
        </w:rPr>
        <w:t xml:space="preserve"> </w:t>
      </w:r>
    </w:p>
  </w:footnote>
  <w:footnote w:id="54">
    <w:p w:rsidR="00ED6E2F" w:rsidRDefault="00B30FB2" w:rsidP="00954EEA">
      <w:pPr>
        <w:pStyle w:val="a7"/>
        <w:jc w:val="both"/>
      </w:pPr>
      <w:r w:rsidRPr="00394E03">
        <w:rPr>
          <w:rStyle w:val="a9"/>
          <w:rFonts w:ascii="Times New Roman" w:hAnsi="Times New Roman"/>
        </w:rPr>
        <w:footnoteRef/>
      </w:r>
      <w:r w:rsidRPr="00394E03">
        <w:rPr>
          <w:rFonts w:ascii="Times New Roman" w:hAnsi="Times New Roman"/>
        </w:rPr>
        <w:t xml:space="preserve"> См. напр. Хрущев С. Н. Рождение сверхдержавы: Книга об отце. М.: Вагриус, 2002.- 340 с.</w:t>
      </w:r>
    </w:p>
  </w:footnote>
  <w:footnote w:id="55">
    <w:p w:rsidR="00ED6E2F" w:rsidRDefault="00B30FB2" w:rsidP="00394E03">
      <w:pPr>
        <w:pStyle w:val="a7"/>
        <w:jc w:val="both"/>
      </w:pPr>
      <w:r>
        <w:rPr>
          <w:rStyle w:val="a9"/>
        </w:rPr>
        <w:footnoteRef/>
      </w:r>
      <w:r>
        <w:t xml:space="preserve"> </w:t>
      </w:r>
      <w:r w:rsidRPr="00394E03">
        <w:rPr>
          <w:rFonts w:ascii="Times New Roman" w:hAnsi="Times New Roman"/>
        </w:rPr>
        <w:t xml:space="preserve">Приводится по: Калиев М.В. Краткая история Кубы. – М.: Просвет, 1995. – С. </w:t>
      </w:r>
      <w:r>
        <w:rPr>
          <w:rFonts w:ascii="Times New Roman" w:hAnsi="Times New Roman"/>
        </w:rPr>
        <w:t xml:space="preserve">154. </w:t>
      </w:r>
      <w:r w:rsidRPr="00394E03">
        <w:rPr>
          <w:rFonts w:ascii="Times New Roman" w:hAnsi="Times New Roman"/>
        </w:rPr>
        <w:t xml:space="preserve"> </w:t>
      </w:r>
    </w:p>
  </w:footnote>
  <w:footnote w:id="56">
    <w:p w:rsidR="00ED6E2F" w:rsidRDefault="00B30FB2" w:rsidP="00394E03">
      <w:pPr>
        <w:pStyle w:val="a7"/>
        <w:jc w:val="both"/>
      </w:pPr>
      <w:r w:rsidRPr="00394E03">
        <w:rPr>
          <w:rStyle w:val="a9"/>
          <w:rFonts w:ascii="Times New Roman" w:hAnsi="Times New Roman"/>
        </w:rPr>
        <w:footnoteRef/>
      </w:r>
      <w:r w:rsidRPr="00394E03">
        <w:rPr>
          <w:rFonts w:ascii="Times New Roman" w:hAnsi="Times New Roman"/>
        </w:rPr>
        <w:t xml:space="preserve"> Подробнее об этом вопросе см. напр.: Алексеева А. Карибский кризис. Как это было. // Эхо планеты. 2003. N 3. стр. 32</w:t>
      </w:r>
    </w:p>
  </w:footnote>
  <w:footnote w:id="57">
    <w:p w:rsidR="00ED6E2F" w:rsidRDefault="00B30FB2" w:rsidP="00E532D0">
      <w:pPr>
        <w:pStyle w:val="a7"/>
        <w:jc w:val="both"/>
      </w:pPr>
      <w:r>
        <w:rPr>
          <w:rStyle w:val="a9"/>
        </w:rPr>
        <w:footnoteRef/>
      </w:r>
      <w:r>
        <w:t xml:space="preserve"> </w:t>
      </w:r>
      <w:r w:rsidRPr="00E532D0">
        <w:rPr>
          <w:rFonts w:ascii="Times New Roman" w:hAnsi="Times New Roman"/>
        </w:rPr>
        <w:t xml:space="preserve">Калиев М.В. Краткая история Кубы. – М.: Просвет, 1995. – С. 190. </w:t>
      </w:r>
    </w:p>
  </w:footnote>
  <w:footnote w:id="58">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w:t>
      </w:r>
      <w:r w:rsidRPr="00E532D0">
        <w:rPr>
          <w:rStyle w:val="a8"/>
          <w:rFonts w:ascii="Times New Roman" w:hAnsi="Times New Roman"/>
        </w:rPr>
        <w:t xml:space="preserve">Приводится по: Кунина А. Е., Позняков В.В. Советско-американские отношения в ядерный век // Американский ежегодник. - 1990. – С. 94. </w:t>
      </w:r>
    </w:p>
  </w:footnote>
  <w:footnote w:id="59">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Путилин Б. Г. Карибский кризис </w:t>
      </w:r>
      <w:smartTag w:uri="urn:schemas-microsoft-com:office:smarttags" w:element="metricconverter">
        <w:smartTagPr>
          <w:attr w:name="ProductID" w:val="1962 г"/>
        </w:smartTagPr>
        <w:r w:rsidRPr="00E532D0">
          <w:rPr>
            <w:rFonts w:ascii="Times New Roman" w:hAnsi="Times New Roman"/>
          </w:rPr>
          <w:t>1962 г</w:t>
        </w:r>
      </w:smartTag>
      <w:r w:rsidRPr="00E532D0">
        <w:rPr>
          <w:rFonts w:ascii="Times New Roman" w:hAnsi="Times New Roman"/>
        </w:rPr>
        <w:t xml:space="preserve">. // Советская внешняя политика в годы "холодной войны" (1945-1985 гг.). М.: АСТ, 2005. С. 289. </w:t>
      </w:r>
    </w:p>
  </w:footnote>
  <w:footnote w:id="60">
    <w:p w:rsidR="00ED6E2F" w:rsidRDefault="00B30FB2" w:rsidP="00954EEA">
      <w:pPr>
        <w:pStyle w:val="a7"/>
        <w:jc w:val="both"/>
      </w:pPr>
      <w:r w:rsidRPr="00E532D0">
        <w:rPr>
          <w:rStyle w:val="a9"/>
          <w:rFonts w:ascii="Times New Roman" w:hAnsi="Times New Roman"/>
        </w:rPr>
        <w:footnoteRef/>
      </w:r>
      <w:r w:rsidRPr="00E532D0">
        <w:rPr>
          <w:rFonts w:ascii="Times New Roman" w:hAnsi="Times New Roman"/>
        </w:rPr>
        <w:t xml:space="preserve"> Историческая наука в ХХ веке: Историография истории нового и новейшего времени стран Европы и Америки / Под ред. И. П. Дементьева, А. И. Патрушева. М.: РОСПЭН, 2002. С. 134-137. </w:t>
      </w:r>
    </w:p>
  </w:footnote>
  <w:footnote w:id="61">
    <w:p w:rsidR="00ED6E2F" w:rsidRDefault="00B30FB2" w:rsidP="00E532D0">
      <w:pPr>
        <w:pStyle w:val="a7"/>
        <w:jc w:val="both"/>
      </w:pPr>
      <w:r>
        <w:rPr>
          <w:rStyle w:val="a9"/>
        </w:rPr>
        <w:footnoteRef/>
      </w:r>
      <w:r>
        <w:t xml:space="preserve"> </w:t>
      </w:r>
      <w:r w:rsidRPr="00E532D0">
        <w:rPr>
          <w:rFonts w:ascii="Times New Roman" w:hAnsi="Times New Roman"/>
        </w:rPr>
        <w:t xml:space="preserve">См. напр.: Адская игра: Секретная история Карибского кризиса 1958-1964 гг. - М.: Пресс, 1999. – С. 460-461.  </w:t>
      </w:r>
    </w:p>
  </w:footnote>
  <w:footnote w:id="62">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Хлуденев И. М. "Круглый стол" в МИД СССР // Новая и новейшая история. - 1991. -№ 5. – С. 49. </w:t>
      </w:r>
    </w:p>
  </w:footnote>
  <w:footnote w:id="63">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Филитов А. М. "Холодная война": Историографические дискуссии на Западе. М.: Время, 1991. С. 211. </w:t>
      </w:r>
    </w:p>
  </w:footnote>
  <w:footnote w:id="64">
    <w:p w:rsidR="00ED6E2F" w:rsidRDefault="00B30FB2" w:rsidP="00E532D0">
      <w:pPr>
        <w:pStyle w:val="a7"/>
        <w:jc w:val="both"/>
      </w:pPr>
      <w:r w:rsidRPr="00E532D0">
        <w:rPr>
          <w:rStyle w:val="a9"/>
          <w:rFonts w:ascii="Times New Roman" w:hAnsi="Times New Roman"/>
        </w:rPr>
        <w:footnoteRef/>
      </w:r>
      <w:r w:rsidRPr="00E532D0">
        <w:rPr>
          <w:rFonts w:ascii="Times New Roman" w:hAnsi="Times New Roman"/>
        </w:rPr>
        <w:t xml:space="preserve"> Приводится по: Иваняна Э.А. От Джорджа Вашингтона до Джорджа Буша: Белый Дом и пресса. М., 2001. стр. 196.</w:t>
      </w:r>
    </w:p>
  </w:footnote>
  <w:footnote w:id="65">
    <w:p w:rsidR="00ED6E2F" w:rsidRDefault="00B30FB2" w:rsidP="00E532D0">
      <w:pPr>
        <w:pStyle w:val="a7"/>
        <w:jc w:val="both"/>
      </w:pPr>
      <w:r w:rsidRPr="00E03FED">
        <w:rPr>
          <w:rStyle w:val="a9"/>
          <w:rFonts w:ascii="Times New Roman" w:hAnsi="Times New Roman"/>
        </w:rPr>
        <w:footnoteRef/>
      </w:r>
      <w:r w:rsidRPr="00E03FED">
        <w:rPr>
          <w:rFonts w:ascii="Times New Roman" w:hAnsi="Times New Roman"/>
        </w:rPr>
        <w:t xml:space="preserve"> Боффа Джузеппе. История Советского Союза. Т. II. М., 1990. стр. 276</w:t>
      </w:r>
    </w:p>
  </w:footnote>
  <w:footnote w:id="66">
    <w:p w:rsidR="00ED6E2F" w:rsidRDefault="00B30FB2" w:rsidP="00E532D0">
      <w:pPr>
        <w:pStyle w:val="a7"/>
        <w:jc w:val="both"/>
      </w:pPr>
      <w:r w:rsidRPr="00E03FED">
        <w:rPr>
          <w:rStyle w:val="a9"/>
          <w:rFonts w:ascii="Times New Roman" w:hAnsi="Times New Roman"/>
        </w:rPr>
        <w:footnoteRef/>
      </w:r>
      <w:r w:rsidRPr="00E03FED">
        <w:rPr>
          <w:rFonts w:ascii="Times New Roman" w:hAnsi="Times New Roman"/>
        </w:rPr>
        <w:t xml:space="preserve"> Там же, стр. 278</w:t>
      </w:r>
    </w:p>
  </w:footnote>
  <w:footnote w:id="67">
    <w:p w:rsidR="00ED6E2F" w:rsidRDefault="00B30FB2" w:rsidP="00E03FED">
      <w:pPr>
        <w:pStyle w:val="a7"/>
        <w:jc w:val="both"/>
      </w:pPr>
      <w:r>
        <w:rPr>
          <w:rStyle w:val="a9"/>
        </w:rPr>
        <w:footnoteRef/>
      </w:r>
      <w:r w:rsidRPr="00E03FED">
        <w:rPr>
          <w:lang w:val="en-US"/>
        </w:rPr>
        <w:t xml:space="preserve"> </w:t>
      </w:r>
      <w:r w:rsidRPr="00E03FED">
        <w:rPr>
          <w:rFonts w:ascii="Times New Roman" w:hAnsi="Times New Roman"/>
        </w:rPr>
        <w:t>См</w:t>
      </w:r>
      <w:r w:rsidRPr="00E03FED">
        <w:rPr>
          <w:rFonts w:ascii="Times New Roman" w:hAnsi="Times New Roman"/>
          <w:lang w:val="en-US"/>
        </w:rPr>
        <w:t xml:space="preserve">. </w:t>
      </w:r>
      <w:r w:rsidRPr="00E03FED">
        <w:rPr>
          <w:rFonts w:ascii="Times New Roman" w:hAnsi="Times New Roman"/>
        </w:rPr>
        <w:t>напр</w:t>
      </w:r>
      <w:r w:rsidRPr="00E03FED">
        <w:rPr>
          <w:rFonts w:ascii="Times New Roman" w:hAnsi="Times New Roman"/>
          <w:lang w:val="en-US"/>
        </w:rPr>
        <w:t xml:space="preserve">.: </w:t>
      </w:r>
      <w:r w:rsidRPr="00E03FED">
        <w:rPr>
          <w:rStyle w:val="small1"/>
          <w:rFonts w:ascii="Times New Roman" w:hAnsi="Times New Roman"/>
          <w:color w:val="auto"/>
          <w:sz w:val="20"/>
          <w:szCs w:val="20"/>
          <w:lang w:val="en-US"/>
        </w:rPr>
        <w:t xml:space="preserve">Allison G. Essence of Decision: Explaining the Cuban Missile Crisis. </w:t>
      </w:r>
      <w:smartTag w:uri="urn:schemas-microsoft-com:office:smarttags" w:element="place">
        <w:smartTag w:uri="urn:schemas-microsoft-com:office:smarttags" w:element="City">
          <w:r w:rsidRPr="00E03FED">
            <w:rPr>
              <w:rStyle w:val="small1"/>
              <w:rFonts w:ascii="Times New Roman" w:hAnsi="Times New Roman"/>
              <w:color w:val="auto"/>
              <w:sz w:val="20"/>
              <w:szCs w:val="20"/>
              <w:lang w:val="en-US"/>
            </w:rPr>
            <w:t>Boston</w:t>
          </w:r>
        </w:smartTag>
      </w:smartTag>
      <w:r w:rsidRPr="00E03FED">
        <w:rPr>
          <w:rStyle w:val="small1"/>
          <w:rFonts w:ascii="Times New Roman" w:hAnsi="Times New Roman"/>
          <w:color w:val="auto"/>
          <w:sz w:val="20"/>
          <w:szCs w:val="20"/>
          <w:lang w:val="en-US"/>
        </w:rPr>
        <w:t xml:space="preserve">, 1971.; Dinnerstein H. The Making of a Missile Crisis. </w:t>
      </w:r>
      <w:smartTag w:uri="urn:schemas-microsoft-com:office:smarttags" w:element="place">
        <w:smartTag w:uri="urn:schemas-microsoft-com:office:smarttags" w:element="State">
          <w:r w:rsidRPr="00E03FED">
            <w:rPr>
              <w:rStyle w:val="small1"/>
              <w:rFonts w:ascii="Times New Roman" w:hAnsi="Times New Roman"/>
              <w:color w:val="auto"/>
              <w:sz w:val="20"/>
              <w:szCs w:val="20"/>
              <w:lang w:val="en-US"/>
            </w:rPr>
            <w:t>New York</w:t>
          </w:r>
        </w:smartTag>
      </w:smartTag>
      <w:r w:rsidRPr="00E03FED">
        <w:rPr>
          <w:rStyle w:val="small1"/>
          <w:rFonts w:ascii="Times New Roman" w:hAnsi="Times New Roman"/>
          <w:color w:val="auto"/>
          <w:sz w:val="20"/>
          <w:szCs w:val="20"/>
          <w:lang w:val="en-US"/>
        </w:rPr>
        <w:t>, 1976;</w:t>
      </w:r>
      <w:r w:rsidRPr="00E03FED">
        <w:rPr>
          <w:rFonts w:ascii="Times New Roman" w:hAnsi="Times New Roman"/>
          <w:lang w:val="en-US"/>
        </w:rPr>
        <w:t xml:space="preserve"> </w:t>
      </w:r>
      <w:r w:rsidRPr="00E03FED">
        <w:rPr>
          <w:rStyle w:val="small1"/>
          <w:rFonts w:ascii="Times New Roman" w:hAnsi="Times New Roman"/>
          <w:color w:val="auto"/>
          <w:sz w:val="20"/>
          <w:szCs w:val="20"/>
          <w:lang w:val="en-US"/>
        </w:rPr>
        <w:t xml:space="preserve">Detzer D. The Brink: Cuban Missile Crisis. </w:t>
      </w:r>
      <w:smartTag w:uri="urn:schemas-microsoft-com:office:smarttags" w:element="place">
        <w:smartTag w:uri="urn:schemas-microsoft-com:office:smarttags" w:element="State">
          <w:r w:rsidRPr="00E03FED">
            <w:rPr>
              <w:rStyle w:val="small1"/>
              <w:rFonts w:ascii="Times New Roman" w:hAnsi="Times New Roman"/>
              <w:color w:val="auto"/>
              <w:sz w:val="20"/>
              <w:szCs w:val="20"/>
              <w:lang w:val="en-US"/>
            </w:rPr>
            <w:t>New York</w:t>
          </w:r>
        </w:smartTag>
      </w:smartTag>
      <w:r w:rsidRPr="00E03FED">
        <w:rPr>
          <w:rStyle w:val="small1"/>
          <w:rFonts w:ascii="Times New Roman" w:hAnsi="Times New Roman"/>
          <w:color w:val="auto"/>
          <w:sz w:val="20"/>
          <w:szCs w:val="20"/>
          <w:lang w:val="en-US"/>
        </w:rPr>
        <w:t xml:space="preserve">, 1979; Abel E. The Missile Crisis. </w:t>
      </w:r>
      <w:smartTag w:uri="urn:schemas-microsoft-com:office:smarttags" w:element="place">
        <w:smartTag w:uri="urn:schemas-microsoft-com:office:smarttags" w:element="State">
          <w:r w:rsidRPr="00E03FED">
            <w:rPr>
              <w:rStyle w:val="small1"/>
              <w:rFonts w:ascii="Times New Roman" w:hAnsi="Times New Roman"/>
              <w:color w:val="auto"/>
              <w:sz w:val="20"/>
              <w:szCs w:val="20"/>
              <w:lang w:val="en-US"/>
            </w:rPr>
            <w:t>New York</w:t>
          </w:r>
        </w:smartTag>
      </w:smartTag>
      <w:r w:rsidRPr="00E03FED">
        <w:rPr>
          <w:rStyle w:val="small1"/>
          <w:rFonts w:ascii="Times New Roman" w:hAnsi="Times New Roman"/>
          <w:color w:val="auto"/>
          <w:sz w:val="20"/>
          <w:szCs w:val="20"/>
          <w:lang w:val="en-US"/>
        </w:rPr>
        <w:t>, 196:</w:t>
      </w:r>
    </w:p>
  </w:footnote>
  <w:footnote w:id="68">
    <w:p w:rsidR="00ED6E2F" w:rsidRDefault="00B30FB2" w:rsidP="00954EEA">
      <w:pPr>
        <w:pStyle w:val="a7"/>
        <w:jc w:val="both"/>
      </w:pPr>
      <w:r w:rsidRPr="00E03FED">
        <w:rPr>
          <w:rStyle w:val="a9"/>
          <w:rFonts w:ascii="Times New Roman" w:hAnsi="Times New Roman"/>
        </w:rPr>
        <w:footnoteRef/>
      </w:r>
      <w:r w:rsidRPr="00E03FED">
        <w:rPr>
          <w:rFonts w:ascii="Times New Roman" w:hAnsi="Times New Roman"/>
        </w:rPr>
        <w:t xml:space="preserve"> Приводится по: Висков С. И. Американские историки и публицисты о "холодной войне" // Новая и новейшая история. 1967. № 6. – С. 37. </w:t>
      </w:r>
    </w:p>
  </w:footnote>
  <w:footnote w:id="69">
    <w:p w:rsidR="00ED6E2F" w:rsidRDefault="00B30FB2">
      <w:pPr>
        <w:pStyle w:val="a7"/>
      </w:pPr>
      <w:r>
        <w:rPr>
          <w:rStyle w:val="a9"/>
        </w:rPr>
        <w:footnoteRef/>
      </w:r>
      <w:r w:rsidRPr="00954EEA">
        <w:t xml:space="preserve"> </w:t>
      </w:r>
      <w:r w:rsidRPr="00024F6E">
        <w:rPr>
          <w:rFonts w:ascii="Times New Roman" w:hAnsi="Times New Roman"/>
        </w:rPr>
        <w:t>Трофименко</w:t>
      </w:r>
      <w:r w:rsidRPr="00954EEA">
        <w:rPr>
          <w:rFonts w:ascii="Times New Roman" w:hAnsi="Times New Roman"/>
        </w:rPr>
        <w:t xml:space="preserve"> </w:t>
      </w:r>
      <w:r w:rsidRPr="00024F6E">
        <w:rPr>
          <w:rFonts w:ascii="Times New Roman" w:hAnsi="Times New Roman"/>
        </w:rPr>
        <w:t>Г</w:t>
      </w:r>
      <w:r w:rsidRPr="00954EEA">
        <w:rPr>
          <w:rFonts w:ascii="Times New Roman" w:hAnsi="Times New Roman"/>
        </w:rPr>
        <w:t>.</w:t>
      </w:r>
      <w:r w:rsidRPr="00024F6E">
        <w:rPr>
          <w:rFonts w:ascii="Times New Roman" w:hAnsi="Times New Roman"/>
        </w:rPr>
        <w:t>А</w:t>
      </w:r>
      <w:r w:rsidRPr="00954EEA">
        <w:rPr>
          <w:rFonts w:ascii="Times New Roman" w:hAnsi="Times New Roman"/>
        </w:rPr>
        <w:t xml:space="preserve">. </w:t>
      </w:r>
      <w:r w:rsidRPr="00024F6E">
        <w:rPr>
          <w:rFonts w:ascii="Times New Roman" w:hAnsi="Times New Roman"/>
        </w:rPr>
        <w:t>США</w:t>
      </w:r>
      <w:r w:rsidRPr="00954EEA">
        <w:rPr>
          <w:rFonts w:ascii="Times New Roman" w:hAnsi="Times New Roman"/>
        </w:rPr>
        <w:t xml:space="preserve">: </w:t>
      </w:r>
      <w:r w:rsidRPr="00024F6E">
        <w:rPr>
          <w:rFonts w:ascii="Times New Roman" w:hAnsi="Times New Roman"/>
        </w:rPr>
        <w:t>политика</w:t>
      </w:r>
      <w:r w:rsidRPr="00954EEA">
        <w:rPr>
          <w:rFonts w:ascii="Times New Roman" w:hAnsi="Times New Roman"/>
        </w:rPr>
        <w:t xml:space="preserve">, </w:t>
      </w:r>
      <w:r w:rsidRPr="00024F6E">
        <w:rPr>
          <w:rFonts w:ascii="Times New Roman" w:hAnsi="Times New Roman"/>
        </w:rPr>
        <w:t>война</w:t>
      </w:r>
      <w:r w:rsidRPr="00954EEA">
        <w:rPr>
          <w:rFonts w:ascii="Times New Roman" w:hAnsi="Times New Roman"/>
        </w:rPr>
        <w:t xml:space="preserve">, </w:t>
      </w:r>
      <w:r w:rsidRPr="00024F6E">
        <w:rPr>
          <w:rFonts w:ascii="Times New Roman" w:hAnsi="Times New Roman"/>
        </w:rPr>
        <w:t>идеология</w:t>
      </w:r>
      <w:r w:rsidRPr="00954EEA">
        <w:rPr>
          <w:rFonts w:ascii="Times New Roman" w:hAnsi="Times New Roman"/>
        </w:rPr>
        <w:t xml:space="preserve">. </w:t>
      </w:r>
      <w:r w:rsidRPr="00024F6E">
        <w:rPr>
          <w:rFonts w:ascii="Times New Roman" w:hAnsi="Times New Roman"/>
        </w:rPr>
        <w:t>М., 2001. стр.50.</w:t>
      </w:r>
    </w:p>
  </w:footnote>
  <w:footnote w:id="70">
    <w:p w:rsidR="00ED6E2F" w:rsidRDefault="00B30FB2" w:rsidP="00E532D0">
      <w:pPr>
        <w:pStyle w:val="a7"/>
        <w:jc w:val="both"/>
      </w:pPr>
      <w:r>
        <w:rPr>
          <w:rStyle w:val="a9"/>
        </w:rPr>
        <w:footnoteRef/>
      </w:r>
      <w:r>
        <w:t xml:space="preserve"> </w:t>
      </w:r>
      <w:r w:rsidRPr="00E532D0">
        <w:rPr>
          <w:rStyle w:val="a8"/>
          <w:rFonts w:ascii="Times New Roman" w:hAnsi="Times New Roman"/>
        </w:rPr>
        <w:t>Адская игра: Секретная история Карибского кризиса 1958-1964 гг. - М.: Пресс, 1999. – С. 420.</w:t>
      </w:r>
      <w:r w:rsidRPr="00E532D0">
        <w:rPr>
          <w:rFonts w:ascii="Times New Roman" w:hAnsi="Times New Roman"/>
        </w:rPr>
        <w:t xml:space="preserve">  </w:t>
      </w:r>
    </w:p>
  </w:footnote>
  <w:footnote w:id="71">
    <w:p w:rsidR="00ED6E2F" w:rsidRDefault="00B30FB2" w:rsidP="00954EEA">
      <w:pPr>
        <w:pStyle w:val="a7"/>
        <w:jc w:val="both"/>
      </w:pPr>
      <w:r w:rsidRPr="00E532D0">
        <w:rPr>
          <w:rStyle w:val="a9"/>
          <w:rFonts w:ascii="Times New Roman" w:hAnsi="Times New Roman"/>
        </w:rPr>
        <w:footnoteRef/>
      </w:r>
      <w:r w:rsidRPr="00E532D0">
        <w:rPr>
          <w:rFonts w:ascii="Times New Roman" w:hAnsi="Times New Roman"/>
        </w:rPr>
        <w:t xml:space="preserve"> См. напр.: Белоусов М. Кто же несет ответственность</w:t>
      </w:r>
      <w:r w:rsidRPr="00E532D0">
        <w:rPr>
          <w:rFonts w:ascii="Times New Roman" w:hAnsi="Times New Roman"/>
        </w:rPr>
        <w:softHyphen/>
        <w:t xml:space="preserve"> за "холодную войну"? // Международная жизнь. № 2. - 1958. – С. 18-26. </w:t>
      </w:r>
    </w:p>
  </w:footnote>
  <w:footnote w:id="72">
    <w:p w:rsidR="00ED6E2F" w:rsidRDefault="00B30FB2" w:rsidP="00E03FED">
      <w:pPr>
        <w:pStyle w:val="a4"/>
        <w:spacing w:line="240" w:lineRule="auto"/>
        <w:ind w:left="0"/>
        <w:jc w:val="both"/>
      </w:pPr>
      <w:r>
        <w:rPr>
          <w:rStyle w:val="a9"/>
        </w:rPr>
        <w:footnoteRef/>
      </w:r>
      <w:r>
        <w:t xml:space="preserve"> </w:t>
      </w:r>
      <w:r w:rsidRPr="00E03FED">
        <w:rPr>
          <w:rStyle w:val="a8"/>
          <w:rFonts w:ascii="Times New Roman" w:hAnsi="Times New Roman"/>
        </w:rPr>
        <w:t>Приводятся по: Микоян С. А. Анатомия Карибского кризиса. - М.: Академия, 2006. С. 116.</w:t>
      </w:r>
      <w:r w:rsidRPr="00E03FED">
        <w:rPr>
          <w:rFonts w:ascii="Times New Roman" w:hAnsi="Times New Roman"/>
          <w:sz w:val="20"/>
          <w:szCs w:val="20"/>
        </w:rPr>
        <w:t xml:space="preserve">  </w:t>
      </w:r>
    </w:p>
  </w:footnote>
  <w:footnote w:id="73">
    <w:p w:rsidR="00ED6E2F" w:rsidRDefault="00B30FB2" w:rsidP="00954EEA">
      <w:pPr>
        <w:pStyle w:val="a4"/>
        <w:spacing w:line="240" w:lineRule="auto"/>
        <w:ind w:left="0"/>
        <w:jc w:val="both"/>
      </w:pPr>
      <w:r w:rsidRPr="00E03FED">
        <w:rPr>
          <w:rStyle w:val="a9"/>
          <w:rFonts w:ascii="Times New Roman" w:hAnsi="Times New Roman"/>
          <w:sz w:val="20"/>
          <w:szCs w:val="20"/>
        </w:rPr>
        <w:footnoteRef/>
      </w:r>
      <w:r w:rsidRPr="00E03FED">
        <w:rPr>
          <w:rFonts w:ascii="Times New Roman" w:hAnsi="Times New Roman"/>
          <w:sz w:val="20"/>
          <w:szCs w:val="20"/>
        </w:rPr>
        <w:t xml:space="preserve"> </w:t>
      </w:r>
      <w:r w:rsidRPr="008250B1">
        <w:rPr>
          <w:rStyle w:val="a8"/>
          <w:rFonts w:ascii="Times New Roman" w:hAnsi="Times New Roman"/>
        </w:rPr>
        <w:t xml:space="preserve">Адская игра: Секретная история Карибского кризиса 1958-1964 гг. - М.: Пресс, 1999. – С. 437.  </w:t>
      </w:r>
    </w:p>
  </w:footnote>
  <w:footnote w:id="74">
    <w:p w:rsidR="00ED6E2F" w:rsidRDefault="00B30FB2" w:rsidP="00954EEA">
      <w:pPr>
        <w:pStyle w:val="a4"/>
        <w:spacing w:line="240" w:lineRule="auto"/>
        <w:ind w:left="0"/>
        <w:jc w:val="both"/>
      </w:pPr>
      <w:r>
        <w:rPr>
          <w:rStyle w:val="a9"/>
        </w:rPr>
        <w:footnoteRef/>
      </w:r>
      <w:r>
        <w:t xml:space="preserve"> </w:t>
      </w:r>
      <w:r w:rsidRPr="00E03FED">
        <w:rPr>
          <w:rStyle w:val="a8"/>
          <w:rFonts w:ascii="Times New Roman" w:hAnsi="Times New Roman"/>
        </w:rPr>
        <w:t>Кременюк В. А. Россия - США: к новой конфронтации? // США - экономика, политика, идеология. - 1994. - № 10</w:t>
      </w:r>
      <w:r>
        <w:rPr>
          <w:rStyle w:val="a8"/>
          <w:rFonts w:ascii="Times New Roman" w:hAnsi="Times New Roman"/>
        </w:rPr>
        <w:t xml:space="preserve">, - С. 27. </w:t>
      </w:r>
    </w:p>
  </w:footnote>
  <w:footnote w:id="75">
    <w:p w:rsidR="00ED6E2F" w:rsidRDefault="00B30FB2" w:rsidP="000E609F">
      <w:pPr>
        <w:pStyle w:val="a4"/>
        <w:spacing w:line="240" w:lineRule="auto"/>
        <w:ind w:left="0"/>
        <w:jc w:val="both"/>
      </w:pPr>
      <w:r>
        <w:rPr>
          <w:rStyle w:val="a9"/>
        </w:rPr>
        <w:footnoteRef/>
      </w:r>
      <w:r>
        <w:t xml:space="preserve"> </w:t>
      </w:r>
      <w:r w:rsidRPr="003A156A">
        <w:rPr>
          <w:rStyle w:val="a8"/>
          <w:rFonts w:ascii="Times New Roman" w:hAnsi="Times New Roman"/>
        </w:rPr>
        <w:t>См. напр.: Маркина Н. Н. Некоторые аспекты возникновения "холодной войны" в американской историографии // Вопросы новой и новейшей истории. – 2002. - № 3. – С. 7-19.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56CF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BC18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C428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0EFB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EA36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D6F6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D433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96EA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C236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1EC782"/>
    <w:lvl w:ilvl="0">
      <w:start w:val="1"/>
      <w:numFmt w:val="bullet"/>
      <w:lvlText w:val=""/>
      <w:lvlJc w:val="left"/>
      <w:pPr>
        <w:tabs>
          <w:tab w:val="num" w:pos="360"/>
        </w:tabs>
        <w:ind w:left="360" w:hanging="360"/>
      </w:pPr>
      <w:rPr>
        <w:rFonts w:ascii="Symbol" w:hAnsi="Symbol" w:hint="default"/>
      </w:rPr>
    </w:lvl>
  </w:abstractNum>
  <w:abstractNum w:abstractNumId="10">
    <w:nsid w:val="003B1050"/>
    <w:multiLevelType w:val="hybridMultilevel"/>
    <w:tmpl w:val="608E9480"/>
    <w:lvl w:ilvl="0" w:tplc="914EC72A">
      <w:start w:val="1"/>
      <w:numFmt w:val="decimal"/>
      <w:lvlText w:val="%1."/>
      <w:lvlJc w:val="left"/>
      <w:pPr>
        <w:ind w:left="1788" w:hanging="360"/>
      </w:pPr>
      <w:rPr>
        <w:rFonts w:cs="Times New Roman"/>
        <w:b w:val="0"/>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1">
    <w:nsid w:val="073532A3"/>
    <w:multiLevelType w:val="hybridMultilevel"/>
    <w:tmpl w:val="FC16804A"/>
    <w:lvl w:ilvl="0" w:tplc="FE52565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088B6F66"/>
    <w:multiLevelType w:val="hybridMultilevel"/>
    <w:tmpl w:val="BD40C58C"/>
    <w:lvl w:ilvl="0" w:tplc="0419000F">
      <w:start w:val="1"/>
      <w:numFmt w:val="decimal"/>
      <w:lvlText w:val="%1."/>
      <w:lvlJc w:val="left"/>
      <w:pPr>
        <w:ind w:left="1423" w:hanging="360"/>
      </w:pPr>
      <w:rPr>
        <w:rFonts w:cs="Times New Roman"/>
      </w:rPr>
    </w:lvl>
    <w:lvl w:ilvl="1" w:tplc="04190019" w:tentative="1">
      <w:start w:val="1"/>
      <w:numFmt w:val="lowerLetter"/>
      <w:lvlText w:val="%2."/>
      <w:lvlJc w:val="left"/>
      <w:pPr>
        <w:ind w:left="2143" w:hanging="360"/>
      </w:pPr>
      <w:rPr>
        <w:rFonts w:cs="Times New Roman"/>
      </w:rPr>
    </w:lvl>
    <w:lvl w:ilvl="2" w:tplc="0419001B" w:tentative="1">
      <w:start w:val="1"/>
      <w:numFmt w:val="lowerRoman"/>
      <w:lvlText w:val="%3."/>
      <w:lvlJc w:val="right"/>
      <w:pPr>
        <w:ind w:left="2863" w:hanging="180"/>
      </w:pPr>
      <w:rPr>
        <w:rFonts w:cs="Times New Roman"/>
      </w:rPr>
    </w:lvl>
    <w:lvl w:ilvl="3" w:tplc="0419000F" w:tentative="1">
      <w:start w:val="1"/>
      <w:numFmt w:val="decimal"/>
      <w:lvlText w:val="%4."/>
      <w:lvlJc w:val="left"/>
      <w:pPr>
        <w:ind w:left="3583" w:hanging="360"/>
      </w:pPr>
      <w:rPr>
        <w:rFonts w:cs="Times New Roman"/>
      </w:rPr>
    </w:lvl>
    <w:lvl w:ilvl="4" w:tplc="04190019" w:tentative="1">
      <w:start w:val="1"/>
      <w:numFmt w:val="lowerLetter"/>
      <w:lvlText w:val="%5."/>
      <w:lvlJc w:val="left"/>
      <w:pPr>
        <w:ind w:left="4303" w:hanging="360"/>
      </w:pPr>
      <w:rPr>
        <w:rFonts w:cs="Times New Roman"/>
      </w:rPr>
    </w:lvl>
    <w:lvl w:ilvl="5" w:tplc="0419001B" w:tentative="1">
      <w:start w:val="1"/>
      <w:numFmt w:val="lowerRoman"/>
      <w:lvlText w:val="%6."/>
      <w:lvlJc w:val="right"/>
      <w:pPr>
        <w:ind w:left="5023" w:hanging="180"/>
      </w:pPr>
      <w:rPr>
        <w:rFonts w:cs="Times New Roman"/>
      </w:rPr>
    </w:lvl>
    <w:lvl w:ilvl="6" w:tplc="0419000F" w:tentative="1">
      <w:start w:val="1"/>
      <w:numFmt w:val="decimal"/>
      <w:lvlText w:val="%7."/>
      <w:lvlJc w:val="left"/>
      <w:pPr>
        <w:ind w:left="5743" w:hanging="360"/>
      </w:pPr>
      <w:rPr>
        <w:rFonts w:cs="Times New Roman"/>
      </w:rPr>
    </w:lvl>
    <w:lvl w:ilvl="7" w:tplc="04190019" w:tentative="1">
      <w:start w:val="1"/>
      <w:numFmt w:val="lowerLetter"/>
      <w:lvlText w:val="%8."/>
      <w:lvlJc w:val="left"/>
      <w:pPr>
        <w:ind w:left="6463" w:hanging="360"/>
      </w:pPr>
      <w:rPr>
        <w:rFonts w:cs="Times New Roman"/>
      </w:rPr>
    </w:lvl>
    <w:lvl w:ilvl="8" w:tplc="0419001B" w:tentative="1">
      <w:start w:val="1"/>
      <w:numFmt w:val="lowerRoman"/>
      <w:lvlText w:val="%9."/>
      <w:lvlJc w:val="right"/>
      <w:pPr>
        <w:ind w:left="7183" w:hanging="180"/>
      </w:pPr>
      <w:rPr>
        <w:rFonts w:cs="Times New Roman"/>
      </w:rPr>
    </w:lvl>
  </w:abstractNum>
  <w:abstractNum w:abstractNumId="13">
    <w:nsid w:val="089D19BD"/>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4">
    <w:nsid w:val="08FD7710"/>
    <w:multiLevelType w:val="hybridMultilevel"/>
    <w:tmpl w:val="05340C04"/>
    <w:lvl w:ilvl="0" w:tplc="0B6C7650">
      <w:start w:val="1"/>
      <w:numFmt w:val="decimal"/>
      <w:lvlText w:val="%1"/>
      <w:lvlJc w:val="left"/>
      <w:pPr>
        <w:tabs>
          <w:tab w:val="num" w:pos="2236"/>
        </w:tabs>
        <w:ind w:left="796" w:firstLine="284"/>
      </w:pPr>
      <w:rPr>
        <w:rFonts w:cs="Times New Roman" w:hint="default"/>
        <w:b/>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45A00E3"/>
    <w:multiLevelType w:val="hybridMultilevel"/>
    <w:tmpl w:val="2B222EF0"/>
    <w:lvl w:ilvl="0" w:tplc="F4FC00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45B09"/>
    <w:multiLevelType w:val="hybridMultilevel"/>
    <w:tmpl w:val="869CB14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1F5AE5"/>
    <w:multiLevelType w:val="hybridMultilevel"/>
    <w:tmpl w:val="8D186DC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0A494B"/>
    <w:multiLevelType w:val="hybridMultilevel"/>
    <w:tmpl w:val="1EEA78B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2C4F1D0C"/>
    <w:multiLevelType w:val="hybridMultilevel"/>
    <w:tmpl w:val="F942F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502F62"/>
    <w:multiLevelType w:val="hybridMultilevel"/>
    <w:tmpl w:val="20C6BE0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D466DE"/>
    <w:multiLevelType w:val="hybridMultilevel"/>
    <w:tmpl w:val="633A0F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67F58A3"/>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3">
    <w:nsid w:val="5477308C"/>
    <w:multiLevelType w:val="hybridMultilevel"/>
    <w:tmpl w:val="539A8B4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487793A"/>
    <w:multiLevelType w:val="hybridMultilevel"/>
    <w:tmpl w:val="D68EA7B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8E3761"/>
    <w:multiLevelType w:val="hybridMultilevel"/>
    <w:tmpl w:val="C660DBC0"/>
    <w:lvl w:ilvl="0" w:tplc="5FF81920">
      <w:start w:val="1"/>
      <w:numFmt w:val="upperRoman"/>
      <w:lvlText w:val="%1."/>
      <w:lvlJc w:val="left"/>
      <w:pPr>
        <w:ind w:left="2149" w:hanging="720"/>
      </w:pPr>
      <w:rPr>
        <w:rFonts w:cs="Times New Roman" w:hint="default"/>
        <w:b w:val="0"/>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6">
    <w:nsid w:val="5A2209B6"/>
    <w:multiLevelType w:val="hybridMultilevel"/>
    <w:tmpl w:val="AF5020B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775" w:hanging="360"/>
      </w:pPr>
      <w:rPr>
        <w:rFonts w:cs="Times New Roman"/>
      </w:rPr>
    </w:lvl>
    <w:lvl w:ilvl="2" w:tplc="0419001B" w:tentative="1">
      <w:start w:val="1"/>
      <w:numFmt w:val="lowerRoman"/>
      <w:lvlText w:val="%3."/>
      <w:lvlJc w:val="right"/>
      <w:pPr>
        <w:ind w:left="2495" w:hanging="180"/>
      </w:pPr>
      <w:rPr>
        <w:rFonts w:cs="Times New Roman"/>
      </w:rPr>
    </w:lvl>
    <w:lvl w:ilvl="3" w:tplc="0419000F" w:tentative="1">
      <w:start w:val="1"/>
      <w:numFmt w:val="decimal"/>
      <w:lvlText w:val="%4."/>
      <w:lvlJc w:val="left"/>
      <w:pPr>
        <w:ind w:left="3215" w:hanging="360"/>
      </w:pPr>
      <w:rPr>
        <w:rFonts w:cs="Times New Roman"/>
      </w:rPr>
    </w:lvl>
    <w:lvl w:ilvl="4" w:tplc="04190019" w:tentative="1">
      <w:start w:val="1"/>
      <w:numFmt w:val="lowerLetter"/>
      <w:lvlText w:val="%5."/>
      <w:lvlJc w:val="left"/>
      <w:pPr>
        <w:ind w:left="3935" w:hanging="360"/>
      </w:pPr>
      <w:rPr>
        <w:rFonts w:cs="Times New Roman"/>
      </w:rPr>
    </w:lvl>
    <w:lvl w:ilvl="5" w:tplc="0419001B" w:tentative="1">
      <w:start w:val="1"/>
      <w:numFmt w:val="lowerRoman"/>
      <w:lvlText w:val="%6."/>
      <w:lvlJc w:val="right"/>
      <w:pPr>
        <w:ind w:left="4655" w:hanging="180"/>
      </w:pPr>
      <w:rPr>
        <w:rFonts w:cs="Times New Roman"/>
      </w:rPr>
    </w:lvl>
    <w:lvl w:ilvl="6" w:tplc="0419000F" w:tentative="1">
      <w:start w:val="1"/>
      <w:numFmt w:val="decimal"/>
      <w:lvlText w:val="%7."/>
      <w:lvlJc w:val="left"/>
      <w:pPr>
        <w:ind w:left="5375" w:hanging="360"/>
      </w:pPr>
      <w:rPr>
        <w:rFonts w:cs="Times New Roman"/>
      </w:rPr>
    </w:lvl>
    <w:lvl w:ilvl="7" w:tplc="04190019" w:tentative="1">
      <w:start w:val="1"/>
      <w:numFmt w:val="lowerLetter"/>
      <w:lvlText w:val="%8."/>
      <w:lvlJc w:val="left"/>
      <w:pPr>
        <w:ind w:left="6095" w:hanging="360"/>
      </w:pPr>
      <w:rPr>
        <w:rFonts w:cs="Times New Roman"/>
      </w:rPr>
    </w:lvl>
    <w:lvl w:ilvl="8" w:tplc="0419001B" w:tentative="1">
      <w:start w:val="1"/>
      <w:numFmt w:val="lowerRoman"/>
      <w:lvlText w:val="%9."/>
      <w:lvlJc w:val="right"/>
      <w:pPr>
        <w:ind w:left="6815" w:hanging="180"/>
      </w:pPr>
      <w:rPr>
        <w:rFonts w:cs="Times New Roman"/>
      </w:rPr>
    </w:lvl>
  </w:abstractNum>
  <w:abstractNum w:abstractNumId="27">
    <w:nsid w:val="5DB35770"/>
    <w:multiLevelType w:val="hybridMultilevel"/>
    <w:tmpl w:val="4B8486DC"/>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8">
    <w:nsid w:val="63673B4E"/>
    <w:multiLevelType w:val="multilevel"/>
    <w:tmpl w:val="8D3EF79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63F87480"/>
    <w:multiLevelType w:val="hybridMultilevel"/>
    <w:tmpl w:val="7594369E"/>
    <w:lvl w:ilvl="0" w:tplc="C7E8AC1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070388"/>
    <w:multiLevelType w:val="hybridMultilevel"/>
    <w:tmpl w:val="3C2A955C"/>
    <w:lvl w:ilvl="0" w:tplc="E7D8EE5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B4736CA"/>
    <w:multiLevelType w:val="hybridMultilevel"/>
    <w:tmpl w:val="2F960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27"/>
  </w:num>
  <w:num w:numId="4">
    <w:abstractNumId w:val="18"/>
  </w:num>
  <w:num w:numId="5">
    <w:abstractNumId w:val="30"/>
  </w:num>
  <w:num w:numId="6">
    <w:abstractNumId w:val="10"/>
  </w:num>
  <w:num w:numId="7">
    <w:abstractNumId w:val="25"/>
  </w:num>
  <w:num w:numId="8">
    <w:abstractNumId w:val="26"/>
  </w:num>
  <w:num w:numId="9">
    <w:abstractNumId w:val="20"/>
  </w:num>
  <w:num w:numId="10">
    <w:abstractNumId w:val="24"/>
  </w:num>
  <w:num w:numId="11">
    <w:abstractNumId w:val="16"/>
  </w:num>
  <w:num w:numId="12">
    <w:abstractNumId w:val="17"/>
  </w:num>
  <w:num w:numId="13">
    <w:abstractNumId w:val="3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8"/>
  </w:num>
  <w:num w:numId="26">
    <w:abstractNumId w:val="22"/>
  </w:num>
  <w:num w:numId="27">
    <w:abstractNumId w:val="13"/>
  </w:num>
  <w:num w:numId="28">
    <w:abstractNumId w:val="19"/>
  </w:num>
  <w:num w:numId="29">
    <w:abstractNumId w:val="29"/>
  </w:num>
  <w:num w:numId="30">
    <w:abstractNumId w:val="14"/>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4"/>
    <w:rsid w:val="000005D4"/>
    <w:rsid w:val="000014C0"/>
    <w:rsid w:val="00005C59"/>
    <w:rsid w:val="000078D7"/>
    <w:rsid w:val="00012ACB"/>
    <w:rsid w:val="000218B1"/>
    <w:rsid w:val="00024F6E"/>
    <w:rsid w:val="0003000D"/>
    <w:rsid w:val="00030783"/>
    <w:rsid w:val="000331FF"/>
    <w:rsid w:val="0004764B"/>
    <w:rsid w:val="000503EF"/>
    <w:rsid w:val="00050496"/>
    <w:rsid w:val="00051528"/>
    <w:rsid w:val="0005234D"/>
    <w:rsid w:val="000531EB"/>
    <w:rsid w:val="000564AC"/>
    <w:rsid w:val="00056B80"/>
    <w:rsid w:val="00057462"/>
    <w:rsid w:val="00061003"/>
    <w:rsid w:val="000711DE"/>
    <w:rsid w:val="00080E59"/>
    <w:rsid w:val="00084D56"/>
    <w:rsid w:val="0008737D"/>
    <w:rsid w:val="000A253A"/>
    <w:rsid w:val="000A650C"/>
    <w:rsid w:val="000B27A4"/>
    <w:rsid w:val="000B4C81"/>
    <w:rsid w:val="000C0281"/>
    <w:rsid w:val="000C309B"/>
    <w:rsid w:val="000C3B0E"/>
    <w:rsid w:val="000C629E"/>
    <w:rsid w:val="000E3E4D"/>
    <w:rsid w:val="000E609F"/>
    <w:rsid w:val="000F015F"/>
    <w:rsid w:val="000F17B4"/>
    <w:rsid w:val="000F4457"/>
    <w:rsid w:val="00100774"/>
    <w:rsid w:val="0010196D"/>
    <w:rsid w:val="00107959"/>
    <w:rsid w:val="00112CBB"/>
    <w:rsid w:val="00121044"/>
    <w:rsid w:val="0012185A"/>
    <w:rsid w:val="0012241F"/>
    <w:rsid w:val="00131485"/>
    <w:rsid w:val="00133B31"/>
    <w:rsid w:val="00143F30"/>
    <w:rsid w:val="00145475"/>
    <w:rsid w:val="00151385"/>
    <w:rsid w:val="00164798"/>
    <w:rsid w:val="00165C10"/>
    <w:rsid w:val="001715A7"/>
    <w:rsid w:val="00171C5A"/>
    <w:rsid w:val="00183D37"/>
    <w:rsid w:val="001877A2"/>
    <w:rsid w:val="00190269"/>
    <w:rsid w:val="00197ABD"/>
    <w:rsid w:val="001A3BB1"/>
    <w:rsid w:val="001B31D8"/>
    <w:rsid w:val="001B418B"/>
    <w:rsid w:val="001B770B"/>
    <w:rsid w:val="001D4AF8"/>
    <w:rsid w:val="001D6963"/>
    <w:rsid w:val="001E4041"/>
    <w:rsid w:val="001E67DA"/>
    <w:rsid w:val="001E7C68"/>
    <w:rsid w:val="001F4192"/>
    <w:rsid w:val="001F48D0"/>
    <w:rsid w:val="001F4DC7"/>
    <w:rsid w:val="00200409"/>
    <w:rsid w:val="00202D48"/>
    <w:rsid w:val="002033D0"/>
    <w:rsid w:val="0022200D"/>
    <w:rsid w:val="00222ED7"/>
    <w:rsid w:val="00223C48"/>
    <w:rsid w:val="002257E7"/>
    <w:rsid w:val="00226D5D"/>
    <w:rsid w:val="0023127D"/>
    <w:rsid w:val="00233030"/>
    <w:rsid w:val="00233082"/>
    <w:rsid w:val="00235EE3"/>
    <w:rsid w:val="002379F1"/>
    <w:rsid w:val="00246A87"/>
    <w:rsid w:val="002509D7"/>
    <w:rsid w:val="0026045F"/>
    <w:rsid w:val="00267836"/>
    <w:rsid w:val="00272B85"/>
    <w:rsid w:val="00275F10"/>
    <w:rsid w:val="002764A6"/>
    <w:rsid w:val="00284DAF"/>
    <w:rsid w:val="00293B77"/>
    <w:rsid w:val="00294DBF"/>
    <w:rsid w:val="002B47B8"/>
    <w:rsid w:val="002B7E56"/>
    <w:rsid w:val="002C62BA"/>
    <w:rsid w:val="002D30BD"/>
    <w:rsid w:val="002D42C6"/>
    <w:rsid w:val="002E0507"/>
    <w:rsid w:val="002E0BA2"/>
    <w:rsid w:val="002E41CC"/>
    <w:rsid w:val="002F0C59"/>
    <w:rsid w:val="002F1070"/>
    <w:rsid w:val="002F51E5"/>
    <w:rsid w:val="00300C58"/>
    <w:rsid w:val="00312BE3"/>
    <w:rsid w:val="003204E1"/>
    <w:rsid w:val="003271F7"/>
    <w:rsid w:val="00327B46"/>
    <w:rsid w:val="00332219"/>
    <w:rsid w:val="00343A9D"/>
    <w:rsid w:val="00352569"/>
    <w:rsid w:val="003812CD"/>
    <w:rsid w:val="00394E03"/>
    <w:rsid w:val="003A156A"/>
    <w:rsid w:val="003A73A7"/>
    <w:rsid w:val="003B0137"/>
    <w:rsid w:val="003B0307"/>
    <w:rsid w:val="003B255A"/>
    <w:rsid w:val="003B4F2C"/>
    <w:rsid w:val="003C2DED"/>
    <w:rsid w:val="003C43FC"/>
    <w:rsid w:val="003C4CCE"/>
    <w:rsid w:val="003C4DC1"/>
    <w:rsid w:val="003D1145"/>
    <w:rsid w:val="003D4F55"/>
    <w:rsid w:val="003D5AEA"/>
    <w:rsid w:val="003E038A"/>
    <w:rsid w:val="003E3D57"/>
    <w:rsid w:val="003F0BF5"/>
    <w:rsid w:val="003F380E"/>
    <w:rsid w:val="00406528"/>
    <w:rsid w:val="00406A3C"/>
    <w:rsid w:val="00410643"/>
    <w:rsid w:val="00410D3E"/>
    <w:rsid w:val="0043467C"/>
    <w:rsid w:val="0043727D"/>
    <w:rsid w:val="00442896"/>
    <w:rsid w:val="00444E78"/>
    <w:rsid w:val="0044545A"/>
    <w:rsid w:val="00450021"/>
    <w:rsid w:val="00456BE1"/>
    <w:rsid w:val="00463E51"/>
    <w:rsid w:val="004670E3"/>
    <w:rsid w:val="00471F62"/>
    <w:rsid w:val="00474515"/>
    <w:rsid w:val="00483496"/>
    <w:rsid w:val="00485112"/>
    <w:rsid w:val="00485B7A"/>
    <w:rsid w:val="0048742D"/>
    <w:rsid w:val="0049038E"/>
    <w:rsid w:val="00490641"/>
    <w:rsid w:val="0049172B"/>
    <w:rsid w:val="0049278C"/>
    <w:rsid w:val="00492BB8"/>
    <w:rsid w:val="00494AE4"/>
    <w:rsid w:val="00494B17"/>
    <w:rsid w:val="004A249C"/>
    <w:rsid w:val="004B0564"/>
    <w:rsid w:val="004B1D64"/>
    <w:rsid w:val="004B5B0C"/>
    <w:rsid w:val="004B7C3D"/>
    <w:rsid w:val="004C42E9"/>
    <w:rsid w:val="004D1B04"/>
    <w:rsid w:val="004D766A"/>
    <w:rsid w:val="004E6D2D"/>
    <w:rsid w:val="004E7E4A"/>
    <w:rsid w:val="004F1524"/>
    <w:rsid w:val="004F6510"/>
    <w:rsid w:val="004F77F3"/>
    <w:rsid w:val="00500916"/>
    <w:rsid w:val="00501088"/>
    <w:rsid w:val="00512CDC"/>
    <w:rsid w:val="00513C8D"/>
    <w:rsid w:val="0051511A"/>
    <w:rsid w:val="00515C5D"/>
    <w:rsid w:val="00522BAD"/>
    <w:rsid w:val="00527BD7"/>
    <w:rsid w:val="00536229"/>
    <w:rsid w:val="00540F87"/>
    <w:rsid w:val="00541324"/>
    <w:rsid w:val="00547595"/>
    <w:rsid w:val="00550A0D"/>
    <w:rsid w:val="00552847"/>
    <w:rsid w:val="005543D0"/>
    <w:rsid w:val="00554873"/>
    <w:rsid w:val="00556B66"/>
    <w:rsid w:val="005572E7"/>
    <w:rsid w:val="00560562"/>
    <w:rsid w:val="00567364"/>
    <w:rsid w:val="00573B8D"/>
    <w:rsid w:val="00577EB0"/>
    <w:rsid w:val="00584522"/>
    <w:rsid w:val="00590D1D"/>
    <w:rsid w:val="00592255"/>
    <w:rsid w:val="005963F9"/>
    <w:rsid w:val="005A61C8"/>
    <w:rsid w:val="005B3B13"/>
    <w:rsid w:val="005C4F8E"/>
    <w:rsid w:val="005D6EB5"/>
    <w:rsid w:val="005E2E22"/>
    <w:rsid w:val="005E76AF"/>
    <w:rsid w:val="005E7EDE"/>
    <w:rsid w:val="005F0017"/>
    <w:rsid w:val="005F445B"/>
    <w:rsid w:val="0060163F"/>
    <w:rsid w:val="0060171D"/>
    <w:rsid w:val="0060243D"/>
    <w:rsid w:val="00607085"/>
    <w:rsid w:val="0060791A"/>
    <w:rsid w:val="0061218B"/>
    <w:rsid w:val="00614CBA"/>
    <w:rsid w:val="006223F8"/>
    <w:rsid w:val="00645538"/>
    <w:rsid w:val="00646A98"/>
    <w:rsid w:val="00650C8F"/>
    <w:rsid w:val="00652C67"/>
    <w:rsid w:val="006545FA"/>
    <w:rsid w:val="00654616"/>
    <w:rsid w:val="006619B0"/>
    <w:rsid w:val="00662D9C"/>
    <w:rsid w:val="00665665"/>
    <w:rsid w:val="00672E14"/>
    <w:rsid w:val="00673267"/>
    <w:rsid w:val="006748B2"/>
    <w:rsid w:val="00680B94"/>
    <w:rsid w:val="00691B98"/>
    <w:rsid w:val="00697C3E"/>
    <w:rsid w:val="006A1597"/>
    <w:rsid w:val="006A530D"/>
    <w:rsid w:val="006B08C5"/>
    <w:rsid w:val="006B0A4D"/>
    <w:rsid w:val="006B0CBB"/>
    <w:rsid w:val="006B532F"/>
    <w:rsid w:val="006C23E8"/>
    <w:rsid w:val="006D0698"/>
    <w:rsid w:val="006D3D2F"/>
    <w:rsid w:val="006D5C3E"/>
    <w:rsid w:val="006D5F06"/>
    <w:rsid w:val="006E275B"/>
    <w:rsid w:val="006E4B68"/>
    <w:rsid w:val="007013F0"/>
    <w:rsid w:val="0070756F"/>
    <w:rsid w:val="007146AF"/>
    <w:rsid w:val="00715534"/>
    <w:rsid w:val="00715E22"/>
    <w:rsid w:val="00724430"/>
    <w:rsid w:val="0073578A"/>
    <w:rsid w:val="00737168"/>
    <w:rsid w:val="007376BC"/>
    <w:rsid w:val="007406EB"/>
    <w:rsid w:val="007421F8"/>
    <w:rsid w:val="00742ACA"/>
    <w:rsid w:val="0074402B"/>
    <w:rsid w:val="007459EE"/>
    <w:rsid w:val="00746CE3"/>
    <w:rsid w:val="00751BCD"/>
    <w:rsid w:val="00752968"/>
    <w:rsid w:val="00756E4F"/>
    <w:rsid w:val="00757FE2"/>
    <w:rsid w:val="00763BF5"/>
    <w:rsid w:val="00776B1A"/>
    <w:rsid w:val="00781D02"/>
    <w:rsid w:val="00786934"/>
    <w:rsid w:val="00793010"/>
    <w:rsid w:val="00796FDC"/>
    <w:rsid w:val="007A462E"/>
    <w:rsid w:val="007C17D1"/>
    <w:rsid w:val="007C367B"/>
    <w:rsid w:val="007C3EF0"/>
    <w:rsid w:val="007D69F3"/>
    <w:rsid w:val="007D71D6"/>
    <w:rsid w:val="007F6235"/>
    <w:rsid w:val="008058AA"/>
    <w:rsid w:val="00806168"/>
    <w:rsid w:val="00807325"/>
    <w:rsid w:val="00812EDD"/>
    <w:rsid w:val="0082243E"/>
    <w:rsid w:val="008250B1"/>
    <w:rsid w:val="00837DD1"/>
    <w:rsid w:val="008400B7"/>
    <w:rsid w:val="0084315E"/>
    <w:rsid w:val="0085500A"/>
    <w:rsid w:val="00863A8B"/>
    <w:rsid w:val="0086783E"/>
    <w:rsid w:val="00873980"/>
    <w:rsid w:val="00881D94"/>
    <w:rsid w:val="008871F1"/>
    <w:rsid w:val="00890CF7"/>
    <w:rsid w:val="00897452"/>
    <w:rsid w:val="008A1F42"/>
    <w:rsid w:val="008A3BF8"/>
    <w:rsid w:val="008A4B3A"/>
    <w:rsid w:val="008B344A"/>
    <w:rsid w:val="008B4A17"/>
    <w:rsid w:val="008B5172"/>
    <w:rsid w:val="008D10D4"/>
    <w:rsid w:val="008D587A"/>
    <w:rsid w:val="008E0683"/>
    <w:rsid w:val="008F4F2B"/>
    <w:rsid w:val="00920BF3"/>
    <w:rsid w:val="009338F1"/>
    <w:rsid w:val="00954535"/>
    <w:rsid w:val="00954EEA"/>
    <w:rsid w:val="009553D0"/>
    <w:rsid w:val="0095553F"/>
    <w:rsid w:val="00956931"/>
    <w:rsid w:val="0095727D"/>
    <w:rsid w:val="00972152"/>
    <w:rsid w:val="0097597A"/>
    <w:rsid w:val="00987806"/>
    <w:rsid w:val="00987E60"/>
    <w:rsid w:val="00994B3E"/>
    <w:rsid w:val="00997586"/>
    <w:rsid w:val="009A393A"/>
    <w:rsid w:val="009B484F"/>
    <w:rsid w:val="009C380D"/>
    <w:rsid w:val="009D2D07"/>
    <w:rsid w:val="009E5415"/>
    <w:rsid w:val="009F2AF1"/>
    <w:rsid w:val="00A043FE"/>
    <w:rsid w:val="00A31177"/>
    <w:rsid w:val="00A31B7C"/>
    <w:rsid w:val="00A34A73"/>
    <w:rsid w:val="00A3520B"/>
    <w:rsid w:val="00A35ED5"/>
    <w:rsid w:val="00A36FF8"/>
    <w:rsid w:val="00A375E6"/>
    <w:rsid w:val="00A37FFC"/>
    <w:rsid w:val="00A46F08"/>
    <w:rsid w:val="00A5562A"/>
    <w:rsid w:val="00A6573C"/>
    <w:rsid w:val="00A65DA7"/>
    <w:rsid w:val="00A67DBD"/>
    <w:rsid w:val="00A84186"/>
    <w:rsid w:val="00A8433B"/>
    <w:rsid w:val="00A84E12"/>
    <w:rsid w:val="00A872CE"/>
    <w:rsid w:val="00A9131B"/>
    <w:rsid w:val="00AB1B0A"/>
    <w:rsid w:val="00AB252A"/>
    <w:rsid w:val="00AC45D5"/>
    <w:rsid w:val="00AC756A"/>
    <w:rsid w:val="00AD12DB"/>
    <w:rsid w:val="00AD36CF"/>
    <w:rsid w:val="00B053CF"/>
    <w:rsid w:val="00B057DC"/>
    <w:rsid w:val="00B068F5"/>
    <w:rsid w:val="00B1169F"/>
    <w:rsid w:val="00B21EF6"/>
    <w:rsid w:val="00B30FB2"/>
    <w:rsid w:val="00B31710"/>
    <w:rsid w:val="00B32E54"/>
    <w:rsid w:val="00B36878"/>
    <w:rsid w:val="00B44870"/>
    <w:rsid w:val="00B47859"/>
    <w:rsid w:val="00B50205"/>
    <w:rsid w:val="00B52639"/>
    <w:rsid w:val="00B5485D"/>
    <w:rsid w:val="00B56950"/>
    <w:rsid w:val="00B56AFD"/>
    <w:rsid w:val="00B656D4"/>
    <w:rsid w:val="00B662B7"/>
    <w:rsid w:val="00B806AE"/>
    <w:rsid w:val="00B82264"/>
    <w:rsid w:val="00B943C0"/>
    <w:rsid w:val="00B95FDE"/>
    <w:rsid w:val="00B96F3B"/>
    <w:rsid w:val="00BA1E57"/>
    <w:rsid w:val="00BA3333"/>
    <w:rsid w:val="00BA7273"/>
    <w:rsid w:val="00BB279A"/>
    <w:rsid w:val="00BB35F8"/>
    <w:rsid w:val="00BB52EA"/>
    <w:rsid w:val="00BB717C"/>
    <w:rsid w:val="00BC283D"/>
    <w:rsid w:val="00BC7535"/>
    <w:rsid w:val="00BD5E43"/>
    <w:rsid w:val="00BE4E11"/>
    <w:rsid w:val="00BE64C0"/>
    <w:rsid w:val="00BF2792"/>
    <w:rsid w:val="00BF364C"/>
    <w:rsid w:val="00C001A5"/>
    <w:rsid w:val="00C07C32"/>
    <w:rsid w:val="00C142AB"/>
    <w:rsid w:val="00C1462B"/>
    <w:rsid w:val="00C158D6"/>
    <w:rsid w:val="00C16049"/>
    <w:rsid w:val="00C25116"/>
    <w:rsid w:val="00C27DDC"/>
    <w:rsid w:val="00C37B14"/>
    <w:rsid w:val="00C37EBE"/>
    <w:rsid w:val="00C4014D"/>
    <w:rsid w:val="00C4049F"/>
    <w:rsid w:val="00C40D64"/>
    <w:rsid w:val="00C45374"/>
    <w:rsid w:val="00C45897"/>
    <w:rsid w:val="00C46742"/>
    <w:rsid w:val="00C5113B"/>
    <w:rsid w:val="00C53AF6"/>
    <w:rsid w:val="00C64D90"/>
    <w:rsid w:val="00C64E59"/>
    <w:rsid w:val="00C72425"/>
    <w:rsid w:val="00C77854"/>
    <w:rsid w:val="00C82D22"/>
    <w:rsid w:val="00C834E2"/>
    <w:rsid w:val="00C841BD"/>
    <w:rsid w:val="00C859C4"/>
    <w:rsid w:val="00C90F92"/>
    <w:rsid w:val="00CA25A4"/>
    <w:rsid w:val="00CA33DF"/>
    <w:rsid w:val="00CB24FD"/>
    <w:rsid w:val="00CB5C84"/>
    <w:rsid w:val="00CD1EF2"/>
    <w:rsid w:val="00CD2441"/>
    <w:rsid w:val="00CD6023"/>
    <w:rsid w:val="00CE515F"/>
    <w:rsid w:val="00CE734E"/>
    <w:rsid w:val="00CF22EC"/>
    <w:rsid w:val="00CF70D1"/>
    <w:rsid w:val="00D01A1F"/>
    <w:rsid w:val="00D159DE"/>
    <w:rsid w:val="00D21E6C"/>
    <w:rsid w:val="00D304C3"/>
    <w:rsid w:val="00D32666"/>
    <w:rsid w:val="00D42905"/>
    <w:rsid w:val="00D449C7"/>
    <w:rsid w:val="00D55011"/>
    <w:rsid w:val="00D57279"/>
    <w:rsid w:val="00D66CAB"/>
    <w:rsid w:val="00D7175E"/>
    <w:rsid w:val="00D7254F"/>
    <w:rsid w:val="00D73498"/>
    <w:rsid w:val="00D777BA"/>
    <w:rsid w:val="00D90D7A"/>
    <w:rsid w:val="00D90E07"/>
    <w:rsid w:val="00D955F5"/>
    <w:rsid w:val="00D97448"/>
    <w:rsid w:val="00DA18CD"/>
    <w:rsid w:val="00DA29AE"/>
    <w:rsid w:val="00DA4527"/>
    <w:rsid w:val="00DB31CE"/>
    <w:rsid w:val="00DB35FC"/>
    <w:rsid w:val="00DB74BF"/>
    <w:rsid w:val="00DB76FE"/>
    <w:rsid w:val="00DE221C"/>
    <w:rsid w:val="00DF5306"/>
    <w:rsid w:val="00E03270"/>
    <w:rsid w:val="00E03FED"/>
    <w:rsid w:val="00E136D0"/>
    <w:rsid w:val="00E24472"/>
    <w:rsid w:val="00E24C81"/>
    <w:rsid w:val="00E2574F"/>
    <w:rsid w:val="00E25B12"/>
    <w:rsid w:val="00E26406"/>
    <w:rsid w:val="00E264F4"/>
    <w:rsid w:val="00E265D8"/>
    <w:rsid w:val="00E331AB"/>
    <w:rsid w:val="00E425BD"/>
    <w:rsid w:val="00E45D04"/>
    <w:rsid w:val="00E532D0"/>
    <w:rsid w:val="00E73963"/>
    <w:rsid w:val="00E74EBC"/>
    <w:rsid w:val="00E75279"/>
    <w:rsid w:val="00E80303"/>
    <w:rsid w:val="00E85CC8"/>
    <w:rsid w:val="00E902EF"/>
    <w:rsid w:val="00E92F08"/>
    <w:rsid w:val="00EA4A01"/>
    <w:rsid w:val="00EB7AA4"/>
    <w:rsid w:val="00EC41B4"/>
    <w:rsid w:val="00ED101F"/>
    <w:rsid w:val="00ED1A4D"/>
    <w:rsid w:val="00ED4228"/>
    <w:rsid w:val="00ED460F"/>
    <w:rsid w:val="00ED6E2F"/>
    <w:rsid w:val="00EE01DA"/>
    <w:rsid w:val="00EE6EE2"/>
    <w:rsid w:val="00F00925"/>
    <w:rsid w:val="00F055E5"/>
    <w:rsid w:val="00F0722D"/>
    <w:rsid w:val="00F13247"/>
    <w:rsid w:val="00F144C5"/>
    <w:rsid w:val="00F14874"/>
    <w:rsid w:val="00F218F5"/>
    <w:rsid w:val="00F2235D"/>
    <w:rsid w:val="00F23A5D"/>
    <w:rsid w:val="00F315B4"/>
    <w:rsid w:val="00F31677"/>
    <w:rsid w:val="00F31E34"/>
    <w:rsid w:val="00F32D5C"/>
    <w:rsid w:val="00F33187"/>
    <w:rsid w:val="00F346CA"/>
    <w:rsid w:val="00F36223"/>
    <w:rsid w:val="00F377CF"/>
    <w:rsid w:val="00F477A8"/>
    <w:rsid w:val="00F47BB8"/>
    <w:rsid w:val="00F51D26"/>
    <w:rsid w:val="00F527BE"/>
    <w:rsid w:val="00F57B7E"/>
    <w:rsid w:val="00F76C01"/>
    <w:rsid w:val="00F8190A"/>
    <w:rsid w:val="00F83E2C"/>
    <w:rsid w:val="00F851E7"/>
    <w:rsid w:val="00F94C8A"/>
    <w:rsid w:val="00FB2C7C"/>
    <w:rsid w:val="00FB4C65"/>
    <w:rsid w:val="00FB5049"/>
    <w:rsid w:val="00FD345B"/>
    <w:rsid w:val="00FD5C55"/>
    <w:rsid w:val="00FD7277"/>
    <w:rsid w:val="00FE3CA9"/>
    <w:rsid w:val="00FE511A"/>
    <w:rsid w:val="00FE61D7"/>
    <w:rsid w:val="00FF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71CE6C05-466A-4910-A143-FF9044BF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BF"/>
    <w:pPr>
      <w:spacing w:after="200" w:line="276" w:lineRule="auto"/>
    </w:pPr>
    <w:rPr>
      <w:rFonts w:cs="Times New Roman"/>
      <w:sz w:val="22"/>
      <w:szCs w:val="22"/>
    </w:rPr>
  </w:style>
  <w:style w:type="paragraph" w:styleId="1">
    <w:name w:val="heading 1"/>
    <w:basedOn w:val="a"/>
    <w:next w:val="a"/>
    <w:link w:val="10"/>
    <w:uiPriority w:val="9"/>
    <w:qFormat/>
    <w:rsid w:val="00C37B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7B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unhideWhenUsed/>
    <w:rsid w:val="001E7C68"/>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6B532F"/>
    <w:pPr>
      <w:ind w:left="720"/>
      <w:contextualSpacing/>
    </w:pPr>
  </w:style>
  <w:style w:type="character" w:styleId="a5">
    <w:name w:val="Hyperlink"/>
    <w:uiPriority w:val="99"/>
    <w:unhideWhenUsed/>
    <w:rsid w:val="00D57279"/>
    <w:rPr>
      <w:rFonts w:cs="Times New Roman"/>
      <w:color w:val="0000FF"/>
      <w:u w:val="single"/>
    </w:rPr>
  </w:style>
  <w:style w:type="character" w:customStyle="1" w:styleId="refresult1">
    <w:name w:val="ref_result1"/>
    <w:rsid w:val="00143F30"/>
    <w:rPr>
      <w:rFonts w:cs="Times New Roman"/>
      <w:sz w:val="20"/>
      <w:szCs w:val="20"/>
    </w:rPr>
  </w:style>
  <w:style w:type="character" w:styleId="a6">
    <w:name w:val="FollowedHyperlink"/>
    <w:uiPriority w:val="99"/>
    <w:semiHidden/>
    <w:unhideWhenUsed/>
    <w:rsid w:val="00143F30"/>
    <w:rPr>
      <w:rFonts w:cs="Times New Roman"/>
      <w:color w:val="800080"/>
      <w:u w:val="single"/>
    </w:rPr>
  </w:style>
  <w:style w:type="paragraph" w:styleId="a7">
    <w:name w:val="footnote text"/>
    <w:basedOn w:val="a"/>
    <w:link w:val="a8"/>
    <w:uiPriority w:val="99"/>
    <w:unhideWhenUsed/>
    <w:rsid w:val="003C4DC1"/>
    <w:pPr>
      <w:spacing w:after="0" w:line="240" w:lineRule="auto"/>
    </w:pPr>
    <w:rPr>
      <w:sz w:val="20"/>
      <w:szCs w:val="20"/>
    </w:rPr>
  </w:style>
  <w:style w:type="character" w:customStyle="1" w:styleId="a8">
    <w:name w:val="Текст сноски Знак"/>
    <w:link w:val="a7"/>
    <w:uiPriority w:val="99"/>
    <w:locked/>
    <w:rsid w:val="003C4DC1"/>
    <w:rPr>
      <w:rFonts w:cs="Times New Roman"/>
      <w:sz w:val="20"/>
      <w:szCs w:val="20"/>
    </w:rPr>
  </w:style>
  <w:style w:type="character" w:styleId="a9">
    <w:name w:val="footnote reference"/>
    <w:uiPriority w:val="99"/>
    <w:semiHidden/>
    <w:unhideWhenUsed/>
    <w:rsid w:val="003C4DC1"/>
    <w:rPr>
      <w:rFonts w:cs="Times New Roman"/>
      <w:vertAlign w:val="superscript"/>
    </w:rPr>
  </w:style>
  <w:style w:type="paragraph" w:styleId="aa">
    <w:name w:val="endnote text"/>
    <w:basedOn w:val="a"/>
    <w:link w:val="ab"/>
    <w:uiPriority w:val="99"/>
    <w:semiHidden/>
    <w:unhideWhenUsed/>
    <w:rsid w:val="00592255"/>
    <w:pPr>
      <w:spacing w:after="0" w:line="240" w:lineRule="auto"/>
    </w:pPr>
    <w:rPr>
      <w:sz w:val="20"/>
      <w:szCs w:val="20"/>
    </w:rPr>
  </w:style>
  <w:style w:type="character" w:customStyle="1" w:styleId="ab">
    <w:name w:val="Текст концевой сноски Знак"/>
    <w:link w:val="aa"/>
    <w:uiPriority w:val="99"/>
    <w:semiHidden/>
    <w:locked/>
    <w:rsid w:val="00592255"/>
    <w:rPr>
      <w:rFonts w:cs="Times New Roman"/>
      <w:sz w:val="20"/>
      <w:szCs w:val="20"/>
    </w:rPr>
  </w:style>
  <w:style w:type="character" w:styleId="ac">
    <w:name w:val="endnote reference"/>
    <w:uiPriority w:val="99"/>
    <w:semiHidden/>
    <w:unhideWhenUsed/>
    <w:rsid w:val="00592255"/>
    <w:rPr>
      <w:rFonts w:cs="Times New Roman"/>
      <w:vertAlign w:val="superscript"/>
    </w:rPr>
  </w:style>
  <w:style w:type="paragraph" w:styleId="11">
    <w:name w:val="toc 1"/>
    <w:basedOn w:val="a"/>
    <w:next w:val="a"/>
    <w:autoRedefine/>
    <w:uiPriority w:val="39"/>
    <w:semiHidden/>
    <w:rsid w:val="00C37B14"/>
  </w:style>
  <w:style w:type="paragraph" w:styleId="21">
    <w:name w:val="toc 2"/>
    <w:basedOn w:val="a"/>
    <w:next w:val="a"/>
    <w:autoRedefine/>
    <w:uiPriority w:val="39"/>
    <w:semiHidden/>
    <w:rsid w:val="00C37B14"/>
    <w:pPr>
      <w:ind w:left="220"/>
    </w:pPr>
  </w:style>
  <w:style w:type="paragraph" w:styleId="ad">
    <w:name w:val="header"/>
    <w:basedOn w:val="a"/>
    <w:link w:val="ae"/>
    <w:uiPriority w:val="99"/>
    <w:unhideWhenUsed/>
    <w:rsid w:val="00030783"/>
    <w:pPr>
      <w:tabs>
        <w:tab w:val="center" w:pos="4677"/>
        <w:tab w:val="right" w:pos="9355"/>
      </w:tabs>
    </w:pPr>
  </w:style>
  <w:style w:type="character" w:customStyle="1" w:styleId="ae">
    <w:name w:val="Верхний колонтитул Знак"/>
    <w:link w:val="ad"/>
    <w:uiPriority w:val="99"/>
    <w:locked/>
    <w:rsid w:val="00030783"/>
    <w:rPr>
      <w:rFonts w:cs="Times New Roman"/>
      <w:sz w:val="22"/>
      <w:szCs w:val="22"/>
    </w:rPr>
  </w:style>
  <w:style w:type="paragraph" w:styleId="af">
    <w:name w:val="footer"/>
    <w:basedOn w:val="a"/>
    <w:link w:val="af0"/>
    <w:uiPriority w:val="99"/>
    <w:unhideWhenUsed/>
    <w:rsid w:val="00030783"/>
    <w:pPr>
      <w:tabs>
        <w:tab w:val="center" w:pos="4677"/>
        <w:tab w:val="right" w:pos="9355"/>
      </w:tabs>
    </w:pPr>
  </w:style>
  <w:style w:type="character" w:customStyle="1" w:styleId="af0">
    <w:name w:val="Нижний колонтитул Знак"/>
    <w:link w:val="af"/>
    <w:uiPriority w:val="99"/>
    <w:locked/>
    <w:rsid w:val="00030783"/>
    <w:rPr>
      <w:rFonts w:cs="Times New Roman"/>
      <w:sz w:val="22"/>
      <w:szCs w:val="22"/>
    </w:rPr>
  </w:style>
  <w:style w:type="character" w:styleId="af1">
    <w:name w:val="page number"/>
    <w:uiPriority w:val="99"/>
    <w:rsid w:val="00B806AE"/>
    <w:rPr>
      <w:rFonts w:cs="Times New Roman"/>
    </w:rPr>
  </w:style>
  <w:style w:type="paragraph" w:customStyle="1" w:styleId="af2">
    <w:name w:val="екст сноски"/>
    <w:basedOn w:val="a"/>
    <w:qFormat/>
    <w:rsid w:val="00D55011"/>
    <w:pPr>
      <w:spacing w:line="360" w:lineRule="auto"/>
      <w:jc w:val="both"/>
    </w:pPr>
    <w:rPr>
      <w:rFonts w:ascii="Times New Roman" w:hAnsi="Times New Roman"/>
      <w:sz w:val="28"/>
      <w:szCs w:val="28"/>
    </w:rPr>
  </w:style>
  <w:style w:type="paragraph" w:customStyle="1" w:styleId="af3">
    <w:name w:val="Тест сноски"/>
    <w:basedOn w:val="a"/>
    <w:qFormat/>
    <w:rsid w:val="00D55011"/>
    <w:pPr>
      <w:spacing w:line="360" w:lineRule="auto"/>
      <w:jc w:val="both"/>
    </w:pPr>
    <w:rPr>
      <w:sz w:val="20"/>
      <w:szCs w:val="20"/>
    </w:rPr>
  </w:style>
  <w:style w:type="character" w:customStyle="1" w:styleId="small1">
    <w:name w:val="small1"/>
    <w:rsid w:val="0012185A"/>
    <w:rPr>
      <w:rFonts w:ascii="Verdana" w:hAnsi="Verdana" w:cs="Times New Roman"/>
      <w:color w:val="999999"/>
      <w:sz w:val="17"/>
      <w:szCs w:val="17"/>
      <w:u w:val="none"/>
      <w:effect w:val="none"/>
    </w:rPr>
  </w:style>
  <w:style w:type="character" w:customStyle="1" w:styleId="ref-info">
    <w:name w:val="ref-info"/>
    <w:rsid w:val="007C367B"/>
    <w:rPr>
      <w:rFonts w:cs="Times New Roman"/>
    </w:rPr>
  </w:style>
  <w:style w:type="character" w:customStyle="1" w:styleId="link-ru">
    <w:name w:val="link-ru"/>
    <w:rsid w:val="007C367B"/>
    <w:rPr>
      <w:rFonts w:cs="Times New Roman"/>
    </w:rPr>
  </w:style>
  <w:style w:type="paragraph" w:customStyle="1" w:styleId="af4">
    <w:name w:val="екст сноскиъ"/>
    <w:basedOn w:val="a4"/>
    <w:qFormat/>
    <w:rsid w:val="00897452"/>
    <w:pPr>
      <w:spacing w:line="360" w:lineRule="auto"/>
      <w:ind w:left="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37284">
      <w:marLeft w:val="0"/>
      <w:marRight w:val="0"/>
      <w:marTop w:val="0"/>
      <w:marBottom w:val="0"/>
      <w:divBdr>
        <w:top w:val="none" w:sz="0" w:space="0" w:color="auto"/>
        <w:left w:val="none" w:sz="0" w:space="0" w:color="auto"/>
        <w:bottom w:val="none" w:sz="0" w:space="0" w:color="auto"/>
        <w:right w:val="none" w:sz="0" w:space="0" w:color="auto"/>
      </w:divBdr>
      <w:divsChild>
        <w:div w:id="1124737322">
          <w:marLeft w:val="0"/>
          <w:marRight w:val="0"/>
          <w:marTop w:val="0"/>
          <w:marBottom w:val="0"/>
          <w:divBdr>
            <w:top w:val="none" w:sz="0" w:space="0" w:color="auto"/>
            <w:left w:val="none" w:sz="0" w:space="0" w:color="auto"/>
            <w:bottom w:val="none" w:sz="0" w:space="0" w:color="auto"/>
            <w:right w:val="none" w:sz="0" w:space="0" w:color="auto"/>
          </w:divBdr>
          <w:divsChild>
            <w:div w:id="1124737334">
              <w:marLeft w:val="0"/>
              <w:marRight w:val="0"/>
              <w:marTop w:val="0"/>
              <w:marBottom w:val="0"/>
              <w:divBdr>
                <w:top w:val="none" w:sz="0" w:space="0" w:color="auto"/>
                <w:left w:val="none" w:sz="0" w:space="0" w:color="auto"/>
                <w:bottom w:val="none" w:sz="0" w:space="0" w:color="auto"/>
                <w:right w:val="none" w:sz="0" w:space="0" w:color="auto"/>
              </w:divBdr>
              <w:divsChild>
                <w:div w:id="1124737314">
                  <w:marLeft w:val="0"/>
                  <w:marRight w:val="0"/>
                  <w:marTop w:val="0"/>
                  <w:marBottom w:val="0"/>
                  <w:divBdr>
                    <w:top w:val="none" w:sz="0" w:space="0" w:color="auto"/>
                    <w:left w:val="none" w:sz="0" w:space="0" w:color="auto"/>
                    <w:bottom w:val="none" w:sz="0" w:space="0" w:color="auto"/>
                    <w:right w:val="none" w:sz="0" w:space="0" w:color="auto"/>
                  </w:divBdr>
                  <w:divsChild>
                    <w:div w:id="11247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286">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124737338">
              <w:marLeft w:val="0"/>
              <w:marRight w:val="0"/>
              <w:marTop w:val="0"/>
              <w:marBottom w:val="0"/>
              <w:divBdr>
                <w:top w:val="none" w:sz="0" w:space="0" w:color="auto"/>
                <w:left w:val="none" w:sz="0" w:space="0" w:color="auto"/>
                <w:bottom w:val="none" w:sz="0" w:space="0" w:color="auto"/>
                <w:right w:val="none" w:sz="0" w:space="0" w:color="auto"/>
              </w:divBdr>
              <w:divsChild>
                <w:div w:id="1124737309">
                  <w:marLeft w:val="0"/>
                  <w:marRight w:val="0"/>
                  <w:marTop w:val="0"/>
                  <w:marBottom w:val="0"/>
                  <w:divBdr>
                    <w:top w:val="none" w:sz="0" w:space="0" w:color="auto"/>
                    <w:left w:val="none" w:sz="0" w:space="0" w:color="auto"/>
                    <w:bottom w:val="none" w:sz="0" w:space="0" w:color="auto"/>
                    <w:right w:val="none" w:sz="0" w:space="0" w:color="auto"/>
                  </w:divBdr>
                  <w:divsChild>
                    <w:div w:id="11247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291">
      <w:marLeft w:val="0"/>
      <w:marRight w:val="0"/>
      <w:marTop w:val="0"/>
      <w:marBottom w:val="0"/>
      <w:divBdr>
        <w:top w:val="none" w:sz="0" w:space="0" w:color="auto"/>
        <w:left w:val="none" w:sz="0" w:space="0" w:color="auto"/>
        <w:bottom w:val="none" w:sz="0" w:space="0" w:color="auto"/>
        <w:right w:val="none" w:sz="0" w:space="0" w:color="auto"/>
      </w:divBdr>
      <w:divsChild>
        <w:div w:id="1124737303">
          <w:marLeft w:val="0"/>
          <w:marRight w:val="0"/>
          <w:marTop w:val="0"/>
          <w:marBottom w:val="0"/>
          <w:divBdr>
            <w:top w:val="none" w:sz="0" w:space="0" w:color="auto"/>
            <w:left w:val="none" w:sz="0" w:space="0" w:color="auto"/>
            <w:bottom w:val="none" w:sz="0" w:space="0" w:color="auto"/>
            <w:right w:val="none" w:sz="0" w:space="0" w:color="auto"/>
          </w:divBdr>
          <w:divsChild>
            <w:div w:id="1124737319">
              <w:marLeft w:val="0"/>
              <w:marRight w:val="0"/>
              <w:marTop w:val="0"/>
              <w:marBottom w:val="0"/>
              <w:divBdr>
                <w:top w:val="none" w:sz="0" w:space="0" w:color="auto"/>
                <w:left w:val="none" w:sz="0" w:space="0" w:color="auto"/>
                <w:bottom w:val="none" w:sz="0" w:space="0" w:color="auto"/>
                <w:right w:val="none" w:sz="0" w:space="0" w:color="auto"/>
              </w:divBdr>
              <w:divsChild>
                <w:div w:id="1124737301">
                  <w:marLeft w:val="0"/>
                  <w:marRight w:val="0"/>
                  <w:marTop w:val="0"/>
                  <w:marBottom w:val="0"/>
                  <w:divBdr>
                    <w:top w:val="none" w:sz="0" w:space="0" w:color="auto"/>
                    <w:left w:val="none" w:sz="0" w:space="0" w:color="auto"/>
                    <w:bottom w:val="none" w:sz="0" w:space="0" w:color="auto"/>
                    <w:right w:val="none" w:sz="0" w:space="0" w:color="auto"/>
                  </w:divBdr>
                  <w:divsChild>
                    <w:div w:id="1124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292">
      <w:marLeft w:val="0"/>
      <w:marRight w:val="0"/>
      <w:marTop w:val="0"/>
      <w:marBottom w:val="0"/>
      <w:divBdr>
        <w:top w:val="none" w:sz="0" w:space="0" w:color="auto"/>
        <w:left w:val="none" w:sz="0" w:space="0" w:color="auto"/>
        <w:bottom w:val="none" w:sz="0" w:space="0" w:color="auto"/>
        <w:right w:val="none" w:sz="0" w:space="0" w:color="auto"/>
      </w:divBdr>
      <w:divsChild>
        <w:div w:id="1124737331">
          <w:marLeft w:val="0"/>
          <w:marRight w:val="0"/>
          <w:marTop w:val="0"/>
          <w:marBottom w:val="0"/>
          <w:divBdr>
            <w:top w:val="none" w:sz="0" w:space="0" w:color="auto"/>
            <w:left w:val="none" w:sz="0" w:space="0" w:color="auto"/>
            <w:bottom w:val="none" w:sz="0" w:space="0" w:color="auto"/>
            <w:right w:val="none" w:sz="0" w:space="0" w:color="auto"/>
          </w:divBdr>
        </w:div>
      </w:divsChild>
    </w:div>
    <w:div w:id="1124737293">
      <w:marLeft w:val="0"/>
      <w:marRight w:val="0"/>
      <w:marTop w:val="0"/>
      <w:marBottom w:val="0"/>
      <w:divBdr>
        <w:top w:val="none" w:sz="0" w:space="0" w:color="auto"/>
        <w:left w:val="none" w:sz="0" w:space="0" w:color="auto"/>
        <w:bottom w:val="none" w:sz="0" w:space="0" w:color="auto"/>
        <w:right w:val="none" w:sz="0" w:space="0" w:color="auto"/>
      </w:divBdr>
      <w:divsChild>
        <w:div w:id="1124737308">
          <w:marLeft w:val="0"/>
          <w:marRight w:val="0"/>
          <w:marTop w:val="0"/>
          <w:marBottom w:val="0"/>
          <w:divBdr>
            <w:top w:val="none" w:sz="0" w:space="0" w:color="auto"/>
            <w:left w:val="none" w:sz="0" w:space="0" w:color="auto"/>
            <w:bottom w:val="none" w:sz="0" w:space="0" w:color="auto"/>
            <w:right w:val="none" w:sz="0" w:space="0" w:color="auto"/>
          </w:divBdr>
          <w:divsChild>
            <w:div w:id="1124737287">
              <w:marLeft w:val="0"/>
              <w:marRight w:val="0"/>
              <w:marTop w:val="0"/>
              <w:marBottom w:val="0"/>
              <w:divBdr>
                <w:top w:val="none" w:sz="0" w:space="0" w:color="auto"/>
                <w:left w:val="none" w:sz="0" w:space="0" w:color="auto"/>
                <w:bottom w:val="none" w:sz="0" w:space="0" w:color="auto"/>
                <w:right w:val="none" w:sz="0" w:space="0" w:color="auto"/>
              </w:divBdr>
              <w:divsChild>
                <w:div w:id="1124737290">
                  <w:marLeft w:val="0"/>
                  <w:marRight w:val="0"/>
                  <w:marTop w:val="0"/>
                  <w:marBottom w:val="0"/>
                  <w:divBdr>
                    <w:top w:val="none" w:sz="0" w:space="0" w:color="auto"/>
                    <w:left w:val="none" w:sz="0" w:space="0" w:color="auto"/>
                    <w:bottom w:val="none" w:sz="0" w:space="0" w:color="auto"/>
                    <w:right w:val="none" w:sz="0" w:space="0" w:color="auto"/>
                  </w:divBdr>
                  <w:divsChild>
                    <w:div w:id="11247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294">
      <w:marLeft w:val="0"/>
      <w:marRight w:val="0"/>
      <w:marTop w:val="0"/>
      <w:marBottom w:val="0"/>
      <w:divBdr>
        <w:top w:val="none" w:sz="0" w:space="0" w:color="auto"/>
        <w:left w:val="none" w:sz="0" w:space="0" w:color="auto"/>
        <w:bottom w:val="none" w:sz="0" w:space="0" w:color="auto"/>
        <w:right w:val="none" w:sz="0" w:space="0" w:color="auto"/>
      </w:divBdr>
      <w:divsChild>
        <w:div w:id="1124737320">
          <w:marLeft w:val="0"/>
          <w:marRight w:val="0"/>
          <w:marTop w:val="0"/>
          <w:marBottom w:val="0"/>
          <w:divBdr>
            <w:top w:val="none" w:sz="0" w:space="0" w:color="auto"/>
            <w:left w:val="none" w:sz="0" w:space="0" w:color="auto"/>
            <w:bottom w:val="none" w:sz="0" w:space="0" w:color="auto"/>
            <w:right w:val="none" w:sz="0" w:space="0" w:color="auto"/>
          </w:divBdr>
          <w:divsChild>
            <w:div w:id="1124737312">
              <w:marLeft w:val="0"/>
              <w:marRight w:val="0"/>
              <w:marTop w:val="0"/>
              <w:marBottom w:val="0"/>
              <w:divBdr>
                <w:top w:val="none" w:sz="0" w:space="0" w:color="auto"/>
                <w:left w:val="none" w:sz="0" w:space="0" w:color="auto"/>
                <w:bottom w:val="none" w:sz="0" w:space="0" w:color="auto"/>
                <w:right w:val="none" w:sz="0" w:space="0" w:color="auto"/>
              </w:divBdr>
              <w:divsChild>
                <w:div w:id="1124737315">
                  <w:marLeft w:val="0"/>
                  <w:marRight w:val="0"/>
                  <w:marTop w:val="0"/>
                  <w:marBottom w:val="0"/>
                  <w:divBdr>
                    <w:top w:val="none" w:sz="0" w:space="0" w:color="auto"/>
                    <w:left w:val="none" w:sz="0" w:space="0" w:color="auto"/>
                    <w:bottom w:val="none" w:sz="0" w:space="0" w:color="auto"/>
                    <w:right w:val="none" w:sz="0" w:space="0" w:color="auto"/>
                  </w:divBdr>
                  <w:divsChild>
                    <w:div w:id="11247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295">
      <w:marLeft w:val="0"/>
      <w:marRight w:val="0"/>
      <w:marTop w:val="0"/>
      <w:marBottom w:val="0"/>
      <w:divBdr>
        <w:top w:val="none" w:sz="0" w:space="0" w:color="auto"/>
        <w:left w:val="none" w:sz="0" w:space="0" w:color="auto"/>
        <w:bottom w:val="none" w:sz="0" w:space="0" w:color="auto"/>
        <w:right w:val="none" w:sz="0" w:space="0" w:color="auto"/>
      </w:divBdr>
      <w:divsChild>
        <w:div w:id="1124737325">
          <w:marLeft w:val="0"/>
          <w:marRight w:val="0"/>
          <w:marTop w:val="0"/>
          <w:marBottom w:val="0"/>
          <w:divBdr>
            <w:top w:val="none" w:sz="0" w:space="0" w:color="auto"/>
            <w:left w:val="none" w:sz="0" w:space="0" w:color="auto"/>
            <w:bottom w:val="none" w:sz="0" w:space="0" w:color="auto"/>
            <w:right w:val="none" w:sz="0" w:space="0" w:color="auto"/>
          </w:divBdr>
          <w:divsChild>
            <w:div w:id="1124737317">
              <w:marLeft w:val="0"/>
              <w:marRight w:val="0"/>
              <w:marTop w:val="0"/>
              <w:marBottom w:val="0"/>
              <w:divBdr>
                <w:top w:val="none" w:sz="0" w:space="0" w:color="auto"/>
                <w:left w:val="none" w:sz="0" w:space="0" w:color="auto"/>
                <w:bottom w:val="none" w:sz="0" w:space="0" w:color="auto"/>
                <w:right w:val="none" w:sz="0" w:space="0" w:color="auto"/>
              </w:divBdr>
              <w:divsChild>
                <w:div w:id="1124737283">
                  <w:marLeft w:val="0"/>
                  <w:marRight w:val="0"/>
                  <w:marTop w:val="0"/>
                  <w:marBottom w:val="0"/>
                  <w:divBdr>
                    <w:top w:val="none" w:sz="0" w:space="0" w:color="auto"/>
                    <w:left w:val="none" w:sz="0" w:space="0" w:color="auto"/>
                    <w:bottom w:val="none" w:sz="0" w:space="0" w:color="auto"/>
                    <w:right w:val="none" w:sz="0" w:space="0" w:color="auto"/>
                  </w:divBdr>
                  <w:divsChild>
                    <w:div w:id="11247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298">
      <w:marLeft w:val="0"/>
      <w:marRight w:val="0"/>
      <w:marTop w:val="0"/>
      <w:marBottom w:val="0"/>
      <w:divBdr>
        <w:top w:val="none" w:sz="0" w:space="0" w:color="auto"/>
        <w:left w:val="none" w:sz="0" w:space="0" w:color="auto"/>
        <w:bottom w:val="none" w:sz="0" w:space="0" w:color="auto"/>
        <w:right w:val="none" w:sz="0" w:space="0" w:color="auto"/>
      </w:divBdr>
      <w:divsChild>
        <w:div w:id="1124737313">
          <w:marLeft w:val="0"/>
          <w:marRight w:val="0"/>
          <w:marTop w:val="0"/>
          <w:marBottom w:val="0"/>
          <w:divBdr>
            <w:top w:val="none" w:sz="0" w:space="0" w:color="auto"/>
            <w:left w:val="none" w:sz="0" w:space="0" w:color="auto"/>
            <w:bottom w:val="none" w:sz="0" w:space="0" w:color="auto"/>
            <w:right w:val="none" w:sz="0" w:space="0" w:color="auto"/>
          </w:divBdr>
          <w:divsChild>
            <w:div w:id="1124737285">
              <w:marLeft w:val="0"/>
              <w:marRight w:val="0"/>
              <w:marTop w:val="0"/>
              <w:marBottom w:val="0"/>
              <w:divBdr>
                <w:top w:val="none" w:sz="0" w:space="0" w:color="auto"/>
                <w:left w:val="none" w:sz="0" w:space="0" w:color="auto"/>
                <w:bottom w:val="none" w:sz="0" w:space="0" w:color="auto"/>
                <w:right w:val="none" w:sz="0" w:space="0" w:color="auto"/>
              </w:divBdr>
              <w:divsChild>
                <w:div w:id="1124737333">
                  <w:marLeft w:val="0"/>
                  <w:marRight w:val="0"/>
                  <w:marTop w:val="0"/>
                  <w:marBottom w:val="0"/>
                  <w:divBdr>
                    <w:top w:val="none" w:sz="0" w:space="0" w:color="auto"/>
                    <w:left w:val="none" w:sz="0" w:space="0" w:color="auto"/>
                    <w:bottom w:val="none" w:sz="0" w:space="0" w:color="auto"/>
                    <w:right w:val="none" w:sz="0" w:space="0" w:color="auto"/>
                  </w:divBdr>
                  <w:divsChild>
                    <w:div w:id="11247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305">
      <w:marLeft w:val="0"/>
      <w:marRight w:val="0"/>
      <w:marTop w:val="0"/>
      <w:marBottom w:val="0"/>
      <w:divBdr>
        <w:top w:val="none" w:sz="0" w:space="0" w:color="auto"/>
        <w:left w:val="none" w:sz="0" w:space="0" w:color="auto"/>
        <w:bottom w:val="none" w:sz="0" w:space="0" w:color="auto"/>
        <w:right w:val="none" w:sz="0" w:space="0" w:color="auto"/>
      </w:divBdr>
      <w:divsChild>
        <w:div w:id="1124737332">
          <w:marLeft w:val="0"/>
          <w:marRight w:val="0"/>
          <w:marTop w:val="0"/>
          <w:marBottom w:val="0"/>
          <w:divBdr>
            <w:top w:val="none" w:sz="0" w:space="0" w:color="auto"/>
            <w:left w:val="none" w:sz="0" w:space="0" w:color="auto"/>
            <w:bottom w:val="none" w:sz="0" w:space="0" w:color="auto"/>
            <w:right w:val="none" w:sz="0" w:space="0" w:color="auto"/>
          </w:divBdr>
        </w:div>
      </w:divsChild>
    </w:div>
    <w:div w:id="1124737306">
      <w:marLeft w:val="0"/>
      <w:marRight w:val="0"/>
      <w:marTop w:val="0"/>
      <w:marBottom w:val="0"/>
      <w:divBdr>
        <w:top w:val="none" w:sz="0" w:space="0" w:color="auto"/>
        <w:left w:val="none" w:sz="0" w:space="0" w:color="auto"/>
        <w:bottom w:val="none" w:sz="0" w:space="0" w:color="auto"/>
        <w:right w:val="none" w:sz="0" w:space="0" w:color="auto"/>
      </w:divBdr>
      <w:divsChild>
        <w:div w:id="1124737300">
          <w:marLeft w:val="0"/>
          <w:marRight w:val="0"/>
          <w:marTop w:val="0"/>
          <w:marBottom w:val="0"/>
          <w:divBdr>
            <w:top w:val="none" w:sz="0" w:space="0" w:color="auto"/>
            <w:left w:val="none" w:sz="0" w:space="0" w:color="auto"/>
            <w:bottom w:val="none" w:sz="0" w:space="0" w:color="auto"/>
            <w:right w:val="none" w:sz="0" w:space="0" w:color="auto"/>
          </w:divBdr>
          <w:divsChild>
            <w:div w:id="1124737323">
              <w:marLeft w:val="0"/>
              <w:marRight w:val="0"/>
              <w:marTop w:val="0"/>
              <w:marBottom w:val="0"/>
              <w:divBdr>
                <w:top w:val="none" w:sz="0" w:space="0" w:color="auto"/>
                <w:left w:val="none" w:sz="0" w:space="0" w:color="auto"/>
                <w:bottom w:val="none" w:sz="0" w:space="0" w:color="auto"/>
                <w:right w:val="none" w:sz="0" w:space="0" w:color="auto"/>
              </w:divBdr>
              <w:divsChild>
                <w:div w:id="1124737302">
                  <w:marLeft w:val="0"/>
                  <w:marRight w:val="0"/>
                  <w:marTop w:val="0"/>
                  <w:marBottom w:val="0"/>
                  <w:divBdr>
                    <w:top w:val="none" w:sz="0" w:space="0" w:color="auto"/>
                    <w:left w:val="none" w:sz="0" w:space="0" w:color="auto"/>
                    <w:bottom w:val="none" w:sz="0" w:space="0" w:color="auto"/>
                    <w:right w:val="none" w:sz="0" w:space="0" w:color="auto"/>
                  </w:divBdr>
                  <w:divsChild>
                    <w:div w:id="11247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327">
      <w:marLeft w:val="0"/>
      <w:marRight w:val="0"/>
      <w:marTop w:val="0"/>
      <w:marBottom w:val="0"/>
      <w:divBdr>
        <w:top w:val="none" w:sz="0" w:space="0" w:color="auto"/>
        <w:left w:val="none" w:sz="0" w:space="0" w:color="auto"/>
        <w:bottom w:val="none" w:sz="0" w:space="0" w:color="auto"/>
        <w:right w:val="none" w:sz="0" w:space="0" w:color="auto"/>
      </w:divBdr>
      <w:divsChild>
        <w:div w:id="1124737321">
          <w:marLeft w:val="0"/>
          <w:marRight w:val="0"/>
          <w:marTop w:val="0"/>
          <w:marBottom w:val="0"/>
          <w:divBdr>
            <w:top w:val="none" w:sz="0" w:space="0" w:color="auto"/>
            <w:left w:val="none" w:sz="0" w:space="0" w:color="auto"/>
            <w:bottom w:val="none" w:sz="0" w:space="0" w:color="auto"/>
            <w:right w:val="none" w:sz="0" w:space="0" w:color="auto"/>
          </w:divBdr>
        </w:div>
      </w:divsChild>
    </w:div>
    <w:div w:id="1124737328">
      <w:marLeft w:val="0"/>
      <w:marRight w:val="0"/>
      <w:marTop w:val="0"/>
      <w:marBottom w:val="0"/>
      <w:divBdr>
        <w:top w:val="none" w:sz="0" w:space="0" w:color="auto"/>
        <w:left w:val="none" w:sz="0" w:space="0" w:color="auto"/>
        <w:bottom w:val="none" w:sz="0" w:space="0" w:color="auto"/>
        <w:right w:val="none" w:sz="0" w:space="0" w:color="auto"/>
      </w:divBdr>
      <w:divsChild>
        <w:div w:id="1124737324">
          <w:marLeft w:val="0"/>
          <w:marRight w:val="0"/>
          <w:marTop w:val="0"/>
          <w:marBottom w:val="0"/>
          <w:divBdr>
            <w:top w:val="none" w:sz="0" w:space="0" w:color="auto"/>
            <w:left w:val="none" w:sz="0" w:space="0" w:color="auto"/>
            <w:bottom w:val="none" w:sz="0" w:space="0" w:color="auto"/>
            <w:right w:val="none" w:sz="0" w:space="0" w:color="auto"/>
          </w:divBdr>
          <w:divsChild>
            <w:div w:id="1124737316">
              <w:marLeft w:val="0"/>
              <w:marRight w:val="0"/>
              <w:marTop w:val="0"/>
              <w:marBottom w:val="0"/>
              <w:divBdr>
                <w:top w:val="none" w:sz="0" w:space="0" w:color="auto"/>
                <w:left w:val="none" w:sz="0" w:space="0" w:color="auto"/>
                <w:bottom w:val="none" w:sz="0" w:space="0" w:color="auto"/>
                <w:right w:val="none" w:sz="0" w:space="0" w:color="auto"/>
              </w:divBdr>
              <w:divsChild>
                <w:div w:id="1124737336">
                  <w:marLeft w:val="0"/>
                  <w:marRight w:val="0"/>
                  <w:marTop w:val="0"/>
                  <w:marBottom w:val="0"/>
                  <w:divBdr>
                    <w:top w:val="none" w:sz="0" w:space="0" w:color="auto"/>
                    <w:left w:val="none" w:sz="0" w:space="0" w:color="auto"/>
                    <w:bottom w:val="none" w:sz="0" w:space="0" w:color="auto"/>
                    <w:right w:val="none" w:sz="0" w:space="0" w:color="auto"/>
                  </w:divBdr>
                  <w:divsChild>
                    <w:div w:id="11247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7329">
      <w:marLeft w:val="0"/>
      <w:marRight w:val="0"/>
      <w:marTop w:val="0"/>
      <w:marBottom w:val="0"/>
      <w:divBdr>
        <w:top w:val="none" w:sz="0" w:space="0" w:color="auto"/>
        <w:left w:val="none" w:sz="0" w:space="0" w:color="auto"/>
        <w:bottom w:val="none" w:sz="0" w:space="0" w:color="auto"/>
        <w:right w:val="none" w:sz="0" w:space="0" w:color="auto"/>
      </w:divBdr>
      <w:divsChild>
        <w:div w:id="1124737288">
          <w:marLeft w:val="0"/>
          <w:marRight w:val="0"/>
          <w:marTop w:val="0"/>
          <w:marBottom w:val="0"/>
          <w:divBdr>
            <w:top w:val="none" w:sz="0" w:space="0" w:color="auto"/>
            <w:left w:val="none" w:sz="0" w:space="0" w:color="auto"/>
            <w:bottom w:val="none" w:sz="0" w:space="0" w:color="auto"/>
            <w:right w:val="none" w:sz="0" w:space="0" w:color="auto"/>
          </w:divBdr>
        </w:div>
      </w:divsChild>
    </w:div>
    <w:div w:id="1124737330">
      <w:marLeft w:val="0"/>
      <w:marRight w:val="0"/>
      <w:marTop w:val="0"/>
      <w:marBottom w:val="0"/>
      <w:divBdr>
        <w:top w:val="none" w:sz="0" w:space="0" w:color="auto"/>
        <w:left w:val="none" w:sz="0" w:space="0" w:color="auto"/>
        <w:bottom w:val="none" w:sz="0" w:space="0" w:color="auto"/>
        <w:right w:val="none" w:sz="0" w:space="0" w:color="auto"/>
      </w:divBdr>
      <w:divsChild>
        <w:div w:id="1124737299">
          <w:marLeft w:val="0"/>
          <w:marRight w:val="0"/>
          <w:marTop w:val="0"/>
          <w:marBottom w:val="0"/>
          <w:divBdr>
            <w:top w:val="none" w:sz="0" w:space="0" w:color="auto"/>
            <w:left w:val="none" w:sz="0" w:space="0" w:color="auto"/>
            <w:bottom w:val="none" w:sz="0" w:space="0" w:color="auto"/>
            <w:right w:val="none" w:sz="0" w:space="0" w:color="auto"/>
          </w:divBdr>
          <w:divsChild>
            <w:div w:id="1124737296">
              <w:marLeft w:val="0"/>
              <w:marRight w:val="0"/>
              <w:marTop w:val="0"/>
              <w:marBottom w:val="0"/>
              <w:divBdr>
                <w:top w:val="none" w:sz="0" w:space="0" w:color="auto"/>
                <w:left w:val="none" w:sz="0" w:space="0" w:color="auto"/>
                <w:bottom w:val="none" w:sz="0" w:space="0" w:color="auto"/>
                <w:right w:val="none" w:sz="0" w:space="0" w:color="auto"/>
              </w:divBdr>
              <w:divsChild>
                <w:div w:id="1124737335">
                  <w:marLeft w:val="0"/>
                  <w:marRight w:val="0"/>
                  <w:marTop w:val="0"/>
                  <w:marBottom w:val="0"/>
                  <w:divBdr>
                    <w:top w:val="none" w:sz="0" w:space="0" w:color="auto"/>
                    <w:left w:val="none" w:sz="0" w:space="0" w:color="auto"/>
                    <w:bottom w:val="none" w:sz="0" w:space="0" w:color="auto"/>
                    <w:right w:val="none" w:sz="0" w:space="0" w:color="auto"/>
                  </w:divBdr>
                  <w:divsChild>
                    <w:div w:id="11247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14725</Words>
  <Characters>83934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2010-03-31T14:09:00Z</cp:lastPrinted>
  <dcterms:created xsi:type="dcterms:W3CDTF">2014-02-23T08:45:00Z</dcterms:created>
  <dcterms:modified xsi:type="dcterms:W3CDTF">2014-02-23T08:45:00Z</dcterms:modified>
</cp:coreProperties>
</file>