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41" w:rsidRPr="00C9313F"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sz w:val="28"/>
          <w:szCs w:val="28"/>
        </w:rPr>
        <w:t>ФЕДЕРАЛЬНОЕ АГЕНТСТВО ПО ОБРАЗОВАНИЮ</w:t>
      </w:r>
    </w:p>
    <w:p w:rsidR="00A46141" w:rsidRPr="00C9313F"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sz w:val="28"/>
          <w:szCs w:val="28"/>
        </w:rPr>
        <w:t>Государственное образовательное учреждение высшего профессионального образования</w:t>
      </w:r>
    </w:p>
    <w:p w:rsidR="00A46141" w:rsidRPr="00C9313F"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sz w:val="28"/>
          <w:szCs w:val="28"/>
        </w:rPr>
        <w:t>«Бийский педагогический государственный университет имени В.М. Шукшина»</w:t>
      </w:r>
    </w:p>
    <w:p w:rsidR="00A46141" w:rsidRPr="00C9313F"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sz w:val="28"/>
          <w:szCs w:val="28"/>
        </w:rPr>
        <w:t>Факультет психологии</w:t>
      </w:r>
    </w:p>
    <w:p w:rsidR="00A46141" w:rsidRPr="00C9313F"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sz w:val="28"/>
          <w:szCs w:val="28"/>
        </w:rPr>
        <w:t>Кафедра практической и коррекционной психологии</w:t>
      </w:r>
    </w:p>
    <w:p w:rsidR="00A46141" w:rsidRPr="00C9313F" w:rsidRDefault="00A46141" w:rsidP="00C9313F">
      <w:pPr>
        <w:spacing w:before="0" w:after="0" w:line="360" w:lineRule="auto"/>
        <w:ind w:firstLine="0"/>
        <w:jc w:val="center"/>
        <w:rPr>
          <w:rFonts w:ascii="Times New Roman" w:hAnsi="Times New Roman"/>
          <w:sz w:val="28"/>
          <w:szCs w:val="28"/>
        </w:rPr>
      </w:pPr>
    </w:p>
    <w:p w:rsidR="00A46141" w:rsidRDefault="00A46141" w:rsidP="00C9313F">
      <w:pPr>
        <w:spacing w:before="0" w:after="0" w:line="360" w:lineRule="auto"/>
        <w:ind w:firstLine="0"/>
        <w:jc w:val="center"/>
        <w:rPr>
          <w:rFonts w:ascii="Times New Roman" w:hAnsi="Times New Roman"/>
          <w:sz w:val="28"/>
          <w:szCs w:val="28"/>
        </w:rPr>
      </w:pPr>
    </w:p>
    <w:p w:rsidR="00C9313F" w:rsidRDefault="00C9313F" w:rsidP="00C9313F">
      <w:pPr>
        <w:spacing w:before="0" w:after="0" w:line="360" w:lineRule="auto"/>
        <w:ind w:firstLine="0"/>
        <w:jc w:val="center"/>
        <w:rPr>
          <w:rFonts w:ascii="Times New Roman" w:hAnsi="Times New Roman"/>
          <w:sz w:val="28"/>
          <w:szCs w:val="28"/>
        </w:rPr>
      </w:pPr>
    </w:p>
    <w:p w:rsidR="00C9313F" w:rsidRDefault="00C9313F" w:rsidP="00C9313F">
      <w:pPr>
        <w:spacing w:before="0" w:after="0" w:line="360" w:lineRule="auto"/>
        <w:ind w:firstLine="0"/>
        <w:jc w:val="center"/>
        <w:rPr>
          <w:rFonts w:ascii="Times New Roman" w:hAnsi="Times New Roman"/>
          <w:sz w:val="28"/>
          <w:szCs w:val="28"/>
        </w:rPr>
      </w:pPr>
    </w:p>
    <w:p w:rsidR="00C9313F" w:rsidRDefault="00C9313F" w:rsidP="00C9313F">
      <w:pPr>
        <w:spacing w:before="0" w:after="0" w:line="360" w:lineRule="auto"/>
        <w:ind w:firstLine="0"/>
        <w:jc w:val="center"/>
        <w:rPr>
          <w:rFonts w:ascii="Times New Roman" w:hAnsi="Times New Roman"/>
          <w:sz w:val="28"/>
          <w:szCs w:val="28"/>
        </w:rPr>
      </w:pPr>
    </w:p>
    <w:p w:rsidR="00C9313F" w:rsidRDefault="00C9313F" w:rsidP="00C9313F">
      <w:pPr>
        <w:spacing w:before="0" w:after="0" w:line="360" w:lineRule="auto"/>
        <w:ind w:firstLine="0"/>
        <w:jc w:val="center"/>
        <w:rPr>
          <w:rFonts w:ascii="Times New Roman" w:hAnsi="Times New Roman"/>
          <w:sz w:val="28"/>
          <w:szCs w:val="28"/>
        </w:rPr>
      </w:pPr>
    </w:p>
    <w:p w:rsidR="00C9313F" w:rsidRDefault="00C9313F" w:rsidP="00C9313F">
      <w:pPr>
        <w:spacing w:before="0" w:after="0" w:line="360" w:lineRule="auto"/>
        <w:ind w:firstLine="0"/>
        <w:jc w:val="center"/>
        <w:rPr>
          <w:rFonts w:ascii="Times New Roman" w:hAnsi="Times New Roman"/>
          <w:sz w:val="28"/>
          <w:szCs w:val="28"/>
        </w:rPr>
      </w:pPr>
    </w:p>
    <w:p w:rsidR="00C9313F" w:rsidRPr="00C9313F" w:rsidRDefault="00C9313F" w:rsidP="00C9313F">
      <w:pPr>
        <w:pStyle w:val="8"/>
        <w:spacing w:before="0" w:after="0" w:line="360" w:lineRule="auto"/>
        <w:ind w:firstLine="0"/>
        <w:jc w:val="center"/>
        <w:rPr>
          <w:sz w:val="28"/>
          <w:szCs w:val="28"/>
        </w:rPr>
      </w:pPr>
      <w:r w:rsidRPr="00C9313F">
        <w:rPr>
          <w:sz w:val="28"/>
          <w:szCs w:val="28"/>
        </w:rPr>
        <w:t>Дипломная работа</w:t>
      </w:r>
    </w:p>
    <w:p w:rsidR="00A46141" w:rsidRPr="00C9313F"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b/>
          <w:sz w:val="28"/>
          <w:szCs w:val="28"/>
        </w:rPr>
        <w:t>Коллективное творческое дело как средство повышения социометрического статуса и самооценки младших подростков</w:t>
      </w:r>
    </w:p>
    <w:p w:rsidR="00A46141" w:rsidRPr="00C9313F" w:rsidRDefault="00A46141" w:rsidP="00C9313F">
      <w:pPr>
        <w:spacing w:before="0" w:after="0" w:line="360" w:lineRule="auto"/>
        <w:ind w:firstLine="0"/>
        <w:jc w:val="center"/>
        <w:rPr>
          <w:rFonts w:ascii="Times New Roman" w:hAnsi="Times New Roman"/>
          <w:sz w:val="28"/>
          <w:szCs w:val="28"/>
        </w:rPr>
      </w:pPr>
    </w:p>
    <w:p w:rsidR="00A46141" w:rsidRPr="00C9313F" w:rsidRDefault="00A46141" w:rsidP="00C9313F">
      <w:pPr>
        <w:spacing w:before="0" w:after="0" w:line="360" w:lineRule="auto"/>
        <w:ind w:firstLine="0"/>
        <w:jc w:val="center"/>
        <w:rPr>
          <w:rFonts w:ascii="Times New Roman" w:hAnsi="Times New Roman"/>
          <w:sz w:val="28"/>
          <w:szCs w:val="28"/>
        </w:rPr>
      </w:pPr>
    </w:p>
    <w:p w:rsidR="00C9313F" w:rsidRPr="00C9313F" w:rsidRDefault="00C9313F" w:rsidP="00C9313F">
      <w:pPr>
        <w:spacing w:before="0" w:after="0" w:line="360" w:lineRule="auto"/>
        <w:ind w:left="4962" w:firstLine="0"/>
        <w:jc w:val="left"/>
        <w:rPr>
          <w:rFonts w:ascii="Times New Roman" w:hAnsi="Times New Roman"/>
          <w:b/>
          <w:bCs/>
          <w:sz w:val="28"/>
          <w:szCs w:val="28"/>
        </w:rPr>
      </w:pPr>
      <w:r w:rsidRPr="00C9313F">
        <w:rPr>
          <w:rFonts w:ascii="Times New Roman" w:hAnsi="Times New Roman"/>
          <w:b/>
          <w:bCs/>
          <w:sz w:val="28"/>
          <w:szCs w:val="28"/>
        </w:rPr>
        <w:t xml:space="preserve">Выполнила: </w:t>
      </w:r>
      <w:r w:rsidRPr="00C9313F">
        <w:rPr>
          <w:rFonts w:ascii="Times New Roman" w:hAnsi="Times New Roman"/>
          <w:sz w:val="28"/>
          <w:szCs w:val="28"/>
        </w:rPr>
        <w:t>студентка</w:t>
      </w:r>
    </w:p>
    <w:p w:rsidR="00C9313F" w:rsidRPr="00C9313F" w:rsidRDefault="00C9313F" w:rsidP="00C9313F">
      <w:pPr>
        <w:spacing w:before="0" w:after="0" w:line="360" w:lineRule="auto"/>
        <w:ind w:left="4962" w:firstLine="0"/>
        <w:jc w:val="left"/>
        <w:rPr>
          <w:rFonts w:ascii="Times New Roman" w:hAnsi="Times New Roman"/>
          <w:sz w:val="28"/>
          <w:szCs w:val="28"/>
        </w:rPr>
      </w:pPr>
      <w:r w:rsidRPr="00C9313F">
        <w:rPr>
          <w:rFonts w:ascii="Times New Roman" w:hAnsi="Times New Roman"/>
          <w:sz w:val="28"/>
          <w:szCs w:val="28"/>
        </w:rPr>
        <w:t>ФП группа П-ПП042</w:t>
      </w:r>
    </w:p>
    <w:p w:rsidR="00C9313F" w:rsidRPr="00C9313F" w:rsidRDefault="00C9313F" w:rsidP="00C9313F">
      <w:pPr>
        <w:spacing w:before="0" w:after="0" w:line="360" w:lineRule="auto"/>
        <w:ind w:left="4962" w:firstLine="0"/>
        <w:jc w:val="left"/>
        <w:rPr>
          <w:rFonts w:ascii="Times New Roman" w:hAnsi="Times New Roman"/>
          <w:b/>
          <w:bCs/>
          <w:sz w:val="28"/>
          <w:szCs w:val="28"/>
        </w:rPr>
      </w:pPr>
      <w:r w:rsidRPr="00C9313F">
        <w:rPr>
          <w:rFonts w:ascii="Times New Roman" w:hAnsi="Times New Roman"/>
          <w:b/>
          <w:bCs/>
          <w:sz w:val="28"/>
          <w:szCs w:val="28"/>
        </w:rPr>
        <w:t>Денисенко Ольга Николаевна</w:t>
      </w:r>
    </w:p>
    <w:p w:rsidR="00C9313F" w:rsidRPr="00C9313F" w:rsidRDefault="00C9313F" w:rsidP="00C9313F">
      <w:pPr>
        <w:spacing w:before="0" w:after="0" w:line="360" w:lineRule="auto"/>
        <w:ind w:left="4962" w:firstLine="0"/>
        <w:jc w:val="left"/>
        <w:rPr>
          <w:rFonts w:ascii="Times New Roman" w:hAnsi="Times New Roman"/>
          <w:b/>
          <w:bCs/>
          <w:sz w:val="28"/>
          <w:szCs w:val="28"/>
        </w:rPr>
      </w:pPr>
      <w:r w:rsidRPr="00C9313F">
        <w:rPr>
          <w:rFonts w:ascii="Times New Roman" w:hAnsi="Times New Roman"/>
          <w:b/>
          <w:bCs/>
          <w:sz w:val="28"/>
          <w:szCs w:val="28"/>
        </w:rPr>
        <w:t>Научный руководитель:</w:t>
      </w:r>
    </w:p>
    <w:p w:rsidR="00C9313F" w:rsidRPr="00C9313F" w:rsidRDefault="00C9313F" w:rsidP="00C9313F">
      <w:pPr>
        <w:spacing w:before="0" w:after="0" w:line="360" w:lineRule="auto"/>
        <w:ind w:left="4962" w:firstLine="0"/>
        <w:jc w:val="left"/>
        <w:rPr>
          <w:rFonts w:ascii="Times New Roman" w:hAnsi="Times New Roman"/>
          <w:sz w:val="28"/>
          <w:szCs w:val="28"/>
        </w:rPr>
      </w:pPr>
      <w:r w:rsidRPr="00C9313F">
        <w:rPr>
          <w:rFonts w:ascii="Times New Roman" w:hAnsi="Times New Roman"/>
          <w:sz w:val="28"/>
          <w:szCs w:val="28"/>
        </w:rPr>
        <w:t>канд. пед. наук, доцент</w:t>
      </w:r>
    </w:p>
    <w:p w:rsidR="00A46141" w:rsidRDefault="00A46141" w:rsidP="00C9313F">
      <w:pPr>
        <w:spacing w:before="0" w:after="0" w:line="360" w:lineRule="auto"/>
        <w:ind w:firstLine="0"/>
        <w:jc w:val="center"/>
        <w:rPr>
          <w:rFonts w:ascii="Times New Roman" w:hAnsi="Times New Roman"/>
          <w:sz w:val="28"/>
          <w:szCs w:val="28"/>
        </w:rPr>
      </w:pPr>
      <w:bookmarkStart w:id="0" w:name="_Toc534310407"/>
      <w:bookmarkStart w:id="1" w:name="_Toc534311028"/>
      <w:bookmarkStart w:id="2" w:name="_Toc534311209"/>
    </w:p>
    <w:p w:rsidR="00C9313F" w:rsidRDefault="00C9313F" w:rsidP="00C9313F">
      <w:pPr>
        <w:spacing w:before="0" w:after="0" w:line="360" w:lineRule="auto"/>
        <w:ind w:firstLine="0"/>
        <w:jc w:val="center"/>
        <w:rPr>
          <w:rFonts w:ascii="Times New Roman" w:hAnsi="Times New Roman"/>
          <w:sz w:val="28"/>
          <w:szCs w:val="28"/>
        </w:rPr>
      </w:pPr>
    </w:p>
    <w:p w:rsidR="00C9313F" w:rsidRPr="00C9313F" w:rsidRDefault="00C9313F" w:rsidP="00C9313F">
      <w:pPr>
        <w:spacing w:before="0" w:after="0" w:line="360" w:lineRule="auto"/>
        <w:ind w:firstLine="0"/>
        <w:jc w:val="center"/>
        <w:rPr>
          <w:rFonts w:ascii="Times New Roman" w:hAnsi="Times New Roman"/>
          <w:sz w:val="28"/>
          <w:szCs w:val="28"/>
        </w:rPr>
      </w:pPr>
    </w:p>
    <w:p w:rsidR="00A11372" w:rsidRDefault="00A46141" w:rsidP="00C9313F">
      <w:pPr>
        <w:spacing w:before="0" w:after="0" w:line="360" w:lineRule="auto"/>
        <w:ind w:firstLine="0"/>
        <w:jc w:val="center"/>
        <w:rPr>
          <w:rFonts w:ascii="Times New Roman" w:hAnsi="Times New Roman"/>
          <w:sz w:val="28"/>
          <w:szCs w:val="28"/>
        </w:rPr>
      </w:pPr>
      <w:r w:rsidRPr="00C9313F">
        <w:rPr>
          <w:rFonts w:ascii="Times New Roman" w:hAnsi="Times New Roman"/>
          <w:sz w:val="28"/>
          <w:szCs w:val="28"/>
        </w:rPr>
        <w:t>Бийск</w:t>
      </w:r>
      <w:bookmarkStart w:id="3" w:name="_Toc534310408"/>
      <w:bookmarkStart w:id="4" w:name="_Toc534311029"/>
      <w:bookmarkStart w:id="5" w:name="_Toc534311210"/>
      <w:bookmarkEnd w:id="0"/>
      <w:bookmarkEnd w:id="1"/>
      <w:bookmarkEnd w:id="2"/>
      <w:r w:rsidRPr="00C9313F">
        <w:rPr>
          <w:rFonts w:ascii="Times New Roman" w:hAnsi="Times New Roman"/>
          <w:sz w:val="28"/>
          <w:szCs w:val="28"/>
        </w:rPr>
        <w:t>-200</w:t>
      </w:r>
      <w:bookmarkEnd w:id="3"/>
      <w:bookmarkEnd w:id="4"/>
      <w:bookmarkEnd w:id="5"/>
      <w:r w:rsidRPr="00C9313F">
        <w:rPr>
          <w:rFonts w:ascii="Times New Roman" w:hAnsi="Times New Roman"/>
          <w:sz w:val="28"/>
          <w:szCs w:val="28"/>
        </w:rPr>
        <w:t>9</w:t>
      </w:r>
    </w:p>
    <w:p w:rsidR="00C9313F" w:rsidRDefault="00C9313F" w:rsidP="00C9313F">
      <w:pPr>
        <w:spacing w:before="0" w:after="0" w:line="360" w:lineRule="auto"/>
        <w:ind w:firstLine="0"/>
        <w:jc w:val="center"/>
        <w:rPr>
          <w:rFonts w:ascii="Times New Roman" w:hAnsi="Times New Roman"/>
          <w:sz w:val="28"/>
          <w:szCs w:val="28"/>
        </w:rPr>
      </w:pPr>
    </w:p>
    <w:p w:rsidR="00C14E2E" w:rsidRPr="00C9313F" w:rsidRDefault="00C9313F" w:rsidP="00C9313F">
      <w:pPr>
        <w:spacing w:before="0" w:after="0" w:line="360" w:lineRule="auto"/>
        <w:ind w:firstLine="0"/>
        <w:jc w:val="center"/>
        <w:rPr>
          <w:rFonts w:ascii="Times New Roman" w:hAnsi="Times New Roman"/>
          <w:b/>
          <w:sz w:val="28"/>
          <w:szCs w:val="28"/>
        </w:rPr>
      </w:pPr>
      <w:r>
        <w:rPr>
          <w:rFonts w:ascii="Times New Roman" w:hAnsi="Times New Roman"/>
          <w:sz w:val="28"/>
          <w:szCs w:val="28"/>
        </w:rPr>
        <w:br w:type="page"/>
      </w:r>
      <w:r w:rsidR="00C14E2E" w:rsidRPr="00C9313F">
        <w:rPr>
          <w:rFonts w:ascii="Times New Roman" w:hAnsi="Times New Roman"/>
          <w:b/>
          <w:sz w:val="28"/>
          <w:szCs w:val="28"/>
        </w:rPr>
        <w:t>Содержание</w:t>
      </w:r>
    </w:p>
    <w:p w:rsidR="00C9313F" w:rsidRPr="00C9313F" w:rsidRDefault="00C9313F" w:rsidP="00C9313F">
      <w:pPr>
        <w:spacing w:before="0" w:after="0" w:line="360" w:lineRule="auto"/>
        <w:ind w:firstLine="0"/>
        <w:jc w:val="center"/>
        <w:rPr>
          <w:rFonts w:ascii="Times New Roman" w:hAnsi="Times New Roman"/>
          <w:sz w:val="28"/>
          <w:szCs w:val="28"/>
        </w:rPr>
      </w:pPr>
    </w:p>
    <w:p w:rsidR="00C14E2E" w:rsidRPr="00C9313F" w:rsidRDefault="00C14E2E" w:rsidP="00C9313F">
      <w:pPr>
        <w:pStyle w:val="a3"/>
        <w:spacing w:line="360" w:lineRule="auto"/>
        <w:ind w:firstLine="0"/>
        <w:rPr>
          <w:sz w:val="28"/>
          <w:szCs w:val="28"/>
        </w:rPr>
      </w:pPr>
      <w:r w:rsidRPr="00C9313F">
        <w:rPr>
          <w:sz w:val="28"/>
          <w:szCs w:val="28"/>
        </w:rPr>
        <w:t>Введение</w:t>
      </w:r>
    </w:p>
    <w:p w:rsidR="00C14E2E" w:rsidRPr="00C9313F" w:rsidRDefault="00C14E2E"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rPr>
        <w:t xml:space="preserve">Глава </w:t>
      </w:r>
      <w:r w:rsidRPr="00C9313F">
        <w:rPr>
          <w:rFonts w:ascii="Times New Roman" w:hAnsi="Times New Roman"/>
          <w:sz w:val="28"/>
          <w:szCs w:val="28"/>
          <w:lang w:val="en-US"/>
        </w:rPr>
        <w:t>I</w:t>
      </w:r>
      <w:r w:rsidRPr="00C9313F">
        <w:rPr>
          <w:rFonts w:ascii="Times New Roman" w:hAnsi="Times New Roman"/>
          <w:sz w:val="28"/>
          <w:szCs w:val="28"/>
        </w:rPr>
        <w:t>. Теоретический</w:t>
      </w:r>
      <w:r w:rsidR="00C9313F">
        <w:rPr>
          <w:rFonts w:ascii="Times New Roman" w:hAnsi="Times New Roman"/>
          <w:sz w:val="28"/>
          <w:szCs w:val="28"/>
        </w:rPr>
        <w:t xml:space="preserve"> </w:t>
      </w:r>
      <w:r w:rsidRPr="00C9313F">
        <w:rPr>
          <w:rFonts w:ascii="Times New Roman" w:hAnsi="Times New Roman"/>
          <w:sz w:val="28"/>
          <w:szCs w:val="28"/>
        </w:rPr>
        <w:t>анализ проблемы изучения соци</w:t>
      </w:r>
      <w:r w:rsidR="00282A67" w:rsidRPr="00C9313F">
        <w:rPr>
          <w:rFonts w:ascii="Times New Roman" w:hAnsi="Times New Roman"/>
          <w:sz w:val="28"/>
          <w:szCs w:val="28"/>
        </w:rPr>
        <w:t>ометрического</w:t>
      </w:r>
      <w:r w:rsidRPr="00C9313F">
        <w:rPr>
          <w:rFonts w:ascii="Times New Roman" w:hAnsi="Times New Roman"/>
          <w:sz w:val="28"/>
          <w:szCs w:val="28"/>
        </w:rPr>
        <w:t xml:space="preserve"> статус</w:t>
      </w:r>
      <w:r w:rsidR="00282A67" w:rsidRPr="00C9313F">
        <w:rPr>
          <w:rFonts w:ascii="Times New Roman" w:hAnsi="Times New Roman"/>
          <w:sz w:val="28"/>
          <w:szCs w:val="28"/>
        </w:rPr>
        <w:t>а</w:t>
      </w:r>
      <w:r w:rsidR="0010762E" w:rsidRPr="00C9313F">
        <w:rPr>
          <w:rFonts w:ascii="Times New Roman" w:hAnsi="Times New Roman"/>
          <w:sz w:val="28"/>
          <w:szCs w:val="28"/>
        </w:rPr>
        <w:t xml:space="preserve"> и самооценки</w:t>
      </w:r>
      <w:r w:rsidR="00282A67" w:rsidRPr="00C9313F">
        <w:rPr>
          <w:rFonts w:ascii="Times New Roman" w:hAnsi="Times New Roman"/>
          <w:sz w:val="28"/>
          <w:szCs w:val="28"/>
        </w:rPr>
        <w:t xml:space="preserve"> в психологической литературе</w:t>
      </w:r>
    </w:p>
    <w:p w:rsidR="00C14E2E" w:rsidRPr="00C9313F" w:rsidRDefault="00E174BD" w:rsidP="00C9313F">
      <w:pPr>
        <w:spacing w:before="0" w:after="0" w:line="360" w:lineRule="auto"/>
        <w:ind w:firstLine="0"/>
        <w:rPr>
          <w:rFonts w:ascii="Times New Roman" w:eastAsia="MS Mincho" w:hAnsi="Times New Roman"/>
          <w:sz w:val="28"/>
          <w:szCs w:val="28"/>
        </w:rPr>
      </w:pPr>
      <w:r w:rsidRPr="00C9313F">
        <w:rPr>
          <w:rFonts w:ascii="Times New Roman" w:hAnsi="Times New Roman"/>
          <w:sz w:val="28"/>
          <w:szCs w:val="28"/>
          <w:lang w:val="en-US"/>
        </w:rPr>
        <w:t>I</w:t>
      </w:r>
      <w:r w:rsidR="00282A67" w:rsidRPr="00C9313F">
        <w:rPr>
          <w:rFonts w:ascii="Times New Roman" w:hAnsi="Times New Roman"/>
          <w:sz w:val="28"/>
          <w:szCs w:val="28"/>
        </w:rPr>
        <w:t>.1. Личность в контексте социальных отношений</w:t>
      </w:r>
      <w:r w:rsidR="0012491C" w:rsidRPr="00C9313F">
        <w:rPr>
          <w:rFonts w:ascii="Times New Roman" w:hAnsi="Times New Roman"/>
          <w:sz w:val="28"/>
          <w:szCs w:val="28"/>
        </w:rPr>
        <w:t>.</w:t>
      </w:r>
      <w:r w:rsidR="00282A67" w:rsidRPr="00C9313F">
        <w:rPr>
          <w:rFonts w:ascii="Times New Roman" w:hAnsi="Times New Roman"/>
          <w:sz w:val="28"/>
          <w:szCs w:val="28"/>
        </w:rPr>
        <w:t xml:space="preserve"> </w:t>
      </w:r>
      <w:r w:rsidR="0012491C" w:rsidRPr="00C9313F">
        <w:rPr>
          <w:rFonts w:ascii="Times New Roman" w:hAnsi="Times New Roman"/>
          <w:sz w:val="28"/>
          <w:szCs w:val="28"/>
        </w:rPr>
        <w:t>Социальные роли</w:t>
      </w:r>
    </w:p>
    <w:p w:rsidR="00282A67" w:rsidRPr="00C9313F" w:rsidRDefault="00282A67" w:rsidP="00C9313F">
      <w:pPr>
        <w:spacing w:before="0" w:after="0" w:line="360" w:lineRule="auto"/>
        <w:ind w:firstLine="0"/>
        <w:rPr>
          <w:rFonts w:ascii="Times New Roman" w:hAnsi="Times New Roman"/>
          <w:bCs/>
          <w:sz w:val="28"/>
          <w:szCs w:val="28"/>
        </w:rPr>
      </w:pPr>
      <w:r w:rsidRPr="00C9313F">
        <w:rPr>
          <w:rFonts w:ascii="Times New Roman" w:hAnsi="Times New Roman"/>
          <w:bCs/>
          <w:sz w:val="28"/>
          <w:szCs w:val="28"/>
          <w:lang w:val="en-US"/>
        </w:rPr>
        <w:t>I</w:t>
      </w:r>
      <w:r w:rsidR="007302AC" w:rsidRPr="00C9313F">
        <w:rPr>
          <w:rFonts w:ascii="Times New Roman" w:hAnsi="Times New Roman"/>
          <w:bCs/>
          <w:sz w:val="28"/>
          <w:szCs w:val="28"/>
        </w:rPr>
        <w:t>.2</w:t>
      </w:r>
      <w:r w:rsidRPr="00C9313F">
        <w:rPr>
          <w:rFonts w:ascii="Times New Roman" w:hAnsi="Times New Roman"/>
          <w:bCs/>
          <w:sz w:val="28"/>
          <w:szCs w:val="28"/>
        </w:rPr>
        <w:t>.Понятие социометрического статуса</w:t>
      </w:r>
    </w:p>
    <w:p w:rsidR="00282A67" w:rsidRPr="00C9313F" w:rsidRDefault="00282A67"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w:t>
      </w:r>
      <w:r w:rsidR="007302AC" w:rsidRPr="00C9313F">
        <w:rPr>
          <w:rFonts w:ascii="Times New Roman" w:hAnsi="Times New Roman"/>
          <w:sz w:val="28"/>
          <w:szCs w:val="28"/>
        </w:rPr>
        <w:t>.3</w:t>
      </w:r>
      <w:r w:rsidRPr="00C9313F">
        <w:rPr>
          <w:rFonts w:ascii="Times New Roman" w:hAnsi="Times New Roman"/>
          <w:sz w:val="28"/>
          <w:szCs w:val="28"/>
        </w:rPr>
        <w:t xml:space="preserve">. </w:t>
      </w:r>
      <w:r w:rsidRPr="00C9313F">
        <w:rPr>
          <w:rFonts w:ascii="Times New Roman" w:hAnsi="Times New Roman"/>
          <w:bCs/>
          <w:sz w:val="28"/>
          <w:szCs w:val="28"/>
        </w:rPr>
        <w:t xml:space="preserve">Понятие </w:t>
      </w:r>
      <w:r w:rsidR="007302AC" w:rsidRPr="00C9313F">
        <w:rPr>
          <w:rFonts w:ascii="Times New Roman" w:hAnsi="Times New Roman"/>
          <w:bCs/>
          <w:sz w:val="28"/>
          <w:szCs w:val="28"/>
        </w:rPr>
        <w:t>и механизмы формирования самооценки в подростковом возрасте</w:t>
      </w:r>
    </w:p>
    <w:p w:rsidR="00C14E2E" w:rsidRPr="00C9313F" w:rsidRDefault="00C14E2E"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w:t>
      </w:r>
      <w:r w:rsidR="007302AC" w:rsidRPr="00C9313F">
        <w:rPr>
          <w:rFonts w:ascii="Times New Roman" w:hAnsi="Times New Roman"/>
          <w:sz w:val="28"/>
          <w:szCs w:val="28"/>
        </w:rPr>
        <w:t xml:space="preserve">.4. </w:t>
      </w:r>
      <w:r w:rsidR="00A77D2A" w:rsidRPr="00C9313F">
        <w:rPr>
          <w:rFonts w:ascii="Times New Roman" w:hAnsi="Times New Roman"/>
          <w:sz w:val="28"/>
          <w:szCs w:val="28"/>
        </w:rPr>
        <w:t>Организационно-методологические основы</w:t>
      </w:r>
      <w:r w:rsidR="0078117F" w:rsidRPr="00C9313F">
        <w:rPr>
          <w:rFonts w:ascii="Times New Roman" w:hAnsi="Times New Roman"/>
          <w:sz w:val="28"/>
          <w:szCs w:val="28"/>
        </w:rPr>
        <w:t xml:space="preserve"> коллективного творческого дела в работе с детьми</w:t>
      </w:r>
    </w:p>
    <w:p w:rsidR="00C14E2E" w:rsidRPr="00C9313F" w:rsidRDefault="00C14E2E"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w:t>
      </w:r>
      <w:r w:rsidRPr="00C9313F">
        <w:rPr>
          <w:rFonts w:ascii="Times New Roman" w:hAnsi="Times New Roman"/>
          <w:sz w:val="28"/>
          <w:szCs w:val="28"/>
        </w:rPr>
        <w:t>.</w:t>
      </w:r>
      <w:r w:rsidR="007302AC" w:rsidRPr="00C9313F">
        <w:rPr>
          <w:rFonts w:ascii="Times New Roman" w:hAnsi="Times New Roman"/>
          <w:sz w:val="28"/>
          <w:szCs w:val="28"/>
        </w:rPr>
        <w:t>5</w:t>
      </w:r>
      <w:r w:rsidRPr="00C9313F">
        <w:rPr>
          <w:rFonts w:ascii="Times New Roman" w:hAnsi="Times New Roman"/>
          <w:sz w:val="28"/>
          <w:szCs w:val="28"/>
        </w:rPr>
        <w:t xml:space="preserve">. </w:t>
      </w:r>
      <w:r w:rsidR="00422809" w:rsidRPr="00C9313F">
        <w:rPr>
          <w:rFonts w:ascii="Times New Roman" w:hAnsi="Times New Roman"/>
          <w:sz w:val="28"/>
          <w:szCs w:val="28"/>
        </w:rPr>
        <w:t xml:space="preserve">Особенности </w:t>
      </w:r>
      <w:r w:rsidRPr="00C9313F">
        <w:rPr>
          <w:rFonts w:ascii="Times New Roman" w:hAnsi="Times New Roman"/>
          <w:sz w:val="28"/>
          <w:szCs w:val="28"/>
        </w:rPr>
        <w:t xml:space="preserve">творческой деятельности </w:t>
      </w:r>
      <w:r w:rsidR="00A53FB8" w:rsidRPr="00C9313F">
        <w:rPr>
          <w:rFonts w:ascii="Times New Roman" w:hAnsi="Times New Roman"/>
          <w:sz w:val="28"/>
          <w:szCs w:val="28"/>
        </w:rPr>
        <w:t>младших подростков</w:t>
      </w:r>
    </w:p>
    <w:p w:rsidR="00BC4FF1" w:rsidRPr="00C9313F" w:rsidRDefault="00BC4FF1" w:rsidP="00C9313F">
      <w:pPr>
        <w:shd w:val="clear" w:color="auto" w:fill="FFFFFF"/>
        <w:spacing w:before="0" w:after="0" w:line="360" w:lineRule="auto"/>
        <w:ind w:firstLine="0"/>
        <w:rPr>
          <w:rFonts w:ascii="Times New Roman" w:hAnsi="Times New Roman"/>
          <w:sz w:val="28"/>
          <w:szCs w:val="28"/>
        </w:rPr>
      </w:pPr>
      <w:r w:rsidRPr="00C9313F">
        <w:rPr>
          <w:rFonts w:ascii="Times New Roman" w:hAnsi="Times New Roman"/>
          <w:sz w:val="28"/>
          <w:szCs w:val="28"/>
        </w:rPr>
        <w:t xml:space="preserve">Глава </w:t>
      </w:r>
      <w:r w:rsidRPr="00C9313F">
        <w:rPr>
          <w:rFonts w:ascii="Times New Roman" w:hAnsi="Times New Roman"/>
          <w:sz w:val="28"/>
          <w:szCs w:val="28"/>
          <w:lang w:val="en-US"/>
        </w:rPr>
        <w:t>II</w:t>
      </w:r>
      <w:r w:rsidRPr="00C9313F">
        <w:rPr>
          <w:rFonts w:ascii="Times New Roman" w:hAnsi="Times New Roman"/>
          <w:sz w:val="28"/>
          <w:szCs w:val="28"/>
        </w:rPr>
        <w:t xml:space="preserve">. Экспериментальное исследование статуса в группе и самооценки </w:t>
      </w:r>
      <w:r w:rsidR="00A53FB8" w:rsidRPr="00C9313F">
        <w:rPr>
          <w:rFonts w:ascii="Times New Roman" w:hAnsi="Times New Roman"/>
          <w:sz w:val="28"/>
          <w:szCs w:val="28"/>
        </w:rPr>
        <w:t>младших подростков</w:t>
      </w:r>
    </w:p>
    <w:p w:rsidR="00BC4FF1" w:rsidRPr="00C9313F" w:rsidRDefault="00BC4FF1"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II</w:t>
      </w:r>
      <w:r w:rsidRPr="00C9313F">
        <w:rPr>
          <w:rFonts w:ascii="Times New Roman" w:hAnsi="Times New Roman"/>
          <w:sz w:val="28"/>
          <w:szCs w:val="28"/>
        </w:rPr>
        <w:t>.1. Организация и методы исследо</w:t>
      </w:r>
      <w:r w:rsidR="000A3054" w:rsidRPr="00C9313F">
        <w:rPr>
          <w:rFonts w:ascii="Times New Roman" w:hAnsi="Times New Roman"/>
          <w:sz w:val="28"/>
          <w:szCs w:val="28"/>
        </w:rPr>
        <w:t>вания</w:t>
      </w:r>
    </w:p>
    <w:p w:rsidR="00BC4FF1" w:rsidRPr="00C9313F" w:rsidRDefault="00BC4FF1"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II</w:t>
      </w:r>
      <w:r w:rsidRPr="00C9313F">
        <w:rPr>
          <w:rFonts w:ascii="Times New Roman" w:hAnsi="Times New Roman"/>
          <w:sz w:val="28"/>
          <w:szCs w:val="28"/>
        </w:rPr>
        <w:t xml:space="preserve">.2. Изучение особенностей социометрического статуса </w:t>
      </w:r>
      <w:r w:rsidR="00710963" w:rsidRPr="00C9313F">
        <w:rPr>
          <w:rFonts w:ascii="Times New Roman" w:hAnsi="Times New Roman"/>
          <w:sz w:val="28"/>
          <w:szCs w:val="28"/>
        </w:rPr>
        <w:t xml:space="preserve">и самооценки </w:t>
      </w:r>
      <w:r w:rsidR="00A53FB8" w:rsidRPr="00C9313F">
        <w:rPr>
          <w:rFonts w:ascii="Times New Roman" w:hAnsi="Times New Roman"/>
          <w:sz w:val="28"/>
          <w:szCs w:val="28"/>
        </w:rPr>
        <w:t>младших подростков</w:t>
      </w:r>
    </w:p>
    <w:p w:rsidR="003F376A" w:rsidRPr="00C9313F" w:rsidRDefault="003F376A"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II</w:t>
      </w:r>
      <w:r w:rsidRPr="00C9313F">
        <w:rPr>
          <w:rFonts w:ascii="Times New Roman" w:hAnsi="Times New Roman"/>
          <w:sz w:val="28"/>
          <w:szCs w:val="28"/>
        </w:rPr>
        <w:t xml:space="preserve">.3. Теоретическое обоснование коллективного творческого дела, направленного на повышение социометрического статуса и самооценки при организации коллективного творческого дела </w:t>
      </w:r>
      <w:r w:rsidR="00A53FB8" w:rsidRPr="00C9313F">
        <w:rPr>
          <w:rFonts w:ascii="Times New Roman" w:hAnsi="Times New Roman"/>
          <w:sz w:val="28"/>
          <w:szCs w:val="28"/>
        </w:rPr>
        <w:t>младших подростков</w:t>
      </w:r>
    </w:p>
    <w:p w:rsidR="003F376A" w:rsidRPr="00C9313F" w:rsidRDefault="003F376A"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lang w:val="en-US"/>
        </w:rPr>
        <w:t>II</w:t>
      </w:r>
      <w:r w:rsidRPr="00C9313F">
        <w:rPr>
          <w:rFonts w:ascii="Times New Roman" w:hAnsi="Times New Roman"/>
          <w:sz w:val="28"/>
          <w:szCs w:val="28"/>
        </w:rPr>
        <w:t>.4. Оценка эффективности психок</w:t>
      </w:r>
      <w:r w:rsidR="00CB7E2F" w:rsidRPr="00C9313F">
        <w:rPr>
          <w:rFonts w:ascii="Times New Roman" w:hAnsi="Times New Roman"/>
          <w:sz w:val="28"/>
          <w:szCs w:val="28"/>
        </w:rPr>
        <w:t>оррекционной программы</w:t>
      </w:r>
    </w:p>
    <w:p w:rsidR="003F376A" w:rsidRPr="00C9313F" w:rsidRDefault="003F376A"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rPr>
        <w:t>Заключение</w:t>
      </w:r>
    </w:p>
    <w:p w:rsidR="007302AC" w:rsidRPr="00C9313F" w:rsidRDefault="00CB7E2F" w:rsidP="00C9313F">
      <w:pPr>
        <w:pStyle w:val="a3"/>
        <w:spacing w:line="360" w:lineRule="auto"/>
        <w:ind w:firstLine="0"/>
        <w:rPr>
          <w:sz w:val="28"/>
          <w:szCs w:val="28"/>
        </w:rPr>
      </w:pPr>
      <w:r w:rsidRPr="00C9313F">
        <w:rPr>
          <w:sz w:val="28"/>
          <w:szCs w:val="28"/>
        </w:rPr>
        <w:t>Литература</w:t>
      </w:r>
    </w:p>
    <w:p w:rsidR="00CB7E2F" w:rsidRPr="00C9313F" w:rsidRDefault="00CB7E2F" w:rsidP="00C9313F">
      <w:pPr>
        <w:shd w:val="clear" w:color="auto" w:fill="FFFFFF"/>
        <w:spacing w:before="0" w:after="0" w:line="360" w:lineRule="auto"/>
        <w:ind w:firstLine="0"/>
        <w:rPr>
          <w:rFonts w:ascii="Times New Roman" w:hAnsi="Times New Roman"/>
          <w:sz w:val="28"/>
          <w:szCs w:val="28"/>
        </w:rPr>
      </w:pPr>
      <w:r w:rsidRPr="00C9313F">
        <w:rPr>
          <w:rFonts w:ascii="Times New Roman" w:hAnsi="Times New Roman"/>
          <w:sz w:val="28"/>
          <w:szCs w:val="28"/>
        </w:rPr>
        <w:t>Приложени</w:t>
      </w:r>
      <w:r w:rsidR="00C9313F">
        <w:rPr>
          <w:rFonts w:ascii="Times New Roman" w:hAnsi="Times New Roman"/>
          <w:sz w:val="28"/>
          <w:szCs w:val="28"/>
        </w:rPr>
        <w:t>е</w:t>
      </w:r>
      <w:r w:rsidRPr="00C9313F">
        <w:rPr>
          <w:rFonts w:ascii="Times New Roman" w:hAnsi="Times New Roman"/>
          <w:sz w:val="28"/>
          <w:szCs w:val="28"/>
        </w:rPr>
        <w:t xml:space="preserve"> 1. Социометрические матрицы</w:t>
      </w:r>
    </w:p>
    <w:p w:rsidR="00252905" w:rsidRPr="00C9313F" w:rsidRDefault="00252905" w:rsidP="00C9313F">
      <w:pPr>
        <w:spacing w:before="0" w:after="0" w:line="360" w:lineRule="auto"/>
        <w:ind w:firstLine="0"/>
        <w:rPr>
          <w:rFonts w:ascii="Times New Roman" w:hAnsi="Times New Roman"/>
          <w:bCs/>
          <w:sz w:val="28"/>
          <w:szCs w:val="28"/>
        </w:rPr>
      </w:pPr>
      <w:r w:rsidRPr="00C9313F">
        <w:rPr>
          <w:rFonts w:ascii="Times New Roman" w:hAnsi="Times New Roman"/>
          <w:sz w:val="28"/>
          <w:szCs w:val="28"/>
        </w:rPr>
        <w:t xml:space="preserve">Приложение 2. </w:t>
      </w:r>
      <w:r w:rsidRPr="00C9313F">
        <w:rPr>
          <w:rFonts w:ascii="Times New Roman" w:hAnsi="Times New Roman"/>
          <w:bCs/>
          <w:sz w:val="28"/>
          <w:szCs w:val="28"/>
        </w:rPr>
        <w:t>Обработка и интерпретация результатов исследования самооценки</w:t>
      </w:r>
    </w:p>
    <w:p w:rsidR="00252905" w:rsidRPr="00C9313F" w:rsidRDefault="00252905" w:rsidP="00C9313F">
      <w:pPr>
        <w:pStyle w:val="2"/>
        <w:spacing w:before="0" w:after="0" w:line="360" w:lineRule="auto"/>
        <w:ind w:firstLine="0"/>
        <w:rPr>
          <w:rFonts w:ascii="Times New Roman" w:hAnsi="Times New Roman"/>
          <w:sz w:val="28"/>
          <w:szCs w:val="28"/>
        </w:rPr>
      </w:pPr>
      <w:r w:rsidRPr="00C9313F">
        <w:rPr>
          <w:rFonts w:ascii="Times New Roman" w:hAnsi="Times New Roman"/>
          <w:sz w:val="28"/>
          <w:szCs w:val="28"/>
        </w:rPr>
        <w:t>Приложение 3. Социометрическая карточка</w:t>
      </w:r>
    </w:p>
    <w:p w:rsidR="00252905" w:rsidRPr="00C9313F" w:rsidRDefault="00252905" w:rsidP="00C9313F">
      <w:pPr>
        <w:shd w:val="clear" w:color="auto" w:fill="FFFFFF"/>
        <w:spacing w:before="0" w:after="0" w:line="360" w:lineRule="auto"/>
        <w:ind w:firstLine="0"/>
        <w:rPr>
          <w:rFonts w:ascii="Times New Roman" w:hAnsi="Times New Roman"/>
          <w:sz w:val="28"/>
          <w:szCs w:val="28"/>
        </w:rPr>
      </w:pPr>
      <w:r w:rsidRPr="00C9313F">
        <w:rPr>
          <w:rFonts w:ascii="Times New Roman" w:hAnsi="Times New Roman"/>
          <w:sz w:val="28"/>
          <w:szCs w:val="28"/>
        </w:rPr>
        <w:t>Приложение 4. Вопросы для интервью с преподавателями</w:t>
      </w:r>
    </w:p>
    <w:p w:rsidR="00251739" w:rsidRPr="00C9313F" w:rsidRDefault="00251739"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rPr>
        <w:t xml:space="preserve">Приложение 5. Сравнение средних показателей по зависимым выборкам с использованием </w:t>
      </w:r>
      <w:r w:rsidRPr="00C9313F">
        <w:rPr>
          <w:rFonts w:ascii="Times New Roman" w:hAnsi="Times New Roman"/>
          <w:sz w:val="28"/>
          <w:szCs w:val="28"/>
          <w:lang w:val="en-US"/>
        </w:rPr>
        <w:t>t</w:t>
      </w:r>
      <w:r w:rsidRPr="00C9313F">
        <w:rPr>
          <w:rFonts w:ascii="Times New Roman" w:hAnsi="Times New Roman"/>
          <w:sz w:val="28"/>
          <w:szCs w:val="28"/>
        </w:rPr>
        <w:t>-критерия Стьюдента</w:t>
      </w:r>
      <w:r w:rsidR="008611F4" w:rsidRPr="00C9313F">
        <w:rPr>
          <w:rFonts w:ascii="Times New Roman" w:hAnsi="Times New Roman"/>
          <w:sz w:val="28"/>
          <w:szCs w:val="28"/>
        </w:rPr>
        <w:t xml:space="preserve"> в экспериментальной группе «А»</w:t>
      </w:r>
    </w:p>
    <w:p w:rsidR="00251739" w:rsidRPr="00C9313F" w:rsidRDefault="00251739" w:rsidP="00C9313F">
      <w:pPr>
        <w:spacing w:before="0" w:after="0" w:line="360" w:lineRule="auto"/>
        <w:ind w:firstLine="0"/>
        <w:rPr>
          <w:rFonts w:ascii="Times New Roman" w:hAnsi="Times New Roman"/>
          <w:sz w:val="28"/>
          <w:szCs w:val="28"/>
        </w:rPr>
      </w:pPr>
      <w:r w:rsidRPr="00C9313F">
        <w:rPr>
          <w:rFonts w:ascii="Times New Roman" w:hAnsi="Times New Roman"/>
          <w:sz w:val="28"/>
          <w:szCs w:val="28"/>
        </w:rPr>
        <w:t xml:space="preserve">Приложение 6. Сравнение средних показателей по зависимым выборкам с использованием </w:t>
      </w:r>
      <w:r w:rsidRPr="00C9313F">
        <w:rPr>
          <w:rFonts w:ascii="Times New Roman" w:hAnsi="Times New Roman"/>
          <w:sz w:val="28"/>
          <w:szCs w:val="28"/>
          <w:lang w:val="en-US"/>
        </w:rPr>
        <w:t>t</w:t>
      </w:r>
      <w:r w:rsidRPr="00C9313F">
        <w:rPr>
          <w:rFonts w:ascii="Times New Roman" w:hAnsi="Times New Roman"/>
          <w:sz w:val="28"/>
          <w:szCs w:val="28"/>
        </w:rPr>
        <w:t>-критерия Стьюдента</w:t>
      </w:r>
      <w:r w:rsidR="00555A38" w:rsidRPr="00C9313F">
        <w:rPr>
          <w:rFonts w:ascii="Times New Roman" w:hAnsi="Times New Roman"/>
          <w:sz w:val="28"/>
          <w:szCs w:val="28"/>
        </w:rPr>
        <w:t xml:space="preserve"> в экспериментальной группе «Б»</w:t>
      </w:r>
    </w:p>
    <w:p w:rsidR="00251739" w:rsidRPr="00C9313F" w:rsidRDefault="00251739" w:rsidP="00C9313F">
      <w:pPr>
        <w:spacing w:before="0" w:after="0" w:line="360" w:lineRule="auto"/>
        <w:ind w:firstLine="0"/>
        <w:rPr>
          <w:rFonts w:ascii="Times New Roman" w:hAnsi="Times New Roman"/>
          <w:sz w:val="28"/>
          <w:szCs w:val="28"/>
        </w:rPr>
      </w:pPr>
    </w:p>
    <w:p w:rsidR="00ED1615" w:rsidRDefault="00C9313F" w:rsidP="00C9313F">
      <w:pPr>
        <w:shd w:val="clear" w:color="auto" w:fill="FFFFFF"/>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130706" w:rsidRPr="00C9313F">
        <w:rPr>
          <w:rFonts w:ascii="Times New Roman" w:hAnsi="Times New Roman"/>
          <w:b/>
          <w:sz w:val="28"/>
          <w:szCs w:val="28"/>
        </w:rPr>
        <w:t>Введение</w:t>
      </w:r>
    </w:p>
    <w:p w:rsidR="00C9313F" w:rsidRPr="00C9313F" w:rsidRDefault="00C9313F" w:rsidP="00C9313F">
      <w:pPr>
        <w:shd w:val="clear" w:color="auto" w:fill="FFFFFF"/>
        <w:spacing w:before="0" w:after="0" w:line="360" w:lineRule="auto"/>
        <w:ind w:firstLine="709"/>
        <w:rPr>
          <w:rFonts w:ascii="Times New Roman" w:hAnsi="Times New Roman"/>
          <w:b/>
          <w:sz w:val="28"/>
          <w:szCs w:val="28"/>
        </w:rPr>
      </w:pPr>
    </w:p>
    <w:p w:rsidR="009746E3" w:rsidRPr="00C9313F" w:rsidRDefault="00644CA7"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Актуальность исследования.</w:t>
      </w:r>
      <w:r w:rsidR="00C9313F">
        <w:rPr>
          <w:rFonts w:ascii="Times New Roman" w:hAnsi="Times New Roman"/>
          <w:sz w:val="28"/>
          <w:szCs w:val="28"/>
        </w:rPr>
        <w:t xml:space="preserve"> </w:t>
      </w:r>
      <w:r w:rsidR="002106A3" w:rsidRPr="00C9313F">
        <w:rPr>
          <w:rFonts w:ascii="Times New Roman" w:hAnsi="Times New Roman"/>
          <w:sz w:val="28"/>
          <w:szCs w:val="28"/>
        </w:rPr>
        <w:t>Актуальность данной темы заключается в том, что социальная среда оказывает влияние на человека и является «источником», питающим развитие личности, прививает ему обществ</w:t>
      </w:r>
      <w:r w:rsidR="00B17B01" w:rsidRPr="00C9313F">
        <w:rPr>
          <w:rFonts w:ascii="Times New Roman" w:hAnsi="Times New Roman"/>
          <w:sz w:val="28"/>
          <w:szCs w:val="28"/>
        </w:rPr>
        <w:t xml:space="preserve">енные нормы, ценности и роли </w:t>
      </w:r>
      <w:r w:rsidR="006C2C69" w:rsidRPr="00C9313F">
        <w:rPr>
          <w:rFonts w:ascii="Times New Roman" w:hAnsi="Times New Roman"/>
          <w:sz w:val="28"/>
          <w:szCs w:val="28"/>
        </w:rPr>
        <w:t>[24].</w:t>
      </w:r>
    </w:p>
    <w:p w:rsidR="006C2C69" w:rsidRPr="00C9313F" w:rsidRDefault="002106A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Становление личности происходит в процессе усвоения людьми опыта и ценностных ориентаций данного общества, что называется социализацией. Человек учится выпо</w:t>
      </w:r>
      <w:r w:rsidR="00B17B01" w:rsidRPr="00C9313F">
        <w:rPr>
          <w:rFonts w:ascii="Times New Roman" w:hAnsi="Times New Roman"/>
          <w:sz w:val="28"/>
          <w:szCs w:val="28"/>
        </w:rPr>
        <w:t>лнять особые социальные роли, то есть</w:t>
      </w:r>
      <w:r w:rsidRPr="00C9313F">
        <w:rPr>
          <w:rFonts w:ascii="Times New Roman" w:hAnsi="Times New Roman"/>
          <w:sz w:val="28"/>
          <w:szCs w:val="28"/>
        </w:rPr>
        <w:t xml:space="preserve"> учится вести себя в соответствии с ролью ребенка, </w:t>
      </w:r>
      <w:r w:rsidR="00B17B01" w:rsidRPr="00C9313F">
        <w:rPr>
          <w:rFonts w:ascii="Times New Roman" w:hAnsi="Times New Roman"/>
          <w:sz w:val="28"/>
          <w:szCs w:val="28"/>
        </w:rPr>
        <w:t xml:space="preserve">учащегося, </w:t>
      </w:r>
      <w:r w:rsidRPr="00C9313F">
        <w:rPr>
          <w:rFonts w:ascii="Times New Roman" w:hAnsi="Times New Roman"/>
          <w:sz w:val="28"/>
          <w:szCs w:val="28"/>
        </w:rPr>
        <w:t>студента, с</w:t>
      </w:r>
      <w:r w:rsidR="00B17B01" w:rsidRPr="00C9313F">
        <w:rPr>
          <w:rFonts w:ascii="Times New Roman" w:hAnsi="Times New Roman"/>
          <w:sz w:val="28"/>
          <w:szCs w:val="28"/>
        </w:rPr>
        <w:t>лужащего, супруга</w:t>
      </w:r>
      <w:r w:rsidR="006C2C69" w:rsidRPr="00C9313F">
        <w:rPr>
          <w:rFonts w:ascii="Times New Roman" w:hAnsi="Times New Roman"/>
          <w:sz w:val="28"/>
          <w:szCs w:val="28"/>
        </w:rPr>
        <w:t xml:space="preserve"> </w:t>
      </w:r>
      <w:r w:rsidR="00B17B01" w:rsidRPr="00C9313F">
        <w:rPr>
          <w:rFonts w:ascii="Times New Roman" w:hAnsi="Times New Roman"/>
          <w:sz w:val="28"/>
          <w:szCs w:val="28"/>
        </w:rPr>
        <w:t xml:space="preserve">и </w:t>
      </w:r>
      <w:r w:rsidR="006C2C69" w:rsidRPr="00C9313F">
        <w:rPr>
          <w:rFonts w:ascii="Times New Roman" w:hAnsi="Times New Roman"/>
          <w:sz w:val="28"/>
          <w:szCs w:val="28"/>
        </w:rPr>
        <w:t>родителя [25].</w:t>
      </w:r>
    </w:p>
    <w:p w:rsidR="009746E3" w:rsidRPr="00C9313F" w:rsidRDefault="002106A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Социальная личность складывается в общении людей, начиная с первичных форм общения матери с ребенком. 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w:t>
      </w:r>
      <w:r w:rsidR="006C2C69" w:rsidRPr="00C9313F">
        <w:rPr>
          <w:rFonts w:ascii="Times New Roman" w:hAnsi="Times New Roman"/>
          <w:sz w:val="28"/>
          <w:szCs w:val="28"/>
        </w:rPr>
        <w:t>иворечии с целями воспитания [24].</w:t>
      </w:r>
      <w:r w:rsidRPr="00C9313F">
        <w:rPr>
          <w:rFonts w:ascii="Times New Roman" w:hAnsi="Times New Roman"/>
          <w:sz w:val="28"/>
          <w:szCs w:val="28"/>
        </w:rPr>
        <w:t xml:space="preserve"> Формирование человека как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w:t>
      </w:r>
      <w:r w:rsidR="006C2C69" w:rsidRPr="00C9313F">
        <w:rPr>
          <w:rFonts w:ascii="Times New Roman" w:hAnsi="Times New Roman"/>
          <w:sz w:val="28"/>
          <w:szCs w:val="28"/>
        </w:rPr>
        <w:t xml:space="preserve"> [50]</w:t>
      </w:r>
      <w:r w:rsidRPr="00C9313F">
        <w:rPr>
          <w:rFonts w:ascii="Times New Roman" w:hAnsi="Times New Roman"/>
          <w:sz w:val="28"/>
          <w:szCs w:val="28"/>
        </w:rPr>
        <w:t>.</w:t>
      </w:r>
      <w:r w:rsidR="00365F15" w:rsidRPr="00C9313F">
        <w:rPr>
          <w:rFonts w:ascii="Times New Roman" w:hAnsi="Times New Roman"/>
          <w:sz w:val="28"/>
          <w:szCs w:val="28"/>
        </w:rPr>
        <w:t xml:space="preserve"> </w:t>
      </w:r>
    </w:p>
    <w:p w:rsidR="00365F15" w:rsidRPr="00C9313F" w:rsidRDefault="00B17B0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Одним из свойств личности, которое прямо связано</w:t>
      </w:r>
      <w:r w:rsidR="00365F15" w:rsidRPr="00C9313F">
        <w:rPr>
          <w:rFonts w:ascii="Times New Roman" w:hAnsi="Times New Roman"/>
          <w:sz w:val="28"/>
          <w:szCs w:val="28"/>
        </w:rPr>
        <w:t xml:space="preserve"> с процессом социальной ад</w:t>
      </w:r>
      <w:r w:rsidR="00946E60" w:rsidRPr="00C9313F">
        <w:rPr>
          <w:rFonts w:ascii="Times New Roman" w:hAnsi="Times New Roman"/>
          <w:sz w:val="28"/>
          <w:szCs w:val="28"/>
        </w:rPr>
        <w:t>аптации и дезадаптации личности</w:t>
      </w:r>
      <w:r w:rsidRPr="00C9313F">
        <w:rPr>
          <w:rFonts w:ascii="Times New Roman" w:hAnsi="Times New Roman"/>
          <w:sz w:val="28"/>
          <w:szCs w:val="28"/>
        </w:rPr>
        <w:t xml:space="preserve"> является самооценка</w:t>
      </w:r>
      <w:r w:rsidR="00946E60" w:rsidRPr="00C9313F">
        <w:rPr>
          <w:rFonts w:ascii="Times New Roman" w:hAnsi="Times New Roman"/>
          <w:sz w:val="28"/>
          <w:szCs w:val="28"/>
        </w:rPr>
        <w:t xml:space="preserve"> [1].</w:t>
      </w:r>
      <w:r w:rsidRPr="00C9313F">
        <w:rPr>
          <w:rFonts w:ascii="Times New Roman" w:hAnsi="Times New Roman"/>
          <w:sz w:val="28"/>
          <w:szCs w:val="28"/>
        </w:rPr>
        <w:t xml:space="preserve"> Самооценка – оценка личностью самой себя, своих возможностей, собственных качеств, достоинств, недостатков</w:t>
      </w:r>
      <w:r w:rsidRPr="00C9313F">
        <w:rPr>
          <w:rFonts w:ascii="Times New Roman" w:hAnsi="Times New Roman"/>
          <w:sz w:val="28"/>
          <w:szCs w:val="28"/>
          <w:vertAlign w:val="superscript"/>
        </w:rPr>
        <w:t xml:space="preserve"> </w:t>
      </w:r>
      <w:r w:rsidRPr="00C9313F">
        <w:rPr>
          <w:rFonts w:ascii="Times New Roman" w:hAnsi="Times New Roman"/>
          <w:sz w:val="28"/>
          <w:szCs w:val="28"/>
        </w:rPr>
        <w:t>и места среди других людей [36].</w:t>
      </w:r>
      <w:r w:rsidR="00365F15" w:rsidRPr="00C9313F">
        <w:rPr>
          <w:rFonts w:ascii="Times New Roman" w:hAnsi="Times New Roman"/>
          <w:sz w:val="28"/>
          <w:szCs w:val="28"/>
        </w:rPr>
        <w:t xml:space="preserve"> Отмечается в связи с этим, что неадекватная, завышенная самооценка, связанная с социальной дезадаптацией личности, создает достаточно широкую зону конфликтных ситуаций и при определенных условиях способствует проявлению делинквентного поведения</w:t>
      </w:r>
      <w:r w:rsidR="00946E60" w:rsidRPr="00C9313F">
        <w:rPr>
          <w:rFonts w:ascii="Times New Roman" w:hAnsi="Times New Roman"/>
          <w:sz w:val="28"/>
          <w:szCs w:val="28"/>
        </w:rPr>
        <w:t xml:space="preserve"> [48].</w:t>
      </w:r>
      <w:r w:rsidR="00365F15" w:rsidRPr="00C9313F">
        <w:rPr>
          <w:rFonts w:ascii="Times New Roman" w:hAnsi="Times New Roman"/>
          <w:sz w:val="28"/>
          <w:szCs w:val="28"/>
        </w:rPr>
        <w:t xml:space="preserve"> В то же время низкая самооценка приводит в дальнейшем к нарушениям поведения. При этом выделяют следующие воздействия низкой самооценки</w:t>
      </w:r>
      <w:r w:rsidR="00DF22E0" w:rsidRPr="00C9313F">
        <w:rPr>
          <w:rFonts w:ascii="Times New Roman" w:hAnsi="Times New Roman"/>
          <w:sz w:val="28"/>
          <w:szCs w:val="28"/>
        </w:rPr>
        <w:t xml:space="preserve"> [14]</w:t>
      </w:r>
      <w:r w:rsidR="00365F15" w:rsidRPr="00C9313F">
        <w:rPr>
          <w:rFonts w:ascii="Times New Roman" w:hAnsi="Times New Roman"/>
          <w:sz w:val="28"/>
          <w:szCs w:val="28"/>
        </w:rPr>
        <w:t>:</w:t>
      </w:r>
    </w:p>
    <w:p w:rsidR="00365F15" w:rsidRPr="00C9313F" w:rsidRDefault="00365F15"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1. Снижение самоуважения и часто, как следствие, — социальная деградация, агрессивность и преступность.</w:t>
      </w:r>
    </w:p>
    <w:p w:rsidR="00365F15" w:rsidRPr="00C9313F" w:rsidRDefault="00365F15"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2. Стимуляция конформистских реакций в трудных ситуациях. Такие молодые люди легко поддаются влиянию группы и втягиваются в преступные действия.</w:t>
      </w:r>
    </w:p>
    <w:p w:rsidR="00365F15" w:rsidRPr="00C9313F" w:rsidRDefault="00365F15"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3. Глубокое изменение восприятия. Так, молодые люди с негативной самооценкой с трудом сознают, что совершают хорошие поступки, поскольку считают себя не способными к ним</w:t>
      </w:r>
      <w:r w:rsidR="00946E60" w:rsidRPr="00C9313F">
        <w:rPr>
          <w:rFonts w:ascii="Times New Roman" w:hAnsi="Times New Roman"/>
          <w:sz w:val="28"/>
          <w:szCs w:val="28"/>
        </w:rPr>
        <w:t>.</w:t>
      </w:r>
    </w:p>
    <w:p w:rsidR="009746E3" w:rsidRPr="00C9313F" w:rsidRDefault="00365F15"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В условиях, когда самооценка подростка не находит опоры в социуме, когда его оценка другими постоянно низка, когда постоянно блокируется реализация одной из фундаментальных потребностей — потребности в уважении — развивается резкое о</w:t>
      </w:r>
      <w:r w:rsidR="00946E60" w:rsidRPr="00C9313F">
        <w:rPr>
          <w:rFonts w:ascii="Times New Roman" w:hAnsi="Times New Roman"/>
          <w:sz w:val="28"/>
          <w:szCs w:val="28"/>
        </w:rPr>
        <w:t>щущение личностного дискомфорта</w:t>
      </w:r>
      <w:r w:rsidRPr="00C9313F">
        <w:rPr>
          <w:rFonts w:ascii="Times New Roman" w:hAnsi="Times New Roman"/>
          <w:sz w:val="28"/>
          <w:szCs w:val="28"/>
        </w:rPr>
        <w:t xml:space="preserve"> </w:t>
      </w:r>
      <w:r w:rsidR="00946E60" w:rsidRPr="00C9313F">
        <w:rPr>
          <w:rFonts w:ascii="Times New Roman" w:hAnsi="Times New Roman"/>
          <w:sz w:val="28"/>
          <w:szCs w:val="28"/>
        </w:rPr>
        <w:t>[</w:t>
      </w:r>
      <w:r w:rsidR="000B0BB5" w:rsidRPr="00C9313F">
        <w:rPr>
          <w:rFonts w:ascii="Times New Roman" w:hAnsi="Times New Roman"/>
          <w:sz w:val="28"/>
          <w:szCs w:val="28"/>
        </w:rPr>
        <w:t>19</w:t>
      </w:r>
      <w:r w:rsidR="00946E60" w:rsidRPr="00C9313F">
        <w:rPr>
          <w:rFonts w:ascii="Times New Roman" w:hAnsi="Times New Roman"/>
          <w:sz w:val="28"/>
          <w:szCs w:val="28"/>
        </w:rPr>
        <w:t xml:space="preserve">]. </w:t>
      </w:r>
      <w:r w:rsidRPr="00C9313F">
        <w:rPr>
          <w:rFonts w:ascii="Times New Roman" w:hAnsi="Times New Roman"/>
          <w:sz w:val="28"/>
          <w:szCs w:val="28"/>
        </w:rPr>
        <w:t>Личность не может постоянно пребывать в состоянии острого дискомфорта и дистресса, подросток не может не искать выхода из сложившейся ситуации. Его самооценка должна найти адекватную опору в социальном пространстве. Одним из путей решения этой проблемы является переход подростка в группу, в которой оценка окружающими его личности будет адекватна самооценке или даже будет ее превосходить. В данной группе подростка ценят, что приводит к удовлетворению потребности в уважении, а</w:t>
      </w:r>
      <w:r w:rsidR="00946E60" w:rsidRPr="00C9313F">
        <w:rPr>
          <w:rFonts w:ascii="Times New Roman" w:hAnsi="Times New Roman"/>
          <w:sz w:val="28"/>
          <w:szCs w:val="28"/>
        </w:rPr>
        <w:t>,</w:t>
      </w:r>
      <w:r w:rsidRPr="00C9313F">
        <w:rPr>
          <w:rFonts w:ascii="Times New Roman" w:hAnsi="Times New Roman"/>
          <w:sz w:val="28"/>
          <w:szCs w:val="28"/>
        </w:rPr>
        <w:t xml:space="preserve"> следовательно, и к состоянию удовлетворенности, комфорта от принадлежности к группе</w:t>
      </w:r>
      <w:r w:rsidR="00946E60" w:rsidRPr="00C9313F">
        <w:rPr>
          <w:rFonts w:ascii="Times New Roman" w:hAnsi="Times New Roman"/>
          <w:sz w:val="28"/>
          <w:szCs w:val="28"/>
        </w:rPr>
        <w:t xml:space="preserve"> [13].</w:t>
      </w:r>
    </w:p>
    <w:p w:rsidR="007F2F76" w:rsidRPr="00C9313F" w:rsidRDefault="00365F15"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подростка, таким образом, наконец</w:t>
      </w:r>
      <w:r w:rsidR="00946E60" w:rsidRPr="00C9313F">
        <w:rPr>
          <w:rFonts w:ascii="Times New Roman" w:hAnsi="Times New Roman"/>
          <w:sz w:val="28"/>
          <w:szCs w:val="28"/>
        </w:rPr>
        <w:t>,</w:t>
      </w:r>
      <w:r w:rsidRPr="00C9313F">
        <w:rPr>
          <w:rFonts w:ascii="Times New Roman" w:hAnsi="Times New Roman"/>
          <w:sz w:val="28"/>
          <w:szCs w:val="28"/>
        </w:rPr>
        <w:t xml:space="preserve"> получает адекватную опору в пространстве вне</w:t>
      </w:r>
      <w:r w:rsidR="000B0BB5" w:rsidRPr="00C9313F">
        <w:rPr>
          <w:rFonts w:ascii="Times New Roman" w:hAnsi="Times New Roman"/>
          <w:sz w:val="28"/>
          <w:szCs w:val="28"/>
        </w:rPr>
        <w:t>шних социальных оценок личности [13].</w:t>
      </w:r>
      <w:r w:rsidRPr="00C9313F">
        <w:rPr>
          <w:rFonts w:ascii="Times New Roman" w:hAnsi="Times New Roman"/>
          <w:sz w:val="28"/>
          <w:szCs w:val="28"/>
        </w:rPr>
        <w:t xml:space="preserve"> Именно поэтому в </w:t>
      </w:r>
      <w:r w:rsidR="00A53FB8" w:rsidRPr="00C9313F">
        <w:rPr>
          <w:rFonts w:ascii="Times New Roman" w:hAnsi="Times New Roman"/>
          <w:sz w:val="28"/>
          <w:szCs w:val="28"/>
        </w:rPr>
        <w:t>данной работе было решено</w:t>
      </w:r>
      <w:r w:rsidRPr="00C9313F">
        <w:rPr>
          <w:rFonts w:ascii="Times New Roman" w:hAnsi="Times New Roman"/>
          <w:sz w:val="28"/>
          <w:szCs w:val="28"/>
        </w:rPr>
        <w:t xml:space="preserve"> создать группу и реализовать в ней коллективное т</w:t>
      </w:r>
      <w:r w:rsidR="00A53FB8" w:rsidRPr="00C9313F">
        <w:rPr>
          <w:rFonts w:ascii="Times New Roman" w:hAnsi="Times New Roman"/>
          <w:sz w:val="28"/>
          <w:szCs w:val="28"/>
        </w:rPr>
        <w:t>ворческое дело.</w:t>
      </w:r>
      <w:r w:rsidR="007F2F76" w:rsidRPr="00C9313F">
        <w:rPr>
          <w:rFonts w:ascii="Times New Roman" w:hAnsi="Times New Roman"/>
          <w:sz w:val="28"/>
          <w:szCs w:val="28"/>
        </w:rPr>
        <w:t xml:space="preserve"> </w:t>
      </w:r>
    </w:p>
    <w:p w:rsidR="007F2F76" w:rsidRPr="00C9313F" w:rsidRDefault="007F2F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Коллективное творческое дело (КТД) - социальная деятельность детской группы, направленная на создание нового продукта (творческого продукта)</w:t>
      </w:r>
      <w:r w:rsidR="00570CBC" w:rsidRPr="00C9313F">
        <w:rPr>
          <w:rFonts w:ascii="Times New Roman" w:hAnsi="Times New Roman"/>
          <w:sz w:val="28"/>
          <w:szCs w:val="28"/>
        </w:rPr>
        <w:t xml:space="preserve"> [47]</w:t>
      </w:r>
      <w:r w:rsidRPr="00C9313F">
        <w:rPr>
          <w:rFonts w:ascii="Times New Roman" w:hAnsi="Times New Roman"/>
          <w:sz w:val="28"/>
          <w:szCs w:val="28"/>
        </w:rPr>
        <w:t>. При этом не важно, если этот или похожий продукт уже был когда-либо создан, главное, чтобы детская группа, создавала его впервые</w:t>
      </w:r>
      <w:r w:rsidR="00570CBC" w:rsidRPr="00C9313F">
        <w:rPr>
          <w:rFonts w:ascii="Times New Roman" w:hAnsi="Times New Roman"/>
          <w:sz w:val="28"/>
          <w:szCs w:val="28"/>
        </w:rPr>
        <w:t xml:space="preserve"> [55]</w:t>
      </w:r>
      <w:r w:rsidRPr="00C9313F">
        <w:rPr>
          <w:rFonts w:ascii="Times New Roman" w:hAnsi="Times New Roman"/>
          <w:sz w:val="28"/>
          <w:szCs w:val="28"/>
        </w:rPr>
        <w:t>. Тема КТД, разрабатываемого в рамках данной дипломной работы «История школы», в которой обучаются испытуемые.</w:t>
      </w:r>
    </w:p>
    <w:p w:rsidR="009746E3" w:rsidRPr="00C9313F" w:rsidRDefault="00A53FB8"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Предложенная</w:t>
      </w:r>
      <w:r w:rsidR="00365F15" w:rsidRPr="00C9313F">
        <w:rPr>
          <w:rFonts w:ascii="Times New Roman" w:hAnsi="Times New Roman"/>
          <w:sz w:val="28"/>
          <w:szCs w:val="28"/>
        </w:rPr>
        <w:t xml:space="preserve"> форма творческой деятельности наиболее полно отвечает принципам личностно-ориентированного образования, чт</w:t>
      </w:r>
      <w:r w:rsidR="008F42DA" w:rsidRPr="00C9313F">
        <w:rPr>
          <w:rFonts w:ascii="Times New Roman" w:hAnsi="Times New Roman"/>
          <w:sz w:val="28"/>
          <w:szCs w:val="28"/>
        </w:rPr>
        <w:t xml:space="preserve">о позволяет достичь оптимального </w:t>
      </w:r>
      <w:r w:rsidR="00365F15" w:rsidRPr="00C9313F">
        <w:rPr>
          <w:rFonts w:ascii="Times New Roman" w:hAnsi="Times New Roman"/>
          <w:sz w:val="28"/>
          <w:szCs w:val="28"/>
        </w:rPr>
        <w:t>результат</w:t>
      </w:r>
      <w:r w:rsidR="008F42DA" w:rsidRPr="00C9313F">
        <w:rPr>
          <w:rFonts w:ascii="Times New Roman" w:hAnsi="Times New Roman"/>
          <w:sz w:val="28"/>
          <w:szCs w:val="28"/>
        </w:rPr>
        <w:t>а</w:t>
      </w:r>
      <w:r w:rsidR="00365F15" w:rsidRPr="00C9313F">
        <w:rPr>
          <w:rFonts w:ascii="Times New Roman" w:hAnsi="Times New Roman"/>
          <w:sz w:val="28"/>
          <w:szCs w:val="28"/>
        </w:rPr>
        <w:t>.</w:t>
      </w:r>
    </w:p>
    <w:p w:rsidR="00644CA7" w:rsidRPr="00C9313F" w:rsidRDefault="00644CA7"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Цель экспериментального исследования:</w:t>
      </w:r>
      <w:r w:rsidR="00487860" w:rsidRPr="00C9313F">
        <w:rPr>
          <w:rFonts w:ascii="Times New Roman" w:hAnsi="Times New Roman"/>
          <w:sz w:val="28"/>
          <w:szCs w:val="28"/>
        </w:rPr>
        <w:t xml:space="preserve"> изучение изменения социометрического статуса и самооценки в рамках коллективного творческого дела в группе младших подростков. </w:t>
      </w:r>
    </w:p>
    <w:p w:rsidR="009746E3" w:rsidRPr="00C9313F" w:rsidRDefault="00644CA7"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Объект исследования: </w:t>
      </w:r>
      <w:r w:rsidR="0078117F" w:rsidRPr="00C9313F">
        <w:rPr>
          <w:rFonts w:ascii="Times New Roman" w:hAnsi="Times New Roman"/>
          <w:sz w:val="28"/>
          <w:szCs w:val="28"/>
        </w:rPr>
        <w:t xml:space="preserve">социометрический </w:t>
      </w:r>
      <w:r w:rsidR="00FF03AC" w:rsidRPr="00C9313F">
        <w:rPr>
          <w:rFonts w:ascii="Times New Roman" w:hAnsi="Times New Roman"/>
          <w:sz w:val="28"/>
          <w:szCs w:val="28"/>
        </w:rPr>
        <w:t>статус в группе и самооценка</w:t>
      </w:r>
      <w:r w:rsidR="009746E3" w:rsidRPr="00C9313F">
        <w:rPr>
          <w:rFonts w:ascii="Times New Roman" w:hAnsi="Times New Roman"/>
          <w:sz w:val="28"/>
          <w:szCs w:val="28"/>
        </w:rPr>
        <w:t>.</w:t>
      </w:r>
      <w:r w:rsidR="00FF03AC" w:rsidRPr="00C9313F">
        <w:rPr>
          <w:rFonts w:ascii="Times New Roman" w:hAnsi="Times New Roman"/>
          <w:sz w:val="28"/>
          <w:szCs w:val="28"/>
        </w:rPr>
        <w:t xml:space="preserve"> </w:t>
      </w:r>
    </w:p>
    <w:p w:rsidR="008B54DF" w:rsidRPr="00C9313F" w:rsidRDefault="00644CA7"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Предмет исследования:</w:t>
      </w:r>
      <w:r w:rsidRPr="00C9313F">
        <w:rPr>
          <w:rFonts w:ascii="Times New Roman" w:hAnsi="Times New Roman"/>
          <w:sz w:val="28"/>
          <w:szCs w:val="28"/>
        </w:rPr>
        <w:t xml:space="preserve"> </w:t>
      </w:r>
      <w:r w:rsidR="00FF03AC" w:rsidRPr="00C9313F">
        <w:rPr>
          <w:rFonts w:ascii="Times New Roman" w:hAnsi="Times New Roman"/>
          <w:sz w:val="28"/>
          <w:szCs w:val="28"/>
        </w:rPr>
        <w:t>повышение</w:t>
      </w:r>
      <w:r w:rsidR="00C9313F">
        <w:rPr>
          <w:rFonts w:ascii="Times New Roman" w:hAnsi="Times New Roman"/>
          <w:sz w:val="28"/>
          <w:szCs w:val="28"/>
        </w:rPr>
        <w:t xml:space="preserve"> </w:t>
      </w:r>
      <w:r w:rsidR="00FF03AC" w:rsidRPr="00C9313F">
        <w:rPr>
          <w:rFonts w:ascii="Times New Roman" w:hAnsi="Times New Roman"/>
          <w:sz w:val="28"/>
          <w:szCs w:val="28"/>
        </w:rPr>
        <w:t>соци</w:t>
      </w:r>
      <w:r w:rsidR="0078117F" w:rsidRPr="00C9313F">
        <w:rPr>
          <w:rFonts w:ascii="Times New Roman" w:hAnsi="Times New Roman"/>
          <w:sz w:val="28"/>
          <w:szCs w:val="28"/>
        </w:rPr>
        <w:t>ометрического</w:t>
      </w:r>
      <w:r w:rsidR="00FF03AC" w:rsidRPr="00C9313F">
        <w:rPr>
          <w:rFonts w:ascii="Times New Roman" w:hAnsi="Times New Roman"/>
          <w:sz w:val="28"/>
          <w:szCs w:val="28"/>
        </w:rPr>
        <w:t xml:space="preserve"> статуса в группе </w:t>
      </w:r>
      <w:r w:rsidR="0078117F" w:rsidRPr="00C9313F">
        <w:rPr>
          <w:rFonts w:ascii="Times New Roman" w:hAnsi="Times New Roman"/>
          <w:sz w:val="28"/>
          <w:szCs w:val="28"/>
        </w:rPr>
        <w:t xml:space="preserve">и </w:t>
      </w:r>
      <w:r w:rsidR="00FF03AC" w:rsidRPr="00C9313F">
        <w:rPr>
          <w:rFonts w:ascii="Times New Roman" w:hAnsi="Times New Roman"/>
          <w:sz w:val="28"/>
          <w:szCs w:val="28"/>
        </w:rPr>
        <w:t>самооценки</w:t>
      </w:r>
      <w:r w:rsidR="0078117F" w:rsidRPr="00C9313F">
        <w:rPr>
          <w:rFonts w:ascii="Times New Roman" w:hAnsi="Times New Roman"/>
          <w:sz w:val="28"/>
          <w:szCs w:val="28"/>
        </w:rPr>
        <w:t xml:space="preserve"> при организации коллективного творческого дела</w:t>
      </w:r>
      <w:r w:rsidR="00FF03AC" w:rsidRPr="00C9313F">
        <w:rPr>
          <w:rFonts w:ascii="Times New Roman" w:hAnsi="Times New Roman"/>
          <w:sz w:val="28"/>
          <w:szCs w:val="28"/>
        </w:rPr>
        <w:t xml:space="preserve"> </w:t>
      </w:r>
    </w:p>
    <w:p w:rsidR="00712DAF" w:rsidRPr="00C9313F" w:rsidRDefault="008B54DF" w:rsidP="00C9313F">
      <w:pPr>
        <w:pStyle w:val="a3"/>
        <w:spacing w:line="360" w:lineRule="auto"/>
        <w:ind w:firstLine="709"/>
        <w:rPr>
          <w:sz w:val="28"/>
          <w:szCs w:val="28"/>
        </w:rPr>
      </w:pPr>
      <w:r w:rsidRPr="00C9313F">
        <w:rPr>
          <w:b/>
          <w:sz w:val="28"/>
          <w:szCs w:val="28"/>
        </w:rPr>
        <w:t>Гипотеза</w:t>
      </w:r>
      <w:r w:rsidRPr="00C9313F">
        <w:rPr>
          <w:sz w:val="28"/>
          <w:szCs w:val="28"/>
        </w:rPr>
        <w:t xml:space="preserve"> заключается в утверждении о том, что разработанное и реализованное коллективное творческое дело сп</w:t>
      </w:r>
      <w:r w:rsidR="0078117F" w:rsidRPr="00C9313F">
        <w:rPr>
          <w:sz w:val="28"/>
          <w:szCs w:val="28"/>
        </w:rPr>
        <w:t>особствует повышению социометрического</w:t>
      </w:r>
      <w:r w:rsidRPr="00C9313F">
        <w:rPr>
          <w:sz w:val="28"/>
          <w:szCs w:val="28"/>
        </w:rPr>
        <w:t xml:space="preserve"> статуса в группе и самооценки</w:t>
      </w:r>
      <w:r w:rsidR="00C9313F">
        <w:rPr>
          <w:sz w:val="28"/>
          <w:szCs w:val="28"/>
        </w:rPr>
        <w:t xml:space="preserve"> </w:t>
      </w:r>
      <w:r w:rsidR="00B30225" w:rsidRPr="00C9313F">
        <w:rPr>
          <w:sz w:val="28"/>
          <w:szCs w:val="28"/>
        </w:rPr>
        <w:t>младших подростков.</w:t>
      </w:r>
    </w:p>
    <w:p w:rsidR="00644CA7" w:rsidRPr="00C9313F" w:rsidRDefault="00644CA7" w:rsidP="00C9313F">
      <w:pPr>
        <w:pStyle w:val="a3"/>
        <w:spacing w:line="360" w:lineRule="auto"/>
        <w:ind w:firstLine="709"/>
        <w:rPr>
          <w:sz w:val="28"/>
          <w:szCs w:val="28"/>
        </w:rPr>
      </w:pPr>
      <w:r w:rsidRPr="00C9313F">
        <w:rPr>
          <w:b/>
          <w:sz w:val="28"/>
          <w:szCs w:val="28"/>
        </w:rPr>
        <w:t>Задачи:</w:t>
      </w:r>
      <w:r w:rsidRPr="00C9313F">
        <w:rPr>
          <w:sz w:val="28"/>
          <w:szCs w:val="28"/>
        </w:rPr>
        <w:t xml:space="preserve"> </w:t>
      </w:r>
    </w:p>
    <w:p w:rsidR="00644CA7" w:rsidRPr="00C9313F" w:rsidRDefault="00644CA7" w:rsidP="00C9313F">
      <w:pPr>
        <w:pStyle w:val="a3"/>
        <w:numPr>
          <w:ilvl w:val="0"/>
          <w:numId w:val="2"/>
        </w:numPr>
        <w:tabs>
          <w:tab w:val="clear" w:pos="720"/>
        </w:tabs>
        <w:spacing w:line="360" w:lineRule="auto"/>
        <w:ind w:left="0" w:firstLine="709"/>
        <w:rPr>
          <w:sz w:val="28"/>
          <w:szCs w:val="28"/>
        </w:rPr>
      </w:pPr>
      <w:r w:rsidRPr="00C9313F">
        <w:rPr>
          <w:sz w:val="28"/>
          <w:szCs w:val="28"/>
        </w:rPr>
        <w:t>Осуществить анализ литературы по проблеме исследования.</w:t>
      </w:r>
    </w:p>
    <w:p w:rsidR="00FF03AC" w:rsidRPr="00C9313F" w:rsidRDefault="00FF03AC" w:rsidP="00C9313F">
      <w:pPr>
        <w:pStyle w:val="a3"/>
        <w:numPr>
          <w:ilvl w:val="0"/>
          <w:numId w:val="2"/>
        </w:numPr>
        <w:tabs>
          <w:tab w:val="clear" w:pos="720"/>
        </w:tabs>
        <w:spacing w:line="360" w:lineRule="auto"/>
        <w:ind w:left="0" w:firstLine="709"/>
        <w:rPr>
          <w:sz w:val="28"/>
          <w:szCs w:val="28"/>
        </w:rPr>
      </w:pPr>
      <w:r w:rsidRPr="00C9313F">
        <w:rPr>
          <w:sz w:val="28"/>
          <w:szCs w:val="28"/>
        </w:rPr>
        <w:t>Исследовать особенности соци</w:t>
      </w:r>
      <w:r w:rsidR="00C66E94" w:rsidRPr="00C9313F">
        <w:rPr>
          <w:sz w:val="28"/>
          <w:szCs w:val="28"/>
        </w:rPr>
        <w:t>ометрического</w:t>
      </w:r>
      <w:r w:rsidRPr="00C9313F">
        <w:rPr>
          <w:sz w:val="28"/>
          <w:szCs w:val="28"/>
        </w:rPr>
        <w:t xml:space="preserve"> статуса в группе.</w:t>
      </w:r>
    </w:p>
    <w:p w:rsidR="00644CA7" w:rsidRPr="00C9313F" w:rsidRDefault="00644CA7" w:rsidP="00C9313F">
      <w:pPr>
        <w:pStyle w:val="a3"/>
        <w:numPr>
          <w:ilvl w:val="0"/>
          <w:numId w:val="2"/>
        </w:numPr>
        <w:tabs>
          <w:tab w:val="clear" w:pos="720"/>
        </w:tabs>
        <w:spacing w:line="360" w:lineRule="auto"/>
        <w:ind w:left="0" w:firstLine="709"/>
        <w:rPr>
          <w:sz w:val="28"/>
          <w:szCs w:val="28"/>
        </w:rPr>
      </w:pPr>
      <w:r w:rsidRPr="00C9313F">
        <w:rPr>
          <w:sz w:val="28"/>
          <w:szCs w:val="28"/>
        </w:rPr>
        <w:t xml:space="preserve">Исследовать особенности развития самооценки </w:t>
      </w:r>
      <w:r w:rsidR="00B30225" w:rsidRPr="00C9313F">
        <w:rPr>
          <w:sz w:val="28"/>
          <w:szCs w:val="28"/>
        </w:rPr>
        <w:t>младших подростков</w:t>
      </w:r>
    </w:p>
    <w:p w:rsidR="00A53FB8" w:rsidRPr="00C9313F" w:rsidRDefault="00644CA7" w:rsidP="00C9313F">
      <w:pPr>
        <w:pStyle w:val="a3"/>
        <w:numPr>
          <w:ilvl w:val="0"/>
          <w:numId w:val="2"/>
        </w:numPr>
        <w:tabs>
          <w:tab w:val="clear" w:pos="720"/>
        </w:tabs>
        <w:spacing w:line="360" w:lineRule="auto"/>
        <w:ind w:left="0" w:firstLine="709"/>
        <w:rPr>
          <w:sz w:val="28"/>
          <w:szCs w:val="28"/>
        </w:rPr>
      </w:pPr>
      <w:r w:rsidRPr="00C9313F">
        <w:rPr>
          <w:sz w:val="28"/>
          <w:szCs w:val="28"/>
        </w:rPr>
        <w:t>Разработать и реализовать коллективное творческое дело, напр</w:t>
      </w:r>
      <w:r w:rsidR="00FF03AC" w:rsidRPr="00C9313F">
        <w:rPr>
          <w:sz w:val="28"/>
          <w:szCs w:val="28"/>
        </w:rPr>
        <w:t>авленное на повышение социального статуса в группе и самооценки</w:t>
      </w:r>
      <w:r w:rsidRPr="00C9313F">
        <w:rPr>
          <w:sz w:val="28"/>
          <w:szCs w:val="28"/>
        </w:rPr>
        <w:t>.</w:t>
      </w:r>
    </w:p>
    <w:p w:rsidR="00644CA7" w:rsidRPr="00C9313F" w:rsidRDefault="00644CA7" w:rsidP="00C9313F">
      <w:pPr>
        <w:pStyle w:val="a3"/>
        <w:numPr>
          <w:ilvl w:val="0"/>
          <w:numId w:val="2"/>
        </w:numPr>
        <w:tabs>
          <w:tab w:val="clear" w:pos="720"/>
        </w:tabs>
        <w:spacing w:line="360" w:lineRule="auto"/>
        <w:ind w:left="0" w:firstLine="709"/>
        <w:rPr>
          <w:sz w:val="28"/>
          <w:szCs w:val="28"/>
        </w:rPr>
      </w:pPr>
      <w:r w:rsidRPr="00C9313F">
        <w:rPr>
          <w:sz w:val="28"/>
          <w:szCs w:val="28"/>
        </w:rPr>
        <w:t>Сравнить полученные результаты и сделать выводы об эффективно</w:t>
      </w:r>
      <w:r w:rsidR="0078117F" w:rsidRPr="00C9313F">
        <w:rPr>
          <w:sz w:val="28"/>
          <w:szCs w:val="28"/>
        </w:rPr>
        <w:t>сти</w:t>
      </w:r>
      <w:r w:rsidR="00C36006" w:rsidRPr="00C9313F">
        <w:rPr>
          <w:sz w:val="28"/>
          <w:szCs w:val="28"/>
        </w:rPr>
        <w:t xml:space="preserve"> коллективного творческого дела</w:t>
      </w:r>
      <w:r w:rsidR="00A53FB8" w:rsidRPr="00C9313F">
        <w:rPr>
          <w:sz w:val="28"/>
          <w:szCs w:val="28"/>
        </w:rPr>
        <w:t xml:space="preserve"> ка</w:t>
      </w:r>
      <w:r w:rsidR="00C36006" w:rsidRPr="00C9313F">
        <w:rPr>
          <w:sz w:val="28"/>
          <w:szCs w:val="28"/>
        </w:rPr>
        <w:t>к средства</w:t>
      </w:r>
      <w:r w:rsidR="00A53FB8" w:rsidRPr="00C9313F">
        <w:rPr>
          <w:sz w:val="28"/>
          <w:szCs w:val="28"/>
        </w:rPr>
        <w:t xml:space="preserve"> повышения социометрического статуса и самооценки</w:t>
      </w:r>
      <w:r w:rsidR="00B30225" w:rsidRPr="00C9313F">
        <w:rPr>
          <w:sz w:val="28"/>
          <w:szCs w:val="28"/>
        </w:rPr>
        <w:t xml:space="preserve"> младших подростков</w:t>
      </w:r>
      <w:r w:rsidR="00C36006" w:rsidRPr="00C9313F">
        <w:rPr>
          <w:sz w:val="28"/>
          <w:szCs w:val="28"/>
        </w:rPr>
        <w:t>.</w:t>
      </w:r>
    </w:p>
    <w:p w:rsidR="008B54DF" w:rsidRPr="00C9313F" w:rsidRDefault="008B54DF"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Методы исследования: </w:t>
      </w:r>
    </w:p>
    <w:p w:rsidR="008B54DF" w:rsidRPr="00C9313F" w:rsidRDefault="008B54D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 </w:t>
      </w:r>
      <w:r w:rsidR="0078117F" w:rsidRPr="00C9313F">
        <w:rPr>
          <w:rFonts w:ascii="Times New Roman" w:hAnsi="Times New Roman"/>
          <w:sz w:val="28"/>
          <w:szCs w:val="28"/>
        </w:rPr>
        <w:t>теоретический (</w:t>
      </w:r>
      <w:r w:rsidRPr="00C9313F">
        <w:rPr>
          <w:rFonts w:ascii="Times New Roman" w:hAnsi="Times New Roman"/>
          <w:sz w:val="28"/>
          <w:szCs w:val="28"/>
        </w:rPr>
        <w:t>анализ научной литературы</w:t>
      </w:r>
      <w:r w:rsidR="0078117F" w:rsidRPr="00C9313F">
        <w:rPr>
          <w:rFonts w:ascii="Times New Roman" w:hAnsi="Times New Roman"/>
          <w:sz w:val="28"/>
          <w:szCs w:val="28"/>
        </w:rPr>
        <w:t>)</w:t>
      </w:r>
      <w:r w:rsidRPr="00C9313F">
        <w:rPr>
          <w:rFonts w:ascii="Times New Roman" w:hAnsi="Times New Roman"/>
          <w:sz w:val="28"/>
          <w:szCs w:val="28"/>
        </w:rPr>
        <w:t>;</w:t>
      </w:r>
    </w:p>
    <w:p w:rsidR="008B54DF" w:rsidRPr="00C9313F" w:rsidRDefault="008B54D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 </w:t>
      </w:r>
      <w:r w:rsidR="0078117F" w:rsidRPr="00C9313F">
        <w:rPr>
          <w:rFonts w:ascii="Times New Roman" w:hAnsi="Times New Roman"/>
          <w:sz w:val="28"/>
          <w:szCs w:val="28"/>
        </w:rPr>
        <w:t>эмпирический (</w:t>
      </w:r>
      <w:r w:rsidRPr="00C9313F">
        <w:rPr>
          <w:rFonts w:ascii="Times New Roman" w:hAnsi="Times New Roman"/>
          <w:sz w:val="28"/>
          <w:szCs w:val="28"/>
        </w:rPr>
        <w:t>наблюдение</w:t>
      </w:r>
      <w:r w:rsidR="0078117F" w:rsidRPr="00C9313F">
        <w:rPr>
          <w:rFonts w:ascii="Times New Roman" w:hAnsi="Times New Roman"/>
          <w:sz w:val="28"/>
          <w:szCs w:val="28"/>
        </w:rPr>
        <w:t>, тестирование</w:t>
      </w:r>
      <w:r w:rsidR="00C36006" w:rsidRPr="00C9313F">
        <w:rPr>
          <w:rFonts w:ascii="Times New Roman" w:hAnsi="Times New Roman"/>
          <w:sz w:val="28"/>
          <w:szCs w:val="28"/>
        </w:rPr>
        <w:t>: социометрия Дж. Морено, методика измерения самооценки Дембо-Рубинштейн</w:t>
      </w:r>
      <w:r w:rsidR="0078117F" w:rsidRPr="00C9313F">
        <w:rPr>
          <w:rFonts w:ascii="Times New Roman" w:hAnsi="Times New Roman"/>
          <w:sz w:val="28"/>
          <w:szCs w:val="28"/>
        </w:rPr>
        <w:t>)</w:t>
      </w:r>
      <w:r w:rsidRPr="00C9313F">
        <w:rPr>
          <w:rFonts w:ascii="Times New Roman" w:hAnsi="Times New Roman"/>
          <w:sz w:val="28"/>
          <w:szCs w:val="28"/>
        </w:rPr>
        <w:t>;</w:t>
      </w:r>
    </w:p>
    <w:p w:rsidR="008B54DF" w:rsidRPr="00C9313F" w:rsidRDefault="0078117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 статистический (количественная и качественная </w:t>
      </w:r>
      <w:r w:rsidR="00977168" w:rsidRPr="00C9313F">
        <w:rPr>
          <w:rFonts w:ascii="Times New Roman" w:hAnsi="Times New Roman"/>
          <w:sz w:val="28"/>
          <w:szCs w:val="28"/>
        </w:rPr>
        <w:t>обработка</w:t>
      </w:r>
      <w:r w:rsidRPr="00C9313F">
        <w:rPr>
          <w:rFonts w:ascii="Times New Roman" w:hAnsi="Times New Roman"/>
          <w:sz w:val="28"/>
          <w:szCs w:val="28"/>
        </w:rPr>
        <w:t xml:space="preserve"> результатов</w:t>
      </w:r>
      <w:r w:rsidR="00C36006" w:rsidRPr="00C9313F">
        <w:rPr>
          <w:rFonts w:ascii="Times New Roman" w:hAnsi="Times New Roman"/>
          <w:sz w:val="28"/>
          <w:szCs w:val="28"/>
        </w:rPr>
        <w:t>, методы математической статистики</w:t>
      </w:r>
      <w:r w:rsidRPr="00C9313F">
        <w:rPr>
          <w:rFonts w:ascii="Times New Roman" w:hAnsi="Times New Roman"/>
          <w:sz w:val="28"/>
          <w:szCs w:val="28"/>
        </w:rPr>
        <w:t>)</w:t>
      </w:r>
      <w:r w:rsidR="00977168" w:rsidRPr="00C9313F">
        <w:rPr>
          <w:rFonts w:ascii="Times New Roman" w:hAnsi="Times New Roman"/>
          <w:sz w:val="28"/>
          <w:szCs w:val="28"/>
        </w:rPr>
        <w:t>.</w:t>
      </w:r>
    </w:p>
    <w:p w:rsidR="00C36006" w:rsidRPr="00C9313F" w:rsidRDefault="009D5E71"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Экспериментальная база: </w:t>
      </w:r>
      <w:r w:rsidRPr="00C9313F">
        <w:rPr>
          <w:rFonts w:ascii="Times New Roman" w:hAnsi="Times New Roman"/>
          <w:sz w:val="28"/>
          <w:szCs w:val="28"/>
        </w:rPr>
        <w:t>исследование проводилось в МОУ «Средняя общеобразовательная школа №1» села Смоленского Смоленского района Алтайского края.</w:t>
      </w:r>
      <w:r w:rsidR="004B05B1" w:rsidRPr="00C9313F">
        <w:rPr>
          <w:rFonts w:ascii="Times New Roman" w:hAnsi="Times New Roman"/>
          <w:sz w:val="28"/>
          <w:szCs w:val="28"/>
        </w:rPr>
        <w:t xml:space="preserve"> В эксперименте приняли участие 40</w:t>
      </w:r>
      <w:r w:rsidR="00B30225" w:rsidRPr="00C9313F">
        <w:rPr>
          <w:rFonts w:ascii="Times New Roman" w:hAnsi="Times New Roman"/>
          <w:sz w:val="28"/>
          <w:szCs w:val="28"/>
        </w:rPr>
        <w:t xml:space="preserve"> младших подростков</w:t>
      </w:r>
      <w:r w:rsidR="004B05B1" w:rsidRPr="00C9313F">
        <w:rPr>
          <w:rFonts w:ascii="Times New Roman" w:hAnsi="Times New Roman"/>
          <w:sz w:val="28"/>
          <w:szCs w:val="28"/>
        </w:rPr>
        <w:t>, обучающихся в пятых классах.</w:t>
      </w:r>
      <w:r w:rsidR="00C36006" w:rsidRPr="00C9313F">
        <w:rPr>
          <w:rFonts w:ascii="Times New Roman" w:hAnsi="Times New Roman"/>
          <w:sz w:val="28"/>
          <w:szCs w:val="28"/>
        </w:rPr>
        <w:t xml:space="preserve"> </w:t>
      </w:r>
    </w:p>
    <w:p w:rsidR="00A77D2A" w:rsidRPr="00C9313F" w:rsidRDefault="00C36006"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Сроки проведения</w:t>
      </w:r>
      <w:r w:rsidRPr="00C9313F">
        <w:rPr>
          <w:rFonts w:ascii="Times New Roman" w:hAnsi="Times New Roman"/>
          <w:sz w:val="28"/>
          <w:szCs w:val="28"/>
        </w:rPr>
        <w:t xml:space="preserve">: исследование проводилось в период с ноября 2008 года по апрель 2009 года. </w:t>
      </w:r>
    </w:p>
    <w:p w:rsidR="000A3054" w:rsidRPr="00C9313F" w:rsidRDefault="00644CA7" w:rsidP="00C9313F">
      <w:pPr>
        <w:spacing w:before="0" w:after="0" w:line="360" w:lineRule="auto"/>
        <w:ind w:firstLine="709"/>
        <w:rPr>
          <w:rFonts w:ascii="Times New Roman" w:hAnsi="Times New Roman"/>
          <w:b/>
          <w:sz w:val="28"/>
          <w:szCs w:val="28"/>
        </w:rPr>
      </w:pPr>
      <w:r w:rsidRPr="00C9313F">
        <w:rPr>
          <w:rFonts w:ascii="Times New Roman" w:hAnsi="Times New Roman"/>
          <w:b/>
          <w:sz w:val="28"/>
          <w:szCs w:val="28"/>
        </w:rPr>
        <w:t>Практическая значимость исследования</w:t>
      </w:r>
      <w:r w:rsidRPr="00C9313F">
        <w:rPr>
          <w:rFonts w:ascii="Times New Roman" w:hAnsi="Times New Roman"/>
          <w:sz w:val="28"/>
          <w:szCs w:val="28"/>
        </w:rPr>
        <w:t>. Полученные рез</w:t>
      </w:r>
      <w:r w:rsidR="00977168" w:rsidRPr="00C9313F">
        <w:rPr>
          <w:rFonts w:ascii="Times New Roman" w:hAnsi="Times New Roman"/>
          <w:sz w:val="28"/>
          <w:szCs w:val="28"/>
        </w:rPr>
        <w:t>ультаты могут быть использованы</w:t>
      </w:r>
      <w:r w:rsidR="004B05B1" w:rsidRPr="00C9313F">
        <w:rPr>
          <w:rFonts w:ascii="Times New Roman" w:hAnsi="Times New Roman"/>
          <w:sz w:val="28"/>
          <w:szCs w:val="28"/>
        </w:rPr>
        <w:t xml:space="preserve"> прак</w:t>
      </w:r>
      <w:r w:rsidR="00977168" w:rsidRPr="00C9313F">
        <w:rPr>
          <w:rFonts w:ascii="Times New Roman" w:hAnsi="Times New Roman"/>
          <w:sz w:val="28"/>
          <w:szCs w:val="28"/>
        </w:rPr>
        <w:t>тическими</w:t>
      </w:r>
      <w:r w:rsidR="00C9313F">
        <w:rPr>
          <w:rFonts w:ascii="Times New Roman" w:hAnsi="Times New Roman"/>
          <w:sz w:val="28"/>
          <w:szCs w:val="28"/>
        </w:rPr>
        <w:t xml:space="preserve"> </w:t>
      </w:r>
      <w:r w:rsidR="00977168" w:rsidRPr="00C9313F">
        <w:rPr>
          <w:rFonts w:ascii="Times New Roman" w:hAnsi="Times New Roman"/>
          <w:sz w:val="28"/>
          <w:szCs w:val="28"/>
        </w:rPr>
        <w:t>психологами и педагогами при организации внеклассной работы с детьми с целью формирования детского коллектива и улучшения климата в группе.</w:t>
      </w:r>
      <w:r w:rsidR="00D124A6" w:rsidRPr="00C9313F">
        <w:rPr>
          <w:rFonts w:ascii="Times New Roman" w:hAnsi="Times New Roman"/>
          <w:sz w:val="28"/>
          <w:szCs w:val="28"/>
        </w:rPr>
        <w:t xml:space="preserve"> С этой целью разработаны методические рекомендации «</w:t>
      </w:r>
      <w:r w:rsidR="000A3054" w:rsidRPr="00C9313F">
        <w:rPr>
          <w:rFonts w:ascii="Times New Roman" w:hAnsi="Times New Roman"/>
          <w:sz w:val="28"/>
          <w:szCs w:val="28"/>
        </w:rPr>
        <w:t>Методические рекомендации по организации коллективного творческого дела с подростками в рамках воспитательной работы в школе».</w:t>
      </w:r>
    </w:p>
    <w:p w:rsidR="009746E3" w:rsidRPr="00C9313F" w:rsidRDefault="0097716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Практические наработки могут быть использованы студентами при организации психолого-педагогической практики.</w:t>
      </w:r>
      <w:r w:rsidR="00D124A6" w:rsidRPr="00C9313F">
        <w:rPr>
          <w:rFonts w:ascii="Times New Roman" w:hAnsi="Times New Roman"/>
          <w:sz w:val="28"/>
          <w:szCs w:val="28"/>
        </w:rPr>
        <w:t xml:space="preserve"> По результатам экспериментального исследования подготовлено и реализовано выступление на педсовете школы.</w:t>
      </w:r>
    </w:p>
    <w:p w:rsidR="00C36006" w:rsidRPr="00C9313F" w:rsidRDefault="00C36006"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Структура работы: </w:t>
      </w:r>
      <w:r w:rsidRPr="00C9313F">
        <w:rPr>
          <w:rFonts w:ascii="Times New Roman" w:hAnsi="Times New Roman"/>
          <w:sz w:val="28"/>
          <w:szCs w:val="28"/>
        </w:rPr>
        <w:t>дипломная работа состоит из введения, двух глав, заключения, списка литературы, приложений.</w:t>
      </w:r>
    </w:p>
    <w:p w:rsidR="009746E3" w:rsidRPr="00C9313F" w:rsidRDefault="0010762E"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Во введении</w:t>
      </w:r>
      <w:r w:rsidRPr="00C9313F">
        <w:rPr>
          <w:rFonts w:ascii="Times New Roman" w:hAnsi="Times New Roman"/>
          <w:sz w:val="28"/>
          <w:szCs w:val="28"/>
        </w:rPr>
        <w:t xml:space="preserve"> обосновывается актуальность проблемы, определяются ее объект, предмет, цель, гипотеза, формулируются задачи, методы исследования, экспериментальная база, и практическая значимость исследования.</w:t>
      </w:r>
    </w:p>
    <w:p w:rsidR="009746E3" w:rsidRPr="00C9313F" w:rsidRDefault="0010762E"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В первой главе</w:t>
      </w:r>
      <w:r w:rsidRPr="00C9313F">
        <w:rPr>
          <w:rFonts w:ascii="Times New Roman" w:hAnsi="Times New Roman"/>
          <w:sz w:val="28"/>
          <w:szCs w:val="28"/>
        </w:rPr>
        <w:t xml:space="preserve"> «Теоретический</w:t>
      </w:r>
      <w:r w:rsidR="00C9313F">
        <w:rPr>
          <w:rFonts w:ascii="Times New Roman" w:hAnsi="Times New Roman"/>
          <w:sz w:val="28"/>
          <w:szCs w:val="28"/>
        </w:rPr>
        <w:t xml:space="preserve"> </w:t>
      </w:r>
      <w:r w:rsidRPr="00C9313F">
        <w:rPr>
          <w:rFonts w:ascii="Times New Roman" w:hAnsi="Times New Roman"/>
          <w:sz w:val="28"/>
          <w:szCs w:val="28"/>
        </w:rPr>
        <w:t>анализ проблемы изучения социометрического статуса и самооценки в психологической литературе»</w:t>
      </w:r>
      <w:r w:rsidRPr="00C9313F">
        <w:rPr>
          <w:rFonts w:ascii="Times New Roman" w:hAnsi="Times New Roman"/>
          <w:b/>
          <w:sz w:val="28"/>
          <w:szCs w:val="28"/>
        </w:rPr>
        <w:t xml:space="preserve"> </w:t>
      </w:r>
      <w:r w:rsidR="001F0B51" w:rsidRPr="00C9313F">
        <w:rPr>
          <w:rFonts w:ascii="Times New Roman" w:hAnsi="Times New Roman"/>
          <w:sz w:val="28"/>
          <w:szCs w:val="28"/>
        </w:rPr>
        <w:t>определено</w:t>
      </w:r>
      <w:r w:rsidRPr="00C9313F">
        <w:rPr>
          <w:rFonts w:ascii="Times New Roman" w:hAnsi="Times New Roman"/>
          <w:sz w:val="28"/>
          <w:szCs w:val="28"/>
        </w:rPr>
        <w:t xml:space="preserve"> основное содержание понятий, раскрывающих тему исследования;</w:t>
      </w:r>
      <w:r w:rsidR="00D124A6" w:rsidRPr="00C9313F">
        <w:rPr>
          <w:rFonts w:ascii="Times New Roman" w:hAnsi="Times New Roman"/>
          <w:sz w:val="28"/>
          <w:szCs w:val="28"/>
        </w:rPr>
        <w:t xml:space="preserve"> </w:t>
      </w:r>
      <w:r w:rsidRPr="00C9313F">
        <w:rPr>
          <w:rFonts w:ascii="Times New Roman" w:hAnsi="Times New Roman"/>
          <w:sz w:val="28"/>
          <w:szCs w:val="28"/>
        </w:rPr>
        <w:t>описано влияние групповых норм и требований на развити</w:t>
      </w:r>
      <w:r w:rsidR="00D124A6" w:rsidRPr="00C9313F">
        <w:rPr>
          <w:rFonts w:ascii="Times New Roman" w:hAnsi="Times New Roman"/>
          <w:sz w:val="28"/>
          <w:szCs w:val="28"/>
        </w:rPr>
        <w:t>е личностных качеств подростков</w:t>
      </w:r>
    </w:p>
    <w:p w:rsidR="009746E3" w:rsidRPr="00C9313F" w:rsidRDefault="0010762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работе уточнены и конкретизированы следующие понятия:</w:t>
      </w:r>
      <w:r w:rsidR="006F4F4E" w:rsidRPr="00C9313F">
        <w:rPr>
          <w:rFonts w:ascii="Times New Roman" w:hAnsi="Times New Roman"/>
          <w:sz w:val="28"/>
          <w:szCs w:val="28"/>
        </w:rPr>
        <w:t xml:space="preserve"> личность, социальная среда,</w:t>
      </w:r>
      <w:r w:rsidRPr="00C9313F">
        <w:rPr>
          <w:rFonts w:ascii="Times New Roman" w:hAnsi="Times New Roman"/>
          <w:sz w:val="28"/>
          <w:szCs w:val="28"/>
        </w:rPr>
        <w:t xml:space="preserve"> процесс социализации, социализация в группе,</w:t>
      </w:r>
      <w:r w:rsidR="006F4F4E" w:rsidRPr="00C9313F">
        <w:rPr>
          <w:rFonts w:ascii="Times New Roman" w:hAnsi="Times New Roman"/>
          <w:sz w:val="28"/>
          <w:szCs w:val="28"/>
        </w:rPr>
        <w:t xml:space="preserve"> социальная роль</w:t>
      </w:r>
      <w:r w:rsidR="002C3F6E" w:rsidRPr="00C9313F">
        <w:rPr>
          <w:rFonts w:ascii="Times New Roman" w:hAnsi="Times New Roman"/>
          <w:sz w:val="28"/>
          <w:szCs w:val="28"/>
        </w:rPr>
        <w:t xml:space="preserve">, социометрический статус, самооценка, творчество, </w:t>
      </w:r>
      <w:r w:rsidR="008E1B63" w:rsidRPr="00C9313F">
        <w:rPr>
          <w:rFonts w:ascii="Times New Roman" w:hAnsi="Times New Roman"/>
          <w:sz w:val="28"/>
          <w:szCs w:val="28"/>
        </w:rPr>
        <w:t>коллективное</w:t>
      </w:r>
      <w:r w:rsidR="002C3F6E" w:rsidRPr="00C9313F">
        <w:rPr>
          <w:rFonts w:ascii="Times New Roman" w:hAnsi="Times New Roman"/>
          <w:sz w:val="28"/>
          <w:szCs w:val="28"/>
        </w:rPr>
        <w:t xml:space="preserve"> творческое дело.</w:t>
      </w:r>
    </w:p>
    <w:p w:rsidR="00564108" w:rsidRPr="00C9313F" w:rsidRDefault="0010762E"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Во второй главе</w:t>
      </w:r>
      <w:r w:rsidRPr="00C9313F">
        <w:rPr>
          <w:rFonts w:ascii="Times New Roman" w:hAnsi="Times New Roman"/>
          <w:sz w:val="28"/>
          <w:szCs w:val="28"/>
        </w:rPr>
        <w:t xml:space="preserve"> </w:t>
      </w:r>
      <w:r w:rsidR="002C3F6E" w:rsidRPr="00C9313F">
        <w:rPr>
          <w:rFonts w:ascii="Times New Roman" w:hAnsi="Times New Roman"/>
          <w:sz w:val="28"/>
          <w:szCs w:val="28"/>
        </w:rPr>
        <w:t>«Экспериментальное исследование социометрического статуса и самооценки</w:t>
      </w:r>
      <w:r w:rsidR="00D124A6" w:rsidRPr="00C9313F">
        <w:rPr>
          <w:rFonts w:ascii="Times New Roman" w:hAnsi="Times New Roman"/>
          <w:sz w:val="28"/>
          <w:szCs w:val="28"/>
        </w:rPr>
        <w:t xml:space="preserve"> младших подростков</w:t>
      </w:r>
      <w:r w:rsidR="002C3F6E" w:rsidRPr="00C9313F">
        <w:rPr>
          <w:rFonts w:ascii="Times New Roman" w:hAnsi="Times New Roman"/>
          <w:sz w:val="28"/>
          <w:szCs w:val="28"/>
        </w:rPr>
        <w:t>»</w:t>
      </w:r>
      <w:r w:rsidR="003F376A" w:rsidRPr="00C9313F">
        <w:rPr>
          <w:rFonts w:ascii="Times New Roman" w:hAnsi="Times New Roman"/>
          <w:sz w:val="28"/>
          <w:szCs w:val="28"/>
        </w:rPr>
        <w:t>:</w:t>
      </w:r>
      <w:r w:rsidR="00D124A6" w:rsidRPr="00C9313F">
        <w:rPr>
          <w:rFonts w:ascii="Times New Roman" w:hAnsi="Times New Roman"/>
          <w:sz w:val="28"/>
          <w:szCs w:val="28"/>
        </w:rPr>
        <w:t xml:space="preserve"> </w:t>
      </w:r>
      <w:r w:rsidR="00804EAA" w:rsidRPr="00C9313F">
        <w:rPr>
          <w:rFonts w:ascii="Times New Roman" w:hAnsi="Times New Roman"/>
          <w:sz w:val="28"/>
          <w:szCs w:val="28"/>
        </w:rPr>
        <w:t>описываются выбранные методики исследования;</w:t>
      </w:r>
      <w:r w:rsidR="00D124A6" w:rsidRPr="00C9313F">
        <w:rPr>
          <w:rFonts w:ascii="Times New Roman" w:hAnsi="Times New Roman"/>
          <w:sz w:val="28"/>
          <w:szCs w:val="28"/>
        </w:rPr>
        <w:t xml:space="preserve"> </w:t>
      </w:r>
      <w:r w:rsidRPr="00C9313F">
        <w:rPr>
          <w:rFonts w:ascii="Times New Roman" w:hAnsi="Times New Roman"/>
          <w:sz w:val="28"/>
          <w:szCs w:val="28"/>
        </w:rPr>
        <w:t>дается классификация социометрического статуса подростков в учебной группе;</w:t>
      </w:r>
      <w:r w:rsidR="00D124A6" w:rsidRPr="00C9313F">
        <w:rPr>
          <w:rFonts w:ascii="Times New Roman" w:hAnsi="Times New Roman"/>
          <w:sz w:val="28"/>
          <w:szCs w:val="28"/>
        </w:rPr>
        <w:t xml:space="preserve"> </w:t>
      </w:r>
      <w:r w:rsidRPr="00C9313F">
        <w:rPr>
          <w:rFonts w:ascii="Times New Roman" w:hAnsi="Times New Roman"/>
          <w:sz w:val="28"/>
          <w:szCs w:val="28"/>
        </w:rPr>
        <w:t>представлены результаты исследования социометрическог</w:t>
      </w:r>
      <w:r w:rsidR="00804EAA" w:rsidRPr="00C9313F">
        <w:rPr>
          <w:rFonts w:ascii="Times New Roman" w:hAnsi="Times New Roman"/>
          <w:sz w:val="28"/>
          <w:szCs w:val="28"/>
        </w:rPr>
        <w:t>о статуса подростков в группе</w:t>
      </w:r>
      <w:r w:rsidRPr="00C9313F">
        <w:rPr>
          <w:rFonts w:ascii="Times New Roman" w:hAnsi="Times New Roman"/>
          <w:sz w:val="28"/>
          <w:szCs w:val="28"/>
        </w:rPr>
        <w:t>;</w:t>
      </w:r>
      <w:r w:rsidR="00D124A6" w:rsidRPr="00C9313F">
        <w:rPr>
          <w:rFonts w:ascii="Times New Roman" w:hAnsi="Times New Roman"/>
          <w:sz w:val="28"/>
          <w:szCs w:val="28"/>
        </w:rPr>
        <w:t xml:space="preserve"> </w:t>
      </w:r>
      <w:r w:rsidR="00804EAA" w:rsidRPr="00C9313F">
        <w:rPr>
          <w:rFonts w:ascii="Times New Roman" w:hAnsi="Times New Roman"/>
          <w:sz w:val="28"/>
          <w:szCs w:val="28"/>
        </w:rPr>
        <w:t>представлены результаты исс</w:t>
      </w:r>
      <w:r w:rsidR="00D124A6" w:rsidRPr="00C9313F">
        <w:rPr>
          <w:rFonts w:ascii="Times New Roman" w:hAnsi="Times New Roman"/>
          <w:sz w:val="28"/>
          <w:szCs w:val="28"/>
        </w:rPr>
        <w:t>ледования самооценки подростков.</w:t>
      </w:r>
    </w:p>
    <w:p w:rsidR="00D124A6" w:rsidRPr="00C9313F" w:rsidRDefault="00D124A6"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В заключении</w:t>
      </w:r>
      <w:r w:rsidRPr="00C9313F">
        <w:rPr>
          <w:rFonts w:ascii="Times New Roman" w:hAnsi="Times New Roman"/>
          <w:sz w:val="28"/>
          <w:szCs w:val="28"/>
        </w:rPr>
        <w:t xml:space="preserve"> сделаны выводы по результатам экспериментального исследования.</w:t>
      </w:r>
    </w:p>
    <w:p w:rsidR="00D124A6" w:rsidRPr="00C9313F" w:rsidRDefault="00C76A34"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Список литературы включает 60</w:t>
      </w:r>
      <w:r w:rsidR="00D124A6" w:rsidRPr="00C9313F">
        <w:rPr>
          <w:rFonts w:ascii="Times New Roman" w:hAnsi="Times New Roman"/>
          <w:sz w:val="28"/>
          <w:szCs w:val="28"/>
        </w:rPr>
        <w:t xml:space="preserve"> источников</w:t>
      </w:r>
      <w:r w:rsidR="002732D0" w:rsidRPr="00C9313F">
        <w:rPr>
          <w:rFonts w:ascii="Times New Roman" w:hAnsi="Times New Roman"/>
          <w:sz w:val="28"/>
          <w:szCs w:val="28"/>
        </w:rPr>
        <w:t>.</w:t>
      </w:r>
    </w:p>
    <w:p w:rsidR="00C76A34" w:rsidRPr="00C9313F" w:rsidRDefault="00487860"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В приложения включены следующие материалы: социометрические матрицы,</w:t>
      </w:r>
      <w:r w:rsidR="00C9313F">
        <w:rPr>
          <w:rFonts w:ascii="Times New Roman" w:hAnsi="Times New Roman"/>
          <w:sz w:val="28"/>
          <w:szCs w:val="28"/>
        </w:rPr>
        <w:t xml:space="preserve"> </w:t>
      </w:r>
      <w:r w:rsidRPr="00C9313F">
        <w:rPr>
          <w:rFonts w:ascii="Times New Roman" w:hAnsi="Times New Roman"/>
          <w:sz w:val="28"/>
          <w:szCs w:val="28"/>
        </w:rPr>
        <w:t>о</w:t>
      </w:r>
      <w:r w:rsidR="00C76A34" w:rsidRPr="00C9313F">
        <w:rPr>
          <w:rFonts w:ascii="Times New Roman" w:hAnsi="Times New Roman"/>
          <w:bCs/>
          <w:sz w:val="28"/>
          <w:szCs w:val="28"/>
        </w:rPr>
        <w:t>бработка и интерпретация результатов исследования самооценки</w:t>
      </w:r>
      <w:r w:rsidRPr="00C9313F">
        <w:rPr>
          <w:rFonts w:ascii="Times New Roman" w:hAnsi="Times New Roman"/>
          <w:bCs/>
          <w:sz w:val="28"/>
          <w:szCs w:val="28"/>
        </w:rPr>
        <w:t>,</w:t>
      </w:r>
      <w:r w:rsidRPr="00C9313F">
        <w:rPr>
          <w:rFonts w:ascii="Times New Roman" w:hAnsi="Times New Roman"/>
          <w:sz w:val="28"/>
          <w:szCs w:val="28"/>
        </w:rPr>
        <w:t xml:space="preserve"> с</w:t>
      </w:r>
      <w:r w:rsidR="00C76A34" w:rsidRPr="00C9313F">
        <w:rPr>
          <w:rFonts w:ascii="Times New Roman" w:hAnsi="Times New Roman"/>
          <w:sz w:val="28"/>
          <w:szCs w:val="28"/>
        </w:rPr>
        <w:t>оциометрическая карточка</w:t>
      </w:r>
      <w:r w:rsidR="00517396" w:rsidRPr="00C9313F">
        <w:rPr>
          <w:rFonts w:ascii="Times New Roman" w:hAnsi="Times New Roman"/>
          <w:sz w:val="28"/>
          <w:szCs w:val="28"/>
        </w:rPr>
        <w:t>, в</w:t>
      </w:r>
      <w:r w:rsidR="00C76A34" w:rsidRPr="00C9313F">
        <w:rPr>
          <w:rFonts w:ascii="Times New Roman" w:hAnsi="Times New Roman"/>
          <w:sz w:val="28"/>
          <w:szCs w:val="28"/>
        </w:rPr>
        <w:t>опросы для интервью с преподавателями.</w:t>
      </w:r>
    </w:p>
    <w:p w:rsidR="00C76A34" w:rsidRPr="00C9313F" w:rsidRDefault="00C76A34" w:rsidP="00C9313F">
      <w:pPr>
        <w:pStyle w:val="2"/>
        <w:spacing w:before="0" w:after="0" w:line="360" w:lineRule="auto"/>
        <w:ind w:firstLine="709"/>
        <w:rPr>
          <w:rFonts w:ascii="Times New Roman" w:hAnsi="Times New Roman"/>
          <w:i/>
          <w:sz w:val="28"/>
          <w:szCs w:val="28"/>
        </w:rPr>
      </w:pPr>
    </w:p>
    <w:p w:rsidR="00F36B99" w:rsidRDefault="00C9313F" w:rsidP="00C9313F">
      <w:pPr>
        <w:spacing w:before="0" w:after="0" w:line="360" w:lineRule="auto"/>
        <w:ind w:firstLine="709"/>
        <w:jc w:val="center"/>
        <w:rPr>
          <w:rFonts w:ascii="Times New Roman" w:hAnsi="Times New Roman"/>
          <w:b/>
          <w:sz w:val="28"/>
          <w:szCs w:val="28"/>
        </w:rPr>
      </w:pPr>
      <w:r>
        <w:rPr>
          <w:rFonts w:ascii="Times New Roman" w:hAnsi="Times New Roman"/>
          <w:bCs/>
          <w:sz w:val="28"/>
          <w:szCs w:val="28"/>
        </w:rPr>
        <w:br w:type="page"/>
      </w:r>
      <w:r w:rsidR="00564108" w:rsidRPr="00C9313F">
        <w:rPr>
          <w:rFonts w:ascii="Times New Roman" w:hAnsi="Times New Roman"/>
          <w:b/>
          <w:sz w:val="28"/>
          <w:szCs w:val="28"/>
        </w:rPr>
        <w:t xml:space="preserve">Глава </w:t>
      </w:r>
      <w:r w:rsidR="00564108" w:rsidRPr="00C9313F">
        <w:rPr>
          <w:rFonts w:ascii="Times New Roman" w:hAnsi="Times New Roman"/>
          <w:b/>
          <w:sz w:val="28"/>
          <w:szCs w:val="28"/>
          <w:lang w:val="en-US"/>
        </w:rPr>
        <w:t>I</w:t>
      </w:r>
      <w:r w:rsidR="00564108" w:rsidRPr="00C9313F">
        <w:rPr>
          <w:rFonts w:ascii="Times New Roman" w:hAnsi="Times New Roman"/>
          <w:b/>
          <w:sz w:val="28"/>
          <w:szCs w:val="28"/>
        </w:rPr>
        <w:t>. Теоретический</w:t>
      </w:r>
      <w:r>
        <w:rPr>
          <w:rFonts w:ascii="Times New Roman" w:hAnsi="Times New Roman"/>
          <w:b/>
          <w:sz w:val="28"/>
          <w:szCs w:val="28"/>
        </w:rPr>
        <w:t xml:space="preserve"> </w:t>
      </w:r>
      <w:r w:rsidR="00564108" w:rsidRPr="00C9313F">
        <w:rPr>
          <w:rFonts w:ascii="Times New Roman" w:hAnsi="Times New Roman"/>
          <w:b/>
          <w:sz w:val="28"/>
          <w:szCs w:val="28"/>
        </w:rPr>
        <w:t>анализ проблемы изучения соци</w:t>
      </w:r>
      <w:r w:rsidR="004B7D9C" w:rsidRPr="00C9313F">
        <w:rPr>
          <w:rFonts w:ascii="Times New Roman" w:hAnsi="Times New Roman"/>
          <w:b/>
          <w:sz w:val="28"/>
          <w:szCs w:val="28"/>
        </w:rPr>
        <w:t xml:space="preserve">ометрического </w:t>
      </w:r>
      <w:r w:rsidR="00564108" w:rsidRPr="00C9313F">
        <w:rPr>
          <w:rFonts w:ascii="Times New Roman" w:hAnsi="Times New Roman"/>
          <w:b/>
          <w:sz w:val="28"/>
          <w:szCs w:val="28"/>
        </w:rPr>
        <w:t xml:space="preserve">статуса </w:t>
      </w:r>
      <w:r w:rsidR="00F66354" w:rsidRPr="00C9313F">
        <w:rPr>
          <w:rFonts w:ascii="Times New Roman" w:hAnsi="Times New Roman"/>
          <w:b/>
          <w:sz w:val="28"/>
          <w:szCs w:val="28"/>
        </w:rPr>
        <w:t xml:space="preserve">и самооценки </w:t>
      </w:r>
      <w:r w:rsidR="00564108" w:rsidRPr="00C9313F">
        <w:rPr>
          <w:rFonts w:ascii="Times New Roman" w:hAnsi="Times New Roman"/>
          <w:b/>
          <w:sz w:val="28"/>
          <w:szCs w:val="28"/>
        </w:rPr>
        <w:t>в психологической литературе</w:t>
      </w:r>
    </w:p>
    <w:p w:rsidR="00C9313F" w:rsidRPr="00C9313F" w:rsidRDefault="00C9313F" w:rsidP="00C9313F">
      <w:pPr>
        <w:spacing w:before="0" w:after="0" w:line="360" w:lineRule="auto"/>
        <w:ind w:firstLine="709"/>
        <w:jc w:val="center"/>
        <w:rPr>
          <w:rFonts w:ascii="Times New Roman" w:hAnsi="Times New Roman"/>
          <w:b/>
          <w:sz w:val="28"/>
          <w:szCs w:val="28"/>
        </w:rPr>
      </w:pPr>
    </w:p>
    <w:p w:rsidR="0013798E" w:rsidRDefault="00F66354" w:rsidP="00C9313F">
      <w:pPr>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lang w:val="en-US"/>
        </w:rPr>
        <w:t>I</w:t>
      </w:r>
      <w:r w:rsidRPr="00C9313F">
        <w:rPr>
          <w:rFonts w:ascii="Times New Roman" w:hAnsi="Times New Roman"/>
          <w:b/>
          <w:sz w:val="28"/>
          <w:szCs w:val="28"/>
        </w:rPr>
        <w:t xml:space="preserve">.1 </w:t>
      </w:r>
      <w:r w:rsidR="004B7D9C" w:rsidRPr="00C9313F">
        <w:rPr>
          <w:rFonts w:ascii="Times New Roman" w:hAnsi="Times New Roman"/>
          <w:b/>
          <w:sz w:val="28"/>
          <w:szCs w:val="28"/>
        </w:rPr>
        <w:t>Личность в контексте социальных отношений</w:t>
      </w:r>
    </w:p>
    <w:p w:rsidR="00C9313F" w:rsidRPr="00C9313F" w:rsidRDefault="00C9313F" w:rsidP="00C9313F">
      <w:pPr>
        <w:spacing w:before="0" w:after="0" w:line="360" w:lineRule="auto"/>
        <w:ind w:firstLine="709"/>
        <w:rPr>
          <w:rFonts w:ascii="Times New Roman" w:hAnsi="Times New Roman"/>
          <w:b/>
          <w:sz w:val="28"/>
          <w:szCs w:val="28"/>
        </w:rPr>
      </w:pPr>
    </w:p>
    <w:p w:rsidR="0013798E" w:rsidRPr="00C9313F" w:rsidRDefault="0013798E"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Личность - система социально значимых качеств индивида, мера овладения им социальными ценностями и его способно</w:t>
      </w:r>
      <w:r w:rsidR="000B0BB5" w:rsidRPr="00C9313F">
        <w:rPr>
          <w:rFonts w:ascii="Times New Roman" w:eastAsia="MS Mincho" w:hAnsi="Times New Roman"/>
          <w:sz w:val="28"/>
          <w:szCs w:val="28"/>
          <w:lang w:val="ru-RU"/>
        </w:rPr>
        <w:t xml:space="preserve">сть к реализации этих ценностей </w:t>
      </w:r>
      <w:r w:rsidR="000B0BB5" w:rsidRPr="00C9313F">
        <w:rPr>
          <w:rFonts w:ascii="Times New Roman" w:hAnsi="Times New Roman"/>
          <w:sz w:val="28"/>
          <w:szCs w:val="28"/>
          <w:lang w:val="ru-RU"/>
        </w:rPr>
        <w:t>[26].</w:t>
      </w:r>
    </w:p>
    <w:p w:rsidR="0013798E" w:rsidRPr="00C9313F" w:rsidRDefault="0013798E"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w:t>
      </w:r>
      <w:r w:rsidR="000B0BB5" w:rsidRPr="00C9313F">
        <w:rPr>
          <w:rFonts w:ascii="Times New Roman" w:eastAsia="MS Mincho" w:hAnsi="Times New Roman"/>
          <w:sz w:val="28"/>
          <w:szCs w:val="28"/>
          <w:lang w:val="ru-RU"/>
        </w:rPr>
        <w:t xml:space="preserve">овнем развития данного общества </w:t>
      </w:r>
      <w:r w:rsidR="000B0BB5" w:rsidRPr="00C9313F">
        <w:rPr>
          <w:rFonts w:ascii="Times New Roman" w:hAnsi="Times New Roman"/>
          <w:sz w:val="28"/>
          <w:szCs w:val="28"/>
          <w:lang w:val="ru-RU"/>
        </w:rPr>
        <w:t>[1].</w:t>
      </w:r>
      <w:r w:rsidRPr="00C9313F">
        <w:rPr>
          <w:rFonts w:ascii="Times New Roman" w:eastAsia="MS Mincho" w:hAnsi="Times New Roman"/>
          <w:sz w:val="28"/>
          <w:szCs w:val="28"/>
          <w:lang w:val="ru-RU"/>
        </w:rPr>
        <w:t xml:space="preserve"> </w:t>
      </w:r>
    </w:p>
    <w:p w:rsidR="0013798E" w:rsidRPr="00C9313F" w:rsidRDefault="0013798E"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Существенной стороной личности явл</w:t>
      </w:r>
      <w:r w:rsidR="00A77D2A" w:rsidRPr="00C9313F">
        <w:rPr>
          <w:rFonts w:ascii="Times New Roman" w:eastAsia="MS Mincho" w:hAnsi="Times New Roman"/>
          <w:sz w:val="28"/>
          <w:szCs w:val="28"/>
          <w:lang w:val="ru-RU"/>
        </w:rPr>
        <w:t>яется ее отношение к обществу и</w:t>
      </w:r>
      <w:r w:rsidRPr="00C9313F">
        <w:rPr>
          <w:rFonts w:ascii="Times New Roman" w:eastAsia="MS Mincho" w:hAnsi="Times New Roman"/>
          <w:sz w:val="28"/>
          <w:szCs w:val="28"/>
          <w:lang w:val="ru-RU"/>
        </w:rPr>
        <w:t xml:space="preserve"> отдельным людям, к себе и своим общественным </w:t>
      </w:r>
      <w:r w:rsidR="00A77D2A" w:rsidRPr="00C9313F">
        <w:rPr>
          <w:rFonts w:ascii="Times New Roman" w:eastAsia="MS Mincho" w:hAnsi="Times New Roman"/>
          <w:sz w:val="28"/>
          <w:szCs w:val="28"/>
          <w:lang w:val="ru-RU"/>
        </w:rPr>
        <w:t xml:space="preserve">обязанностям </w:t>
      </w:r>
      <w:r w:rsidR="000B0BB5" w:rsidRPr="00C9313F">
        <w:rPr>
          <w:rFonts w:ascii="Times New Roman" w:hAnsi="Times New Roman"/>
          <w:sz w:val="28"/>
          <w:szCs w:val="28"/>
          <w:lang w:val="ru-RU"/>
        </w:rPr>
        <w:t>[26].</w:t>
      </w:r>
    </w:p>
    <w:p w:rsidR="0013798E" w:rsidRPr="00C9313F" w:rsidRDefault="0013798E"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Человеческое существо становится человеком только благодаря социальной наследственности - благодаря освоению опыта предшествующих поколений, закрепленного в знаниях, традициях, предметах материальной и духовной культуры, в системе</w:t>
      </w:r>
      <w:r w:rsidR="000B0BB5" w:rsidRPr="00C9313F">
        <w:rPr>
          <w:rFonts w:ascii="Times New Roman" w:eastAsia="MS Mincho" w:hAnsi="Times New Roman"/>
          <w:sz w:val="28"/>
          <w:szCs w:val="28"/>
          <w:lang w:val="ru-RU"/>
        </w:rPr>
        <w:t xml:space="preserve"> общественных отношений </w:t>
      </w:r>
      <w:r w:rsidR="000B0BB5" w:rsidRPr="00C9313F">
        <w:rPr>
          <w:rFonts w:ascii="Times New Roman" w:hAnsi="Times New Roman"/>
          <w:sz w:val="28"/>
          <w:szCs w:val="28"/>
          <w:lang w:val="ru-RU"/>
        </w:rPr>
        <w:t>[29].</w:t>
      </w:r>
    </w:p>
    <w:p w:rsidR="0013798E" w:rsidRPr="00C9313F" w:rsidRDefault="0013798E"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Но становление человека как личности происходит только в конкретных общественных условиях. Требования общества определяют и модели поведения людей,</w:t>
      </w:r>
      <w:r w:rsidR="000B0BB5" w:rsidRPr="00C9313F">
        <w:rPr>
          <w:rFonts w:ascii="Times New Roman" w:eastAsia="MS Mincho" w:hAnsi="Times New Roman"/>
          <w:sz w:val="28"/>
          <w:szCs w:val="28"/>
          <w:lang w:val="ru-RU"/>
        </w:rPr>
        <w:t xml:space="preserve"> и критерии оценки их поведения </w:t>
      </w:r>
      <w:r w:rsidR="000B0BB5" w:rsidRPr="00C9313F">
        <w:rPr>
          <w:rFonts w:ascii="Times New Roman" w:hAnsi="Times New Roman"/>
          <w:sz w:val="28"/>
          <w:szCs w:val="28"/>
          <w:lang w:val="ru-RU"/>
        </w:rPr>
        <w:t>[28].</w:t>
      </w:r>
    </w:p>
    <w:p w:rsidR="0013798E" w:rsidRPr="00C9313F" w:rsidRDefault="0013798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качестве отправных идей для понимания природы личности можно принять высказывание А. Н. Леонтьева. Характеризуя предмет психологии личности, он писал: «Личность ≠ индивид; это особое качество, которое приобрета</w:t>
      </w:r>
      <w:r w:rsidR="00BC4FF1" w:rsidRPr="00C9313F">
        <w:rPr>
          <w:rFonts w:ascii="Times New Roman" w:hAnsi="Times New Roman"/>
          <w:sz w:val="28"/>
          <w:szCs w:val="28"/>
        </w:rPr>
        <w:t xml:space="preserve">ется индивидом в обществе, в </w:t>
      </w:r>
      <w:r w:rsidR="00A77D2A" w:rsidRPr="00C9313F">
        <w:rPr>
          <w:rFonts w:ascii="Times New Roman" w:hAnsi="Times New Roman"/>
          <w:sz w:val="28"/>
          <w:szCs w:val="28"/>
        </w:rPr>
        <w:t>совокупности</w:t>
      </w:r>
      <w:r w:rsidRPr="00C9313F">
        <w:rPr>
          <w:rFonts w:ascii="Times New Roman" w:hAnsi="Times New Roman"/>
          <w:sz w:val="28"/>
          <w:szCs w:val="28"/>
        </w:rPr>
        <w:t xml:space="preserve"> отношений, общественных по своей природе, в которые индивид вовлекается... Личность есть системное и поэтому "сверхчувственное" качество, хотя носителем этого качества является вполне чувственный, телесный индивид со всеми его порожденны</w:t>
      </w:r>
      <w:r w:rsidR="000B0BB5" w:rsidRPr="00C9313F">
        <w:rPr>
          <w:rFonts w:ascii="Times New Roman" w:hAnsi="Times New Roman"/>
          <w:sz w:val="28"/>
          <w:szCs w:val="28"/>
        </w:rPr>
        <w:t>ми и приобретенными свойствами»</w:t>
      </w:r>
      <w:r w:rsidR="00C9313F">
        <w:rPr>
          <w:rFonts w:ascii="Times New Roman" w:hAnsi="Times New Roman"/>
          <w:sz w:val="28"/>
          <w:szCs w:val="28"/>
        </w:rPr>
        <w:t xml:space="preserve"> </w:t>
      </w:r>
      <w:r w:rsidR="000B0BB5" w:rsidRPr="00C9313F">
        <w:rPr>
          <w:rFonts w:ascii="Times New Roman" w:hAnsi="Times New Roman"/>
          <w:sz w:val="28"/>
          <w:szCs w:val="28"/>
        </w:rPr>
        <w:t>[26].</w:t>
      </w:r>
    </w:p>
    <w:p w:rsidR="0013798E" w:rsidRPr="00C9313F" w:rsidRDefault="009F346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Проявление</w:t>
      </w:r>
      <w:r w:rsidR="0013798E" w:rsidRPr="00C9313F">
        <w:rPr>
          <w:rFonts w:ascii="Times New Roman" w:hAnsi="Times New Roman"/>
          <w:sz w:val="28"/>
          <w:szCs w:val="28"/>
        </w:rPr>
        <w:t xml:space="preserve"> </w:t>
      </w:r>
      <w:r w:rsidRPr="00C9313F">
        <w:rPr>
          <w:rFonts w:ascii="Times New Roman" w:hAnsi="Times New Roman"/>
          <w:sz w:val="28"/>
          <w:szCs w:val="28"/>
        </w:rPr>
        <w:t>личности</w:t>
      </w:r>
      <w:r w:rsidR="0013798E" w:rsidRPr="00C9313F">
        <w:rPr>
          <w:rFonts w:ascii="Times New Roman" w:hAnsi="Times New Roman"/>
          <w:sz w:val="28"/>
          <w:szCs w:val="28"/>
        </w:rPr>
        <w:t xml:space="preserve"> </w:t>
      </w:r>
      <w:r w:rsidRPr="00C9313F">
        <w:rPr>
          <w:rFonts w:ascii="Times New Roman" w:hAnsi="Times New Roman"/>
          <w:sz w:val="28"/>
          <w:szCs w:val="28"/>
        </w:rPr>
        <w:t xml:space="preserve">происходит </w:t>
      </w:r>
      <w:r w:rsidR="0013798E" w:rsidRPr="00C9313F">
        <w:rPr>
          <w:rFonts w:ascii="Times New Roman" w:hAnsi="Times New Roman"/>
          <w:sz w:val="28"/>
          <w:szCs w:val="28"/>
        </w:rPr>
        <w:t>во взаимоотношениях</w:t>
      </w:r>
      <w:r w:rsidRPr="00C9313F">
        <w:rPr>
          <w:rFonts w:ascii="Times New Roman" w:hAnsi="Times New Roman"/>
          <w:sz w:val="28"/>
          <w:szCs w:val="28"/>
        </w:rPr>
        <w:t xml:space="preserve"> человека</w:t>
      </w:r>
      <w:r w:rsidR="0013798E" w:rsidRPr="00C9313F">
        <w:rPr>
          <w:rFonts w:ascii="Times New Roman" w:hAnsi="Times New Roman"/>
          <w:sz w:val="28"/>
          <w:szCs w:val="28"/>
        </w:rPr>
        <w:t xml:space="preserve"> с другими людьми, раскрывается в его жизненных целях и стоящих за ними мотивах, в способах поведения и средствах действия применительно к общим своим целям и задачам. Понятие личности связано с понятием позиции и соотносимыми с ним понятиями социал</w:t>
      </w:r>
      <w:r w:rsidR="000B0BB5" w:rsidRPr="00C9313F">
        <w:rPr>
          <w:rFonts w:ascii="Times New Roman" w:hAnsi="Times New Roman"/>
          <w:sz w:val="28"/>
          <w:szCs w:val="28"/>
        </w:rPr>
        <w:t>ьной роли и социального статуса [33].</w:t>
      </w:r>
      <w:r w:rsidR="0013798E" w:rsidRPr="00C9313F">
        <w:rPr>
          <w:rFonts w:ascii="Times New Roman" w:hAnsi="Times New Roman"/>
          <w:sz w:val="28"/>
          <w:szCs w:val="28"/>
        </w:rPr>
        <w:t xml:space="preserve"> </w:t>
      </w:r>
    </w:p>
    <w:p w:rsidR="00EC1A76" w:rsidRPr="00C9313F" w:rsidRDefault="0013798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По широко распространенному в психологии определению, роль - это программа, которая отвечает ожидаемому поведению человека в структуре той или иной социальной группы, это заданный, несвободный способ его участия в жизни общества. Статус определяет поведение человека, включенного в систему сложившихся социальных отношений, где для него заданы место и способ действия, тип нормативного поведения. В статусной системе всегда есть нормы, которые регулируют </w:t>
      </w:r>
      <w:r w:rsidR="000B0BB5" w:rsidRPr="00C9313F">
        <w:rPr>
          <w:rFonts w:ascii="Times New Roman" w:hAnsi="Times New Roman"/>
          <w:sz w:val="28"/>
          <w:szCs w:val="28"/>
        </w:rPr>
        <w:t>наши отношения, наши действия [28].</w:t>
      </w:r>
    </w:p>
    <w:p w:rsidR="0013798E" w:rsidRPr="00C9313F" w:rsidRDefault="0013798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Понятия статуса и роли имеют отношение к определению личности. Не случайно в обыденном сознании личность человека отождествляют с его социальным положением, общественным статусом, о личности судят по его социальным действиям</w:t>
      </w:r>
      <w:r w:rsidR="000B0BB5" w:rsidRPr="00C9313F">
        <w:rPr>
          <w:rFonts w:ascii="Times New Roman" w:hAnsi="Times New Roman"/>
          <w:sz w:val="28"/>
          <w:szCs w:val="28"/>
        </w:rPr>
        <w:t>, по его социальной роли [1].</w:t>
      </w:r>
    </w:p>
    <w:p w:rsidR="0013798E" w:rsidRPr="00C9313F" w:rsidRDefault="0013798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Место человека в социальной жизни может быть задано, предписано ему волей случая, рождения, обстоятельств. Место человека в жизни может быть выбрано, найдено, завоевано им самим, по его собственной воле и свободному, осознанному выбору. В этом случае говорят о выборе субъектом позиции в жизни, о</w:t>
      </w:r>
      <w:r w:rsidR="000B0BB5" w:rsidRPr="00C9313F">
        <w:rPr>
          <w:rFonts w:ascii="Times New Roman" w:hAnsi="Times New Roman"/>
          <w:sz w:val="28"/>
          <w:szCs w:val="28"/>
        </w:rPr>
        <w:t xml:space="preserve"> его личностном самоопределении [24].</w:t>
      </w:r>
      <w:r w:rsidRPr="00C9313F">
        <w:rPr>
          <w:rFonts w:ascii="Times New Roman" w:hAnsi="Times New Roman"/>
          <w:sz w:val="28"/>
          <w:szCs w:val="28"/>
        </w:rPr>
        <w:t xml:space="preserve"> Позиция - это наиболее целостная характеристика человека как личности. Личность - это человек, свободно, самостоятельно и ответственно определяющий свое место в жизни, в обществе, в культуре. Поэтому личность есть целик</w:t>
      </w:r>
      <w:r w:rsidR="000B0BB5" w:rsidRPr="00C9313F">
        <w:rPr>
          <w:rFonts w:ascii="Times New Roman" w:hAnsi="Times New Roman"/>
          <w:sz w:val="28"/>
          <w:szCs w:val="28"/>
        </w:rPr>
        <w:t>ом социо-культурное образование [</w:t>
      </w:r>
      <w:r w:rsidR="00C94906" w:rsidRPr="00C9313F">
        <w:rPr>
          <w:rFonts w:ascii="Times New Roman" w:hAnsi="Times New Roman"/>
          <w:sz w:val="28"/>
          <w:szCs w:val="28"/>
        </w:rPr>
        <w:t>7</w:t>
      </w:r>
      <w:r w:rsidR="000B0BB5" w:rsidRPr="00C9313F">
        <w:rPr>
          <w:rFonts w:ascii="Times New Roman" w:hAnsi="Times New Roman"/>
          <w:sz w:val="28"/>
          <w:szCs w:val="28"/>
        </w:rPr>
        <w:t>].</w:t>
      </w:r>
      <w:r w:rsidRPr="00C9313F">
        <w:rPr>
          <w:rFonts w:ascii="Times New Roman" w:hAnsi="Times New Roman"/>
          <w:sz w:val="28"/>
          <w:szCs w:val="28"/>
        </w:rPr>
        <w:t xml:space="preserve"> Можно встретить и такое определение: личность - это субъект, свободно определившийся, выработавший свою позицию в простран</w:t>
      </w:r>
      <w:r w:rsidR="001E70E7" w:rsidRPr="00C9313F">
        <w:rPr>
          <w:rFonts w:ascii="Times New Roman" w:hAnsi="Times New Roman"/>
          <w:sz w:val="28"/>
          <w:szCs w:val="28"/>
        </w:rPr>
        <w:t>стве культуры и времени истории [25].</w:t>
      </w:r>
      <w:r w:rsidRPr="00C9313F">
        <w:rPr>
          <w:rFonts w:ascii="Times New Roman" w:hAnsi="Times New Roman"/>
          <w:sz w:val="28"/>
          <w:szCs w:val="28"/>
        </w:rPr>
        <w:t xml:space="preserve"> </w:t>
      </w:r>
    </w:p>
    <w:p w:rsidR="00E174BD" w:rsidRPr="00C9313F" w:rsidRDefault="005B1FD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Сущность личности проявляется при изучении положения, позиции человека во взаимоотношениях его с другими людьми, раскрывается в его жизненных целях и стоящих за ними мотивах, в способах поведения и средствах действия применительн</w:t>
      </w:r>
      <w:r w:rsidR="001E70E7" w:rsidRPr="00C9313F">
        <w:rPr>
          <w:rFonts w:ascii="Times New Roman" w:hAnsi="Times New Roman"/>
          <w:sz w:val="28"/>
          <w:szCs w:val="28"/>
        </w:rPr>
        <w:t>о к общим своим целям и задачам [</w:t>
      </w:r>
      <w:r w:rsidR="00C94906" w:rsidRPr="00C9313F">
        <w:rPr>
          <w:rFonts w:ascii="Times New Roman" w:hAnsi="Times New Roman"/>
          <w:sz w:val="28"/>
          <w:szCs w:val="28"/>
        </w:rPr>
        <w:t>6</w:t>
      </w:r>
      <w:r w:rsidR="001E70E7" w:rsidRPr="00C9313F">
        <w:rPr>
          <w:rFonts w:ascii="Times New Roman" w:hAnsi="Times New Roman"/>
          <w:sz w:val="28"/>
          <w:szCs w:val="28"/>
        </w:rPr>
        <w:t xml:space="preserve">]. </w:t>
      </w:r>
      <w:r w:rsidRPr="00C9313F">
        <w:rPr>
          <w:rFonts w:ascii="Times New Roman" w:hAnsi="Times New Roman"/>
          <w:sz w:val="28"/>
          <w:szCs w:val="28"/>
        </w:rPr>
        <w:t>Понятие личности тесно связано с понятием позиции и соотносимыми с ним понятиями социаль</w:t>
      </w:r>
      <w:r w:rsidR="001E70E7" w:rsidRPr="00C9313F">
        <w:rPr>
          <w:rFonts w:ascii="Times New Roman" w:hAnsi="Times New Roman"/>
          <w:sz w:val="28"/>
          <w:szCs w:val="28"/>
        </w:rPr>
        <w:t>ной роли и социального статуса [28].</w:t>
      </w:r>
    </w:p>
    <w:p w:rsidR="0013798E" w:rsidRPr="00C9313F" w:rsidRDefault="0013798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Социальная среда - </w:t>
      </w:r>
      <w:r w:rsidR="00FC5748" w:rsidRPr="00C9313F">
        <w:rPr>
          <w:rFonts w:ascii="Times New Roman" w:hAnsi="Times New Roman"/>
          <w:sz w:val="28"/>
          <w:szCs w:val="28"/>
        </w:rPr>
        <w:t>это,</w:t>
      </w:r>
      <w:r w:rsidRPr="00C9313F">
        <w:rPr>
          <w:rFonts w:ascii="Times New Roman" w:hAnsi="Times New Roman"/>
          <w:sz w:val="28"/>
          <w:szCs w:val="28"/>
        </w:rPr>
        <w:t xml:space="preserve"> прежде всего люди, объединённые в различные группы, с которыми каждый индивид находится в специфических отношениях, в сложной и разнообразной системе общения. Социальная среда, окружающая личность, обладает активностью, воздействует </w:t>
      </w:r>
      <w:r w:rsidR="00FC5748" w:rsidRPr="00C9313F">
        <w:rPr>
          <w:rFonts w:ascii="Times New Roman" w:hAnsi="Times New Roman"/>
          <w:sz w:val="28"/>
          <w:szCs w:val="28"/>
        </w:rPr>
        <w:t>на человека, оказывает давление. Она</w:t>
      </w:r>
      <w:r w:rsidRPr="00C9313F">
        <w:rPr>
          <w:rFonts w:ascii="Times New Roman" w:hAnsi="Times New Roman"/>
          <w:sz w:val="28"/>
          <w:szCs w:val="28"/>
        </w:rPr>
        <w:t xml:space="preserve"> регулирует, подчиняет социальному контролю, увлекает, «заражает соответствующими «моделями» поведения, побуждает, а</w:t>
      </w:r>
      <w:r w:rsidR="00FC5748" w:rsidRPr="00C9313F">
        <w:rPr>
          <w:rFonts w:ascii="Times New Roman" w:hAnsi="Times New Roman"/>
          <w:sz w:val="28"/>
          <w:szCs w:val="28"/>
        </w:rPr>
        <w:t>,</w:t>
      </w:r>
      <w:r w:rsidRPr="00C9313F">
        <w:rPr>
          <w:rFonts w:ascii="Times New Roman" w:hAnsi="Times New Roman"/>
          <w:sz w:val="28"/>
          <w:szCs w:val="28"/>
        </w:rPr>
        <w:t xml:space="preserve"> нередко</w:t>
      </w:r>
      <w:r w:rsidR="00FC5748" w:rsidRPr="00C9313F">
        <w:rPr>
          <w:rFonts w:ascii="Times New Roman" w:hAnsi="Times New Roman"/>
          <w:sz w:val="28"/>
          <w:szCs w:val="28"/>
        </w:rPr>
        <w:t>,</w:t>
      </w:r>
      <w:r w:rsidRPr="00C9313F">
        <w:rPr>
          <w:rFonts w:ascii="Times New Roman" w:hAnsi="Times New Roman"/>
          <w:sz w:val="28"/>
          <w:szCs w:val="28"/>
        </w:rPr>
        <w:t xml:space="preserve"> и принуждает к определённой направленности социального поведения</w:t>
      </w:r>
      <w:r w:rsidR="001E70E7" w:rsidRPr="00C9313F">
        <w:rPr>
          <w:rFonts w:ascii="Times New Roman" w:hAnsi="Times New Roman"/>
          <w:sz w:val="28"/>
          <w:szCs w:val="28"/>
        </w:rPr>
        <w:t xml:space="preserve"> [25].</w:t>
      </w:r>
    </w:p>
    <w:p w:rsidR="0013798E" w:rsidRPr="00C9313F" w:rsidRDefault="0013798E"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Комплекс научных знаний, богатый жизненный опыт, мотивы своих поступков личность черпает из непосредственного источника, которым выступает социальная среда. На первый план выдвигаются те объективно существующие в обществе возможности, которые позволяют проявить себя индивидууму как личности. Содержание этого воздействия заключается в том, что реализация прав, свобод и обязанностей личности должна происходить на основе сочетания интересов всего общества в целом и каждой личности в отдельности. Это возможно только в том обществе, где свободное развитие каждого является условием свободного развития всех. Кроме государственно-общественной среды, социальной в широком смысле слова, следует выделить и микросреду, куда входят отношения, возникающие в малой социальной группе, в трудовом коллективе, членом которого является личность, совокупность межличностных отношений</w:t>
      </w:r>
      <w:r w:rsidR="001E70E7" w:rsidRPr="00C9313F">
        <w:rPr>
          <w:rFonts w:ascii="Times New Roman" w:hAnsi="Times New Roman"/>
          <w:sz w:val="28"/>
          <w:szCs w:val="28"/>
        </w:rPr>
        <w:t xml:space="preserve"> [26].</w:t>
      </w:r>
    </w:p>
    <w:p w:rsidR="0013798E" w:rsidRPr="00C9313F" w:rsidRDefault="0013798E"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Нельзя считать, что под воздействием социальной среды в широком смысле слова происходит унификация представителей, что все они становятся совершенно одинаковыми. Каждая личность имеет свои спе</w:t>
      </w:r>
      <w:r w:rsidR="001E70E7" w:rsidRPr="00C9313F">
        <w:rPr>
          <w:rFonts w:ascii="Times New Roman" w:hAnsi="Times New Roman"/>
          <w:sz w:val="28"/>
          <w:szCs w:val="28"/>
        </w:rPr>
        <w:t>цифические черты, отличающие её</w:t>
      </w:r>
      <w:r w:rsidR="00C9313F">
        <w:rPr>
          <w:rFonts w:ascii="Times New Roman" w:hAnsi="Times New Roman"/>
          <w:sz w:val="28"/>
          <w:szCs w:val="28"/>
        </w:rPr>
        <w:t xml:space="preserve"> </w:t>
      </w:r>
      <w:r w:rsidR="001E70E7" w:rsidRPr="00C9313F">
        <w:rPr>
          <w:rFonts w:ascii="Times New Roman" w:hAnsi="Times New Roman"/>
          <w:sz w:val="28"/>
          <w:szCs w:val="28"/>
        </w:rPr>
        <w:t>[37].</w:t>
      </w:r>
      <w:r w:rsidRPr="00C9313F">
        <w:rPr>
          <w:rFonts w:ascii="Times New Roman" w:hAnsi="Times New Roman"/>
          <w:sz w:val="28"/>
          <w:szCs w:val="28"/>
        </w:rPr>
        <w:t xml:space="preserve"> </w:t>
      </w:r>
    </w:p>
    <w:p w:rsidR="0013798E" w:rsidRPr="00C9313F" w:rsidRDefault="0013798E"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Специфически человеческую форму взаимодействий и взаимоотношений создают взаимосвязи между людьми. Другой человек оказывает на индивида весьма своеобразное воздействие. На основе ряда экспериментальных исследований известно, что наличие в ситуации другого человека оказывает специфическое влияние на поведение индивида. В социальной психологии были отмечены эффекты «сосуществования», «сотрудничества», «социального подкрепления», «соактивности» и пр. Они не могут быть объяснены однопланово, лишь особенностями субъект-объектного взаимоотношения. Личностные взаимодействия характеризуются гораздо более сложной природой. Некоторые их особенности могут быть выявлены при анализе социальных ожиданий</w:t>
      </w:r>
      <w:r w:rsidR="001E70E7" w:rsidRPr="00C9313F">
        <w:rPr>
          <w:rFonts w:ascii="Times New Roman" w:hAnsi="Times New Roman"/>
          <w:sz w:val="28"/>
          <w:szCs w:val="28"/>
        </w:rPr>
        <w:t xml:space="preserve"> [28].</w:t>
      </w:r>
    </w:p>
    <w:p w:rsidR="009F346B" w:rsidRPr="00C9313F" w:rsidRDefault="0013798E"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Хотя человек рождается со многими биологическими задатками, однако формирование его личностных свойств обусловливается социальными взаимодействиями и закономерностями. Как указывают классики марксизма, сущность человека создается совокупностью общественных отношений. Потребности человека, его сознательные и бессознательные отношения к действительности, личностные взаимосвязи должны рассматриваться как феномены, являющиеся результатом дифференцировки и конкретизации целостной системы соци</w:t>
      </w:r>
      <w:r w:rsidR="001E70E7" w:rsidRPr="00C9313F">
        <w:rPr>
          <w:rFonts w:ascii="Times New Roman" w:hAnsi="Times New Roman"/>
          <w:sz w:val="28"/>
          <w:szCs w:val="28"/>
        </w:rPr>
        <w:t>ально-культурных ценностей [37].</w:t>
      </w:r>
    </w:p>
    <w:p w:rsidR="0012491C" w:rsidRPr="00C9313F" w:rsidRDefault="0012491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Являясь членом тех или иных социальных групп, выступая во взаимодействие с другими людьми, человек в каждом из этих случаев обладает той или иной позицией (статусом) – местом в конкретной данной системе социальных взаимосвязей. Так на предприятии четко различаются официальные позиции директора, бухгалтера, юрисконсульта, мастера, рабочего и т.д. Многие позиции, занимаемые людьми, характеризуют их в более широком социальном смысле. Каждый человек обладает целым рядом различных социальных позиций, что составляет его «статусный набор». Так один и тот же человек может представать перед другими людьми как врач, муж, отец, брат, друг, шахматист-разрядник, член профсоюза. Рассмотрение любой позиции в группе или в обществе всегда подразумевает наличие других, связанных с ней позиций. В рамках данных отношений индивиды выполняют определенные социальные роли, а эти взаимоотношения называются ролевыми. Роль обусловлена конкретным местом человека в структуре социальных связей и в известном смысле не зависит от его индивидуально-психологических свойств</w:t>
      </w:r>
      <w:r w:rsidR="00EF09F1" w:rsidRPr="00C9313F">
        <w:rPr>
          <w:rFonts w:ascii="Times New Roman" w:hAnsi="Times New Roman"/>
          <w:sz w:val="28"/>
          <w:szCs w:val="28"/>
        </w:rPr>
        <w:t xml:space="preserve"> [1]</w:t>
      </w:r>
      <w:r w:rsidRPr="00C9313F">
        <w:rPr>
          <w:rFonts w:ascii="Times New Roman" w:hAnsi="Times New Roman"/>
          <w:sz w:val="28"/>
          <w:szCs w:val="28"/>
        </w:rPr>
        <w:t>.</w:t>
      </w:r>
    </w:p>
    <w:p w:rsidR="0012491C" w:rsidRPr="00C9313F" w:rsidRDefault="0012491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Человек обладает известной степенью свободы в отношении своего ролевого пове</w:t>
      </w:r>
      <w:r w:rsidR="00EF09F1" w:rsidRPr="00C9313F">
        <w:rPr>
          <w:rFonts w:ascii="Times New Roman" w:hAnsi="Times New Roman"/>
          <w:sz w:val="28"/>
          <w:szCs w:val="28"/>
        </w:rPr>
        <w:t>дения [25].</w:t>
      </w:r>
    </w:p>
    <w:p w:rsidR="0012491C" w:rsidRPr="00C9313F" w:rsidRDefault="0012491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Существует ряд классификаций социальных ролей. Все их многообразие можно подразделить на </w:t>
      </w:r>
      <w:r w:rsidR="00FC5748" w:rsidRPr="00C9313F">
        <w:rPr>
          <w:rFonts w:ascii="Times New Roman" w:hAnsi="Times New Roman"/>
          <w:sz w:val="28"/>
          <w:szCs w:val="28"/>
        </w:rPr>
        <w:t>роли,</w:t>
      </w:r>
      <w:r w:rsidRPr="00C9313F">
        <w:rPr>
          <w:rFonts w:ascii="Times New Roman" w:hAnsi="Times New Roman"/>
          <w:sz w:val="28"/>
          <w:szCs w:val="28"/>
        </w:rPr>
        <w:t xml:space="preserve"> приписанные и роли достигнутые. К приписанным относятся, например, роли, обусловленные дифференциацией людей в обществе по полу. Такие роли называются генеральными. Они предписывают определенные манеры и жесты, речевые обороты, соответствующую одежду. В станах Востока различие меду генер</w:t>
      </w:r>
      <w:r w:rsidR="00EF09F1" w:rsidRPr="00C9313F">
        <w:rPr>
          <w:rFonts w:ascii="Times New Roman" w:hAnsi="Times New Roman"/>
          <w:sz w:val="28"/>
          <w:szCs w:val="28"/>
        </w:rPr>
        <w:t>альными ролями еще боле заметно [28].</w:t>
      </w:r>
    </w:p>
    <w:p w:rsidR="0012491C" w:rsidRPr="00C9313F" w:rsidRDefault="0012491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 достигнутым ролям относятся те, которые выполняются в той или иной профессиональной области. Например, роли директора предприятия, доктора филосо</w:t>
      </w:r>
      <w:r w:rsidR="00EF09F1" w:rsidRPr="00C9313F">
        <w:rPr>
          <w:rFonts w:ascii="Times New Roman" w:hAnsi="Times New Roman"/>
          <w:sz w:val="28"/>
          <w:szCs w:val="28"/>
        </w:rPr>
        <w:t>фии, тренера футбольной команды</w:t>
      </w:r>
      <w:r w:rsidR="00C9313F">
        <w:rPr>
          <w:rFonts w:ascii="Times New Roman" w:hAnsi="Times New Roman"/>
          <w:sz w:val="28"/>
          <w:szCs w:val="28"/>
        </w:rPr>
        <w:t xml:space="preserve"> </w:t>
      </w:r>
      <w:r w:rsidR="00EF09F1" w:rsidRPr="00C9313F">
        <w:rPr>
          <w:rFonts w:ascii="Times New Roman" w:hAnsi="Times New Roman"/>
          <w:sz w:val="28"/>
          <w:szCs w:val="28"/>
        </w:rPr>
        <w:t>[28].</w:t>
      </w:r>
    </w:p>
    <w:p w:rsidR="0012491C" w:rsidRPr="00C9313F" w:rsidRDefault="0012491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 соответствии с другими логическими основаниями можно выделить специфические роли и диффузные роли. В ролях специфические взаимоотношения строятся на основе особых четко ограниченных целей. Например, кассир, продающий билеты в кинотеатре, парикмахер, подстригающий своих клиентов. Активность лиц, выполняющих дифференциальные роли, наоборот, не имеет подобной специальной направленности. Все семейные взаимоотношения вообще строятся на основе дифференциальных ролей. В форме таких ролей могут проявляться и отношения между близкими друзьями, влюбленными. </w:t>
      </w:r>
      <w:r w:rsidR="004D7E09" w:rsidRPr="00C9313F">
        <w:rPr>
          <w:rFonts w:ascii="Times New Roman" w:hAnsi="Times New Roman"/>
          <w:sz w:val="28"/>
          <w:szCs w:val="28"/>
        </w:rPr>
        <w:t>При этом</w:t>
      </w:r>
      <w:r w:rsidRPr="00C9313F">
        <w:rPr>
          <w:rFonts w:ascii="Times New Roman" w:hAnsi="Times New Roman"/>
          <w:sz w:val="28"/>
          <w:szCs w:val="28"/>
        </w:rPr>
        <w:t xml:space="preserve"> ролевые взаимосвязи осуществляются на почве </w:t>
      </w:r>
      <w:r w:rsidR="00EF09F1" w:rsidRPr="00C9313F">
        <w:rPr>
          <w:rFonts w:ascii="Times New Roman" w:hAnsi="Times New Roman"/>
          <w:sz w:val="28"/>
          <w:szCs w:val="28"/>
        </w:rPr>
        <w:t>взаимных интересов [25].</w:t>
      </w:r>
    </w:p>
    <w:p w:rsidR="0012491C" w:rsidRPr="00C9313F" w:rsidRDefault="0012491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Нередко</w:t>
      </w:r>
      <w:r w:rsidR="003A5BE9" w:rsidRPr="00C9313F">
        <w:rPr>
          <w:rFonts w:ascii="Times New Roman" w:hAnsi="Times New Roman"/>
          <w:sz w:val="28"/>
          <w:szCs w:val="28"/>
        </w:rPr>
        <w:t>,</w:t>
      </w:r>
      <w:r w:rsidRPr="00C9313F">
        <w:rPr>
          <w:rFonts w:ascii="Times New Roman" w:hAnsi="Times New Roman"/>
          <w:sz w:val="28"/>
          <w:szCs w:val="28"/>
        </w:rPr>
        <w:t xml:space="preserve"> для того чтобы окружающие имели необходимую информацию о социальной роли той или иной личности в данный момент, прибегают к ролевым символам. Примером такого символа может быть какая-либо униформа. Место социального взаимодействия каких-либо индивидов также обладает характером ро</w:t>
      </w:r>
      <w:r w:rsidR="00EF09F1" w:rsidRPr="00C9313F">
        <w:rPr>
          <w:rFonts w:ascii="Times New Roman" w:hAnsi="Times New Roman"/>
          <w:sz w:val="28"/>
          <w:szCs w:val="28"/>
        </w:rPr>
        <w:t>левого знака [28].</w:t>
      </w:r>
    </w:p>
    <w:p w:rsidR="0012491C" w:rsidRPr="00C9313F" w:rsidRDefault="0012491C"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 xml:space="preserve">Если окружающим людям известна социальная роль какого-либо индивида в данный момент, то они будут предъявлять к его поведению соответствующие ролевые ожидания. Эти ожидания могут включать в себя вполне определенные предписания, определенные запреты и ряд менее точно определенных ожиданий. Когда поведение индивида, выполняющего какую-либо социальную роль, соответствует ожидаемому </w:t>
      </w:r>
      <w:r w:rsidR="00EF09F1" w:rsidRPr="00C9313F">
        <w:rPr>
          <w:rFonts w:ascii="Times New Roman" w:eastAsia="MS Mincho" w:hAnsi="Times New Roman"/>
          <w:sz w:val="28"/>
          <w:szCs w:val="28"/>
          <w:lang w:val="ru-RU"/>
        </w:rPr>
        <w:t>образцу, оно считается успешным</w:t>
      </w:r>
      <w:r w:rsidR="00C9313F">
        <w:rPr>
          <w:rFonts w:ascii="Times New Roman" w:eastAsia="MS Mincho" w:hAnsi="Times New Roman"/>
          <w:sz w:val="28"/>
          <w:szCs w:val="28"/>
          <w:lang w:val="ru-RU"/>
        </w:rPr>
        <w:t xml:space="preserve"> </w:t>
      </w:r>
      <w:r w:rsidR="00EF09F1" w:rsidRPr="00C9313F">
        <w:rPr>
          <w:rFonts w:ascii="Times New Roman" w:hAnsi="Times New Roman"/>
          <w:sz w:val="28"/>
          <w:szCs w:val="28"/>
          <w:lang w:val="ru-RU"/>
        </w:rPr>
        <w:t>[25].</w:t>
      </w:r>
    </w:p>
    <w:p w:rsidR="0012491C" w:rsidRPr="00C9313F" w:rsidRDefault="0012491C"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eastAsia="MS Mincho" w:hAnsi="Times New Roman"/>
          <w:sz w:val="28"/>
          <w:szCs w:val="28"/>
          <w:lang w:val="ru-RU"/>
        </w:rPr>
        <w:t>Ролевые ожидания нередко касаются не только поведения индивида в той или иной роли, но и его внешнего облика – одежды и аксессуаров туалета, украшений, прически. В некоторых официальных ситуациях форма одежды сравн</w:t>
      </w:r>
      <w:r w:rsidR="00EF09F1" w:rsidRPr="00C9313F">
        <w:rPr>
          <w:rFonts w:ascii="Times New Roman" w:eastAsia="MS Mincho" w:hAnsi="Times New Roman"/>
          <w:sz w:val="28"/>
          <w:szCs w:val="28"/>
          <w:lang w:val="ru-RU"/>
        </w:rPr>
        <w:t>ительно строго регламентируется</w:t>
      </w:r>
      <w:r w:rsidR="00C9313F">
        <w:rPr>
          <w:rFonts w:ascii="Times New Roman" w:eastAsia="MS Mincho" w:hAnsi="Times New Roman"/>
          <w:sz w:val="28"/>
          <w:szCs w:val="28"/>
          <w:lang w:val="ru-RU"/>
        </w:rPr>
        <w:t xml:space="preserve"> </w:t>
      </w:r>
      <w:r w:rsidR="00EF09F1" w:rsidRPr="00C9313F">
        <w:rPr>
          <w:rFonts w:ascii="Times New Roman" w:hAnsi="Times New Roman"/>
          <w:sz w:val="28"/>
          <w:szCs w:val="28"/>
          <w:lang w:val="ru-RU"/>
        </w:rPr>
        <w:t>[1].</w:t>
      </w:r>
    </w:p>
    <w:p w:rsidR="0012491C" w:rsidRPr="00C9313F" w:rsidRDefault="0012491C"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hAnsi="Times New Roman"/>
          <w:sz w:val="28"/>
          <w:szCs w:val="28"/>
          <w:lang w:val="ru-RU"/>
        </w:rPr>
        <w:t>Каждый человек обладает целым рядом различных социальных позиций, что составляет его «стату</w:t>
      </w:r>
      <w:r w:rsidR="00EF09F1" w:rsidRPr="00C9313F">
        <w:rPr>
          <w:rFonts w:ascii="Times New Roman" w:hAnsi="Times New Roman"/>
          <w:sz w:val="28"/>
          <w:szCs w:val="28"/>
          <w:lang w:val="ru-RU"/>
        </w:rPr>
        <w:t>сный набор»</w:t>
      </w:r>
      <w:r w:rsidRPr="00C9313F">
        <w:rPr>
          <w:rFonts w:ascii="Times New Roman" w:hAnsi="Times New Roman"/>
          <w:sz w:val="28"/>
          <w:szCs w:val="28"/>
          <w:lang w:val="ru-RU"/>
        </w:rPr>
        <w:t xml:space="preserve"> </w:t>
      </w:r>
      <w:r w:rsidR="00EF09F1" w:rsidRPr="00C9313F">
        <w:rPr>
          <w:rFonts w:ascii="Times New Roman" w:hAnsi="Times New Roman"/>
          <w:sz w:val="28"/>
          <w:szCs w:val="28"/>
          <w:lang w:val="ru-RU"/>
        </w:rPr>
        <w:t xml:space="preserve">[28]. </w:t>
      </w:r>
      <w:r w:rsidRPr="00C9313F">
        <w:rPr>
          <w:rFonts w:ascii="Times New Roman" w:hAnsi="Times New Roman"/>
          <w:sz w:val="28"/>
          <w:szCs w:val="28"/>
          <w:lang w:val="ru-RU"/>
        </w:rPr>
        <w:t>Так один и тот же человек может представать перед другими людьми как врач, муж, отец, брат, друг, шахм</w:t>
      </w:r>
      <w:r w:rsidR="00EF09F1" w:rsidRPr="00C9313F">
        <w:rPr>
          <w:rFonts w:ascii="Times New Roman" w:hAnsi="Times New Roman"/>
          <w:sz w:val="28"/>
          <w:szCs w:val="28"/>
          <w:lang w:val="ru-RU"/>
        </w:rPr>
        <w:t>атист-разрядник, член профсоюза [</w:t>
      </w:r>
      <w:r w:rsidR="00C94906" w:rsidRPr="00C9313F">
        <w:rPr>
          <w:rFonts w:ascii="Times New Roman" w:hAnsi="Times New Roman"/>
          <w:sz w:val="28"/>
          <w:szCs w:val="28"/>
          <w:lang w:val="ru-RU"/>
        </w:rPr>
        <w:t>7</w:t>
      </w:r>
      <w:r w:rsidR="00EF09F1" w:rsidRPr="00C9313F">
        <w:rPr>
          <w:rFonts w:ascii="Times New Roman" w:hAnsi="Times New Roman"/>
          <w:sz w:val="28"/>
          <w:szCs w:val="28"/>
          <w:lang w:val="ru-RU"/>
        </w:rPr>
        <w:t>].</w:t>
      </w:r>
      <w:r w:rsidRPr="00C9313F">
        <w:rPr>
          <w:rFonts w:ascii="Times New Roman" w:hAnsi="Times New Roman"/>
          <w:sz w:val="28"/>
          <w:szCs w:val="28"/>
          <w:lang w:val="ru-RU"/>
        </w:rPr>
        <w:t xml:space="preserve"> </w:t>
      </w:r>
      <w:r w:rsidRPr="00C9313F">
        <w:rPr>
          <w:rFonts w:ascii="Times New Roman" w:eastAsia="MS Mincho" w:hAnsi="Times New Roman"/>
          <w:sz w:val="28"/>
          <w:szCs w:val="28"/>
          <w:lang w:val="ru-RU"/>
        </w:rPr>
        <w:t xml:space="preserve">Личность со всеми своими особенностями влияет на особенности выполнения </w:t>
      </w:r>
      <w:r w:rsidR="00EF09F1" w:rsidRPr="00C9313F">
        <w:rPr>
          <w:rFonts w:ascii="Times New Roman" w:eastAsia="MS Mincho" w:hAnsi="Times New Roman"/>
          <w:sz w:val="28"/>
          <w:szCs w:val="28"/>
          <w:lang w:val="ru-RU"/>
        </w:rPr>
        <w:t xml:space="preserve">ею той или иной социальной роли </w:t>
      </w:r>
      <w:r w:rsidR="00EF09F1" w:rsidRPr="00C9313F">
        <w:rPr>
          <w:rFonts w:ascii="Times New Roman" w:hAnsi="Times New Roman"/>
          <w:sz w:val="28"/>
          <w:szCs w:val="28"/>
          <w:lang w:val="ru-RU"/>
        </w:rPr>
        <w:t>[26].</w:t>
      </w:r>
      <w:r w:rsidRPr="00C9313F">
        <w:rPr>
          <w:rFonts w:ascii="Times New Roman" w:eastAsia="MS Mincho" w:hAnsi="Times New Roman"/>
          <w:sz w:val="28"/>
          <w:szCs w:val="28"/>
          <w:lang w:val="ru-RU"/>
        </w:rPr>
        <w:t xml:space="preserve"> И наоборот, продолжительное выполнение индивидом какой-либо социальной роли влияет на проявление и формирование с</w:t>
      </w:r>
      <w:r w:rsidR="00EF09F1" w:rsidRPr="00C9313F">
        <w:rPr>
          <w:rFonts w:ascii="Times New Roman" w:eastAsia="MS Mincho" w:hAnsi="Times New Roman"/>
          <w:sz w:val="28"/>
          <w:szCs w:val="28"/>
          <w:lang w:val="ru-RU"/>
        </w:rPr>
        <w:t xml:space="preserve">оответствующих свойств личности </w:t>
      </w:r>
      <w:r w:rsidR="00EF09F1" w:rsidRPr="00C9313F">
        <w:rPr>
          <w:rFonts w:ascii="Times New Roman" w:hAnsi="Times New Roman"/>
          <w:sz w:val="28"/>
          <w:szCs w:val="28"/>
          <w:lang w:val="ru-RU"/>
        </w:rPr>
        <w:t>[37].</w:t>
      </w:r>
      <w:r w:rsidR="00EF09F1" w:rsidRPr="00C9313F">
        <w:rPr>
          <w:rFonts w:ascii="Times New Roman" w:eastAsia="MS Mincho" w:hAnsi="Times New Roman"/>
          <w:sz w:val="28"/>
          <w:szCs w:val="28"/>
          <w:lang w:val="ru-RU"/>
        </w:rPr>
        <w:t xml:space="preserve"> </w:t>
      </w:r>
    </w:p>
    <w:p w:rsidR="00537D08" w:rsidRPr="00C9313F" w:rsidRDefault="00537D0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Таким образом, сущность личности проявляется при изучении положения, позиции человека во взаимоотношениях его с другими людьми, раскрывается в его жизненных целях и стоящих за ними мотивах, в способах поведения и средствах действия применительно к своим </w:t>
      </w:r>
      <w:r w:rsidR="004D7E09" w:rsidRPr="00C9313F">
        <w:rPr>
          <w:rFonts w:ascii="Times New Roman" w:hAnsi="Times New Roman"/>
          <w:sz w:val="28"/>
          <w:szCs w:val="28"/>
        </w:rPr>
        <w:t xml:space="preserve">общим </w:t>
      </w:r>
      <w:r w:rsidRPr="00C9313F">
        <w:rPr>
          <w:rFonts w:ascii="Times New Roman" w:hAnsi="Times New Roman"/>
          <w:sz w:val="28"/>
          <w:szCs w:val="28"/>
        </w:rPr>
        <w:t>целям и задачам [32]. Понятие личности тесно связано с понятием позиции и соотносимыми с ним понятиями социальной роли и социального статуса [28].</w:t>
      </w:r>
    </w:p>
    <w:p w:rsidR="00537D08" w:rsidRPr="00C9313F" w:rsidRDefault="00537D08"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Хотя человек рождается со многими биологическими задатками, однако формирование его личностных свойств обусловливается социальными взаимодействиями и закономерностями. Потребности человека, его сознательные и бессознательные отношения к действительности, личностные взаимосвязи должны рассматриваться как феномены, являющиеся результатом дифференцировки и конкретизации целостной системы социально-культурных ценностей [37].</w:t>
      </w:r>
    </w:p>
    <w:p w:rsidR="009746E3" w:rsidRPr="00C9313F" w:rsidRDefault="009746E3" w:rsidP="00C9313F">
      <w:pPr>
        <w:spacing w:before="0" w:after="0" w:line="360" w:lineRule="auto"/>
        <w:ind w:firstLine="709"/>
        <w:rPr>
          <w:rFonts w:ascii="Times New Roman" w:hAnsi="Times New Roman"/>
          <w:sz w:val="28"/>
          <w:szCs w:val="28"/>
        </w:rPr>
      </w:pPr>
    </w:p>
    <w:p w:rsidR="00D04CBB" w:rsidRDefault="00282A67" w:rsidP="0048647A">
      <w:pPr>
        <w:spacing w:before="0" w:after="0" w:line="360" w:lineRule="auto"/>
        <w:ind w:firstLine="709"/>
        <w:jc w:val="center"/>
        <w:rPr>
          <w:rFonts w:ascii="Times New Roman" w:hAnsi="Times New Roman"/>
          <w:b/>
          <w:bCs/>
          <w:sz w:val="28"/>
          <w:szCs w:val="28"/>
        </w:rPr>
      </w:pPr>
      <w:r w:rsidRPr="00C9313F">
        <w:rPr>
          <w:rFonts w:ascii="Times New Roman" w:hAnsi="Times New Roman"/>
          <w:b/>
          <w:bCs/>
          <w:sz w:val="28"/>
          <w:szCs w:val="28"/>
          <w:lang w:val="en-US"/>
        </w:rPr>
        <w:t>I</w:t>
      </w:r>
      <w:r w:rsidR="0012491C" w:rsidRPr="00C9313F">
        <w:rPr>
          <w:rFonts w:ascii="Times New Roman" w:hAnsi="Times New Roman"/>
          <w:b/>
          <w:bCs/>
          <w:sz w:val="28"/>
          <w:szCs w:val="28"/>
        </w:rPr>
        <w:t>.2</w:t>
      </w:r>
      <w:r w:rsidR="0048647A">
        <w:rPr>
          <w:rFonts w:ascii="Times New Roman" w:hAnsi="Times New Roman"/>
          <w:b/>
          <w:bCs/>
          <w:sz w:val="28"/>
          <w:szCs w:val="28"/>
        </w:rPr>
        <w:t xml:space="preserve"> </w:t>
      </w:r>
      <w:r w:rsidR="00D04CBB" w:rsidRPr="00C9313F">
        <w:rPr>
          <w:rFonts w:ascii="Times New Roman" w:hAnsi="Times New Roman"/>
          <w:b/>
          <w:bCs/>
          <w:sz w:val="28"/>
          <w:szCs w:val="28"/>
        </w:rPr>
        <w:t>Понятие социометрического статуса</w:t>
      </w:r>
    </w:p>
    <w:p w:rsidR="0048647A" w:rsidRPr="00C9313F" w:rsidRDefault="0048647A" w:rsidP="00C9313F">
      <w:pPr>
        <w:spacing w:before="0" w:after="0" w:line="360" w:lineRule="auto"/>
        <w:ind w:firstLine="709"/>
        <w:rPr>
          <w:rFonts w:ascii="Times New Roman" w:hAnsi="Times New Roman"/>
          <w:b/>
          <w:bCs/>
          <w:sz w:val="28"/>
          <w:szCs w:val="28"/>
        </w:rPr>
      </w:pPr>
    </w:p>
    <w:p w:rsidR="000238B0"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Психология и поведение отдельного человека зависят от окружающей среды. Появляясь на свет, человек является совершенно незрелым. Находясь в полной зависимости от окружающих, он может жить только в симбиозе, став частью окружающей среды. Последняя представляет собой сложноустроенное общество, в котором люди объединены в многочисленные, разнообразные, более или менее устойчивые </w:t>
      </w:r>
      <w:r w:rsidR="00EF09F1" w:rsidRPr="00C9313F">
        <w:rPr>
          <w:rFonts w:ascii="Times New Roman" w:hAnsi="Times New Roman"/>
          <w:sz w:val="28"/>
          <w:szCs w:val="28"/>
        </w:rPr>
        <w:t>соединения, называемые группами</w:t>
      </w:r>
      <w:r w:rsidR="00C9313F">
        <w:rPr>
          <w:rFonts w:ascii="Times New Roman" w:hAnsi="Times New Roman"/>
          <w:sz w:val="28"/>
          <w:szCs w:val="28"/>
        </w:rPr>
        <w:t xml:space="preserve"> </w:t>
      </w:r>
      <w:r w:rsidR="00EF09F1" w:rsidRPr="00C9313F">
        <w:rPr>
          <w:rFonts w:ascii="Times New Roman" w:hAnsi="Times New Roman"/>
          <w:sz w:val="28"/>
          <w:szCs w:val="28"/>
        </w:rPr>
        <w:t>[1].</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Группа – это совокупность людей, выделенная на основе какого-либо одного или неск</w:t>
      </w:r>
      <w:r w:rsidR="00EF09F1" w:rsidRPr="00C9313F">
        <w:rPr>
          <w:rFonts w:ascii="Times New Roman" w:hAnsi="Times New Roman"/>
          <w:sz w:val="28"/>
          <w:szCs w:val="28"/>
        </w:rPr>
        <w:t xml:space="preserve">ольких общих для них признаков. </w:t>
      </w:r>
      <w:r w:rsidRPr="00C9313F">
        <w:rPr>
          <w:rFonts w:ascii="Times New Roman" w:hAnsi="Times New Roman"/>
          <w:sz w:val="28"/>
          <w:szCs w:val="28"/>
        </w:rPr>
        <w:t>Среди таких групп можно выделить большие и малые. Большие представлены государством, нациями, народностью, партиями, классами, другими социальными общностями, которые выделяю</w:t>
      </w:r>
      <w:r w:rsidR="00FC5748" w:rsidRPr="00C9313F">
        <w:rPr>
          <w:rFonts w:ascii="Times New Roman" w:hAnsi="Times New Roman"/>
          <w:sz w:val="28"/>
          <w:szCs w:val="28"/>
        </w:rPr>
        <w:t>т</w:t>
      </w:r>
      <w:r w:rsidRPr="00C9313F">
        <w:rPr>
          <w:rFonts w:ascii="Times New Roman" w:hAnsi="Times New Roman"/>
          <w:sz w:val="28"/>
          <w:szCs w:val="28"/>
        </w:rPr>
        <w:t xml:space="preserve"> по профессиональным, экономическим, религиозным, культурным, образовательным, возрастным, половым и другим признакам. Через них осуществляется воздействие идеологии общества на психологию людей.</w:t>
      </w:r>
      <w:r w:rsidR="00C9313F">
        <w:rPr>
          <w:rFonts w:ascii="Times New Roman" w:hAnsi="Times New Roman"/>
          <w:sz w:val="28"/>
          <w:szCs w:val="28"/>
        </w:rPr>
        <w:t xml:space="preserve"> </w:t>
      </w:r>
      <w:r w:rsidRPr="00C9313F">
        <w:rPr>
          <w:rFonts w:ascii="Times New Roman" w:hAnsi="Times New Roman"/>
          <w:sz w:val="28"/>
          <w:szCs w:val="28"/>
        </w:rPr>
        <w:t xml:space="preserve">Непосредственным же проводником влияния общества и больших социальных групп на индивида является малая группа. Она представляет собой небольшие объединения людей (от 2 до 30 человек), занятых общим делом и находящихся в прямой взаимосвязи друг с другом. В ней человек проводит большую часть своей жизни. Примерами малых групп, представляющих для человека наибольшее значение являются семья (первая группа, которая берет на себя заботу о человеке), школьный класс, трудовой коллектив, объединение </w:t>
      </w:r>
      <w:r w:rsidR="00EF09F1" w:rsidRPr="00C9313F">
        <w:rPr>
          <w:rFonts w:ascii="Times New Roman" w:hAnsi="Times New Roman"/>
          <w:sz w:val="28"/>
          <w:szCs w:val="28"/>
        </w:rPr>
        <w:t>близких друзей, приятелей и тому подобное [32].</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социально-психологическим образованием</w:t>
      </w:r>
      <w:r w:rsidR="00EF09F1" w:rsidRPr="00C9313F">
        <w:rPr>
          <w:rFonts w:ascii="Times New Roman" w:hAnsi="Times New Roman"/>
          <w:sz w:val="28"/>
          <w:szCs w:val="28"/>
        </w:rPr>
        <w:t xml:space="preserve"> </w:t>
      </w:r>
      <w:r w:rsidRPr="00C9313F">
        <w:rPr>
          <w:rFonts w:ascii="Times New Roman" w:hAnsi="Times New Roman"/>
          <w:sz w:val="28"/>
          <w:szCs w:val="28"/>
        </w:rPr>
        <w:t>[9]. Общность может быть внешней (по территориальному признаку – соседи) и внутренней, глубокой (семья). В малых группах легко идентифицируется членство, ясно определена центральная деятельность и члены связаны друг с другом хорошо уст</w:t>
      </w:r>
      <w:r w:rsidR="00EF09F1" w:rsidRPr="00C9313F">
        <w:rPr>
          <w:rFonts w:ascii="Times New Roman" w:hAnsi="Times New Roman"/>
          <w:sz w:val="28"/>
          <w:szCs w:val="28"/>
        </w:rPr>
        <w:t>ановленными взаимоотношениями [10].</w:t>
      </w:r>
      <w:r w:rsidRPr="00C9313F">
        <w:rPr>
          <w:rFonts w:ascii="Times New Roman" w:hAnsi="Times New Roman"/>
          <w:sz w:val="28"/>
          <w:szCs w:val="28"/>
        </w:rPr>
        <w:t xml:space="preserve"> Мера психологической общности определяет сплоченность группы, то есть уровень ее социально психологического развития. Основными параметрами деления малой группы на виды являются каналы коммуникаций, психологический климат гру</w:t>
      </w:r>
      <w:r w:rsidR="00EF09F1" w:rsidRPr="00C9313F">
        <w:rPr>
          <w:rFonts w:ascii="Times New Roman" w:hAnsi="Times New Roman"/>
          <w:sz w:val="28"/>
          <w:szCs w:val="28"/>
        </w:rPr>
        <w:t>ппы, групповые нормы [</w:t>
      </w:r>
      <w:r w:rsidR="00404B08" w:rsidRPr="00C9313F">
        <w:rPr>
          <w:rFonts w:ascii="Times New Roman" w:hAnsi="Times New Roman"/>
          <w:sz w:val="28"/>
          <w:szCs w:val="28"/>
        </w:rPr>
        <w:t>47</w:t>
      </w:r>
      <w:r w:rsidR="00EF09F1" w:rsidRPr="00C9313F">
        <w:rPr>
          <w:rFonts w:ascii="Times New Roman" w:hAnsi="Times New Roman"/>
          <w:sz w:val="28"/>
          <w:szCs w:val="28"/>
        </w:rPr>
        <w:t>].</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Каналами коммуникаций именуют структуру межличностных отношений в группе, психологическим климатом группы - нравственно-эмоциональн</w:t>
      </w:r>
      <w:r w:rsidR="00404B08" w:rsidRPr="00C9313F">
        <w:rPr>
          <w:rFonts w:ascii="Times New Roman" w:hAnsi="Times New Roman"/>
          <w:sz w:val="28"/>
          <w:szCs w:val="28"/>
        </w:rPr>
        <w:t>ый тон межличностных</w:t>
      </w:r>
      <w:r w:rsidR="00C9313F">
        <w:rPr>
          <w:rFonts w:ascii="Times New Roman" w:hAnsi="Times New Roman"/>
          <w:sz w:val="28"/>
          <w:szCs w:val="28"/>
        </w:rPr>
        <w:t xml:space="preserve"> </w:t>
      </w:r>
      <w:r w:rsidR="00404B08" w:rsidRPr="00C9313F">
        <w:rPr>
          <w:rFonts w:ascii="Times New Roman" w:hAnsi="Times New Roman"/>
          <w:sz w:val="28"/>
          <w:szCs w:val="28"/>
        </w:rPr>
        <w:t>отношений [47].</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Межличностные взаимоотношения в группах можно рассматривать в статике (на данный момент) и </w:t>
      </w:r>
      <w:r w:rsidR="00404B08" w:rsidRPr="00C9313F">
        <w:rPr>
          <w:rFonts w:ascii="Times New Roman" w:hAnsi="Times New Roman"/>
          <w:sz w:val="28"/>
          <w:szCs w:val="28"/>
        </w:rPr>
        <w:t>динамике (изменении и развитии) [32].</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Общие правила поведения в групп</w:t>
      </w:r>
      <w:r w:rsidR="00404B08" w:rsidRPr="00C9313F">
        <w:rPr>
          <w:rFonts w:ascii="Times New Roman" w:hAnsi="Times New Roman"/>
          <w:sz w:val="28"/>
          <w:szCs w:val="28"/>
        </w:rPr>
        <w:t xml:space="preserve">е </w:t>
      </w:r>
      <w:r w:rsidR="004D7E09" w:rsidRPr="00C9313F">
        <w:rPr>
          <w:rFonts w:ascii="Times New Roman" w:hAnsi="Times New Roman"/>
          <w:sz w:val="28"/>
          <w:szCs w:val="28"/>
        </w:rPr>
        <w:t>– это групповые нормы</w:t>
      </w:r>
      <w:r w:rsidR="00404B08" w:rsidRPr="00C9313F">
        <w:rPr>
          <w:rFonts w:ascii="Times New Roman" w:hAnsi="Times New Roman"/>
          <w:sz w:val="28"/>
          <w:szCs w:val="28"/>
        </w:rPr>
        <w:t xml:space="preserve"> [1].</w:t>
      </w:r>
      <w:r w:rsidR="004D7E09" w:rsidRPr="00C9313F">
        <w:rPr>
          <w:rFonts w:ascii="Times New Roman" w:hAnsi="Times New Roman"/>
          <w:sz w:val="28"/>
          <w:szCs w:val="28"/>
        </w:rPr>
        <w:t xml:space="preserve"> Групповые </w:t>
      </w:r>
      <w:r w:rsidRPr="00C9313F">
        <w:rPr>
          <w:rFonts w:ascii="Times New Roman" w:hAnsi="Times New Roman"/>
          <w:sz w:val="28"/>
          <w:szCs w:val="28"/>
        </w:rPr>
        <w:t>ценности и нормы являются социально-психологической основой всех отношений, складывающихся в группе.</w:t>
      </w:r>
      <w:r w:rsidR="00C9313F">
        <w:rPr>
          <w:rFonts w:ascii="Times New Roman" w:hAnsi="Times New Roman"/>
          <w:sz w:val="28"/>
          <w:szCs w:val="28"/>
        </w:rPr>
        <w:t xml:space="preserve"> </w:t>
      </w:r>
      <w:r w:rsidR="004D7E09" w:rsidRPr="00C9313F">
        <w:rPr>
          <w:rFonts w:ascii="Times New Roman" w:hAnsi="Times New Roman"/>
          <w:sz w:val="28"/>
          <w:szCs w:val="28"/>
        </w:rPr>
        <w:t>О</w:t>
      </w:r>
      <w:r w:rsidRPr="00C9313F">
        <w:rPr>
          <w:rFonts w:ascii="Times New Roman" w:hAnsi="Times New Roman"/>
          <w:sz w:val="28"/>
          <w:szCs w:val="28"/>
        </w:rPr>
        <w:t>ни выполняют регулятивную, оценочную, санкционирующую и стабилизирующую функции</w:t>
      </w:r>
      <w:r w:rsidR="00404B08" w:rsidRPr="00C9313F">
        <w:rPr>
          <w:rFonts w:ascii="Times New Roman" w:hAnsi="Times New Roman"/>
          <w:sz w:val="28"/>
          <w:szCs w:val="28"/>
        </w:rPr>
        <w:t xml:space="preserve"> [5].</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группах происходят два взаимосвязанных процесса: дифференциация и интеграция. Дифференциация – это разделение группы по определенным признакам (статусу, полу, возрасту, материальному положению, национальности и др.) Интеграция –</w:t>
      </w:r>
      <w:r w:rsidR="00404B08" w:rsidRPr="00C9313F">
        <w:rPr>
          <w:rFonts w:ascii="Times New Roman" w:hAnsi="Times New Roman"/>
          <w:sz w:val="28"/>
          <w:szCs w:val="28"/>
        </w:rPr>
        <w:t xml:space="preserve"> сплочение и объединение группы [28].</w:t>
      </w:r>
    </w:p>
    <w:p w:rsidR="00EC1A76"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Одни и те же члены группы в различных характерных для нее системах взаимоотношений обычно занимают неодинаковое положение. Для более точной характеристики места каждого человека в системе внутренних отношений психологи пользуются понятиями «позиция», «статус», </w:t>
      </w:r>
      <w:r w:rsidR="00404B08" w:rsidRPr="00C9313F">
        <w:rPr>
          <w:rFonts w:ascii="Times New Roman" w:hAnsi="Times New Roman"/>
          <w:sz w:val="28"/>
          <w:szCs w:val="28"/>
        </w:rPr>
        <w:t>«внутренняя установка» и «роль»</w:t>
      </w:r>
      <w:r w:rsidR="00C9313F">
        <w:rPr>
          <w:rFonts w:ascii="Times New Roman" w:hAnsi="Times New Roman"/>
          <w:sz w:val="28"/>
          <w:szCs w:val="28"/>
        </w:rPr>
        <w:t xml:space="preserve"> </w:t>
      </w:r>
      <w:r w:rsidR="00404B08" w:rsidRPr="00C9313F">
        <w:rPr>
          <w:rFonts w:ascii="Times New Roman" w:hAnsi="Times New Roman"/>
          <w:sz w:val="28"/>
          <w:szCs w:val="28"/>
        </w:rPr>
        <w:t>[50].</w:t>
      </w:r>
    </w:p>
    <w:p w:rsidR="00D04CBB" w:rsidRPr="00C9313F" w:rsidRDefault="00EC1A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Позиция – это понятие, обозначающее официальное положение человека в той или иной подсистеме отношений. Она определяется связями данного человека с остальными членами группы. От позиции, занимаемой человеком в группе, зависит степень его потенциального влияния на по</w:t>
      </w:r>
      <w:r w:rsidR="00404B08" w:rsidRPr="00C9313F">
        <w:rPr>
          <w:rFonts w:ascii="Times New Roman" w:hAnsi="Times New Roman"/>
          <w:sz w:val="28"/>
          <w:szCs w:val="28"/>
        </w:rPr>
        <w:t>ступки остальных членов группы [23].</w:t>
      </w:r>
    </w:p>
    <w:p w:rsidR="009746E3"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Роль – нормативно заданный и коллективно одобренный образец поведения, ожидаемый от человека, занимающег</w:t>
      </w:r>
      <w:r w:rsidR="00404B08" w:rsidRPr="00C9313F">
        <w:rPr>
          <w:rFonts w:ascii="Times New Roman" w:hAnsi="Times New Roman"/>
          <w:sz w:val="28"/>
          <w:szCs w:val="28"/>
        </w:rPr>
        <w:t>о в группе определенную позицию [23].</w:t>
      </w:r>
    </w:p>
    <w:p w:rsidR="00404B08"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Статус как положение субъекта в системе межличностных или общественных отношений включает в себя два понятия: "социальный статус" и "социометрический". Социальный статус отражает положение, занимаемое человеком в социальной системе общества. Социометрический статус рассматривается как положение личности в системе межличностных отношений и определяется числом выборов или предпочтений, которые получает каждый член группы по результатам социометрического опроса</w:t>
      </w:r>
      <w:r w:rsidR="00C9313F">
        <w:rPr>
          <w:rFonts w:ascii="Times New Roman" w:hAnsi="Times New Roman"/>
          <w:sz w:val="28"/>
          <w:szCs w:val="28"/>
        </w:rPr>
        <w:t xml:space="preserve"> </w:t>
      </w:r>
      <w:r w:rsidR="00404B08" w:rsidRPr="00C9313F">
        <w:rPr>
          <w:rFonts w:ascii="Times New Roman" w:hAnsi="Times New Roman"/>
          <w:sz w:val="28"/>
          <w:szCs w:val="28"/>
        </w:rPr>
        <w:t xml:space="preserve">[50]. </w:t>
      </w:r>
      <w:r w:rsidRPr="00C9313F">
        <w:rPr>
          <w:rFonts w:ascii="Times New Roman" w:hAnsi="Times New Roman"/>
          <w:sz w:val="28"/>
          <w:szCs w:val="28"/>
        </w:rPr>
        <w:t xml:space="preserve">Положение человека в системе личных взаимоотношений в группе зависит от двух систем факторов: качеств самой личности и </w:t>
      </w:r>
      <w:r w:rsidR="00404B08" w:rsidRPr="00C9313F">
        <w:rPr>
          <w:rFonts w:ascii="Times New Roman" w:hAnsi="Times New Roman"/>
          <w:sz w:val="28"/>
          <w:szCs w:val="28"/>
        </w:rPr>
        <w:t xml:space="preserve">характерных особенностей группы. </w:t>
      </w:r>
      <w:r w:rsidRPr="00C9313F">
        <w:rPr>
          <w:rFonts w:ascii="Times New Roman" w:hAnsi="Times New Roman"/>
          <w:sz w:val="28"/>
          <w:szCs w:val="28"/>
        </w:rPr>
        <w:t xml:space="preserve">Изменение социометрического статуса происходит в процессе социализации подростков в учебной группе. На него оказывают влияние общение и совместная деятельность в группе, а также степень принятия индивидом групповых норм и ценностей </w:t>
      </w:r>
      <w:r w:rsidR="00404B08" w:rsidRPr="00C9313F">
        <w:rPr>
          <w:rFonts w:ascii="Times New Roman" w:hAnsi="Times New Roman"/>
          <w:sz w:val="28"/>
          <w:szCs w:val="28"/>
        </w:rPr>
        <w:t xml:space="preserve">[24]. </w:t>
      </w:r>
      <w:r w:rsidRPr="00C9313F">
        <w:rPr>
          <w:rFonts w:ascii="Times New Roman" w:hAnsi="Times New Roman"/>
          <w:sz w:val="28"/>
          <w:szCs w:val="28"/>
        </w:rPr>
        <w:t>В отличие от социального статуса социометрический статус включает личностные характеристики, связанные со спец</w:t>
      </w:r>
      <w:r w:rsidR="0025114F" w:rsidRPr="00C9313F">
        <w:rPr>
          <w:rFonts w:ascii="Times New Roman" w:hAnsi="Times New Roman"/>
          <w:sz w:val="28"/>
          <w:szCs w:val="28"/>
        </w:rPr>
        <w:t>ификой межличностных отношений [32].</w:t>
      </w:r>
    </w:p>
    <w:p w:rsidR="0025114F"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Внешним фактором, определяющим социометрический статус учащихся, являются групповые нормы и требования. Цели индивида и особенности их осуществления в группе во многом определяются групповыми нормами и требованиями, т.е. групповые ценности могут оказать влияние на развитие личности членов группы </w:t>
      </w:r>
      <w:r w:rsidR="0025114F" w:rsidRPr="00C9313F">
        <w:rPr>
          <w:rFonts w:ascii="Times New Roman" w:hAnsi="Times New Roman"/>
          <w:sz w:val="28"/>
          <w:szCs w:val="28"/>
        </w:rPr>
        <w:t>[28].</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 Формирование свойств личности, обеспечивающих нормативное поведение индивида, определяет характер его социализации в группе. Социализация связана со статусом личности в системе социальных </w:t>
      </w:r>
      <w:r w:rsidR="0025114F" w:rsidRPr="00C9313F">
        <w:rPr>
          <w:rFonts w:ascii="Times New Roman" w:hAnsi="Times New Roman"/>
          <w:sz w:val="28"/>
          <w:szCs w:val="28"/>
        </w:rPr>
        <w:t>и межличностных отношений [37].</w:t>
      </w:r>
      <w:r w:rsidRPr="00C9313F">
        <w:rPr>
          <w:rFonts w:ascii="Times New Roman" w:hAnsi="Times New Roman"/>
          <w:sz w:val="28"/>
          <w:szCs w:val="28"/>
        </w:rPr>
        <w:t xml:space="preserve"> Таким образом, можно предположить, что ценности и требования группы к отдельным ее членам оказывают влияние на развитие их личностных качеств, которые в свою очередь являются фактором социализации подростков в </w:t>
      </w:r>
      <w:r w:rsidR="00BC4FF1" w:rsidRPr="00C9313F">
        <w:rPr>
          <w:rFonts w:ascii="Times New Roman" w:hAnsi="Times New Roman"/>
          <w:sz w:val="28"/>
          <w:szCs w:val="28"/>
        </w:rPr>
        <w:t>группе.</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Понятие "социометрический статус" ввел Я. Морено, понимая под ним - положение человека в социальной группе, а саму систему межличностных отношений выделял из эмоциональных, деловых и интеллектуальных связей членов этой группы. Статус – положение человека в системе внутренних отношений, определяющее степень его авторитета в глазах остальных участников группы. В отличие от позиции, статус индивида в группе – это реальная социально – психологическая характеристика его положения в</w:t>
      </w:r>
      <w:r w:rsidR="00C9313F">
        <w:rPr>
          <w:rFonts w:ascii="Times New Roman" w:hAnsi="Times New Roman"/>
          <w:sz w:val="28"/>
          <w:szCs w:val="28"/>
        </w:rPr>
        <w:t xml:space="preserve"> </w:t>
      </w:r>
      <w:r w:rsidRPr="00C9313F">
        <w:rPr>
          <w:rFonts w:ascii="Times New Roman" w:hAnsi="Times New Roman"/>
          <w:sz w:val="28"/>
          <w:szCs w:val="28"/>
        </w:rPr>
        <w:t>системе внутригрупповых отношений, степень действительной авторите</w:t>
      </w:r>
      <w:r w:rsidR="0025114F" w:rsidRPr="00C9313F">
        <w:rPr>
          <w:rFonts w:ascii="Times New Roman" w:hAnsi="Times New Roman"/>
          <w:sz w:val="28"/>
          <w:szCs w:val="28"/>
        </w:rPr>
        <w:t>тности для остальных участников [36].</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степень влияния на остальных членов группы. Действительный статус и его восприятие человеком может совпадать или расходиться</w:t>
      </w:r>
      <w:r w:rsidR="0025114F" w:rsidRPr="00C9313F">
        <w:rPr>
          <w:rFonts w:ascii="Times New Roman" w:hAnsi="Times New Roman"/>
          <w:sz w:val="28"/>
          <w:szCs w:val="28"/>
        </w:rPr>
        <w:t xml:space="preserve"> [25].</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Каждый конкретный участник группы оценивает других и оценивается ими. Со временем возникают </w:t>
      </w:r>
      <w:r w:rsidR="00FC5748" w:rsidRPr="00C9313F">
        <w:rPr>
          <w:rFonts w:ascii="Times New Roman" w:hAnsi="Times New Roman"/>
          <w:sz w:val="28"/>
          <w:szCs w:val="28"/>
        </w:rPr>
        <w:t>предпочтения,</w:t>
      </w:r>
      <w:r w:rsidRPr="00C9313F">
        <w:rPr>
          <w:rFonts w:ascii="Times New Roman" w:hAnsi="Times New Roman"/>
          <w:sz w:val="28"/>
          <w:szCs w:val="28"/>
        </w:rPr>
        <w:t xml:space="preserve"> и устанавливается шаблон влечений и отвержений. Различные комбинации межличностных ролей развиваются из реакций отдельных личностей друг на друга. Изучение показывает, что шаблоны доминирования не обязательно принимают порядок рангов, как в «порядке клевания» среди цыплят. А доминирует над Б, который доминирует над В и Г, но В и Г доминируют над А. Чем продолжительнее период контакта, тем отчетливее оформляются такие шаблоны. В каждом </w:t>
      </w:r>
      <w:r w:rsidR="004D7E09" w:rsidRPr="00C9313F">
        <w:rPr>
          <w:rFonts w:ascii="Times New Roman" w:hAnsi="Times New Roman"/>
          <w:sz w:val="28"/>
          <w:szCs w:val="28"/>
        </w:rPr>
        <w:t xml:space="preserve">конкретном </w:t>
      </w:r>
      <w:r w:rsidRPr="00C9313F">
        <w:rPr>
          <w:rFonts w:ascii="Times New Roman" w:hAnsi="Times New Roman"/>
          <w:sz w:val="28"/>
          <w:szCs w:val="28"/>
        </w:rPr>
        <w:t xml:space="preserve">случае возникает </w:t>
      </w:r>
      <w:r w:rsidR="0025114F" w:rsidRPr="00C9313F">
        <w:rPr>
          <w:rFonts w:ascii="Times New Roman" w:hAnsi="Times New Roman"/>
          <w:sz w:val="28"/>
          <w:szCs w:val="28"/>
        </w:rPr>
        <w:t xml:space="preserve">уникальная сеть взаимоотношений [47]. </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Между участниками группы может возникать взаимное притяжение или взаимное отталкивание; возможно, человек привлекателен для одних и неприятен для других; он может быть привлекателен или неприятен для одних или безразличен для других; возможно взаимное безразличие</w:t>
      </w:r>
      <w:r w:rsidR="0025114F" w:rsidRPr="00C9313F">
        <w:rPr>
          <w:rFonts w:ascii="Times New Roman" w:hAnsi="Times New Roman"/>
          <w:sz w:val="28"/>
          <w:szCs w:val="28"/>
        </w:rPr>
        <w:t xml:space="preserve"> [10].</w:t>
      </w:r>
    </w:p>
    <w:p w:rsidR="00BC4FF1"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Социометрический статус характеризует индивидуальные свойства личности в качестве члена группы. Это количество выборов (предпочтений) которое получает каждый член группы по результатам социометрического опроса. Положительный социометрический статус характеризует </w:t>
      </w:r>
      <w:r w:rsidR="0025114F" w:rsidRPr="00C9313F">
        <w:rPr>
          <w:rFonts w:ascii="Times New Roman" w:hAnsi="Times New Roman"/>
          <w:sz w:val="28"/>
          <w:szCs w:val="28"/>
        </w:rPr>
        <w:t>лидерскую позицию члена группы [47].</w:t>
      </w:r>
    </w:p>
    <w:p w:rsidR="00BC4FF1"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Лидеры – это люди или социальные роли, способные оказывать большее чем другие влияние на коллектив. Как правило</w:t>
      </w:r>
      <w:r w:rsidR="004D7E09" w:rsidRPr="00C9313F">
        <w:rPr>
          <w:rFonts w:ascii="Times New Roman" w:hAnsi="Times New Roman"/>
          <w:sz w:val="28"/>
          <w:szCs w:val="28"/>
        </w:rPr>
        <w:t>,</w:t>
      </w:r>
      <w:r w:rsidRPr="00C9313F">
        <w:rPr>
          <w:rFonts w:ascii="Times New Roman" w:hAnsi="Times New Roman"/>
          <w:sz w:val="28"/>
          <w:szCs w:val="28"/>
        </w:rPr>
        <w:t xml:space="preserve"> они занимают центральное место в коммуникационной структуре группы, и проявляемые ими инициативы более эффективны, чем инициативы других членов группы, то есть они намечают план действий, направляют их и руководят членами своей группы, которые следуют по намеченному ими пути и выполняют их рекомендации. Им принадлежит самая важная роль в выборе направления движения группы, в сохранении ее традиций и обычаев, и они вселяют в других членов группы уверенность в достижении стоящих перед ними целей. Функциями лидеров являются функция специалиста в конкретной области, длительно инициирующего структуру соответственно стоящей перед ней задаче и функция специалиста в области межличностных отношений, который регулирует психол</w:t>
      </w:r>
      <w:r w:rsidR="0025114F" w:rsidRPr="00C9313F">
        <w:rPr>
          <w:rFonts w:ascii="Times New Roman" w:hAnsi="Times New Roman"/>
          <w:sz w:val="28"/>
          <w:szCs w:val="28"/>
        </w:rPr>
        <w:t>огический микроклимат в группе [28].</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Негативный социометрический статус характеризует дезорганизующие тенденции в поведении члена группы. Самый простой прием определения социометрического статуса – процедура тайного голосования за того или иного кандидата при выборах по конкурсу. Специальной методикой измерения социометрического статуса является социометрия. В процессе выбора могут обнаруживаться такие внутригрупповые образования, как диады (возникают всякий раз, когда существует обоюдный выбор) и триады (могут </w:t>
      </w:r>
      <w:r w:rsidR="004D7E09" w:rsidRPr="00C9313F">
        <w:rPr>
          <w:rFonts w:ascii="Times New Roman" w:hAnsi="Times New Roman"/>
          <w:sz w:val="28"/>
          <w:szCs w:val="28"/>
        </w:rPr>
        <w:t>возникать,</w:t>
      </w:r>
      <w:r w:rsidRPr="00C9313F">
        <w:rPr>
          <w:rFonts w:ascii="Times New Roman" w:hAnsi="Times New Roman"/>
          <w:sz w:val="28"/>
          <w:szCs w:val="28"/>
        </w:rPr>
        <w:t xml:space="preserve"> когда все три человека нравятся друг другу, когда один привлекает двух других, которые не особо нравятся друг другу или когда два человека зависят от третьего, который эксплуатирует их). </w:t>
      </w:r>
      <w:r w:rsidR="0025114F" w:rsidRPr="00C9313F">
        <w:rPr>
          <w:rFonts w:ascii="Times New Roman" w:hAnsi="Times New Roman"/>
          <w:sz w:val="28"/>
          <w:szCs w:val="28"/>
        </w:rPr>
        <w:t>Также</w:t>
      </w:r>
      <w:r w:rsidRPr="00C9313F">
        <w:rPr>
          <w:rFonts w:ascii="Times New Roman" w:hAnsi="Times New Roman"/>
          <w:sz w:val="28"/>
          <w:szCs w:val="28"/>
        </w:rPr>
        <w:t xml:space="preserve"> </w:t>
      </w:r>
      <w:r w:rsidR="0025114F" w:rsidRPr="00C9313F">
        <w:rPr>
          <w:rFonts w:ascii="Times New Roman" w:hAnsi="Times New Roman"/>
          <w:sz w:val="28"/>
          <w:szCs w:val="28"/>
        </w:rPr>
        <w:t>могут быть образования</w:t>
      </w:r>
      <w:r w:rsidRPr="00C9313F">
        <w:rPr>
          <w:rFonts w:ascii="Times New Roman" w:hAnsi="Times New Roman"/>
          <w:sz w:val="28"/>
          <w:szCs w:val="28"/>
        </w:rPr>
        <w:t>, звезд, которые состоят из естественного лидера и его последователей.</w:t>
      </w:r>
      <w:r w:rsidR="0025114F" w:rsidRPr="00C9313F">
        <w:rPr>
          <w:rFonts w:ascii="Times New Roman" w:hAnsi="Times New Roman"/>
          <w:sz w:val="28"/>
          <w:szCs w:val="28"/>
        </w:rPr>
        <w:t xml:space="preserve"> [50].</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Значение статуса для человека велико, </w:t>
      </w:r>
      <w:r w:rsidR="004D7E09" w:rsidRPr="00C9313F">
        <w:rPr>
          <w:rFonts w:ascii="Times New Roman" w:hAnsi="Times New Roman"/>
          <w:sz w:val="28"/>
          <w:szCs w:val="28"/>
        </w:rPr>
        <w:t>следовательно,</w:t>
      </w:r>
      <w:r w:rsidRPr="00C9313F">
        <w:rPr>
          <w:rFonts w:ascii="Times New Roman" w:hAnsi="Times New Roman"/>
          <w:sz w:val="28"/>
          <w:szCs w:val="28"/>
        </w:rPr>
        <w:t xml:space="preserve"> и важность изучения данного феномена переоценить нельзя. Неофициальные кодексы, существующие во многих закрытых группах эффективны потому, что действия большинства людей направлены на сохранение или повышение своего личного статуса в группе. Люди весьма чувствительны к мнениям тех, кого они знают как индивидов, и, чтобы сохранить их доверие, они приносят значительные жертвы, иногда рискуя навлечь на себя возмущение официальных лиц или даже смерть </w:t>
      </w:r>
      <w:r w:rsidR="0025114F" w:rsidRPr="00C9313F">
        <w:rPr>
          <w:rFonts w:ascii="Times New Roman" w:hAnsi="Times New Roman"/>
          <w:sz w:val="28"/>
          <w:szCs w:val="28"/>
        </w:rPr>
        <w:t>[25].</w:t>
      </w:r>
    </w:p>
    <w:p w:rsidR="00D04CBB" w:rsidRPr="00C9313F" w:rsidRDefault="00D04CB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Представление каждого человека о самом себе поддерживается преимущественно реакциями людей, которых он знает лично. Каждое переживание человека каким-то образом связано с другими людьми, и его Я-концепция четко вплет</w:t>
      </w:r>
      <w:r w:rsidR="0025114F" w:rsidRPr="00C9313F">
        <w:rPr>
          <w:rFonts w:ascii="Times New Roman" w:hAnsi="Times New Roman"/>
          <w:sz w:val="28"/>
          <w:szCs w:val="28"/>
        </w:rPr>
        <w:t>ена в эту ткань взаимоотношений [24].</w:t>
      </w:r>
    </w:p>
    <w:p w:rsidR="00475194" w:rsidRPr="00C9313F" w:rsidRDefault="00537D0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Следует отметить, что</w:t>
      </w:r>
      <w:r w:rsidR="00475194" w:rsidRPr="00C9313F">
        <w:rPr>
          <w:rFonts w:ascii="Times New Roman" w:hAnsi="Times New Roman"/>
          <w:sz w:val="28"/>
          <w:szCs w:val="28"/>
        </w:rPr>
        <w:t xml:space="preserve"> социальная среда не просто формирует личность благодаря деятельности и в процессе деятельности, но сама предметность как конструирующее свойство деятельности имеет социальную природу. Личность не является простой результирующей социальных воздействий, но представляет собой специфичное образование. Социальная природа деятельности индивида не носит универсально-абстрактного характера: она коренится в исторически конкретной форме общества [37].</w:t>
      </w:r>
      <w:r w:rsidR="00C9313F">
        <w:rPr>
          <w:rFonts w:ascii="Times New Roman" w:hAnsi="Times New Roman"/>
          <w:sz w:val="28"/>
          <w:szCs w:val="28"/>
        </w:rPr>
        <w:t xml:space="preserve"> </w:t>
      </w:r>
    </w:p>
    <w:p w:rsidR="00475194" w:rsidRPr="00C9313F" w:rsidRDefault="00537D08"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hAnsi="Times New Roman"/>
          <w:sz w:val="28"/>
          <w:szCs w:val="28"/>
          <w:lang w:val="ru-RU"/>
        </w:rPr>
        <w:t xml:space="preserve"> </w:t>
      </w:r>
      <w:r w:rsidR="00475194" w:rsidRPr="00C9313F">
        <w:rPr>
          <w:rFonts w:ascii="Times New Roman" w:hAnsi="Times New Roman"/>
          <w:sz w:val="28"/>
          <w:szCs w:val="28"/>
          <w:lang w:val="ru-RU"/>
        </w:rPr>
        <w:t xml:space="preserve">Каждый человек обладает целым рядом различных социальных позиций, что составляет его «статусный набор» [28]. Так один и тот же человек может представать перед другими людьми как врач, муж, отец, брат, друг, шахматист-разрядник, член профсоюза [1]. </w:t>
      </w:r>
      <w:r w:rsidR="00475194" w:rsidRPr="00C9313F">
        <w:rPr>
          <w:rFonts w:ascii="Times New Roman" w:eastAsia="MS Mincho" w:hAnsi="Times New Roman"/>
          <w:sz w:val="28"/>
          <w:szCs w:val="28"/>
          <w:lang w:val="ru-RU"/>
        </w:rPr>
        <w:t xml:space="preserve">Личность со всеми своими особенностями влияет на особенности выполнения ею той или иной социальной роли </w:t>
      </w:r>
      <w:r w:rsidR="00475194" w:rsidRPr="00C9313F">
        <w:rPr>
          <w:rFonts w:ascii="Times New Roman" w:hAnsi="Times New Roman"/>
          <w:sz w:val="28"/>
          <w:szCs w:val="28"/>
          <w:lang w:val="ru-RU"/>
        </w:rPr>
        <w:t>[26].</w:t>
      </w:r>
      <w:r w:rsidR="00475194" w:rsidRPr="00C9313F">
        <w:rPr>
          <w:rFonts w:ascii="Times New Roman" w:eastAsia="MS Mincho" w:hAnsi="Times New Roman"/>
          <w:sz w:val="28"/>
          <w:szCs w:val="28"/>
          <w:lang w:val="ru-RU"/>
        </w:rPr>
        <w:t xml:space="preserve"> И наоборот, продолжительное выполнение индивидом какой-либо социальной роли влияет на проявление и формирование соответствующих свойств личности </w:t>
      </w:r>
      <w:r w:rsidR="00475194" w:rsidRPr="00C9313F">
        <w:rPr>
          <w:rFonts w:ascii="Times New Roman" w:hAnsi="Times New Roman"/>
          <w:sz w:val="28"/>
          <w:szCs w:val="28"/>
          <w:lang w:val="ru-RU"/>
        </w:rPr>
        <w:t>[37].</w:t>
      </w:r>
      <w:r w:rsidR="00475194" w:rsidRPr="00C9313F">
        <w:rPr>
          <w:rFonts w:ascii="Times New Roman" w:eastAsia="MS Mincho" w:hAnsi="Times New Roman"/>
          <w:sz w:val="28"/>
          <w:szCs w:val="28"/>
          <w:lang w:val="ru-RU"/>
        </w:rPr>
        <w:t xml:space="preserve"> </w:t>
      </w:r>
    </w:p>
    <w:p w:rsidR="00FC0E1B" w:rsidRDefault="00FC0E1B" w:rsidP="00C9313F">
      <w:pPr>
        <w:spacing w:before="0" w:after="0" w:line="360" w:lineRule="auto"/>
        <w:ind w:firstLine="709"/>
        <w:rPr>
          <w:rFonts w:ascii="Times New Roman" w:eastAsia="MS Mincho" w:hAnsi="Times New Roman"/>
          <w:sz w:val="28"/>
          <w:szCs w:val="28"/>
        </w:rPr>
      </w:pPr>
    </w:p>
    <w:p w:rsidR="009C6D92" w:rsidRDefault="0048647A" w:rsidP="0048647A">
      <w:pPr>
        <w:spacing w:before="0" w:after="0" w:line="360" w:lineRule="auto"/>
        <w:ind w:firstLine="709"/>
        <w:jc w:val="center"/>
        <w:rPr>
          <w:rFonts w:ascii="Times New Roman" w:hAnsi="Times New Roman"/>
          <w:b/>
          <w:bCs/>
          <w:sz w:val="28"/>
          <w:szCs w:val="28"/>
        </w:rPr>
      </w:pPr>
      <w:r>
        <w:rPr>
          <w:rFonts w:ascii="Times New Roman" w:eastAsia="MS Mincho" w:hAnsi="Times New Roman"/>
          <w:sz w:val="28"/>
          <w:szCs w:val="28"/>
        </w:rPr>
        <w:br w:type="page"/>
      </w:r>
      <w:r w:rsidR="00282A67" w:rsidRPr="00C9313F">
        <w:rPr>
          <w:rFonts w:ascii="Times New Roman" w:hAnsi="Times New Roman"/>
          <w:b/>
          <w:sz w:val="28"/>
          <w:szCs w:val="28"/>
          <w:lang w:val="en-US"/>
        </w:rPr>
        <w:t>I</w:t>
      </w:r>
      <w:r w:rsidR="007302AC" w:rsidRPr="00C9313F">
        <w:rPr>
          <w:rFonts w:ascii="Times New Roman" w:hAnsi="Times New Roman"/>
          <w:b/>
          <w:sz w:val="28"/>
          <w:szCs w:val="28"/>
        </w:rPr>
        <w:t>.3</w:t>
      </w:r>
      <w:r w:rsidR="00282A67" w:rsidRPr="00C9313F">
        <w:rPr>
          <w:rFonts w:ascii="Times New Roman" w:hAnsi="Times New Roman"/>
          <w:b/>
          <w:sz w:val="28"/>
          <w:szCs w:val="28"/>
        </w:rPr>
        <w:t xml:space="preserve"> </w:t>
      </w:r>
      <w:r w:rsidR="007302AC" w:rsidRPr="00C9313F">
        <w:rPr>
          <w:rFonts w:ascii="Times New Roman" w:hAnsi="Times New Roman"/>
          <w:b/>
          <w:bCs/>
          <w:sz w:val="28"/>
          <w:szCs w:val="28"/>
        </w:rPr>
        <w:t>Понятие и механизмы формирования самооценки в подростковом возрасте</w:t>
      </w:r>
    </w:p>
    <w:p w:rsidR="0048647A" w:rsidRPr="00C9313F" w:rsidRDefault="0048647A" w:rsidP="00C9313F">
      <w:pPr>
        <w:spacing w:before="0" w:after="0" w:line="360" w:lineRule="auto"/>
        <w:ind w:firstLine="709"/>
        <w:rPr>
          <w:rFonts w:ascii="Times New Roman" w:hAnsi="Times New Roman"/>
          <w:b/>
          <w:sz w:val="28"/>
          <w:szCs w:val="28"/>
        </w:rPr>
      </w:pP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 оценка личностью самой себя, своих возможностей, собственных качеств, достоинств, недостатков</w:t>
      </w:r>
      <w:r w:rsidRPr="00C9313F">
        <w:rPr>
          <w:rFonts w:ascii="Times New Roman" w:hAnsi="Times New Roman"/>
          <w:sz w:val="28"/>
          <w:szCs w:val="28"/>
          <w:vertAlign w:val="superscript"/>
        </w:rPr>
        <w:t xml:space="preserve"> </w:t>
      </w:r>
      <w:r w:rsidRPr="00C9313F">
        <w:rPr>
          <w:rFonts w:ascii="Times New Roman" w:hAnsi="Times New Roman"/>
          <w:sz w:val="28"/>
          <w:szCs w:val="28"/>
        </w:rPr>
        <w:t>и места среди других людей</w:t>
      </w:r>
      <w:r w:rsidR="00C94906" w:rsidRPr="00C9313F">
        <w:rPr>
          <w:rFonts w:ascii="Times New Roman" w:hAnsi="Times New Roman"/>
          <w:sz w:val="28"/>
          <w:szCs w:val="28"/>
        </w:rPr>
        <w:t xml:space="preserve"> [36]</w:t>
      </w:r>
      <w:r w:rsidRPr="00C9313F">
        <w:rPr>
          <w:rFonts w:ascii="Times New Roman" w:hAnsi="Times New Roman"/>
          <w:sz w:val="28"/>
          <w:szCs w:val="28"/>
        </w:rPr>
        <w:t>; также это степень восприятия себя хорошим, компетентным, достойным уважения</w:t>
      </w:r>
      <w:r w:rsidR="00C94906" w:rsidRPr="00C9313F">
        <w:rPr>
          <w:rFonts w:ascii="Times New Roman" w:hAnsi="Times New Roman"/>
          <w:sz w:val="28"/>
          <w:szCs w:val="28"/>
        </w:rPr>
        <w:t xml:space="preserve"> [48]</w:t>
      </w:r>
      <w:r w:rsidRPr="00C9313F">
        <w:rPr>
          <w:rFonts w:ascii="Times New Roman" w:hAnsi="Times New Roman"/>
          <w:sz w:val="28"/>
          <w:szCs w:val="28"/>
        </w:rPr>
        <w:t>. Самооценка является важным регулятором поведения человека, от нее зависят взаимоотношения с окружающими, критичность и требовательность к себе, отношение к своим успехам и неудачам</w:t>
      </w:r>
      <w:r w:rsidR="00C94906" w:rsidRPr="00C9313F">
        <w:rPr>
          <w:rFonts w:ascii="Times New Roman" w:hAnsi="Times New Roman"/>
          <w:sz w:val="28"/>
          <w:szCs w:val="28"/>
        </w:rPr>
        <w:t xml:space="preserve"> [3]</w:t>
      </w:r>
      <w:r w:rsidRPr="00C9313F">
        <w:rPr>
          <w:rFonts w:ascii="Times New Roman" w:hAnsi="Times New Roman"/>
          <w:sz w:val="28"/>
          <w:szCs w:val="28"/>
        </w:rPr>
        <w:t xml:space="preserve">. Самооценка влияет на эффективность деятельности человека и дальнейшее развитие </w:t>
      </w:r>
      <w:r w:rsidR="00C15613" w:rsidRPr="00C9313F">
        <w:rPr>
          <w:rFonts w:ascii="Times New Roman" w:hAnsi="Times New Roman"/>
          <w:sz w:val="28"/>
          <w:szCs w:val="28"/>
        </w:rPr>
        <w:t xml:space="preserve">его </w:t>
      </w:r>
      <w:r w:rsidRPr="00C9313F">
        <w:rPr>
          <w:rFonts w:ascii="Times New Roman" w:hAnsi="Times New Roman"/>
          <w:sz w:val="28"/>
          <w:szCs w:val="28"/>
        </w:rPr>
        <w:t>личности, тесно связан</w:t>
      </w:r>
      <w:r w:rsidR="00C15613" w:rsidRPr="00C9313F">
        <w:rPr>
          <w:rFonts w:ascii="Times New Roman" w:hAnsi="Times New Roman"/>
          <w:sz w:val="28"/>
          <w:szCs w:val="28"/>
        </w:rPr>
        <w:t>а с уровнем притязаний человека</w:t>
      </w:r>
      <w:r w:rsidRPr="00C9313F">
        <w:rPr>
          <w:rFonts w:ascii="Times New Roman" w:hAnsi="Times New Roman"/>
          <w:sz w:val="28"/>
          <w:szCs w:val="28"/>
        </w:rPr>
        <w:t>. Расхождение между притязаниями 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повышается тревожность</w:t>
      </w:r>
      <w:r w:rsidR="00C94906" w:rsidRPr="00C9313F">
        <w:rPr>
          <w:rFonts w:ascii="Times New Roman" w:hAnsi="Times New Roman"/>
          <w:sz w:val="28"/>
          <w:szCs w:val="28"/>
        </w:rPr>
        <w:t xml:space="preserve"> [48]</w:t>
      </w:r>
      <w:r w:rsidRPr="00C9313F">
        <w:rPr>
          <w:rFonts w:ascii="Times New Roman" w:hAnsi="Times New Roman"/>
          <w:sz w:val="28"/>
          <w:szCs w:val="28"/>
        </w:rPr>
        <w:t>.</w:t>
      </w:r>
    </w:p>
    <w:p w:rsidR="008243C4" w:rsidRPr="00C9313F" w:rsidRDefault="008243C4"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Самооценка выполняет регуляторную и защитную функции, влияя на поведение, деятельность и развитие личности, ее взаимоотношения с др. людьми</w:t>
      </w:r>
      <w:r w:rsidR="00C94906" w:rsidRPr="00C9313F">
        <w:rPr>
          <w:rFonts w:ascii="Times New Roman" w:hAnsi="Times New Roman"/>
          <w:sz w:val="28"/>
          <w:szCs w:val="28"/>
        </w:rPr>
        <w:t xml:space="preserve"> [2]</w:t>
      </w:r>
      <w:r w:rsidRPr="00C9313F">
        <w:rPr>
          <w:rFonts w:ascii="Times New Roman" w:hAnsi="Times New Roman"/>
          <w:sz w:val="28"/>
          <w:szCs w:val="28"/>
        </w:rPr>
        <w:t>. Отражая степень удовлетворенности или неудовлетворенности собой, уровень самоуважения, самооценка создает основу для восприятия собственного успеха и неуспеха, постановки целей определенного уровня, то есть уровня притязаний личности. Защитная функция самооценки, обеспечивая относительную стабильность и автономность (независимость) личности, может вести к искажению данных опыта и тем самым оказывать отрицательное влияние на развитие</w:t>
      </w:r>
      <w:r w:rsidR="00C94906" w:rsidRPr="00C9313F">
        <w:rPr>
          <w:rFonts w:ascii="Times New Roman" w:hAnsi="Times New Roman"/>
          <w:sz w:val="28"/>
          <w:szCs w:val="28"/>
        </w:rPr>
        <w:t xml:space="preserve"> [4]</w:t>
      </w:r>
      <w:r w:rsidRPr="00C9313F">
        <w:rPr>
          <w:rFonts w:ascii="Times New Roman" w:hAnsi="Times New Roman"/>
          <w:sz w:val="28"/>
          <w:szCs w:val="28"/>
        </w:rPr>
        <w:t>.</w:t>
      </w:r>
    </w:p>
    <w:p w:rsidR="008243C4" w:rsidRPr="00C9313F" w:rsidRDefault="008243C4"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Самооценка развитого индивида образуют сложную систему, определяющую характер самоотношения индивида и включающую общую самооценку, которая отражает уровень самоуважения, целостное принятие или непринятие себя, и парциальные, частные самооценки, характеризующие отношение к отдельным сторонам своей личности, поступкам, успешности отдельных видов деятельности. Самооценка может быть разного уровня осознанности и обобщенности</w:t>
      </w:r>
      <w:r w:rsidR="00C94906" w:rsidRPr="00C9313F">
        <w:rPr>
          <w:rFonts w:ascii="Times New Roman" w:hAnsi="Times New Roman"/>
          <w:sz w:val="28"/>
          <w:szCs w:val="28"/>
        </w:rPr>
        <w:t xml:space="preserve"> [</w:t>
      </w:r>
      <w:r w:rsidR="00DF22E0" w:rsidRPr="00C9313F">
        <w:rPr>
          <w:rFonts w:ascii="Times New Roman" w:hAnsi="Times New Roman"/>
          <w:sz w:val="28"/>
          <w:szCs w:val="28"/>
        </w:rPr>
        <w:t>34</w:t>
      </w:r>
      <w:r w:rsidR="00C94906" w:rsidRPr="00C9313F">
        <w:rPr>
          <w:rFonts w:ascii="Times New Roman" w:hAnsi="Times New Roman"/>
          <w:sz w:val="28"/>
          <w:szCs w:val="28"/>
        </w:rPr>
        <w:t>]</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Вид самооценки – это соответствие самооценки реальному положению дел. Выделяют самооценку адекватную и неадекватную. Неадекватная самооценка подразделяется на завышенную и заниженную. Человек с адекватной самооценкой реально воспринимает свои способности, особенности и возможности. Он</w:t>
      </w:r>
      <w:r w:rsidR="00C9313F">
        <w:rPr>
          <w:rFonts w:ascii="Times New Roman" w:hAnsi="Times New Roman"/>
          <w:sz w:val="28"/>
          <w:szCs w:val="28"/>
        </w:rPr>
        <w:t xml:space="preserve"> </w:t>
      </w:r>
      <w:r w:rsidRPr="00C9313F">
        <w:rPr>
          <w:rFonts w:ascii="Times New Roman" w:hAnsi="Times New Roman"/>
          <w:sz w:val="28"/>
          <w:szCs w:val="28"/>
        </w:rPr>
        <w:t>трезво осознает как свои недостатки, так и достоинства. При завышенной самооценке человек склонен себя переоценивать, при заниженной же, напротив, недооценивать. Склонность к определенному виду самооценки является достаточно устойчивым личностным качеством</w:t>
      </w:r>
      <w:r w:rsidR="00DF22E0" w:rsidRPr="00C9313F">
        <w:rPr>
          <w:rFonts w:ascii="Times New Roman" w:hAnsi="Times New Roman"/>
          <w:sz w:val="28"/>
          <w:szCs w:val="28"/>
        </w:rPr>
        <w:t xml:space="preserve"> [13]</w:t>
      </w:r>
      <w:r w:rsidRPr="00C9313F">
        <w:rPr>
          <w:rFonts w:ascii="Times New Roman" w:hAnsi="Times New Roman"/>
          <w:sz w:val="28"/>
          <w:szCs w:val="28"/>
        </w:rPr>
        <w:t>.</w:t>
      </w:r>
    </w:p>
    <w:p w:rsidR="008243C4" w:rsidRPr="00C9313F" w:rsidRDefault="008243C4"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Для развития личности эффективным является такой характер самоотношения, когда достаточно высокая общая самооценка сочетается с адекватными, дифференцированными парциальными самооценками разного уровня. Устойчивая и вместе с тем достаточно гибкая самооценка (которая при необходимости может меняться под влиянием новой информации, приобретения опыта, оценок окружающих, смены критериев и т. п.) является оптимальной как для развития, так и для продуктивности деятельности. Отрицательное влияние оказывает чрезмерно устойчивая, ригидная самооценка, а также и сильно колеблющаяся, неустойчивая</w:t>
      </w:r>
      <w:r w:rsidR="00DF22E0" w:rsidRPr="00C9313F">
        <w:rPr>
          <w:rFonts w:ascii="Times New Roman" w:hAnsi="Times New Roman"/>
          <w:sz w:val="28"/>
          <w:szCs w:val="28"/>
        </w:rPr>
        <w:t xml:space="preserve"> [2]</w:t>
      </w:r>
      <w:r w:rsidRPr="00C9313F">
        <w:rPr>
          <w:rFonts w:ascii="Times New Roman" w:hAnsi="Times New Roman"/>
          <w:sz w:val="28"/>
          <w:szCs w:val="28"/>
        </w:rPr>
        <w:t>. Конфликтность самооценки может иметь как продуктивный, так и дезорганизующий характер. Неустойчивость и конфликтность самооценки возрастает в критические периоды развития, в частности, в подростковом возрасте</w:t>
      </w:r>
      <w:r w:rsidR="00DF22E0" w:rsidRPr="00C9313F">
        <w:rPr>
          <w:rFonts w:ascii="Times New Roman" w:hAnsi="Times New Roman"/>
          <w:sz w:val="28"/>
          <w:szCs w:val="28"/>
        </w:rPr>
        <w:t xml:space="preserve"> [3]</w:t>
      </w:r>
      <w:r w:rsidRPr="00C9313F">
        <w:rPr>
          <w:rFonts w:ascii="Times New Roman" w:hAnsi="Times New Roman"/>
          <w:sz w:val="28"/>
          <w:szCs w:val="28"/>
        </w:rPr>
        <w:t>.</w:t>
      </w:r>
    </w:p>
    <w:p w:rsidR="008243C4" w:rsidRPr="00C9313F" w:rsidRDefault="008243C4"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формируется на базе оценок окружающих, оценки результатов собственной деятельности, а также на основе соотношения реального и идеального представлений о себе. Сохранение сформировавшейся, привычной самооценки становится для человека потребностью, с чем связан ряд важных самооценочных феноменов, таких как аффект неадекв</w:t>
      </w:r>
      <w:r w:rsidR="00DF22E0" w:rsidRPr="00C9313F">
        <w:rPr>
          <w:rFonts w:ascii="Times New Roman" w:hAnsi="Times New Roman"/>
          <w:sz w:val="28"/>
          <w:szCs w:val="28"/>
        </w:rPr>
        <w:t>атности, дискомфорт успеха и другие [4].</w:t>
      </w:r>
      <w:r w:rsidRPr="00C9313F">
        <w:rPr>
          <w:rFonts w:ascii="Times New Roman" w:hAnsi="Times New Roman"/>
          <w:sz w:val="28"/>
          <w:szCs w:val="28"/>
        </w:rPr>
        <w:t xml:space="preserve"> </w:t>
      </w:r>
    </w:p>
    <w:p w:rsidR="008243C4" w:rsidRPr="00C9313F" w:rsidRDefault="008243C4"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относится к центральным образованиям личности, ее ядру. Самооценка в значительной степени определяет социальную адаптацию личности, является регулятором поведения и деятельности. Хотя, конечно, следует отдавать себе отчет в том, что самооценка не есть нечто данное, изначально присущее личности. Само формирование самооценки происходит в процессе социализации, в процессе деятельности и межличностного взаимодействия. Социум в значительной степени влияет на формирование самооценки личности. Отношение человека к самому себе является наиболее поздним образованием в системе отношений человека к миру. Но, несмотря на это (а может быть, именно благодаря этому), в структуре отношений личности самооценке принадлежит особо важное место</w:t>
      </w:r>
      <w:r w:rsidR="00DF22E0" w:rsidRPr="00C9313F">
        <w:rPr>
          <w:rFonts w:ascii="Times New Roman" w:hAnsi="Times New Roman"/>
          <w:sz w:val="28"/>
          <w:szCs w:val="28"/>
        </w:rPr>
        <w:t xml:space="preserve"> [48]</w:t>
      </w:r>
      <w:r w:rsidRPr="00C9313F">
        <w:rPr>
          <w:rFonts w:ascii="Times New Roman" w:hAnsi="Times New Roman"/>
          <w:sz w:val="28"/>
          <w:szCs w:val="28"/>
        </w:rPr>
        <w:t>.</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прямо связана с процессом социальной адаптации и дезадаптации личности. Отмечается в связи с этим, что неадекватная, завышенная самооценка, связанная с социальной дезадаптацией личности, создает достаточно широкую зону конфликтных ситуаций и при определенных условиях способствует проявлению делинквентного поведения. В то же время неблагоприятная Я-концепция (слабая вера в себя, боязнь получить отказ, низкая самооценка), возникнув, приводит в дальнейшем к нарушениям поведения</w:t>
      </w:r>
      <w:r w:rsidR="00DF22E0" w:rsidRPr="00C9313F">
        <w:rPr>
          <w:rFonts w:ascii="Times New Roman" w:hAnsi="Times New Roman"/>
          <w:sz w:val="28"/>
          <w:szCs w:val="28"/>
        </w:rPr>
        <w:t xml:space="preserve"> [6]</w:t>
      </w:r>
      <w:r w:rsidRPr="00C9313F">
        <w:rPr>
          <w:rFonts w:ascii="Times New Roman" w:hAnsi="Times New Roman"/>
          <w:sz w:val="28"/>
          <w:szCs w:val="28"/>
        </w:rPr>
        <w:t>. При этом выделяют следующие воздействия неблагоприятной Я-концепции</w:t>
      </w:r>
      <w:r w:rsidR="00DF22E0" w:rsidRPr="00C9313F">
        <w:rPr>
          <w:rFonts w:ascii="Times New Roman" w:hAnsi="Times New Roman"/>
          <w:sz w:val="28"/>
          <w:szCs w:val="28"/>
        </w:rPr>
        <w:t xml:space="preserve"> [4]</w:t>
      </w:r>
      <w:r w:rsidRPr="00C9313F">
        <w:rPr>
          <w:rFonts w:ascii="Times New Roman" w:hAnsi="Times New Roman"/>
          <w:sz w:val="28"/>
          <w:szCs w:val="28"/>
        </w:rPr>
        <w:t>:</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1. Снижение самоуважения и часто, как следствие, — социальная деградация, агрессивность и преступность.</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2. Стимуляция конформистских реакций в трудных ситуациях. Такие молодые люди легко поддаются влиянию группы и втягиваются в преступные действия.</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3. Глубокое изменение восприятия. Так, молодые люди с негативной самооценкой с трудом сознают, что совершают хорошие поступки, поскольку считают себя не способными к ним.</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В условиях, когда самооценка подростка не находит опоры в социуме, когда его оценка другими постоянно низка в сравнении с самооценкой, когда постоянно блокируется реализация одной из фундаментальных потребностей — потребности в уважении — развивается резкое ощущение личностного дискомфорта. Личность не может постоянно пребывать в состоянии острого дискомфорта и дистресса, подросток не может не искать выхода из сложившейся ситуации. Его самооценка должна найти адекватную опору в социальном пространстве. Одним из распространенных путей решения этой проблемы является переход подростка в группу, в которой оценка окружающими его личности будет адекватна самооценке или даже будет ее превосходить. В данной группе подростка ценят (это подтверждается постоянно вербально и невербально), что приводит к удовлетворению потребности в уважении, а следовательно, и к состоянию удовлетворенности, комфорта от принадлежности к группе</w:t>
      </w:r>
      <w:r w:rsidR="00191320" w:rsidRPr="00C9313F">
        <w:rPr>
          <w:rFonts w:ascii="Times New Roman" w:hAnsi="Times New Roman"/>
          <w:sz w:val="28"/>
          <w:szCs w:val="28"/>
        </w:rPr>
        <w:t xml:space="preserve"> [14]</w:t>
      </w:r>
      <w:r w:rsidRPr="00C9313F">
        <w:rPr>
          <w:rFonts w:ascii="Times New Roman" w:hAnsi="Times New Roman"/>
          <w:sz w:val="28"/>
          <w:szCs w:val="28"/>
        </w:rPr>
        <w:t>.</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Самооценка подростка, таким образом, </w:t>
      </w:r>
      <w:r w:rsidR="00C15613" w:rsidRPr="00C9313F">
        <w:rPr>
          <w:rFonts w:ascii="Times New Roman" w:hAnsi="Times New Roman"/>
          <w:sz w:val="28"/>
          <w:szCs w:val="28"/>
        </w:rPr>
        <w:t>наконец,</w:t>
      </w:r>
      <w:r w:rsidRPr="00C9313F">
        <w:rPr>
          <w:rFonts w:ascii="Times New Roman" w:hAnsi="Times New Roman"/>
          <w:sz w:val="28"/>
          <w:szCs w:val="28"/>
        </w:rPr>
        <w:t xml:space="preserve"> получает адекватную опору в пространстве внешних социальных оценок личности</w:t>
      </w:r>
      <w:r w:rsidR="00191320" w:rsidRPr="00C9313F">
        <w:rPr>
          <w:rFonts w:ascii="Times New Roman" w:hAnsi="Times New Roman"/>
          <w:sz w:val="28"/>
          <w:szCs w:val="28"/>
        </w:rPr>
        <w:t xml:space="preserve"> [14]</w:t>
      </w:r>
      <w:r w:rsidRPr="00C9313F">
        <w:rPr>
          <w:rFonts w:ascii="Times New Roman" w:hAnsi="Times New Roman"/>
          <w:sz w:val="28"/>
          <w:szCs w:val="28"/>
        </w:rPr>
        <w:t xml:space="preserve">. Группа, в которую переходит подросток, может иметь различную ориентацию, различные ценности. К сожалению, очень часто в новой неформальной группе, где подросток находит необходимую социальную опору, доминирующей является контрнормативная шкала ценностей. Как показывают исследования, контрнормативность ценностей является характерной чертой групп подростков-делинквентов. Однако описанный путь противоречия между самооценкой и оценкой может и не приводить к негативным последствиям. Это происходит в том случае, когда подросток включается в неформальную группу, ориентированную на нормативную шкалу ценностей. Данный механизм или концепция пускового механизма делинквентности позволяет объяснить и то, почему терпят провал отчаянные попытки педагогов и родителей вырвать подростка из «нехорошей компании». По существу, такие попытки обречены на провал, так как за ними стоит негативное психологическое следствие для личности — подростка снова пытаются лишить социальной опоры, включив </w:t>
      </w:r>
      <w:r w:rsidR="00C15613" w:rsidRPr="00C9313F">
        <w:rPr>
          <w:rFonts w:ascii="Times New Roman" w:hAnsi="Times New Roman"/>
          <w:sz w:val="28"/>
          <w:szCs w:val="28"/>
        </w:rPr>
        <w:t>в неприемлемую и отторгаемую им</w:t>
      </w:r>
      <w:r w:rsidRPr="00C9313F">
        <w:rPr>
          <w:rFonts w:ascii="Times New Roman" w:hAnsi="Times New Roman"/>
          <w:sz w:val="28"/>
          <w:szCs w:val="28"/>
        </w:rPr>
        <w:t xml:space="preserve"> группу. Существует, следовательно, лишь один эффективный путь для решения этого психологического противоречия. Необходимо не просто пытаться вырвать подростка из одной группы, но надо «подставить» ему вместо этой асоциальной группы другую группу — просоциальной ориентации. Очевидно, излишне напоминать при этом, что данная новая группа должна быть такой, чтобы самооценка подростка находила в ней адекватную опору в виде социальной оценки его личности</w:t>
      </w:r>
      <w:r w:rsidR="00191320" w:rsidRPr="00C9313F">
        <w:rPr>
          <w:rFonts w:ascii="Times New Roman" w:hAnsi="Times New Roman"/>
          <w:sz w:val="28"/>
          <w:szCs w:val="28"/>
        </w:rPr>
        <w:t xml:space="preserve"> [17]</w:t>
      </w:r>
      <w:r w:rsidRPr="00C9313F">
        <w:rPr>
          <w:rFonts w:ascii="Times New Roman" w:hAnsi="Times New Roman"/>
          <w:sz w:val="28"/>
          <w:szCs w:val="28"/>
        </w:rPr>
        <w:t>. Принадлежность к данной группе позволяет удовлетворить потребность во внешнем подтверждении самооценки за счет подростков, не входящих в группу</w:t>
      </w:r>
      <w:r w:rsidR="00191320" w:rsidRPr="00C9313F">
        <w:rPr>
          <w:rFonts w:ascii="Times New Roman" w:hAnsi="Times New Roman"/>
          <w:sz w:val="28"/>
          <w:szCs w:val="28"/>
        </w:rPr>
        <w:t xml:space="preserve"> [4]</w:t>
      </w:r>
      <w:r w:rsidRPr="00C9313F">
        <w:rPr>
          <w:rFonts w:ascii="Times New Roman" w:hAnsi="Times New Roman"/>
          <w:sz w:val="28"/>
          <w:szCs w:val="28"/>
        </w:rPr>
        <w:t>.</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Когда человек чувствует себя неполноценным, это предполагает сравнение с другим человеком или с неким стандартом либо нормой. Такие сравнения становятся отправным пунктом многих человеческих несчастий. Здесь в действие вступают и др. отрицательные факторы, напр. гнев, соперничество и, как следствие, утрата инициативы, поскольку сосредоточение усилий на сопернике блокирует спонтанное поведение</w:t>
      </w:r>
      <w:r w:rsidR="00191320" w:rsidRPr="00C9313F">
        <w:rPr>
          <w:rFonts w:ascii="Times New Roman" w:hAnsi="Times New Roman"/>
          <w:sz w:val="28"/>
          <w:szCs w:val="28"/>
        </w:rPr>
        <w:t xml:space="preserve"> [6]</w:t>
      </w:r>
      <w:r w:rsidRPr="00C9313F">
        <w:rPr>
          <w:rFonts w:ascii="Times New Roman" w:hAnsi="Times New Roman"/>
          <w:sz w:val="28"/>
          <w:szCs w:val="28"/>
        </w:rPr>
        <w:t>. Кроме того, человек может вести себя высокомерно: комплекс превосходства способен компенсировать комплекс неполноценности</w:t>
      </w:r>
      <w:r w:rsidR="00191320" w:rsidRPr="00C9313F">
        <w:rPr>
          <w:rFonts w:ascii="Times New Roman" w:hAnsi="Times New Roman"/>
          <w:sz w:val="28"/>
          <w:szCs w:val="28"/>
        </w:rPr>
        <w:t xml:space="preserve"> [27]</w:t>
      </w:r>
      <w:r w:rsidRPr="00C9313F">
        <w:rPr>
          <w:rFonts w:ascii="Times New Roman" w:hAnsi="Times New Roman"/>
          <w:sz w:val="28"/>
          <w:szCs w:val="28"/>
        </w:rPr>
        <w:t>.</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Чтобы победить чувство неполноценности, нужно сделать две вещи. Во-первых, надо перестать сравнивать себя с другими, полностью и безраздельно сосредоточившись на актуальной проблеме или задаче. Во-вторых, надо оставить стремление быть выше других. Отказ от потребности в превосходстве помогает восстановить уравновешенность, преодолеть инерцию и перестать чувствовать себя хуже других</w:t>
      </w:r>
      <w:r w:rsidR="00191320" w:rsidRPr="00C9313F">
        <w:rPr>
          <w:rFonts w:ascii="Times New Roman" w:hAnsi="Times New Roman"/>
          <w:sz w:val="28"/>
          <w:szCs w:val="28"/>
        </w:rPr>
        <w:t xml:space="preserve"> [48]</w:t>
      </w:r>
      <w:r w:rsidRPr="00C9313F">
        <w:rPr>
          <w:rFonts w:ascii="Times New Roman" w:hAnsi="Times New Roman"/>
          <w:sz w:val="28"/>
          <w:szCs w:val="28"/>
        </w:rPr>
        <w:t>.</w:t>
      </w:r>
    </w:p>
    <w:p w:rsidR="008243C4" w:rsidRPr="00C9313F" w:rsidRDefault="008243C4"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Низкая самооценка —</w:t>
      </w:r>
      <w:r w:rsidR="00C15613" w:rsidRPr="00C9313F">
        <w:rPr>
          <w:rFonts w:ascii="Times New Roman" w:hAnsi="Times New Roman"/>
          <w:sz w:val="28"/>
          <w:szCs w:val="28"/>
        </w:rPr>
        <w:t xml:space="preserve"> </w:t>
      </w:r>
      <w:r w:rsidRPr="00C9313F">
        <w:rPr>
          <w:rFonts w:ascii="Times New Roman" w:hAnsi="Times New Roman"/>
          <w:sz w:val="28"/>
          <w:szCs w:val="28"/>
        </w:rPr>
        <w:t>иногда она служит стимулом для конструктивной и полезной компенсации. Из ощущения слабости и несостоятельности может вырасти сила. В такой ситуации преимущество дает не само по себе чувство неполноценности, а конструктивное преодоление слабости и несостоятельности</w:t>
      </w:r>
      <w:r w:rsidR="00191320" w:rsidRPr="00C9313F">
        <w:rPr>
          <w:rFonts w:ascii="Times New Roman" w:hAnsi="Times New Roman"/>
          <w:sz w:val="28"/>
          <w:szCs w:val="28"/>
        </w:rPr>
        <w:t xml:space="preserve"> [27]</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Многое из того, что человек делает или отказывается делать, зависит от его уровня самооценки. Те, кто сам не считает себя очень талантливым, не стремится к очень высоким целям и не проявляет огорчения, когда ему не удается что-нибудь хорошо сделать. Человек, который думает о себе как о никчемном, ничего не стоящем объекте,</w:t>
      </w:r>
      <w:r w:rsidR="00C9313F">
        <w:rPr>
          <w:rFonts w:ascii="Times New Roman" w:hAnsi="Times New Roman"/>
          <w:sz w:val="28"/>
          <w:szCs w:val="28"/>
        </w:rPr>
        <w:t xml:space="preserve"> </w:t>
      </w:r>
      <w:r w:rsidRPr="00C9313F">
        <w:rPr>
          <w:rFonts w:ascii="Times New Roman" w:hAnsi="Times New Roman"/>
          <w:sz w:val="28"/>
          <w:szCs w:val="28"/>
        </w:rPr>
        <w:t xml:space="preserve">часто неохотно </w:t>
      </w:r>
      <w:r w:rsidR="00C0530E" w:rsidRPr="00C9313F">
        <w:rPr>
          <w:rFonts w:ascii="Times New Roman" w:hAnsi="Times New Roman"/>
          <w:sz w:val="28"/>
          <w:szCs w:val="28"/>
        </w:rPr>
        <w:t>прилагает</w:t>
      </w:r>
      <w:r w:rsidRPr="00C9313F">
        <w:rPr>
          <w:rFonts w:ascii="Times New Roman" w:hAnsi="Times New Roman"/>
          <w:sz w:val="28"/>
          <w:szCs w:val="28"/>
        </w:rPr>
        <w:t xml:space="preserve"> усилия, чтобы улучшить свою судьбу. С другой стороны, те, кто высоко себя ценит, часто склонны работать с большим напряжением. Они считают ниже своего достоинства работать недостаточно хорошо</w:t>
      </w:r>
      <w:r w:rsidR="00191320" w:rsidRPr="00C9313F">
        <w:rPr>
          <w:rFonts w:ascii="Times New Roman" w:hAnsi="Times New Roman"/>
          <w:sz w:val="28"/>
          <w:szCs w:val="28"/>
        </w:rPr>
        <w:t xml:space="preserve"> [7]</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Человек с высоким уровнем самооценки воспринимает себя как более способную и достойную личность, чем человек с низким уровнем самооценки. Интересно также, что отрицательное самовосприятие приводит к более предсказуемому поведению, чем положительное</w:t>
      </w:r>
      <w:r w:rsidR="00191320" w:rsidRPr="00C9313F">
        <w:rPr>
          <w:rFonts w:ascii="Times New Roman" w:hAnsi="Times New Roman"/>
          <w:sz w:val="28"/>
          <w:szCs w:val="28"/>
        </w:rPr>
        <w:t xml:space="preserve"> [48]</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Психиатры часто говорят о том, адекватна или неадекватна самооценка человека, но всегда возникает вопрос о границах этой адекватности.</w:t>
      </w:r>
      <w:r w:rsidR="00C9313F">
        <w:rPr>
          <w:rFonts w:ascii="Times New Roman" w:hAnsi="Times New Roman"/>
          <w:sz w:val="28"/>
          <w:szCs w:val="28"/>
        </w:rPr>
        <w:t xml:space="preserve"> </w:t>
      </w:r>
      <w:r w:rsidRPr="00C9313F">
        <w:rPr>
          <w:rFonts w:ascii="Times New Roman" w:hAnsi="Times New Roman"/>
          <w:sz w:val="28"/>
          <w:szCs w:val="28"/>
        </w:rPr>
        <w:t xml:space="preserve">Считается, что самооценка измеряется по континууму, по одномерной шкале от высокой к низкой. В действительности, вопрос этот гораздо сложнее, так как самооценка человека складывается из чувств, которые он испытывает к самому себе. Любая ориентация, возможная в отношении других людей, может быть обращена на самого себя. Точно так же, как другой человек может быть объектом бескорыстной любви, человек может подходить к себе как к </w:t>
      </w:r>
      <w:r w:rsidR="00C15613" w:rsidRPr="00C9313F">
        <w:rPr>
          <w:rFonts w:ascii="Times New Roman" w:hAnsi="Times New Roman"/>
          <w:sz w:val="28"/>
          <w:szCs w:val="28"/>
        </w:rPr>
        <w:t>объекту,</w:t>
      </w:r>
      <w:r w:rsidRPr="00C9313F">
        <w:rPr>
          <w:rFonts w:ascii="Times New Roman" w:hAnsi="Times New Roman"/>
          <w:sz w:val="28"/>
          <w:szCs w:val="28"/>
        </w:rPr>
        <w:t xml:space="preserve"> </w:t>
      </w:r>
      <w:r w:rsidR="00C15613" w:rsidRPr="00C9313F">
        <w:rPr>
          <w:rFonts w:ascii="Times New Roman" w:hAnsi="Times New Roman"/>
          <w:sz w:val="28"/>
          <w:szCs w:val="28"/>
        </w:rPr>
        <w:t>безусловно,</w:t>
      </w:r>
      <w:r w:rsidRPr="00C9313F">
        <w:rPr>
          <w:rFonts w:ascii="Times New Roman" w:hAnsi="Times New Roman"/>
          <w:sz w:val="28"/>
          <w:szCs w:val="28"/>
        </w:rPr>
        <w:t xml:space="preserve"> ценному. Точно так же, как на других можно обижаться или ненавидеть, человек может относиться к себе, как к опасному объекту. Тщеславие может рассматриваться как форма героепочитания, когда сам субъект выступает в качестве героя. Точно так же как к другим людям можно относиться с презрением, человек может унижать самого себя</w:t>
      </w:r>
      <w:r w:rsidR="00917B99" w:rsidRPr="00C9313F">
        <w:rPr>
          <w:rFonts w:ascii="Times New Roman" w:hAnsi="Times New Roman"/>
          <w:sz w:val="28"/>
          <w:szCs w:val="28"/>
        </w:rPr>
        <w:t xml:space="preserve"> [34].</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Завышенная и заниженная самооценки являются в равной мере нежелательными потому, что в первом случае имеется опасность формирования и сохранения многих отрицательных качеств, таких как нетерпимость к мнениям других, высокомерие, во втором – безынициативность, трудность общения с другими. </w:t>
      </w:r>
      <w:r w:rsidR="00C15613" w:rsidRPr="00C9313F">
        <w:rPr>
          <w:rFonts w:ascii="Times New Roman" w:hAnsi="Times New Roman"/>
          <w:sz w:val="28"/>
          <w:szCs w:val="28"/>
        </w:rPr>
        <w:t>Допускалось,</w:t>
      </w:r>
      <w:r w:rsidRPr="00C9313F">
        <w:rPr>
          <w:rFonts w:ascii="Times New Roman" w:hAnsi="Times New Roman"/>
          <w:sz w:val="28"/>
          <w:szCs w:val="28"/>
        </w:rPr>
        <w:t xml:space="preserve"> правда, что нереалистическая позитивная самооценка и завышенное чувство оптимизма являются признаками хорошего душевного здоровья</w:t>
      </w:r>
      <w:r w:rsidR="00917B99" w:rsidRPr="00C9313F">
        <w:rPr>
          <w:rFonts w:ascii="Times New Roman" w:hAnsi="Times New Roman"/>
          <w:sz w:val="28"/>
          <w:szCs w:val="28"/>
        </w:rPr>
        <w:t xml:space="preserve"> [14]</w:t>
      </w:r>
      <w:r w:rsidRPr="00C9313F">
        <w:rPr>
          <w:rFonts w:ascii="Times New Roman" w:hAnsi="Times New Roman"/>
          <w:sz w:val="28"/>
          <w:szCs w:val="28"/>
        </w:rPr>
        <w:t>.</w:t>
      </w:r>
    </w:p>
    <w:p w:rsidR="00C0530E" w:rsidRPr="00C9313F" w:rsidRDefault="00C0530E"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относится к центральным образованиям личности, ее ядру. Самооценка в значительной степени определяет социальную адаптацию личности, является регулятором поведения и деятельности. Самооценка относится к тому, какое мнение составляет о себе человек, включая степень самоуважения и самопринятия</w:t>
      </w:r>
      <w:r w:rsidR="00917B99" w:rsidRPr="00C9313F">
        <w:rPr>
          <w:rFonts w:ascii="Times New Roman" w:hAnsi="Times New Roman"/>
          <w:sz w:val="28"/>
          <w:szCs w:val="28"/>
        </w:rPr>
        <w:t xml:space="preserve"> [48]</w:t>
      </w:r>
      <w:r w:rsidRPr="00C9313F">
        <w:rPr>
          <w:rFonts w:ascii="Times New Roman" w:hAnsi="Times New Roman"/>
          <w:sz w:val="28"/>
          <w:szCs w:val="28"/>
        </w:rPr>
        <w:t xml:space="preserve">. Согласно Маслоу, все люди обладают потребностью или стремлением к стабильному и прочному ощущению собственной ценности или самоуважению, и они нуждаются в такой </w:t>
      </w:r>
      <w:r w:rsidR="00C15613" w:rsidRPr="00C9313F">
        <w:rPr>
          <w:rFonts w:ascii="Times New Roman" w:hAnsi="Times New Roman"/>
          <w:sz w:val="28"/>
          <w:szCs w:val="28"/>
        </w:rPr>
        <w:t>оценке,</w:t>
      </w:r>
      <w:r w:rsidRPr="00C9313F">
        <w:rPr>
          <w:rFonts w:ascii="Times New Roman" w:hAnsi="Times New Roman"/>
          <w:sz w:val="28"/>
          <w:szCs w:val="28"/>
        </w:rPr>
        <w:t xml:space="preserve"> как от самих себя, так и со стороны окружающих</w:t>
      </w:r>
      <w:r w:rsidR="00917B99" w:rsidRPr="00C9313F">
        <w:rPr>
          <w:rFonts w:ascii="Times New Roman" w:hAnsi="Times New Roman"/>
          <w:sz w:val="28"/>
          <w:szCs w:val="28"/>
        </w:rPr>
        <w:t xml:space="preserve"> [29]</w:t>
      </w:r>
      <w:r w:rsidRPr="00C9313F">
        <w:rPr>
          <w:rFonts w:ascii="Times New Roman" w:hAnsi="Times New Roman"/>
          <w:sz w:val="28"/>
          <w:szCs w:val="28"/>
        </w:rPr>
        <w:t>.</w:t>
      </w:r>
    </w:p>
    <w:p w:rsidR="00EA75C8" w:rsidRPr="00C9313F" w:rsidRDefault="00EA75C8"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Самооценка — многомерное понятие, так как она существует в виде степеней сравнения. Она является жизненно важным </w:t>
      </w:r>
      <w:r w:rsidR="00FC5748" w:rsidRPr="00C9313F">
        <w:rPr>
          <w:rFonts w:ascii="Times New Roman" w:hAnsi="Times New Roman"/>
          <w:sz w:val="28"/>
          <w:szCs w:val="28"/>
        </w:rPr>
        <w:t>компонентом Я-</w:t>
      </w:r>
      <w:r w:rsidRPr="00C9313F">
        <w:rPr>
          <w:rFonts w:ascii="Times New Roman" w:hAnsi="Times New Roman"/>
          <w:sz w:val="28"/>
          <w:szCs w:val="28"/>
        </w:rPr>
        <w:t>концепции человека. Например, индивидуум может иметь высокую самооценку в межличностных отношениях и в то же время низко оценивать свои успехи в обучении. Оценка связана с личной идентичностью. Наличие любви и принятия непосредственно связано с «идентичностью успеха»; недостаток любви и принятия связан с «идентичностью неудачи»</w:t>
      </w:r>
      <w:r w:rsidR="00917B99" w:rsidRPr="00C9313F">
        <w:rPr>
          <w:rFonts w:ascii="Times New Roman" w:hAnsi="Times New Roman"/>
          <w:sz w:val="28"/>
          <w:szCs w:val="28"/>
        </w:rPr>
        <w:t xml:space="preserve"> [4]</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сильно влияет на наше восприятие окружающих. Человек, в глубине души не уважающий себя, считающий, что он не способен вызвать к себе серьезное отношение других, едва ли сможет сам кого-то уважать. Тот, кто думает, что недостоин любви, никогда не научится любить. Человек, низко себя ставящий, едва ли будет когда-либо счастлив. С другой стороны, в традициях воспитания стран постсоветского пространства уже с самого детства внушать человеку, что хорошего человека отличает самокритичность. Но самокритичность подразумевает конкретные недостатки, с которыми нужно бороться. Низкая самооценка отличает не отдельные недостатки, она отрицает ценность личности в целом. Поэтому является скорее препятствием к борьбе с отдельными недостатками, так как если человек считает себя плохим в целом, то не видит смысла в искоренении отдельных недостатков. Эта позиция вредна и опасна не только для самого человека, но и для окружающих, так как тот, кто не ценит собственной личности, не посчитается и с чужой</w:t>
      </w:r>
      <w:r w:rsidR="00917B99" w:rsidRPr="00C9313F">
        <w:rPr>
          <w:rFonts w:ascii="Times New Roman" w:hAnsi="Times New Roman"/>
          <w:sz w:val="28"/>
          <w:szCs w:val="28"/>
        </w:rPr>
        <w:t xml:space="preserve"> [27]</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Полноценный человек, деятельный и полезный для общества, реализующий свои творческие возможности, способный прийти на помощь близким – это человек с несколько завышенной или адекватной самооценкой. К такому тянутся, с таким дружат, такому скорее повезет в любви</w:t>
      </w:r>
      <w:r w:rsidR="00917B99" w:rsidRPr="00C9313F">
        <w:rPr>
          <w:rFonts w:ascii="Times New Roman" w:hAnsi="Times New Roman"/>
          <w:sz w:val="28"/>
          <w:szCs w:val="28"/>
        </w:rPr>
        <w:t xml:space="preserve"> [13]</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Основные механизмы формирования самооценки</w:t>
      </w:r>
      <w:r w:rsidR="00917B99" w:rsidRPr="00C9313F">
        <w:rPr>
          <w:rFonts w:ascii="Times New Roman" w:hAnsi="Times New Roman"/>
          <w:sz w:val="28"/>
          <w:szCs w:val="28"/>
        </w:rPr>
        <w:t xml:space="preserve"> [48]</w:t>
      </w:r>
      <w:r w:rsidRPr="00C9313F">
        <w:rPr>
          <w:rFonts w:ascii="Times New Roman" w:hAnsi="Times New Roman"/>
          <w:sz w:val="28"/>
          <w:szCs w:val="28"/>
        </w:rPr>
        <w:t>:</w:t>
      </w:r>
    </w:p>
    <w:p w:rsidR="0048647A" w:rsidRDefault="009C6D92" w:rsidP="00C9313F">
      <w:pPr>
        <w:numPr>
          <w:ilvl w:val="0"/>
          <w:numId w:val="3"/>
        </w:numPr>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усвоение оценок других людей.</w:t>
      </w:r>
    </w:p>
    <w:p w:rsidR="009C6D92" w:rsidRPr="00C9313F" w:rsidRDefault="009C6D92" w:rsidP="0048647A">
      <w:pPr>
        <w:spacing w:before="0" w:after="0" w:line="360" w:lineRule="auto"/>
        <w:ind w:firstLine="709"/>
        <w:rPr>
          <w:rFonts w:ascii="Times New Roman" w:hAnsi="Times New Roman"/>
          <w:sz w:val="28"/>
          <w:szCs w:val="28"/>
        </w:rPr>
      </w:pPr>
      <w:r w:rsidRPr="00C9313F">
        <w:rPr>
          <w:rFonts w:ascii="Times New Roman" w:hAnsi="Times New Roman"/>
          <w:sz w:val="28"/>
          <w:szCs w:val="28"/>
        </w:rPr>
        <w:t>По мнению социальных психологов, чтобы получить знание о себе, недостаточно просто погрузиться в размышления о себе. Порой нам невозможно понять, что именно мы чувствуем и почему мы поступаем так или иначе. В поисках разгадки мы оглядываемся вокруг и обращаемся к нашему социальному окружению. Мы узнаем много нового о себе, когда наблюдаем за тем, как люди ведут себя с нами и как мы ведем себя с ними</w:t>
      </w:r>
      <w:r w:rsidR="009B11BA" w:rsidRPr="00C9313F">
        <w:rPr>
          <w:rFonts w:ascii="Times New Roman" w:hAnsi="Times New Roman"/>
          <w:sz w:val="28"/>
          <w:szCs w:val="28"/>
        </w:rPr>
        <w:t>.</w:t>
      </w:r>
    </w:p>
    <w:p w:rsidR="00C15613"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б) социальное сравнение, то есть сравнение своих качеств с подобными характеристиками других людей (теория социального сравнения). Мы не одинокие искатели сведений о себе, а социальные существа, часто наблюдающие за тем, как люди реагируют на нас и сравнивающие себя с другими. </w:t>
      </w:r>
      <w:r w:rsidR="00C15613" w:rsidRPr="00C9313F">
        <w:rPr>
          <w:rFonts w:ascii="Times New Roman" w:hAnsi="Times New Roman"/>
          <w:sz w:val="28"/>
          <w:szCs w:val="28"/>
        </w:rPr>
        <w:t xml:space="preserve">Мы приходим к пониманию самих себя, когда сравниваем себя с другими. </w:t>
      </w:r>
    </w:p>
    <w:p w:rsidR="00917B99"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Как правило, мы </w:t>
      </w:r>
      <w:r w:rsidR="00C15613" w:rsidRPr="00C9313F">
        <w:rPr>
          <w:rFonts w:ascii="Times New Roman" w:hAnsi="Times New Roman"/>
          <w:sz w:val="28"/>
          <w:szCs w:val="28"/>
        </w:rPr>
        <w:t>сравниваем</w:t>
      </w:r>
      <w:r w:rsidRPr="00C9313F">
        <w:rPr>
          <w:rFonts w:ascii="Times New Roman" w:hAnsi="Times New Roman"/>
          <w:sz w:val="28"/>
          <w:szCs w:val="28"/>
        </w:rPr>
        <w:t xml:space="preserve"> себя с теми, кто на нас похож, так как таким образом можем наиболее точно поставить диагноз себе</w:t>
      </w:r>
      <w:r w:rsidR="00917B99" w:rsidRPr="00C9313F">
        <w:rPr>
          <w:rFonts w:ascii="Times New Roman" w:hAnsi="Times New Roman"/>
          <w:sz w:val="28"/>
          <w:szCs w:val="28"/>
        </w:rPr>
        <w:t xml:space="preserve"> [37]</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Выделяют также восходящее и нисходящее социальное сравнение. Восходящее сравнение – это сравнение себя с теми, у кого соответствующие черты, способности выражаются ярче, чем у нас. Оно помогает определить нам стандарт или идеал. Нисходящее социальное сравнение – сравнение себя с теми, у кого эта же черта выражена слабее. Оно может создать у нас комфортное ощущение и помогает оценить настоящее положение</w:t>
      </w:r>
      <w:r w:rsidR="00917B99" w:rsidRPr="00C9313F">
        <w:rPr>
          <w:rFonts w:ascii="Times New Roman" w:hAnsi="Times New Roman"/>
          <w:sz w:val="28"/>
          <w:szCs w:val="28"/>
        </w:rPr>
        <w:t xml:space="preserve"> [22]</w:t>
      </w:r>
      <w:r w:rsidRPr="00C9313F">
        <w:rPr>
          <w:rFonts w:ascii="Times New Roman" w:hAnsi="Times New Roman"/>
          <w:sz w:val="28"/>
          <w:szCs w:val="28"/>
        </w:rPr>
        <w:t xml:space="preserve">. Когда мы сравниваем себя с другими, наша самооценка растет, если мы обнаруживаем в них какие-либо отклонения – эффект контраста. Когда происходит сравнение с кем-то, кто похож на нас, практически равен нам, наша самооценка растет в том случае, если мы находим в этом человеке что-то очень хорошее – эффект ассимиляции </w:t>
      </w:r>
      <w:r w:rsidR="00917B99" w:rsidRPr="00C9313F">
        <w:rPr>
          <w:rFonts w:ascii="Times New Roman" w:hAnsi="Times New Roman"/>
          <w:sz w:val="28"/>
          <w:szCs w:val="28"/>
        </w:rPr>
        <w:t>[</w:t>
      </w:r>
      <w:r w:rsidR="00DA0544" w:rsidRPr="00C9313F">
        <w:rPr>
          <w:rFonts w:ascii="Times New Roman" w:hAnsi="Times New Roman"/>
          <w:sz w:val="28"/>
          <w:szCs w:val="28"/>
        </w:rPr>
        <w:t>31</w:t>
      </w:r>
      <w:r w:rsidR="00917B99" w:rsidRPr="00C9313F">
        <w:rPr>
          <w:rFonts w:ascii="Times New Roman" w:hAnsi="Times New Roman"/>
          <w:sz w:val="28"/>
          <w:szCs w:val="28"/>
        </w:rPr>
        <w:t>]</w:t>
      </w:r>
      <w:r w:rsidR="00DA0544" w:rsidRPr="00C9313F">
        <w:rPr>
          <w:rFonts w:ascii="Times New Roman" w:hAnsi="Times New Roman"/>
          <w:sz w:val="28"/>
          <w:szCs w:val="28"/>
        </w:rPr>
        <w:t xml:space="preserve">. </w:t>
      </w:r>
      <w:r w:rsidRPr="00C9313F">
        <w:rPr>
          <w:rFonts w:ascii="Times New Roman" w:hAnsi="Times New Roman"/>
          <w:sz w:val="28"/>
          <w:szCs w:val="28"/>
        </w:rPr>
        <w:t>Подобным образом, если человек сравнивает себя с членами своей группы и это сравнение не в его пользу, уровень его самооценки падает, депрессия усиливается в гораздо большей степени, чем при неблагоприятном для него сравнении с людьми из другой группы. Из этого также следует, что успех в своей группе на фоне относительных неудач окружающих (подобно большой лягушке в маленьком пруду) могут стать более серьезной основой для повышения уровня самооценки, чем равные успехи в более крупной и более преуспевающей группе</w:t>
      </w:r>
      <w:r w:rsidR="00DA0544" w:rsidRPr="00C9313F">
        <w:rPr>
          <w:rFonts w:ascii="Times New Roman" w:hAnsi="Times New Roman"/>
          <w:sz w:val="28"/>
          <w:szCs w:val="28"/>
        </w:rPr>
        <w:t xml:space="preserve"> [27]</w:t>
      </w:r>
      <w:r w:rsidR="009B11BA" w:rsidRPr="00C9313F">
        <w:rPr>
          <w:rFonts w:ascii="Times New Roman" w:hAnsi="Times New Roman"/>
          <w:sz w:val="28"/>
          <w:szCs w:val="28"/>
        </w:rPr>
        <w:t>.</w:t>
      </w:r>
    </w:p>
    <w:p w:rsidR="009C6D92" w:rsidRPr="00C9313F" w:rsidRDefault="009B11BA" w:rsidP="00C9313F">
      <w:pPr>
        <w:spacing w:before="0" w:after="0" w:line="360" w:lineRule="auto"/>
        <w:ind w:firstLine="709"/>
        <w:rPr>
          <w:rFonts w:ascii="Times New Roman" w:hAnsi="Times New Roman"/>
          <w:sz w:val="28"/>
          <w:szCs w:val="28"/>
          <w:vertAlign w:val="superscript"/>
        </w:rPr>
      </w:pPr>
      <w:r w:rsidRPr="00C9313F">
        <w:rPr>
          <w:rFonts w:ascii="Times New Roman" w:hAnsi="Times New Roman"/>
          <w:sz w:val="28"/>
          <w:szCs w:val="28"/>
        </w:rPr>
        <w:t>в</w:t>
      </w:r>
      <w:r w:rsidR="009C6D92" w:rsidRPr="00C9313F">
        <w:rPr>
          <w:rFonts w:ascii="Times New Roman" w:hAnsi="Times New Roman"/>
          <w:sz w:val="28"/>
          <w:szCs w:val="28"/>
        </w:rPr>
        <w:t>) теория самосознания. Состоит в том, что когда люди фокусируют свое внимание на самих себе, то они оценивают и сравнивают свое поведение со своими внутренними стандартами и ценностями.</w:t>
      </w:r>
      <w:r w:rsidR="009C6D92" w:rsidRPr="00C9313F">
        <w:rPr>
          <w:rFonts w:ascii="Times New Roman" w:hAnsi="Times New Roman"/>
          <w:sz w:val="28"/>
          <w:szCs w:val="28"/>
          <w:vertAlign w:val="superscript"/>
        </w:rPr>
        <w:t xml:space="preserve"> </w:t>
      </w:r>
      <w:r w:rsidR="009C6D92" w:rsidRPr="00C9313F">
        <w:rPr>
          <w:rFonts w:ascii="Times New Roman" w:hAnsi="Times New Roman"/>
          <w:sz w:val="28"/>
          <w:szCs w:val="28"/>
        </w:rPr>
        <w:t>Чем выше расхождение, тем ниже самооценка. Если отношение к себе положительное, можно с уверенностью сказать, что человек обладает определенными идеальными чертами своего идеального «Я», отрицательная же реакция на самого себя указывает на налич</w:t>
      </w:r>
      <w:r w:rsidR="00DA0544" w:rsidRPr="00C9313F">
        <w:rPr>
          <w:rFonts w:ascii="Times New Roman" w:hAnsi="Times New Roman"/>
          <w:sz w:val="28"/>
          <w:szCs w:val="28"/>
        </w:rPr>
        <w:t xml:space="preserve">ие нежелательных характеристик [4]. </w:t>
      </w:r>
      <w:r w:rsidR="009C6D92" w:rsidRPr="00C9313F">
        <w:rPr>
          <w:rFonts w:ascii="Times New Roman" w:hAnsi="Times New Roman"/>
          <w:sz w:val="28"/>
          <w:szCs w:val="28"/>
        </w:rPr>
        <w:t>Также имеет значение, какие положительные и отрицательные качества, с точки зрения конкретного человека широко распространены, а какие являются относительно редкими. Самая низкая самооценка обнаруживается у людей, считающих что «идеальные» качества, которых им не хватает, достаточно широко распространены, а их нежелательные хар</w:t>
      </w:r>
      <w:r w:rsidR="00DA0544" w:rsidRPr="00C9313F">
        <w:rPr>
          <w:rFonts w:ascii="Times New Roman" w:hAnsi="Times New Roman"/>
          <w:sz w:val="28"/>
          <w:szCs w:val="28"/>
        </w:rPr>
        <w:t>актеристики относительно редки [48].</w:t>
      </w:r>
    </w:p>
    <w:p w:rsidR="009C6D92" w:rsidRPr="00C9313F" w:rsidRDefault="009C6D92" w:rsidP="00C9313F">
      <w:pPr>
        <w:spacing w:before="0" w:after="0" w:line="360" w:lineRule="auto"/>
        <w:ind w:firstLine="709"/>
        <w:rPr>
          <w:rFonts w:ascii="Times New Roman" w:hAnsi="Times New Roman"/>
          <w:sz w:val="28"/>
          <w:szCs w:val="28"/>
          <w:vertAlign w:val="superscript"/>
        </w:rPr>
      </w:pPr>
      <w:r w:rsidRPr="00C9313F">
        <w:rPr>
          <w:rFonts w:ascii="Times New Roman" w:hAnsi="Times New Roman"/>
          <w:sz w:val="28"/>
          <w:szCs w:val="28"/>
        </w:rPr>
        <w:t>Хотя люди обычно применяют один и тот же критерий для оценки себя и других, они часто более строги к самим себе. В формировании самооценки каждый человек принимает в расчет внутренние переживания, которые недоступны другим. Считает ли он себя хорошим человеком или плохим, мужественным или трусливым, честным или нечестным очень зависит и от того, что оно сам о себе знает, а не только от его престижа в обществе</w:t>
      </w:r>
      <w:r w:rsidR="00DA0544" w:rsidRPr="00C9313F">
        <w:rPr>
          <w:rFonts w:ascii="Times New Roman" w:hAnsi="Times New Roman"/>
          <w:sz w:val="28"/>
          <w:szCs w:val="28"/>
        </w:rPr>
        <w:t xml:space="preserve"> [34]</w:t>
      </w:r>
      <w:r w:rsidRPr="00C9313F">
        <w:rPr>
          <w:rFonts w:ascii="Times New Roman" w:hAnsi="Times New Roman"/>
          <w:sz w:val="28"/>
          <w:szCs w:val="28"/>
        </w:rPr>
        <w:t xml:space="preserve">. Человек может испытывать агрессивные влечения, давать себе волю в эротических фантазиях, осуществлять на практике то, что он расценивает как извращение, или обладать детскими желаниями, о которых он стыдится поведать даже самым близким своим друзьям. Поскольку другие не обнаруживают своих внутренних склонностей, у каждого создается впечатление, что только он и </w:t>
      </w:r>
      <w:r w:rsidR="009B11BA" w:rsidRPr="00C9313F">
        <w:rPr>
          <w:rFonts w:ascii="Times New Roman" w:hAnsi="Times New Roman"/>
          <w:sz w:val="28"/>
          <w:szCs w:val="28"/>
        </w:rPr>
        <w:t>некоторые</w:t>
      </w:r>
      <w:r w:rsidRPr="00C9313F">
        <w:rPr>
          <w:rFonts w:ascii="Times New Roman" w:hAnsi="Times New Roman"/>
          <w:sz w:val="28"/>
          <w:szCs w:val="28"/>
        </w:rPr>
        <w:t xml:space="preserve"> другие неприспособленные индивиды виновны в таких предосудительных мыслях и поступках. Он не понимает того, что такие импульсы на самом деле достаточно широко распространены</w:t>
      </w:r>
      <w:r w:rsidR="00DA0544" w:rsidRPr="00C9313F">
        <w:rPr>
          <w:rFonts w:ascii="Times New Roman" w:hAnsi="Times New Roman"/>
          <w:sz w:val="28"/>
          <w:szCs w:val="28"/>
        </w:rPr>
        <w:t xml:space="preserve"> [7]</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vertAlign w:val="superscript"/>
        </w:rPr>
      </w:pPr>
      <w:r w:rsidRPr="00C9313F">
        <w:rPr>
          <w:rFonts w:ascii="Times New Roman" w:hAnsi="Times New Roman"/>
          <w:sz w:val="28"/>
          <w:szCs w:val="28"/>
        </w:rPr>
        <w:t>Самооценка – динамическое, постоянно развивающееся явление. На уровень самооценки значительное влияние оказывают пол и возраст человека. В коллективе самооценка становится основой для формирования официального и неофициального статуса личности, адекватного выполнения социальных ролей. Самооценка каждого члена коллектива сказывается на характере межличностных взаимоотношений: каждый заинтересован в сохранении достигнутого уровня самооценки и очень болезненно переживает ее понижение</w:t>
      </w:r>
      <w:r w:rsidR="00DA0544" w:rsidRPr="00C9313F">
        <w:rPr>
          <w:rFonts w:ascii="Times New Roman" w:hAnsi="Times New Roman"/>
          <w:sz w:val="28"/>
          <w:szCs w:val="28"/>
        </w:rPr>
        <w:t xml:space="preserve"> [27]</w:t>
      </w:r>
      <w:r w:rsidRPr="00C9313F">
        <w:rPr>
          <w:rFonts w:ascii="Times New Roman" w:hAnsi="Times New Roman"/>
          <w:sz w:val="28"/>
          <w:szCs w:val="28"/>
        </w:rPr>
        <w:t>. На устойчивость самооценки личности влияет социально-психологический климат в коллективе, стиль руководства, системы материального и морального стимулирования и т.п. Эффективность этих воздействий зависит от того, насколько они эмоционально затрагивают самооценку личности</w:t>
      </w:r>
      <w:r w:rsidR="001F3614" w:rsidRPr="00C9313F">
        <w:rPr>
          <w:rFonts w:ascii="Times New Roman" w:hAnsi="Times New Roman"/>
          <w:sz w:val="28"/>
          <w:szCs w:val="28"/>
        </w:rPr>
        <w:t xml:space="preserve"> [51]</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Подробно другим значениям, чувства к самому себе формируются и укрепляются благодаря упорядоченным реакциям других людей. Если другие постоянно относятся к человеку с уважением, он начинает считать само собой разумеющимся, что он заслуживает такого отношения. И наоборот. По мере того, как выкристаллизовываются такие оценки, они становятся все более независимыми от реакции других людей. Человека, у которого образовался комплекс неполноценности, вряд ли</w:t>
      </w:r>
      <w:r w:rsidR="00C9313F">
        <w:rPr>
          <w:rFonts w:ascii="Times New Roman" w:hAnsi="Times New Roman"/>
          <w:sz w:val="28"/>
          <w:szCs w:val="28"/>
        </w:rPr>
        <w:t xml:space="preserve"> </w:t>
      </w:r>
      <w:r w:rsidRPr="00C9313F">
        <w:rPr>
          <w:rFonts w:ascii="Times New Roman" w:hAnsi="Times New Roman"/>
          <w:sz w:val="28"/>
          <w:szCs w:val="28"/>
        </w:rPr>
        <w:t>успокоят уговоры его друзей. Как только сформируется определенный уровень самооценки, появляется тенденция его к самоподкреплению</w:t>
      </w:r>
      <w:r w:rsidR="001F3614" w:rsidRPr="00C9313F">
        <w:rPr>
          <w:rFonts w:ascii="Times New Roman" w:hAnsi="Times New Roman"/>
          <w:sz w:val="28"/>
          <w:szCs w:val="28"/>
        </w:rPr>
        <w:t xml:space="preserve"> [48]</w:t>
      </w:r>
      <w:r w:rsidRPr="00C9313F">
        <w:rPr>
          <w:rFonts w:ascii="Times New Roman" w:hAnsi="Times New Roman"/>
          <w:sz w:val="28"/>
          <w:szCs w:val="28"/>
        </w:rPr>
        <w:t>. Все, что истолковывается как угроза самооценке, которой придерживается человек, вызывает сильные реакции. Всякий раз, когда по жестам окружающих он замечает, что их чувства не такие, какими, по его мнению, они должны были бы быть, он расстраивается. Чтобы восстановить самооценку, обычно прикладываются большие усилия. Когда такие попытки не достигают цели, автоматически активируются некоторые типичные шаблоны поведения – защитные механизмы. Они позволяют человеку сохранить чувство личной ценности в своих собственных глазах</w:t>
      </w:r>
      <w:r w:rsidR="001F3614" w:rsidRPr="00C9313F">
        <w:rPr>
          <w:rFonts w:ascii="Times New Roman" w:hAnsi="Times New Roman"/>
          <w:sz w:val="28"/>
          <w:szCs w:val="28"/>
        </w:rPr>
        <w:t xml:space="preserve"> [27]</w:t>
      </w:r>
      <w:r w:rsidRPr="00C9313F">
        <w:rPr>
          <w:rFonts w:ascii="Times New Roman" w:hAnsi="Times New Roman"/>
          <w:sz w:val="28"/>
          <w:szCs w:val="28"/>
        </w:rPr>
        <w:t>.</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Таким образом, каждый человек участвует в комбинации различных отношений с другими людьми. В каждом кругу он играет несколько отличные межличностные роли. Для индивида эти круги представляют собой «значимых других», чьи суждения оказываются решающими для формирования его самооценки. Оценить себя значит рассмотреть себя внутри некой иерархической системы</w:t>
      </w:r>
      <w:r w:rsidR="001F3614" w:rsidRPr="00C9313F">
        <w:rPr>
          <w:rFonts w:ascii="Times New Roman" w:hAnsi="Times New Roman"/>
          <w:sz w:val="28"/>
          <w:szCs w:val="28"/>
        </w:rPr>
        <w:t xml:space="preserve"> [48]</w:t>
      </w:r>
      <w:r w:rsidR="00FC5748" w:rsidRPr="00C9313F">
        <w:rPr>
          <w:rFonts w:ascii="Times New Roman" w:hAnsi="Times New Roman"/>
          <w:sz w:val="28"/>
          <w:szCs w:val="28"/>
        </w:rPr>
        <w:t>. Люди</w:t>
      </w:r>
      <w:r w:rsidRPr="00C9313F">
        <w:rPr>
          <w:rFonts w:ascii="Times New Roman" w:hAnsi="Times New Roman"/>
          <w:sz w:val="28"/>
          <w:szCs w:val="28"/>
        </w:rPr>
        <w:t xml:space="preserve"> различны по их самооценке и многие из этих различий обнаруживаются в повседневной жизни. Уровень самооценки человека в большой степени зависит от реакции людей связанных с ним лично, и человек не может позволить себе их разочаровывать</w:t>
      </w:r>
      <w:r w:rsidR="001F3614" w:rsidRPr="00C9313F">
        <w:rPr>
          <w:rFonts w:ascii="Times New Roman" w:hAnsi="Times New Roman"/>
          <w:sz w:val="28"/>
          <w:szCs w:val="28"/>
        </w:rPr>
        <w:t xml:space="preserve"> [27]</w:t>
      </w:r>
      <w:r w:rsidRPr="00C9313F">
        <w:rPr>
          <w:rFonts w:ascii="Times New Roman" w:hAnsi="Times New Roman"/>
          <w:sz w:val="28"/>
          <w:szCs w:val="28"/>
        </w:rPr>
        <w:t>.</w:t>
      </w:r>
      <w:r w:rsidR="001F3614" w:rsidRPr="00C9313F">
        <w:rPr>
          <w:rFonts w:ascii="Times New Roman" w:hAnsi="Times New Roman"/>
          <w:sz w:val="28"/>
          <w:szCs w:val="28"/>
        </w:rPr>
        <w:t xml:space="preserve"> </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Интерес к себе и другим людям возникает только в подростковом возрасте. Думая об окружающих людях, подросток сравнивает себя с ними. Установка на сравнение себя с другими людьми выражена у подростка очень ярко</w:t>
      </w:r>
      <w:r w:rsidR="001F3614" w:rsidRPr="00C9313F">
        <w:rPr>
          <w:rFonts w:ascii="Times New Roman" w:hAnsi="Times New Roman"/>
          <w:sz w:val="28"/>
          <w:szCs w:val="28"/>
        </w:rPr>
        <w:t xml:space="preserve"> [</w:t>
      </w:r>
      <w:r w:rsidR="00532598" w:rsidRPr="00C9313F">
        <w:rPr>
          <w:rFonts w:ascii="Times New Roman" w:hAnsi="Times New Roman"/>
          <w:sz w:val="28"/>
          <w:szCs w:val="28"/>
        </w:rPr>
        <w:t>53</w:t>
      </w:r>
      <w:r w:rsidR="001F3614" w:rsidRPr="00C9313F">
        <w:rPr>
          <w:rFonts w:ascii="Times New Roman" w:hAnsi="Times New Roman"/>
          <w:sz w:val="28"/>
          <w:szCs w:val="28"/>
        </w:rPr>
        <w:t xml:space="preserve">]. </w:t>
      </w:r>
      <w:r w:rsidRPr="00C9313F">
        <w:rPr>
          <w:rFonts w:ascii="Times New Roman" w:hAnsi="Times New Roman"/>
          <w:sz w:val="28"/>
          <w:szCs w:val="28"/>
        </w:rPr>
        <w:t>Особое внимание привлекают поступки – себя и других людей. Подросток оценивает собственные поступки, пытаясь понять, к чему они привели или приведут в будущем. Он желает осознать свои особенности («Почему я такой»), выяснить свои недостатки – эта потребность возникает из необходимости «правильно вести себя в обществе», верно построить свои отношения со сверстниками и взрослыми, быть в состоянии отвечать требованиям других людей и на свои собственные. Знать себя – непременное условие для того, чтобы достичь целей, которые ценны и важны. Именно по этому подросток сначала особенно озабочен своими недостатками, хочет избавиться от них. Он нацелен на положительное в другом человеке, готов брать с него пример. Такое внимание к своим недостаткам и потребность преодолеть их сохраняются на протяжении подросткового возраста</w:t>
      </w:r>
      <w:r w:rsidR="00B04B32" w:rsidRPr="00C9313F">
        <w:rPr>
          <w:rFonts w:ascii="Times New Roman" w:hAnsi="Times New Roman"/>
          <w:sz w:val="28"/>
          <w:szCs w:val="28"/>
        </w:rPr>
        <w:t xml:space="preserve"> [12]</w:t>
      </w:r>
      <w:r w:rsidRPr="00C9313F">
        <w:rPr>
          <w:rFonts w:ascii="Times New Roman" w:hAnsi="Times New Roman"/>
          <w:sz w:val="28"/>
          <w:szCs w:val="28"/>
        </w:rPr>
        <w:t xml:space="preserve">. </w:t>
      </w:r>
    </w:p>
    <w:p w:rsidR="009C6D92"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Младшие подростки особенно не размышляют о своих достоинствах. Но со временем возникает стремление разобраться в особенностях своей личности в целом – и в своих минусах, и в своих плюсах. Возникновение потребности в знании собственных особенностей, интереса к себе и размышления о себе – характерная особенность подростка</w:t>
      </w:r>
      <w:r w:rsidR="00B04B32" w:rsidRPr="00C9313F">
        <w:rPr>
          <w:rFonts w:ascii="Times New Roman" w:hAnsi="Times New Roman"/>
          <w:sz w:val="28"/>
          <w:szCs w:val="28"/>
        </w:rPr>
        <w:t xml:space="preserve"> [15]</w:t>
      </w:r>
      <w:r w:rsidRPr="00C9313F">
        <w:rPr>
          <w:rFonts w:ascii="Times New Roman" w:hAnsi="Times New Roman"/>
          <w:sz w:val="28"/>
          <w:szCs w:val="28"/>
        </w:rPr>
        <w:t xml:space="preserve">. </w:t>
      </w:r>
    </w:p>
    <w:p w:rsidR="00532598" w:rsidRPr="00C9313F" w:rsidRDefault="009C6D9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Преобладающие образцы для подростков – реальные люди, а не литературные герои</w:t>
      </w:r>
      <w:r w:rsidR="00B04B32" w:rsidRPr="00C9313F">
        <w:rPr>
          <w:rFonts w:ascii="Times New Roman" w:hAnsi="Times New Roman"/>
          <w:sz w:val="28"/>
          <w:szCs w:val="28"/>
        </w:rPr>
        <w:t xml:space="preserve"> [44]</w:t>
      </w:r>
      <w:r w:rsidRPr="00C9313F">
        <w:rPr>
          <w:rFonts w:ascii="Times New Roman" w:hAnsi="Times New Roman"/>
          <w:sz w:val="28"/>
          <w:szCs w:val="28"/>
        </w:rPr>
        <w:t xml:space="preserve">. Среди многих качеств, привлекающих ребят в тех людях, на которых они хотят быть похожи, на первом месте стоят нравственные качества, затем качества мужественности. Сверстника подростков </w:t>
      </w:r>
      <w:r w:rsidR="00C15613" w:rsidRPr="00C9313F">
        <w:rPr>
          <w:rFonts w:ascii="Times New Roman" w:hAnsi="Times New Roman"/>
          <w:sz w:val="28"/>
          <w:szCs w:val="28"/>
        </w:rPr>
        <w:t>привлекают,</w:t>
      </w:r>
      <w:r w:rsidRPr="00C9313F">
        <w:rPr>
          <w:rFonts w:ascii="Times New Roman" w:hAnsi="Times New Roman"/>
          <w:sz w:val="28"/>
          <w:szCs w:val="28"/>
        </w:rPr>
        <w:t xml:space="preserve"> в </w:t>
      </w:r>
      <w:r w:rsidR="00C15613" w:rsidRPr="00C9313F">
        <w:rPr>
          <w:rFonts w:ascii="Times New Roman" w:hAnsi="Times New Roman"/>
          <w:sz w:val="28"/>
          <w:szCs w:val="28"/>
        </w:rPr>
        <w:t>общем,</w:t>
      </w:r>
      <w:r w:rsidRPr="00C9313F">
        <w:rPr>
          <w:rFonts w:ascii="Times New Roman" w:hAnsi="Times New Roman"/>
          <w:sz w:val="28"/>
          <w:szCs w:val="28"/>
        </w:rPr>
        <w:t xml:space="preserve"> те же качества, что и в образцах-взрослых. Однако очень важно, что именно со сверстником подросток сравнивает себя, именно его избирает </w:t>
      </w:r>
      <w:r w:rsidR="00C15613" w:rsidRPr="00C9313F">
        <w:rPr>
          <w:rFonts w:ascii="Times New Roman" w:hAnsi="Times New Roman"/>
          <w:sz w:val="28"/>
          <w:szCs w:val="28"/>
        </w:rPr>
        <w:t>образцом,</w:t>
      </w:r>
      <w:r w:rsidRPr="00C9313F">
        <w:rPr>
          <w:rFonts w:ascii="Times New Roman" w:hAnsi="Times New Roman"/>
          <w:sz w:val="28"/>
          <w:szCs w:val="28"/>
        </w:rPr>
        <w:t xml:space="preserve"> на который стоит равняться, потому что подростку легче сравнивать себя со сверстником, чем </w:t>
      </w:r>
      <w:r w:rsidR="00C15613" w:rsidRPr="00C9313F">
        <w:rPr>
          <w:rFonts w:ascii="Times New Roman" w:hAnsi="Times New Roman"/>
          <w:sz w:val="28"/>
          <w:szCs w:val="28"/>
        </w:rPr>
        <w:t>с</w:t>
      </w:r>
      <w:r w:rsidRPr="00C9313F">
        <w:rPr>
          <w:rFonts w:ascii="Times New Roman" w:hAnsi="Times New Roman"/>
          <w:sz w:val="28"/>
          <w:szCs w:val="28"/>
        </w:rPr>
        <w:t xml:space="preserve"> взрослым</w:t>
      </w:r>
      <w:r w:rsidR="00B04B32" w:rsidRPr="00C9313F">
        <w:rPr>
          <w:rFonts w:ascii="Times New Roman" w:hAnsi="Times New Roman"/>
          <w:sz w:val="28"/>
          <w:szCs w:val="28"/>
        </w:rPr>
        <w:t xml:space="preserve"> [58]</w:t>
      </w:r>
      <w:r w:rsidRPr="00C9313F">
        <w:rPr>
          <w:rFonts w:ascii="Times New Roman" w:hAnsi="Times New Roman"/>
          <w:sz w:val="28"/>
          <w:szCs w:val="28"/>
        </w:rPr>
        <w:t xml:space="preserve">. Привлекательные качества </w:t>
      </w:r>
      <w:r w:rsidR="00B04B32" w:rsidRPr="00C9313F">
        <w:rPr>
          <w:rFonts w:ascii="Times New Roman" w:hAnsi="Times New Roman"/>
          <w:sz w:val="28"/>
          <w:szCs w:val="28"/>
        </w:rPr>
        <w:t>подросток</w:t>
      </w:r>
      <w:r w:rsidRPr="00C9313F">
        <w:rPr>
          <w:rFonts w:ascii="Times New Roman" w:hAnsi="Times New Roman"/>
          <w:sz w:val="28"/>
          <w:szCs w:val="28"/>
        </w:rPr>
        <w:t xml:space="preserve"> обнаруживает во взрослых делах и во взрослых отношениях, и поставить себя на его место подростку еще трудно. И вообще взрослый – это образец, практически трудно досягаемый для подростка, а сверстник, особенно одноклассник, близок ему во многих отношениях. Сверстник – это своего рода мерка, которая позволяет подростку оценить себя с учетом вполне реальных возможностей: ведь у другого, его сверстника, возможности такие же, только он лучше использует их, значит, на него можно прямо равняться. Это очень важно, так как равняться прямо на взрослого подросток часто не в состоянии</w:t>
      </w:r>
      <w:r w:rsidR="00B04B32" w:rsidRPr="00C9313F">
        <w:rPr>
          <w:rFonts w:ascii="Times New Roman" w:hAnsi="Times New Roman"/>
          <w:sz w:val="28"/>
          <w:szCs w:val="28"/>
        </w:rPr>
        <w:t xml:space="preserve"> [8]</w:t>
      </w:r>
      <w:r w:rsidRPr="00C9313F">
        <w:rPr>
          <w:rFonts w:ascii="Times New Roman" w:hAnsi="Times New Roman"/>
          <w:sz w:val="28"/>
          <w:szCs w:val="28"/>
        </w:rPr>
        <w:t>.</w:t>
      </w:r>
      <w:r w:rsidR="007A5AC2" w:rsidRPr="00C9313F">
        <w:rPr>
          <w:rFonts w:ascii="Times New Roman" w:hAnsi="Times New Roman"/>
          <w:sz w:val="28"/>
          <w:szCs w:val="28"/>
        </w:rPr>
        <w:t xml:space="preserve"> </w:t>
      </w:r>
    </w:p>
    <w:p w:rsidR="007A5AC2" w:rsidRPr="00C9313F" w:rsidRDefault="0053259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Самооценка подростка складывается под влиянием сравнения себя со сверстниками, собственно суждений сверстников и оценок взрослых [16]. С возрастом представление о себе расширяется и углубляется, возрастает самостоятельность в суждениях о себе. Младшие подростки видят разные свои недостатки, но у многих самооценка возможностей завышена: они считают себя способными сделать то, что в действительности сделать не могут. Многие пятиклассники еще не умеют правильно оценить уровень своих знаний и умений, а также увидеть, насколько трудна стоящая перед ними задача: первое оценивается выше, второе – ниже того, что есть на самом деле. Это особенность ярко видна при решении разного рода математических задач [18]. Сообразительность – важный показатель в глазах подростков, важный показатель способности, поэтому в оценках и самооценках это существенный критерий. Было обнаружено, что примерно у половины подростков самооценка не совпадает с действительными результатами, причем в подавляющем большинстве случаев она является завышенной. Наряду с этим </w:t>
      </w:r>
      <w:r w:rsidR="00C15613" w:rsidRPr="00C9313F">
        <w:rPr>
          <w:rFonts w:ascii="Times New Roman" w:hAnsi="Times New Roman"/>
          <w:sz w:val="28"/>
          <w:szCs w:val="28"/>
        </w:rPr>
        <w:t>обнаружено</w:t>
      </w:r>
      <w:r w:rsidRPr="00C9313F">
        <w:rPr>
          <w:rFonts w:ascii="Times New Roman" w:hAnsi="Times New Roman"/>
          <w:sz w:val="28"/>
          <w:szCs w:val="28"/>
        </w:rPr>
        <w:t xml:space="preserve">, что взрослые – учителя и родители – склонны, напротив, занижать оценку возможностей подростков [38]. </w:t>
      </w:r>
    </w:p>
    <w:p w:rsidR="009C6D92" w:rsidRPr="00C9313F" w:rsidRDefault="00532598"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Необходимо отметить, что с</w:t>
      </w:r>
      <w:r w:rsidR="007A5AC2" w:rsidRPr="00C9313F">
        <w:rPr>
          <w:rFonts w:ascii="Times New Roman" w:hAnsi="Times New Roman"/>
          <w:sz w:val="28"/>
          <w:szCs w:val="28"/>
        </w:rPr>
        <w:t>амооценка, как составляющая «Я –</w:t>
      </w:r>
      <w:r w:rsidR="009325BF" w:rsidRPr="00C9313F">
        <w:rPr>
          <w:rFonts w:ascii="Times New Roman" w:hAnsi="Times New Roman"/>
          <w:sz w:val="28"/>
          <w:szCs w:val="28"/>
        </w:rPr>
        <w:t xml:space="preserve"> </w:t>
      </w:r>
      <w:r w:rsidR="007A5AC2" w:rsidRPr="00C9313F">
        <w:rPr>
          <w:rFonts w:ascii="Times New Roman" w:hAnsi="Times New Roman"/>
          <w:sz w:val="28"/>
          <w:szCs w:val="28"/>
        </w:rPr>
        <w:t>образа» способна оказывать огромное влияние на весь жизненный путь того или иного человека. Люди с низкой самооценкой склонны к пассивности, внушению и менее популярны. Эти люди чрезмерно чувствительны к критике, считая её подтверждением своей неполноценности. Они с трудом воспринимают комплименты. Чаще всего низкая самооценка становится причиной постоянного одиночества. Эмоциональная изоляция – тяжёлое испытание для каждого человека, но в сочетании с предубеждённостью и неуверенностью в себе она превращае</w:t>
      </w:r>
      <w:r w:rsidR="00B04B32" w:rsidRPr="00C9313F">
        <w:rPr>
          <w:rFonts w:ascii="Times New Roman" w:hAnsi="Times New Roman"/>
          <w:sz w:val="28"/>
          <w:szCs w:val="28"/>
        </w:rPr>
        <w:t>тся в бедствие [40]</w:t>
      </w:r>
      <w:r w:rsidR="007A5AC2" w:rsidRPr="00C9313F">
        <w:rPr>
          <w:rFonts w:ascii="Times New Roman" w:hAnsi="Times New Roman"/>
          <w:sz w:val="28"/>
          <w:szCs w:val="28"/>
        </w:rPr>
        <w:t>. Т.к. лица с низкой самооценкой испытывают социальную неуверенность, они менее склонны к установлению новых взаимоотношений или углублению существующих. И поэтому очень важно, чтобы родители могли предвидеть проблемы ребёнка, знали о нормах и правилах воспитания, принимали активное участие в формировании положительного образа Я ребёнка. Ведь то, что мы думаем о себе, оказывает глубокое влияние на всю нашу жизнь. И то, чего мы сможем добиться в жизни, можно сказать, напрямую зависит от отношения к себе, от нашей самооценки</w:t>
      </w:r>
      <w:r w:rsidR="00B04B32" w:rsidRPr="00C9313F">
        <w:rPr>
          <w:rFonts w:ascii="Times New Roman" w:hAnsi="Times New Roman"/>
          <w:sz w:val="28"/>
          <w:szCs w:val="28"/>
        </w:rPr>
        <w:t xml:space="preserve"> [4]</w:t>
      </w:r>
      <w:r w:rsidR="007A5AC2" w:rsidRPr="00C9313F">
        <w:rPr>
          <w:rFonts w:ascii="Times New Roman" w:hAnsi="Times New Roman"/>
          <w:sz w:val="28"/>
          <w:szCs w:val="28"/>
        </w:rPr>
        <w:t xml:space="preserve">. </w:t>
      </w:r>
    </w:p>
    <w:p w:rsidR="0078117F" w:rsidRDefault="0078117F" w:rsidP="00C9313F">
      <w:pPr>
        <w:spacing w:before="0" w:after="0" w:line="360" w:lineRule="auto"/>
        <w:ind w:firstLine="709"/>
        <w:rPr>
          <w:rFonts w:ascii="Times New Roman" w:hAnsi="Times New Roman"/>
          <w:b/>
          <w:sz w:val="28"/>
          <w:szCs w:val="28"/>
        </w:rPr>
      </w:pPr>
    </w:p>
    <w:p w:rsidR="00C04F3E" w:rsidRDefault="0048647A" w:rsidP="0048647A">
      <w:pPr>
        <w:spacing w:before="0"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04F3E" w:rsidRPr="00C9313F">
        <w:rPr>
          <w:rFonts w:ascii="Times New Roman" w:hAnsi="Times New Roman"/>
          <w:b/>
          <w:sz w:val="28"/>
          <w:szCs w:val="28"/>
          <w:lang w:val="en-US"/>
        </w:rPr>
        <w:t>I</w:t>
      </w:r>
      <w:r w:rsidR="0078117F" w:rsidRPr="00C9313F">
        <w:rPr>
          <w:rFonts w:ascii="Times New Roman" w:hAnsi="Times New Roman"/>
          <w:b/>
          <w:sz w:val="28"/>
          <w:szCs w:val="28"/>
        </w:rPr>
        <w:t>.4</w:t>
      </w:r>
      <w:r w:rsidR="006E0FB9" w:rsidRPr="00C9313F">
        <w:rPr>
          <w:rFonts w:ascii="Times New Roman" w:hAnsi="Times New Roman"/>
          <w:sz w:val="28"/>
          <w:szCs w:val="28"/>
        </w:rPr>
        <w:t xml:space="preserve"> </w:t>
      </w:r>
      <w:r w:rsidR="006E0FB9" w:rsidRPr="00C9313F">
        <w:rPr>
          <w:rFonts w:ascii="Times New Roman" w:hAnsi="Times New Roman"/>
          <w:b/>
          <w:sz w:val="28"/>
          <w:szCs w:val="28"/>
        </w:rPr>
        <w:t>Организационно-методические основы</w:t>
      </w:r>
      <w:r w:rsidR="006E0FB9" w:rsidRPr="00C9313F">
        <w:rPr>
          <w:rFonts w:ascii="Times New Roman" w:hAnsi="Times New Roman"/>
          <w:sz w:val="28"/>
          <w:szCs w:val="28"/>
        </w:rPr>
        <w:t xml:space="preserve"> </w:t>
      </w:r>
      <w:r w:rsidR="0078117F" w:rsidRPr="00C9313F">
        <w:rPr>
          <w:rFonts w:ascii="Times New Roman" w:hAnsi="Times New Roman"/>
          <w:b/>
          <w:sz w:val="28"/>
          <w:szCs w:val="28"/>
        </w:rPr>
        <w:t>коллективного творческого д</w:t>
      </w:r>
      <w:r w:rsidR="005D4413" w:rsidRPr="00C9313F">
        <w:rPr>
          <w:rFonts w:ascii="Times New Roman" w:hAnsi="Times New Roman"/>
          <w:b/>
          <w:sz w:val="28"/>
          <w:szCs w:val="28"/>
        </w:rPr>
        <w:t>ела</w:t>
      </w:r>
      <w:r w:rsidR="0078117F" w:rsidRPr="00C9313F">
        <w:rPr>
          <w:rFonts w:ascii="Times New Roman" w:hAnsi="Times New Roman"/>
          <w:b/>
          <w:sz w:val="28"/>
          <w:szCs w:val="28"/>
        </w:rPr>
        <w:t xml:space="preserve"> в работе с детьми</w:t>
      </w:r>
    </w:p>
    <w:p w:rsidR="0048647A" w:rsidRPr="00C9313F" w:rsidRDefault="0048647A" w:rsidP="00C9313F">
      <w:pPr>
        <w:spacing w:before="0" w:after="0" w:line="360" w:lineRule="auto"/>
        <w:ind w:firstLine="709"/>
        <w:rPr>
          <w:rFonts w:ascii="Times New Roman" w:hAnsi="Times New Roman"/>
          <w:b/>
          <w:sz w:val="28"/>
          <w:szCs w:val="28"/>
        </w:rPr>
      </w:pPr>
    </w:p>
    <w:p w:rsidR="00C04F3E" w:rsidRPr="00C9313F" w:rsidRDefault="009B6C8C"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Т</w:t>
      </w:r>
      <w:r w:rsidR="00532598" w:rsidRPr="00C9313F">
        <w:rPr>
          <w:rFonts w:ascii="Times New Roman" w:hAnsi="Times New Roman"/>
          <w:sz w:val="28"/>
          <w:szCs w:val="28"/>
        </w:rPr>
        <w:t>ворчество</w:t>
      </w:r>
      <w:r w:rsidRPr="00C9313F">
        <w:rPr>
          <w:rFonts w:ascii="Times New Roman" w:hAnsi="Times New Roman"/>
          <w:sz w:val="28"/>
          <w:szCs w:val="28"/>
        </w:rPr>
        <w:t xml:space="preserve"> — психический процесс создания новых ценностей, как бы продолжение и замена детской игры. Деятельность, результат коей — создание новых материальных и духовных ценностей. </w:t>
      </w:r>
      <w:r w:rsidR="009325BF" w:rsidRPr="00C9313F">
        <w:rPr>
          <w:rFonts w:ascii="Times New Roman" w:hAnsi="Times New Roman"/>
          <w:sz w:val="28"/>
          <w:szCs w:val="28"/>
        </w:rPr>
        <w:t>Будучи,</w:t>
      </w:r>
      <w:r w:rsidRPr="00C9313F">
        <w:rPr>
          <w:rFonts w:ascii="Times New Roman" w:hAnsi="Times New Roman"/>
          <w:sz w:val="28"/>
          <w:szCs w:val="28"/>
        </w:rPr>
        <w:t xml:space="preserve"> по </w:t>
      </w:r>
      <w:r w:rsidR="009325BF" w:rsidRPr="00C9313F">
        <w:rPr>
          <w:rFonts w:ascii="Times New Roman" w:hAnsi="Times New Roman"/>
          <w:sz w:val="28"/>
          <w:szCs w:val="28"/>
        </w:rPr>
        <w:t>сути,</w:t>
      </w:r>
      <w:r w:rsidRPr="00C9313F">
        <w:rPr>
          <w:rFonts w:ascii="Times New Roman" w:hAnsi="Times New Roman"/>
          <w:sz w:val="28"/>
          <w:szCs w:val="28"/>
        </w:rPr>
        <w:t xml:space="preserve"> культурно-историческим явлением, имеет и психологический аспект — личностный и процессуальный</w:t>
      </w:r>
      <w:r w:rsidR="00532598" w:rsidRPr="00C9313F">
        <w:rPr>
          <w:rFonts w:ascii="Times New Roman" w:hAnsi="Times New Roman"/>
          <w:sz w:val="28"/>
          <w:szCs w:val="28"/>
        </w:rPr>
        <w:t xml:space="preserve"> </w:t>
      </w:r>
      <w:r w:rsidR="00DA4789" w:rsidRPr="00C9313F">
        <w:rPr>
          <w:rFonts w:ascii="Times New Roman" w:hAnsi="Times New Roman"/>
          <w:sz w:val="28"/>
          <w:szCs w:val="28"/>
        </w:rPr>
        <w:t>[9]</w:t>
      </w:r>
      <w:r w:rsidRPr="00C9313F">
        <w:rPr>
          <w:rFonts w:ascii="Times New Roman" w:hAnsi="Times New Roman"/>
          <w:sz w:val="28"/>
          <w:szCs w:val="28"/>
        </w:rPr>
        <w:t>. Предполагает наличие у субъекта способностей, мотивов, знаний и умений, благодаря коим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самоактуализации, в раскрытии и расширении своих созидательных возможностей</w:t>
      </w:r>
      <w:r w:rsidR="00DA4789" w:rsidRPr="00C9313F">
        <w:rPr>
          <w:rFonts w:ascii="Times New Roman" w:hAnsi="Times New Roman"/>
          <w:sz w:val="28"/>
          <w:szCs w:val="28"/>
        </w:rPr>
        <w:t xml:space="preserve"> [59]</w:t>
      </w:r>
      <w:r w:rsidRPr="00C9313F">
        <w:rPr>
          <w:rFonts w:ascii="Times New Roman" w:hAnsi="Times New Roman"/>
          <w:sz w:val="28"/>
          <w:szCs w:val="28"/>
        </w:rPr>
        <w:t>.</w:t>
      </w:r>
    </w:p>
    <w:p w:rsidR="00C04F3E" w:rsidRPr="00C9313F" w:rsidRDefault="009B6C8C"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В творчестве особое место занимает творческое воображение. Наряду с воображением творчество включает в себя интенсивную работу мышления, оно пронизано эмоциональностью и волей. Но оно не сводится к одному воображению, одному мышлению или одному чувству</w:t>
      </w:r>
      <w:r w:rsidR="00DA4789" w:rsidRPr="00C9313F">
        <w:rPr>
          <w:rFonts w:ascii="Times New Roman" w:hAnsi="Times New Roman"/>
          <w:sz w:val="28"/>
          <w:szCs w:val="28"/>
        </w:rPr>
        <w:t xml:space="preserve"> [11]</w:t>
      </w:r>
      <w:r w:rsidRPr="00C9313F">
        <w:rPr>
          <w:rFonts w:ascii="Times New Roman" w:hAnsi="Times New Roman"/>
          <w:sz w:val="28"/>
          <w:szCs w:val="28"/>
        </w:rPr>
        <w:t>.</w:t>
      </w:r>
    </w:p>
    <w:p w:rsidR="00C04F3E" w:rsidRPr="00C9313F" w:rsidRDefault="00DA4789"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 xml:space="preserve">Существуют </w:t>
      </w:r>
      <w:r w:rsidR="009B6C8C" w:rsidRPr="00C9313F">
        <w:rPr>
          <w:rFonts w:ascii="Times New Roman" w:hAnsi="Times New Roman"/>
          <w:sz w:val="28"/>
          <w:szCs w:val="28"/>
        </w:rPr>
        <w:t>четыре стадии процессов творчества</w:t>
      </w:r>
      <w:r w:rsidRPr="00C9313F">
        <w:rPr>
          <w:rFonts w:ascii="Times New Roman" w:hAnsi="Times New Roman"/>
          <w:sz w:val="28"/>
          <w:szCs w:val="28"/>
        </w:rPr>
        <w:t xml:space="preserve"> [21]</w:t>
      </w:r>
      <w:r w:rsidR="009B6C8C" w:rsidRPr="00C9313F">
        <w:rPr>
          <w:rFonts w:ascii="Times New Roman" w:hAnsi="Times New Roman"/>
          <w:sz w:val="28"/>
          <w:szCs w:val="28"/>
        </w:rPr>
        <w:t>: п</w:t>
      </w:r>
      <w:r w:rsidRPr="00C9313F">
        <w:rPr>
          <w:rFonts w:ascii="Times New Roman" w:hAnsi="Times New Roman"/>
          <w:sz w:val="28"/>
          <w:szCs w:val="28"/>
        </w:rPr>
        <w:t>одготовка</w:t>
      </w:r>
      <w:r w:rsidR="009B6C8C" w:rsidRPr="00C9313F">
        <w:rPr>
          <w:rFonts w:ascii="Times New Roman" w:hAnsi="Times New Roman"/>
          <w:sz w:val="28"/>
          <w:szCs w:val="28"/>
        </w:rPr>
        <w:t>,</w:t>
      </w:r>
      <w:r w:rsidRPr="00C9313F">
        <w:rPr>
          <w:rFonts w:ascii="Times New Roman" w:hAnsi="Times New Roman"/>
          <w:sz w:val="28"/>
          <w:szCs w:val="28"/>
        </w:rPr>
        <w:t xml:space="preserve"> созревание, озарение и проверка</w:t>
      </w:r>
      <w:r w:rsidR="009B6C8C" w:rsidRPr="00C9313F">
        <w:rPr>
          <w:rFonts w:ascii="Times New Roman" w:hAnsi="Times New Roman"/>
          <w:sz w:val="28"/>
          <w:szCs w:val="28"/>
        </w:rPr>
        <w:t>. Центральным, специфичес</w:t>
      </w:r>
      <w:r w:rsidRPr="00C9313F">
        <w:rPr>
          <w:rFonts w:ascii="Times New Roman" w:hAnsi="Times New Roman"/>
          <w:sz w:val="28"/>
          <w:szCs w:val="28"/>
        </w:rPr>
        <w:t>ки творческим моментом можно считать</w:t>
      </w:r>
      <w:r w:rsidR="009B6C8C" w:rsidRPr="00C9313F">
        <w:rPr>
          <w:rFonts w:ascii="Times New Roman" w:hAnsi="Times New Roman"/>
          <w:sz w:val="28"/>
          <w:szCs w:val="28"/>
        </w:rPr>
        <w:t xml:space="preserve"> озарение — интуитивное схватывание искомого результата.</w:t>
      </w:r>
    </w:p>
    <w:p w:rsidR="00C04F3E" w:rsidRPr="00C9313F" w:rsidRDefault="009B6C8C"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С развитием кибернетики предпринимаются попытки моделировать процессы творчества на компьютере (программирование эвристическое). Передача техническим устройствам доступных формализации операций умственных резки повысила интерес к тем процессам творчества, кои невозможно формализовать. Зависимость от них научно-технического прогресса — открытий, изобретений и прочего — направила усилия психологов на разработку методов диагностики способностей творческих и стимуляции творчества (например, атака мозговая)</w:t>
      </w:r>
      <w:r w:rsidR="00395742" w:rsidRPr="00C9313F">
        <w:rPr>
          <w:rFonts w:ascii="Times New Roman" w:hAnsi="Times New Roman"/>
          <w:sz w:val="28"/>
          <w:szCs w:val="28"/>
        </w:rPr>
        <w:t xml:space="preserve"> [30]</w:t>
      </w:r>
      <w:r w:rsidRPr="00C9313F">
        <w:rPr>
          <w:rFonts w:ascii="Times New Roman" w:hAnsi="Times New Roman"/>
          <w:sz w:val="28"/>
          <w:szCs w:val="28"/>
        </w:rPr>
        <w:t>.</w:t>
      </w:r>
    </w:p>
    <w:p w:rsidR="00C04F3E" w:rsidRPr="00C9313F" w:rsidRDefault="009B6C8C"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Обусловленность творчества той сферой культуры, где оно реализуется (производство, техника, искусство, наука, политика, педагогика и пр.), требует выявить своеобразие психологии творчества в каждой из них, а также характер отношений между ними</w:t>
      </w:r>
      <w:r w:rsidR="00395742" w:rsidRPr="00C9313F">
        <w:rPr>
          <w:rFonts w:ascii="Times New Roman" w:hAnsi="Times New Roman"/>
          <w:sz w:val="28"/>
          <w:szCs w:val="28"/>
        </w:rPr>
        <w:t xml:space="preserve"> [57]</w:t>
      </w:r>
      <w:r w:rsidR="00C04F3E" w:rsidRPr="00C9313F">
        <w:rPr>
          <w:rFonts w:ascii="Times New Roman" w:hAnsi="Times New Roman"/>
          <w:sz w:val="28"/>
          <w:szCs w:val="28"/>
        </w:rPr>
        <w:t>.</w:t>
      </w:r>
    </w:p>
    <w:p w:rsidR="00C04F3E" w:rsidRPr="00C9313F" w:rsidRDefault="00E227F6"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В узком смысле, творчество — человеческая деятельность, порождающая нечто качественно новое, никогда раньше не бывшее, и имеющее общественно-историческую ценность. Ко</w:t>
      </w:r>
      <w:r w:rsidR="00395742" w:rsidRPr="00C9313F">
        <w:rPr>
          <w:rFonts w:ascii="Times New Roman" w:hAnsi="Times New Roman"/>
          <w:sz w:val="28"/>
          <w:szCs w:val="28"/>
        </w:rPr>
        <w:t>мментируя подобную точку зрения</w:t>
      </w:r>
      <w:r w:rsidRPr="00C9313F">
        <w:rPr>
          <w:rFonts w:ascii="Times New Roman" w:hAnsi="Times New Roman"/>
          <w:sz w:val="28"/>
          <w:szCs w:val="28"/>
        </w:rPr>
        <w:t>, Л. С. Выготский</w:t>
      </w:r>
      <w:r w:rsidRPr="00C9313F">
        <w:rPr>
          <w:rFonts w:ascii="Times New Roman" w:hAnsi="Times New Roman"/>
          <w:i/>
          <w:sz w:val="28"/>
          <w:szCs w:val="28"/>
        </w:rPr>
        <w:t xml:space="preserve"> </w:t>
      </w:r>
      <w:r w:rsidRPr="00C9313F">
        <w:rPr>
          <w:rFonts w:ascii="Times New Roman" w:hAnsi="Times New Roman"/>
          <w:sz w:val="28"/>
          <w:szCs w:val="28"/>
        </w:rPr>
        <w:t>писал, что в таком случае «творчество есть удел немногих избранных людей, гениев, талантов,</w:t>
      </w:r>
      <w:r w:rsidRPr="00C9313F">
        <w:rPr>
          <w:rFonts w:ascii="Times New Roman" w:hAnsi="Times New Roman"/>
          <w:i/>
          <w:sz w:val="28"/>
          <w:szCs w:val="28"/>
        </w:rPr>
        <w:t xml:space="preserve"> </w:t>
      </w:r>
      <w:r w:rsidRPr="00C9313F">
        <w:rPr>
          <w:rFonts w:ascii="Times New Roman" w:hAnsi="Times New Roman"/>
          <w:sz w:val="28"/>
          <w:szCs w:val="28"/>
        </w:rPr>
        <w:t>которые создали великие художественные произведения, сделали большие научные открытия или изобрели к.-н. усовершенствования в области техники»</w:t>
      </w:r>
      <w:r w:rsidR="00395742" w:rsidRPr="00C9313F">
        <w:rPr>
          <w:rFonts w:ascii="Times New Roman" w:hAnsi="Times New Roman"/>
          <w:sz w:val="28"/>
          <w:szCs w:val="28"/>
        </w:rPr>
        <w:t xml:space="preserve"> [9]</w:t>
      </w:r>
      <w:r w:rsidRPr="00C9313F">
        <w:rPr>
          <w:rFonts w:ascii="Times New Roman" w:hAnsi="Times New Roman"/>
          <w:sz w:val="28"/>
          <w:szCs w:val="28"/>
        </w:rPr>
        <w:t>.</w:t>
      </w:r>
    </w:p>
    <w:p w:rsidR="00C04F3E" w:rsidRPr="00C9313F" w:rsidRDefault="00E227F6"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В</w:t>
      </w:r>
      <w:r w:rsidR="0097731A" w:rsidRPr="00C9313F">
        <w:rPr>
          <w:rFonts w:ascii="Times New Roman" w:hAnsi="Times New Roman"/>
          <w:sz w:val="28"/>
          <w:szCs w:val="28"/>
        </w:rPr>
        <w:t xml:space="preserve"> более широком </w:t>
      </w:r>
      <w:r w:rsidRPr="00C9313F">
        <w:rPr>
          <w:rFonts w:ascii="Times New Roman" w:hAnsi="Times New Roman"/>
          <w:sz w:val="28"/>
          <w:szCs w:val="28"/>
        </w:rPr>
        <w:t>смысле, творчество (или творческая деятельность) — это всякая практическая или теоретическая деятельность человека, в которой возникают новые (по крайней мере, для субъекта деятельности) результаты (знания,</w:t>
      </w:r>
      <w:r w:rsidRPr="00C9313F">
        <w:rPr>
          <w:rFonts w:ascii="Times New Roman" w:hAnsi="Times New Roman"/>
          <w:i/>
          <w:sz w:val="28"/>
          <w:szCs w:val="28"/>
        </w:rPr>
        <w:t xml:space="preserve"> </w:t>
      </w:r>
      <w:r w:rsidRPr="00C9313F">
        <w:rPr>
          <w:rFonts w:ascii="Times New Roman" w:hAnsi="Times New Roman"/>
          <w:sz w:val="28"/>
          <w:szCs w:val="28"/>
        </w:rPr>
        <w:t>решения, способы действия, материальные продукты)</w:t>
      </w:r>
      <w:r w:rsidR="00395742" w:rsidRPr="00C9313F">
        <w:rPr>
          <w:rFonts w:ascii="Times New Roman" w:hAnsi="Times New Roman"/>
          <w:sz w:val="28"/>
          <w:szCs w:val="28"/>
        </w:rPr>
        <w:t xml:space="preserve"> [43]</w:t>
      </w:r>
      <w:r w:rsidRPr="00C9313F">
        <w:rPr>
          <w:rFonts w:ascii="Times New Roman" w:hAnsi="Times New Roman"/>
          <w:sz w:val="28"/>
          <w:szCs w:val="28"/>
        </w:rPr>
        <w:t>. По словам Выготского, «как электричество действует и проявляется не только там, где величественная гроза и ослепительная молния, но и в лампочке к</w:t>
      </w:r>
      <w:r w:rsidR="00395742" w:rsidRPr="00C9313F">
        <w:rPr>
          <w:rFonts w:ascii="Times New Roman" w:hAnsi="Times New Roman"/>
          <w:sz w:val="28"/>
          <w:szCs w:val="28"/>
        </w:rPr>
        <w:t>арманного фонаря, так точно и творчество</w:t>
      </w:r>
      <w:r w:rsidRPr="00C9313F">
        <w:rPr>
          <w:rFonts w:ascii="Times New Roman" w:hAnsi="Times New Roman"/>
          <w:sz w:val="28"/>
          <w:szCs w:val="28"/>
        </w:rPr>
        <w:t xml:space="preserve"> на деле существует не только там, где оно создает великие исторические произведения, но и везде там, где человек воображает, ком</w:t>
      </w:r>
      <w:r w:rsidR="009325BF" w:rsidRPr="00C9313F">
        <w:rPr>
          <w:rFonts w:ascii="Times New Roman" w:hAnsi="Times New Roman"/>
          <w:sz w:val="28"/>
          <w:szCs w:val="28"/>
        </w:rPr>
        <w:t>бинирует, изменяет и создает что-либо</w:t>
      </w:r>
      <w:r w:rsidRPr="00C9313F">
        <w:rPr>
          <w:rFonts w:ascii="Times New Roman" w:hAnsi="Times New Roman"/>
          <w:sz w:val="28"/>
          <w:szCs w:val="28"/>
        </w:rPr>
        <w:t xml:space="preserve"> новое, какой бы крупицей ни казалось это новое по сравнению с созданиями гениев»</w:t>
      </w:r>
      <w:r w:rsidR="00395742" w:rsidRPr="00C9313F">
        <w:rPr>
          <w:rFonts w:ascii="Times New Roman" w:hAnsi="Times New Roman"/>
          <w:sz w:val="28"/>
          <w:szCs w:val="28"/>
        </w:rPr>
        <w:t xml:space="preserve"> [9]</w:t>
      </w:r>
      <w:r w:rsidRPr="00C9313F">
        <w:rPr>
          <w:rFonts w:ascii="Times New Roman" w:hAnsi="Times New Roman"/>
          <w:sz w:val="28"/>
          <w:szCs w:val="28"/>
        </w:rPr>
        <w:t>.</w:t>
      </w:r>
    </w:p>
    <w:p w:rsidR="009746E3" w:rsidRPr="00C9313F" w:rsidRDefault="00E227F6"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Существует также точка зрения, что творчество — это не только феномен человеческой деятельности, но и, например, поведения животных, и даже атрибут материи</w:t>
      </w:r>
      <w:r w:rsidR="00395742" w:rsidRPr="00C9313F">
        <w:rPr>
          <w:rFonts w:ascii="Times New Roman" w:hAnsi="Times New Roman"/>
          <w:sz w:val="28"/>
          <w:szCs w:val="28"/>
        </w:rPr>
        <w:t xml:space="preserve"> [56]</w:t>
      </w:r>
      <w:r w:rsidRPr="00C9313F">
        <w:rPr>
          <w:rFonts w:ascii="Times New Roman" w:hAnsi="Times New Roman"/>
          <w:sz w:val="28"/>
          <w:szCs w:val="28"/>
        </w:rPr>
        <w:t>.</w:t>
      </w:r>
      <w:r w:rsidRPr="00C9313F">
        <w:rPr>
          <w:rFonts w:ascii="Times New Roman" w:hAnsi="Times New Roman"/>
          <w:i/>
          <w:sz w:val="28"/>
          <w:szCs w:val="28"/>
        </w:rPr>
        <w:t xml:space="preserve"> </w:t>
      </w:r>
      <w:r w:rsidRPr="00C9313F">
        <w:rPr>
          <w:rFonts w:ascii="Times New Roman" w:hAnsi="Times New Roman"/>
          <w:sz w:val="28"/>
          <w:szCs w:val="28"/>
        </w:rPr>
        <w:t>Вообще говоря, любой процесс развития можно рассматривать как творчество, что, конечно, не следует отождествлять с творческой деятельностью в психологическом смысле</w:t>
      </w:r>
      <w:r w:rsidR="00395742" w:rsidRPr="00C9313F">
        <w:rPr>
          <w:rFonts w:ascii="Times New Roman" w:hAnsi="Times New Roman"/>
          <w:sz w:val="28"/>
          <w:szCs w:val="28"/>
        </w:rPr>
        <w:t xml:space="preserve"> [55]</w:t>
      </w:r>
      <w:r w:rsidRPr="00C9313F">
        <w:rPr>
          <w:rFonts w:ascii="Times New Roman" w:hAnsi="Times New Roman"/>
          <w:sz w:val="28"/>
          <w:szCs w:val="28"/>
        </w:rPr>
        <w:t xml:space="preserve">. </w:t>
      </w:r>
    </w:p>
    <w:p w:rsidR="00054F7B" w:rsidRPr="00C9313F" w:rsidRDefault="000906EB"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Таким образом, в</w:t>
      </w:r>
      <w:r w:rsidR="00054F7B" w:rsidRPr="00C9313F">
        <w:rPr>
          <w:rFonts w:ascii="Times New Roman" w:hAnsi="Times New Roman"/>
          <w:sz w:val="28"/>
          <w:szCs w:val="28"/>
        </w:rPr>
        <w:t xml:space="preserve"> распространенном в психологии смысле, творчество</w:t>
      </w:r>
      <w:r w:rsidR="00C9313F">
        <w:rPr>
          <w:rFonts w:ascii="Times New Roman" w:hAnsi="Times New Roman"/>
          <w:sz w:val="28"/>
          <w:szCs w:val="28"/>
        </w:rPr>
        <w:t xml:space="preserve"> </w:t>
      </w:r>
      <w:r w:rsidR="00054F7B" w:rsidRPr="00C9313F">
        <w:rPr>
          <w:rFonts w:ascii="Times New Roman" w:hAnsi="Times New Roman"/>
          <w:sz w:val="28"/>
          <w:szCs w:val="28"/>
        </w:rPr>
        <w:t xml:space="preserve">— это всякая практическая или теоретическая деятельность человека, в которой возникают новые (по крайней мере, для субъекта деятельности) результаты </w:t>
      </w:r>
      <w:r w:rsidR="00395742" w:rsidRPr="00C9313F">
        <w:rPr>
          <w:rFonts w:ascii="Times New Roman" w:hAnsi="Times New Roman"/>
          <w:sz w:val="28"/>
          <w:szCs w:val="28"/>
        </w:rPr>
        <w:t>[9]</w:t>
      </w:r>
      <w:r w:rsidR="00054F7B" w:rsidRPr="00C9313F">
        <w:rPr>
          <w:rFonts w:ascii="Times New Roman" w:hAnsi="Times New Roman"/>
          <w:sz w:val="28"/>
          <w:szCs w:val="28"/>
        </w:rPr>
        <w:t>.</w:t>
      </w:r>
    </w:p>
    <w:p w:rsidR="00C04F3E" w:rsidRPr="00C9313F" w:rsidRDefault="009545D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Коллективное творческое дело - социальная деятельность детской группы, направленная на создание нового продукта (творческого продукта). При этом не важно, если этот или похожий продукт уже был когда-либо создан, главное, чтобы детская группа, создавала его впервые</w:t>
      </w:r>
      <w:r w:rsidR="00395742" w:rsidRPr="00C9313F">
        <w:rPr>
          <w:rFonts w:ascii="Times New Roman" w:hAnsi="Times New Roman"/>
          <w:sz w:val="28"/>
          <w:szCs w:val="28"/>
        </w:rPr>
        <w:t xml:space="preserve"> [20]</w:t>
      </w:r>
      <w:r w:rsidR="00AC6E6E" w:rsidRPr="00C9313F">
        <w:rPr>
          <w:rFonts w:ascii="Times New Roman" w:hAnsi="Times New Roman"/>
          <w:sz w:val="28"/>
          <w:szCs w:val="28"/>
        </w:rPr>
        <w:t xml:space="preserve">. </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w:t>
      </w:r>
      <w:r w:rsidR="000B7E47" w:rsidRPr="00C9313F">
        <w:rPr>
          <w:rFonts w:ascii="Times New Roman" w:hAnsi="Times New Roman"/>
          <w:sz w:val="28"/>
          <w:szCs w:val="28"/>
        </w:rPr>
        <w:t xml:space="preserve">оллективное </w:t>
      </w:r>
      <w:r w:rsidR="002C3F6E" w:rsidRPr="00C9313F">
        <w:rPr>
          <w:rFonts w:ascii="Times New Roman" w:hAnsi="Times New Roman"/>
          <w:sz w:val="28"/>
          <w:szCs w:val="28"/>
        </w:rPr>
        <w:t>т</w:t>
      </w:r>
      <w:r w:rsidR="000B7E47" w:rsidRPr="00C9313F">
        <w:rPr>
          <w:rFonts w:ascii="Times New Roman" w:hAnsi="Times New Roman"/>
          <w:sz w:val="28"/>
          <w:szCs w:val="28"/>
        </w:rPr>
        <w:t xml:space="preserve">ворческое </w:t>
      </w:r>
      <w:r w:rsidR="002C3F6E" w:rsidRPr="00C9313F">
        <w:rPr>
          <w:rFonts w:ascii="Times New Roman" w:hAnsi="Times New Roman"/>
          <w:sz w:val="28"/>
          <w:szCs w:val="28"/>
        </w:rPr>
        <w:t>д</w:t>
      </w:r>
      <w:r w:rsidR="000B7E47" w:rsidRPr="00C9313F">
        <w:rPr>
          <w:rFonts w:ascii="Times New Roman" w:hAnsi="Times New Roman"/>
          <w:sz w:val="28"/>
          <w:szCs w:val="28"/>
        </w:rPr>
        <w:t>ело</w:t>
      </w:r>
      <w:r w:rsidRPr="00C9313F">
        <w:rPr>
          <w:rFonts w:ascii="Times New Roman" w:hAnsi="Times New Roman"/>
          <w:sz w:val="28"/>
          <w:szCs w:val="28"/>
        </w:rPr>
        <w:t xml:space="preserve"> - форма работы, которая направлена на</w:t>
      </w:r>
      <w:r w:rsidR="00395742" w:rsidRPr="00C9313F">
        <w:rPr>
          <w:rFonts w:ascii="Times New Roman" w:hAnsi="Times New Roman"/>
          <w:sz w:val="28"/>
          <w:szCs w:val="28"/>
        </w:rPr>
        <w:t xml:space="preserve"> [47]</w:t>
      </w:r>
      <w:r w:rsidRPr="00C9313F">
        <w:rPr>
          <w:rFonts w:ascii="Times New Roman" w:hAnsi="Times New Roman"/>
          <w:sz w:val="28"/>
          <w:szCs w:val="28"/>
        </w:rPr>
        <w:t xml:space="preserve">: </w:t>
      </w:r>
    </w:p>
    <w:p w:rsidR="0042695C" w:rsidRPr="00C9313F" w:rsidRDefault="00AC6E6E" w:rsidP="00C9313F">
      <w:pPr>
        <w:numPr>
          <w:ilvl w:val="0"/>
          <w:numId w:val="14"/>
        </w:numPr>
        <w:tabs>
          <w:tab w:val="clear" w:pos="780"/>
        </w:tabs>
        <w:spacing w:before="0" w:after="0" w:line="360" w:lineRule="auto"/>
        <w:ind w:left="0" w:firstLine="709"/>
        <w:rPr>
          <w:rFonts w:ascii="Times New Roman" w:hAnsi="Times New Roman"/>
          <w:b/>
          <w:sz w:val="28"/>
          <w:szCs w:val="28"/>
        </w:rPr>
      </w:pPr>
      <w:r w:rsidRPr="00C9313F">
        <w:rPr>
          <w:rFonts w:ascii="Times New Roman" w:hAnsi="Times New Roman"/>
          <w:sz w:val="28"/>
          <w:szCs w:val="28"/>
        </w:rPr>
        <w:t xml:space="preserve">Развитие творческих способностей. </w:t>
      </w:r>
    </w:p>
    <w:p w:rsidR="0042695C" w:rsidRPr="00C9313F" w:rsidRDefault="00AC6E6E" w:rsidP="00C9313F">
      <w:pPr>
        <w:numPr>
          <w:ilvl w:val="0"/>
          <w:numId w:val="14"/>
        </w:numPr>
        <w:tabs>
          <w:tab w:val="clear" w:pos="780"/>
        </w:tabs>
        <w:spacing w:before="0" w:after="0" w:line="360" w:lineRule="auto"/>
        <w:ind w:left="0" w:firstLine="709"/>
        <w:rPr>
          <w:rFonts w:ascii="Times New Roman" w:hAnsi="Times New Roman"/>
          <w:b/>
          <w:sz w:val="28"/>
          <w:szCs w:val="28"/>
        </w:rPr>
      </w:pPr>
      <w:r w:rsidRPr="00C9313F">
        <w:rPr>
          <w:rFonts w:ascii="Times New Roman" w:hAnsi="Times New Roman"/>
          <w:sz w:val="28"/>
          <w:szCs w:val="28"/>
        </w:rPr>
        <w:t xml:space="preserve">Развитие интеллектуальных способностей. </w:t>
      </w:r>
    </w:p>
    <w:p w:rsidR="0042695C" w:rsidRPr="00C9313F" w:rsidRDefault="00AC6E6E" w:rsidP="00C9313F">
      <w:pPr>
        <w:numPr>
          <w:ilvl w:val="0"/>
          <w:numId w:val="14"/>
        </w:numPr>
        <w:tabs>
          <w:tab w:val="clear" w:pos="780"/>
        </w:tabs>
        <w:spacing w:before="0" w:after="0" w:line="360" w:lineRule="auto"/>
        <w:ind w:left="0" w:firstLine="709"/>
        <w:rPr>
          <w:rFonts w:ascii="Times New Roman" w:hAnsi="Times New Roman"/>
          <w:b/>
          <w:sz w:val="28"/>
          <w:szCs w:val="28"/>
        </w:rPr>
      </w:pPr>
      <w:r w:rsidRPr="00C9313F">
        <w:rPr>
          <w:rFonts w:ascii="Times New Roman" w:hAnsi="Times New Roman"/>
          <w:sz w:val="28"/>
          <w:szCs w:val="28"/>
        </w:rPr>
        <w:t xml:space="preserve">Реализацию коммуникационных потребностей. </w:t>
      </w:r>
    </w:p>
    <w:p w:rsidR="0042695C" w:rsidRPr="00C9313F" w:rsidRDefault="00AC6E6E" w:rsidP="00C9313F">
      <w:pPr>
        <w:numPr>
          <w:ilvl w:val="0"/>
          <w:numId w:val="14"/>
        </w:numPr>
        <w:tabs>
          <w:tab w:val="clear" w:pos="780"/>
        </w:tabs>
        <w:spacing w:before="0" w:after="0" w:line="360" w:lineRule="auto"/>
        <w:ind w:left="0" w:firstLine="709"/>
        <w:rPr>
          <w:rFonts w:ascii="Times New Roman" w:hAnsi="Times New Roman"/>
          <w:b/>
          <w:sz w:val="28"/>
          <w:szCs w:val="28"/>
        </w:rPr>
      </w:pPr>
      <w:r w:rsidRPr="00C9313F">
        <w:rPr>
          <w:rFonts w:ascii="Times New Roman" w:hAnsi="Times New Roman"/>
          <w:sz w:val="28"/>
          <w:szCs w:val="28"/>
        </w:rPr>
        <w:t xml:space="preserve">Обучение правилам и формам совместной работы. </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Основной акцент при работе следует делать на интерес в реализации своих способностей - так как это наиболее простой в достижении мотив не основанный на отрицательных эмоциях</w:t>
      </w:r>
      <w:r w:rsidR="00395742" w:rsidRPr="00C9313F">
        <w:rPr>
          <w:rFonts w:ascii="Times New Roman" w:hAnsi="Times New Roman"/>
          <w:sz w:val="28"/>
          <w:szCs w:val="28"/>
        </w:rPr>
        <w:t xml:space="preserve"> [30]</w:t>
      </w:r>
      <w:r w:rsidRPr="00C9313F">
        <w:rPr>
          <w:rFonts w:ascii="Times New Roman" w:hAnsi="Times New Roman"/>
          <w:sz w:val="28"/>
          <w:szCs w:val="28"/>
        </w:rPr>
        <w:t>.</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Существует три основных типа</w:t>
      </w:r>
      <w:r w:rsidR="0078117F" w:rsidRPr="00C9313F">
        <w:rPr>
          <w:rFonts w:ascii="Times New Roman" w:hAnsi="Times New Roman"/>
          <w:sz w:val="28"/>
          <w:szCs w:val="28"/>
        </w:rPr>
        <w:t xml:space="preserve"> коллективных творческих д</w:t>
      </w:r>
      <w:r w:rsidR="000B7E47" w:rsidRPr="00C9313F">
        <w:rPr>
          <w:rFonts w:ascii="Times New Roman" w:hAnsi="Times New Roman"/>
          <w:sz w:val="28"/>
          <w:szCs w:val="28"/>
        </w:rPr>
        <w:t>ел</w:t>
      </w:r>
      <w:r w:rsidR="000906EB" w:rsidRPr="00C9313F">
        <w:rPr>
          <w:rFonts w:ascii="Times New Roman" w:hAnsi="Times New Roman"/>
          <w:sz w:val="28"/>
          <w:szCs w:val="28"/>
        </w:rPr>
        <w:t xml:space="preserve"> </w:t>
      </w:r>
      <w:r w:rsidR="00395742" w:rsidRPr="00C9313F">
        <w:rPr>
          <w:rFonts w:ascii="Times New Roman" w:hAnsi="Times New Roman"/>
          <w:sz w:val="28"/>
          <w:szCs w:val="28"/>
        </w:rPr>
        <w:t>[</w:t>
      </w:r>
      <w:r w:rsidR="000906EB" w:rsidRPr="00C9313F">
        <w:rPr>
          <w:rFonts w:ascii="Times New Roman" w:hAnsi="Times New Roman"/>
          <w:sz w:val="28"/>
          <w:szCs w:val="28"/>
        </w:rPr>
        <w:t>20</w:t>
      </w:r>
      <w:r w:rsidR="00395742" w:rsidRPr="00C9313F">
        <w:rPr>
          <w:rFonts w:ascii="Times New Roman" w:hAnsi="Times New Roman"/>
          <w:sz w:val="28"/>
          <w:szCs w:val="28"/>
        </w:rPr>
        <w:t>]</w:t>
      </w:r>
      <w:r w:rsidRPr="00C9313F">
        <w:rPr>
          <w:rFonts w:ascii="Times New Roman" w:hAnsi="Times New Roman"/>
          <w:sz w:val="28"/>
          <w:szCs w:val="28"/>
        </w:rPr>
        <w:t xml:space="preserve">: </w:t>
      </w:r>
    </w:p>
    <w:p w:rsidR="0042695C" w:rsidRPr="00C9313F" w:rsidRDefault="00AC6E6E" w:rsidP="00C9313F">
      <w:pPr>
        <w:numPr>
          <w:ilvl w:val="0"/>
          <w:numId w:val="15"/>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Представление. </w:t>
      </w:r>
    </w:p>
    <w:p w:rsidR="0042695C" w:rsidRPr="00C9313F" w:rsidRDefault="00AC6E6E" w:rsidP="00C9313F">
      <w:pPr>
        <w:numPr>
          <w:ilvl w:val="0"/>
          <w:numId w:val="15"/>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Малое творческое дело. </w:t>
      </w:r>
    </w:p>
    <w:p w:rsidR="0042695C" w:rsidRPr="00C9313F" w:rsidRDefault="00AC6E6E" w:rsidP="00C9313F">
      <w:pPr>
        <w:numPr>
          <w:ilvl w:val="0"/>
          <w:numId w:val="15"/>
        </w:numPr>
        <w:tabs>
          <w:tab w:val="clear" w:pos="1429"/>
        </w:tabs>
        <w:spacing w:before="0" w:after="0" w:line="360" w:lineRule="auto"/>
        <w:ind w:left="0" w:firstLine="709"/>
        <w:rPr>
          <w:rFonts w:ascii="Times New Roman" w:hAnsi="Times New Roman"/>
          <w:b/>
          <w:sz w:val="28"/>
          <w:szCs w:val="28"/>
        </w:rPr>
      </w:pPr>
      <w:r w:rsidRPr="00C9313F">
        <w:rPr>
          <w:rFonts w:ascii="Times New Roman" w:hAnsi="Times New Roman"/>
          <w:sz w:val="28"/>
          <w:szCs w:val="28"/>
        </w:rPr>
        <w:t>Большое творческое дело.</w:t>
      </w:r>
    </w:p>
    <w:p w:rsidR="0042695C" w:rsidRPr="00C9313F" w:rsidRDefault="000B7E4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Большое творческое дело </w:t>
      </w:r>
      <w:r w:rsidR="00AC6E6E" w:rsidRPr="00C9313F">
        <w:rPr>
          <w:rFonts w:ascii="Times New Roman" w:hAnsi="Times New Roman"/>
          <w:sz w:val="28"/>
          <w:szCs w:val="28"/>
        </w:rPr>
        <w:t xml:space="preserve">требует предварительной </w:t>
      </w:r>
      <w:r w:rsidR="009325BF" w:rsidRPr="00C9313F">
        <w:rPr>
          <w:rFonts w:ascii="Times New Roman" w:hAnsi="Times New Roman"/>
          <w:sz w:val="28"/>
          <w:szCs w:val="28"/>
        </w:rPr>
        <w:t>подготовки,</w:t>
      </w:r>
      <w:r w:rsidR="00AC6E6E" w:rsidRPr="00C9313F">
        <w:rPr>
          <w:rFonts w:ascii="Times New Roman" w:hAnsi="Times New Roman"/>
          <w:sz w:val="28"/>
          <w:szCs w:val="28"/>
        </w:rPr>
        <w:t xml:space="preserve"> как от организаторов данного дела, так и от его участников. Как </w:t>
      </w:r>
      <w:r w:rsidR="009325BF" w:rsidRPr="00C9313F">
        <w:rPr>
          <w:rFonts w:ascii="Times New Roman" w:hAnsi="Times New Roman"/>
          <w:sz w:val="28"/>
          <w:szCs w:val="28"/>
        </w:rPr>
        <w:t>правило,</w:t>
      </w:r>
      <w:r w:rsidR="00AC6E6E" w:rsidRPr="00C9313F">
        <w:rPr>
          <w:rFonts w:ascii="Times New Roman" w:hAnsi="Times New Roman"/>
          <w:sz w:val="28"/>
          <w:szCs w:val="28"/>
        </w:rPr>
        <w:t xml:space="preserve"> организаторы дают задание участникам</w:t>
      </w:r>
      <w:r w:rsidR="000906EB" w:rsidRPr="00C9313F">
        <w:rPr>
          <w:rFonts w:ascii="Times New Roman" w:hAnsi="Times New Roman"/>
          <w:sz w:val="28"/>
          <w:szCs w:val="28"/>
        </w:rPr>
        <w:t xml:space="preserve"> [55]</w:t>
      </w:r>
      <w:r w:rsidR="00AC6E6E" w:rsidRPr="00C9313F">
        <w:rPr>
          <w:rFonts w:ascii="Times New Roman" w:hAnsi="Times New Roman"/>
          <w:sz w:val="28"/>
          <w:szCs w:val="28"/>
        </w:rPr>
        <w:t>.</w:t>
      </w:r>
    </w:p>
    <w:p w:rsidR="0042695C" w:rsidRPr="00C9313F" w:rsidRDefault="000B7E4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Малое творческое дело </w:t>
      </w:r>
      <w:r w:rsidR="00AC6E6E" w:rsidRPr="00C9313F">
        <w:rPr>
          <w:rFonts w:ascii="Times New Roman" w:hAnsi="Times New Roman"/>
          <w:sz w:val="28"/>
          <w:szCs w:val="28"/>
        </w:rPr>
        <w:t>не требует предварительной подготовки от участников - все задания, которые дают им организаторы</w:t>
      </w:r>
      <w:r w:rsidR="009325BF" w:rsidRPr="00C9313F">
        <w:rPr>
          <w:rFonts w:ascii="Times New Roman" w:hAnsi="Times New Roman"/>
          <w:sz w:val="28"/>
          <w:szCs w:val="28"/>
        </w:rPr>
        <w:t>,</w:t>
      </w:r>
      <w:r w:rsidR="00AC6E6E" w:rsidRPr="00C9313F">
        <w:rPr>
          <w:rFonts w:ascii="Times New Roman" w:hAnsi="Times New Roman"/>
          <w:sz w:val="28"/>
          <w:szCs w:val="28"/>
        </w:rPr>
        <w:t xml:space="preserve"> должны быть выполнимы непосредственно при проведении дела</w:t>
      </w:r>
      <w:r w:rsidR="000906EB" w:rsidRPr="00C9313F">
        <w:rPr>
          <w:rFonts w:ascii="Times New Roman" w:hAnsi="Times New Roman"/>
          <w:sz w:val="28"/>
          <w:szCs w:val="28"/>
        </w:rPr>
        <w:t xml:space="preserve"> [20]</w:t>
      </w:r>
      <w:r w:rsidR="00AC6E6E" w:rsidRPr="00C9313F">
        <w:rPr>
          <w:rFonts w:ascii="Times New Roman" w:hAnsi="Times New Roman"/>
          <w:sz w:val="28"/>
          <w:szCs w:val="28"/>
        </w:rPr>
        <w:t xml:space="preserve">. </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Представление вообще не подразумевает выдачи участникам заданий. Участников представления правильнее называть зрителями</w:t>
      </w:r>
      <w:r w:rsidR="000906EB" w:rsidRPr="00C9313F">
        <w:rPr>
          <w:rFonts w:ascii="Times New Roman" w:hAnsi="Times New Roman"/>
          <w:sz w:val="28"/>
          <w:szCs w:val="28"/>
        </w:rPr>
        <w:t xml:space="preserve"> [55]</w:t>
      </w:r>
      <w:r w:rsidRPr="00C9313F">
        <w:rPr>
          <w:rFonts w:ascii="Times New Roman" w:hAnsi="Times New Roman"/>
          <w:sz w:val="28"/>
          <w:szCs w:val="28"/>
        </w:rPr>
        <w:t xml:space="preserve">. </w:t>
      </w:r>
    </w:p>
    <w:p w:rsidR="0042695C" w:rsidRPr="00C9313F" w:rsidRDefault="0078117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Таким образом, при м</w:t>
      </w:r>
      <w:r w:rsidR="000B7E47" w:rsidRPr="00C9313F">
        <w:rPr>
          <w:rFonts w:ascii="Times New Roman" w:hAnsi="Times New Roman"/>
          <w:sz w:val="28"/>
          <w:szCs w:val="28"/>
        </w:rPr>
        <w:t>алом творческом деле</w:t>
      </w:r>
      <w:r w:rsidRPr="00C9313F">
        <w:rPr>
          <w:rFonts w:ascii="Times New Roman" w:hAnsi="Times New Roman"/>
          <w:sz w:val="28"/>
          <w:szCs w:val="28"/>
        </w:rPr>
        <w:t xml:space="preserve"> и п</w:t>
      </w:r>
      <w:r w:rsidR="00AC6E6E" w:rsidRPr="00C9313F">
        <w:rPr>
          <w:rFonts w:ascii="Times New Roman" w:hAnsi="Times New Roman"/>
          <w:sz w:val="28"/>
          <w:szCs w:val="28"/>
        </w:rPr>
        <w:t>ре</w:t>
      </w:r>
      <w:r w:rsidRPr="00C9313F">
        <w:rPr>
          <w:rFonts w:ascii="Times New Roman" w:hAnsi="Times New Roman"/>
          <w:sz w:val="28"/>
          <w:szCs w:val="28"/>
        </w:rPr>
        <w:t>дставлении дело будет являться к</w:t>
      </w:r>
      <w:r w:rsidR="000B7E47" w:rsidRPr="00C9313F">
        <w:rPr>
          <w:rFonts w:ascii="Times New Roman" w:hAnsi="Times New Roman"/>
          <w:sz w:val="28"/>
          <w:szCs w:val="28"/>
        </w:rPr>
        <w:t xml:space="preserve">оллективным </w:t>
      </w:r>
      <w:r w:rsidRPr="00C9313F">
        <w:rPr>
          <w:rFonts w:ascii="Times New Roman" w:hAnsi="Times New Roman"/>
          <w:sz w:val="28"/>
          <w:szCs w:val="28"/>
        </w:rPr>
        <w:t>т</w:t>
      </w:r>
      <w:r w:rsidR="000B7E47" w:rsidRPr="00C9313F">
        <w:rPr>
          <w:rFonts w:ascii="Times New Roman" w:hAnsi="Times New Roman"/>
          <w:sz w:val="28"/>
          <w:szCs w:val="28"/>
        </w:rPr>
        <w:t xml:space="preserve">ворческим </w:t>
      </w:r>
      <w:r w:rsidRPr="00C9313F">
        <w:rPr>
          <w:rFonts w:ascii="Times New Roman" w:hAnsi="Times New Roman"/>
          <w:sz w:val="28"/>
          <w:szCs w:val="28"/>
        </w:rPr>
        <w:t>д</w:t>
      </w:r>
      <w:r w:rsidR="000B7E47" w:rsidRPr="00C9313F">
        <w:rPr>
          <w:rFonts w:ascii="Times New Roman" w:hAnsi="Times New Roman"/>
          <w:sz w:val="28"/>
          <w:szCs w:val="28"/>
        </w:rPr>
        <w:t>елом</w:t>
      </w:r>
      <w:r w:rsidR="00AC6E6E" w:rsidRPr="00C9313F">
        <w:rPr>
          <w:rFonts w:ascii="Times New Roman" w:hAnsi="Times New Roman"/>
          <w:sz w:val="28"/>
          <w:szCs w:val="28"/>
        </w:rPr>
        <w:t xml:space="preserve"> только для его организаторов</w:t>
      </w:r>
      <w:r w:rsidR="000906EB" w:rsidRPr="00C9313F">
        <w:rPr>
          <w:rFonts w:ascii="Times New Roman" w:hAnsi="Times New Roman"/>
          <w:sz w:val="28"/>
          <w:szCs w:val="28"/>
        </w:rPr>
        <w:t xml:space="preserve"> [20]</w:t>
      </w:r>
      <w:r w:rsidR="00AC6E6E" w:rsidRPr="00C9313F">
        <w:rPr>
          <w:rFonts w:ascii="Times New Roman" w:hAnsi="Times New Roman"/>
          <w:sz w:val="28"/>
          <w:szCs w:val="28"/>
        </w:rPr>
        <w:t>.</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Стоит особо подчеркнут</w:t>
      </w:r>
      <w:r w:rsidR="0078117F" w:rsidRPr="00C9313F">
        <w:rPr>
          <w:rFonts w:ascii="Times New Roman" w:hAnsi="Times New Roman"/>
          <w:sz w:val="28"/>
          <w:szCs w:val="28"/>
        </w:rPr>
        <w:t>ь, что представление - это тип к</w:t>
      </w:r>
      <w:r w:rsidR="00FD6287" w:rsidRPr="00C9313F">
        <w:rPr>
          <w:rFonts w:ascii="Times New Roman" w:hAnsi="Times New Roman"/>
          <w:sz w:val="28"/>
          <w:szCs w:val="28"/>
        </w:rPr>
        <w:t xml:space="preserve">оллективного </w:t>
      </w:r>
      <w:r w:rsidR="0078117F" w:rsidRPr="00C9313F">
        <w:rPr>
          <w:rFonts w:ascii="Times New Roman" w:hAnsi="Times New Roman"/>
          <w:sz w:val="28"/>
          <w:szCs w:val="28"/>
        </w:rPr>
        <w:t>т</w:t>
      </w:r>
      <w:r w:rsidR="00FD6287" w:rsidRPr="00C9313F">
        <w:rPr>
          <w:rFonts w:ascii="Times New Roman" w:hAnsi="Times New Roman"/>
          <w:sz w:val="28"/>
          <w:szCs w:val="28"/>
        </w:rPr>
        <w:t xml:space="preserve">ворческого </w:t>
      </w:r>
      <w:r w:rsidR="0078117F" w:rsidRPr="00C9313F">
        <w:rPr>
          <w:rFonts w:ascii="Times New Roman" w:hAnsi="Times New Roman"/>
          <w:sz w:val="28"/>
          <w:szCs w:val="28"/>
        </w:rPr>
        <w:t>д</w:t>
      </w:r>
      <w:r w:rsidR="00FD6287" w:rsidRPr="00C9313F">
        <w:rPr>
          <w:rFonts w:ascii="Times New Roman" w:hAnsi="Times New Roman"/>
          <w:sz w:val="28"/>
          <w:szCs w:val="28"/>
        </w:rPr>
        <w:t>ела</w:t>
      </w:r>
      <w:r w:rsidRPr="00C9313F">
        <w:rPr>
          <w:rFonts w:ascii="Times New Roman" w:hAnsi="Times New Roman"/>
          <w:sz w:val="28"/>
          <w:szCs w:val="28"/>
        </w:rPr>
        <w:t>, а не его форма</w:t>
      </w:r>
      <w:r w:rsidR="000906EB" w:rsidRPr="00C9313F">
        <w:rPr>
          <w:rFonts w:ascii="Times New Roman" w:hAnsi="Times New Roman"/>
          <w:sz w:val="28"/>
          <w:szCs w:val="28"/>
        </w:rPr>
        <w:t xml:space="preserve"> [13]</w:t>
      </w:r>
      <w:r w:rsidRPr="00C9313F">
        <w:rPr>
          <w:rFonts w:ascii="Times New Roman" w:hAnsi="Times New Roman"/>
          <w:sz w:val="28"/>
          <w:szCs w:val="28"/>
        </w:rPr>
        <w:t>.</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Условно, коллективное творческое дело можно разделить на три основных уровня</w:t>
      </w:r>
      <w:r w:rsidR="000906EB" w:rsidRPr="00C9313F">
        <w:rPr>
          <w:rFonts w:ascii="Times New Roman" w:hAnsi="Times New Roman"/>
          <w:sz w:val="28"/>
          <w:szCs w:val="28"/>
        </w:rPr>
        <w:t xml:space="preserve"> [47]</w:t>
      </w:r>
      <w:r w:rsidRPr="00C9313F">
        <w:rPr>
          <w:rFonts w:ascii="Times New Roman" w:hAnsi="Times New Roman"/>
          <w:sz w:val="28"/>
          <w:szCs w:val="28"/>
        </w:rPr>
        <w:t xml:space="preserve">: </w:t>
      </w:r>
    </w:p>
    <w:p w:rsidR="0042695C" w:rsidRPr="00C9313F" w:rsidRDefault="00FD6287" w:rsidP="00C9313F">
      <w:pPr>
        <w:numPr>
          <w:ilvl w:val="0"/>
          <w:numId w:val="16"/>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уровень подготовки;</w:t>
      </w:r>
      <w:r w:rsidR="00AC6E6E" w:rsidRPr="00C9313F">
        <w:rPr>
          <w:rFonts w:ascii="Times New Roman" w:hAnsi="Times New Roman"/>
          <w:sz w:val="28"/>
          <w:szCs w:val="28"/>
        </w:rPr>
        <w:t xml:space="preserve"> </w:t>
      </w:r>
    </w:p>
    <w:p w:rsidR="0042695C" w:rsidRPr="00C9313F" w:rsidRDefault="00FD6287" w:rsidP="00C9313F">
      <w:pPr>
        <w:numPr>
          <w:ilvl w:val="0"/>
          <w:numId w:val="16"/>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уровень организации;</w:t>
      </w:r>
    </w:p>
    <w:p w:rsidR="0042695C" w:rsidRPr="00C9313F" w:rsidRDefault="00AC6E6E" w:rsidP="00C9313F">
      <w:pPr>
        <w:numPr>
          <w:ilvl w:val="0"/>
          <w:numId w:val="16"/>
        </w:numPr>
        <w:tabs>
          <w:tab w:val="clear" w:pos="1429"/>
        </w:tabs>
        <w:spacing w:before="0" w:after="0" w:line="360" w:lineRule="auto"/>
        <w:ind w:left="0" w:firstLine="709"/>
        <w:rPr>
          <w:rFonts w:ascii="Times New Roman" w:hAnsi="Times New Roman"/>
          <w:b/>
          <w:sz w:val="28"/>
          <w:szCs w:val="28"/>
        </w:rPr>
      </w:pPr>
      <w:r w:rsidRPr="00C9313F">
        <w:rPr>
          <w:rFonts w:ascii="Times New Roman" w:hAnsi="Times New Roman"/>
          <w:sz w:val="28"/>
          <w:szCs w:val="28"/>
        </w:rPr>
        <w:t xml:space="preserve">уровень представления. </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Реализация каждого уровня может осуществляться различными людьми. Однако данные люди должны осознавать, что принимают участие в общем (коллективном) деле. То есть у каждого ребенка, принимающего участие в коллективном творческом деле, </w:t>
      </w:r>
      <w:r w:rsidR="0042695C" w:rsidRPr="00C9313F">
        <w:rPr>
          <w:rFonts w:ascii="Times New Roman" w:hAnsi="Times New Roman"/>
          <w:sz w:val="28"/>
          <w:szCs w:val="28"/>
        </w:rPr>
        <w:t>есть своя роль (или свое дело)</w:t>
      </w:r>
      <w:r w:rsidR="000906EB" w:rsidRPr="00C9313F">
        <w:rPr>
          <w:rFonts w:ascii="Times New Roman" w:hAnsi="Times New Roman"/>
          <w:sz w:val="28"/>
          <w:szCs w:val="28"/>
        </w:rPr>
        <w:t xml:space="preserve"> [20]</w:t>
      </w:r>
      <w:r w:rsidR="0042695C" w:rsidRPr="00C9313F">
        <w:rPr>
          <w:rFonts w:ascii="Times New Roman" w:hAnsi="Times New Roman"/>
          <w:sz w:val="28"/>
          <w:szCs w:val="28"/>
        </w:rPr>
        <w:t>.</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Уровень подготовки включает в себя: разработку формы и содержания дела, определение необходимых ресурсов (учет уже имеющихся, определение недостающих, выбор пути нахождения недостающих ресурсов), изготовление необходимых материалов. Для примера приведем дела, относящиеся к уровню подготовки: написание сценария и режиссура праздника, проведение репетиций, изготовление костюмов, разработка вопросов для диспута, изготовление пригласительных билетов, плакатов, оформление места провед</w:t>
      </w:r>
      <w:r w:rsidR="000906EB" w:rsidRPr="00C9313F">
        <w:rPr>
          <w:rFonts w:ascii="Times New Roman" w:hAnsi="Times New Roman"/>
          <w:sz w:val="28"/>
          <w:szCs w:val="28"/>
        </w:rPr>
        <w:t>ения дела, запись фонограмм и так далее [47]</w:t>
      </w:r>
      <w:r w:rsidRPr="00C9313F">
        <w:rPr>
          <w:rFonts w:ascii="Times New Roman" w:hAnsi="Times New Roman"/>
          <w:sz w:val="28"/>
          <w:szCs w:val="28"/>
        </w:rPr>
        <w:t xml:space="preserve"> </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Уровень организации включает в себя: поиск недостающих ресурсов, распределение ресурсов, поиск и распределение материалов, организация рекламы (если она необходима) определение сроков промежуточного и итогового контроля, осуществление контроля, согласование формы, содержания, сроков, места проведения дела с заинтересованными лицами. Если говорить в общем, то уровень организации должен обеспечить нормальную работу ребят по организации и проведению дела. К примеру, уровень организации может включать в себя следующие дела: обеспечение репетирующих актовым залом, поиск необходимой аппаратуры, получение доступа к необходимым помещениям, связь с администрацией, связь со средствами массовой информации, организация просмотра ном</w:t>
      </w:r>
      <w:r w:rsidR="000906EB" w:rsidRPr="00C9313F">
        <w:rPr>
          <w:rFonts w:ascii="Times New Roman" w:hAnsi="Times New Roman"/>
          <w:sz w:val="28"/>
          <w:szCs w:val="28"/>
        </w:rPr>
        <w:t>еров, генеральной репетиции и так далее</w:t>
      </w:r>
      <w:r w:rsidR="00C9313F">
        <w:rPr>
          <w:rFonts w:ascii="Times New Roman" w:hAnsi="Times New Roman"/>
          <w:sz w:val="28"/>
          <w:szCs w:val="28"/>
        </w:rPr>
        <w:t xml:space="preserve"> </w:t>
      </w:r>
      <w:r w:rsidR="000906EB" w:rsidRPr="00C9313F">
        <w:rPr>
          <w:rFonts w:ascii="Times New Roman" w:hAnsi="Times New Roman"/>
          <w:sz w:val="28"/>
          <w:szCs w:val="28"/>
        </w:rPr>
        <w:t>[55].</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Уровень представления включает в себя, собственно говоря, проведение творческого дела. К примеру, степень подготовки веду</w:t>
      </w:r>
      <w:r w:rsidR="000906EB" w:rsidRPr="00C9313F">
        <w:rPr>
          <w:rFonts w:ascii="Times New Roman" w:hAnsi="Times New Roman"/>
          <w:sz w:val="28"/>
          <w:szCs w:val="28"/>
        </w:rPr>
        <w:t>щих, качество игры актеров и другое</w:t>
      </w:r>
      <w:r w:rsidR="00C9313F">
        <w:rPr>
          <w:rFonts w:ascii="Times New Roman" w:hAnsi="Times New Roman"/>
          <w:sz w:val="28"/>
          <w:szCs w:val="28"/>
        </w:rPr>
        <w:t xml:space="preserve"> </w:t>
      </w:r>
      <w:r w:rsidR="000906EB" w:rsidRPr="00C9313F">
        <w:rPr>
          <w:rFonts w:ascii="Times New Roman" w:hAnsi="Times New Roman"/>
          <w:sz w:val="28"/>
          <w:szCs w:val="28"/>
        </w:rPr>
        <w:t>[20].</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Очень часто, к уровню представления, ошибочно, относят и элементы уровня подготовки: такие как красочность плакатов, оформление места проведения дела. Однако это не совсем так - к уровню представления относятся только те субъективные факторы, которые зависят, непосредственно, от проведения дела. То есть актер может сыграть хорошо или плохо, ведущий может быть уставшим или у него село горло. Те же, вещи, которые, на момент начала дела изменить нельзя (сшить костюмы, перерисовать плакаты) относятся к уровню подготовки</w:t>
      </w:r>
      <w:r w:rsidR="000906EB" w:rsidRPr="00C9313F">
        <w:rPr>
          <w:rFonts w:ascii="Times New Roman" w:hAnsi="Times New Roman"/>
          <w:sz w:val="28"/>
          <w:szCs w:val="28"/>
        </w:rPr>
        <w:t xml:space="preserve"> [20]</w:t>
      </w:r>
      <w:r w:rsidRPr="00C9313F">
        <w:rPr>
          <w:rFonts w:ascii="Times New Roman" w:hAnsi="Times New Roman"/>
          <w:sz w:val="28"/>
          <w:szCs w:val="28"/>
        </w:rPr>
        <w:t xml:space="preserve">. </w:t>
      </w:r>
    </w:p>
    <w:p w:rsidR="0042695C" w:rsidRPr="00C9313F" w:rsidRDefault="00AC6E6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Бывают случаи, когда при хорошей подготовке и организации внешний результат получается не соответствующим желаемому. Однако это совсем не означает, что поставленные воспитательные задачи не выполнены, наоборот, данная ситуация дает педагогу дополнительную возможность развития в ребятах их аналитических способностей, позволяет им осмыслить случившееся, и сделать для себя выводы на будущее. При этом важно помочь ребятам понять, из-за чего так произошло, и что необходимо сделать, чтобы этого не было впредь. При этом ни в коем случае нельзя их обвинять - ребята уйдут защиту или у них возникнет депрессивное состояние раскаяния, что не позволит им провести даже самостоятельную аналитическую работу</w:t>
      </w:r>
      <w:r w:rsidR="000906EB" w:rsidRPr="00C9313F">
        <w:rPr>
          <w:rFonts w:ascii="Times New Roman" w:hAnsi="Times New Roman"/>
          <w:sz w:val="28"/>
          <w:szCs w:val="28"/>
        </w:rPr>
        <w:t xml:space="preserve"> [55]</w:t>
      </w:r>
      <w:r w:rsidRPr="00C9313F">
        <w:rPr>
          <w:rFonts w:ascii="Times New Roman" w:hAnsi="Times New Roman"/>
          <w:sz w:val="28"/>
          <w:szCs w:val="28"/>
        </w:rPr>
        <w:t xml:space="preserve">. </w:t>
      </w:r>
    </w:p>
    <w:p w:rsidR="00AC6E6E" w:rsidRPr="00C9313F" w:rsidRDefault="0097731A"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Рассматривая коллективное творческое дело, как многоуровневую модель, видно, что большая часть воспитательных задач решается на уровнях подготовки и организации, поэтому при рассмотрении творческого дела следует особенное внимание уделять процессу подготовки и организации дела</w:t>
      </w:r>
      <w:r w:rsidR="000906EB" w:rsidRPr="00C9313F">
        <w:rPr>
          <w:rFonts w:ascii="Times New Roman" w:hAnsi="Times New Roman"/>
          <w:sz w:val="28"/>
          <w:szCs w:val="28"/>
        </w:rPr>
        <w:t xml:space="preserve"> [47]</w:t>
      </w:r>
      <w:r w:rsidRPr="00C9313F">
        <w:rPr>
          <w:rFonts w:ascii="Times New Roman" w:hAnsi="Times New Roman"/>
          <w:sz w:val="28"/>
          <w:szCs w:val="28"/>
        </w:rPr>
        <w:t xml:space="preserve">. </w:t>
      </w:r>
    </w:p>
    <w:p w:rsidR="003E4F7B" w:rsidRPr="00C9313F" w:rsidRDefault="003E4F7B"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Подводя итог, можно отметить, что коллективное творческое дело – форма организации воспитательной работы, которая предоставляет заботу о своем коллективе, друг о друге. Совершается вместе с воспитателями и воспитанниками. Представляет собой непрерывный поиск лучших решений жизненно важных задач</w:t>
      </w:r>
      <w:r w:rsidR="000906EB" w:rsidRPr="00C9313F">
        <w:rPr>
          <w:rFonts w:ascii="Times New Roman" w:hAnsi="Times New Roman"/>
          <w:sz w:val="28"/>
          <w:szCs w:val="28"/>
        </w:rPr>
        <w:t xml:space="preserve"> [20]</w:t>
      </w:r>
      <w:r w:rsidRPr="00C9313F">
        <w:rPr>
          <w:rFonts w:ascii="Times New Roman" w:hAnsi="Times New Roman"/>
          <w:sz w:val="28"/>
          <w:szCs w:val="28"/>
        </w:rPr>
        <w:t>.</w:t>
      </w:r>
    </w:p>
    <w:p w:rsidR="003E4F7B" w:rsidRPr="00C9313F" w:rsidRDefault="003E4F7B"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Деятельность детей имеет практическую направленность на благо собственного или другого коллектива (гуманизм, альтруизм)</w:t>
      </w:r>
      <w:r w:rsidR="000906EB" w:rsidRPr="00C9313F">
        <w:rPr>
          <w:rFonts w:ascii="Times New Roman" w:hAnsi="Times New Roman"/>
          <w:sz w:val="28"/>
          <w:szCs w:val="28"/>
        </w:rPr>
        <w:t xml:space="preserve"> [55]</w:t>
      </w:r>
      <w:r w:rsidRPr="00C9313F">
        <w:rPr>
          <w:rFonts w:ascii="Times New Roman" w:hAnsi="Times New Roman"/>
          <w:sz w:val="28"/>
          <w:szCs w:val="28"/>
        </w:rPr>
        <w:t>.</w:t>
      </w:r>
    </w:p>
    <w:p w:rsidR="003E4F7B" w:rsidRPr="00C9313F" w:rsidRDefault="003E4F7B"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Все члены коллектива на добровольных началах с интересом включаются в реализацию дела, где есть возможность раскрыть свои собственные творческие возможности. При работе с детьми, главным педагогическим результатом является процесс подготовки и организации дела, а не его внешний результат</w:t>
      </w:r>
      <w:r w:rsidR="00D76618" w:rsidRPr="00C9313F">
        <w:rPr>
          <w:rFonts w:ascii="Times New Roman" w:hAnsi="Times New Roman"/>
          <w:sz w:val="28"/>
          <w:szCs w:val="28"/>
        </w:rPr>
        <w:t xml:space="preserve"> [20]</w:t>
      </w:r>
      <w:r w:rsidRPr="00C9313F">
        <w:rPr>
          <w:rFonts w:ascii="Times New Roman" w:hAnsi="Times New Roman"/>
          <w:sz w:val="28"/>
          <w:szCs w:val="28"/>
        </w:rPr>
        <w:t>.</w:t>
      </w:r>
    </w:p>
    <w:p w:rsidR="007E5753" w:rsidRPr="00C9313F" w:rsidRDefault="007E5753" w:rsidP="00C9313F">
      <w:pPr>
        <w:spacing w:before="0" w:after="0" w:line="360" w:lineRule="auto"/>
        <w:ind w:firstLine="709"/>
        <w:rPr>
          <w:rFonts w:ascii="Times New Roman" w:hAnsi="Times New Roman"/>
          <w:sz w:val="28"/>
          <w:szCs w:val="28"/>
        </w:rPr>
      </w:pPr>
    </w:p>
    <w:p w:rsidR="0042695C" w:rsidRDefault="00C04F3E" w:rsidP="0048647A">
      <w:pPr>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lang w:val="en-US"/>
        </w:rPr>
        <w:t>I</w:t>
      </w:r>
      <w:r w:rsidR="00ED1615" w:rsidRPr="00C9313F">
        <w:rPr>
          <w:rFonts w:ascii="Times New Roman" w:hAnsi="Times New Roman"/>
          <w:b/>
          <w:sz w:val="28"/>
          <w:szCs w:val="28"/>
        </w:rPr>
        <w:t>.</w:t>
      </w:r>
      <w:r w:rsidR="0078117F" w:rsidRPr="00C9313F">
        <w:rPr>
          <w:rFonts w:ascii="Times New Roman" w:hAnsi="Times New Roman"/>
          <w:b/>
          <w:sz w:val="28"/>
          <w:szCs w:val="28"/>
        </w:rPr>
        <w:t>5</w:t>
      </w:r>
      <w:r w:rsidR="00ED1615" w:rsidRPr="00C9313F">
        <w:rPr>
          <w:rFonts w:ascii="Times New Roman" w:hAnsi="Times New Roman"/>
          <w:b/>
          <w:sz w:val="28"/>
          <w:szCs w:val="28"/>
        </w:rPr>
        <w:t xml:space="preserve"> </w:t>
      </w:r>
      <w:r w:rsidR="00422809" w:rsidRPr="00C9313F">
        <w:rPr>
          <w:rFonts w:ascii="Times New Roman" w:hAnsi="Times New Roman"/>
          <w:b/>
          <w:sz w:val="28"/>
          <w:szCs w:val="28"/>
        </w:rPr>
        <w:t>Особенности</w:t>
      </w:r>
      <w:r w:rsidR="00ED1615" w:rsidRPr="00C9313F">
        <w:rPr>
          <w:rFonts w:ascii="Times New Roman" w:hAnsi="Times New Roman"/>
          <w:b/>
          <w:sz w:val="28"/>
          <w:szCs w:val="28"/>
        </w:rPr>
        <w:t xml:space="preserve"> творческой деятельности детей среднего школьного возраста</w:t>
      </w:r>
    </w:p>
    <w:p w:rsidR="0048647A" w:rsidRPr="00C9313F" w:rsidRDefault="0048647A" w:rsidP="0048647A">
      <w:pPr>
        <w:spacing w:before="0" w:after="0" w:line="360" w:lineRule="auto"/>
        <w:ind w:firstLine="709"/>
        <w:jc w:val="center"/>
        <w:rPr>
          <w:rFonts w:ascii="Times New Roman" w:hAnsi="Times New Roman"/>
          <w:b/>
          <w:sz w:val="28"/>
          <w:szCs w:val="28"/>
        </w:rPr>
      </w:pP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Основная цель образования заключается в том, чтобы готовить подрастающее поколение к будущему, к появлению новых возможностей, которые предоставляе</w:t>
      </w:r>
      <w:r w:rsidR="00D76618" w:rsidRPr="00C9313F">
        <w:rPr>
          <w:rFonts w:ascii="Times New Roman" w:hAnsi="Times New Roman"/>
          <w:sz w:val="28"/>
          <w:szCs w:val="28"/>
        </w:rPr>
        <w:t>т жизнь. Т</w:t>
      </w:r>
      <w:r w:rsidRPr="00C9313F">
        <w:rPr>
          <w:rFonts w:ascii="Times New Roman" w:hAnsi="Times New Roman"/>
          <w:sz w:val="28"/>
          <w:szCs w:val="28"/>
        </w:rPr>
        <w:t>ой способностью, которая позволяет эффективно реализовать эту цель, является творческость</w:t>
      </w:r>
      <w:r w:rsidR="00D76618" w:rsidRPr="00C9313F">
        <w:rPr>
          <w:rFonts w:ascii="Times New Roman" w:hAnsi="Times New Roman"/>
          <w:sz w:val="28"/>
          <w:szCs w:val="28"/>
        </w:rPr>
        <w:t xml:space="preserve"> [49]</w:t>
      </w:r>
      <w:r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Мы живем в век информации; в обществе произошли бурные изменения, осуществившиеся за относительно короткий срок. Человек вынужден реагировать на них, но часто он бывает не готов к постоянно происходящим в обществе изменениям. Чтобы адекватно реагировать на эти изменения, человек должен активизировать свой творческий потенциал, развить в себе творческость</w:t>
      </w:r>
      <w:r w:rsidR="00D76618" w:rsidRPr="00C9313F">
        <w:rPr>
          <w:rFonts w:ascii="Times New Roman" w:hAnsi="Times New Roman"/>
          <w:sz w:val="28"/>
          <w:szCs w:val="28"/>
        </w:rPr>
        <w:t xml:space="preserve"> [52]</w:t>
      </w:r>
      <w:r w:rsidRPr="00C9313F">
        <w:rPr>
          <w:rFonts w:ascii="Times New Roman" w:hAnsi="Times New Roman"/>
          <w:sz w:val="28"/>
          <w:szCs w:val="28"/>
        </w:rPr>
        <w:t>. Быть постоянно изменяющимся в изменяющемся мире — это, собственно, и есть, с нашей точки зрения, проявление творческости, проявление своей неповторимости, уникальности.</w:t>
      </w:r>
      <w:r w:rsidR="00C9313F">
        <w:rPr>
          <w:rFonts w:ascii="Times New Roman" w:hAnsi="Times New Roman"/>
          <w:sz w:val="28"/>
          <w:szCs w:val="28"/>
        </w:rPr>
        <w:t xml:space="preserve"> </w:t>
      </w:r>
      <w:r w:rsidRPr="00C9313F">
        <w:rPr>
          <w:rFonts w:ascii="Times New Roman" w:hAnsi="Times New Roman"/>
          <w:sz w:val="28"/>
          <w:szCs w:val="28"/>
        </w:rPr>
        <w:t>Выражение</w:t>
      </w:r>
      <w:r w:rsidR="00C9313F">
        <w:rPr>
          <w:rFonts w:ascii="Times New Roman" w:hAnsi="Times New Roman"/>
          <w:sz w:val="28"/>
          <w:szCs w:val="28"/>
        </w:rPr>
        <w:t xml:space="preserve"> </w:t>
      </w:r>
      <w:r w:rsidRPr="00C9313F">
        <w:rPr>
          <w:rFonts w:ascii="Times New Roman" w:hAnsi="Times New Roman"/>
          <w:sz w:val="28"/>
          <w:szCs w:val="28"/>
        </w:rPr>
        <w:t>собственной уникальности через творческость, таким образом, непосредственно связано с переживанием своего соответствия жизни, с переживанием ее осмысленности</w:t>
      </w:r>
      <w:r w:rsidR="00D76618" w:rsidRPr="00C9313F">
        <w:rPr>
          <w:rFonts w:ascii="Times New Roman" w:hAnsi="Times New Roman"/>
          <w:sz w:val="28"/>
          <w:szCs w:val="28"/>
        </w:rPr>
        <w:t xml:space="preserve"> [9]</w:t>
      </w:r>
      <w:r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Уникальность каждого человека не вызывает сомнений. Однако умение предъявить себя миру, выразить свою уникальность является проблемой для большинства людей. Люди действуют по заранее заданным программам, схемам, шаблонам. Такая «запрограммированность» поведения приводит к переживанию бессмысленности своего существования, чувства протеста против требований общества, которое не позволяет отклоняться от принятых норм</w:t>
      </w:r>
      <w:r w:rsidR="00D76618" w:rsidRPr="00C9313F">
        <w:rPr>
          <w:rFonts w:ascii="Times New Roman" w:hAnsi="Times New Roman"/>
          <w:sz w:val="28"/>
          <w:szCs w:val="28"/>
        </w:rPr>
        <w:t xml:space="preserve"> [20]</w:t>
      </w:r>
      <w:r w:rsidRPr="00C9313F">
        <w:rPr>
          <w:rFonts w:ascii="Times New Roman" w:hAnsi="Times New Roman"/>
          <w:sz w:val="28"/>
          <w:szCs w:val="28"/>
        </w:rPr>
        <w:t>.</w:t>
      </w:r>
    </w:p>
    <w:p w:rsidR="0042695C" w:rsidRPr="00C9313F" w:rsidRDefault="00D76618"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П</w:t>
      </w:r>
      <w:r w:rsidR="00ED1615" w:rsidRPr="00C9313F">
        <w:rPr>
          <w:rFonts w:ascii="Times New Roman" w:hAnsi="Times New Roman"/>
          <w:sz w:val="28"/>
          <w:szCs w:val="28"/>
        </w:rPr>
        <w:t>отребность в самовыражении является одной из основных для человека</w:t>
      </w:r>
      <w:r w:rsidRPr="00C9313F">
        <w:rPr>
          <w:rFonts w:ascii="Times New Roman" w:hAnsi="Times New Roman"/>
          <w:sz w:val="28"/>
          <w:szCs w:val="28"/>
        </w:rPr>
        <w:t xml:space="preserve"> [29]</w:t>
      </w:r>
      <w:r w:rsidR="00ED1615" w:rsidRPr="00C9313F">
        <w:rPr>
          <w:rFonts w:ascii="Times New Roman" w:hAnsi="Times New Roman"/>
          <w:sz w:val="28"/>
          <w:szCs w:val="28"/>
        </w:rPr>
        <w:t>. Но, как и всякая другая потребность, она нуждается в адекватных способах удовлетворения и реализации. А для человека адекватными формами удовлетворения потребности являются культурно выработанные средства. Парадоксом творческого самовыражения является то, что для его осуществления абсолютно необходимо овладение культурными нормами. С одной стороны, овладение этим является для общества гарантией того, что творческое самовыражение будет осуществляться в определенных культурно заданных рамках, не принося обществу вреда и не разрушая его основ. С другой стороны, культурно выработанные средства представляют собой материал, используемый в творческом самовыражении. Если усвоением культурно заданных образцов процесс личностного развития завершается, то это ведет к тупику — к омертвению, стереотипизации, шаблону. Если же это усвоение является лишь этапом развития, за которым</w:t>
      </w:r>
      <w:r w:rsidR="007F2F76" w:rsidRPr="00C9313F">
        <w:rPr>
          <w:rFonts w:ascii="Times New Roman" w:hAnsi="Times New Roman"/>
          <w:sz w:val="28"/>
          <w:szCs w:val="28"/>
        </w:rPr>
        <w:t xml:space="preserve"> </w:t>
      </w:r>
      <w:r w:rsidR="00ED1615" w:rsidRPr="00C9313F">
        <w:rPr>
          <w:rFonts w:ascii="Times New Roman" w:hAnsi="Times New Roman"/>
          <w:sz w:val="28"/>
          <w:szCs w:val="28"/>
        </w:rPr>
        <w:t>следует свободное и гибкое творческое использование средств для выражения собственной индивидуальности, то оно открывает практически безграничные возможности для личностного роста</w:t>
      </w:r>
      <w:r w:rsidRPr="00C9313F">
        <w:rPr>
          <w:rFonts w:ascii="Times New Roman" w:hAnsi="Times New Roman"/>
          <w:sz w:val="28"/>
          <w:szCs w:val="28"/>
        </w:rPr>
        <w:t xml:space="preserve"> [21]</w:t>
      </w:r>
      <w:r w:rsidR="00ED1615"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Одни из первых культурно выработанных средств самовыражения, которыми овладевает ребенок, относятся к сфере чувств. Собственно говоря, выражение себя и есть не что иное, как выражение своих чувств, относящихся к какому-либо событию, какой-либо ситуации. Человеческие чувства представляют собой субъективную оценку объективных событий. Всякая реакция человека на жизненные события эмоционально окрашена, и именно эта эмоциональная окрашенность и делает реакции индивидуальными: не будь этой эмоциональной окрашенности реакций, не было бы и собственно переживания и реакции человека ничем не отличались бы от реакций запрограммированного компьютера. Но переживание чувства и его выражение — разные вещи. Для того чтобы выражение чувства могло быть проявлением истинной индивидуальности человека, оно должно быть адекватным, т. е. соответствовать ситуации и в первую очередь — самому чувству. А именно этого зачастую и не происходит в результате того обучения, которому мы подвергаемся. Такое несовпадение между испытываемым чувством и его выражением часто лежит в основе внутренних конфликтов; недаром в разных психотерапевтических направлениях особое внимание обращается на распознавание человеком своих собственных чувств и их выражение</w:t>
      </w:r>
      <w:r w:rsidR="00D76618" w:rsidRPr="00C9313F">
        <w:rPr>
          <w:rFonts w:ascii="Times New Roman" w:hAnsi="Times New Roman"/>
          <w:sz w:val="28"/>
          <w:szCs w:val="28"/>
        </w:rPr>
        <w:t xml:space="preserve"> [43]</w:t>
      </w:r>
      <w:r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При помощи системы внешних оценок ребенок очень рано усваивает систему конвенциальных норм, т. е. систему поощрений и наказаний, запретов и разрешений (правильно</w:t>
      </w:r>
      <w:r w:rsidR="00135EB1" w:rsidRPr="00C9313F">
        <w:rPr>
          <w:rFonts w:ascii="Times New Roman" w:hAnsi="Times New Roman"/>
          <w:sz w:val="28"/>
          <w:szCs w:val="28"/>
        </w:rPr>
        <w:t xml:space="preserve"> - неправильно, хорошо - </w:t>
      </w:r>
      <w:r w:rsidRPr="00C9313F">
        <w:rPr>
          <w:rFonts w:ascii="Times New Roman" w:hAnsi="Times New Roman"/>
          <w:sz w:val="28"/>
          <w:szCs w:val="28"/>
        </w:rPr>
        <w:t>плохо). Палитра человеческих эмоциональных реакций широка и разнообразна. Но в зависимости от принятых в том или ином обществе конвенциальных норм человека обучают испытывать в конкретных ситуациях те или иные переживания, источниками которых являются внутренние оценки происходящих событий. Тем самым закладывается основа для внутренних конфликтов, поскольку конвенциальные нормы в области эмоциональных переживаний часто противоречат собственной реакции человека</w:t>
      </w:r>
      <w:r w:rsidR="00D76618" w:rsidRPr="00C9313F">
        <w:rPr>
          <w:rFonts w:ascii="Times New Roman" w:hAnsi="Times New Roman"/>
          <w:sz w:val="28"/>
          <w:szCs w:val="28"/>
        </w:rPr>
        <w:t xml:space="preserve"> [46]</w:t>
      </w:r>
      <w:r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При обычном обучении у человека вырабатываются стереотипы эмоционального реагирования, которые не соответствуют его истинному отношению к происходящему. В условиях, когда человек лишен возможности выразить свое истинное отношение к событиям, ни о каком творчестве говорить не приходится; в лучшем случае творчество осуществляется по принципу сублимации (при этом надо иметь в виду, что сублимируются не только сексуальные влечения, как считал 3. Фрейд, но все эмоциональные реакции, отражающие истинное отношение человека к жизни)</w:t>
      </w:r>
      <w:r w:rsidR="00D76618" w:rsidRPr="00C9313F">
        <w:rPr>
          <w:rFonts w:ascii="Times New Roman" w:hAnsi="Times New Roman"/>
          <w:sz w:val="28"/>
          <w:szCs w:val="28"/>
        </w:rPr>
        <w:t xml:space="preserve"> [21]</w:t>
      </w:r>
      <w:r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 xml:space="preserve">Постоянно подавляя себя, человек не может вырасти в творческую личность. В соответствии с выученными стереотипами эмоционального реагирования он настойчиво пытается быть счастливым там, где он не может быть счастлив; он «выучен на несчастье», обучен постоянно делать себя несчастливым. А творчество — </w:t>
      </w:r>
      <w:r w:rsidR="009325BF" w:rsidRPr="00C9313F">
        <w:rPr>
          <w:rFonts w:ascii="Times New Roman" w:hAnsi="Times New Roman"/>
          <w:sz w:val="28"/>
          <w:szCs w:val="28"/>
        </w:rPr>
        <w:t>это,</w:t>
      </w:r>
      <w:r w:rsidRPr="00C9313F">
        <w:rPr>
          <w:rFonts w:ascii="Times New Roman" w:hAnsi="Times New Roman"/>
          <w:sz w:val="28"/>
          <w:szCs w:val="28"/>
        </w:rPr>
        <w:t xml:space="preserve"> прежде всего счастье, переживание осмысленности своего существования</w:t>
      </w:r>
      <w:r w:rsidR="00D76618" w:rsidRPr="00C9313F">
        <w:rPr>
          <w:rFonts w:ascii="Times New Roman" w:hAnsi="Times New Roman"/>
          <w:sz w:val="28"/>
          <w:szCs w:val="28"/>
        </w:rPr>
        <w:t xml:space="preserve"> [55]</w:t>
      </w:r>
      <w:r w:rsidRPr="00C9313F">
        <w:rPr>
          <w:rFonts w:ascii="Times New Roman" w:hAnsi="Times New Roman"/>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 xml:space="preserve">Однако — и в этом заключается обратная сторона медали — все способы человеческого самовыражения культурно обусловлены. Поэтому овладение конвенционально заданными способами есть необходимое </w:t>
      </w:r>
      <w:r w:rsidR="009325BF" w:rsidRPr="00C9313F">
        <w:rPr>
          <w:rFonts w:ascii="Times New Roman" w:hAnsi="Times New Roman"/>
          <w:sz w:val="28"/>
          <w:szCs w:val="28"/>
        </w:rPr>
        <w:t>условие,</w:t>
      </w:r>
      <w:r w:rsidRPr="00C9313F">
        <w:rPr>
          <w:rFonts w:ascii="Times New Roman" w:hAnsi="Times New Roman"/>
          <w:sz w:val="28"/>
          <w:szCs w:val="28"/>
        </w:rPr>
        <w:t xml:space="preserve"> какого бы то ни было самовыражения вообще</w:t>
      </w:r>
      <w:r w:rsidR="00570CBC" w:rsidRPr="00C9313F">
        <w:rPr>
          <w:rFonts w:ascii="Times New Roman" w:hAnsi="Times New Roman"/>
          <w:sz w:val="28"/>
          <w:szCs w:val="28"/>
        </w:rPr>
        <w:t xml:space="preserve"> [21]</w:t>
      </w:r>
      <w:r w:rsidRPr="00C9313F">
        <w:rPr>
          <w:rFonts w:ascii="Times New Roman" w:hAnsi="Times New Roman"/>
          <w:sz w:val="28"/>
          <w:szCs w:val="28"/>
        </w:rPr>
        <w:t>.</w:t>
      </w:r>
    </w:p>
    <w:p w:rsidR="0042695C" w:rsidRPr="00C9313F" w:rsidRDefault="00135EB1"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О</w:t>
      </w:r>
      <w:r w:rsidR="00ED1615" w:rsidRPr="00C9313F">
        <w:rPr>
          <w:rFonts w:ascii="Times New Roman" w:hAnsi="Times New Roman"/>
          <w:sz w:val="28"/>
          <w:szCs w:val="28"/>
        </w:rPr>
        <w:t xml:space="preserve">собо сензитивным к овладению средствами самовыражения </w:t>
      </w:r>
      <w:r w:rsidRPr="00C9313F">
        <w:rPr>
          <w:rFonts w:ascii="Times New Roman" w:hAnsi="Times New Roman"/>
          <w:sz w:val="28"/>
          <w:szCs w:val="28"/>
        </w:rPr>
        <w:t xml:space="preserve">считается </w:t>
      </w:r>
      <w:r w:rsidR="00ED1615" w:rsidRPr="00C9313F">
        <w:rPr>
          <w:rFonts w:ascii="Times New Roman" w:hAnsi="Times New Roman"/>
          <w:sz w:val="28"/>
          <w:szCs w:val="28"/>
        </w:rPr>
        <w:t>младший подростковый возраст. В 10—11 лет ребенок становится автономной личностью. Он уже обладает определенной самостоятельностью, достаточно развитыми навыками самообслуживания, навыками социальной, общественной и учебной жизни. Дети умеют учиться, ими усвоены</w:t>
      </w:r>
      <w:r w:rsidR="00F36B99" w:rsidRPr="00C9313F">
        <w:rPr>
          <w:rFonts w:ascii="Times New Roman" w:hAnsi="Times New Roman"/>
          <w:sz w:val="28"/>
          <w:szCs w:val="28"/>
        </w:rPr>
        <w:t xml:space="preserve"> </w:t>
      </w:r>
      <w:r w:rsidR="00ED1615" w:rsidRPr="00C9313F">
        <w:rPr>
          <w:rFonts w:ascii="Times New Roman" w:hAnsi="Times New Roman"/>
          <w:snapToGrid w:val="0"/>
          <w:sz w:val="28"/>
          <w:szCs w:val="28"/>
        </w:rPr>
        <w:t>основные социальные конвенциональные нормы, начался латентный период подросткового возраста. Появляющееся на этой основе чувство взрослости порождает потребности в новых средствах самовыражения. Ребенок в одно и то же время хочет вести себя как взрослый, хочет признания своей взрослости — и осознает свою зависимость от взрослых, понимает, что не выглядит взрослым</w:t>
      </w:r>
      <w:r w:rsidR="00C9313F">
        <w:rPr>
          <w:rFonts w:ascii="Times New Roman" w:hAnsi="Times New Roman"/>
          <w:snapToGrid w:val="0"/>
          <w:sz w:val="28"/>
          <w:szCs w:val="28"/>
        </w:rPr>
        <w:t xml:space="preserve"> </w:t>
      </w:r>
      <w:r w:rsidR="00570CBC" w:rsidRPr="00C9313F">
        <w:rPr>
          <w:rFonts w:ascii="Times New Roman" w:hAnsi="Times New Roman"/>
          <w:sz w:val="28"/>
          <w:szCs w:val="28"/>
        </w:rPr>
        <w:t>[8]</w:t>
      </w:r>
      <w:r w:rsidR="00ED1615" w:rsidRPr="00C9313F">
        <w:rPr>
          <w:rFonts w:ascii="Times New Roman" w:hAnsi="Times New Roman"/>
          <w:snapToGrid w:val="0"/>
          <w:sz w:val="28"/>
          <w:szCs w:val="28"/>
        </w:rPr>
        <w:t>. У младшего подростка кардинально изменяется самосознание, у него возникает пристальный интерес к собственным интимным переживаниям, который ведет, с одной стороны, к самоуглублению и самоанализу, а с другой — к потребности принятия, поддержки и одобрения своего внутреннего мира (т. е. в принятии себя как личности) другими людьми. Отсюда столь характерное для этого возраста стремление к дружескому общению, тесным личностным контактам</w:t>
      </w:r>
      <w:r w:rsidR="00570CBC" w:rsidRPr="00C9313F">
        <w:rPr>
          <w:rFonts w:ascii="Times New Roman" w:hAnsi="Times New Roman"/>
          <w:snapToGrid w:val="0"/>
          <w:sz w:val="28"/>
          <w:szCs w:val="28"/>
        </w:rPr>
        <w:t xml:space="preserve"> </w:t>
      </w:r>
      <w:r w:rsidR="00570CBC" w:rsidRPr="00C9313F">
        <w:rPr>
          <w:rFonts w:ascii="Times New Roman" w:hAnsi="Times New Roman"/>
          <w:sz w:val="28"/>
          <w:szCs w:val="28"/>
        </w:rPr>
        <w:t>[42]</w:t>
      </w:r>
      <w:r w:rsidR="00ED1615" w:rsidRPr="00C9313F">
        <w:rPr>
          <w:rFonts w:ascii="Times New Roman" w:hAnsi="Times New Roman"/>
          <w:snapToGrid w:val="0"/>
          <w:sz w:val="28"/>
          <w:szCs w:val="28"/>
        </w:rPr>
        <w:t>.</w:t>
      </w:r>
    </w:p>
    <w:p w:rsidR="0042695C" w:rsidRPr="00C9313F" w:rsidRDefault="00ED1615" w:rsidP="00C9313F">
      <w:pPr>
        <w:spacing w:before="0" w:after="0" w:line="360" w:lineRule="auto"/>
        <w:ind w:firstLine="709"/>
        <w:rPr>
          <w:rFonts w:ascii="Times New Roman" w:hAnsi="Times New Roman"/>
          <w:b/>
          <w:sz w:val="28"/>
          <w:szCs w:val="28"/>
        </w:rPr>
      </w:pPr>
      <w:r w:rsidRPr="00C9313F">
        <w:rPr>
          <w:rFonts w:ascii="Times New Roman" w:hAnsi="Times New Roman"/>
          <w:snapToGrid w:val="0"/>
          <w:sz w:val="28"/>
          <w:szCs w:val="28"/>
        </w:rPr>
        <w:t xml:space="preserve">Итак, </w:t>
      </w:r>
      <w:r w:rsidRPr="00C9313F">
        <w:rPr>
          <w:rFonts w:ascii="Times New Roman" w:hAnsi="Times New Roman"/>
          <w:iCs/>
          <w:snapToGrid w:val="0"/>
          <w:sz w:val="28"/>
          <w:szCs w:val="28"/>
        </w:rPr>
        <w:t>у младшего подростка появляется чувство индивидуальности, а вместе с ним — потребность в поддержке и принятии этой индивидуальности со стороны других, для чего она должна быть донесена до других людей: возникает интерес, с одной стороны, к своему внутреннему миру, а с другой — к средствам его выражения</w:t>
      </w:r>
      <w:r w:rsidRPr="00C9313F">
        <w:rPr>
          <w:rFonts w:ascii="Times New Roman" w:hAnsi="Times New Roman"/>
          <w:snapToGrid w:val="0"/>
          <w:sz w:val="28"/>
          <w:szCs w:val="28"/>
        </w:rPr>
        <w:t>. Эта кардинальная характеристика самосознания младшего подростка находит свое выражение во всех аспектах его существования: физическом, интеллектуальном, нравственном и эмоциональном</w:t>
      </w:r>
      <w:r w:rsidR="00570CBC" w:rsidRPr="00C9313F">
        <w:rPr>
          <w:rFonts w:ascii="Times New Roman" w:hAnsi="Times New Roman"/>
          <w:snapToGrid w:val="0"/>
          <w:sz w:val="28"/>
          <w:szCs w:val="28"/>
        </w:rPr>
        <w:t xml:space="preserve"> </w:t>
      </w:r>
      <w:r w:rsidR="00570CBC" w:rsidRPr="00C9313F">
        <w:rPr>
          <w:rFonts w:ascii="Times New Roman" w:hAnsi="Times New Roman"/>
          <w:sz w:val="28"/>
          <w:szCs w:val="28"/>
        </w:rPr>
        <w:t>[15]</w:t>
      </w:r>
      <w:r w:rsidRPr="00C9313F">
        <w:rPr>
          <w:rFonts w:ascii="Times New Roman" w:hAnsi="Times New Roman"/>
          <w:snapToGrid w:val="0"/>
          <w:sz w:val="28"/>
          <w:szCs w:val="28"/>
        </w:rPr>
        <w:t>.</w:t>
      </w:r>
    </w:p>
    <w:p w:rsidR="0042695C" w:rsidRPr="00C9313F" w:rsidRDefault="00ED1615" w:rsidP="00C9313F">
      <w:pPr>
        <w:numPr>
          <w:ilvl w:val="0"/>
          <w:numId w:val="42"/>
        </w:numPr>
        <w:tabs>
          <w:tab w:val="clear" w:pos="360"/>
        </w:tabs>
        <w:spacing w:before="0" w:after="0" w:line="360" w:lineRule="auto"/>
        <w:ind w:left="0" w:firstLine="709"/>
        <w:rPr>
          <w:rFonts w:ascii="Times New Roman" w:hAnsi="Times New Roman"/>
          <w:b/>
          <w:sz w:val="28"/>
          <w:szCs w:val="28"/>
        </w:rPr>
      </w:pPr>
      <w:r w:rsidRPr="00C9313F">
        <w:rPr>
          <w:rFonts w:ascii="Times New Roman" w:hAnsi="Times New Roman"/>
          <w:snapToGrid w:val="0"/>
          <w:sz w:val="28"/>
          <w:szCs w:val="28"/>
        </w:rPr>
        <w:t xml:space="preserve">В </w:t>
      </w:r>
      <w:r w:rsidRPr="00C9313F">
        <w:rPr>
          <w:rFonts w:ascii="Times New Roman" w:hAnsi="Times New Roman"/>
          <w:iCs/>
          <w:snapToGrid w:val="0"/>
          <w:sz w:val="28"/>
          <w:szCs w:val="28"/>
        </w:rPr>
        <w:t>физическом аспекте</w:t>
      </w:r>
      <w:r w:rsidRPr="00C9313F">
        <w:rPr>
          <w:rFonts w:ascii="Times New Roman" w:hAnsi="Times New Roman"/>
          <w:snapToGrid w:val="0"/>
          <w:sz w:val="28"/>
          <w:szCs w:val="28"/>
        </w:rPr>
        <w:t xml:space="preserve"> эта характеристика связана с активизацией нейроэндокринной системы, бурным физическим ростом, ди</w:t>
      </w:r>
      <w:r w:rsidR="00570CBC" w:rsidRPr="00C9313F">
        <w:rPr>
          <w:rFonts w:ascii="Times New Roman" w:hAnsi="Times New Roman"/>
          <w:snapToGrid w:val="0"/>
          <w:sz w:val="28"/>
          <w:szCs w:val="28"/>
        </w:rPr>
        <w:t>скоординированностью движений. Обращенность вовнутрь</w:t>
      </w:r>
      <w:r w:rsidRPr="00C9313F">
        <w:rPr>
          <w:rFonts w:ascii="Times New Roman" w:hAnsi="Times New Roman"/>
          <w:snapToGrid w:val="0"/>
          <w:sz w:val="28"/>
          <w:szCs w:val="28"/>
        </w:rPr>
        <w:t xml:space="preserve"> применительно к данному аспекту осуществляется через оценку своих физических совершенств или недостатков. Подросток осознает свое новое тело, ощущает его как несовершенное, предъявляет к нему массу требований. Возникает оценочное отношение к своей внешности, критичное отноше</w:t>
      </w:r>
      <w:r w:rsidR="00570CBC" w:rsidRPr="00C9313F">
        <w:rPr>
          <w:rFonts w:ascii="Times New Roman" w:hAnsi="Times New Roman"/>
          <w:snapToGrid w:val="0"/>
          <w:sz w:val="28"/>
          <w:szCs w:val="28"/>
        </w:rPr>
        <w:t>ние к телу. Обращенность вовне</w:t>
      </w:r>
      <w:r w:rsidRPr="00C9313F">
        <w:rPr>
          <w:rFonts w:ascii="Times New Roman" w:hAnsi="Times New Roman"/>
          <w:snapToGrid w:val="0"/>
          <w:sz w:val="28"/>
          <w:szCs w:val="28"/>
        </w:rPr>
        <w:t xml:space="preserve"> проявляется в стремлении к телесному совершенству, к физическому самосовершенствованию, к улучшению себя и своего внешнего вида</w:t>
      </w:r>
      <w:r w:rsidR="00D870FB" w:rsidRPr="00C9313F">
        <w:rPr>
          <w:rFonts w:ascii="Times New Roman" w:hAnsi="Times New Roman"/>
          <w:snapToGrid w:val="0"/>
          <w:sz w:val="28"/>
          <w:szCs w:val="28"/>
        </w:rPr>
        <w:t xml:space="preserve"> </w:t>
      </w:r>
      <w:r w:rsidR="00D870FB" w:rsidRPr="00C9313F">
        <w:rPr>
          <w:rFonts w:ascii="Times New Roman" w:hAnsi="Times New Roman"/>
          <w:sz w:val="28"/>
          <w:szCs w:val="28"/>
        </w:rPr>
        <w:t>[15]</w:t>
      </w:r>
      <w:r w:rsidRPr="00C9313F">
        <w:rPr>
          <w:rFonts w:ascii="Times New Roman" w:hAnsi="Times New Roman"/>
          <w:snapToGrid w:val="0"/>
          <w:sz w:val="28"/>
          <w:szCs w:val="28"/>
        </w:rPr>
        <w:t>. У мальчиков это реализуется в соревновательности, стремлении к физическим достижениям, «накачке» мускулов, прибавке физической силы, у девочек — в интересе к моде, косметике, нарядам, т. е. украшению себя. И для мальчиков, и для девочек характерно стремление к идеалу, понимаемому как воплощение внешнего, физического совершенства</w:t>
      </w:r>
      <w:r w:rsidR="00570CBC" w:rsidRPr="00C9313F">
        <w:rPr>
          <w:rFonts w:ascii="Times New Roman" w:hAnsi="Times New Roman"/>
          <w:snapToGrid w:val="0"/>
          <w:sz w:val="28"/>
          <w:szCs w:val="28"/>
        </w:rPr>
        <w:t xml:space="preserve"> </w:t>
      </w:r>
      <w:r w:rsidR="00570CBC" w:rsidRPr="00C9313F">
        <w:rPr>
          <w:rFonts w:ascii="Times New Roman" w:hAnsi="Times New Roman"/>
          <w:sz w:val="28"/>
          <w:szCs w:val="28"/>
        </w:rPr>
        <w:t>[18]</w:t>
      </w:r>
      <w:r w:rsidRPr="00C9313F">
        <w:rPr>
          <w:rFonts w:ascii="Times New Roman" w:hAnsi="Times New Roman"/>
          <w:snapToGrid w:val="0"/>
          <w:sz w:val="28"/>
          <w:szCs w:val="28"/>
        </w:rPr>
        <w:t>.</w:t>
      </w:r>
    </w:p>
    <w:p w:rsidR="0042695C" w:rsidRPr="00C9313F" w:rsidRDefault="00ED1615" w:rsidP="00C9313F">
      <w:pPr>
        <w:numPr>
          <w:ilvl w:val="0"/>
          <w:numId w:val="42"/>
        </w:numPr>
        <w:tabs>
          <w:tab w:val="clear" w:pos="360"/>
        </w:tabs>
        <w:spacing w:before="0" w:after="0" w:line="360" w:lineRule="auto"/>
        <w:ind w:left="0" w:firstLine="709"/>
        <w:rPr>
          <w:rFonts w:ascii="Times New Roman" w:hAnsi="Times New Roman"/>
          <w:b/>
          <w:sz w:val="28"/>
          <w:szCs w:val="28"/>
        </w:rPr>
      </w:pPr>
      <w:r w:rsidRPr="00C9313F">
        <w:rPr>
          <w:rFonts w:ascii="Times New Roman" w:hAnsi="Times New Roman"/>
          <w:snapToGrid w:val="0"/>
          <w:sz w:val="28"/>
          <w:szCs w:val="28"/>
        </w:rPr>
        <w:t xml:space="preserve">В </w:t>
      </w:r>
      <w:r w:rsidRPr="00C9313F">
        <w:rPr>
          <w:rFonts w:ascii="Times New Roman" w:hAnsi="Times New Roman"/>
          <w:iCs/>
          <w:snapToGrid w:val="0"/>
          <w:sz w:val="28"/>
          <w:szCs w:val="28"/>
        </w:rPr>
        <w:t>интеллектуальном аспекте</w:t>
      </w:r>
      <w:r w:rsidRPr="00C9313F">
        <w:rPr>
          <w:rFonts w:ascii="Times New Roman" w:hAnsi="Times New Roman"/>
          <w:snapToGrid w:val="0"/>
          <w:sz w:val="28"/>
          <w:szCs w:val="28"/>
        </w:rPr>
        <w:t xml:space="preserve"> самосознание подростка связано с р</w:t>
      </w:r>
      <w:r w:rsidR="00570CBC" w:rsidRPr="00C9313F">
        <w:rPr>
          <w:rFonts w:ascii="Times New Roman" w:hAnsi="Times New Roman"/>
          <w:snapToGrid w:val="0"/>
          <w:sz w:val="28"/>
          <w:szCs w:val="28"/>
        </w:rPr>
        <w:t>азвитием логического мышления. Обращенность вовнутрь</w:t>
      </w:r>
      <w:r w:rsidRPr="00C9313F">
        <w:rPr>
          <w:rFonts w:ascii="Times New Roman" w:hAnsi="Times New Roman"/>
          <w:snapToGrid w:val="0"/>
          <w:sz w:val="28"/>
          <w:szCs w:val="28"/>
        </w:rPr>
        <w:t xml:space="preserve"> здесь проявляется в умении устанавливать логические связи и отношения, в формировании новой, более широкой и связной ка</w:t>
      </w:r>
      <w:r w:rsidR="00570CBC" w:rsidRPr="00C9313F">
        <w:rPr>
          <w:rFonts w:ascii="Times New Roman" w:hAnsi="Times New Roman"/>
          <w:snapToGrid w:val="0"/>
          <w:sz w:val="28"/>
          <w:szCs w:val="28"/>
        </w:rPr>
        <w:t>ртины мира. Обращенность вовне</w:t>
      </w:r>
      <w:r w:rsidRPr="00C9313F">
        <w:rPr>
          <w:rFonts w:ascii="Times New Roman" w:hAnsi="Times New Roman"/>
          <w:snapToGrid w:val="0"/>
          <w:sz w:val="28"/>
          <w:szCs w:val="28"/>
        </w:rPr>
        <w:t xml:space="preserve"> проявляется в резком ра</w:t>
      </w:r>
      <w:r w:rsidR="00570CBC" w:rsidRPr="00C9313F">
        <w:rPr>
          <w:rFonts w:ascii="Times New Roman" w:hAnsi="Times New Roman"/>
          <w:snapToGrid w:val="0"/>
          <w:sz w:val="28"/>
          <w:szCs w:val="28"/>
        </w:rPr>
        <w:t>сширении сферы интересов</w:t>
      </w:r>
      <w:r w:rsidR="00D870FB" w:rsidRPr="00C9313F">
        <w:rPr>
          <w:rFonts w:ascii="Times New Roman" w:hAnsi="Times New Roman"/>
          <w:snapToGrid w:val="0"/>
          <w:sz w:val="28"/>
          <w:szCs w:val="28"/>
        </w:rPr>
        <w:t xml:space="preserve"> </w:t>
      </w:r>
      <w:r w:rsidR="00D870FB" w:rsidRPr="00C9313F">
        <w:rPr>
          <w:rFonts w:ascii="Times New Roman" w:hAnsi="Times New Roman"/>
          <w:sz w:val="28"/>
          <w:szCs w:val="28"/>
        </w:rPr>
        <w:t>[15]</w:t>
      </w:r>
      <w:r w:rsidR="00570CBC" w:rsidRPr="00C9313F">
        <w:rPr>
          <w:rFonts w:ascii="Times New Roman" w:hAnsi="Times New Roman"/>
          <w:snapToGrid w:val="0"/>
          <w:sz w:val="28"/>
          <w:szCs w:val="28"/>
        </w:rPr>
        <w:t>. Н</w:t>
      </w:r>
      <w:r w:rsidRPr="00C9313F">
        <w:rPr>
          <w:rFonts w:ascii="Times New Roman" w:hAnsi="Times New Roman"/>
          <w:snapToGrid w:val="0"/>
          <w:sz w:val="28"/>
          <w:szCs w:val="28"/>
        </w:rPr>
        <w:t>азревание и появление новых внутренних влечений и потребностей безмерно расширяют круг вещей, имеющих побудительную силу для подростков, как целые сферы деятельности, прежде нейтральные в отношении ребенка, сейчас становятся основными моментами, определяющими его поведение, как вместе с новым внутренним миром для подростка возникает по существу и совершенно новый внешний ми</w:t>
      </w:r>
      <w:r w:rsidR="00570CBC" w:rsidRPr="00C9313F">
        <w:rPr>
          <w:rFonts w:ascii="Times New Roman" w:hAnsi="Times New Roman"/>
          <w:snapToGrid w:val="0"/>
          <w:sz w:val="28"/>
          <w:szCs w:val="28"/>
        </w:rPr>
        <w:t xml:space="preserve">р </w:t>
      </w:r>
      <w:r w:rsidR="00570CBC" w:rsidRPr="00C9313F">
        <w:rPr>
          <w:rFonts w:ascii="Times New Roman" w:hAnsi="Times New Roman"/>
          <w:sz w:val="28"/>
          <w:szCs w:val="28"/>
        </w:rPr>
        <w:t>[</w:t>
      </w:r>
      <w:r w:rsidR="00D870FB" w:rsidRPr="00C9313F">
        <w:rPr>
          <w:rFonts w:ascii="Times New Roman" w:hAnsi="Times New Roman"/>
          <w:sz w:val="28"/>
          <w:szCs w:val="28"/>
        </w:rPr>
        <w:t>44</w:t>
      </w:r>
      <w:r w:rsidR="00570CBC" w:rsidRPr="00C9313F">
        <w:rPr>
          <w:rFonts w:ascii="Times New Roman" w:hAnsi="Times New Roman"/>
          <w:sz w:val="28"/>
          <w:szCs w:val="28"/>
        </w:rPr>
        <w:t>]</w:t>
      </w:r>
      <w:r w:rsidR="00D870FB" w:rsidRPr="00C9313F">
        <w:rPr>
          <w:rFonts w:ascii="Times New Roman" w:hAnsi="Times New Roman"/>
          <w:sz w:val="28"/>
          <w:szCs w:val="28"/>
        </w:rPr>
        <w:t>.</w:t>
      </w:r>
      <w:r w:rsidRPr="00C9313F">
        <w:rPr>
          <w:rFonts w:ascii="Times New Roman" w:hAnsi="Times New Roman"/>
          <w:snapToGrid w:val="0"/>
          <w:sz w:val="28"/>
          <w:szCs w:val="28"/>
        </w:rPr>
        <w:t xml:space="preserve"> </w:t>
      </w:r>
    </w:p>
    <w:p w:rsidR="0042695C" w:rsidRPr="00C9313F" w:rsidRDefault="00ED1615" w:rsidP="00C9313F">
      <w:pPr>
        <w:numPr>
          <w:ilvl w:val="0"/>
          <w:numId w:val="42"/>
        </w:numPr>
        <w:tabs>
          <w:tab w:val="clear" w:pos="360"/>
        </w:tabs>
        <w:spacing w:before="0" w:after="0" w:line="360" w:lineRule="auto"/>
        <w:ind w:left="0" w:firstLine="709"/>
        <w:rPr>
          <w:rFonts w:ascii="Times New Roman" w:hAnsi="Times New Roman"/>
          <w:b/>
          <w:sz w:val="28"/>
          <w:szCs w:val="28"/>
        </w:rPr>
      </w:pPr>
      <w:r w:rsidRPr="00C9313F">
        <w:rPr>
          <w:rFonts w:ascii="Times New Roman" w:hAnsi="Times New Roman"/>
          <w:snapToGrid w:val="0"/>
          <w:sz w:val="28"/>
          <w:szCs w:val="28"/>
        </w:rPr>
        <w:t xml:space="preserve">В </w:t>
      </w:r>
      <w:r w:rsidRPr="00C9313F">
        <w:rPr>
          <w:rFonts w:ascii="Times New Roman" w:hAnsi="Times New Roman"/>
          <w:iCs/>
          <w:snapToGrid w:val="0"/>
          <w:sz w:val="28"/>
          <w:szCs w:val="28"/>
        </w:rPr>
        <w:t>нравственном аспекте</w:t>
      </w:r>
      <w:r w:rsidR="00570CBC" w:rsidRPr="00C9313F">
        <w:rPr>
          <w:rFonts w:ascii="Times New Roman" w:hAnsi="Times New Roman"/>
          <w:snapToGrid w:val="0"/>
          <w:sz w:val="28"/>
          <w:szCs w:val="28"/>
        </w:rPr>
        <w:t xml:space="preserve"> обращенность вовнутрь</w:t>
      </w:r>
      <w:r w:rsidRPr="00C9313F">
        <w:rPr>
          <w:rFonts w:ascii="Times New Roman" w:hAnsi="Times New Roman"/>
          <w:snapToGrid w:val="0"/>
          <w:sz w:val="28"/>
          <w:szCs w:val="28"/>
        </w:rPr>
        <w:t xml:space="preserve"> проявляется в овладении объе</w:t>
      </w:r>
      <w:r w:rsidR="00570CBC" w:rsidRPr="00C9313F">
        <w:rPr>
          <w:rFonts w:ascii="Times New Roman" w:hAnsi="Times New Roman"/>
          <w:snapToGrid w:val="0"/>
          <w:sz w:val="28"/>
          <w:szCs w:val="28"/>
        </w:rPr>
        <w:t>ктивными моральными нормами, а обращенность вовне</w:t>
      </w:r>
      <w:r w:rsidRPr="00C9313F">
        <w:rPr>
          <w:rFonts w:ascii="Times New Roman" w:hAnsi="Times New Roman"/>
          <w:snapToGrid w:val="0"/>
          <w:sz w:val="28"/>
          <w:szCs w:val="28"/>
        </w:rPr>
        <w:t xml:space="preserve"> — в требовании принятия своей индивидуальности, повышенном чувстве справедливости, в частности в том, что выполнение моральных норм в первую очередь требуется от взрослых</w:t>
      </w:r>
      <w:r w:rsidR="00570CBC" w:rsidRPr="00C9313F">
        <w:rPr>
          <w:rFonts w:ascii="Times New Roman" w:hAnsi="Times New Roman"/>
          <w:snapToGrid w:val="0"/>
          <w:sz w:val="28"/>
          <w:szCs w:val="28"/>
        </w:rPr>
        <w:t xml:space="preserve"> </w:t>
      </w:r>
      <w:r w:rsidR="00570CBC" w:rsidRPr="00C9313F">
        <w:rPr>
          <w:rFonts w:ascii="Times New Roman" w:hAnsi="Times New Roman"/>
          <w:sz w:val="28"/>
          <w:szCs w:val="28"/>
        </w:rPr>
        <w:t>[</w:t>
      </w:r>
      <w:r w:rsidR="00D870FB" w:rsidRPr="00C9313F">
        <w:rPr>
          <w:rFonts w:ascii="Times New Roman" w:hAnsi="Times New Roman"/>
          <w:sz w:val="28"/>
          <w:szCs w:val="28"/>
        </w:rPr>
        <w:t>15</w:t>
      </w:r>
      <w:r w:rsidR="00570CBC" w:rsidRPr="00C9313F">
        <w:rPr>
          <w:rFonts w:ascii="Times New Roman" w:hAnsi="Times New Roman"/>
          <w:sz w:val="28"/>
          <w:szCs w:val="28"/>
        </w:rPr>
        <w:t>]</w:t>
      </w:r>
      <w:r w:rsidRPr="00C9313F">
        <w:rPr>
          <w:rFonts w:ascii="Times New Roman" w:hAnsi="Times New Roman"/>
          <w:snapToGrid w:val="0"/>
          <w:sz w:val="28"/>
          <w:szCs w:val="28"/>
        </w:rPr>
        <w:t>.</w:t>
      </w:r>
    </w:p>
    <w:p w:rsidR="0042695C" w:rsidRPr="00C9313F" w:rsidRDefault="00ED1615" w:rsidP="00C9313F">
      <w:pPr>
        <w:numPr>
          <w:ilvl w:val="0"/>
          <w:numId w:val="42"/>
        </w:numPr>
        <w:tabs>
          <w:tab w:val="clear" w:pos="360"/>
        </w:tabs>
        <w:spacing w:before="0" w:after="0" w:line="360" w:lineRule="auto"/>
        <w:ind w:left="0" w:firstLine="709"/>
        <w:rPr>
          <w:rFonts w:ascii="Times New Roman" w:hAnsi="Times New Roman"/>
          <w:b/>
          <w:sz w:val="28"/>
          <w:szCs w:val="28"/>
        </w:rPr>
      </w:pPr>
      <w:r w:rsidRPr="00C9313F">
        <w:rPr>
          <w:rFonts w:ascii="Times New Roman" w:hAnsi="Times New Roman"/>
          <w:snapToGrid w:val="0"/>
          <w:sz w:val="28"/>
          <w:szCs w:val="28"/>
        </w:rPr>
        <w:t xml:space="preserve">В </w:t>
      </w:r>
      <w:r w:rsidRPr="00C9313F">
        <w:rPr>
          <w:rFonts w:ascii="Times New Roman" w:hAnsi="Times New Roman"/>
          <w:iCs/>
          <w:snapToGrid w:val="0"/>
          <w:sz w:val="28"/>
          <w:szCs w:val="28"/>
        </w:rPr>
        <w:t>эмоциональном аспекте</w:t>
      </w:r>
      <w:r w:rsidR="00570CBC" w:rsidRPr="00C9313F">
        <w:rPr>
          <w:rFonts w:ascii="Times New Roman" w:hAnsi="Times New Roman"/>
          <w:snapToGrid w:val="0"/>
          <w:sz w:val="28"/>
          <w:szCs w:val="28"/>
        </w:rPr>
        <w:t xml:space="preserve"> обращенность вовнутрь</w:t>
      </w:r>
      <w:r w:rsidRPr="00C9313F">
        <w:rPr>
          <w:rFonts w:ascii="Times New Roman" w:hAnsi="Times New Roman"/>
          <w:snapToGrid w:val="0"/>
          <w:sz w:val="28"/>
          <w:szCs w:val="28"/>
        </w:rPr>
        <w:t xml:space="preserve"> проявляется в захваченности подростка собственными эмоциональными состояниями. Начинается период неконтролируемых эмоций, возникают беспричинные — или по пустяковым по</w:t>
      </w:r>
      <w:r w:rsidR="00570CBC" w:rsidRPr="00C9313F">
        <w:rPr>
          <w:rFonts w:ascii="Times New Roman" w:hAnsi="Times New Roman"/>
          <w:snapToGrid w:val="0"/>
          <w:sz w:val="28"/>
          <w:szCs w:val="28"/>
        </w:rPr>
        <w:t>водам — эмоциональные вспышки. Обращенность вовне</w:t>
      </w:r>
      <w:r w:rsidRPr="00C9313F">
        <w:rPr>
          <w:rFonts w:ascii="Times New Roman" w:hAnsi="Times New Roman"/>
          <w:snapToGrid w:val="0"/>
          <w:sz w:val="28"/>
          <w:szCs w:val="28"/>
        </w:rPr>
        <w:t xml:space="preserve"> проявляется в повышенном интересе к другому человеку, в стремлении к близкому общению</w:t>
      </w:r>
      <w:r w:rsidR="00D870FB" w:rsidRPr="00C9313F">
        <w:rPr>
          <w:rFonts w:ascii="Times New Roman" w:hAnsi="Times New Roman"/>
          <w:snapToGrid w:val="0"/>
          <w:sz w:val="28"/>
          <w:szCs w:val="28"/>
        </w:rPr>
        <w:t xml:space="preserve"> </w:t>
      </w:r>
      <w:r w:rsidR="00D870FB" w:rsidRPr="00C9313F">
        <w:rPr>
          <w:rFonts w:ascii="Times New Roman" w:hAnsi="Times New Roman"/>
          <w:sz w:val="28"/>
          <w:szCs w:val="28"/>
        </w:rPr>
        <w:t>[15]</w:t>
      </w:r>
      <w:r w:rsidRPr="00C9313F">
        <w:rPr>
          <w:rFonts w:ascii="Times New Roman" w:hAnsi="Times New Roman"/>
          <w:snapToGrid w:val="0"/>
          <w:sz w:val="28"/>
          <w:szCs w:val="28"/>
        </w:rPr>
        <w:t>. И если в младшем</w:t>
      </w:r>
      <w:r w:rsidR="007A06A3" w:rsidRPr="00C9313F">
        <w:rPr>
          <w:rFonts w:ascii="Times New Roman" w:hAnsi="Times New Roman"/>
          <w:snapToGrid w:val="0"/>
          <w:sz w:val="28"/>
          <w:szCs w:val="28"/>
        </w:rPr>
        <w:t xml:space="preserve"> </w:t>
      </w:r>
      <w:r w:rsidRPr="00C9313F">
        <w:rPr>
          <w:rFonts w:ascii="Times New Roman" w:hAnsi="Times New Roman"/>
          <w:sz w:val="28"/>
          <w:szCs w:val="28"/>
        </w:rPr>
        <w:t>школьном возрасте наиболее эмоционально насыщенными были отношения со взрослыми, а нормативные требования адресовались сверстникам (которые и оценивались в соответствии с ними), то в подростковом возрасте это отношение обращается: центром эмоциональной жизни становятся отношения со сверстниками, а нормативные требования адресуются взрослым</w:t>
      </w:r>
      <w:r w:rsidR="00D870FB" w:rsidRPr="00C9313F">
        <w:rPr>
          <w:rFonts w:ascii="Times New Roman" w:hAnsi="Times New Roman"/>
          <w:sz w:val="28"/>
          <w:szCs w:val="28"/>
        </w:rPr>
        <w:t xml:space="preserve"> [18]</w:t>
      </w:r>
      <w:r w:rsidRPr="00C9313F">
        <w:rPr>
          <w:rFonts w:ascii="Times New Roman" w:hAnsi="Times New Roman"/>
          <w:sz w:val="28"/>
          <w:szCs w:val="28"/>
        </w:rPr>
        <w:t>.</w:t>
      </w:r>
    </w:p>
    <w:p w:rsidR="0042695C" w:rsidRPr="00C9313F" w:rsidRDefault="00D870FB"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Потребность в самовыражении является одной из основных для человека [29]</w:t>
      </w:r>
      <w:r w:rsidR="00F36B99" w:rsidRPr="00C9313F">
        <w:rPr>
          <w:rFonts w:ascii="Times New Roman" w:hAnsi="Times New Roman"/>
          <w:sz w:val="28"/>
          <w:szCs w:val="28"/>
        </w:rPr>
        <w:t xml:space="preserve">. </w:t>
      </w:r>
      <w:r w:rsidRPr="00C9313F">
        <w:rPr>
          <w:rFonts w:ascii="Times New Roman" w:hAnsi="Times New Roman"/>
          <w:sz w:val="28"/>
          <w:szCs w:val="28"/>
        </w:rPr>
        <w:t>О</w:t>
      </w:r>
      <w:r w:rsidR="00F36B99" w:rsidRPr="00C9313F">
        <w:rPr>
          <w:rFonts w:ascii="Times New Roman" w:hAnsi="Times New Roman"/>
          <w:sz w:val="28"/>
          <w:szCs w:val="28"/>
        </w:rPr>
        <w:t>собо сензитивным к овладению средствами самовыражения</w:t>
      </w:r>
      <w:r w:rsidRPr="00C9313F">
        <w:rPr>
          <w:rFonts w:ascii="Times New Roman" w:hAnsi="Times New Roman"/>
          <w:sz w:val="28"/>
          <w:szCs w:val="28"/>
        </w:rPr>
        <w:t xml:space="preserve"> считается</w:t>
      </w:r>
      <w:r w:rsidR="00F36B99" w:rsidRPr="00C9313F">
        <w:rPr>
          <w:rFonts w:ascii="Times New Roman" w:hAnsi="Times New Roman"/>
          <w:sz w:val="28"/>
          <w:szCs w:val="28"/>
        </w:rPr>
        <w:t xml:space="preserve"> младший подростковый возраст.</w:t>
      </w:r>
      <w:r w:rsidR="00F36B99" w:rsidRPr="00C9313F">
        <w:rPr>
          <w:rFonts w:ascii="Times New Roman" w:hAnsi="Times New Roman"/>
          <w:iCs/>
          <w:snapToGrid w:val="0"/>
          <w:sz w:val="28"/>
          <w:szCs w:val="28"/>
        </w:rPr>
        <w:t xml:space="preserve"> У младшего подростка появляется чувство индивидуальности, а вместе с ним — потребность в поддержке и принятии этой индивидуальности со стороны других, для чего она должна быть донесена до других людей: возникает интерес, с одной стороны, к своему внутреннему миру, а с другой — к средствам его выражения</w:t>
      </w:r>
      <w:r w:rsidRPr="00C9313F">
        <w:rPr>
          <w:rFonts w:ascii="Times New Roman" w:hAnsi="Times New Roman"/>
          <w:iCs/>
          <w:snapToGrid w:val="0"/>
          <w:sz w:val="28"/>
          <w:szCs w:val="28"/>
        </w:rPr>
        <w:t xml:space="preserve"> [44]</w:t>
      </w:r>
      <w:r w:rsidR="00F36B99" w:rsidRPr="00C9313F">
        <w:rPr>
          <w:rFonts w:ascii="Times New Roman" w:hAnsi="Times New Roman"/>
          <w:snapToGrid w:val="0"/>
          <w:sz w:val="28"/>
          <w:szCs w:val="28"/>
        </w:rPr>
        <w:t>.</w:t>
      </w:r>
    </w:p>
    <w:p w:rsidR="004F512F" w:rsidRPr="00C9313F" w:rsidRDefault="004F51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Сущность личности проявляется при изучении положения, позиции человека во взаимоотношениях его с другими людьми, раскрывается в его жизненных целях и стоящих за ними мотивах, в способах поведения и средствах действия применительно к общим своим целям и задачам [32]. Понятие личности тесно связано с понятием позиции и соотносимыми с ним понятиями социальной роли и социального статуса [28].</w:t>
      </w:r>
    </w:p>
    <w:p w:rsidR="004F512F" w:rsidRPr="00C9313F" w:rsidRDefault="004F512F" w:rsidP="00C9313F">
      <w:pPr>
        <w:pStyle w:val="a9"/>
        <w:spacing w:line="360" w:lineRule="auto"/>
        <w:ind w:firstLine="709"/>
        <w:jc w:val="both"/>
        <w:rPr>
          <w:rFonts w:ascii="Times New Roman" w:eastAsia="MS Mincho" w:hAnsi="Times New Roman"/>
          <w:sz w:val="28"/>
          <w:szCs w:val="28"/>
          <w:lang w:val="ru-RU"/>
        </w:rPr>
      </w:pPr>
      <w:r w:rsidRPr="00C9313F">
        <w:rPr>
          <w:rFonts w:ascii="Times New Roman" w:hAnsi="Times New Roman"/>
          <w:sz w:val="28"/>
          <w:szCs w:val="28"/>
          <w:lang w:val="ru-RU"/>
        </w:rPr>
        <w:t xml:space="preserve">Каждый человек обладает целым рядом различных социальных позиций, что составляет его «статусный набор» [28]. Так один и тот же человек может представать перед другими людьми как врач, муж, отец, брат, друг, шахматист-разрядник, член профсоюза [1]. </w:t>
      </w:r>
      <w:r w:rsidRPr="00C9313F">
        <w:rPr>
          <w:rFonts w:ascii="Times New Roman" w:eastAsia="MS Mincho" w:hAnsi="Times New Roman"/>
          <w:sz w:val="28"/>
          <w:szCs w:val="28"/>
          <w:lang w:val="ru-RU"/>
        </w:rPr>
        <w:t xml:space="preserve">Личность со всеми своими особенностями влияет на особенности выполнения ею той или иной социальной роли </w:t>
      </w:r>
      <w:r w:rsidRPr="00C9313F">
        <w:rPr>
          <w:rFonts w:ascii="Times New Roman" w:hAnsi="Times New Roman"/>
          <w:sz w:val="28"/>
          <w:szCs w:val="28"/>
          <w:lang w:val="ru-RU"/>
        </w:rPr>
        <w:t>[26].</w:t>
      </w:r>
      <w:r w:rsidRPr="00C9313F">
        <w:rPr>
          <w:rFonts w:ascii="Times New Roman" w:eastAsia="MS Mincho" w:hAnsi="Times New Roman"/>
          <w:sz w:val="28"/>
          <w:szCs w:val="28"/>
          <w:lang w:val="ru-RU"/>
        </w:rPr>
        <w:t xml:space="preserve"> И наоборот, продолжительное выполнение индивидом какой-либо социальной роли влияет на проявление и формирование соответствующих свойств личности </w:t>
      </w:r>
      <w:r w:rsidRPr="00C9313F">
        <w:rPr>
          <w:rFonts w:ascii="Times New Roman" w:hAnsi="Times New Roman"/>
          <w:sz w:val="28"/>
          <w:szCs w:val="28"/>
          <w:lang w:val="ru-RU"/>
        </w:rPr>
        <w:t>[37].</w:t>
      </w:r>
      <w:r w:rsidRPr="00C9313F">
        <w:rPr>
          <w:rFonts w:ascii="Times New Roman" w:eastAsia="MS Mincho" w:hAnsi="Times New Roman"/>
          <w:sz w:val="28"/>
          <w:szCs w:val="28"/>
          <w:lang w:val="ru-RU"/>
        </w:rPr>
        <w:t xml:space="preserve"> </w:t>
      </w:r>
    </w:p>
    <w:p w:rsidR="004F512F" w:rsidRPr="00C9313F" w:rsidRDefault="004F51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Каждый человек участвует в комбинации различных отношений с другими людьми. В каждом кругу он играет несколько отличные межличностные роли. Для индивида эти круги представляют собой «значимых других», чьи суждения оказываются решающими для формирования его самооценки. Оценить себя значит рассмотреть себя внутри некой иерархической системы [48]. Люди весьма различны по их самооценке и многие из этих различий обнаруживаются в повседневной жизни. Уровень самооценки человека в большой степени зависит от реакции людей связанных с ним лично, и человек не может позволить себе их разочаровывать [27]. </w:t>
      </w:r>
    </w:p>
    <w:p w:rsidR="004F512F" w:rsidRPr="00C9313F" w:rsidRDefault="004F512F"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Самооценка, как составляющая «Я – образа» способна оказывать огромное влияние на весь жизненный путь того или иного человека. Люди с низкой самооценкой склонны к пассивности, внушению и менее популярны. Эти люди чрезмерно чувствительны к критике, считая её подтверждением своей неполноценности. Они с трудом воспринимают комплименты. Чаще всего низкая самооценка становится причиной постоянного одиночества. Эмоциональная изоляция – тяжёлое испытание для каждого человека, но в сочетании с предубеждённостью и неуверенностью в себе она превращается в бедствие [40]. Т.к. лица с низкой самооценкой испытывают социальную неуверенность, они менее склонны к установлению новых взаимоотношений или углублению существующих. И поэтому очень важно, чтобы родители могли предвидеть проблемы ребёнка, знали о нормах и правилах воспитания, принимали активное участие в формировании положительного образа Я ребёнка. Ведь то, что мы думаем о себе, оказывает глубокое влияние на всю нашу жизнь. И то, чего мы сможем добиться в жизни, можно сказать, напрямую зависит от отношения к себе, от нашей самооценки [4]. </w:t>
      </w:r>
    </w:p>
    <w:p w:rsidR="004F512F" w:rsidRPr="00C9313F" w:rsidRDefault="004F51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распространенном в психологии смысле, творчество</w:t>
      </w:r>
      <w:r w:rsidR="00C9313F">
        <w:rPr>
          <w:rFonts w:ascii="Times New Roman" w:hAnsi="Times New Roman"/>
          <w:sz w:val="28"/>
          <w:szCs w:val="28"/>
        </w:rPr>
        <w:t xml:space="preserve"> </w:t>
      </w:r>
      <w:r w:rsidRPr="00C9313F">
        <w:rPr>
          <w:rFonts w:ascii="Times New Roman" w:hAnsi="Times New Roman"/>
          <w:sz w:val="28"/>
          <w:szCs w:val="28"/>
        </w:rPr>
        <w:t>— это всякая практическая или теоретическая деятельность человека, в которой возникают новые (по крайней мере, для субъекта деятельности) результаты (знания,</w:t>
      </w:r>
      <w:r w:rsidRPr="00C9313F">
        <w:rPr>
          <w:rFonts w:ascii="Times New Roman" w:hAnsi="Times New Roman"/>
          <w:i/>
          <w:sz w:val="28"/>
          <w:szCs w:val="28"/>
        </w:rPr>
        <w:t xml:space="preserve"> </w:t>
      </w:r>
      <w:r w:rsidRPr="00C9313F">
        <w:rPr>
          <w:rFonts w:ascii="Times New Roman" w:hAnsi="Times New Roman"/>
          <w:sz w:val="28"/>
          <w:szCs w:val="28"/>
        </w:rPr>
        <w:t>решения, способы действия, материальные продукты) [9].</w:t>
      </w:r>
    </w:p>
    <w:p w:rsidR="004F512F" w:rsidRPr="00C9313F" w:rsidRDefault="004F512F"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 xml:space="preserve">Рассматривая коллективное творческое дело, как многоуровневую модель, видно, что большая часть воспитательных задач решается на уровнях подготовки и организации, поэтому при рассмотрении творческого дела следует особенное внимание уделять процессу подготовки и организации дела. Таким образом, при работе с детьми, главным педагогическим результатом является </w:t>
      </w:r>
      <w:r w:rsidR="009325BF" w:rsidRPr="00C9313F">
        <w:rPr>
          <w:rFonts w:ascii="Times New Roman" w:hAnsi="Times New Roman"/>
          <w:sz w:val="28"/>
          <w:szCs w:val="28"/>
        </w:rPr>
        <w:t>процесс</w:t>
      </w:r>
      <w:r w:rsidRPr="00C9313F">
        <w:rPr>
          <w:rFonts w:ascii="Times New Roman" w:hAnsi="Times New Roman"/>
          <w:sz w:val="28"/>
          <w:szCs w:val="28"/>
        </w:rPr>
        <w:t xml:space="preserve"> подготовки и организации дела, а не его внешний результат [55].</w:t>
      </w:r>
    </w:p>
    <w:p w:rsidR="004F512F" w:rsidRPr="00C9313F" w:rsidRDefault="004F512F"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Потребность в самовыражении является одной из основных для человека [29]. Особо сензитивным к овладению средствами самовыражения считается младший подростковый возраст.</w:t>
      </w:r>
      <w:r w:rsidRPr="00C9313F">
        <w:rPr>
          <w:rFonts w:ascii="Times New Roman" w:hAnsi="Times New Roman"/>
          <w:iCs/>
          <w:snapToGrid w:val="0"/>
          <w:sz w:val="28"/>
          <w:szCs w:val="28"/>
        </w:rPr>
        <w:t xml:space="preserve"> У младшего подростка появляется чувство индивидуальности, а вместе с ним — потребность в поддержке и принятии этой индивидуальности со стороны других, для чего она должна быть донесена до других людей: возникает интерес, с одной стороны, к своему внутреннему миру, а с другой — к средствам его выражения [44]</w:t>
      </w:r>
      <w:r w:rsidRPr="00C9313F">
        <w:rPr>
          <w:rFonts w:ascii="Times New Roman" w:hAnsi="Times New Roman"/>
          <w:snapToGrid w:val="0"/>
          <w:sz w:val="28"/>
          <w:szCs w:val="28"/>
        </w:rPr>
        <w:t>.</w:t>
      </w:r>
    </w:p>
    <w:p w:rsidR="0097731A" w:rsidRPr="00C9313F" w:rsidRDefault="0097731A" w:rsidP="00C9313F">
      <w:pPr>
        <w:spacing w:before="0" w:after="0" w:line="360" w:lineRule="auto"/>
        <w:ind w:firstLine="709"/>
        <w:rPr>
          <w:rFonts w:ascii="Times New Roman" w:hAnsi="Times New Roman"/>
          <w:sz w:val="28"/>
          <w:szCs w:val="28"/>
        </w:rPr>
      </w:pPr>
    </w:p>
    <w:p w:rsidR="00BD3F0D" w:rsidRDefault="0048647A" w:rsidP="0048647A">
      <w:pPr>
        <w:shd w:val="clear" w:color="auto" w:fill="FFFFFF"/>
        <w:spacing w:before="0"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BD3F0D" w:rsidRPr="00C9313F">
        <w:rPr>
          <w:rFonts w:ascii="Times New Roman" w:hAnsi="Times New Roman"/>
          <w:b/>
          <w:sz w:val="28"/>
          <w:szCs w:val="28"/>
        </w:rPr>
        <w:t xml:space="preserve">Глава </w:t>
      </w:r>
      <w:r w:rsidR="00BD3F0D" w:rsidRPr="00C9313F">
        <w:rPr>
          <w:rFonts w:ascii="Times New Roman" w:hAnsi="Times New Roman"/>
          <w:b/>
          <w:sz w:val="28"/>
          <w:szCs w:val="28"/>
          <w:lang w:val="en-US"/>
        </w:rPr>
        <w:t>II</w:t>
      </w:r>
      <w:r w:rsidR="00BD3F0D" w:rsidRPr="00C9313F">
        <w:rPr>
          <w:rFonts w:ascii="Times New Roman" w:hAnsi="Times New Roman"/>
          <w:b/>
          <w:sz w:val="28"/>
          <w:szCs w:val="28"/>
        </w:rPr>
        <w:t>. Экспериментальное исследование статуса в группе и самооценки у детей среднего школьного возраста</w:t>
      </w:r>
    </w:p>
    <w:p w:rsidR="0048647A" w:rsidRPr="00C9313F" w:rsidRDefault="0048647A" w:rsidP="0048647A">
      <w:pPr>
        <w:shd w:val="clear" w:color="auto" w:fill="FFFFFF"/>
        <w:spacing w:before="0" w:after="0" w:line="360" w:lineRule="auto"/>
        <w:ind w:firstLine="709"/>
        <w:jc w:val="center"/>
        <w:rPr>
          <w:rFonts w:ascii="Times New Roman" w:hAnsi="Times New Roman"/>
          <w:b/>
          <w:sz w:val="28"/>
          <w:szCs w:val="28"/>
        </w:rPr>
      </w:pPr>
    </w:p>
    <w:p w:rsidR="00113679" w:rsidRDefault="00533A32" w:rsidP="0048647A">
      <w:pPr>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lang w:val="en-US"/>
        </w:rPr>
        <w:t>II</w:t>
      </w:r>
      <w:r w:rsidR="00EA75C8" w:rsidRPr="00C9313F">
        <w:rPr>
          <w:rFonts w:ascii="Times New Roman" w:hAnsi="Times New Roman"/>
          <w:b/>
          <w:sz w:val="28"/>
          <w:szCs w:val="28"/>
        </w:rPr>
        <w:t>.</w:t>
      </w:r>
      <w:r w:rsidRPr="00C9313F">
        <w:rPr>
          <w:rFonts w:ascii="Times New Roman" w:hAnsi="Times New Roman"/>
          <w:b/>
          <w:sz w:val="28"/>
          <w:szCs w:val="28"/>
        </w:rPr>
        <w:t>1</w:t>
      </w:r>
      <w:r w:rsidR="00EA75C8" w:rsidRPr="00C9313F">
        <w:rPr>
          <w:rFonts w:ascii="Times New Roman" w:hAnsi="Times New Roman"/>
          <w:b/>
          <w:sz w:val="28"/>
          <w:szCs w:val="28"/>
        </w:rPr>
        <w:t xml:space="preserve"> Организация и методы исследования</w:t>
      </w:r>
    </w:p>
    <w:p w:rsidR="0048647A" w:rsidRPr="00C9313F" w:rsidRDefault="0048647A" w:rsidP="0048647A">
      <w:pPr>
        <w:spacing w:before="0" w:after="0" w:line="360" w:lineRule="auto"/>
        <w:ind w:firstLine="709"/>
        <w:jc w:val="center"/>
        <w:rPr>
          <w:rFonts w:ascii="Times New Roman" w:hAnsi="Times New Roman"/>
          <w:b/>
          <w:sz w:val="28"/>
          <w:szCs w:val="28"/>
        </w:rPr>
      </w:pPr>
    </w:p>
    <w:p w:rsidR="00C66E94" w:rsidRPr="00C9313F" w:rsidRDefault="00C66E94"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В многочисленных публикациях на тему самооценки или поведения личности в коллективе, ее адаптации прямых указаний на взаимодействие, определенную обратн</w:t>
      </w:r>
      <w:r w:rsidR="009325BF" w:rsidRPr="00C9313F">
        <w:rPr>
          <w:rFonts w:ascii="Times New Roman" w:hAnsi="Times New Roman"/>
          <w:sz w:val="28"/>
          <w:szCs w:val="28"/>
        </w:rPr>
        <w:t>о -</w:t>
      </w:r>
      <w:r w:rsidRPr="00C9313F">
        <w:rPr>
          <w:rFonts w:ascii="Times New Roman" w:hAnsi="Times New Roman"/>
          <w:sz w:val="28"/>
          <w:szCs w:val="28"/>
        </w:rPr>
        <w:t xml:space="preserve"> или прямопропорциональную зависимость самооценки и социометрического статуса не было</w:t>
      </w:r>
      <w:r w:rsidR="004F512F" w:rsidRPr="00C9313F">
        <w:rPr>
          <w:rFonts w:ascii="Times New Roman" w:hAnsi="Times New Roman"/>
          <w:sz w:val="28"/>
          <w:szCs w:val="28"/>
        </w:rPr>
        <w:t xml:space="preserve"> [13]</w:t>
      </w:r>
      <w:r w:rsidRPr="00C9313F">
        <w:rPr>
          <w:rFonts w:ascii="Times New Roman" w:hAnsi="Times New Roman"/>
          <w:sz w:val="28"/>
          <w:szCs w:val="28"/>
        </w:rPr>
        <w:t>. Можно было сделать лишь косвенные выводы в подтверждение нашей гипотезы.</w:t>
      </w:r>
    </w:p>
    <w:p w:rsidR="00B851E8" w:rsidRPr="00C9313F" w:rsidRDefault="009B11B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каждого члена коллектива сказывается на характере межличностных взаимоотношений</w:t>
      </w:r>
      <w:r w:rsidR="002732D0" w:rsidRPr="00C9313F">
        <w:rPr>
          <w:rFonts w:ascii="Times New Roman" w:hAnsi="Times New Roman"/>
          <w:sz w:val="28"/>
          <w:szCs w:val="28"/>
        </w:rPr>
        <w:t>.</w:t>
      </w:r>
      <w:r w:rsidRPr="00C9313F">
        <w:rPr>
          <w:rFonts w:ascii="Times New Roman" w:hAnsi="Times New Roman"/>
          <w:sz w:val="28"/>
          <w:szCs w:val="28"/>
        </w:rPr>
        <w:t xml:space="preserve"> </w:t>
      </w:r>
      <w:r w:rsidR="00B851E8" w:rsidRPr="00C9313F">
        <w:rPr>
          <w:rFonts w:ascii="Times New Roman" w:hAnsi="Times New Roman"/>
          <w:sz w:val="28"/>
          <w:szCs w:val="28"/>
        </w:rPr>
        <w:t xml:space="preserve">В связи с чем </w:t>
      </w:r>
      <w:r w:rsidR="00B851E8" w:rsidRPr="00C9313F">
        <w:rPr>
          <w:rFonts w:ascii="Times New Roman" w:hAnsi="Times New Roman"/>
          <w:b/>
          <w:sz w:val="28"/>
          <w:szCs w:val="28"/>
        </w:rPr>
        <w:t>целью</w:t>
      </w:r>
      <w:r w:rsidR="00B851E8" w:rsidRPr="00C9313F">
        <w:rPr>
          <w:rFonts w:ascii="Times New Roman" w:hAnsi="Times New Roman"/>
          <w:sz w:val="28"/>
          <w:szCs w:val="28"/>
        </w:rPr>
        <w:t xml:space="preserve"> работы является:</w:t>
      </w:r>
      <w:r w:rsidR="00B851E8" w:rsidRPr="00C9313F">
        <w:rPr>
          <w:rFonts w:ascii="Times New Roman" w:hAnsi="Times New Roman"/>
          <w:b/>
          <w:sz w:val="28"/>
          <w:szCs w:val="28"/>
        </w:rPr>
        <w:t xml:space="preserve"> </w:t>
      </w:r>
      <w:r w:rsidR="002732D0" w:rsidRPr="00C9313F">
        <w:rPr>
          <w:rFonts w:ascii="Times New Roman" w:hAnsi="Times New Roman"/>
          <w:sz w:val="28"/>
          <w:szCs w:val="28"/>
        </w:rPr>
        <w:t xml:space="preserve">изучение </w:t>
      </w:r>
      <w:r w:rsidR="00487860" w:rsidRPr="00C9313F">
        <w:rPr>
          <w:rFonts w:ascii="Times New Roman" w:hAnsi="Times New Roman"/>
          <w:sz w:val="28"/>
          <w:szCs w:val="28"/>
        </w:rPr>
        <w:t>изменения</w:t>
      </w:r>
      <w:r w:rsidR="00B851E8" w:rsidRPr="00C9313F">
        <w:rPr>
          <w:rFonts w:ascii="Times New Roman" w:hAnsi="Times New Roman"/>
          <w:sz w:val="28"/>
          <w:szCs w:val="28"/>
        </w:rPr>
        <w:t xml:space="preserve"> со</w:t>
      </w:r>
      <w:r w:rsidR="002732D0" w:rsidRPr="00C9313F">
        <w:rPr>
          <w:rFonts w:ascii="Times New Roman" w:hAnsi="Times New Roman"/>
          <w:sz w:val="28"/>
          <w:szCs w:val="28"/>
        </w:rPr>
        <w:t>циометрического статуса</w:t>
      </w:r>
      <w:r w:rsidR="00B851E8" w:rsidRPr="00C9313F">
        <w:rPr>
          <w:rFonts w:ascii="Times New Roman" w:hAnsi="Times New Roman"/>
          <w:sz w:val="28"/>
          <w:szCs w:val="28"/>
        </w:rPr>
        <w:t xml:space="preserve"> и самооценки</w:t>
      </w:r>
      <w:r w:rsidR="00487860" w:rsidRPr="00C9313F">
        <w:rPr>
          <w:rFonts w:ascii="Times New Roman" w:hAnsi="Times New Roman"/>
          <w:sz w:val="28"/>
          <w:szCs w:val="28"/>
        </w:rPr>
        <w:t xml:space="preserve"> в рамках коллективного творческого дела в группе</w:t>
      </w:r>
      <w:r w:rsidR="00B851E8" w:rsidRPr="00C9313F">
        <w:rPr>
          <w:rFonts w:ascii="Times New Roman" w:hAnsi="Times New Roman"/>
          <w:sz w:val="28"/>
          <w:szCs w:val="28"/>
        </w:rPr>
        <w:t xml:space="preserve"> </w:t>
      </w:r>
      <w:r w:rsidR="002732D0" w:rsidRPr="00C9313F">
        <w:rPr>
          <w:rFonts w:ascii="Times New Roman" w:hAnsi="Times New Roman"/>
          <w:sz w:val="28"/>
          <w:szCs w:val="28"/>
        </w:rPr>
        <w:t>младших подростков</w:t>
      </w:r>
      <w:r w:rsidR="00B851E8" w:rsidRPr="00C9313F">
        <w:rPr>
          <w:rFonts w:ascii="Times New Roman" w:hAnsi="Times New Roman"/>
          <w:sz w:val="28"/>
          <w:szCs w:val="28"/>
        </w:rPr>
        <w:t xml:space="preserve">. </w:t>
      </w:r>
    </w:p>
    <w:p w:rsidR="00C66E94" w:rsidRPr="00C9313F" w:rsidRDefault="00C66E94"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Задачи:</w:t>
      </w:r>
    </w:p>
    <w:p w:rsidR="00C66E94" w:rsidRPr="00C9313F" w:rsidRDefault="00C66E94" w:rsidP="00C9313F">
      <w:pPr>
        <w:pStyle w:val="a3"/>
        <w:numPr>
          <w:ilvl w:val="0"/>
          <w:numId w:val="5"/>
        </w:numPr>
        <w:tabs>
          <w:tab w:val="clear" w:pos="720"/>
        </w:tabs>
        <w:spacing w:line="360" w:lineRule="auto"/>
        <w:ind w:left="0" w:firstLine="709"/>
        <w:rPr>
          <w:sz w:val="28"/>
          <w:szCs w:val="28"/>
        </w:rPr>
      </w:pPr>
      <w:r w:rsidRPr="00C9313F">
        <w:rPr>
          <w:sz w:val="28"/>
          <w:szCs w:val="28"/>
        </w:rPr>
        <w:t>Исследовать особенности социометрического статуса в группе и самооценки детей среднего школьного возраста</w:t>
      </w:r>
    </w:p>
    <w:p w:rsidR="00C66E94" w:rsidRPr="00C9313F" w:rsidRDefault="00C66E94" w:rsidP="00C9313F">
      <w:pPr>
        <w:pStyle w:val="a3"/>
        <w:numPr>
          <w:ilvl w:val="0"/>
          <w:numId w:val="5"/>
        </w:numPr>
        <w:tabs>
          <w:tab w:val="clear" w:pos="720"/>
        </w:tabs>
        <w:spacing w:line="360" w:lineRule="auto"/>
        <w:ind w:left="0" w:firstLine="709"/>
        <w:rPr>
          <w:sz w:val="28"/>
          <w:szCs w:val="28"/>
        </w:rPr>
      </w:pPr>
      <w:r w:rsidRPr="00C9313F">
        <w:rPr>
          <w:sz w:val="28"/>
          <w:szCs w:val="28"/>
        </w:rPr>
        <w:t>Разработать и реализовать коллективное творческое дело, направленное на повышение социометрического статуса в группе и самооценки.</w:t>
      </w:r>
    </w:p>
    <w:p w:rsidR="00B851E8" w:rsidRPr="00C9313F" w:rsidRDefault="00C66E94" w:rsidP="00C9313F">
      <w:pPr>
        <w:pStyle w:val="a3"/>
        <w:numPr>
          <w:ilvl w:val="0"/>
          <w:numId w:val="5"/>
        </w:numPr>
        <w:tabs>
          <w:tab w:val="clear" w:pos="720"/>
        </w:tabs>
        <w:spacing w:line="360" w:lineRule="auto"/>
        <w:ind w:left="0" w:firstLine="709"/>
        <w:rPr>
          <w:sz w:val="28"/>
          <w:szCs w:val="28"/>
        </w:rPr>
      </w:pPr>
      <w:r w:rsidRPr="00C9313F">
        <w:rPr>
          <w:sz w:val="28"/>
          <w:szCs w:val="28"/>
        </w:rPr>
        <w:t xml:space="preserve">Сравнить полученные результаты и сделать выводы об эффективности </w:t>
      </w:r>
      <w:r w:rsidR="00487860" w:rsidRPr="00C9313F">
        <w:rPr>
          <w:sz w:val="28"/>
          <w:szCs w:val="28"/>
        </w:rPr>
        <w:t>коллективного творческого дела.</w:t>
      </w:r>
    </w:p>
    <w:p w:rsidR="0042695C" w:rsidRPr="00C9313F" w:rsidRDefault="00C435A6"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Исследование проводилось на базе МОУ «Средняя общеобразовательная школа №1 села Смоленского Смоленского района Алтайского края»</w:t>
      </w:r>
      <w:r w:rsidR="002732D0" w:rsidRPr="00C9313F">
        <w:rPr>
          <w:rFonts w:ascii="Times New Roman" w:hAnsi="Times New Roman"/>
          <w:sz w:val="28"/>
          <w:szCs w:val="28"/>
        </w:rPr>
        <w:t xml:space="preserve"> в период с ноября 2008 года по апрель 2009 года. </w:t>
      </w:r>
    </w:p>
    <w:p w:rsidR="0042695C" w:rsidRPr="00C9313F" w:rsidRDefault="009C6D92" w:rsidP="00C9313F">
      <w:pPr>
        <w:pStyle w:val="a3"/>
        <w:spacing w:line="360" w:lineRule="auto"/>
        <w:ind w:firstLine="709"/>
        <w:rPr>
          <w:sz w:val="28"/>
          <w:szCs w:val="28"/>
        </w:rPr>
      </w:pPr>
      <w:r w:rsidRPr="00C9313F">
        <w:rPr>
          <w:sz w:val="28"/>
          <w:szCs w:val="28"/>
        </w:rPr>
        <w:t xml:space="preserve">Для реализации целей исследования </w:t>
      </w:r>
      <w:r w:rsidR="00647CE0" w:rsidRPr="00C9313F">
        <w:rPr>
          <w:sz w:val="28"/>
          <w:szCs w:val="28"/>
        </w:rPr>
        <w:t>были выбраны несколько методик:</w:t>
      </w:r>
    </w:p>
    <w:p w:rsidR="0042695C" w:rsidRPr="00C9313F" w:rsidRDefault="00647CE0" w:rsidP="00C9313F">
      <w:pPr>
        <w:pStyle w:val="a3"/>
        <w:numPr>
          <w:ilvl w:val="0"/>
          <w:numId w:val="17"/>
        </w:numPr>
        <w:tabs>
          <w:tab w:val="clear" w:pos="1786"/>
        </w:tabs>
        <w:spacing w:line="360" w:lineRule="auto"/>
        <w:ind w:left="0" w:firstLine="709"/>
        <w:rPr>
          <w:sz w:val="28"/>
          <w:szCs w:val="28"/>
        </w:rPr>
      </w:pPr>
      <w:r w:rsidRPr="00C9313F">
        <w:rPr>
          <w:sz w:val="28"/>
          <w:szCs w:val="28"/>
        </w:rPr>
        <w:t>методика диагностики межличностных отношений и межгрупповых отн</w:t>
      </w:r>
      <w:r w:rsidR="002732D0" w:rsidRPr="00C9313F">
        <w:rPr>
          <w:sz w:val="28"/>
          <w:szCs w:val="28"/>
        </w:rPr>
        <w:t>ошений «Социометрия» Дж. Морено;</w:t>
      </w:r>
    </w:p>
    <w:p w:rsidR="0042695C" w:rsidRPr="00C9313F" w:rsidRDefault="005A7849" w:rsidP="00C9313F">
      <w:pPr>
        <w:pStyle w:val="a3"/>
        <w:numPr>
          <w:ilvl w:val="0"/>
          <w:numId w:val="17"/>
        </w:numPr>
        <w:tabs>
          <w:tab w:val="clear" w:pos="1786"/>
        </w:tabs>
        <w:spacing w:line="360" w:lineRule="auto"/>
        <w:ind w:left="0" w:firstLine="709"/>
        <w:rPr>
          <w:sz w:val="28"/>
          <w:szCs w:val="28"/>
        </w:rPr>
      </w:pPr>
      <w:r w:rsidRPr="00C9313F">
        <w:rPr>
          <w:sz w:val="28"/>
          <w:szCs w:val="28"/>
        </w:rPr>
        <w:t>методика</w:t>
      </w:r>
      <w:r w:rsidR="00C9313F">
        <w:rPr>
          <w:sz w:val="28"/>
          <w:szCs w:val="28"/>
        </w:rPr>
        <w:t xml:space="preserve"> </w:t>
      </w:r>
      <w:r w:rsidR="001814DD" w:rsidRPr="00C9313F">
        <w:rPr>
          <w:sz w:val="28"/>
          <w:szCs w:val="28"/>
        </w:rPr>
        <w:t xml:space="preserve">исследования самооценки </w:t>
      </w:r>
      <w:r w:rsidRPr="00C9313F">
        <w:rPr>
          <w:sz w:val="28"/>
          <w:szCs w:val="28"/>
        </w:rPr>
        <w:t>Дембо-Рубинштейн в модификации А. М. Прихожан.</w:t>
      </w:r>
    </w:p>
    <w:p w:rsidR="00A24D47" w:rsidRPr="00C9313F" w:rsidRDefault="00647CE0" w:rsidP="00C9313F">
      <w:pPr>
        <w:pStyle w:val="a3"/>
        <w:spacing w:line="360" w:lineRule="auto"/>
        <w:ind w:firstLine="709"/>
        <w:rPr>
          <w:sz w:val="28"/>
          <w:szCs w:val="28"/>
        </w:rPr>
      </w:pPr>
      <w:r w:rsidRPr="00C9313F">
        <w:rPr>
          <w:b/>
          <w:sz w:val="28"/>
          <w:szCs w:val="28"/>
        </w:rPr>
        <w:t>Социометрический эксперимент.</w:t>
      </w:r>
      <w:r w:rsidRPr="00C9313F">
        <w:rPr>
          <w:sz w:val="28"/>
          <w:szCs w:val="28"/>
        </w:rPr>
        <w:t xml:space="preserve"> Метод социометрии.</w:t>
      </w:r>
      <w:r w:rsidRPr="00C9313F">
        <w:rPr>
          <w:sz w:val="28"/>
          <w:szCs w:val="28"/>
        </w:rPr>
        <w:br/>
        <w:t>Для того чтобы использовать количе</w:t>
      </w:r>
      <w:r w:rsidR="005A7849" w:rsidRPr="00C9313F">
        <w:rPr>
          <w:sz w:val="28"/>
          <w:szCs w:val="28"/>
        </w:rPr>
        <w:t>ственные характеристики при изу</w:t>
      </w:r>
      <w:r w:rsidRPr="00C9313F">
        <w:rPr>
          <w:sz w:val="28"/>
          <w:szCs w:val="28"/>
        </w:rPr>
        <w:t>чении социальных взаимодействий в</w:t>
      </w:r>
      <w:r w:rsidR="005A7849" w:rsidRPr="00C9313F">
        <w:rPr>
          <w:sz w:val="28"/>
          <w:szCs w:val="28"/>
        </w:rPr>
        <w:t xml:space="preserve"> группе применяется так называемая социометриче</w:t>
      </w:r>
      <w:r w:rsidRPr="00C9313F">
        <w:rPr>
          <w:sz w:val="28"/>
          <w:szCs w:val="28"/>
        </w:rPr>
        <w:t xml:space="preserve">ская процедура, </w:t>
      </w:r>
      <w:r w:rsidR="005A7849" w:rsidRPr="00C9313F">
        <w:rPr>
          <w:sz w:val="28"/>
          <w:szCs w:val="28"/>
        </w:rPr>
        <w:t>или социометрия (впервые предло</w:t>
      </w:r>
      <w:r w:rsidRPr="00C9313F">
        <w:rPr>
          <w:sz w:val="28"/>
          <w:szCs w:val="28"/>
        </w:rPr>
        <w:t>женная в 30</w:t>
      </w:r>
      <w:r w:rsidR="005A7849" w:rsidRPr="00C9313F">
        <w:rPr>
          <w:sz w:val="28"/>
          <w:szCs w:val="28"/>
        </w:rPr>
        <w:t>-х годах Д.Морено)</w:t>
      </w:r>
      <w:r w:rsidR="004F512F" w:rsidRPr="00C9313F">
        <w:rPr>
          <w:sz w:val="28"/>
          <w:szCs w:val="28"/>
        </w:rPr>
        <w:t xml:space="preserve"> [50]</w:t>
      </w:r>
      <w:r w:rsidR="0042695C" w:rsidRPr="00C9313F">
        <w:rPr>
          <w:sz w:val="28"/>
          <w:szCs w:val="28"/>
        </w:rPr>
        <w:t xml:space="preserve">. </w:t>
      </w:r>
    </w:p>
    <w:p w:rsidR="00A24D47" w:rsidRPr="00C9313F" w:rsidRDefault="00647CE0" w:rsidP="00C9313F">
      <w:pPr>
        <w:pStyle w:val="a3"/>
        <w:spacing w:line="360" w:lineRule="auto"/>
        <w:ind w:firstLine="709"/>
        <w:rPr>
          <w:sz w:val="28"/>
          <w:szCs w:val="28"/>
        </w:rPr>
      </w:pPr>
      <w:r w:rsidRPr="00C9313F">
        <w:rPr>
          <w:sz w:val="28"/>
          <w:szCs w:val="28"/>
        </w:rPr>
        <w:t>Социометрия - это система н</w:t>
      </w:r>
      <w:r w:rsidR="005A7849" w:rsidRPr="00C9313F">
        <w:rPr>
          <w:sz w:val="28"/>
          <w:szCs w:val="28"/>
        </w:rPr>
        <w:t>екоторых приёмов, дающих возможность выяс</w:t>
      </w:r>
      <w:r w:rsidRPr="00C9313F">
        <w:rPr>
          <w:sz w:val="28"/>
          <w:szCs w:val="28"/>
        </w:rPr>
        <w:t>нить количественное определение п</w:t>
      </w:r>
      <w:r w:rsidR="005A7849" w:rsidRPr="00C9313F">
        <w:rPr>
          <w:sz w:val="28"/>
          <w:szCs w:val="28"/>
        </w:rPr>
        <w:t>редпочтений, безразличий или неприятий, кото</w:t>
      </w:r>
      <w:r w:rsidRPr="00C9313F">
        <w:rPr>
          <w:sz w:val="28"/>
          <w:szCs w:val="28"/>
        </w:rPr>
        <w:t>рые получают индивиды в процессе межличностного общения и взаимодействия. Данные социометрического анализа широко испо</w:t>
      </w:r>
      <w:r w:rsidR="005A7849" w:rsidRPr="00C9313F">
        <w:rPr>
          <w:sz w:val="28"/>
          <w:szCs w:val="28"/>
        </w:rPr>
        <w:t>льзуют при исследовании самочувствия личности в группе, при определении струк</w:t>
      </w:r>
      <w:r w:rsidRPr="00C9313F">
        <w:rPr>
          <w:sz w:val="28"/>
          <w:szCs w:val="28"/>
        </w:rPr>
        <w:t>ту</w:t>
      </w:r>
      <w:r w:rsidR="005A7849" w:rsidRPr="00C9313F">
        <w:rPr>
          <w:sz w:val="28"/>
          <w:szCs w:val="28"/>
        </w:rPr>
        <w:t>ры первичных групп, при исследо</w:t>
      </w:r>
      <w:r w:rsidRPr="00C9313F">
        <w:rPr>
          <w:sz w:val="28"/>
          <w:szCs w:val="28"/>
        </w:rPr>
        <w:t xml:space="preserve">вании способов и форм распределения авторитета и власти в малых группах, при </w:t>
      </w:r>
      <w:r w:rsidR="005A7849" w:rsidRPr="00C9313F">
        <w:rPr>
          <w:sz w:val="28"/>
          <w:szCs w:val="28"/>
        </w:rPr>
        <w:t>диагностики уровня деловой ак</w:t>
      </w:r>
      <w:r w:rsidR="004F512F" w:rsidRPr="00C9313F">
        <w:rPr>
          <w:sz w:val="28"/>
          <w:szCs w:val="28"/>
        </w:rPr>
        <w:t xml:space="preserve">тивности и так </w:t>
      </w:r>
      <w:r w:rsidRPr="00C9313F">
        <w:rPr>
          <w:sz w:val="28"/>
          <w:szCs w:val="28"/>
        </w:rPr>
        <w:t>д</w:t>
      </w:r>
      <w:r w:rsidR="004F512F" w:rsidRPr="00C9313F">
        <w:rPr>
          <w:sz w:val="28"/>
          <w:szCs w:val="28"/>
        </w:rPr>
        <w:t>алее [23]</w:t>
      </w:r>
      <w:r w:rsidRPr="00C9313F">
        <w:rPr>
          <w:sz w:val="28"/>
          <w:szCs w:val="28"/>
        </w:rPr>
        <w:t>.</w:t>
      </w:r>
    </w:p>
    <w:p w:rsidR="00A24D47" w:rsidRPr="00C9313F" w:rsidRDefault="005A7849" w:rsidP="00C9313F">
      <w:pPr>
        <w:pStyle w:val="a3"/>
        <w:spacing w:line="360" w:lineRule="auto"/>
        <w:ind w:firstLine="709"/>
        <w:rPr>
          <w:sz w:val="28"/>
          <w:szCs w:val="28"/>
        </w:rPr>
      </w:pPr>
      <w:r w:rsidRPr="00C9313F">
        <w:rPr>
          <w:sz w:val="28"/>
          <w:szCs w:val="28"/>
        </w:rPr>
        <w:t>Социометрический метод</w:t>
      </w:r>
      <w:r w:rsidR="004F512F" w:rsidRPr="00C9313F">
        <w:rPr>
          <w:sz w:val="28"/>
          <w:szCs w:val="28"/>
        </w:rPr>
        <w:t xml:space="preserve"> </w:t>
      </w:r>
      <w:r w:rsidR="00647CE0" w:rsidRPr="00C9313F">
        <w:rPr>
          <w:sz w:val="28"/>
          <w:szCs w:val="28"/>
        </w:rPr>
        <w:t xml:space="preserve">предполагает анализ осмысленных </w:t>
      </w:r>
      <w:r w:rsidRPr="00C9313F">
        <w:rPr>
          <w:sz w:val="28"/>
          <w:szCs w:val="28"/>
        </w:rPr>
        <w:t>ответов членов группы на ряд по</w:t>
      </w:r>
      <w:r w:rsidR="00647CE0" w:rsidRPr="00C9313F">
        <w:rPr>
          <w:sz w:val="28"/>
          <w:szCs w:val="28"/>
        </w:rPr>
        <w:t xml:space="preserve">ставленных вопросов </w:t>
      </w:r>
      <w:r w:rsidRPr="00C9313F">
        <w:rPr>
          <w:sz w:val="28"/>
          <w:szCs w:val="28"/>
        </w:rPr>
        <w:t>различного типа и характера, например: "С кем бы ты хотел си</w:t>
      </w:r>
      <w:r w:rsidR="00647CE0" w:rsidRPr="00C9313F">
        <w:rPr>
          <w:sz w:val="28"/>
          <w:szCs w:val="28"/>
        </w:rPr>
        <w:t>деть за одн</w:t>
      </w:r>
      <w:r w:rsidRPr="00C9313F">
        <w:rPr>
          <w:sz w:val="28"/>
          <w:szCs w:val="28"/>
        </w:rPr>
        <w:t>ой партой?"; "...готовиться вме</w:t>
      </w:r>
      <w:r w:rsidR="00647CE0" w:rsidRPr="00C9313F">
        <w:rPr>
          <w:sz w:val="28"/>
          <w:szCs w:val="28"/>
        </w:rPr>
        <w:t>ст</w:t>
      </w:r>
      <w:r w:rsidRPr="00C9313F">
        <w:rPr>
          <w:sz w:val="28"/>
          <w:szCs w:val="28"/>
        </w:rPr>
        <w:t>е к контрольной рабо</w:t>
      </w:r>
      <w:r w:rsidR="004F512F" w:rsidRPr="00C9313F">
        <w:rPr>
          <w:sz w:val="28"/>
          <w:szCs w:val="28"/>
        </w:rPr>
        <w:t xml:space="preserve">те?" и так </w:t>
      </w:r>
      <w:r w:rsidR="00A24D47" w:rsidRPr="00C9313F">
        <w:rPr>
          <w:sz w:val="28"/>
          <w:szCs w:val="28"/>
        </w:rPr>
        <w:t>д</w:t>
      </w:r>
      <w:r w:rsidR="004F512F" w:rsidRPr="00C9313F">
        <w:rPr>
          <w:sz w:val="28"/>
          <w:szCs w:val="28"/>
        </w:rPr>
        <w:t>алее [1]</w:t>
      </w:r>
      <w:r w:rsidR="00A24D47" w:rsidRPr="00C9313F">
        <w:rPr>
          <w:sz w:val="28"/>
          <w:szCs w:val="28"/>
        </w:rPr>
        <w:t>.</w:t>
      </w:r>
    </w:p>
    <w:p w:rsidR="00A24D47" w:rsidRPr="00C9313F" w:rsidRDefault="00647CE0" w:rsidP="00C9313F">
      <w:pPr>
        <w:pStyle w:val="a3"/>
        <w:spacing w:line="360" w:lineRule="auto"/>
        <w:ind w:firstLine="709"/>
        <w:rPr>
          <w:sz w:val="28"/>
          <w:szCs w:val="28"/>
        </w:rPr>
      </w:pPr>
      <w:r w:rsidRPr="00C9313F">
        <w:rPr>
          <w:sz w:val="28"/>
          <w:szCs w:val="28"/>
        </w:rPr>
        <w:t>Подобные вопросы называются социометр</w:t>
      </w:r>
      <w:r w:rsidR="005A7849" w:rsidRPr="00C9313F">
        <w:rPr>
          <w:sz w:val="28"/>
          <w:szCs w:val="28"/>
        </w:rPr>
        <w:t>ическими критериями, они охваты</w:t>
      </w:r>
      <w:r w:rsidRPr="00C9313F">
        <w:rPr>
          <w:sz w:val="28"/>
          <w:szCs w:val="28"/>
        </w:rPr>
        <w:t>вают различные стороны деятельности и общения личностей внутри групп. Такие критерии могут быть связан</w:t>
      </w:r>
      <w:r w:rsidR="005A7849" w:rsidRPr="00C9313F">
        <w:rPr>
          <w:sz w:val="28"/>
          <w:szCs w:val="28"/>
        </w:rPr>
        <w:t>ы с выполнением какой-либо зада</w:t>
      </w:r>
      <w:r w:rsidRPr="00C9313F">
        <w:rPr>
          <w:sz w:val="28"/>
          <w:szCs w:val="28"/>
        </w:rPr>
        <w:t>чи, с учебой, общественными нагрузкам</w:t>
      </w:r>
      <w:r w:rsidR="005A7849" w:rsidRPr="00C9313F">
        <w:rPr>
          <w:sz w:val="28"/>
          <w:szCs w:val="28"/>
        </w:rPr>
        <w:t>и, отдыхом, совместным времяпре</w:t>
      </w:r>
      <w:r w:rsidRPr="00C9313F">
        <w:rPr>
          <w:sz w:val="28"/>
          <w:szCs w:val="28"/>
        </w:rPr>
        <w:t>провождением и т.д. Различа</w:t>
      </w:r>
      <w:r w:rsidR="005A7849" w:rsidRPr="00C9313F">
        <w:rPr>
          <w:sz w:val="28"/>
          <w:szCs w:val="28"/>
        </w:rPr>
        <w:t>ют сильные и слабые критерии выбора. Силь</w:t>
      </w:r>
      <w:r w:rsidRPr="00C9313F">
        <w:rPr>
          <w:sz w:val="28"/>
          <w:szCs w:val="28"/>
        </w:rPr>
        <w:t>ные критерии касаются на</w:t>
      </w:r>
      <w:r w:rsidR="005A7849" w:rsidRPr="00C9313F">
        <w:rPr>
          <w:sz w:val="28"/>
          <w:szCs w:val="28"/>
        </w:rPr>
        <w:t>иболее важных и значимых для испытуемого сто</w:t>
      </w:r>
      <w:r w:rsidRPr="00C9313F">
        <w:rPr>
          <w:sz w:val="28"/>
          <w:szCs w:val="28"/>
        </w:rPr>
        <w:t>рон его жизни. Слабые кр</w:t>
      </w:r>
      <w:r w:rsidR="005A7849" w:rsidRPr="00C9313F">
        <w:rPr>
          <w:sz w:val="28"/>
          <w:szCs w:val="28"/>
        </w:rPr>
        <w:t>итерии - это круг вопросов, свя</w:t>
      </w:r>
      <w:r w:rsidRPr="00C9313F">
        <w:rPr>
          <w:sz w:val="28"/>
          <w:szCs w:val="28"/>
        </w:rPr>
        <w:t>занных с с</w:t>
      </w:r>
      <w:r w:rsidR="005A7849" w:rsidRPr="00C9313F">
        <w:rPr>
          <w:sz w:val="28"/>
          <w:szCs w:val="28"/>
        </w:rPr>
        <w:t>июми</w:t>
      </w:r>
      <w:r w:rsidRPr="00C9313F">
        <w:rPr>
          <w:sz w:val="28"/>
          <w:szCs w:val="28"/>
        </w:rPr>
        <w:t xml:space="preserve">нутными, </w:t>
      </w:r>
      <w:r w:rsidR="00A24D47" w:rsidRPr="00C9313F">
        <w:rPr>
          <w:sz w:val="28"/>
          <w:szCs w:val="28"/>
        </w:rPr>
        <w:t>ситуативными факторами</w:t>
      </w:r>
      <w:r w:rsidR="004F512F" w:rsidRPr="00C9313F">
        <w:rPr>
          <w:sz w:val="28"/>
          <w:szCs w:val="28"/>
        </w:rPr>
        <w:t xml:space="preserve"> [25]</w:t>
      </w:r>
      <w:r w:rsidR="00A24D47" w:rsidRPr="00C9313F">
        <w:rPr>
          <w:sz w:val="28"/>
          <w:szCs w:val="28"/>
        </w:rPr>
        <w:t>.</w:t>
      </w:r>
    </w:p>
    <w:p w:rsidR="00A24D47" w:rsidRPr="00C9313F" w:rsidRDefault="00647CE0" w:rsidP="00C9313F">
      <w:pPr>
        <w:pStyle w:val="a3"/>
        <w:spacing w:line="360" w:lineRule="auto"/>
        <w:ind w:firstLine="709"/>
        <w:rPr>
          <w:sz w:val="28"/>
          <w:szCs w:val="28"/>
        </w:rPr>
      </w:pPr>
      <w:r w:rsidRPr="00C9313F">
        <w:rPr>
          <w:sz w:val="28"/>
          <w:szCs w:val="28"/>
        </w:rPr>
        <w:t>В работах современных психолого</w:t>
      </w:r>
      <w:r w:rsidR="005A7849" w:rsidRPr="00C9313F">
        <w:rPr>
          <w:sz w:val="28"/>
          <w:szCs w:val="28"/>
        </w:rPr>
        <w:t>в названы следующие сильные кри</w:t>
      </w:r>
      <w:r w:rsidRPr="00C9313F">
        <w:rPr>
          <w:sz w:val="28"/>
          <w:szCs w:val="28"/>
        </w:rPr>
        <w:t>терии</w:t>
      </w:r>
      <w:r w:rsidR="004F512F" w:rsidRPr="00C9313F">
        <w:rPr>
          <w:sz w:val="28"/>
          <w:szCs w:val="28"/>
        </w:rPr>
        <w:t xml:space="preserve"> [32]</w:t>
      </w:r>
      <w:r w:rsidRPr="00C9313F">
        <w:rPr>
          <w:sz w:val="28"/>
          <w:szCs w:val="28"/>
        </w:rPr>
        <w:t xml:space="preserve">: </w:t>
      </w:r>
    </w:p>
    <w:p w:rsidR="00A24D47" w:rsidRPr="00C9313F" w:rsidRDefault="00647CE0" w:rsidP="00C9313F">
      <w:pPr>
        <w:pStyle w:val="a3"/>
        <w:spacing w:line="360" w:lineRule="auto"/>
        <w:ind w:firstLine="709"/>
        <w:rPr>
          <w:sz w:val="28"/>
          <w:szCs w:val="28"/>
        </w:rPr>
      </w:pPr>
      <w:r w:rsidRPr="00C9313F">
        <w:rPr>
          <w:sz w:val="28"/>
          <w:szCs w:val="28"/>
        </w:rPr>
        <w:t xml:space="preserve">1) ролевой ("Представь себе, что </w:t>
      </w:r>
      <w:r w:rsidR="005A7849" w:rsidRPr="00C9313F">
        <w:rPr>
          <w:sz w:val="28"/>
          <w:szCs w:val="28"/>
        </w:rPr>
        <w:t>ты капитан команды КВН и с пози</w:t>
      </w:r>
      <w:r w:rsidRPr="00C9313F">
        <w:rPr>
          <w:sz w:val="28"/>
          <w:szCs w:val="28"/>
        </w:rPr>
        <w:t>ции данной роли оцени или выбери</w:t>
      </w:r>
      <w:r w:rsidR="005A7849" w:rsidRPr="00C9313F">
        <w:rPr>
          <w:sz w:val="28"/>
          <w:szCs w:val="28"/>
        </w:rPr>
        <w:t xml:space="preserve"> себе партнеров"); </w:t>
      </w:r>
    </w:p>
    <w:p w:rsidR="00A24D47" w:rsidRPr="00C9313F" w:rsidRDefault="005A7849" w:rsidP="00C9313F">
      <w:pPr>
        <w:pStyle w:val="a3"/>
        <w:spacing w:line="360" w:lineRule="auto"/>
        <w:ind w:firstLine="709"/>
        <w:rPr>
          <w:sz w:val="28"/>
          <w:szCs w:val="28"/>
        </w:rPr>
      </w:pPr>
      <w:r w:rsidRPr="00C9313F">
        <w:rPr>
          <w:sz w:val="28"/>
          <w:szCs w:val="28"/>
        </w:rPr>
        <w:t>2) перцептивный ("ес</w:t>
      </w:r>
      <w:r w:rsidR="00647CE0" w:rsidRPr="00C9313F">
        <w:rPr>
          <w:sz w:val="28"/>
          <w:szCs w:val="28"/>
        </w:rPr>
        <w:t xml:space="preserve">ли группе </w:t>
      </w:r>
      <w:r w:rsidRPr="00C9313F">
        <w:rPr>
          <w:sz w:val="28"/>
          <w:szCs w:val="28"/>
        </w:rPr>
        <w:t>будет предло</w:t>
      </w:r>
      <w:r w:rsidR="00647CE0" w:rsidRPr="00C9313F">
        <w:rPr>
          <w:sz w:val="28"/>
          <w:szCs w:val="28"/>
        </w:rPr>
        <w:t xml:space="preserve">жено </w:t>
      </w:r>
      <w:r w:rsidRPr="00C9313F">
        <w:rPr>
          <w:sz w:val="28"/>
          <w:szCs w:val="28"/>
        </w:rPr>
        <w:t>выбрать капитана КВН, как ты ду</w:t>
      </w:r>
      <w:r w:rsidR="00647CE0" w:rsidRPr="00C9313F">
        <w:rPr>
          <w:sz w:val="28"/>
          <w:szCs w:val="28"/>
        </w:rPr>
        <w:t xml:space="preserve">маешь, кто </w:t>
      </w:r>
      <w:r w:rsidRPr="00C9313F">
        <w:rPr>
          <w:sz w:val="28"/>
          <w:szCs w:val="28"/>
        </w:rPr>
        <w:t xml:space="preserve">назовет твое имя?"); </w:t>
      </w:r>
    </w:p>
    <w:p w:rsidR="00A24D47" w:rsidRPr="00C9313F" w:rsidRDefault="005A7849" w:rsidP="00C9313F">
      <w:pPr>
        <w:pStyle w:val="a3"/>
        <w:spacing w:line="360" w:lineRule="auto"/>
        <w:ind w:firstLine="709"/>
        <w:rPr>
          <w:sz w:val="28"/>
          <w:szCs w:val="28"/>
        </w:rPr>
      </w:pPr>
      <w:r w:rsidRPr="00C9313F">
        <w:rPr>
          <w:sz w:val="28"/>
          <w:szCs w:val="28"/>
        </w:rPr>
        <w:t>3) функцио</w:t>
      </w:r>
      <w:r w:rsidR="00647CE0" w:rsidRPr="00C9313F">
        <w:rPr>
          <w:sz w:val="28"/>
          <w:szCs w:val="28"/>
        </w:rPr>
        <w:t>нальный ("Ваш класс будет участвовать в соревновании клуба ве</w:t>
      </w:r>
      <w:r w:rsidRPr="00C9313F">
        <w:rPr>
          <w:sz w:val="28"/>
          <w:szCs w:val="28"/>
        </w:rPr>
        <w:t>селых и находчивых. Кто из одно</w:t>
      </w:r>
      <w:r w:rsidR="00647CE0" w:rsidRPr="00C9313F">
        <w:rPr>
          <w:sz w:val="28"/>
          <w:szCs w:val="28"/>
        </w:rPr>
        <w:t xml:space="preserve">классников, по твоему мнению, может быть капитаном команды КВН?"); </w:t>
      </w:r>
    </w:p>
    <w:p w:rsidR="00A24D47" w:rsidRPr="00C9313F" w:rsidRDefault="00647CE0" w:rsidP="00C9313F">
      <w:pPr>
        <w:pStyle w:val="a3"/>
        <w:spacing w:line="360" w:lineRule="auto"/>
        <w:ind w:firstLine="709"/>
        <w:rPr>
          <w:sz w:val="28"/>
          <w:szCs w:val="28"/>
        </w:rPr>
      </w:pPr>
      <w:r w:rsidRPr="00C9313F">
        <w:rPr>
          <w:sz w:val="28"/>
          <w:szCs w:val="28"/>
        </w:rPr>
        <w:t xml:space="preserve">4) </w:t>
      </w:r>
      <w:r w:rsidR="005A7849" w:rsidRPr="00C9313F">
        <w:rPr>
          <w:sz w:val="28"/>
          <w:szCs w:val="28"/>
        </w:rPr>
        <w:t>выбор "дейст</w:t>
      </w:r>
      <w:r w:rsidRPr="00C9313F">
        <w:rPr>
          <w:sz w:val="28"/>
          <w:szCs w:val="28"/>
        </w:rPr>
        <w:t>вием" ("Положи эти открытки тем ребятам из своего класса, которых ты бы хотел обязательно поздравить с Новым г</w:t>
      </w:r>
      <w:r w:rsidR="005A7849" w:rsidRPr="00C9313F">
        <w:rPr>
          <w:sz w:val="28"/>
          <w:szCs w:val="28"/>
        </w:rPr>
        <w:t xml:space="preserve">одом"). </w:t>
      </w:r>
    </w:p>
    <w:p w:rsidR="00A24D47" w:rsidRPr="00C9313F" w:rsidRDefault="005A7849" w:rsidP="00C9313F">
      <w:pPr>
        <w:pStyle w:val="a3"/>
        <w:spacing w:line="360" w:lineRule="auto"/>
        <w:ind w:firstLine="709"/>
        <w:rPr>
          <w:sz w:val="28"/>
          <w:szCs w:val="28"/>
        </w:rPr>
      </w:pPr>
      <w:r w:rsidRPr="00C9313F">
        <w:rPr>
          <w:sz w:val="28"/>
          <w:szCs w:val="28"/>
        </w:rPr>
        <w:t>В практике социометриче</w:t>
      </w:r>
      <w:r w:rsidR="00647CE0" w:rsidRPr="00C9313F">
        <w:rPr>
          <w:sz w:val="28"/>
          <w:szCs w:val="28"/>
        </w:rPr>
        <w:t>ского экс</w:t>
      </w:r>
      <w:r w:rsidRPr="00C9313F">
        <w:rPr>
          <w:sz w:val="28"/>
          <w:szCs w:val="28"/>
        </w:rPr>
        <w:t>перимента используется, как правило, 5-7 критериев</w:t>
      </w:r>
      <w:r w:rsidR="004F512F" w:rsidRPr="00C9313F">
        <w:rPr>
          <w:sz w:val="28"/>
          <w:szCs w:val="28"/>
        </w:rPr>
        <w:t xml:space="preserve"> [25]</w:t>
      </w:r>
      <w:r w:rsidR="00647CE0" w:rsidRPr="00C9313F">
        <w:rPr>
          <w:sz w:val="28"/>
          <w:szCs w:val="28"/>
        </w:rPr>
        <w:t>, реже 2-3</w:t>
      </w:r>
      <w:r w:rsidR="004F512F" w:rsidRPr="00C9313F">
        <w:rPr>
          <w:sz w:val="28"/>
          <w:szCs w:val="28"/>
        </w:rPr>
        <w:t xml:space="preserve"> [28]</w:t>
      </w:r>
      <w:r w:rsidR="00647CE0" w:rsidRPr="00C9313F">
        <w:rPr>
          <w:sz w:val="28"/>
          <w:szCs w:val="28"/>
        </w:rPr>
        <w:t>.</w:t>
      </w:r>
    </w:p>
    <w:p w:rsidR="00A24D47" w:rsidRPr="00C9313F" w:rsidRDefault="00647CE0" w:rsidP="00C9313F">
      <w:pPr>
        <w:pStyle w:val="a3"/>
        <w:spacing w:line="360" w:lineRule="auto"/>
        <w:ind w:firstLine="709"/>
        <w:rPr>
          <w:sz w:val="28"/>
          <w:szCs w:val="28"/>
        </w:rPr>
      </w:pPr>
      <w:r w:rsidRPr="00C9313F">
        <w:rPr>
          <w:sz w:val="28"/>
          <w:szCs w:val="28"/>
        </w:rPr>
        <w:t>Существенное значение для точност</w:t>
      </w:r>
      <w:r w:rsidR="005A7849" w:rsidRPr="00C9313F">
        <w:rPr>
          <w:sz w:val="28"/>
          <w:szCs w:val="28"/>
        </w:rPr>
        <w:t>и эксперимента имеет число выбо</w:t>
      </w:r>
      <w:r w:rsidRPr="00C9313F">
        <w:rPr>
          <w:sz w:val="28"/>
          <w:szCs w:val="28"/>
        </w:rPr>
        <w:t xml:space="preserve">ров, </w:t>
      </w:r>
      <w:r w:rsidR="005A7849" w:rsidRPr="00C9313F">
        <w:rPr>
          <w:sz w:val="28"/>
          <w:szCs w:val="28"/>
        </w:rPr>
        <w:t>ко</w:t>
      </w:r>
      <w:r w:rsidRPr="00C9313F">
        <w:rPr>
          <w:sz w:val="28"/>
          <w:szCs w:val="28"/>
        </w:rPr>
        <w:t>торыми располагают ис</w:t>
      </w:r>
      <w:r w:rsidR="005A7849" w:rsidRPr="00C9313F">
        <w:rPr>
          <w:sz w:val="28"/>
          <w:szCs w:val="28"/>
        </w:rPr>
        <w:t>пытуемые. Выборы могут быть свободными ("Назови тех од</w:t>
      </w:r>
      <w:r w:rsidRPr="00C9313F">
        <w:rPr>
          <w:sz w:val="28"/>
          <w:szCs w:val="28"/>
        </w:rPr>
        <w:t xml:space="preserve">ноклассников, которых ты пригласил бы к себе на </w:t>
      </w:r>
      <w:r w:rsidR="005A7849" w:rsidRPr="00C9313F">
        <w:rPr>
          <w:sz w:val="28"/>
          <w:szCs w:val="28"/>
        </w:rPr>
        <w:t>день рождения") и фиксирован</w:t>
      </w:r>
      <w:r w:rsidRPr="00C9313F">
        <w:rPr>
          <w:sz w:val="28"/>
          <w:szCs w:val="28"/>
        </w:rPr>
        <w:t>ным</w:t>
      </w:r>
      <w:r w:rsidR="005A7849" w:rsidRPr="00C9313F">
        <w:rPr>
          <w:sz w:val="28"/>
          <w:szCs w:val="28"/>
        </w:rPr>
        <w:t>и ("Назови тех пять одноклассни</w:t>
      </w:r>
      <w:r w:rsidRPr="00C9313F">
        <w:rPr>
          <w:sz w:val="28"/>
          <w:szCs w:val="28"/>
        </w:rPr>
        <w:t>ков, которых ты бы пригласил к себе на день рождения").</w:t>
      </w:r>
      <w:r w:rsidRPr="00C9313F">
        <w:rPr>
          <w:sz w:val="28"/>
          <w:szCs w:val="28"/>
        </w:rPr>
        <w:br/>
        <w:t>В обоих случаях опрашиваемого обычно п</w:t>
      </w:r>
      <w:r w:rsidR="005A7849" w:rsidRPr="00C9313F">
        <w:rPr>
          <w:sz w:val="28"/>
          <w:szCs w:val="28"/>
        </w:rPr>
        <w:t>росят установить последователь</w:t>
      </w:r>
      <w:r w:rsidRPr="00C9313F">
        <w:rPr>
          <w:sz w:val="28"/>
          <w:szCs w:val="28"/>
        </w:rPr>
        <w:t>ность своего выбора, следуя п</w:t>
      </w:r>
      <w:r w:rsidR="005A7849" w:rsidRPr="00C9313F">
        <w:rPr>
          <w:sz w:val="28"/>
          <w:szCs w:val="28"/>
        </w:rPr>
        <w:t>орядку предпочтения. Порядок вы</w:t>
      </w:r>
      <w:r w:rsidRPr="00C9313F">
        <w:rPr>
          <w:sz w:val="28"/>
          <w:szCs w:val="28"/>
        </w:rPr>
        <w:t>боро</w:t>
      </w:r>
      <w:r w:rsidR="005A7849" w:rsidRPr="00C9313F">
        <w:rPr>
          <w:sz w:val="28"/>
          <w:szCs w:val="28"/>
        </w:rPr>
        <w:t>в имеет при ана</w:t>
      </w:r>
      <w:r w:rsidRPr="00C9313F">
        <w:rPr>
          <w:sz w:val="28"/>
          <w:szCs w:val="28"/>
        </w:rPr>
        <w:t>лизе характера и за</w:t>
      </w:r>
      <w:r w:rsidR="005A7849" w:rsidRPr="00C9313F">
        <w:rPr>
          <w:sz w:val="28"/>
          <w:szCs w:val="28"/>
        </w:rPr>
        <w:t>кономерностей межличностного общения. В группах до 10-15 че</w:t>
      </w:r>
      <w:r w:rsidRPr="00C9313F">
        <w:rPr>
          <w:sz w:val="28"/>
          <w:szCs w:val="28"/>
        </w:rPr>
        <w:t>ловек боле</w:t>
      </w:r>
      <w:r w:rsidR="005A7849" w:rsidRPr="00C9313F">
        <w:rPr>
          <w:sz w:val="28"/>
          <w:szCs w:val="28"/>
        </w:rPr>
        <w:t>е целесообразно количество выбо</w:t>
      </w:r>
      <w:r w:rsidRPr="00C9313F">
        <w:rPr>
          <w:sz w:val="28"/>
          <w:szCs w:val="28"/>
        </w:rPr>
        <w:t>ров не ограничивать, в группах же до 30-40 человек лучш</w:t>
      </w:r>
      <w:r w:rsidR="00A24D47" w:rsidRPr="00C9313F">
        <w:rPr>
          <w:sz w:val="28"/>
          <w:szCs w:val="28"/>
        </w:rPr>
        <w:t>е позволить делать 3-5 выборов</w:t>
      </w:r>
      <w:r w:rsidR="004F512F" w:rsidRPr="00C9313F">
        <w:rPr>
          <w:sz w:val="28"/>
          <w:szCs w:val="28"/>
        </w:rPr>
        <w:t xml:space="preserve"> [50]</w:t>
      </w:r>
      <w:r w:rsidR="00A24D47" w:rsidRPr="00C9313F">
        <w:rPr>
          <w:sz w:val="28"/>
          <w:szCs w:val="28"/>
        </w:rPr>
        <w:t>.</w:t>
      </w:r>
    </w:p>
    <w:p w:rsidR="004F512F" w:rsidRPr="00C9313F" w:rsidRDefault="00D35B1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Статус ребенка определяется числом полученных им выборов. Дети могут быть отнесены в зависимости от этого к одной из 4-х статусных категорий</w:t>
      </w:r>
      <w:r w:rsidR="004F512F" w:rsidRPr="00C9313F">
        <w:rPr>
          <w:rFonts w:ascii="Times New Roman" w:hAnsi="Times New Roman"/>
          <w:sz w:val="28"/>
          <w:szCs w:val="28"/>
        </w:rPr>
        <w:t xml:space="preserve"> [47]</w:t>
      </w:r>
      <w:r w:rsidR="00D87210" w:rsidRPr="00C9313F">
        <w:rPr>
          <w:rFonts w:ascii="Times New Roman" w:hAnsi="Times New Roman"/>
          <w:sz w:val="28"/>
          <w:szCs w:val="28"/>
        </w:rPr>
        <w:t xml:space="preserve"> (см. Таблицу 1.)</w:t>
      </w:r>
      <w:r w:rsidRPr="00C9313F">
        <w:rPr>
          <w:rFonts w:ascii="Times New Roman" w:hAnsi="Times New Roman"/>
          <w:sz w:val="28"/>
          <w:szCs w:val="28"/>
        </w:rPr>
        <w:t>:</w:t>
      </w:r>
    </w:p>
    <w:p w:rsidR="00046552" w:rsidRPr="00C9313F" w:rsidRDefault="00046552" w:rsidP="00C9313F">
      <w:pPr>
        <w:spacing w:before="0" w:after="0" w:line="360" w:lineRule="auto"/>
        <w:ind w:firstLine="709"/>
        <w:rPr>
          <w:rFonts w:ascii="Times New Roman" w:hAnsi="Times New Roman"/>
          <w:i/>
          <w:sz w:val="28"/>
          <w:szCs w:val="28"/>
        </w:rPr>
      </w:pPr>
    </w:p>
    <w:p w:rsidR="007B323B" w:rsidRPr="00C9313F" w:rsidRDefault="001237B3"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 xml:space="preserve">Таблица 1. </w:t>
      </w:r>
    </w:p>
    <w:p w:rsidR="001237B3" w:rsidRPr="00C9313F" w:rsidRDefault="001237B3"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Количественные характеристики статусных категорий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2268"/>
      </w:tblGrid>
      <w:tr w:rsidR="00D35B11" w:rsidRPr="00AF685A" w:rsidTr="00AF685A">
        <w:tc>
          <w:tcPr>
            <w:tcW w:w="851"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 п/п</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Статусная категория</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Количество выборов</w:t>
            </w:r>
          </w:p>
        </w:tc>
      </w:tr>
      <w:tr w:rsidR="00D35B11" w:rsidRPr="00AF685A" w:rsidTr="00AF685A">
        <w:tc>
          <w:tcPr>
            <w:tcW w:w="851"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«Лидеры»</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3 и более</w:t>
            </w:r>
          </w:p>
        </w:tc>
      </w:tr>
      <w:tr w:rsidR="00D35B11" w:rsidRPr="00AF685A" w:rsidTr="00AF685A">
        <w:tc>
          <w:tcPr>
            <w:tcW w:w="851"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«Предпочитаемые»</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r>
      <w:tr w:rsidR="00D35B11" w:rsidRPr="00AF685A" w:rsidTr="00AF685A">
        <w:tc>
          <w:tcPr>
            <w:tcW w:w="851"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«Пренебрегаемые»</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r>
      <w:tr w:rsidR="00D35B11" w:rsidRPr="00AF685A" w:rsidTr="00AF685A">
        <w:tc>
          <w:tcPr>
            <w:tcW w:w="851"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«Отверженные»</w:t>
            </w:r>
          </w:p>
        </w:tc>
        <w:tc>
          <w:tcPr>
            <w:tcW w:w="2268" w:type="dxa"/>
            <w:shd w:val="clear" w:color="auto" w:fill="auto"/>
          </w:tcPr>
          <w:p w:rsidR="00D35B11" w:rsidRPr="00AF685A" w:rsidRDefault="00D35B11"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bl>
    <w:p w:rsidR="00D35B11" w:rsidRPr="00C9313F" w:rsidRDefault="0048647A" w:rsidP="00C9313F">
      <w:pPr>
        <w:spacing w:before="0" w:after="0" w:line="360" w:lineRule="auto"/>
        <w:ind w:firstLine="709"/>
        <w:rPr>
          <w:rFonts w:ascii="Times New Roman" w:hAnsi="Times New Roman"/>
          <w:sz w:val="28"/>
          <w:szCs w:val="28"/>
        </w:rPr>
      </w:pPr>
      <w:r>
        <w:rPr>
          <w:rFonts w:ascii="Times New Roman" w:hAnsi="Times New Roman"/>
          <w:sz w:val="28"/>
          <w:szCs w:val="28"/>
        </w:rPr>
        <w:br w:type="page"/>
      </w:r>
      <w:r w:rsidR="00D35B11" w:rsidRPr="00C9313F">
        <w:rPr>
          <w:rFonts w:ascii="Times New Roman" w:hAnsi="Times New Roman"/>
          <w:sz w:val="28"/>
          <w:szCs w:val="28"/>
        </w:rPr>
        <w:t>1 и 2 статусная группы являются благоприятными. Исходя из этого, мы можем знать насколько благоприятен статус каждого ребенка в группе. Иными словами, насколько ребенок желанен в системе межличностных отношений, испытывают ли к нему дети симпатию или нет. В зависимости от этого можно говорить об эмоциональном климате группы для каждого воспитанника: теплый, благоприятный, холодный, отчужденный</w:t>
      </w:r>
      <w:r w:rsidR="00D87210" w:rsidRPr="00C9313F">
        <w:rPr>
          <w:rFonts w:ascii="Times New Roman" w:hAnsi="Times New Roman"/>
          <w:sz w:val="28"/>
          <w:szCs w:val="28"/>
        </w:rPr>
        <w:t xml:space="preserve"> [1]</w:t>
      </w:r>
      <w:r w:rsidR="00D35B11" w:rsidRPr="00C9313F">
        <w:rPr>
          <w:rFonts w:ascii="Times New Roman" w:hAnsi="Times New Roman"/>
          <w:sz w:val="28"/>
          <w:szCs w:val="28"/>
        </w:rPr>
        <w:t>.</w:t>
      </w:r>
    </w:p>
    <w:p w:rsidR="00D35B11" w:rsidRPr="00C9313F" w:rsidRDefault="00D35B1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Если большинство детей группы оказывается в благоприятных (1 и 2) статусных категориях, уровень благополучия взаимоотношений (УБВ) определяется как высокий, при одинаковом соотношении - как средний, при преобладании в группе детей с неблагоприятным статусом - как низкий, означающий неблагополучие большинства детей в системе межличностных отношений, их неудовлетворенность в общении, признании сверстниками.</w:t>
      </w:r>
      <w:r w:rsidR="00C9313F">
        <w:rPr>
          <w:rFonts w:ascii="Times New Roman" w:hAnsi="Times New Roman"/>
          <w:sz w:val="28"/>
          <w:szCs w:val="28"/>
        </w:rPr>
        <w:t xml:space="preserve"> </w:t>
      </w:r>
      <w:r w:rsidRPr="00C9313F">
        <w:rPr>
          <w:rFonts w:ascii="Times New Roman" w:hAnsi="Times New Roman"/>
          <w:sz w:val="28"/>
          <w:szCs w:val="28"/>
        </w:rPr>
        <w:t>Группу можно считать благополучной, если в ней нет изолированных, или их число достигает 5-6%, менее благополучной, если индекс изолированности (ИИ)=15-25%</w:t>
      </w:r>
      <w:r w:rsidR="00D87210" w:rsidRPr="00C9313F">
        <w:rPr>
          <w:rFonts w:ascii="Times New Roman" w:hAnsi="Times New Roman"/>
          <w:sz w:val="28"/>
          <w:szCs w:val="28"/>
        </w:rPr>
        <w:t xml:space="preserve"> [47]</w:t>
      </w:r>
      <w:r w:rsidRPr="00C9313F">
        <w:rPr>
          <w:rFonts w:ascii="Times New Roman" w:hAnsi="Times New Roman"/>
          <w:sz w:val="28"/>
          <w:szCs w:val="28"/>
        </w:rPr>
        <w:t>.</w:t>
      </w:r>
    </w:p>
    <w:p w:rsidR="00A24D47" w:rsidRPr="00C9313F" w:rsidRDefault="00647CE0" w:rsidP="00C9313F">
      <w:pPr>
        <w:pStyle w:val="a3"/>
        <w:spacing w:line="360" w:lineRule="auto"/>
        <w:ind w:firstLine="709"/>
        <w:rPr>
          <w:sz w:val="28"/>
          <w:szCs w:val="28"/>
        </w:rPr>
      </w:pPr>
      <w:r w:rsidRPr="00C9313F">
        <w:rPr>
          <w:sz w:val="28"/>
          <w:szCs w:val="28"/>
        </w:rPr>
        <w:t>Социометрическая процедура требует</w:t>
      </w:r>
      <w:r w:rsidR="005A7849" w:rsidRPr="00C9313F">
        <w:rPr>
          <w:sz w:val="28"/>
          <w:szCs w:val="28"/>
        </w:rPr>
        <w:t xml:space="preserve"> от экспериментатора четкого определе</w:t>
      </w:r>
      <w:r w:rsidRPr="00C9313F">
        <w:rPr>
          <w:sz w:val="28"/>
          <w:szCs w:val="28"/>
        </w:rPr>
        <w:t>ния критериев выборов и их количес</w:t>
      </w:r>
      <w:r w:rsidR="005A7849" w:rsidRPr="00C9313F">
        <w:rPr>
          <w:sz w:val="28"/>
          <w:szCs w:val="28"/>
        </w:rPr>
        <w:t>тва, исходя из целей и задач исследования. Ре</w:t>
      </w:r>
      <w:r w:rsidRPr="00C9313F">
        <w:rPr>
          <w:sz w:val="28"/>
          <w:szCs w:val="28"/>
        </w:rPr>
        <w:t>зультатом этого являе</w:t>
      </w:r>
      <w:r w:rsidR="005A7849" w:rsidRPr="00C9313F">
        <w:rPr>
          <w:sz w:val="28"/>
          <w:szCs w:val="28"/>
        </w:rPr>
        <w:t>тся карточка опроса. Её содержание со</w:t>
      </w:r>
      <w:r w:rsidRPr="00C9313F">
        <w:rPr>
          <w:sz w:val="28"/>
          <w:szCs w:val="28"/>
        </w:rPr>
        <w:t>ставляет обращение к испытуемому, об</w:t>
      </w:r>
      <w:r w:rsidR="005A7849" w:rsidRPr="00C9313F">
        <w:rPr>
          <w:sz w:val="28"/>
          <w:szCs w:val="28"/>
        </w:rPr>
        <w:t>ъяснение смысла опроса, инструк</w:t>
      </w:r>
      <w:r w:rsidRPr="00C9313F">
        <w:rPr>
          <w:sz w:val="28"/>
          <w:szCs w:val="28"/>
        </w:rPr>
        <w:t>цию п</w:t>
      </w:r>
      <w:r w:rsidR="005A7849" w:rsidRPr="00C9313F">
        <w:rPr>
          <w:sz w:val="28"/>
          <w:szCs w:val="28"/>
        </w:rPr>
        <w:t>о заполнению, перечень во</w:t>
      </w:r>
      <w:r w:rsidRPr="00C9313F">
        <w:rPr>
          <w:sz w:val="28"/>
          <w:szCs w:val="28"/>
        </w:rPr>
        <w:t>просов,</w:t>
      </w:r>
      <w:r w:rsidR="005A7849" w:rsidRPr="00C9313F">
        <w:rPr>
          <w:sz w:val="28"/>
          <w:szCs w:val="28"/>
        </w:rPr>
        <w:t xml:space="preserve"> гарантию сохранения тайны отве</w:t>
      </w:r>
      <w:r w:rsidR="00A24D47" w:rsidRPr="00C9313F">
        <w:rPr>
          <w:sz w:val="28"/>
          <w:szCs w:val="28"/>
        </w:rPr>
        <w:t>тов, благодарность, шифр</w:t>
      </w:r>
      <w:r w:rsidR="00D87210" w:rsidRPr="00C9313F">
        <w:rPr>
          <w:sz w:val="28"/>
          <w:szCs w:val="28"/>
        </w:rPr>
        <w:t xml:space="preserve"> [1]</w:t>
      </w:r>
      <w:r w:rsidR="00A24D47" w:rsidRPr="00C9313F">
        <w:rPr>
          <w:sz w:val="28"/>
          <w:szCs w:val="28"/>
        </w:rPr>
        <w:t>.</w:t>
      </w:r>
    </w:p>
    <w:p w:rsidR="00135EB1" w:rsidRPr="00C9313F" w:rsidRDefault="00647CE0" w:rsidP="00C9313F">
      <w:pPr>
        <w:pStyle w:val="a3"/>
        <w:spacing w:line="360" w:lineRule="auto"/>
        <w:ind w:firstLine="709"/>
        <w:rPr>
          <w:sz w:val="28"/>
          <w:szCs w:val="28"/>
        </w:rPr>
      </w:pPr>
      <w:r w:rsidRPr="00C9313F">
        <w:rPr>
          <w:sz w:val="28"/>
          <w:szCs w:val="28"/>
        </w:rPr>
        <w:t>Ход социометрических исследований зависит также в значительной мере от личности экспериментатора, от его умения войти в к</w:t>
      </w:r>
      <w:r w:rsidR="005A7849" w:rsidRPr="00C9313F">
        <w:rPr>
          <w:sz w:val="28"/>
          <w:szCs w:val="28"/>
        </w:rPr>
        <w:t>онтакт с членами группы, объяс</w:t>
      </w:r>
      <w:r w:rsidRPr="00C9313F">
        <w:rPr>
          <w:sz w:val="28"/>
          <w:szCs w:val="28"/>
        </w:rPr>
        <w:t>нить им смысл и важность предстоящих измерений. Вначале необходимо потратить определе</w:t>
      </w:r>
      <w:r w:rsidR="005A7849" w:rsidRPr="00C9313F">
        <w:rPr>
          <w:sz w:val="28"/>
          <w:szCs w:val="28"/>
        </w:rPr>
        <w:t>нное время на знакомство с груп</w:t>
      </w:r>
      <w:r w:rsidRPr="00C9313F">
        <w:rPr>
          <w:sz w:val="28"/>
          <w:szCs w:val="28"/>
        </w:rPr>
        <w:t>пой. Этот</w:t>
      </w:r>
      <w:r w:rsidR="005A7849" w:rsidRPr="00C9313F">
        <w:rPr>
          <w:sz w:val="28"/>
          <w:szCs w:val="28"/>
        </w:rPr>
        <w:t xml:space="preserve"> период называется социометриче</w:t>
      </w:r>
      <w:r w:rsidR="00A24D47" w:rsidRPr="00C9313F">
        <w:rPr>
          <w:sz w:val="28"/>
          <w:szCs w:val="28"/>
        </w:rPr>
        <w:t>ской разминкой.</w:t>
      </w:r>
      <w:r w:rsidR="002732D0" w:rsidRPr="00C9313F">
        <w:rPr>
          <w:sz w:val="28"/>
          <w:szCs w:val="28"/>
        </w:rPr>
        <w:t xml:space="preserve"> </w:t>
      </w:r>
      <w:r w:rsidR="00CC3E17" w:rsidRPr="00C9313F">
        <w:rPr>
          <w:sz w:val="28"/>
          <w:szCs w:val="28"/>
        </w:rPr>
        <w:t xml:space="preserve">На основании полученных результатов составляется матрица </w:t>
      </w:r>
      <w:r w:rsidR="00D87210" w:rsidRPr="00C9313F">
        <w:rPr>
          <w:sz w:val="28"/>
          <w:szCs w:val="28"/>
        </w:rPr>
        <w:t xml:space="preserve">[28] </w:t>
      </w:r>
      <w:r w:rsidR="00CC3E17" w:rsidRPr="00C9313F">
        <w:rPr>
          <w:sz w:val="28"/>
          <w:szCs w:val="28"/>
        </w:rPr>
        <w:t xml:space="preserve">(см. </w:t>
      </w:r>
      <w:r w:rsidR="00A24D47" w:rsidRPr="00C9313F">
        <w:rPr>
          <w:sz w:val="28"/>
          <w:szCs w:val="28"/>
        </w:rPr>
        <w:t>Приложение</w:t>
      </w:r>
      <w:r w:rsidR="00CC3E17" w:rsidRPr="00C9313F">
        <w:rPr>
          <w:sz w:val="28"/>
          <w:szCs w:val="28"/>
        </w:rPr>
        <w:t>. 1).</w:t>
      </w:r>
    </w:p>
    <w:p w:rsidR="00135EB1" w:rsidRPr="00C9313F" w:rsidRDefault="00647CE0" w:rsidP="00C9313F">
      <w:pPr>
        <w:pStyle w:val="a3"/>
        <w:spacing w:line="360" w:lineRule="auto"/>
        <w:ind w:firstLine="709"/>
        <w:rPr>
          <w:sz w:val="28"/>
          <w:szCs w:val="28"/>
        </w:rPr>
      </w:pPr>
      <w:r w:rsidRPr="00C9313F">
        <w:rPr>
          <w:b/>
          <w:sz w:val="28"/>
          <w:szCs w:val="28"/>
        </w:rPr>
        <w:t>Методика изучения самооценки</w:t>
      </w:r>
      <w:r w:rsidRPr="00C9313F">
        <w:rPr>
          <w:sz w:val="28"/>
          <w:szCs w:val="28"/>
        </w:rPr>
        <w:t xml:space="preserve"> (Т. Дембо</w:t>
      </w:r>
      <w:r w:rsidR="00CC3E17" w:rsidRPr="00C9313F">
        <w:rPr>
          <w:sz w:val="28"/>
          <w:szCs w:val="28"/>
        </w:rPr>
        <w:t xml:space="preserve"> </w:t>
      </w:r>
      <w:r w:rsidRPr="00C9313F">
        <w:rPr>
          <w:sz w:val="28"/>
          <w:szCs w:val="28"/>
        </w:rPr>
        <w:t>-</w:t>
      </w:r>
      <w:r w:rsidR="00CC3E17" w:rsidRPr="00C9313F">
        <w:rPr>
          <w:sz w:val="28"/>
          <w:szCs w:val="28"/>
        </w:rPr>
        <w:t xml:space="preserve"> </w:t>
      </w:r>
      <w:r w:rsidRPr="00C9313F">
        <w:rPr>
          <w:sz w:val="28"/>
          <w:szCs w:val="28"/>
        </w:rPr>
        <w:t>С. Рубинштейн)</w:t>
      </w:r>
      <w:r w:rsidRPr="00C9313F">
        <w:rPr>
          <w:sz w:val="28"/>
          <w:szCs w:val="28"/>
        </w:rPr>
        <w:br/>
        <w:t xml:space="preserve">Для исследования была применена </w:t>
      </w:r>
      <w:r w:rsidR="00CC3E17" w:rsidRPr="00C9313F">
        <w:rPr>
          <w:sz w:val="28"/>
          <w:szCs w:val="28"/>
        </w:rPr>
        <w:t>методика изучения самооценки ка</w:t>
      </w:r>
      <w:r w:rsidRPr="00C9313F">
        <w:rPr>
          <w:sz w:val="28"/>
          <w:szCs w:val="28"/>
        </w:rPr>
        <w:t>честв личн</w:t>
      </w:r>
      <w:r w:rsidR="00A24D47" w:rsidRPr="00C9313F">
        <w:rPr>
          <w:sz w:val="28"/>
          <w:szCs w:val="28"/>
        </w:rPr>
        <w:t>ости Т. Д</w:t>
      </w:r>
      <w:r w:rsidR="00135EB1" w:rsidRPr="00C9313F">
        <w:rPr>
          <w:sz w:val="28"/>
          <w:szCs w:val="28"/>
        </w:rPr>
        <w:t>ембо - С. Рубинштейна в модификации А. М. Прихожан.</w:t>
      </w:r>
    </w:p>
    <w:p w:rsidR="00135EB1" w:rsidRPr="00C9313F" w:rsidRDefault="00647CE0" w:rsidP="00C9313F">
      <w:pPr>
        <w:pStyle w:val="a3"/>
        <w:spacing w:line="360" w:lineRule="auto"/>
        <w:ind w:firstLine="709"/>
        <w:rPr>
          <w:sz w:val="28"/>
          <w:szCs w:val="28"/>
        </w:rPr>
      </w:pPr>
      <w:r w:rsidRPr="00C9313F">
        <w:rPr>
          <w:sz w:val="28"/>
          <w:szCs w:val="28"/>
        </w:rPr>
        <w:t>Целью данной методики является выявление уровня самооценки школьник</w:t>
      </w:r>
      <w:r w:rsidR="00CC3E17" w:rsidRPr="00C9313F">
        <w:rPr>
          <w:sz w:val="28"/>
          <w:szCs w:val="28"/>
        </w:rPr>
        <w:t>а по зара</w:t>
      </w:r>
      <w:r w:rsidRPr="00C9313F">
        <w:rPr>
          <w:sz w:val="28"/>
          <w:szCs w:val="28"/>
        </w:rPr>
        <w:t>нее заданным качествам личности</w:t>
      </w:r>
      <w:r w:rsidR="00D87210" w:rsidRPr="00C9313F">
        <w:rPr>
          <w:sz w:val="28"/>
          <w:szCs w:val="28"/>
        </w:rPr>
        <w:t xml:space="preserve"> [48]</w:t>
      </w:r>
      <w:r w:rsidR="0030283F" w:rsidRPr="00C9313F">
        <w:rPr>
          <w:sz w:val="28"/>
          <w:szCs w:val="28"/>
        </w:rPr>
        <w:t xml:space="preserve">. </w:t>
      </w:r>
    </w:p>
    <w:p w:rsidR="00A24D47" w:rsidRPr="00C9313F" w:rsidRDefault="0030283F" w:rsidP="00C9313F">
      <w:pPr>
        <w:pStyle w:val="a3"/>
        <w:spacing w:line="360" w:lineRule="auto"/>
        <w:ind w:firstLine="709"/>
        <w:rPr>
          <w:sz w:val="28"/>
          <w:szCs w:val="28"/>
        </w:rPr>
      </w:pPr>
      <w:r w:rsidRPr="00C9313F">
        <w:rPr>
          <w:sz w:val="28"/>
          <w:szCs w:val="28"/>
        </w:rPr>
        <w:t>Данная методика основана на непосредственном оценивании (шкалировании) школьниками ряда личных качеств, таких как здоровье, способности, характер и т. 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r w:rsidR="00D87210" w:rsidRPr="00C9313F">
        <w:rPr>
          <w:sz w:val="28"/>
          <w:szCs w:val="28"/>
        </w:rPr>
        <w:t xml:space="preserve"> [46]</w:t>
      </w:r>
      <w:r w:rsidRPr="00C9313F">
        <w:rPr>
          <w:sz w:val="28"/>
          <w:szCs w:val="28"/>
        </w:rPr>
        <w:t>.</w:t>
      </w:r>
    </w:p>
    <w:p w:rsidR="0030283F" w:rsidRPr="00C9313F" w:rsidRDefault="00647CE0"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Материало</w:t>
      </w:r>
      <w:r w:rsidR="0030283F" w:rsidRPr="00C9313F">
        <w:rPr>
          <w:rFonts w:ascii="Times New Roman" w:hAnsi="Times New Roman"/>
          <w:sz w:val="28"/>
          <w:szCs w:val="28"/>
        </w:rPr>
        <w:t>м для исследования послужили 7</w:t>
      </w:r>
      <w:r w:rsidRPr="00C9313F">
        <w:rPr>
          <w:rFonts w:ascii="Times New Roman" w:hAnsi="Times New Roman"/>
          <w:sz w:val="28"/>
          <w:szCs w:val="28"/>
        </w:rPr>
        <w:t xml:space="preserve"> шкал (</w:t>
      </w:r>
      <w:smartTag w:uri="urn:schemas-microsoft-com:office:smarttags" w:element="metricconverter">
        <w:smartTagPr>
          <w:attr w:name="ProductID" w:val="100 мм"/>
        </w:smartTagPr>
        <w:r w:rsidRPr="00C9313F">
          <w:rPr>
            <w:rFonts w:ascii="Times New Roman" w:hAnsi="Times New Roman"/>
            <w:sz w:val="28"/>
            <w:szCs w:val="28"/>
          </w:rPr>
          <w:t>100 мм</w:t>
        </w:r>
      </w:smartTag>
      <w:r w:rsidR="0030283F" w:rsidRPr="00C9313F">
        <w:rPr>
          <w:rFonts w:ascii="Times New Roman" w:hAnsi="Times New Roman"/>
          <w:sz w:val="28"/>
          <w:szCs w:val="28"/>
        </w:rPr>
        <w:t>.), условно обозна</w:t>
      </w:r>
      <w:r w:rsidRPr="00C9313F">
        <w:rPr>
          <w:rFonts w:ascii="Times New Roman" w:hAnsi="Times New Roman"/>
          <w:sz w:val="28"/>
          <w:szCs w:val="28"/>
        </w:rPr>
        <w:t xml:space="preserve">чающих проявление различных </w:t>
      </w:r>
      <w:r w:rsidR="0030283F" w:rsidRPr="00C9313F">
        <w:rPr>
          <w:rFonts w:ascii="Times New Roman" w:hAnsi="Times New Roman"/>
          <w:sz w:val="28"/>
          <w:szCs w:val="28"/>
        </w:rPr>
        <w:t>качеств личности</w:t>
      </w:r>
      <w:r w:rsidR="00D87210" w:rsidRPr="00C9313F">
        <w:rPr>
          <w:rFonts w:ascii="Times New Roman" w:hAnsi="Times New Roman"/>
          <w:sz w:val="28"/>
          <w:szCs w:val="28"/>
        </w:rPr>
        <w:t xml:space="preserve"> [48]</w:t>
      </w:r>
      <w:r w:rsidR="0030283F" w:rsidRPr="00C9313F">
        <w:rPr>
          <w:rFonts w:ascii="Times New Roman" w:hAnsi="Times New Roman"/>
          <w:sz w:val="28"/>
          <w:szCs w:val="28"/>
        </w:rPr>
        <w:t>:</w:t>
      </w:r>
    </w:p>
    <w:p w:rsidR="0030283F"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здоровье; </w:t>
      </w:r>
    </w:p>
    <w:p w:rsidR="0030283F"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ум, способности; </w:t>
      </w:r>
    </w:p>
    <w:p w:rsidR="0030283F"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характер; </w:t>
      </w:r>
    </w:p>
    <w:p w:rsidR="0030283F"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авторитет у сверстников; </w:t>
      </w:r>
    </w:p>
    <w:p w:rsidR="0030283F"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умен</w:t>
      </w:r>
      <w:r w:rsidR="00431FAB" w:rsidRPr="00C9313F">
        <w:rPr>
          <w:rFonts w:ascii="Times New Roman" w:hAnsi="Times New Roman"/>
          <w:sz w:val="28"/>
          <w:szCs w:val="28"/>
        </w:rPr>
        <w:t xml:space="preserve">ие многое делать своими </w:t>
      </w:r>
      <w:r w:rsidR="00135EB1" w:rsidRPr="00C9313F">
        <w:rPr>
          <w:rFonts w:ascii="Times New Roman" w:hAnsi="Times New Roman"/>
          <w:sz w:val="28"/>
          <w:szCs w:val="28"/>
        </w:rPr>
        <w:t>руками, умелые</w:t>
      </w:r>
      <w:r w:rsidRPr="00C9313F">
        <w:rPr>
          <w:rFonts w:ascii="Times New Roman" w:hAnsi="Times New Roman"/>
          <w:sz w:val="28"/>
          <w:szCs w:val="28"/>
        </w:rPr>
        <w:t xml:space="preserve"> руки; </w:t>
      </w:r>
    </w:p>
    <w:p w:rsidR="0030283F"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внешность; </w:t>
      </w:r>
    </w:p>
    <w:p w:rsidR="00A24D47" w:rsidRPr="00C9313F" w:rsidRDefault="0030283F" w:rsidP="00C9313F">
      <w:pPr>
        <w:numPr>
          <w:ilvl w:val="0"/>
          <w:numId w:val="4"/>
        </w:numPr>
        <w:tabs>
          <w:tab w:val="clear" w:pos="30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уверенность в себе. </w:t>
      </w:r>
    </w:p>
    <w:p w:rsidR="00A24D47" w:rsidRPr="00C9313F" w:rsidRDefault="00647CE0"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Методика предполагает следующую процедуру проведения: Р</w:t>
      </w:r>
      <w:r w:rsidR="00431FAB" w:rsidRPr="00C9313F">
        <w:rPr>
          <w:rFonts w:ascii="Times New Roman" w:hAnsi="Times New Roman"/>
          <w:sz w:val="28"/>
          <w:szCs w:val="28"/>
        </w:rPr>
        <w:t>ебенку предлага</w:t>
      </w:r>
      <w:r w:rsidRPr="00C9313F">
        <w:rPr>
          <w:rFonts w:ascii="Times New Roman" w:hAnsi="Times New Roman"/>
          <w:sz w:val="28"/>
          <w:szCs w:val="28"/>
        </w:rPr>
        <w:t xml:space="preserve">ется ряд шкал, условно обозначающих проявление </w:t>
      </w:r>
      <w:r w:rsidR="00431FAB" w:rsidRPr="00C9313F">
        <w:rPr>
          <w:rFonts w:ascii="Times New Roman" w:hAnsi="Times New Roman"/>
          <w:sz w:val="28"/>
          <w:szCs w:val="28"/>
        </w:rPr>
        <w:t>различных черт личности, и следующая инст</w:t>
      </w:r>
      <w:r w:rsidRPr="00C9313F">
        <w:rPr>
          <w:rFonts w:ascii="Times New Roman" w:hAnsi="Times New Roman"/>
          <w:sz w:val="28"/>
          <w:szCs w:val="28"/>
        </w:rPr>
        <w:t>ру</w:t>
      </w:r>
      <w:r w:rsidR="00431FAB" w:rsidRPr="00C9313F">
        <w:rPr>
          <w:rFonts w:ascii="Times New Roman" w:hAnsi="Times New Roman"/>
          <w:sz w:val="28"/>
          <w:szCs w:val="28"/>
        </w:rPr>
        <w:t>кция: "Допустим, что на этой линии распо</w:t>
      </w:r>
      <w:r w:rsidRPr="00C9313F">
        <w:rPr>
          <w:rFonts w:ascii="Times New Roman" w:hAnsi="Times New Roman"/>
          <w:sz w:val="28"/>
          <w:szCs w:val="28"/>
        </w:rPr>
        <w:t>ложились все люди</w:t>
      </w:r>
      <w:r w:rsidR="00431FAB" w:rsidRPr="00C9313F">
        <w:rPr>
          <w:rFonts w:ascii="Times New Roman" w:hAnsi="Times New Roman"/>
          <w:sz w:val="28"/>
          <w:szCs w:val="28"/>
        </w:rPr>
        <w:t xml:space="preserve"> мира в порядке повышения их со</w:t>
      </w:r>
      <w:r w:rsidRPr="00C9313F">
        <w:rPr>
          <w:rFonts w:ascii="Times New Roman" w:hAnsi="Times New Roman"/>
          <w:sz w:val="28"/>
          <w:szCs w:val="28"/>
        </w:rPr>
        <w:t>стояния здоровья (пример со шкалой здоровья): внизу - с</w:t>
      </w:r>
      <w:r w:rsidR="00431FAB" w:rsidRPr="00C9313F">
        <w:rPr>
          <w:rFonts w:ascii="Times New Roman" w:hAnsi="Times New Roman"/>
          <w:sz w:val="28"/>
          <w:szCs w:val="28"/>
        </w:rPr>
        <w:t>а</w:t>
      </w:r>
      <w:r w:rsidRPr="00C9313F">
        <w:rPr>
          <w:rFonts w:ascii="Times New Roman" w:hAnsi="Times New Roman"/>
          <w:sz w:val="28"/>
          <w:szCs w:val="28"/>
        </w:rPr>
        <w:t>мые больные люди, вверху - самые здоровые (те, которые н</w:t>
      </w:r>
      <w:r w:rsidR="00431FAB" w:rsidRPr="00C9313F">
        <w:rPr>
          <w:rFonts w:ascii="Times New Roman" w:hAnsi="Times New Roman"/>
          <w:sz w:val="28"/>
          <w:szCs w:val="28"/>
        </w:rPr>
        <w:t>икогда не болеют). Как ты дума</w:t>
      </w:r>
      <w:r w:rsidRPr="00C9313F">
        <w:rPr>
          <w:rFonts w:ascii="Times New Roman" w:hAnsi="Times New Roman"/>
          <w:sz w:val="28"/>
          <w:szCs w:val="28"/>
        </w:rPr>
        <w:t>ешь, где твое место среди всех людей мира по состоянию здоровья?</w:t>
      </w:r>
      <w:r w:rsidR="00431FAB" w:rsidRPr="00C9313F">
        <w:rPr>
          <w:rFonts w:ascii="Times New Roman" w:hAnsi="Times New Roman"/>
          <w:sz w:val="28"/>
          <w:szCs w:val="28"/>
        </w:rPr>
        <w:t xml:space="preserve"> 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или почувствовали гордость за себя</w:t>
      </w:r>
      <w:r w:rsidR="00A24D47" w:rsidRPr="00C9313F">
        <w:rPr>
          <w:rFonts w:ascii="Times New Roman" w:hAnsi="Times New Roman"/>
          <w:sz w:val="28"/>
          <w:szCs w:val="28"/>
        </w:rPr>
        <w:t>"</w:t>
      </w:r>
      <w:r w:rsidR="00D87210" w:rsidRPr="00C9313F">
        <w:rPr>
          <w:rFonts w:ascii="Times New Roman" w:hAnsi="Times New Roman"/>
          <w:sz w:val="28"/>
          <w:szCs w:val="28"/>
        </w:rPr>
        <w:t xml:space="preserve"> [27]</w:t>
      </w:r>
      <w:r w:rsidR="00A24D47" w:rsidRPr="00C9313F">
        <w:rPr>
          <w:rFonts w:ascii="Times New Roman" w:hAnsi="Times New Roman"/>
          <w:sz w:val="28"/>
          <w:szCs w:val="28"/>
        </w:rPr>
        <w:t>.</w:t>
      </w:r>
    </w:p>
    <w:p w:rsidR="00A24D47" w:rsidRPr="00C9313F" w:rsidRDefault="00647CE0"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На примере оценки качества "зд</w:t>
      </w:r>
      <w:r w:rsidR="00431FAB" w:rsidRPr="00C9313F">
        <w:rPr>
          <w:rFonts w:ascii="Times New Roman" w:hAnsi="Times New Roman"/>
          <w:sz w:val="28"/>
          <w:szCs w:val="28"/>
        </w:rPr>
        <w:t>оровье" ребенок с помощью экспе</w:t>
      </w:r>
      <w:r w:rsidRPr="00C9313F">
        <w:rPr>
          <w:rFonts w:ascii="Times New Roman" w:hAnsi="Times New Roman"/>
          <w:sz w:val="28"/>
          <w:szCs w:val="28"/>
        </w:rPr>
        <w:t>риментатора усваивает выполнение инст</w:t>
      </w:r>
      <w:r w:rsidR="00431FAB" w:rsidRPr="00C9313F">
        <w:rPr>
          <w:rFonts w:ascii="Times New Roman" w:hAnsi="Times New Roman"/>
          <w:sz w:val="28"/>
          <w:szCs w:val="28"/>
        </w:rPr>
        <w:t>рукции. Работу с остальными шка</w:t>
      </w:r>
      <w:r w:rsidRPr="00C9313F">
        <w:rPr>
          <w:rFonts w:ascii="Times New Roman" w:hAnsi="Times New Roman"/>
          <w:sz w:val="28"/>
          <w:szCs w:val="28"/>
        </w:rPr>
        <w:t xml:space="preserve">лами </w:t>
      </w:r>
      <w:r w:rsidR="00431FAB" w:rsidRPr="00C9313F">
        <w:rPr>
          <w:rFonts w:ascii="Times New Roman" w:hAnsi="Times New Roman"/>
          <w:sz w:val="28"/>
          <w:szCs w:val="28"/>
        </w:rPr>
        <w:t>он осуществляет самостоятельно</w:t>
      </w:r>
      <w:r w:rsidR="00D87210" w:rsidRPr="00C9313F">
        <w:rPr>
          <w:rFonts w:ascii="Times New Roman" w:hAnsi="Times New Roman"/>
          <w:sz w:val="28"/>
          <w:szCs w:val="28"/>
        </w:rPr>
        <w:t xml:space="preserve"> [48]</w:t>
      </w:r>
      <w:r w:rsidR="00431FAB" w:rsidRPr="00C9313F">
        <w:rPr>
          <w:rFonts w:ascii="Times New Roman" w:hAnsi="Times New Roman"/>
          <w:sz w:val="28"/>
          <w:szCs w:val="28"/>
        </w:rPr>
        <w:t>.</w:t>
      </w:r>
    </w:p>
    <w:p w:rsidR="00A24D47" w:rsidRPr="00C9313F" w:rsidRDefault="00431FA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Испытуемому выдается бланк, на котором изображено семь линий, высота каждой — </w:t>
      </w:r>
      <w:smartTag w:uri="urn:schemas-microsoft-com:office:smarttags" w:element="metricconverter">
        <w:smartTagPr>
          <w:attr w:name="ProductID" w:val="100 мм"/>
        </w:smartTagPr>
        <w:r w:rsidRPr="00C9313F">
          <w:rPr>
            <w:rFonts w:ascii="Times New Roman" w:hAnsi="Times New Roman"/>
            <w:sz w:val="28"/>
            <w:szCs w:val="28"/>
          </w:rPr>
          <w:t>100 мм</w:t>
        </w:r>
      </w:smartTag>
      <w:r w:rsidRPr="00C9313F">
        <w:rPr>
          <w:rFonts w:ascii="Times New Roman" w:hAnsi="Times New Roman"/>
          <w:sz w:val="28"/>
          <w:szCs w:val="28"/>
        </w:rPr>
        <w:t>, с указанием верхней, нижней точек и середины шкалы. При этом верхняя и нижняя точки отмечаются заметными чертами, середина — едва заметной точкой</w:t>
      </w:r>
      <w:r w:rsidR="00D87210" w:rsidRPr="00C9313F">
        <w:rPr>
          <w:rFonts w:ascii="Times New Roman" w:hAnsi="Times New Roman"/>
          <w:sz w:val="28"/>
          <w:szCs w:val="28"/>
        </w:rPr>
        <w:t xml:space="preserve"> [48]</w:t>
      </w:r>
      <w:r w:rsidRPr="00C9313F">
        <w:rPr>
          <w:rFonts w:ascii="Times New Roman" w:hAnsi="Times New Roman"/>
          <w:sz w:val="28"/>
          <w:szCs w:val="28"/>
        </w:rPr>
        <w:t>.</w:t>
      </w:r>
    </w:p>
    <w:p w:rsidR="00D35B11" w:rsidRPr="00C9313F" w:rsidRDefault="00431FA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r w:rsidR="00D87210" w:rsidRPr="00C9313F">
        <w:rPr>
          <w:rFonts w:ascii="Times New Roman" w:hAnsi="Times New Roman"/>
          <w:sz w:val="28"/>
          <w:szCs w:val="28"/>
        </w:rPr>
        <w:t xml:space="preserve"> [46]</w:t>
      </w:r>
      <w:r w:rsidRPr="00C9313F">
        <w:rPr>
          <w:rFonts w:ascii="Times New Roman" w:hAnsi="Times New Roman"/>
          <w:sz w:val="28"/>
          <w:szCs w:val="28"/>
        </w:rPr>
        <w:t>.</w:t>
      </w:r>
    </w:p>
    <w:p w:rsidR="00046552" w:rsidRPr="00C9313F" w:rsidRDefault="00046552" w:rsidP="00C9313F">
      <w:pPr>
        <w:spacing w:before="0" w:after="0" w:line="360" w:lineRule="auto"/>
        <w:ind w:firstLine="709"/>
        <w:rPr>
          <w:rFonts w:ascii="Times New Roman" w:hAnsi="Times New Roman"/>
          <w:sz w:val="28"/>
          <w:szCs w:val="28"/>
        </w:rPr>
      </w:pPr>
    </w:p>
    <w:p w:rsidR="00533A32" w:rsidRDefault="00533A32" w:rsidP="0048647A">
      <w:pPr>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lang w:val="en-US"/>
        </w:rPr>
        <w:t>II</w:t>
      </w:r>
      <w:r w:rsidRPr="00C9313F">
        <w:rPr>
          <w:rFonts w:ascii="Times New Roman" w:hAnsi="Times New Roman"/>
          <w:b/>
          <w:sz w:val="28"/>
          <w:szCs w:val="28"/>
        </w:rPr>
        <w:t>.2</w:t>
      </w:r>
      <w:r w:rsidRPr="00C9313F">
        <w:rPr>
          <w:rFonts w:ascii="Times New Roman" w:hAnsi="Times New Roman"/>
          <w:sz w:val="28"/>
          <w:szCs w:val="28"/>
        </w:rPr>
        <w:t xml:space="preserve"> </w:t>
      </w:r>
      <w:r w:rsidRPr="00C9313F">
        <w:rPr>
          <w:rFonts w:ascii="Times New Roman" w:hAnsi="Times New Roman"/>
          <w:b/>
          <w:sz w:val="28"/>
          <w:szCs w:val="28"/>
        </w:rPr>
        <w:t xml:space="preserve">Изучение особенностей социометрического статуса </w:t>
      </w:r>
      <w:r w:rsidR="00710963" w:rsidRPr="00C9313F">
        <w:rPr>
          <w:rFonts w:ascii="Times New Roman" w:hAnsi="Times New Roman"/>
          <w:b/>
          <w:sz w:val="28"/>
          <w:szCs w:val="28"/>
        </w:rPr>
        <w:t xml:space="preserve">и самооценки </w:t>
      </w:r>
      <w:r w:rsidR="00D35B11" w:rsidRPr="00C9313F">
        <w:rPr>
          <w:rFonts w:ascii="Times New Roman" w:hAnsi="Times New Roman"/>
          <w:b/>
          <w:sz w:val="28"/>
          <w:szCs w:val="28"/>
        </w:rPr>
        <w:t>младших школьников</w:t>
      </w:r>
    </w:p>
    <w:p w:rsidR="0048647A" w:rsidRPr="00C9313F" w:rsidRDefault="0048647A" w:rsidP="00C9313F">
      <w:pPr>
        <w:spacing w:before="0" w:after="0" w:line="360" w:lineRule="auto"/>
        <w:ind w:firstLine="709"/>
        <w:rPr>
          <w:rFonts w:ascii="Times New Roman" w:hAnsi="Times New Roman"/>
          <w:sz w:val="28"/>
          <w:szCs w:val="28"/>
        </w:rPr>
      </w:pPr>
    </w:p>
    <w:p w:rsidR="002B0DC5" w:rsidRPr="00C9313F" w:rsidRDefault="002B0DC5"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 качестве экспериментальной группы «А» были выбраны учащиеся 5-го «а» класса школы №1 села Смоленского Смоленского района Алтайского края, обучающиеся по традиционной программе. Всего в количестве 21 человек, 13 девочек и 8 мальчиков. Возраст детей 10-11 лет. </w:t>
      </w:r>
    </w:p>
    <w:p w:rsidR="002B0DC5" w:rsidRPr="00C9313F" w:rsidRDefault="002B0DC5"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 качестве экспериментальной группы «Б» были выбраны учащиеся 5 «б» класса школы №1 села Смоленского Смоленского района Алтайского края, обучающиеся по традиционной программе, в количестве 19 человек, 10 девочек и 9 мальчиков. Возраст детей 10-11 лет. </w:t>
      </w:r>
    </w:p>
    <w:p w:rsidR="006C53D2" w:rsidRDefault="002B0DC5"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Дети данных коллективов обучаются вместе с первого класса.</w:t>
      </w:r>
    </w:p>
    <w:p w:rsidR="005432A2" w:rsidRPr="00C9313F" w:rsidRDefault="004E6D74"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Исследование социометрического статуса и самооценки проводилось</w:t>
      </w:r>
      <w:r w:rsidR="002B0DC5" w:rsidRPr="00C9313F">
        <w:rPr>
          <w:rFonts w:ascii="Times New Roman" w:hAnsi="Times New Roman"/>
          <w:sz w:val="28"/>
          <w:szCs w:val="28"/>
        </w:rPr>
        <w:t xml:space="preserve"> в групповой форме. Учащимся была изложена тема и цель исследования, дано описание и устная инструкция. Все участники эксперимента были открыты и проявили желание участвовать в эксперименте. В инструкции были подчеркнуты следующие моменты</w:t>
      </w:r>
      <w:r w:rsidR="00135EB1" w:rsidRPr="00C9313F">
        <w:rPr>
          <w:rFonts w:ascii="Times New Roman" w:hAnsi="Times New Roman"/>
          <w:sz w:val="28"/>
          <w:szCs w:val="28"/>
        </w:rPr>
        <w:t>:</w:t>
      </w:r>
      <w:r w:rsidR="002B0DC5" w:rsidRPr="00C9313F">
        <w:rPr>
          <w:rFonts w:ascii="Times New Roman" w:hAnsi="Times New Roman"/>
          <w:sz w:val="28"/>
          <w:szCs w:val="28"/>
        </w:rPr>
        <w:t xml:space="preserve"> каждый заполняет свой лист самостоятельно, не советуясь с соседом и не размышляя вслух.</w:t>
      </w:r>
      <w:r w:rsidR="002B0DC5" w:rsidRPr="00C9313F">
        <w:rPr>
          <w:rFonts w:ascii="Times New Roman" w:hAnsi="Times New Roman"/>
          <w:sz w:val="28"/>
          <w:szCs w:val="28"/>
        </w:rPr>
        <w:br/>
        <w:t>Участники эксперимента имели достаточно времени для обдумывания ответов. В комнате во время эксперимента не присутствовали посторонние. Ребятам была дана г</w:t>
      </w:r>
      <w:r w:rsidR="005432A2" w:rsidRPr="00C9313F">
        <w:rPr>
          <w:rFonts w:ascii="Times New Roman" w:hAnsi="Times New Roman"/>
          <w:sz w:val="28"/>
          <w:szCs w:val="28"/>
        </w:rPr>
        <w:t xml:space="preserve">арантия неразглашения. </w:t>
      </w:r>
    </w:p>
    <w:p w:rsidR="004C52C3" w:rsidRPr="00C9313F" w:rsidRDefault="004E6D74" w:rsidP="00C9313F">
      <w:pPr>
        <w:spacing w:before="0" w:after="0" w:line="360" w:lineRule="auto"/>
        <w:ind w:firstLine="709"/>
        <w:rPr>
          <w:rFonts w:ascii="Times New Roman" w:hAnsi="Times New Roman"/>
          <w:b/>
          <w:sz w:val="28"/>
          <w:szCs w:val="28"/>
        </w:rPr>
      </w:pPr>
      <w:r w:rsidRPr="00C9313F">
        <w:rPr>
          <w:rFonts w:ascii="Times New Roman" w:hAnsi="Times New Roman"/>
          <w:b/>
          <w:sz w:val="28"/>
          <w:szCs w:val="28"/>
        </w:rPr>
        <w:t>Обработка данных социометрического эксперимента</w:t>
      </w:r>
    </w:p>
    <w:p w:rsidR="001237B3" w:rsidRPr="00C9313F" w:rsidRDefault="0011158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результате проведенного социом</w:t>
      </w:r>
      <w:r w:rsidR="00A44AD8" w:rsidRPr="00C9313F">
        <w:rPr>
          <w:rFonts w:ascii="Times New Roman" w:hAnsi="Times New Roman"/>
          <w:sz w:val="28"/>
          <w:szCs w:val="28"/>
        </w:rPr>
        <w:t>етрического исследования в груп</w:t>
      </w:r>
      <w:r w:rsidRPr="00C9313F">
        <w:rPr>
          <w:rFonts w:ascii="Times New Roman" w:hAnsi="Times New Roman"/>
          <w:sz w:val="28"/>
          <w:szCs w:val="28"/>
        </w:rPr>
        <w:t>пе детей младшего подросткового возраста с це</w:t>
      </w:r>
      <w:r w:rsidR="00A44AD8" w:rsidRPr="00C9313F">
        <w:rPr>
          <w:rFonts w:ascii="Times New Roman" w:hAnsi="Times New Roman"/>
          <w:sz w:val="28"/>
          <w:szCs w:val="28"/>
        </w:rPr>
        <w:t>лью изучения характери</w:t>
      </w:r>
      <w:r w:rsidRPr="00C9313F">
        <w:rPr>
          <w:rFonts w:ascii="Times New Roman" w:hAnsi="Times New Roman"/>
          <w:sz w:val="28"/>
          <w:szCs w:val="28"/>
        </w:rPr>
        <w:t>стики межличностных отношений мы</w:t>
      </w:r>
      <w:r w:rsidR="00A44AD8" w:rsidRPr="00C9313F">
        <w:rPr>
          <w:rFonts w:ascii="Times New Roman" w:hAnsi="Times New Roman"/>
          <w:sz w:val="28"/>
          <w:szCs w:val="28"/>
        </w:rPr>
        <w:t xml:space="preserve"> определили следующие диагности</w:t>
      </w:r>
      <w:r w:rsidR="0088357E" w:rsidRPr="00C9313F">
        <w:rPr>
          <w:rFonts w:ascii="Times New Roman" w:hAnsi="Times New Roman"/>
          <w:sz w:val="28"/>
          <w:szCs w:val="28"/>
        </w:rPr>
        <w:t>ческие показатели:</w:t>
      </w:r>
    </w:p>
    <w:p w:rsidR="00046552" w:rsidRPr="00C9313F" w:rsidRDefault="00046552" w:rsidP="00C9313F">
      <w:pPr>
        <w:spacing w:before="0" w:after="0" w:line="360" w:lineRule="auto"/>
        <w:ind w:firstLine="709"/>
        <w:rPr>
          <w:rFonts w:ascii="Times New Roman" w:hAnsi="Times New Roman"/>
          <w:i/>
          <w:sz w:val="28"/>
          <w:szCs w:val="28"/>
        </w:rPr>
      </w:pPr>
    </w:p>
    <w:p w:rsidR="007B323B" w:rsidRPr="00C9313F" w:rsidRDefault="001237B3"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 xml:space="preserve">Таблица 2. </w:t>
      </w:r>
    </w:p>
    <w:p w:rsidR="00FE79A0" w:rsidRPr="00C9313F" w:rsidRDefault="001237B3"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Количественные характеристики статусных категорий при первичной диагностике экспериментальных групп «А» и «Б».</w:t>
      </w:r>
      <w:r w:rsidR="00C9313F">
        <w:rPr>
          <w:rFonts w:ascii="Times New Roman" w:hAnsi="Times New Roman"/>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47"/>
        <w:gridCol w:w="1440"/>
        <w:gridCol w:w="1548"/>
        <w:gridCol w:w="1597"/>
        <w:gridCol w:w="1389"/>
      </w:tblGrid>
      <w:tr w:rsidR="00FE79A0" w:rsidRPr="00AF685A" w:rsidTr="00AF685A">
        <w:tc>
          <w:tcPr>
            <w:tcW w:w="993" w:type="dxa"/>
            <w:shd w:val="clear" w:color="auto" w:fill="auto"/>
          </w:tcPr>
          <w:p w:rsidR="00FE79A0" w:rsidRPr="00AF685A" w:rsidRDefault="00FE79A0" w:rsidP="00AF685A">
            <w:pPr>
              <w:spacing w:before="0" w:after="0" w:line="360" w:lineRule="auto"/>
              <w:ind w:firstLine="0"/>
              <w:rPr>
                <w:rFonts w:ascii="Times New Roman" w:hAnsi="Times New Roman"/>
                <w:b/>
                <w:szCs w:val="20"/>
              </w:rPr>
            </w:pPr>
          </w:p>
        </w:tc>
        <w:tc>
          <w:tcPr>
            <w:tcW w:w="2247" w:type="dxa"/>
            <w:shd w:val="clear" w:color="auto" w:fill="auto"/>
          </w:tcPr>
          <w:p w:rsidR="00FE79A0" w:rsidRPr="00AF685A" w:rsidRDefault="00FE79A0" w:rsidP="00AF685A">
            <w:pPr>
              <w:spacing w:before="0" w:after="0" w:line="360" w:lineRule="auto"/>
              <w:ind w:firstLine="0"/>
              <w:rPr>
                <w:rFonts w:ascii="Times New Roman" w:hAnsi="Times New Roman"/>
                <w:b/>
                <w:szCs w:val="20"/>
              </w:rPr>
            </w:pPr>
          </w:p>
        </w:tc>
        <w:tc>
          <w:tcPr>
            <w:tcW w:w="2988" w:type="dxa"/>
            <w:gridSpan w:val="2"/>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Группа «А»</w:t>
            </w:r>
          </w:p>
        </w:tc>
        <w:tc>
          <w:tcPr>
            <w:tcW w:w="2986" w:type="dxa"/>
            <w:gridSpan w:val="2"/>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Группа «Б»</w:t>
            </w:r>
          </w:p>
        </w:tc>
      </w:tr>
      <w:tr w:rsidR="00FE79A0" w:rsidRPr="00AF685A" w:rsidTr="00AF685A">
        <w:tc>
          <w:tcPr>
            <w:tcW w:w="993"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 п/п</w:t>
            </w:r>
          </w:p>
        </w:tc>
        <w:tc>
          <w:tcPr>
            <w:tcW w:w="2247"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Статусная категория</w:t>
            </w:r>
          </w:p>
        </w:tc>
        <w:tc>
          <w:tcPr>
            <w:tcW w:w="1440"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Количество человек</w:t>
            </w:r>
          </w:p>
        </w:tc>
        <w:tc>
          <w:tcPr>
            <w:tcW w:w="1548"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Процентное выражение</w:t>
            </w:r>
          </w:p>
        </w:tc>
        <w:tc>
          <w:tcPr>
            <w:tcW w:w="1597"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 xml:space="preserve">Количество </w:t>
            </w:r>
          </w:p>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человек</w:t>
            </w:r>
          </w:p>
        </w:tc>
        <w:tc>
          <w:tcPr>
            <w:tcW w:w="1389"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Процентное выражение</w:t>
            </w:r>
          </w:p>
        </w:tc>
      </w:tr>
      <w:tr w:rsidR="00FE79A0" w:rsidRPr="00AF685A" w:rsidTr="00AF685A">
        <w:tc>
          <w:tcPr>
            <w:tcW w:w="993"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2247"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«Лидеры»</w:t>
            </w:r>
          </w:p>
        </w:tc>
        <w:tc>
          <w:tcPr>
            <w:tcW w:w="1440"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3</w:t>
            </w:r>
          </w:p>
        </w:tc>
        <w:tc>
          <w:tcPr>
            <w:tcW w:w="1548"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15,78</w:t>
            </w:r>
          </w:p>
        </w:tc>
        <w:tc>
          <w:tcPr>
            <w:tcW w:w="1597"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3</w:t>
            </w:r>
          </w:p>
        </w:tc>
        <w:tc>
          <w:tcPr>
            <w:tcW w:w="1389"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14,28</w:t>
            </w:r>
          </w:p>
        </w:tc>
      </w:tr>
      <w:tr w:rsidR="00FE79A0" w:rsidRPr="00AF685A" w:rsidTr="00AF685A">
        <w:tc>
          <w:tcPr>
            <w:tcW w:w="993"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2247"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«Предпочитаемые»</w:t>
            </w:r>
          </w:p>
        </w:tc>
        <w:tc>
          <w:tcPr>
            <w:tcW w:w="1440"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9</w:t>
            </w:r>
          </w:p>
        </w:tc>
        <w:tc>
          <w:tcPr>
            <w:tcW w:w="1548"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47,37</w:t>
            </w:r>
          </w:p>
        </w:tc>
        <w:tc>
          <w:tcPr>
            <w:tcW w:w="1597"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7</w:t>
            </w:r>
          </w:p>
        </w:tc>
        <w:tc>
          <w:tcPr>
            <w:tcW w:w="1389"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33,33</w:t>
            </w:r>
          </w:p>
        </w:tc>
      </w:tr>
      <w:tr w:rsidR="00FE79A0" w:rsidRPr="00AF685A" w:rsidTr="00AF685A">
        <w:tc>
          <w:tcPr>
            <w:tcW w:w="993"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2247"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«Пренебрегаемые»</w:t>
            </w:r>
          </w:p>
        </w:tc>
        <w:tc>
          <w:tcPr>
            <w:tcW w:w="1440"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3</w:t>
            </w:r>
          </w:p>
        </w:tc>
        <w:tc>
          <w:tcPr>
            <w:tcW w:w="1548"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15,78</w:t>
            </w:r>
          </w:p>
        </w:tc>
        <w:tc>
          <w:tcPr>
            <w:tcW w:w="1597"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5</w:t>
            </w:r>
          </w:p>
        </w:tc>
        <w:tc>
          <w:tcPr>
            <w:tcW w:w="1389" w:type="dxa"/>
            <w:shd w:val="clear" w:color="auto" w:fill="auto"/>
          </w:tcPr>
          <w:p w:rsidR="00FE79A0" w:rsidRPr="00AF685A" w:rsidRDefault="001237B3" w:rsidP="00AF685A">
            <w:pPr>
              <w:spacing w:before="0" w:after="0" w:line="360" w:lineRule="auto"/>
              <w:ind w:firstLine="0"/>
              <w:rPr>
                <w:rFonts w:ascii="Times New Roman" w:hAnsi="Times New Roman"/>
                <w:b/>
                <w:szCs w:val="20"/>
              </w:rPr>
            </w:pPr>
            <w:r w:rsidRPr="00AF685A">
              <w:rPr>
                <w:rFonts w:ascii="Times New Roman" w:hAnsi="Times New Roman"/>
                <w:b/>
                <w:szCs w:val="20"/>
              </w:rPr>
              <w:t>23,8</w:t>
            </w:r>
          </w:p>
        </w:tc>
      </w:tr>
      <w:tr w:rsidR="00FE79A0" w:rsidRPr="00AF685A" w:rsidTr="00AF685A">
        <w:tc>
          <w:tcPr>
            <w:tcW w:w="993"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2247" w:type="dxa"/>
            <w:shd w:val="clear" w:color="auto" w:fill="auto"/>
          </w:tcPr>
          <w:p w:rsidR="00FE79A0" w:rsidRPr="00AF685A" w:rsidRDefault="00FE79A0" w:rsidP="00AF685A">
            <w:pPr>
              <w:spacing w:before="0" w:after="0" w:line="360" w:lineRule="auto"/>
              <w:ind w:firstLine="0"/>
              <w:rPr>
                <w:rFonts w:ascii="Times New Roman" w:hAnsi="Times New Roman"/>
                <w:szCs w:val="20"/>
              </w:rPr>
            </w:pPr>
            <w:r w:rsidRPr="00AF685A">
              <w:rPr>
                <w:rFonts w:ascii="Times New Roman" w:hAnsi="Times New Roman"/>
                <w:szCs w:val="20"/>
              </w:rPr>
              <w:t>«Отверженные»</w:t>
            </w:r>
          </w:p>
        </w:tc>
        <w:tc>
          <w:tcPr>
            <w:tcW w:w="1440"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4</w:t>
            </w:r>
          </w:p>
        </w:tc>
        <w:tc>
          <w:tcPr>
            <w:tcW w:w="1548"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21,05</w:t>
            </w:r>
          </w:p>
        </w:tc>
        <w:tc>
          <w:tcPr>
            <w:tcW w:w="1597" w:type="dxa"/>
            <w:shd w:val="clear" w:color="auto" w:fill="auto"/>
          </w:tcPr>
          <w:p w:rsidR="00FE79A0" w:rsidRPr="00AF685A" w:rsidRDefault="00FE79A0" w:rsidP="00AF685A">
            <w:pPr>
              <w:spacing w:before="0" w:after="0" w:line="360" w:lineRule="auto"/>
              <w:ind w:firstLine="0"/>
              <w:rPr>
                <w:rFonts w:ascii="Times New Roman" w:hAnsi="Times New Roman"/>
                <w:b/>
                <w:szCs w:val="20"/>
              </w:rPr>
            </w:pPr>
            <w:r w:rsidRPr="00AF685A">
              <w:rPr>
                <w:rFonts w:ascii="Times New Roman" w:hAnsi="Times New Roman"/>
                <w:b/>
                <w:szCs w:val="20"/>
              </w:rPr>
              <w:t>6</w:t>
            </w:r>
          </w:p>
        </w:tc>
        <w:tc>
          <w:tcPr>
            <w:tcW w:w="1389" w:type="dxa"/>
            <w:shd w:val="clear" w:color="auto" w:fill="auto"/>
          </w:tcPr>
          <w:p w:rsidR="00FE79A0" w:rsidRPr="00AF685A" w:rsidRDefault="001237B3" w:rsidP="00AF685A">
            <w:pPr>
              <w:spacing w:before="0" w:after="0" w:line="360" w:lineRule="auto"/>
              <w:ind w:firstLine="0"/>
              <w:rPr>
                <w:rFonts w:ascii="Times New Roman" w:hAnsi="Times New Roman"/>
                <w:b/>
                <w:szCs w:val="20"/>
              </w:rPr>
            </w:pPr>
            <w:r w:rsidRPr="00AF685A">
              <w:rPr>
                <w:rFonts w:ascii="Times New Roman" w:hAnsi="Times New Roman"/>
                <w:b/>
                <w:szCs w:val="20"/>
              </w:rPr>
              <w:t>28,57</w:t>
            </w:r>
          </w:p>
        </w:tc>
      </w:tr>
    </w:tbl>
    <w:p w:rsidR="0048647A" w:rsidRDefault="0048647A" w:rsidP="00C9313F">
      <w:pPr>
        <w:spacing w:before="0" w:after="0" w:line="360" w:lineRule="auto"/>
        <w:ind w:firstLine="709"/>
        <w:rPr>
          <w:rFonts w:ascii="Times New Roman" w:hAnsi="Times New Roman"/>
          <w:sz w:val="28"/>
          <w:szCs w:val="28"/>
        </w:rPr>
      </w:pPr>
    </w:p>
    <w:p w:rsidR="0048647A" w:rsidRDefault="0004655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Исходя из полученных данных можно сделать вывод:</w:t>
      </w:r>
    </w:p>
    <w:p w:rsidR="00046552" w:rsidRPr="00C9313F" w:rsidRDefault="00046552" w:rsidP="00C9313F">
      <w:pPr>
        <w:spacing w:before="0" w:after="0" w:line="360" w:lineRule="auto"/>
        <w:ind w:firstLine="709"/>
        <w:rPr>
          <w:rFonts w:ascii="Times New Roman" w:hAnsi="Times New Roman"/>
          <w:i/>
          <w:sz w:val="28"/>
          <w:szCs w:val="28"/>
        </w:rPr>
      </w:pPr>
      <w:r w:rsidRPr="00C9313F">
        <w:rPr>
          <w:rFonts w:ascii="Times New Roman" w:hAnsi="Times New Roman"/>
          <w:sz w:val="28"/>
          <w:szCs w:val="28"/>
        </w:rPr>
        <w:t>- в экспери</w:t>
      </w:r>
      <w:r w:rsidR="00C43604" w:rsidRPr="00C9313F">
        <w:rPr>
          <w:rFonts w:ascii="Times New Roman" w:hAnsi="Times New Roman"/>
          <w:sz w:val="28"/>
          <w:szCs w:val="28"/>
        </w:rPr>
        <w:t xml:space="preserve">ментальной группе «А» </w:t>
      </w:r>
      <w:r w:rsidRPr="00C9313F">
        <w:rPr>
          <w:rFonts w:ascii="Times New Roman" w:hAnsi="Times New Roman"/>
          <w:sz w:val="28"/>
          <w:szCs w:val="28"/>
        </w:rPr>
        <w:t>более 50% детей имеют благоприятный статус</w:t>
      </w:r>
      <w:r w:rsidR="005D01A7" w:rsidRPr="00C9313F">
        <w:rPr>
          <w:rFonts w:ascii="Times New Roman" w:hAnsi="Times New Roman"/>
          <w:sz w:val="28"/>
          <w:szCs w:val="28"/>
        </w:rPr>
        <w:t xml:space="preserve"> («лидеры» и «предпочитаемые»)</w:t>
      </w:r>
      <w:r w:rsidRPr="00C9313F">
        <w:rPr>
          <w:rFonts w:ascii="Times New Roman" w:hAnsi="Times New Roman"/>
          <w:sz w:val="28"/>
          <w:szCs w:val="28"/>
        </w:rPr>
        <w:t>, а 36,85%</w:t>
      </w:r>
      <w:r w:rsidR="00C9313F">
        <w:rPr>
          <w:rFonts w:ascii="Times New Roman" w:hAnsi="Times New Roman"/>
          <w:sz w:val="28"/>
          <w:szCs w:val="28"/>
        </w:rPr>
        <w:t xml:space="preserve"> </w:t>
      </w:r>
      <w:r w:rsidR="005D01A7" w:rsidRPr="00C9313F">
        <w:rPr>
          <w:rFonts w:ascii="Times New Roman" w:hAnsi="Times New Roman"/>
          <w:sz w:val="28"/>
          <w:szCs w:val="28"/>
        </w:rPr>
        <w:t>- неблагоприятный статус («пренебрегаемые» и «отверженные»)</w:t>
      </w:r>
      <w:r w:rsidRPr="00C9313F">
        <w:rPr>
          <w:rFonts w:ascii="Times New Roman" w:hAnsi="Times New Roman"/>
          <w:sz w:val="28"/>
          <w:szCs w:val="28"/>
        </w:rPr>
        <w:t>. Это значит, что уровень благополучности взаимоотношений можно определить как высокий.</w:t>
      </w:r>
    </w:p>
    <w:p w:rsidR="00624421" w:rsidRPr="00C9313F" w:rsidRDefault="0011158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в экспе</w:t>
      </w:r>
      <w:r w:rsidR="00046552" w:rsidRPr="00C9313F">
        <w:rPr>
          <w:rFonts w:ascii="Times New Roman" w:hAnsi="Times New Roman"/>
          <w:sz w:val="28"/>
          <w:szCs w:val="28"/>
        </w:rPr>
        <w:t>риментальной группе «Б</w:t>
      </w:r>
      <w:r w:rsidRPr="00C9313F">
        <w:rPr>
          <w:rFonts w:ascii="Times New Roman" w:hAnsi="Times New Roman"/>
          <w:sz w:val="28"/>
          <w:szCs w:val="28"/>
        </w:rPr>
        <w:t>»</w:t>
      </w:r>
      <w:r w:rsidR="00F22460" w:rsidRPr="00C9313F">
        <w:rPr>
          <w:rFonts w:ascii="Times New Roman" w:hAnsi="Times New Roman"/>
          <w:sz w:val="28"/>
          <w:szCs w:val="28"/>
        </w:rPr>
        <w:t xml:space="preserve"> </w:t>
      </w:r>
      <w:r w:rsidRPr="00C9313F">
        <w:rPr>
          <w:rFonts w:ascii="Times New Roman" w:hAnsi="Times New Roman"/>
          <w:sz w:val="28"/>
          <w:szCs w:val="28"/>
        </w:rPr>
        <w:t xml:space="preserve">более 50% детей имеют </w:t>
      </w:r>
      <w:r w:rsidR="002D1A1E" w:rsidRPr="00C9313F">
        <w:rPr>
          <w:rFonts w:ascii="Times New Roman" w:hAnsi="Times New Roman"/>
          <w:sz w:val="28"/>
          <w:szCs w:val="28"/>
        </w:rPr>
        <w:t>неблагопри</w:t>
      </w:r>
      <w:r w:rsidRPr="00C9313F">
        <w:rPr>
          <w:rFonts w:ascii="Times New Roman" w:hAnsi="Times New Roman"/>
          <w:sz w:val="28"/>
          <w:szCs w:val="28"/>
        </w:rPr>
        <w:t>ятный статус</w:t>
      </w:r>
      <w:r w:rsidR="005D01A7" w:rsidRPr="00C9313F">
        <w:rPr>
          <w:rFonts w:ascii="Times New Roman" w:hAnsi="Times New Roman"/>
          <w:sz w:val="28"/>
          <w:szCs w:val="28"/>
        </w:rPr>
        <w:t xml:space="preserve"> («пренебрегаемые» и «отверженные»)</w:t>
      </w:r>
      <w:r w:rsidRPr="00C9313F">
        <w:rPr>
          <w:rFonts w:ascii="Times New Roman" w:hAnsi="Times New Roman"/>
          <w:sz w:val="28"/>
          <w:szCs w:val="28"/>
        </w:rPr>
        <w:t>, а</w:t>
      </w:r>
      <w:r w:rsidR="002D1A1E" w:rsidRPr="00C9313F">
        <w:rPr>
          <w:rFonts w:ascii="Times New Roman" w:hAnsi="Times New Roman"/>
          <w:sz w:val="28"/>
          <w:szCs w:val="28"/>
        </w:rPr>
        <w:t xml:space="preserve"> 47,61%</w:t>
      </w:r>
      <w:r w:rsidR="005D01A7" w:rsidRPr="00C9313F">
        <w:rPr>
          <w:rFonts w:ascii="Times New Roman" w:hAnsi="Times New Roman"/>
          <w:sz w:val="28"/>
          <w:szCs w:val="28"/>
        </w:rPr>
        <w:t xml:space="preserve"> - благоприятный статус («лидеры» и «предпочитаемые»)</w:t>
      </w:r>
      <w:r w:rsidRPr="00C9313F">
        <w:rPr>
          <w:rFonts w:ascii="Times New Roman" w:hAnsi="Times New Roman"/>
          <w:sz w:val="28"/>
          <w:szCs w:val="28"/>
        </w:rPr>
        <w:t>.</w:t>
      </w:r>
      <w:r w:rsidR="00C9100A" w:rsidRPr="00C9313F">
        <w:rPr>
          <w:rFonts w:ascii="Times New Roman" w:hAnsi="Times New Roman"/>
          <w:sz w:val="28"/>
          <w:szCs w:val="28"/>
        </w:rPr>
        <w:t xml:space="preserve"> Это означает, что уровень благополучности взаимоотношений можно определить как низкий.</w:t>
      </w:r>
    </w:p>
    <w:p w:rsidR="00111583" w:rsidRPr="00C9313F" w:rsidRDefault="0062442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Статус, как бы он ни был низок, важен, ибо без него человек не имеет прав в отношении других. Обладание статусом позволяет человеку ожидать и требовать определённого отношения со стороны других людей.</w:t>
      </w:r>
    </w:p>
    <w:p w:rsidR="00042699" w:rsidRPr="00C9313F" w:rsidRDefault="0056091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Изучив полученные результаты по определению социологического статуса каждого члена группы можно сделать вывод, что в экспериментальной группе «А» эмоциональный климат группы для каждого воспитанника более благоприятный, теплый, чем в экспериментальной группе</w:t>
      </w:r>
      <w:r w:rsidR="00F22460" w:rsidRPr="00C9313F">
        <w:rPr>
          <w:rFonts w:ascii="Times New Roman" w:hAnsi="Times New Roman"/>
          <w:sz w:val="28"/>
          <w:szCs w:val="28"/>
        </w:rPr>
        <w:t xml:space="preserve"> «Б».</w:t>
      </w:r>
      <w:r w:rsidR="00042699" w:rsidRPr="00C9313F">
        <w:rPr>
          <w:rFonts w:ascii="Times New Roman" w:hAnsi="Times New Roman"/>
          <w:sz w:val="28"/>
          <w:szCs w:val="28"/>
        </w:rPr>
        <w:t xml:space="preserve"> В экспериментальной группе «А» более благополучные взаимоотношения в коллективе. Дети чувствуют себя комфортно, они дружелюбны по отношению друг к другу,</w:t>
      </w:r>
      <w:r w:rsidR="00C9100A" w:rsidRPr="00C9313F">
        <w:rPr>
          <w:rFonts w:ascii="Times New Roman" w:hAnsi="Times New Roman"/>
          <w:sz w:val="28"/>
          <w:szCs w:val="28"/>
        </w:rPr>
        <w:t xml:space="preserve"> удовлетворены общением,</w:t>
      </w:r>
      <w:r w:rsidR="00042699" w:rsidRPr="00C9313F">
        <w:rPr>
          <w:rFonts w:ascii="Times New Roman" w:hAnsi="Times New Roman"/>
          <w:sz w:val="28"/>
          <w:szCs w:val="28"/>
        </w:rPr>
        <w:t xml:space="preserve"> в группе положительный эмоциональный фон, и, значит есть условия для самореализации и свободного самовыражения. </w:t>
      </w:r>
    </w:p>
    <w:p w:rsidR="00F22460" w:rsidRPr="00C9313F" w:rsidRDefault="0056091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экспериментальной группе «Б» уровень благополучия взаимоотношений</w:t>
      </w:r>
      <w:r w:rsidR="00C9313F">
        <w:rPr>
          <w:rFonts w:ascii="Times New Roman" w:hAnsi="Times New Roman"/>
          <w:sz w:val="28"/>
          <w:szCs w:val="28"/>
        </w:rPr>
        <w:t xml:space="preserve"> </w:t>
      </w:r>
      <w:r w:rsidRPr="00C9313F">
        <w:rPr>
          <w:rFonts w:ascii="Times New Roman" w:hAnsi="Times New Roman"/>
          <w:sz w:val="28"/>
          <w:szCs w:val="28"/>
        </w:rPr>
        <w:t xml:space="preserve">можно определить как низкий, </w:t>
      </w:r>
      <w:r w:rsidR="00C9100A" w:rsidRPr="00C9313F">
        <w:rPr>
          <w:rFonts w:ascii="Times New Roman" w:hAnsi="Times New Roman"/>
          <w:sz w:val="28"/>
          <w:szCs w:val="28"/>
        </w:rPr>
        <w:t xml:space="preserve">это означает </w:t>
      </w:r>
      <w:r w:rsidRPr="00C9313F">
        <w:rPr>
          <w:rFonts w:ascii="Times New Roman" w:hAnsi="Times New Roman"/>
          <w:sz w:val="28"/>
          <w:szCs w:val="28"/>
        </w:rPr>
        <w:t>неблагополучие большинства детей в системе межличностных отношений, их неудовлетворенность в обще</w:t>
      </w:r>
      <w:r w:rsidR="00F22460" w:rsidRPr="00C9313F">
        <w:rPr>
          <w:rFonts w:ascii="Times New Roman" w:hAnsi="Times New Roman"/>
          <w:sz w:val="28"/>
          <w:szCs w:val="28"/>
        </w:rPr>
        <w:t>нии, признании сверстниками.</w:t>
      </w:r>
      <w:r w:rsidR="00C9100A" w:rsidRPr="00C9313F">
        <w:rPr>
          <w:rFonts w:ascii="Times New Roman" w:hAnsi="Times New Roman"/>
          <w:sz w:val="28"/>
          <w:szCs w:val="28"/>
        </w:rPr>
        <w:t xml:space="preserve"> Дети чувствуют дискомфорт, эмоциональную незащищенность. В такой группе затруднено самовыражение, дети замыкаются в себе, проявляют агрессию к окружающим.</w:t>
      </w:r>
    </w:p>
    <w:p w:rsidR="00F22460" w:rsidRPr="00C9313F" w:rsidRDefault="0088357E"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Обработка данных по методике </w:t>
      </w:r>
      <w:r w:rsidR="00C9100A" w:rsidRPr="00C9313F">
        <w:rPr>
          <w:rFonts w:ascii="Times New Roman" w:hAnsi="Times New Roman"/>
          <w:b/>
          <w:sz w:val="28"/>
          <w:szCs w:val="28"/>
        </w:rPr>
        <w:t>определения самооценки</w:t>
      </w:r>
      <w:r w:rsidR="00C9100A" w:rsidRPr="00C9313F">
        <w:rPr>
          <w:rFonts w:ascii="Times New Roman" w:hAnsi="Times New Roman"/>
          <w:sz w:val="28"/>
          <w:szCs w:val="28"/>
        </w:rPr>
        <w:t xml:space="preserve"> </w:t>
      </w:r>
      <w:r w:rsidRPr="00C9313F">
        <w:rPr>
          <w:rFonts w:ascii="Times New Roman" w:hAnsi="Times New Roman"/>
          <w:b/>
          <w:sz w:val="28"/>
          <w:szCs w:val="28"/>
        </w:rPr>
        <w:t>Т. Дембо - С. Рубинштейн</w:t>
      </w:r>
      <w:r w:rsidR="00F22460" w:rsidRPr="00C9313F">
        <w:rPr>
          <w:rFonts w:ascii="Times New Roman" w:hAnsi="Times New Roman"/>
          <w:sz w:val="28"/>
          <w:szCs w:val="28"/>
        </w:rPr>
        <w:t>.</w:t>
      </w:r>
    </w:p>
    <w:p w:rsidR="00F22460" w:rsidRPr="00C9313F" w:rsidRDefault="0088357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После обработки методики необходимо сделать сводную табл</w:t>
      </w:r>
      <w:r w:rsidR="00F22460" w:rsidRPr="00C9313F">
        <w:rPr>
          <w:rFonts w:ascii="Times New Roman" w:hAnsi="Times New Roman"/>
          <w:sz w:val="28"/>
          <w:szCs w:val="28"/>
        </w:rPr>
        <w:t>ицу сырых данных (приложение 2.</w:t>
      </w:r>
      <w:r w:rsidR="007632C8" w:rsidRPr="00C9313F">
        <w:rPr>
          <w:rFonts w:ascii="Times New Roman" w:hAnsi="Times New Roman"/>
          <w:sz w:val="28"/>
          <w:szCs w:val="28"/>
        </w:rPr>
        <w:t>).</w:t>
      </w:r>
    </w:p>
    <w:p w:rsidR="003C15F7" w:rsidRDefault="003C15F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Результаты проведения представленной методики в группах детей младшего подросткового возраста выглядят следующим образом:</w:t>
      </w:r>
    </w:p>
    <w:p w:rsidR="0048647A" w:rsidRDefault="0048647A" w:rsidP="00C9313F">
      <w:pPr>
        <w:spacing w:before="0" w:after="0" w:line="360" w:lineRule="auto"/>
        <w:ind w:firstLine="709"/>
        <w:rPr>
          <w:rFonts w:ascii="Times New Roman" w:hAnsi="Times New Roman"/>
          <w:sz w:val="28"/>
          <w:szCs w:val="28"/>
        </w:rPr>
      </w:pPr>
    </w:p>
    <w:p w:rsidR="007B323B" w:rsidRPr="00C9313F" w:rsidRDefault="007B323B"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Таблица 3.</w:t>
      </w:r>
      <w:r w:rsidR="0048647A">
        <w:rPr>
          <w:rFonts w:ascii="Times New Roman" w:hAnsi="Times New Roman"/>
          <w:i/>
          <w:sz w:val="28"/>
          <w:szCs w:val="28"/>
        </w:rPr>
        <w:t xml:space="preserve"> </w:t>
      </w:r>
      <w:r w:rsidRPr="00C9313F">
        <w:rPr>
          <w:rFonts w:ascii="Times New Roman" w:hAnsi="Times New Roman"/>
          <w:i/>
          <w:sz w:val="28"/>
          <w:szCs w:val="28"/>
        </w:rPr>
        <w:t>Количественные характеристики уровня самооценки при первичной диагностике экспериментальных групп «А» и «Б».</w:t>
      </w:r>
      <w:r w:rsidR="00C9313F">
        <w:rPr>
          <w:rFonts w:ascii="Times New Roman" w:hAnsi="Times New Roman"/>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26"/>
        <w:gridCol w:w="2693"/>
        <w:gridCol w:w="2127"/>
      </w:tblGrid>
      <w:tr w:rsidR="00C9100A" w:rsidRPr="00AF685A" w:rsidTr="00AF685A">
        <w:tc>
          <w:tcPr>
            <w:tcW w:w="1134"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 п/п</w:t>
            </w:r>
          </w:p>
        </w:tc>
        <w:tc>
          <w:tcPr>
            <w:tcW w:w="2126"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Уровень самооценки</w:t>
            </w:r>
          </w:p>
        </w:tc>
        <w:tc>
          <w:tcPr>
            <w:tcW w:w="2693" w:type="dxa"/>
            <w:shd w:val="clear" w:color="auto" w:fill="auto"/>
          </w:tcPr>
          <w:p w:rsidR="00486AB0"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Группа «А»</w:t>
            </w:r>
            <w:r w:rsidR="0048647A" w:rsidRPr="00AF685A">
              <w:rPr>
                <w:rFonts w:ascii="Times New Roman" w:hAnsi="Times New Roman"/>
                <w:szCs w:val="20"/>
              </w:rPr>
              <w:t xml:space="preserve"> </w:t>
            </w:r>
            <w:r w:rsidR="00486AB0" w:rsidRPr="00AF685A">
              <w:rPr>
                <w:rFonts w:ascii="Times New Roman" w:hAnsi="Times New Roman"/>
                <w:szCs w:val="20"/>
              </w:rPr>
              <w:t>(В %)</w:t>
            </w:r>
          </w:p>
        </w:tc>
        <w:tc>
          <w:tcPr>
            <w:tcW w:w="2127" w:type="dxa"/>
            <w:shd w:val="clear" w:color="auto" w:fill="auto"/>
          </w:tcPr>
          <w:p w:rsidR="00486AB0"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Группа «Б»</w:t>
            </w:r>
            <w:r w:rsidR="0048647A" w:rsidRPr="00AF685A">
              <w:rPr>
                <w:rFonts w:ascii="Times New Roman" w:hAnsi="Times New Roman"/>
                <w:szCs w:val="20"/>
              </w:rPr>
              <w:t xml:space="preserve"> </w:t>
            </w:r>
            <w:r w:rsidR="00486AB0" w:rsidRPr="00AF685A">
              <w:rPr>
                <w:rFonts w:ascii="Times New Roman" w:hAnsi="Times New Roman"/>
                <w:szCs w:val="20"/>
              </w:rPr>
              <w:t>(В %)</w:t>
            </w:r>
          </w:p>
        </w:tc>
      </w:tr>
      <w:tr w:rsidR="00C9100A" w:rsidRPr="00AF685A" w:rsidTr="00AF685A">
        <w:tc>
          <w:tcPr>
            <w:tcW w:w="1134"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2126"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очень высокий</w:t>
            </w:r>
          </w:p>
        </w:tc>
        <w:tc>
          <w:tcPr>
            <w:tcW w:w="2693"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21,06</w:t>
            </w:r>
          </w:p>
        </w:tc>
        <w:tc>
          <w:tcPr>
            <w:tcW w:w="2127"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9,52</w:t>
            </w:r>
          </w:p>
        </w:tc>
      </w:tr>
      <w:tr w:rsidR="00C9100A" w:rsidRPr="00AF685A" w:rsidTr="00AF685A">
        <w:tc>
          <w:tcPr>
            <w:tcW w:w="1134"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2126" w:type="dxa"/>
            <w:shd w:val="clear" w:color="auto" w:fill="auto"/>
          </w:tcPr>
          <w:p w:rsidR="00C9100A" w:rsidRPr="00AF685A" w:rsidRDefault="007A5AC2" w:rsidP="00AF685A">
            <w:pPr>
              <w:spacing w:before="0" w:after="0" w:line="360" w:lineRule="auto"/>
              <w:ind w:firstLine="0"/>
              <w:rPr>
                <w:rFonts w:ascii="Times New Roman" w:hAnsi="Times New Roman"/>
                <w:szCs w:val="20"/>
              </w:rPr>
            </w:pPr>
            <w:r w:rsidRPr="00AF685A">
              <w:rPr>
                <w:rFonts w:ascii="Times New Roman" w:hAnsi="Times New Roman"/>
                <w:szCs w:val="20"/>
              </w:rPr>
              <w:t>В</w:t>
            </w:r>
            <w:r w:rsidR="00D568CC" w:rsidRPr="00AF685A">
              <w:rPr>
                <w:rFonts w:ascii="Times New Roman" w:hAnsi="Times New Roman"/>
                <w:szCs w:val="20"/>
              </w:rPr>
              <w:t>ысокий</w:t>
            </w:r>
          </w:p>
        </w:tc>
        <w:tc>
          <w:tcPr>
            <w:tcW w:w="2693"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21,06</w:t>
            </w:r>
          </w:p>
        </w:tc>
        <w:tc>
          <w:tcPr>
            <w:tcW w:w="2127"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38,98</w:t>
            </w:r>
          </w:p>
        </w:tc>
      </w:tr>
      <w:tr w:rsidR="00C9100A" w:rsidRPr="00AF685A" w:rsidTr="00AF685A">
        <w:tc>
          <w:tcPr>
            <w:tcW w:w="1134"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2126" w:type="dxa"/>
            <w:shd w:val="clear" w:color="auto" w:fill="auto"/>
          </w:tcPr>
          <w:p w:rsidR="00C9100A" w:rsidRPr="00AF685A" w:rsidRDefault="007A5AC2" w:rsidP="00AF685A">
            <w:pPr>
              <w:spacing w:before="0" w:after="0" w:line="360" w:lineRule="auto"/>
              <w:ind w:firstLine="0"/>
              <w:rPr>
                <w:rFonts w:ascii="Times New Roman" w:hAnsi="Times New Roman"/>
                <w:szCs w:val="20"/>
              </w:rPr>
            </w:pPr>
            <w:r w:rsidRPr="00AF685A">
              <w:rPr>
                <w:rFonts w:ascii="Times New Roman" w:hAnsi="Times New Roman"/>
                <w:szCs w:val="20"/>
              </w:rPr>
              <w:t>С</w:t>
            </w:r>
            <w:r w:rsidR="00D568CC" w:rsidRPr="00AF685A">
              <w:rPr>
                <w:rFonts w:ascii="Times New Roman" w:hAnsi="Times New Roman"/>
                <w:szCs w:val="20"/>
              </w:rPr>
              <w:t>редний</w:t>
            </w:r>
          </w:p>
        </w:tc>
        <w:tc>
          <w:tcPr>
            <w:tcW w:w="2693"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36,82</w:t>
            </w:r>
          </w:p>
        </w:tc>
        <w:tc>
          <w:tcPr>
            <w:tcW w:w="2127"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19,04</w:t>
            </w:r>
          </w:p>
        </w:tc>
      </w:tr>
      <w:tr w:rsidR="00C9100A" w:rsidRPr="00AF685A" w:rsidTr="00AF685A">
        <w:tc>
          <w:tcPr>
            <w:tcW w:w="1134" w:type="dxa"/>
            <w:shd w:val="clear" w:color="auto" w:fill="auto"/>
          </w:tcPr>
          <w:p w:rsidR="00C9100A" w:rsidRPr="00AF685A" w:rsidRDefault="00D568CC"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2126" w:type="dxa"/>
            <w:shd w:val="clear" w:color="auto" w:fill="auto"/>
          </w:tcPr>
          <w:p w:rsidR="00C9100A" w:rsidRPr="00AF685A" w:rsidRDefault="007A5AC2" w:rsidP="00AF685A">
            <w:pPr>
              <w:spacing w:before="0" w:after="0" w:line="360" w:lineRule="auto"/>
              <w:ind w:firstLine="0"/>
              <w:rPr>
                <w:rFonts w:ascii="Times New Roman" w:hAnsi="Times New Roman"/>
                <w:szCs w:val="20"/>
              </w:rPr>
            </w:pPr>
            <w:r w:rsidRPr="00AF685A">
              <w:rPr>
                <w:rFonts w:ascii="Times New Roman" w:hAnsi="Times New Roman"/>
                <w:szCs w:val="20"/>
              </w:rPr>
              <w:t>Н</w:t>
            </w:r>
            <w:r w:rsidR="00D568CC" w:rsidRPr="00AF685A">
              <w:rPr>
                <w:rFonts w:ascii="Times New Roman" w:hAnsi="Times New Roman"/>
                <w:szCs w:val="20"/>
              </w:rPr>
              <w:t>изкий</w:t>
            </w:r>
          </w:p>
        </w:tc>
        <w:tc>
          <w:tcPr>
            <w:tcW w:w="2693"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21,06</w:t>
            </w:r>
          </w:p>
        </w:tc>
        <w:tc>
          <w:tcPr>
            <w:tcW w:w="2127" w:type="dxa"/>
            <w:shd w:val="clear" w:color="auto" w:fill="auto"/>
          </w:tcPr>
          <w:p w:rsidR="00C9100A" w:rsidRPr="00AF685A" w:rsidRDefault="00486AB0" w:rsidP="00AF685A">
            <w:pPr>
              <w:spacing w:before="0" w:after="0" w:line="360" w:lineRule="auto"/>
              <w:ind w:firstLine="0"/>
              <w:rPr>
                <w:rFonts w:ascii="Times New Roman" w:hAnsi="Times New Roman"/>
                <w:szCs w:val="20"/>
              </w:rPr>
            </w:pPr>
            <w:r w:rsidRPr="00AF685A">
              <w:rPr>
                <w:rFonts w:ascii="Times New Roman" w:hAnsi="Times New Roman"/>
                <w:szCs w:val="20"/>
              </w:rPr>
              <w:t>33,32</w:t>
            </w:r>
          </w:p>
        </w:tc>
      </w:tr>
    </w:tbl>
    <w:p w:rsidR="007A5AC2" w:rsidRPr="00C9313F" w:rsidRDefault="007A5AC2" w:rsidP="00C9313F">
      <w:pPr>
        <w:spacing w:before="0" w:after="0" w:line="360" w:lineRule="auto"/>
        <w:ind w:firstLine="709"/>
        <w:rPr>
          <w:rFonts w:ascii="Times New Roman" w:hAnsi="Times New Roman"/>
          <w:sz w:val="28"/>
          <w:szCs w:val="28"/>
        </w:rPr>
      </w:pPr>
    </w:p>
    <w:p w:rsidR="00F22460" w:rsidRPr="00C9313F" w:rsidRDefault="007632C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Исходя из полученных данных можно сделать вывод, что большинство детей (36,82%) имеют средний уровень самооценки, остальные дети поровну разделились (по 21,06%) между очень высоким, высоким и низким уровнем самооценки. </w:t>
      </w:r>
      <w:r w:rsidR="006C2455" w:rsidRPr="00C9313F">
        <w:rPr>
          <w:rFonts w:ascii="Times New Roman" w:hAnsi="Times New Roman"/>
          <w:sz w:val="28"/>
          <w:szCs w:val="28"/>
        </w:rPr>
        <w:t xml:space="preserve">Это означает, что большинство детей имеют адекватную положительную самооценку, и, следовательно, чувствуют себя уверенно и комфортно, уважают себя и окружающих людей. </w:t>
      </w:r>
    </w:p>
    <w:p w:rsidR="00AF701C" w:rsidRPr="00C9313F" w:rsidRDefault="007632C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в экспериментальной группе «Б</w:t>
      </w:r>
      <w:r w:rsidR="0088357E" w:rsidRPr="00C9313F">
        <w:rPr>
          <w:rFonts w:ascii="Times New Roman" w:hAnsi="Times New Roman"/>
          <w:sz w:val="28"/>
          <w:szCs w:val="28"/>
        </w:rPr>
        <w:t>» из общего количества детей:</w:t>
      </w:r>
    </w:p>
    <w:p w:rsidR="00EC7649" w:rsidRPr="00C9313F" w:rsidRDefault="00304622"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Исходя из полученных данных можно сделать вывод, что </w:t>
      </w:r>
      <w:r w:rsidR="001325BC" w:rsidRPr="00C9313F">
        <w:rPr>
          <w:rFonts w:ascii="Times New Roman" w:hAnsi="Times New Roman"/>
          <w:sz w:val="28"/>
          <w:szCs w:val="28"/>
        </w:rPr>
        <w:t>большинство детей имеет высокий уровень самооценки (38,98%), немного меньшее количество детей (33,32%) имеют низкий уровень самооценки. Меньшинство детей (9,52%) имеют очень высокий уровень самооценки.</w:t>
      </w:r>
      <w:r w:rsidR="00EC7649" w:rsidRPr="00C9313F">
        <w:rPr>
          <w:rFonts w:ascii="Times New Roman" w:hAnsi="Times New Roman"/>
          <w:sz w:val="28"/>
          <w:szCs w:val="28"/>
        </w:rPr>
        <w:t xml:space="preserve"> </w:t>
      </w:r>
    </w:p>
    <w:p w:rsidR="00304622" w:rsidRPr="00C9313F" w:rsidRDefault="00EC7649"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Завышенная и заниженная самооценки являются в равной мере нежелательными потому, что в первом случае имеется опасность формирования и сохранения многих отрицательных качеств, таких как нетерпимость к мнениям других, высокомерие,</w:t>
      </w:r>
      <w:r w:rsidR="00A6755B" w:rsidRPr="00C9313F">
        <w:rPr>
          <w:rFonts w:ascii="Times New Roman" w:hAnsi="Times New Roman"/>
          <w:sz w:val="28"/>
          <w:szCs w:val="28"/>
        </w:rPr>
        <w:t xml:space="preserve"> агрессивность,</w:t>
      </w:r>
      <w:r w:rsidRPr="00C9313F">
        <w:rPr>
          <w:rFonts w:ascii="Times New Roman" w:hAnsi="Times New Roman"/>
          <w:sz w:val="28"/>
          <w:szCs w:val="28"/>
        </w:rPr>
        <w:t xml:space="preserve"> во втором – безынициативность, </w:t>
      </w:r>
      <w:r w:rsidR="00A6755B" w:rsidRPr="00C9313F">
        <w:rPr>
          <w:rFonts w:ascii="Times New Roman" w:hAnsi="Times New Roman"/>
          <w:sz w:val="28"/>
          <w:szCs w:val="28"/>
        </w:rPr>
        <w:t xml:space="preserve">замкнутость, </w:t>
      </w:r>
      <w:r w:rsidRPr="00C9313F">
        <w:rPr>
          <w:rFonts w:ascii="Times New Roman" w:hAnsi="Times New Roman"/>
          <w:sz w:val="28"/>
          <w:szCs w:val="28"/>
        </w:rPr>
        <w:t>трудность общения с другими.</w:t>
      </w:r>
    </w:p>
    <w:p w:rsidR="000771FF" w:rsidRPr="00C9313F" w:rsidRDefault="007632C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Таким образом, по результатам исследования, в группе «Б» более нестабильная ситуация, чем в группе «А» как по уровню благополучия взаимоотношений, так и по</w:t>
      </w:r>
      <w:r w:rsidR="00710963" w:rsidRPr="00C9313F">
        <w:rPr>
          <w:rFonts w:ascii="Times New Roman" w:hAnsi="Times New Roman"/>
          <w:sz w:val="28"/>
          <w:szCs w:val="28"/>
        </w:rPr>
        <w:t xml:space="preserve"> уровню самооценки.</w:t>
      </w:r>
      <w:r w:rsidR="00A6755B" w:rsidRPr="00C9313F">
        <w:rPr>
          <w:rFonts w:ascii="Times New Roman" w:hAnsi="Times New Roman"/>
          <w:sz w:val="28"/>
          <w:szCs w:val="28"/>
        </w:rPr>
        <w:t xml:space="preserve"> </w:t>
      </w:r>
    </w:p>
    <w:p w:rsidR="00816CFE" w:rsidRPr="00C9313F" w:rsidRDefault="00A6755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Каждый конкретный участник группы оценивает других и оценивается ими. Со временем возникают предпочтения и устанавливается шаблон влечений и отвержений. Различные комбинации межличностных ролей развиваются из реакций отдельных личностей друг на друга.</w:t>
      </w:r>
    </w:p>
    <w:p w:rsidR="00816CFE" w:rsidRPr="00C9313F" w:rsidRDefault="00A6755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Негативный социометрический статус характеризует дезорганизующие тенденции в поведении члена группы. Когда человек чувствует себя неполноценным, это предполагает сравнение с другим человеком или с неким стандартом либо нормой. Такие сравнения становятся отправным пунктом многих человеческих несчастий. Здесь в действие вступают и другие отрицательные факторы, например гнев, соперничество и, как следствие, утрата инициативы, поскольку сосредоточение усилий на сопернике блокирует спонтанное поведение. Кроме того, человек может вести себя высокомерно: комплекс превосходства способен компенсировать комплекс неполноценности.</w:t>
      </w:r>
    </w:p>
    <w:p w:rsidR="00A6755B" w:rsidRPr="00C9313F" w:rsidRDefault="00A6755B"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группе, где большинство чувствует себя неполноценными, отверженными напряженная эмоциональная обстановка</w:t>
      </w:r>
      <w:r w:rsidR="00816CFE" w:rsidRPr="00C9313F">
        <w:rPr>
          <w:rFonts w:ascii="Times New Roman" w:hAnsi="Times New Roman"/>
          <w:sz w:val="28"/>
          <w:szCs w:val="28"/>
        </w:rPr>
        <w:t>, постоянно блокируется реализация одной из фундаментальных потребностей — потребности в уважении — развивается резкое ощущение личностного дискомфорта. Такая ситуация образовалась преимущественно в группе «Б».</w:t>
      </w:r>
    </w:p>
    <w:p w:rsidR="00816CFE" w:rsidRPr="00C9313F" w:rsidRDefault="00710963"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Исходя из результатов диагностики, было разработано коллективное творческое дело, направленное на развитие словесно-логического мышления.</w:t>
      </w:r>
    </w:p>
    <w:p w:rsidR="001B732C" w:rsidRDefault="001B732C" w:rsidP="00C9313F">
      <w:pPr>
        <w:spacing w:before="0" w:after="0" w:line="360" w:lineRule="auto"/>
        <w:ind w:firstLine="709"/>
        <w:rPr>
          <w:rFonts w:ascii="Times New Roman" w:hAnsi="Times New Roman"/>
          <w:b/>
          <w:sz w:val="28"/>
          <w:szCs w:val="28"/>
        </w:rPr>
      </w:pPr>
    </w:p>
    <w:p w:rsidR="00710963" w:rsidRDefault="00710963" w:rsidP="0048647A">
      <w:pPr>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lang w:val="en-US"/>
        </w:rPr>
        <w:t>II</w:t>
      </w:r>
      <w:r w:rsidRPr="00C9313F">
        <w:rPr>
          <w:rFonts w:ascii="Times New Roman" w:hAnsi="Times New Roman"/>
          <w:b/>
          <w:sz w:val="28"/>
          <w:szCs w:val="28"/>
        </w:rPr>
        <w:t>.3 Теоретическое обоснование коллективного творческого дела, направленного на повышение социометрического статуса и самооценки при организации коллективного творческого дела дет</w:t>
      </w:r>
      <w:r w:rsidR="006E6B76" w:rsidRPr="00C9313F">
        <w:rPr>
          <w:rFonts w:ascii="Times New Roman" w:hAnsi="Times New Roman"/>
          <w:b/>
          <w:sz w:val="28"/>
          <w:szCs w:val="28"/>
        </w:rPr>
        <w:t>ей среднего школьного возраста</w:t>
      </w:r>
    </w:p>
    <w:p w:rsidR="0048647A" w:rsidRPr="00C9313F" w:rsidRDefault="0048647A" w:rsidP="00C9313F">
      <w:pPr>
        <w:spacing w:before="0" w:after="0" w:line="360" w:lineRule="auto"/>
        <w:ind w:firstLine="709"/>
        <w:rPr>
          <w:rFonts w:ascii="Times New Roman" w:hAnsi="Times New Roman"/>
          <w:b/>
          <w:sz w:val="28"/>
          <w:szCs w:val="28"/>
        </w:rPr>
      </w:pPr>
    </w:p>
    <w:p w:rsidR="006E6B76" w:rsidRPr="00C9313F" w:rsidRDefault="006E6B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Каждый конкретный участник группы оценивает других и оценивается ими. Со временем возникают предпочтения и устанавливается шаблон влечений и отвержений. Различные комбинации межличностных ролей развиваются из реакций отдельных личностей друг на друга. Изучение показывает, что шаблоны доминирования не обязательно принимают порядок рангов, как в «порядке клевания» среди цыплят. А доминирует над Б, который доминирует над В и Г, но В и Г доминируют над А. Чем продолжительнее период контакта, тем отчетливее оформляются такие шаблоны. В каждом </w:t>
      </w:r>
      <w:r w:rsidR="009325BF" w:rsidRPr="00C9313F">
        <w:rPr>
          <w:rFonts w:ascii="Times New Roman" w:hAnsi="Times New Roman"/>
          <w:sz w:val="28"/>
          <w:szCs w:val="28"/>
        </w:rPr>
        <w:t xml:space="preserve">конкретном </w:t>
      </w:r>
      <w:r w:rsidRPr="00C9313F">
        <w:rPr>
          <w:rFonts w:ascii="Times New Roman" w:hAnsi="Times New Roman"/>
          <w:sz w:val="28"/>
          <w:szCs w:val="28"/>
        </w:rPr>
        <w:t>случае возникает уникальная сеть взаимоотношений</w:t>
      </w:r>
      <w:r w:rsidR="00C43604" w:rsidRPr="00C9313F">
        <w:rPr>
          <w:rFonts w:ascii="Times New Roman" w:hAnsi="Times New Roman"/>
          <w:sz w:val="28"/>
          <w:szCs w:val="28"/>
        </w:rPr>
        <w:t xml:space="preserve"> [47]</w:t>
      </w:r>
      <w:r w:rsidRPr="00C9313F">
        <w:rPr>
          <w:rFonts w:ascii="Times New Roman" w:hAnsi="Times New Roman"/>
          <w:sz w:val="28"/>
          <w:szCs w:val="28"/>
        </w:rPr>
        <w:t>.</w:t>
      </w:r>
    </w:p>
    <w:p w:rsidR="006E6B76" w:rsidRPr="00C9313F" w:rsidRDefault="006E6B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взаимное безразличие</w:t>
      </w:r>
      <w:r w:rsidR="00C43604" w:rsidRPr="00C9313F">
        <w:rPr>
          <w:rFonts w:ascii="Times New Roman" w:hAnsi="Times New Roman"/>
          <w:sz w:val="28"/>
          <w:szCs w:val="28"/>
        </w:rPr>
        <w:t xml:space="preserve"> [25]</w:t>
      </w:r>
      <w:r w:rsidRPr="00C9313F">
        <w:rPr>
          <w:rFonts w:ascii="Times New Roman" w:hAnsi="Times New Roman"/>
          <w:sz w:val="28"/>
          <w:szCs w:val="28"/>
        </w:rPr>
        <w:t>.</w:t>
      </w:r>
    </w:p>
    <w:p w:rsidR="006E6B76" w:rsidRPr="00C9313F" w:rsidRDefault="006E6B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Социометрический статус характеризует индивидуальные свойства личности в качестве члена группы</w:t>
      </w:r>
      <w:r w:rsidR="00910876" w:rsidRPr="00C9313F">
        <w:rPr>
          <w:rFonts w:ascii="Times New Roman" w:hAnsi="Times New Roman"/>
          <w:sz w:val="28"/>
          <w:szCs w:val="28"/>
        </w:rPr>
        <w:t xml:space="preserve"> </w:t>
      </w:r>
      <w:r w:rsidRPr="00C9313F">
        <w:rPr>
          <w:rFonts w:ascii="Times New Roman" w:hAnsi="Times New Roman"/>
          <w:sz w:val="28"/>
          <w:szCs w:val="28"/>
        </w:rPr>
        <w:t>[16]. Это количество выборов (предпочтений) которое получает каждый член группы по результатам социометрического опроса. Положительный социометрический статус характеризует лидерскую позицию члена группы. Негативный социометрический статус характеризует дезорганизующие тенденции в поведении члена группы</w:t>
      </w:r>
      <w:r w:rsidR="00C43604" w:rsidRPr="00C9313F">
        <w:rPr>
          <w:rFonts w:ascii="Times New Roman" w:hAnsi="Times New Roman"/>
          <w:sz w:val="28"/>
          <w:szCs w:val="28"/>
        </w:rPr>
        <w:t xml:space="preserve"> [28]</w:t>
      </w:r>
      <w:r w:rsidRPr="00C9313F">
        <w:rPr>
          <w:rFonts w:ascii="Times New Roman" w:hAnsi="Times New Roman"/>
          <w:sz w:val="28"/>
          <w:szCs w:val="28"/>
        </w:rPr>
        <w:t>.</w:t>
      </w:r>
    </w:p>
    <w:p w:rsidR="006E6B76" w:rsidRPr="00C9313F" w:rsidRDefault="006E6B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Значение статуса для человека велико, следовательно и важность изучения данного феномена переоценить нельзя</w:t>
      </w:r>
      <w:r w:rsidR="00C43604" w:rsidRPr="00C9313F">
        <w:rPr>
          <w:rFonts w:ascii="Times New Roman" w:hAnsi="Times New Roman"/>
          <w:sz w:val="28"/>
          <w:szCs w:val="28"/>
        </w:rPr>
        <w:t xml:space="preserve"> [32]</w:t>
      </w:r>
      <w:r w:rsidRPr="00C9313F">
        <w:rPr>
          <w:rFonts w:ascii="Times New Roman" w:hAnsi="Times New Roman"/>
          <w:sz w:val="28"/>
          <w:szCs w:val="28"/>
        </w:rPr>
        <w:t>.</w:t>
      </w:r>
    </w:p>
    <w:p w:rsidR="00710963" w:rsidRPr="00C9313F" w:rsidRDefault="00351A7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Социум в значительной степени влияет на формирование самооценки личности. Став устойчивой, самооценка меняется с большим трудом, то изменить ее можно, изменив отношение окружающих. Поэтому формирование оптимальной самооценки сильно зависит от справедливости оценки всех этих людей</w:t>
      </w:r>
      <w:r w:rsidR="00C43604" w:rsidRPr="00C9313F">
        <w:rPr>
          <w:rFonts w:ascii="Times New Roman" w:hAnsi="Times New Roman"/>
          <w:sz w:val="28"/>
          <w:szCs w:val="28"/>
        </w:rPr>
        <w:t xml:space="preserve"> [48]</w:t>
      </w:r>
      <w:r w:rsidRPr="00C9313F">
        <w:rPr>
          <w:rFonts w:ascii="Times New Roman" w:hAnsi="Times New Roman"/>
          <w:sz w:val="28"/>
          <w:szCs w:val="28"/>
        </w:rPr>
        <w:t>. Адекватное оценивание себя в ситуации взаимодействия с другими людьми является одним из основных показателей социально-психологической адаптации. Если самооценка деформирована, то это уже достаточное условие для социальной дезадаптации</w:t>
      </w:r>
      <w:r w:rsidR="00C43604" w:rsidRPr="00C9313F">
        <w:rPr>
          <w:rFonts w:ascii="Times New Roman" w:hAnsi="Times New Roman"/>
          <w:sz w:val="28"/>
          <w:szCs w:val="28"/>
        </w:rPr>
        <w:t xml:space="preserve"> [34]</w:t>
      </w:r>
      <w:r w:rsidRPr="00C9313F">
        <w:rPr>
          <w:rFonts w:ascii="Times New Roman" w:hAnsi="Times New Roman"/>
          <w:sz w:val="28"/>
          <w:szCs w:val="28"/>
        </w:rPr>
        <w:t>.</w:t>
      </w:r>
    </w:p>
    <w:p w:rsidR="00A169F7" w:rsidRPr="00C9313F" w:rsidRDefault="00351A7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Развивается самооценка путем постепенного погружения (интериоризации) внешних оценок, выражающих семейные требования, в требования человека к самому себе. По мере формирования и укрепления самооценки возрастает способность к утверждению и отстаиванию своей жизненной позиции. Процесс, в результате которого человек привыкает действовать в определенной социальной среде и в соответствии с нормами данного общества, осваивает мораль, имеет много аспектов и продолжается всю жизнь</w:t>
      </w:r>
      <w:r w:rsidR="00C43604" w:rsidRPr="00C9313F">
        <w:rPr>
          <w:rFonts w:ascii="Times New Roman" w:hAnsi="Times New Roman"/>
          <w:sz w:val="28"/>
          <w:szCs w:val="28"/>
        </w:rPr>
        <w:t xml:space="preserve"> [4]</w:t>
      </w:r>
      <w:r w:rsidRPr="00C9313F">
        <w:rPr>
          <w:rFonts w:ascii="Times New Roman" w:hAnsi="Times New Roman"/>
          <w:sz w:val="28"/>
          <w:szCs w:val="28"/>
        </w:rPr>
        <w:t>. Но наиболее сензитивными этапами в формировании личности и ее социализации является подростковый и юношеский возраст. Подростковый возраст - завершающий этап первичной социализации. В качестве основных институтов социализации прежде всего выступает семья и школа, соответственно, родители, ровесники и учителя</w:t>
      </w:r>
      <w:r w:rsidR="00C43604" w:rsidRPr="00C9313F">
        <w:rPr>
          <w:rFonts w:ascii="Times New Roman" w:hAnsi="Times New Roman"/>
          <w:sz w:val="28"/>
          <w:szCs w:val="28"/>
        </w:rPr>
        <w:t xml:space="preserve"> [6]</w:t>
      </w:r>
      <w:r w:rsidRPr="00C9313F">
        <w:rPr>
          <w:rFonts w:ascii="Times New Roman" w:hAnsi="Times New Roman"/>
          <w:sz w:val="28"/>
          <w:szCs w:val="28"/>
        </w:rPr>
        <w:t>.</w:t>
      </w:r>
    </w:p>
    <w:p w:rsidR="00351A73" w:rsidRPr="00C9313F" w:rsidRDefault="00351A7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Ведущим мотивом в период формирования самооценки выступает желание утвердиться в коллективе сверстников, завоевать авторите</w:t>
      </w:r>
      <w:r w:rsidR="00910876" w:rsidRPr="00C9313F">
        <w:rPr>
          <w:rFonts w:ascii="Times New Roman" w:hAnsi="Times New Roman"/>
          <w:sz w:val="28"/>
          <w:szCs w:val="28"/>
        </w:rPr>
        <w:t>т уважение и внимание товарищей</w:t>
      </w:r>
      <w:r w:rsidRPr="00C9313F">
        <w:rPr>
          <w:rFonts w:ascii="Times New Roman" w:hAnsi="Times New Roman"/>
          <w:sz w:val="28"/>
          <w:szCs w:val="28"/>
        </w:rPr>
        <w:t xml:space="preserve"> [21]</w:t>
      </w:r>
      <w:r w:rsidR="00910876" w:rsidRPr="00C9313F">
        <w:rPr>
          <w:rFonts w:ascii="Times New Roman" w:hAnsi="Times New Roman"/>
          <w:sz w:val="28"/>
          <w:szCs w:val="28"/>
        </w:rPr>
        <w:t>.</w:t>
      </w:r>
      <w:r w:rsidRPr="00C9313F">
        <w:rPr>
          <w:rFonts w:ascii="Times New Roman" w:hAnsi="Times New Roman"/>
          <w:sz w:val="28"/>
          <w:szCs w:val="28"/>
        </w:rPr>
        <w:t xml:space="preserve"> При этом те, кто ценит себя высоко, предъявляют высокие требования и</w:t>
      </w:r>
      <w:r w:rsidR="00C9313F">
        <w:rPr>
          <w:rFonts w:ascii="Times New Roman" w:hAnsi="Times New Roman"/>
          <w:sz w:val="28"/>
          <w:szCs w:val="28"/>
        </w:rPr>
        <w:t xml:space="preserve"> </w:t>
      </w:r>
      <w:r w:rsidRPr="00C9313F">
        <w:rPr>
          <w:rFonts w:ascii="Times New Roman" w:hAnsi="Times New Roman"/>
          <w:sz w:val="28"/>
          <w:szCs w:val="28"/>
        </w:rPr>
        <w:t>в общении, стараясь им соответствовать, так как считают ниже своего достоинства быть на плохом счету в коллективе. Для</w:t>
      </w:r>
      <w:r w:rsidR="00C9313F">
        <w:rPr>
          <w:rFonts w:ascii="Times New Roman" w:hAnsi="Times New Roman"/>
          <w:sz w:val="28"/>
          <w:szCs w:val="28"/>
        </w:rPr>
        <w:t xml:space="preserve"> </w:t>
      </w:r>
      <w:r w:rsidRPr="00C9313F">
        <w:rPr>
          <w:rFonts w:ascii="Times New Roman" w:hAnsi="Times New Roman"/>
          <w:sz w:val="28"/>
          <w:szCs w:val="28"/>
        </w:rPr>
        <w:t>молодого человека типично стремление к сохранению такого статуса в группе, который поддерживает его повышенную самооценку</w:t>
      </w:r>
      <w:r w:rsidR="00C43604" w:rsidRPr="00C9313F">
        <w:rPr>
          <w:rFonts w:ascii="Times New Roman" w:hAnsi="Times New Roman"/>
          <w:sz w:val="28"/>
          <w:szCs w:val="28"/>
        </w:rPr>
        <w:t xml:space="preserve"> [34]</w:t>
      </w:r>
      <w:r w:rsidRPr="00C9313F">
        <w:rPr>
          <w:rFonts w:ascii="Times New Roman" w:hAnsi="Times New Roman"/>
          <w:sz w:val="28"/>
          <w:szCs w:val="28"/>
        </w:rPr>
        <w:t>.</w:t>
      </w:r>
    </w:p>
    <w:p w:rsidR="00A169F7" w:rsidRPr="00C9313F" w:rsidRDefault="00351A73" w:rsidP="00C9313F">
      <w:pPr>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Если человек недооценивает себя по сравнению с тем, что он в действительности есть, то у него самооценка заниженная. В тех же случаях, когда он переоценивает свои возможности, результаты деятельности, личностные качества, наружность, характерной для него является завышенная самооценка</w:t>
      </w:r>
      <w:r w:rsidR="00C43604" w:rsidRPr="00C9313F">
        <w:rPr>
          <w:rFonts w:ascii="Times New Roman" w:hAnsi="Times New Roman"/>
          <w:sz w:val="28"/>
          <w:szCs w:val="28"/>
        </w:rPr>
        <w:t xml:space="preserve"> [48]</w:t>
      </w:r>
      <w:r w:rsidRPr="00C9313F">
        <w:rPr>
          <w:rFonts w:ascii="Times New Roman" w:hAnsi="Times New Roman"/>
          <w:sz w:val="28"/>
          <w:szCs w:val="28"/>
        </w:rPr>
        <w:t xml:space="preserve">. </w:t>
      </w:r>
    </w:p>
    <w:p w:rsidR="00A169F7" w:rsidRPr="00C9313F" w:rsidRDefault="00351A73" w:rsidP="00C9313F">
      <w:pPr>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Неадекватная самооценка осложняет жизнь не только тех, кому она свойственна, но и окружающих, тех людей, которые, в разных ситуациях – производственных, бытовых и других - общаются с ними. Конфликтные ситуации, в которых оказывается человек, очень часто являются следствием его неправильной самооценки</w:t>
      </w:r>
      <w:r w:rsidR="00C43604" w:rsidRPr="00C9313F">
        <w:rPr>
          <w:rFonts w:ascii="Times New Roman" w:hAnsi="Times New Roman"/>
          <w:sz w:val="28"/>
          <w:szCs w:val="28"/>
        </w:rPr>
        <w:t xml:space="preserve"> [14]</w:t>
      </w:r>
      <w:r w:rsidRPr="00C9313F">
        <w:rPr>
          <w:rFonts w:ascii="Times New Roman" w:hAnsi="Times New Roman"/>
          <w:sz w:val="28"/>
          <w:szCs w:val="28"/>
        </w:rPr>
        <w:t>.</w:t>
      </w:r>
      <w:r w:rsidR="006E6B76" w:rsidRPr="00C9313F">
        <w:rPr>
          <w:rFonts w:ascii="Times New Roman" w:hAnsi="Times New Roman"/>
          <w:sz w:val="28"/>
          <w:szCs w:val="28"/>
        </w:rPr>
        <w:t xml:space="preserve"> </w:t>
      </w:r>
    </w:p>
    <w:p w:rsidR="006E6B76" w:rsidRPr="00C9313F" w:rsidRDefault="00D33AEF" w:rsidP="00C9313F">
      <w:pPr>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Н</w:t>
      </w:r>
      <w:r w:rsidR="006E6B76" w:rsidRPr="00C9313F">
        <w:rPr>
          <w:rFonts w:ascii="Times New Roman" w:hAnsi="Times New Roman"/>
          <w:sz w:val="28"/>
          <w:szCs w:val="28"/>
        </w:rPr>
        <w:t>изкая самооценка приводит в дальнейшем к нарушениям поведения. При этом выделяют следующие воздействия низкой самооценки</w:t>
      </w:r>
      <w:r w:rsidR="00C43604" w:rsidRPr="00C9313F">
        <w:rPr>
          <w:rFonts w:ascii="Times New Roman" w:hAnsi="Times New Roman"/>
          <w:sz w:val="28"/>
          <w:szCs w:val="28"/>
        </w:rPr>
        <w:t xml:space="preserve"> [48]</w:t>
      </w:r>
      <w:r w:rsidR="006E6B76" w:rsidRPr="00C9313F">
        <w:rPr>
          <w:rFonts w:ascii="Times New Roman" w:hAnsi="Times New Roman"/>
          <w:sz w:val="28"/>
          <w:szCs w:val="28"/>
        </w:rPr>
        <w:t>:</w:t>
      </w:r>
    </w:p>
    <w:p w:rsidR="006E6B76" w:rsidRPr="00C9313F" w:rsidRDefault="006E6B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1. Снижение самоуважения и часто, как следствие, — социальная деградация, агрессивность и преступность.</w:t>
      </w:r>
    </w:p>
    <w:p w:rsidR="006E6B76" w:rsidRPr="00C9313F" w:rsidRDefault="006E6B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2. Стимуляция конформистских реакций в трудных ситуациях. Такие молодые люди легко поддаются влиянию группы и втягиваются в преступные действия.</w:t>
      </w:r>
    </w:p>
    <w:p w:rsidR="006E6B76" w:rsidRPr="00C9313F" w:rsidRDefault="006E6B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3. Глубокое изменение восприятия. Так, молодые люди с негативной самооценкой с трудом сознают, что совершают хорошие поступки, поскольку считают себя не способными к ним.</w:t>
      </w:r>
    </w:p>
    <w:p w:rsidR="00F22460" w:rsidRPr="00C9313F" w:rsidRDefault="006E6B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В условиях, когда самооценка подростка не находит опоры в социуме, когда его оценка другими постоянно низка, когда постоянно блокируется реализация одной из фундаментальных потребностей — потребности в уважении — развивается резкое ощущение личностного дискомфорта</w:t>
      </w:r>
      <w:r w:rsidR="00C43604" w:rsidRPr="00C9313F">
        <w:rPr>
          <w:rFonts w:ascii="Times New Roman" w:hAnsi="Times New Roman"/>
          <w:sz w:val="28"/>
          <w:szCs w:val="28"/>
        </w:rPr>
        <w:t xml:space="preserve"> [4]</w:t>
      </w:r>
      <w:r w:rsidRPr="00C9313F">
        <w:rPr>
          <w:rFonts w:ascii="Times New Roman" w:hAnsi="Times New Roman"/>
          <w:sz w:val="28"/>
          <w:szCs w:val="28"/>
        </w:rPr>
        <w:t xml:space="preserve">. Личность не может постоянно пребывать в состоянии острого дискомфорта и дистресса, подросток не может не искать выхода из сложившейся ситуации. Его самооценка должна найти адекватную опору в социальном пространстве. Одним из путей решения этой проблемы является переход подростка в группу, в которой оценка окружающими его личности будет адекватна самооценке или даже будет ее превосходить. В данной группе подростка ценят, что приводит к удовлетворению потребности в уважении, </w:t>
      </w:r>
      <w:r w:rsidR="009325BF" w:rsidRPr="00C9313F">
        <w:rPr>
          <w:rFonts w:ascii="Times New Roman" w:hAnsi="Times New Roman"/>
          <w:sz w:val="28"/>
          <w:szCs w:val="28"/>
        </w:rPr>
        <w:t>а,</w:t>
      </w:r>
      <w:r w:rsidRPr="00C9313F">
        <w:rPr>
          <w:rFonts w:ascii="Times New Roman" w:hAnsi="Times New Roman"/>
          <w:sz w:val="28"/>
          <w:szCs w:val="28"/>
        </w:rPr>
        <w:t xml:space="preserve"> следовательно, и к состоянию удовлетворенности, комфорта от принадлежности к группе</w:t>
      </w:r>
      <w:r w:rsidR="00C43604" w:rsidRPr="00C9313F">
        <w:rPr>
          <w:rFonts w:ascii="Times New Roman" w:hAnsi="Times New Roman"/>
          <w:sz w:val="28"/>
          <w:szCs w:val="28"/>
        </w:rPr>
        <w:t xml:space="preserve"> [3]</w:t>
      </w:r>
      <w:r w:rsidRPr="00C9313F">
        <w:rPr>
          <w:rFonts w:ascii="Times New Roman" w:hAnsi="Times New Roman"/>
          <w:sz w:val="28"/>
          <w:szCs w:val="28"/>
        </w:rPr>
        <w:t>.</w:t>
      </w:r>
    </w:p>
    <w:p w:rsidR="00F22460" w:rsidRPr="00C9313F" w:rsidRDefault="006E6B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Самооценка подростка, таким образом, наконец</w:t>
      </w:r>
      <w:r w:rsidR="00D33AEF" w:rsidRPr="00C9313F">
        <w:rPr>
          <w:rFonts w:ascii="Times New Roman" w:hAnsi="Times New Roman"/>
          <w:sz w:val="28"/>
          <w:szCs w:val="28"/>
        </w:rPr>
        <w:t>,</w:t>
      </w:r>
      <w:r w:rsidRPr="00C9313F">
        <w:rPr>
          <w:rFonts w:ascii="Times New Roman" w:hAnsi="Times New Roman"/>
          <w:sz w:val="28"/>
          <w:szCs w:val="28"/>
        </w:rPr>
        <w:t xml:space="preserve"> получает адекватную опору в пространстве внешних социальных оценок личности</w:t>
      </w:r>
      <w:r w:rsidR="0067585C" w:rsidRPr="00C9313F">
        <w:rPr>
          <w:rFonts w:ascii="Times New Roman" w:hAnsi="Times New Roman"/>
          <w:sz w:val="28"/>
          <w:szCs w:val="28"/>
        </w:rPr>
        <w:t xml:space="preserve"> [4]</w:t>
      </w:r>
      <w:r w:rsidRPr="00C9313F">
        <w:rPr>
          <w:rFonts w:ascii="Times New Roman" w:hAnsi="Times New Roman"/>
          <w:sz w:val="28"/>
          <w:szCs w:val="28"/>
        </w:rPr>
        <w:t xml:space="preserve">. Именно поэтому в работе </w:t>
      </w:r>
      <w:r w:rsidR="0067585C" w:rsidRPr="00C9313F">
        <w:rPr>
          <w:rFonts w:ascii="Times New Roman" w:hAnsi="Times New Roman"/>
          <w:sz w:val="28"/>
          <w:szCs w:val="28"/>
        </w:rPr>
        <w:t>было решено</w:t>
      </w:r>
      <w:r w:rsidRPr="00C9313F">
        <w:rPr>
          <w:rFonts w:ascii="Times New Roman" w:hAnsi="Times New Roman"/>
          <w:sz w:val="28"/>
          <w:szCs w:val="28"/>
        </w:rPr>
        <w:t xml:space="preserve"> создать группу и реализовать в ней коллективное т</w:t>
      </w:r>
      <w:r w:rsidR="0067585C" w:rsidRPr="00C9313F">
        <w:rPr>
          <w:rFonts w:ascii="Times New Roman" w:hAnsi="Times New Roman"/>
          <w:sz w:val="28"/>
          <w:szCs w:val="28"/>
        </w:rPr>
        <w:t>ворческое дело. П</w:t>
      </w:r>
      <w:r w:rsidRPr="00C9313F">
        <w:rPr>
          <w:rFonts w:ascii="Times New Roman" w:hAnsi="Times New Roman"/>
          <w:sz w:val="28"/>
          <w:szCs w:val="28"/>
        </w:rPr>
        <w:t>редложенная форма творческой деятельности наиболее полно отвечает принципам личностно-ориентированного образования, что позволяет достичь оптимального результата.</w:t>
      </w:r>
    </w:p>
    <w:p w:rsidR="00F22460" w:rsidRPr="00C9313F" w:rsidRDefault="006E6B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b/>
          <w:sz w:val="28"/>
          <w:szCs w:val="28"/>
        </w:rPr>
        <w:t>Цель</w:t>
      </w:r>
      <w:r w:rsidR="00F0694F" w:rsidRPr="00C9313F">
        <w:rPr>
          <w:rFonts w:ascii="Times New Roman" w:hAnsi="Times New Roman"/>
          <w:b/>
          <w:sz w:val="28"/>
          <w:szCs w:val="28"/>
        </w:rPr>
        <w:t xml:space="preserve"> коллективного творческого дела</w:t>
      </w:r>
      <w:r w:rsidR="00D33AEF" w:rsidRPr="00C9313F">
        <w:rPr>
          <w:rFonts w:ascii="Times New Roman" w:hAnsi="Times New Roman"/>
          <w:b/>
          <w:sz w:val="28"/>
          <w:szCs w:val="28"/>
        </w:rPr>
        <w:t xml:space="preserve">: </w:t>
      </w:r>
      <w:r w:rsidR="00D33AEF" w:rsidRPr="00C9313F">
        <w:rPr>
          <w:rFonts w:ascii="Times New Roman" w:hAnsi="Times New Roman"/>
          <w:sz w:val="28"/>
          <w:szCs w:val="28"/>
        </w:rPr>
        <w:t>создание условий для повышения</w:t>
      </w:r>
      <w:r w:rsidR="00C9313F">
        <w:rPr>
          <w:rFonts w:ascii="Times New Roman" w:hAnsi="Times New Roman"/>
          <w:sz w:val="28"/>
          <w:szCs w:val="28"/>
        </w:rPr>
        <w:t xml:space="preserve"> </w:t>
      </w:r>
      <w:r w:rsidRPr="00C9313F">
        <w:rPr>
          <w:rFonts w:ascii="Times New Roman" w:hAnsi="Times New Roman"/>
          <w:sz w:val="28"/>
          <w:szCs w:val="28"/>
        </w:rPr>
        <w:t>социометрического</w:t>
      </w:r>
      <w:r w:rsidR="00D33AEF" w:rsidRPr="00C9313F">
        <w:rPr>
          <w:rFonts w:ascii="Times New Roman" w:hAnsi="Times New Roman"/>
          <w:sz w:val="28"/>
          <w:szCs w:val="28"/>
        </w:rPr>
        <w:t xml:space="preserve"> статуса</w:t>
      </w:r>
      <w:r w:rsidRPr="00C9313F">
        <w:rPr>
          <w:rFonts w:ascii="Times New Roman" w:hAnsi="Times New Roman"/>
          <w:sz w:val="28"/>
          <w:szCs w:val="28"/>
        </w:rPr>
        <w:t xml:space="preserve"> </w:t>
      </w:r>
      <w:r w:rsidR="009A2CF0" w:rsidRPr="00C9313F">
        <w:rPr>
          <w:rFonts w:ascii="Times New Roman" w:hAnsi="Times New Roman"/>
          <w:sz w:val="28"/>
          <w:szCs w:val="28"/>
        </w:rPr>
        <w:t xml:space="preserve">и </w:t>
      </w:r>
      <w:r w:rsidRPr="00C9313F">
        <w:rPr>
          <w:rFonts w:ascii="Times New Roman" w:hAnsi="Times New Roman"/>
          <w:sz w:val="28"/>
          <w:szCs w:val="28"/>
        </w:rPr>
        <w:t>самооценки</w:t>
      </w:r>
      <w:r w:rsidR="009A2CF0" w:rsidRPr="00C9313F">
        <w:rPr>
          <w:rFonts w:ascii="Times New Roman" w:hAnsi="Times New Roman"/>
          <w:sz w:val="28"/>
          <w:szCs w:val="28"/>
        </w:rPr>
        <w:t xml:space="preserve"> в группах младших подростков</w:t>
      </w:r>
      <w:r w:rsidR="00D33AEF" w:rsidRPr="00C9313F">
        <w:rPr>
          <w:rFonts w:ascii="Times New Roman" w:hAnsi="Times New Roman"/>
          <w:sz w:val="28"/>
          <w:szCs w:val="28"/>
        </w:rPr>
        <w:t>.</w:t>
      </w:r>
    </w:p>
    <w:p w:rsidR="00D33AEF" w:rsidRPr="00C9313F" w:rsidRDefault="00D33AEF"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b/>
          <w:sz w:val="28"/>
          <w:szCs w:val="28"/>
        </w:rPr>
        <w:t>Задачи:</w:t>
      </w:r>
    </w:p>
    <w:p w:rsidR="00D33AEF" w:rsidRPr="00C9313F" w:rsidRDefault="003A3923" w:rsidP="00C9313F">
      <w:pPr>
        <w:numPr>
          <w:ilvl w:val="0"/>
          <w:numId w:val="9"/>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создать группу</w:t>
      </w:r>
      <w:r w:rsidR="00D33AEF" w:rsidRPr="00C9313F">
        <w:rPr>
          <w:rFonts w:ascii="Times New Roman" w:hAnsi="Times New Roman"/>
          <w:sz w:val="28"/>
          <w:szCs w:val="28"/>
        </w:rPr>
        <w:t xml:space="preserve"> детей для реализации коллективного творческого дела;</w:t>
      </w:r>
    </w:p>
    <w:p w:rsidR="00D33AEF" w:rsidRPr="00C9313F" w:rsidRDefault="00AB1895" w:rsidP="00C9313F">
      <w:pPr>
        <w:numPr>
          <w:ilvl w:val="0"/>
          <w:numId w:val="9"/>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мотивировать детей на предстоящую работу;</w:t>
      </w:r>
    </w:p>
    <w:p w:rsidR="00AB1895" w:rsidRPr="00C9313F" w:rsidRDefault="00AB1895" w:rsidP="00C9313F">
      <w:pPr>
        <w:numPr>
          <w:ilvl w:val="0"/>
          <w:numId w:val="9"/>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стимулировать самостоятельность и активность детей;</w:t>
      </w:r>
    </w:p>
    <w:p w:rsidR="00AB1895" w:rsidRPr="00C9313F" w:rsidRDefault="00AB1895" w:rsidP="00C9313F">
      <w:pPr>
        <w:numPr>
          <w:ilvl w:val="0"/>
          <w:numId w:val="9"/>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создать атмосферу доброжелательности и принятия;</w:t>
      </w:r>
    </w:p>
    <w:p w:rsidR="004C52C3" w:rsidRPr="00C9313F" w:rsidRDefault="00AB1895" w:rsidP="00C9313F">
      <w:pPr>
        <w:numPr>
          <w:ilvl w:val="0"/>
          <w:numId w:val="9"/>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улучшить психологический климат в группе;</w:t>
      </w:r>
    </w:p>
    <w:p w:rsidR="00AB1895" w:rsidRPr="00C9313F" w:rsidRDefault="00AB1895" w:rsidP="00C9313F">
      <w:pPr>
        <w:spacing w:before="0" w:after="0" w:line="360" w:lineRule="auto"/>
        <w:ind w:firstLine="709"/>
        <w:rPr>
          <w:rFonts w:ascii="Times New Roman" w:hAnsi="Times New Roman"/>
          <w:sz w:val="28"/>
          <w:szCs w:val="28"/>
        </w:rPr>
      </w:pPr>
      <w:r w:rsidRPr="00C9313F">
        <w:rPr>
          <w:rFonts w:ascii="Times New Roman" w:hAnsi="Times New Roman"/>
          <w:b/>
          <w:bCs/>
          <w:sz w:val="28"/>
          <w:szCs w:val="28"/>
        </w:rPr>
        <w:t>Этапы:</w:t>
      </w:r>
    </w:p>
    <w:p w:rsidR="00AB1895" w:rsidRPr="00C9313F" w:rsidRDefault="00AB1895" w:rsidP="00C9313F">
      <w:pPr>
        <w:numPr>
          <w:ilvl w:val="0"/>
          <w:numId w:val="10"/>
        </w:numPr>
        <w:tabs>
          <w:tab w:val="clear" w:pos="19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Знакомство. Установка контакта с детьми. Проведение диагностических методик (см. приложения 1 и 2).</w:t>
      </w:r>
    </w:p>
    <w:p w:rsidR="00AB1895" w:rsidRPr="00C9313F" w:rsidRDefault="00AB1895" w:rsidP="00C9313F">
      <w:pPr>
        <w:numPr>
          <w:ilvl w:val="0"/>
          <w:numId w:val="10"/>
        </w:numPr>
        <w:tabs>
          <w:tab w:val="clear" w:pos="19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Проведение коллективного творческого дела.</w:t>
      </w:r>
    </w:p>
    <w:p w:rsidR="00AB1895" w:rsidRPr="00C9313F" w:rsidRDefault="00AB1895" w:rsidP="00C9313F">
      <w:pPr>
        <w:numPr>
          <w:ilvl w:val="0"/>
          <w:numId w:val="10"/>
        </w:numPr>
        <w:tabs>
          <w:tab w:val="clear" w:pos="19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Проведение повторной диагностики, сравнение с первичной диагностикой.</w:t>
      </w:r>
    </w:p>
    <w:p w:rsidR="00AB1895" w:rsidRPr="00C9313F" w:rsidRDefault="00AB1895" w:rsidP="00C9313F">
      <w:pPr>
        <w:numPr>
          <w:ilvl w:val="0"/>
          <w:numId w:val="10"/>
        </w:numPr>
        <w:tabs>
          <w:tab w:val="clear" w:pos="19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Формулировка выводов.</w:t>
      </w:r>
    </w:p>
    <w:p w:rsidR="004C52C3" w:rsidRPr="00C9313F" w:rsidRDefault="00654E5E" w:rsidP="00C9313F">
      <w:pPr>
        <w:spacing w:before="0" w:after="0" w:line="360" w:lineRule="auto"/>
        <w:ind w:firstLine="709"/>
        <w:rPr>
          <w:rFonts w:ascii="Times New Roman" w:hAnsi="Times New Roman"/>
          <w:b/>
          <w:sz w:val="28"/>
          <w:szCs w:val="28"/>
        </w:rPr>
      </w:pPr>
      <w:r w:rsidRPr="00C9313F">
        <w:rPr>
          <w:rFonts w:ascii="Times New Roman" w:hAnsi="Times New Roman"/>
          <w:b/>
          <w:sz w:val="28"/>
          <w:szCs w:val="28"/>
        </w:rPr>
        <w:t>Организационная часть коллективного творческого дела</w:t>
      </w:r>
    </w:p>
    <w:p w:rsidR="00AB1895" w:rsidRPr="00C9313F" w:rsidRDefault="00AB1895" w:rsidP="00C9313F">
      <w:pPr>
        <w:numPr>
          <w:ilvl w:val="0"/>
          <w:numId w:val="11"/>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КТД предназначено для детей среднего школьного возраста.</w:t>
      </w:r>
    </w:p>
    <w:p w:rsidR="00AB1895" w:rsidRPr="00C9313F" w:rsidRDefault="00C9313F" w:rsidP="00C9313F">
      <w:pPr>
        <w:numPr>
          <w:ilvl w:val="0"/>
          <w:numId w:val="11"/>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Pr>
          <w:rFonts w:ascii="Times New Roman" w:hAnsi="Times New Roman"/>
          <w:sz w:val="28"/>
          <w:szCs w:val="28"/>
        </w:rPr>
        <w:t xml:space="preserve"> </w:t>
      </w:r>
      <w:r w:rsidR="00CE178B" w:rsidRPr="00C9313F">
        <w:rPr>
          <w:rFonts w:ascii="Times New Roman" w:hAnsi="Times New Roman"/>
          <w:sz w:val="28"/>
          <w:szCs w:val="28"/>
        </w:rPr>
        <w:t>продолжительность встреч 40 минут, проводятся встречи</w:t>
      </w:r>
      <w:r w:rsidR="00AB1895" w:rsidRPr="00C9313F">
        <w:rPr>
          <w:rFonts w:ascii="Times New Roman" w:hAnsi="Times New Roman"/>
          <w:sz w:val="28"/>
          <w:szCs w:val="28"/>
        </w:rPr>
        <w:t xml:space="preserve"> </w:t>
      </w:r>
      <w:r w:rsidR="00DE0711" w:rsidRPr="00C9313F">
        <w:rPr>
          <w:rFonts w:ascii="Times New Roman" w:hAnsi="Times New Roman"/>
          <w:sz w:val="28"/>
          <w:szCs w:val="28"/>
        </w:rPr>
        <w:t>1</w:t>
      </w:r>
      <w:r w:rsidR="00CE178B" w:rsidRPr="00C9313F">
        <w:rPr>
          <w:rFonts w:ascii="Times New Roman" w:hAnsi="Times New Roman"/>
          <w:sz w:val="28"/>
          <w:szCs w:val="28"/>
        </w:rPr>
        <w:t xml:space="preserve"> </w:t>
      </w:r>
      <w:r w:rsidR="00DE0711" w:rsidRPr="00C9313F">
        <w:rPr>
          <w:rFonts w:ascii="Times New Roman" w:hAnsi="Times New Roman"/>
          <w:sz w:val="28"/>
          <w:szCs w:val="28"/>
        </w:rPr>
        <w:t>раз</w:t>
      </w:r>
      <w:r w:rsidR="00AB1895" w:rsidRPr="00C9313F">
        <w:rPr>
          <w:rFonts w:ascii="Times New Roman" w:hAnsi="Times New Roman"/>
          <w:sz w:val="28"/>
          <w:szCs w:val="28"/>
        </w:rPr>
        <w:t xml:space="preserve"> в неделю.</w:t>
      </w:r>
    </w:p>
    <w:p w:rsidR="00654E5E" w:rsidRPr="00C9313F" w:rsidRDefault="00AB1895" w:rsidP="00C9313F">
      <w:pPr>
        <w:numPr>
          <w:ilvl w:val="0"/>
          <w:numId w:val="11"/>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Форма организации</w:t>
      </w:r>
      <w:r w:rsidRPr="00C9313F">
        <w:rPr>
          <w:rFonts w:ascii="Times New Roman" w:hAnsi="Times New Roman"/>
          <w:b/>
          <w:bCs/>
          <w:sz w:val="28"/>
          <w:szCs w:val="28"/>
        </w:rPr>
        <w:t xml:space="preserve"> </w:t>
      </w:r>
      <w:r w:rsidR="00CE178B" w:rsidRPr="00C9313F">
        <w:rPr>
          <w:rFonts w:ascii="Times New Roman" w:hAnsi="Times New Roman"/>
          <w:sz w:val="28"/>
          <w:szCs w:val="28"/>
        </w:rPr>
        <w:t>коллективного творческого дела</w:t>
      </w:r>
      <w:r w:rsidRPr="00C9313F">
        <w:rPr>
          <w:rFonts w:ascii="Times New Roman" w:hAnsi="Times New Roman"/>
          <w:sz w:val="28"/>
          <w:szCs w:val="28"/>
        </w:rPr>
        <w:t xml:space="preserve"> – групповая.</w:t>
      </w:r>
    </w:p>
    <w:p w:rsidR="00654E5E" w:rsidRPr="00C9313F" w:rsidRDefault="00654E5E" w:rsidP="00C9313F">
      <w:pPr>
        <w:spacing w:before="0" w:after="0" w:line="360" w:lineRule="auto"/>
        <w:ind w:firstLine="709"/>
        <w:rPr>
          <w:rFonts w:ascii="Times New Roman" w:hAnsi="Times New Roman"/>
          <w:b/>
          <w:bCs/>
          <w:sz w:val="28"/>
          <w:szCs w:val="28"/>
        </w:rPr>
      </w:pPr>
      <w:r w:rsidRPr="00C9313F">
        <w:rPr>
          <w:rFonts w:ascii="Times New Roman" w:hAnsi="Times New Roman"/>
          <w:b/>
          <w:bCs/>
          <w:sz w:val="28"/>
          <w:szCs w:val="28"/>
        </w:rPr>
        <w:t xml:space="preserve">Требования к организации коллективного творческого дела: </w:t>
      </w:r>
    </w:p>
    <w:p w:rsidR="00910876" w:rsidRPr="00C9313F" w:rsidRDefault="00910876"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С самого начала нужно относиться к детям как к младшим товарищам по трудной, но очень интересной работе.</w:t>
      </w:r>
    </w:p>
    <w:p w:rsidR="00910876" w:rsidRPr="00C9313F" w:rsidRDefault="00624F2B"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В группе необходимо создать атмосферу принятия, доверия.</w:t>
      </w:r>
    </w:p>
    <w:p w:rsidR="001B732C" w:rsidRPr="00C9313F" w:rsidRDefault="001B732C"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Использовать совокупность приемов во взаимодействии с подростками – «акцент на лучшее», «про себя только положительное»</w:t>
      </w:r>
      <w:r w:rsidR="003A3923" w:rsidRPr="00C9313F">
        <w:rPr>
          <w:rFonts w:ascii="Times New Roman" w:hAnsi="Times New Roman"/>
          <w:sz w:val="28"/>
          <w:szCs w:val="28"/>
        </w:rPr>
        <w:t>, «позитив важнее негатива».</w:t>
      </w:r>
    </w:p>
    <w:p w:rsidR="001B732C" w:rsidRPr="00C9313F" w:rsidRDefault="00624F2B"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В работе использовать принцип «Здесь и сейчас»</w:t>
      </w:r>
    </w:p>
    <w:p w:rsidR="00624F2B" w:rsidRPr="00C9313F" w:rsidRDefault="00624F2B"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Участие в коллективном творческом деле осуществлять на добровольной основе.</w:t>
      </w:r>
    </w:p>
    <w:p w:rsidR="004D5A98" w:rsidRPr="00C9313F" w:rsidRDefault="00624F2B"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Основной акцент при работе нужно делать на интерес в реализации своих способностей ребят с низкой самооценкой и социометрическим статусом</w:t>
      </w:r>
    </w:p>
    <w:p w:rsidR="004D5A98" w:rsidRPr="00C9313F" w:rsidRDefault="004D5A98"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Своим личным примером (а значит ненавязчиво, незаметно) необходимо помогать ребятам находить в каждом их них что-то хорошее, делиться этим хорошим. </w:t>
      </w:r>
    </w:p>
    <w:p w:rsidR="004D5A98" w:rsidRPr="00C9313F" w:rsidRDefault="004D5A98"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С самого начала предоставлять детям больше возможности самим быть организатором своих дел, проявлять инициативу и заботу об общественно полезных делах, о коллективе и товарищах. </w:t>
      </w:r>
    </w:p>
    <w:p w:rsidR="004D5A98" w:rsidRPr="00C9313F" w:rsidRDefault="004D5A98"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Создавать детям условия для проявления самостоятельности.</w:t>
      </w:r>
    </w:p>
    <w:p w:rsidR="004D5A98" w:rsidRPr="00C9313F" w:rsidRDefault="00FD7322"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Обязательно нужно указывать подросткам на интересную информацию и особый подход к работе детей с низкой самооценкой и социометрическим статусом</w:t>
      </w:r>
    </w:p>
    <w:p w:rsidR="00FD7322" w:rsidRPr="00C9313F" w:rsidRDefault="00654E5E" w:rsidP="00C9313F">
      <w:pPr>
        <w:numPr>
          <w:ilvl w:val="0"/>
          <w:numId w:val="39"/>
        </w:numPr>
        <w:shd w:val="clear" w:color="auto" w:fill="FFFFFF"/>
        <w:tabs>
          <w:tab w:val="clear" w:pos="360"/>
        </w:tabs>
        <w:autoSpaceDE w:val="0"/>
        <w:autoSpaceDN w:val="0"/>
        <w:adjustRightInd w:val="0"/>
        <w:spacing w:before="0" w:after="0" w:line="360" w:lineRule="auto"/>
        <w:ind w:left="0" w:firstLine="709"/>
        <w:rPr>
          <w:rFonts w:ascii="Times New Roman" w:hAnsi="Times New Roman"/>
          <w:sz w:val="28"/>
          <w:szCs w:val="28"/>
        </w:rPr>
      </w:pPr>
      <w:r w:rsidRPr="00C9313F">
        <w:rPr>
          <w:rFonts w:ascii="Times New Roman" w:hAnsi="Times New Roman"/>
          <w:sz w:val="28"/>
          <w:szCs w:val="28"/>
        </w:rPr>
        <w:t>Обязательно нужно да</w:t>
      </w:r>
      <w:r w:rsidR="009E714F" w:rsidRPr="00C9313F">
        <w:rPr>
          <w:rFonts w:ascii="Times New Roman" w:hAnsi="Times New Roman"/>
          <w:sz w:val="28"/>
          <w:szCs w:val="28"/>
        </w:rPr>
        <w:t>ва</w:t>
      </w:r>
      <w:r w:rsidRPr="00C9313F">
        <w:rPr>
          <w:rFonts w:ascii="Times New Roman" w:hAnsi="Times New Roman"/>
          <w:sz w:val="28"/>
          <w:szCs w:val="28"/>
        </w:rPr>
        <w:t>ть слово детям с низкой самооценкой и социометрическим статусом, помочь им донести свою мысль до коллектива и отмечать положительные моменты и интересные идеи.</w:t>
      </w:r>
    </w:p>
    <w:p w:rsidR="00CE178B" w:rsidRPr="00C9313F" w:rsidRDefault="00CE178B" w:rsidP="00C9313F">
      <w:pPr>
        <w:spacing w:before="0" w:after="0" w:line="360" w:lineRule="auto"/>
        <w:ind w:firstLine="709"/>
        <w:rPr>
          <w:rFonts w:ascii="Times New Roman" w:hAnsi="Times New Roman"/>
          <w:b/>
          <w:sz w:val="28"/>
          <w:szCs w:val="28"/>
        </w:rPr>
      </w:pPr>
      <w:r w:rsidRPr="00C9313F">
        <w:rPr>
          <w:rFonts w:ascii="Times New Roman" w:hAnsi="Times New Roman"/>
          <w:b/>
          <w:sz w:val="28"/>
          <w:szCs w:val="28"/>
        </w:rPr>
        <w:t>План работы:</w:t>
      </w:r>
    </w:p>
    <w:p w:rsidR="00CE178B" w:rsidRPr="00C9313F" w:rsidRDefault="00CE178B" w:rsidP="00C9313F">
      <w:pPr>
        <w:numPr>
          <w:ilvl w:val="0"/>
          <w:numId w:val="12"/>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Диагностика самооценки и статуса в группе;</w:t>
      </w:r>
    </w:p>
    <w:p w:rsidR="00CE178B" w:rsidRPr="00C9313F" w:rsidRDefault="00767B38" w:rsidP="00C9313F">
      <w:pPr>
        <w:numPr>
          <w:ilvl w:val="0"/>
          <w:numId w:val="12"/>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беседа с детьми о значимости дела, распределение работы между детьми</w:t>
      </w:r>
      <w:r w:rsidR="00CE178B" w:rsidRPr="00C9313F">
        <w:rPr>
          <w:rFonts w:ascii="Times New Roman" w:hAnsi="Times New Roman"/>
          <w:sz w:val="28"/>
          <w:szCs w:val="28"/>
        </w:rPr>
        <w:t>;</w:t>
      </w:r>
    </w:p>
    <w:p w:rsidR="00CE178B" w:rsidRPr="00C9313F" w:rsidRDefault="00CE178B" w:rsidP="00C9313F">
      <w:pPr>
        <w:numPr>
          <w:ilvl w:val="0"/>
          <w:numId w:val="12"/>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обсуждение промежуточных результатов и их доработка;</w:t>
      </w:r>
    </w:p>
    <w:p w:rsidR="00CE178B" w:rsidRPr="00C9313F" w:rsidRDefault="00CE178B" w:rsidP="00C9313F">
      <w:pPr>
        <w:numPr>
          <w:ilvl w:val="0"/>
          <w:numId w:val="12"/>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сбор конечных результатов;</w:t>
      </w:r>
    </w:p>
    <w:p w:rsidR="00CE178B" w:rsidRPr="00C9313F" w:rsidRDefault="009E1986" w:rsidP="00C9313F">
      <w:pPr>
        <w:numPr>
          <w:ilvl w:val="0"/>
          <w:numId w:val="12"/>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оформление </w:t>
      </w:r>
      <w:r w:rsidR="00BA366D" w:rsidRPr="00C9313F">
        <w:rPr>
          <w:rFonts w:ascii="Times New Roman" w:hAnsi="Times New Roman"/>
          <w:sz w:val="28"/>
          <w:szCs w:val="28"/>
        </w:rPr>
        <w:t>стенгазеты</w:t>
      </w:r>
      <w:r w:rsidR="00CE178B" w:rsidRPr="00C9313F">
        <w:rPr>
          <w:rFonts w:ascii="Times New Roman" w:hAnsi="Times New Roman"/>
          <w:sz w:val="28"/>
          <w:szCs w:val="28"/>
        </w:rPr>
        <w:t>;</w:t>
      </w:r>
    </w:p>
    <w:p w:rsidR="00654E5E" w:rsidRPr="00C9313F" w:rsidRDefault="00767B38" w:rsidP="00C9313F">
      <w:pPr>
        <w:numPr>
          <w:ilvl w:val="0"/>
          <w:numId w:val="12"/>
        </w:numPr>
        <w:tabs>
          <w:tab w:val="clear" w:pos="36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п</w:t>
      </w:r>
      <w:r w:rsidR="00CE178B" w:rsidRPr="00C9313F">
        <w:rPr>
          <w:rFonts w:ascii="Times New Roman" w:hAnsi="Times New Roman"/>
          <w:sz w:val="28"/>
          <w:szCs w:val="28"/>
        </w:rPr>
        <w:t>овторная диагностика</w:t>
      </w:r>
    </w:p>
    <w:p w:rsidR="00AB1895" w:rsidRPr="00C9313F" w:rsidRDefault="00AB1895" w:rsidP="00C9313F">
      <w:pPr>
        <w:shd w:val="clear" w:color="auto" w:fill="FFFFFF"/>
        <w:spacing w:before="0" w:after="0" w:line="360" w:lineRule="auto"/>
        <w:ind w:firstLine="709"/>
        <w:rPr>
          <w:rFonts w:ascii="Times New Roman" w:hAnsi="Times New Roman"/>
          <w:b/>
          <w:bCs/>
          <w:sz w:val="28"/>
          <w:szCs w:val="28"/>
        </w:rPr>
      </w:pPr>
      <w:r w:rsidRPr="00C9313F">
        <w:rPr>
          <w:rFonts w:ascii="Times New Roman" w:hAnsi="Times New Roman"/>
          <w:b/>
          <w:bCs/>
          <w:sz w:val="28"/>
          <w:szCs w:val="28"/>
        </w:rPr>
        <w:t>Ожидаемые результаты:</w:t>
      </w:r>
    </w:p>
    <w:p w:rsidR="00CE178B" w:rsidRPr="00C9313F" w:rsidRDefault="001052A0"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bCs/>
          <w:sz w:val="28"/>
          <w:szCs w:val="28"/>
        </w:rPr>
        <w:t>После реализации коллективного творческого дела у детей повысится психологический климат в группе, улучшатся взаимоотношения в коллективе, низкая самооценка и социометрический статус повысятся у некоторых детей,</w:t>
      </w:r>
      <w:r w:rsidRPr="00C9313F">
        <w:rPr>
          <w:rFonts w:ascii="Times New Roman" w:hAnsi="Times New Roman"/>
          <w:sz w:val="28"/>
          <w:szCs w:val="28"/>
        </w:rPr>
        <w:t xml:space="preserve"> возрастет уровень благополучия взаимоотношений между участниками эксперимента в обоих группах.</w:t>
      </w:r>
    </w:p>
    <w:p w:rsidR="001F033B" w:rsidRPr="00C9313F" w:rsidRDefault="00E14736" w:rsidP="00C9313F">
      <w:pPr>
        <w:shd w:val="clear" w:color="auto" w:fill="FFFFFF"/>
        <w:spacing w:before="0" w:after="0" w:line="360" w:lineRule="auto"/>
        <w:ind w:firstLine="709"/>
        <w:rPr>
          <w:rFonts w:ascii="Times New Roman" w:hAnsi="Times New Roman"/>
          <w:b/>
          <w:sz w:val="28"/>
          <w:szCs w:val="28"/>
        </w:rPr>
      </w:pPr>
      <w:r w:rsidRPr="00C9313F">
        <w:rPr>
          <w:rFonts w:ascii="Times New Roman" w:hAnsi="Times New Roman"/>
          <w:b/>
          <w:sz w:val="28"/>
          <w:szCs w:val="28"/>
        </w:rPr>
        <w:t>Содержание коллективного творческого дела</w:t>
      </w:r>
    </w:p>
    <w:p w:rsidR="009A2CF0" w:rsidRPr="00C9313F" w:rsidRDefault="009A2CF0" w:rsidP="00C9313F">
      <w:pPr>
        <w:shd w:val="clear" w:color="auto" w:fill="FFFFFF"/>
        <w:spacing w:before="0" w:after="0" w:line="360" w:lineRule="auto"/>
        <w:ind w:firstLine="709"/>
        <w:rPr>
          <w:rFonts w:ascii="Times New Roman" w:hAnsi="Times New Roman"/>
          <w:b/>
          <w:sz w:val="28"/>
          <w:szCs w:val="28"/>
        </w:rPr>
      </w:pPr>
      <w:r w:rsidRPr="00C9313F">
        <w:rPr>
          <w:rFonts w:ascii="Times New Roman" w:hAnsi="Times New Roman"/>
          <w:b/>
          <w:sz w:val="28"/>
          <w:szCs w:val="28"/>
        </w:rPr>
        <w:t>Тема: Изучение истории школы</w:t>
      </w:r>
    </w:p>
    <w:p w:rsidR="009A2CF0" w:rsidRPr="00C9313F" w:rsidRDefault="009A2CF0"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Цель: </w:t>
      </w:r>
      <w:r w:rsidRPr="00C9313F">
        <w:rPr>
          <w:rFonts w:ascii="Times New Roman" w:hAnsi="Times New Roman"/>
          <w:sz w:val="28"/>
          <w:szCs w:val="28"/>
        </w:rPr>
        <w:t>создание условий для повышения</w:t>
      </w:r>
      <w:r w:rsidR="00C9313F">
        <w:rPr>
          <w:rFonts w:ascii="Times New Roman" w:hAnsi="Times New Roman"/>
          <w:sz w:val="28"/>
          <w:szCs w:val="28"/>
        </w:rPr>
        <w:t xml:space="preserve"> </w:t>
      </w:r>
      <w:r w:rsidRPr="00C9313F">
        <w:rPr>
          <w:rFonts w:ascii="Times New Roman" w:hAnsi="Times New Roman"/>
          <w:sz w:val="28"/>
          <w:szCs w:val="28"/>
        </w:rPr>
        <w:t>социометрического статуса и самооценки в группах младших подростков.</w:t>
      </w:r>
    </w:p>
    <w:p w:rsidR="00E14736" w:rsidRPr="00C9313F" w:rsidRDefault="001F033B"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 самого начала </w:t>
      </w:r>
      <w:r w:rsidR="00910876" w:rsidRPr="00C9313F">
        <w:rPr>
          <w:rFonts w:ascii="Times New Roman" w:hAnsi="Times New Roman"/>
          <w:sz w:val="28"/>
          <w:szCs w:val="28"/>
        </w:rPr>
        <w:t xml:space="preserve">нужно </w:t>
      </w:r>
      <w:r w:rsidR="009E1986" w:rsidRPr="00C9313F">
        <w:rPr>
          <w:rFonts w:ascii="Times New Roman" w:hAnsi="Times New Roman"/>
          <w:sz w:val="28"/>
          <w:szCs w:val="28"/>
        </w:rPr>
        <w:t>относиться к детям</w:t>
      </w:r>
      <w:r w:rsidRPr="00C9313F">
        <w:rPr>
          <w:rFonts w:ascii="Times New Roman" w:hAnsi="Times New Roman"/>
          <w:sz w:val="28"/>
          <w:szCs w:val="28"/>
        </w:rPr>
        <w:t xml:space="preserve"> </w:t>
      </w:r>
      <w:r w:rsidR="009E1986" w:rsidRPr="00C9313F">
        <w:rPr>
          <w:rFonts w:ascii="Times New Roman" w:hAnsi="Times New Roman"/>
          <w:sz w:val="28"/>
          <w:szCs w:val="28"/>
        </w:rPr>
        <w:t>как к младшим товарищам по трудной, н</w:t>
      </w:r>
      <w:r w:rsidR="00910876" w:rsidRPr="00C9313F">
        <w:rPr>
          <w:rFonts w:ascii="Times New Roman" w:hAnsi="Times New Roman"/>
          <w:sz w:val="28"/>
          <w:szCs w:val="28"/>
        </w:rPr>
        <w:t>о очень интересной работе</w:t>
      </w:r>
      <w:r w:rsidR="009E1986" w:rsidRPr="00C9313F">
        <w:rPr>
          <w:rFonts w:ascii="Times New Roman" w:hAnsi="Times New Roman"/>
          <w:sz w:val="28"/>
          <w:szCs w:val="28"/>
        </w:rPr>
        <w:t>.</w:t>
      </w:r>
    </w:p>
    <w:p w:rsidR="00D22BDC" w:rsidRPr="00C9313F" w:rsidRDefault="00DC01F3"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Р</w:t>
      </w:r>
      <w:r w:rsidR="00BA366D" w:rsidRPr="00C9313F">
        <w:rPr>
          <w:rFonts w:ascii="Times New Roman" w:hAnsi="Times New Roman"/>
          <w:sz w:val="28"/>
          <w:szCs w:val="28"/>
        </w:rPr>
        <w:t>аботу</w:t>
      </w:r>
      <w:r w:rsidR="00910876" w:rsidRPr="00C9313F">
        <w:rPr>
          <w:rFonts w:ascii="Times New Roman" w:hAnsi="Times New Roman"/>
          <w:sz w:val="28"/>
          <w:szCs w:val="28"/>
        </w:rPr>
        <w:t xml:space="preserve"> выполнялась</w:t>
      </w:r>
      <w:r w:rsidR="00BA366D" w:rsidRPr="00C9313F">
        <w:rPr>
          <w:rFonts w:ascii="Times New Roman" w:hAnsi="Times New Roman"/>
          <w:sz w:val="28"/>
          <w:szCs w:val="28"/>
        </w:rPr>
        <w:t xml:space="preserve"> совместно, двумя группами (Группы «А» и «Б»). </w:t>
      </w:r>
      <w:r w:rsidR="00816CFE" w:rsidRPr="00C9313F">
        <w:rPr>
          <w:rFonts w:ascii="Times New Roman" w:hAnsi="Times New Roman"/>
          <w:sz w:val="28"/>
          <w:szCs w:val="28"/>
        </w:rPr>
        <w:t>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степень влия</w:t>
      </w:r>
      <w:r w:rsidR="00D22BDC" w:rsidRPr="00C9313F">
        <w:rPr>
          <w:rFonts w:ascii="Times New Roman" w:hAnsi="Times New Roman"/>
          <w:sz w:val="28"/>
          <w:szCs w:val="28"/>
        </w:rPr>
        <w:t>ния на остальных членов группы.</w:t>
      </w:r>
    </w:p>
    <w:p w:rsidR="00816CFE" w:rsidRPr="00C9313F" w:rsidRDefault="00816CF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Действительный статус и его восприятие человеком может совпадать или расходиться. Внешним фактором, определяющим социометрический статус учащихся, являются групповые нормы и требования. Цели индивида и особенности их осуществления в группе во многом определяются групповыми нормами и требованиями, т.е. групповые ценности могут оказать влияние на развитие личности членов группы</w:t>
      </w:r>
      <w:r w:rsidR="0067585C" w:rsidRPr="00C9313F">
        <w:rPr>
          <w:rFonts w:ascii="Times New Roman" w:hAnsi="Times New Roman"/>
          <w:sz w:val="28"/>
          <w:szCs w:val="28"/>
        </w:rPr>
        <w:t xml:space="preserve"> [25]</w:t>
      </w:r>
      <w:r w:rsidRPr="00C9313F">
        <w:rPr>
          <w:rFonts w:ascii="Times New Roman" w:hAnsi="Times New Roman"/>
          <w:sz w:val="28"/>
          <w:szCs w:val="28"/>
        </w:rPr>
        <w:t>.</w:t>
      </w:r>
    </w:p>
    <w:p w:rsidR="00816CFE" w:rsidRPr="00C9313F" w:rsidRDefault="00910876"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Подростки</w:t>
      </w:r>
      <w:r w:rsidR="00BA366D" w:rsidRPr="00C9313F">
        <w:rPr>
          <w:rFonts w:ascii="Times New Roman" w:hAnsi="Times New Roman"/>
          <w:sz w:val="28"/>
          <w:szCs w:val="28"/>
        </w:rPr>
        <w:t xml:space="preserve"> были помещены в новый коллектив, где</w:t>
      </w:r>
      <w:r w:rsidR="00C9313F">
        <w:rPr>
          <w:rFonts w:ascii="Times New Roman" w:hAnsi="Times New Roman"/>
          <w:sz w:val="28"/>
          <w:szCs w:val="28"/>
        </w:rPr>
        <w:t xml:space="preserve"> </w:t>
      </w:r>
      <w:r w:rsidR="00C111E4" w:rsidRPr="00C9313F">
        <w:rPr>
          <w:rFonts w:ascii="Times New Roman" w:hAnsi="Times New Roman"/>
          <w:sz w:val="28"/>
          <w:szCs w:val="28"/>
        </w:rPr>
        <w:t xml:space="preserve">прежние социометрические статусы не имели значения, и каждый ребенок имел возможность проявить себя так, как хочется ему. </w:t>
      </w:r>
    </w:p>
    <w:p w:rsidR="00D22BDC" w:rsidRPr="00C9313F" w:rsidRDefault="00910876"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В группе необходимо</w:t>
      </w:r>
      <w:r w:rsidR="00D22BDC" w:rsidRPr="00C9313F">
        <w:rPr>
          <w:rFonts w:ascii="Times New Roman" w:hAnsi="Times New Roman"/>
          <w:sz w:val="28"/>
          <w:szCs w:val="28"/>
        </w:rPr>
        <w:t xml:space="preserve"> создать атмосферу принятия, доверия. Любой ребенок высказывал свое мнение по любому поводу, коллектив слушал е</w:t>
      </w:r>
      <w:r w:rsidR="00614CBE" w:rsidRPr="00C9313F">
        <w:rPr>
          <w:rFonts w:ascii="Times New Roman" w:hAnsi="Times New Roman"/>
          <w:sz w:val="28"/>
          <w:szCs w:val="28"/>
        </w:rPr>
        <w:t>го,</w:t>
      </w:r>
      <w:r w:rsidR="00D22BDC" w:rsidRPr="00C9313F">
        <w:rPr>
          <w:rFonts w:ascii="Times New Roman" w:hAnsi="Times New Roman"/>
          <w:sz w:val="28"/>
          <w:szCs w:val="28"/>
        </w:rPr>
        <w:t xml:space="preserve"> не перебивал </w:t>
      </w:r>
      <w:r w:rsidR="00614CBE" w:rsidRPr="00C9313F">
        <w:rPr>
          <w:rFonts w:ascii="Times New Roman" w:hAnsi="Times New Roman"/>
          <w:sz w:val="28"/>
          <w:szCs w:val="28"/>
        </w:rPr>
        <w:t xml:space="preserve">и пытался найти что-то нужное для нашего дела. </w:t>
      </w:r>
      <w:r w:rsidRPr="00C9313F">
        <w:rPr>
          <w:rFonts w:ascii="Times New Roman" w:hAnsi="Times New Roman"/>
          <w:sz w:val="28"/>
          <w:szCs w:val="28"/>
        </w:rPr>
        <w:t>В работе использовать принцип «Здесь и сейчас»:</w:t>
      </w:r>
      <w:r w:rsidR="00C9313F">
        <w:rPr>
          <w:rFonts w:ascii="Times New Roman" w:hAnsi="Times New Roman"/>
          <w:sz w:val="28"/>
          <w:szCs w:val="28"/>
        </w:rPr>
        <w:t xml:space="preserve"> </w:t>
      </w:r>
      <w:r w:rsidRPr="00C9313F">
        <w:rPr>
          <w:rFonts w:ascii="Times New Roman" w:hAnsi="Times New Roman"/>
          <w:sz w:val="28"/>
          <w:szCs w:val="28"/>
        </w:rPr>
        <w:t>оставлять</w:t>
      </w:r>
      <w:r w:rsidR="00D22BDC" w:rsidRPr="00C9313F">
        <w:rPr>
          <w:rFonts w:ascii="Times New Roman" w:hAnsi="Times New Roman"/>
          <w:sz w:val="28"/>
          <w:szCs w:val="28"/>
        </w:rPr>
        <w:t xml:space="preserve"> все свои дела и чувства </w:t>
      </w:r>
      <w:r w:rsidRPr="00C9313F">
        <w:rPr>
          <w:rFonts w:ascii="Times New Roman" w:hAnsi="Times New Roman"/>
          <w:sz w:val="28"/>
          <w:szCs w:val="28"/>
        </w:rPr>
        <w:t>за порогом кабинета и заниматься</w:t>
      </w:r>
      <w:r w:rsidR="00D22BDC" w:rsidRPr="00C9313F">
        <w:rPr>
          <w:rFonts w:ascii="Times New Roman" w:hAnsi="Times New Roman"/>
          <w:sz w:val="28"/>
          <w:szCs w:val="28"/>
        </w:rPr>
        <w:t xml:space="preserve"> только историей школы.</w:t>
      </w:r>
      <w:r w:rsidR="00614CBE" w:rsidRPr="00C9313F">
        <w:rPr>
          <w:rFonts w:ascii="Times New Roman" w:hAnsi="Times New Roman"/>
          <w:sz w:val="28"/>
          <w:szCs w:val="28"/>
        </w:rPr>
        <w:t xml:space="preserve"> Это ощущение доверия становится важным гарантом против тревоги в противостоянии окружающему миру, обеспечивая ребенку чувство базовой безопасности, необходимое при столкновении с требованиями окружения.</w:t>
      </w:r>
    </w:p>
    <w:p w:rsidR="00D22BDC" w:rsidRPr="00C9313F" w:rsidRDefault="00DC01F3"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b/>
          <w:sz w:val="28"/>
          <w:szCs w:val="28"/>
        </w:rPr>
        <w:t>Первый</w:t>
      </w:r>
      <w:r w:rsidR="00D22BDC" w:rsidRPr="00C9313F">
        <w:rPr>
          <w:rFonts w:ascii="Times New Roman" w:hAnsi="Times New Roman"/>
          <w:b/>
          <w:sz w:val="28"/>
          <w:szCs w:val="28"/>
        </w:rPr>
        <w:t xml:space="preserve"> этап</w:t>
      </w:r>
      <w:r w:rsidR="00D22BDC" w:rsidRPr="00C9313F">
        <w:rPr>
          <w:rFonts w:ascii="Times New Roman" w:hAnsi="Times New Roman"/>
          <w:sz w:val="28"/>
          <w:szCs w:val="28"/>
        </w:rPr>
        <w:t xml:space="preserve"> – подготовка к коллективному творческому делу. </w:t>
      </w:r>
    </w:p>
    <w:p w:rsidR="00E14736" w:rsidRPr="00C9313F" w:rsidRDefault="00C111E4"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На данном этапе </w:t>
      </w:r>
      <w:r w:rsidR="00242AE6" w:rsidRPr="00C9313F">
        <w:rPr>
          <w:rFonts w:ascii="Times New Roman" w:hAnsi="Times New Roman"/>
          <w:sz w:val="28"/>
          <w:szCs w:val="28"/>
        </w:rPr>
        <w:t xml:space="preserve">с </w:t>
      </w:r>
      <w:r w:rsidR="00624F2B" w:rsidRPr="00C9313F">
        <w:rPr>
          <w:rFonts w:ascii="Times New Roman" w:hAnsi="Times New Roman"/>
          <w:sz w:val="28"/>
          <w:szCs w:val="28"/>
        </w:rPr>
        <w:t>подростками проводится беседа</w:t>
      </w:r>
      <w:r w:rsidR="00242AE6" w:rsidRPr="00C9313F">
        <w:rPr>
          <w:rFonts w:ascii="Times New Roman" w:hAnsi="Times New Roman"/>
          <w:sz w:val="28"/>
          <w:szCs w:val="28"/>
        </w:rPr>
        <w:t xml:space="preserve"> о </w:t>
      </w:r>
      <w:r w:rsidR="00DE0711" w:rsidRPr="00C9313F">
        <w:rPr>
          <w:rFonts w:ascii="Times New Roman" w:hAnsi="Times New Roman"/>
          <w:sz w:val="28"/>
          <w:szCs w:val="28"/>
        </w:rPr>
        <w:t>коллектив</w:t>
      </w:r>
      <w:r w:rsidR="00242AE6" w:rsidRPr="00C9313F">
        <w:rPr>
          <w:rFonts w:ascii="Times New Roman" w:hAnsi="Times New Roman"/>
          <w:sz w:val="28"/>
          <w:szCs w:val="28"/>
        </w:rPr>
        <w:t>ном творческом деле</w:t>
      </w:r>
      <w:r w:rsidR="00DE0711" w:rsidRPr="00C9313F">
        <w:rPr>
          <w:rFonts w:ascii="Times New Roman" w:hAnsi="Times New Roman"/>
          <w:sz w:val="28"/>
          <w:szCs w:val="28"/>
        </w:rPr>
        <w:t xml:space="preserve"> «</w:t>
      </w:r>
      <w:r w:rsidR="00242AE6" w:rsidRPr="00C9313F">
        <w:rPr>
          <w:rFonts w:ascii="Times New Roman" w:hAnsi="Times New Roman"/>
          <w:sz w:val="28"/>
          <w:szCs w:val="28"/>
        </w:rPr>
        <w:t>И</w:t>
      </w:r>
      <w:r w:rsidR="009A2CF0" w:rsidRPr="00C9313F">
        <w:rPr>
          <w:rFonts w:ascii="Times New Roman" w:hAnsi="Times New Roman"/>
          <w:sz w:val="28"/>
          <w:szCs w:val="28"/>
        </w:rPr>
        <w:t>зучение и</w:t>
      </w:r>
      <w:r w:rsidR="00DE0711" w:rsidRPr="00C9313F">
        <w:rPr>
          <w:rFonts w:ascii="Times New Roman" w:hAnsi="Times New Roman"/>
          <w:sz w:val="28"/>
          <w:szCs w:val="28"/>
        </w:rPr>
        <w:t>стории школы</w:t>
      </w:r>
      <w:r w:rsidR="00624F2B" w:rsidRPr="00C9313F">
        <w:rPr>
          <w:rFonts w:ascii="Times New Roman" w:hAnsi="Times New Roman"/>
          <w:sz w:val="28"/>
          <w:szCs w:val="28"/>
        </w:rPr>
        <w:t>». В ходе беседы следует найти ответы</w:t>
      </w:r>
      <w:r w:rsidR="00E14736" w:rsidRPr="00C9313F">
        <w:rPr>
          <w:rFonts w:ascii="Times New Roman" w:hAnsi="Times New Roman"/>
          <w:sz w:val="28"/>
          <w:szCs w:val="28"/>
        </w:rPr>
        <w:t xml:space="preserve"> на вопросы:</w:t>
      </w:r>
    </w:p>
    <w:p w:rsidR="00E14736" w:rsidRPr="00C9313F" w:rsidRDefault="00E14736" w:rsidP="00C9313F">
      <w:pPr>
        <w:numPr>
          <w:ilvl w:val="0"/>
          <w:numId w:val="32"/>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Что и для кого мы будем делать?</w:t>
      </w:r>
    </w:p>
    <w:p w:rsidR="00E14736" w:rsidRPr="00C9313F" w:rsidRDefault="00E14736" w:rsidP="00C9313F">
      <w:pPr>
        <w:numPr>
          <w:ilvl w:val="0"/>
          <w:numId w:val="32"/>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Кому это принесет радость и пользу?</w:t>
      </w:r>
    </w:p>
    <w:p w:rsidR="00242AE6" w:rsidRPr="00C9313F" w:rsidRDefault="00242AE6" w:rsidP="00C9313F">
      <w:pPr>
        <w:numPr>
          <w:ilvl w:val="0"/>
          <w:numId w:val="32"/>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Когда мы будем это делать?</w:t>
      </w:r>
    </w:p>
    <w:p w:rsidR="00242AE6" w:rsidRPr="00C9313F" w:rsidRDefault="00242AE6" w:rsidP="00C9313F">
      <w:pPr>
        <w:numPr>
          <w:ilvl w:val="0"/>
          <w:numId w:val="32"/>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Кто будет участвовать?</w:t>
      </w:r>
    </w:p>
    <w:p w:rsidR="001F033B" w:rsidRPr="00C9313F" w:rsidRDefault="00242AE6"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Уч</w:t>
      </w:r>
      <w:r w:rsidR="00624F2B" w:rsidRPr="00C9313F">
        <w:rPr>
          <w:rFonts w:ascii="Times New Roman" w:hAnsi="Times New Roman"/>
          <w:sz w:val="28"/>
          <w:szCs w:val="28"/>
        </w:rPr>
        <w:t>астие в коллективном творческом деле осуществлять на добровольной основе.</w:t>
      </w:r>
      <w:r w:rsidR="00C9313F">
        <w:rPr>
          <w:rFonts w:ascii="Times New Roman" w:hAnsi="Times New Roman"/>
          <w:sz w:val="28"/>
          <w:szCs w:val="28"/>
        </w:rPr>
        <w:t xml:space="preserve"> </w:t>
      </w:r>
    </w:p>
    <w:p w:rsidR="003C4142" w:rsidRPr="00C9313F" w:rsidRDefault="00614CBE"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Основной акцент при работе </w:t>
      </w:r>
      <w:r w:rsidR="00624F2B" w:rsidRPr="00C9313F">
        <w:rPr>
          <w:rFonts w:ascii="Times New Roman" w:hAnsi="Times New Roman"/>
          <w:sz w:val="28"/>
          <w:szCs w:val="28"/>
        </w:rPr>
        <w:t>нужно делать</w:t>
      </w:r>
      <w:r w:rsidRPr="00C9313F">
        <w:rPr>
          <w:rFonts w:ascii="Times New Roman" w:hAnsi="Times New Roman"/>
          <w:sz w:val="28"/>
          <w:szCs w:val="28"/>
        </w:rPr>
        <w:t xml:space="preserve"> на интерес в реализации своих способностей ребят с низкой самооценкой и социометрическим статусом - так как это наиболее простой в достижении мотив</w:t>
      </w:r>
      <w:r w:rsidR="00624F2B" w:rsidRPr="00C9313F">
        <w:rPr>
          <w:rFonts w:ascii="Times New Roman" w:hAnsi="Times New Roman"/>
          <w:sz w:val="28"/>
          <w:szCs w:val="28"/>
        </w:rPr>
        <w:t>,</w:t>
      </w:r>
      <w:r w:rsidRPr="00C9313F">
        <w:rPr>
          <w:rFonts w:ascii="Times New Roman" w:hAnsi="Times New Roman"/>
          <w:sz w:val="28"/>
          <w:szCs w:val="28"/>
        </w:rPr>
        <w:t xml:space="preserve"> не основанный на отрицательных эмоциях. Например, </w:t>
      </w:r>
      <w:r w:rsidR="00624F2B" w:rsidRPr="00C9313F">
        <w:rPr>
          <w:rFonts w:ascii="Times New Roman" w:hAnsi="Times New Roman"/>
          <w:sz w:val="28"/>
          <w:szCs w:val="28"/>
        </w:rPr>
        <w:t>можно назначить</w:t>
      </w:r>
      <w:r w:rsidR="003C4142" w:rsidRPr="00C9313F">
        <w:rPr>
          <w:rFonts w:ascii="Times New Roman" w:hAnsi="Times New Roman"/>
          <w:sz w:val="28"/>
          <w:szCs w:val="28"/>
        </w:rPr>
        <w:t xml:space="preserve">: </w:t>
      </w:r>
    </w:p>
    <w:p w:rsidR="00614CBE" w:rsidRPr="00C9313F" w:rsidRDefault="003C4142" w:rsidP="00C9313F">
      <w:pPr>
        <w:numPr>
          <w:ilvl w:val="0"/>
          <w:numId w:val="36"/>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 помощников для себя; </w:t>
      </w:r>
    </w:p>
    <w:p w:rsidR="003C4142" w:rsidRPr="00C9313F" w:rsidRDefault="00B17B01" w:rsidP="00C9313F">
      <w:pPr>
        <w:numPr>
          <w:ilvl w:val="0"/>
          <w:numId w:val="36"/>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 фотогра</w:t>
      </w:r>
      <w:r w:rsidR="003C4142" w:rsidRPr="00C9313F">
        <w:rPr>
          <w:rFonts w:ascii="Times New Roman" w:hAnsi="Times New Roman"/>
          <w:sz w:val="28"/>
          <w:szCs w:val="28"/>
        </w:rPr>
        <w:t>фов;</w:t>
      </w:r>
    </w:p>
    <w:p w:rsidR="003C4142" w:rsidRPr="00C9313F" w:rsidRDefault="003C4142" w:rsidP="00C9313F">
      <w:pPr>
        <w:numPr>
          <w:ilvl w:val="0"/>
          <w:numId w:val="36"/>
        </w:numPr>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 администраторов, которые занимаются согласованием времени для бесед, интервью, фотосессий.</w:t>
      </w:r>
    </w:p>
    <w:p w:rsidR="00242AE6" w:rsidRPr="00C9313F" w:rsidRDefault="001F033B"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Своим личным примером (а значит н</w:t>
      </w:r>
      <w:r w:rsidR="00624F2B" w:rsidRPr="00C9313F">
        <w:rPr>
          <w:rFonts w:ascii="Times New Roman" w:hAnsi="Times New Roman"/>
          <w:sz w:val="28"/>
          <w:szCs w:val="28"/>
        </w:rPr>
        <w:t>енавязчиво, незаметно) необходимо помогать</w:t>
      </w:r>
      <w:r w:rsidRPr="00C9313F">
        <w:rPr>
          <w:rFonts w:ascii="Times New Roman" w:hAnsi="Times New Roman"/>
          <w:sz w:val="28"/>
          <w:szCs w:val="28"/>
        </w:rPr>
        <w:t xml:space="preserve"> ре</w:t>
      </w:r>
      <w:r w:rsidR="004D5A98" w:rsidRPr="00C9313F">
        <w:rPr>
          <w:rFonts w:ascii="Times New Roman" w:hAnsi="Times New Roman"/>
          <w:sz w:val="28"/>
          <w:szCs w:val="28"/>
        </w:rPr>
        <w:t>бятам находить</w:t>
      </w:r>
      <w:r w:rsidRPr="00C9313F">
        <w:rPr>
          <w:rFonts w:ascii="Times New Roman" w:hAnsi="Times New Roman"/>
          <w:sz w:val="28"/>
          <w:szCs w:val="28"/>
        </w:rPr>
        <w:t xml:space="preserve"> в каждом их них что-то хорошее, делиться этим хорош</w:t>
      </w:r>
      <w:r w:rsidR="009E1986" w:rsidRPr="00C9313F">
        <w:rPr>
          <w:rFonts w:ascii="Times New Roman" w:hAnsi="Times New Roman"/>
          <w:sz w:val="28"/>
          <w:szCs w:val="28"/>
        </w:rPr>
        <w:t>им. С самого начала предоставля</w:t>
      </w:r>
      <w:r w:rsidR="004D5A98" w:rsidRPr="00C9313F">
        <w:rPr>
          <w:rFonts w:ascii="Times New Roman" w:hAnsi="Times New Roman"/>
          <w:sz w:val="28"/>
          <w:szCs w:val="28"/>
        </w:rPr>
        <w:t>ть</w:t>
      </w:r>
      <w:r w:rsidR="009E1986" w:rsidRPr="00C9313F">
        <w:rPr>
          <w:rFonts w:ascii="Times New Roman" w:hAnsi="Times New Roman"/>
          <w:sz w:val="28"/>
          <w:szCs w:val="28"/>
        </w:rPr>
        <w:t xml:space="preserve"> детям больше возможности самим</w:t>
      </w:r>
      <w:r w:rsidRPr="00C9313F">
        <w:rPr>
          <w:rFonts w:ascii="Times New Roman" w:hAnsi="Times New Roman"/>
          <w:sz w:val="28"/>
          <w:szCs w:val="28"/>
        </w:rPr>
        <w:t xml:space="preserve"> быть организатором своих дел, проявлять инициативу и заботу об общественно полезных делах, о коллективе и товарищах. </w:t>
      </w:r>
      <w:r w:rsidR="009E1986" w:rsidRPr="00C9313F">
        <w:rPr>
          <w:rFonts w:ascii="Times New Roman" w:hAnsi="Times New Roman"/>
          <w:sz w:val="28"/>
          <w:szCs w:val="28"/>
        </w:rPr>
        <w:t>Создава</w:t>
      </w:r>
      <w:r w:rsidR="004D5A98" w:rsidRPr="00C9313F">
        <w:rPr>
          <w:rFonts w:ascii="Times New Roman" w:hAnsi="Times New Roman"/>
          <w:sz w:val="28"/>
          <w:szCs w:val="28"/>
        </w:rPr>
        <w:t>ть</w:t>
      </w:r>
      <w:r w:rsidR="00CC63F0" w:rsidRPr="00C9313F">
        <w:rPr>
          <w:rFonts w:ascii="Times New Roman" w:hAnsi="Times New Roman"/>
          <w:sz w:val="28"/>
          <w:szCs w:val="28"/>
        </w:rPr>
        <w:t xml:space="preserve"> детям условия для проявления самостоятельности</w:t>
      </w:r>
      <w:r w:rsidR="007E0190" w:rsidRPr="00C9313F">
        <w:rPr>
          <w:rFonts w:ascii="Times New Roman" w:hAnsi="Times New Roman"/>
          <w:sz w:val="28"/>
          <w:szCs w:val="28"/>
        </w:rPr>
        <w:t>.</w:t>
      </w:r>
    </w:p>
    <w:p w:rsidR="004D5A98" w:rsidRPr="00C9313F" w:rsidRDefault="00DC01F3"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b/>
          <w:sz w:val="28"/>
          <w:szCs w:val="28"/>
        </w:rPr>
        <w:t xml:space="preserve">Второй </w:t>
      </w:r>
      <w:r w:rsidR="00242AE6" w:rsidRPr="00C9313F">
        <w:rPr>
          <w:rFonts w:ascii="Times New Roman" w:hAnsi="Times New Roman"/>
          <w:b/>
          <w:sz w:val="28"/>
          <w:szCs w:val="28"/>
        </w:rPr>
        <w:t>этап -</w:t>
      </w:r>
      <w:r w:rsidR="00C9313F">
        <w:rPr>
          <w:rFonts w:ascii="Times New Roman" w:hAnsi="Times New Roman"/>
          <w:sz w:val="28"/>
          <w:szCs w:val="28"/>
        </w:rPr>
        <w:t xml:space="preserve"> </w:t>
      </w:r>
      <w:r w:rsidR="005744C4" w:rsidRPr="00C9313F">
        <w:rPr>
          <w:rFonts w:ascii="Times New Roman" w:hAnsi="Times New Roman"/>
          <w:sz w:val="28"/>
          <w:szCs w:val="28"/>
        </w:rPr>
        <w:t>мозговой штурм</w:t>
      </w:r>
      <w:r w:rsidR="007E0190" w:rsidRPr="00C9313F">
        <w:rPr>
          <w:rFonts w:ascii="Times New Roman" w:hAnsi="Times New Roman"/>
          <w:sz w:val="28"/>
          <w:szCs w:val="28"/>
        </w:rPr>
        <w:t xml:space="preserve"> и коллективное планирование</w:t>
      </w:r>
      <w:r w:rsidR="005744C4" w:rsidRPr="00C9313F">
        <w:rPr>
          <w:rFonts w:ascii="Times New Roman" w:hAnsi="Times New Roman"/>
          <w:sz w:val="28"/>
          <w:szCs w:val="28"/>
        </w:rPr>
        <w:t xml:space="preserve">. </w:t>
      </w:r>
      <w:r w:rsidR="004D5A98" w:rsidRPr="00C9313F">
        <w:rPr>
          <w:rFonts w:ascii="Times New Roman" w:hAnsi="Times New Roman"/>
          <w:sz w:val="28"/>
          <w:szCs w:val="28"/>
        </w:rPr>
        <w:t>Подросткам был зада</w:t>
      </w:r>
      <w:r w:rsidR="00654E5E" w:rsidRPr="00C9313F">
        <w:rPr>
          <w:rFonts w:ascii="Times New Roman" w:hAnsi="Times New Roman"/>
          <w:sz w:val="28"/>
          <w:szCs w:val="28"/>
        </w:rPr>
        <w:t>н</w:t>
      </w:r>
      <w:r w:rsidR="005744C4" w:rsidRPr="00C9313F">
        <w:rPr>
          <w:rFonts w:ascii="Times New Roman" w:hAnsi="Times New Roman"/>
          <w:sz w:val="28"/>
          <w:szCs w:val="28"/>
        </w:rPr>
        <w:t xml:space="preserve"> вопрос: где </w:t>
      </w:r>
      <w:r w:rsidR="009E1986" w:rsidRPr="00C9313F">
        <w:rPr>
          <w:rFonts w:ascii="Times New Roman" w:hAnsi="Times New Roman"/>
          <w:sz w:val="28"/>
          <w:szCs w:val="28"/>
        </w:rPr>
        <w:t>можно</w:t>
      </w:r>
      <w:r w:rsidR="005744C4" w:rsidRPr="00C9313F">
        <w:rPr>
          <w:rFonts w:ascii="Times New Roman" w:hAnsi="Times New Roman"/>
          <w:sz w:val="28"/>
          <w:szCs w:val="28"/>
        </w:rPr>
        <w:t xml:space="preserve"> найти информацию п</w:t>
      </w:r>
      <w:r w:rsidR="004D5A98" w:rsidRPr="00C9313F">
        <w:rPr>
          <w:rFonts w:ascii="Times New Roman" w:hAnsi="Times New Roman"/>
          <w:sz w:val="28"/>
          <w:szCs w:val="28"/>
        </w:rPr>
        <w:t>о истории школы. Дети предлагают</w:t>
      </w:r>
      <w:r w:rsidR="005744C4" w:rsidRPr="00C9313F">
        <w:rPr>
          <w:rFonts w:ascii="Times New Roman" w:hAnsi="Times New Roman"/>
          <w:sz w:val="28"/>
          <w:szCs w:val="28"/>
        </w:rPr>
        <w:t xml:space="preserve"> много вариантов: поиск в интернете; опрос учителей; опрос директора школы; поиск в библиотеке; поиск в краеведческом музее. </w:t>
      </w:r>
      <w:r w:rsidR="004D5A98" w:rsidRPr="00C9313F">
        <w:rPr>
          <w:rFonts w:ascii="Times New Roman" w:hAnsi="Times New Roman"/>
          <w:sz w:val="28"/>
          <w:szCs w:val="28"/>
        </w:rPr>
        <w:t>Совместными усилиями нужно поделить подростков</w:t>
      </w:r>
      <w:r w:rsidR="005744C4" w:rsidRPr="00C9313F">
        <w:rPr>
          <w:rFonts w:ascii="Times New Roman" w:hAnsi="Times New Roman"/>
          <w:sz w:val="28"/>
          <w:szCs w:val="28"/>
        </w:rPr>
        <w:t xml:space="preserve"> на </w:t>
      </w:r>
      <w:r w:rsidR="009E1986" w:rsidRPr="00C9313F">
        <w:rPr>
          <w:rFonts w:ascii="Times New Roman" w:hAnsi="Times New Roman"/>
          <w:sz w:val="28"/>
          <w:szCs w:val="28"/>
        </w:rPr>
        <w:t>микрогруппы</w:t>
      </w:r>
      <w:r w:rsidR="00C111E4" w:rsidRPr="00C9313F">
        <w:rPr>
          <w:rFonts w:ascii="Times New Roman" w:hAnsi="Times New Roman"/>
          <w:sz w:val="28"/>
          <w:szCs w:val="28"/>
        </w:rPr>
        <w:t xml:space="preserve"> по 4</w:t>
      </w:r>
      <w:r w:rsidR="007E0190" w:rsidRPr="00C9313F">
        <w:rPr>
          <w:rFonts w:ascii="Times New Roman" w:hAnsi="Times New Roman"/>
          <w:sz w:val="28"/>
          <w:szCs w:val="28"/>
        </w:rPr>
        <w:t xml:space="preserve">-5 человек </w:t>
      </w:r>
      <w:r w:rsidR="004D5A98" w:rsidRPr="00C9313F">
        <w:rPr>
          <w:rFonts w:ascii="Times New Roman" w:hAnsi="Times New Roman"/>
          <w:sz w:val="28"/>
          <w:szCs w:val="28"/>
        </w:rPr>
        <w:t>(опрос учителей – 10 человек), чтобы дети</w:t>
      </w:r>
      <w:r w:rsidR="007E0190" w:rsidRPr="00C9313F">
        <w:rPr>
          <w:rFonts w:ascii="Times New Roman" w:hAnsi="Times New Roman"/>
          <w:sz w:val="28"/>
          <w:szCs w:val="28"/>
        </w:rPr>
        <w:t xml:space="preserve"> выполняли по</w:t>
      </w:r>
      <w:r w:rsidR="004D5A98" w:rsidRPr="00C9313F">
        <w:rPr>
          <w:rFonts w:ascii="Times New Roman" w:hAnsi="Times New Roman"/>
          <w:sz w:val="28"/>
          <w:szCs w:val="28"/>
        </w:rPr>
        <w:t>иск информации по наиболее понравившемуся</w:t>
      </w:r>
      <w:r w:rsidR="007E0190" w:rsidRPr="00C9313F">
        <w:rPr>
          <w:rFonts w:ascii="Times New Roman" w:hAnsi="Times New Roman"/>
          <w:sz w:val="28"/>
          <w:szCs w:val="28"/>
        </w:rPr>
        <w:t xml:space="preserve"> варианту.</w:t>
      </w:r>
      <w:r w:rsidR="009A2CF0" w:rsidRPr="00C9313F">
        <w:rPr>
          <w:rFonts w:ascii="Times New Roman" w:hAnsi="Times New Roman"/>
          <w:sz w:val="28"/>
          <w:szCs w:val="28"/>
        </w:rPr>
        <w:t xml:space="preserve"> </w:t>
      </w:r>
    </w:p>
    <w:p w:rsidR="009A2CF0" w:rsidRPr="00C9313F" w:rsidRDefault="004D5A98" w:rsidP="00C9313F">
      <w:pPr>
        <w:shd w:val="clear" w:color="auto" w:fill="FFFFFF"/>
        <w:spacing w:before="0" w:after="0" w:line="360" w:lineRule="auto"/>
        <w:ind w:firstLine="709"/>
        <w:rPr>
          <w:rFonts w:ascii="Times New Roman" w:hAnsi="Times New Roman"/>
          <w:b/>
          <w:sz w:val="28"/>
          <w:szCs w:val="28"/>
        </w:rPr>
      </w:pPr>
      <w:r w:rsidRPr="00C9313F">
        <w:rPr>
          <w:rFonts w:ascii="Times New Roman" w:hAnsi="Times New Roman"/>
          <w:sz w:val="28"/>
          <w:szCs w:val="28"/>
        </w:rPr>
        <w:t>Нужно обговорить</w:t>
      </w:r>
      <w:r w:rsidR="009A2CF0" w:rsidRPr="00C9313F">
        <w:rPr>
          <w:rFonts w:ascii="Times New Roman" w:hAnsi="Times New Roman"/>
          <w:sz w:val="28"/>
          <w:szCs w:val="28"/>
        </w:rPr>
        <w:t xml:space="preserve"> </w:t>
      </w:r>
      <w:r w:rsidR="009A2CF0" w:rsidRPr="00C9313F">
        <w:rPr>
          <w:rFonts w:ascii="Times New Roman" w:hAnsi="Times New Roman"/>
          <w:b/>
          <w:sz w:val="28"/>
          <w:szCs w:val="28"/>
        </w:rPr>
        <w:t>методы получения информации:</w:t>
      </w:r>
    </w:p>
    <w:p w:rsidR="009A2CF0" w:rsidRPr="00C9313F" w:rsidRDefault="009A2CF0" w:rsidP="00C9313F">
      <w:pPr>
        <w:numPr>
          <w:ilvl w:val="0"/>
          <w:numId w:val="33"/>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беседа;</w:t>
      </w:r>
    </w:p>
    <w:p w:rsidR="009A2CF0" w:rsidRPr="00C9313F" w:rsidRDefault="009A2CF0" w:rsidP="00C9313F">
      <w:pPr>
        <w:numPr>
          <w:ilvl w:val="0"/>
          <w:numId w:val="33"/>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интервью;</w:t>
      </w:r>
    </w:p>
    <w:p w:rsidR="009A2CF0" w:rsidRPr="00C9313F" w:rsidRDefault="009A2CF0" w:rsidP="00C9313F">
      <w:pPr>
        <w:numPr>
          <w:ilvl w:val="0"/>
          <w:numId w:val="33"/>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анализ документации.</w:t>
      </w:r>
    </w:p>
    <w:p w:rsidR="009E1986" w:rsidRPr="00C9313F" w:rsidRDefault="004D5A98"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Для интервью необходимо коллективно составить</w:t>
      </w:r>
      <w:r w:rsidR="009A2CF0" w:rsidRPr="00C9313F">
        <w:rPr>
          <w:rFonts w:ascii="Times New Roman" w:hAnsi="Times New Roman"/>
          <w:sz w:val="28"/>
          <w:szCs w:val="28"/>
        </w:rPr>
        <w:t xml:space="preserve"> вопросы (Приложение 4)</w:t>
      </w:r>
      <w:r w:rsidR="009E1986" w:rsidRPr="00C9313F">
        <w:rPr>
          <w:rFonts w:ascii="Times New Roman" w:hAnsi="Times New Roman"/>
          <w:sz w:val="28"/>
          <w:szCs w:val="28"/>
        </w:rPr>
        <w:t>.</w:t>
      </w:r>
    </w:p>
    <w:p w:rsidR="009E1986" w:rsidRPr="00C9313F" w:rsidRDefault="004D5A98"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С</w:t>
      </w:r>
      <w:r w:rsidR="009E1986" w:rsidRPr="00C9313F">
        <w:rPr>
          <w:rFonts w:ascii="Times New Roman" w:hAnsi="Times New Roman"/>
          <w:sz w:val="28"/>
          <w:szCs w:val="28"/>
        </w:rPr>
        <w:t xml:space="preserve">рок </w:t>
      </w:r>
      <w:r w:rsidRPr="00C9313F">
        <w:rPr>
          <w:rFonts w:ascii="Times New Roman" w:hAnsi="Times New Roman"/>
          <w:sz w:val="28"/>
          <w:szCs w:val="28"/>
        </w:rPr>
        <w:t>выполнения задания в микрогруппе определяется совместно, например, 1 неделя</w:t>
      </w:r>
      <w:r w:rsidR="009E1986" w:rsidRPr="00C9313F">
        <w:rPr>
          <w:rFonts w:ascii="Times New Roman" w:hAnsi="Times New Roman"/>
          <w:sz w:val="28"/>
          <w:szCs w:val="28"/>
        </w:rPr>
        <w:t>.</w:t>
      </w:r>
    </w:p>
    <w:p w:rsidR="00DE0711" w:rsidRPr="00C9313F" w:rsidRDefault="007E0190"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 Участие ребят в составлении плана работы, распределении обязанностей и контроле за их исполнением имеет важное воспитательное значение, дети приобретают организаторские навыки и умения, развивается их самостоятельность, появляется ответственность за выполнение порученного дела, то есть формируется активная деятельность и жизненная позиция. </w:t>
      </w:r>
    </w:p>
    <w:p w:rsidR="00FD7322" w:rsidRPr="00C9313F" w:rsidRDefault="00DC01F3"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b/>
          <w:sz w:val="28"/>
          <w:szCs w:val="28"/>
        </w:rPr>
        <w:t>Третий</w:t>
      </w:r>
      <w:r w:rsidR="00767B38" w:rsidRPr="00C9313F">
        <w:rPr>
          <w:rFonts w:ascii="Times New Roman" w:hAnsi="Times New Roman"/>
          <w:b/>
          <w:sz w:val="28"/>
          <w:szCs w:val="28"/>
        </w:rPr>
        <w:t xml:space="preserve"> этап </w:t>
      </w:r>
      <w:r w:rsidR="00767B38" w:rsidRPr="00C9313F">
        <w:rPr>
          <w:rFonts w:ascii="Times New Roman" w:hAnsi="Times New Roman"/>
          <w:sz w:val="28"/>
          <w:szCs w:val="28"/>
        </w:rPr>
        <w:t xml:space="preserve">- обсуждение промежуточных результатов и их доработка. </w:t>
      </w:r>
    </w:p>
    <w:p w:rsidR="00531838" w:rsidRPr="00C9313F" w:rsidRDefault="00767B38"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Весь представленный материал </w:t>
      </w:r>
      <w:r w:rsidR="00FD7322" w:rsidRPr="00C9313F">
        <w:rPr>
          <w:rFonts w:ascii="Times New Roman" w:hAnsi="Times New Roman"/>
          <w:sz w:val="28"/>
          <w:szCs w:val="28"/>
        </w:rPr>
        <w:t>нужно рассматривать и обсуждать вместе. К</w:t>
      </w:r>
      <w:r w:rsidRPr="00C9313F">
        <w:rPr>
          <w:rFonts w:ascii="Times New Roman" w:hAnsi="Times New Roman"/>
          <w:sz w:val="28"/>
          <w:szCs w:val="28"/>
        </w:rPr>
        <w:t>аждый может высказаться о его необходимости в нашем деле</w:t>
      </w:r>
      <w:r w:rsidR="00FD7322" w:rsidRPr="00C9313F">
        <w:rPr>
          <w:rFonts w:ascii="Times New Roman" w:hAnsi="Times New Roman"/>
          <w:sz w:val="28"/>
          <w:szCs w:val="28"/>
        </w:rPr>
        <w:t>. Далее проводится беседа, где обсуждаются</w:t>
      </w:r>
      <w:r w:rsidR="00531838" w:rsidRPr="00C9313F">
        <w:rPr>
          <w:rFonts w:ascii="Times New Roman" w:hAnsi="Times New Roman"/>
          <w:sz w:val="28"/>
          <w:szCs w:val="28"/>
        </w:rPr>
        <w:t xml:space="preserve"> вопросы:</w:t>
      </w:r>
    </w:p>
    <w:p w:rsidR="00767B38" w:rsidRPr="00C9313F" w:rsidRDefault="00531838" w:rsidP="00C9313F">
      <w:pPr>
        <w:numPr>
          <w:ilvl w:val="0"/>
          <w:numId w:val="35"/>
        </w:numPr>
        <w:shd w:val="clear" w:color="auto" w:fill="FFFFFF"/>
        <w:tabs>
          <w:tab w:val="clear" w:pos="150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Что получилось хорошего и почему?</w:t>
      </w:r>
    </w:p>
    <w:p w:rsidR="00531838" w:rsidRPr="00C9313F" w:rsidRDefault="00531838" w:rsidP="00C9313F">
      <w:pPr>
        <w:numPr>
          <w:ilvl w:val="0"/>
          <w:numId w:val="35"/>
        </w:numPr>
        <w:shd w:val="clear" w:color="auto" w:fill="FFFFFF"/>
        <w:tabs>
          <w:tab w:val="clear" w:pos="150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Что можно сделать лучше?</w:t>
      </w:r>
    </w:p>
    <w:p w:rsidR="00531838" w:rsidRPr="00C9313F" w:rsidRDefault="00531838" w:rsidP="00C9313F">
      <w:pPr>
        <w:numPr>
          <w:ilvl w:val="0"/>
          <w:numId w:val="35"/>
        </w:numPr>
        <w:shd w:val="clear" w:color="auto" w:fill="FFFFFF"/>
        <w:tabs>
          <w:tab w:val="clear" w:pos="150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Что нужно учитывать на будущее?</w:t>
      </w:r>
    </w:p>
    <w:p w:rsidR="00531838" w:rsidRPr="00C9313F" w:rsidRDefault="00FD7322"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Проводится</w:t>
      </w:r>
      <w:r w:rsidR="00531838" w:rsidRPr="00C9313F">
        <w:rPr>
          <w:rFonts w:ascii="Times New Roman" w:hAnsi="Times New Roman"/>
          <w:sz w:val="28"/>
          <w:szCs w:val="28"/>
        </w:rPr>
        <w:t xml:space="preserve"> анализ замечаний и предложений и</w:t>
      </w:r>
      <w:r w:rsidRPr="00C9313F">
        <w:rPr>
          <w:rFonts w:ascii="Times New Roman" w:hAnsi="Times New Roman"/>
          <w:sz w:val="28"/>
          <w:szCs w:val="28"/>
        </w:rPr>
        <w:t xml:space="preserve"> принимается решение о</w:t>
      </w:r>
      <w:r w:rsidR="00C9313F">
        <w:rPr>
          <w:rFonts w:ascii="Times New Roman" w:hAnsi="Times New Roman"/>
          <w:sz w:val="28"/>
          <w:szCs w:val="28"/>
        </w:rPr>
        <w:t xml:space="preserve"> </w:t>
      </w:r>
      <w:r w:rsidRPr="00C9313F">
        <w:rPr>
          <w:rFonts w:ascii="Times New Roman" w:hAnsi="Times New Roman"/>
          <w:sz w:val="28"/>
          <w:szCs w:val="28"/>
        </w:rPr>
        <w:t>доработке</w:t>
      </w:r>
      <w:r w:rsidR="00531838" w:rsidRPr="00C9313F">
        <w:rPr>
          <w:rFonts w:ascii="Times New Roman" w:hAnsi="Times New Roman"/>
          <w:sz w:val="28"/>
          <w:szCs w:val="28"/>
        </w:rPr>
        <w:t xml:space="preserve"> материал</w:t>
      </w:r>
      <w:r w:rsidRPr="00C9313F">
        <w:rPr>
          <w:rFonts w:ascii="Times New Roman" w:hAnsi="Times New Roman"/>
          <w:sz w:val="28"/>
          <w:szCs w:val="28"/>
        </w:rPr>
        <w:t>а</w:t>
      </w:r>
      <w:r w:rsidR="00531838" w:rsidRPr="00C9313F">
        <w:rPr>
          <w:rFonts w:ascii="Times New Roman" w:hAnsi="Times New Roman"/>
          <w:sz w:val="28"/>
          <w:szCs w:val="28"/>
        </w:rPr>
        <w:t>.</w:t>
      </w:r>
    </w:p>
    <w:p w:rsidR="0034465C" w:rsidRPr="00C9313F" w:rsidRDefault="0034465C"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Обязательно </w:t>
      </w:r>
      <w:r w:rsidR="00FD7322" w:rsidRPr="00C9313F">
        <w:rPr>
          <w:rFonts w:ascii="Times New Roman" w:hAnsi="Times New Roman"/>
          <w:sz w:val="28"/>
          <w:szCs w:val="28"/>
        </w:rPr>
        <w:t>нужно указывать</w:t>
      </w:r>
      <w:r w:rsidRPr="00C9313F">
        <w:rPr>
          <w:rFonts w:ascii="Times New Roman" w:hAnsi="Times New Roman"/>
          <w:sz w:val="28"/>
          <w:szCs w:val="28"/>
        </w:rPr>
        <w:t xml:space="preserve"> </w:t>
      </w:r>
      <w:r w:rsidR="00FD7322" w:rsidRPr="00C9313F">
        <w:rPr>
          <w:rFonts w:ascii="Times New Roman" w:hAnsi="Times New Roman"/>
          <w:sz w:val="28"/>
          <w:szCs w:val="28"/>
        </w:rPr>
        <w:t>подросткам</w:t>
      </w:r>
      <w:r w:rsidRPr="00C9313F">
        <w:rPr>
          <w:rFonts w:ascii="Times New Roman" w:hAnsi="Times New Roman"/>
          <w:sz w:val="28"/>
          <w:szCs w:val="28"/>
        </w:rPr>
        <w:t xml:space="preserve"> на интересную информаци</w:t>
      </w:r>
      <w:r w:rsidR="00FD7322" w:rsidRPr="00C9313F">
        <w:rPr>
          <w:rFonts w:ascii="Times New Roman" w:hAnsi="Times New Roman"/>
          <w:sz w:val="28"/>
          <w:szCs w:val="28"/>
        </w:rPr>
        <w:t>ю и особый подход к работе детей</w:t>
      </w:r>
      <w:r w:rsidRPr="00C9313F">
        <w:rPr>
          <w:rFonts w:ascii="Times New Roman" w:hAnsi="Times New Roman"/>
          <w:sz w:val="28"/>
          <w:szCs w:val="28"/>
        </w:rPr>
        <w:t xml:space="preserve"> с низкой самооценкой и социометрическим </w:t>
      </w:r>
      <w:r w:rsidR="00FD7322" w:rsidRPr="00C9313F">
        <w:rPr>
          <w:rFonts w:ascii="Times New Roman" w:hAnsi="Times New Roman"/>
          <w:sz w:val="28"/>
          <w:szCs w:val="28"/>
        </w:rPr>
        <w:t>статусом, тем самым помогая</w:t>
      </w:r>
      <w:r w:rsidRPr="00C9313F">
        <w:rPr>
          <w:rFonts w:ascii="Times New Roman" w:hAnsi="Times New Roman"/>
          <w:sz w:val="28"/>
          <w:szCs w:val="28"/>
        </w:rPr>
        <w:t xml:space="preserve"> им поверить в свои силы, а группе уви</w:t>
      </w:r>
      <w:r w:rsidR="00FD7322" w:rsidRPr="00C9313F">
        <w:rPr>
          <w:rFonts w:ascii="Times New Roman" w:hAnsi="Times New Roman"/>
          <w:sz w:val="28"/>
          <w:szCs w:val="28"/>
        </w:rPr>
        <w:t>деть положительные стороны детей</w:t>
      </w:r>
      <w:r w:rsidRPr="00C9313F">
        <w:rPr>
          <w:rFonts w:ascii="Times New Roman" w:hAnsi="Times New Roman"/>
          <w:sz w:val="28"/>
          <w:szCs w:val="28"/>
        </w:rPr>
        <w:t>.</w:t>
      </w:r>
    </w:p>
    <w:p w:rsidR="00531838" w:rsidRPr="00C9313F" w:rsidRDefault="00DC01F3"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b/>
          <w:sz w:val="28"/>
          <w:szCs w:val="28"/>
        </w:rPr>
        <w:t>Четвертый</w:t>
      </w:r>
      <w:r w:rsidR="00531838" w:rsidRPr="00C9313F">
        <w:rPr>
          <w:rFonts w:ascii="Times New Roman" w:hAnsi="Times New Roman"/>
          <w:b/>
          <w:sz w:val="28"/>
          <w:szCs w:val="28"/>
        </w:rPr>
        <w:t xml:space="preserve"> этап</w:t>
      </w:r>
      <w:r w:rsidR="00531838" w:rsidRPr="00C9313F">
        <w:rPr>
          <w:rFonts w:ascii="Times New Roman" w:hAnsi="Times New Roman"/>
          <w:sz w:val="28"/>
          <w:szCs w:val="28"/>
        </w:rPr>
        <w:t xml:space="preserve"> – сбор конечных результатов. </w:t>
      </w:r>
      <w:r w:rsidR="00FD7322" w:rsidRPr="00C9313F">
        <w:rPr>
          <w:rFonts w:ascii="Times New Roman" w:hAnsi="Times New Roman"/>
          <w:sz w:val="28"/>
          <w:szCs w:val="28"/>
        </w:rPr>
        <w:t>Принесенные подростками доработанные материалы нужно рассматривать совместно и принимать</w:t>
      </w:r>
      <w:r w:rsidR="00531838" w:rsidRPr="00C9313F">
        <w:rPr>
          <w:rFonts w:ascii="Times New Roman" w:hAnsi="Times New Roman"/>
          <w:sz w:val="28"/>
          <w:szCs w:val="28"/>
        </w:rPr>
        <w:t xml:space="preserve"> решение об оформлении результатов: оформить стенгазету, содержащую данные по истории школы, составить альбом с фотографиями и краткой биографией педагогов, работавших ранее в этой школе, разместить фотографии школы разных лет и фотографии учителей, работающих в школе сейчас.</w:t>
      </w:r>
    </w:p>
    <w:p w:rsidR="0034465C" w:rsidRPr="00C9313F" w:rsidRDefault="0034465C"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Ребята </w:t>
      </w:r>
      <w:r w:rsidR="00FD7322" w:rsidRPr="00C9313F">
        <w:rPr>
          <w:rFonts w:ascii="Times New Roman" w:hAnsi="Times New Roman"/>
          <w:sz w:val="28"/>
          <w:szCs w:val="28"/>
        </w:rPr>
        <w:t>могут высказывать</w:t>
      </w:r>
      <w:r w:rsidRPr="00C9313F">
        <w:rPr>
          <w:rFonts w:ascii="Times New Roman" w:hAnsi="Times New Roman"/>
          <w:sz w:val="28"/>
          <w:szCs w:val="28"/>
        </w:rPr>
        <w:t xml:space="preserve"> свои предложения, а группа </w:t>
      </w:r>
      <w:r w:rsidR="00FD7322" w:rsidRPr="00C9313F">
        <w:rPr>
          <w:rFonts w:ascii="Times New Roman" w:hAnsi="Times New Roman"/>
          <w:sz w:val="28"/>
          <w:szCs w:val="28"/>
        </w:rPr>
        <w:t>должна их слушать</w:t>
      </w:r>
      <w:r w:rsidRPr="00C9313F">
        <w:rPr>
          <w:rFonts w:ascii="Times New Roman" w:hAnsi="Times New Roman"/>
          <w:sz w:val="28"/>
          <w:szCs w:val="28"/>
        </w:rPr>
        <w:t>. Обязательно</w:t>
      </w:r>
      <w:r w:rsidR="00FD7322" w:rsidRPr="00C9313F">
        <w:rPr>
          <w:rFonts w:ascii="Times New Roman" w:hAnsi="Times New Roman"/>
          <w:sz w:val="28"/>
          <w:szCs w:val="28"/>
        </w:rPr>
        <w:t xml:space="preserve"> нужно</w:t>
      </w:r>
      <w:r w:rsidRPr="00C9313F">
        <w:rPr>
          <w:rFonts w:ascii="Times New Roman" w:hAnsi="Times New Roman"/>
          <w:sz w:val="28"/>
          <w:szCs w:val="28"/>
        </w:rPr>
        <w:t xml:space="preserve"> </w:t>
      </w:r>
      <w:r w:rsidR="00FD7322" w:rsidRPr="00C9313F">
        <w:rPr>
          <w:rFonts w:ascii="Times New Roman" w:hAnsi="Times New Roman"/>
          <w:sz w:val="28"/>
          <w:szCs w:val="28"/>
        </w:rPr>
        <w:t>дать</w:t>
      </w:r>
      <w:r w:rsidR="00C1062C" w:rsidRPr="00C9313F">
        <w:rPr>
          <w:rFonts w:ascii="Times New Roman" w:hAnsi="Times New Roman"/>
          <w:sz w:val="28"/>
          <w:szCs w:val="28"/>
        </w:rPr>
        <w:t xml:space="preserve"> слово детям с низкой самооценкой и со</w:t>
      </w:r>
      <w:r w:rsidR="00FD7322" w:rsidRPr="00C9313F">
        <w:rPr>
          <w:rFonts w:ascii="Times New Roman" w:hAnsi="Times New Roman"/>
          <w:sz w:val="28"/>
          <w:szCs w:val="28"/>
        </w:rPr>
        <w:t>циометрическим статусом, помочь</w:t>
      </w:r>
      <w:r w:rsidR="00C1062C" w:rsidRPr="00C9313F">
        <w:rPr>
          <w:rFonts w:ascii="Times New Roman" w:hAnsi="Times New Roman"/>
          <w:sz w:val="28"/>
          <w:szCs w:val="28"/>
        </w:rPr>
        <w:t xml:space="preserve"> им донести свою мысл</w:t>
      </w:r>
      <w:r w:rsidR="00FD7322" w:rsidRPr="00C9313F">
        <w:rPr>
          <w:rFonts w:ascii="Times New Roman" w:hAnsi="Times New Roman"/>
          <w:sz w:val="28"/>
          <w:szCs w:val="28"/>
        </w:rPr>
        <w:t>ь до коллектива и отмечать</w:t>
      </w:r>
      <w:r w:rsidR="00C1062C" w:rsidRPr="00C9313F">
        <w:rPr>
          <w:rFonts w:ascii="Times New Roman" w:hAnsi="Times New Roman"/>
          <w:sz w:val="28"/>
          <w:szCs w:val="28"/>
        </w:rPr>
        <w:t xml:space="preserve"> положительные моменты и интересные идеи. Благодаря этому ребята учатся слушать и уважать мнение другого, </w:t>
      </w:r>
      <w:r w:rsidR="00D56AD7" w:rsidRPr="00C9313F">
        <w:rPr>
          <w:rFonts w:ascii="Times New Roman" w:hAnsi="Times New Roman"/>
          <w:sz w:val="28"/>
          <w:szCs w:val="28"/>
        </w:rPr>
        <w:t>быть толерантными и находить во всем хорошее.</w:t>
      </w:r>
    </w:p>
    <w:p w:rsidR="00531838" w:rsidRPr="00C9313F" w:rsidRDefault="00DC01F3"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b/>
          <w:sz w:val="28"/>
          <w:szCs w:val="28"/>
        </w:rPr>
        <w:t>Пятый</w:t>
      </w:r>
      <w:r w:rsidR="001D1D90" w:rsidRPr="00C9313F">
        <w:rPr>
          <w:rFonts w:ascii="Times New Roman" w:hAnsi="Times New Roman"/>
          <w:b/>
          <w:sz w:val="28"/>
          <w:szCs w:val="28"/>
        </w:rPr>
        <w:t xml:space="preserve"> этап </w:t>
      </w:r>
      <w:r w:rsidR="001D1D90" w:rsidRPr="00C9313F">
        <w:rPr>
          <w:rFonts w:ascii="Times New Roman" w:hAnsi="Times New Roman"/>
          <w:sz w:val="28"/>
          <w:szCs w:val="28"/>
        </w:rPr>
        <w:t>- о</w:t>
      </w:r>
      <w:r w:rsidR="00531838" w:rsidRPr="00C9313F">
        <w:rPr>
          <w:rFonts w:ascii="Times New Roman" w:hAnsi="Times New Roman"/>
          <w:sz w:val="28"/>
          <w:szCs w:val="28"/>
        </w:rPr>
        <w:t>формление</w:t>
      </w:r>
      <w:r w:rsidR="001D1D90" w:rsidRPr="00C9313F">
        <w:rPr>
          <w:rFonts w:ascii="Times New Roman" w:hAnsi="Times New Roman"/>
          <w:sz w:val="28"/>
          <w:szCs w:val="28"/>
        </w:rPr>
        <w:t xml:space="preserve"> стенгазеты с результатами поиска.</w:t>
      </w:r>
      <w:r w:rsidR="00FD7322" w:rsidRPr="00C9313F">
        <w:rPr>
          <w:rFonts w:ascii="Times New Roman" w:hAnsi="Times New Roman"/>
          <w:sz w:val="28"/>
          <w:szCs w:val="28"/>
        </w:rPr>
        <w:t xml:space="preserve"> Планируется</w:t>
      </w:r>
      <w:r w:rsidR="00D56AD7" w:rsidRPr="00C9313F">
        <w:rPr>
          <w:rFonts w:ascii="Times New Roman" w:hAnsi="Times New Roman"/>
          <w:sz w:val="28"/>
          <w:szCs w:val="28"/>
        </w:rPr>
        <w:t xml:space="preserve"> размещение собранных материалов на газете. В этом </w:t>
      </w:r>
      <w:r w:rsidR="00FD7322" w:rsidRPr="00C9313F">
        <w:rPr>
          <w:rFonts w:ascii="Times New Roman" w:hAnsi="Times New Roman"/>
          <w:sz w:val="28"/>
          <w:szCs w:val="28"/>
        </w:rPr>
        <w:t>можно дать полную свободу подросткам</w:t>
      </w:r>
      <w:r w:rsidR="00D56AD7" w:rsidRPr="00C9313F">
        <w:rPr>
          <w:rFonts w:ascii="Times New Roman" w:hAnsi="Times New Roman"/>
          <w:sz w:val="28"/>
          <w:szCs w:val="28"/>
        </w:rPr>
        <w:t>, обращая их внимание (ненавязчиво) на предложения детей с низкой самооценкой и социометрическим статусом, это дает возможност</w:t>
      </w:r>
      <w:r w:rsidR="00FD7322" w:rsidRPr="00C9313F">
        <w:rPr>
          <w:rFonts w:ascii="Times New Roman" w:hAnsi="Times New Roman"/>
          <w:sz w:val="28"/>
          <w:szCs w:val="28"/>
        </w:rPr>
        <w:t>ь детям</w:t>
      </w:r>
      <w:r w:rsidR="000F2DB8" w:rsidRPr="00C9313F">
        <w:rPr>
          <w:rFonts w:ascii="Times New Roman" w:hAnsi="Times New Roman"/>
          <w:sz w:val="28"/>
          <w:szCs w:val="28"/>
        </w:rPr>
        <w:t xml:space="preserve"> увидеть значимость своих</w:t>
      </w:r>
      <w:r w:rsidR="00BA366D" w:rsidRPr="00C9313F">
        <w:rPr>
          <w:rFonts w:ascii="Times New Roman" w:hAnsi="Times New Roman"/>
          <w:sz w:val="28"/>
          <w:szCs w:val="28"/>
        </w:rPr>
        <w:t xml:space="preserve"> высказываний, а коллективу убедиться в том, что эти дети не хуже них.</w:t>
      </w:r>
      <w:r w:rsidR="00C9313F">
        <w:rPr>
          <w:rFonts w:ascii="Times New Roman" w:hAnsi="Times New Roman"/>
          <w:sz w:val="28"/>
          <w:szCs w:val="28"/>
        </w:rPr>
        <w:t xml:space="preserve"> </w:t>
      </w:r>
    </w:p>
    <w:p w:rsidR="00A169F7" w:rsidRPr="00C9313F" w:rsidRDefault="00A169F7" w:rsidP="00C9313F">
      <w:pPr>
        <w:shd w:val="clear" w:color="auto" w:fill="FFFFFF"/>
        <w:spacing w:before="0" w:after="0" w:line="360" w:lineRule="auto"/>
        <w:ind w:firstLine="709"/>
        <w:rPr>
          <w:rFonts w:ascii="Times New Roman" w:hAnsi="Times New Roman"/>
          <w:bCs/>
          <w:sz w:val="28"/>
          <w:szCs w:val="28"/>
        </w:rPr>
      </w:pPr>
    </w:p>
    <w:p w:rsidR="00AB1895" w:rsidRDefault="001052A0" w:rsidP="0048647A">
      <w:pPr>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lang w:val="en-US"/>
        </w:rPr>
        <w:t>II</w:t>
      </w:r>
      <w:r w:rsidRPr="00C9313F">
        <w:rPr>
          <w:rFonts w:ascii="Times New Roman" w:hAnsi="Times New Roman"/>
          <w:b/>
          <w:sz w:val="28"/>
          <w:szCs w:val="28"/>
        </w:rPr>
        <w:t>.</w:t>
      </w:r>
      <w:r w:rsidR="00AB1895" w:rsidRPr="00C9313F">
        <w:rPr>
          <w:rFonts w:ascii="Times New Roman" w:hAnsi="Times New Roman"/>
          <w:b/>
          <w:sz w:val="28"/>
          <w:szCs w:val="28"/>
        </w:rPr>
        <w:t xml:space="preserve">4 Оценка эффективности </w:t>
      </w:r>
      <w:r w:rsidR="00B30225" w:rsidRPr="00C9313F">
        <w:rPr>
          <w:rFonts w:ascii="Times New Roman" w:hAnsi="Times New Roman"/>
          <w:b/>
          <w:sz w:val="28"/>
          <w:szCs w:val="28"/>
        </w:rPr>
        <w:t>коллективного творческого дела</w:t>
      </w:r>
    </w:p>
    <w:p w:rsidR="0048647A" w:rsidRPr="00C9313F" w:rsidRDefault="0048647A" w:rsidP="00C9313F">
      <w:pPr>
        <w:spacing w:before="0" w:after="0" w:line="360" w:lineRule="auto"/>
        <w:ind w:firstLine="709"/>
        <w:rPr>
          <w:rFonts w:ascii="Times New Roman" w:hAnsi="Times New Roman"/>
          <w:b/>
          <w:sz w:val="28"/>
          <w:szCs w:val="28"/>
        </w:rPr>
      </w:pPr>
    </w:p>
    <w:p w:rsidR="00A169F7" w:rsidRPr="00C9313F" w:rsidRDefault="00AB1895"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 результате проведенного исследования в выборке </w:t>
      </w:r>
      <w:r w:rsidR="001052A0" w:rsidRPr="00C9313F">
        <w:rPr>
          <w:rFonts w:ascii="Times New Roman" w:hAnsi="Times New Roman"/>
          <w:sz w:val="28"/>
          <w:szCs w:val="28"/>
        </w:rPr>
        <w:t>детей среднего школьного возраста, учащихся</w:t>
      </w:r>
      <w:r w:rsidRPr="00C9313F">
        <w:rPr>
          <w:rFonts w:ascii="Times New Roman" w:hAnsi="Times New Roman"/>
          <w:sz w:val="28"/>
          <w:szCs w:val="28"/>
        </w:rPr>
        <w:t xml:space="preserve"> МО</w:t>
      </w:r>
      <w:r w:rsidR="001052A0" w:rsidRPr="00C9313F">
        <w:rPr>
          <w:rFonts w:ascii="Times New Roman" w:hAnsi="Times New Roman"/>
          <w:sz w:val="28"/>
          <w:szCs w:val="28"/>
        </w:rPr>
        <w:t>У «Средняя Общеобразовательная Школа № 1» села Смоленского Смоленского района Алтайского края</w:t>
      </w:r>
      <w:r w:rsidRPr="00C9313F">
        <w:rPr>
          <w:rFonts w:ascii="Times New Roman" w:hAnsi="Times New Roman"/>
          <w:sz w:val="28"/>
          <w:szCs w:val="28"/>
        </w:rPr>
        <w:t xml:space="preserve"> и анализа результатов, были получены данные, предст</w:t>
      </w:r>
      <w:r w:rsidR="007A41BC" w:rsidRPr="00C9313F">
        <w:rPr>
          <w:rFonts w:ascii="Times New Roman" w:hAnsi="Times New Roman"/>
          <w:sz w:val="28"/>
          <w:szCs w:val="28"/>
        </w:rPr>
        <w:t>авленные в рисунках 7 и 8</w:t>
      </w:r>
      <w:r w:rsidRPr="00C9313F">
        <w:rPr>
          <w:rFonts w:ascii="Times New Roman" w:hAnsi="Times New Roman"/>
          <w:sz w:val="28"/>
          <w:szCs w:val="28"/>
        </w:rPr>
        <w:t xml:space="preserve">. </w:t>
      </w:r>
    </w:p>
    <w:p w:rsidR="00DD5C65" w:rsidRDefault="0078180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результате повторного социометрического исследования в группе детей младшего подросткового возраста с целью изучения характе</w:t>
      </w:r>
      <w:r w:rsidR="00487860" w:rsidRPr="00C9313F">
        <w:rPr>
          <w:rFonts w:ascii="Times New Roman" w:hAnsi="Times New Roman"/>
          <w:sz w:val="28"/>
          <w:szCs w:val="28"/>
        </w:rPr>
        <w:t>ристики межличностных отношений определяются</w:t>
      </w:r>
      <w:r w:rsidRPr="00C9313F">
        <w:rPr>
          <w:rFonts w:ascii="Times New Roman" w:hAnsi="Times New Roman"/>
          <w:sz w:val="28"/>
          <w:szCs w:val="28"/>
        </w:rPr>
        <w:t xml:space="preserve"> следую</w:t>
      </w:r>
      <w:r w:rsidR="00F22460" w:rsidRPr="00C9313F">
        <w:rPr>
          <w:rFonts w:ascii="Times New Roman" w:hAnsi="Times New Roman"/>
          <w:sz w:val="28"/>
          <w:szCs w:val="28"/>
        </w:rPr>
        <w:t>щие диагностические показатели:</w:t>
      </w:r>
    </w:p>
    <w:p w:rsidR="0048647A" w:rsidRDefault="0048647A" w:rsidP="00C9313F">
      <w:pPr>
        <w:spacing w:before="0" w:after="0" w:line="360" w:lineRule="auto"/>
        <w:ind w:firstLine="709"/>
        <w:rPr>
          <w:rFonts w:ascii="Times New Roman" w:hAnsi="Times New Roman"/>
          <w:sz w:val="28"/>
          <w:szCs w:val="28"/>
        </w:rPr>
      </w:pPr>
    </w:p>
    <w:p w:rsidR="000F2DB8" w:rsidRPr="00C9313F" w:rsidRDefault="000F2DB8"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 xml:space="preserve">Таблица 4. Количественные характеристики </w:t>
      </w:r>
      <w:r w:rsidR="007B323B" w:rsidRPr="00C9313F">
        <w:rPr>
          <w:rFonts w:ascii="Times New Roman" w:hAnsi="Times New Roman"/>
          <w:i/>
          <w:sz w:val="28"/>
          <w:szCs w:val="28"/>
        </w:rPr>
        <w:t xml:space="preserve">статусных категорий при </w:t>
      </w:r>
      <w:r w:rsidRPr="00C9313F">
        <w:rPr>
          <w:rFonts w:ascii="Times New Roman" w:hAnsi="Times New Roman"/>
          <w:i/>
          <w:sz w:val="28"/>
          <w:szCs w:val="28"/>
        </w:rPr>
        <w:t>вторичной диагностике экспериментальных групп «А» и «Б».</w:t>
      </w:r>
      <w:r w:rsidR="00C9313F">
        <w:rPr>
          <w:rFonts w:ascii="Times New Roman" w:hAnsi="Times New Roman"/>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561"/>
        <w:gridCol w:w="1548"/>
        <w:gridCol w:w="1597"/>
        <w:gridCol w:w="1389"/>
      </w:tblGrid>
      <w:tr w:rsidR="000F2DB8" w:rsidRPr="00AF685A" w:rsidTr="00AF685A">
        <w:tc>
          <w:tcPr>
            <w:tcW w:w="993" w:type="dxa"/>
            <w:shd w:val="clear" w:color="auto" w:fill="auto"/>
          </w:tcPr>
          <w:p w:rsidR="000F2DB8" w:rsidRPr="00AF685A" w:rsidRDefault="000F2DB8" w:rsidP="00AF685A">
            <w:pPr>
              <w:spacing w:before="0" w:after="0" w:line="360" w:lineRule="auto"/>
              <w:ind w:firstLine="0"/>
              <w:rPr>
                <w:rFonts w:ascii="Times New Roman" w:hAnsi="Times New Roman"/>
                <w:b/>
                <w:szCs w:val="20"/>
              </w:rPr>
            </w:pPr>
          </w:p>
        </w:tc>
        <w:tc>
          <w:tcPr>
            <w:tcW w:w="2126" w:type="dxa"/>
            <w:shd w:val="clear" w:color="auto" w:fill="auto"/>
          </w:tcPr>
          <w:p w:rsidR="000F2DB8" w:rsidRPr="00AF685A" w:rsidRDefault="000F2DB8" w:rsidP="00AF685A">
            <w:pPr>
              <w:spacing w:before="0" w:after="0" w:line="360" w:lineRule="auto"/>
              <w:ind w:firstLine="0"/>
              <w:rPr>
                <w:rFonts w:ascii="Times New Roman" w:hAnsi="Times New Roman"/>
                <w:b/>
                <w:szCs w:val="20"/>
              </w:rPr>
            </w:pPr>
          </w:p>
        </w:tc>
        <w:tc>
          <w:tcPr>
            <w:tcW w:w="3109" w:type="dxa"/>
            <w:gridSpan w:val="2"/>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Группа «А»</w:t>
            </w:r>
          </w:p>
        </w:tc>
        <w:tc>
          <w:tcPr>
            <w:tcW w:w="2986" w:type="dxa"/>
            <w:gridSpan w:val="2"/>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Группа «Б»</w:t>
            </w:r>
          </w:p>
        </w:tc>
      </w:tr>
      <w:tr w:rsidR="000F2DB8" w:rsidRPr="00AF685A" w:rsidTr="00AF685A">
        <w:tc>
          <w:tcPr>
            <w:tcW w:w="993"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 п/п</w:t>
            </w:r>
          </w:p>
        </w:tc>
        <w:tc>
          <w:tcPr>
            <w:tcW w:w="2126"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Статусная категория</w:t>
            </w:r>
          </w:p>
        </w:tc>
        <w:tc>
          <w:tcPr>
            <w:tcW w:w="1561"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Количество человек</w:t>
            </w:r>
          </w:p>
        </w:tc>
        <w:tc>
          <w:tcPr>
            <w:tcW w:w="1548"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Процентное выражение</w:t>
            </w:r>
          </w:p>
        </w:tc>
        <w:tc>
          <w:tcPr>
            <w:tcW w:w="1597"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 xml:space="preserve">Количество </w:t>
            </w:r>
          </w:p>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человек</w:t>
            </w:r>
          </w:p>
        </w:tc>
        <w:tc>
          <w:tcPr>
            <w:tcW w:w="1389"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Процентное выражение</w:t>
            </w:r>
          </w:p>
        </w:tc>
      </w:tr>
      <w:tr w:rsidR="000F2DB8" w:rsidRPr="00AF685A" w:rsidTr="00AF685A">
        <w:tc>
          <w:tcPr>
            <w:tcW w:w="993"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2126"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«Лидеры»</w:t>
            </w:r>
          </w:p>
        </w:tc>
        <w:tc>
          <w:tcPr>
            <w:tcW w:w="1561"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2</w:t>
            </w:r>
          </w:p>
        </w:tc>
        <w:tc>
          <w:tcPr>
            <w:tcW w:w="1548" w:type="dxa"/>
            <w:shd w:val="clear" w:color="auto" w:fill="auto"/>
          </w:tcPr>
          <w:p w:rsidR="000F2DB8" w:rsidRPr="00AF685A" w:rsidRDefault="00AD235B" w:rsidP="00AF685A">
            <w:pPr>
              <w:spacing w:before="0" w:after="0" w:line="360" w:lineRule="auto"/>
              <w:ind w:firstLine="0"/>
              <w:rPr>
                <w:rFonts w:ascii="Times New Roman" w:hAnsi="Times New Roman"/>
                <w:b/>
                <w:szCs w:val="20"/>
              </w:rPr>
            </w:pPr>
            <w:r w:rsidRPr="00AF685A">
              <w:rPr>
                <w:rFonts w:ascii="Times New Roman" w:hAnsi="Times New Roman"/>
                <w:b/>
                <w:szCs w:val="20"/>
              </w:rPr>
              <w:t>15,78</w:t>
            </w:r>
          </w:p>
        </w:tc>
        <w:tc>
          <w:tcPr>
            <w:tcW w:w="1597"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3</w:t>
            </w:r>
          </w:p>
        </w:tc>
        <w:tc>
          <w:tcPr>
            <w:tcW w:w="1389"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14,29</w:t>
            </w:r>
          </w:p>
        </w:tc>
      </w:tr>
      <w:tr w:rsidR="000F2DB8" w:rsidRPr="00AF685A" w:rsidTr="00AF685A">
        <w:tc>
          <w:tcPr>
            <w:tcW w:w="993"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2126"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«Предпочитаемые»</w:t>
            </w:r>
          </w:p>
        </w:tc>
        <w:tc>
          <w:tcPr>
            <w:tcW w:w="1561"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13</w:t>
            </w:r>
          </w:p>
        </w:tc>
        <w:tc>
          <w:tcPr>
            <w:tcW w:w="1548"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68,72</w:t>
            </w:r>
          </w:p>
        </w:tc>
        <w:tc>
          <w:tcPr>
            <w:tcW w:w="1597"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11</w:t>
            </w:r>
          </w:p>
        </w:tc>
        <w:tc>
          <w:tcPr>
            <w:tcW w:w="1389"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52,38</w:t>
            </w:r>
          </w:p>
        </w:tc>
      </w:tr>
      <w:tr w:rsidR="000F2DB8" w:rsidRPr="00AF685A" w:rsidTr="00AF685A">
        <w:tc>
          <w:tcPr>
            <w:tcW w:w="993"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2126"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«Пренебрегаемые»</w:t>
            </w:r>
          </w:p>
        </w:tc>
        <w:tc>
          <w:tcPr>
            <w:tcW w:w="1561"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3</w:t>
            </w:r>
          </w:p>
        </w:tc>
        <w:tc>
          <w:tcPr>
            <w:tcW w:w="1548"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15,79</w:t>
            </w:r>
          </w:p>
        </w:tc>
        <w:tc>
          <w:tcPr>
            <w:tcW w:w="1597"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3</w:t>
            </w:r>
          </w:p>
        </w:tc>
        <w:tc>
          <w:tcPr>
            <w:tcW w:w="1389"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14,29</w:t>
            </w:r>
          </w:p>
        </w:tc>
      </w:tr>
      <w:tr w:rsidR="000F2DB8" w:rsidRPr="00AF685A" w:rsidTr="00AF685A">
        <w:tc>
          <w:tcPr>
            <w:tcW w:w="993"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2126" w:type="dxa"/>
            <w:shd w:val="clear" w:color="auto" w:fill="auto"/>
          </w:tcPr>
          <w:p w:rsidR="000F2DB8" w:rsidRPr="00AF685A" w:rsidRDefault="000F2DB8" w:rsidP="00AF685A">
            <w:pPr>
              <w:spacing w:before="0" w:after="0" w:line="360" w:lineRule="auto"/>
              <w:ind w:firstLine="0"/>
              <w:rPr>
                <w:rFonts w:ascii="Times New Roman" w:hAnsi="Times New Roman"/>
                <w:szCs w:val="20"/>
              </w:rPr>
            </w:pPr>
            <w:r w:rsidRPr="00AF685A">
              <w:rPr>
                <w:rFonts w:ascii="Times New Roman" w:hAnsi="Times New Roman"/>
                <w:szCs w:val="20"/>
              </w:rPr>
              <w:t>«Отверженные»</w:t>
            </w:r>
          </w:p>
        </w:tc>
        <w:tc>
          <w:tcPr>
            <w:tcW w:w="1561"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w:t>
            </w:r>
          </w:p>
        </w:tc>
        <w:tc>
          <w:tcPr>
            <w:tcW w:w="1548"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5,26</w:t>
            </w:r>
          </w:p>
        </w:tc>
        <w:tc>
          <w:tcPr>
            <w:tcW w:w="1597"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4</w:t>
            </w:r>
          </w:p>
        </w:tc>
        <w:tc>
          <w:tcPr>
            <w:tcW w:w="1389" w:type="dxa"/>
            <w:shd w:val="clear" w:color="auto" w:fill="auto"/>
          </w:tcPr>
          <w:p w:rsidR="000F2DB8" w:rsidRPr="00AF685A" w:rsidRDefault="000F2DB8" w:rsidP="00AF685A">
            <w:pPr>
              <w:spacing w:before="0" w:after="0" w:line="360" w:lineRule="auto"/>
              <w:ind w:firstLine="0"/>
              <w:rPr>
                <w:rFonts w:ascii="Times New Roman" w:hAnsi="Times New Roman"/>
                <w:b/>
                <w:szCs w:val="20"/>
              </w:rPr>
            </w:pPr>
            <w:r w:rsidRPr="00AF685A">
              <w:rPr>
                <w:rFonts w:ascii="Times New Roman" w:hAnsi="Times New Roman"/>
                <w:b/>
                <w:szCs w:val="20"/>
              </w:rPr>
              <w:t>19,05</w:t>
            </w:r>
          </w:p>
        </w:tc>
      </w:tr>
    </w:tbl>
    <w:p w:rsidR="006E0FB9" w:rsidRPr="00C9313F" w:rsidRDefault="006E0FB9" w:rsidP="00C9313F">
      <w:pPr>
        <w:spacing w:before="0" w:after="0" w:line="360" w:lineRule="auto"/>
        <w:ind w:firstLine="709"/>
        <w:rPr>
          <w:rFonts w:ascii="Times New Roman" w:hAnsi="Times New Roman"/>
          <w:sz w:val="28"/>
          <w:szCs w:val="28"/>
        </w:rPr>
      </w:pPr>
    </w:p>
    <w:p w:rsidR="0048647A" w:rsidRDefault="0078180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результате статусные категории каждого ребенка:</w:t>
      </w:r>
    </w:p>
    <w:p w:rsidR="006E0FB9" w:rsidRPr="00C9313F" w:rsidRDefault="0078180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 в экспериментальной группе </w:t>
      </w:r>
      <w:r w:rsidR="00DD5C65" w:rsidRPr="00C9313F">
        <w:rPr>
          <w:rFonts w:ascii="Times New Roman" w:hAnsi="Times New Roman"/>
          <w:sz w:val="28"/>
          <w:szCs w:val="28"/>
        </w:rPr>
        <w:t>«А»:</w:t>
      </w:r>
    </w:p>
    <w:p w:rsidR="00DD5C65" w:rsidRPr="00C9313F" w:rsidRDefault="004A76E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После проведенного исследования мы видим, что социометрический статус некоторых детей изменился</w:t>
      </w:r>
      <w:r w:rsidR="001215B8" w:rsidRPr="00C9313F">
        <w:rPr>
          <w:rFonts w:ascii="Times New Roman" w:hAnsi="Times New Roman"/>
          <w:sz w:val="28"/>
          <w:szCs w:val="28"/>
        </w:rPr>
        <w:t xml:space="preserve"> в сторону улучшения</w:t>
      </w:r>
      <w:r w:rsidRPr="00C9313F">
        <w:rPr>
          <w:rFonts w:ascii="Times New Roman" w:hAnsi="Times New Roman"/>
          <w:sz w:val="28"/>
          <w:szCs w:val="28"/>
        </w:rPr>
        <w:t xml:space="preserve">: </w:t>
      </w:r>
      <w:r w:rsidR="003F736C" w:rsidRPr="00C9313F">
        <w:rPr>
          <w:rFonts w:ascii="Times New Roman" w:hAnsi="Times New Roman"/>
          <w:sz w:val="28"/>
          <w:szCs w:val="28"/>
        </w:rPr>
        <w:t>детей со статусом</w:t>
      </w:r>
      <w:r w:rsidRPr="00C9313F">
        <w:rPr>
          <w:rFonts w:ascii="Times New Roman" w:hAnsi="Times New Roman"/>
          <w:sz w:val="28"/>
          <w:szCs w:val="28"/>
        </w:rPr>
        <w:t xml:space="preserve"> </w:t>
      </w:r>
      <w:r w:rsidR="005A4876" w:rsidRPr="00C9313F">
        <w:rPr>
          <w:rFonts w:ascii="Times New Roman" w:hAnsi="Times New Roman"/>
          <w:sz w:val="28"/>
          <w:szCs w:val="28"/>
        </w:rPr>
        <w:t>«отверженные»</w:t>
      </w:r>
      <w:r w:rsidRPr="00C9313F">
        <w:rPr>
          <w:rFonts w:ascii="Times New Roman" w:hAnsi="Times New Roman"/>
          <w:sz w:val="28"/>
          <w:szCs w:val="28"/>
        </w:rPr>
        <w:t xml:space="preserve"> в группе стало мень</w:t>
      </w:r>
      <w:r w:rsidR="003F736C" w:rsidRPr="00C9313F">
        <w:rPr>
          <w:rFonts w:ascii="Times New Roman" w:hAnsi="Times New Roman"/>
          <w:sz w:val="28"/>
          <w:szCs w:val="28"/>
        </w:rPr>
        <w:t>ше, количество детей со статусами «Лидеры» и</w:t>
      </w:r>
      <w:r w:rsidRPr="00C9313F">
        <w:rPr>
          <w:rFonts w:ascii="Times New Roman" w:hAnsi="Times New Roman"/>
          <w:sz w:val="28"/>
          <w:szCs w:val="28"/>
        </w:rPr>
        <w:t xml:space="preserve"> «Пренебрегаемые» не изменилось, а вот детей со статусом «Предпочитаемые» стало больш</w:t>
      </w:r>
      <w:r w:rsidR="003F736C" w:rsidRPr="00C9313F">
        <w:rPr>
          <w:rFonts w:ascii="Times New Roman" w:hAnsi="Times New Roman"/>
          <w:sz w:val="28"/>
          <w:szCs w:val="28"/>
        </w:rPr>
        <w:t>е</w:t>
      </w:r>
      <w:r w:rsidR="005A4876" w:rsidRPr="00C9313F">
        <w:rPr>
          <w:rFonts w:ascii="Times New Roman" w:hAnsi="Times New Roman"/>
          <w:sz w:val="28"/>
          <w:szCs w:val="28"/>
        </w:rPr>
        <w:t>.</w:t>
      </w:r>
    </w:p>
    <w:p w:rsidR="000F2DB8" w:rsidRPr="00C9313F" w:rsidRDefault="005A487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Изучив полученные рез</w:t>
      </w:r>
      <w:r w:rsidR="001215B8" w:rsidRPr="00C9313F">
        <w:rPr>
          <w:rFonts w:ascii="Times New Roman" w:hAnsi="Times New Roman"/>
          <w:sz w:val="28"/>
          <w:szCs w:val="28"/>
        </w:rPr>
        <w:t>ультаты по определению социометри</w:t>
      </w:r>
      <w:r w:rsidRPr="00C9313F">
        <w:rPr>
          <w:rFonts w:ascii="Times New Roman" w:hAnsi="Times New Roman"/>
          <w:sz w:val="28"/>
          <w:szCs w:val="28"/>
        </w:rPr>
        <w:t>ческого статуса каждого члена группы можно сделать вывод, что в экспериментальной группе «А» эмоциональный климат группы для каждого воспитанника</w:t>
      </w:r>
      <w:r w:rsidR="001215B8" w:rsidRPr="00C9313F">
        <w:rPr>
          <w:rFonts w:ascii="Times New Roman" w:hAnsi="Times New Roman"/>
          <w:sz w:val="28"/>
          <w:szCs w:val="28"/>
        </w:rPr>
        <w:t xml:space="preserve"> стал</w:t>
      </w:r>
      <w:r w:rsidRPr="00C9313F">
        <w:rPr>
          <w:rFonts w:ascii="Times New Roman" w:hAnsi="Times New Roman"/>
          <w:sz w:val="28"/>
          <w:szCs w:val="28"/>
        </w:rPr>
        <w:t xml:space="preserve"> более благоприя</w:t>
      </w:r>
      <w:r w:rsidR="002D2EBF" w:rsidRPr="00C9313F">
        <w:rPr>
          <w:rFonts w:ascii="Times New Roman" w:hAnsi="Times New Roman"/>
          <w:sz w:val="28"/>
          <w:szCs w:val="28"/>
        </w:rPr>
        <w:t xml:space="preserve">тный, теплый, </w:t>
      </w:r>
      <w:r w:rsidR="000F2DB8" w:rsidRPr="00C9313F">
        <w:rPr>
          <w:rFonts w:ascii="Times New Roman" w:hAnsi="Times New Roman"/>
          <w:sz w:val="28"/>
          <w:szCs w:val="28"/>
        </w:rPr>
        <w:t>так как</w:t>
      </w:r>
      <w:r w:rsidR="002D2EBF" w:rsidRPr="00C9313F">
        <w:rPr>
          <w:rFonts w:ascii="Times New Roman" w:hAnsi="Times New Roman"/>
          <w:sz w:val="28"/>
          <w:szCs w:val="28"/>
        </w:rPr>
        <w:t xml:space="preserve"> </w:t>
      </w:r>
      <w:r w:rsidRPr="00C9313F">
        <w:rPr>
          <w:rFonts w:ascii="Times New Roman" w:hAnsi="Times New Roman"/>
          <w:sz w:val="28"/>
          <w:szCs w:val="28"/>
        </w:rPr>
        <w:t>в благоприятных (</w:t>
      </w:r>
      <w:r w:rsidR="000F2DB8" w:rsidRPr="00C9313F">
        <w:rPr>
          <w:rFonts w:ascii="Times New Roman" w:hAnsi="Times New Roman"/>
          <w:sz w:val="28"/>
          <w:szCs w:val="28"/>
        </w:rPr>
        <w:t>«Л</w:t>
      </w:r>
      <w:r w:rsidR="002D2EBF" w:rsidRPr="00C9313F">
        <w:rPr>
          <w:rFonts w:ascii="Times New Roman" w:hAnsi="Times New Roman"/>
          <w:sz w:val="28"/>
          <w:szCs w:val="28"/>
        </w:rPr>
        <w:t>идеры</w:t>
      </w:r>
      <w:r w:rsidR="000F2DB8" w:rsidRPr="00C9313F">
        <w:rPr>
          <w:rFonts w:ascii="Times New Roman" w:hAnsi="Times New Roman"/>
          <w:sz w:val="28"/>
          <w:szCs w:val="28"/>
        </w:rPr>
        <w:t>» и «П</w:t>
      </w:r>
      <w:r w:rsidR="002D2EBF" w:rsidRPr="00C9313F">
        <w:rPr>
          <w:rFonts w:ascii="Times New Roman" w:hAnsi="Times New Roman"/>
          <w:sz w:val="28"/>
          <w:szCs w:val="28"/>
        </w:rPr>
        <w:t>редпочитаемые</w:t>
      </w:r>
      <w:r w:rsidR="000F2DB8" w:rsidRPr="00C9313F">
        <w:rPr>
          <w:rFonts w:ascii="Times New Roman" w:hAnsi="Times New Roman"/>
          <w:sz w:val="28"/>
          <w:szCs w:val="28"/>
        </w:rPr>
        <w:t>»</w:t>
      </w:r>
      <w:r w:rsidRPr="00C9313F">
        <w:rPr>
          <w:rFonts w:ascii="Times New Roman" w:hAnsi="Times New Roman"/>
          <w:sz w:val="28"/>
          <w:szCs w:val="28"/>
        </w:rPr>
        <w:t xml:space="preserve">) статусных категориях </w:t>
      </w:r>
      <w:r w:rsidR="002D2EBF" w:rsidRPr="00C9313F">
        <w:rPr>
          <w:rFonts w:ascii="Times New Roman" w:hAnsi="Times New Roman"/>
          <w:sz w:val="28"/>
          <w:szCs w:val="28"/>
        </w:rPr>
        <w:t xml:space="preserve">находится большее </w:t>
      </w:r>
      <w:r w:rsidR="003F736C" w:rsidRPr="00C9313F">
        <w:rPr>
          <w:rFonts w:ascii="Times New Roman" w:hAnsi="Times New Roman"/>
          <w:sz w:val="28"/>
          <w:szCs w:val="28"/>
        </w:rPr>
        <w:t>количество детей.</w:t>
      </w:r>
      <w:r w:rsidR="00C9313F">
        <w:rPr>
          <w:rFonts w:ascii="Times New Roman" w:hAnsi="Times New Roman"/>
          <w:sz w:val="28"/>
          <w:szCs w:val="28"/>
        </w:rPr>
        <w:t xml:space="preserve"> </w:t>
      </w:r>
      <w:r w:rsidR="001215B8" w:rsidRPr="00C9313F">
        <w:rPr>
          <w:rFonts w:ascii="Times New Roman" w:hAnsi="Times New Roman"/>
          <w:sz w:val="28"/>
          <w:szCs w:val="28"/>
        </w:rPr>
        <w:t xml:space="preserve">Экспериментальную </w:t>
      </w:r>
      <w:r w:rsidR="00762367" w:rsidRPr="00C9313F">
        <w:rPr>
          <w:rFonts w:ascii="Times New Roman" w:hAnsi="Times New Roman"/>
          <w:sz w:val="28"/>
          <w:szCs w:val="28"/>
        </w:rPr>
        <w:t>группу «А»</w:t>
      </w:r>
      <w:r w:rsidR="007C77C7" w:rsidRPr="00C9313F">
        <w:rPr>
          <w:rFonts w:ascii="Times New Roman" w:hAnsi="Times New Roman"/>
          <w:sz w:val="28"/>
          <w:szCs w:val="28"/>
        </w:rPr>
        <w:t xml:space="preserve"> </w:t>
      </w:r>
      <w:r w:rsidR="00762367" w:rsidRPr="00C9313F">
        <w:rPr>
          <w:rFonts w:ascii="Times New Roman" w:hAnsi="Times New Roman"/>
          <w:sz w:val="28"/>
          <w:szCs w:val="28"/>
        </w:rPr>
        <w:t>можно считать</w:t>
      </w:r>
      <w:r w:rsidRPr="00C9313F">
        <w:rPr>
          <w:rFonts w:ascii="Times New Roman" w:hAnsi="Times New Roman"/>
          <w:sz w:val="28"/>
          <w:szCs w:val="28"/>
        </w:rPr>
        <w:t xml:space="preserve"> благопо</w:t>
      </w:r>
      <w:r w:rsidR="00762367" w:rsidRPr="00C9313F">
        <w:rPr>
          <w:rFonts w:ascii="Times New Roman" w:hAnsi="Times New Roman"/>
          <w:sz w:val="28"/>
          <w:szCs w:val="28"/>
        </w:rPr>
        <w:t>лучной</w:t>
      </w:r>
      <w:r w:rsidRPr="00C9313F">
        <w:rPr>
          <w:rFonts w:ascii="Times New Roman" w:hAnsi="Times New Roman"/>
          <w:sz w:val="28"/>
          <w:szCs w:val="28"/>
        </w:rPr>
        <w:t>, так статусную категор</w:t>
      </w:r>
      <w:r w:rsidR="007C77C7" w:rsidRPr="00C9313F">
        <w:rPr>
          <w:rFonts w:ascii="Times New Roman" w:hAnsi="Times New Roman"/>
          <w:sz w:val="28"/>
          <w:szCs w:val="28"/>
        </w:rPr>
        <w:t>ию «отверженные» имеет</w:t>
      </w:r>
      <w:r w:rsidR="003F736C" w:rsidRPr="00C9313F">
        <w:rPr>
          <w:rFonts w:ascii="Times New Roman" w:hAnsi="Times New Roman"/>
          <w:sz w:val="28"/>
          <w:szCs w:val="28"/>
        </w:rPr>
        <w:t xml:space="preserve"> только</w:t>
      </w:r>
      <w:r w:rsidR="007C77C7" w:rsidRPr="00C9313F">
        <w:rPr>
          <w:rFonts w:ascii="Times New Roman" w:hAnsi="Times New Roman"/>
          <w:sz w:val="28"/>
          <w:szCs w:val="28"/>
        </w:rPr>
        <w:t xml:space="preserve"> 1</w:t>
      </w:r>
      <w:r w:rsidRPr="00C9313F">
        <w:rPr>
          <w:rFonts w:ascii="Times New Roman" w:hAnsi="Times New Roman"/>
          <w:sz w:val="28"/>
          <w:szCs w:val="28"/>
        </w:rPr>
        <w:t xml:space="preserve"> человек</w:t>
      </w:r>
      <w:r w:rsidR="007C77C7" w:rsidRPr="00C9313F">
        <w:rPr>
          <w:rFonts w:ascii="Times New Roman" w:hAnsi="Times New Roman"/>
          <w:sz w:val="28"/>
          <w:szCs w:val="28"/>
        </w:rPr>
        <w:t>.</w:t>
      </w:r>
      <w:r w:rsidR="001215B8" w:rsidRPr="00C9313F">
        <w:rPr>
          <w:rFonts w:ascii="Times New Roman" w:hAnsi="Times New Roman"/>
          <w:sz w:val="28"/>
          <w:szCs w:val="28"/>
        </w:rPr>
        <w:t xml:space="preserve"> </w:t>
      </w:r>
    </w:p>
    <w:p w:rsidR="00C76637" w:rsidRPr="00C9313F" w:rsidRDefault="007C77C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экспериментальной группе «Б» после проведения вторичной диагностики статусные категории выглядят следующим образом:</w:t>
      </w:r>
    </w:p>
    <w:p w:rsidR="00C76637" w:rsidRPr="00C9313F" w:rsidRDefault="00C7663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После проведенного исследования </w:t>
      </w:r>
      <w:r w:rsidR="007F07F4" w:rsidRPr="00C9313F">
        <w:rPr>
          <w:rFonts w:ascii="Times New Roman" w:hAnsi="Times New Roman"/>
          <w:sz w:val="28"/>
          <w:szCs w:val="28"/>
        </w:rPr>
        <w:t>в группе «Б» также можно увидеть изменения социометрического</w:t>
      </w:r>
      <w:r w:rsidRPr="00C9313F">
        <w:rPr>
          <w:rFonts w:ascii="Times New Roman" w:hAnsi="Times New Roman"/>
          <w:sz w:val="28"/>
          <w:szCs w:val="28"/>
        </w:rPr>
        <w:t xml:space="preserve"> статус</w:t>
      </w:r>
      <w:r w:rsidR="007F07F4" w:rsidRPr="00C9313F">
        <w:rPr>
          <w:rFonts w:ascii="Times New Roman" w:hAnsi="Times New Roman"/>
          <w:sz w:val="28"/>
          <w:szCs w:val="28"/>
        </w:rPr>
        <w:t>а некоторых детей</w:t>
      </w:r>
      <w:r w:rsidRPr="00C9313F">
        <w:rPr>
          <w:rFonts w:ascii="Times New Roman" w:hAnsi="Times New Roman"/>
          <w:sz w:val="28"/>
          <w:szCs w:val="28"/>
        </w:rPr>
        <w:t xml:space="preserve">: </w:t>
      </w:r>
      <w:r w:rsidR="007F07F4" w:rsidRPr="00C9313F">
        <w:rPr>
          <w:rFonts w:ascii="Times New Roman" w:hAnsi="Times New Roman"/>
          <w:sz w:val="28"/>
          <w:szCs w:val="28"/>
        </w:rPr>
        <w:t xml:space="preserve">количество </w:t>
      </w:r>
      <w:r w:rsidRPr="00C9313F">
        <w:rPr>
          <w:rFonts w:ascii="Times New Roman" w:hAnsi="Times New Roman"/>
          <w:sz w:val="28"/>
          <w:szCs w:val="28"/>
        </w:rPr>
        <w:t xml:space="preserve">детей со статусами </w:t>
      </w:r>
      <w:r w:rsidR="007F07F4" w:rsidRPr="00C9313F">
        <w:rPr>
          <w:rFonts w:ascii="Times New Roman" w:hAnsi="Times New Roman"/>
          <w:sz w:val="28"/>
          <w:szCs w:val="28"/>
        </w:rPr>
        <w:t xml:space="preserve">«пренебрегаемые» </w:t>
      </w:r>
      <w:r w:rsidRPr="00C9313F">
        <w:rPr>
          <w:rFonts w:ascii="Times New Roman" w:hAnsi="Times New Roman"/>
          <w:sz w:val="28"/>
          <w:szCs w:val="28"/>
        </w:rPr>
        <w:t xml:space="preserve">и «отверженные» в группе стало меньше, количество детей со статусом </w:t>
      </w:r>
      <w:r w:rsidR="007F07F4" w:rsidRPr="00C9313F">
        <w:rPr>
          <w:rFonts w:ascii="Times New Roman" w:hAnsi="Times New Roman"/>
          <w:sz w:val="28"/>
          <w:szCs w:val="28"/>
        </w:rPr>
        <w:t>«лидеры»</w:t>
      </w:r>
      <w:r w:rsidR="00C9313F">
        <w:rPr>
          <w:rFonts w:ascii="Times New Roman" w:hAnsi="Times New Roman"/>
          <w:sz w:val="28"/>
          <w:szCs w:val="28"/>
        </w:rPr>
        <w:t xml:space="preserve"> </w:t>
      </w:r>
      <w:r w:rsidRPr="00C9313F">
        <w:rPr>
          <w:rFonts w:ascii="Times New Roman" w:hAnsi="Times New Roman"/>
          <w:sz w:val="28"/>
          <w:szCs w:val="28"/>
        </w:rPr>
        <w:t>не изменилось, а вот детей со статусом «</w:t>
      </w:r>
      <w:r w:rsidR="007F07F4" w:rsidRPr="00C9313F">
        <w:rPr>
          <w:rFonts w:ascii="Times New Roman" w:hAnsi="Times New Roman"/>
          <w:sz w:val="28"/>
          <w:szCs w:val="28"/>
        </w:rPr>
        <w:t>п</w:t>
      </w:r>
      <w:r w:rsidRPr="00C9313F">
        <w:rPr>
          <w:rFonts w:ascii="Times New Roman" w:hAnsi="Times New Roman"/>
          <w:sz w:val="28"/>
          <w:szCs w:val="28"/>
        </w:rPr>
        <w:t>редпочитае</w:t>
      </w:r>
      <w:r w:rsidR="00296B27" w:rsidRPr="00C9313F">
        <w:rPr>
          <w:rFonts w:ascii="Times New Roman" w:hAnsi="Times New Roman"/>
          <w:sz w:val="28"/>
          <w:szCs w:val="28"/>
        </w:rPr>
        <w:t>мые» стало больше</w:t>
      </w:r>
      <w:r w:rsidRPr="00C9313F">
        <w:rPr>
          <w:rFonts w:ascii="Times New Roman" w:hAnsi="Times New Roman"/>
          <w:sz w:val="28"/>
          <w:szCs w:val="28"/>
        </w:rPr>
        <w:t>.</w:t>
      </w:r>
    </w:p>
    <w:p w:rsidR="00C76637" w:rsidRPr="00C9313F" w:rsidRDefault="00C7663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Изучив полученные результаты по определению социологического статуса каждого члена группы можно сделать вывод, что в </w:t>
      </w:r>
      <w:r w:rsidR="007F07F4" w:rsidRPr="00C9313F">
        <w:rPr>
          <w:rFonts w:ascii="Times New Roman" w:hAnsi="Times New Roman"/>
          <w:sz w:val="28"/>
          <w:szCs w:val="28"/>
        </w:rPr>
        <w:t>экспериментальной группе «Б</w:t>
      </w:r>
      <w:r w:rsidRPr="00C9313F">
        <w:rPr>
          <w:rFonts w:ascii="Times New Roman" w:hAnsi="Times New Roman"/>
          <w:sz w:val="28"/>
          <w:szCs w:val="28"/>
        </w:rPr>
        <w:t xml:space="preserve">» после проведения вторичной диагностики эмоциональный климат группы для каждого воспитанника </w:t>
      </w:r>
      <w:r w:rsidR="005647D9" w:rsidRPr="00C9313F">
        <w:rPr>
          <w:rFonts w:ascii="Times New Roman" w:hAnsi="Times New Roman"/>
          <w:sz w:val="28"/>
          <w:szCs w:val="28"/>
        </w:rPr>
        <w:t xml:space="preserve">стал </w:t>
      </w:r>
      <w:r w:rsidRPr="00C9313F">
        <w:rPr>
          <w:rFonts w:ascii="Times New Roman" w:hAnsi="Times New Roman"/>
          <w:sz w:val="28"/>
          <w:szCs w:val="28"/>
        </w:rPr>
        <w:t>более благоприя</w:t>
      </w:r>
      <w:r w:rsidR="005647D9" w:rsidRPr="00C9313F">
        <w:rPr>
          <w:rFonts w:ascii="Times New Roman" w:hAnsi="Times New Roman"/>
          <w:sz w:val="28"/>
          <w:szCs w:val="28"/>
        </w:rPr>
        <w:t xml:space="preserve">тным, теплым. </w:t>
      </w:r>
      <w:r w:rsidR="00F83CA6" w:rsidRPr="00C9313F">
        <w:rPr>
          <w:rFonts w:ascii="Times New Roman" w:hAnsi="Times New Roman"/>
          <w:sz w:val="28"/>
          <w:szCs w:val="28"/>
        </w:rPr>
        <w:t>И</w:t>
      </w:r>
      <w:r w:rsidRPr="00C9313F">
        <w:rPr>
          <w:rFonts w:ascii="Times New Roman" w:hAnsi="Times New Roman"/>
          <w:sz w:val="28"/>
          <w:szCs w:val="28"/>
        </w:rPr>
        <w:t>ндек</w:t>
      </w:r>
      <w:r w:rsidR="00296B27" w:rsidRPr="00C9313F">
        <w:rPr>
          <w:rFonts w:ascii="Times New Roman" w:hAnsi="Times New Roman"/>
          <w:sz w:val="28"/>
          <w:szCs w:val="28"/>
        </w:rPr>
        <w:t>с изолированности в группе</w:t>
      </w:r>
      <w:r w:rsidRPr="00C9313F">
        <w:rPr>
          <w:rFonts w:ascii="Times New Roman" w:hAnsi="Times New Roman"/>
          <w:sz w:val="28"/>
          <w:szCs w:val="28"/>
        </w:rPr>
        <w:t xml:space="preserve"> снизился </w:t>
      </w:r>
      <w:r w:rsidR="0040520B" w:rsidRPr="00C9313F">
        <w:rPr>
          <w:rFonts w:ascii="Times New Roman" w:hAnsi="Times New Roman"/>
          <w:sz w:val="28"/>
          <w:szCs w:val="28"/>
        </w:rPr>
        <w:t xml:space="preserve">и </w:t>
      </w:r>
      <w:r w:rsidRPr="00C9313F">
        <w:rPr>
          <w:rFonts w:ascii="Times New Roman" w:hAnsi="Times New Roman"/>
          <w:sz w:val="28"/>
          <w:szCs w:val="28"/>
        </w:rPr>
        <w:t>статусную категорию «отверженные» име</w:t>
      </w:r>
      <w:r w:rsidR="00762367" w:rsidRPr="00C9313F">
        <w:rPr>
          <w:rFonts w:ascii="Times New Roman" w:hAnsi="Times New Roman"/>
          <w:sz w:val="28"/>
          <w:szCs w:val="28"/>
        </w:rPr>
        <w:t>ю</w:t>
      </w:r>
      <w:r w:rsidRPr="00C9313F">
        <w:rPr>
          <w:rFonts w:ascii="Times New Roman" w:hAnsi="Times New Roman"/>
          <w:sz w:val="28"/>
          <w:szCs w:val="28"/>
        </w:rPr>
        <w:t xml:space="preserve">т </w:t>
      </w:r>
      <w:r w:rsidR="00762367" w:rsidRPr="00C9313F">
        <w:rPr>
          <w:rFonts w:ascii="Times New Roman" w:hAnsi="Times New Roman"/>
          <w:sz w:val="28"/>
          <w:szCs w:val="28"/>
        </w:rPr>
        <w:t>4</w:t>
      </w:r>
      <w:r w:rsidRPr="00C9313F">
        <w:rPr>
          <w:rFonts w:ascii="Times New Roman" w:hAnsi="Times New Roman"/>
          <w:sz w:val="28"/>
          <w:szCs w:val="28"/>
        </w:rPr>
        <w:t xml:space="preserve"> человек</w:t>
      </w:r>
      <w:r w:rsidR="00762367" w:rsidRPr="00C9313F">
        <w:rPr>
          <w:rFonts w:ascii="Times New Roman" w:hAnsi="Times New Roman"/>
          <w:sz w:val="28"/>
          <w:szCs w:val="28"/>
        </w:rPr>
        <w:t>а</w:t>
      </w:r>
      <w:r w:rsidRPr="00C9313F">
        <w:rPr>
          <w:rFonts w:ascii="Times New Roman" w:hAnsi="Times New Roman"/>
          <w:sz w:val="28"/>
          <w:szCs w:val="28"/>
        </w:rPr>
        <w:t>.</w:t>
      </w:r>
      <w:r w:rsidR="00AF6CE2" w:rsidRPr="00C9313F">
        <w:rPr>
          <w:rFonts w:ascii="Times New Roman" w:hAnsi="Times New Roman"/>
          <w:sz w:val="28"/>
          <w:szCs w:val="28"/>
        </w:rPr>
        <w:t xml:space="preserve"> </w:t>
      </w:r>
    </w:p>
    <w:p w:rsidR="00991226" w:rsidRPr="00C9313F" w:rsidRDefault="00AF6CE2"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Полученные результаты означают, что в обеих экспериментальных группах произошла перестройка отношений и многие дети перестали быть «отверженными», коллективы стали относиться к ним более уважительно, взаимоотношения в группах улучшились, дети чувствуют себя комфортно, уверенно, удовлетворены общением, в группах положительный эмоциональный фон. </w:t>
      </w:r>
    </w:p>
    <w:p w:rsidR="005647D9" w:rsidRPr="00C9313F" w:rsidRDefault="0099122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При сравнении экспериментальных групп можно отметить, что группа «А» является более благополучной, чем группа «Б». Это выражается в меньшем количестве детей со статусом «Отверженные» и больше – со статусами «Лидеры» и «Пренебрегаемые».</w:t>
      </w:r>
    </w:p>
    <w:p w:rsidR="0057191A" w:rsidRPr="00C9313F"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b/>
          <w:sz w:val="28"/>
          <w:szCs w:val="28"/>
        </w:rPr>
        <w:t>Обработка данных по методике определения самооценки</w:t>
      </w:r>
      <w:r w:rsidRPr="00C9313F">
        <w:rPr>
          <w:rFonts w:ascii="Times New Roman" w:hAnsi="Times New Roman"/>
          <w:sz w:val="28"/>
          <w:szCs w:val="28"/>
        </w:rPr>
        <w:t xml:space="preserve"> </w:t>
      </w:r>
      <w:r w:rsidRPr="00C9313F">
        <w:rPr>
          <w:rFonts w:ascii="Times New Roman" w:hAnsi="Times New Roman"/>
          <w:b/>
          <w:sz w:val="28"/>
          <w:szCs w:val="28"/>
        </w:rPr>
        <w:t>Т. Дембо - С. Рубинштейн</w:t>
      </w:r>
      <w:r w:rsidRPr="00C9313F">
        <w:rPr>
          <w:rFonts w:ascii="Times New Roman" w:hAnsi="Times New Roman"/>
          <w:sz w:val="28"/>
          <w:szCs w:val="28"/>
        </w:rPr>
        <w:t>.</w:t>
      </w:r>
    </w:p>
    <w:p w:rsidR="0057191A" w:rsidRPr="00C9313F"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После обработки методики нам необходимо сделать сводную таблицу сырых данных (приложение 2.).</w:t>
      </w:r>
    </w:p>
    <w:p w:rsidR="0057191A"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Результаты проведения представленной методики в группах детей младшего подросткового возраста выглядят следующим образом:</w:t>
      </w:r>
    </w:p>
    <w:p w:rsidR="00A400B9" w:rsidRPr="00C9313F" w:rsidRDefault="00A400B9" w:rsidP="00C9313F">
      <w:pPr>
        <w:spacing w:before="0" w:after="0" w:line="360" w:lineRule="auto"/>
        <w:ind w:firstLine="709"/>
        <w:rPr>
          <w:rFonts w:ascii="Times New Roman" w:hAnsi="Times New Roman"/>
          <w:sz w:val="28"/>
          <w:szCs w:val="28"/>
        </w:rPr>
      </w:pPr>
    </w:p>
    <w:p w:rsidR="007B323B" w:rsidRPr="00C9313F" w:rsidRDefault="007B323B"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Таблица 5.</w:t>
      </w:r>
    </w:p>
    <w:p w:rsidR="007B323B" w:rsidRPr="00C9313F" w:rsidRDefault="007B323B"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Количественные характеристики уровня самооценки при вторичной диагностике экспериментальных групп «А» и «Б».</w:t>
      </w:r>
      <w:r w:rsidR="00C9313F">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268"/>
        <w:gridCol w:w="1842"/>
        <w:gridCol w:w="1843"/>
      </w:tblGrid>
      <w:tr w:rsidR="0057191A" w:rsidRPr="00AF685A" w:rsidTr="00AF685A">
        <w:tc>
          <w:tcPr>
            <w:tcW w:w="99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 п/п</w:t>
            </w:r>
          </w:p>
        </w:tc>
        <w:tc>
          <w:tcPr>
            <w:tcW w:w="2268"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Уровень самооценки</w:t>
            </w:r>
          </w:p>
        </w:tc>
        <w:tc>
          <w:tcPr>
            <w:tcW w:w="1842"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Группа «А»</w:t>
            </w:r>
            <w:r w:rsidR="00A400B9" w:rsidRPr="00AF685A">
              <w:rPr>
                <w:rFonts w:ascii="Times New Roman" w:hAnsi="Times New Roman"/>
                <w:szCs w:val="20"/>
              </w:rPr>
              <w:t xml:space="preserve"> </w:t>
            </w:r>
            <w:r w:rsidRPr="00AF685A">
              <w:rPr>
                <w:rFonts w:ascii="Times New Roman" w:hAnsi="Times New Roman"/>
                <w:szCs w:val="20"/>
              </w:rPr>
              <w:t>(В %)</w:t>
            </w:r>
          </w:p>
        </w:tc>
        <w:tc>
          <w:tcPr>
            <w:tcW w:w="184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Группа «Б»</w:t>
            </w:r>
            <w:r w:rsidR="00A400B9" w:rsidRPr="00AF685A">
              <w:rPr>
                <w:rFonts w:ascii="Times New Roman" w:hAnsi="Times New Roman"/>
                <w:szCs w:val="20"/>
              </w:rPr>
              <w:t xml:space="preserve"> </w:t>
            </w:r>
            <w:r w:rsidRPr="00AF685A">
              <w:rPr>
                <w:rFonts w:ascii="Times New Roman" w:hAnsi="Times New Roman"/>
                <w:szCs w:val="20"/>
              </w:rPr>
              <w:t>(В %)</w:t>
            </w:r>
          </w:p>
        </w:tc>
      </w:tr>
      <w:tr w:rsidR="0057191A" w:rsidRPr="00AF685A" w:rsidTr="00AF685A">
        <w:tc>
          <w:tcPr>
            <w:tcW w:w="99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2268"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очень высокий</w:t>
            </w:r>
          </w:p>
        </w:tc>
        <w:tc>
          <w:tcPr>
            <w:tcW w:w="1842"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21,06</w:t>
            </w:r>
          </w:p>
        </w:tc>
        <w:tc>
          <w:tcPr>
            <w:tcW w:w="184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9,52</w:t>
            </w:r>
          </w:p>
        </w:tc>
      </w:tr>
      <w:tr w:rsidR="0057191A" w:rsidRPr="00AF685A" w:rsidTr="00AF685A">
        <w:tc>
          <w:tcPr>
            <w:tcW w:w="99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2268" w:type="dxa"/>
            <w:shd w:val="clear" w:color="auto" w:fill="auto"/>
          </w:tcPr>
          <w:p w:rsidR="0057191A" w:rsidRPr="00AF685A" w:rsidRDefault="00AF6CE2" w:rsidP="00AF685A">
            <w:pPr>
              <w:spacing w:before="0" w:after="0" w:line="360" w:lineRule="auto"/>
              <w:ind w:firstLine="0"/>
              <w:rPr>
                <w:rFonts w:ascii="Times New Roman" w:hAnsi="Times New Roman"/>
                <w:szCs w:val="20"/>
              </w:rPr>
            </w:pPr>
            <w:r w:rsidRPr="00AF685A">
              <w:rPr>
                <w:rFonts w:ascii="Times New Roman" w:hAnsi="Times New Roman"/>
                <w:szCs w:val="20"/>
              </w:rPr>
              <w:t>В</w:t>
            </w:r>
            <w:r w:rsidR="0057191A" w:rsidRPr="00AF685A">
              <w:rPr>
                <w:rFonts w:ascii="Times New Roman" w:hAnsi="Times New Roman"/>
                <w:szCs w:val="20"/>
              </w:rPr>
              <w:t>ысокий</w:t>
            </w:r>
          </w:p>
        </w:tc>
        <w:tc>
          <w:tcPr>
            <w:tcW w:w="1842"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21,06</w:t>
            </w:r>
          </w:p>
        </w:tc>
        <w:tc>
          <w:tcPr>
            <w:tcW w:w="184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38,98</w:t>
            </w:r>
          </w:p>
        </w:tc>
      </w:tr>
      <w:tr w:rsidR="0057191A" w:rsidRPr="00AF685A" w:rsidTr="00AF685A">
        <w:tc>
          <w:tcPr>
            <w:tcW w:w="99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2268" w:type="dxa"/>
            <w:shd w:val="clear" w:color="auto" w:fill="auto"/>
          </w:tcPr>
          <w:p w:rsidR="0057191A" w:rsidRPr="00AF685A" w:rsidRDefault="00AF6CE2" w:rsidP="00AF685A">
            <w:pPr>
              <w:spacing w:before="0" w:after="0" w:line="360" w:lineRule="auto"/>
              <w:ind w:firstLine="0"/>
              <w:rPr>
                <w:rFonts w:ascii="Times New Roman" w:hAnsi="Times New Roman"/>
                <w:szCs w:val="20"/>
              </w:rPr>
            </w:pPr>
            <w:r w:rsidRPr="00AF685A">
              <w:rPr>
                <w:rFonts w:ascii="Times New Roman" w:hAnsi="Times New Roman"/>
                <w:szCs w:val="20"/>
              </w:rPr>
              <w:t>С</w:t>
            </w:r>
            <w:r w:rsidR="0057191A" w:rsidRPr="00AF685A">
              <w:rPr>
                <w:rFonts w:ascii="Times New Roman" w:hAnsi="Times New Roman"/>
                <w:szCs w:val="20"/>
              </w:rPr>
              <w:t>редний</w:t>
            </w:r>
          </w:p>
        </w:tc>
        <w:tc>
          <w:tcPr>
            <w:tcW w:w="1842" w:type="dxa"/>
            <w:shd w:val="clear" w:color="auto" w:fill="auto"/>
          </w:tcPr>
          <w:p w:rsidR="0057191A" w:rsidRPr="00AF685A" w:rsidRDefault="00505EC8" w:rsidP="00AF685A">
            <w:pPr>
              <w:spacing w:before="0" w:after="0" w:line="360" w:lineRule="auto"/>
              <w:ind w:firstLine="0"/>
              <w:rPr>
                <w:rFonts w:ascii="Times New Roman" w:hAnsi="Times New Roman"/>
                <w:szCs w:val="20"/>
              </w:rPr>
            </w:pPr>
            <w:r w:rsidRPr="00AF685A">
              <w:rPr>
                <w:rFonts w:ascii="Times New Roman" w:hAnsi="Times New Roman"/>
                <w:szCs w:val="20"/>
              </w:rPr>
              <w:t>47,34</w:t>
            </w:r>
          </w:p>
        </w:tc>
        <w:tc>
          <w:tcPr>
            <w:tcW w:w="1843" w:type="dxa"/>
            <w:shd w:val="clear" w:color="auto" w:fill="auto"/>
          </w:tcPr>
          <w:p w:rsidR="0057191A" w:rsidRPr="00AF685A" w:rsidRDefault="00505EC8" w:rsidP="00AF685A">
            <w:pPr>
              <w:spacing w:before="0" w:after="0" w:line="360" w:lineRule="auto"/>
              <w:ind w:firstLine="0"/>
              <w:rPr>
                <w:rFonts w:ascii="Times New Roman" w:hAnsi="Times New Roman"/>
                <w:szCs w:val="20"/>
              </w:rPr>
            </w:pPr>
            <w:r w:rsidRPr="00AF685A">
              <w:rPr>
                <w:rFonts w:ascii="Times New Roman" w:hAnsi="Times New Roman"/>
                <w:szCs w:val="20"/>
              </w:rPr>
              <w:t>27,7</w:t>
            </w:r>
          </w:p>
        </w:tc>
      </w:tr>
      <w:tr w:rsidR="0057191A" w:rsidRPr="00AF685A" w:rsidTr="00AF685A">
        <w:tc>
          <w:tcPr>
            <w:tcW w:w="99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2268" w:type="dxa"/>
            <w:shd w:val="clear" w:color="auto" w:fill="auto"/>
          </w:tcPr>
          <w:p w:rsidR="0057191A" w:rsidRPr="00AF685A" w:rsidRDefault="00AF6CE2" w:rsidP="00AF685A">
            <w:pPr>
              <w:spacing w:before="0" w:after="0" w:line="360" w:lineRule="auto"/>
              <w:ind w:firstLine="0"/>
              <w:rPr>
                <w:rFonts w:ascii="Times New Roman" w:hAnsi="Times New Roman"/>
                <w:szCs w:val="20"/>
              </w:rPr>
            </w:pPr>
            <w:r w:rsidRPr="00AF685A">
              <w:rPr>
                <w:rFonts w:ascii="Times New Roman" w:hAnsi="Times New Roman"/>
                <w:szCs w:val="20"/>
              </w:rPr>
              <w:t>Н</w:t>
            </w:r>
            <w:r w:rsidR="0057191A" w:rsidRPr="00AF685A">
              <w:rPr>
                <w:rFonts w:ascii="Times New Roman" w:hAnsi="Times New Roman"/>
                <w:szCs w:val="20"/>
              </w:rPr>
              <w:t>изкий</w:t>
            </w:r>
          </w:p>
        </w:tc>
        <w:tc>
          <w:tcPr>
            <w:tcW w:w="1842"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10,54</w:t>
            </w:r>
          </w:p>
        </w:tc>
        <w:tc>
          <w:tcPr>
            <w:tcW w:w="1843" w:type="dxa"/>
            <w:shd w:val="clear" w:color="auto" w:fill="auto"/>
          </w:tcPr>
          <w:p w:rsidR="0057191A" w:rsidRPr="00AF685A" w:rsidRDefault="0057191A" w:rsidP="00AF685A">
            <w:pPr>
              <w:spacing w:before="0" w:after="0" w:line="360" w:lineRule="auto"/>
              <w:ind w:firstLine="0"/>
              <w:rPr>
                <w:rFonts w:ascii="Times New Roman" w:hAnsi="Times New Roman"/>
                <w:szCs w:val="20"/>
              </w:rPr>
            </w:pPr>
            <w:r w:rsidRPr="00AF685A">
              <w:rPr>
                <w:rFonts w:ascii="Times New Roman" w:hAnsi="Times New Roman"/>
                <w:szCs w:val="20"/>
              </w:rPr>
              <w:t>23,8</w:t>
            </w:r>
          </w:p>
        </w:tc>
      </w:tr>
    </w:tbl>
    <w:p w:rsidR="006C53D2" w:rsidRDefault="006C53D2" w:rsidP="00C9313F">
      <w:pPr>
        <w:spacing w:before="0" w:after="0" w:line="360" w:lineRule="auto"/>
        <w:ind w:firstLine="709"/>
        <w:rPr>
          <w:rFonts w:ascii="Times New Roman" w:hAnsi="Times New Roman"/>
          <w:sz w:val="28"/>
          <w:szCs w:val="28"/>
        </w:rPr>
      </w:pPr>
    </w:p>
    <w:p w:rsidR="0057191A" w:rsidRPr="00C9313F" w:rsidRDefault="00A400B9" w:rsidP="00C9313F">
      <w:pPr>
        <w:spacing w:before="0" w:after="0" w:line="360" w:lineRule="auto"/>
        <w:ind w:firstLine="709"/>
        <w:rPr>
          <w:rFonts w:ascii="Times New Roman" w:hAnsi="Times New Roman"/>
          <w:sz w:val="28"/>
          <w:szCs w:val="28"/>
        </w:rPr>
      </w:pPr>
      <w:r>
        <w:rPr>
          <w:rFonts w:ascii="Times New Roman" w:hAnsi="Times New Roman"/>
          <w:sz w:val="28"/>
          <w:szCs w:val="28"/>
        </w:rPr>
        <w:t>В</w:t>
      </w:r>
      <w:r w:rsidR="0057191A" w:rsidRPr="00C9313F">
        <w:rPr>
          <w:rFonts w:ascii="Times New Roman" w:hAnsi="Times New Roman"/>
          <w:sz w:val="28"/>
          <w:szCs w:val="28"/>
        </w:rPr>
        <w:t xml:space="preserve"> экспериментальной группе «А» из общего количества детей:</w:t>
      </w:r>
    </w:p>
    <w:p w:rsidR="00991226" w:rsidRPr="00C9313F"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Исходя из полученных данных можно сделать вывод, что</w:t>
      </w:r>
      <w:r w:rsidR="00505EC8" w:rsidRPr="00C9313F">
        <w:rPr>
          <w:rFonts w:ascii="Times New Roman" w:hAnsi="Times New Roman"/>
          <w:sz w:val="28"/>
          <w:szCs w:val="28"/>
        </w:rPr>
        <w:t xml:space="preserve"> детей с низким уровнем самооценки стало меньше, а со средним уровнем – больше.</w:t>
      </w:r>
    </w:p>
    <w:p w:rsidR="000771FF" w:rsidRPr="00C9313F" w:rsidRDefault="000771F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Для подтверждения достоверности различий между первичной и вторичной диагностикой </w:t>
      </w:r>
      <w:r w:rsidR="006E0FB9" w:rsidRPr="00C9313F">
        <w:rPr>
          <w:rFonts w:ascii="Times New Roman" w:hAnsi="Times New Roman"/>
          <w:sz w:val="28"/>
          <w:szCs w:val="28"/>
        </w:rPr>
        <w:t xml:space="preserve">изучения уровня </w:t>
      </w:r>
      <w:r w:rsidRPr="00C9313F">
        <w:rPr>
          <w:rFonts w:ascii="Times New Roman" w:hAnsi="Times New Roman"/>
          <w:sz w:val="28"/>
          <w:szCs w:val="28"/>
        </w:rPr>
        <w:t>самооценки было произведено сравнение средних</w:t>
      </w:r>
      <w:r w:rsidR="006E0FB9" w:rsidRPr="00C9313F">
        <w:rPr>
          <w:rFonts w:ascii="Times New Roman" w:hAnsi="Times New Roman"/>
          <w:sz w:val="28"/>
          <w:szCs w:val="28"/>
        </w:rPr>
        <w:t xml:space="preserve"> показателей по зависимым выборкам с использованием </w:t>
      </w:r>
      <w:r w:rsidRPr="00C9313F">
        <w:rPr>
          <w:rFonts w:ascii="Times New Roman" w:hAnsi="Times New Roman"/>
          <w:sz w:val="28"/>
          <w:szCs w:val="28"/>
          <w:lang w:val="en-US"/>
        </w:rPr>
        <w:t>t</w:t>
      </w:r>
      <w:r w:rsidR="006E0FB9" w:rsidRPr="00C9313F">
        <w:rPr>
          <w:rFonts w:ascii="Times New Roman" w:hAnsi="Times New Roman"/>
          <w:sz w:val="28"/>
          <w:szCs w:val="28"/>
        </w:rPr>
        <w:t>-критерия</w:t>
      </w:r>
      <w:r w:rsidRPr="00C9313F">
        <w:rPr>
          <w:rFonts w:ascii="Times New Roman" w:hAnsi="Times New Roman"/>
          <w:sz w:val="28"/>
          <w:szCs w:val="28"/>
        </w:rPr>
        <w:t xml:space="preserve"> </w:t>
      </w:r>
      <w:r w:rsidR="006E0FB9" w:rsidRPr="00C9313F">
        <w:rPr>
          <w:rFonts w:ascii="Times New Roman" w:hAnsi="Times New Roman"/>
          <w:sz w:val="28"/>
          <w:szCs w:val="28"/>
        </w:rPr>
        <w:t>Стьюдента</w:t>
      </w:r>
      <w:r w:rsidR="00A46141" w:rsidRPr="00C9313F">
        <w:rPr>
          <w:rFonts w:ascii="Times New Roman" w:hAnsi="Times New Roman"/>
          <w:sz w:val="28"/>
          <w:szCs w:val="28"/>
        </w:rPr>
        <w:t xml:space="preserve"> (Приложение 5)</w:t>
      </w:r>
      <w:r w:rsidRPr="00C9313F">
        <w:rPr>
          <w:rFonts w:ascii="Times New Roman" w:hAnsi="Times New Roman"/>
          <w:sz w:val="28"/>
          <w:szCs w:val="28"/>
        </w:rPr>
        <w:t xml:space="preserve">. </w:t>
      </w:r>
      <w:r w:rsidR="006E0FB9" w:rsidRPr="00C9313F">
        <w:rPr>
          <w:rFonts w:ascii="Times New Roman" w:hAnsi="Times New Roman"/>
          <w:sz w:val="28"/>
          <w:szCs w:val="28"/>
        </w:rPr>
        <w:t>Анализ результатов показал</w:t>
      </w:r>
      <w:r w:rsidRPr="00C9313F">
        <w:rPr>
          <w:rFonts w:ascii="Times New Roman" w:hAnsi="Times New Roman"/>
          <w:sz w:val="28"/>
          <w:szCs w:val="28"/>
        </w:rPr>
        <w:t xml:space="preserve"> </w:t>
      </w:r>
      <w:r w:rsidR="006E0FB9" w:rsidRPr="00C9313F">
        <w:rPr>
          <w:rFonts w:ascii="Times New Roman" w:hAnsi="Times New Roman"/>
          <w:sz w:val="28"/>
          <w:szCs w:val="28"/>
        </w:rPr>
        <w:t>наличие достоверных различий</w:t>
      </w:r>
      <w:r w:rsidRPr="00C9313F">
        <w:rPr>
          <w:rFonts w:ascii="Times New Roman" w:hAnsi="Times New Roman"/>
          <w:sz w:val="28"/>
          <w:szCs w:val="28"/>
        </w:rPr>
        <w:t xml:space="preserve"> между выборками при уровне значимости </w:t>
      </w:r>
      <w:r w:rsidRPr="00C9313F">
        <w:rPr>
          <w:rFonts w:ascii="Times New Roman" w:hAnsi="Times New Roman"/>
          <w:sz w:val="28"/>
          <w:szCs w:val="28"/>
          <w:lang w:val="en-US"/>
        </w:rPr>
        <w:t>p</w:t>
      </w:r>
      <w:r w:rsidRPr="00C9313F">
        <w:rPr>
          <w:rFonts w:ascii="Times New Roman" w:hAnsi="Times New Roman"/>
          <w:sz w:val="28"/>
          <w:szCs w:val="28"/>
        </w:rPr>
        <w:t xml:space="preserve">&lt;0,05. </w:t>
      </w:r>
    </w:p>
    <w:p w:rsidR="0057191A" w:rsidRPr="00C9313F"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Это означает, что большинство детей имеют адекватную положительную самооценку, и, следовательно, чувствуют себя уверенно и комфортно, уважают себя и окружающих людей. </w:t>
      </w:r>
    </w:p>
    <w:p w:rsidR="0057191A" w:rsidRPr="00C9313F"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Полноценный человек, деятельный и полезный для общества, реализующий свои творческие возможности, способный прийти на помощь близким – это человек с несколько завышенной или адекватной самооценкой. К такому тянутся, с таким дружат, такому скорее повезет в любви.</w:t>
      </w:r>
    </w:p>
    <w:p w:rsidR="0057191A" w:rsidRPr="00C9313F" w:rsidRDefault="00A400B9" w:rsidP="00C9313F">
      <w:pPr>
        <w:spacing w:before="0" w:after="0" w:line="360" w:lineRule="auto"/>
        <w:ind w:firstLine="709"/>
        <w:rPr>
          <w:rFonts w:ascii="Times New Roman" w:hAnsi="Times New Roman"/>
          <w:sz w:val="28"/>
          <w:szCs w:val="28"/>
        </w:rPr>
      </w:pPr>
      <w:r>
        <w:rPr>
          <w:rFonts w:ascii="Times New Roman" w:hAnsi="Times New Roman"/>
          <w:sz w:val="28"/>
          <w:szCs w:val="28"/>
        </w:rPr>
        <w:t>В</w:t>
      </w:r>
      <w:r w:rsidR="0057191A" w:rsidRPr="00C9313F">
        <w:rPr>
          <w:rFonts w:ascii="Times New Roman" w:hAnsi="Times New Roman"/>
          <w:sz w:val="28"/>
          <w:szCs w:val="28"/>
        </w:rPr>
        <w:t xml:space="preserve"> экспериментальной группе «Б» из общего количества детей:</w:t>
      </w:r>
    </w:p>
    <w:p w:rsidR="000771FF" w:rsidRPr="00C9313F" w:rsidRDefault="0057191A"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Исходя из полученных данных можно сделать вывод, что </w:t>
      </w:r>
      <w:r w:rsidR="00014515" w:rsidRPr="00C9313F">
        <w:rPr>
          <w:rFonts w:ascii="Times New Roman" w:hAnsi="Times New Roman"/>
          <w:sz w:val="28"/>
          <w:szCs w:val="28"/>
        </w:rPr>
        <w:t>в</w:t>
      </w:r>
      <w:r w:rsidR="00C9313F">
        <w:rPr>
          <w:rFonts w:ascii="Times New Roman" w:hAnsi="Times New Roman"/>
          <w:sz w:val="28"/>
          <w:szCs w:val="28"/>
        </w:rPr>
        <w:t xml:space="preserve"> </w:t>
      </w:r>
      <w:r w:rsidR="00014515" w:rsidRPr="00C9313F">
        <w:rPr>
          <w:rFonts w:ascii="Times New Roman" w:hAnsi="Times New Roman"/>
          <w:sz w:val="28"/>
          <w:szCs w:val="28"/>
        </w:rPr>
        <w:t xml:space="preserve">данной группе также детей с низким уровнем самооценки стало меньше, а со средним уровнем – больше. </w:t>
      </w:r>
    </w:p>
    <w:p w:rsidR="006E0FB9" w:rsidRPr="00C9313F" w:rsidRDefault="006E0FB9"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Для подтверждения достоверности различий между первичной и вторичной диагностикой изучения уровня самооценки было произведено сравнение средних показателей по зависимым выборкам с использованием </w:t>
      </w:r>
      <w:r w:rsidRPr="00C9313F">
        <w:rPr>
          <w:rFonts w:ascii="Times New Roman" w:hAnsi="Times New Roman"/>
          <w:sz w:val="28"/>
          <w:szCs w:val="28"/>
          <w:lang w:val="en-US"/>
        </w:rPr>
        <w:t>t</w:t>
      </w:r>
      <w:r w:rsidRPr="00C9313F">
        <w:rPr>
          <w:rFonts w:ascii="Times New Roman" w:hAnsi="Times New Roman"/>
          <w:sz w:val="28"/>
          <w:szCs w:val="28"/>
        </w:rPr>
        <w:t>-критерия Стьюдента</w:t>
      </w:r>
      <w:r w:rsidR="00A46141" w:rsidRPr="00C9313F">
        <w:rPr>
          <w:rFonts w:ascii="Times New Roman" w:hAnsi="Times New Roman"/>
          <w:sz w:val="28"/>
          <w:szCs w:val="28"/>
        </w:rPr>
        <w:t xml:space="preserve"> (Приложение 6</w:t>
      </w:r>
      <w:r w:rsidR="001D3EA3" w:rsidRPr="00C9313F">
        <w:rPr>
          <w:rFonts w:ascii="Times New Roman" w:hAnsi="Times New Roman"/>
          <w:sz w:val="28"/>
          <w:szCs w:val="28"/>
        </w:rPr>
        <w:t>.)</w:t>
      </w:r>
      <w:r w:rsidRPr="00C9313F">
        <w:rPr>
          <w:rFonts w:ascii="Times New Roman" w:hAnsi="Times New Roman"/>
          <w:sz w:val="28"/>
          <w:szCs w:val="28"/>
        </w:rPr>
        <w:t xml:space="preserve">. Анализ результатов показал наличие достоверных различий между выборками при уровне значимости </w:t>
      </w:r>
      <w:r w:rsidRPr="00C9313F">
        <w:rPr>
          <w:rFonts w:ascii="Times New Roman" w:hAnsi="Times New Roman"/>
          <w:sz w:val="28"/>
          <w:szCs w:val="28"/>
          <w:lang w:val="en-US"/>
        </w:rPr>
        <w:t>p</w:t>
      </w:r>
      <w:r w:rsidRPr="00C9313F">
        <w:rPr>
          <w:rFonts w:ascii="Times New Roman" w:hAnsi="Times New Roman"/>
          <w:sz w:val="28"/>
          <w:szCs w:val="28"/>
        </w:rPr>
        <w:t xml:space="preserve">&lt;0,05. </w:t>
      </w:r>
    </w:p>
    <w:p w:rsidR="000771FF" w:rsidRPr="00C9313F" w:rsidRDefault="00CF68C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Следовательно дети из экспериментальной группы «Б»</w:t>
      </w:r>
      <w:r w:rsidR="00540DE0" w:rsidRPr="00C9313F">
        <w:rPr>
          <w:rFonts w:ascii="Times New Roman" w:hAnsi="Times New Roman"/>
          <w:sz w:val="28"/>
          <w:szCs w:val="28"/>
        </w:rPr>
        <w:t xml:space="preserve"> поверили в свои силы, у них повысилось самоуважение.</w:t>
      </w:r>
      <w:r w:rsidRPr="00C9313F">
        <w:rPr>
          <w:rFonts w:ascii="Times New Roman" w:hAnsi="Times New Roman"/>
          <w:sz w:val="28"/>
          <w:szCs w:val="28"/>
        </w:rPr>
        <w:t xml:space="preserve"> Ситуация в группе стабилизировалась</w:t>
      </w:r>
      <w:r w:rsidR="00540DE0" w:rsidRPr="00C9313F">
        <w:rPr>
          <w:rFonts w:ascii="Times New Roman" w:hAnsi="Times New Roman"/>
          <w:sz w:val="28"/>
          <w:szCs w:val="28"/>
        </w:rPr>
        <w:t>, отношения между детьми улучшились, они стали более инициативными и открытыми.</w:t>
      </w:r>
      <w:r w:rsidR="000771FF" w:rsidRPr="00C9313F">
        <w:rPr>
          <w:rFonts w:ascii="Times New Roman" w:hAnsi="Times New Roman"/>
          <w:sz w:val="28"/>
          <w:szCs w:val="28"/>
        </w:rPr>
        <w:t xml:space="preserve"> </w:t>
      </w:r>
    </w:p>
    <w:p w:rsidR="00540DE0" w:rsidRPr="00C9313F" w:rsidRDefault="00540DE0"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Низкая самооценка —</w:t>
      </w:r>
      <w:r w:rsidR="006E0FB9" w:rsidRPr="00C9313F">
        <w:rPr>
          <w:rFonts w:ascii="Times New Roman" w:hAnsi="Times New Roman"/>
          <w:sz w:val="28"/>
          <w:szCs w:val="28"/>
        </w:rPr>
        <w:t xml:space="preserve"> </w:t>
      </w:r>
      <w:r w:rsidRPr="00C9313F">
        <w:rPr>
          <w:rFonts w:ascii="Times New Roman" w:hAnsi="Times New Roman"/>
          <w:sz w:val="28"/>
          <w:szCs w:val="28"/>
        </w:rPr>
        <w:t>иногда служит стимулом для конструктивной и полезной компенсации. Из ощущения слабости и несостоятельности может вырасти сила. В такой ситуации преимущество дает не само по себе чувство неполноценности, а конструктивное преодоление слабости и несостоятельности</w:t>
      </w:r>
      <w:r w:rsidR="0067585C" w:rsidRPr="00C9313F">
        <w:rPr>
          <w:rFonts w:ascii="Times New Roman" w:hAnsi="Times New Roman"/>
          <w:sz w:val="28"/>
          <w:szCs w:val="28"/>
        </w:rPr>
        <w:t xml:space="preserve"> [34]</w:t>
      </w:r>
      <w:r w:rsidRPr="00C9313F">
        <w:rPr>
          <w:rFonts w:ascii="Times New Roman" w:hAnsi="Times New Roman"/>
          <w:sz w:val="28"/>
          <w:szCs w:val="28"/>
        </w:rPr>
        <w:t>.</w:t>
      </w:r>
    </w:p>
    <w:p w:rsidR="00F83CA6" w:rsidRPr="00C9313F" w:rsidRDefault="00584B0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Следует отметить, что после</w:t>
      </w:r>
      <w:r w:rsidR="00624421" w:rsidRPr="00C9313F">
        <w:rPr>
          <w:rFonts w:ascii="Times New Roman" w:hAnsi="Times New Roman"/>
          <w:sz w:val="28"/>
          <w:szCs w:val="28"/>
        </w:rPr>
        <w:t xml:space="preserve"> проведения эксперимента в экспериментальных группах улучшились взаимоотношения, дети стали более открытыми, дружелюбными </w:t>
      </w:r>
      <w:r w:rsidR="00F83CA6" w:rsidRPr="00C9313F">
        <w:rPr>
          <w:rFonts w:ascii="Times New Roman" w:hAnsi="Times New Roman"/>
          <w:sz w:val="28"/>
          <w:szCs w:val="28"/>
        </w:rPr>
        <w:t xml:space="preserve">дети чувствуют себя комфортно, уверенно, удовлетворены общением, в группах положительный эмоциональный фон. </w:t>
      </w:r>
    </w:p>
    <w:p w:rsidR="00584B07" w:rsidRPr="00C9313F" w:rsidRDefault="00F83CA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группе «А» более стабильная ситуация, чем в группе «Б» как по уровню благополучия взаимоотношений, так и по уровню самооценки. Это объясняется тем, что изначально в экспериментальной группе «А» были более благополучные показатели как по социометрическим показателям, так и по уровню самооценки.</w:t>
      </w:r>
    </w:p>
    <w:p w:rsidR="00F83CA6" w:rsidRPr="00C9313F" w:rsidRDefault="00F83CA6"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Таким образом, по результатам исследования можно сделать вывод, что разработанное и реализованное коллективное творческое дело способствует повышению социометрического статуса в группе и самооценки</w:t>
      </w:r>
      <w:r w:rsidR="00C9313F">
        <w:rPr>
          <w:rFonts w:ascii="Times New Roman" w:hAnsi="Times New Roman"/>
          <w:sz w:val="28"/>
          <w:szCs w:val="28"/>
        </w:rPr>
        <w:t xml:space="preserve"> </w:t>
      </w:r>
      <w:r w:rsidRPr="00C9313F">
        <w:rPr>
          <w:rFonts w:ascii="Times New Roman" w:hAnsi="Times New Roman"/>
          <w:sz w:val="28"/>
          <w:szCs w:val="28"/>
        </w:rPr>
        <w:t>младших подростков, а, следовательно наша гипотеза подтвердилась.</w:t>
      </w:r>
    </w:p>
    <w:p w:rsidR="00BA52E1" w:rsidRPr="00C9313F" w:rsidRDefault="00BA52E1"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Самооценка, как составляющая «Я – образа» способна оказывать огромное влияние на весь жизненный путь того или иного человека. Люди с низкой самооценкой склонны к пассивности, внушению и менее популярны. Эти люди чрезмерно чувствительны к критике, считая её подтверждением своей неполноценности. Они с трудом воспринимают комплименты. Чаще всего низкая самооценка становится причиной постоянного одиночества. Эмоциональная изоляция – тяжёлое испытание для каждого человека, но в сочетании с предубеждённостью и неуверенностью в себе она превращается в бедствие [40]. Т.к. лица с низкой самооценкой испытывают социальную неуверенность, они менее склонны к установлению новых взаимоотношений или углублению существующих. И поэтому очень важно, чтобы родители могли предвидеть проблемы ребёнка, знали о нормах и правилах воспитания, принимали активное участие в формировании положительного образа Я ребёнка. Ведь то, что мы думаем о себе, оказывает глубокое влияние на всю нашу жизнь. И то, чего мы сможем добиться в жизни, можно сказать, напрямую зависит от отношения к себе, от нашей самооценки [4]. </w:t>
      </w:r>
    </w:p>
    <w:p w:rsidR="00D61E67" w:rsidRPr="00C9313F" w:rsidRDefault="00D61E6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Экспериментальной базой для реализации коллективного творческого дела было выбрано МОУ «Средняя общеобразовательная школа №1 села Смоленского Смоленского района Алтайского края». В работе принимали участие дети пятых классов в количестве 40 человек.</w:t>
      </w:r>
    </w:p>
    <w:p w:rsidR="00D61E67" w:rsidRPr="00C9313F" w:rsidRDefault="00D61E67"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Были созданы 2 экспериментальные группы:</w:t>
      </w:r>
    </w:p>
    <w:p w:rsidR="00D61E67" w:rsidRPr="00C9313F" w:rsidRDefault="00D61E67" w:rsidP="00C9313F">
      <w:pPr>
        <w:numPr>
          <w:ilvl w:val="0"/>
          <w:numId w:val="37"/>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в качестве экспериментальной группы «А» были выбраны учащиеся 5-го «А» класса; </w:t>
      </w:r>
    </w:p>
    <w:p w:rsidR="00D61E67" w:rsidRPr="00C9313F" w:rsidRDefault="00D61E67" w:rsidP="00C9313F">
      <w:pPr>
        <w:numPr>
          <w:ilvl w:val="0"/>
          <w:numId w:val="37"/>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в качестве экспериментальной группы «Б» были выбраны учащиеся 5 «Б» класса.</w:t>
      </w:r>
    </w:p>
    <w:p w:rsidR="00D61E67" w:rsidRPr="00C9313F" w:rsidRDefault="00D61E67" w:rsidP="00C9313F">
      <w:pPr>
        <w:pStyle w:val="a3"/>
        <w:spacing w:line="360" w:lineRule="auto"/>
        <w:ind w:firstLine="709"/>
        <w:rPr>
          <w:sz w:val="28"/>
          <w:szCs w:val="28"/>
        </w:rPr>
      </w:pPr>
      <w:r w:rsidRPr="00C9313F">
        <w:rPr>
          <w:sz w:val="28"/>
          <w:szCs w:val="28"/>
        </w:rPr>
        <w:t>Для реализации целей исследования были выбраны несколько методик:</w:t>
      </w:r>
    </w:p>
    <w:p w:rsidR="00D61E67" w:rsidRPr="00C9313F" w:rsidRDefault="00D61E67" w:rsidP="00C9313F">
      <w:pPr>
        <w:pStyle w:val="a3"/>
        <w:numPr>
          <w:ilvl w:val="0"/>
          <w:numId w:val="38"/>
        </w:numPr>
        <w:tabs>
          <w:tab w:val="clear" w:pos="1786"/>
        </w:tabs>
        <w:spacing w:line="360" w:lineRule="auto"/>
        <w:ind w:left="0" w:firstLine="709"/>
        <w:rPr>
          <w:sz w:val="28"/>
          <w:szCs w:val="28"/>
        </w:rPr>
      </w:pPr>
      <w:r w:rsidRPr="00C9313F">
        <w:rPr>
          <w:sz w:val="28"/>
          <w:szCs w:val="28"/>
        </w:rPr>
        <w:t>методика диагностики межличностных отношений и межгрупповых отношений «Социометрия» Дж. Морено;</w:t>
      </w:r>
    </w:p>
    <w:p w:rsidR="00D61E67" w:rsidRPr="00C9313F" w:rsidRDefault="00D61E67" w:rsidP="00C9313F">
      <w:pPr>
        <w:pStyle w:val="a3"/>
        <w:numPr>
          <w:ilvl w:val="0"/>
          <w:numId w:val="38"/>
        </w:numPr>
        <w:tabs>
          <w:tab w:val="clear" w:pos="1786"/>
        </w:tabs>
        <w:spacing w:line="360" w:lineRule="auto"/>
        <w:ind w:left="0" w:firstLine="709"/>
        <w:rPr>
          <w:sz w:val="28"/>
          <w:szCs w:val="28"/>
        </w:rPr>
      </w:pPr>
      <w:r w:rsidRPr="00C9313F">
        <w:rPr>
          <w:sz w:val="28"/>
          <w:szCs w:val="28"/>
        </w:rPr>
        <w:t>методика</w:t>
      </w:r>
      <w:r w:rsidR="00C9313F">
        <w:rPr>
          <w:sz w:val="28"/>
          <w:szCs w:val="28"/>
        </w:rPr>
        <w:t xml:space="preserve"> </w:t>
      </w:r>
      <w:r w:rsidRPr="00C9313F">
        <w:rPr>
          <w:sz w:val="28"/>
          <w:szCs w:val="28"/>
        </w:rPr>
        <w:t>исследования самооценки Дембо-Рубинштейн в модификации А. М. Прихожан.</w:t>
      </w:r>
    </w:p>
    <w:p w:rsidR="00D61E67" w:rsidRPr="00C9313F" w:rsidRDefault="00D61E6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После проведения первичной диагностики мы выяснили, что по результатам исследования, в группе «Б» более нестабильная ситуация, чем в группе «А» как по уровню благополучия взаимоотношений, так и по уровню самооценки. </w:t>
      </w:r>
    </w:p>
    <w:p w:rsidR="00D61E67" w:rsidRPr="00C9313F" w:rsidRDefault="00D61E6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 экспериментальной группе «А» эмоциональный климат группы для каждого воспитанника более благоприятный, теплый, чем в экспериментальной группе «Б». </w:t>
      </w:r>
    </w:p>
    <w:p w:rsidR="00D61E67" w:rsidRPr="00C9313F" w:rsidRDefault="00D61E6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После реализации коллективного творческого дела социометрический статус и самооценка некоторых детей изменились в сторону улучшения. в обеих экспериментальных группах произошла перестройка отношений и многие дети перестали быть «отверженными», коллективы стали относиться к ним более уважительно, взаимоотношения в группах улучшились, дети чувствуют себя комфортно, уверенно, удовлетворены общением, в группах положительный эмоциональный фон. </w:t>
      </w:r>
    </w:p>
    <w:p w:rsidR="001C40B8" w:rsidRPr="00C9313F" w:rsidRDefault="001C40B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Для подтверждения достоверности различий между первичной и вторичной диагностикой самооценки было произведено сравнение средних по зависимым выборкам (</w:t>
      </w:r>
      <w:r w:rsidRPr="00C9313F">
        <w:rPr>
          <w:rFonts w:ascii="Times New Roman" w:hAnsi="Times New Roman"/>
          <w:sz w:val="28"/>
          <w:szCs w:val="28"/>
          <w:lang w:val="en-US"/>
        </w:rPr>
        <w:t>t</w:t>
      </w:r>
      <w:r w:rsidRPr="00C9313F">
        <w:rPr>
          <w:rFonts w:ascii="Times New Roman" w:hAnsi="Times New Roman"/>
          <w:sz w:val="28"/>
          <w:szCs w:val="28"/>
        </w:rPr>
        <w:t>-критерий С</w:t>
      </w:r>
      <w:r w:rsidR="0026367E" w:rsidRPr="00C9313F">
        <w:rPr>
          <w:rFonts w:ascii="Times New Roman" w:hAnsi="Times New Roman"/>
          <w:sz w:val="28"/>
          <w:szCs w:val="28"/>
        </w:rPr>
        <w:t>тьюдента для зависимых выборок)</w:t>
      </w:r>
      <w:r w:rsidRPr="00C9313F">
        <w:rPr>
          <w:rFonts w:ascii="Times New Roman" w:hAnsi="Times New Roman"/>
          <w:sz w:val="28"/>
          <w:szCs w:val="28"/>
        </w:rPr>
        <w:t xml:space="preserve">. В результате получился вывод, о том, что существуют достоверные различия между выборками при уровне значимости </w:t>
      </w:r>
      <w:r w:rsidRPr="00C9313F">
        <w:rPr>
          <w:rFonts w:ascii="Times New Roman" w:hAnsi="Times New Roman"/>
          <w:sz w:val="28"/>
          <w:szCs w:val="28"/>
          <w:lang w:val="en-US"/>
        </w:rPr>
        <w:t>p</w:t>
      </w:r>
      <w:r w:rsidRPr="00C9313F">
        <w:rPr>
          <w:rFonts w:ascii="Times New Roman" w:hAnsi="Times New Roman"/>
          <w:sz w:val="28"/>
          <w:szCs w:val="28"/>
        </w:rPr>
        <w:t xml:space="preserve">&lt;0,05. </w:t>
      </w:r>
    </w:p>
    <w:p w:rsidR="00D61E67" w:rsidRPr="00C9313F" w:rsidRDefault="00D61E6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Таким образом</w:t>
      </w:r>
      <w:r w:rsidR="00586031" w:rsidRPr="00C9313F">
        <w:rPr>
          <w:rFonts w:ascii="Times New Roman" w:hAnsi="Times New Roman"/>
          <w:sz w:val="28"/>
          <w:szCs w:val="28"/>
        </w:rPr>
        <w:t>,</w:t>
      </w:r>
      <w:r w:rsidRPr="00C9313F">
        <w:rPr>
          <w:rFonts w:ascii="Times New Roman" w:hAnsi="Times New Roman"/>
          <w:sz w:val="28"/>
          <w:szCs w:val="28"/>
        </w:rPr>
        <w:t xml:space="preserve"> </w:t>
      </w:r>
      <w:r w:rsidR="00586031" w:rsidRPr="00C9313F">
        <w:rPr>
          <w:rFonts w:ascii="Times New Roman" w:hAnsi="Times New Roman"/>
          <w:sz w:val="28"/>
          <w:szCs w:val="28"/>
        </w:rPr>
        <w:t xml:space="preserve">гипотеза экспериментального исследования </w:t>
      </w:r>
      <w:r w:rsidRPr="00C9313F">
        <w:rPr>
          <w:rFonts w:ascii="Times New Roman" w:hAnsi="Times New Roman"/>
          <w:sz w:val="28"/>
          <w:szCs w:val="28"/>
        </w:rPr>
        <w:t>подтвердилась, по результатам исследования можно сделать вывод, что разработанное и реализованное коллективное творческое дело способствует повышению социометрического статуса в группе и самооценки</w:t>
      </w:r>
      <w:r w:rsidR="00C9313F">
        <w:rPr>
          <w:rFonts w:ascii="Times New Roman" w:hAnsi="Times New Roman"/>
          <w:sz w:val="28"/>
          <w:szCs w:val="28"/>
        </w:rPr>
        <w:t xml:space="preserve"> </w:t>
      </w:r>
      <w:r w:rsidRPr="00C9313F">
        <w:rPr>
          <w:rFonts w:ascii="Times New Roman" w:hAnsi="Times New Roman"/>
          <w:sz w:val="28"/>
          <w:szCs w:val="28"/>
        </w:rPr>
        <w:t>младших подростков.</w:t>
      </w:r>
    </w:p>
    <w:p w:rsidR="00517396" w:rsidRPr="00C9313F" w:rsidRDefault="00D61E67"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Следовательно, поставленная в начале исследования цель достигнута, основные задачи решены, наша гипотеза подтвердилась.</w:t>
      </w:r>
    </w:p>
    <w:p w:rsidR="001C40B8" w:rsidRPr="00C9313F" w:rsidRDefault="001C40B8" w:rsidP="00C9313F">
      <w:pPr>
        <w:spacing w:before="0" w:after="0" w:line="360" w:lineRule="auto"/>
        <w:ind w:firstLine="709"/>
        <w:rPr>
          <w:rFonts w:ascii="Times New Roman" w:hAnsi="Times New Roman"/>
          <w:sz w:val="28"/>
          <w:szCs w:val="28"/>
        </w:rPr>
      </w:pPr>
    </w:p>
    <w:p w:rsidR="0066488A" w:rsidRDefault="00A400B9" w:rsidP="00A400B9">
      <w:pPr>
        <w:spacing w:before="0"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6488A" w:rsidRPr="00C9313F">
        <w:rPr>
          <w:rFonts w:ascii="Times New Roman" w:hAnsi="Times New Roman"/>
          <w:b/>
          <w:sz w:val="28"/>
          <w:szCs w:val="28"/>
        </w:rPr>
        <w:t>Заключение</w:t>
      </w:r>
    </w:p>
    <w:p w:rsidR="00A400B9" w:rsidRPr="00C9313F" w:rsidRDefault="00A400B9" w:rsidP="00C9313F">
      <w:pPr>
        <w:spacing w:before="0" w:after="0" w:line="360" w:lineRule="auto"/>
        <w:ind w:firstLine="709"/>
        <w:rPr>
          <w:rFonts w:ascii="Times New Roman" w:hAnsi="Times New Roman"/>
          <w:b/>
          <w:sz w:val="28"/>
          <w:szCs w:val="28"/>
        </w:rPr>
      </w:pPr>
    </w:p>
    <w:p w:rsidR="00BA52E1" w:rsidRPr="00C9313F" w:rsidRDefault="00BA52E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Сущность личности проявляется при изучении положения, позиции человека во взаимоотношениях его с другими людьми, раскрывается в его жизненных целях и стоящих за ними мотивах, в способах поведения и средствах действия применительно к общим своим целям и задачам [32]. Понятие личности тесно связано с понятием позиции и соотносимыми с ним понятиями социальной роли и социального статуса [28].</w:t>
      </w:r>
    </w:p>
    <w:p w:rsidR="00BA52E1" w:rsidRPr="00C9313F" w:rsidRDefault="00BA52E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Каждый человек участвует в комбинации различных отношений с другими людьми. В каждом кругу он играет несколько отличные межличностные роли. Для индивида эти круги представляют собой «значимых других», чьи суждения оказываются решающими для формирования его самооценки. Оценить себя значит рассмотреть себя внутри некой иерархической системы [48]. Люди весьма различны по их самооценке и многие из этих различий обнаруживаются в повседневной жизни. Уровень самооценки человека в большой степени зависит от реакции людей связанных с ним лично, и человек не может позволить себе их разочаровывать [27]. </w:t>
      </w:r>
    </w:p>
    <w:p w:rsidR="00BA52E1" w:rsidRPr="00C9313F" w:rsidRDefault="00BA52E1"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распространенном в психологии смысле, творчество</w:t>
      </w:r>
      <w:r w:rsidR="00C9313F">
        <w:rPr>
          <w:rFonts w:ascii="Times New Roman" w:hAnsi="Times New Roman"/>
          <w:sz w:val="28"/>
          <w:szCs w:val="28"/>
        </w:rPr>
        <w:t xml:space="preserve"> </w:t>
      </w:r>
      <w:r w:rsidRPr="00C9313F">
        <w:rPr>
          <w:rFonts w:ascii="Times New Roman" w:hAnsi="Times New Roman"/>
          <w:sz w:val="28"/>
          <w:szCs w:val="28"/>
        </w:rPr>
        <w:t>— это всякая практическая или теоретическая деятельность человека, в которой возникают новые (по крайней мере, для субъекта деятельности) результаты (знания,</w:t>
      </w:r>
      <w:r w:rsidRPr="00C9313F">
        <w:rPr>
          <w:rFonts w:ascii="Times New Roman" w:hAnsi="Times New Roman"/>
          <w:i/>
          <w:sz w:val="28"/>
          <w:szCs w:val="28"/>
        </w:rPr>
        <w:t xml:space="preserve"> </w:t>
      </w:r>
      <w:r w:rsidRPr="00C9313F">
        <w:rPr>
          <w:rFonts w:ascii="Times New Roman" w:hAnsi="Times New Roman"/>
          <w:sz w:val="28"/>
          <w:szCs w:val="28"/>
        </w:rPr>
        <w:t>решения, способы действия, материальные продукты) [9].</w:t>
      </w:r>
    </w:p>
    <w:p w:rsidR="00BA52E1" w:rsidRPr="00C9313F" w:rsidRDefault="00BA52E1"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 xml:space="preserve">Рассматривая коллективное творческое дело, как многоуровневую модель, видно, что большая часть воспитательных задач решается на уровнях подготовки и организации, поэтому при рассмотрении творческого дела следует особенное внимание уделять процессу подготовки и организации дела. Таким образом, при работе с детьми, главным педагогическим результатом является </w:t>
      </w:r>
      <w:r w:rsidR="009325BF" w:rsidRPr="00C9313F">
        <w:rPr>
          <w:rFonts w:ascii="Times New Roman" w:hAnsi="Times New Roman"/>
          <w:sz w:val="28"/>
          <w:szCs w:val="28"/>
        </w:rPr>
        <w:t>процесс</w:t>
      </w:r>
      <w:r w:rsidRPr="00C9313F">
        <w:rPr>
          <w:rFonts w:ascii="Times New Roman" w:hAnsi="Times New Roman"/>
          <w:sz w:val="28"/>
          <w:szCs w:val="28"/>
        </w:rPr>
        <w:t xml:space="preserve"> подготовки и организации дела, а не его внешний результат [55].</w:t>
      </w:r>
    </w:p>
    <w:p w:rsidR="00CB7E2F" w:rsidRPr="00C9313F" w:rsidRDefault="00CB7E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Экспериментальной базой для реализации коллективного творческого дела было выбрано МОУ «Средняя общеобразовательная школа №1 села Смоленского Смоленского района Алтайского края». В работе принимали участие дети пятых классов в количестве 40 человек.</w:t>
      </w:r>
    </w:p>
    <w:p w:rsidR="00CB7E2F" w:rsidRPr="00C9313F" w:rsidRDefault="00CB7E2F" w:rsidP="00C9313F">
      <w:pPr>
        <w:shd w:val="clear" w:color="auto" w:fill="FFFFFF"/>
        <w:spacing w:before="0" w:after="0" w:line="360" w:lineRule="auto"/>
        <w:ind w:firstLine="709"/>
        <w:rPr>
          <w:rFonts w:ascii="Times New Roman" w:hAnsi="Times New Roman"/>
          <w:sz w:val="28"/>
          <w:szCs w:val="28"/>
        </w:rPr>
      </w:pPr>
      <w:r w:rsidRPr="00C9313F">
        <w:rPr>
          <w:rFonts w:ascii="Times New Roman" w:hAnsi="Times New Roman"/>
          <w:sz w:val="28"/>
          <w:szCs w:val="28"/>
        </w:rPr>
        <w:t>Были созданы 2 экспериментальные группы:</w:t>
      </w:r>
    </w:p>
    <w:p w:rsidR="00CB7E2F" w:rsidRPr="00C9313F" w:rsidRDefault="00CB7E2F" w:rsidP="00C9313F">
      <w:pPr>
        <w:numPr>
          <w:ilvl w:val="0"/>
          <w:numId w:val="37"/>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в качестве экспериментальной группы «А» были выбраны учащиеся 5-го «А» класса; </w:t>
      </w:r>
    </w:p>
    <w:p w:rsidR="00CB7E2F" w:rsidRPr="00C9313F" w:rsidRDefault="00CB7E2F" w:rsidP="00C9313F">
      <w:pPr>
        <w:numPr>
          <w:ilvl w:val="0"/>
          <w:numId w:val="37"/>
        </w:numPr>
        <w:shd w:val="clear" w:color="auto" w:fill="FFFFFF"/>
        <w:tabs>
          <w:tab w:val="clear" w:pos="1429"/>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в качестве экспериментальной группы «Б» были выбраны учащиеся 5 «Б» класса.</w:t>
      </w:r>
    </w:p>
    <w:p w:rsidR="00CB7E2F" w:rsidRPr="00C9313F" w:rsidRDefault="00CB7E2F" w:rsidP="00C9313F">
      <w:pPr>
        <w:pStyle w:val="a3"/>
        <w:spacing w:line="360" w:lineRule="auto"/>
        <w:ind w:firstLine="709"/>
        <w:rPr>
          <w:sz w:val="28"/>
          <w:szCs w:val="28"/>
        </w:rPr>
      </w:pPr>
      <w:r w:rsidRPr="00C9313F">
        <w:rPr>
          <w:sz w:val="28"/>
          <w:szCs w:val="28"/>
        </w:rPr>
        <w:t>Для реализации целей исследования были выбраны несколько методик:</w:t>
      </w:r>
    </w:p>
    <w:p w:rsidR="00CB7E2F" w:rsidRPr="00C9313F" w:rsidRDefault="00CB7E2F" w:rsidP="00C9313F">
      <w:pPr>
        <w:pStyle w:val="a3"/>
        <w:numPr>
          <w:ilvl w:val="0"/>
          <w:numId w:val="41"/>
        </w:numPr>
        <w:tabs>
          <w:tab w:val="clear" w:pos="1786"/>
        </w:tabs>
        <w:spacing w:line="360" w:lineRule="auto"/>
        <w:ind w:left="0" w:firstLine="709"/>
        <w:rPr>
          <w:sz w:val="28"/>
          <w:szCs w:val="28"/>
        </w:rPr>
      </w:pPr>
      <w:r w:rsidRPr="00C9313F">
        <w:rPr>
          <w:sz w:val="28"/>
          <w:szCs w:val="28"/>
        </w:rPr>
        <w:t>методика диагностики межличностных отношений и межгрупповых отношений «Социометрия» Дж. Морено;</w:t>
      </w:r>
    </w:p>
    <w:p w:rsidR="00CB7E2F" w:rsidRPr="00C9313F" w:rsidRDefault="00CB7E2F" w:rsidP="00C9313F">
      <w:pPr>
        <w:pStyle w:val="a3"/>
        <w:numPr>
          <w:ilvl w:val="0"/>
          <w:numId w:val="41"/>
        </w:numPr>
        <w:tabs>
          <w:tab w:val="clear" w:pos="1786"/>
        </w:tabs>
        <w:spacing w:line="360" w:lineRule="auto"/>
        <w:ind w:left="0" w:firstLine="709"/>
        <w:rPr>
          <w:sz w:val="28"/>
          <w:szCs w:val="28"/>
        </w:rPr>
      </w:pPr>
      <w:r w:rsidRPr="00C9313F">
        <w:rPr>
          <w:sz w:val="28"/>
          <w:szCs w:val="28"/>
        </w:rPr>
        <w:t>методика</w:t>
      </w:r>
      <w:r w:rsidR="00C9313F">
        <w:rPr>
          <w:sz w:val="28"/>
          <w:szCs w:val="28"/>
        </w:rPr>
        <w:t xml:space="preserve"> </w:t>
      </w:r>
      <w:r w:rsidRPr="00C9313F">
        <w:rPr>
          <w:sz w:val="28"/>
          <w:szCs w:val="28"/>
        </w:rPr>
        <w:t>исследования самооценки Дембо-Рубинштейн в модификации А. М. Прихожан.</w:t>
      </w:r>
    </w:p>
    <w:p w:rsidR="00CB7E2F" w:rsidRPr="00C9313F" w:rsidRDefault="00CB7E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После проведен</w:t>
      </w:r>
      <w:r w:rsidR="00487860" w:rsidRPr="00C9313F">
        <w:rPr>
          <w:rFonts w:ascii="Times New Roman" w:hAnsi="Times New Roman"/>
          <w:sz w:val="28"/>
          <w:szCs w:val="28"/>
        </w:rPr>
        <w:t>ия первичной диагностики выяснилось</w:t>
      </w:r>
      <w:r w:rsidRPr="00C9313F">
        <w:rPr>
          <w:rFonts w:ascii="Times New Roman" w:hAnsi="Times New Roman"/>
          <w:sz w:val="28"/>
          <w:szCs w:val="28"/>
        </w:rPr>
        <w:t xml:space="preserve">, что по результатам исследования, в группе «Б» более нестабильная ситуация, чем в группе «А» как по уровню благополучия взаимоотношений, так и по уровню самооценки. </w:t>
      </w:r>
    </w:p>
    <w:p w:rsidR="00CB7E2F" w:rsidRPr="00C9313F" w:rsidRDefault="00CB7E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 экспериментальной группе «А» эмоциональный климат группы для каждого воспитанника более благоприятный, теплый, чем в экспериментальной группе «Б». </w:t>
      </w:r>
    </w:p>
    <w:p w:rsidR="00CB7E2F" w:rsidRPr="00C9313F" w:rsidRDefault="00CB7E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После реализации коллективного творческого дела социометрический статус и самооценка некоторых детей изменились в сторону улучшения. в обеих экспериментальных группах произошла перестройка отношений и многие дети перестали быть «отверженными», коллективы стали относиться к ним более уважительно, взаимоотношения в группах улучшились, дети чувствуют себя комфортно, уверенно, удовлетворены общением, в группах положительный эмоциональный фон. </w:t>
      </w:r>
    </w:p>
    <w:p w:rsidR="00404B68" w:rsidRPr="00C9313F" w:rsidRDefault="00404B68"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Для подтверждения достоверности различий между первичной и вторичной диагностикой самооценки было произведено сравнение средних по зависимым выборкам (</w:t>
      </w:r>
      <w:r w:rsidRPr="00C9313F">
        <w:rPr>
          <w:rFonts w:ascii="Times New Roman" w:hAnsi="Times New Roman"/>
          <w:sz w:val="28"/>
          <w:szCs w:val="28"/>
          <w:lang w:val="en-US"/>
        </w:rPr>
        <w:t>t</w:t>
      </w:r>
      <w:r w:rsidRPr="00C9313F">
        <w:rPr>
          <w:rFonts w:ascii="Times New Roman" w:hAnsi="Times New Roman"/>
          <w:sz w:val="28"/>
          <w:szCs w:val="28"/>
        </w:rPr>
        <w:t xml:space="preserve">-критерий Стьюдента для зависимых выборок). В результате получился вывод, о том, что существуют достоверные различия между выборками при уровне значимости </w:t>
      </w:r>
      <w:r w:rsidRPr="00C9313F">
        <w:rPr>
          <w:rFonts w:ascii="Times New Roman" w:hAnsi="Times New Roman"/>
          <w:sz w:val="28"/>
          <w:szCs w:val="28"/>
          <w:lang w:val="en-US"/>
        </w:rPr>
        <w:t>p</w:t>
      </w:r>
      <w:r w:rsidRPr="00C9313F">
        <w:rPr>
          <w:rFonts w:ascii="Times New Roman" w:hAnsi="Times New Roman"/>
          <w:sz w:val="28"/>
          <w:szCs w:val="28"/>
        </w:rPr>
        <w:t xml:space="preserve">&lt;0,05. </w:t>
      </w:r>
    </w:p>
    <w:p w:rsidR="00CB7E2F" w:rsidRPr="00C9313F" w:rsidRDefault="00CB7E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Таким образом наша гипотеза подтвердилась, по результатам исследования можно сделать вывод, что разработанное и реализованное коллективное творческое дело способствует повышению социометрического статуса в группе и самооценки</w:t>
      </w:r>
      <w:r w:rsidR="00C9313F">
        <w:rPr>
          <w:rFonts w:ascii="Times New Roman" w:hAnsi="Times New Roman"/>
          <w:sz w:val="28"/>
          <w:szCs w:val="28"/>
        </w:rPr>
        <w:t xml:space="preserve"> </w:t>
      </w:r>
      <w:r w:rsidRPr="00C9313F">
        <w:rPr>
          <w:rFonts w:ascii="Times New Roman" w:hAnsi="Times New Roman"/>
          <w:sz w:val="28"/>
          <w:szCs w:val="28"/>
        </w:rPr>
        <w:t>младших подростков.</w:t>
      </w:r>
    </w:p>
    <w:p w:rsidR="00CB7E2F" w:rsidRPr="00C9313F" w:rsidRDefault="00CB7E2F"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Следовательно, поставленная в начале исследования цель достигнута, основные задачи решены, наша гипотеза подтвердилась.</w:t>
      </w:r>
    </w:p>
    <w:p w:rsidR="00BA52E1" w:rsidRPr="00C9313F" w:rsidRDefault="00BA52E1" w:rsidP="00C9313F">
      <w:pPr>
        <w:shd w:val="clear" w:color="auto" w:fill="FFFFFF"/>
        <w:autoSpaceDE w:val="0"/>
        <w:autoSpaceDN w:val="0"/>
        <w:adjustRightInd w:val="0"/>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Самооценка, как составляющая «Я – образа» способна оказывать огромное влияние на весь жизненный путь того или иного человека. Люди с низкой самооценкой склонны к пассивности, внушению и менее популярны. Эти люди чрезмерно чувствительны к критике, считая её подтверждением своей неполноценности. Они с трудом воспринимают комплименты. Чаще всего низкая самооценка становится причиной постоянного одиночества. Эмоциональная изоляция – тяжёлое испытание для каждого человека, но в сочетании с предубеждённостью и неуверенностью в себе она превращается в бедствие [40]. Т.к. лица с низкой самооценкой испытывают социальную неуверенность, они менее склонны к установлению новых взаимоотношений или углублению существующих. И поэтому очень важно, чтобы родители могли предвидеть проблемы ребёнка, знали о нормах и правилах воспитания, принимали активное участие в формировании положительного образа Я ребёнка. Ведь то, что мы думаем о себе, оказывает глубокое влияние на всю нашу жизнь. И то, чего мы сможем добиться в жизни, можно сказать, напрямую зависит от отношения к себе, от нашей самооценки [4]. </w:t>
      </w:r>
    </w:p>
    <w:p w:rsidR="007F07F4" w:rsidRPr="00C9313F" w:rsidRDefault="007F07F4" w:rsidP="00C9313F">
      <w:pPr>
        <w:pStyle w:val="ab"/>
        <w:spacing w:before="0" w:beforeAutospacing="0" w:after="0" w:afterAutospacing="0" w:line="360" w:lineRule="auto"/>
        <w:ind w:firstLine="709"/>
        <w:jc w:val="both"/>
        <w:rPr>
          <w:sz w:val="28"/>
          <w:szCs w:val="28"/>
        </w:rPr>
      </w:pPr>
    </w:p>
    <w:p w:rsidR="003A5BE9" w:rsidRDefault="00A400B9" w:rsidP="00A400B9">
      <w:pPr>
        <w:pStyle w:val="ab"/>
        <w:spacing w:before="0" w:beforeAutospacing="0" w:after="0" w:afterAutospacing="0" w:line="360" w:lineRule="auto"/>
        <w:ind w:firstLine="709"/>
        <w:jc w:val="center"/>
        <w:rPr>
          <w:b/>
          <w:sz w:val="28"/>
          <w:szCs w:val="28"/>
        </w:rPr>
      </w:pPr>
      <w:r>
        <w:rPr>
          <w:sz w:val="28"/>
          <w:szCs w:val="28"/>
        </w:rPr>
        <w:br w:type="page"/>
      </w:r>
      <w:r w:rsidR="00ED1615" w:rsidRPr="00C9313F">
        <w:rPr>
          <w:b/>
          <w:sz w:val="28"/>
          <w:szCs w:val="28"/>
        </w:rPr>
        <w:t>Литература</w:t>
      </w:r>
    </w:p>
    <w:p w:rsidR="00A400B9" w:rsidRPr="00C9313F" w:rsidRDefault="00A400B9" w:rsidP="00A400B9">
      <w:pPr>
        <w:pStyle w:val="ab"/>
        <w:spacing w:before="0" w:beforeAutospacing="0" w:after="0" w:afterAutospacing="0" w:line="360" w:lineRule="auto"/>
        <w:ind w:firstLine="709"/>
        <w:jc w:val="both"/>
        <w:rPr>
          <w:b/>
          <w:sz w:val="28"/>
          <w:szCs w:val="28"/>
        </w:rPr>
      </w:pPr>
    </w:p>
    <w:p w:rsidR="003A5BE9" w:rsidRPr="00C9313F" w:rsidRDefault="003A5BE9"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Андреева</w:t>
      </w:r>
      <w:r w:rsidR="00564E55" w:rsidRPr="00C9313F">
        <w:rPr>
          <w:rFonts w:ascii="Times New Roman" w:hAnsi="Times New Roman"/>
          <w:i/>
          <w:sz w:val="28"/>
          <w:szCs w:val="28"/>
        </w:rPr>
        <w:t>,</w:t>
      </w:r>
      <w:r w:rsidRPr="00C9313F">
        <w:rPr>
          <w:rFonts w:ascii="Times New Roman" w:hAnsi="Times New Roman"/>
          <w:i/>
          <w:sz w:val="28"/>
          <w:szCs w:val="28"/>
        </w:rPr>
        <w:t xml:space="preserve"> Г.М</w:t>
      </w:r>
      <w:r w:rsidRPr="00C9313F">
        <w:rPr>
          <w:rFonts w:ascii="Times New Roman" w:hAnsi="Times New Roman"/>
          <w:sz w:val="28"/>
          <w:szCs w:val="28"/>
        </w:rPr>
        <w:t>. Социальная психология и сциальные изменения</w:t>
      </w:r>
      <w:r w:rsidR="00564E55" w:rsidRPr="00C9313F">
        <w:rPr>
          <w:rFonts w:ascii="Times New Roman" w:hAnsi="Times New Roman"/>
          <w:sz w:val="28"/>
          <w:szCs w:val="28"/>
        </w:rPr>
        <w:t xml:space="preserve"> [Текст]</w:t>
      </w:r>
      <w:r w:rsidR="00C9313F">
        <w:rPr>
          <w:rFonts w:ascii="Times New Roman" w:hAnsi="Times New Roman"/>
          <w:sz w:val="28"/>
          <w:szCs w:val="28"/>
        </w:rPr>
        <w:t xml:space="preserve"> </w:t>
      </w:r>
      <w:r w:rsidRPr="00C9313F">
        <w:rPr>
          <w:rFonts w:ascii="Times New Roman" w:hAnsi="Times New Roman"/>
          <w:sz w:val="28"/>
          <w:szCs w:val="28"/>
        </w:rPr>
        <w:t>/ Андреева Г.М. - //Психол. журн. - 2005. - № 5. - С.5-15.</w:t>
      </w:r>
    </w:p>
    <w:p w:rsidR="00D0390C" w:rsidRPr="00C9313F" w:rsidRDefault="00DC06E4"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Берко, Д. В.</w:t>
      </w:r>
      <w:r w:rsidRPr="00C9313F">
        <w:rPr>
          <w:rFonts w:ascii="Times New Roman" w:hAnsi="Times New Roman"/>
          <w:sz w:val="28"/>
          <w:szCs w:val="28"/>
        </w:rPr>
        <w:t xml:space="preserve"> Особенности восприятия родителей и сверстников в подростковом возрасте [Текст] // Психолого </w:t>
      </w:r>
      <w:r w:rsidR="00224089" w:rsidRPr="00C9313F">
        <w:rPr>
          <w:rFonts w:ascii="Times New Roman" w:hAnsi="Times New Roman"/>
          <w:sz w:val="28"/>
          <w:szCs w:val="28"/>
        </w:rPr>
        <w:t>- п</w:t>
      </w:r>
      <w:r w:rsidRPr="00C9313F">
        <w:rPr>
          <w:rFonts w:ascii="Times New Roman" w:hAnsi="Times New Roman"/>
          <w:sz w:val="28"/>
          <w:szCs w:val="28"/>
        </w:rPr>
        <w:t>едагогические проблемы образования и воспитания Материалы научной конференции "Университетская нау</w:t>
      </w:r>
      <w:r w:rsidR="00224089" w:rsidRPr="00C9313F">
        <w:rPr>
          <w:rFonts w:ascii="Times New Roman" w:hAnsi="Times New Roman"/>
          <w:sz w:val="28"/>
          <w:szCs w:val="28"/>
        </w:rPr>
        <w:t>ка - региону "- Ставрополь Издательство</w:t>
      </w:r>
      <w:r w:rsidRPr="00C9313F">
        <w:rPr>
          <w:rFonts w:ascii="Times New Roman" w:hAnsi="Times New Roman"/>
          <w:sz w:val="28"/>
          <w:szCs w:val="28"/>
        </w:rPr>
        <w:t>во СГУ, 1997</w:t>
      </w:r>
    </w:p>
    <w:p w:rsidR="00D0390C" w:rsidRPr="00C9313F" w:rsidRDefault="00DC06E4"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Берко, Д. В</w:t>
      </w:r>
      <w:r w:rsidRPr="00C9313F">
        <w:rPr>
          <w:rFonts w:ascii="Times New Roman" w:hAnsi="Times New Roman"/>
          <w:sz w:val="28"/>
          <w:szCs w:val="28"/>
        </w:rPr>
        <w:t>. Концепция самоактуализации А Г Маслоу Культурологические аспекты [Текст]</w:t>
      </w:r>
      <w:r w:rsidR="00C9313F">
        <w:rPr>
          <w:rFonts w:ascii="Times New Roman" w:hAnsi="Times New Roman"/>
          <w:sz w:val="28"/>
          <w:szCs w:val="28"/>
        </w:rPr>
        <w:t xml:space="preserve"> </w:t>
      </w:r>
      <w:r w:rsidRPr="00C9313F">
        <w:rPr>
          <w:rFonts w:ascii="Times New Roman" w:hAnsi="Times New Roman"/>
          <w:sz w:val="28"/>
          <w:szCs w:val="28"/>
        </w:rPr>
        <w:t>// Человек в контексте культуры С</w:t>
      </w:r>
      <w:r w:rsidR="00224089" w:rsidRPr="00C9313F">
        <w:rPr>
          <w:rFonts w:ascii="Times New Roman" w:hAnsi="Times New Roman"/>
          <w:sz w:val="28"/>
          <w:szCs w:val="28"/>
        </w:rPr>
        <w:t xml:space="preserve">борник научных статей Выпуск </w:t>
      </w:r>
      <w:r w:rsidRPr="00C9313F">
        <w:rPr>
          <w:rFonts w:ascii="Times New Roman" w:hAnsi="Times New Roman"/>
          <w:sz w:val="28"/>
          <w:szCs w:val="28"/>
        </w:rPr>
        <w:t xml:space="preserve">3 /Под </w:t>
      </w:r>
      <w:r w:rsidR="00224089" w:rsidRPr="00C9313F">
        <w:rPr>
          <w:rFonts w:ascii="Times New Roman" w:hAnsi="Times New Roman"/>
          <w:sz w:val="28"/>
          <w:szCs w:val="28"/>
        </w:rPr>
        <w:t>ред.</w:t>
      </w:r>
      <w:r w:rsidRPr="00C9313F">
        <w:rPr>
          <w:rFonts w:ascii="Times New Roman" w:hAnsi="Times New Roman"/>
          <w:sz w:val="28"/>
          <w:szCs w:val="28"/>
        </w:rPr>
        <w:t xml:space="preserve"> </w:t>
      </w:r>
      <w:r w:rsidR="00224089" w:rsidRPr="00C9313F">
        <w:rPr>
          <w:rFonts w:ascii="Times New Roman" w:hAnsi="Times New Roman"/>
          <w:sz w:val="28"/>
          <w:szCs w:val="28"/>
        </w:rPr>
        <w:t>проф.</w:t>
      </w:r>
      <w:r w:rsidRPr="00C9313F">
        <w:rPr>
          <w:rFonts w:ascii="Times New Roman" w:hAnsi="Times New Roman"/>
          <w:sz w:val="28"/>
          <w:szCs w:val="28"/>
        </w:rPr>
        <w:t xml:space="preserve"> В А Колотаева </w:t>
      </w:r>
      <w:r w:rsidR="00224089" w:rsidRPr="00C9313F">
        <w:rPr>
          <w:rFonts w:ascii="Times New Roman" w:hAnsi="Times New Roman"/>
          <w:sz w:val="28"/>
          <w:szCs w:val="28"/>
        </w:rPr>
        <w:t>- С</w:t>
      </w:r>
      <w:r w:rsidRPr="00C9313F">
        <w:rPr>
          <w:rFonts w:ascii="Times New Roman" w:hAnsi="Times New Roman"/>
          <w:sz w:val="28"/>
          <w:szCs w:val="28"/>
        </w:rPr>
        <w:t xml:space="preserve">таврополь СГУ, 2000 -188 с, С 176-179 </w:t>
      </w:r>
    </w:p>
    <w:p w:rsidR="00D17316" w:rsidRPr="00C9313F" w:rsidRDefault="00DC06E4"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 xml:space="preserve">Бернс, Р. </w:t>
      </w:r>
      <w:r w:rsidRPr="00C9313F">
        <w:rPr>
          <w:rFonts w:ascii="Times New Roman" w:hAnsi="Times New Roman"/>
          <w:sz w:val="28"/>
          <w:szCs w:val="28"/>
        </w:rPr>
        <w:t>Развитие Я-концепции и воспитание [Текст] // Психология подростка. Хрестоматия. Сост. Фролов Ю.И. -М., 1997, С.176-232.</w:t>
      </w:r>
    </w:p>
    <w:p w:rsidR="00D0390C" w:rsidRPr="00C9313F" w:rsidRDefault="00D17316"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Бодалев</w:t>
      </w:r>
      <w:r w:rsidR="00564E55" w:rsidRPr="00C9313F">
        <w:rPr>
          <w:rFonts w:ascii="Times New Roman" w:hAnsi="Times New Roman"/>
          <w:i/>
          <w:sz w:val="28"/>
          <w:szCs w:val="28"/>
        </w:rPr>
        <w:t>, А.А</w:t>
      </w:r>
      <w:r w:rsidRPr="00C9313F">
        <w:rPr>
          <w:rFonts w:ascii="Times New Roman" w:hAnsi="Times New Roman"/>
          <w:sz w:val="28"/>
          <w:szCs w:val="28"/>
        </w:rPr>
        <w:t>. Психология общения</w:t>
      </w:r>
      <w:r w:rsidR="00224089" w:rsidRPr="00C9313F">
        <w:rPr>
          <w:rFonts w:ascii="Times New Roman" w:hAnsi="Times New Roman"/>
          <w:sz w:val="28"/>
          <w:szCs w:val="28"/>
        </w:rPr>
        <w:t>:</w:t>
      </w:r>
      <w:r w:rsidRPr="00C9313F">
        <w:rPr>
          <w:rFonts w:ascii="Times New Roman" w:hAnsi="Times New Roman"/>
          <w:sz w:val="28"/>
          <w:szCs w:val="28"/>
        </w:rPr>
        <w:t xml:space="preserve"> избранные психологические труды </w:t>
      </w:r>
      <w:r w:rsidR="00564E55" w:rsidRPr="00C9313F">
        <w:rPr>
          <w:rFonts w:ascii="Times New Roman" w:hAnsi="Times New Roman"/>
          <w:sz w:val="28"/>
          <w:szCs w:val="28"/>
        </w:rPr>
        <w:t xml:space="preserve">[Текст] </w:t>
      </w:r>
      <w:r w:rsidRPr="00C9313F">
        <w:rPr>
          <w:rFonts w:ascii="Times New Roman" w:hAnsi="Times New Roman"/>
          <w:sz w:val="28"/>
          <w:szCs w:val="28"/>
        </w:rPr>
        <w:t>/ А. А. Бодалев; ред. Д. И. Фельдштейн. - М.</w:t>
      </w:r>
      <w:r w:rsidR="00224089" w:rsidRPr="00C9313F">
        <w:rPr>
          <w:rFonts w:ascii="Times New Roman" w:hAnsi="Times New Roman"/>
          <w:sz w:val="28"/>
          <w:szCs w:val="28"/>
        </w:rPr>
        <w:t>: Институт практической психологии</w:t>
      </w:r>
      <w:r w:rsidRPr="00C9313F">
        <w:rPr>
          <w:rFonts w:ascii="Times New Roman" w:hAnsi="Times New Roman"/>
          <w:sz w:val="28"/>
          <w:szCs w:val="28"/>
        </w:rPr>
        <w:t>; Воронеж</w:t>
      </w:r>
      <w:r w:rsidR="00224089" w:rsidRPr="00C9313F">
        <w:rPr>
          <w:rFonts w:ascii="Times New Roman" w:hAnsi="Times New Roman"/>
          <w:sz w:val="28"/>
          <w:szCs w:val="28"/>
        </w:rPr>
        <w:t>:</w:t>
      </w:r>
      <w:r w:rsidRPr="00C9313F">
        <w:rPr>
          <w:rFonts w:ascii="Times New Roman" w:hAnsi="Times New Roman"/>
          <w:sz w:val="28"/>
          <w:szCs w:val="28"/>
        </w:rPr>
        <w:t xml:space="preserve"> МОДЭК, 1996. - 256 с. </w:t>
      </w:r>
    </w:p>
    <w:p w:rsidR="00D0390C" w:rsidRPr="00C9313F" w:rsidRDefault="00D0390C"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Божович</w:t>
      </w:r>
      <w:r w:rsidR="00564E55" w:rsidRPr="00C9313F">
        <w:rPr>
          <w:rFonts w:ascii="Times New Roman" w:hAnsi="Times New Roman"/>
          <w:i/>
          <w:sz w:val="28"/>
          <w:szCs w:val="28"/>
        </w:rPr>
        <w:t>, Л.И</w:t>
      </w:r>
      <w:r w:rsidRPr="00C9313F">
        <w:rPr>
          <w:rFonts w:ascii="Times New Roman" w:hAnsi="Times New Roman"/>
          <w:sz w:val="28"/>
          <w:szCs w:val="28"/>
        </w:rPr>
        <w:t xml:space="preserve">. Личность и ее формирование в детском возрасте </w:t>
      </w:r>
      <w:r w:rsidR="00564E55" w:rsidRPr="00C9313F">
        <w:rPr>
          <w:rFonts w:ascii="Times New Roman" w:hAnsi="Times New Roman"/>
          <w:sz w:val="28"/>
          <w:szCs w:val="28"/>
        </w:rPr>
        <w:t xml:space="preserve">[Текст] </w:t>
      </w:r>
      <w:r w:rsidRPr="00C9313F">
        <w:rPr>
          <w:rFonts w:ascii="Times New Roman" w:hAnsi="Times New Roman"/>
          <w:sz w:val="28"/>
          <w:szCs w:val="28"/>
        </w:rPr>
        <w:t>/ Л. И. Божович. - СПб.</w:t>
      </w:r>
      <w:r w:rsidR="002A5AFE" w:rsidRPr="00C9313F">
        <w:rPr>
          <w:rFonts w:ascii="Times New Roman" w:hAnsi="Times New Roman"/>
          <w:sz w:val="28"/>
          <w:szCs w:val="28"/>
        </w:rPr>
        <w:t>;</w:t>
      </w:r>
      <w:r w:rsidRPr="00C9313F">
        <w:rPr>
          <w:rFonts w:ascii="Times New Roman" w:hAnsi="Times New Roman"/>
          <w:sz w:val="28"/>
          <w:szCs w:val="28"/>
        </w:rPr>
        <w:t xml:space="preserve"> М.</w:t>
      </w:r>
      <w:r w:rsidR="002A5AFE" w:rsidRPr="00C9313F">
        <w:rPr>
          <w:rFonts w:ascii="Times New Roman" w:hAnsi="Times New Roman"/>
          <w:sz w:val="28"/>
          <w:szCs w:val="28"/>
        </w:rPr>
        <w:t>;</w:t>
      </w:r>
      <w:r w:rsidRPr="00C9313F">
        <w:rPr>
          <w:rFonts w:ascii="Times New Roman" w:hAnsi="Times New Roman"/>
          <w:sz w:val="28"/>
          <w:szCs w:val="28"/>
        </w:rPr>
        <w:t xml:space="preserve"> Харьков</w:t>
      </w:r>
      <w:r w:rsidR="002A5AFE" w:rsidRPr="00C9313F">
        <w:rPr>
          <w:rFonts w:ascii="Times New Roman" w:hAnsi="Times New Roman"/>
          <w:sz w:val="28"/>
          <w:szCs w:val="28"/>
        </w:rPr>
        <w:t>:</w:t>
      </w:r>
      <w:r w:rsidRPr="00C9313F">
        <w:rPr>
          <w:rFonts w:ascii="Times New Roman" w:hAnsi="Times New Roman"/>
          <w:sz w:val="28"/>
          <w:szCs w:val="28"/>
        </w:rPr>
        <w:t xml:space="preserve"> Питер, 2008. - 400 с.</w:t>
      </w:r>
    </w:p>
    <w:p w:rsidR="00D0390C" w:rsidRPr="00C9313F" w:rsidRDefault="00D0390C"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Божович</w:t>
      </w:r>
      <w:r w:rsidR="00564E55" w:rsidRPr="00C9313F">
        <w:rPr>
          <w:rFonts w:ascii="Times New Roman" w:hAnsi="Times New Roman"/>
          <w:i/>
          <w:sz w:val="28"/>
          <w:szCs w:val="28"/>
        </w:rPr>
        <w:t>,Л.И</w:t>
      </w:r>
      <w:r w:rsidRPr="00C9313F">
        <w:rPr>
          <w:rFonts w:ascii="Times New Roman" w:hAnsi="Times New Roman"/>
          <w:sz w:val="28"/>
          <w:szCs w:val="28"/>
        </w:rPr>
        <w:t>.</w:t>
      </w:r>
      <w:r w:rsidR="002A5AFE" w:rsidRPr="00C9313F">
        <w:rPr>
          <w:rFonts w:ascii="Times New Roman" w:hAnsi="Times New Roman"/>
          <w:sz w:val="28"/>
          <w:szCs w:val="28"/>
        </w:rPr>
        <w:t xml:space="preserve"> Проблемы формирования личности</w:t>
      </w:r>
      <w:r w:rsidRPr="00C9313F">
        <w:rPr>
          <w:rFonts w:ascii="Times New Roman" w:hAnsi="Times New Roman"/>
          <w:sz w:val="28"/>
          <w:szCs w:val="28"/>
        </w:rPr>
        <w:t xml:space="preserve">: избранные психологические труды </w:t>
      </w:r>
      <w:r w:rsidR="00564E55" w:rsidRPr="00C9313F">
        <w:rPr>
          <w:rFonts w:ascii="Times New Roman" w:hAnsi="Times New Roman"/>
          <w:sz w:val="28"/>
          <w:szCs w:val="28"/>
        </w:rPr>
        <w:t xml:space="preserve">[Текст] </w:t>
      </w:r>
      <w:r w:rsidRPr="00C9313F">
        <w:rPr>
          <w:rFonts w:ascii="Times New Roman" w:hAnsi="Times New Roman"/>
          <w:sz w:val="28"/>
          <w:szCs w:val="28"/>
        </w:rPr>
        <w:t xml:space="preserve">/ Л. И. Божович ; ред., авт. вступ. ст. Д. И. Фельдштейн. - 3-е изд. - М. : Московский психолого-социальный институт, 2001. - 352 с. </w:t>
      </w:r>
    </w:p>
    <w:p w:rsidR="002E5C45" w:rsidRPr="00C9313F" w:rsidRDefault="00C8474A"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Валлон, А.</w:t>
      </w:r>
      <w:r w:rsidRPr="00C9313F">
        <w:rPr>
          <w:rFonts w:ascii="Times New Roman" w:hAnsi="Times New Roman"/>
          <w:sz w:val="28"/>
          <w:szCs w:val="28"/>
        </w:rPr>
        <w:t xml:space="preserve"> Психическое развитие ребенка [Текст]</w:t>
      </w:r>
      <w:r w:rsidR="002A5AFE" w:rsidRPr="00C9313F">
        <w:rPr>
          <w:rFonts w:ascii="Times New Roman" w:hAnsi="Times New Roman"/>
          <w:sz w:val="28"/>
          <w:szCs w:val="28"/>
        </w:rPr>
        <w:t>:</w:t>
      </w:r>
      <w:r w:rsidRPr="00C9313F">
        <w:rPr>
          <w:rFonts w:ascii="Times New Roman" w:hAnsi="Times New Roman"/>
          <w:sz w:val="28"/>
          <w:szCs w:val="28"/>
        </w:rPr>
        <w:t xml:space="preserve"> А.Валлон. – СПб.: Питер, 2001. – 208 с.</w:t>
      </w:r>
      <w:r w:rsidR="00B53181" w:rsidRPr="00C9313F">
        <w:rPr>
          <w:rFonts w:ascii="Times New Roman" w:hAnsi="Times New Roman"/>
          <w:sz w:val="28"/>
          <w:szCs w:val="28"/>
        </w:rPr>
        <w:t xml:space="preserve"> - </w:t>
      </w:r>
      <w:r w:rsidRPr="00C9313F">
        <w:rPr>
          <w:rFonts w:ascii="Times New Roman" w:hAnsi="Times New Roman"/>
          <w:bCs/>
          <w:sz w:val="28"/>
          <w:szCs w:val="28"/>
          <w:lang w:val="en-US"/>
        </w:rPr>
        <w:t>ISBN</w:t>
      </w:r>
      <w:r w:rsidR="00C9313F">
        <w:rPr>
          <w:rFonts w:ascii="Times New Roman" w:hAnsi="Times New Roman"/>
          <w:sz w:val="28"/>
          <w:szCs w:val="28"/>
        </w:rPr>
        <w:t xml:space="preserve"> </w:t>
      </w:r>
      <w:r w:rsidRPr="00C9313F">
        <w:rPr>
          <w:rFonts w:ascii="Times New Roman" w:hAnsi="Times New Roman"/>
          <w:sz w:val="28"/>
          <w:szCs w:val="28"/>
        </w:rPr>
        <w:t>5-318-00141-6</w:t>
      </w:r>
    </w:p>
    <w:p w:rsidR="00B53181" w:rsidRPr="00C9313F" w:rsidRDefault="00B53181" w:rsidP="00A400B9">
      <w:pPr>
        <w:numPr>
          <w:ilvl w:val="0"/>
          <w:numId w:val="26"/>
        </w:numPr>
        <w:tabs>
          <w:tab w:val="clear" w:pos="720"/>
        </w:tabs>
        <w:spacing w:before="0" w:after="0" w:line="360" w:lineRule="auto"/>
        <w:ind w:left="0" w:firstLine="0"/>
        <w:rPr>
          <w:rFonts w:ascii="Times New Roman" w:hAnsi="Times New Roman"/>
          <w:sz w:val="28"/>
          <w:szCs w:val="28"/>
        </w:rPr>
      </w:pPr>
      <w:r w:rsidRPr="00C9313F">
        <w:rPr>
          <w:rFonts w:ascii="Times New Roman" w:hAnsi="Times New Roman"/>
          <w:i/>
          <w:sz w:val="28"/>
          <w:szCs w:val="28"/>
        </w:rPr>
        <w:t>Выготский,</w:t>
      </w:r>
      <w:r w:rsidR="00564E55" w:rsidRPr="00C9313F">
        <w:rPr>
          <w:rFonts w:ascii="Times New Roman" w:hAnsi="Times New Roman"/>
          <w:i/>
          <w:sz w:val="28"/>
          <w:szCs w:val="28"/>
        </w:rPr>
        <w:t xml:space="preserve"> Л.С</w:t>
      </w:r>
      <w:r w:rsidRPr="00C9313F">
        <w:rPr>
          <w:rFonts w:ascii="Times New Roman" w:hAnsi="Times New Roman"/>
          <w:sz w:val="28"/>
          <w:szCs w:val="28"/>
        </w:rPr>
        <w:t xml:space="preserve">. Воображение и творчество в детском возрасте </w:t>
      </w:r>
      <w:r w:rsidR="00564E55" w:rsidRPr="00C9313F">
        <w:rPr>
          <w:rFonts w:ascii="Times New Roman" w:hAnsi="Times New Roman"/>
          <w:sz w:val="28"/>
          <w:szCs w:val="28"/>
        </w:rPr>
        <w:t xml:space="preserve">[Текст] </w:t>
      </w:r>
      <w:r w:rsidRPr="00C9313F">
        <w:rPr>
          <w:rFonts w:ascii="Times New Roman" w:hAnsi="Times New Roman"/>
          <w:sz w:val="28"/>
          <w:szCs w:val="28"/>
        </w:rPr>
        <w:t>/ Л. С. Выготский. - СПб.</w:t>
      </w:r>
      <w:r w:rsidR="002A5AFE" w:rsidRPr="00C9313F">
        <w:rPr>
          <w:rFonts w:ascii="Times New Roman" w:hAnsi="Times New Roman"/>
          <w:sz w:val="28"/>
          <w:szCs w:val="28"/>
        </w:rPr>
        <w:t>:</w:t>
      </w:r>
      <w:r w:rsidRPr="00C9313F">
        <w:rPr>
          <w:rFonts w:ascii="Times New Roman" w:hAnsi="Times New Roman"/>
          <w:sz w:val="28"/>
          <w:szCs w:val="28"/>
        </w:rPr>
        <w:t xml:space="preserve"> СОЮЗ, 1997. - 96 с. </w:t>
      </w:r>
    </w:p>
    <w:p w:rsidR="00B53181" w:rsidRPr="00C9313F" w:rsidRDefault="00564E55"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Выготский, Л</w:t>
      </w:r>
      <w:r w:rsidR="00B53181" w:rsidRPr="00C9313F">
        <w:rPr>
          <w:i/>
          <w:color w:val="auto"/>
          <w:sz w:val="28"/>
          <w:szCs w:val="28"/>
        </w:rPr>
        <w:t>.</w:t>
      </w:r>
      <w:r w:rsidRPr="00C9313F">
        <w:rPr>
          <w:i/>
          <w:color w:val="auto"/>
          <w:sz w:val="28"/>
          <w:szCs w:val="28"/>
        </w:rPr>
        <w:t>С.</w:t>
      </w:r>
      <w:r w:rsidR="00B53181" w:rsidRPr="00C9313F">
        <w:rPr>
          <w:color w:val="auto"/>
          <w:sz w:val="28"/>
          <w:szCs w:val="28"/>
        </w:rPr>
        <w:t xml:space="preserve"> Вопросы детской психологии</w:t>
      </w:r>
      <w:r w:rsidRPr="00C9313F">
        <w:rPr>
          <w:color w:val="auto"/>
          <w:sz w:val="28"/>
          <w:szCs w:val="28"/>
        </w:rPr>
        <w:t xml:space="preserve"> [Текст]</w:t>
      </w:r>
      <w:r w:rsidR="00C9313F">
        <w:rPr>
          <w:color w:val="auto"/>
          <w:sz w:val="28"/>
          <w:szCs w:val="28"/>
        </w:rPr>
        <w:t xml:space="preserve"> </w:t>
      </w:r>
      <w:r w:rsidR="00B53181" w:rsidRPr="00C9313F">
        <w:rPr>
          <w:color w:val="auto"/>
          <w:sz w:val="28"/>
          <w:szCs w:val="28"/>
        </w:rPr>
        <w:t>/ Л. С. Выготский</w:t>
      </w:r>
      <w:r w:rsidR="002A5AFE" w:rsidRPr="00C9313F">
        <w:rPr>
          <w:color w:val="auto"/>
          <w:sz w:val="28"/>
          <w:szCs w:val="28"/>
        </w:rPr>
        <w:t>.</w:t>
      </w:r>
      <w:r w:rsidR="00B53181" w:rsidRPr="00C9313F">
        <w:rPr>
          <w:color w:val="auto"/>
          <w:sz w:val="28"/>
          <w:szCs w:val="28"/>
        </w:rPr>
        <w:t xml:space="preserve"> - СПб.</w:t>
      </w:r>
      <w:r w:rsidR="002A5AFE" w:rsidRPr="00C9313F">
        <w:rPr>
          <w:color w:val="auto"/>
          <w:sz w:val="28"/>
          <w:szCs w:val="28"/>
        </w:rPr>
        <w:t>:</w:t>
      </w:r>
      <w:r w:rsidR="00B53181" w:rsidRPr="00C9313F">
        <w:rPr>
          <w:color w:val="auto"/>
          <w:sz w:val="28"/>
          <w:szCs w:val="28"/>
        </w:rPr>
        <w:t xml:space="preserve"> Союз, 2004. - 224 с</w:t>
      </w:r>
      <w:r w:rsidRPr="00C9313F">
        <w:rPr>
          <w:color w:val="auto"/>
          <w:sz w:val="28"/>
          <w:szCs w:val="28"/>
        </w:rPr>
        <w:t xml:space="preserve"> </w:t>
      </w:r>
      <w:r w:rsidR="00B53181" w:rsidRPr="00C9313F">
        <w:rPr>
          <w:color w:val="auto"/>
          <w:sz w:val="28"/>
          <w:szCs w:val="28"/>
        </w:rPr>
        <w:t>- ISBN 5-87852-043-5</w:t>
      </w:r>
    </w:p>
    <w:p w:rsidR="00B53181" w:rsidRPr="00C9313F" w:rsidRDefault="00D0390C"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 xml:space="preserve">Выготский, </w:t>
      </w:r>
      <w:r w:rsidR="00564E55" w:rsidRPr="00C9313F">
        <w:rPr>
          <w:i/>
          <w:color w:val="auto"/>
          <w:sz w:val="28"/>
          <w:szCs w:val="28"/>
        </w:rPr>
        <w:t>Л.С</w:t>
      </w:r>
      <w:r w:rsidRPr="00C9313F">
        <w:rPr>
          <w:color w:val="auto"/>
          <w:sz w:val="28"/>
          <w:szCs w:val="28"/>
        </w:rPr>
        <w:t>. Психология искусства</w:t>
      </w:r>
      <w:r w:rsidR="00224089" w:rsidRPr="00C9313F">
        <w:rPr>
          <w:color w:val="auto"/>
          <w:sz w:val="28"/>
          <w:szCs w:val="28"/>
        </w:rPr>
        <w:t>:</w:t>
      </w:r>
      <w:r w:rsidRPr="00C9313F">
        <w:rPr>
          <w:color w:val="auto"/>
          <w:sz w:val="28"/>
          <w:szCs w:val="28"/>
        </w:rPr>
        <w:t xml:space="preserve"> анализ эстетической реакции</w:t>
      </w:r>
      <w:r w:rsidR="00564E55" w:rsidRPr="00C9313F">
        <w:rPr>
          <w:color w:val="auto"/>
          <w:sz w:val="28"/>
          <w:szCs w:val="28"/>
        </w:rPr>
        <w:t xml:space="preserve"> [Текст]</w:t>
      </w:r>
      <w:r w:rsidR="00C9313F">
        <w:rPr>
          <w:color w:val="auto"/>
          <w:sz w:val="28"/>
          <w:szCs w:val="28"/>
        </w:rPr>
        <w:t xml:space="preserve"> </w:t>
      </w:r>
      <w:r w:rsidR="002A5AFE" w:rsidRPr="00C9313F">
        <w:rPr>
          <w:color w:val="auto"/>
          <w:sz w:val="28"/>
          <w:szCs w:val="28"/>
        </w:rPr>
        <w:t>/ Л. С. Выготский . - 5-е издание, исправленное и дополненное</w:t>
      </w:r>
      <w:r w:rsidRPr="00C9313F">
        <w:rPr>
          <w:color w:val="auto"/>
          <w:sz w:val="28"/>
          <w:szCs w:val="28"/>
        </w:rPr>
        <w:t xml:space="preserve"> - М.</w:t>
      </w:r>
      <w:r w:rsidR="002A5AFE" w:rsidRPr="00C9313F">
        <w:rPr>
          <w:color w:val="auto"/>
          <w:sz w:val="28"/>
          <w:szCs w:val="28"/>
        </w:rPr>
        <w:t>:</w:t>
      </w:r>
      <w:r w:rsidRPr="00C9313F">
        <w:rPr>
          <w:color w:val="auto"/>
          <w:sz w:val="28"/>
          <w:szCs w:val="28"/>
        </w:rPr>
        <w:t xml:space="preserve"> Лабиринт, 1998. - 416 с.</w:t>
      </w:r>
    </w:p>
    <w:p w:rsidR="009F1593" w:rsidRPr="00C9313F" w:rsidRDefault="00B53181"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Выготский,</w:t>
      </w:r>
      <w:r w:rsidR="0078067A" w:rsidRPr="00C9313F">
        <w:rPr>
          <w:i/>
          <w:color w:val="auto"/>
          <w:sz w:val="28"/>
          <w:szCs w:val="28"/>
        </w:rPr>
        <w:t xml:space="preserve"> Л.С</w:t>
      </w:r>
      <w:r w:rsidRPr="00C9313F">
        <w:rPr>
          <w:color w:val="auto"/>
          <w:sz w:val="28"/>
          <w:szCs w:val="28"/>
        </w:rPr>
        <w:t>. Психология развития человека</w:t>
      </w:r>
      <w:r w:rsidR="0078067A" w:rsidRPr="00C9313F">
        <w:rPr>
          <w:color w:val="auto"/>
          <w:sz w:val="28"/>
          <w:szCs w:val="28"/>
        </w:rPr>
        <w:t xml:space="preserve"> [Текст]</w:t>
      </w:r>
      <w:r w:rsidR="00C9313F">
        <w:rPr>
          <w:color w:val="auto"/>
          <w:sz w:val="28"/>
          <w:szCs w:val="28"/>
        </w:rPr>
        <w:t xml:space="preserve"> </w:t>
      </w:r>
      <w:r w:rsidRPr="00C9313F">
        <w:rPr>
          <w:color w:val="auto"/>
          <w:sz w:val="28"/>
          <w:szCs w:val="28"/>
        </w:rPr>
        <w:t>/ Л. С. Выготский</w:t>
      </w:r>
      <w:r w:rsidR="002A5AFE" w:rsidRPr="00C9313F">
        <w:rPr>
          <w:color w:val="auto"/>
          <w:sz w:val="28"/>
          <w:szCs w:val="28"/>
        </w:rPr>
        <w:t>.</w:t>
      </w:r>
      <w:r w:rsidRPr="00C9313F">
        <w:rPr>
          <w:color w:val="auto"/>
          <w:sz w:val="28"/>
          <w:szCs w:val="28"/>
        </w:rPr>
        <w:t xml:space="preserve"> - М.</w:t>
      </w:r>
      <w:r w:rsidR="002A5AFE" w:rsidRPr="00C9313F">
        <w:rPr>
          <w:color w:val="auto"/>
          <w:sz w:val="28"/>
          <w:szCs w:val="28"/>
        </w:rPr>
        <w:t>:</w:t>
      </w:r>
      <w:r w:rsidR="0078067A" w:rsidRPr="00C9313F">
        <w:rPr>
          <w:color w:val="auto"/>
          <w:sz w:val="28"/>
          <w:szCs w:val="28"/>
        </w:rPr>
        <w:t xml:space="preserve"> ЭКСМО, 2003. - 1136 с.</w:t>
      </w:r>
      <w:r w:rsidR="002A5AFE" w:rsidRPr="00C9313F">
        <w:rPr>
          <w:color w:val="auto"/>
          <w:sz w:val="28"/>
          <w:szCs w:val="28"/>
        </w:rPr>
        <w:t>:</w:t>
      </w:r>
      <w:r w:rsidR="0078067A" w:rsidRPr="00C9313F">
        <w:rPr>
          <w:color w:val="auto"/>
          <w:sz w:val="28"/>
          <w:szCs w:val="28"/>
        </w:rPr>
        <w:t xml:space="preserve"> ил.</w:t>
      </w:r>
      <w:r w:rsidRPr="00C9313F">
        <w:rPr>
          <w:color w:val="auto"/>
          <w:sz w:val="28"/>
          <w:szCs w:val="28"/>
        </w:rPr>
        <w:t xml:space="preserve"> - ISBN 5-699-02553-7</w:t>
      </w:r>
    </w:p>
    <w:p w:rsidR="009F1593" w:rsidRPr="00C9313F" w:rsidRDefault="009F159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Герберт,</w:t>
      </w:r>
      <w:r w:rsidR="0078067A" w:rsidRPr="00C9313F">
        <w:rPr>
          <w:i/>
          <w:color w:val="auto"/>
          <w:sz w:val="28"/>
          <w:szCs w:val="28"/>
        </w:rPr>
        <w:t xml:space="preserve"> О.И</w:t>
      </w:r>
      <w:r w:rsidRPr="00C9313F">
        <w:rPr>
          <w:color w:val="auto"/>
          <w:sz w:val="28"/>
          <w:szCs w:val="28"/>
        </w:rPr>
        <w:t>. Формирование положительной самооценки подростков "группы риска"</w:t>
      </w:r>
      <w:r w:rsidR="00224089" w:rsidRPr="00C9313F">
        <w:rPr>
          <w:color w:val="auto"/>
          <w:sz w:val="28"/>
          <w:szCs w:val="28"/>
        </w:rPr>
        <w:t>:</w:t>
      </w:r>
      <w:r w:rsidRPr="00C9313F">
        <w:rPr>
          <w:color w:val="auto"/>
          <w:sz w:val="28"/>
          <w:szCs w:val="28"/>
        </w:rPr>
        <w:t xml:space="preserve"> методические рекомендации </w:t>
      </w:r>
      <w:r w:rsidR="0078067A" w:rsidRPr="00C9313F">
        <w:rPr>
          <w:color w:val="auto"/>
          <w:sz w:val="28"/>
          <w:szCs w:val="28"/>
        </w:rPr>
        <w:t xml:space="preserve">[Текст] </w:t>
      </w:r>
      <w:r w:rsidRPr="00C9313F">
        <w:rPr>
          <w:color w:val="auto"/>
          <w:sz w:val="28"/>
          <w:szCs w:val="28"/>
        </w:rPr>
        <w:t>/ О. И. Герберт. - Бийск</w:t>
      </w:r>
      <w:r w:rsidR="002A5AFE" w:rsidRPr="00C9313F">
        <w:rPr>
          <w:color w:val="auto"/>
          <w:sz w:val="28"/>
          <w:szCs w:val="28"/>
        </w:rPr>
        <w:t>:</w:t>
      </w:r>
      <w:r w:rsidRPr="00C9313F">
        <w:rPr>
          <w:color w:val="auto"/>
          <w:sz w:val="28"/>
          <w:szCs w:val="28"/>
        </w:rPr>
        <w:t xml:space="preserve"> БПГУ им. В.М. Шукшина, 2008. - 36 с.</w:t>
      </w:r>
    </w:p>
    <w:p w:rsidR="0063515E" w:rsidRPr="00C9313F" w:rsidRDefault="009F159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color w:val="auto"/>
          <w:sz w:val="28"/>
          <w:szCs w:val="28"/>
        </w:rPr>
        <w:t xml:space="preserve"> </w:t>
      </w:r>
      <w:r w:rsidR="00B03F9D" w:rsidRPr="00C9313F">
        <w:rPr>
          <w:i/>
          <w:color w:val="auto"/>
          <w:sz w:val="28"/>
          <w:szCs w:val="28"/>
        </w:rPr>
        <w:t>Гульянова, Н.А.</w:t>
      </w:r>
      <w:r w:rsidR="00B03F9D" w:rsidRPr="00C9313F">
        <w:rPr>
          <w:color w:val="auto"/>
          <w:sz w:val="28"/>
          <w:szCs w:val="28"/>
        </w:rPr>
        <w:t xml:space="preserve"> О связи самопринятия и осознания Я-образа в ситуации не</w:t>
      </w:r>
      <w:r w:rsidR="002A5AFE" w:rsidRPr="00C9313F">
        <w:rPr>
          <w:color w:val="auto"/>
          <w:sz w:val="28"/>
          <w:szCs w:val="28"/>
        </w:rPr>
        <w:t>успеха [Текст]</w:t>
      </w:r>
      <w:r w:rsidR="00C9313F">
        <w:rPr>
          <w:color w:val="auto"/>
          <w:sz w:val="28"/>
          <w:szCs w:val="28"/>
        </w:rPr>
        <w:t xml:space="preserve"> </w:t>
      </w:r>
      <w:r w:rsidR="002A5AFE" w:rsidRPr="00C9313F">
        <w:rPr>
          <w:color w:val="auto"/>
          <w:sz w:val="28"/>
          <w:szCs w:val="28"/>
        </w:rPr>
        <w:t xml:space="preserve">// Вестник Московского университетата. Серия </w:t>
      </w:r>
      <w:r w:rsidR="00B03F9D" w:rsidRPr="00C9313F">
        <w:rPr>
          <w:color w:val="auto"/>
          <w:sz w:val="28"/>
          <w:szCs w:val="28"/>
        </w:rPr>
        <w:t xml:space="preserve">14. Психология. № 3, 2001, с. 68-75. </w:t>
      </w:r>
    </w:p>
    <w:p w:rsidR="00D17316" w:rsidRPr="00C9313F" w:rsidRDefault="00B03F9D"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Давыдов</w:t>
      </w:r>
      <w:r w:rsidR="004C52C3" w:rsidRPr="00C9313F">
        <w:rPr>
          <w:i/>
          <w:color w:val="auto"/>
          <w:sz w:val="28"/>
          <w:szCs w:val="28"/>
        </w:rPr>
        <w:t>,</w:t>
      </w:r>
      <w:r w:rsidRPr="00C9313F">
        <w:rPr>
          <w:i/>
          <w:color w:val="auto"/>
          <w:sz w:val="28"/>
          <w:szCs w:val="28"/>
        </w:rPr>
        <w:t xml:space="preserve"> В. В</w:t>
      </w:r>
      <w:r w:rsidRPr="00C9313F">
        <w:rPr>
          <w:color w:val="auto"/>
          <w:sz w:val="28"/>
          <w:szCs w:val="28"/>
        </w:rPr>
        <w:t>.</w:t>
      </w:r>
      <w:r w:rsidR="0078067A" w:rsidRPr="00C9313F">
        <w:rPr>
          <w:color w:val="auto"/>
          <w:sz w:val="28"/>
          <w:szCs w:val="28"/>
        </w:rPr>
        <w:t xml:space="preserve"> Воз</w:t>
      </w:r>
      <w:r w:rsidRPr="00C9313F">
        <w:rPr>
          <w:color w:val="auto"/>
          <w:sz w:val="28"/>
          <w:szCs w:val="28"/>
        </w:rPr>
        <w:t>растная и педагогическая психологи</w:t>
      </w:r>
      <w:r w:rsidR="002A5AFE" w:rsidRPr="00C9313F">
        <w:rPr>
          <w:color w:val="auto"/>
          <w:sz w:val="28"/>
          <w:szCs w:val="28"/>
        </w:rPr>
        <w:t>я [</w:t>
      </w:r>
      <w:r w:rsidR="00224089" w:rsidRPr="00C9313F">
        <w:rPr>
          <w:color w:val="auto"/>
          <w:sz w:val="28"/>
          <w:szCs w:val="28"/>
        </w:rPr>
        <w:t>Текст]</w:t>
      </w:r>
      <w:r w:rsidRPr="00C9313F">
        <w:rPr>
          <w:color w:val="auto"/>
          <w:sz w:val="28"/>
          <w:szCs w:val="28"/>
        </w:rPr>
        <w:t xml:space="preserve">: </w:t>
      </w:r>
      <w:r w:rsidR="00224089" w:rsidRPr="00C9313F">
        <w:rPr>
          <w:color w:val="auto"/>
          <w:sz w:val="28"/>
          <w:szCs w:val="28"/>
        </w:rPr>
        <w:t>учебник для студентов</w:t>
      </w:r>
      <w:r w:rsidR="002A5AFE" w:rsidRPr="00C9313F">
        <w:rPr>
          <w:color w:val="auto"/>
          <w:sz w:val="28"/>
          <w:szCs w:val="28"/>
        </w:rPr>
        <w:t xml:space="preserve"> педагогических</w:t>
      </w:r>
      <w:r w:rsidR="00224089" w:rsidRPr="00C9313F">
        <w:rPr>
          <w:color w:val="auto"/>
          <w:sz w:val="28"/>
          <w:szCs w:val="28"/>
        </w:rPr>
        <w:t xml:space="preserve"> институтов</w:t>
      </w:r>
      <w:r w:rsidR="0078067A" w:rsidRPr="00C9313F">
        <w:rPr>
          <w:color w:val="auto"/>
          <w:sz w:val="28"/>
          <w:szCs w:val="28"/>
        </w:rPr>
        <w:t xml:space="preserve">/ В. В. Давыдов, Т. В Драгунова, Л. Б. Ительсон, А. В. Петровский - </w:t>
      </w:r>
      <w:r w:rsidR="004C52C3" w:rsidRPr="00C9313F">
        <w:rPr>
          <w:color w:val="auto"/>
          <w:sz w:val="28"/>
          <w:szCs w:val="28"/>
        </w:rPr>
        <w:t>М.: Просве</w:t>
      </w:r>
      <w:r w:rsidRPr="00C9313F">
        <w:rPr>
          <w:color w:val="auto"/>
          <w:sz w:val="28"/>
          <w:szCs w:val="28"/>
        </w:rPr>
        <w:t>щение, 1979. - 288с.</w:t>
      </w:r>
      <w:r w:rsidR="00B53181" w:rsidRPr="00C9313F">
        <w:rPr>
          <w:color w:val="auto"/>
          <w:sz w:val="28"/>
          <w:szCs w:val="28"/>
        </w:rPr>
        <w:t xml:space="preserve"> </w:t>
      </w:r>
    </w:p>
    <w:p w:rsidR="00D17316" w:rsidRPr="00C9313F" w:rsidRDefault="00D17316"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color w:val="auto"/>
          <w:sz w:val="28"/>
          <w:szCs w:val="28"/>
        </w:rPr>
        <w:t>Детская практическая психология</w:t>
      </w:r>
      <w:r w:rsidR="0078067A" w:rsidRPr="00C9313F">
        <w:rPr>
          <w:color w:val="auto"/>
          <w:sz w:val="28"/>
          <w:szCs w:val="28"/>
        </w:rPr>
        <w:t xml:space="preserve"> [Текст]</w:t>
      </w:r>
      <w:r w:rsidR="00224089" w:rsidRPr="00C9313F">
        <w:rPr>
          <w:color w:val="auto"/>
          <w:sz w:val="28"/>
          <w:szCs w:val="28"/>
        </w:rPr>
        <w:t>:</w:t>
      </w:r>
      <w:r w:rsidRPr="00C9313F">
        <w:rPr>
          <w:color w:val="auto"/>
          <w:sz w:val="28"/>
          <w:szCs w:val="28"/>
        </w:rPr>
        <w:t xml:space="preserve"> учебник для вузов / ред. Т. Д. Марцинковская. - М.</w:t>
      </w:r>
      <w:r w:rsidR="002A5AFE" w:rsidRPr="00C9313F">
        <w:rPr>
          <w:color w:val="auto"/>
          <w:sz w:val="28"/>
          <w:szCs w:val="28"/>
        </w:rPr>
        <w:t>:</w:t>
      </w:r>
      <w:r w:rsidRPr="00C9313F">
        <w:rPr>
          <w:color w:val="auto"/>
          <w:sz w:val="28"/>
          <w:szCs w:val="28"/>
        </w:rPr>
        <w:t xml:space="preserve"> Гардарики, 2001. - 255 с.</w:t>
      </w:r>
      <w:r w:rsidRPr="00C9313F">
        <w:rPr>
          <w:b/>
          <w:color w:val="auto"/>
          <w:sz w:val="28"/>
          <w:szCs w:val="28"/>
        </w:rPr>
        <w:t xml:space="preserve"> </w:t>
      </w:r>
      <w:r w:rsidR="0078067A" w:rsidRPr="00C9313F">
        <w:rPr>
          <w:b/>
          <w:color w:val="auto"/>
          <w:sz w:val="28"/>
          <w:szCs w:val="28"/>
        </w:rPr>
        <w:t xml:space="preserve">- </w:t>
      </w:r>
      <w:r w:rsidRPr="00C9313F">
        <w:rPr>
          <w:color w:val="auto"/>
          <w:sz w:val="28"/>
          <w:szCs w:val="28"/>
          <w:lang w:val="en-US"/>
        </w:rPr>
        <w:t>ISBN</w:t>
      </w:r>
      <w:r w:rsidRPr="00C9313F">
        <w:rPr>
          <w:color w:val="auto"/>
          <w:sz w:val="28"/>
          <w:szCs w:val="28"/>
        </w:rPr>
        <w:t xml:space="preserve"> 5-7193-0080-5</w:t>
      </w:r>
    </w:p>
    <w:p w:rsidR="006D59A4" w:rsidRPr="00C9313F" w:rsidRDefault="00B03F9D"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Донцов</w:t>
      </w:r>
      <w:r w:rsidR="004C52C3" w:rsidRPr="00C9313F">
        <w:rPr>
          <w:i/>
          <w:color w:val="auto"/>
          <w:sz w:val="28"/>
          <w:szCs w:val="28"/>
        </w:rPr>
        <w:t>,</w:t>
      </w:r>
      <w:r w:rsidRPr="00C9313F">
        <w:rPr>
          <w:i/>
          <w:color w:val="auto"/>
          <w:sz w:val="28"/>
          <w:szCs w:val="28"/>
        </w:rPr>
        <w:t xml:space="preserve"> А.И.</w:t>
      </w:r>
      <w:r w:rsidRPr="00C9313F">
        <w:rPr>
          <w:color w:val="auto"/>
          <w:sz w:val="28"/>
          <w:szCs w:val="28"/>
        </w:rPr>
        <w:t xml:space="preserve"> Психология коллектива.</w:t>
      </w:r>
      <w:r w:rsidR="004C52C3" w:rsidRPr="00C9313F">
        <w:rPr>
          <w:color w:val="auto"/>
          <w:sz w:val="28"/>
          <w:szCs w:val="28"/>
        </w:rPr>
        <w:t xml:space="preserve"> [Текст]</w:t>
      </w:r>
      <w:r w:rsidRPr="00C9313F">
        <w:rPr>
          <w:color w:val="auto"/>
          <w:sz w:val="28"/>
          <w:szCs w:val="28"/>
        </w:rPr>
        <w:t xml:space="preserve"> - М.: Издательство Московского Университета, 1984. - 174с.</w:t>
      </w:r>
    </w:p>
    <w:p w:rsidR="009F1593" w:rsidRPr="00C9313F" w:rsidRDefault="00B03F9D"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Драгунова</w:t>
      </w:r>
      <w:r w:rsidR="004C52C3" w:rsidRPr="00C9313F">
        <w:rPr>
          <w:i/>
          <w:color w:val="auto"/>
          <w:sz w:val="28"/>
          <w:szCs w:val="28"/>
        </w:rPr>
        <w:t>,</w:t>
      </w:r>
      <w:r w:rsidRPr="00C9313F">
        <w:rPr>
          <w:i/>
          <w:color w:val="auto"/>
          <w:sz w:val="28"/>
          <w:szCs w:val="28"/>
        </w:rPr>
        <w:t xml:space="preserve"> Т.В.,</w:t>
      </w:r>
      <w:r w:rsidRPr="00C9313F">
        <w:rPr>
          <w:color w:val="auto"/>
          <w:sz w:val="28"/>
          <w:szCs w:val="28"/>
        </w:rPr>
        <w:t xml:space="preserve"> Возра</w:t>
      </w:r>
      <w:r w:rsidR="0078067A" w:rsidRPr="00C9313F">
        <w:rPr>
          <w:color w:val="auto"/>
          <w:sz w:val="28"/>
          <w:szCs w:val="28"/>
        </w:rPr>
        <w:t>стные и индивидуальные особенно</w:t>
      </w:r>
      <w:r w:rsidRPr="00C9313F">
        <w:rPr>
          <w:color w:val="auto"/>
          <w:sz w:val="28"/>
          <w:szCs w:val="28"/>
        </w:rPr>
        <w:t>сти младших подростков.</w:t>
      </w:r>
      <w:r w:rsidR="00C8474A" w:rsidRPr="00C9313F">
        <w:rPr>
          <w:color w:val="auto"/>
          <w:sz w:val="28"/>
          <w:szCs w:val="28"/>
        </w:rPr>
        <w:t xml:space="preserve"> [Текст]</w:t>
      </w:r>
      <w:r w:rsidRPr="00C9313F">
        <w:rPr>
          <w:color w:val="auto"/>
          <w:sz w:val="28"/>
          <w:szCs w:val="28"/>
        </w:rPr>
        <w:t xml:space="preserve"> </w:t>
      </w:r>
      <w:r w:rsidR="0078067A" w:rsidRPr="00C9313F">
        <w:rPr>
          <w:color w:val="auto"/>
          <w:sz w:val="28"/>
          <w:szCs w:val="28"/>
        </w:rPr>
        <w:t xml:space="preserve">/ Драгунова, Т.В., Эльконин Д.Б. </w:t>
      </w:r>
      <w:r w:rsidRPr="00C9313F">
        <w:rPr>
          <w:color w:val="auto"/>
          <w:sz w:val="28"/>
          <w:szCs w:val="28"/>
        </w:rPr>
        <w:t>- М.: Просвещение, 1967. - 156с.</w:t>
      </w:r>
      <w:r w:rsidR="006D59A4" w:rsidRPr="00C9313F">
        <w:rPr>
          <w:color w:val="auto"/>
          <w:sz w:val="28"/>
          <w:szCs w:val="28"/>
        </w:rPr>
        <w:t xml:space="preserve"> </w:t>
      </w:r>
    </w:p>
    <w:p w:rsidR="009F1593" w:rsidRPr="00C9313F" w:rsidRDefault="009F159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Зимбардо</w:t>
      </w:r>
      <w:r w:rsidR="00987C9C" w:rsidRPr="00C9313F">
        <w:rPr>
          <w:i/>
          <w:color w:val="auto"/>
          <w:sz w:val="28"/>
          <w:szCs w:val="28"/>
        </w:rPr>
        <w:t>, Ф</w:t>
      </w:r>
      <w:r w:rsidRPr="00C9313F">
        <w:rPr>
          <w:i/>
          <w:color w:val="auto"/>
          <w:sz w:val="28"/>
          <w:szCs w:val="28"/>
        </w:rPr>
        <w:t>.</w:t>
      </w:r>
      <w:r w:rsidR="00987C9C" w:rsidRPr="00C9313F">
        <w:rPr>
          <w:color w:val="auto"/>
          <w:sz w:val="28"/>
          <w:szCs w:val="28"/>
        </w:rPr>
        <w:t xml:space="preserve"> Застенчивый ребенок</w:t>
      </w:r>
      <w:r w:rsidRPr="00C9313F">
        <w:rPr>
          <w:color w:val="auto"/>
          <w:sz w:val="28"/>
          <w:szCs w:val="28"/>
        </w:rPr>
        <w:t>: как преодолеть детскую застенчивость и предупредить ее развитие</w:t>
      </w:r>
      <w:r w:rsidR="00987C9C" w:rsidRPr="00C9313F">
        <w:rPr>
          <w:color w:val="auto"/>
          <w:sz w:val="28"/>
          <w:szCs w:val="28"/>
        </w:rPr>
        <w:t xml:space="preserve"> [Текст]</w:t>
      </w:r>
      <w:r w:rsidRPr="00C9313F">
        <w:rPr>
          <w:color w:val="auto"/>
          <w:sz w:val="28"/>
          <w:szCs w:val="28"/>
        </w:rPr>
        <w:t xml:space="preserve"> / Ф. Зимбардо, Ш. Рэдл ; </w:t>
      </w:r>
      <w:r w:rsidR="00987C9C" w:rsidRPr="00C9313F">
        <w:rPr>
          <w:color w:val="auto"/>
          <w:sz w:val="28"/>
          <w:szCs w:val="28"/>
        </w:rPr>
        <w:t>пер. с англ. Е. Долинская. - М.: АСТ</w:t>
      </w:r>
      <w:r w:rsidRPr="00C9313F">
        <w:rPr>
          <w:color w:val="auto"/>
          <w:sz w:val="28"/>
          <w:szCs w:val="28"/>
        </w:rPr>
        <w:t>: Астрель, 2005. - 295 с. - ISBN 5-17-029531-6</w:t>
      </w:r>
    </w:p>
    <w:p w:rsidR="0063515E" w:rsidRPr="00C9313F" w:rsidRDefault="00987C9C"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Изюрова, О.</w:t>
      </w:r>
      <w:r w:rsidR="006D59A4" w:rsidRPr="00C9313F">
        <w:rPr>
          <w:i/>
          <w:color w:val="auto"/>
          <w:sz w:val="28"/>
          <w:szCs w:val="28"/>
        </w:rPr>
        <w:t xml:space="preserve"> С</w:t>
      </w:r>
      <w:r w:rsidR="006D59A4" w:rsidRPr="00C9313F">
        <w:rPr>
          <w:color w:val="auto"/>
          <w:sz w:val="28"/>
          <w:szCs w:val="28"/>
        </w:rPr>
        <w:t>. Коллективное творческое дело как форма развития толерантности подростков в детском доме [Текст] / О. С. Изюрова // Образование и наука. - 2008. - N 7. - С. 78-86.</w:t>
      </w:r>
    </w:p>
    <w:p w:rsidR="009F1593" w:rsidRPr="00C9313F" w:rsidRDefault="0063515E"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Ильенков</w:t>
      </w:r>
      <w:r w:rsidR="000221EA" w:rsidRPr="00C9313F">
        <w:rPr>
          <w:i/>
          <w:color w:val="auto"/>
          <w:sz w:val="28"/>
          <w:szCs w:val="28"/>
        </w:rPr>
        <w:t>,</w:t>
      </w:r>
      <w:r w:rsidRPr="00C9313F">
        <w:rPr>
          <w:i/>
          <w:color w:val="auto"/>
          <w:sz w:val="28"/>
          <w:szCs w:val="28"/>
        </w:rPr>
        <w:t xml:space="preserve"> Э.В</w:t>
      </w:r>
      <w:r w:rsidR="002A5AFE" w:rsidRPr="00C9313F">
        <w:rPr>
          <w:color w:val="auto"/>
          <w:sz w:val="28"/>
          <w:szCs w:val="28"/>
        </w:rPr>
        <w:t>.: Л</w:t>
      </w:r>
      <w:r w:rsidRPr="00C9313F">
        <w:rPr>
          <w:color w:val="auto"/>
          <w:sz w:val="28"/>
          <w:szCs w:val="28"/>
        </w:rPr>
        <w:t xml:space="preserve">ичность и творчество </w:t>
      </w:r>
      <w:r w:rsidR="00987C9C" w:rsidRPr="00C9313F">
        <w:rPr>
          <w:color w:val="auto"/>
          <w:sz w:val="28"/>
          <w:szCs w:val="28"/>
        </w:rPr>
        <w:t>[Текст]</w:t>
      </w:r>
      <w:r w:rsidRPr="00C9313F">
        <w:rPr>
          <w:color w:val="auto"/>
          <w:sz w:val="28"/>
          <w:szCs w:val="28"/>
        </w:rPr>
        <w:t>/ ред., сост. И. П. Фарман. - М.</w:t>
      </w:r>
      <w:r w:rsidR="002A5AFE" w:rsidRPr="00C9313F">
        <w:rPr>
          <w:color w:val="auto"/>
          <w:sz w:val="28"/>
          <w:szCs w:val="28"/>
        </w:rPr>
        <w:t>:</w:t>
      </w:r>
      <w:r w:rsidRPr="00C9313F">
        <w:rPr>
          <w:color w:val="auto"/>
          <w:sz w:val="28"/>
          <w:szCs w:val="28"/>
        </w:rPr>
        <w:t xml:space="preserve"> Языки русской культуры, 1999. - 272 с.</w:t>
      </w:r>
      <w:r w:rsidR="00D17316" w:rsidRPr="00C9313F">
        <w:rPr>
          <w:color w:val="auto"/>
          <w:sz w:val="28"/>
          <w:szCs w:val="28"/>
        </w:rPr>
        <w:t>: ил.</w:t>
      </w:r>
    </w:p>
    <w:p w:rsidR="009F1593" w:rsidRPr="00C9313F" w:rsidRDefault="009F159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Истратова, О</w:t>
      </w:r>
      <w:r w:rsidR="00987C9C" w:rsidRPr="00C9313F">
        <w:rPr>
          <w:i/>
          <w:color w:val="auto"/>
          <w:sz w:val="28"/>
          <w:szCs w:val="28"/>
        </w:rPr>
        <w:t>. Н.</w:t>
      </w:r>
      <w:r w:rsidRPr="00C9313F">
        <w:rPr>
          <w:color w:val="auto"/>
          <w:sz w:val="28"/>
          <w:szCs w:val="28"/>
        </w:rPr>
        <w:t xml:space="preserve">. Большая книга подросткового психолога </w:t>
      </w:r>
      <w:r w:rsidR="00987C9C" w:rsidRPr="00C9313F">
        <w:rPr>
          <w:color w:val="auto"/>
          <w:sz w:val="28"/>
          <w:szCs w:val="28"/>
        </w:rPr>
        <w:t>[Текст]</w:t>
      </w:r>
      <w:r w:rsidRPr="00C9313F">
        <w:rPr>
          <w:color w:val="auto"/>
          <w:sz w:val="28"/>
          <w:szCs w:val="28"/>
        </w:rPr>
        <w:t>/ О. Н. Истратов</w:t>
      </w:r>
      <w:r w:rsidR="00987C9C" w:rsidRPr="00C9313F">
        <w:rPr>
          <w:color w:val="auto"/>
          <w:sz w:val="28"/>
          <w:szCs w:val="28"/>
        </w:rPr>
        <w:t>а, Т. В. Эксакусто. - Ростов н/д</w:t>
      </w:r>
      <w:r w:rsidRPr="00C9313F">
        <w:rPr>
          <w:color w:val="auto"/>
          <w:sz w:val="28"/>
          <w:szCs w:val="28"/>
        </w:rPr>
        <w:t xml:space="preserve"> : Феникс, 2008. - 636 с. : ил. - (Психологический практикум). - 2000 экз. - ISBN 978-5-222-13093-3</w:t>
      </w:r>
    </w:p>
    <w:p w:rsidR="0063515E" w:rsidRPr="00C9313F" w:rsidRDefault="00C8474A"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Карпенко, Л.А.</w:t>
      </w:r>
      <w:r w:rsidRPr="00C9313F">
        <w:rPr>
          <w:color w:val="auto"/>
          <w:sz w:val="28"/>
          <w:szCs w:val="28"/>
        </w:rPr>
        <w:t xml:space="preserve">, </w:t>
      </w:r>
      <w:r w:rsidR="00987C9C" w:rsidRPr="00C9313F">
        <w:rPr>
          <w:color w:val="auto"/>
          <w:sz w:val="28"/>
          <w:szCs w:val="28"/>
        </w:rPr>
        <w:t>Краткий психологический словарь [Текст]/</w:t>
      </w:r>
      <w:r w:rsidRPr="00C9313F">
        <w:rPr>
          <w:color w:val="auto"/>
          <w:sz w:val="28"/>
          <w:szCs w:val="28"/>
        </w:rPr>
        <w:t xml:space="preserve"> </w:t>
      </w:r>
      <w:r w:rsidR="00987C9C" w:rsidRPr="00C9313F">
        <w:rPr>
          <w:color w:val="auto"/>
          <w:sz w:val="28"/>
          <w:szCs w:val="28"/>
        </w:rPr>
        <w:t>Петровский А. В., Карпенко Л.А.</w:t>
      </w:r>
      <w:r w:rsidR="00C9313F">
        <w:rPr>
          <w:color w:val="auto"/>
          <w:sz w:val="28"/>
          <w:szCs w:val="28"/>
        </w:rPr>
        <w:t xml:space="preserve"> </w:t>
      </w:r>
      <w:r w:rsidR="00987C9C" w:rsidRPr="00C9313F">
        <w:rPr>
          <w:color w:val="auto"/>
          <w:sz w:val="28"/>
          <w:szCs w:val="28"/>
        </w:rPr>
        <w:t>- М.: Просве</w:t>
      </w:r>
      <w:r w:rsidRPr="00C9313F">
        <w:rPr>
          <w:color w:val="auto"/>
          <w:sz w:val="28"/>
          <w:szCs w:val="28"/>
        </w:rPr>
        <w:t>щение, 1981. - 195с.</w:t>
      </w:r>
    </w:p>
    <w:p w:rsidR="0063515E" w:rsidRPr="00C9313F" w:rsidRDefault="00C8474A"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Кон, И.С.</w:t>
      </w:r>
      <w:r w:rsidRPr="00C9313F">
        <w:rPr>
          <w:color w:val="auto"/>
          <w:sz w:val="28"/>
          <w:szCs w:val="28"/>
        </w:rPr>
        <w:t xml:space="preserve"> Р</w:t>
      </w:r>
      <w:r w:rsidR="002A5AFE" w:rsidRPr="00C9313F">
        <w:rPr>
          <w:color w:val="auto"/>
          <w:sz w:val="28"/>
          <w:szCs w:val="28"/>
        </w:rPr>
        <w:t>ебенок и общество. [Текст]</w:t>
      </w:r>
      <w:r w:rsidR="00C9313F">
        <w:rPr>
          <w:color w:val="auto"/>
          <w:sz w:val="28"/>
          <w:szCs w:val="28"/>
        </w:rPr>
        <w:t xml:space="preserve"> </w:t>
      </w:r>
      <w:r w:rsidR="002A5AFE" w:rsidRPr="00C9313F">
        <w:rPr>
          <w:color w:val="auto"/>
          <w:sz w:val="28"/>
          <w:szCs w:val="28"/>
        </w:rPr>
        <w:t>Издательство</w:t>
      </w:r>
      <w:r w:rsidRPr="00C9313F">
        <w:rPr>
          <w:color w:val="auto"/>
          <w:sz w:val="28"/>
          <w:szCs w:val="28"/>
        </w:rPr>
        <w:t xml:space="preserve"> Наука, </w:t>
      </w:r>
      <w:r w:rsidR="002A5AFE" w:rsidRPr="00C9313F">
        <w:rPr>
          <w:color w:val="auto"/>
          <w:sz w:val="28"/>
          <w:szCs w:val="28"/>
        </w:rPr>
        <w:t>- М</w:t>
      </w:r>
      <w:r w:rsidRPr="00C9313F">
        <w:rPr>
          <w:color w:val="auto"/>
          <w:sz w:val="28"/>
          <w:szCs w:val="28"/>
        </w:rPr>
        <w:t xml:space="preserve">., 1988. </w:t>
      </w:r>
    </w:p>
    <w:p w:rsidR="0063515E" w:rsidRPr="00C9313F" w:rsidRDefault="0063515E"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Кон, И</w:t>
      </w:r>
      <w:r w:rsidR="000221EA" w:rsidRPr="00C9313F">
        <w:rPr>
          <w:i/>
          <w:color w:val="auto"/>
          <w:sz w:val="28"/>
          <w:szCs w:val="28"/>
        </w:rPr>
        <w:t>. С</w:t>
      </w:r>
      <w:r w:rsidR="000221EA" w:rsidRPr="00C9313F">
        <w:rPr>
          <w:color w:val="auto"/>
          <w:sz w:val="28"/>
          <w:szCs w:val="28"/>
        </w:rPr>
        <w:t>. Социологическая психология</w:t>
      </w:r>
      <w:r w:rsidRPr="00C9313F">
        <w:rPr>
          <w:color w:val="auto"/>
          <w:sz w:val="28"/>
          <w:szCs w:val="28"/>
        </w:rPr>
        <w:t xml:space="preserve">: избранные психологические труды </w:t>
      </w:r>
      <w:r w:rsidR="000221EA" w:rsidRPr="00C9313F">
        <w:rPr>
          <w:color w:val="auto"/>
          <w:sz w:val="28"/>
          <w:szCs w:val="28"/>
        </w:rPr>
        <w:t>[Текст]</w:t>
      </w:r>
      <w:r w:rsidR="00C9313F">
        <w:rPr>
          <w:color w:val="auto"/>
          <w:sz w:val="28"/>
          <w:szCs w:val="28"/>
        </w:rPr>
        <w:t xml:space="preserve"> </w:t>
      </w:r>
      <w:r w:rsidR="000221EA" w:rsidRPr="00C9313F">
        <w:rPr>
          <w:color w:val="auto"/>
          <w:sz w:val="28"/>
          <w:szCs w:val="28"/>
        </w:rPr>
        <w:t>/ И. С. Кон. - М.</w:t>
      </w:r>
      <w:r w:rsidRPr="00C9313F">
        <w:rPr>
          <w:color w:val="auto"/>
          <w:sz w:val="28"/>
          <w:szCs w:val="28"/>
        </w:rPr>
        <w:t>: Московский психолого-социальный институт, 1999. - 560 с.</w:t>
      </w:r>
    </w:p>
    <w:p w:rsidR="0063515E" w:rsidRPr="00C9313F" w:rsidRDefault="000221EA"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Леонтьев, А. А</w:t>
      </w:r>
      <w:r w:rsidR="0063515E" w:rsidRPr="00C9313F">
        <w:rPr>
          <w:color w:val="auto"/>
          <w:sz w:val="28"/>
          <w:szCs w:val="28"/>
        </w:rPr>
        <w:t>. Деятельный ум</w:t>
      </w:r>
      <w:r w:rsidR="002A5AFE" w:rsidRPr="00C9313F">
        <w:rPr>
          <w:color w:val="auto"/>
          <w:sz w:val="28"/>
          <w:szCs w:val="28"/>
        </w:rPr>
        <w:t>:</w:t>
      </w:r>
      <w:r w:rsidR="0063515E" w:rsidRPr="00C9313F">
        <w:rPr>
          <w:color w:val="auto"/>
          <w:sz w:val="28"/>
          <w:szCs w:val="28"/>
        </w:rPr>
        <w:t xml:space="preserve"> деятельность, Знак, Личность </w:t>
      </w:r>
      <w:r w:rsidRPr="00C9313F">
        <w:rPr>
          <w:color w:val="auto"/>
          <w:sz w:val="28"/>
          <w:szCs w:val="28"/>
        </w:rPr>
        <w:t>[Текст]</w:t>
      </w:r>
      <w:r w:rsidR="00C9313F">
        <w:rPr>
          <w:color w:val="auto"/>
          <w:sz w:val="28"/>
          <w:szCs w:val="28"/>
        </w:rPr>
        <w:t xml:space="preserve"> </w:t>
      </w:r>
      <w:r w:rsidR="0063515E" w:rsidRPr="00C9313F">
        <w:rPr>
          <w:color w:val="auto"/>
          <w:sz w:val="28"/>
          <w:szCs w:val="28"/>
        </w:rPr>
        <w:t>/ А. А. Леонтьев</w:t>
      </w:r>
      <w:r w:rsidR="002A5AFE" w:rsidRPr="00C9313F">
        <w:rPr>
          <w:color w:val="auto"/>
          <w:sz w:val="28"/>
          <w:szCs w:val="28"/>
        </w:rPr>
        <w:t>.</w:t>
      </w:r>
      <w:r w:rsidR="0063515E" w:rsidRPr="00C9313F">
        <w:rPr>
          <w:color w:val="auto"/>
          <w:sz w:val="28"/>
          <w:szCs w:val="28"/>
        </w:rPr>
        <w:t xml:space="preserve"> - М.</w:t>
      </w:r>
      <w:r w:rsidR="002A5AFE" w:rsidRPr="00C9313F">
        <w:rPr>
          <w:color w:val="auto"/>
          <w:sz w:val="28"/>
          <w:szCs w:val="28"/>
        </w:rPr>
        <w:t>:</w:t>
      </w:r>
      <w:r w:rsidR="0063515E" w:rsidRPr="00C9313F">
        <w:rPr>
          <w:color w:val="auto"/>
          <w:sz w:val="28"/>
          <w:szCs w:val="28"/>
        </w:rPr>
        <w:t xml:space="preserve"> Смысл, 2001. - 392 с. - ISBN 5-89357-106-1</w:t>
      </w:r>
    </w:p>
    <w:p w:rsidR="004405BF" w:rsidRPr="00C9313F" w:rsidRDefault="00C8474A"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Липкина, А.И.</w:t>
      </w:r>
      <w:r w:rsidRPr="00C9313F">
        <w:rPr>
          <w:color w:val="auto"/>
          <w:sz w:val="28"/>
          <w:szCs w:val="28"/>
        </w:rPr>
        <w:t xml:space="preserve"> Самооценка школьника. [Текст] - М.: Знание, 1976. - 64с.</w:t>
      </w:r>
    </w:p>
    <w:p w:rsidR="004405BF" w:rsidRPr="00C9313F" w:rsidRDefault="004405BF"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Майерс, Д</w:t>
      </w:r>
      <w:r w:rsidRPr="00C9313F">
        <w:rPr>
          <w:color w:val="auto"/>
          <w:sz w:val="28"/>
          <w:szCs w:val="28"/>
        </w:rPr>
        <w:t>. Социальная психология. Интенсивный курс</w:t>
      </w:r>
      <w:r w:rsidR="000221EA" w:rsidRPr="00C9313F">
        <w:rPr>
          <w:color w:val="auto"/>
          <w:sz w:val="28"/>
          <w:szCs w:val="28"/>
        </w:rPr>
        <w:t xml:space="preserve"> [Текст]</w:t>
      </w:r>
      <w:r w:rsidR="00C9313F">
        <w:rPr>
          <w:color w:val="auto"/>
          <w:sz w:val="28"/>
          <w:szCs w:val="28"/>
        </w:rPr>
        <w:t xml:space="preserve"> </w:t>
      </w:r>
      <w:r w:rsidR="000221EA" w:rsidRPr="00C9313F">
        <w:rPr>
          <w:color w:val="auto"/>
          <w:sz w:val="28"/>
          <w:szCs w:val="28"/>
        </w:rPr>
        <w:t>/ Д. Майерс. - СПб.</w:t>
      </w:r>
      <w:r w:rsidRPr="00C9313F">
        <w:rPr>
          <w:color w:val="auto"/>
          <w:sz w:val="28"/>
          <w:szCs w:val="28"/>
        </w:rPr>
        <w:t>: Прайм</w:t>
      </w:r>
      <w:r w:rsidR="002A5AFE" w:rsidRPr="00C9313F">
        <w:rPr>
          <w:color w:val="auto"/>
          <w:sz w:val="28"/>
          <w:szCs w:val="28"/>
        </w:rPr>
        <w:t xml:space="preserve"> </w:t>
      </w:r>
      <w:r w:rsidRPr="00C9313F">
        <w:rPr>
          <w:color w:val="auto"/>
          <w:sz w:val="28"/>
          <w:szCs w:val="28"/>
        </w:rPr>
        <w:t>-</w:t>
      </w:r>
      <w:r w:rsidR="002A5AFE" w:rsidRPr="00C9313F">
        <w:rPr>
          <w:color w:val="auto"/>
          <w:sz w:val="28"/>
          <w:szCs w:val="28"/>
        </w:rPr>
        <w:t xml:space="preserve"> </w:t>
      </w:r>
      <w:r w:rsidRPr="00C9313F">
        <w:rPr>
          <w:color w:val="auto"/>
          <w:sz w:val="28"/>
          <w:szCs w:val="28"/>
        </w:rPr>
        <w:t>ЕВРОЗНАК, 2002. - 512 с. - ISBN 5-93878-011-X</w:t>
      </w:r>
    </w:p>
    <w:p w:rsidR="004405BF" w:rsidRPr="00C9313F" w:rsidRDefault="00D17316"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Маслоу, А</w:t>
      </w:r>
      <w:r w:rsidRPr="00C9313F">
        <w:rPr>
          <w:color w:val="auto"/>
          <w:sz w:val="28"/>
          <w:szCs w:val="28"/>
        </w:rPr>
        <w:t>. Мотивация и личность</w:t>
      </w:r>
      <w:r w:rsidR="000221EA" w:rsidRPr="00C9313F">
        <w:rPr>
          <w:color w:val="auto"/>
          <w:sz w:val="28"/>
          <w:szCs w:val="28"/>
        </w:rPr>
        <w:t xml:space="preserve"> [Текст]</w:t>
      </w:r>
      <w:r w:rsidR="00C9313F">
        <w:rPr>
          <w:color w:val="auto"/>
          <w:sz w:val="28"/>
          <w:szCs w:val="28"/>
        </w:rPr>
        <w:t xml:space="preserve"> </w:t>
      </w:r>
      <w:r w:rsidRPr="00C9313F">
        <w:rPr>
          <w:color w:val="auto"/>
          <w:sz w:val="28"/>
          <w:szCs w:val="28"/>
        </w:rPr>
        <w:t>/ А. Маслоу. - 3-е изд. - СПб.</w:t>
      </w:r>
      <w:r w:rsidR="002A5AFE" w:rsidRPr="00C9313F">
        <w:rPr>
          <w:color w:val="auto"/>
          <w:sz w:val="28"/>
          <w:szCs w:val="28"/>
        </w:rPr>
        <w:t>:</w:t>
      </w:r>
      <w:r w:rsidRPr="00C9313F">
        <w:rPr>
          <w:color w:val="auto"/>
          <w:sz w:val="28"/>
          <w:szCs w:val="28"/>
        </w:rPr>
        <w:t xml:space="preserve"> Питер, 2007. - 352 с. - ISBN 978-5-91180-439-8</w:t>
      </w:r>
    </w:p>
    <w:p w:rsidR="004405BF" w:rsidRPr="00C9313F" w:rsidRDefault="004405BF"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Матинова</w:t>
      </w:r>
      <w:r w:rsidR="000221EA" w:rsidRPr="00C9313F">
        <w:rPr>
          <w:i/>
          <w:color w:val="auto"/>
          <w:sz w:val="28"/>
          <w:szCs w:val="28"/>
        </w:rPr>
        <w:t>,</w:t>
      </w:r>
      <w:r w:rsidRPr="00C9313F">
        <w:rPr>
          <w:i/>
          <w:color w:val="auto"/>
          <w:sz w:val="28"/>
          <w:szCs w:val="28"/>
        </w:rPr>
        <w:t xml:space="preserve"> Н.А</w:t>
      </w:r>
      <w:r w:rsidRPr="00C9313F">
        <w:rPr>
          <w:color w:val="auto"/>
          <w:sz w:val="28"/>
          <w:szCs w:val="28"/>
        </w:rPr>
        <w:t xml:space="preserve"> Творчество как универсальный путь развития личности </w:t>
      </w:r>
      <w:r w:rsidR="000221EA" w:rsidRPr="00C9313F">
        <w:rPr>
          <w:color w:val="auto"/>
          <w:sz w:val="28"/>
          <w:szCs w:val="28"/>
        </w:rPr>
        <w:t>[Текст]</w:t>
      </w:r>
      <w:r w:rsidR="00C9313F">
        <w:rPr>
          <w:color w:val="auto"/>
          <w:sz w:val="28"/>
          <w:szCs w:val="28"/>
        </w:rPr>
        <w:t xml:space="preserve"> </w:t>
      </w:r>
      <w:r w:rsidRPr="00C9313F">
        <w:rPr>
          <w:color w:val="auto"/>
          <w:sz w:val="28"/>
          <w:szCs w:val="28"/>
        </w:rPr>
        <w:t>/ Н.А. Матинова</w:t>
      </w:r>
      <w:r w:rsidR="00C9313F">
        <w:rPr>
          <w:color w:val="auto"/>
          <w:sz w:val="28"/>
          <w:szCs w:val="28"/>
        </w:rPr>
        <w:t xml:space="preserve"> </w:t>
      </w:r>
      <w:r w:rsidRPr="00C9313F">
        <w:rPr>
          <w:color w:val="auto"/>
          <w:sz w:val="28"/>
          <w:szCs w:val="28"/>
        </w:rPr>
        <w:t>// Классный руководитель 2004. -</w:t>
      </w:r>
      <w:r w:rsidR="00C9313F">
        <w:rPr>
          <w:color w:val="auto"/>
          <w:sz w:val="28"/>
          <w:szCs w:val="28"/>
        </w:rPr>
        <w:t xml:space="preserve"> </w:t>
      </w:r>
      <w:r w:rsidRPr="00C9313F">
        <w:rPr>
          <w:color w:val="auto"/>
          <w:sz w:val="28"/>
          <w:szCs w:val="28"/>
        </w:rPr>
        <w:t xml:space="preserve">№2. – с.80-83. </w:t>
      </w:r>
    </w:p>
    <w:p w:rsidR="004405BF" w:rsidRPr="00C9313F" w:rsidRDefault="000221EA"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Матюшкин</w:t>
      </w:r>
      <w:r w:rsidR="009B1542" w:rsidRPr="00C9313F">
        <w:rPr>
          <w:i/>
          <w:color w:val="auto"/>
          <w:sz w:val="28"/>
          <w:szCs w:val="28"/>
        </w:rPr>
        <w:t xml:space="preserve"> А. М.</w:t>
      </w:r>
      <w:r w:rsidR="00A72590" w:rsidRPr="00C9313F">
        <w:rPr>
          <w:i/>
          <w:color w:val="auto"/>
          <w:sz w:val="28"/>
          <w:szCs w:val="28"/>
        </w:rPr>
        <w:t>,</w:t>
      </w:r>
      <w:r w:rsidR="00A72590" w:rsidRPr="00C9313F">
        <w:rPr>
          <w:color w:val="auto"/>
          <w:sz w:val="28"/>
          <w:szCs w:val="28"/>
        </w:rPr>
        <w:t xml:space="preserve"> Одаренные дети [Текст] </w:t>
      </w:r>
      <w:r w:rsidRPr="00C9313F">
        <w:rPr>
          <w:color w:val="auto"/>
          <w:sz w:val="28"/>
          <w:szCs w:val="28"/>
        </w:rPr>
        <w:t>/ Д. А. Сиск,</w:t>
      </w:r>
      <w:r w:rsidRPr="00C9313F">
        <w:rPr>
          <w:i/>
          <w:color w:val="auto"/>
          <w:sz w:val="28"/>
          <w:szCs w:val="28"/>
        </w:rPr>
        <w:t xml:space="preserve"> </w:t>
      </w:r>
      <w:r w:rsidRPr="00C9313F">
        <w:rPr>
          <w:color w:val="auto"/>
          <w:sz w:val="28"/>
          <w:szCs w:val="28"/>
        </w:rPr>
        <w:t>А. М. Матюшкин</w:t>
      </w:r>
      <w:r w:rsidR="00DA4EA1" w:rsidRPr="00C9313F">
        <w:rPr>
          <w:color w:val="auto"/>
          <w:sz w:val="28"/>
          <w:szCs w:val="28"/>
        </w:rPr>
        <w:t xml:space="preserve"> </w:t>
      </w:r>
      <w:r w:rsidR="002A5AFE" w:rsidRPr="00C9313F">
        <w:rPr>
          <w:color w:val="auto"/>
          <w:sz w:val="28"/>
          <w:szCs w:val="28"/>
        </w:rPr>
        <w:t>// Вопросы</w:t>
      </w:r>
      <w:r w:rsidR="00A72590" w:rsidRPr="00C9313F">
        <w:rPr>
          <w:color w:val="auto"/>
          <w:sz w:val="28"/>
          <w:szCs w:val="28"/>
        </w:rPr>
        <w:t xml:space="preserve"> психол. 1988. № 4. С. 88—97.</w:t>
      </w:r>
      <w:r w:rsidR="004405BF" w:rsidRPr="00C9313F">
        <w:rPr>
          <w:color w:val="auto"/>
          <w:sz w:val="28"/>
          <w:szCs w:val="28"/>
        </w:rPr>
        <w:t xml:space="preserve"> </w:t>
      </w:r>
    </w:p>
    <w:p w:rsidR="00D17316" w:rsidRPr="00C9313F" w:rsidRDefault="004405BF"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Королева, А. П</w:t>
      </w:r>
      <w:r w:rsidRPr="00C9313F">
        <w:rPr>
          <w:color w:val="auto"/>
          <w:sz w:val="28"/>
          <w:szCs w:val="28"/>
        </w:rPr>
        <w:t xml:space="preserve">. Оказание психологической помощи младшим школьникам с низким социометрическим статусом </w:t>
      </w:r>
      <w:r w:rsidR="00DA4EA1" w:rsidRPr="00C9313F">
        <w:rPr>
          <w:color w:val="auto"/>
          <w:sz w:val="28"/>
          <w:szCs w:val="28"/>
        </w:rPr>
        <w:t xml:space="preserve">[Текст] </w:t>
      </w:r>
      <w:r w:rsidRPr="00C9313F">
        <w:rPr>
          <w:color w:val="auto"/>
          <w:sz w:val="28"/>
          <w:szCs w:val="28"/>
        </w:rPr>
        <w:t>/ А. П. Королева // Наука и школа. - 2006. - N 4. - С. . 31-33.</w:t>
      </w:r>
    </w:p>
    <w:p w:rsidR="009F1593"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Овчинникова, Т.Н</w:t>
      </w:r>
      <w:r w:rsidRPr="00C9313F">
        <w:rPr>
          <w:color w:val="auto"/>
          <w:sz w:val="28"/>
          <w:szCs w:val="28"/>
        </w:rPr>
        <w:t xml:space="preserve">. Личность и мышление ребенка: </w:t>
      </w:r>
      <w:r w:rsidR="00DA4EA1" w:rsidRPr="00C9313F">
        <w:rPr>
          <w:color w:val="auto"/>
          <w:sz w:val="28"/>
          <w:szCs w:val="28"/>
        </w:rPr>
        <w:t>диагностика и коррекция [Текст]</w:t>
      </w:r>
      <w:r w:rsidRPr="00C9313F">
        <w:rPr>
          <w:color w:val="auto"/>
          <w:sz w:val="28"/>
          <w:szCs w:val="28"/>
        </w:rPr>
        <w:t>: Т.Н. Овчинникова – М.: Академический Проект, 2000. -2-е изд. – 208 с.</w:t>
      </w:r>
      <w:r w:rsidR="00D17316" w:rsidRPr="00C9313F">
        <w:rPr>
          <w:color w:val="auto"/>
          <w:sz w:val="28"/>
          <w:szCs w:val="28"/>
        </w:rPr>
        <w:t xml:space="preserve"> - </w:t>
      </w:r>
      <w:r w:rsidRPr="00C9313F">
        <w:rPr>
          <w:bCs/>
          <w:color w:val="auto"/>
          <w:sz w:val="28"/>
          <w:szCs w:val="28"/>
          <w:lang w:val="en-US"/>
        </w:rPr>
        <w:t>ISBN</w:t>
      </w:r>
      <w:r w:rsidR="00C9313F">
        <w:rPr>
          <w:color w:val="auto"/>
          <w:sz w:val="28"/>
          <w:szCs w:val="28"/>
        </w:rPr>
        <w:t xml:space="preserve"> </w:t>
      </w:r>
      <w:r w:rsidRPr="00C9313F">
        <w:rPr>
          <w:color w:val="auto"/>
          <w:sz w:val="28"/>
          <w:szCs w:val="28"/>
        </w:rPr>
        <w:t>5-8291-0073-8</w:t>
      </w:r>
    </w:p>
    <w:p w:rsidR="009F1593" w:rsidRPr="00C9313F" w:rsidRDefault="009F159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Олийник, Л.</w:t>
      </w:r>
      <w:r w:rsidRPr="00C9313F">
        <w:rPr>
          <w:color w:val="auto"/>
          <w:sz w:val="28"/>
          <w:szCs w:val="28"/>
        </w:rPr>
        <w:t xml:space="preserve"> Как помочь школьникам повысить самооценку </w:t>
      </w:r>
      <w:r w:rsidR="00DA4EA1" w:rsidRPr="00C9313F">
        <w:rPr>
          <w:color w:val="auto"/>
          <w:sz w:val="28"/>
          <w:szCs w:val="28"/>
        </w:rPr>
        <w:t xml:space="preserve">[Текст] </w:t>
      </w:r>
      <w:r w:rsidRPr="00C9313F">
        <w:rPr>
          <w:color w:val="auto"/>
          <w:sz w:val="28"/>
          <w:szCs w:val="28"/>
        </w:rPr>
        <w:t>/ Л. Олийник // Воспитание школьников. - 2007. - N 1. - С. . 29-30</w:t>
      </w:r>
    </w:p>
    <w:p w:rsidR="00D17316"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Орлов Ю. М</w:t>
      </w:r>
      <w:r w:rsidRPr="00C9313F">
        <w:rPr>
          <w:color w:val="auto"/>
          <w:sz w:val="28"/>
          <w:szCs w:val="28"/>
        </w:rPr>
        <w:t>. Восхождение к индивидуальности: Кн. для учителя. [Текст]—</w:t>
      </w:r>
      <w:r w:rsidR="00D17316" w:rsidRPr="00C9313F">
        <w:rPr>
          <w:color w:val="auto"/>
          <w:sz w:val="28"/>
          <w:szCs w:val="28"/>
        </w:rPr>
        <w:t xml:space="preserve"> М.: Просвещение, 1991. — 287 с - </w:t>
      </w:r>
      <w:r w:rsidRPr="00C9313F">
        <w:rPr>
          <w:color w:val="auto"/>
          <w:sz w:val="28"/>
          <w:szCs w:val="28"/>
          <w:lang w:val="en-US"/>
        </w:rPr>
        <w:t>ISBN</w:t>
      </w:r>
      <w:r w:rsidRPr="00C9313F">
        <w:rPr>
          <w:color w:val="auto"/>
          <w:sz w:val="28"/>
          <w:szCs w:val="28"/>
        </w:rPr>
        <w:t xml:space="preserve"> 5-09-003075-8</w:t>
      </w:r>
    </w:p>
    <w:p w:rsidR="00D17316"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Петровский, А. В.</w:t>
      </w:r>
      <w:r w:rsidRPr="00C9313F">
        <w:rPr>
          <w:color w:val="auto"/>
          <w:sz w:val="28"/>
          <w:szCs w:val="28"/>
        </w:rPr>
        <w:t>. Психология. Словарь. [Текст]: М.</w:t>
      </w:r>
      <w:r w:rsidR="00C9313F">
        <w:rPr>
          <w:color w:val="auto"/>
          <w:sz w:val="28"/>
          <w:szCs w:val="28"/>
        </w:rPr>
        <w:t xml:space="preserve"> </w:t>
      </w:r>
      <w:r w:rsidRPr="00C9313F">
        <w:rPr>
          <w:color w:val="auto"/>
          <w:sz w:val="28"/>
          <w:szCs w:val="28"/>
        </w:rPr>
        <w:t xml:space="preserve">Политиздат, </w:t>
      </w:r>
      <w:smartTag w:uri="urn:schemas-microsoft-com:office:smarttags" w:element="metricconverter">
        <w:smartTagPr>
          <w:attr w:name="ProductID" w:val="1990 г"/>
        </w:smartTagPr>
        <w:r w:rsidRPr="00C9313F">
          <w:rPr>
            <w:color w:val="auto"/>
            <w:sz w:val="28"/>
            <w:szCs w:val="28"/>
          </w:rPr>
          <w:t>1990 г</w:t>
        </w:r>
      </w:smartTag>
      <w:r w:rsidR="00224089" w:rsidRPr="00C9313F">
        <w:rPr>
          <w:color w:val="auto"/>
          <w:sz w:val="28"/>
          <w:szCs w:val="28"/>
        </w:rPr>
        <w:t>.</w:t>
      </w:r>
    </w:p>
    <w:p w:rsidR="00D17316" w:rsidRPr="00C9313F" w:rsidRDefault="00D17316"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П</w:t>
      </w:r>
      <w:r w:rsidR="00A72590" w:rsidRPr="00C9313F">
        <w:rPr>
          <w:i/>
          <w:color w:val="auto"/>
          <w:sz w:val="28"/>
          <w:szCs w:val="28"/>
        </w:rPr>
        <w:t>етровский, А.В.</w:t>
      </w:r>
      <w:r w:rsidR="00A72590" w:rsidRPr="00C9313F">
        <w:rPr>
          <w:color w:val="auto"/>
          <w:sz w:val="28"/>
          <w:szCs w:val="28"/>
        </w:rPr>
        <w:t xml:space="preserve"> Личность. Деятельность. Коллектив.</w:t>
      </w:r>
      <w:r w:rsidR="00DA4EA1" w:rsidRPr="00C9313F">
        <w:rPr>
          <w:color w:val="auto"/>
          <w:sz w:val="28"/>
          <w:szCs w:val="28"/>
        </w:rPr>
        <w:t xml:space="preserve"> [Текст]</w:t>
      </w:r>
      <w:r w:rsidR="00C9313F">
        <w:rPr>
          <w:color w:val="auto"/>
          <w:sz w:val="28"/>
          <w:szCs w:val="28"/>
        </w:rPr>
        <w:t xml:space="preserve"> </w:t>
      </w:r>
      <w:r w:rsidR="00A72590" w:rsidRPr="00C9313F">
        <w:rPr>
          <w:color w:val="auto"/>
          <w:sz w:val="28"/>
          <w:szCs w:val="28"/>
        </w:rPr>
        <w:t>- М.: Знание, 1982. - 179с.</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Поливанова,</w:t>
      </w:r>
      <w:r w:rsidRPr="00C9313F">
        <w:rPr>
          <w:color w:val="auto"/>
          <w:sz w:val="28"/>
          <w:szCs w:val="28"/>
        </w:rPr>
        <w:t xml:space="preserve"> К. Н. </w:t>
      </w:r>
      <w:r w:rsidR="00D17316" w:rsidRPr="00C9313F">
        <w:rPr>
          <w:color w:val="auto"/>
          <w:sz w:val="28"/>
          <w:szCs w:val="28"/>
        </w:rPr>
        <w:t xml:space="preserve">Психология возрастных кризисов: учебное пособие для вузов </w:t>
      </w:r>
      <w:r w:rsidR="00DA4EA1" w:rsidRPr="00C9313F">
        <w:rPr>
          <w:color w:val="auto"/>
          <w:sz w:val="28"/>
          <w:szCs w:val="28"/>
        </w:rPr>
        <w:t xml:space="preserve">[Текст] </w:t>
      </w:r>
      <w:r w:rsidR="00D17316" w:rsidRPr="00C9313F">
        <w:rPr>
          <w:color w:val="auto"/>
          <w:sz w:val="28"/>
          <w:szCs w:val="28"/>
        </w:rPr>
        <w:t>/ К. Н. Поливанова. - М.</w:t>
      </w:r>
      <w:r w:rsidR="00224089" w:rsidRPr="00C9313F">
        <w:rPr>
          <w:color w:val="auto"/>
          <w:sz w:val="28"/>
          <w:szCs w:val="28"/>
        </w:rPr>
        <w:t>:</w:t>
      </w:r>
      <w:r w:rsidR="00D17316" w:rsidRPr="00C9313F">
        <w:rPr>
          <w:color w:val="auto"/>
          <w:sz w:val="28"/>
          <w:szCs w:val="28"/>
        </w:rPr>
        <w:t xml:space="preserve"> Академия, 2000. - 184 с.</w:t>
      </w:r>
    </w:p>
    <w:p w:rsidR="002E5C45" w:rsidRPr="00C9313F" w:rsidRDefault="002E5C45"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color w:val="auto"/>
          <w:sz w:val="28"/>
          <w:szCs w:val="28"/>
        </w:rPr>
        <w:t xml:space="preserve">Практикум по экспериментальной и прикладной психологии </w:t>
      </w:r>
      <w:r w:rsidR="00DA4EA1" w:rsidRPr="00C9313F">
        <w:rPr>
          <w:color w:val="auto"/>
          <w:sz w:val="28"/>
          <w:szCs w:val="28"/>
        </w:rPr>
        <w:t xml:space="preserve">[Текст] </w:t>
      </w:r>
      <w:r w:rsidR="002A5AFE" w:rsidRPr="00C9313F">
        <w:rPr>
          <w:color w:val="auto"/>
          <w:sz w:val="28"/>
          <w:szCs w:val="28"/>
        </w:rPr>
        <w:t>/ ред. А. А. Крылов. - Л. : Издательство государственного университе</w:t>
      </w:r>
      <w:r w:rsidRPr="00C9313F">
        <w:rPr>
          <w:color w:val="auto"/>
          <w:sz w:val="28"/>
          <w:szCs w:val="28"/>
        </w:rPr>
        <w:t>та, 1990. - 272 с.</w:t>
      </w:r>
    </w:p>
    <w:p w:rsidR="009F1593"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Пригожин, И. Р</w:t>
      </w:r>
      <w:r w:rsidRPr="00C9313F">
        <w:rPr>
          <w:color w:val="auto"/>
          <w:sz w:val="28"/>
          <w:szCs w:val="28"/>
        </w:rPr>
        <w:t>. От существующего к возникающему.</w:t>
      </w:r>
      <w:r w:rsidR="00DA4EA1" w:rsidRPr="00C9313F">
        <w:rPr>
          <w:color w:val="auto"/>
          <w:sz w:val="28"/>
          <w:szCs w:val="28"/>
        </w:rPr>
        <w:t xml:space="preserve"> [Текст]:</w:t>
      </w:r>
      <w:r w:rsidRPr="00C9313F">
        <w:rPr>
          <w:color w:val="auto"/>
          <w:sz w:val="28"/>
          <w:szCs w:val="28"/>
        </w:rPr>
        <w:t xml:space="preserve"> М., 1985.</w:t>
      </w:r>
    </w:p>
    <w:p w:rsidR="009F1593" w:rsidRPr="00C9313F" w:rsidRDefault="009F159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color w:val="auto"/>
          <w:sz w:val="28"/>
          <w:szCs w:val="28"/>
        </w:rPr>
        <w:t xml:space="preserve">Практическая психология образования </w:t>
      </w:r>
      <w:r w:rsidR="00DA4EA1" w:rsidRPr="00C9313F">
        <w:rPr>
          <w:color w:val="auto"/>
          <w:sz w:val="28"/>
          <w:szCs w:val="28"/>
        </w:rPr>
        <w:t>[Текст]</w:t>
      </w:r>
      <w:r w:rsidRPr="00C9313F">
        <w:rPr>
          <w:color w:val="auto"/>
          <w:sz w:val="28"/>
          <w:szCs w:val="28"/>
        </w:rPr>
        <w:t>: учебн</w:t>
      </w:r>
      <w:r w:rsidR="00C76A34" w:rsidRPr="00C9313F">
        <w:rPr>
          <w:color w:val="auto"/>
          <w:sz w:val="28"/>
          <w:szCs w:val="28"/>
        </w:rPr>
        <w:t>ое пособие для вузов / Под ред. И. В. Дубровиной</w:t>
      </w:r>
      <w:r w:rsidR="00224089" w:rsidRPr="00C9313F">
        <w:rPr>
          <w:color w:val="auto"/>
          <w:sz w:val="28"/>
          <w:szCs w:val="28"/>
        </w:rPr>
        <w:t>. - 4-е издание, переработанное и дополненное</w:t>
      </w:r>
      <w:r w:rsidRPr="00C9313F">
        <w:rPr>
          <w:color w:val="auto"/>
          <w:sz w:val="28"/>
          <w:szCs w:val="28"/>
        </w:rPr>
        <w:t xml:space="preserve"> - СПб.</w:t>
      </w:r>
      <w:r w:rsidR="00224089" w:rsidRPr="00C9313F">
        <w:rPr>
          <w:color w:val="auto"/>
          <w:sz w:val="28"/>
          <w:szCs w:val="28"/>
        </w:rPr>
        <w:t>;</w:t>
      </w:r>
      <w:r w:rsidRPr="00C9313F">
        <w:rPr>
          <w:color w:val="auto"/>
          <w:sz w:val="28"/>
          <w:szCs w:val="28"/>
        </w:rPr>
        <w:t xml:space="preserve"> М.</w:t>
      </w:r>
      <w:r w:rsidR="00224089" w:rsidRPr="00C9313F">
        <w:rPr>
          <w:color w:val="auto"/>
          <w:sz w:val="28"/>
          <w:szCs w:val="28"/>
        </w:rPr>
        <w:t>;</w:t>
      </w:r>
      <w:r w:rsidRPr="00C9313F">
        <w:rPr>
          <w:color w:val="auto"/>
          <w:sz w:val="28"/>
          <w:szCs w:val="28"/>
        </w:rPr>
        <w:t xml:space="preserve"> Харьков</w:t>
      </w:r>
      <w:r w:rsidR="00224089" w:rsidRPr="00C9313F">
        <w:rPr>
          <w:color w:val="auto"/>
          <w:sz w:val="28"/>
          <w:szCs w:val="28"/>
        </w:rPr>
        <w:t>:</w:t>
      </w:r>
      <w:r w:rsidRPr="00C9313F">
        <w:rPr>
          <w:color w:val="auto"/>
          <w:sz w:val="28"/>
          <w:szCs w:val="28"/>
        </w:rPr>
        <w:t xml:space="preserve"> Питер, 2007. - 592 с. - ISBN 978-5-94723-870-9</w:t>
      </w:r>
    </w:p>
    <w:p w:rsidR="002E5C45" w:rsidRPr="00C9313F" w:rsidRDefault="002E5C45"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color w:val="auto"/>
          <w:sz w:val="28"/>
          <w:szCs w:val="28"/>
        </w:rPr>
        <w:t>Психологические программы развития личности в подростковом и старшем школьном возраст</w:t>
      </w:r>
      <w:r w:rsidR="00C76A34" w:rsidRPr="00C9313F">
        <w:rPr>
          <w:color w:val="auto"/>
          <w:sz w:val="28"/>
          <w:szCs w:val="28"/>
        </w:rPr>
        <w:t>е</w:t>
      </w:r>
      <w:r w:rsidRPr="00C9313F">
        <w:rPr>
          <w:color w:val="auto"/>
          <w:sz w:val="28"/>
          <w:szCs w:val="28"/>
        </w:rPr>
        <w:t xml:space="preserve">: </w:t>
      </w:r>
      <w:r w:rsidR="00C76A34" w:rsidRPr="00C9313F">
        <w:rPr>
          <w:color w:val="auto"/>
          <w:sz w:val="28"/>
          <w:szCs w:val="28"/>
        </w:rPr>
        <w:t xml:space="preserve">[Текст] </w:t>
      </w:r>
      <w:r w:rsidR="00095F94" w:rsidRPr="00C9313F">
        <w:rPr>
          <w:color w:val="auto"/>
          <w:sz w:val="28"/>
          <w:szCs w:val="28"/>
        </w:rPr>
        <w:t xml:space="preserve">методическое пособие </w:t>
      </w:r>
      <w:r w:rsidRPr="00C9313F">
        <w:rPr>
          <w:color w:val="auto"/>
          <w:sz w:val="28"/>
          <w:szCs w:val="28"/>
        </w:rPr>
        <w:t xml:space="preserve">/ ред. И. В. </w:t>
      </w:r>
      <w:r w:rsidR="00C76A34" w:rsidRPr="00C9313F">
        <w:rPr>
          <w:color w:val="auto"/>
          <w:sz w:val="28"/>
          <w:szCs w:val="28"/>
        </w:rPr>
        <w:t>Дубровина. - 6-е изд. - М.</w:t>
      </w:r>
      <w:r w:rsidRPr="00C9313F">
        <w:rPr>
          <w:color w:val="auto"/>
          <w:sz w:val="28"/>
          <w:szCs w:val="28"/>
        </w:rPr>
        <w:t>: Академический проект, 2002. - 128 с. - ISBN 508291-0161-0</w:t>
      </w:r>
    </w:p>
    <w:p w:rsidR="004405BF"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color w:val="auto"/>
          <w:sz w:val="28"/>
          <w:szCs w:val="28"/>
        </w:rPr>
        <w:t>Психология эмоций. Тексты</w:t>
      </w:r>
      <w:r w:rsidRPr="00C9313F">
        <w:rPr>
          <w:noProof/>
          <w:color w:val="auto"/>
          <w:sz w:val="28"/>
          <w:szCs w:val="28"/>
        </w:rPr>
        <w:t xml:space="preserve"> </w:t>
      </w:r>
      <w:r w:rsidR="00C76A34" w:rsidRPr="00C9313F">
        <w:rPr>
          <w:color w:val="auto"/>
          <w:sz w:val="28"/>
          <w:szCs w:val="28"/>
        </w:rPr>
        <w:t xml:space="preserve">[Текст] </w:t>
      </w:r>
      <w:r w:rsidRPr="00C9313F">
        <w:rPr>
          <w:noProof/>
          <w:color w:val="auto"/>
          <w:sz w:val="28"/>
          <w:szCs w:val="28"/>
        </w:rPr>
        <w:t>/</w:t>
      </w:r>
      <w:r w:rsidRPr="00C9313F">
        <w:rPr>
          <w:color w:val="auto"/>
          <w:sz w:val="28"/>
          <w:szCs w:val="28"/>
        </w:rPr>
        <w:t xml:space="preserve"> Под ред. В. К. Вилюнаса, Ю. Б. Гиппенрейтер</w:t>
      </w:r>
      <w:r w:rsidR="00C76A34" w:rsidRPr="00C9313F">
        <w:rPr>
          <w:color w:val="auto"/>
          <w:sz w:val="28"/>
          <w:szCs w:val="28"/>
        </w:rPr>
        <w:t xml:space="preserve"> </w:t>
      </w:r>
      <w:r w:rsidRPr="00C9313F">
        <w:rPr>
          <w:noProof/>
          <w:color w:val="auto"/>
          <w:sz w:val="28"/>
          <w:szCs w:val="28"/>
        </w:rPr>
        <w:t>—</w:t>
      </w:r>
      <w:r w:rsidR="00095F94" w:rsidRPr="00C9313F">
        <w:rPr>
          <w:color w:val="auto"/>
          <w:sz w:val="28"/>
          <w:szCs w:val="28"/>
        </w:rPr>
        <w:t xml:space="preserve"> М.: Издательство Московского университе</w:t>
      </w:r>
      <w:r w:rsidRPr="00C9313F">
        <w:rPr>
          <w:color w:val="auto"/>
          <w:sz w:val="28"/>
          <w:szCs w:val="28"/>
        </w:rPr>
        <w:t>та,</w:t>
      </w:r>
      <w:r w:rsidRPr="00C9313F">
        <w:rPr>
          <w:noProof/>
          <w:color w:val="auto"/>
          <w:sz w:val="28"/>
          <w:szCs w:val="28"/>
        </w:rPr>
        <w:t xml:space="preserve"> 1984. —288</w:t>
      </w:r>
      <w:r w:rsidRPr="00C9313F">
        <w:rPr>
          <w:color w:val="auto"/>
          <w:sz w:val="28"/>
          <w:szCs w:val="28"/>
        </w:rPr>
        <w:t xml:space="preserve"> с.</w:t>
      </w:r>
    </w:p>
    <w:p w:rsidR="004405BF" w:rsidRPr="00C9313F" w:rsidRDefault="004405BF"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 xml:space="preserve">Райс, </w:t>
      </w:r>
      <w:r w:rsidR="00C76A34" w:rsidRPr="00C9313F">
        <w:rPr>
          <w:i/>
          <w:color w:val="auto"/>
          <w:sz w:val="28"/>
          <w:szCs w:val="28"/>
        </w:rPr>
        <w:t>Ф</w:t>
      </w:r>
      <w:r w:rsidRPr="00C9313F">
        <w:rPr>
          <w:color w:val="auto"/>
          <w:sz w:val="28"/>
          <w:szCs w:val="28"/>
        </w:rPr>
        <w:t>. Психология подросткового и юношеского возраста</w:t>
      </w:r>
      <w:r w:rsidR="00C76A34" w:rsidRPr="00C9313F">
        <w:rPr>
          <w:color w:val="auto"/>
          <w:sz w:val="28"/>
          <w:szCs w:val="28"/>
        </w:rPr>
        <w:t xml:space="preserve"> [Текст]</w:t>
      </w:r>
      <w:r w:rsidR="00095F94" w:rsidRPr="00C9313F">
        <w:rPr>
          <w:color w:val="auto"/>
          <w:sz w:val="28"/>
          <w:szCs w:val="28"/>
        </w:rPr>
        <w:t>:</w:t>
      </w:r>
      <w:r w:rsidRPr="00C9313F">
        <w:rPr>
          <w:color w:val="auto"/>
          <w:sz w:val="28"/>
          <w:szCs w:val="28"/>
        </w:rPr>
        <w:t xml:space="preserve"> учебное пособие / пер. с англ. - 8-</w:t>
      </w:r>
      <w:r w:rsidR="00C76A34" w:rsidRPr="00C9313F">
        <w:rPr>
          <w:color w:val="auto"/>
          <w:sz w:val="28"/>
          <w:szCs w:val="28"/>
        </w:rPr>
        <w:t>е международное издание. - СПб.</w:t>
      </w:r>
      <w:r w:rsidRPr="00C9313F">
        <w:rPr>
          <w:color w:val="auto"/>
          <w:sz w:val="28"/>
          <w:szCs w:val="28"/>
        </w:rPr>
        <w:t xml:space="preserve">: Питер, 2000. - 624 с. : ил. </w:t>
      </w:r>
    </w:p>
    <w:p w:rsidR="006D59A4" w:rsidRPr="00C9313F" w:rsidRDefault="00C76A34"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bCs/>
          <w:i/>
          <w:color w:val="auto"/>
          <w:sz w:val="28"/>
          <w:szCs w:val="28"/>
        </w:rPr>
        <w:t>Реан, А. А.</w:t>
      </w:r>
      <w:r w:rsidR="00A72590" w:rsidRPr="00C9313F">
        <w:rPr>
          <w:bCs/>
          <w:i/>
          <w:color w:val="auto"/>
          <w:sz w:val="28"/>
          <w:szCs w:val="28"/>
        </w:rPr>
        <w:t xml:space="preserve"> </w:t>
      </w:r>
      <w:r w:rsidR="00A72590" w:rsidRPr="00C9313F">
        <w:rPr>
          <w:color w:val="auto"/>
          <w:sz w:val="28"/>
          <w:szCs w:val="28"/>
        </w:rPr>
        <w:t>Психология и педагогика. [Текст]</w:t>
      </w:r>
      <w:r w:rsidRPr="00C9313F">
        <w:rPr>
          <w:color w:val="auto"/>
          <w:sz w:val="28"/>
          <w:szCs w:val="28"/>
        </w:rPr>
        <w:t xml:space="preserve"> /</w:t>
      </w:r>
      <w:r w:rsidR="00A72590" w:rsidRPr="00C9313F">
        <w:rPr>
          <w:color w:val="auto"/>
          <w:sz w:val="28"/>
          <w:szCs w:val="28"/>
        </w:rPr>
        <w:t xml:space="preserve"> </w:t>
      </w:r>
      <w:r w:rsidRPr="00C9313F">
        <w:rPr>
          <w:bCs/>
          <w:color w:val="auto"/>
          <w:sz w:val="28"/>
          <w:szCs w:val="28"/>
        </w:rPr>
        <w:t>Н. В Бордовская, А. А. Реан, С. И.</w:t>
      </w:r>
      <w:r w:rsidRPr="00C9313F">
        <w:rPr>
          <w:color w:val="auto"/>
          <w:sz w:val="28"/>
          <w:szCs w:val="28"/>
        </w:rPr>
        <w:t xml:space="preserve"> </w:t>
      </w:r>
      <w:r w:rsidRPr="00C9313F">
        <w:rPr>
          <w:bCs/>
          <w:color w:val="auto"/>
          <w:sz w:val="28"/>
          <w:szCs w:val="28"/>
        </w:rPr>
        <w:t>Розум</w:t>
      </w:r>
      <w:r w:rsidRPr="00C9313F">
        <w:rPr>
          <w:bCs/>
          <w:i/>
          <w:color w:val="auto"/>
          <w:sz w:val="28"/>
          <w:szCs w:val="28"/>
        </w:rPr>
        <w:t xml:space="preserve"> </w:t>
      </w:r>
      <w:r w:rsidR="00A72590" w:rsidRPr="00C9313F">
        <w:rPr>
          <w:color w:val="auto"/>
          <w:sz w:val="28"/>
          <w:szCs w:val="28"/>
        </w:rPr>
        <w:t>— СПб.: Питер, 2002. — 432 с.: ил. —</w:t>
      </w:r>
      <w:r w:rsidRPr="00C9313F">
        <w:rPr>
          <w:color w:val="auto"/>
          <w:sz w:val="28"/>
          <w:szCs w:val="28"/>
        </w:rPr>
        <w:t xml:space="preserve"> </w:t>
      </w:r>
      <w:r w:rsidR="00A72590" w:rsidRPr="00C9313F">
        <w:rPr>
          <w:color w:val="auto"/>
          <w:sz w:val="28"/>
          <w:szCs w:val="28"/>
          <w:lang w:val="en-US"/>
        </w:rPr>
        <w:t>ISBN</w:t>
      </w:r>
      <w:r w:rsidR="00A72590" w:rsidRPr="00C9313F">
        <w:rPr>
          <w:color w:val="auto"/>
          <w:sz w:val="28"/>
          <w:szCs w:val="28"/>
        </w:rPr>
        <w:t xml:space="preserve"> 5-272-00266-0</w:t>
      </w:r>
    </w:p>
    <w:p w:rsidR="006D59A4"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 xml:space="preserve">Рогов, Е.И. </w:t>
      </w:r>
      <w:r w:rsidRPr="00C9313F">
        <w:rPr>
          <w:color w:val="auto"/>
          <w:sz w:val="28"/>
          <w:szCs w:val="28"/>
        </w:rPr>
        <w:t>Настольная книга практиче</w:t>
      </w:r>
      <w:r w:rsidR="00224089" w:rsidRPr="00C9313F">
        <w:rPr>
          <w:color w:val="auto"/>
          <w:sz w:val="28"/>
          <w:szCs w:val="28"/>
        </w:rPr>
        <w:t xml:space="preserve">ского психолога [Текст]: Учебное </w:t>
      </w:r>
      <w:r w:rsidRPr="00C9313F">
        <w:rPr>
          <w:color w:val="auto"/>
          <w:sz w:val="28"/>
          <w:szCs w:val="28"/>
        </w:rPr>
        <w:t>пособие: В 2 кн. — 2-е и</w:t>
      </w:r>
      <w:r w:rsidR="00224089" w:rsidRPr="00C9313F">
        <w:rPr>
          <w:color w:val="auto"/>
          <w:sz w:val="28"/>
          <w:szCs w:val="28"/>
        </w:rPr>
        <w:t>здание, переработанное и дополненное</w:t>
      </w:r>
      <w:r w:rsidR="00095F94" w:rsidRPr="00C9313F">
        <w:rPr>
          <w:color w:val="auto"/>
          <w:sz w:val="28"/>
          <w:szCs w:val="28"/>
        </w:rPr>
        <w:t xml:space="preserve"> — М.: Гума</w:t>
      </w:r>
      <w:r w:rsidRPr="00C9313F">
        <w:rPr>
          <w:color w:val="auto"/>
          <w:sz w:val="28"/>
          <w:szCs w:val="28"/>
        </w:rPr>
        <w:t>н</w:t>
      </w:r>
      <w:r w:rsidR="00095F94" w:rsidRPr="00C9313F">
        <w:rPr>
          <w:color w:val="auto"/>
          <w:sz w:val="28"/>
          <w:szCs w:val="28"/>
        </w:rPr>
        <w:t>итарный издательский</w:t>
      </w:r>
      <w:r w:rsidRPr="00C9313F">
        <w:rPr>
          <w:color w:val="auto"/>
          <w:sz w:val="28"/>
          <w:szCs w:val="28"/>
        </w:rPr>
        <w:t xml:space="preserve"> центр ВЛАДОС, 1999. — Кн. 1: Система работы психолога с детьми разного возраста. — 384с: ил.</w:t>
      </w:r>
      <w:r w:rsidR="002E5C45" w:rsidRPr="00C9313F">
        <w:rPr>
          <w:color w:val="auto"/>
          <w:sz w:val="28"/>
          <w:szCs w:val="28"/>
        </w:rPr>
        <w:t xml:space="preserve"> - </w:t>
      </w:r>
      <w:r w:rsidRPr="00C9313F">
        <w:rPr>
          <w:color w:val="auto"/>
          <w:sz w:val="28"/>
          <w:szCs w:val="28"/>
          <w:lang w:val="en-US"/>
        </w:rPr>
        <w:t>ISBN</w:t>
      </w:r>
      <w:r w:rsidRPr="00C9313F">
        <w:rPr>
          <w:b/>
          <w:color w:val="auto"/>
          <w:sz w:val="28"/>
          <w:szCs w:val="28"/>
        </w:rPr>
        <w:t xml:space="preserve"> </w:t>
      </w:r>
      <w:r w:rsidRPr="00C9313F">
        <w:rPr>
          <w:color w:val="auto"/>
          <w:sz w:val="28"/>
          <w:szCs w:val="28"/>
        </w:rPr>
        <w:t>5-691-00180-9.</w:t>
      </w:r>
    </w:p>
    <w:p w:rsidR="00564E55" w:rsidRPr="00C9313F" w:rsidRDefault="006D59A4"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Сейфи, С. Т.</w:t>
      </w:r>
      <w:r w:rsidRPr="00C9313F">
        <w:rPr>
          <w:color w:val="auto"/>
          <w:sz w:val="28"/>
          <w:szCs w:val="28"/>
        </w:rPr>
        <w:t xml:space="preserve"> Коллективное творчество в формировании "школьного социума" и жизненных установок подростка [Текст]</w:t>
      </w:r>
      <w:r w:rsidR="00095F94" w:rsidRPr="00C9313F">
        <w:rPr>
          <w:color w:val="auto"/>
          <w:sz w:val="28"/>
          <w:szCs w:val="28"/>
        </w:rPr>
        <w:t>:</w:t>
      </w:r>
      <w:r w:rsidRPr="00C9313F">
        <w:rPr>
          <w:color w:val="auto"/>
          <w:sz w:val="28"/>
          <w:szCs w:val="28"/>
        </w:rPr>
        <w:t xml:space="preserve"> из опыта нижегородской школы N 66 / Сейфи С. Т., Жукова Н. Н. // Мир психологии. - 2008. - N 1. - С. 202-211.</w:t>
      </w:r>
    </w:p>
    <w:p w:rsidR="00564E55" w:rsidRPr="00C9313F" w:rsidRDefault="00564E55"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Сидоров, К. Р.</w:t>
      </w:r>
      <w:r w:rsidRPr="00C9313F">
        <w:rPr>
          <w:color w:val="auto"/>
          <w:sz w:val="28"/>
          <w:szCs w:val="28"/>
        </w:rPr>
        <w:t xml:space="preserve"> Самооценка в психологии </w:t>
      </w:r>
      <w:r w:rsidR="00C76A34" w:rsidRPr="00C9313F">
        <w:rPr>
          <w:color w:val="auto"/>
          <w:sz w:val="28"/>
          <w:szCs w:val="28"/>
        </w:rPr>
        <w:t xml:space="preserve">[Текст] </w:t>
      </w:r>
      <w:r w:rsidRPr="00C9313F">
        <w:rPr>
          <w:color w:val="auto"/>
          <w:sz w:val="28"/>
          <w:szCs w:val="28"/>
        </w:rPr>
        <w:t>/ К. Р. Сидоров // Мир психологии. - 2006. - N 2. - С. . 224-232</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Сластенин, В.А.</w:t>
      </w:r>
      <w:r w:rsidRPr="00C9313F">
        <w:rPr>
          <w:color w:val="auto"/>
          <w:sz w:val="28"/>
          <w:szCs w:val="28"/>
        </w:rPr>
        <w:t xml:space="preserve"> и др. Педагогика</w:t>
      </w:r>
      <w:r w:rsidR="00C76A34" w:rsidRPr="00C9313F">
        <w:rPr>
          <w:color w:val="auto"/>
          <w:sz w:val="28"/>
          <w:szCs w:val="28"/>
        </w:rPr>
        <w:t xml:space="preserve"> [Текст]</w:t>
      </w:r>
      <w:r w:rsidR="00224089" w:rsidRPr="00C9313F">
        <w:rPr>
          <w:color w:val="auto"/>
          <w:sz w:val="28"/>
          <w:szCs w:val="28"/>
        </w:rPr>
        <w:t>: Учебное пособие для студентов высших педагогических учебных</w:t>
      </w:r>
      <w:r w:rsidRPr="00C9313F">
        <w:rPr>
          <w:color w:val="auto"/>
          <w:sz w:val="28"/>
          <w:szCs w:val="28"/>
        </w:rPr>
        <w:t xml:space="preserve"> заведений / В. А. Сластенин, И. Ф. Исаев, Е. Н. Шиянов; Под ред. В.А. Сластенина. - М.: Издательский центр "Академия", 2002. - 576 с.</w:t>
      </w:r>
      <w:r w:rsidR="002E5C45" w:rsidRPr="00C9313F">
        <w:rPr>
          <w:color w:val="auto"/>
          <w:sz w:val="28"/>
          <w:szCs w:val="28"/>
        </w:rPr>
        <w:t xml:space="preserve"> - </w:t>
      </w:r>
      <w:r w:rsidRPr="00C9313F">
        <w:rPr>
          <w:color w:val="auto"/>
          <w:sz w:val="28"/>
          <w:szCs w:val="28"/>
        </w:rPr>
        <w:t>ISBN 5-7695-0878-7</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rFonts w:eastAsia="MS Mincho"/>
          <w:color w:val="auto"/>
          <w:sz w:val="28"/>
          <w:szCs w:val="28"/>
        </w:rPr>
        <w:t xml:space="preserve">Социальная психология личности </w:t>
      </w:r>
      <w:r w:rsidR="00C76A34" w:rsidRPr="00C9313F">
        <w:rPr>
          <w:color w:val="auto"/>
          <w:sz w:val="28"/>
          <w:szCs w:val="28"/>
        </w:rPr>
        <w:t xml:space="preserve">[Текст] </w:t>
      </w:r>
      <w:r w:rsidRPr="00C9313F">
        <w:rPr>
          <w:rFonts w:eastAsia="MS Mincho"/>
          <w:color w:val="auto"/>
          <w:sz w:val="28"/>
          <w:szCs w:val="28"/>
        </w:rPr>
        <w:t>/Под ред. М.И.Бобнева, Е.В. Шорохова - М.: Изд-во «Наука»,1979.</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Узнадзе, Д.Н.</w:t>
      </w:r>
      <w:r w:rsidRPr="00C9313F">
        <w:rPr>
          <w:color w:val="auto"/>
          <w:sz w:val="28"/>
          <w:szCs w:val="28"/>
        </w:rPr>
        <w:t xml:space="preserve"> Психология установки. </w:t>
      </w:r>
      <w:r w:rsidR="00C76A34" w:rsidRPr="00C9313F">
        <w:rPr>
          <w:color w:val="auto"/>
          <w:sz w:val="28"/>
          <w:szCs w:val="28"/>
        </w:rPr>
        <w:t xml:space="preserve">[Текст] </w:t>
      </w:r>
      <w:r w:rsidRPr="00C9313F">
        <w:rPr>
          <w:color w:val="auto"/>
          <w:sz w:val="28"/>
          <w:szCs w:val="28"/>
        </w:rPr>
        <w:t xml:space="preserve">– СПб.: Питер, 2001, 416с. </w:t>
      </w:r>
      <w:r w:rsidR="002E5C45" w:rsidRPr="00C9313F">
        <w:rPr>
          <w:color w:val="auto"/>
          <w:sz w:val="28"/>
          <w:szCs w:val="28"/>
        </w:rPr>
        <w:t xml:space="preserve">- </w:t>
      </w:r>
      <w:r w:rsidRPr="00C9313F">
        <w:rPr>
          <w:color w:val="auto"/>
          <w:sz w:val="28"/>
          <w:szCs w:val="28"/>
        </w:rPr>
        <w:t>ISBN 5-318-00163-7</w:t>
      </w:r>
    </w:p>
    <w:p w:rsidR="002E5C45" w:rsidRPr="00C9313F" w:rsidRDefault="00ED1615"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iCs/>
          <w:color w:val="auto"/>
          <w:sz w:val="28"/>
          <w:szCs w:val="28"/>
        </w:rPr>
        <w:t>Фаворский</w:t>
      </w:r>
      <w:r w:rsidR="00A72590" w:rsidRPr="00C9313F">
        <w:rPr>
          <w:i/>
          <w:iCs/>
          <w:color w:val="auto"/>
          <w:sz w:val="28"/>
          <w:szCs w:val="28"/>
        </w:rPr>
        <w:t>,</w:t>
      </w:r>
      <w:r w:rsidRPr="00C9313F">
        <w:rPr>
          <w:i/>
          <w:iCs/>
          <w:color w:val="auto"/>
          <w:sz w:val="28"/>
          <w:szCs w:val="28"/>
        </w:rPr>
        <w:t xml:space="preserve"> В.А</w:t>
      </w:r>
      <w:r w:rsidRPr="00C9313F">
        <w:rPr>
          <w:color w:val="auto"/>
          <w:sz w:val="28"/>
          <w:szCs w:val="28"/>
        </w:rPr>
        <w:t>. Литературно-теоретическое наследие.</w:t>
      </w:r>
      <w:r w:rsidR="00C8474A" w:rsidRPr="00C9313F">
        <w:rPr>
          <w:color w:val="auto"/>
          <w:sz w:val="28"/>
          <w:szCs w:val="28"/>
        </w:rPr>
        <w:t xml:space="preserve"> [Текст]:</w:t>
      </w:r>
      <w:r w:rsidRPr="00C9313F">
        <w:rPr>
          <w:color w:val="auto"/>
          <w:sz w:val="28"/>
          <w:szCs w:val="28"/>
        </w:rPr>
        <w:t xml:space="preserve"> М., 1988</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Фельдштейн, Д.И.</w:t>
      </w:r>
      <w:r w:rsidRPr="00C9313F">
        <w:rPr>
          <w:color w:val="auto"/>
          <w:sz w:val="28"/>
          <w:szCs w:val="28"/>
        </w:rPr>
        <w:t xml:space="preserve"> Психологические аспекты изучения современного подростка</w:t>
      </w:r>
      <w:r w:rsidR="00C76A34" w:rsidRPr="00C9313F">
        <w:rPr>
          <w:color w:val="auto"/>
          <w:sz w:val="28"/>
          <w:szCs w:val="28"/>
        </w:rPr>
        <w:t>. [Текст]</w:t>
      </w:r>
      <w:r w:rsidRPr="00C9313F">
        <w:rPr>
          <w:color w:val="auto"/>
          <w:sz w:val="28"/>
          <w:szCs w:val="28"/>
        </w:rPr>
        <w:t xml:space="preserve"> М.: «Вопросы психологии», 1985. - 32с.</w:t>
      </w:r>
    </w:p>
    <w:p w:rsidR="006D59A4"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Фельдштейн, Д.И</w:t>
      </w:r>
      <w:r w:rsidRPr="00C9313F">
        <w:rPr>
          <w:color w:val="auto"/>
          <w:sz w:val="28"/>
          <w:szCs w:val="28"/>
        </w:rPr>
        <w:t xml:space="preserve">. Психология современного подростка </w:t>
      </w:r>
      <w:r w:rsidR="00C76A34" w:rsidRPr="00C9313F">
        <w:rPr>
          <w:color w:val="auto"/>
          <w:sz w:val="28"/>
          <w:szCs w:val="28"/>
        </w:rPr>
        <w:t xml:space="preserve">[Текст] </w:t>
      </w:r>
      <w:r w:rsidRPr="00C9313F">
        <w:rPr>
          <w:color w:val="auto"/>
          <w:sz w:val="28"/>
          <w:szCs w:val="28"/>
        </w:rPr>
        <w:t>М.: Педагогика, 1988. - 114с.</w:t>
      </w:r>
    </w:p>
    <w:p w:rsidR="006D59A4" w:rsidRPr="00C9313F" w:rsidRDefault="006D59A4"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Филимонов, В.</w:t>
      </w:r>
      <w:r w:rsidRPr="00C9313F">
        <w:rPr>
          <w:color w:val="auto"/>
          <w:sz w:val="28"/>
          <w:szCs w:val="28"/>
        </w:rPr>
        <w:t xml:space="preserve"> Опыт коллективного творчества</w:t>
      </w:r>
      <w:r w:rsidR="00C76A34" w:rsidRPr="00C9313F">
        <w:rPr>
          <w:color w:val="auto"/>
          <w:sz w:val="28"/>
          <w:szCs w:val="28"/>
        </w:rPr>
        <w:t xml:space="preserve"> [Текст]</w:t>
      </w:r>
      <w:r w:rsidR="00C9313F">
        <w:rPr>
          <w:color w:val="auto"/>
          <w:sz w:val="28"/>
          <w:szCs w:val="28"/>
        </w:rPr>
        <w:t xml:space="preserve"> </w:t>
      </w:r>
      <w:r w:rsidRPr="00C9313F">
        <w:rPr>
          <w:color w:val="auto"/>
          <w:sz w:val="28"/>
          <w:szCs w:val="28"/>
        </w:rPr>
        <w:t>/ В. Филимонов // Искусство в школе. - 2002. - N 2. - С. . 79-83</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Чудновский, В.Э.</w:t>
      </w:r>
      <w:r w:rsidRPr="00C9313F">
        <w:rPr>
          <w:color w:val="auto"/>
          <w:sz w:val="28"/>
          <w:szCs w:val="28"/>
        </w:rPr>
        <w:t xml:space="preserve"> О возрастном подходе к психологическим особенностям </w:t>
      </w:r>
      <w:r w:rsidR="00C76A34" w:rsidRPr="00C9313F">
        <w:rPr>
          <w:color w:val="auto"/>
          <w:sz w:val="28"/>
          <w:szCs w:val="28"/>
        </w:rPr>
        <w:t xml:space="preserve">[Текст] </w:t>
      </w:r>
      <w:r w:rsidRPr="00C9313F">
        <w:rPr>
          <w:color w:val="auto"/>
          <w:sz w:val="28"/>
          <w:szCs w:val="28"/>
        </w:rPr>
        <w:t xml:space="preserve">// Вопросы психологии, №4, 1976, с. 51. </w:t>
      </w:r>
    </w:p>
    <w:p w:rsidR="002E5C45" w:rsidRPr="00C9313F" w:rsidRDefault="00A72590"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Шадриков, В.Д.</w:t>
      </w:r>
      <w:r w:rsidRPr="00C9313F">
        <w:rPr>
          <w:color w:val="auto"/>
          <w:sz w:val="28"/>
          <w:szCs w:val="28"/>
        </w:rPr>
        <w:t xml:space="preserve"> Психология деятельности и способности человека</w:t>
      </w:r>
      <w:r w:rsidR="00C76A34" w:rsidRPr="00C9313F">
        <w:rPr>
          <w:color w:val="auto"/>
          <w:sz w:val="28"/>
          <w:szCs w:val="28"/>
        </w:rPr>
        <w:t xml:space="preserve"> [Текст]</w:t>
      </w:r>
      <w:r w:rsidRPr="00C9313F">
        <w:rPr>
          <w:color w:val="auto"/>
          <w:sz w:val="28"/>
          <w:szCs w:val="28"/>
        </w:rPr>
        <w:t xml:space="preserve">: Учебное пособие, 2-е </w:t>
      </w:r>
      <w:r w:rsidR="00224089" w:rsidRPr="00C9313F">
        <w:rPr>
          <w:color w:val="auto"/>
          <w:sz w:val="28"/>
          <w:szCs w:val="28"/>
        </w:rPr>
        <w:t>издание, переработанное и дополненное</w:t>
      </w:r>
      <w:r w:rsidRPr="00C9313F">
        <w:rPr>
          <w:color w:val="auto"/>
          <w:sz w:val="28"/>
          <w:szCs w:val="28"/>
        </w:rPr>
        <w:t xml:space="preserve"> М.; Издательская корпорация "Логос", 1996. 320 с: ил</w:t>
      </w:r>
      <w:r w:rsidR="002E5C45" w:rsidRPr="00C9313F">
        <w:rPr>
          <w:color w:val="auto"/>
          <w:sz w:val="28"/>
          <w:szCs w:val="28"/>
        </w:rPr>
        <w:t xml:space="preserve"> - </w:t>
      </w:r>
      <w:r w:rsidRPr="00C9313F">
        <w:rPr>
          <w:color w:val="auto"/>
          <w:sz w:val="28"/>
          <w:szCs w:val="28"/>
          <w:lang w:val="en-US"/>
        </w:rPr>
        <w:t>ISBN</w:t>
      </w:r>
      <w:r w:rsidRPr="00C9313F">
        <w:rPr>
          <w:color w:val="auto"/>
          <w:sz w:val="28"/>
          <w:szCs w:val="28"/>
        </w:rPr>
        <w:t xml:space="preserve"> 5-88439-015-7</w:t>
      </w:r>
      <w:r w:rsidR="006D59A4" w:rsidRPr="00C9313F">
        <w:rPr>
          <w:color w:val="auto"/>
          <w:sz w:val="28"/>
          <w:szCs w:val="28"/>
        </w:rPr>
        <w:t xml:space="preserve"> </w:t>
      </w:r>
    </w:p>
    <w:p w:rsidR="002E5C45" w:rsidRPr="00C9313F" w:rsidRDefault="00A169F7"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Эльконин, Д.Б</w:t>
      </w:r>
      <w:r w:rsidRPr="00C9313F">
        <w:rPr>
          <w:color w:val="auto"/>
          <w:sz w:val="28"/>
          <w:szCs w:val="28"/>
        </w:rPr>
        <w:t>. К проблеме периодизации психического развития в детском возрасте</w:t>
      </w:r>
      <w:r w:rsidR="00C76A34" w:rsidRPr="00C9313F">
        <w:rPr>
          <w:color w:val="auto"/>
          <w:sz w:val="28"/>
          <w:szCs w:val="28"/>
        </w:rPr>
        <w:t xml:space="preserve"> [Текст]</w:t>
      </w:r>
      <w:r w:rsidR="00C9313F">
        <w:rPr>
          <w:color w:val="auto"/>
          <w:sz w:val="28"/>
          <w:szCs w:val="28"/>
        </w:rPr>
        <w:t xml:space="preserve"> </w:t>
      </w:r>
      <w:r w:rsidRPr="00C9313F">
        <w:rPr>
          <w:color w:val="auto"/>
          <w:sz w:val="28"/>
          <w:szCs w:val="28"/>
        </w:rPr>
        <w:t xml:space="preserve">// Вопросы психологии № 4, 1971, с.6-21. </w:t>
      </w:r>
    </w:p>
    <w:p w:rsidR="002E5C45" w:rsidRPr="00C9313F" w:rsidRDefault="007A06A3"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iCs/>
          <w:color w:val="auto"/>
          <w:sz w:val="28"/>
          <w:szCs w:val="28"/>
        </w:rPr>
        <w:t>Яковлева</w:t>
      </w:r>
      <w:r w:rsidR="00A169F7" w:rsidRPr="00C9313F">
        <w:rPr>
          <w:i/>
          <w:iCs/>
          <w:color w:val="auto"/>
          <w:sz w:val="28"/>
          <w:szCs w:val="28"/>
        </w:rPr>
        <w:t>,</w:t>
      </w:r>
      <w:r w:rsidRPr="00C9313F">
        <w:rPr>
          <w:i/>
          <w:iCs/>
          <w:color w:val="auto"/>
          <w:sz w:val="28"/>
          <w:szCs w:val="28"/>
        </w:rPr>
        <w:t xml:space="preserve"> Е.Л</w:t>
      </w:r>
      <w:r w:rsidRPr="00C9313F">
        <w:rPr>
          <w:color w:val="auto"/>
          <w:sz w:val="28"/>
          <w:szCs w:val="28"/>
        </w:rPr>
        <w:t>. Психологические условия развития творческого потенциала у детей школьного возраста</w:t>
      </w:r>
      <w:r w:rsidR="00C8474A" w:rsidRPr="00C9313F">
        <w:rPr>
          <w:color w:val="auto"/>
          <w:sz w:val="28"/>
          <w:szCs w:val="28"/>
        </w:rPr>
        <w:t xml:space="preserve"> [Текст]</w:t>
      </w:r>
      <w:r w:rsidRPr="00C9313F">
        <w:rPr>
          <w:color w:val="auto"/>
          <w:sz w:val="28"/>
          <w:szCs w:val="28"/>
        </w:rPr>
        <w:t xml:space="preserve"> //</w:t>
      </w:r>
      <w:r w:rsidR="00224089" w:rsidRPr="00F03C58">
        <w:rPr>
          <w:color w:val="auto"/>
          <w:sz w:val="28"/>
          <w:szCs w:val="28"/>
        </w:rPr>
        <w:t xml:space="preserve"> Вопросы</w:t>
      </w:r>
      <w:r w:rsidRPr="00F03C58">
        <w:rPr>
          <w:color w:val="auto"/>
          <w:sz w:val="28"/>
          <w:szCs w:val="28"/>
        </w:rPr>
        <w:t xml:space="preserve"> психол</w:t>
      </w:r>
      <w:r w:rsidR="00224089" w:rsidRPr="00F03C58">
        <w:rPr>
          <w:color w:val="auto"/>
          <w:sz w:val="28"/>
          <w:szCs w:val="28"/>
        </w:rPr>
        <w:t>огии</w:t>
      </w:r>
      <w:r w:rsidRPr="00F03C58">
        <w:rPr>
          <w:color w:val="auto"/>
          <w:sz w:val="28"/>
          <w:szCs w:val="28"/>
        </w:rPr>
        <w:t xml:space="preserve"> 1994. № 5. с. 37— 42.</w:t>
      </w:r>
    </w:p>
    <w:p w:rsidR="002E5C45" w:rsidRPr="00C9313F" w:rsidRDefault="002E5C45" w:rsidP="00A400B9">
      <w:pPr>
        <w:pStyle w:val="source"/>
        <w:numPr>
          <w:ilvl w:val="0"/>
          <w:numId w:val="26"/>
        </w:numPr>
        <w:tabs>
          <w:tab w:val="clear" w:pos="720"/>
        </w:tabs>
        <w:spacing w:before="0" w:beforeAutospacing="0" w:after="0" w:afterAutospacing="0" w:line="360" w:lineRule="auto"/>
        <w:ind w:left="0" w:firstLine="0"/>
        <w:jc w:val="both"/>
        <w:rPr>
          <w:color w:val="auto"/>
          <w:sz w:val="28"/>
          <w:szCs w:val="28"/>
        </w:rPr>
      </w:pPr>
      <w:r w:rsidRPr="00C9313F">
        <w:rPr>
          <w:i/>
          <w:color w:val="auto"/>
          <w:sz w:val="28"/>
          <w:szCs w:val="28"/>
        </w:rPr>
        <w:t>Ядов, В. А.</w:t>
      </w:r>
      <w:r w:rsidRPr="00C9313F">
        <w:rPr>
          <w:color w:val="auto"/>
          <w:sz w:val="28"/>
          <w:szCs w:val="28"/>
        </w:rPr>
        <w:t xml:space="preserve"> Стратеги</w:t>
      </w:r>
      <w:r w:rsidR="00C76A34" w:rsidRPr="00C9313F">
        <w:rPr>
          <w:color w:val="auto"/>
          <w:sz w:val="28"/>
          <w:szCs w:val="28"/>
        </w:rPr>
        <w:t>я социологического исследования</w:t>
      </w:r>
      <w:r w:rsidRPr="00C9313F">
        <w:rPr>
          <w:color w:val="auto"/>
          <w:sz w:val="28"/>
          <w:szCs w:val="28"/>
        </w:rPr>
        <w:t>: описание, объяснение, понимание социальной реальности</w:t>
      </w:r>
      <w:r w:rsidR="00C76A34" w:rsidRPr="00C9313F">
        <w:rPr>
          <w:color w:val="auto"/>
          <w:sz w:val="28"/>
          <w:szCs w:val="28"/>
        </w:rPr>
        <w:t xml:space="preserve"> [Текст]</w:t>
      </w:r>
      <w:r w:rsidRPr="00C9313F">
        <w:rPr>
          <w:color w:val="auto"/>
          <w:sz w:val="28"/>
          <w:szCs w:val="28"/>
        </w:rPr>
        <w:t>: учебник для вузов / Ядов В.А. - М.</w:t>
      </w:r>
      <w:r w:rsidR="00224089" w:rsidRPr="00C9313F">
        <w:rPr>
          <w:color w:val="auto"/>
          <w:sz w:val="28"/>
          <w:szCs w:val="28"/>
        </w:rPr>
        <w:t>:</w:t>
      </w:r>
      <w:r w:rsidRPr="00C9313F">
        <w:rPr>
          <w:color w:val="auto"/>
          <w:sz w:val="28"/>
          <w:szCs w:val="28"/>
        </w:rPr>
        <w:t xml:space="preserve"> Добросвет, 2000. - 596 с.</w:t>
      </w:r>
    </w:p>
    <w:p w:rsidR="002732D0" w:rsidRPr="00C9313F" w:rsidRDefault="002732D0" w:rsidP="00C9313F">
      <w:pPr>
        <w:shd w:val="clear" w:color="auto" w:fill="FFFFFF"/>
        <w:spacing w:before="0" w:after="0" w:line="360" w:lineRule="auto"/>
        <w:ind w:firstLine="709"/>
        <w:rPr>
          <w:rFonts w:ascii="Times New Roman" w:hAnsi="Times New Roman"/>
          <w:sz w:val="28"/>
          <w:szCs w:val="28"/>
        </w:rPr>
      </w:pPr>
    </w:p>
    <w:p w:rsidR="002732D0" w:rsidRPr="00C9313F" w:rsidRDefault="002732D0" w:rsidP="00C9313F">
      <w:pPr>
        <w:shd w:val="clear" w:color="auto" w:fill="FFFFFF"/>
        <w:spacing w:before="0" w:after="0" w:line="360" w:lineRule="auto"/>
        <w:ind w:firstLine="709"/>
        <w:rPr>
          <w:rFonts w:ascii="Times New Roman" w:hAnsi="Times New Roman"/>
          <w:sz w:val="28"/>
          <w:szCs w:val="28"/>
        </w:rPr>
      </w:pPr>
    </w:p>
    <w:p w:rsidR="00F70CD6" w:rsidRPr="00C9313F" w:rsidRDefault="00F70CD6" w:rsidP="00C9313F">
      <w:pPr>
        <w:shd w:val="clear" w:color="auto" w:fill="FFFFFF"/>
        <w:spacing w:before="0" w:after="0" w:line="360" w:lineRule="auto"/>
        <w:ind w:firstLine="709"/>
        <w:rPr>
          <w:rFonts w:ascii="Times New Roman" w:hAnsi="Times New Roman"/>
          <w:sz w:val="28"/>
          <w:szCs w:val="28"/>
        </w:rPr>
        <w:sectPr w:rsidR="00F70CD6" w:rsidRPr="00C9313F" w:rsidSect="00C9313F">
          <w:headerReference w:type="even" r:id="rId8"/>
          <w:footerReference w:type="even" r:id="rId9"/>
          <w:footerReference w:type="default" r:id="rId10"/>
          <w:headerReference w:type="first" r:id="rId11"/>
          <w:pgSz w:w="11906" w:h="16838"/>
          <w:pgMar w:top="1134" w:right="851" w:bottom="1134" w:left="1701" w:header="709" w:footer="709" w:gutter="0"/>
          <w:cols w:space="708"/>
          <w:titlePg/>
          <w:docGrid w:linePitch="360"/>
        </w:sectPr>
      </w:pPr>
    </w:p>
    <w:p w:rsidR="002732D0" w:rsidRDefault="002732D0" w:rsidP="00A400B9">
      <w:pPr>
        <w:shd w:val="clear" w:color="auto" w:fill="FFFFFF"/>
        <w:spacing w:before="0" w:after="0" w:line="360" w:lineRule="auto"/>
        <w:ind w:firstLine="709"/>
        <w:jc w:val="center"/>
        <w:rPr>
          <w:rFonts w:ascii="Times New Roman" w:hAnsi="Times New Roman"/>
          <w:b/>
          <w:sz w:val="28"/>
          <w:szCs w:val="28"/>
        </w:rPr>
      </w:pPr>
      <w:r w:rsidRPr="00C9313F">
        <w:rPr>
          <w:rFonts w:ascii="Times New Roman" w:hAnsi="Times New Roman"/>
          <w:b/>
          <w:sz w:val="28"/>
          <w:szCs w:val="28"/>
        </w:rPr>
        <w:t xml:space="preserve">Приложение 1. </w:t>
      </w:r>
      <w:r w:rsidR="00C76A34" w:rsidRPr="00C9313F">
        <w:rPr>
          <w:rFonts w:ascii="Times New Roman" w:hAnsi="Times New Roman"/>
          <w:b/>
          <w:sz w:val="28"/>
          <w:szCs w:val="28"/>
        </w:rPr>
        <w:t>Социометрические матрицы</w:t>
      </w:r>
      <w:r w:rsidR="00A400B9">
        <w:rPr>
          <w:rFonts w:ascii="Times New Roman" w:hAnsi="Times New Roman"/>
          <w:b/>
          <w:sz w:val="28"/>
          <w:szCs w:val="28"/>
        </w:rPr>
        <w:t>. Группа «А»</w:t>
      </w:r>
    </w:p>
    <w:p w:rsidR="00A400B9" w:rsidRPr="00C9313F" w:rsidRDefault="00A400B9" w:rsidP="00A400B9">
      <w:pPr>
        <w:shd w:val="clear" w:color="auto" w:fill="FFFFFF"/>
        <w:spacing w:before="0" w:after="0" w:line="360" w:lineRule="auto"/>
        <w:ind w:firstLine="709"/>
        <w:jc w:val="center"/>
        <w:rPr>
          <w:rFonts w:ascii="Times New Roman" w:hAnsi="Times New Roman"/>
          <w:b/>
          <w:sz w:val="28"/>
          <w:szCs w:val="28"/>
        </w:rPr>
      </w:pPr>
    </w:p>
    <w:tbl>
      <w:tblPr>
        <w:tblW w:w="14175"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425"/>
        <w:gridCol w:w="567"/>
        <w:gridCol w:w="426"/>
        <w:gridCol w:w="353"/>
        <w:gridCol w:w="704"/>
        <w:gridCol w:w="704"/>
        <w:gridCol w:w="704"/>
        <w:gridCol w:w="705"/>
        <w:gridCol w:w="705"/>
        <w:gridCol w:w="680"/>
        <w:gridCol w:w="705"/>
        <w:gridCol w:w="705"/>
        <w:gridCol w:w="705"/>
        <w:gridCol w:w="680"/>
        <w:gridCol w:w="680"/>
        <w:gridCol w:w="705"/>
        <w:gridCol w:w="705"/>
        <w:gridCol w:w="482"/>
        <w:gridCol w:w="567"/>
      </w:tblGrid>
      <w:tr w:rsidR="00CF6BA7" w:rsidRPr="00AF685A" w:rsidTr="00AF685A">
        <w:trPr>
          <w:trHeight w:val="103"/>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2</w:t>
            </w: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3</w:t>
            </w: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4</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5</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6</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7</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8</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9</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10</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11</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12</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13</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14</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15</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16</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17</w:t>
            </w: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18</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19</w:t>
            </w:r>
          </w:p>
        </w:tc>
      </w:tr>
      <w:tr w:rsidR="00CF6BA7" w:rsidRPr="00AF685A" w:rsidTr="00AF685A">
        <w:trPr>
          <w:trHeight w:val="150"/>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w:t>
            </w:r>
          </w:p>
        </w:tc>
        <w:tc>
          <w:tcPr>
            <w:tcW w:w="42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highlight w:val="black"/>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highlight w:val="black"/>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170"/>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2</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highlight w:val="black"/>
              </w:rPr>
            </w:pPr>
          </w:p>
        </w:tc>
        <w:tc>
          <w:tcPr>
            <w:tcW w:w="567"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highlight w:val="black"/>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206"/>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3</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408"/>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4</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250"/>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5</w:t>
            </w:r>
          </w:p>
        </w:tc>
        <w:tc>
          <w:tcPr>
            <w:tcW w:w="42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272"/>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6</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308"/>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7</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116"/>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8</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352"/>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9</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374"/>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10</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132"/>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11</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238"/>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12</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87"/>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13</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282"/>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14</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137"/>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15</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339"/>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16</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374"/>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17</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99"/>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18</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606060"/>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238"/>
        </w:trPr>
        <w:tc>
          <w:tcPr>
            <w:tcW w:w="2268" w:type="dxa"/>
            <w:shd w:val="clear" w:color="auto" w:fill="FFFFFF"/>
            <w:vAlign w:val="center"/>
          </w:tcPr>
          <w:p w:rsidR="00F70CD6" w:rsidRPr="00AF685A" w:rsidRDefault="00F70CD6" w:rsidP="00AF685A">
            <w:pPr>
              <w:spacing w:before="0" w:after="0" w:line="360" w:lineRule="auto"/>
              <w:ind w:firstLine="0"/>
              <w:rPr>
                <w:rFonts w:ascii="Times New Roman" w:hAnsi="Times New Roman"/>
                <w:bCs/>
                <w:szCs w:val="20"/>
              </w:rPr>
            </w:pPr>
            <w:r w:rsidRPr="00AF685A">
              <w:rPr>
                <w:rFonts w:ascii="Times New Roman" w:hAnsi="Times New Roman"/>
                <w:bCs/>
                <w:szCs w:val="20"/>
              </w:rPr>
              <w:t>19</w:t>
            </w:r>
          </w:p>
        </w:tc>
        <w:tc>
          <w:tcPr>
            <w:tcW w:w="42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26"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353"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4"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680"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705" w:type="dxa"/>
            <w:shd w:val="clear" w:color="auto" w:fill="FFFFFF"/>
            <w:vAlign w:val="center"/>
          </w:tcPr>
          <w:p w:rsidR="00F70CD6"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705"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482" w:type="dxa"/>
            <w:shd w:val="clear" w:color="auto" w:fill="FFFFFF"/>
            <w:vAlign w:val="center"/>
          </w:tcPr>
          <w:p w:rsidR="00F70CD6" w:rsidRPr="00AF685A" w:rsidRDefault="00F70CD6" w:rsidP="00AF685A">
            <w:pPr>
              <w:spacing w:before="0" w:after="0" w:line="360" w:lineRule="auto"/>
              <w:ind w:firstLine="0"/>
              <w:rPr>
                <w:rFonts w:ascii="Times New Roman" w:hAnsi="Times New Roman"/>
                <w:szCs w:val="20"/>
              </w:rPr>
            </w:pPr>
          </w:p>
        </w:tc>
        <w:tc>
          <w:tcPr>
            <w:tcW w:w="567" w:type="dxa"/>
            <w:shd w:val="clear" w:color="auto" w:fill="606060"/>
            <w:vAlign w:val="center"/>
          </w:tcPr>
          <w:p w:rsidR="00F70CD6" w:rsidRPr="00AF685A" w:rsidRDefault="00F70CD6" w:rsidP="00AF685A">
            <w:pPr>
              <w:spacing w:before="0" w:after="0" w:line="360" w:lineRule="auto"/>
              <w:ind w:firstLine="0"/>
              <w:rPr>
                <w:rFonts w:ascii="Times New Roman" w:hAnsi="Times New Roman"/>
                <w:b/>
                <w:bCs/>
                <w:szCs w:val="20"/>
              </w:rPr>
            </w:pPr>
          </w:p>
        </w:tc>
      </w:tr>
      <w:tr w:rsidR="00CF6BA7" w:rsidRPr="00AF685A" w:rsidTr="00AF685A">
        <w:trPr>
          <w:trHeight w:val="123"/>
        </w:trPr>
        <w:tc>
          <w:tcPr>
            <w:tcW w:w="2268" w:type="dxa"/>
            <w:shd w:val="clear" w:color="auto" w:fill="FFFFFF"/>
            <w:vAlign w:val="center"/>
          </w:tcPr>
          <w:p w:rsidR="00F70CD6"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snapToGrid w:val="0"/>
                <w:szCs w:val="20"/>
              </w:rPr>
              <w:t>Сумма</w:t>
            </w:r>
          </w:p>
        </w:tc>
        <w:tc>
          <w:tcPr>
            <w:tcW w:w="42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567"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2</w:t>
            </w:r>
          </w:p>
        </w:tc>
        <w:tc>
          <w:tcPr>
            <w:tcW w:w="426"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353"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704"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2</w:t>
            </w:r>
          </w:p>
        </w:tc>
        <w:tc>
          <w:tcPr>
            <w:tcW w:w="704"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0</w:t>
            </w:r>
          </w:p>
        </w:tc>
        <w:tc>
          <w:tcPr>
            <w:tcW w:w="704"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1</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1</w:t>
            </w:r>
          </w:p>
        </w:tc>
        <w:tc>
          <w:tcPr>
            <w:tcW w:w="680"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2</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680" w:type="dxa"/>
            <w:shd w:val="clear" w:color="auto" w:fill="FFFFFF"/>
            <w:vAlign w:val="center"/>
          </w:tcPr>
          <w:p w:rsidR="00F70CD6"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bCs/>
                <w:szCs w:val="20"/>
              </w:rPr>
              <w:t>5</w:t>
            </w:r>
          </w:p>
        </w:tc>
        <w:tc>
          <w:tcPr>
            <w:tcW w:w="680"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482" w:type="dxa"/>
            <w:shd w:val="clear" w:color="auto" w:fill="FFFFFF"/>
            <w:vAlign w:val="center"/>
          </w:tcPr>
          <w:p w:rsidR="00F70CD6"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567"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r>
      <w:tr w:rsidR="00CF6BA7" w:rsidRPr="00AF685A" w:rsidTr="00AF685A">
        <w:trPr>
          <w:trHeight w:val="65"/>
        </w:trPr>
        <w:tc>
          <w:tcPr>
            <w:tcW w:w="2268"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napToGrid w:val="0"/>
                <w:szCs w:val="20"/>
              </w:rPr>
              <w:t>Взаимные выборы</w:t>
            </w:r>
          </w:p>
        </w:tc>
        <w:tc>
          <w:tcPr>
            <w:tcW w:w="425"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567"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426"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353"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704"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704"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704" w:type="dxa"/>
            <w:shd w:val="clear" w:color="auto" w:fill="FFFFFF"/>
            <w:vAlign w:val="center"/>
          </w:tcPr>
          <w:p w:rsidR="00F70CD6" w:rsidRPr="00AF685A" w:rsidRDefault="008E29E1"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705" w:type="dxa"/>
            <w:shd w:val="clear" w:color="auto" w:fill="FFFFFF"/>
            <w:vAlign w:val="center"/>
          </w:tcPr>
          <w:p w:rsidR="00F70CD6" w:rsidRPr="00AF685A" w:rsidRDefault="008E29E1"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80"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705" w:type="dxa"/>
            <w:shd w:val="clear" w:color="auto" w:fill="FFFFFF"/>
            <w:vAlign w:val="center"/>
          </w:tcPr>
          <w:p w:rsidR="00F70CD6" w:rsidRPr="00AF685A" w:rsidRDefault="008E29E1"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80"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680"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705"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482"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567" w:type="dxa"/>
            <w:shd w:val="clear" w:color="auto" w:fill="FFFFFF"/>
            <w:vAlign w:val="center"/>
          </w:tcPr>
          <w:p w:rsidR="00F70CD6"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r>
    </w:tbl>
    <w:p w:rsidR="00A400B9" w:rsidRDefault="00A400B9" w:rsidP="00C9313F">
      <w:pPr>
        <w:spacing w:before="0" w:after="0" w:line="360" w:lineRule="auto"/>
        <w:ind w:firstLine="709"/>
        <w:rPr>
          <w:rFonts w:ascii="Times New Roman" w:hAnsi="Times New Roman"/>
          <w:sz w:val="28"/>
          <w:szCs w:val="28"/>
        </w:rPr>
      </w:pPr>
    </w:p>
    <w:p w:rsidR="00A400B9" w:rsidRPr="00C9313F" w:rsidRDefault="00A400B9" w:rsidP="00C9313F">
      <w:pPr>
        <w:spacing w:before="0" w:after="0" w:line="360" w:lineRule="auto"/>
        <w:ind w:firstLine="709"/>
        <w:rPr>
          <w:rFonts w:ascii="Times New Roman" w:hAnsi="Times New Roman"/>
          <w:sz w:val="28"/>
          <w:szCs w:val="28"/>
        </w:rPr>
        <w:sectPr w:rsidR="00A400B9" w:rsidRPr="00C9313F" w:rsidSect="00C9313F">
          <w:pgSz w:w="16838" w:h="11906" w:orient="landscape"/>
          <w:pgMar w:top="1134" w:right="851" w:bottom="1134" w:left="1701" w:header="709" w:footer="709" w:gutter="0"/>
          <w:cols w:space="708"/>
          <w:titlePg/>
          <w:docGrid w:linePitch="360"/>
        </w:sectPr>
      </w:pPr>
    </w:p>
    <w:p w:rsidR="005F4C19" w:rsidRPr="00A400B9" w:rsidRDefault="005F4C19" w:rsidP="00A400B9">
      <w:pPr>
        <w:shd w:val="clear" w:color="auto" w:fill="FFFFFF"/>
        <w:spacing w:before="0" w:after="0" w:line="360" w:lineRule="auto"/>
        <w:ind w:firstLine="709"/>
        <w:jc w:val="center"/>
        <w:rPr>
          <w:rFonts w:ascii="Times New Roman" w:hAnsi="Times New Roman"/>
          <w:b/>
          <w:sz w:val="28"/>
          <w:szCs w:val="28"/>
        </w:rPr>
      </w:pPr>
      <w:r w:rsidRPr="00A400B9">
        <w:rPr>
          <w:rFonts w:ascii="Times New Roman" w:hAnsi="Times New Roman"/>
          <w:b/>
          <w:sz w:val="28"/>
          <w:szCs w:val="28"/>
        </w:rPr>
        <w:t>Группа «Б»</w:t>
      </w:r>
    </w:p>
    <w:p w:rsidR="00A400B9" w:rsidRPr="00C9313F" w:rsidRDefault="00A400B9" w:rsidP="00A400B9">
      <w:pPr>
        <w:shd w:val="clear" w:color="auto" w:fill="FFFFFF"/>
        <w:spacing w:before="0" w:after="0" w:line="360" w:lineRule="auto"/>
        <w:ind w:firstLine="709"/>
        <w:jc w:val="center"/>
        <w:rPr>
          <w:rFonts w:ascii="Times New Roman" w:hAnsi="Times New Roman"/>
          <w:sz w:val="28"/>
          <w:szCs w:val="28"/>
        </w:rPr>
      </w:pPr>
    </w:p>
    <w:tbl>
      <w:tblPr>
        <w:tblW w:w="138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426"/>
        <w:gridCol w:w="567"/>
        <w:gridCol w:w="567"/>
        <w:gridCol w:w="422"/>
        <w:gridCol w:w="428"/>
        <w:gridCol w:w="352"/>
        <w:gridCol w:w="652"/>
        <w:gridCol w:w="652"/>
        <w:gridCol w:w="652"/>
        <w:gridCol w:w="630"/>
        <w:gridCol w:w="652"/>
        <w:gridCol w:w="652"/>
        <w:gridCol w:w="652"/>
        <w:gridCol w:w="630"/>
        <w:gridCol w:w="630"/>
        <w:gridCol w:w="652"/>
        <w:gridCol w:w="652"/>
        <w:gridCol w:w="480"/>
        <w:gridCol w:w="425"/>
        <w:gridCol w:w="426"/>
        <w:gridCol w:w="425"/>
      </w:tblGrid>
      <w:tr w:rsidR="003A4A38" w:rsidRPr="00AF685A" w:rsidTr="00AF685A">
        <w:trPr>
          <w:trHeight w:val="579"/>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2</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3</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4</w:t>
            </w: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5</w:t>
            </w: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6</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7</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8</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9</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10</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11</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12</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13</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14</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15</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16</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17</w:t>
            </w: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18</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19</w:t>
            </w:r>
          </w:p>
        </w:tc>
        <w:tc>
          <w:tcPr>
            <w:tcW w:w="426" w:type="dxa"/>
            <w:shd w:val="clear" w:color="auto" w:fill="auto"/>
            <w:vAlign w:val="center"/>
          </w:tcPr>
          <w:p w:rsidR="005F4C19" w:rsidRPr="00AF685A" w:rsidRDefault="003A4A38" w:rsidP="00AF685A">
            <w:pPr>
              <w:spacing w:before="0" w:after="0" w:line="360" w:lineRule="auto"/>
              <w:ind w:firstLine="0"/>
              <w:rPr>
                <w:rFonts w:ascii="Times New Roman" w:hAnsi="Times New Roman"/>
                <w:bCs/>
                <w:szCs w:val="20"/>
              </w:rPr>
            </w:pPr>
            <w:r w:rsidRPr="00AF685A">
              <w:rPr>
                <w:rFonts w:ascii="Times New Roman" w:hAnsi="Times New Roman"/>
                <w:bCs/>
                <w:szCs w:val="20"/>
              </w:rPr>
              <w:t>20</w:t>
            </w:r>
          </w:p>
        </w:tc>
        <w:tc>
          <w:tcPr>
            <w:tcW w:w="425" w:type="dxa"/>
            <w:shd w:val="clear" w:color="auto" w:fill="auto"/>
            <w:vAlign w:val="center"/>
          </w:tcPr>
          <w:p w:rsidR="005F4C19" w:rsidRPr="00AF685A" w:rsidRDefault="003A4A38"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21</w:t>
            </w:r>
          </w:p>
        </w:tc>
      </w:tr>
      <w:tr w:rsidR="003A4A38" w:rsidRPr="00AF685A" w:rsidTr="00AF685A">
        <w:trPr>
          <w:trHeight w:val="329"/>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w:t>
            </w:r>
          </w:p>
        </w:tc>
        <w:tc>
          <w:tcPr>
            <w:tcW w:w="426" w:type="dxa"/>
            <w:tcBorders>
              <w:top w:val="single" w:sz="12" w:space="0" w:color="000000"/>
            </w:tcBorders>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170"/>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2</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0A3054"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w:t>
            </w:r>
          </w:p>
        </w:tc>
      </w:tr>
      <w:tr w:rsidR="003A4A38" w:rsidRPr="00AF685A" w:rsidTr="00AF685A">
        <w:trPr>
          <w:trHeight w:val="206"/>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3</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0A3054"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5" w:type="dxa"/>
            <w:shd w:val="clear" w:color="auto" w:fill="auto"/>
            <w:vAlign w:val="center"/>
          </w:tcPr>
          <w:p w:rsidR="005F4C19" w:rsidRPr="00AF685A" w:rsidRDefault="000A3054"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w:t>
            </w:r>
          </w:p>
        </w:tc>
      </w:tr>
      <w:tr w:rsidR="003A4A38" w:rsidRPr="00AF685A" w:rsidTr="00AF685A">
        <w:trPr>
          <w:trHeight w:val="117"/>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4</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250"/>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5</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241"/>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6</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0A3054"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308"/>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7</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316"/>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8</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0A3054"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w:t>
            </w:r>
          </w:p>
        </w:tc>
      </w:tr>
      <w:tr w:rsidR="003A4A38" w:rsidRPr="00AF685A" w:rsidTr="00AF685A">
        <w:trPr>
          <w:trHeight w:val="352"/>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9</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374"/>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10</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0A3054"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w:t>
            </w:r>
          </w:p>
        </w:tc>
      </w:tr>
      <w:tr w:rsidR="003A4A38" w:rsidRPr="00AF685A" w:rsidTr="00AF685A">
        <w:trPr>
          <w:trHeight w:val="382"/>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11</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238"/>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12</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260"/>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13</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282"/>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14</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137"/>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15</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339"/>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16</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0A3054"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w:t>
            </w:r>
          </w:p>
        </w:tc>
      </w:tr>
      <w:tr w:rsidR="003A4A38" w:rsidRPr="00AF685A" w:rsidTr="00AF685A">
        <w:trPr>
          <w:trHeight w:val="374"/>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17</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382"/>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18</w:t>
            </w:r>
          </w:p>
        </w:tc>
        <w:tc>
          <w:tcPr>
            <w:tcW w:w="426"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567"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238"/>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bCs/>
                <w:szCs w:val="20"/>
              </w:rPr>
              <w:t>19</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8"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606060"/>
            <w:vAlign w:val="center"/>
          </w:tcPr>
          <w:p w:rsidR="005F4C19" w:rsidRPr="00AF685A" w:rsidRDefault="005F4C19" w:rsidP="00AF685A">
            <w:pPr>
              <w:spacing w:before="0" w:after="0" w:line="360" w:lineRule="auto"/>
              <w:ind w:firstLine="0"/>
              <w:rPr>
                <w:rFonts w:ascii="Times New Roman" w:hAnsi="Times New Roman"/>
                <w:szCs w:val="20"/>
              </w:rPr>
            </w:pP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p>
        </w:tc>
      </w:tr>
      <w:tr w:rsidR="003A4A38" w:rsidRPr="00AF685A" w:rsidTr="00AF685A">
        <w:trPr>
          <w:trHeight w:val="65"/>
        </w:trPr>
        <w:tc>
          <w:tcPr>
            <w:tcW w:w="2268" w:type="dxa"/>
            <w:shd w:val="clear" w:color="auto" w:fill="auto"/>
            <w:vAlign w:val="center"/>
          </w:tcPr>
          <w:p w:rsidR="003A4A38" w:rsidRPr="00AF685A" w:rsidRDefault="003A4A38" w:rsidP="00AF685A">
            <w:pPr>
              <w:spacing w:before="0" w:after="0" w:line="360" w:lineRule="auto"/>
              <w:ind w:firstLine="0"/>
              <w:rPr>
                <w:rFonts w:ascii="Times New Roman" w:hAnsi="Times New Roman"/>
                <w:snapToGrid w:val="0"/>
                <w:szCs w:val="20"/>
              </w:rPr>
            </w:pPr>
            <w:r w:rsidRPr="00AF685A">
              <w:rPr>
                <w:rFonts w:ascii="Times New Roman" w:hAnsi="Times New Roman"/>
                <w:snapToGrid w:val="0"/>
                <w:szCs w:val="20"/>
              </w:rPr>
              <w:t>20</w:t>
            </w:r>
          </w:p>
        </w:tc>
        <w:tc>
          <w:tcPr>
            <w:tcW w:w="426"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567"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567"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8"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3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3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3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3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8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5"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6" w:type="dxa"/>
            <w:shd w:val="clear" w:color="auto" w:fill="606060"/>
            <w:vAlign w:val="center"/>
          </w:tcPr>
          <w:p w:rsidR="003A4A38" w:rsidRPr="00AF685A" w:rsidRDefault="003A4A38" w:rsidP="00AF685A">
            <w:pPr>
              <w:spacing w:before="0" w:after="0" w:line="360" w:lineRule="auto"/>
              <w:ind w:firstLine="0"/>
              <w:rPr>
                <w:rFonts w:ascii="Times New Roman" w:hAnsi="Times New Roman"/>
                <w:szCs w:val="20"/>
              </w:rPr>
            </w:pPr>
          </w:p>
        </w:tc>
        <w:tc>
          <w:tcPr>
            <w:tcW w:w="425" w:type="dxa"/>
            <w:shd w:val="clear" w:color="auto" w:fill="auto"/>
            <w:vAlign w:val="center"/>
          </w:tcPr>
          <w:p w:rsidR="003A4A38" w:rsidRPr="00AF685A" w:rsidRDefault="003A4A38" w:rsidP="00AF685A">
            <w:pPr>
              <w:spacing w:before="0" w:after="0" w:line="360" w:lineRule="auto"/>
              <w:ind w:firstLine="0"/>
              <w:rPr>
                <w:rFonts w:ascii="Times New Roman" w:hAnsi="Times New Roman"/>
                <w:b/>
                <w:bCs/>
                <w:szCs w:val="20"/>
              </w:rPr>
            </w:pPr>
          </w:p>
        </w:tc>
      </w:tr>
      <w:tr w:rsidR="003A4A38" w:rsidRPr="00AF685A" w:rsidTr="00AF685A">
        <w:trPr>
          <w:trHeight w:val="65"/>
        </w:trPr>
        <w:tc>
          <w:tcPr>
            <w:tcW w:w="2268" w:type="dxa"/>
            <w:shd w:val="clear" w:color="auto" w:fill="auto"/>
            <w:vAlign w:val="center"/>
          </w:tcPr>
          <w:p w:rsidR="003A4A38" w:rsidRPr="00AF685A" w:rsidRDefault="003A4A38" w:rsidP="00AF685A">
            <w:pPr>
              <w:spacing w:before="0" w:after="0" w:line="360" w:lineRule="auto"/>
              <w:ind w:firstLine="0"/>
              <w:rPr>
                <w:rFonts w:ascii="Times New Roman" w:hAnsi="Times New Roman"/>
                <w:snapToGrid w:val="0"/>
                <w:szCs w:val="20"/>
              </w:rPr>
            </w:pPr>
            <w:r w:rsidRPr="00AF685A">
              <w:rPr>
                <w:rFonts w:ascii="Times New Roman" w:hAnsi="Times New Roman"/>
                <w:snapToGrid w:val="0"/>
                <w:szCs w:val="20"/>
              </w:rPr>
              <w:t>21</w:t>
            </w:r>
          </w:p>
        </w:tc>
        <w:tc>
          <w:tcPr>
            <w:tcW w:w="426"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567"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567"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8"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3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3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3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3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652" w:type="dxa"/>
            <w:shd w:val="clear" w:color="auto" w:fill="auto"/>
            <w:vAlign w:val="center"/>
          </w:tcPr>
          <w:p w:rsidR="003A4A38"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szCs w:val="20"/>
              </w:rPr>
              <w:t>+</w:t>
            </w:r>
          </w:p>
        </w:tc>
        <w:tc>
          <w:tcPr>
            <w:tcW w:w="652"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80"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5"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6" w:type="dxa"/>
            <w:shd w:val="clear" w:color="auto" w:fill="auto"/>
            <w:vAlign w:val="center"/>
          </w:tcPr>
          <w:p w:rsidR="003A4A38" w:rsidRPr="00AF685A" w:rsidRDefault="003A4A38" w:rsidP="00AF685A">
            <w:pPr>
              <w:spacing w:before="0" w:after="0" w:line="360" w:lineRule="auto"/>
              <w:ind w:firstLine="0"/>
              <w:rPr>
                <w:rFonts w:ascii="Times New Roman" w:hAnsi="Times New Roman"/>
                <w:szCs w:val="20"/>
              </w:rPr>
            </w:pPr>
          </w:p>
        </w:tc>
        <w:tc>
          <w:tcPr>
            <w:tcW w:w="425" w:type="dxa"/>
            <w:shd w:val="clear" w:color="auto" w:fill="606060"/>
            <w:vAlign w:val="center"/>
          </w:tcPr>
          <w:p w:rsidR="003A4A38" w:rsidRPr="00AF685A" w:rsidRDefault="003A4A38" w:rsidP="00AF685A">
            <w:pPr>
              <w:spacing w:before="0" w:after="0" w:line="360" w:lineRule="auto"/>
              <w:ind w:firstLine="0"/>
              <w:rPr>
                <w:rFonts w:ascii="Times New Roman" w:hAnsi="Times New Roman"/>
                <w:b/>
                <w:bCs/>
                <w:szCs w:val="20"/>
              </w:rPr>
            </w:pPr>
          </w:p>
        </w:tc>
      </w:tr>
      <w:tr w:rsidR="003A4A38" w:rsidRPr="00AF685A" w:rsidTr="00AF685A">
        <w:trPr>
          <w:trHeight w:val="260"/>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Cs/>
                <w:szCs w:val="20"/>
              </w:rPr>
            </w:pPr>
            <w:r w:rsidRPr="00AF685A">
              <w:rPr>
                <w:rFonts w:ascii="Times New Roman" w:hAnsi="Times New Roman"/>
                <w:snapToGrid w:val="0"/>
                <w:szCs w:val="20"/>
              </w:rPr>
              <w:t>Сумма</w:t>
            </w:r>
          </w:p>
        </w:tc>
        <w:tc>
          <w:tcPr>
            <w:tcW w:w="426"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567"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2</w:t>
            </w:r>
          </w:p>
        </w:tc>
        <w:tc>
          <w:tcPr>
            <w:tcW w:w="567"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bCs/>
                <w:szCs w:val="20"/>
              </w:rPr>
              <w:t>5</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428" w:type="dxa"/>
            <w:shd w:val="clear" w:color="auto" w:fill="auto"/>
            <w:vAlign w:val="center"/>
          </w:tcPr>
          <w:p w:rsidR="005F4C19" w:rsidRPr="00AF685A" w:rsidRDefault="003A4A38"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0</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1</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szCs w:val="20"/>
              </w:rPr>
            </w:pPr>
            <w:r w:rsidRPr="00AF685A">
              <w:rPr>
                <w:rFonts w:ascii="Times New Roman" w:hAnsi="Times New Roman"/>
                <w:bCs/>
                <w:szCs w:val="20"/>
              </w:rPr>
              <w:t>2</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2</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4</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bCs/>
                <w:szCs w:val="20"/>
              </w:rPr>
              <w:t>3</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426" w:type="dxa"/>
            <w:shd w:val="clear" w:color="auto" w:fill="auto"/>
            <w:vAlign w:val="center"/>
          </w:tcPr>
          <w:p w:rsidR="005F4C19" w:rsidRPr="00AF685A" w:rsidRDefault="009F7F52"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425" w:type="dxa"/>
            <w:shd w:val="clear" w:color="auto" w:fill="auto"/>
            <w:vAlign w:val="center"/>
          </w:tcPr>
          <w:p w:rsidR="005F4C19" w:rsidRPr="00AF685A" w:rsidRDefault="009F7F52"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5</w:t>
            </w:r>
          </w:p>
        </w:tc>
      </w:tr>
      <w:tr w:rsidR="003A4A38" w:rsidRPr="00AF685A" w:rsidTr="00AF685A">
        <w:trPr>
          <w:trHeight w:val="65"/>
        </w:trPr>
        <w:tc>
          <w:tcPr>
            <w:tcW w:w="2268"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napToGrid w:val="0"/>
                <w:szCs w:val="20"/>
              </w:rPr>
              <w:t>Взаимные выборы</w:t>
            </w:r>
          </w:p>
        </w:tc>
        <w:tc>
          <w:tcPr>
            <w:tcW w:w="426" w:type="dxa"/>
            <w:shd w:val="clear" w:color="auto" w:fill="auto"/>
            <w:vAlign w:val="center"/>
          </w:tcPr>
          <w:p w:rsidR="005F4C19" w:rsidRPr="00AF685A" w:rsidRDefault="003A4A38"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567" w:type="dxa"/>
            <w:shd w:val="clear" w:color="auto" w:fill="auto"/>
            <w:vAlign w:val="center"/>
          </w:tcPr>
          <w:p w:rsidR="005F4C19" w:rsidRPr="00AF685A" w:rsidRDefault="003A4A38"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567" w:type="dxa"/>
            <w:shd w:val="clear" w:color="auto" w:fill="auto"/>
            <w:vAlign w:val="center"/>
          </w:tcPr>
          <w:p w:rsidR="005F4C19" w:rsidRPr="00AF685A" w:rsidRDefault="003A4A38"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42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428" w:type="dxa"/>
            <w:shd w:val="clear" w:color="auto" w:fill="auto"/>
            <w:vAlign w:val="center"/>
          </w:tcPr>
          <w:p w:rsidR="005F4C19" w:rsidRPr="00AF685A" w:rsidRDefault="003A4A38"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3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652" w:type="dxa"/>
            <w:shd w:val="clear" w:color="auto" w:fill="auto"/>
            <w:vAlign w:val="center"/>
          </w:tcPr>
          <w:p w:rsidR="005F4C19" w:rsidRPr="00AF685A" w:rsidRDefault="008E29E1"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630"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652"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480"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425" w:type="dxa"/>
            <w:shd w:val="clear" w:color="auto" w:fill="auto"/>
            <w:vAlign w:val="center"/>
          </w:tcPr>
          <w:p w:rsidR="005F4C19" w:rsidRPr="00AF685A" w:rsidRDefault="005F4C19"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0</w:t>
            </w:r>
          </w:p>
        </w:tc>
        <w:tc>
          <w:tcPr>
            <w:tcW w:w="426" w:type="dxa"/>
            <w:shd w:val="clear" w:color="auto" w:fill="auto"/>
            <w:vAlign w:val="center"/>
          </w:tcPr>
          <w:p w:rsidR="005F4C19" w:rsidRPr="00AF685A" w:rsidRDefault="009F7F52"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1</w:t>
            </w:r>
          </w:p>
        </w:tc>
        <w:tc>
          <w:tcPr>
            <w:tcW w:w="425" w:type="dxa"/>
            <w:shd w:val="clear" w:color="auto" w:fill="auto"/>
            <w:vAlign w:val="center"/>
          </w:tcPr>
          <w:p w:rsidR="005F4C19" w:rsidRPr="00AF685A" w:rsidRDefault="009F7F52" w:rsidP="00AF685A">
            <w:pPr>
              <w:spacing w:before="0" w:after="0" w:line="360" w:lineRule="auto"/>
              <w:ind w:firstLine="0"/>
              <w:rPr>
                <w:rFonts w:ascii="Times New Roman" w:hAnsi="Times New Roman"/>
                <w:b/>
                <w:bCs/>
                <w:szCs w:val="20"/>
              </w:rPr>
            </w:pPr>
            <w:r w:rsidRPr="00AF685A">
              <w:rPr>
                <w:rFonts w:ascii="Times New Roman" w:hAnsi="Times New Roman"/>
                <w:b/>
                <w:bCs/>
                <w:szCs w:val="20"/>
              </w:rPr>
              <w:t>2</w:t>
            </w:r>
          </w:p>
        </w:tc>
      </w:tr>
    </w:tbl>
    <w:p w:rsidR="00F70CD6" w:rsidRDefault="00F70CD6" w:rsidP="00C9313F">
      <w:pPr>
        <w:shd w:val="clear" w:color="auto" w:fill="FFFFFF"/>
        <w:spacing w:before="0" w:after="0" w:line="360" w:lineRule="auto"/>
        <w:ind w:firstLine="709"/>
        <w:rPr>
          <w:rFonts w:ascii="Times New Roman" w:hAnsi="Times New Roman"/>
          <w:sz w:val="28"/>
          <w:szCs w:val="28"/>
        </w:rPr>
      </w:pPr>
    </w:p>
    <w:p w:rsidR="00A400B9" w:rsidRPr="00C9313F" w:rsidRDefault="00A400B9" w:rsidP="00C9313F">
      <w:pPr>
        <w:shd w:val="clear" w:color="auto" w:fill="FFFFFF"/>
        <w:spacing w:before="0" w:after="0" w:line="360" w:lineRule="auto"/>
        <w:ind w:firstLine="709"/>
        <w:rPr>
          <w:rFonts w:ascii="Times New Roman" w:hAnsi="Times New Roman"/>
          <w:sz w:val="28"/>
          <w:szCs w:val="28"/>
        </w:rPr>
      </w:pPr>
    </w:p>
    <w:p w:rsidR="005F4C19" w:rsidRPr="00C9313F" w:rsidRDefault="005F4C19" w:rsidP="00C9313F">
      <w:pPr>
        <w:shd w:val="clear" w:color="auto" w:fill="FFFFFF"/>
        <w:spacing w:before="0" w:after="0" w:line="360" w:lineRule="auto"/>
        <w:ind w:firstLine="709"/>
        <w:rPr>
          <w:rFonts w:ascii="Times New Roman" w:hAnsi="Times New Roman"/>
          <w:sz w:val="28"/>
          <w:szCs w:val="28"/>
        </w:rPr>
        <w:sectPr w:rsidR="005F4C19" w:rsidRPr="00C9313F" w:rsidSect="00C9313F">
          <w:pgSz w:w="16838" w:h="11906" w:orient="landscape"/>
          <w:pgMar w:top="1134" w:right="851" w:bottom="1134" w:left="1701" w:header="709" w:footer="709" w:gutter="0"/>
          <w:cols w:space="708"/>
          <w:titlePg/>
          <w:docGrid w:linePitch="360"/>
        </w:sectPr>
      </w:pPr>
    </w:p>
    <w:p w:rsidR="002732D0" w:rsidRPr="00C9313F" w:rsidRDefault="002732D0" w:rsidP="00C9313F">
      <w:pPr>
        <w:pStyle w:val="a3"/>
        <w:spacing w:line="360" w:lineRule="auto"/>
        <w:ind w:firstLine="709"/>
        <w:rPr>
          <w:sz w:val="28"/>
          <w:szCs w:val="28"/>
        </w:rPr>
      </w:pPr>
      <w:r w:rsidRPr="00C9313F">
        <w:rPr>
          <w:sz w:val="28"/>
          <w:szCs w:val="28"/>
        </w:rPr>
        <w:t>Матрица состоит: по вертикали – из списка фамилий учащихся, расположенных в алфавитном порядке и сгруппированных по половому признаку; по горизонтали – из номера, под которыми испытуемые обозначены в списке.</w:t>
      </w:r>
    </w:p>
    <w:p w:rsidR="002732D0" w:rsidRPr="00C9313F" w:rsidRDefault="002732D0" w:rsidP="00C9313F">
      <w:pPr>
        <w:pStyle w:val="a3"/>
        <w:spacing w:line="360" w:lineRule="auto"/>
        <w:ind w:firstLine="709"/>
        <w:rPr>
          <w:sz w:val="28"/>
          <w:szCs w:val="28"/>
        </w:rPr>
      </w:pPr>
      <w:r w:rsidRPr="00C9313F">
        <w:rPr>
          <w:sz w:val="28"/>
          <w:szCs w:val="28"/>
        </w:rPr>
        <w:t xml:space="preserve">Напротив фамилии каждого испытуемого заносятся данные о сделанных им выборах. Например, </w:t>
      </w:r>
      <w:r w:rsidR="00095F94" w:rsidRPr="00C9313F">
        <w:rPr>
          <w:sz w:val="28"/>
          <w:szCs w:val="28"/>
        </w:rPr>
        <w:t>испытуемый под номером 3</w:t>
      </w:r>
      <w:r w:rsidRPr="00C9313F">
        <w:rPr>
          <w:sz w:val="28"/>
          <w:szCs w:val="28"/>
        </w:rPr>
        <w:t xml:space="preserve"> </w:t>
      </w:r>
      <w:r w:rsidR="00095F94" w:rsidRPr="00C9313F">
        <w:rPr>
          <w:sz w:val="28"/>
          <w:szCs w:val="28"/>
        </w:rPr>
        <w:t>сделал выбор в пользу испытуемого под номером 1</w:t>
      </w:r>
      <w:r w:rsidRPr="00C9313F">
        <w:rPr>
          <w:sz w:val="28"/>
          <w:szCs w:val="28"/>
        </w:rPr>
        <w:t xml:space="preserve">, то </w:t>
      </w:r>
      <w:r w:rsidR="00CF6BA7" w:rsidRPr="00C9313F">
        <w:rPr>
          <w:sz w:val="28"/>
          <w:szCs w:val="28"/>
        </w:rPr>
        <w:t xml:space="preserve">на пересечении </w:t>
      </w:r>
      <w:r w:rsidR="00095F94" w:rsidRPr="00C9313F">
        <w:rPr>
          <w:sz w:val="28"/>
          <w:szCs w:val="28"/>
        </w:rPr>
        <w:t>третьей строки</w:t>
      </w:r>
      <w:r w:rsidR="00C9313F">
        <w:rPr>
          <w:sz w:val="28"/>
          <w:szCs w:val="28"/>
        </w:rPr>
        <w:t xml:space="preserve"> </w:t>
      </w:r>
      <w:r w:rsidR="00095F94" w:rsidRPr="00C9313F">
        <w:rPr>
          <w:sz w:val="28"/>
          <w:szCs w:val="28"/>
        </w:rPr>
        <w:t>и первого</w:t>
      </w:r>
      <w:r w:rsidR="00CF6BA7" w:rsidRPr="00C9313F">
        <w:rPr>
          <w:sz w:val="28"/>
          <w:szCs w:val="28"/>
        </w:rPr>
        <w:t xml:space="preserve"> столбца </w:t>
      </w:r>
      <w:r w:rsidRPr="00C9313F">
        <w:rPr>
          <w:sz w:val="28"/>
          <w:szCs w:val="28"/>
        </w:rPr>
        <w:t>ставится</w:t>
      </w:r>
      <w:r w:rsidR="00CF6BA7" w:rsidRPr="00C9313F">
        <w:rPr>
          <w:sz w:val="28"/>
          <w:szCs w:val="28"/>
        </w:rPr>
        <w:t xml:space="preserve"> крестик (+)</w:t>
      </w:r>
      <w:r w:rsidRPr="00C9313F">
        <w:rPr>
          <w:sz w:val="28"/>
          <w:szCs w:val="28"/>
        </w:rPr>
        <w:t xml:space="preserve">. Если испытуемые сделали взаимные выборы, то </w:t>
      </w:r>
      <w:r w:rsidR="005F4C19" w:rsidRPr="00C9313F">
        <w:rPr>
          <w:sz w:val="28"/>
          <w:szCs w:val="28"/>
        </w:rPr>
        <w:t>ставится звездочка</w:t>
      </w:r>
      <w:r w:rsidR="00CF6BA7" w:rsidRPr="00C9313F">
        <w:rPr>
          <w:sz w:val="28"/>
          <w:szCs w:val="28"/>
        </w:rPr>
        <w:t xml:space="preserve"> (*)</w:t>
      </w:r>
      <w:r w:rsidRPr="00C9313F">
        <w:rPr>
          <w:sz w:val="28"/>
          <w:szCs w:val="28"/>
        </w:rPr>
        <w:t xml:space="preserve">. Внизу матрицы подсчитывается количество выборов, полученных каждым испытуемым (по вертикали сверху вниз), в том числе и взаимных выборов. </w:t>
      </w:r>
    </w:p>
    <w:p w:rsidR="002732D0" w:rsidRPr="00C9313F" w:rsidRDefault="002732D0" w:rsidP="00C9313F">
      <w:pPr>
        <w:pStyle w:val="a3"/>
        <w:spacing w:line="360" w:lineRule="auto"/>
        <w:ind w:firstLine="709"/>
        <w:rPr>
          <w:sz w:val="28"/>
          <w:szCs w:val="28"/>
        </w:rPr>
      </w:pPr>
      <w:r w:rsidRPr="00C9313F">
        <w:rPr>
          <w:sz w:val="28"/>
          <w:szCs w:val="28"/>
        </w:rPr>
        <w:t>Далее можно вычислить социометрический статус каждого учащегося, который определяется по формуле:</w:t>
      </w:r>
    </w:p>
    <w:p w:rsidR="002732D0" w:rsidRPr="00C9313F" w:rsidRDefault="002732D0" w:rsidP="00C9313F">
      <w:pPr>
        <w:pStyle w:val="a3"/>
        <w:spacing w:line="360" w:lineRule="auto"/>
        <w:ind w:firstLine="709"/>
        <w:rPr>
          <w:sz w:val="28"/>
          <w:szCs w:val="28"/>
        </w:rPr>
      </w:pPr>
    </w:p>
    <w:p w:rsidR="002732D0" w:rsidRPr="00C9313F" w:rsidRDefault="00B46AAE" w:rsidP="00C9313F">
      <w:pPr>
        <w:pStyle w:val="a3"/>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75pt">
            <v:imagedata r:id="rId12" o:title=""/>
          </v:shape>
        </w:pict>
      </w:r>
    </w:p>
    <w:p w:rsidR="002732D0" w:rsidRPr="00C9313F" w:rsidRDefault="002732D0" w:rsidP="00C9313F">
      <w:pPr>
        <w:pStyle w:val="a3"/>
        <w:spacing w:line="360" w:lineRule="auto"/>
        <w:ind w:firstLine="709"/>
        <w:rPr>
          <w:sz w:val="28"/>
          <w:szCs w:val="28"/>
        </w:rPr>
      </w:pPr>
    </w:p>
    <w:p w:rsidR="002732D0" w:rsidRPr="00C9313F" w:rsidRDefault="002732D0" w:rsidP="00C9313F">
      <w:pPr>
        <w:pStyle w:val="a3"/>
        <w:spacing w:line="360" w:lineRule="auto"/>
        <w:ind w:firstLine="709"/>
        <w:rPr>
          <w:sz w:val="28"/>
          <w:szCs w:val="28"/>
        </w:rPr>
      </w:pPr>
      <w:r w:rsidRPr="00C9313F">
        <w:rPr>
          <w:sz w:val="28"/>
          <w:szCs w:val="28"/>
        </w:rPr>
        <w:t xml:space="preserve">где </w:t>
      </w:r>
      <w:r w:rsidRPr="00C9313F">
        <w:rPr>
          <w:b/>
          <w:bCs/>
          <w:sz w:val="28"/>
          <w:szCs w:val="28"/>
        </w:rPr>
        <w:t>С</w:t>
      </w:r>
      <w:r w:rsidRPr="00C9313F">
        <w:rPr>
          <w:sz w:val="28"/>
          <w:szCs w:val="28"/>
        </w:rPr>
        <w:t xml:space="preserve"> – социометрический статус учащегося; </w:t>
      </w:r>
      <w:r w:rsidRPr="00C9313F">
        <w:rPr>
          <w:b/>
          <w:bCs/>
          <w:sz w:val="28"/>
          <w:szCs w:val="28"/>
        </w:rPr>
        <w:t>М</w:t>
      </w:r>
      <w:r w:rsidRPr="00C9313F">
        <w:rPr>
          <w:sz w:val="28"/>
          <w:szCs w:val="28"/>
        </w:rPr>
        <w:t xml:space="preserve"> – общее число полученных испытуемым положительных выборов (если учитывать отрицательные выборы, то их сумма вычитается от суммы положительных); </w:t>
      </w:r>
      <w:r w:rsidRPr="00C9313F">
        <w:rPr>
          <w:b/>
          <w:bCs/>
          <w:sz w:val="28"/>
          <w:szCs w:val="28"/>
        </w:rPr>
        <w:t>n</w:t>
      </w:r>
      <w:r w:rsidRPr="00C9313F">
        <w:rPr>
          <w:sz w:val="28"/>
          <w:szCs w:val="28"/>
        </w:rPr>
        <w:t xml:space="preserve"> – число испытуемых.</w:t>
      </w:r>
    </w:p>
    <w:p w:rsidR="002732D0" w:rsidRPr="00C9313F" w:rsidRDefault="002732D0" w:rsidP="00C9313F">
      <w:pPr>
        <w:pStyle w:val="a3"/>
        <w:spacing w:line="360" w:lineRule="auto"/>
        <w:ind w:firstLine="709"/>
        <w:rPr>
          <w:sz w:val="28"/>
          <w:szCs w:val="28"/>
        </w:rPr>
      </w:pPr>
      <w:r w:rsidRPr="00C9313F">
        <w:rPr>
          <w:sz w:val="28"/>
          <w:szCs w:val="28"/>
        </w:rPr>
        <w:t>Например, социометрический статус Иванова С. будет равен частному от деления:</w:t>
      </w:r>
    </w:p>
    <w:p w:rsidR="002732D0" w:rsidRPr="00C9313F" w:rsidRDefault="002732D0" w:rsidP="00C9313F">
      <w:pPr>
        <w:pStyle w:val="a3"/>
        <w:spacing w:line="360" w:lineRule="auto"/>
        <w:ind w:firstLine="709"/>
        <w:rPr>
          <w:sz w:val="28"/>
          <w:szCs w:val="28"/>
        </w:rPr>
      </w:pPr>
      <w:r w:rsidRPr="00C9313F">
        <w:rPr>
          <w:b/>
          <w:bCs/>
          <w:sz w:val="28"/>
          <w:szCs w:val="28"/>
        </w:rPr>
        <w:t>7:9 = 0,78.</w:t>
      </w:r>
      <w:r w:rsidRPr="00C9313F">
        <w:rPr>
          <w:sz w:val="28"/>
          <w:szCs w:val="28"/>
        </w:rPr>
        <w:t xml:space="preserve"> </w:t>
      </w:r>
    </w:p>
    <w:p w:rsidR="002732D0" w:rsidRDefault="002732D0" w:rsidP="00C9313F">
      <w:pPr>
        <w:pStyle w:val="a3"/>
        <w:spacing w:line="360" w:lineRule="auto"/>
        <w:ind w:firstLine="709"/>
        <w:rPr>
          <w:sz w:val="28"/>
          <w:szCs w:val="28"/>
        </w:rPr>
      </w:pPr>
      <w:r w:rsidRPr="00C9313F">
        <w:rPr>
          <w:sz w:val="28"/>
          <w:szCs w:val="28"/>
        </w:rPr>
        <w:t xml:space="preserve">В зависимости от количества полученных социометрических положительных выборов можно классифицировать испытуемых на </w:t>
      </w:r>
      <w:r w:rsidR="00095F94" w:rsidRPr="00C9313F">
        <w:rPr>
          <w:sz w:val="28"/>
          <w:szCs w:val="28"/>
        </w:rPr>
        <w:t>четыре</w:t>
      </w:r>
      <w:r w:rsidRPr="00C9313F">
        <w:rPr>
          <w:sz w:val="28"/>
          <w:szCs w:val="28"/>
        </w:rPr>
        <w:t xml:space="preserve"> с</w:t>
      </w:r>
      <w:r w:rsidR="00095F94" w:rsidRPr="00C9313F">
        <w:rPr>
          <w:sz w:val="28"/>
          <w:szCs w:val="28"/>
        </w:rPr>
        <w:t>татусные</w:t>
      </w:r>
      <w:r w:rsidRPr="00C9313F">
        <w:rPr>
          <w:sz w:val="28"/>
          <w:szCs w:val="28"/>
        </w:rPr>
        <w:t xml:space="preserve"> групп</w:t>
      </w:r>
      <w:r w:rsidR="00095F94" w:rsidRPr="00C9313F">
        <w:rPr>
          <w:sz w:val="28"/>
          <w:szCs w:val="28"/>
        </w:rPr>
        <w:t>ы</w:t>
      </w:r>
      <w:r w:rsidRPr="00C9313F">
        <w:rPr>
          <w:sz w:val="28"/>
          <w:szCs w:val="28"/>
        </w:rPr>
        <w:t xml:space="preserve"> (см. табл. 1).</w:t>
      </w:r>
    </w:p>
    <w:p w:rsidR="00A400B9" w:rsidRDefault="00A400B9" w:rsidP="00C9313F">
      <w:pPr>
        <w:pStyle w:val="a3"/>
        <w:spacing w:line="360" w:lineRule="auto"/>
        <w:ind w:firstLine="709"/>
        <w:rPr>
          <w:sz w:val="28"/>
          <w:szCs w:val="28"/>
        </w:rPr>
      </w:pPr>
    </w:p>
    <w:p w:rsidR="002732D0" w:rsidRPr="00C9313F" w:rsidRDefault="00A400B9" w:rsidP="00A400B9">
      <w:pPr>
        <w:pStyle w:val="a3"/>
        <w:spacing w:line="360" w:lineRule="auto"/>
        <w:ind w:firstLine="709"/>
        <w:rPr>
          <w:i/>
          <w:sz w:val="28"/>
          <w:szCs w:val="28"/>
        </w:rPr>
      </w:pPr>
      <w:r>
        <w:rPr>
          <w:sz w:val="28"/>
          <w:szCs w:val="28"/>
        </w:rPr>
        <w:br w:type="page"/>
      </w:r>
      <w:r w:rsidR="002732D0" w:rsidRPr="00C9313F">
        <w:rPr>
          <w:i/>
          <w:sz w:val="28"/>
          <w:szCs w:val="28"/>
        </w:rPr>
        <w:t>Таблица 1. Классификация социометрических групп.</w:t>
      </w:r>
    </w:p>
    <w:tbl>
      <w:tblPr>
        <w:tblW w:w="479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7194"/>
      </w:tblGrid>
      <w:tr w:rsidR="002732D0" w:rsidRPr="00AF685A" w:rsidTr="00AF685A">
        <w:tc>
          <w:tcPr>
            <w:tcW w:w="1081"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b/>
                <w:bCs/>
                <w:szCs w:val="20"/>
              </w:rPr>
              <w:t>Статусная группа</w:t>
            </w:r>
          </w:p>
        </w:tc>
        <w:tc>
          <w:tcPr>
            <w:tcW w:w="3919"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b/>
                <w:bCs/>
                <w:szCs w:val="20"/>
              </w:rPr>
              <w:t>Количество полученных выборов</w:t>
            </w:r>
          </w:p>
        </w:tc>
      </w:tr>
      <w:tr w:rsidR="002732D0" w:rsidRPr="00AF685A" w:rsidTr="00AF685A">
        <w:tc>
          <w:tcPr>
            <w:tcW w:w="1081"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«Лидеры»</w:t>
            </w:r>
          </w:p>
        </w:tc>
        <w:tc>
          <w:tcPr>
            <w:tcW w:w="3919"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В два раза больше, чем среднее число полученных выборов одним испытуемым</w:t>
            </w:r>
          </w:p>
        </w:tc>
      </w:tr>
      <w:tr w:rsidR="002732D0" w:rsidRPr="00AF685A" w:rsidTr="00AF685A">
        <w:tc>
          <w:tcPr>
            <w:tcW w:w="1081"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«Предпочитаемые»</w:t>
            </w:r>
          </w:p>
        </w:tc>
        <w:tc>
          <w:tcPr>
            <w:tcW w:w="3919"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В полтора раза больше, чем среднее число полученных выборов одним испытуемым</w:t>
            </w:r>
          </w:p>
        </w:tc>
      </w:tr>
      <w:tr w:rsidR="002732D0" w:rsidRPr="00AF685A" w:rsidTr="00AF685A">
        <w:tc>
          <w:tcPr>
            <w:tcW w:w="1081"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«Пренебрегаемые»</w:t>
            </w:r>
          </w:p>
        </w:tc>
        <w:tc>
          <w:tcPr>
            <w:tcW w:w="3919"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В полтора раза меньше, чем среднее число полученных выборов одним испытуемым</w:t>
            </w:r>
          </w:p>
        </w:tc>
      </w:tr>
      <w:tr w:rsidR="002732D0" w:rsidRPr="00AF685A" w:rsidTr="00AF685A">
        <w:tc>
          <w:tcPr>
            <w:tcW w:w="1081"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«Отверженные»</w:t>
            </w:r>
          </w:p>
        </w:tc>
        <w:tc>
          <w:tcPr>
            <w:tcW w:w="3919" w:type="pct"/>
            <w:shd w:val="clear" w:color="auto" w:fill="auto"/>
          </w:tcPr>
          <w:p w:rsidR="002732D0" w:rsidRPr="00AF685A" w:rsidRDefault="002732D0" w:rsidP="00AF685A">
            <w:pPr>
              <w:spacing w:before="0" w:after="0" w:line="360" w:lineRule="auto"/>
              <w:ind w:firstLine="0"/>
              <w:rPr>
                <w:rFonts w:ascii="Times New Roman" w:hAnsi="Times New Roman"/>
                <w:szCs w:val="20"/>
              </w:rPr>
            </w:pPr>
            <w:r w:rsidRPr="00AF685A">
              <w:rPr>
                <w:rFonts w:ascii="Times New Roman" w:hAnsi="Times New Roman"/>
                <w:szCs w:val="20"/>
              </w:rPr>
              <w:t>Равно нулю или в два раза меньше, чем число полученных выборов одним испытуемым</w:t>
            </w:r>
          </w:p>
        </w:tc>
      </w:tr>
    </w:tbl>
    <w:p w:rsidR="002732D0" w:rsidRPr="00C9313F" w:rsidRDefault="002732D0" w:rsidP="00C9313F">
      <w:pPr>
        <w:shd w:val="clear" w:color="auto" w:fill="FFFFFF"/>
        <w:spacing w:before="0" w:after="0" w:line="360" w:lineRule="auto"/>
        <w:ind w:firstLine="709"/>
        <w:rPr>
          <w:rFonts w:ascii="Times New Roman" w:hAnsi="Times New Roman"/>
          <w:sz w:val="28"/>
          <w:szCs w:val="28"/>
        </w:rPr>
      </w:pPr>
    </w:p>
    <w:p w:rsidR="002732D0" w:rsidRDefault="00397C43" w:rsidP="00397C43">
      <w:pPr>
        <w:shd w:val="clear" w:color="auto" w:fill="FFFFFF"/>
        <w:spacing w:before="0"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2732D0" w:rsidRPr="00C9313F">
        <w:rPr>
          <w:rFonts w:ascii="Times New Roman" w:hAnsi="Times New Roman"/>
          <w:b/>
          <w:sz w:val="28"/>
          <w:szCs w:val="28"/>
        </w:rPr>
        <w:t xml:space="preserve">Приложение 2. </w:t>
      </w:r>
      <w:r w:rsidR="002732D0" w:rsidRPr="00C9313F">
        <w:rPr>
          <w:rFonts w:ascii="Times New Roman" w:hAnsi="Times New Roman"/>
          <w:b/>
          <w:bCs/>
          <w:sz w:val="28"/>
          <w:szCs w:val="28"/>
        </w:rPr>
        <w:t>Обработка и интерпретация результатов</w:t>
      </w:r>
      <w:r w:rsidR="00C76A34" w:rsidRPr="00C9313F">
        <w:rPr>
          <w:rFonts w:ascii="Times New Roman" w:hAnsi="Times New Roman"/>
          <w:b/>
          <w:bCs/>
          <w:sz w:val="28"/>
          <w:szCs w:val="28"/>
        </w:rPr>
        <w:t xml:space="preserve"> исследования самооценки</w:t>
      </w:r>
    </w:p>
    <w:p w:rsidR="00397C43" w:rsidRPr="00C9313F" w:rsidRDefault="00397C43" w:rsidP="00397C43">
      <w:pPr>
        <w:shd w:val="clear" w:color="auto" w:fill="FFFFFF"/>
        <w:spacing w:before="0" w:after="0" w:line="360" w:lineRule="auto"/>
        <w:ind w:firstLine="709"/>
        <w:rPr>
          <w:rFonts w:ascii="Times New Roman" w:hAnsi="Times New Roman"/>
          <w:b/>
          <w:bCs/>
          <w:sz w:val="28"/>
          <w:szCs w:val="28"/>
        </w:rPr>
      </w:pPr>
    </w:p>
    <w:p w:rsidR="002732D0" w:rsidRPr="00C9313F" w:rsidRDefault="002732D0" w:rsidP="00C9313F">
      <w:pPr>
        <w:spacing w:before="0" w:after="0" w:line="360" w:lineRule="auto"/>
        <w:ind w:firstLine="709"/>
        <w:rPr>
          <w:rFonts w:ascii="Times New Roman" w:hAnsi="Times New Roman"/>
          <w:b/>
          <w:sz w:val="28"/>
          <w:szCs w:val="28"/>
        </w:rPr>
      </w:pPr>
      <w:r w:rsidRPr="00C9313F">
        <w:rPr>
          <w:rFonts w:ascii="Times New Roman" w:hAnsi="Times New Roman"/>
          <w:sz w:val="28"/>
          <w:szCs w:val="28"/>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w:t>
      </w:r>
    </w:p>
    <w:p w:rsidR="002732D0" w:rsidRPr="00C9313F" w:rsidRDefault="002732D0" w:rsidP="00C9313F">
      <w:pPr>
        <w:numPr>
          <w:ilvl w:val="0"/>
          <w:numId w:val="6"/>
        </w:numPr>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По каждой из шести шкал определить: </w:t>
      </w:r>
    </w:p>
    <w:p w:rsidR="002732D0" w:rsidRPr="00C9313F" w:rsidRDefault="002732D0" w:rsidP="00C9313F">
      <w:pPr>
        <w:numPr>
          <w:ilvl w:val="1"/>
          <w:numId w:val="6"/>
        </w:numPr>
        <w:tabs>
          <w:tab w:val="clear" w:pos="144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уровень притязаний — расстояние в мм от нижней точки шкалы («0») до знака «х»; </w:t>
      </w:r>
    </w:p>
    <w:p w:rsidR="002732D0" w:rsidRPr="00C9313F" w:rsidRDefault="002732D0" w:rsidP="00C9313F">
      <w:pPr>
        <w:numPr>
          <w:ilvl w:val="1"/>
          <w:numId w:val="6"/>
        </w:numPr>
        <w:tabs>
          <w:tab w:val="clear" w:pos="144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высоту самооценки — от «о» до знака «—»; </w:t>
      </w:r>
    </w:p>
    <w:p w:rsidR="002732D0" w:rsidRPr="00C9313F" w:rsidRDefault="002732D0" w:rsidP="00C9313F">
      <w:pPr>
        <w:numPr>
          <w:ilvl w:val="1"/>
          <w:numId w:val="6"/>
        </w:numPr>
        <w:tabs>
          <w:tab w:val="clear" w:pos="144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 </w:t>
      </w:r>
    </w:p>
    <w:p w:rsidR="002732D0" w:rsidRPr="00C9313F" w:rsidRDefault="002732D0" w:rsidP="00C9313F">
      <w:pPr>
        <w:numPr>
          <w:ilvl w:val="0"/>
          <w:numId w:val="6"/>
        </w:numPr>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 xml:space="preserve">Рассчитать среднюю величину каждого показателя уровня притязаний и самооценки по всем шести шкалам. </w:t>
      </w:r>
    </w:p>
    <w:p w:rsidR="002732D0" w:rsidRPr="00C9313F" w:rsidRDefault="002732D0" w:rsidP="00C9313F">
      <w:pPr>
        <w:spacing w:before="0" w:after="0" w:line="360" w:lineRule="auto"/>
        <w:ind w:firstLine="709"/>
        <w:rPr>
          <w:rFonts w:ascii="Times New Roman" w:hAnsi="Times New Roman"/>
          <w:b/>
          <w:bCs/>
          <w:sz w:val="28"/>
          <w:szCs w:val="28"/>
        </w:rPr>
      </w:pPr>
      <w:r w:rsidRPr="00C9313F">
        <w:rPr>
          <w:rFonts w:ascii="Times New Roman" w:hAnsi="Times New Roman"/>
          <w:b/>
          <w:bCs/>
          <w:sz w:val="28"/>
          <w:szCs w:val="28"/>
        </w:rPr>
        <w:t>Уровень притязаний</w:t>
      </w:r>
    </w:p>
    <w:p w:rsidR="002732D0" w:rsidRPr="00C9313F" w:rsidRDefault="002732D0"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2732D0" w:rsidRPr="00C9313F" w:rsidRDefault="002732D0" w:rsidP="00C9313F">
      <w:pPr>
        <w:spacing w:before="0" w:after="0" w:line="360" w:lineRule="auto"/>
        <w:ind w:firstLine="709"/>
        <w:rPr>
          <w:rFonts w:ascii="Times New Roman" w:hAnsi="Times New Roman"/>
          <w:b/>
          <w:bCs/>
          <w:sz w:val="28"/>
          <w:szCs w:val="28"/>
        </w:rPr>
      </w:pPr>
      <w:r w:rsidRPr="00C9313F">
        <w:rPr>
          <w:rFonts w:ascii="Times New Roman" w:hAnsi="Times New Roman"/>
          <w:b/>
          <w:bCs/>
          <w:sz w:val="28"/>
          <w:szCs w:val="28"/>
        </w:rPr>
        <w:t>Высота самооценки</w:t>
      </w:r>
    </w:p>
    <w:p w:rsidR="002732D0" w:rsidRPr="00C9313F" w:rsidRDefault="002732D0"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Количество баллов от 45 до 74 («средняя» и «высокая» самооценка) удостоверяют реалистическую (адекватную) самооценку.</w:t>
      </w:r>
    </w:p>
    <w:p w:rsidR="002732D0" w:rsidRPr="00C9313F" w:rsidRDefault="002732D0"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2732D0" w:rsidRDefault="002732D0"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В табл. даны количественные характеристики уровня притязаний и самооценки, полученные для учащихся 7-10 классов городских школ (около 900 чел.).</w:t>
      </w:r>
    </w:p>
    <w:p w:rsidR="00397C43" w:rsidRPr="00C9313F" w:rsidRDefault="00397C43" w:rsidP="00C9313F">
      <w:pPr>
        <w:spacing w:before="0" w:after="0" w:line="360" w:lineRule="auto"/>
        <w:ind w:firstLine="709"/>
        <w:rPr>
          <w:rFonts w:ascii="Times New Roman" w:hAnsi="Times New Roman"/>
          <w:b/>
          <w:sz w:val="28"/>
          <w:szCs w:val="28"/>
        </w:rPr>
      </w:pPr>
    </w:p>
    <w:p w:rsidR="002732D0" w:rsidRPr="00C9313F" w:rsidRDefault="00095F94" w:rsidP="00C9313F">
      <w:pPr>
        <w:pStyle w:val="ab"/>
        <w:spacing w:before="0" w:beforeAutospacing="0" w:after="0" w:afterAutospacing="0" w:line="360" w:lineRule="auto"/>
        <w:ind w:firstLine="709"/>
        <w:jc w:val="both"/>
        <w:rPr>
          <w:i/>
          <w:sz w:val="28"/>
          <w:szCs w:val="28"/>
        </w:rPr>
      </w:pPr>
      <w:r w:rsidRPr="00C9313F">
        <w:rPr>
          <w:i/>
          <w:sz w:val="28"/>
          <w:szCs w:val="28"/>
        </w:rPr>
        <w:t>Таблица 1</w:t>
      </w:r>
      <w:r w:rsidR="002732D0" w:rsidRPr="00C9313F">
        <w:rPr>
          <w:i/>
          <w:sz w:val="28"/>
          <w:szCs w:val="28"/>
        </w:rPr>
        <w:t>. Количественные характеристики уровня притязаний и самооценки.</w:t>
      </w:r>
    </w:p>
    <w:tbl>
      <w:tblPr>
        <w:tblW w:w="45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798"/>
        <w:gridCol w:w="1283"/>
        <w:gridCol w:w="1127"/>
        <w:gridCol w:w="1170"/>
        <w:gridCol w:w="2068"/>
      </w:tblGrid>
      <w:tr w:rsidR="002732D0" w:rsidRPr="00397C43">
        <w:trPr>
          <w:jc w:val="center"/>
        </w:trPr>
        <w:tc>
          <w:tcPr>
            <w:tcW w:w="0" w:type="auto"/>
            <w:vMerge w:val="restart"/>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Параметр</w:t>
            </w:r>
          </w:p>
        </w:tc>
        <w:tc>
          <w:tcPr>
            <w:tcW w:w="0" w:type="auto"/>
            <w:gridSpan w:val="4"/>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Количественная характеристика (балл)</w:t>
            </w:r>
          </w:p>
        </w:tc>
      </w:tr>
      <w:tr w:rsidR="002732D0" w:rsidRPr="00397C43">
        <w:trPr>
          <w:jc w:val="center"/>
        </w:trPr>
        <w:tc>
          <w:tcPr>
            <w:tcW w:w="0" w:type="auto"/>
            <w:vMerge/>
            <w:vAlign w:val="center"/>
          </w:tcPr>
          <w:p w:rsidR="002732D0" w:rsidRPr="00397C43" w:rsidRDefault="002732D0" w:rsidP="00397C43">
            <w:pPr>
              <w:spacing w:before="0" w:after="0" w:line="360" w:lineRule="auto"/>
              <w:ind w:firstLine="0"/>
              <w:rPr>
                <w:rFonts w:ascii="Times New Roman" w:hAnsi="Times New Roman"/>
                <w:szCs w:val="20"/>
              </w:rPr>
            </w:pP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низкий</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средний</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высокий</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Очень</w:t>
            </w:r>
            <w:r w:rsidR="00397C43">
              <w:rPr>
                <w:sz w:val="20"/>
                <w:szCs w:val="20"/>
              </w:rPr>
              <w:t xml:space="preserve"> </w:t>
            </w:r>
            <w:r w:rsidRPr="00397C43">
              <w:rPr>
                <w:sz w:val="20"/>
                <w:szCs w:val="20"/>
              </w:rPr>
              <w:t>высокий</w:t>
            </w:r>
          </w:p>
        </w:tc>
      </w:tr>
      <w:tr w:rsidR="002732D0" w:rsidRPr="00397C43">
        <w:trPr>
          <w:jc w:val="center"/>
        </w:trPr>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Уровень притязаний</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Менее 60</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60-74</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75-89</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90-100</w:t>
            </w:r>
          </w:p>
        </w:tc>
      </w:tr>
      <w:tr w:rsidR="002732D0" w:rsidRPr="00397C43">
        <w:trPr>
          <w:jc w:val="center"/>
        </w:trPr>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Уровень самооценки</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Менее 45</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45-59</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60-74</w:t>
            </w:r>
          </w:p>
        </w:tc>
        <w:tc>
          <w:tcPr>
            <w:tcW w:w="0" w:type="auto"/>
            <w:tcMar>
              <w:top w:w="15" w:type="dxa"/>
              <w:left w:w="15" w:type="dxa"/>
              <w:bottom w:w="15" w:type="dxa"/>
              <w:right w:w="15" w:type="dxa"/>
            </w:tcMar>
            <w:vAlign w:val="center"/>
          </w:tcPr>
          <w:p w:rsidR="002732D0" w:rsidRPr="00397C43" w:rsidRDefault="002732D0" w:rsidP="00397C43">
            <w:pPr>
              <w:pStyle w:val="ab"/>
              <w:spacing w:before="0" w:beforeAutospacing="0" w:after="0" w:afterAutospacing="0" w:line="360" w:lineRule="auto"/>
              <w:jc w:val="both"/>
              <w:rPr>
                <w:sz w:val="20"/>
                <w:szCs w:val="20"/>
              </w:rPr>
            </w:pPr>
            <w:r w:rsidRPr="00397C43">
              <w:rPr>
                <w:sz w:val="20"/>
                <w:szCs w:val="20"/>
              </w:rPr>
              <w:t>75-100</w:t>
            </w:r>
          </w:p>
        </w:tc>
      </w:tr>
    </w:tbl>
    <w:p w:rsidR="00397C43" w:rsidRDefault="00397C43" w:rsidP="00C9313F">
      <w:pPr>
        <w:spacing w:before="0" w:after="0" w:line="360" w:lineRule="auto"/>
        <w:ind w:firstLine="709"/>
        <w:rPr>
          <w:rFonts w:ascii="Times New Roman" w:hAnsi="Times New Roman"/>
          <w:i/>
          <w:sz w:val="28"/>
          <w:szCs w:val="28"/>
        </w:rPr>
      </w:pPr>
    </w:p>
    <w:p w:rsidR="00171852" w:rsidRDefault="00095F94"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Таблица 2</w:t>
      </w:r>
      <w:r w:rsidR="00171852" w:rsidRPr="00C9313F">
        <w:rPr>
          <w:rFonts w:ascii="Times New Roman" w:hAnsi="Times New Roman"/>
          <w:i/>
          <w:sz w:val="28"/>
          <w:szCs w:val="28"/>
        </w:rPr>
        <w:t>. Уровень самооценки детей экспериментальной группы «Б». Первичная диагностика.</w:t>
      </w: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42"/>
        <w:gridCol w:w="1701"/>
        <w:gridCol w:w="1701"/>
        <w:gridCol w:w="2411"/>
      </w:tblGrid>
      <w:tr w:rsidR="0039532F" w:rsidRPr="00AF685A" w:rsidTr="00AF685A">
        <w:tc>
          <w:tcPr>
            <w:tcW w:w="482" w:type="pct"/>
            <w:vMerge w:val="restar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 п/п</w:t>
            </w:r>
          </w:p>
        </w:tc>
        <w:tc>
          <w:tcPr>
            <w:tcW w:w="4518" w:type="pct"/>
            <w:gridSpan w:val="4"/>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Уровень самооценки</w:t>
            </w:r>
          </w:p>
        </w:tc>
      </w:tr>
      <w:tr w:rsidR="0039532F" w:rsidRPr="00AF685A" w:rsidTr="00AF685A">
        <w:tc>
          <w:tcPr>
            <w:tcW w:w="482" w:type="pct"/>
            <w:vMerge/>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Низкий (менее 45)</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Средний</w:t>
            </w:r>
            <w:r w:rsidR="00397C43" w:rsidRPr="00AF685A">
              <w:rPr>
                <w:rFonts w:ascii="Times New Roman" w:hAnsi="Times New Roman"/>
                <w:szCs w:val="20"/>
              </w:rPr>
              <w:t xml:space="preserve"> </w:t>
            </w:r>
            <w:r w:rsidRPr="00AF685A">
              <w:rPr>
                <w:rFonts w:ascii="Times New Roman" w:hAnsi="Times New Roman"/>
                <w:szCs w:val="20"/>
              </w:rPr>
              <w:t>(45-59)</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Высокий</w:t>
            </w:r>
            <w:r w:rsidR="00397C43" w:rsidRPr="00AF685A">
              <w:rPr>
                <w:rFonts w:ascii="Times New Roman" w:hAnsi="Times New Roman"/>
                <w:szCs w:val="20"/>
              </w:rPr>
              <w:t xml:space="preserve"> </w:t>
            </w:r>
            <w:r w:rsidRPr="00AF685A">
              <w:rPr>
                <w:rFonts w:ascii="Times New Roman" w:hAnsi="Times New Roman"/>
                <w:szCs w:val="20"/>
              </w:rPr>
              <w:t>(60-74)</w:t>
            </w: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Очень высокий</w:t>
            </w:r>
            <w:r w:rsidR="00397C43" w:rsidRPr="00AF685A">
              <w:rPr>
                <w:rFonts w:ascii="Times New Roman" w:hAnsi="Times New Roman"/>
                <w:szCs w:val="20"/>
              </w:rPr>
              <w:t xml:space="preserve"> </w:t>
            </w:r>
            <w:r w:rsidRPr="00AF685A">
              <w:rPr>
                <w:rFonts w:ascii="Times New Roman" w:hAnsi="Times New Roman"/>
                <w:szCs w:val="20"/>
              </w:rPr>
              <w:t>(75-100)</w:t>
            </w: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51,2</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82,3</w:t>
            </w: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80</w:t>
            </w: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21,3</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76,2</w:t>
            </w: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6</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67</w:t>
            </w: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7</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78,3</w:t>
            </w:r>
            <w:r w:rsidR="00C9313F" w:rsidRPr="00AF685A">
              <w:rPr>
                <w:rFonts w:ascii="Times New Roman" w:hAnsi="Times New Roman"/>
                <w:szCs w:val="20"/>
              </w:rPr>
              <w:t xml:space="preserve"> </w:t>
            </w: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8</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50</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58</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10</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11</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36,7</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12</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23,3</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13</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54,3</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14</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58,1</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15</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46,9</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16</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36,2</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C9313F" w:rsidP="00AF685A">
            <w:pPr>
              <w:spacing w:before="0" w:after="0" w:line="360" w:lineRule="auto"/>
              <w:ind w:firstLine="0"/>
              <w:rPr>
                <w:rFonts w:ascii="Times New Roman" w:hAnsi="Times New Roman"/>
                <w:szCs w:val="20"/>
              </w:rPr>
            </w:pPr>
            <w:r w:rsidRPr="00AF685A">
              <w:rPr>
                <w:rFonts w:ascii="Times New Roman" w:hAnsi="Times New Roman"/>
                <w:szCs w:val="20"/>
              </w:rPr>
              <w:t xml:space="preserve"> </w:t>
            </w: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17</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65,8</w:t>
            </w: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18</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67,1</w:t>
            </w: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r w:rsidR="0039532F" w:rsidRPr="00AF685A" w:rsidTr="00AF685A">
        <w:tc>
          <w:tcPr>
            <w:tcW w:w="482"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19</w:t>
            </w:r>
          </w:p>
        </w:tc>
        <w:tc>
          <w:tcPr>
            <w:tcW w:w="1087"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r w:rsidRPr="00AF685A">
              <w:rPr>
                <w:rFonts w:ascii="Times New Roman" w:hAnsi="Times New Roman"/>
                <w:szCs w:val="20"/>
              </w:rPr>
              <w:t>58,8</w:t>
            </w:r>
          </w:p>
        </w:tc>
        <w:tc>
          <w:tcPr>
            <w:tcW w:w="1004"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c>
          <w:tcPr>
            <w:tcW w:w="1423" w:type="pct"/>
            <w:shd w:val="clear" w:color="auto" w:fill="auto"/>
          </w:tcPr>
          <w:p w:rsidR="0039532F" w:rsidRPr="00AF685A" w:rsidRDefault="0039532F" w:rsidP="00AF685A">
            <w:pPr>
              <w:spacing w:before="0" w:after="0" w:line="360" w:lineRule="auto"/>
              <w:ind w:firstLine="0"/>
              <w:rPr>
                <w:rFonts w:ascii="Times New Roman" w:hAnsi="Times New Roman"/>
                <w:szCs w:val="20"/>
              </w:rPr>
            </w:pPr>
          </w:p>
        </w:tc>
      </w:tr>
    </w:tbl>
    <w:p w:rsidR="00397C43" w:rsidRDefault="00397C43" w:rsidP="00397C43">
      <w:pPr>
        <w:spacing w:before="0" w:after="0" w:line="360" w:lineRule="auto"/>
        <w:ind w:firstLine="709"/>
        <w:rPr>
          <w:rFonts w:ascii="Times New Roman" w:hAnsi="Times New Roman"/>
          <w:i/>
          <w:sz w:val="28"/>
          <w:szCs w:val="28"/>
        </w:rPr>
      </w:pPr>
    </w:p>
    <w:p w:rsidR="00397C43" w:rsidRPr="00C9313F" w:rsidRDefault="00397C43" w:rsidP="00397C43">
      <w:pPr>
        <w:spacing w:before="0" w:after="0" w:line="360" w:lineRule="auto"/>
        <w:ind w:firstLine="709"/>
        <w:rPr>
          <w:rFonts w:ascii="Times New Roman" w:hAnsi="Times New Roman"/>
          <w:i/>
          <w:sz w:val="28"/>
          <w:szCs w:val="28"/>
        </w:rPr>
      </w:pPr>
      <w:r w:rsidRPr="00C9313F">
        <w:rPr>
          <w:rFonts w:ascii="Times New Roman" w:hAnsi="Times New Roman"/>
          <w:i/>
          <w:sz w:val="28"/>
          <w:szCs w:val="28"/>
        </w:rPr>
        <w:t xml:space="preserve">Таблица 3. Уровень самооценки детей экспериментальной группы «Б». Первичная диагностика </w:t>
      </w:r>
    </w:p>
    <w:tbl>
      <w:tblPr>
        <w:tblpPr w:leftFromText="180" w:rightFromText="180" w:vertAnchor="page" w:horzAnchor="margin" w:tblpY="9046"/>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2123"/>
        <w:gridCol w:w="2146"/>
        <w:gridCol w:w="1734"/>
        <w:gridCol w:w="2267"/>
      </w:tblGrid>
      <w:tr w:rsidR="00397C43" w:rsidRPr="00397C43" w:rsidTr="00AF685A">
        <w:tc>
          <w:tcPr>
            <w:tcW w:w="564" w:type="pct"/>
            <w:vMerge w:val="restar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 п/п</w:t>
            </w:r>
          </w:p>
        </w:tc>
        <w:tc>
          <w:tcPr>
            <w:tcW w:w="4436" w:type="pct"/>
            <w:gridSpan w:val="4"/>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Уровень самооценки</w:t>
            </w:r>
          </w:p>
        </w:tc>
      </w:tr>
      <w:tr w:rsidR="00397C43" w:rsidRPr="00397C43" w:rsidTr="00AF685A">
        <w:tc>
          <w:tcPr>
            <w:tcW w:w="564" w:type="pct"/>
            <w:vMerge/>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Низкий (менее 45)</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Средний</w:t>
            </w:r>
            <w:r>
              <w:rPr>
                <w:rFonts w:ascii="Times New Roman" w:hAnsi="Times New Roman"/>
                <w:szCs w:val="20"/>
              </w:rPr>
              <w:t xml:space="preserve"> </w:t>
            </w:r>
            <w:r w:rsidRPr="00397C43">
              <w:rPr>
                <w:rFonts w:ascii="Times New Roman" w:hAnsi="Times New Roman"/>
                <w:szCs w:val="20"/>
              </w:rPr>
              <w:t>(45-59)</w:t>
            </w: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Высокий</w:t>
            </w:r>
            <w:r>
              <w:rPr>
                <w:rFonts w:ascii="Times New Roman" w:hAnsi="Times New Roman"/>
                <w:szCs w:val="20"/>
              </w:rPr>
              <w:t xml:space="preserve"> </w:t>
            </w:r>
            <w:r w:rsidRPr="00397C43">
              <w:rPr>
                <w:rFonts w:ascii="Times New Roman" w:hAnsi="Times New Roman"/>
                <w:szCs w:val="20"/>
              </w:rPr>
              <w:t>(60-74)</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Очень высокий</w:t>
            </w:r>
            <w:r>
              <w:rPr>
                <w:rFonts w:ascii="Times New Roman" w:hAnsi="Times New Roman"/>
                <w:szCs w:val="20"/>
              </w:rPr>
              <w:t xml:space="preserve"> </w:t>
            </w:r>
            <w:r w:rsidRPr="00397C43">
              <w:rPr>
                <w:rFonts w:ascii="Times New Roman" w:hAnsi="Times New Roman"/>
                <w:szCs w:val="20"/>
              </w:rPr>
              <w:t>(75-100)</w:t>
            </w: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34,7</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2</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47,5</w:t>
            </w: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3</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74,7</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79,1</w:t>
            </w: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69,1</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26,3</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25</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8</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52,8</w:t>
            </w: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9</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61,8</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10</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46</w:t>
            </w: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rPr>
          <w:trHeight w:val="480"/>
        </w:trPr>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11</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30,1</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rPr>
          <w:trHeight w:val="480"/>
        </w:trPr>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12</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44,3</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13</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48,7</w:t>
            </w: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rPr>
          <w:trHeight w:val="323"/>
        </w:trPr>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14</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74,7</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rPr>
          <w:trHeight w:val="322"/>
        </w:trPr>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15</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66</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16</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74,3</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17</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65</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18</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62,9</w:t>
            </w: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19</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90,6</w:t>
            </w: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20</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14,7</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AF685A">
        <w:tc>
          <w:tcPr>
            <w:tcW w:w="564"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21</w:t>
            </w:r>
          </w:p>
        </w:tc>
        <w:tc>
          <w:tcPr>
            <w:tcW w:w="1139" w:type="pct"/>
            <w:shd w:val="clear" w:color="auto" w:fill="FFFFFF"/>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44,3</w:t>
            </w:r>
          </w:p>
        </w:tc>
        <w:tc>
          <w:tcPr>
            <w:tcW w:w="1151"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930"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c>
          <w:tcPr>
            <w:tcW w:w="1216" w:type="pct"/>
            <w:shd w:val="clear" w:color="auto" w:fill="FFFFFF"/>
          </w:tcPr>
          <w:p w:rsidR="00397C43" w:rsidRPr="00397C43" w:rsidRDefault="00397C43" w:rsidP="00397C43">
            <w:pPr>
              <w:spacing w:before="0" w:after="0" w:line="360" w:lineRule="auto"/>
              <w:ind w:firstLine="0"/>
              <w:rPr>
                <w:rFonts w:ascii="Times New Roman" w:hAnsi="Times New Roman"/>
                <w:szCs w:val="20"/>
              </w:rPr>
            </w:pPr>
          </w:p>
        </w:tc>
      </w:tr>
    </w:tbl>
    <w:p w:rsidR="00171852" w:rsidRDefault="00171852" w:rsidP="00C9313F">
      <w:pPr>
        <w:spacing w:before="0" w:after="0" w:line="360" w:lineRule="auto"/>
        <w:ind w:firstLine="709"/>
        <w:rPr>
          <w:rFonts w:ascii="Times New Roman" w:hAnsi="Times New Roman"/>
          <w:i/>
          <w:sz w:val="28"/>
          <w:szCs w:val="28"/>
        </w:rPr>
      </w:pPr>
    </w:p>
    <w:tbl>
      <w:tblPr>
        <w:tblpPr w:leftFromText="180" w:rightFromText="180" w:vertAnchor="page" w:horzAnchor="margin" w:tblpY="4876"/>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2125"/>
        <w:gridCol w:w="1745"/>
        <w:gridCol w:w="1984"/>
        <w:gridCol w:w="2412"/>
      </w:tblGrid>
      <w:tr w:rsidR="00397C43" w:rsidRPr="00397C43" w:rsidTr="00397C43">
        <w:tc>
          <w:tcPr>
            <w:tcW w:w="566" w:type="pct"/>
            <w:vMerge w:val="restar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 п/п</w:t>
            </w:r>
          </w:p>
        </w:tc>
        <w:tc>
          <w:tcPr>
            <w:tcW w:w="4434" w:type="pct"/>
            <w:gridSpan w:val="4"/>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Уровень самооценки</w:t>
            </w:r>
          </w:p>
        </w:tc>
      </w:tr>
      <w:tr w:rsidR="00397C43" w:rsidRPr="00397C43" w:rsidTr="00397C43">
        <w:tc>
          <w:tcPr>
            <w:tcW w:w="0" w:type="auto"/>
            <w:vMerge/>
            <w:hideMark/>
          </w:tcPr>
          <w:p w:rsidR="00397C43" w:rsidRPr="00397C43" w:rsidRDefault="00397C43" w:rsidP="00397C43">
            <w:pPr>
              <w:spacing w:before="0" w:after="0"/>
              <w:ind w:firstLine="0"/>
              <w:jc w:val="left"/>
              <w:rPr>
                <w:rFonts w:ascii="Times New Roman" w:hAnsi="Times New Roman"/>
                <w:szCs w:val="20"/>
              </w:rPr>
            </w:pPr>
          </w:p>
        </w:tc>
        <w:tc>
          <w:tcPr>
            <w:tcW w:w="1140"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Низкий (менее 45)</w:t>
            </w: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Средний (45-59)</w:t>
            </w:r>
          </w:p>
        </w:tc>
        <w:tc>
          <w:tcPr>
            <w:tcW w:w="106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Высокий (60-74)</w:t>
            </w:r>
          </w:p>
        </w:tc>
        <w:tc>
          <w:tcPr>
            <w:tcW w:w="129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Очень высокий (75-100)</w:t>
            </w: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51,2</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2</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82,3</w:t>
            </w: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3</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80</w:t>
            </w: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47</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76,2</w:t>
            </w: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67</w:t>
            </w: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7</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 xml:space="preserve">78,3 </w:t>
            </w: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8</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50</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9</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58</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10</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65</w:t>
            </w: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11</w:t>
            </w:r>
          </w:p>
        </w:tc>
        <w:tc>
          <w:tcPr>
            <w:tcW w:w="1140"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36,7</w:t>
            </w: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12</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48</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13</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54,3</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14</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58,1</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15</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46,9</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16</w:t>
            </w:r>
          </w:p>
        </w:tc>
        <w:tc>
          <w:tcPr>
            <w:tcW w:w="1140"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36,2</w:t>
            </w: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 xml:space="preserve"> </w:t>
            </w: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17</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65,8</w:t>
            </w: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18</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tcPr>
          <w:p w:rsidR="00397C43" w:rsidRPr="00397C43" w:rsidRDefault="00397C43" w:rsidP="00397C43">
            <w:pPr>
              <w:spacing w:before="0" w:after="0" w:line="360" w:lineRule="auto"/>
              <w:ind w:firstLine="0"/>
              <w:rPr>
                <w:rFonts w:ascii="Times New Roman" w:hAnsi="Times New Roman"/>
                <w:szCs w:val="20"/>
              </w:rPr>
            </w:pPr>
          </w:p>
        </w:tc>
        <w:tc>
          <w:tcPr>
            <w:tcW w:w="1064"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67,1</w:t>
            </w: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r w:rsidR="00397C43" w:rsidRPr="00397C43" w:rsidTr="00397C43">
        <w:tc>
          <w:tcPr>
            <w:tcW w:w="56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19</w:t>
            </w:r>
          </w:p>
        </w:tc>
        <w:tc>
          <w:tcPr>
            <w:tcW w:w="1140" w:type="pct"/>
          </w:tcPr>
          <w:p w:rsidR="00397C43" w:rsidRPr="00397C43" w:rsidRDefault="00397C43" w:rsidP="00397C43">
            <w:pPr>
              <w:spacing w:before="0" w:after="0" w:line="360" w:lineRule="auto"/>
              <w:ind w:firstLine="0"/>
              <w:rPr>
                <w:rFonts w:ascii="Times New Roman" w:hAnsi="Times New Roman"/>
                <w:szCs w:val="20"/>
              </w:rPr>
            </w:pPr>
          </w:p>
        </w:tc>
        <w:tc>
          <w:tcPr>
            <w:tcW w:w="936" w:type="pct"/>
            <w:hideMark/>
          </w:tcPr>
          <w:p w:rsidR="00397C43" w:rsidRPr="00397C43" w:rsidRDefault="00397C43" w:rsidP="00397C43">
            <w:pPr>
              <w:spacing w:before="0" w:after="0" w:line="360" w:lineRule="auto"/>
              <w:ind w:firstLine="0"/>
              <w:rPr>
                <w:rFonts w:ascii="Times New Roman" w:hAnsi="Times New Roman"/>
                <w:szCs w:val="20"/>
              </w:rPr>
            </w:pPr>
            <w:r w:rsidRPr="00397C43">
              <w:rPr>
                <w:rFonts w:ascii="Times New Roman" w:hAnsi="Times New Roman"/>
                <w:szCs w:val="20"/>
              </w:rPr>
              <w:t>58,8</w:t>
            </w:r>
          </w:p>
        </w:tc>
        <w:tc>
          <w:tcPr>
            <w:tcW w:w="1064" w:type="pct"/>
          </w:tcPr>
          <w:p w:rsidR="00397C43" w:rsidRPr="00397C43" w:rsidRDefault="00397C43" w:rsidP="00397C43">
            <w:pPr>
              <w:spacing w:before="0" w:after="0" w:line="360" w:lineRule="auto"/>
              <w:ind w:firstLine="0"/>
              <w:rPr>
                <w:rFonts w:ascii="Times New Roman" w:hAnsi="Times New Roman"/>
                <w:szCs w:val="20"/>
              </w:rPr>
            </w:pPr>
          </w:p>
        </w:tc>
        <w:tc>
          <w:tcPr>
            <w:tcW w:w="1294" w:type="pct"/>
          </w:tcPr>
          <w:p w:rsidR="00397C43" w:rsidRPr="00397C43" w:rsidRDefault="00397C43" w:rsidP="00397C43">
            <w:pPr>
              <w:spacing w:before="0" w:after="0" w:line="360" w:lineRule="auto"/>
              <w:ind w:firstLine="0"/>
              <w:rPr>
                <w:rFonts w:ascii="Times New Roman" w:hAnsi="Times New Roman"/>
                <w:szCs w:val="20"/>
              </w:rPr>
            </w:pPr>
          </w:p>
        </w:tc>
      </w:tr>
    </w:tbl>
    <w:p w:rsidR="00171852" w:rsidRPr="00C9313F" w:rsidRDefault="00095F94"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Таблица 4</w:t>
      </w:r>
      <w:r w:rsidR="00171852" w:rsidRPr="00C9313F">
        <w:rPr>
          <w:rFonts w:ascii="Times New Roman" w:hAnsi="Times New Roman"/>
          <w:i/>
          <w:sz w:val="28"/>
          <w:szCs w:val="28"/>
        </w:rPr>
        <w:t xml:space="preserve">. Уровень самооценки детей экспериментальной группы «А». </w:t>
      </w:r>
      <w:r w:rsidR="00397C43" w:rsidRPr="00C9313F">
        <w:rPr>
          <w:rFonts w:ascii="Times New Roman" w:hAnsi="Times New Roman"/>
          <w:i/>
          <w:sz w:val="28"/>
          <w:szCs w:val="28"/>
        </w:rPr>
        <w:t>Вторичная диагностика.</w:t>
      </w:r>
    </w:p>
    <w:p w:rsidR="00171852" w:rsidRDefault="00171852" w:rsidP="00C9313F">
      <w:pPr>
        <w:spacing w:before="0" w:after="0" w:line="360" w:lineRule="auto"/>
        <w:ind w:firstLine="709"/>
        <w:rPr>
          <w:rFonts w:ascii="Times New Roman" w:hAnsi="Times New Roman"/>
          <w:i/>
          <w:sz w:val="28"/>
          <w:szCs w:val="28"/>
        </w:rPr>
      </w:pPr>
    </w:p>
    <w:p w:rsidR="00D35B11" w:rsidRPr="00C9313F" w:rsidRDefault="009C5218" w:rsidP="009C5218">
      <w:pPr>
        <w:spacing w:before="0" w:after="0" w:line="360" w:lineRule="auto"/>
        <w:ind w:firstLine="709"/>
        <w:jc w:val="center"/>
        <w:rPr>
          <w:rFonts w:ascii="Times New Roman" w:hAnsi="Times New Roman"/>
          <w:b/>
          <w:i/>
          <w:sz w:val="28"/>
          <w:szCs w:val="28"/>
        </w:rPr>
      </w:pPr>
      <w:r>
        <w:rPr>
          <w:rFonts w:ascii="Times New Roman" w:hAnsi="Times New Roman"/>
          <w:i/>
          <w:sz w:val="28"/>
          <w:szCs w:val="28"/>
        </w:rPr>
        <w:br w:type="page"/>
      </w:r>
      <w:r w:rsidR="00D35B11" w:rsidRPr="00C9313F">
        <w:rPr>
          <w:rFonts w:ascii="Times New Roman" w:hAnsi="Times New Roman"/>
          <w:b/>
          <w:sz w:val="28"/>
          <w:szCs w:val="28"/>
        </w:rPr>
        <w:t>Приложение 3. Социометрическая карточка</w:t>
      </w:r>
    </w:p>
    <w:p w:rsidR="00D35B11" w:rsidRPr="00C9313F" w:rsidRDefault="00D35B11" w:rsidP="00C9313F">
      <w:pPr>
        <w:shd w:val="clear" w:color="auto" w:fill="FFFFFF"/>
        <w:spacing w:before="0" w:after="0" w:line="360" w:lineRule="auto"/>
        <w:ind w:firstLine="709"/>
        <w:rPr>
          <w:rFonts w:ascii="Times New Roman" w:hAnsi="Times New Roman"/>
          <w:sz w:val="28"/>
          <w:szCs w:val="28"/>
        </w:rPr>
      </w:pP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 xml:space="preserve">Фамилия____________________ </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1. Кого бы ты попросил/а помочь тебе подготовиться к важному экзамену?</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1-й выбор_________________________________________________</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2-й выбор_________________________________________________</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3-й выбор_________________________________________________</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2. Кого из класса ты бы пригласил/а с собой на интересную вечеринку?"</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1-й выбор________________________________________________</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2-й выбор________________________________________________</w:t>
      </w:r>
    </w:p>
    <w:p w:rsidR="00D35B11" w:rsidRPr="00C9313F" w:rsidRDefault="00D35B11" w:rsidP="009C5218">
      <w:pPr>
        <w:widowControl w:val="0"/>
        <w:overflowPunct w:val="0"/>
        <w:autoSpaceDE w:val="0"/>
        <w:autoSpaceDN w:val="0"/>
        <w:adjustRightInd w:val="0"/>
        <w:spacing w:before="0" w:after="0" w:line="360" w:lineRule="auto"/>
        <w:ind w:firstLine="709"/>
        <w:textAlignment w:val="baseline"/>
        <w:rPr>
          <w:rFonts w:ascii="Times New Roman" w:hAnsi="Times New Roman"/>
          <w:sz w:val="28"/>
          <w:szCs w:val="28"/>
        </w:rPr>
      </w:pPr>
      <w:r w:rsidRPr="00C9313F">
        <w:rPr>
          <w:rFonts w:ascii="Times New Roman" w:hAnsi="Times New Roman"/>
          <w:sz w:val="28"/>
          <w:szCs w:val="28"/>
        </w:rPr>
        <w:t>3-й выбор________________________________________________</w:t>
      </w:r>
    </w:p>
    <w:p w:rsidR="00D35B11" w:rsidRPr="00C9313F" w:rsidRDefault="00D35B11" w:rsidP="009C5218">
      <w:pPr>
        <w:shd w:val="clear" w:color="auto" w:fill="FFFFFF"/>
        <w:spacing w:before="0" w:after="0" w:line="360" w:lineRule="auto"/>
        <w:ind w:firstLine="709"/>
        <w:rPr>
          <w:rFonts w:ascii="Times New Roman" w:hAnsi="Times New Roman"/>
          <w:sz w:val="28"/>
          <w:szCs w:val="28"/>
        </w:rPr>
      </w:pPr>
    </w:p>
    <w:p w:rsidR="009A2CF0" w:rsidRDefault="009C5218" w:rsidP="00C9313F">
      <w:pPr>
        <w:shd w:val="clear" w:color="auto" w:fill="FFFFFF"/>
        <w:spacing w:before="0" w:after="0" w:line="360" w:lineRule="auto"/>
        <w:ind w:firstLine="709"/>
        <w:rPr>
          <w:rFonts w:ascii="Times New Roman" w:hAnsi="Times New Roman"/>
          <w:b/>
          <w:sz w:val="28"/>
          <w:szCs w:val="28"/>
        </w:rPr>
      </w:pPr>
      <w:r>
        <w:rPr>
          <w:rFonts w:ascii="Times New Roman" w:hAnsi="Times New Roman"/>
          <w:sz w:val="28"/>
          <w:szCs w:val="28"/>
        </w:rPr>
        <w:br w:type="page"/>
      </w:r>
      <w:r w:rsidR="00500D0B" w:rsidRPr="00C9313F">
        <w:rPr>
          <w:rFonts w:ascii="Times New Roman" w:hAnsi="Times New Roman"/>
          <w:b/>
          <w:sz w:val="28"/>
          <w:szCs w:val="28"/>
        </w:rPr>
        <w:t>Приложение 4. Вопросы для интервью с преподавателями</w:t>
      </w:r>
    </w:p>
    <w:p w:rsidR="009C5218" w:rsidRPr="00C9313F" w:rsidRDefault="009C5218" w:rsidP="00C9313F">
      <w:pPr>
        <w:shd w:val="clear" w:color="auto" w:fill="FFFFFF"/>
        <w:spacing w:before="0" w:after="0" w:line="360" w:lineRule="auto"/>
        <w:ind w:firstLine="709"/>
        <w:rPr>
          <w:rFonts w:ascii="Times New Roman" w:hAnsi="Times New Roman"/>
          <w:b/>
          <w:sz w:val="28"/>
          <w:szCs w:val="28"/>
        </w:rPr>
      </w:pPr>
    </w:p>
    <w:p w:rsidR="00500D0B" w:rsidRPr="00C9313F" w:rsidRDefault="00500D0B" w:rsidP="00C9313F">
      <w:pPr>
        <w:numPr>
          <w:ilvl w:val="0"/>
          <w:numId w:val="34"/>
        </w:numPr>
        <w:shd w:val="clear" w:color="auto" w:fill="FFFFFF"/>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Давно ли вы работаете в этой школе?</w:t>
      </w:r>
    </w:p>
    <w:p w:rsidR="00500D0B" w:rsidRPr="00C9313F" w:rsidRDefault="00500D0B" w:rsidP="00C9313F">
      <w:pPr>
        <w:numPr>
          <w:ilvl w:val="0"/>
          <w:numId w:val="34"/>
        </w:numPr>
        <w:shd w:val="clear" w:color="auto" w:fill="FFFFFF"/>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Что вы знаете об истории этой школы?</w:t>
      </w:r>
    </w:p>
    <w:p w:rsidR="00500D0B" w:rsidRPr="00C9313F" w:rsidRDefault="00500D0B" w:rsidP="00C9313F">
      <w:pPr>
        <w:numPr>
          <w:ilvl w:val="0"/>
          <w:numId w:val="34"/>
        </w:numPr>
        <w:shd w:val="clear" w:color="auto" w:fill="FFFFFF"/>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Знаете ли вы педагогов, вышедших на пенсию из этой школы?</w:t>
      </w:r>
    </w:p>
    <w:p w:rsidR="00500D0B" w:rsidRPr="00C9313F" w:rsidRDefault="00500D0B" w:rsidP="00C9313F">
      <w:pPr>
        <w:numPr>
          <w:ilvl w:val="0"/>
          <w:numId w:val="34"/>
        </w:numPr>
        <w:shd w:val="clear" w:color="auto" w:fill="FFFFFF"/>
        <w:tabs>
          <w:tab w:val="clear" w:pos="720"/>
        </w:tabs>
        <w:spacing w:before="0" w:after="0" w:line="360" w:lineRule="auto"/>
        <w:ind w:left="0" w:firstLine="709"/>
        <w:rPr>
          <w:rFonts w:ascii="Times New Roman" w:hAnsi="Times New Roman"/>
          <w:sz w:val="28"/>
          <w:szCs w:val="28"/>
        </w:rPr>
      </w:pPr>
      <w:r w:rsidRPr="00C9313F">
        <w:rPr>
          <w:rFonts w:ascii="Times New Roman" w:hAnsi="Times New Roman"/>
          <w:sz w:val="28"/>
          <w:szCs w:val="28"/>
        </w:rPr>
        <w:t>Что вы можете сказать про каждого из них?</w:t>
      </w:r>
    </w:p>
    <w:p w:rsidR="00251739" w:rsidRPr="00C9313F" w:rsidRDefault="00251739" w:rsidP="00C9313F">
      <w:pPr>
        <w:shd w:val="clear" w:color="auto" w:fill="FFFFFF"/>
        <w:spacing w:before="0" w:after="0" w:line="360" w:lineRule="auto"/>
        <w:ind w:firstLine="709"/>
        <w:rPr>
          <w:rFonts w:ascii="Times New Roman" w:hAnsi="Times New Roman"/>
          <w:sz w:val="28"/>
          <w:szCs w:val="28"/>
        </w:rPr>
      </w:pPr>
    </w:p>
    <w:p w:rsidR="00251739" w:rsidRDefault="009C5218" w:rsidP="009C5218">
      <w:pPr>
        <w:shd w:val="clear" w:color="auto" w:fill="FFFFFF"/>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251739" w:rsidRPr="009C5218">
        <w:rPr>
          <w:rFonts w:ascii="Times New Roman" w:hAnsi="Times New Roman"/>
          <w:b/>
          <w:sz w:val="28"/>
          <w:szCs w:val="28"/>
        </w:rPr>
        <w:t xml:space="preserve">Приложение 5. Сравнение средних показателей по зависимым выборкам с использованием </w:t>
      </w:r>
      <w:r w:rsidR="00251739" w:rsidRPr="009C5218">
        <w:rPr>
          <w:rFonts w:ascii="Times New Roman" w:hAnsi="Times New Roman"/>
          <w:b/>
          <w:sz w:val="28"/>
          <w:szCs w:val="28"/>
          <w:lang w:val="en-US"/>
        </w:rPr>
        <w:t>t</w:t>
      </w:r>
      <w:r w:rsidR="00251739" w:rsidRPr="009C5218">
        <w:rPr>
          <w:rFonts w:ascii="Times New Roman" w:hAnsi="Times New Roman"/>
          <w:b/>
          <w:sz w:val="28"/>
          <w:szCs w:val="28"/>
        </w:rPr>
        <w:t>-критерия Стьюдента в экспериментальной группе «А»</w:t>
      </w:r>
    </w:p>
    <w:p w:rsidR="009C5218" w:rsidRPr="009C5218" w:rsidRDefault="009C5218" w:rsidP="009C5218">
      <w:pPr>
        <w:shd w:val="clear" w:color="auto" w:fill="FFFFFF"/>
        <w:spacing w:before="0" w:after="0" w:line="360" w:lineRule="auto"/>
        <w:ind w:firstLine="709"/>
        <w:rPr>
          <w:rFonts w:ascii="Times New Roman" w:hAnsi="Times New Roman"/>
          <w:b/>
          <w:sz w:val="28"/>
          <w:szCs w:val="28"/>
        </w:rPr>
      </w:pPr>
    </w:p>
    <w:p w:rsidR="00251739" w:rsidRDefault="00251739"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Нулевая гипотеза утверждает отсутствие различий средних значений в двух выборках испытуемых. Альтернативная гипотеза гласит о существовании различий между средними показателями.</w:t>
      </w:r>
    </w:p>
    <w:p w:rsidR="009C5218" w:rsidRPr="00C9313F" w:rsidRDefault="009C5218" w:rsidP="00C9313F">
      <w:pPr>
        <w:spacing w:before="0" w:after="0" w:line="360" w:lineRule="auto"/>
        <w:ind w:firstLine="709"/>
        <w:rPr>
          <w:rFonts w:ascii="Times New Roman" w:hAnsi="Times New Roman"/>
          <w:sz w:val="28"/>
          <w:szCs w:val="28"/>
        </w:rPr>
      </w:pP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30"/>
          <w:sz w:val="28"/>
          <w:szCs w:val="28"/>
        </w:rPr>
        <w:pict>
          <v:shape id="_x0000_i1026" type="#_x0000_t75" style="width:1in;height:41.25pt">
            <v:imagedata r:id="rId13" o:title=""/>
          </v:shape>
        </w:pict>
      </w:r>
    </w:p>
    <w:p w:rsidR="009C5218" w:rsidRDefault="009C5218" w:rsidP="00C9313F">
      <w:pPr>
        <w:spacing w:before="0" w:after="0" w:line="360" w:lineRule="auto"/>
        <w:ind w:firstLine="709"/>
        <w:rPr>
          <w:rFonts w:ascii="Times New Roman" w:hAnsi="Times New Roman"/>
          <w:i/>
          <w:sz w:val="28"/>
          <w:szCs w:val="28"/>
        </w:rPr>
      </w:pPr>
    </w:p>
    <w:p w:rsidR="008611F4" w:rsidRPr="00C9313F" w:rsidRDefault="008611F4" w:rsidP="00C9313F">
      <w:pPr>
        <w:spacing w:before="0" w:after="0" w:line="360" w:lineRule="auto"/>
        <w:ind w:firstLine="709"/>
        <w:rPr>
          <w:rFonts w:ascii="Times New Roman" w:hAnsi="Times New Roman"/>
          <w:i/>
          <w:sz w:val="28"/>
          <w:szCs w:val="28"/>
        </w:rPr>
      </w:pPr>
      <w:r w:rsidRPr="00C9313F">
        <w:rPr>
          <w:rFonts w:ascii="Times New Roman" w:hAnsi="Times New Roman"/>
          <w:i/>
          <w:sz w:val="28"/>
          <w:szCs w:val="28"/>
        </w:rPr>
        <w:t>Таблица 1. Результаты диагностики уровня самооценки в экспериментальной группе «А»</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2267"/>
        <w:gridCol w:w="2515"/>
        <w:gridCol w:w="1915"/>
        <w:gridCol w:w="1667"/>
      </w:tblGrid>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 исп.</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Результаты первичной диагностики</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Результаты вторичной диагностики</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lang w:val="en-US"/>
              </w:rPr>
            </w:pPr>
            <w:r w:rsidRPr="00AF685A">
              <w:rPr>
                <w:rFonts w:ascii="Times New Roman" w:hAnsi="Times New Roman"/>
                <w:szCs w:val="20"/>
              </w:rPr>
              <w:t xml:space="preserve">Разность </w:t>
            </w:r>
            <w:r w:rsidRPr="00AF685A">
              <w:rPr>
                <w:rFonts w:ascii="Times New Roman" w:hAnsi="Times New Roman"/>
                <w:szCs w:val="20"/>
                <w:lang w:val="en-US"/>
              </w:rPr>
              <w:t>d</w:t>
            </w:r>
          </w:p>
        </w:tc>
        <w:tc>
          <w:tcPr>
            <w:tcW w:w="894" w:type="pct"/>
            <w:shd w:val="clear" w:color="auto" w:fill="auto"/>
            <w:vAlign w:val="center"/>
          </w:tcPr>
          <w:p w:rsidR="008611F4" w:rsidRPr="00AF685A" w:rsidRDefault="00B46AAE" w:rsidP="00AF685A">
            <w:pPr>
              <w:spacing w:before="0" w:after="0" w:line="360" w:lineRule="auto"/>
              <w:ind w:firstLine="0"/>
              <w:rPr>
                <w:rFonts w:ascii="Times New Roman" w:hAnsi="Times New Roman"/>
                <w:szCs w:val="20"/>
              </w:rPr>
            </w:pPr>
            <w:r>
              <w:rPr>
                <w:rFonts w:ascii="Times New Roman" w:hAnsi="Times New Roman"/>
                <w:position w:val="-10"/>
                <w:szCs w:val="20"/>
              </w:rPr>
              <w:pict>
                <v:shape id="_x0000_i1027" type="#_x0000_t75" style="width:9pt;height:17.25pt">
                  <v:imagedata r:id="rId14" o:title=""/>
                </v:shape>
              </w:pict>
            </w:r>
            <w:r w:rsidR="008611F4" w:rsidRPr="00AF685A">
              <w:rPr>
                <w:rFonts w:ascii="Times New Roman" w:hAnsi="Times New Roman"/>
                <w:szCs w:val="20"/>
              </w:rPr>
              <w:t>(</w:t>
            </w:r>
            <w:r>
              <w:rPr>
                <w:rFonts w:ascii="Times New Roman" w:hAnsi="Times New Roman"/>
                <w:position w:val="-12"/>
                <w:szCs w:val="20"/>
              </w:rPr>
              <w:pict>
                <v:shape id="_x0000_i1028" type="#_x0000_t75" style="width:33.75pt;height:18.75pt">
                  <v:imagedata r:id="rId15" o:title=""/>
                </v:shape>
              </w:pict>
            </w:r>
            <w:r w:rsidR="008611F4" w:rsidRPr="00AF685A">
              <w:rPr>
                <w:rFonts w:ascii="Times New Roman" w:hAnsi="Times New Roman"/>
                <w:szCs w:val="20"/>
              </w:rPr>
              <w:t>)</w:t>
            </w:r>
            <w:r>
              <w:rPr>
                <w:rFonts w:ascii="Times New Roman" w:hAnsi="Times New Roman"/>
                <w:position w:val="-4"/>
                <w:szCs w:val="20"/>
              </w:rPr>
              <w:pict>
                <v:shape id="_x0000_i1029" type="#_x0000_t75" style="width:11.25pt;height:23.25pt">
                  <v:imagedata r:id="rId16" o:title=""/>
                </v:shape>
              </w:pic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51</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52</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82</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84</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80</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80</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21</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47</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-26</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484</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76</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80</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67</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70</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78</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79</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50</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51</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58</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58</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10</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11</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36</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37</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12</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23</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48</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-25</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441</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13</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54</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55</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14</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58</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58</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15</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46</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47</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16</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36</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37</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17</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66</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18</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67</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69</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19</w:t>
            </w: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58</w:t>
            </w: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60</w:t>
            </w:r>
          </w:p>
        </w:tc>
        <w:tc>
          <w:tcPr>
            <w:tcW w:w="1027"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89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r>
      <w:tr w:rsidR="008611F4" w:rsidRPr="00AF685A" w:rsidTr="00AF685A">
        <w:tc>
          <w:tcPr>
            <w:tcW w:w="51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p>
        </w:tc>
        <w:tc>
          <w:tcPr>
            <w:tcW w:w="1216"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p>
        </w:tc>
        <w:tc>
          <w:tcPr>
            <w:tcW w:w="134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p>
        </w:tc>
        <w:tc>
          <w:tcPr>
            <w:tcW w:w="1027" w:type="pct"/>
            <w:shd w:val="clear" w:color="auto" w:fill="auto"/>
            <w:vAlign w:val="center"/>
          </w:tcPr>
          <w:p w:rsidR="008611F4" w:rsidRPr="00AF685A" w:rsidRDefault="00B46AAE" w:rsidP="00AF685A">
            <w:pPr>
              <w:spacing w:before="0" w:after="0" w:line="360" w:lineRule="auto"/>
              <w:ind w:firstLine="0"/>
              <w:rPr>
                <w:rFonts w:ascii="Times New Roman" w:hAnsi="Times New Roman"/>
                <w:szCs w:val="20"/>
                <w:lang w:val="en-US"/>
              </w:rPr>
            </w:pPr>
            <w:r>
              <w:rPr>
                <w:rFonts w:ascii="Times New Roman" w:hAnsi="Times New Roman"/>
                <w:position w:val="-6"/>
                <w:szCs w:val="20"/>
              </w:rPr>
              <w:pict>
                <v:shape id="_x0000_i1030" type="#_x0000_t75" style="width:12pt;height:15.75pt">
                  <v:imagedata r:id="rId17" o:title=""/>
                </v:shape>
              </w:pict>
            </w:r>
            <w:r w:rsidR="008611F4" w:rsidRPr="00AF685A">
              <w:rPr>
                <w:rFonts w:ascii="Times New Roman" w:hAnsi="Times New Roman"/>
                <w:szCs w:val="20"/>
                <w:lang w:val="en-US"/>
              </w:rPr>
              <w:t xml:space="preserve">= -4 </w:t>
            </w:r>
          </w:p>
        </w:tc>
        <w:tc>
          <w:tcPr>
            <w:tcW w:w="894" w:type="pct"/>
            <w:shd w:val="clear" w:color="auto" w:fill="auto"/>
            <w:vAlign w:val="center"/>
          </w:tcPr>
          <w:p w:rsidR="008611F4" w:rsidRPr="00AF685A" w:rsidRDefault="00B46AAE" w:rsidP="00AF685A">
            <w:pPr>
              <w:spacing w:before="0" w:after="0" w:line="360" w:lineRule="auto"/>
              <w:ind w:firstLine="0"/>
              <w:rPr>
                <w:rFonts w:ascii="Times New Roman" w:hAnsi="Times New Roman"/>
                <w:szCs w:val="20"/>
                <w:lang w:val="en-US"/>
              </w:rPr>
            </w:pPr>
            <w:r>
              <w:rPr>
                <w:rFonts w:ascii="Times New Roman" w:hAnsi="Times New Roman"/>
                <w:position w:val="-10"/>
                <w:szCs w:val="20"/>
                <w:lang w:val="en-US"/>
              </w:rPr>
              <w:pict>
                <v:shape id="_x0000_i1031" type="#_x0000_t75" style="width:9pt;height:17.25pt">
                  <v:imagedata r:id="rId14" o:title=""/>
                </v:shape>
              </w:pict>
            </w:r>
            <w:r>
              <w:rPr>
                <w:rFonts w:ascii="Times New Roman" w:hAnsi="Times New Roman"/>
                <w:position w:val="-14"/>
                <w:szCs w:val="20"/>
                <w:lang w:val="en-US"/>
              </w:rPr>
              <w:pict>
                <v:shape id="_x0000_i1032" type="#_x0000_t75" style="width:51pt;height:20.25pt">
                  <v:imagedata r:id="rId18" o:title=""/>
                </v:shape>
              </w:pict>
            </w:r>
          </w:p>
        </w:tc>
      </w:tr>
    </w:tbl>
    <w:p w:rsidR="00251739" w:rsidRPr="00C9313F" w:rsidRDefault="009C5218" w:rsidP="00C9313F">
      <w:pPr>
        <w:spacing w:before="0" w:after="0" w:line="360" w:lineRule="auto"/>
        <w:ind w:firstLine="709"/>
        <w:rPr>
          <w:rFonts w:ascii="Times New Roman" w:hAnsi="Times New Roman"/>
          <w:sz w:val="28"/>
          <w:szCs w:val="28"/>
        </w:rPr>
      </w:pPr>
      <w:r>
        <w:rPr>
          <w:rFonts w:ascii="Times New Roman" w:hAnsi="Times New Roman"/>
          <w:sz w:val="28"/>
          <w:szCs w:val="28"/>
        </w:rPr>
        <w:br w:type="page"/>
      </w:r>
      <w:r w:rsidR="00B46AAE">
        <w:rPr>
          <w:rFonts w:ascii="Times New Roman" w:hAnsi="Times New Roman"/>
          <w:position w:val="-54"/>
          <w:sz w:val="28"/>
          <w:szCs w:val="28"/>
          <w:lang w:val="en-US"/>
        </w:rPr>
        <w:pict>
          <v:shape id="_x0000_i1033" type="#_x0000_t75" style="width:51.75pt;height:48pt">
            <v:imagedata r:id="rId19" o:title=""/>
          </v:shape>
        </w:pict>
      </w:r>
      <w:r w:rsidR="00251739" w:rsidRPr="00C9313F">
        <w:rPr>
          <w:rFonts w:ascii="Times New Roman" w:hAnsi="Times New Roman"/>
          <w:sz w:val="28"/>
          <w:szCs w:val="28"/>
        </w:rPr>
        <w:t xml:space="preserve">, где </w:t>
      </w:r>
      <w:r w:rsidR="00B46AAE">
        <w:rPr>
          <w:rFonts w:ascii="Times New Roman" w:hAnsi="Times New Roman"/>
          <w:position w:val="-30"/>
          <w:sz w:val="28"/>
          <w:szCs w:val="28"/>
        </w:rPr>
        <w:pict>
          <v:shape id="_x0000_i1034" type="#_x0000_t75" style="width:93.75pt;height:40.5pt">
            <v:imagedata r:id="rId20" o:title=""/>
          </v:shape>
        </w:pict>
      </w: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26"/>
          <w:sz w:val="28"/>
          <w:szCs w:val="28"/>
        </w:rPr>
        <w:pict>
          <v:shape id="_x0000_i1035" type="#_x0000_t75" style="width:90pt;height:35.25pt">
            <v:imagedata r:id="rId21" o:title=""/>
          </v:shape>
        </w:pict>
      </w: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30"/>
          <w:sz w:val="28"/>
          <w:szCs w:val="28"/>
        </w:rPr>
        <w:pict>
          <v:shape id="_x0000_i1036" type="#_x0000_t75" style="width:66pt;height:33.75pt">
            <v:imagedata r:id="rId22" o:title=""/>
          </v:shape>
        </w:pict>
      </w:r>
      <w:r>
        <w:rPr>
          <w:rFonts w:ascii="Times New Roman" w:hAnsi="Times New Roman"/>
          <w:position w:val="-28"/>
          <w:sz w:val="28"/>
          <w:szCs w:val="28"/>
        </w:rPr>
        <w:pict>
          <v:shape id="_x0000_i1037" type="#_x0000_t75" style="width:48pt;height:33pt">
            <v:imagedata r:id="rId23" o:title=""/>
          </v:shape>
        </w:pict>
      </w: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10"/>
          <w:sz w:val="28"/>
          <w:szCs w:val="28"/>
        </w:rPr>
        <w:pict>
          <v:shape id="_x0000_i1038" type="#_x0000_t75" style="width:60pt;height:15.75pt">
            <v:imagedata r:id="rId24" o:title=""/>
          </v:shape>
        </w:pict>
      </w:r>
      <w:r>
        <w:rPr>
          <w:rFonts w:ascii="Times New Roman" w:hAnsi="Times New Roman"/>
          <w:position w:val="-6"/>
          <w:sz w:val="28"/>
          <w:szCs w:val="28"/>
        </w:rPr>
        <w:pict>
          <v:shape id="_x0000_i1039" type="#_x0000_t75" style="width:53.25pt;height:14.25pt">
            <v:imagedata r:id="rId25" o:title=""/>
          </v:shape>
        </w:pict>
      </w:r>
    </w:p>
    <w:p w:rsidR="006C53D2" w:rsidRDefault="006C53D2" w:rsidP="00C9313F">
      <w:pPr>
        <w:spacing w:before="0" w:after="0" w:line="360" w:lineRule="auto"/>
        <w:ind w:firstLine="709"/>
        <w:rPr>
          <w:rFonts w:ascii="Times New Roman" w:hAnsi="Times New Roman"/>
          <w:sz w:val="28"/>
          <w:szCs w:val="28"/>
        </w:rPr>
      </w:pPr>
    </w:p>
    <w:p w:rsidR="00251739" w:rsidRPr="00C9313F" w:rsidRDefault="00251739"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Вывод: эмпирическое значение превышает критическое (при уровне значимости </w:t>
      </w:r>
      <w:r w:rsidRPr="00C9313F">
        <w:rPr>
          <w:rFonts w:ascii="Times New Roman" w:hAnsi="Times New Roman"/>
          <w:sz w:val="28"/>
          <w:szCs w:val="28"/>
          <w:lang w:val="en-US"/>
        </w:rPr>
        <w:t>p</w:t>
      </w:r>
      <w:r w:rsidRPr="00C9313F">
        <w:rPr>
          <w:rFonts w:ascii="Times New Roman" w:hAnsi="Times New Roman"/>
          <w:sz w:val="28"/>
          <w:szCs w:val="28"/>
        </w:rPr>
        <w:t xml:space="preserve">&lt;0,05=2,101), что говорит о наличии достоверных различий между этими выборками. Следовательно, нулевая гипотеза об отсутствии различий отклоняется. </w:t>
      </w:r>
    </w:p>
    <w:p w:rsidR="00251739" w:rsidRPr="00C9313F" w:rsidRDefault="00251739" w:rsidP="00C9313F">
      <w:pPr>
        <w:spacing w:before="0" w:after="0" w:line="360" w:lineRule="auto"/>
        <w:ind w:firstLine="709"/>
        <w:rPr>
          <w:rFonts w:ascii="Times New Roman" w:hAnsi="Times New Roman"/>
          <w:sz w:val="28"/>
          <w:szCs w:val="28"/>
        </w:rPr>
      </w:pPr>
    </w:p>
    <w:p w:rsidR="00251739" w:rsidRDefault="009C5218" w:rsidP="009C5218">
      <w:pPr>
        <w:spacing w:before="0" w:after="0" w:line="360" w:lineRule="auto"/>
        <w:ind w:firstLine="709"/>
        <w:jc w:val="center"/>
        <w:rPr>
          <w:rFonts w:ascii="Times New Roman" w:hAnsi="Times New Roman"/>
          <w:b/>
          <w:sz w:val="28"/>
          <w:szCs w:val="28"/>
        </w:rPr>
      </w:pPr>
      <w:r>
        <w:rPr>
          <w:rFonts w:ascii="Times New Roman" w:hAnsi="Times New Roman"/>
          <w:sz w:val="28"/>
          <w:szCs w:val="28"/>
        </w:rPr>
        <w:br w:type="page"/>
      </w:r>
      <w:r w:rsidR="00251739" w:rsidRPr="009C5218">
        <w:rPr>
          <w:rFonts w:ascii="Times New Roman" w:hAnsi="Times New Roman"/>
          <w:b/>
          <w:sz w:val="28"/>
          <w:szCs w:val="28"/>
        </w:rPr>
        <w:t xml:space="preserve">Приложение 6. Сравнение средних показателей по зависимым выборкам с использованием </w:t>
      </w:r>
      <w:r w:rsidR="00251739" w:rsidRPr="009C5218">
        <w:rPr>
          <w:rFonts w:ascii="Times New Roman" w:hAnsi="Times New Roman"/>
          <w:b/>
          <w:sz w:val="28"/>
          <w:szCs w:val="28"/>
          <w:lang w:val="en-US"/>
        </w:rPr>
        <w:t>t</w:t>
      </w:r>
      <w:r w:rsidR="00251739" w:rsidRPr="009C5218">
        <w:rPr>
          <w:rFonts w:ascii="Times New Roman" w:hAnsi="Times New Roman"/>
          <w:b/>
          <w:sz w:val="28"/>
          <w:szCs w:val="28"/>
        </w:rPr>
        <w:t>-критерия Стьюдента в экспериментальной группе «Б»</w:t>
      </w:r>
    </w:p>
    <w:p w:rsidR="009C5218" w:rsidRPr="009C5218" w:rsidRDefault="009C5218" w:rsidP="009C5218">
      <w:pPr>
        <w:spacing w:before="0" w:after="0" w:line="360" w:lineRule="auto"/>
        <w:ind w:firstLine="709"/>
        <w:jc w:val="center"/>
        <w:rPr>
          <w:rFonts w:ascii="Times New Roman" w:hAnsi="Times New Roman"/>
          <w:b/>
          <w:sz w:val="28"/>
          <w:szCs w:val="28"/>
        </w:rPr>
      </w:pPr>
    </w:p>
    <w:p w:rsidR="00251739" w:rsidRDefault="00251739" w:rsidP="00C9313F">
      <w:pPr>
        <w:spacing w:before="0" w:after="0" w:line="360" w:lineRule="auto"/>
        <w:ind w:firstLine="709"/>
        <w:rPr>
          <w:rFonts w:ascii="Times New Roman" w:hAnsi="Times New Roman"/>
          <w:sz w:val="28"/>
          <w:szCs w:val="28"/>
        </w:rPr>
      </w:pPr>
      <w:r w:rsidRPr="00C9313F">
        <w:rPr>
          <w:rFonts w:ascii="Times New Roman" w:hAnsi="Times New Roman"/>
          <w:sz w:val="28"/>
          <w:szCs w:val="28"/>
        </w:rPr>
        <w:t>Нулевая гипотеза утверждает отсутствие различий средних значений в двух выборках испытуемых. Альтернативная гипотеза гласит о существовании различий между средними показателями.</w:t>
      </w:r>
    </w:p>
    <w:p w:rsidR="009C5218" w:rsidRPr="00C9313F" w:rsidRDefault="009C5218" w:rsidP="00C9313F">
      <w:pPr>
        <w:spacing w:before="0" w:after="0" w:line="360" w:lineRule="auto"/>
        <w:ind w:firstLine="709"/>
        <w:rPr>
          <w:rFonts w:ascii="Times New Roman" w:hAnsi="Times New Roman"/>
          <w:sz w:val="28"/>
          <w:szCs w:val="28"/>
        </w:rPr>
      </w:pP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30"/>
          <w:sz w:val="28"/>
          <w:szCs w:val="28"/>
        </w:rPr>
        <w:pict>
          <v:shape id="_x0000_i1040" type="#_x0000_t75" style="width:1in;height:41.25pt">
            <v:imagedata r:id="rId13" o:title=""/>
          </v:shape>
        </w:pict>
      </w:r>
    </w:p>
    <w:p w:rsidR="009C5218" w:rsidRDefault="009C5218" w:rsidP="00C9313F">
      <w:pPr>
        <w:spacing w:before="0" w:after="0" w:line="360" w:lineRule="auto"/>
        <w:ind w:firstLine="709"/>
        <w:rPr>
          <w:rFonts w:ascii="Times New Roman" w:hAnsi="Times New Roman"/>
          <w:i/>
          <w:sz w:val="28"/>
          <w:szCs w:val="28"/>
        </w:rPr>
      </w:pPr>
    </w:p>
    <w:p w:rsidR="008611F4" w:rsidRPr="00C9313F" w:rsidRDefault="008611F4" w:rsidP="00C9313F">
      <w:pPr>
        <w:spacing w:before="0" w:after="0" w:line="360" w:lineRule="auto"/>
        <w:ind w:firstLine="709"/>
        <w:rPr>
          <w:rFonts w:ascii="Times New Roman" w:hAnsi="Times New Roman"/>
          <w:sz w:val="28"/>
          <w:szCs w:val="28"/>
        </w:rPr>
      </w:pPr>
      <w:r w:rsidRPr="00C9313F">
        <w:rPr>
          <w:rFonts w:ascii="Times New Roman" w:hAnsi="Times New Roman"/>
          <w:i/>
          <w:sz w:val="28"/>
          <w:szCs w:val="28"/>
        </w:rPr>
        <w:t>Таблица 1. Результаты диагностики уровня самооценки в экспериментальной группе «Б»</w:t>
      </w: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69"/>
        <w:gridCol w:w="2409"/>
        <w:gridCol w:w="1277"/>
        <w:gridCol w:w="1699"/>
      </w:tblGrid>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 исп.</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Результаты первичной диагностики</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Результаты вторичной диагностики</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 xml:space="preserve">Разность </w:t>
            </w:r>
            <w:r w:rsidRPr="00AF685A">
              <w:rPr>
                <w:rFonts w:ascii="Times New Roman" w:hAnsi="Times New Roman"/>
                <w:szCs w:val="20"/>
                <w:lang w:val="en-US"/>
              </w:rPr>
              <w:t>d</w:t>
            </w:r>
          </w:p>
        </w:tc>
        <w:tc>
          <w:tcPr>
            <w:tcW w:w="1003" w:type="pct"/>
            <w:shd w:val="clear" w:color="auto" w:fill="auto"/>
            <w:vAlign w:val="center"/>
          </w:tcPr>
          <w:p w:rsidR="008611F4" w:rsidRPr="00AF685A" w:rsidRDefault="00B46AAE" w:rsidP="00AF685A">
            <w:pPr>
              <w:spacing w:before="0" w:after="0" w:line="360" w:lineRule="auto"/>
              <w:ind w:firstLine="0"/>
              <w:rPr>
                <w:rFonts w:ascii="Times New Roman" w:hAnsi="Times New Roman"/>
                <w:szCs w:val="20"/>
              </w:rPr>
            </w:pPr>
            <w:r>
              <w:rPr>
                <w:rFonts w:ascii="Times New Roman" w:hAnsi="Times New Roman"/>
                <w:position w:val="-10"/>
                <w:szCs w:val="20"/>
              </w:rPr>
              <w:pict>
                <v:shape id="_x0000_i1041" type="#_x0000_t75" style="width:9pt;height:17.25pt">
                  <v:imagedata r:id="rId14" o:title=""/>
                </v:shape>
              </w:pict>
            </w:r>
            <w:r w:rsidR="008611F4" w:rsidRPr="00AF685A">
              <w:rPr>
                <w:rFonts w:ascii="Times New Roman" w:hAnsi="Times New Roman"/>
                <w:szCs w:val="20"/>
              </w:rPr>
              <w:t>(</w:t>
            </w:r>
            <w:r>
              <w:rPr>
                <w:rFonts w:ascii="Times New Roman" w:hAnsi="Times New Roman"/>
                <w:position w:val="-12"/>
                <w:szCs w:val="20"/>
              </w:rPr>
              <w:pict>
                <v:shape id="_x0000_i1042" type="#_x0000_t75" style="width:33.75pt;height:18.75pt">
                  <v:imagedata r:id="rId15" o:title=""/>
                </v:shape>
              </w:pict>
            </w:r>
            <w:r w:rsidR="008611F4" w:rsidRPr="00AF685A">
              <w:rPr>
                <w:rFonts w:ascii="Times New Roman" w:hAnsi="Times New Roman"/>
                <w:szCs w:val="20"/>
              </w:rPr>
              <w:t>)</w:t>
            </w:r>
            <w:r>
              <w:rPr>
                <w:rFonts w:ascii="Times New Roman" w:hAnsi="Times New Roman"/>
                <w:position w:val="-4"/>
                <w:szCs w:val="20"/>
              </w:rPr>
              <w:pict>
                <v:shape id="_x0000_i1043" type="#_x0000_t75" style="width:11.25pt;height:23.25pt">
                  <v:imagedata r:id="rId16" o:title=""/>
                </v:shape>
              </w:pic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47</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48</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79</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80</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69</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70</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26</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30</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25</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50</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-22</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324</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8</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52</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61</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64</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10</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46</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50</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11</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30</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30</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12</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44</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13</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48</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48</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14</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15</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66</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67</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16</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75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17</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18</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62</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65</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19</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90</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91</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20</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14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48</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-34</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900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21</w:t>
            </w: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44</w:t>
            </w: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44</w:t>
            </w:r>
          </w:p>
        </w:tc>
        <w:tc>
          <w:tcPr>
            <w:tcW w:w="754"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c>
          <w:tcPr>
            <w:tcW w:w="1003"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r w:rsidRPr="00AF685A">
              <w:rPr>
                <w:rFonts w:ascii="Times New Roman" w:hAnsi="Times New Roman"/>
                <w:szCs w:val="20"/>
              </w:rPr>
              <w:t>0</w:t>
            </w:r>
          </w:p>
        </w:tc>
      </w:tr>
      <w:tr w:rsidR="008611F4" w:rsidRPr="00AF685A" w:rsidTr="00AF685A">
        <w:trPr>
          <w:cantSplit/>
        </w:trPr>
        <w:tc>
          <w:tcPr>
            <w:tcW w:w="48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p>
        </w:tc>
        <w:tc>
          <w:tcPr>
            <w:tcW w:w="1339"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p>
        </w:tc>
        <w:tc>
          <w:tcPr>
            <w:tcW w:w="1422" w:type="pct"/>
            <w:shd w:val="clear" w:color="auto" w:fill="auto"/>
            <w:vAlign w:val="center"/>
          </w:tcPr>
          <w:p w:rsidR="008611F4" w:rsidRPr="00AF685A" w:rsidRDefault="008611F4" w:rsidP="00AF685A">
            <w:pPr>
              <w:spacing w:before="0" w:after="0" w:line="360" w:lineRule="auto"/>
              <w:ind w:firstLine="0"/>
              <w:rPr>
                <w:rFonts w:ascii="Times New Roman" w:hAnsi="Times New Roman"/>
                <w:szCs w:val="20"/>
              </w:rPr>
            </w:pPr>
          </w:p>
        </w:tc>
        <w:tc>
          <w:tcPr>
            <w:tcW w:w="754" w:type="pct"/>
            <w:shd w:val="clear" w:color="auto" w:fill="auto"/>
            <w:vAlign w:val="center"/>
          </w:tcPr>
          <w:p w:rsidR="008611F4" w:rsidRPr="00AF685A" w:rsidRDefault="00B46AAE" w:rsidP="00AF685A">
            <w:pPr>
              <w:spacing w:before="0" w:after="0" w:line="360" w:lineRule="auto"/>
              <w:ind w:firstLine="0"/>
              <w:rPr>
                <w:rFonts w:ascii="Times New Roman" w:hAnsi="Times New Roman"/>
                <w:szCs w:val="20"/>
              </w:rPr>
            </w:pPr>
            <w:r>
              <w:rPr>
                <w:rFonts w:ascii="Times New Roman" w:hAnsi="Times New Roman"/>
                <w:position w:val="-6"/>
                <w:szCs w:val="20"/>
              </w:rPr>
              <w:pict>
                <v:shape id="_x0000_i1044" type="#_x0000_t75" style="width:12pt;height:15.75pt">
                  <v:imagedata r:id="rId17" o:title=""/>
                </v:shape>
              </w:pict>
            </w:r>
            <w:r w:rsidR="008611F4" w:rsidRPr="00AF685A">
              <w:rPr>
                <w:rFonts w:ascii="Times New Roman" w:hAnsi="Times New Roman"/>
                <w:szCs w:val="20"/>
                <w:lang w:val="en-US"/>
              </w:rPr>
              <w:t>= -4</w:t>
            </w:r>
          </w:p>
        </w:tc>
        <w:tc>
          <w:tcPr>
            <w:tcW w:w="1003" w:type="pct"/>
            <w:shd w:val="clear" w:color="auto" w:fill="auto"/>
            <w:vAlign w:val="center"/>
          </w:tcPr>
          <w:p w:rsidR="008611F4" w:rsidRPr="00AF685A" w:rsidRDefault="00B46AAE" w:rsidP="00AF685A">
            <w:pPr>
              <w:spacing w:before="0" w:after="0" w:line="360" w:lineRule="auto"/>
              <w:ind w:firstLine="0"/>
              <w:rPr>
                <w:rFonts w:ascii="Times New Roman" w:hAnsi="Times New Roman"/>
                <w:szCs w:val="20"/>
              </w:rPr>
            </w:pPr>
            <w:r>
              <w:rPr>
                <w:rFonts w:ascii="Times New Roman" w:hAnsi="Times New Roman"/>
                <w:position w:val="-14"/>
                <w:szCs w:val="20"/>
              </w:rPr>
              <w:pict>
                <v:shape id="_x0000_i1045" type="#_x0000_t75" style="width:51pt;height:20.25pt">
                  <v:imagedata r:id="rId26" o:title=""/>
                </v:shape>
              </w:pict>
            </w:r>
          </w:p>
        </w:tc>
      </w:tr>
    </w:tbl>
    <w:p w:rsidR="00251739" w:rsidRPr="00C9313F" w:rsidRDefault="00251739" w:rsidP="00C9313F">
      <w:pPr>
        <w:spacing w:before="0" w:after="0" w:line="360" w:lineRule="auto"/>
        <w:ind w:firstLine="709"/>
        <w:rPr>
          <w:rFonts w:ascii="Times New Roman" w:hAnsi="Times New Roman"/>
          <w:sz w:val="28"/>
          <w:szCs w:val="28"/>
        </w:rPr>
      </w:pP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54"/>
          <w:sz w:val="28"/>
          <w:szCs w:val="28"/>
          <w:lang w:val="en-US"/>
        </w:rPr>
        <w:pict>
          <v:shape id="_x0000_i1046" type="#_x0000_t75" style="width:51.75pt;height:48pt">
            <v:imagedata r:id="rId19" o:title=""/>
          </v:shape>
        </w:pict>
      </w:r>
      <w:r w:rsidR="00251739" w:rsidRPr="00C9313F">
        <w:rPr>
          <w:rFonts w:ascii="Times New Roman" w:hAnsi="Times New Roman"/>
          <w:sz w:val="28"/>
          <w:szCs w:val="28"/>
        </w:rPr>
        <w:t xml:space="preserve">, где </w:t>
      </w:r>
      <w:r>
        <w:rPr>
          <w:rFonts w:ascii="Times New Roman" w:hAnsi="Times New Roman"/>
          <w:position w:val="-30"/>
          <w:sz w:val="28"/>
          <w:szCs w:val="28"/>
        </w:rPr>
        <w:pict>
          <v:shape id="_x0000_i1047" type="#_x0000_t75" style="width:93.75pt;height:40.5pt">
            <v:imagedata r:id="rId20" o:title=""/>
          </v:shape>
        </w:pict>
      </w: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26"/>
          <w:sz w:val="28"/>
          <w:szCs w:val="28"/>
        </w:rPr>
        <w:pict>
          <v:shape id="_x0000_i1048" type="#_x0000_t75" style="width:87.75pt;height:35.25pt">
            <v:imagedata r:id="rId27" o:title=""/>
          </v:shape>
        </w:pict>
      </w: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30"/>
          <w:sz w:val="28"/>
          <w:szCs w:val="28"/>
        </w:rPr>
        <w:pict>
          <v:shape id="_x0000_i1049" type="#_x0000_t75" style="width:63.75pt;height:33.75pt">
            <v:imagedata r:id="rId28" o:title=""/>
          </v:shape>
        </w:pict>
      </w:r>
      <w:r>
        <w:rPr>
          <w:rFonts w:ascii="Times New Roman" w:hAnsi="Times New Roman"/>
          <w:position w:val="-28"/>
          <w:sz w:val="28"/>
          <w:szCs w:val="28"/>
        </w:rPr>
        <w:pict>
          <v:shape id="_x0000_i1050" type="#_x0000_t75" style="width:48pt;height:33pt">
            <v:imagedata r:id="rId29" o:title=""/>
          </v:shape>
        </w:pict>
      </w:r>
    </w:p>
    <w:p w:rsidR="00251739" w:rsidRPr="00C9313F" w:rsidRDefault="00B46AAE" w:rsidP="00C9313F">
      <w:pPr>
        <w:spacing w:before="0" w:after="0" w:line="360" w:lineRule="auto"/>
        <w:ind w:firstLine="709"/>
        <w:rPr>
          <w:rFonts w:ascii="Times New Roman" w:hAnsi="Times New Roman"/>
          <w:sz w:val="28"/>
          <w:szCs w:val="28"/>
        </w:rPr>
      </w:pPr>
      <w:r>
        <w:rPr>
          <w:rFonts w:ascii="Times New Roman" w:hAnsi="Times New Roman"/>
          <w:position w:val="-10"/>
          <w:sz w:val="28"/>
          <w:szCs w:val="28"/>
        </w:rPr>
        <w:pict>
          <v:shape id="_x0000_i1051" type="#_x0000_t75" style="width:60pt;height:15.75pt">
            <v:imagedata r:id="rId24" o:title=""/>
          </v:shape>
        </w:pict>
      </w:r>
      <w:r>
        <w:rPr>
          <w:rFonts w:ascii="Times New Roman" w:hAnsi="Times New Roman"/>
          <w:position w:val="-6"/>
          <w:sz w:val="28"/>
          <w:szCs w:val="28"/>
        </w:rPr>
        <w:pict>
          <v:shape id="_x0000_i1052" type="#_x0000_t75" style="width:54.75pt;height:14.25pt">
            <v:imagedata r:id="rId30" o:title=""/>
          </v:shape>
        </w:pict>
      </w:r>
    </w:p>
    <w:p w:rsidR="006C53D2" w:rsidRDefault="006C53D2" w:rsidP="009C5218">
      <w:pPr>
        <w:spacing w:before="0" w:after="0" w:line="360" w:lineRule="auto"/>
        <w:ind w:firstLine="709"/>
        <w:rPr>
          <w:rFonts w:ascii="Times New Roman" w:hAnsi="Times New Roman"/>
          <w:sz w:val="28"/>
          <w:szCs w:val="28"/>
        </w:rPr>
      </w:pPr>
    </w:p>
    <w:p w:rsidR="00251739" w:rsidRPr="00C9313F" w:rsidRDefault="00251739" w:rsidP="009C5218">
      <w:pPr>
        <w:spacing w:before="0" w:after="0" w:line="360" w:lineRule="auto"/>
        <w:ind w:firstLine="709"/>
        <w:rPr>
          <w:rFonts w:ascii="Times New Roman" w:hAnsi="Times New Roman"/>
          <w:sz w:val="28"/>
          <w:szCs w:val="28"/>
        </w:rPr>
      </w:pPr>
      <w:r w:rsidRPr="00C9313F">
        <w:rPr>
          <w:rFonts w:ascii="Times New Roman" w:hAnsi="Times New Roman"/>
          <w:sz w:val="28"/>
          <w:szCs w:val="28"/>
        </w:rPr>
        <w:t xml:space="preserve">Вывод: эмпирическое значение превышает критическое (при уровне значимости </w:t>
      </w:r>
      <w:r w:rsidRPr="00C9313F">
        <w:rPr>
          <w:rFonts w:ascii="Times New Roman" w:hAnsi="Times New Roman"/>
          <w:sz w:val="28"/>
          <w:szCs w:val="28"/>
          <w:lang w:val="en-US"/>
        </w:rPr>
        <w:t>p</w:t>
      </w:r>
      <w:r w:rsidRPr="00C9313F">
        <w:rPr>
          <w:rFonts w:ascii="Times New Roman" w:hAnsi="Times New Roman"/>
          <w:sz w:val="28"/>
          <w:szCs w:val="28"/>
        </w:rPr>
        <w:t xml:space="preserve">&lt;0,05=2,101), что говорит о наличии достоверных различий между этими выборками. Следовательно, нулевая гипотеза об отсутствии различий отклоняется. </w:t>
      </w:r>
      <w:bookmarkStart w:id="6" w:name="_GoBack"/>
      <w:bookmarkEnd w:id="6"/>
    </w:p>
    <w:sectPr w:rsidR="00251739" w:rsidRPr="00C9313F" w:rsidSect="00C9313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5A" w:rsidRDefault="00AF685A">
      <w:r>
        <w:separator/>
      </w:r>
    </w:p>
  </w:endnote>
  <w:endnote w:type="continuationSeparator" w:id="0">
    <w:p w:rsidR="00AF685A" w:rsidRDefault="00AF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3F" w:rsidRDefault="00C9313F" w:rsidP="002E7A98">
    <w:pPr>
      <w:pStyle w:val="a6"/>
      <w:framePr w:wrap="around" w:vAnchor="text" w:hAnchor="margin" w:xAlign="center" w:y="1"/>
      <w:rPr>
        <w:rStyle w:val="a8"/>
      </w:rPr>
    </w:pPr>
  </w:p>
  <w:p w:rsidR="00C9313F" w:rsidRDefault="00C9313F" w:rsidP="00644CA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3F" w:rsidRDefault="00C9313F" w:rsidP="003D2C13">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5A" w:rsidRDefault="00AF685A">
      <w:r>
        <w:separator/>
      </w:r>
    </w:p>
  </w:footnote>
  <w:footnote w:type="continuationSeparator" w:id="0">
    <w:p w:rsidR="00AF685A" w:rsidRDefault="00AF6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3F" w:rsidRDefault="00C9313F" w:rsidP="003D2C13">
    <w:pPr>
      <w:pStyle w:val="af1"/>
      <w:framePr w:wrap="around" w:vAnchor="text" w:hAnchor="margin" w:xAlign="center" w:y="1"/>
      <w:rPr>
        <w:rStyle w:val="a8"/>
      </w:rPr>
    </w:pPr>
  </w:p>
  <w:p w:rsidR="00C9313F" w:rsidRDefault="00C9313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3F" w:rsidRDefault="00C9313F" w:rsidP="002A5AFE">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D96"/>
    <w:multiLevelType w:val="hybridMultilevel"/>
    <w:tmpl w:val="DF124B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38D74DF"/>
    <w:multiLevelType w:val="hybridMultilevel"/>
    <w:tmpl w:val="E0E679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72004C1"/>
    <w:multiLevelType w:val="hybridMultilevel"/>
    <w:tmpl w:val="FF0AEAEC"/>
    <w:lvl w:ilvl="0" w:tplc="0419000F">
      <w:start w:val="1"/>
      <w:numFmt w:val="decimal"/>
      <w:lvlText w:val="%1."/>
      <w:lvlJc w:val="left"/>
      <w:pPr>
        <w:tabs>
          <w:tab w:val="num" w:pos="1786"/>
        </w:tabs>
        <w:ind w:left="1786" w:hanging="360"/>
      </w:pPr>
      <w:rPr>
        <w:rFonts w:cs="Times New Roman"/>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3">
    <w:nsid w:val="0A260831"/>
    <w:multiLevelType w:val="hybridMultilevel"/>
    <w:tmpl w:val="DE7E28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C557E4"/>
    <w:multiLevelType w:val="hybridMultilevel"/>
    <w:tmpl w:val="65248D5C"/>
    <w:lvl w:ilvl="0" w:tplc="33107886">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i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CF3C92"/>
    <w:multiLevelType w:val="hybridMultilevel"/>
    <w:tmpl w:val="D396DF3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1BE134ED"/>
    <w:multiLevelType w:val="hybridMultilevel"/>
    <w:tmpl w:val="3878E6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2C71FB"/>
    <w:multiLevelType w:val="hybridMultilevel"/>
    <w:tmpl w:val="CE2C15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ED62DBA"/>
    <w:multiLevelType w:val="multilevel"/>
    <w:tmpl w:val="D5BAB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00E61FC"/>
    <w:multiLevelType w:val="hybridMultilevel"/>
    <w:tmpl w:val="97563B0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CF1C8A"/>
    <w:multiLevelType w:val="hybridMultilevel"/>
    <w:tmpl w:val="286E6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6631D3"/>
    <w:multiLevelType w:val="hybridMultilevel"/>
    <w:tmpl w:val="7424053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2">
    <w:nsid w:val="252F2EA0"/>
    <w:multiLevelType w:val="hybridMultilevel"/>
    <w:tmpl w:val="E2CEA6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6302FB"/>
    <w:multiLevelType w:val="hybridMultilevel"/>
    <w:tmpl w:val="8AE053E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66E0E26"/>
    <w:multiLevelType w:val="hybridMultilevel"/>
    <w:tmpl w:val="41581CC4"/>
    <w:lvl w:ilvl="0" w:tplc="0419000F">
      <w:start w:val="1"/>
      <w:numFmt w:val="decimal"/>
      <w:lvlText w:val="%1."/>
      <w:lvlJc w:val="left"/>
      <w:pPr>
        <w:tabs>
          <w:tab w:val="num" w:pos="720"/>
        </w:tabs>
        <w:ind w:left="720" w:hanging="360"/>
      </w:pPr>
      <w:rPr>
        <w:rFonts w:cs="Times New Roman"/>
      </w:rPr>
    </w:lvl>
    <w:lvl w:ilvl="1" w:tplc="33107886">
      <w:start w:val="1"/>
      <w:numFmt w:val="decimal"/>
      <w:lvlText w:val="%2."/>
      <w:lvlJc w:val="left"/>
      <w:pPr>
        <w:tabs>
          <w:tab w:val="num" w:pos="1440"/>
        </w:tabs>
        <w:ind w:left="1440" w:hanging="360"/>
      </w:pPr>
      <w:rPr>
        <w:rFonts w:cs="Times New Roman"/>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094C54"/>
    <w:multiLevelType w:val="multilevel"/>
    <w:tmpl w:val="03FE7724"/>
    <w:lvl w:ilvl="0">
      <w:start w:val="1"/>
      <w:numFmt w:val="decimal"/>
      <w:lvlText w:val="%1."/>
      <w:lvlJc w:val="left"/>
      <w:pPr>
        <w:tabs>
          <w:tab w:val="num" w:pos="3060"/>
        </w:tabs>
        <w:ind w:left="3060" w:hanging="360"/>
      </w:pPr>
      <w:rPr>
        <w:rFonts w:cs="Times New Roman"/>
      </w:rPr>
    </w:lvl>
    <w:lvl w:ilvl="1">
      <w:start w:val="1"/>
      <w:numFmt w:val="decimal"/>
      <w:lvlText w:val="%2."/>
      <w:lvlJc w:val="left"/>
      <w:pPr>
        <w:tabs>
          <w:tab w:val="num" w:pos="3780"/>
        </w:tabs>
        <w:ind w:left="3780" w:hanging="360"/>
      </w:pPr>
      <w:rPr>
        <w:rFonts w:cs="Times New Roman"/>
      </w:rPr>
    </w:lvl>
    <w:lvl w:ilvl="2">
      <w:start w:val="1"/>
      <w:numFmt w:val="decimal"/>
      <w:lvlText w:val="%3."/>
      <w:lvlJc w:val="left"/>
      <w:pPr>
        <w:tabs>
          <w:tab w:val="num" w:pos="4500"/>
        </w:tabs>
        <w:ind w:left="4500" w:hanging="360"/>
      </w:pPr>
      <w:rPr>
        <w:rFonts w:cs="Times New Roman"/>
      </w:rPr>
    </w:lvl>
    <w:lvl w:ilvl="3">
      <w:start w:val="1"/>
      <w:numFmt w:val="decimal"/>
      <w:lvlText w:val="%4."/>
      <w:lvlJc w:val="left"/>
      <w:pPr>
        <w:tabs>
          <w:tab w:val="num" w:pos="5220"/>
        </w:tabs>
        <w:ind w:left="5220" w:hanging="360"/>
      </w:pPr>
      <w:rPr>
        <w:rFonts w:cs="Times New Roman"/>
      </w:rPr>
    </w:lvl>
    <w:lvl w:ilvl="4">
      <w:start w:val="1"/>
      <w:numFmt w:val="decimal"/>
      <w:lvlText w:val="%5."/>
      <w:lvlJc w:val="left"/>
      <w:pPr>
        <w:tabs>
          <w:tab w:val="num" w:pos="5940"/>
        </w:tabs>
        <w:ind w:left="5940" w:hanging="360"/>
      </w:pPr>
      <w:rPr>
        <w:rFonts w:cs="Times New Roman"/>
      </w:rPr>
    </w:lvl>
    <w:lvl w:ilvl="5">
      <w:start w:val="1"/>
      <w:numFmt w:val="decimal"/>
      <w:lvlText w:val="%6."/>
      <w:lvlJc w:val="left"/>
      <w:pPr>
        <w:tabs>
          <w:tab w:val="num" w:pos="6660"/>
        </w:tabs>
        <w:ind w:left="6660" w:hanging="360"/>
      </w:pPr>
      <w:rPr>
        <w:rFonts w:cs="Times New Roman"/>
      </w:rPr>
    </w:lvl>
    <w:lvl w:ilvl="6">
      <w:start w:val="1"/>
      <w:numFmt w:val="decimal"/>
      <w:lvlText w:val="%7."/>
      <w:lvlJc w:val="left"/>
      <w:pPr>
        <w:tabs>
          <w:tab w:val="num" w:pos="7380"/>
        </w:tabs>
        <w:ind w:left="7380" w:hanging="360"/>
      </w:pPr>
      <w:rPr>
        <w:rFonts w:cs="Times New Roman"/>
      </w:rPr>
    </w:lvl>
    <w:lvl w:ilvl="7">
      <w:start w:val="1"/>
      <w:numFmt w:val="decimal"/>
      <w:lvlText w:val="%8."/>
      <w:lvlJc w:val="left"/>
      <w:pPr>
        <w:tabs>
          <w:tab w:val="num" w:pos="8100"/>
        </w:tabs>
        <w:ind w:left="8100" w:hanging="360"/>
      </w:pPr>
      <w:rPr>
        <w:rFonts w:cs="Times New Roman"/>
      </w:rPr>
    </w:lvl>
    <w:lvl w:ilvl="8">
      <w:start w:val="1"/>
      <w:numFmt w:val="decimal"/>
      <w:lvlText w:val="%9."/>
      <w:lvlJc w:val="left"/>
      <w:pPr>
        <w:tabs>
          <w:tab w:val="num" w:pos="8820"/>
        </w:tabs>
        <w:ind w:left="8820" w:hanging="360"/>
      </w:pPr>
      <w:rPr>
        <w:rFonts w:cs="Times New Roman"/>
      </w:rPr>
    </w:lvl>
  </w:abstractNum>
  <w:abstractNum w:abstractNumId="16">
    <w:nsid w:val="270E74AE"/>
    <w:multiLevelType w:val="hybridMultilevel"/>
    <w:tmpl w:val="1722B4C8"/>
    <w:lvl w:ilvl="0" w:tplc="0419000F">
      <w:start w:val="1"/>
      <w:numFmt w:val="decimal"/>
      <w:lvlText w:val="%1."/>
      <w:lvlJc w:val="left"/>
      <w:pPr>
        <w:tabs>
          <w:tab w:val="num" w:pos="1786"/>
        </w:tabs>
        <w:ind w:left="1786" w:hanging="360"/>
      </w:pPr>
      <w:rPr>
        <w:rFonts w:cs="Times New Roman"/>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17">
    <w:nsid w:val="2DC93447"/>
    <w:multiLevelType w:val="hybridMultilevel"/>
    <w:tmpl w:val="ABDCAD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464608"/>
    <w:multiLevelType w:val="hybridMultilevel"/>
    <w:tmpl w:val="38A0A976"/>
    <w:lvl w:ilvl="0" w:tplc="712C3996">
      <w:start w:val="1"/>
      <w:numFmt w:val="upperRoman"/>
      <w:lvlText w:val="%1."/>
      <w:lvlJc w:val="left"/>
      <w:pPr>
        <w:tabs>
          <w:tab w:val="num" w:pos="1920"/>
        </w:tabs>
        <w:ind w:left="1920" w:hanging="720"/>
      </w:pPr>
      <w:rPr>
        <w:rFonts w:cs="Times New Roman" w:hint="default"/>
      </w:rPr>
    </w:lvl>
    <w:lvl w:ilvl="1" w:tplc="04190001">
      <w:start w:val="1"/>
      <w:numFmt w:val="bullet"/>
      <w:lvlText w:val=""/>
      <w:lvlJc w:val="left"/>
      <w:pPr>
        <w:tabs>
          <w:tab w:val="num" w:pos="2280"/>
        </w:tabs>
        <w:ind w:left="2280" w:hanging="360"/>
      </w:pPr>
      <w:rPr>
        <w:rFonts w:ascii="Symbol" w:hAnsi="Symbol" w:hint="default"/>
      </w:rPr>
    </w:lvl>
    <w:lvl w:ilvl="2" w:tplc="0419001B">
      <w:start w:val="1"/>
      <w:numFmt w:val="lowerRoman"/>
      <w:lvlText w:val="%3."/>
      <w:lvlJc w:val="right"/>
      <w:pPr>
        <w:tabs>
          <w:tab w:val="num" w:pos="3000"/>
        </w:tabs>
        <w:ind w:left="3000" w:hanging="180"/>
      </w:pPr>
      <w:rPr>
        <w:rFonts w:cs="Times New Roman"/>
      </w:rPr>
    </w:lvl>
    <w:lvl w:ilvl="3" w:tplc="0419000F">
      <w:start w:val="1"/>
      <w:numFmt w:val="decimal"/>
      <w:lvlText w:val="%4."/>
      <w:lvlJc w:val="left"/>
      <w:pPr>
        <w:tabs>
          <w:tab w:val="num" w:pos="3720"/>
        </w:tabs>
        <w:ind w:left="3720" w:hanging="360"/>
      </w:pPr>
      <w:rPr>
        <w:rFonts w:cs="Times New Roman"/>
      </w:rPr>
    </w:lvl>
    <w:lvl w:ilvl="4" w:tplc="04190019">
      <w:start w:val="1"/>
      <w:numFmt w:val="lowerLetter"/>
      <w:lvlText w:val="%5."/>
      <w:lvlJc w:val="left"/>
      <w:pPr>
        <w:tabs>
          <w:tab w:val="num" w:pos="4440"/>
        </w:tabs>
        <w:ind w:left="4440" w:hanging="360"/>
      </w:pPr>
      <w:rPr>
        <w:rFonts w:cs="Times New Roman"/>
      </w:rPr>
    </w:lvl>
    <w:lvl w:ilvl="5" w:tplc="0419001B">
      <w:start w:val="1"/>
      <w:numFmt w:val="lowerRoman"/>
      <w:lvlText w:val="%6."/>
      <w:lvlJc w:val="right"/>
      <w:pPr>
        <w:tabs>
          <w:tab w:val="num" w:pos="5160"/>
        </w:tabs>
        <w:ind w:left="5160" w:hanging="180"/>
      </w:pPr>
      <w:rPr>
        <w:rFonts w:cs="Times New Roman"/>
      </w:rPr>
    </w:lvl>
    <w:lvl w:ilvl="6" w:tplc="0419000F">
      <w:start w:val="1"/>
      <w:numFmt w:val="decimal"/>
      <w:lvlText w:val="%7."/>
      <w:lvlJc w:val="left"/>
      <w:pPr>
        <w:tabs>
          <w:tab w:val="num" w:pos="5880"/>
        </w:tabs>
        <w:ind w:left="5880" w:hanging="360"/>
      </w:pPr>
      <w:rPr>
        <w:rFonts w:cs="Times New Roman"/>
      </w:rPr>
    </w:lvl>
    <w:lvl w:ilvl="7" w:tplc="04190019">
      <w:start w:val="1"/>
      <w:numFmt w:val="lowerLetter"/>
      <w:lvlText w:val="%8."/>
      <w:lvlJc w:val="left"/>
      <w:pPr>
        <w:tabs>
          <w:tab w:val="num" w:pos="6600"/>
        </w:tabs>
        <w:ind w:left="6600" w:hanging="360"/>
      </w:pPr>
      <w:rPr>
        <w:rFonts w:cs="Times New Roman"/>
      </w:rPr>
    </w:lvl>
    <w:lvl w:ilvl="8" w:tplc="0419001B">
      <w:start w:val="1"/>
      <w:numFmt w:val="lowerRoman"/>
      <w:lvlText w:val="%9."/>
      <w:lvlJc w:val="right"/>
      <w:pPr>
        <w:tabs>
          <w:tab w:val="num" w:pos="7320"/>
        </w:tabs>
        <w:ind w:left="7320" w:hanging="180"/>
      </w:pPr>
      <w:rPr>
        <w:rFonts w:cs="Times New Roman"/>
      </w:rPr>
    </w:lvl>
  </w:abstractNum>
  <w:abstractNum w:abstractNumId="19">
    <w:nsid w:val="2F504391"/>
    <w:multiLevelType w:val="hybridMultilevel"/>
    <w:tmpl w:val="A01AB1E6"/>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34DD4C8B"/>
    <w:multiLevelType w:val="hybridMultilevel"/>
    <w:tmpl w:val="847C0BC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1">
    <w:nsid w:val="3CCA618D"/>
    <w:multiLevelType w:val="hybridMultilevel"/>
    <w:tmpl w:val="730401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2F66C7"/>
    <w:multiLevelType w:val="hybridMultilevel"/>
    <w:tmpl w:val="D660D51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F6B260B"/>
    <w:multiLevelType w:val="hybridMultilevel"/>
    <w:tmpl w:val="3508EA9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21A305F"/>
    <w:multiLevelType w:val="hybridMultilevel"/>
    <w:tmpl w:val="E3D057A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F4127E0"/>
    <w:multiLevelType w:val="hybridMultilevel"/>
    <w:tmpl w:val="EA988F9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6">
    <w:nsid w:val="5055134F"/>
    <w:multiLevelType w:val="hybridMultilevel"/>
    <w:tmpl w:val="E2FA52A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1BC687E"/>
    <w:multiLevelType w:val="hybridMultilevel"/>
    <w:tmpl w:val="06B83922"/>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52A65EDA"/>
    <w:multiLevelType w:val="hybridMultilevel"/>
    <w:tmpl w:val="1DEE8E5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55527B47"/>
    <w:multiLevelType w:val="hybridMultilevel"/>
    <w:tmpl w:val="28FA75FC"/>
    <w:lvl w:ilvl="0" w:tplc="0419000F">
      <w:start w:val="1"/>
      <w:numFmt w:val="decimal"/>
      <w:lvlText w:val="%1."/>
      <w:lvlJc w:val="left"/>
      <w:pPr>
        <w:tabs>
          <w:tab w:val="num" w:pos="1364"/>
        </w:tabs>
        <w:ind w:left="1364" w:hanging="360"/>
      </w:pPr>
      <w:rPr>
        <w:rFonts w:cs="Times New Roman"/>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30">
    <w:nsid w:val="55682C50"/>
    <w:multiLevelType w:val="hybridMultilevel"/>
    <w:tmpl w:val="514A138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1">
    <w:nsid w:val="5A4D01EC"/>
    <w:multiLevelType w:val="multilevel"/>
    <w:tmpl w:val="4C46B22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F0A4DD7"/>
    <w:multiLevelType w:val="hybridMultilevel"/>
    <w:tmpl w:val="CFC2054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1B121DC"/>
    <w:multiLevelType w:val="hybridMultilevel"/>
    <w:tmpl w:val="534E71A8"/>
    <w:lvl w:ilvl="0" w:tplc="33107886">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6EC3431"/>
    <w:multiLevelType w:val="hybridMultilevel"/>
    <w:tmpl w:val="62002A5C"/>
    <w:lvl w:ilvl="0" w:tplc="04190017">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E661BD4"/>
    <w:multiLevelType w:val="hybridMultilevel"/>
    <w:tmpl w:val="7AEEA33C"/>
    <w:lvl w:ilvl="0" w:tplc="33107886">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1437538"/>
    <w:multiLevelType w:val="hybridMultilevel"/>
    <w:tmpl w:val="6D689BDA"/>
    <w:lvl w:ilvl="0" w:tplc="33107886">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4E42AE6"/>
    <w:multiLevelType w:val="hybridMultilevel"/>
    <w:tmpl w:val="D57C864C"/>
    <w:lvl w:ilvl="0" w:tplc="BB4CC8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7954EEA"/>
    <w:multiLevelType w:val="hybridMultilevel"/>
    <w:tmpl w:val="64A8D83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85A7155"/>
    <w:multiLevelType w:val="hybridMultilevel"/>
    <w:tmpl w:val="2D6C0DE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8FE0C97"/>
    <w:multiLevelType w:val="hybridMultilevel"/>
    <w:tmpl w:val="59F22704"/>
    <w:lvl w:ilvl="0" w:tplc="0419000F">
      <w:start w:val="1"/>
      <w:numFmt w:val="decimal"/>
      <w:lvlText w:val="%1."/>
      <w:lvlJc w:val="left"/>
      <w:pPr>
        <w:tabs>
          <w:tab w:val="num" w:pos="1786"/>
        </w:tabs>
        <w:ind w:left="1786" w:hanging="360"/>
      </w:pPr>
      <w:rPr>
        <w:rFonts w:cs="Times New Roman"/>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abstractNum w:abstractNumId="41">
    <w:nsid w:val="7B1102D0"/>
    <w:multiLevelType w:val="hybridMultilevel"/>
    <w:tmpl w:val="174ACBDC"/>
    <w:lvl w:ilvl="0" w:tplc="BB4CC83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num>
  <w:num w:numId="2">
    <w:abstractNumId w:val="6"/>
  </w:num>
  <w:num w:numId="3">
    <w:abstractNumId w:val="3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32"/>
  </w:num>
  <w:num w:numId="10">
    <w:abstractNumId w:val="18"/>
  </w:num>
  <w:num w:numId="11">
    <w:abstractNumId w:val="41"/>
  </w:num>
  <w:num w:numId="12">
    <w:abstractNumId w:val="22"/>
  </w:num>
  <w:num w:numId="13">
    <w:abstractNumId w:val="13"/>
  </w:num>
  <w:num w:numId="14">
    <w:abstractNumId w:val="19"/>
  </w:num>
  <w:num w:numId="15">
    <w:abstractNumId w:val="28"/>
  </w:num>
  <w:num w:numId="16">
    <w:abstractNumId w:val="0"/>
  </w:num>
  <w:num w:numId="17">
    <w:abstractNumId w:val="16"/>
  </w:num>
  <w:num w:numId="18">
    <w:abstractNumId w:val="26"/>
  </w:num>
  <w:num w:numId="19">
    <w:abstractNumId w:val="24"/>
  </w:num>
  <w:num w:numId="20">
    <w:abstractNumId w:val="11"/>
  </w:num>
  <w:num w:numId="21">
    <w:abstractNumId w:val="29"/>
  </w:num>
  <w:num w:numId="22">
    <w:abstractNumId w:val="30"/>
  </w:num>
  <w:num w:numId="23">
    <w:abstractNumId w:val="20"/>
  </w:num>
  <w:num w:numId="24">
    <w:abstractNumId w:val="5"/>
  </w:num>
  <w:num w:numId="25">
    <w:abstractNumId w:val="3"/>
  </w:num>
  <w:num w:numId="26">
    <w:abstractNumId w:val="14"/>
  </w:num>
  <w:num w:numId="27">
    <w:abstractNumId w:val="35"/>
  </w:num>
  <w:num w:numId="28">
    <w:abstractNumId w:val="36"/>
  </w:num>
  <w:num w:numId="29">
    <w:abstractNumId w:val="33"/>
  </w:num>
  <w:num w:numId="30">
    <w:abstractNumId w:val="25"/>
  </w:num>
  <w:num w:numId="31">
    <w:abstractNumId w:val="1"/>
  </w:num>
  <w:num w:numId="32">
    <w:abstractNumId w:val="39"/>
  </w:num>
  <w:num w:numId="33">
    <w:abstractNumId w:val="23"/>
  </w:num>
  <w:num w:numId="34">
    <w:abstractNumId w:val="10"/>
  </w:num>
  <w:num w:numId="35">
    <w:abstractNumId w:val="27"/>
  </w:num>
  <w:num w:numId="36">
    <w:abstractNumId w:val="38"/>
  </w:num>
  <w:num w:numId="37">
    <w:abstractNumId w:val="9"/>
  </w:num>
  <w:num w:numId="38">
    <w:abstractNumId w:val="40"/>
  </w:num>
  <w:num w:numId="39">
    <w:abstractNumId w:val="37"/>
  </w:num>
  <w:num w:numId="40">
    <w:abstractNumId w:val="31"/>
  </w:num>
  <w:num w:numId="41">
    <w:abstractNumId w:val="2"/>
  </w:num>
  <w:num w:numId="4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706"/>
    <w:rsid w:val="00010445"/>
    <w:rsid w:val="00014515"/>
    <w:rsid w:val="00016861"/>
    <w:rsid w:val="000221EA"/>
    <w:rsid w:val="00022BB1"/>
    <w:rsid w:val="000238B0"/>
    <w:rsid w:val="00030430"/>
    <w:rsid w:val="0003176F"/>
    <w:rsid w:val="00042699"/>
    <w:rsid w:val="00045405"/>
    <w:rsid w:val="00046552"/>
    <w:rsid w:val="00054F7B"/>
    <w:rsid w:val="000563FF"/>
    <w:rsid w:val="00076113"/>
    <w:rsid w:val="000771FF"/>
    <w:rsid w:val="000906EB"/>
    <w:rsid w:val="00094A67"/>
    <w:rsid w:val="00095F94"/>
    <w:rsid w:val="000A1B43"/>
    <w:rsid w:val="000A3054"/>
    <w:rsid w:val="000B0BB5"/>
    <w:rsid w:val="000B7E47"/>
    <w:rsid w:val="000F2DB8"/>
    <w:rsid w:val="000F47BA"/>
    <w:rsid w:val="001052A0"/>
    <w:rsid w:val="0010762E"/>
    <w:rsid w:val="00111583"/>
    <w:rsid w:val="00113679"/>
    <w:rsid w:val="001215B8"/>
    <w:rsid w:val="001237B3"/>
    <w:rsid w:val="0012491C"/>
    <w:rsid w:val="00130706"/>
    <w:rsid w:val="001325BC"/>
    <w:rsid w:val="00135EB1"/>
    <w:rsid w:val="0013798E"/>
    <w:rsid w:val="00145764"/>
    <w:rsid w:val="00171852"/>
    <w:rsid w:val="00172226"/>
    <w:rsid w:val="00176F77"/>
    <w:rsid w:val="001770B0"/>
    <w:rsid w:val="001814DD"/>
    <w:rsid w:val="00191320"/>
    <w:rsid w:val="00195311"/>
    <w:rsid w:val="001A4CE1"/>
    <w:rsid w:val="001A7B94"/>
    <w:rsid w:val="001B629F"/>
    <w:rsid w:val="001B666C"/>
    <w:rsid w:val="001B732C"/>
    <w:rsid w:val="001C40B8"/>
    <w:rsid w:val="001D1D90"/>
    <w:rsid w:val="001D3EA3"/>
    <w:rsid w:val="001D62B1"/>
    <w:rsid w:val="001E022C"/>
    <w:rsid w:val="001E70E7"/>
    <w:rsid w:val="001F033B"/>
    <w:rsid w:val="001F0B51"/>
    <w:rsid w:val="001F3614"/>
    <w:rsid w:val="002106A3"/>
    <w:rsid w:val="00224089"/>
    <w:rsid w:val="00230B21"/>
    <w:rsid w:val="00236778"/>
    <w:rsid w:val="00242AE6"/>
    <w:rsid w:val="00250258"/>
    <w:rsid w:val="0025114F"/>
    <w:rsid w:val="00251739"/>
    <w:rsid w:val="00252905"/>
    <w:rsid w:val="0026367E"/>
    <w:rsid w:val="002732D0"/>
    <w:rsid w:val="00282A67"/>
    <w:rsid w:val="0029395E"/>
    <w:rsid w:val="00296B27"/>
    <w:rsid w:val="002A3AB4"/>
    <w:rsid w:val="002A5AFE"/>
    <w:rsid w:val="002B0DC5"/>
    <w:rsid w:val="002C3F6E"/>
    <w:rsid w:val="002D1A1E"/>
    <w:rsid w:val="002D2EBF"/>
    <w:rsid w:val="002D757A"/>
    <w:rsid w:val="002E2B10"/>
    <w:rsid w:val="002E2F3E"/>
    <w:rsid w:val="002E5C45"/>
    <w:rsid w:val="002E7A98"/>
    <w:rsid w:val="003006FD"/>
    <w:rsid w:val="0030283F"/>
    <w:rsid w:val="003037B2"/>
    <w:rsid w:val="00304622"/>
    <w:rsid w:val="00315650"/>
    <w:rsid w:val="00315717"/>
    <w:rsid w:val="00315B2B"/>
    <w:rsid w:val="003408D0"/>
    <w:rsid w:val="0034159B"/>
    <w:rsid w:val="0034465C"/>
    <w:rsid w:val="00351A73"/>
    <w:rsid w:val="003601B8"/>
    <w:rsid w:val="003658CC"/>
    <w:rsid w:val="00365F15"/>
    <w:rsid w:val="00366CF9"/>
    <w:rsid w:val="00374356"/>
    <w:rsid w:val="0038201C"/>
    <w:rsid w:val="0039532F"/>
    <w:rsid w:val="00395742"/>
    <w:rsid w:val="00397C43"/>
    <w:rsid w:val="003A3923"/>
    <w:rsid w:val="003A4A38"/>
    <w:rsid w:val="003A5BE9"/>
    <w:rsid w:val="003B5456"/>
    <w:rsid w:val="003B7FCA"/>
    <w:rsid w:val="003C15F7"/>
    <w:rsid w:val="003C4142"/>
    <w:rsid w:val="003D10C6"/>
    <w:rsid w:val="003D2C13"/>
    <w:rsid w:val="003D7D63"/>
    <w:rsid w:val="003E4F7B"/>
    <w:rsid w:val="003F376A"/>
    <w:rsid w:val="003F736C"/>
    <w:rsid w:val="00404B08"/>
    <w:rsid w:val="00404B68"/>
    <w:rsid w:val="0040520B"/>
    <w:rsid w:val="004068A5"/>
    <w:rsid w:val="00422809"/>
    <w:rsid w:val="0042695C"/>
    <w:rsid w:val="00431FAB"/>
    <w:rsid w:val="004322A3"/>
    <w:rsid w:val="00437A87"/>
    <w:rsid w:val="004405BF"/>
    <w:rsid w:val="00475194"/>
    <w:rsid w:val="0048647A"/>
    <w:rsid w:val="00486AB0"/>
    <w:rsid w:val="00487860"/>
    <w:rsid w:val="004907DF"/>
    <w:rsid w:val="004A76EA"/>
    <w:rsid w:val="004B05B1"/>
    <w:rsid w:val="004B79E8"/>
    <w:rsid w:val="004B7D9C"/>
    <w:rsid w:val="004C52C3"/>
    <w:rsid w:val="004D5A98"/>
    <w:rsid w:val="004D7E09"/>
    <w:rsid w:val="004E6D74"/>
    <w:rsid w:val="004F512F"/>
    <w:rsid w:val="00500D0B"/>
    <w:rsid w:val="00505EC8"/>
    <w:rsid w:val="00517396"/>
    <w:rsid w:val="00520235"/>
    <w:rsid w:val="00531838"/>
    <w:rsid w:val="00532598"/>
    <w:rsid w:val="00533A32"/>
    <w:rsid w:val="00537D08"/>
    <w:rsid w:val="00540DE0"/>
    <w:rsid w:val="005432A2"/>
    <w:rsid w:val="00546C84"/>
    <w:rsid w:val="00551A1A"/>
    <w:rsid w:val="00555A38"/>
    <w:rsid w:val="00560912"/>
    <w:rsid w:val="00564108"/>
    <w:rsid w:val="005647D9"/>
    <w:rsid w:val="00564E55"/>
    <w:rsid w:val="00570CBC"/>
    <w:rsid w:val="0057191A"/>
    <w:rsid w:val="005744C4"/>
    <w:rsid w:val="005825D0"/>
    <w:rsid w:val="00584B07"/>
    <w:rsid w:val="00586031"/>
    <w:rsid w:val="005970BC"/>
    <w:rsid w:val="005A4876"/>
    <w:rsid w:val="005A7849"/>
    <w:rsid w:val="005B029A"/>
    <w:rsid w:val="005B1FD3"/>
    <w:rsid w:val="005C1F4B"/>
    <w:rsid w:val="005D01A7"/>
    <w:rsid w:val="005D3797"/>
    <w:rsid w:val="005D4413"/>
    <w:rsid w:val="005F078F"/>
    <w:rsid w:val="005F4C19"/>
    <w:rsid w:val="005F5DC7"/>
    <w:rsid w:val="006046B7"/>
    <w:rsid w:val="006135F3"/>
    <w:rsid w:val="00614CBE"/>
    <w:rsid w:val="006207F8"/>
    <w:rsid w:val="00624421"/>
    <w:rsid w:val="00624F2B"/>
    <w:rsid w:val="0063062E"/>
    <w:rsid w:val="006315AC"/>
    <w:rsid w:val="0063515E"/>
    <w:rsid w:val="00644CA7"/>
    <w:rsid w:val="00647CE0"/>
    <w:rsid w:val="00654E5E"/>
    <w:rsid w:val="00662928"/>
    <w:rsid w:val="0066488A"/>
    <w:rsid w:val="00664FAD"/>
    <w:rsid w:val="0067585C"/>
    <w:rsid w:val="00680C4D"/>
    <w:rsid w:val="00693856"/>
    <w:rsid w:val="006A17A8"/>
    <w:rsid w:val="006A2C88"/>
    <w:rsid w:val="006A56F2"/>
    <w:rsid w:val="006B3C91"/>
    <w:rsid w:val="006C2455"/>
    <w:rsid w:val="006C2C69"/>
    <w:rsid w:val="006C4318"/>
    <w:rsid w:val="006C53D2"/>
    <w:rsid w:val="006D5856"/>
    <w:rsid w:val="006D59A4"/>
    <w:rsid w:val="006E0FB9"/>
    <w:rsid w:val="006E6B76"/>
    <w:rsid w:val="006F4F4E"/>
    <w:rsid w:val="007035E0"/>
    <w:rsid w:val="00710963"/>
    <w:rsid w:val="00712DAF"/>
    <w:rsid w:val="007302AC"/>
    <w:rsid w:val="007352E6"/>
    <w:rsid w:val="00762367"/>
    <w:rsid w:val="007632C8"/>
    <w:rsid w:val="00764081"/>
    <w:rsid w:val="00765C2A"/>
    <w:rsid w:val="00767B38"/>
    <w:rsid w:val="0078067A"/>
    <w:rsid w:val="0078117F"/>
    <w:rsid w:val="00781802"/>
    <w:rsid w:val="007A06A3"/>
    <w:rsid w:val="007A202D"/>
    <w:rsid w:val="007A41BC"/>
    <w:rsid w:val="007A5AC2"/>
    <w:rsid w:val="007B04B1"/>
    <w:rsid w:val="007B323B"/>
    <w:rsid w:val="007C77C7"/>
    <w:rsid w:val="007E0190"/>
    <w:rsid w:val="007E5753"/>
    <w:rsid w:val="007F07F4"/>
    <w:rsid w:val="007F2F76"/>
    <w:rsid w:val="007F5311"/>
    <w:rsid w:val="00800ECE"/>
    <w:rsid w:val="00804EAA"/>
    <w:rsid w:val="008139F0"/>
    <w:rsid w:val="00816CFE"/>
    <w:rsid w:val="00817762"/>
    <w:rsid w:val="008226FB"/>
    <w:rsid w:val="008243C4"/>
    <w:rsid w:val="00841D84"/>
    <w:rsid w:val="00844A31"/>
    <w:rsid w:val="00847863"/>
    <w:rsid w:val="00851D96"/>
    <w:rsid w:val="008611F4"/>
    <w:rsid w:val="00873020"/>
    <w:rsid w:val="0088357E"/>
    <w:rsid w:val="008B117F"/>
    <w:rsid w:val="008B54DF"/>
    <w:rsid w:val="008E1B63"/>
    <w:rsid w:val="008E29E1"/>
    <w:rsid w:val="008F1E39"/>
    <w:rsid w:val="008F42DA"/>
    <w:rsid w:val="00910876"/>
    <w:rsid w:val="00917B99"/>
    <w:rsid w:val="009325BF"/>
    <w:rsid w:val="00937E81"/>
    <w:rsid w:val="00942A38"/>
    <w:rsid w:val="00946E60"/>
    <w:rsid w:val="00950A9D"/>
    <w:rsid w:val="009545D7"/>
    <w:rsid w:val="009746E3"/>
    <w:rsid w:val="00976AE9"/>
    <w:rsid w:val="00977168"/>
    <w:rsid w:val="0097731A"/>
    <w:rsid w:val="00981CA1"/>
    <w:rsid w:val="00984D32"/>
    <w:rsid w:val="00987C9C"/>
    <w:rsid w:val="00991226"/>
    <w:rsid w:val="009A2CF0"/>
    <w:rsid w:val="009A37EE"/>
    <w:rsid w:val="009B11BA"/>
    <w:rsid w:val="009B1542"/>
    <w:rsid w:val="009B6C8C"/>
    <w:rsid w:val="009C5218"/>
    <w:rsid w:val="009C6D92"/>
    <w:rsid w:val="009D5E71"/>
    <w:rsid w:val="009D7574"/>
    <w:rsid w:val="009E1986"/>
    <w:rsid w:val="009E714F"/>
    <w:rsid w:val="009F1593"/>
    <w:rsid w:val="009F1F3A"/>
    <w:rsid w:val="009F346B"/>
    <w:rsid w:val="009F5721"/>
    <w:rsid w:val="009F7F52"/>
    <w:rsid w:val="00A11372"/>
    <w:rsid w:val="00A169F7"/>
    <w:rsid w:val="00A24D47"/>
    <w:rsid w:val="00A400B9"/>
    <w:rsid w:val="00A44AD8"/>
    <w:rsid w:val="00A46141"/>
    <w:rsid w:val="00A53FB8"/>
    <w:rsid w:val="00A6755B"/>
    <w:rsid w:val="00A72590"/>
    <w:rsid w:val="00A761C0"/>
    <w:rsid w:val="00A77D2A"/>
    <w:rsid w:val="00A8483D"/>
    <w:rsid w:val="00A93F16"/>
    <w:rsid w:val="00AA5FA7"/>
    <w:rsid w:val="00AB1895"/>
    <w:rsid w:val="00AC2B34"/>
    <w:rsid w:val="00AC6E6E"/>
    <w:rsid w:val="00AD235B"/>
    <w:rsid w:val="00AD323F"/>
    <w:rsid w:val="00AD6C9F"/>
    <w:rsid w:val="00AE299B"/>
    <w:rsid w:val="00AF0982"/>
    <w:rsid w:val="00AF15AB"/>
    <w:rsid w:val="00AF685A"/>
    <w:rsid w:val="00AF6CE2"/>
    <w:rsid w:val="00AF701C"/>
    <w:rsid w:val="00B02FF2"/>
    <w:rsid w:val="00B03F9D"/>
    <w:rsid w:val="00B04B32"/>
    <w:rsid w:val="00B17B01"/>
    <w:rsid w:val="00B30225"/>
    <w:rsid w:val="00B45349"/>
    <w:rsid w:val="00B46AAE"/>
    <w:rsid w:val="00B5158B"/>
    <w:rsid w:val="00B53181"/>
    <w:rsid w:val="00B545CA"/>
    <w:rsid w:val="00B54701"/>
    <w:rsid w:val="00B80824"/>
    <w:rsid w:val="00B8466B"/>
    <w:rsid w:val="00B84EEE"/>
    <w:rsid w:val="00B851E8"/>
    <w:rsid w:val="00BA366D"/>
    <w:rsid w:val="00BA52E1"/>
    <w:rsid w:val="00BB68D7"/>
    <w:rsid w:val="00BC4FF1"/>
    <w:rsid w:val="00BC5AE1"/>
    <w:rsid w:val="00BC6F2C"/>
    <w:rsid w:val="00BD3F0D"/>
    <w:rsid w:val="00BE5598"/>
    <w:rsid w:val="00C00332"/>
    <w:rsid w:val="00C04F3E"/>
    <w:rsid w:val="00C0530E"/>
    <w:rsid w:val="00C1062C"/>
    <w:rsid w:val="00C111E4"/>
    <w:rsid w:val="00C13124"/>
    <w:rsid w:val="00C14E2E"/>
    <w:rsid w:val="00C15613"/>
    <w:rsid w:val="00C34F49"/>
    <w:rsid w:val="00C356E8"/>
    <w:rsid w:val="00C36006"/>
    <w:rsid w:val="00C435A6"/>
    <w:rsid w:val="00C43604"/>
    <w:rsid w:val="00C66E94"/>
    <w:rsid w:val="00C7647C"/>
    <w:rsid w:val="00C76637"/>
    <w:rsid w:val="00C76A34"/>
    <w:rsid w:val="00C8474A"/>
    <w:rsid w:val="00C90274"/>
    <w:rsid w:val="00C9100A"/>
    <w:rsid w:val="00C9313F"/>
    <w:rsid w:val="00C94906"/>
    <w:rsid w:val="00CA2E14"/>
    <w:rsid w:val="00CA5666"/>
    <w:rsid w:val="00CB7E2F"/>
    <w:rsid w:val="00CC3E17"/>
    <w:rsid w:val="00CC63F0"/>
    <w:rsid w:val="00CE178B"/>
    <w:rsid w:val="00CE7E92"/>
    <w:rsid w:val="00CF68C7"/>
    <w:rsid w:val="00CF6BA7"/>
    <w:rsid w:val="00D0390C"/>
    <w:rsid w:val="00D04CBB"/>
    <w:rsid w:val="00D124A6"/>
    <w:rsid w:val="00D17316"/>
    <w:rsid w:val="00D22BDC"/>
    <w:rsid w:val="00D22DF4"/>
    <w:rsid w:val="00D33AEF"/>
    <w:rsid w:val="00D35B11"/>
    <w:rsid w:val="00D568CC"/>
    <w:rsid w:val="00D56AD7"/>
    <w:rsid w:val="00D61E67"/>
    <w:rsid w:val="00D7388D"/>
    <w:rsid w:val="00D76618"/>
    <w:rsid w:val="00D850FC"/>
    <w:rsid w:val="00D870FB"/>
    <w:rsid w:val="00D87210"/>
    <w:rsid w:val="00D92A84"/>
    <w:rsid w:val="00DA0544"/>
    <w:rsid w:val="00DA4789"/>
    <w:rsid w:val="00DA4EA1"/>
    <w:rsid w:val="00DB512F"/>
    <w:rsid w:val="00DC01F3"/>
    <w:rsid w:val="00DC06E4"/>
    <w:rsid w:val="00DC557A"/>
    <w:rsid w:val="00DD5C65"/>
    <w:rsid w:val="00DE0711"/>
    <w:rsid w:val="00DE44D7"/>
    <w:rsid w:val="00DE5DA1"/>
    <w:rsid w:val="00DF22E0"/>
    <w:rsid w:val="00DF6A7E"/>
    <w:rsid w:val="00E040A5"/>
    <w:rsid w:val="00E14736"/>
    <w:rsid w:val="00E174BD"/>
    <w:rsid w:val="00E227F6"/>
    <w:rsid w:val="00E3061C"/>
    <w:rsid w:val="00E4259E"/>
    <w:rsid w:val="00E801F7"/>
    <w:rsid w:val="00EA5D87"/>
    <w:rsid w:val="00EA75C8"/>
    <w:rsid w:val="00EC1A76"/>
    <w:rsid w:val="00EC1FE7"/>
    <w:rsid w:val="00EC54C7"/>
    <w:rsid w:val="00EC7649"/>
    <w:rsid w:val="00ED1615"/>
    <w:rsid w:val="00EE6BCF"/>
    <w:rsid w:val="00EF09F1"/>
    <w:rsid w:val="00F03C58"/>
    <w:rsid w:val="00F0652D"/>
    <w:rsid w:val="00F0694F"/>
    <w:rsid w:val="00F22460"/>
    <w:rsid w:val="00F3266A"/>
    <w:rsid w:val="00F35B73"/>
    <w:rsid w:val="00F36B99"/>
    <w:rsid w:val="00F41333"/>
    <w:rsid w:val="00F64429"/>
    <w:rsid w:val="00F66354"/>
    <w:rsid w:val="00F70CD6"/>
    <w:rsid w:val="00F772EE"/>
    <w:rsid w:val="00F83CA6"/>
    <w:rsid w:val="00F924B2"/>
    <w:rsid w:val="00F938E1"/>
    <w:rsid w:val="00F93A3A"/>
    <w:rsid w:val="00FB100B"/>
    <w:rsid w:val="00FB14BC"/>
    <w:rsid w:val="00FB706A"/>
    <w:rsid w:val="00FC0E1B"/>
    <w:rsid w:val="00FC5748"/>
    <w:rsid w:val="00FD3F41"/>
    <w:rsid w:val="00FD6287"/>
    <w:rsid w:val="00FD7322"/>
    <w:rsid w:val="00FE79A0"/>
    <w:rsid w:val="00FF0228"/>
    <w:rsid w:val="00FF03AC"/>
    <w:rsid w:val="00FF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61132782-D12C-46A6-A2EC-DDD5C032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06"/>
    <w:pPr>
      <w:spacing w:before="60" w:after="60"/>
      <w:ind w:firstLine="284"/>
      <w:jc w:val="both"/>
    </w:pPr>
    <w:rPr>
      <w:rFonts w:ascii="Arial" w:hAnsi="Arial"/>
      <w:szCs w:val="24"/>
    </w:rPr>
  </w:style>
  <w:style w:type="paragraph" w:styleId="1">
    <w:name w:val="heading 1"/>
    <w:basedOn w:val="a"/>
    <w:next w:val="a"/>
    <w:link w:val="10"/>
    <w:uiPriority w:val="9"/>
    <w:qFormat/>
    <w:rsid w:val="000A3054"/>
    <w:pPr>
      <w:keepNext/>
      <w:spacing w:before="240"/>
      <w:ind w:firstLine="0"/>
      <w:jc w:val="left"/>
      <w:outlineLvl w:val="0"/>
    </w:pPr>
    <w:rPr>
      <w:rFonts w:cs="Arial"/>
      <w:b/>
      <w:bCs/>
      <w:kern w:val="32"/>
      <w:sz w:val="32"/>
      <w:szCs w:val="32"/>
    </w:rPr>
  </w:style>
  <w:style w:type="paragraph" w:styleId="4">
    <w:name w:val="heading 4"/>
    <w:basedOn w:val="a"/>
    <w:link w:val="40"/>
    <w:uiPriority w:val="9"/>
    <w:qFormat/>
    <w:rsid w:val="00E3061C"/>
    <w:pPr>
      <w:spacing w:before="100" w:beforeAutospacing="1" w:after="100" w:afterAutospacing="1"/>
      <w:ind w:firstLine="0"/>
      <w:jc w:val="left"/>
      <w:outlineLvl w:val="3"/>
    </w:pPr>
    <w:rPr>
      <w:rFonts w:ascii="Times New Roman" w:hAnsi="Times New Roman"/>
      <w:b/>
      <w:bCs/>
      <w:sz w:val="24"/>
    </w:rPr>
  </w:style>
  <w:style w:type="paragraph" w:styleId="8">
    <w:name w:val="heading 8"/>
    <w:basedOn w:val="a"/>
    <w:next w:val="a"/>
    <w:link w:val="80"/>
    <w:uiPriority w:val="9"/>
    <w:qFormat/>
    <w:rsid w:val="000563FF"/>
    <w:pPr>
      <w:spacing w:before="240"/>
      <w:outlineLvl w:val="7"/>
    </w:pPr>
    <w:rPr>
      <w:rFonts w:ascii="Times New Roman" w:hAnsi="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locked/>
    <w:rsid w:val="00C9313F"/>
    <w:rPr>
      <w:rFonts w:cs="Times New Roman"/>
      <w:i/>
      <w:iCs/>
      <w:sz w:val="24"/>
      <w:szCs w:val="24"/>
    </w:rPr>
  </w:style>
  <w:style w:type="paragraph" w:styleId="a3">
    <w:name w:val="Body Text Indent"/>
    <w:basedOn w:val="a"/>
    <w:link w:val="a4"/>
    <w:uiPriority w:val="99"/>
    <w:rsid w:val="00ED1615"/>
    <w:pPr>
      <w:spacing w:before="0" w:after="0"/>
      <w:ind w:firstLine="851"/>
    </w:pPr>
    <w:rPr>
      <w:rFonts w:ascii="Times New Roman" w:hAnsi="Times New Roman"/>
      <w:sz w:val="24"/>
    </w:rPr>
  </w:style>
  <w:style w:type="character" w:customStyle="1" w:styleId="a4">
    <w:name w:val="Основной текст с отступом Знак"/>
    <w:link w:val="a3"/>
    <w:uiPriority w:val="99"/>
    <w:semiHidden/>
    <w:locked/>
    <w:rPr>
      <w:rFonts w:ascii="Arial" w:hAnsi="Arial" w:cs="Times New Roman"/>
      <w:sz w:val="24"/>
      <w:szCs w:val="24"/>
    </w:rPr>
  </w:style>
  <w:style w:type="character" w:styleId="a5">
    <w:name w:val="Hyperlink"/>
    <w:uiPriority w:val="99"/>
    <w:rsid w:val="00ED1615"/>
    <w:rPr>
      <w:rFonts w:cs="Times New Roman"/>
      <w:color w:val="0000FF"/>
      <w:u w:val="single"/>
    </w:rPr>
  </w:style>
  <w:style w:type="paragraph" w:styleId="a6">
    <w:name w:val="footer"/>
    <w:basedOn w:val="a"/>
    <w:link w:val="a7"/>
    <w:uiPriority w:val="99"/>
    <w:rsid w:val="00644CA7"/>
    <w:pPr>
      <w:tabs>
        <w:tab w:val="center" w:pos="4677"/>
        <w:tab w:val="right" w:pos="9355"/>
      </w:tabs>
    </w:pPr>
  </w:style>
  <w:style w:type="character" w:customStyle="1" w:styleId="a7">
    <w:name w:val="Нижний колонтитул Знак"/>
    <w:link w:val="a6"/>
    <w:uiPriority w:val="99"/>
    <w:semiHidden/>
    <w:locked/>
    <w:rPr>
      <w:rFonts w:ascii="Arial" w:hAnsi="Arial" w:cs="Times New Roman"/>
      <w:sz w:val="24"/>
      <w:szCs w:val="24"/>
    </w:rPr>
  </w:style>
  <w:style w:type="character" w:styleId="a8">
    <w:name w:val="page number"/>
    <w:uiPriority w:val="99"/>
    <w:rsid w:val="00644CA7"/>
    <w:rPr>
      <w:rFonts w:cs="Times New Roman"/>
    </w:rPr>
  </w:style>
  <w:style w:type="paragraph" w:styleId="a9">
    <w:name w:val="Plain Text"/>
    <w:basedOn w:val="a"/>
    <w:link w:val="aa"/>
    <w:uiPriority w:val="99"/>
    <w:rsid w:val="00AD6C9F"/>
    <w:pPr>
      <w:spacing w:before="0" w:after="0"/>
      <w:ind w:firstLine="0"/>
      <w:jc w:val="left"/>
    </w:pPr>
    <w:rPr>
      <w:rFonts w:ascii="Courier New" w:hAnsi="Courier New"/>
      <w:szCs w:val="20"/>
      <w:lang w:val="en-US"/>
    </w:rPr>
  </w:style>
  <w:style w:type="character" w:customStyle="1" w:styleId="aa">
    <w:name w:val="Текст Знак"/>
    <w:link w:val="a9"/>
    <w:uiPriority w:val="99"/>
    <w:semiHidden/>
    <w:locked/>
    <w:rsid w:val="0013798E"/>
    <w:rPr>
      <w:rFonts w:ascii="Courier New" w:hAnsi="Courier New" w:cs="Times New Roman"/>
      <w:lang w:val="en-US" w:eastAsia="ru-RU" w:bidi="ar-SA"/>
    </w:rPr>
  </w:style>
  <w:style w:type="paragraph" w:styleId="ab">
    <w:name w:val="Normal (Web)"/>
    <w:basedOn w:val="a"/>
    <w:uiPriority w:val="99"/>
    <w:rsid w:val="00195311"/>
    <w:pPr>
      <w:spacing w:before="100" w:beforeAutospacing="1" w:after="100" w:afterAutospacing="1"/>
      <w:ind w:firstLine="0"/>
      <w:jc w:val="left"/>
    </w:pPr>
    <w:rPr>
      <w:rFonts w:ascii="Times New Roman" w:hAnsi="Times New Roman"/>
      <w:sz w:val="24"/>
    </w:rPr>
  </w:style>
  <w:style w:type="paragraph" w:customStyle="1" w:styleId="link">
    <w:name w:val="link"/>
    <w:basedOn w:val="a"/>
    <w:rsid w:val="00AC6E6E"/>
    <w:pPr>
      <w:spacing w:before="100" w:beforeAutospacing="1" w:after="100" w:afterAutospacing="1"/>
      <w:ind w:firstLine="0"/>
      <w:jc w:val="left"/>
    </w:pPr>
    <w:rPr>
      <w:rFonts w:ascii="Times New Roman" w:hAnsi="Times New Roman"/>
      <w:color w:val="000000"/>
      <w:sz w:val="24"/>
    </w:rPr>
  </w:style>
  <w:style w:type="paragraph" w:styleId="ac">
    <w:name w:val="Body Text"/>
    <w:basedOn w:val="a"/>
    <w:link w:val="ad"/>
    <w:uiPriority w:val="99"/>
    <w:rsid w:val="00365F15"/>
    <w:pPr>
      <w:spacing w:before="0" w:after="120"/>
      <w:ind w:firstLine="0"/>
      <w:jc w:val="left"/>
    </w:pPr>
    <w:rPr>
      <w:rFonts w:ascii="Times New Roman" w:hAnsi="Times New Roman"/>
      <w:sz w:val="24"/>
    </w:rPr>
  </w:style>
  <w:style w:type="character" w:customStyle="1" w:styleId="ad">
    <w:name w:val="Основной текст Знак"/>
    <w:link w:val="ac"/>
    <w:uiPriority w:val="99"/>
    <w:semiHidden/>
    <w:locked/>
    <w:rPr>
      <w:rFonts w:ascii="Arial" w:hAnsi="Arial" w:cs="Times New Roman"/>
      <w:sz w:val="24"/>
      <w:szCs w:val="24"/>
    </w:rPr>
  </w:style>
  <w:style w:type="paragraph" w:customStyle="1" w:styleId="source">
    <w:name w:val="source"/>
    <w:basedOn w:val="a"/>
    <w:rsid w:val="005825D0"/>
    <w:pPr>
      <w:spacing w:before="100" w:beforeAutospacing="1" w:after="100" w:afterAutospacing="1"/>
      <w:ind w:firstLine="0"/>
      <w:jc w:val="left"/>
    </w:pPr>
    <w:rPr>
      <w:rFonts w:ascii="Times New Roman" w:hAnsi="Times New Roman"/>
      <w:color w:val="000000"/>
      <w:sz w:val="24"/>
    </w:rPr>
  </w:style>
  <w:style w:type="paragraph" w:styleId="ae">
    <w:name w:val="List Paragraph"/>
    <w:basedOn w:val="a"/>
    <w:uiPriority w:val="34"/>
    <w:rsid w:val="0013798E"/>
    <w:pPr>
      <w:spacing w:before="0" w:after="0"/>
      <w:ind w:left="720" w:firstLine="0"/>
      <w:jc w:val="left"/>
    </w:pPr>
    <w:rPr>
      <w:rFonts w:ascii="Times New Roman" w:hAnsi="Times New Roman"/>
      <w:szCs w:val="20"/>
    </w:rPr>
  </w:style>
  <w:style w:type="paragraph" w:customStyle="1" w:styleId="af">
    <w:name w:val="Контрольная"/>
    <w:basedOn w:val="a"/>
    <w:autoRedefine/>
    <w:rsid w:val="005B1FD3"/>
    <w:pPr>
      <w:widowControl w:val="0"/>
      <w:spacing w:before="0" w:after="0" w:line="360" w:lineRule="auto"/>
      <w:ind w:firstLine="567"/>
      <w:jc w:val="left"/>
    </w:pPr>
    <w:rPr>
      <w:rFonts w:ascii="Times New Roman" w:hAnsi="Times New Roman"/>
      <w:iCs/>
      <w:spacing w:val="24"/>
      <w:sz w:val="28"/>
      <w:szCs w:val="28"/>
      <w:lang w:eastAsia="en-US"/>
    </w:rPr>
  </w:style>
  <w:style w:type="table" w:styleId="af0">
    <w:name w:val="Table Grid"/>
    <w:basedOn w:val="a1"/>
    <w:uiPriority w:val="59"/>
    <w:rsid w:val="00533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BB68D7"/>
    <w:pPr>
      <w:tabs>
        <w:tab w:val="center" w:pos="4677"/>
        <w:tab w:val="right" w:pos="9355"/>
      </w:tabs>
    </w:pPr>
  </w:style>
  <w:style w:type="character" w:customStyle="1" w:styleId="af2">
    <w:name w:val="Верхний колонтитул Знак"/>
    <w:link w:val="af1"/>
    <w:uiPriority w:val="99"/>
    <w:semiHidden/>
    <w:locked/>
    <w:rPr>
      <w:rFonts w:ascii="Arial" w:hAnsi="Arial" w:cs="Times New Roman"/>
      <w:sz w:val="24"/>
      <w:szCs w:val="24"/>
    </w:rPr>
  </w:style>
  <w:style w:type="paragraph" w:styleId="2">
    <w:name w:val="Body Text 2"/>
    <w:basedOn w:val="a"/>
    <w:link w:val="20"/>
    <w:uiPriority w:val="99"/>
    <w:rsid w:val="005432A2"/>
    <w:pPr>
      <w:spacing w:after="120" w:line="480" w:lineRule="auto"/>
    </w:pPr>
  </w:style>
  <w:style w:type="character" w:customStyle="1" w:styleId="20">
    <w:name w:val="Основной текст 2 Знак"/>
    <w:link w:val="2"/>
    <w:uiPriority w:val="99"/>
    <w:semiHidden/>
    <w:locked/>
    <w:rPr>
      <w:rFonts w:ascii="Arial" w:hAnsi="Arial" w:cs="Times New Roman"/>
      <w:sz w:val="24"/>
      <w:szCs w:val="24"/>
    </w:rPr>
  </w:style>
  <w:style w:type="table" w:styleId="5">
    <w:name w:val="Table Grid 5"/>
    <w:basedOn w:val="a1"/>
    <w:uiPriority w:val="99"/>
    <w:rsid w:val="00F70CD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73811">
      <w:marLeft w:val="0"/>
      <w:marRight w:val="0"/>
      <w:marTop w:val="0"/>
      <w:marBottom w:val="0"/>
      <w:divBdr>
        <w:top w:val="none" w:sz="0" w:space="0" w:color="auto"/>
        <w:left w:val="none" w:sz="0" w:space="0" w:color="auto"/>
        <w:bottom w:val="none" w:sz="0" w:space="0" w:color="auto"/>
        <w:right w:val="none" w:sz="0" w:space="0" w:color="auto"/>
      </w:divBdr>
    </w:div>
    <w:div w:id="1036273812">
      <w:marLeft w:val="0"/>
      <w:marRight w:val="0"/>
      <w:marTop w:val="0"/>
      <w:marBottom w:val="0"/>
      <w:divBdr>
        <w:top w:val="none" w:sz="0" w:space="0" w:color="auto"/>
        <w:left w:val="none" w:sz="0" w:space="0" w:color="auto"/>
        <w:bottom w:val="none" w:sz="0" w:space="0" w:color="auto"/>
        <w:right w:val="none" w:sz="0" w:space="0" w:color="auto"/>
      </w:divBdr>
    </w:div>
    <w:div w:id="1036273813">
      <w:marLeft w:val="0"/>
      <w:marRight w:val="0"/>
      <w:marTop w:val="0"/>
      <w:marBottom w:val="0"/>
      <w:divBdr>
        <w:top w:val="none" w:sz="0" w:space="0" w:color="auto"/>
        <w:left w:val="none" w:sz="0" w:space="0" w:color="auto"/>
        <w:bottom w:val="none" w:sz="0" w:space="0" w:color="auto"/>
        <w:right w:val="none" w:sz="0" w:space="0" w:color="auto"/>
      </w:divBdr>
    </w:div>
    <w:div w:id="1036273814">
      <w:marLeft w:val="0"/>
      <w:marRight w:val="0"/>
      <w:marTop w:val="0"/>
      <w:marBottom w:val="0"/>
      <w:divBdr>
        <w:top w:val="none" w:sz="0" w:space="0" w:color="auto"/>
        <w:left w:val="none" w:sz="0" w:space="0" w:color="auto"/>
        <w:bottom w:val="none" w:sz="0" w:space="0" w:color="auto"/>
        <w:right w:val="none" w:sz="0" w:space="0" w:color="auto"/>
      </w:divBdr>
    </w:div>
    <w:div w:id="1036273815">
      <w:marLeft w:val="0"/>
      <w:marRight w:val="0"/>
      <w:marTop w:val="0"/>
      <w:marBottom w:val="0"/>
      <w:divBdr>
        <w:top w:val="none" w:sz="0" w:space="0" w:color="auto"/>
        <w:left w:val="none" w:sz="0" w:space="0" w:color="auto"/>
        <w:bottom w:val="none" w:sz="0" w:space="0" w:color="auto"/>
        <w:right w:val="none" w:sz="0" w:space="0" w:color="auto"/>
      </w:divBdr>
    </w:div>
    <w:div w:id="1036273816">
      <w:marLeft w:val="0"/>
      <w:marRight w:val="0"/>
      <w:marTop w:val="0"/>
      <w:marBottom w:val="0"/>
      <w:divBdr>
        <w:top w:val="none" w:sz="0" w:space="0" w:color="auto"/>
        <w:left w:val="none" w:sz="0" w:space="0" w:color="auto"/>
        <w:bottom w:val="none" w:sz="0" w:space="0" w:color="auto"/>
        <w:right w:val="none" w:sz="0" w:space="0" w:color="auto"/>
      </w:divBdr>
    </w:div>
    <w:div w:id="1036273817">
      <w:marLeft w:val="0"/>
      <w:marRight w:val="0"/>
      <w:marTop w:val="0"/>
      <w:marBottom w:val="0"/>
      <w:divBdr>
        <w:top w:val="none" w:sz="0" w:space="0" w:color="auto"/>
        <w:left w:val="none" w:sz="0" w:space="0" w:color="auto"/>
        <w:bottom w:val="none" w:sz="0" w:space="0" w:color="auto"/>
        <w:right w:val="none" w:sz="0" w:space="0" w:color="auto"/>
      </w:divBdr>
    </w:div>
    <w:div w:id="1036273818">
      <w:marLeft w:val="0"/>
      <w:marRight w:val="0"/>
      <w:marTop w:val="0"/>
      <w:marBottom w:val="0"/>
      <w:divBdr>
        <w:top w:val="none" w:sz="0" w:space="0" w:color="auto"/>
        <w:left w:val="none" w:sz="0" w:space="0" w:color="auto"/>
        <w:bottom w:val="none" w:sz="0" w:space="0" w:color="auto"/>
        <w:right w:val="none" w:sz="0" w:space="0" w:color="auto"/>
      </w:divBdr>
    </w:div>
    <w:div w:id="1036273819">
      <w:marLeft w:val="0"/>
      <w:marRight w:val="0"/>
      <w:marTop w:val="0"/>
      <w:marBottom w:val="0"/>
      <w:divBdr>
        <w:top w:val="none" w:sz="0" w:space="0" w:color="auto"/>
        <w:left w:val="none" w:sz="0" w:space="0" w:color="auto"/>
        <w:bottom w:val="none" w:sz="0" w:space="0" w:color="auto"/>
        <w:right w:val="none" w:sz="0" w:space="0" w:color="auto"/>
      </w:divBdr>
    </w:div>
    <w:div w:id="1036273820">
      <w:marLeft w:val="0"/>
      <w:marRight w:val="0"/>
      <w:marTop w:val="0"/>
      <w:marBottom w:val="0"/>
      <w:divBdr>
        <w:top w:val="none" w:sz="0" w:space="0" w:color="auto"/>
        <w:left w:val="none" w:sz="0" w:space="0" w:color="auto"/>
        <w:bottom w:val="none" w:sz="0" w:space="0" w:color="auto"/>
        <w:right w:val="none" w:sz="0" w:space="0" w:color="auto"/>
      </w:divBdr>
    </w:div>
    <w:div w:id="1036273821">
      <w:marLeft w:val="0"/>
      <w:marRight w:val="0"/>
      <w:marTop w:val="0"/>
      <w:marBottom w:val="0"/>
      <w:divBdr>
        <w:top w:val="none" w:sz="0" w:space="0" w:color="auto"/>
        <w:left w:val="none" w:sz="0" w:space="0" w:color="auto"/>
        <w:bottom w:val="none" w:sz="0" w:space="0" w:color="auto"/>
        <w:right w:val="none" w:sz="0" w:space="0" w:color="auto"/>
      </w:divBdr>
    </w:div>
    <w:div w:id="1036273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9934-BB8B-4E2C-8215-4F29DEAE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21615</Words>
  <Characters>123207</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cp:lastPrinted>2009-05-18T17:53:00Z</cp:lastPrinted>
  <dcterms:created xsi:type="dcterms:W3CDTF">2014-03-04T21:50:00Z</dcterms:created>
  <dcterms:modified xsi:type="dcterms:W3CDTF">2014-03-04T21:50:00Z</dcterms:modified>
</cp:coreProperties>
</file>