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CDA"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r w:rsidRPr="00347790">
        <w:rPr>
          <w:rFonts w:ascii="Times New Roman" w:hAnsi="Times New Roman"/>
          <w:color w:val="000000"/>
          <w:sz w:val="28"/>
          <w:szCs w:val="28"/>
          <w:lang w:eastAsia="en-US"/>
        </w:rPr>
        <w:t>Негосударственное (частное) образовательное учреждение</w:t>
      </w:r>
    </w:p>
    <w:p w:rsidR="00876CDA"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r w:rsidRPr="00347790">
        <w:rPr>
          <w:rFonts w:ascii="Times New Roman" w:hAnsi="Times New Roman"/>
          <w:color w:val="000000"/>
          <w:sz w:val="28"/>
          <w:szCs w:val="28"/>
          <w:lang w:eastAsia="en-US"/>
        </w:rPr>
        <w:t>высшего профессионального образования</w:t>
      </w: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r w:rsidRPr="00347790">
        <w:rPr>
          <w:rFonts w:ascii="Times New Roman" w:hAnsi="Times New Roman"/>
          <w:color w:val="000000"/>
          <w:sz w:val="28"/>
          <w:szCs w:val="28"/>
          <w:lang w:eastAsia="en-US"/>
        </w:rPr>
        <w:t>«Южно-Сахалинский институт экономики, права и информатики»</w:t>
      </w: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r w:rsidRPr="00347790">
        <w:rPr>
          <w:rFonts w:ascii="Times New Roman" w:hAnsi="Times New Roman"/>
          <w:color w:val="000000"/>
          <w:sz w:val="28"/>
          <w:szCs w:val="28"/>
          <w:lang w:eastAsia="en-US"/>
        </w:rPr>
        <w:t>Кафедра английской филологии</w:t>
      </w: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876CDA" w:rsidRPr="00347790" w:rsidRDefault="00876CDA"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876CDA" w:rsidRPr="00347790" w:rsidRDefault="00876CDA"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876CDA" w:rsidRPr="00347790" w:rsidRDefault="00876CDA"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876CDA" w:rsidRPr="00347790" w:rsidRDefault="00876CDA"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876CDA" w:rsidRPr="00347790" w:rsidRDefault="00876CDA"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1B6C69" w:rsidRPr="00347790" w:rsidRDefault="00876CDA" w:rsidP="00876CDA">
      <w:pPr>
        <w:widowControl/>
        <w:shd w:val="clear" w:color="000000" w:fill="auto"/>
        <w:suppressAutoHyphens/>
        <w:spacing w:line="360" w:lineRule="auto"/>
        <w:jc w:val="center"/>
        <w:rPr>
          <w:rFonts w:ascii="Times New Roman" w:hAnsi="Times New Roman"/>
          <w:b/>
          <w:color w:val="000000"/>
          <w:sz w:val="28"/>
          <w:szCs w:val="28"/>
          <w:lang w:eastAsia="en-US"/>
        </w:rPr>
      </w:pPr>
      <w:r w:rsidRPr="00347790">
        <w:rPr>
          <w:rFonts w:ascii="Times New Roman" w:hAnsi="Times New Roman"/>
          <w:b/>
          <w:color w:val="000000"/>
          <w:sz w:val="28"/>
          <w:szCs w:val="28"/>
          <w:lang w:eastAsia="en-US"/>
        </w:rPr>
        <w:t>ДИПЛОМНАЯ</w:t>
      </w:r>
      <w:r w:rsidR="001B6C69" w:rsidRPr="00347790">
        <w:rPr>
          <w:rFonts w:ascii="Times New Roman" w:hAnsi="Times New Roman"/>
          <w:b/>
          <w:color w:val="000000"/>
          <w:sz w:val="28"/>
          <w:szCs w:val="28"/>
          <w:lang w:eastAsia="en-US"/>
        </w:rPr>
        <w:t xml:space="preserve"> РАБОТА</w:t>
      </w:r>
    </w:p>
    <w:p w:rsidR="00876CDA" w:rsidRPr="00347790" w:rsidRDefault="001B6C69" w:rsidP="00876CDA">
      <w:pPr>
        <w:widowControl/>
        <w:shd w:val="clear" w:color="000000" w:fill="auto"/>
        <w:suppressAutoHyphens/>
        <w:spacing w:line="360" w:lineRule="auto"/>
        <w:jc w:val="center"/>
        <w:textAlignment w:val="center"/>
        <w:rPr>
          <w:rFonts w:ascii="Times New Roman" w:hAnsi="Times New Roman"/>
          <w:b/>
          <w:color w:val="000000"/>
          <w:sz w:val="28"/>
          <w:szCs w:val="28"/>
        </w:rPr>
      </w:pPr>
      <w:r w:rsidRPr="00347790">
        <w:rPr>
          <w:rFonts w:ascii="Times New Roman" w:hAnsi="Times New Roman"/>
          <w:b/>
          <w:color w:val="000000"/>
          <w:sz w:val="28"/>
          <w:szCs w:val="28"/>
          <w:lang w:eastAsia="en-US"/>
        </w:rPr>
        <w:t xml:space="preserve">Тема: </w:t>
      </w:r>
      <w:r w:rsidRPr="00347790">
        <w:rPr>
          <w:rFonts w:ascii="Times New Roman" w:hAnsi="Times New Roman"/>
          <w:b/>
          <w:color w:val="000000"/>
          <w:sz w:val="28"/>
          <w:szCs w:val="28"/>
        </w:rPr>
        <w:t>Лексические вопросы перевода отраслев</w:t>
      </w:r>
      <w:r w:rsidR="00876CDA" w:rsidRPr="00347790">
        <w:rPr>
          <w:rFonts w:ascii="Times New Roman" w:hAnsi="Times New Roman"/>
          <w:b/>
          <w:color w:val="000000"/>
          <w:sz w:val="28"/>
          <w:szCs w:val="28"/>
        </w:rPr>
        <w:t>ого текста в строительной сфере</w:t>
      </w:r>
    </w:p>
    <w:p w:rsidR="001B6C69" w:rsidRPr="00347790" w:rsidRDefault="001B6C69" w:rsidP="00876CDA">
      <w:pPr>
        <w:widowControl/>
        <w:shd w:val="clear" w:color="000000" w:fill="auto"/>
        <w:suppressAutoHyphens/>
        <w:spacing w:line="360" w:lineRule="auto"/>
        <w:jc w:val="center"/>
        <w:rPr>
          <w:rFonts w:ascii="Times New Roman" w:hAnsi="Times New Roman"/>
          <w:color w:val="000000"/>
          <w:sz w:val="28"/>
          <w:szCs w:val="28"/>
          <w:lang w:eastAsia="en-US"/>
        </w:rPr>
      </w:pPr>
    </w:p>
    <w:p w:rsidR="00344745" w:rsidRPr="00347790" w:rsidRDefault="00962428" w:rsidP="00876CDA">
      <w:pPr>
        <w:pStyle w:val="ac"/>
        <w:keepNext w:val="0"/>
        <w:keepLines w:val="0"/>
        <w:shd w:val="clear" w:color="000000" w:fill="auto"/>
        <w:suppressAutoHyphens/>
        <w:spacing w:before="0" w:line="360" w:lineRule="auto"/>
        <w:jc w:val="center"/>
        <w:rPr>
          <w:rFonts w:ascii="Times New Roman" w:hAnsi="Times New Roman"/>
          <w:color w:val="000000"/>
        </w:rPr>
      </w:pPr>
      <w:r w:rsidRPr="00347790">
        <w:rPr>
          <w:rFonts w:ascii="Times New Roman" w:hAnsi="Times New Roman"/>
          <w:color w:val="000000"/>
        </w:rPr>
        <w:br w:type="page"/>
      </w:r>
      <w:r w:rsidR="00344745" w:rsidRPr="00347790">
        <w:rPr>
          <w:rFonts w:ascii="Times New Roman" w:hAnsi="Times New Roman"/>
          <w:color w:val="000000"/>
        </w:rPr>
        <w:lastRenderedPageBreak/>
        <w:t>Содержание</w:t>
      </w:r>
    </w:p>
    <w:p w:rsidR="00876CDA" w:rsidRPr="00876CDA" w:rsidRDefault="00876CDA" w:rsidP="00876CDA">
      <w:pPr>
        <w:widowControl/>
        <w:suppressAutoHyphens/>
        <w:spacing w:line="360" w:lineRule="auto"/>
        <w:jc w:val="center"/>
        <w:rPr>
          <w:rFonts w:ascii="Times New Roman" w:hAnsi="Times New Roman"/>
          <w:b/>
          <w:sz w:val="28"/>
          <w:szCs w:val="22"/>
          <w:lang w:eastAsia="en-US"/>
        </w:rPr>
      </w:pPr>
    </w:p>
    <w:p w:rsidR="007E43A8" w:rsidRPr="00347790" w:rsidRDefault="007E43A8" w:rsidP="00876CDA">
      <w:pPr>
        <w:pStyle w:val="11"/>
        <w:shd w:val="clear" w:color="000000" w:fill="auto"/>
        <w:tabs>
          <w:tab w:val="right" w:leader="dot" w:pos="9344"/>
        </w:tabs>
        <w:suppressAutoHyphens/>
        <w:spacing w:after="0" w:line="360" w:lineRule="auto"/>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Введение</w:t>
      </w:r>
    </w:p>
    <w:p w:rsidR="007E43A8" w:rsidRPr="00347790" w:rsidRDefault="007E43A8" w:rsidP="00876CDA">
      <w:pPr>
        <w:pStyle w:val="11"/>
        <w:shd w:val="clear" w:color="000000" w:fill="auto"/>
        <w:tabs>
          <w:tab w:val="right" w:leader="dot" w:pos="9344"/>
        </w:tabs>
        <w:suppressAutoHyphens/>
        <w:spacing w:after="0" w:line="360" w:lineRule="auto"/>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1 Исходный текст как детерминант вида перевода в области строительства</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1.1 Перевод и его виды</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1.2 Текст как объект перевода в сфере строительства</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1.3 Особенности перевода научно-технических и официально-деловых материалов</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1.4 Лексическая эквивалентность при переводе текстов строительной тематики</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1.5 Лексические трансформации, применяемые в процессе перевода текстов стороительной сферы</w:t>
      </w:r>
    </w:p>
    <w:p w:rsidR="007E43A8" w:rsidRPr="00347790" w:rsidRDefault="007E43A8" w:rsidP="00876CDA">
      <w:pPr>
        <w:pStyle w:val="11"/>
        <w:shd w:val="clear" w:color="000000" w:fill="auto"/>
        <w:tabs>
          <w:tab w:val="right" w:leader="dot" w:pos="9344"/>
        </w:tabs>
        <w:suppressAutoHyphens/>
        <w:spacing w:after="0" w:line="360" w:lineRule="auto"/>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2 Особенности перевода лексики сферы строительства</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2.1 Поле исследования – тексты отрасли строительства</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2.2 Стилистические особенности лексики текстов в отрасли строительства</w:t>
      </w:r>
    </w:p>
    <w:p w:rsidR="007E43A8" w:rsidRPr="00347790" w:rsidRDefault="007E43A8" w:rsidP="00876CDA">
      <w:pPr>
        <w:pStyle w:val="21"/>
        <w:shd w:val="clear" w:color="000000" w:fill="auto"/>
        <w:suppressAutoHyphens/>
        <w:ind w:firstLine="0"/>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rPr>
        <w:t>2.3 Терминология в сфере строительства</w:t>
      </w:r>
    </w:p>
    <w:p w:rsidR="007E43A8" w:rsidRPr="00347790" w:rsidRDefault="007E43A8" w:rsidP="00876CDA">
      <w:pPr>
        <w:pStyle w:val="11"/>
        <w:shd w:val="clear" w:color="000000" w:fill="auto"/>
        <w:tabs>
          <w:tab w:val="right" w:leader="dot" w:pos="9344"/>
        </w:tabs>
        <w:suppressAutoHyphens/>
        <w:spacing w:after="0" w:line="360" w:lineRule="auto"/>
        <w:rPr>
          <w:rFonts w:ascii="Times New Roman" w:hAnsi="Times New Roman"/>
          <w:noProof/>
          <w:color w:val="000000"/>
          <w:sz w:val="28"/>
          <w:szCs w:val="28"/>
          <w:lang w:eastAsia="ru-RU"/>
        </w:rPr>
      </w:pPr>
      <w:r w:rsidRPr="00347790">
        <w:rPr>
          <w:rStyle w:val="ad"/>
          <w:rFonts w:ascii="Times New Roman" w:hAnsi="Times New Roman"/>
          <w:noProof/>
          <w:color w:val="000000"/>
          <w:sz w:val="28"/>
          <w:szCs w:val="28"/>
          <w:u w:val="none"/>
          <w:lang w:eastAsia="ru-RU"/>
        </w:rPr>
        <w:t>Заключение</w:t>
      </w:r>
    </w:p>
    <w:p w:rsidR="007E43A8" w:rsidRPr="00347790" w:rsidRDefault="007E43A8" w:rsidP="00876CDA">
      <w:pPr>
        <w:pStyle w:val="11"/>
        <w:shd w:val="clear" w:color="000000" w:fill="auto"/>
        <w:tabs>
          <w:tab w:val="right" w:leader="dot" w:pos="9344"/>
        </w:tabs>
        <w:suppressAutoHyphens/>
        <w:spacing w:after="0" w:line="360" w:lineRule="auto"/>
        <w:rPr>
          <w:rFonts w:ascii="Times New Roman" w:hAnsi="Times New Roman"/>
          <w:noProof/>
          <w:color w:val="000000"/>
          <w:sz w:val="28"/>
          <w:lang w:eastAsia="ru-RU"/>
        </w:rPr>
      </w:pPr>
      <w:r w:rsidRPr="00347790">
        <w:rPr>
          <w:rStyle w:val="ad"/>
          <w:rFonts w:ascii="Times New Roman" w:hAnsi="Times New Roman"/>
          <w:noProof/>
          <w:color w:val="000000"/>
          <w:sz w:val="28"/>
          <w:szCs w:val="28"/>
          <w:u w:val="none"/>
          <w:lang w:eastAsia="ru-RU"/>
        </w:rPr>
        <w:t>Библиографический список</w:t>
      </w:r>
    </w:p>
    <w:p w:rsidR="00EA4504" w:rsidRPr="00347790" w:rsidRDefault="009B3B86" w:rsidP="00876CDA">
      <w:pPr>
        <w:pStyle w:val="1"/>
        <w:keepNext w:val="0"/>
        <w:shd w:val="clear" w:color="000000" w:fill="auto"/>
        <w:suppressAutoHyphens/>
        <w:spacing w:before="0" w:after="0" w:line="360" w:lineRule="auto"/>
        <w:jc w:val="center"/>
        <w:rPr>
          <w:rFonts w:ascii="Times New Roman" w:hAnsi="Times New Roman"/>
          <w:color w:val="000000"/>
          <w:sz w:val="28"/>
          <w:szCs w:val="28"/>
          <w:lang w:val="en-US"/>
        </w:rPr>
      </w:pPr>
      <w:r w:rsidRPr="00347790">
        <w:rPr>
          <w:rFonts w:ascii="Times New Roman" w:hAnsi="Times New Roman"/>
          <w:color w:val="000000"/>
          <w:sz w:val="28"/>
          <w:szCs w:val="28"/>
        </w:rPr>
        <w:br w:type="page"/>
      </w:r>
      <w:bookmarkStart w:id="0" w:name="_Toc259582229"/>
      <w:r w:rsidR="00EA4504" w:rsidRPr="00347790">
        <w:rPr>
          <w:rFonts w:ascii="Times New Roman" w:hAnsi="Times New Roman"/>
          <w:color w:val="000000"/>
          <w:sz w:val="28"/>
          <w:szCs w:val="28"/>
        </w:rPr>
        <w:t>Введение</w:t>
      </w:r>
      <w:bookmarkEnd w:id="0"/>
    </w:p>
    <w:p w:rsidR="00A10DB7" w:rsidRPr="00347790" w:rsidRDefault="00A10DB7" w:rsidP="00876CDA">
      <w:pPr>
        <w:widowControl/>
        <w:shd w:val="clear" w:color="000000" w:fill="auto"/>
        <w:suppressAutoHyphens/>
        <w:spacing w:line="360" w:lineRule="auto"/>
        <w:ind w:firstLine="709"/>
        <w:jc w:val="both"/>
        <w:rPr>
          <w:rFonts w:ascii="Times New Roman" w:hAnsi="Times New Roman"/>
          <w:color w:val="000000"/>
          <w:sz w:val="28"/>
          <w:szCs w:val="22"/>
          <w:lang w:val="en-US" w:eastAsia="en-US"/>
        </w:rPr>
      </w:pPr>
    </w:p>
    <w:p w:rsidR="00876CDA" w:rsidRPr="00347790" w:rsidRDefault="00415D0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Необходимость профессионального перевода сегодня проявляется во всех сферах экономики. В том числе эти услуги необходимы в строительстве. Качественный письменный перевод на строительные темы пригодится, например, как владельцу строительной фирмы, заключившему выгодный контракт за рубежом так и обычному прорабу, желающему прочитать грамотный перевод инструкции строительной техники или строительных материалов. Устный перевод еще более востребован. Чаще всего устный перевод в области строительства нужен п</w:t>
      </w:r>
      <w:r w:rsidR="0045218F" w:rsidRPr="00347790">
        <w:rPr>
          <w:rFonts w:ascii="Times New Roman" w:hAnsi="Times New Roman"/>
          <w:color w:val="000000"/>
          <w:sz w:val="28"/>
          <w:szCs w:val="28"/>
          <w:lang w:eastAsia="en-US"/>
        </w:rPr>
        <w:t xml:space="preserve">ри ведении деловых переговоров. С помощью </w:t>
      </w:r>
      <w:r w:rsidRPr="00347790">
        <w:rPr>
          <w:rFonts w:ascii="Times New Roman" w:hAnsi="Times New Roman"/>
          <w:color w:val="000000"/>
          <w:sz w:val="28"/>
          <w:szCs w:val="28"/>
          <w:lang w:eastAsia="en-US"/>
        </w:rPr>
        <w:t>перевод</w:t>
      </w:r>
      <w:r w:rsidR="0045218F" w:rsidRPr="00347790">
        <w:rPr>
          <w:rFonts w:ascii="Times New Roman" w:hAnsi="Times New Roman"/>
          <w:color w:val="000000"/>
          <w:sz w:val="28"/>
          <w:szCs w:val="28"/>
          <w:lang w:eastAsia="en-US"/>
        </w:rPr>
        <w:t>ов</w:t>
      </w:r>
      <w:r w:rsidRPr="00347790">
        <w:rPr>
          <w:rFonts w:ascii="Times New Roman" w:hAnsi="Times New Roman"/>
          <w:color w:val="000000"/>
          <w:sz w:val="28"/>
          <w:szCs w:val="28"/>
          <w:lang w:eastAsia="en-US"/>
        </w:rPr>
        <w:t xml:space="preserve"> документальн</w:t>
      </w:r>
      <w:r w:rsidR="0045218F" w:rsidRPr="00347790">
        <w:rPr>
          <w:rFonts w:ascii="Times New Roman" w:hAnsi="Times New Roman"/>
          <w:color w:val="000000"/>
          <w:sz w:val="28"/>
          <w:szCs w:val="28"/>
          <w:lang w:eastAsia="en-US"/>
        </w:rPr>
        <w:t>ых и рекламных фильмов строительной тематики</w:t>
      </w:r>
      <w:r w:rsidRPr="00347790">
        <w:rPr>
          <w:rFonts w:ascii="Times New Roman" w:hAnsi="Times New Roman"/>
          <w:color w:val="000000"/>
          <w:sz w:val="28"/>
          <w:szCs w:val="28"/>
          <w:lang w:eastAsia="en-US"/>
        </w:rPr>
        <w:t xml:space="preserve"> упрощается процесс </w:t>
      </w:r>
      <w:r w:rsidR="0045218F" w:rsidRPr="00347790">
        <w:rPr>
          <w:rFonts w:ascii="Times New Roman" w:hAnsi="Times New Roman"/>
          <w:color w:val="000000"/>
          <w:sz w:val="28"/>
          <w:szCs w:val="28"/>
          <w:lang w:eastAsia="en-US"/>
        </w:rPr>
        <w:t xml:space="preserve">заключения договоров, да и </w:t>
      </w:r>
      <w:r w:rsidRPr="00347790">
        <w:rPr>
          <w:rFonts w:ascii="Times New Roman" w:hAnsi="Times New Roman"/>
          <w:color w:val="000000"/>
          <w:sz w:val="28"/>
          <w:szCs w:val="28"/>
          <w:lang w:eastAsia="en-US"/>
        </w:rPr>
        <w:t>возведени</w:t>
      </w:r>
      <w:r w:rsidR="0045218F" w:rsidRPr="00347790">
        <w:rPr>
          <w:rFonts w:ascii="Times New Roman" w:hAnsi="Times New Roman"/>
          <w:color w:val="000000"/>
          <w:sz w:val="28"/>
          <w:szCs w:val="28"/>
          <w:lang w:eastAsia="en-US"/>
        </w:rPr>
        <w:t>е</w:t>
      </w:r>
      <w:r w:rsidRPr="00347790">
        <w:rPr>
          <w:rFonts w:ascii="Times New Roman" w:hAnsi="Times New Roman"/>
          <w:color w:val="000000"/>
          <w:sz w:val="28"/>
          <w:szCs w:val="28"/>
          <w:lang w:eastAsia="en-US"/>
        </w:rPr>
        <w:t xml:space="preserve"> самых сложных архитектурных конструкций. Перевод сайтов строитель</w:t>
      </w:r>
      <w:r w:rsidR="0045218F" w:rsidRPr="00347790">
        <w:rPr>
          <w:rFonts w:ascii="Times New Roman" w:hAnsi="Times New Roman"/>
          <w:color w:val="000000"/>
          <w:sz w:val="28"/>
          <w:szCs w:val="28"/>
          <w:lang w:eastAsia="en-US"/>
        </w:rPr>
        <w:t>ной сферы</w:t>
      </w:r>
      <w:r w:rsidRPr="00347790">
        <w:rPr>
          <w:rFonts w:ascii="Times New Roman" w:hAnsi="Times New Roman"/>
          <w:color w:val="000000"/>
          <w:sz w:val="28"/>
          <w:szCs w:val="28"/>
          <w:lang w:eastAsia="en-US"/>
        </w:rPr>
        <w:t xml:space="preserve"> позволяет строителям всего мира общаться друг с другом</w:t>
      </w:r>
      <w:r w:rsidR="0045218F" w:rsidRPr="00347790">
        <w:rPr>
          <w:rFonts w:ascii="Times New Roman" w:hAnsi="Times New Roman"/>
          <w:color w:val="000000"/>
          <w:sz w:val="28"/>
          <w:szCs w:val="28"/>
          <w:lang w:eastAsia="en-US"/>
        </w:rPr>
        <w:t>, обмениваясь опытом.</w:t>
      </w:r>
    </w:p>
    <w:p w:rsidR="00876CDA" w:rsidRPr="00347790" w:rsidRDefault="003628DD"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настоящее время проблема перевода</w:t>
      </w:r>
      <w:r w:rsidR="00634FB9" w:rsidRPr="00347790">
        <w:rPr>
          <w:rFonts w:ascii="Times New Roman" w:hAnsi="Times New Roman"/>
          <w:color w:val="000000"/>
          <w:sz w:val="28"/>
          <w:szCs w:val="28"/>
          <w:lang w:eastAsia="en-US"/>
        </w:rPr>
        <w:t xml:space="preserve"> текстов строительной сферы</w:t>
      </w:r>
      <w:r w:rsidRPr="00347790">
        <w:rPr>
          <w:rFonts w:ascii="Times New Roman" w:hAnsi="Times New Roman"/>
          <w:color w:val="000000"/>
          <w:sz w:val="28"/>
          <w:szCs w:val="28"/>
          <w:lang w:eastAsia="en-US"/>
        </w:rPr>
        <w:t xml:space="preserve"> являетс</w:t>
      </w:r>
      <w:r w:rsidR="00634FB9" w:rsidRPr="00347790">
        <w:rPr>
          <w:rFonts w:ascii="Times New Roman" w:hAnsi="Times New Roman"/>
          <w:color w:val="000000"/>
          <w:sz w:val="28"/>
          <w:szCs w:val="28"/>
          <w:lang w:eastAsia="en-US"/>
        </w:rPr>
        <w:t>я актуальной</w:t>
      </w:r>
      <w:r w:rsidRPr="00347790">
        <w:rPr>
          <w:rFonts w:ascii="Times New Roman" w:hAnsi="Times New Roman"/>
          <w:color w:val="000000"/>
          <w:sz w:val="28"/>
          <w:szCs w:val="28"/>
          <w:lang w:eastAsia="en-US"/>
        </w:rPr>
        <w:t xml:space="preserve"> в связи с возрастающими объемами переводов и возникающими при переводе трудностями, с которыми приходится сталкиваться техническим переводчикам, работающим в различных иностранных компаниях и фирмах. Изучение специфики исходного текста крайне необходимо, так как без ее учета адекватный перевод целого ряда источников просто невозможен.</w:t>
      </w:r>
      <w:r w:rsidR="00634FB9" w:rsidRPr="00347790">
        <w:rPr>
          <w:rFonts w:ascii="Times New Roman" w:hAnsi="Times New Roman"/>
          <w:color w:val="000000"/>
          <w:sz w:val="28"/>
          <w:szCs w:val="28"/>
          <w:lang w:eastAsia="en-US"/>
        </w:rPr>
        <w:t xml:space="preserve"> Качество и результат перевода определяются особенностями исходного текста, поэтому взаимосвязь текста и перевода является одной из основных проблем теории перевода, к которой оправданно обращаются многие исследователи перевода, занимающиеся </w:t>
      </w:r>
      <w:r w:rsidR="001F4759" w:rsidRPr="00347790">
        <w:rPr>
          <w:rFonts w:ascii="Times New Roman" w:hAnsi="Times New Roman"/>
          <w:color w:val="000000"/>
          <w:sz w:val="28"/>
          <w:szCs w:val="28"/>
          <w:lang w:eastAsia="en-US"/>
        </w:rPr>
        <w:t xml:space="preserve">его </w:t>
      </w:r>
      <w:r w:rsidR="00634FB9" w:rsidRPr="00347790">
        <w:rPr>
          <w:rFonts w:ascii="Times New Roman" w:hAnsi="Times New Roman"/>
          <w:color w:val="000000"/>
          <w:sz w:val="28"/>
          <w:szCs w:val="28"/>
          <w:lang w:eastAsia="en-US"/>
        </w:rPr>
        <w:t>специальными аспектами</w:t>
      </w:r>
      <w:r w:rsidR="001F4759" w:rsidRPr="00347790">
        <w:rPr>
          <w:rFonts w:ascii="Times New Roman" w:hAnsi="Times New Roman"/>
          <w:color w:val="000000"/>
          <w:sz w:val="28"/>
          <w:szCs w:val="28"/>
          <w:lang w:eastAsia="en-US"/>
        </w:rPr>
        <w:t>.</w:t>
      </w:r>
    </w:p>
    <w:p w:rsidR="00876CDA" w:rsidRPr="00347790" w:rsidRDefault="00E0147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Актуальность исследования обусловливается тем, что степень изученности данной темы далека от желаемой полноты, в частности, недостаточно исследованы лексические вопросы перевода текста строительной сфер</w:t>
      </w:r>
      <w:r w:rsidR="001F4759" w:rsidRPr="00347790">
        <w:rPr>
          <w:rFonts w:ascii="Times New Roman" w:hAnsi="Times New Roman"/>
          <w:color w:val="000000"/>
          <w:sz w:val="28"/>
          <w:szCs w:val="28"/>
          <w:lang w:eastAsia="en-US"/>
        </w:rPr>
        <w:t>ы</w:t>
      </w:r>
      <w:r w:rsidRPr="00347790">
        <w:rPr>
          <w:rFonts w:ascii="Times New Roman" w:hAnsi="Times New Roman"/>
          <w:color w:val="000000"/>
          <w:sz w:val="28"/>
          <w:szCs w:val="28"/>
          <w:lang w:eastAsia="en-US"/>
        </w:rPr>
        <w:t>.</w:t>
      </w:r>
    </w:p>
    <w:p w:rsidR="00876CDA" w:rsidRPr="00347790" w:rsidRDefault="00E0147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качестве объекта исследования определены научно-технический и официально-деловой</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тексты строительной сферы.</w:t>
      </w:r>
    </w:p>
    <w:p w:rsidR="00E01475" w:rsidRPr="00347790" w:rsidRDefault="00E0147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Предметом исследования выступают лексические вопросы перевода таких текстов.</w:t>
      </w:r>
    </w:p>
    <w:p w:rsidR="00876CDA" w:rsidRPr="00347790" w:rsidRDefault="00E0147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Целью исследования является выявление лексических особенностей перевода отраслевого текста в строительной сфере.</w:t>
      </w:r>
    </w:p>
    <w:p w:rsidR="00E01475" w:rsidRPr="00347790" w:rsidRDefault="00E0147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Цель данной работы обусловила решение следующих задач:</w:t>
      </w:r>
    </w:p>
    <w:p w:rsidR="00884A24" w:rsidRPr="00347790" w:rsidRDefault="00884A24"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234AFD" w:rsidRPr="00347790">
        <w:rPr>
          <w:rFonts w:ascii="Times New Roman" w:hAnsi="Times New Roman"/>
          <w:color w:val="000000"/>
          <w:sz w:val="28"/>
          <w:szCs w:val="28"/>
          <w:lang w:eastAsia="en-US"/>
        </w:rPr>
        <w:t>охарактеризовать</w:t>
      </w:r>
      <w:r w:rsidRPr="00347790">
        <w:rPr>
          <w:rFonts w:ascii="Times New Roman" w:hAnsi="Times New Roman"/>
          <w:color w:val="000000"/>
          <w:sz w:val="28"/>
          <w:szCs w:val="28"/>
          <w:lang w:eastAsia="en-US"/>
        </w:rPr>
        <w:t xml:space="preserve"> виды перевода и текст как объект перевода; </w:t>
      </w:r>
    </w:p>
    <w:p w:rsidR="00884A24" w:rsidRPr="00347790" w:rsidRDefault="00884A24"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определить стилистическую принадлежность и особенности текстов сферы строительства;</w:t>
      </w:r>
    </w:p>
    <w:p w:rsidR="00884A24" w:rsidRPr="00347790" w:rsidRDefault="00884A24"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определить значимость лексической эквивалентности при переводе текстов строительной тематики;</w:t>
      </w:r>
    </w:p>
    <w:p w:rsidR="00884A24" w:rsidRPr="00347790" w:rsidRDefault="00884A24"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выявить особенности перевода лексики сферы строительства.</w:t>
      </w:r>
    </w:p>
    <w:p w:rsidR="00E32CC4" w:rsidRPr="00347790" w:rsidRDefault="00E32CC4"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Теоретической базой исследования послужили труды ученых, занимавшихся проблемами перевода: Борисовой Л.И, Виноградова В.С., Комиссарова В.Н., Крупнова В.Н., Латышева Л.К., Левицкой Т. Р., Миньяра-Белоручева Р.К., Пумпянского А.Л., </w:t>
      </w:r>
      <w:r w:rsidR="00D1518A" w:rsidRPr="00347790">
        <w:rPr>
          <w:rFonts w:ascii="Times New Roman" w:hAnsi="Times New Roman"/>
          <w:color w:val="000000"/>
          <w:sz w:val="28"/>
          <w:szCs w:val="28"/>
          <w:lang w:eastAsia="en-US"/>
        </w:rPr>
        <w:t xml:space="preserve">Рецкера Я.И., </w:t>
      </w:r>
      <w:r w:rsidRPr="00347790">
        <w:rPr>
          <w:rFonts w:ascii="Times New Roman" w:hAnsi="Times New Roman"/>
          <w:color w:val="000000"/>
          <w:sz w:val="28"/>
          <w:szCs w:val="28"/>
          <w:lang w:eastAsia="en-US"/>
        </w:rPr>
        <w:t>Федорова А.В.</w:t>
      </w:r>
      <w:r w:rsidR="00D1518A" w:rsidRPr="00347790">
        <w:rPr>
          <w:rFonts w:ascii="Times New Roman" w:hAnsi="Times New Roman"/>
          <w:color w:val="000000"/>
          <w:sz w:val="28"/>
          <w:szCs w:val="28"/>
          <w:lang w:eastAsia="en-US"/>
        </w:rPr>
        <w:t xml:space="preserve"> и др.</w:t>
      </w:r>
    </w:p>
    <w:p w:rsidR="00876CDA" w:rsidRPr="00347790" w:rsidRDefault="007E2A3E"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Эмпирическим м</w:t>
      </w:r>
      <w:r w:rsidR="00E32CC4" w:rsidRPr="00347790">
        <w:rPr>
          <w:rFonts w:ascii="Times New Roman" w:hAnsi="Times New Roman"/>
          <w:color w:val="000000"/>
          <w:sz w:val="28"/>
          <w:szCs w:val="28"/>
          <w:lang w:eastAsia="en-US"/>
        </w:rPr>
        <w:t xml:space="preserve">атериалом исследования послужили тексты </w:t>
      </w:r>
      <w:r w:rsidRPr="00347790">
        <w:rPr>
          <w:rFonts w:ascii="Times New Roman" w:hAnsi="Times New Roman"/>
          <w:color w:val="000000"/>
          <w:sz w:val="28"/>
          <w:szCs w:val="28"/>
          <w:lang w:eastAsia="en-US"/>
        </w:rPr>
        <w:t>научно-</w:t>
      </w:r>
      <w:r w:rsidR="00E32CC4" w:rsidRPr="00347790">
        <w:rPr>
          <w:rFonts w:ascii="Times New Roman" w:hAnsi="Times New Roman"/>
          <w:color w:val="000000"/>
          <w:sz w:val="28"/>
          <w:szCs w:val="28"/>
          <w:lang w:eastAsia="en-US"/>
        </w:rPr>
        <w:t xml:space="preserve">технического и </w:t>
      </w:r>
      <w:r w:rsidRPr="00347790">
        <w:rPr>
          <w:rFonts w:ascii="Times New Roman" w:hAnsi="Times New Roman"/>
          <w:color w:val="000000"/>
          <w:sz w:val="28"/>
          <w:szCs w:val="28"/>
          <w:lang w:eastAsia="en-US"/>
        </w:rPr>
        <w:t>официально</w:t>
      </w:r>
      <w:r w:rsidR="002B1EDE" w:rsidRPr="00347790">
        <w:rPr>
          <w:rFonts w:ascii="Times New Roman" w:hAnsi="Times New Roman"/>
          <w:color w:val="000000"/>
          <w:sz w:val="28"/>
          <w:szCs w:val="28"/>
          <w:lang w:eastAsia="en-US"/>
        </w:rPr>
        <w:t xml:space="preserve">-делового характера: </w:t>
      </w:r>
      <w:r w:rsidR="00420339" w:rsidRPr="00347790">
        <w:rPr>
          <w:rFonts w:ascii="Times New Roman" w:hAnsi="Times New Roman"/>
          <w:color w:val="000000"/>
          <w:sz w:val="28"/>
          <w:szCs w:val="28"/>
          <w:lang w:eastAsia="en-US"/>
        </w:rPr>
        <w:t>монографии «Buildings for the Performing Arts»</w:t>
      </w:r>
      <w:r w:rsidR="00425D3A" w:rsidRPr="00347790">
        <w:rPr>
          <w:rFonts w:ascii="Times New Roman" w:hAnsi="Times New Roman"/>
          <w:color w:val="000000"/>
          <w:sz w:val="28"/>
          <w:szCs w:val="28"/>
          <w:lang w:eastAsia="en-US"/>
        </w:rPr>
        <w:t xml:space="preserve"> [38]</w:t>
      </w:r>
      <w:r w:rsidR="00F22EE0" w:rsidRPr="00347790">
        <w:rPr>
          <w:rFonts w:ascii="Times New Roman" w:hAnsi="Times New Roman"/>
          <w:color w:val="000000"/>
          <w:sz w:val="28"/>
          <w:szCs w:val="28"/>
          <w:lang w:eastAsia="en-US"/>
        </w:rPr>
        <w:t>, «The construction of houses»</w:t>
      </w:r>
      <w:r w:rsidR="00425D3A" w:rsidRPr="00347790">
        <w:rPr>
          <w:rFonts w:ascii="Times New Roman" w:hAnsi="Times New Roman"/>
          <w:color w:val="000000"/>
          <w:sz w:val="28"/>
          <w:szCs w:val="28"/>
          <w:lang w:eastAsia="en-US"/>
        </w:rPr>
        <w:t xml:space="preserve"> [39]</w:t>
      </w:r>
      <w:r w:rsidR="00F22EE0" w:rsidRPr="00347790">
        <w:rPr>
          <w:rFonts w:ascii="Times New Roman" w:hAnsi="Times New Roman"/>
          <w:color w:val="000000"/>
          <w:sz w:val="28"/>
          <w:szCs w:val="28"/>
          <w:lang w:eastAsia="en-US"/>
        </w:rPr>
        <w:t xml:space="preserve">, контракты </w:t>
      </w:r>
      <w:r w:rsidR="000F32E6" w:rsidRPr="00347790">
        <w:rPr>
          <w:rFonts w:ascii="Times New Roman" w:hAnsi="Times New Roman"/>
          <w:color w:val="000000"/>
          <w:sz w:val="28"/>
          <w:szCs w:val="28"/>
          <w:lang w:eastAsia="en-US"/>
        </w:rPr>
        <w:t xml:space="preserve">международной </w:t>
      </w:r>
      <w:r w:rsidR="00F22EE0" w:rsidRPr="00347790">
        <w:rPr>
          <w:rFonts w:ascii="Times New Roman" w:hAnsi="Times New Roman"/>
          <w:color w:val="000000"/>
          <w:sz w:val="28"/>
          <w:szCs w:val="28"/>
          <w:lang w:eastAsia="en-US"/>
        </w:rPr>
        <w:t xml:space="preserve">строительной компании </w:t>
      </w:r>
      <w:r w:rsidR="000F32E6" w:rsidRPr="00347790">
        <w:rPr>
          <w:rFonts w:ascii="Times New Roman" w:hAnsi="Times New Roman"/>
          <w:color w:val="000000"/>
          <w:sz w:val="28"/>
          <w:szCs w:val="28"/>
          <w:lang w:eastAsia="en-US"/>
        </w:rPr>
        <w:t>ASTERA</w:t>
      </w:r>
      <w:r w:rsidR="001F4759" w:rsidRPr="00347790">
        <w:rPr>
          <w:rFonts w:ascii="Times New Roman" w:hAnsi="Times New Roman"/>
          <w:color w:val="000000"/>
          <w:sz w:val="28"/>
          <w:szCs w:val="28"/>
          <w:lang w:eastAsia="en-US"/>
        </w:rPr>
        <w:t>, технологическая карта изготовления бетонного пола, а также техническое описание сухой строительной смеси.</w:t>
      </w:r>
    </w:p>
    <w:p w:rsidR="004C1340" w:rsidRPr="00347790" w:rsidRDefault="004C1340"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Методологическая основа исследования. Достижение цели исследования и решение поставленных задач обусловило необходимость использования комплекса общенаучных теоретических (обобщение</w:t>
      </w:r>
      <w:r w:rsidR="0031125C" w:rsidRPr="00347790">
        <w:rPr>
          <w:rFonts w:ascii="Times New Roman" w:hAnsi="Times New Roman"/>
          <w:color w:val="000000"/>
          <w:sz w:val="28"/>
          <w:szCs w:val="28"/>
          <w:lang w:eastAsia="en-US"/>
        </w:rPr>
        <w:t>, сравнение</w:t>
      </w:r>
      <w:r w:rsidRPr="00347790">
        <w:rPr>
          <w:rFonts w:ascii="Times New Roman" w:hAnsi="Times New Roman"/>
          <w:color w:val="000000"/>
          <w:sz w:val="28"/>
          <w:szCs w:val="28"/>
          <w:lang w:eastAsia="en-US"/>
        </w:rPr>
        <w:t xml:space="preserve">) и эмпирических (изучение специальной литературы, инструкций, </w:t>
      </w:r>
      <w:r w:rsidR="0031125C" w:rsidRPr="00347790">
        <w:rPr>
          <w:rFonts w:ascii="Times New Roman" w:hAnsi="Times New Roman"/>
          <w:color w:val="000000"/>
          <w:sz w:val="28"/>
          <w:szCs w:val="28"/>
          <w:lang w:eastAsia="en-US"/>
        </w:rPr>
        <w:t>словарей) методов исследования. Для обнаружения единиц изучаемого феномена применялся метод сплошной выборки.</w:t>
      </w:r>
    </w:p>
    <w:p w:rsidR="003628DD" w:rsidRPr="00347790" w:rsidRDefault="00E32CC4"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Практическая значимость работы</w:t>
      </w:r>
      <w:r w:rsidR="00EF3134"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Результаты исследования могут быть использованы в учебном процессе в ВУЗе при преподавании письменного перевода, а также начинающими переводчиками для повышения уровня знаний и практических навыков в переводе</w:t>
      </w:r>
      <w:r w:rsidR="004C1340" w:rsidRPr="00347790">
        <w:rPr>
          <w:rFonts w:ascii="Times New Roman" w:hAnsi="Times New Roman"/>
          <w:color w:val="000000"/>
          <w:sz w:val="28"/>
          <w:szCs w:val="28"/>
          <w:lang w:eastAsia="en-US"/>
        </w:rPr>
        <w:t xml:space="preserve"> текстов строительной отрасли</w:t>
      </w:r>
      <w:r w:rsidRPr="00347790">
        <w:rPr>
          <w:rFonts w:ascii="Times New Roman" w:hAnsi="Times New Roman"/>
          <w:color w:val="000000"/>
          <w:sz w:val="28"/>
          <w:szCs w:val="28"/>
          <w:lang w:eastAsia="en-US"/>
        </w:rPr>
        <w:t>.</w:t>
      </w:r>
    </w:p>
    <w:p w:rsidR="003628DD" w:rsidRPr="00347790" w:rsidRDefault="00EF3134"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Дипломная р</w:t>
      </w:r>
      <w:r w:rsidR="003628DD" w:rsidRPr="00347790">
        <w:rPr>
          <w:rFonts w:ascii="Times New Roman" w:hAnsi="Times New Roman"/>
          <w:color w:val="000000"/>
          <w:sz w:val="28"/>
          <w:szCs w:val="28"/>
          <w:lang w:eastAsia="en-US"/>
        </w:rPr>
        <w:t>абота состоит из введения, двух глав, заключения</w:t>
      </w:r>
      <w:r w:rsidR="004C1340" w:rsidRPr="00347790">
        <w:rPr>
          <w:rFonts w:ascii="Times New Roman" w:hAnsi="Times New Roman"/>
          <w:color w:val="000000"/>
          <w:sz w:val="28"/>
          <w:szCs w:val="28"/>
          <w:lang w:eastAsia="en-US"/>
        </w:rPr>
        <w:t xml:space="preserve"> и библиографического </w:t>
      </w:r>
      <w:r w:rsidR="003628DD" w:rsidRPr="00347790">
        <w:rPr>
          <w:rFonts w:ascii="Times New Roman" w:hAnsi="Times New Roman"/>
          <w:color w:val="000000"/>
          <w:sz w:val="28"/>
          <w:szCs w:val="28"/>
          <w:lang w:eastAsia="en-US"/>
        </w:rPr>
        <w:t>списка.</w:t>
      </w:r>
    </w:p>
    <w:p w:rsidR="003628DD" w:rsidRPr="00347790" w:rsidRDefault="003628D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Во введении обосновывается актуальность темы исследования, е</w:t>
      </w:r>
      <w:r w:rsidR="00444FCD" w:rsidRPr="00347790">
        <w:rPr>
          <w:rFonts w:ascii="Times New Roman" w:hAnsi="Times New Roman"/>
          <w:color w:val="000000"/>
          <w:sz w:val="28"/>
          <w:szCs w:val="28"/>
          <w:lang w:eastAsia="en-US"/>
        </w:rPr>
        <w:t>е</w:t>
      </w:r>
      <w:r w:rsidRPr="00347790">
        <w:rPr>
          <w:rFonts w:ascii="Times New Roman" w:hAnsi="Times New Roman"/>
          <w:color w:val="000000"/>
          <w:sz w:val="28"/>
          <w:szCs w:val="28"/>
          <w:lang w:eastAsia="en-US"/>
        </w:rPr>
        <w:t xml:space="preserve"> теоретическая и практическая значимость, определяются объект, предмет, цель и задачи исследования, обозначены методы и структура работы.</w:t>
      </w:r>
    </w:p>
    <w:p w:rsidR="003628DD" w:rsidRPr="00347790" w:rsidRDefault="003628D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первой главе рассматриваются теоретические вопросы перевода</w:t>
      </w:r>
      <w:r w:rsidR="00444FCD"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типы </w:t>
      </w:r>
      <w:r w:rsidR="00444FCD" w:rsidRPr="00347790">
        <w:rPr>
          <w:rFonts w:ascii="Times New Roman" w:hAnsi="Times New Roman"/>
          <w:color w:val="000000"/>
          <w:sz w:val="28"/>
          <w:szCs w:val="28"/>
          <w:lang w:eastAsia="en-US"/>
        </w:rPr>
        <w:t xml:space="preserve">текстов, </w:t>
      </w:r>
      <w:r w:rsidRPr="00347790">
        <w:rPr>
          <w:rFonts w:ascii="Times New Roman" w:hAnsi="Times New Roman"/>
          <w:color w:val="000000"/>
          <w:sz w:val="28"/>
          <w:szCs w:val="28"/>
          <w:lang w:eastAsia="en-US"/>
        </w:rPr>
        <w:t xml:space="preserve">переводимых </w:t>
      </w:r>
      <w:r w:rsidR="00444FCD" w:rsidRPr="00347790">
        <w:rPr>
          <w:rFonts w:ascii="Times New Roman" w:hAnsi="Times New Roman"/>
          <w:color w:val="000000"/>
          <w:sz w:val="28"/>
          <w:szCs w:val="28"/>
          <w:lang w:eastAsia="en-US"/>
        </w:rPr>
        <w:t>в строительной сфере</w:t>
      </w:r>
      <w:r w:rsidRPr="00347790">
        <w:rPr>
          <w:rFonts w:ascii="Times New Roman" w:hAnsi="Times New Roman"/>
          <w:color w:val="000000"/>
          <w:sz w:val="28"/>
          <w:szCs w:val="28"/>
          <w:lang w:eastAsia="en-US"/>
        </w:rPr>
        <w:t xml:space="preserve">, виды перевода, раскрывается понятие перевода, описываются основные особенности </w:t>
      </w:r>
      <w:r w:rsidR="00444FCD" w:rsidRPr="00347790">
        <w:rPr>
          <w:rFonts w:ascii="Times New Roman" w:hAnsi="Times New Roman"/>
          <w:color w:val="000000"/>
          <w:sz w:val="28"/>
          <w:szCs w:val="28"/>
          <w:lang w:eastAsia="en-US"/>
        </w:rPr>
        <w:t xml:space="preserve">научно-технических и официально-деловых материалов, составляющих преобладающее большинство среди текстов сферы строительства, а также </w:t>
      </w:r>
      <w:r w:rsidRPr="00347790">
        <w:rPr>
          <w:rFonts w:ascii="Times New Roman" w:hAnsi="Times New Roman"/>
          <w:color w:val="000000"/>
          <w:sz w:val="28"/>
          <w:szCs w:val="28"/>
          <w:lang w:eastAsia="en-US"/>
        </w:rPr>
        <w:t>определяются критерии переводческой эквивалентности для перевода</w:t>
      </w:r>
      <w:r w:rsidR="00106CD5" w:rsidRPr="00347790">
        <w:rPr>
          <w:rFonts w:ascii="Times New Roman" w:hAnsi="Times New Roman"/>
          <w:color w:val="000000"/>
          <w:sz w:val="28"/>
          <w:szCs w:val="28"/>
          <w:lang w:eastAsia="en-US"/>
        </w:rPr>
        <w:t xml:space="preserve"> подобных текстов</w:t>
      </w:r>
      <w:r w:rsidRPr="00347790">
        <w:rPr>
          <w:rFonts w:ascii="Times New Roman" w:hAnsi="Times New Roman"/>
          <w:color w:val="000000"/>
          <w:sz w:val="28"/>
          <w:szCs w:val="28"/>
          <w:lang w:eastAsia="en-US"/>
        </w:rPr>
        <w:t>.</w:t>
      </w:r>
    </w:p>
    <w:p w:rsidR="00876CDA" w:rsidRPr="00347790" w:rsidRDefault="003628D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Во второй главе исследуются лекси</w:t>
      </w:r>
      <w:r w:rsidR="00106CD5" w:rsidRPr="00347790">
        <w:rPr>
          <w:rFonts w:ascii="Times New Roman" w:hAnsi="Times New Roman"/>
          <w:color w:val="000000"/>
          <w:sz w:val="28"/>
          <w:szCs w:val="28"/>
          <w:lang w:eastAsia="en-US"/>
        </w:rPr>
        <w:t xml:space="preserve">ческие </w:t>
      </w:r>
      <w:r w:rsidRPr="00347790">
        <w:rPr>
          <w:rFonts w:ascii="Times New Roman" w:hAnsi="Times New Roman"/>
          <w:color w:val="000000"/>
          <w:sz w:val="28"/>
          <w:szCs w:val="28"/>
          <w:lang w:eastAsia="en-US"/>
        </w:rPr>
        <w:t>особенности перевода</w:t>
      </w:r>
      <w:r w:rsidR="00106CD5" w:rsidRPr="00347790">
        <w:rPr>
          <w:rFonts w:ascii="Times New Roman" w:hAnsi="Times New Roman"/>
          <w:color w:val="000000"/>
          <w:sz w:val="28"/>
          <w:szCs w:val="28"/>
          <w:lang w:eastAsia="en-US"/>
        </w:rPr>
        <w:t xml:space="preserve"> текстов сферы строительства</w:t>
      </w:r>
      <w:r w:rsidRPr="00347790">
        <w:rPr>
          <w:rFonts w:ascii="Times New Roman" w:hAnsi="Times New Roman"/>
          <w:color w:val="000000"/>
          <w:sz w:val="28"/>
          <w:szCs w:val="28"/>
          <w:lang w:eastAsia="en-US"/>
        </w:rPr>
        <w:t xml:space="preserve">, в частности, </w:t>
      </w:r>
      <w:r w:rsidR="00106CD5" w:rsidRPr="00347790">
        <w:rPr>
          <w:rFonts w:ascii="Times New Roman" w:hAnsi="Times New Roman"/>
          <w:color w:val="000000"/>
          <w:sz w:val="28"/>
          <w:szCs w:val="28"/>
          <w:lang w:eastAsia="en-US"/>
        </w:rPr>
        <w:t xml:space="preserve">значимость для перевода </w:t>
      </w:r>
      <w:r w:rsidRPr="00347790">
        <w:rPr>
          <w:rFonts w:ascii="Times New Roman" w:hAnsi="Times New Roman"/>
          <w:color w:val="000000"/>
          <w:sz w:val="28"/>
          <w:szCs w:val="28"/>
          <w:lang w:eastAsia="en-US"/>
        </w:rPr>
        <w:t xml:space="preserve">терминов </w:t>
      </w:r>
      <w:r w:rsidR="00106CD5" w:rsidRPr="00347790">
        <w:rPr>
          <w:rFonts w:ascii="Times New Roman" w:hAnsi="Times New Roman"/>
          <w:color w:val="000000"/>
          <w:sz w:val="28"/>
          <w:szCs w:val="28"/>
          <w:lang w:eastAsia="en-US"/>
        </w:rPr>
        <w:t>в текстах строительной тематики; определяются также стилистические особенности лексики строительной сферы.</w:t>
      </w:r>
    </w:p>
    <w:p w:rsidR="003628DD" w:rsidRPr="00347790" w:rsidRDefault="003628D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заключении подводятся итоги провед</w:t>
      </w:r>
      <w:r w:rsidR="00444FCD" w:rsidRPr="00347790">
        <w:rPr>
          <w:rFonts w:ascii="Times New Roman" w:hAnsi="Times New Roman"/>
          <w:color w:val="000000"/>
          <w:sz w:val="28"/>
          <w:szCs w:val="28"/>
          <w:lang w:eastAsia="en-US"/>
        </w:rPr>
        <w:t>е</w:t>
      </w:r>
      <w:r w:rsidRPr="00347790">
        <w:rPr>
          <w:rFonts w:ascii="Times New Roman" w:hAnsi="Times New Roman"/>
          <w:color w:val="000000"/>
          <w:sz w:val="28"/>
          <w:szCs w:val="28"/>
          <w:lang w:eastAsia="en-US"/>
        </w:rPr>
        <w:t>нного исследования и формулируются выводы.</w:t>
      </w:r>
    </w:p>
    <w:p w:rsidR="009F41B3" w:rsidRPr="00347790" w:rsidRDefault="00EA4504" w:rsidP="00876CDA">
      <w:pPr>
        <w:pStyle w:val="1"/>
        <w:keepNext w:val="0"/>
        <w:shd w:val="clear" w:color="000000" w:fill="auto"/>
        <w:suppressAutoHyphens/>
        <w:spacing w:before="0" w:after="0" w:line="360" w:lineRule="auto"/>
        <w:jc w:val="center"/>
        <w:rPr>
          <w:rFonts w:ascii="Times New Roman" w:hAnsi="Times New Roman"/>
          <w:bCs w:val="0"/>
          <w:color w:val="000000"/>
          <w:kern w:val="0"/>
          <w:sz w:val="28"/>
          <w:szCs w:val="28"/>
        </w:rPr>
      </w:pPr>
      <w:r w:rsidRPr="00347790">
        <w:rPr>
          <w:rFonts w:ascii="Times New Roman" w:hAnsi="Times New Roman"/>
          <w:color w:val="000000"/>
          <w:sz w:val="28"/>
          <w:szCs w:val="28"/>
        </w:rPr>
        <w:br w:type="page"/>
      </w:r>
      <w:bookmarkStart w:id="1" w:name="_Toc259582230"/>
      <w:r w:rsidR="009F41B3" w:rsidRPr="00347790">
        <w:rPr>
          <w:rFonts w:ascii="Times New Roman" w:hAnsi="Times New Roman"/>
          <w:bCs w:val="0"/>
          <w:color w:val="000000"/>
          <w:kern w:val="0"/>
          <w:sz w:val="28"/>
          <w:szCs w:val="28"/>
        </w:rPr>
        <w:t xml:space="preserve">1 </w:t>
      </w:r>
      <w:r w:rsidR="00F4432F" w:rsidRPr="00347790">
        <w:rPr>
          <w:rFonts w:ascii="Times New Roman" w:hAnsi="Times New Roman"/>
          <w:bCs w:val="0"/>
          <w:color w:val="000000"/>
          <w:kern w:val="0"/>
          <w:sz w:val="28"/>
          <w:szCs w:val="28"/>
        </w:rPr>
        <w:t>Исходный текст как детерминант вида перевода</w:t>
      </w:r>
      <w:r w:rsidR="00344745" w:rsidRPr="00347790">
        <w:rPr>
          <w:rFonts w:ascii="Times New Roman" w:hAnsi="Times New Roman"/>
          <w:bCs w:val="0"/>
          <w:color w:val="000000"/>
          <w:kern w:val="0"/>
          <w:sz w:val="28"/>
          <w:szCs w:val="28"/>
        </w:rPr>
        <w:t xml:space="preserve"> в области строительства</w:t>
      </w:r>
      <w:bookmarkEnd w:id="1"/>
    </w:p>
    <w:p w:rsidR="00962428" w:rsidRPr="00347790" w:rsidRDefault="00962428" w:rsidP="00876CDA">
      <w:pPr>
        <w:widowControl/>
        <w:shd w:val="clear" w:color="000000" w:fill="auto"/>
        <w:suppressAutoHyphens/>
        <w:spacing w:line="360" w:lineRule="auto"/>
        <w:jc w:val="center"/>
        <w:rPr>
          <w:rFonts w:ascii="Times New Roman" w:hAnsi="Times New Roman"/>
          <w:b/>
          <w:color w:val="000000"/>
          <w:sz w:val="28"/>
          <w:szCs w:val="28"/>
          <w:lang w:eastAsia="en-US"/>
        </w:rPr>
      </w:pPr>
    </w:p>
    <w:p w:rsidR="00F6024A" w:rsidRPr="00347790" w:rsidRDefault="009562B5" w:rsidP="00876CDA">
      <w:pPr>
        <w:pStyle w:val="2"/>
        <w:keepNext w:val="0"/>
        <w:shd w:val="clear" w:color="000000" w:fill="auto"/>
        <w:suppressAutoHyphens/>
        <w:spacing w:before="0" w:after="0" w:line="360" w:lineRule="auto"/>
        <w:jc w:val="center"/>
        <w:rPr>
          <w:rFonts w:ascii="Times New Roman" w:hAnsi="Times New Roman"/>
          <w:bCs w:val="0"/>
          <w:i w:val="0"/>
          <w:iCs w:val="0"/>
          <w:color w:val="000000"/>
        </w:rPr>
      </w:pPr>
      <w:bookmarkStart w:id="2" w:name="_Toc259582231"/>
      <w:r w:rsidRPr="00347790">
        <w:rPr>
          <w:rFonts w:ascii="Times New Roman" w:hAnsi="Times New Roman"/>
          <w:bCs w:val="0"/>
          <w:i w:val="0"/>
          <w:iCs w:val="0"/>
          <w:color w:val="000000"/>
        </w:rPr>
        <w:t xml:space="preserve">1.1 </w:t>
      </w:r>
      <w:r w:rsidR="006E2EA3" w:rsidRPr="00347790">
        <w:rPr>
          <w:rFonts w:ascii="Times New Roman" w:hAnsi="Times New Roman"/>
          <w:bCs w:val="0"/>
          <w:i w:val="0"/>
          <w:iCs w:val="0"/>
          <w:color w:val="000000"/>
        </w:rPr>
        <w:t>Перевод и его виды</w:t>
      </w:r>
      <w:bookmarkEnd w:id="2"/>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876CD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Среди многочисленных проблем, которые изучает современное языкознание, важное место занимает изучение лингвистических аспектов межъязыковой речевой деятельности, называемой переводом или переводческой деятельностью.</w:t>
      </w:r>
    </w:p>
    <w:p w:rsidR="00F6024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Перевод представляет собой древний вид человеческой деятельности. В связи с появлением в истории человечества групп людей, языки которых отличались друг от друга, актуализировались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билингвы</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помогавшие общению между разноязычными коллективами. С возникновением письменности к устным переводчикам присоединились и переводчики письменные, переводившие различные тексты официального, религиозного и делового характера. 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w:t>
      </w:r>
      <w:r w:rsidR="00050671" w:rsidRPr="00347790">
        <w:rPr>
          <w:rFonts w:ascii="Times New Roman" w:hAnsi="Times New Roman"/>
          <w:color w:val="000000"/>
          <w:sz w:val="28"/>
          <w:szCs w:val="28"/>
          <w:lang w:eastAsia="en-US"/>
        </w:rPr>
        <w:t xml:space="preserve"> [9:8]</w:t>
      </w:r>
      <w:r w:rsidRPr="00347790">
        <w:rPr>
          <w:rFonts w:ascii="Times New Roman" w:hAnsi="Times New Roman"/>
          <w:color w:val="000000"/>
          <w:sz w:val="28"/>
          <w:szCs w:val="28"/>
          <w:lang w:eastAsia="en-US"/>
        </w:rPr>
        <w:t>.</w:t>
      </w:r>
    </w:p>
    <w:p w:rsidR="00F6024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Первыми теоретиками перевода были сами переводчики, стремившиеся обобщить свой собственный опыт. Переводчики античного мира широко обсуждали вопрос о степени близости перевода к оригиналу. В ранних переводах Библии или других произведений, считавшихся священными или образцовыми, преобладало стремление буквального копирования оригинала, приводившее порой к неясности или даже полной непонятности перевода. Поэтому позднее переводчики пытались теоретически обосновать право переводчика на разумную свободу в отношении оригинала, необходимость воспроизводить не букву, а смысл или даже общее впечатление оригинала</w:t>
      </w:r>
      <w:r w:rsidR="00050671" w:rsidRPr="00347790">
        <w:rPr>
          <w:rFonts w:ascii="Times New Roman" w:hAnsi="Times New Roman"/>
          <w:color w:val="000000"/>
          <w:sz w:val="28"/>
          <w:szCs w:val="28"/>
          <w:lang w:eastAsia="en-US"/>
        </w:rPr>
        <w:t>.[26:14]</w:t>
      </w:r>
    </w:p>
    <w:p w:rsidR="00F6024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 xml:space="preserve">Круг деятельности, охватываемой понятием </w:t>
      </w:r>
      <w:r w:rsidR="00DD03DF" w:rsidRPr="00347790">
        <w:rPr>
          <w:bCs w:val="0"/>
          <w:color w:val="000000"/>
          <w:szCs w:val="28"/>
        </w:rPr>
        <w:t>«</w:t>
      </w:r>
      <w:r w:rsidRPr="00347790">
        <w:rPr>
          <w:bCs w:val="0"/>
          <w:color w:val="000000"/>
          <w:szCs w:val="28"/>
        </w:rPr>
        <w:t>перевод</w:t>
      </w:r>
      <w:r w:rsidR="00DD03DF" w:rsidRPr="00347790">
        <w:rPr>
          <w:bCs w:val="0"/>
          <w:color w:val="000000"/>
          <w:szCs w:val="28"/>
        </w:rPr>
        <w:t>»</w:t>
      </w:r>
      <w:r w:rsidRPr="00347790">
        <w:rPr>
          <w:bCs w:val="0"/>
          <w:color w:val="000000"/>
          <w:szCs w:val="28"/>
        </w:rPr>
        <w:t>, очень широк. Переводятся с одного языка на другой стихи, художественная проза, публицистика, научные и научно-популярные книги из различн</w:t>
      </w:r>
      <w:r w:rsidR="00D42353" w:rsidRPr="00347790">
        <w:rPr>
          <w:bCs w:val="0"/>
          <w:color w:val="000000"/>
          <w:szCs w:val="28"/>
        </w:rPr>
        <w:t xml:space="preserve">ых </w:t>
      </w:r>
      <w:r w:rsidRPr="00347790">
        <w:rPr>
          <w:bCs w:val="0"/>
          <w:color w:val="000000"/>
          <w:szCs w:val="28"/>
        </w:rPr>
        <w:t xml:space="preserve">областей знания, дипломатические документы, деловые бумаги, статьи, статьи и выступления политических деятелей, речи ораторов, газетная информация, беседы лиц, разговаривающих на разных языках и </w:t>
      </w:r>
      <w:r w:rsidR="006567B3" w:rsidRPr="00347790">
        <w:rPr>
          <w:bCs w:val="0"/>
          <w:color w:val="000000"/>
          <w:szCs w:val="28"/>
        </w:rPr>
        <w:t>многое другое</w:t>
      </w:r>
      <w:r w:rsidRPr="00347790">
        <w:rPr>
          <w:bCs w:val="0"/>
          <w:color w:val="000000"/>
          <w:szCs w:val="28"/>
        </w:rPr>
        <w:t>.</w:t>
      </w:r>
    </w:p>
    <w:p w:rsidR="00F6024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 xml:space="preserve">Слово </w:t>
      </w:r>
      <w:r w:rsidR="00DD03DF" w:rsidRPr="00347790">
        <w:rPr>
          <w:bCs w:val="0"/>
          <w:color w:val="000000"/>
          <w:szCs w:val="28"/>
        </w:rPr>
        <w:t>«</w:t>
      </w:r>
      <w:r w:rsidRPr="00347790">
        <w:rPr>
          <w:bCs w:val="0"/>
          <w:color w:val="000000"/>
          <w:szCs w:val="28"/>
        </w:rPr>
        <w:t>перевод</w:t>
      </w:r>
      <w:r w:rsidR="00DD03DF" w:rsidRPr="00347790">
        <w:rPr>
          <w:bCs w:val="0"/>
          <w:color w:val="000000"/>
          <w:szCs w:val="28"/>
        </w:rPr>
        <w:t>»</w:t>
      </w:r>
      <w:r w:rsidRPr="00347790">
        <w:rPr>
          <w:bCs w:val="0"/>
          <w:color w:val="000000"/>
          <w:szCs w:val="28"/>
        </w:rPr>
        <w:t xml:space="preserve"> принадлежит к числу общеизвестных и общепонятных, но и оно, как обозначение специального вида человеческой деятельности и ее результата, требует уточнения и терминологического определения.</w:t>
      </w:r>
    </w:p>
    <w:p w:rsidR="00F6024A" w:rsidRPr="00347790" w:rsidRDefault="00A329A3" w:rsidP="00876CDA">
      <w:pPr>
        <w:pStyle w:val="a8"/>
        <w:shd w:val="clear" w:color="000000" w:fill="auto"/>
        <w:suppressAutoHyphens/>
        <w:ind w:firstLine="709"/>
        <w:rPr>
          <w:bCs w:val="0"/>
          <w:color w:val="000000"/>
          <w:szCs w:val="28"/>
        </w:rPr>
      </w:pPr>
      <w:r w:rsidRPr="00347790">
        <w:rPr>
          <w:bCs w:val="0"/>
          <w:color w:val="000000"/>
          <w:szCs w:val="28"/>
        </w:rPr>
        <w:t xml:space="preserve">Р.К. </w:t>
      </w:r>
      <w:r w:rsidR="00F6024A" w:rsidRPr="00347790">
        <w:rPr>
          <w:bCs w:val="0"/>
          <w:color w:val="000000"/>
          <w:szCs w:val="28"/>
        </w:rPr>
        <w:t>Миньяр-Белоручев определяет перевод как вид речевой деятельности, удваивающий компоненты коммуникации, целью которого является передачи сообщения в тех случаях, когда коды, которыми пользуются источник и получатель не совпадают.</w:t>
      </w:r>
      <w:r w:rsidR="00050671" w:rsidRPr="00347790">
        <w:rPr>
          <w:bCs w:val="0"/>
          <w:color w:val="000000"/>
          <w:szCs w:val="28"/>
        </w:rPr>
        <w:t xml:space="preserve"> [21:226]</w:t>
      </w:r>
    </w:p>
    <w:p w:rsidR="00F6024A" w:rsidRPr="00347790" w:rsidRDefault="00A329A3" w:rsidP="00876CDA">
      <w:pPr>
        <w:pStyle w:val="a8"/>
        <w:shd w:val="clear" w:color="000000" w:fill="auto"/>
        <w:suppressAutoHyphens/>
        <w:ind w:firstLine="709"/>
        <w:rPr>
          <w:bCs w:val="0"/>
          <w:color w:val="000000"/>
          <w:szCs w:val="28"/>
          <w:lang w:val="en-US"/>
        </w:rPr>
      </w:pPr>
      <w:r w:rsidRPr="00347790">
        <w:rPr>
          <w:bCs w:val="0"/>
          <w:color w:val="000000"/>
          <w:szCs w:val="28"/>
        </w:rPr>
        <w:t xml:space="preserve">А.Д. Швейцер </w:t>
      </w:r>
      <w:r w:rsidR="00F6024A" w:rsidRPr="00347790">
        <w:rPr>
          <w:bCs w:val="0"/>
          <w:color w:val="000000"/>
          <w:szCs w:val="28"/>
        </w:rPr>
        <w:t>трактует перевод как важное вспомогательное средство, которое обеспечивает выполнение языком его функции общения, когда люди выражают свои мысли на разных языках. Перевод – это акт межъязыковой коммуникации.</w:t>
      </w:r>
      <w:r w:rsidR="00050671" w:rsidRPr="00347790">
        <w:rPr>
          <w:bCs w:val="0"/>
          <w:color w:val="000000"/>
          <w:szCs w:val="28"/>
          <w:lang w:val="en-US"/>
        </w:rPr>
        <w:t xml:space="preserve"> [36:4]</w:t>
      </w:r>
    </w:p>
    <w:p w:rsidR="00F6024A" w:rsidRPr="00347790" w:rsidRDefault="006E0C68" w:rsidP="00876CDA">
      <w:pPr>
        <w:pStyle w:val="a8"/>
        <w:shd w:val="clear" w:color="000000" w:fill="auto"/>
        <w:suppressAutoHyphens/>
        <w:ind w:firstLine="709"/>
        <w:rPr>
          <w:bCs w:val="0"/>
          <w:color w:val="000000"/>
          <w:szCs w:val="28"/>
        </w:rPr>
      </w:pPr>
      <w:r w:rsidRPr="00347790">
        <w:rPr>
          <w:bCs w:val="0"/>
          <w:color w:val="000000"/>
          <w:szCs w:val="28"/>
        </w:rPr>
        <w:t xml:space="preserve">В.Н. </w:t>
      </w:r>
      <w:r w:rsidR="00F6024A" w:rsidRPr="00347790">
        <w:rPr>
          <w:bCs w:val="0"/>
          <w:color w:val="000000"/>
          <w:szCs w:val="28"/>
        </w:rPr>
        <w:t xml:space="preserve">Комиссаров рассматривает перевод как крупномасштабный естественный эксперимент по сопоставлению языковых и речевых единиц в двух языках в реальных актах межъязыковой коммуникации, и его изучение позволяет обнаружить в каждом из этих языков немаловажные особенности, которые могут оставаться не выявленными в рамках </w:t>
      </w:r>
      <w:r w:rsidR="00DD03DF" w:rsidRPr="00347790">
        <w:rPr>
          <w:bCs w:val="0"/>
          <w:color w:val="000000"/>
          <w:szCs w:val="28"/>
        </w:rPr>
        <w:t>«</w:t>
      </w:r>
      <w:r w:rsidR="00F6024A" w:rsidRPr="00347790">
        <w:rPr>
          <w:bCs w:val="0"/>
          <w:color w:val="000000"/>
          <w:szCs w:val="28"/>
        </w:rPr>
        <w:t>одноязычных</w:t>
      </w:r>
      <w:r w:rsidR="00DD03DF" w:rsidRPr="00347790">
        <w:rPr>
          <w:bCs w:val="0"/>
          <w:color w:val="000000"/>
          <w:szCs w:val="28"/>
        </w:rPr>
        <w:t>»</w:t>
      </w:r>
      <w:r w:rsidR="00F6024A" w:rsidRPr="00347790">
        <w:rPr>
          <w:bCs w:val="0"/>
          <w:color w:val="000000"/>
          <w:szCs w:val="28"/>
        </w:rPr>
        <w:t xml:space="preserve"> исследований.</w:t>
      </w:r>
      <w:r w:rsidR="00050671" w:rsidRPr="00347790">
        <w:rPr>
          <w:bCs w:val="0"/>
          <w:color w:val="000000"/>
          <w:szCs w:val="28"/>
        </w:rPr>
        <w:t xml:space="preserve"> [13:4]</w:t>
      </w:r>
    </w:p>
    <w:p w:rsidR="00F6024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 xml:space="preserve">Переводческие концепции зарубежных исследователей, в частности Лейпцигской школы, развивались в тесном сотрудничестве с советскими переводоведами и во многом созвучны с их работами. Немецкий лингвист О. Каде определяет перевод как важнейшую часть двуязычной коммуникации, участники который владеют разными языковыми кодами. В процессе такой коммуникации переводчик выполняет троякую функцию: получателя сообщения на </w:t>
      </w:r>
      <w:r w:rsidR="004E781A" w:rsidRPr="00347790">
        <w:rPr>
          <w:bCs w:val="0"/>
          <w:color w:val="000000"/>
          <w:szCs w:val="28"/>
        </w:rPr>
        <w:t>и</w:t>
      </w:r>
      <w:r w:rsidR="00D60175" w:rsidRPr="00347790">
        <w:rPr>
          <w:bCs w:val="0"/>
          <w:color w:val="000000"/>
          <w:szCs w:val="28"/>
        </w:rPr>
        <w:t>сходном</w:t>
      </w:r>
      <w:r w:rsidR="004E781A" w:rsidRPr="00347790">
        <w:rPr>
          <w:bCs w:val="0"/>
          <w:color w:val="000000"/>
          <w:szCs w:val="28"/>
        </w:rPr>
        <w:t xml:space="preserve"> языке</w:t>
      </w:r>
      <w:r w:rsidRPr="00347790">
        <w:rPr>
          <w:bCs w:val="0"/>
          <w:color w:val="000000"/>
          <w:szCs w:val="28"/>
        </w:rPr>
        <w:t xml:space="preserve">, перекодирующего звена и отправителя сообщения на </w:t>
      </w:r>
      <w:r w:rsidR="004E781A" w:rsidRPr="00347790">
        <w:rPr>
          <w:bCs w:val="0"/>
          <w:color w:val="000000"/>
          <w:szCs w:val="28"/>
        </w:rPr>
        <w:t>языке перевода.</w:t>
      </w:r>
      <w:r w:rsidR="00050671" w:rsidRPr="00347790">
        <w:rPr>
          <w:bCs w:val="0"/>
          <w:color w:val="000000"/>
          <w:szCs w:val="28"/>
        </w:rPr>
        <w:t xml:space="preserve"> [11:66]</w:t>
      </w:r>
    </w:p>
    <w:p w:rsidR="00F6024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А. Нойберт говорит о переводе как о процессе межъязыковой межкультурной коммуникации, при котором на основе целенаправленного переводческого анализа исходного текста создается вторичный переводящий текст, заменяющий исходный в новой языковой и культурной среде. Иначе перевод означает расширение круга воспринимающих сообщений, его задачей является при этом сохранение характера воздействия (прагматического отношения), для чего могут потребоваться изменения в самом сообщении.</w:t>
      </w:r>
      <w:r w:rsidR="00050671" w:rsidRPr="00347790">
        <w:rPr>
          <w:bCs w:val="0"/>
          <w:color w:val="000000"/>
          <w:szCs w:val="28"/>
        </w:rPr>
        <w:t xml:space="preserve"> [24:70]</w:t>
      </w:r>
    </w:p>
    <w:p w:rsidR="00F6024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 xml:space="preserve">В данной работе </w:t>
      </w:r>
      <w:r w:rsidR="00D60175" w:rsidRPr="00347790">
        <w:rPr>
          <w:bCs w:val="0"/>
          <w:color w:val="000000"/>
          <w:szCs w:val="28"/>
        </w:rPr>
        <w:t xml:space="preserve">при </w:t>
      </w:r>
      <w:r w:rsidR="003A2E8A" w:rsidRPr="00347790">
        <w:rPr>
          <w:bCs w:val="0"/>
          <w:color w:val="000000"/>
          <w:szCs w:val="28"/>
        </w:rPr>
        <w:t>характеристике</w:t>
      </w:r>
      <w:r w:rsidR="00D60175" w:rsidRPr="00347790">
        <w:rPr>
          <w:bCs w:val="0"/>
          <w:color w:val="000000"/>
          <w:szCs w:val="28"/>
        </w:rPr>
        <w:t xml:space="preserve"> понятия </w:t>
      </w:r>
      <w:r w:rsidR="00DD03DF" w:rsidRPr="00347790">
        <w:rPr>
          <w:bCs w:val="0"/>
          <w:color w:val="000000"/>
          <w:szCs w:val="28"/>
        </w:rPr>
        <w:t>«</w:t>
      </w:r>
      <w:r w:rsidR="00D60175" w:rsidRPr="00347790">
        <w:rPr>
          <w:bCs w:val="0"/>
          <w:color w:val="000000"/>
          <w:szCs w:val="28"/>
        </w:rPr>
        <w:t>перевод</w:t>
      </w:r>
      <w:r w:rsidR="00DD03DF" w:rsidRPr="00347790">
        <w:rPr>
          <w:bCs w:val="0"/>
          <w:color w:val="000000"/>
          <w:szCs w:val="28"/>
        </w:rPr>
        <w:t>»</w:t>
      </w:r>
      <w:r w:rsidR="00D60175" w:rsidRPr="00347790">
        <w:rPr>
          <w:bCs w:val="0"/>
          <w:color w:val="000000"/>
          <w:szCs w:val="28"/>
        </w:rPr>
        <w:t xml:space="preserve"> </w:t>
      </w:r>
      <w:r w:rsidRPr="00347790">
        <w:rPr>
          <w:bCs w:val="0"/>
          <w:color w:val="000000"/>
          <w:szCs w:val="28"/>
        </w:rPr>
        <w:t>мы придерживаемся</w:t>
      </w:r>
      <w:r w:rsidR="00D60175" w:rsidRPr="00347790">
        <w:rPr>
          <w:bCs w:val="0"/>
          <w:color w:val="000000"/>
          <w:szCs w:val="28"/>
        </w:rPr>
        <w:t xml:space="preserve"> определения А.В. Федорова</w:t>
      </w:r>
      <w:r w:rsidRPr="00347790">
        <w:rPr>
          <w:bCs w:val="0"/>
          <w:color w:val="000000"/>
          <w:szCs w:val="28"/>
        </w:rPr>
        <w:t xml:space="preserve">, </w:t>
      </w:r>
      <w:r w:rsidR="00D60175" w:rsidRPr="00347790">
        <w:rPr>
          <w:bCs w:val="0"/>
          <w:color w:val="000000"/>
          <w:szCs w:val="28"/>
        </w:rPr>
        <w:t xml:space="preserve">отражающее общий подход отечественной и зарубежной лингвистики </w:t>
      </w:r>
      <w:r w:rsidR="003A2E8A" w:rsidRPr="00347790">
        <w:rPr>
          <w:bCs w:val="0"/>
          <w:color w:val="000000"/>
          <w:szCs w:val="28"/>
        </w:rPr>
        <w:t xml:space="preserve">на перевод. </w:t>
      </w:r>
      <w:r w:rsidR="004B22A4" w:rsidRPr="00347790">
        <w:rPr>
          <w:bCs w:val="0"/>
          <w:color w:val="000000"/>
          <w:szCs w:val="28"/>
        </w:rPr>
        <w:t xml:space="preserve">А.В. Федоров </w:t>
      </w:r>
      <w:r w:rsidRPr="00347790">
        <w:rPr>
          <w:bCs w:val="0"/>
          <w:color w:val="000000"/>
          <w:szCs w:val="28"/>
        </w:rPr>
        <w:t>обозначает перевод</w:t>
      </w:r>
      <w:r w:rsidR="00D60175" w:rsidRPr="00347790">
        <w:rPr>
          <w:bCs w:val="0"/>
          <w:color w:val="000000"/>
          <w:szCs w:val="28"/>
        </w:rPr>
        <w:t xml:space="preserve"> как</w:t>
      </w:r>
      <w:r w:rsidRPr="00347790">
        <w:rPr>
          <w:bCs w:val="0"/>
          <w:color w:val="000000"/>
          <w:szCs w:val="28"/>
        </w:rPr>
        <w:t>:</w:t>
      </w:r>
    </w:p>
    <w:p w:rsidR="00F6024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1)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(ИЯ), пересоздается на другом – переводящем – языке (ПЯ); 2) результат этого процесса, т.е. новое речевое произведение (текст или устное высказывание) на ПЯ.</w:t>
      </w:r>
      <w:r w:rsidR="00050671" w:rsidRPr="00347790">
        <w:rPr>
          <w:bCs w:val="0"/>
          <w:color w:val="000000"/>
          <w:szCs w:val="28"/>
        </w:rPr>
        <w:t xml:space="preserve"> [35:13]</w:t>
      </w:r>
    </w:p>
    <w:p w:rsidR="00F6024A" w:rsidRPr="00347790" w:rsidRDefault="006665F0" w:rsidP="00876CDA">
      <w:pPr>
        <w:pStyle w:val="a8"/>
        <w:shd w:val="clear" w:color="000000" w:fill="auto"/>
        <w:suppressAutoHyphens/>
        <w:ind w:firstLine="709"/>
        <w:rPr>
          <w:bCs w:val="0"/>
          <w:color w:val="000000"/>
          <w:szCs w:val="28"/>
        </w:rPr>
      </w:pPr>
      <w:r w:rsidRPr="00347790">
        <w:rPr>
          <w:bCs w:val="0"/>
          <w:color w:val="000000"/>
          <w:szCs w:val="28"/>
        </w:rPr>
        <w:t>Как справедливо отмечает А.В. Фед</w:t>
      </w:r>
      <w:r w:rsidR="00D42353" w:rsidRPr="00347790">
        <w:rPr>
          <w:bCs w:val="0"/>
          <w:color w:val="000000"/>
          <w:szCs w:val="28"/>
        </w:rPr>
        <w:t>о</w:t>
      </w:r>
      <w:r w:rsidRPr="00347790">
        <w:rPr>
          <w:bCs w:val="0"/>
          <w:color w:val="000000"/>
          <w:szCs w:val="28"/>
        </w:rPr>
        <w:t>ров, п</w:t>
      </w:r>
      <w:r w:rsidR="00F6024A" w:rsidRPr="00347790">
        <w:rPr>
          <w:bCs w:val="0"/>
          <w:color w:val="000000"/>
          <w:szCs w:val="28"/>
        </w:rPr>
        <w:t>ри всем своеобразии требований, предъявляемых переводчику тем или иным видом переводного материала, при всей разнице в степени одаренности и творческой инициативы, в объеме и характере сведений необходимых в том или ином случае, для всех видов этой деятельности общими являются два положения:</w:t>
      </w:r>
    </w:p>
    <w:p w:rsidR="00F6024A" w:rsidRPr="00347790" w:rsidRDefault="00F6024A" w:rsidP="00876CDA">
      <w:pPr>
        <w:pStyle w:val="a8"/>
        <w:numPr>
          <w:ilvl w:val="0"/>
          <w:numId w:val="1"/>
        </w:numPr>
        <w:shd w:val="clear" w:color="000000" w:fill="auto"/>
        <w:tabs>
          <w:tab w:val="clear" w:pos="720"/>
          <w:tab w:val="num" w:pos="0"/>
        </w:tabs>
        <w:suppressAutoHyphens/>
        <w:ind w:left="0" w:firstLine="709"/>
        <w:rPr>
          <w:bCs w:val="0"/>
          <w:color w:val="000000"/>
          <w:szCs w:val="28"/>
        </w:rPr>
      </w:pPr>
      <w:r w:rsidRPr="00347790">
        <w:rPr>
          <w:bCs w:val="0"/>
          <w:color w:val="000000"/>
          <w:szCs w:val="28"/>
        </w:rPr>
        <w:t>цель перевода - как можно ближе познакомить читателя (или слушателя), не знающего ИЯ, с данным текстом (или содержанием устной речи);</w:t>
      </w:r>
    </w:p>
    <w:p w:rsidR="00F6024A" w:rsidRPr="00347790" w:rsidRDefault="00F6024A" w:rsidP="00876CDA">
      <w:pPr>
        <w:pStyle w:val="a8"/>
        <w:numPr>
          <w:ilvl w:val="0"/>
          <w:numId w:val="1"/>
        </w:numPr>
        <w:shd w:val="clear" w:color="000000" w:fill="auto"/>
        <w:tabs>
          <w:tab w:val="clear" w:pos="720"/>
          <w:tab w:val="num" w:pos="0"/>
        </w:tabs>
        <w:suppressAutoHyphens/>
        <w:ind w:left="0" w:firstLine="709"/>
        <w:rPr>
          <w:bCs w:val="0"/>
          <w:color w:val="000000"/>
          <w:szCs w:val="28"/>
        </w:rPr>
      </w:pPr>
      <w:r w:rsidRPr="00347790">
        <w:rPr>
          <w:bCs w:val="0"/>
          <w:color w:val="000000"/>
          <w:szCs w:val="28"/>
        </w:rPr>
        <w:t xml:space="preserve">перевести - значить выразить верно и полно средствами одного языка то, что уже выражено ранее средствами другого языка. (В верности и полноте передачи – отличие собственного перевода от переделки, от переделки или сокращенного изложения, </w:t>
      </w:r>
      <w:r w:rsidR="00AF7954" w:rsidRPr="00347790">
        <w:rPr>
          <w:bCs w:val="0"/>
          <w:color w:val="000000"/>
          <w:szCs w:val="28"/>
        </w:rPr>
        <w:t xml:space="preserve">от всякого рода так называемых </w:t>
      </w:r>
      <w:r w:rsidR="00DD03DF" w:rsidRPr="00347790">
        <w:rPr>
          <w:bCs w:val="0"/>
          <w:color w:val="000000"/>
          <w:szCs w:val="28"/>
        </w:rPr>
        <w:t>«</w:t>
      </w:r>
      <w:r w:rsidRPr="00347790">
        <w:rPr>
          <w:bCs w:val="0"/>
          <w:color w:val="000000"/>
          <w:szCs w:val="28"/>
        </w:rPr>
        <w:t>адаптаций</w:t>
      </w:r>
      <w:r w:rsidR="00DD03DF" w:rsidRPr="00347790">
        <w:rPr>
          <w:bCs w:val="0"/>
          <w:color w:val="000000"/>
          <w:szCs w:val="28"/>
        </w:rPr>
        <w:t>»</w:t>
      </w:r>
      <w:r w:rsidRPr="00347790">
        <w:rPr>
          <w:bCs w:val="0"/>
          <w:color w:val="000000"/>
          <w:szCs w:val="28"/>
        </w:rPr>
        <w:t>).</w:t>
      </w:r>
      <w:r w:rsidR="00050671" w:rsidRPr="00347790">
        <w:rPr>
          <w:bCs w:val="0"/>
          <w:color w:val="000000"/>
          <w:szCs w:val="28"/>
        </w:rPr>
        <w:t xml:space="preserve"> </w:t>
      </w:r>
      <w:r w:rsidR="00050671" w:rsidRPr="00347790">
        <w:rPr>
          <w:bCs w:val="0"/>
          <w:color w:val="000000"/>
          <w:szCs w:val="28"/>
          <w:lang w:val="en-US"/>
        </w:rPr>
        <w:t>[35:15]</w:t>
      </w:r>
    </w:p>
    <w:p w:rsidR="00876CD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Общая характеристика перевода, определяющая перевод как соотнесенное функционирование двух языковых систем, и вытекающие из этого определения выводы распространяются на любой акт перевода.</w:t>
      </w:r>
    </w:p>
    <w:p w:rsidR="00876CDA" w:rsidRPr="00347790" w:rsidRDefault="00D039A1" w:rsidP="00876CDA">
      <w:pPr>
        <w:pStyle w:val="a8"/>
        <w:shd w:val="clear" w:color="000000" w:fill="auto"/>
        <w:suppressAutoHyphens/>
        <w:ind w:firstLine="709"/>
        <w:rPr>
          <w:bCs w:val="0"/>
          <w:color w:val="000000"/>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pt;margin-top:114.75pt;width:445.3pt;height:27.25pt;z-index:251657728" filled="f" stroked="f">
            <v:textbox style="mso-next-textbox:#_x0000_s1026">
              <w:txbxContent>
                <w:p w:rsidR="00136B4E" w:rsidRDefault="00136B4E" w:rsidP="00F6024A">
                  <w:pPr>
                    <w:widowControl/>
                    <w:spacing w:after="200" w:line="276" w:lineRule="auto"/>
                    <w:rPr>
                      <w:rFonts w:ascii="Times New Roman" w:hAnsi="Times New Roman"/>
                      <w:sz w:val="22"/>
                      <w:szCs w:val="24"/>
                      <w:lang w:eastAsia="en-US"/>
                    </w:rPr>
                  </w:pPr>
                  <w:r>
                    <w:rPr>
                      <w:bCs/>
                    </w:rPr>
                    <w:t xml:space="preserve"> </w:t>
                  </w:r>
                </w:p>
              </w:txbxContent>
            </v:textbox>
          </v:shape>
        </w:pict>
      </w:r>
      <w:r w:rsidR="00F6024A" w:rsidRPr="00347790">
        <w:rPr>
          <w:bCs w:val="0"/>
          <w:color w:val="000000"/>
          <w:szCs w:val="28"/>
        </w:rPr>
        <w:t>Реальная переводческая деятельность осуществляется переводчиками в различных условиях; переводимые тексты весьма разнообразны по тематике, языку, жанровой принадлежности;</w:t>
      </w:r>
      <w:r w:rsidR="00876CDA" w:rsidRPr="00347790">
        <w:rPr>
          <w:bCs w:val="0"/>
          <w:color w:val="000000"/>
          <w:szCs w:val="28"/>
        </w:rPr>
        <w:t xml:space="preserve"> </w:t>
      </w:r>
      <w:r w:rsidR="00F6024A" w:rsidRPr="00347790">
        <w:rPr>
          <w:bCs w:val="0"/>
          <w:color w:val="000000"/>
          <w:szCs w:val="28"/>
        </w:rPr>
        <w:t>переводы выполняются в письменной или устной форме, к переводчикам предъявляются неодинаковые требования в отношении точности и полноты перевода и т.д. Отдельные виды перевода требуют от переводчика особых знаний и умений.</w:t>
      </w:r>
    </w:p>
    <w:p w:rsidR="00876CDA" w:rsidRPr="00347790" w:rsidRDefault="00F6024A" w:rsidP="00876CDA">
      <w:pPr>
        <w:pStyle w:val="a8"/>
        <w:shd w:val="clear" w:color="000000" w:fill="auto"/>
        <w:suppressAutoHyphens/>
        <w:ind w:firstLine="709"/>
        <w:rPr>
          <w:bCs w:val="0"/>
          <w:color w:val="000000"/>
          <w:szCs w:val="28"/>
        </w:rPr>
      </w:pPr>
      <w:r w:rsidRPr="00347790">
        <w:rPr>
          <w:bCs w:val="0"/>
          <w:color w:val="000000"/>
          <w:szCs w:val="28"/>
        </w:rPr>
        <w:t>Все эти различия, какими бы значительными они ни казались, не меняют сущности переводческого процесса, его общелингвистической основы. Любой вид перевода остается, прежде всего, переводом со всеми его особенностями, определяемыми соотношением языков. Эти особенности вызывают необходимость научной классификации видов переводческой деятельности (видов перевода) и детального из</w:t>
      </w:r>
      <w:r w:rsidR="00AF7954" w:rsidRPr="00347790">
        <w:rPr>
          <w:bCs w:val="0"/>
          <w:color w:val="000000"/>
          <w:szCs w:val="28"/>
        </w:rPr>
        <w:t>учения специфики каждого вида.</w:t>
      </w:r>
    </w:p>
    <w:p w:rsidR="00F6024A" w:rsidRPr="00347790" w:rsidRDefault="0088275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В.Н. </w:t>
      </w:r>
      <w:r w:rsidR="00F6024A" w:rsidRPr="00347790">
        <w:rPr>
          <w:rFonts w:ascii="Times New Roman" w:hAnsi="Times New Roman"/>
          <w:color w:val="000000"/>
          <w:sz w:val="28"/>
          <w:szCs w:val="28"/>
          <w:lang w:eastAsia="en-US"/>
        </w:rPr>
        <w:t>Комиссаров предлагает две основны</w:t>
      </w:r>
      <w:r w:rsidR="00F01A1C" w:rsidRPr="00347790">
        <w:rPr>
          <w:rFonts w:ascii="Times New Roman" w:hAnsi="Times New Roman"/>
          <w:color w:val="000000"/>
          <w:sz w:val="28"/>
          <w:szCs w:val="28"/>
          <w:lang w:eastAsia="en-US"/>
        </w:rPr>
        <w:t>е</w:t>
      </w:r>
      <w:r w:rsidR="00F6024A" w:rsidRPr="00347790">
        <w:rPr>
          <w:rFonts w:ascii="Times New Roman" w:hAnsi="Times New Roman"/>
          <w:color w:val="000000"/>
          <w:sz w:val="28"/>
          <w:szCs w:val="28"/>
          <w:lang w:eastAsia="en-US"/>
        </w:rPr>
        <w:t xml:space="preserve"> классификации видов перевода: по характеру переводимых текстов и по характеру речевых действий переводчика в процессе перевода. Первая классификация связана с жанрово-стилистическими особенностями оригинала, вторая с психолингвистическими особенностями речевых действий в письменной и устной форме. Жанрово-стилистическая классификация переводов в зависимости от жанрово-стилистических особенностей оригинала обусловливает выделение двух функциональных видов перевода: художественный (литературный) перевод и информативный (специальный) перевод.</w:t>
      </w:r>
      <w:r w:rsidR="00050671" w:rsidRPr="00347790">
        <w:rPr>
          <w:rFonts w:ascii="Times New Roman" w:hAnsi="Times New Roman"/>
          <w:color w:val="000000"/>
          <w:sz w:val="28"/>
          <w:szCs w:val="28"/>
          <w:lang w:eastAsia="en-US"/>
        </w:rPr>
        <w:t xml:space="preserve"> [11:95]</w:t>
      </w:r>
    </w:p>
    <w:p w:rsidR="00876CD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Художественный перевод предполагает перевод произведений художественной литературы. Произведения художественной литературы противопоставляются всем прочим речевым произведениям благодаря тому, что для всех них доминантной является одна из коммуникативных функций, а именно художественно-эстетическая или поэтическая. Основная цель любого произведения этого типа заключается в достижении определенного эстетического воздействия, создании художественного образа. Такая эстетическая направленность отличает художественную речь от остальных актов речевой коммуникации, информативное содержание которых является первичным, самостоятельным.</w:t>
      </w:r>
    </w:p>
    <w:p w:rsidR="00F6024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художественном переводе различаются отдельные подвиды перевода в зависимости от принадлежности оригинала к определенному жанру художественной литературы. В качестве таких подвидов выделяются перевод поэзии, перевод пьес, перевод сатирических произведений, перевод художественной прозы, перевод текстов песен и т.д. Выделение перевода произведений того или иного жанра в особый подвид перевода носит условный характер и зависит от того, насколько существенное влияние оказывает специфика данного жанра на ход и результат переводческого процесса.</w:t>
      </w:r>
    </w:p>
    <w:p w:rsidR="00876CD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Информативный перевод представляет собой перевод текстов, основная функция которых заключается в сообщении каких-то сведений, передачи информации и опускается художественно-эстетическое воздействие на читателя. К таким текстам относятся все материалы научного, делового, общес</w:t>
      </w:r>
      <w:r w:rsidR="00882753" w:rsidRPr="00347790">
        <w:rPr>
          <w:rFonts w:ascii="Times New Roman" w:hAnsi="Times New Roman"/>
          <w:color w:val="000000"/>
          <w:sz w:val="28"/>
          <w:szCs w:val="28"/>
          <w:lang w:eastAsia="en-US"/>
        </w:rPr>
        <w:t xml:space="preserve">твенно-политического, бытового </w:t>
      </w:r>
      <w:r w:rsidRPr="00347790">
        <w:rPr>
          <w:rFonts w:ascii="Times New Roman" w:hAnsi="Times New Roman"/>
          <w:color w:val="000000"/>
          <w:sz w:val="28"/>
          <w:szCs w:val="28"/>
          <w:lang w:eastAsia="en-US"/>
        </w:rPr>
        <w:t xml:space="preserve">характера. Сюда же </w:t>
      </w:r>
      <w:r w:rsidR="00882753" w:rsidRPr="00347790">
        <w:rPr>
          <w:rFonts w:ascii="Times New Roman" w:hAnsi="Times New Roman"/>
          <w:color w:val="000000"/>
          <w:sz w:val="28"/>
          <w:szCs w:val="28"/>
          <w:lang w:eastAsia="en-US"/>
        </w:rPr>
        <w:t>В.Н. Комиссаров</w:t>
      </w:r>
      <w:r w:rsidR="00050671" w:rsidRPr="00347790">
        <w:rPr>
          <w:rFonts w:ascii="Times New Roman" w:hAnsi="Times New Roman"/>
          <w:color w:val="000000"/>
          <w:sz w:val="28"/>
          <w:szCs w:val="28"/>
          <w:lang w:eastAsia="en-US"/>
        </w:rPr>
        <w:t xml:space="preserve"> [11:96]</w:t>
      </w:r>
      <w:r w:rsidR="00882753" w:rsidRPr="00347790">
        <w:rPr>
          <w:rFonts w:ascii="Times New Roman" w:hAnsi="Times New Roman"/>
          <w:color w:val="000000"/>
          <w:sz w:val="28"/>
          <w:szCs w:val="28"/>
          <w:lang w:eastAsia="en-US"/>
        </w:rPr>
        <w:t xml:space="preserve"> относит </w:t>
      </w:r>
      <w:r w:rsidRPr="00347790">
        <w:rPr>
          <w:rFonts w:ascii="Times New Roman" w:hAnsi="Times New Roman"/>
          <w:color w:val="000000"/>
          <w:sz w:val="28"/>
          <w:szCs w:val="28"/>
          <w:lang w:eastAsia="en-US"/>
        </w:rPr>
        <w:t>и перевод многих детективных рассказов, описаний путешествий, очерков, официально-деловых материалов и тех материалов, где преобладает чисто информационное повествование.</w:t>
      </w:r>
    </w:p>
    <w:p w:rsidR="00F6024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Деление на художественный и информативный перевод указывает лишь на основную функцию оригинала, которая должна быть воспроизведена в переводе. Фактически, в оригинале, требующем, в целом, художественного перевода, могут быть отдельные части, выполняющие исключительно информационные функции, и, напротив, в переводе информативного текста могут быть элементы художественного перевода.</w:t>
      </w:r>
    </w:p>
    <w:p w:rsidR="00876CD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информативном переводе подвиды перевода различаются на основе принадлежности переводимых текстов и относятся к различным функциональным ст</w:t>
      </w:r>
      <w:r w:rsidR="00F72529" w:rsidRPr="00347790">
        <w:rPr>
          <w:rFonts w:ascii="Times New Roman" w:hAnsi="Times New Roman"/>
          <w:color w:val="000000"/>
          <w:sz w:val="28"/>
          <w:szCs w:val="28"/>
          <w:lang w:eastAsia="en-US"/>
        </w:rPr>
        <w:t xml:space="preserve">илям исходного языка. При этом </w:t>
      </w:r>
      <w:r w:rsidRPr="00347790">
        <w:rPr>
          <w:rFonts w:ascii="Times New Roman" w:hAnsi="Times New Roman"/>
          <w:color w:val="000000"/>
          <w:sz w:val="28"/>
          <w:szCs w:val="28"/>
          <w:lang w:eastAsia="en-US"/>
        </w:rPr>
        <w:t>функционально-стилистические особенности оригиналов определя</w:t>
      </w:r>
      <w:r w:rsidR="00F72529" w:rsidRPr="00347790">
        <w:rPr>
          <w:rFonts w:ascii="Times New Roman" w:hAnsi="Times New Roman"/>
          <w:color w:val="000000"/>
          <w:sz w:val="28"/>
          <w:szCs w:val="28"/>
          <w:lang w:eastAsia="en-US"/>
        </w:rPr>
        <w:t>ют</w:t>
      </w:r>
      <w:r w:rsidRPr="00347790">
        <w:rPr>
          <w:rFonts w:ascii="Times New Roman" w:hAnsi="Times New Roman"/>
          <w:color w:val="000000"/>
          <w:sz w:val="28"/>
          <w:szCs w:val="28"/>
          <w:lang w:eastAsia="en-US"/>
        </w:rPr>
        <w:t xml:space="preserve"> и специфические черты перевода таких текстов.</w:t>
      </w:r>
    </w:p>
    <w:p w:rsidR="00876CD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Одним из критериев на выбор варианта перевода текста является жанрово-стилистическая принадлежность переводимого текста. Согласно этому критерию информативный перевод выделяет:</w:t>
      </w:r>
    </w:p>
    <w:p w:rsidR="00876CD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перевод общественно-политических текстов, публицистики и ораторской речи; общность черт этой категории обусловлена пропагандистской или агитационной установкой переводимого материала, направленной на формирование или изменение общественного мнения, а также его насыщенностью языковыми элементами полемики: языковых клише, риторических структур, буквализмов, газетных штампов, общественно-политических терминов, оценочных слов, жаргона и просторечия. Переводчику часто приходится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корректировать</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стиль подлинника под газетно-журнальный стиль языка перевода.</w:t>
      </w:r>
    </w:p>
    <w:p w:rsidR="00F6024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перевод научно-технических текстов; степень эквивалентности научных текстов зависит от их типов и видов. Чем более формализован научный текст, а это происходит прежде всего в естественных науках, тем более эквивалентен его перевод оригиналу. Переводы трудов по математике, химии, биологии и других точных наук, состоящих из стереотипных фраз и узкоспециальных терминов, оказываются тождественными оригиналу, т.е. обладают полной эквивалентностью. Наиболее полная эквивалентность наблюдается у переводов текстов узкоспециального характера в силу однозначности терминологии. Перевод текстов общенаучной или политехнической тематики требует выбора правильного варианта перевода одного из значений многозначного термина.</w:t>
      </w:r>
    </w:p>
    <w:p w:rsidR="00F6024A" w:rsidRPr="00347790" w:rsidRDefault="00F6024A" w:rsidP="00876CDA">
      <w:pPr>
        <w:widowControl/>
        <w:shd w:val="clear" w:color="000000" w:fill="auto"/>
        <w:suppressAutoHyphens/>
        <w:spacing w:line="360" w:lineRule="auto"/>
        <w:ind w:firstLine="709"/>
        <w:jc w:val="both"/>
        <w:rPr>
          <w:rFonts w:ascii="Times New Roman" w:hAnsi="Times New Roman"/>
          <w:color w:val="000000"/>
          <w:sz w:val="28"/>
          <w:szCs w:val="28"/>
          <w:lang w:val="en-US" w:eastAsia="en-US"/>
        </w:rPr>
      </w:pPr>
      <w:r w:rsidRPr="00347790">
        <w:rPr>
          <w:rFonts w:ascii="Times New Roman" w:hAnsi="Times New Roman"/>
          <w:color w:val="000000"/>
          <w:sz w:val="28"/>
          <w:szCs w:val="28"/>
          <w:lang w:eastAsia="en-US"/>
        </w:rPr>
        <w:t>- перевод официально-деловых текстов – полностью ориентирован на передачу содержания, т.е. носит информативный характер. Форма текстов в большинстве случаев стереотипна. В европейских языках высока культура и стандартизация письменной переписки. В современном русском языке гораздо меньше устоявшихся речевых штампов. Поэтому при переводе иногда приходится прибегать к дословному изложению. Прием дословного перевода нередко используется при переводе нормативно-правовых документов, где каждое слово значимо и недопустимо вольное толкование. (пример – перевод международных законодательных актов, договоров).</w:t>
      </w:r>
      <w:r w:rsidR="00050671" w:rsidRPr="00347790">
        <w:rPr>
          <w:rFonts w:ascii="Times New Roman" w:hAnsi="Times New Roman"/>
          <w:color w:val="000000"/>
          <w:sz w:val="28"/>
          <w:szCs w:val="28"/>
          <w:lang w:val="en-US" w:eastAsia="en-US"/>
        </w:rPr>
        <w:t>[26:78]</w:t>
      </w:r>
    </w:p>
    <w:p w:rsidR="009850F9" w:rsidRPr="00347790" w:rsidRDefault="009850F9"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Итак, перевод - это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пересоздается на другом – переводящем – языке; а также перевод- это результат указанного процесса, т.е. новое речевое произведение (текст или устное высказывание).</w:t>
      </w:r>
    </w:p>
    <w:p w:rsidR="00876CDA" w:rsidRPr="00347790" w:rsidRDefault="009850F9"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Любой вид перевода имеет свои особенности, определяемые соотношением языков. Эти особенности вызывают необходимость научной классификации видов перевода и детального изучения специфики каждого вида.</w:t>
      </w:r>
    </w:p>
    <w:p w:rsidR="00876CDA" w:rsidRPr="00347790" w:rsidRDefault="009850F9"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науке выделяется два критерия для выделения вида перевода: по характеру переводимых текстов (художественный перевод и информативный (специальный) перевод) и по характеру речевых действий переводчика в процессе перевода (устный и письменный перевод).</w:t>
      </w:r>
    </w:p>
    <w:p w:rsidR="00876CDA" w:rsidRPr="00347790" w:rsidRDefault="009850F9"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Информативный перевод представляет собой перевод текстов, основная функция которых заключается в сообщении каких-то сведений, передачи информации, при этом опускается художественно-эстетическое воздействие на читателя. К таким текстам относятся все материалы научного, делового, общественно-политического, бытового характера. Сюда же относят и перевод официально-деловых материалов и тех материалов, где преобладает чисто информационное повествование.</w:t>
      </w:r>
    </w:p>
    <w:p w:rsidR="009850F9" w:rsidRPr="00347790" w:rsidRDefault="009850F9"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информативном переводе подвиды перевода различаются на основе жанрово-стилистической принадлежности переводимого текста и выделяются: перевод общественно-политических текстов, перевод научно-технических текстов и перевод официально-деловых текстов.</w:t>
      </w:r>
    </w:p>
    <w:p w:rsidR="00F6024A" w:rsidRPr="00347790" w:rsidRDefault="002359F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Определим далее, что же представляет собой текст, предназначенный для перевода</w:t>
      </w:r>
      <w:r w:rsidR="00613627" w:rsidRPr="00347790">
        <w:rPr>
          <w:rFonts w:ascii="Times New Roman" w:hAnsi="Times New Roman"/>
          <w:color w:val="000000"/>
          <w:sz w:val="28"/>
          <w:szCs w:val="28"/>
          <w:lang w:eastAsia="en-US"/>
        </w:rPr>
        <w:t xml:space="preserve"> в области строительства</w:t>
      </w:r>
      <w:r w:rsidRPr="00347790">
        <w:rPr>
          <w:rFonts w:ascii="Times New Roman" w:hAnsi="Times New Roman"/>
          <w:color w:val="000000"/>
          <w:sz w:val="28"/>
          <w:szCs w:val="28"/>
          <w:lang w:eastAsia="en-US"/>
        </w:rPr>
        <w:t>.</w:t>
      </w:r>
    </w:p>
    <w:p w:rsidR="000070B0" w:rsidRPr="00347790" w:rsidRDefault="000070B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9F41B3" w:rsidRPr="00347790" w:rsidRDefault="009F41B3" w:rsidP="00876CDA">
      <w:pPr>
        <w:widowControl/>
        <w:shd w:val="clear" w:color="000000" w:fill="auto"/>
        <w:suppressAutoHyphens/>
        <w:spacing w:line="360" w:lineRule="auto"/>
        <w:jc w:val="center"/>
        <w:rPr>
          <w:rFonts w:ascii="Times New Roman" w:hAnsi="Times New Roman"/>
          <w:b/>
          <w:color w:val="000000"/>
          <w:sz w:val="28"/>
          <w:szCs w:val="28"/>
          <w:lang w:eastAsia="en-US"/>
        </w:rPr>
      </w:pPr>
      <w:bookmarkStart w:id="3" w:name="_Toc259582232"/>
      <w:r w:rsidRPr="00347790">
        <w:rPr>
          <w:rFonts w:ascii="Times New Roman" w:hAnsi="Times New Roman"/>
          <w:b/>
          <w:color w:val="000000"/>
          <w:sz w:val="28"/>
          <w:szCs w:val="28"/>
          <w:lang w:eastAsia="en-US"/>
        </w:rPr>
        <w:t>1.</w:t>
      </w:r>
      <w:r w:rsidR="008A63E6" w:rsidRPr="00347790">
        <w:rPr>
          <w:rFonts w:ascii="Times New Roman" w:hAnsi="Times New Roman"/>
          <w:b/>
          <w:color w:val="000000"/>
          <w:sz w:val="28"/>
          <w:szCs w:val="28"/>
          <w:lang w:eastAsia="en-US"/>
        </w:rPr>
        <w:t>2</w:t>
      </w:r>
      <w:r w:rsidRPr="00347790">
        <w:rPr>
          <w:rFonts w:ascii="Times New Roman" w:hAnsi="Times New Roman"/>
          <w:b/>
          <w:color w:val="000000"/>
          <w:sz w:val="28"/>
          <w:szCs w:val="28"/>
          <w:lang w:eastAsia="en-US"/>
        </w:rPr>
        <w:t xml:space="preserve"> Текст как объект перевода</w:t>
      </w:r>
      <w:r w:rsidR="00613627" w:rsidRPr="00347790">
        <w:rPr>
          <w:rFonts w:ascii="Times New Roman" w:hAnsi="Times New Roman"/>
          <w:b/>
          <w:color w:val="000000"/>
          <w:sz w:val="28"/>
          <w:szCs w:val="28"/>
          <w:lang w:eastAsia="en-US"/>
        </w:rPr>
        <w:t xml:space="preserve"> в </w:t>
      </w:r>
      <w:r w:rsidR="00B70DC0" w:rsidRPr="00347790">
        <w:rPr>
          <w:rFonts w:ascii="Times New Roman" w:hAnsi="Times New Roman"/>
          <w:b/>
          <w:color w:val="000000"/>
          <w:sz w:val="28"/>
          <w:szCs w:val="28"/>
          <w:lang w:eastAsia="en-US"/>
        </w:rPr>
        <w:t>сфере</w:t>
      </w:r>
      <w:r w:rsidR="00613627" w:rsidRPr="00347790">
        <w:rPr>
          <w:rFonts w:ascii="Times New Roman" w:hAnsi="Times New Roman"/>
          <w:b/>
          <w:color w:val="000000"/>
          <w:sz w:val="28"/>
          <w:szCs w:val="28"/>
          <w:lang w:eastAsia="en-US"/>
        </w:rPr>
        <w:t xml:space="preserve"> строительства</w:t>
      </w:r>
      <w:bookmarkEnd w:id="3"/>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9F41B3" w:rsidRPr="00347790" w:rsidRDefault="0017306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Существует огромное количество </w:t>
      </w:r>
      <w:r w:rsidR="00D42353" w:rsidRPr="00347790">
        <w:rPr>
          <w:rFonts w:ascii="Times New Roman" w:hAnsi="Times New Roman"/>
          <w:color w:val="000000"/>
          <w:sz w:val="28"/>
          <w:szCs w:val="28"/>
          <w:lang w:eastAsia="en-US"/>
        </w:rPr>
        <w:t>о</w:t>
      </w:r>
      <w:r w:rsidRPr="00347790">
        <w:rPr>
          <w:rFonts w:ascii="Times New Roman" w:hAnsi="Times New Roman"/>
          <w:color w:val="000000"/>
          <w:sz w:val="28"/>
          <w:szCs w:val="28"/>
          <w:lang w:eastAsia="en-US"/>
        </w:rPr>
        <w:t xml:space="preserve">пределений понятия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текст</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Приведем одно из них, отражающее суть текста, предназначенного для перевода. </w:t>
      </w:r>
      <w:r w:rsidR="009F41B3" w:rsidRPr="00347790">
        <w:rPr>
          <w:rFonts w:ascii="Times New Roman" w:hAnsi="Times New Roman"/>
          <w:color w:val="000000"/>
          <w:sz w:val="28"/>
          <w:szCs w:val="28"/>
          <w:lang w:eastAsia="en-US"/>
        </w:rPr>
        <w:t>Текст – это внутренне организованная последовательность отрезков письменного произведения или записанной либо звучащей речи, относительно законченной по своему содержанию и строению</w:t>
      </w:r>
      <w:r w:rsidR="008656D8" w:rsidRPr="00347790">
        <w:rPr>
          <w:rFonts w:ascii="Times New Roman" w:hAnsi="Times New Roman"/>
          <w:color w:val="000000"/>
          <w:sz w:val="28"/>
          <w:szCs w:val="28"/>
          <w:lang w:eastAsia="en-US"/>
        </w:rPr>
        <w:t>.</w:t>
      </w:r>
      <w:r w:rsidR="00367260" w:rsidRPr="00347790">
        <w:rPr>
          <w:rFonts w:ascii="Times New Roman" w:hAnsi="Times New Roman"/>
          <w:color w:val="000000"/>
          <w:sz w:val="28"/>
          <w:szCs w:val="28"/>
          <w:lang w:eastAsia="en-US"/>
        </w:rPr>
        <w:t xml:space="preserve"> [25:791]</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Перед началом работы переводчик с помощью анализа текста должен установить, какой из видов текста ему предстоит переводить. Точно также и при оценке перевода, прежде всего, необходимо получить ясное представление о том, к какому типу текстов относится оригинал, чтобы избежать опасности оценки перевода по неверным критериям. Существует ряд попыток разработать такую типологию текстов, которая позволяла бы сделать выводы о принципах перевода или о выборе специальных методов перевода. В этом проявляется понимание того, что методы перевода определяются не только кругом читателей и специальным назначением перевода.</w:t>
      </w:r>
    </w:p>
    <w:p w:rsidR="009F41B3"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val="en-US" w:eastAsia="en-US"/>
        </w:rPr>
      </w:pPr>
      <w:r w:rsidRPr="00347790">
        <w:rPr>
          <w:rFonts w:ascii="Times New Roman" w:hAnsi="Times New Roman"/>
          <w:color w:val="000000"/>
          <w:sz w:val="28"/>
          <w:szCs w:val="28"/>
          <w:lang w:eastAsia="en-US"/>
        </w:rPr>
        <w:t xml:space="preserve">В исследованиях проблем перевода учитывается принципиальное различие между прагматическим и художественным переводом. В прагматических текстах язык в первую очередь является средством коммуникации, средством передачи информации, тогда как в текстах художественной прозы или поэзии, служит средством художественного воплощения, носителем эстетической значимости произведения. У прагматических текстов есть много общего, однозначно необходимо учитывать осуществляется ли перевод и оценка перевода спецификации товаров, юридического документа или философского исследования. </w:t>
      </w:r>
      <w:r w:rsidR="00367260" w:rsidRPr="00347790">
        <w:rPr>
          <w:rFonts w:ascii="Times New Roman" w:hAnsi="Times New Roman"/>
          <w:color w:val="000000"/>
          <w:sz w:val="28"/>
          <w:szCs w:val="28"/>
          <w:lang w:val="en-US" w:eastAsia="en-US"/>
        </w:rPr>
        <w:t>[22:38]</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 другой стороны, и при художественном переводе, наряду с общими факторами, действуют многочисленные дифференцирующие факторы: перевод стилистически отшлифованного эссе определяется иными законами, нежели перевод лирического стихотворения. При переводе пьес на первый план выдвигаются требования, вообще не подлежащие учету при других видах так называемого художественного перевода.</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По мнению </w:t>
      </w:r>
      <w:r w:rsidR="008656D8" w:rsidRPr="00347790">
        <w:rPr>
          <w:rFonts w:ascii="Times New Roman" w:hAnsi="Times New Roman"/>
          <w:color w:val="000000"/>
          <w:sz w:val="28"/>
          <w:szCs w:val="28"/>
          <w:lang w:eastAsia="en-US"/>
        </w:rPr>
        <w:t xml:space="preserve">В.Н. </w:t>
      </w:r>
      <w:r w:rsidRPr="00347790">
        <w:rPr>
          <w:rFonts w:ascii="Times New Roman" w:hAnsi="Times New Roman"/>
          <w:color w:val="000000"/>
          <w:sz w:val="28"/>
          <w:szCs w:val="28"/>
          <w:lang w:eastAsia="en-US"/>
        </w:rPr>
        <w:t>Комиссарова существуют три типа текстов:</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1) технические тексты и тексты естественных наук, характеризуемые тем, что в них знание предмета является более важным, чем знание языка, которое, в свою очередь, прежде всего, должно распространяться на знание специальных терминов;</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2) философские тексты, в которых, кроме знания специальной терминологии, от переводчика требуется способность следовать за ходом мыслей автора;</w:t>
      </w:r>
    </w:p>
    <w:p w:rsidR="008656D8"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3) литературные тексты, в которых, кроме содержания, выявлению подлежит и художественная форма, которая должна быть воссоздана в языке перевода. </w:t>
      </w:r>
      <w:r w:rsidR="00367260" w:rsidRPr="00347790">
        <w:rPr>
          <w:rFonts w:ascii="Times New Roman" w:hAnsi="Times New Roman"/>
          <w:color w:val="000000"/>
          <w:sz w:val="28"/>
          <w:szCs w:val="28"/>
          <w:lang w:eastAsia="en-US"/>
        </w:rPr>
        <w:t>[14:14]</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Общей характеристикой первой группы текстов считается наличие специальных терминов и специальной фразеологии. Важнейшим требованием адекватности перевода является требование выбора переводчиком наиболее неброских, не отвлекающих от содержания синтаксических конструкций письменной речи. Когда стиль автора высказывания несущественен, тогда учитывается лишь предмет сообщения, а не способ изложения. Особенно важным представляется, однако, не встречающееся нигде более, указание на необходимость владения дифференцированной специальной фразеологией, без которой любой переводной текст должен быть признан недостаточно качественным, поскольку читателю текста перевода он будет казаться неестественным или, по меньшей мере, непрофессиональным.</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Общей характеристикой второй группы текстов </w:t>
      </w:r>
      <w:r w:rsidR="00887C7A"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общественно-политических</w:t>
      </w:r>
      <w:r w:rsidR="00887C7A" w:rsidRPr="00347790">
        <w:rPr>
          <w:rFonts w:ascii="Times New Roman" w:hAnsi="Times New Roman"/>
          <w:color w:val="000000"/>
          <w:sz w:val="28"/>
          <w:szCs w:val="28"/>
          <w:lang w:eastAsia="en-US"/>
        </w:rPr>
        <w:t xml:space="preserve">) является </w:t>
      </w:r>
      <w:r w:rsidRPr="00347790">
        <w:rPr>
          <w:rFonts w:ascii="Times New Roman" w:hAnsi="Times New Roman"/>
          <w:color w:val="000000"/>
          <w:sz w:val="28"/>
          <w:szCs w:val="28"/>
          <w:lang w:eastAsia="en-US"/>
        </w:rPr>
        <w:t>смешение элементов научного (использование терминологии) и художественного языка (использование риторических фигур, метафор и т. д.). Общественно-политические тексты отн</w:t>
      </w:r>
      <w:r w:rsidR="00887C7A" w:rsidRPr="00347790">
        <w:rPr>
          <w:rFonts w:ascii="Times New Roman" w:hAnsi="Times New Roman"/>
          <w:color w:val="000000"/>
          <w:sz w:val="28"/>
          <w:szCs w:val="28"/>
          <w:lang w:eastAsia="en-US"/>
        </w:rPr>
        <w:t>осятся</w:t>
      </w:r>
      <w:r w:rsidRPr="00347790">
        <w:rPr>
          <w:rFonts w:ascii="Times New Roman" w:hAnsi="Times New Roman"/>
          <w:color w:val="000000"/>
          <w:sz w:val="28"/>
          <w:szCs w:val="28"/>
          <w:lang w:eastAsia="en-US"/>
        </w:rPr>
        <w:t xml:space="preserve"> либо к прагматическим, в тех случаях, когда на первом плане стоит передача информации, либо к литературно-художественным текстам, когда с помощью художественных средств языка достигается определенное эстетическое воздействие, которое, естественно, должно быть сохранено в переводе. Эту группу следует считать не самостоятельным типом текстов, а, промежуточной формой, являющейся следствием встречающегося повсеместно взаимопереплетения различных видов текстов.</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Третья группа текстов – литературные тексты характеризуются, в стилистическом отношении многообразием лексических (диалектных, профессиональных, архаических, экзотических) и синтаксических языковых средств, а также интенсивным применением элементов разговорной речи. Метод перевода должен соответствовать типу текста, чтобы классификация текста осуществлялась путем отнесения конкретного текста к тому или иному типу, к которому применим тот или иной метод перевода. Главная цель при этом сохранить при переводе наиболее существенное, определяющее тип текста.</w:t>
      </w:r>
    </w:p>
    <w:p w:rsidR="009F41B3" w:rsidRPr="00347790" w:rsidRDefault="00887C7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Л. К. </w:t>
      </w:r>
      <w:r w:rsidR="009F41B3" w:rsidRPr="00347790">
        <w:rPr>
          <w:rFonts w:ascii="Times New Roman" w:hAnsi="Times New Roman"/>
          <w:color w:val="000000"/>
          <w:sz w:val="28"/>
          <w:szCs w:val="28"/>
          <w:lang w:eastAsia="en-US"/>
        </w:rPr>
        <w:t>Латышев</w:t>
      </w:r>
      <w:r w:rsidRPr="00347790">
        <w:rPr>
          <w:rFonts w:ascii="Times New Roman" w:hAnsi="Times New Roman"/>
          <w:color w:val="000000"/>
          <w:sz w:val="28"/>
          <w:szCs w:val="28"/>
          <w:lang w:eastAsia="en-US"/>
        </w:rPr>
        <w:t xml:space="preserve"> выделяет</w:t>
      </w:r>
      <w:r w:rsidR="009F41B3" w:rsidRPr="00347790">
        <w:rPr>
          <w:rFonts w:ascii="Times New Roman" w:hAnsi="Times New Roman"/>
          <w:color w:val="000000"/>
          <w:sz w:val="28"/>
          <w:szCs w:val="28"/>
          <w:lang w:eastAsia="en-US"/>
        </w:rPr>
        <w:t xml:space="preserve"> </w:t>
      </w:r>
      <w:r w:rsidR="00DD1944" w:rsidRPr="00347790">
        <w:rPr>
          <w:rFonts w:ascii="Times New Roman" w:hAnsi="Times New Roman"/>
          <w:color w:val="000000"/>
          <w:sz w:val="28"/>
          <w:szCs w:val="28"/>
          <w:lang w:eastAsia="en-US"/>
        </w:rPr>
        <w:t xml:space="preserve">также </w:t>
      </w:r>
      <w:r w:rsidR="007155F2" w:rsidRPr="00347790">
        <w:rPr>
          <w:rFonts w:ascii="Times New Roman" w:hAnsi="Times New Roman"/>
          <w:color w:val="000000"/>
          <w:sz w:val="28"/>
          <w:szCs w:val="28"/>
          <w:lang w:eastAsia="en-US"/>
        </w:rPr>
        <w:t xml:space="preserve">три типа текстов: </w:t>
      </w:r>
      <w:r w:rsidR="009F41B3" w:rsidRPr="00347790">
        <w:rPr>
          <w:rFonts w:ascii="Times New Roman" w:hAnsi="Times New Roman"/>
          <w:color w:val="000000"/>
          <w:sz w:val="28"/>
          <w:szCs w:val="28"/>
          <w:lang w:eastAsia="en-US"/>
        </w:rPr>
        <w:t>прагматически</w:t>
      </w:r>
      <w:r w:rsidRPr="00347790">
        <w:rPr>
          <w:rFonts w:ascii="Times New Roman" w:hAnsi="Times New Roman"/>
          <w:color w:val="000000"/>
          <w:sz w:val="28"/>
          <w:szCs w:val="28"/>
          <w:lang w:eastAsia="en-US"/>
        </w:rPr>
        <w:t>е</w:t>
      </w:r>
      <w:r w:rsidR="009F41B3" w:rsidRPr="00347790">
        <w:rPr>
          <w:rFonts w:ascii="Times New Roman" w:hAnsi="Times New Roman"/>
          <w:color w:val="000000"/>
          <w:sz w:val="28"/>
          <w:szCs w:val="28"/>
          <w:lang w:eastAsia="en-US"/>
        </w:rPr>
        <w:t xml:space="preserve"> (ориентированны</w:t>
      </w:r>
      <w:r w:rsidRPr="00347790">
        <w:rPr>
          <w:rFonts w:ascii="Times New Roman" w:hAnsi="Times New Roman"/>
          <w:color w:val="000000"/>
          <w:sz w:val="28"/>
          <w:szCs w:val="28"/>
          <w:lang w:eastAsia="en-US"/>
        </w:rPr>
        <w:t>е</w:t>
      </w:r>
      <w:r w:rsidR="009F41B3" w:rsidRPr="00347790">
        <w:rPr>
          <w:rFonts w:ascii="Times New Roman" w:hAnsi="Times New Roman"/>
          <w:color w:val="000000"/>
          <w:sz w:val="28"/>
          <w:szCs w:val="28"/>
          <w:lang w:eastAsia="en-US"/>
        </w:rPr>
        <w:t xml:space="preserve"> на содержание)</w:t>
      </w:r>
      <w:r w:rsidR="007155F2" w:rsidRPr="00347790">
        <w:rPr>
          <w:rFonts w:ascii="Times New Roman" w:hAnsi="Times New Roman"/>
          <w:color w:val="000000"/>
          <w:sz w:val="28"/>
          <w:szCs w:val="28"/>
          <w:lang w:eastAsia="en-US"/>
        </w:rPr>
        <w:t>; тексты, ориентированные на обращение</w:t>
      </w:r>
      <w:r w:rsidR="009F41B3" w:rsidRPr="00347790">
        <w:rPr>
          <w:rFonts w:ascii="Times New Roman" w:hAnsi="Times New Roman"/>
          <w:color w:val="000000"/>
          <w:sz w:val="28"/>
          <w:szCs w:val="28"/>
          <w:lang w:eastAsia="en-US"/>
        </w:rPr>
        <w:t xml:space="preserve"> и художественны</w:t>
      </w:r>
      <w:r w:rsidRPr="00347790">
        <w:rPr>
          <w:rFonts w:ascii="Times New Roman" w:hAnsi="Times New Roman"/>
          <w:color w:val="000000"/>
          <w:sz w:val="28"/>
          <w:szCs w:val="28"/>
          <w:lang w:eastAsia="en-US"/>
        </w:rPr>
        <w:t>е</w:t>
      </w:r>
      <w:r w:rsidR="009F41B3" w:rsidRPr="00347790">
        <w:rPr>
          <w:rFonts w:ascii="Times New Roman" w:hAnsi="Times New Roman"/>
          <w:color w:val="000000"/>
          <w:sz w:val="28"/>
          <w:szCs w:val="28"/>
          <w:lang w:eastAsia="en-US"/>
        </w:rPr>
        <w:t xml:space="preserve"> (ориентированны</w:t>
      </w:r>
      <w:r w:rsidRPr="00347790">
        <w:rPr>
          <w:rFonts w:ascii="Times New Roman" w:hAnsi="Times New Roman"/>
          <w:color w:val="000000"/>
          <w:sz w:val="28"/>
          <w:szCs w:val="28"/>
          <w:lang w:eastAsia="en-US"/>
        </w:rPr>
        <w:t>е</w:t>
      </w:r>
      <w:r w:rsidR="009F41B3" w:rsidRPr="00347790">
        <w:rPr>
          <w:rFonts w:ascii="Times New Roman" w:hAnsi="Times New Roman"/>
          <w:color w:val="000000"/>
          <w:sz w:val="28"/>
          <w:szCs w:val="28"/>
          <w:lang w:eastAsia="en-US"/>
        </w:rPr>
        <w:t xml:space="preserve"> на форму) текст</w:t>
      </w:r>
      <w:r w:rsidRPr="00347790">
        <w:rPr>
          <w:rFonts w:ascii="Times New Roman" w:hAnsi="Times New Roman"/>
          <w:color w:val="000000"/>
          <w:sz w:val="28"/>
          <w:szCs w:val="28"/>
          <w:lang w:eastAsia="en-US"/>
        </w:rPr>
        <w:t>ы</w:t>
      </w:r>
      <w:r w:rsidR="009F41B3" w:rsidRPr="00347790">
        <w:rPr>
          <w:rFonts w:ascii="Times New Roman" w:hAnsi="Times New Roman"/>
          <w:color w:val="000000"/>
          <w:sz w:val="28"/>
          <w:szCs w:val="28"/>
          <w:lang w:eastAsia="en-US"/>
        </w:rPr>
        <w:t xml:space="preserve">. </w:t>
      </w:r>
      <w:r w:rsidR="00DD77EF" w:rsidRPr="00347790">
        <w:rPr>
          <w:rFonts w:ascii="Times New Roman" w:hAnsi="Times New Roman"/>
          <w:color w:val="000000"/>
          <w:sz w:val="28"/>
          <w:szCs w:val="28"/>
          <w:lang w:eastAsia="en-US"/>
        </w:rPr>
        <w:t>[17:24]</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Текст, ориентированный на обращение, передает информацию в определенной языковой форме. Однако его оформление преследует особую, более или менее очевидную, цель. В таких текстах релевантным оказывается, прежде всего, достижение экстралингвистического (коммуникативного) эффекта, сохранению подлежит явственное обращение к слушателю или читателю текста.</w:t>
      </w:r>
    </w:p>
    <w:p w:rsidR="00EC480A" w:rsidRPr="00347790" w:rsidRDefault="00EC480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Л.К. Латышев отмечает, что </w:t>
      </w:r>
      <w:r w:rsidR="009F41B3" w:rsidRPr="00347790">
        <w:rPr>
          <w:rFonts w:ascii="Times New Roman" w:hAnsi="Times New Roman"/>
          <w:color w:val="000000"/>
          <w:sz w:val="28"/>
          <w:szCs w:val="28"/>
          <w:lang w:eastAsia="en-US"/>
        </w:rPr>
        <w:t xml:space="preserve">тип текста определяет выбор метода и степень важности того, что подлежит сохранению при переводе, </w:t>
      </w:r>
      <w:r w:rsidRPr="00347790">
        <w:rPr>
          <w:rFonts w:ascii="Times New Roman" w:hAnsi="Times New Roman"/>
          <w:color w:val="000000"/>
          <w:sz w:val="28"/>
          <w:szCs w:val="28"/>
          <w:lang w:eastAsia="en-US"/>
        </w:rPr>
        <w:t xml:space="preserve">а </w:t>
      </w:r>
      <w:r w:rsidR="009F41B3" w:rsidRPr="00347790">
        <w:rPr>
          <w:rFonts w:ascii="Times New Roman" w:hAnsi="Times New Roman"/>
          <w:color w:val="000000"/>
          <w:sz w:val="28"/>
          <w:szCs w:val="28"/>
          <w:lang w:eastAsia="en-US"/>
        </w:rPr>
        <w:t xml:space="preserve">вид текста </w:t>
      </w:r>
      <w:r w:rsidRPr="00347790">
        <w:rPr>
          <w:rFonts w:ascii="Times New Roman" w:hAnsi="Times New Roman"/>
          <w:color w:val="000000"/>
          <w:sz w:val="28"/>
          <w:szCs w:val="28"/>
          <w:lang w:eastAsia="en-US"/>
        </w:rPr>
        <w:t xml:space="preserve">(подвид типа текста) </w:t>
      </w:r>
      <w:r w:rsidR="009F41B3" w:rsidRPr="00347790">
        <w:rPr>
          <w:rFonts w:ascii="Times New Roman" w:hAnsi="Times New Roman"/>
          <w:color w:val="000000"/>
          <w:sz w:val="28"/>
          <w:szCs w:val="28"/>
          <w:lang w:eastAsia="en-US"/>
        </w:rPr>
        <w:t xml:space="preserve">определяет, какие внутриязыковые закономерности должны, прежде всего, учитываться переводчиком. </w:t>
      </w:r>
      <w:r w:rsidR="00DD77EF" w:rsidRPr="00347790">
        <w:rPr>
          <w:rFonts w:ascii="Times New Roman" w:hAnsi="Times New Roman"/>
          <w:color w:val="000000"/>
          <w:sz w:val="28"/>
          <w:szCs w:val="28"/>
          <w:lang w:eastAsia="en-US"/>
        </w:rPr>
        <w:t>[17:25]</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К типу текстов, ориентированных на содержание, </w:t>
      </w:r>
      <w:r w:rsidR="00EC480A" w:rsidRPr="00347790">
        <w:rPr>
          <w:rFonts w:ascii="Times New Roman" w:hAnsi="Times New Roman"/>
          <w:color w:val="000000"/>
          <w:sz w:val="28"/>
          <w:szCs w:val="28"/>
          <w:lang w:eastAsia="en-US"/>
        </w:rPr>
        <w:t xml:space="preserve">Л.К. Латышев </w:t>
      </w:r>
      <w:r w:rsidRPr="00347790">
        <w:rPr>
          <w:rFonts w:ascii="Times New Roman" w:hAnsi="Times New Roman"/>
          <w:color w:val="000000"/>
          <w:sz w:val="28"/>
          <w:szCs w:val="28"/>
          <w:lang w:eastAsia="en-US"/>
        </w:rPr>
        <w:t>отн</w:t>
      </w:r>
      <w:r w:rsidR="00EC480A" w:rsidRPr="00347790">
        <w:rPr>
          <w:rFonts w:ascii="Times New Roman" w:hAnsi="Times New Roman"/>
          <w:color w:val="000000"/>
          <w:sz w:val="28"/>
          <w:szCs w:val="28"/>
          <w:lang w:eastAsia="en-US"/>
        </w:rPr>
        <w:t>осит</w:t>
      </w:r>
      <w:r w:rsidRPr="00347790">
        <w:rPr>
          <w:rFonts w:ascii="Times New Roman" w:hAnsi="Times New Roman"/>
          <w:color w:val="000000"/>
          <w:sz w:val="28"/>
          <w:szCs w:val="28"/>
          <w:lang w:eastAsia="en-US"/>
        </w:rPr>
        <w:t>: сообщения и комментарии прессы, репортажи, коммерческ</w:t>
      </w:r>
      <w:r w:rsidR="00EC480A" w:rsidRPr="00347790">
        <w:rPr>
          <w:rFonts w:ascii="Times New Roman" w:hAnsi="Times New Roman"/>
          <w:color w:val="000000"/>
          <w:sz w:val="28"/>
          <w:szCs w:val="28"/>
          <w:lang w:eastAsia="en-US"/>
        </w:rPr>
        <w:t>ую</w:t>
      </w:r>
      <w:r w:rsidRPr="00347790">
        <w:rPr>
          <w:rFonts w:ascii="Times New Roman" w:hAnsi="Times New Roman"/>
          <w:color w:val="000000"/>
          <w:sz w:val="28"/>
          <w:szCs w:val="28"/>
          <w:lang w:eastAsia="en-US"/>
        </w:rPr>
        <w:t xml:space="preserve"> </w:t>
      </w:r>
      <w:r w:rsidR="00EC480A" w:rsidRPr="00347790">
        <w:rPr>
          <w:rFonts w:ascii="Times New Roman" w:hAnsi="Times New Roman"/>
          <w:color w:val="000000"/>
          <w:sz w:val="28"/>
          <w:szCs w:val="28"/>
          <w:lang w:eastAsia="en-US"/>
        </w:rPr>
        <w:t>и деловую</w:t>
      </w:r>
      <w:r w:rsidRPr="00347790">
        <w:rPr>
          <w:rFonts w:ascii="Times New Roman" w:hAnsi="Times New Roman"/>
          <w:color w:val="000000"/>
          <w:sz w:val="28"/>
          <w:szCs w:val="28"/>
          <w:lang w:eastAsia="en-US"/>
        </w:rPr>
        <w:t xml:space="preserve"> корреспонденци</w:t>
      </w:r>
      <w:r w:rsidR="00EC480A" w:rsidRPr="00347790">
        <w:rPr>
          <w:rFonts w:ascii="Times New Roman" w:hAnsi="Times New Roman"/>
          <w:color w:val="000000"/>
          <w:sz w:val="28"/>
          <w:szCs w:val="28"/>
          <w:lang w:eastAsia="en-US"/>
        </w:rPr>
        <w:t>ю</w:t>
      </w:r>
      <w:r w:rsidRPr="00347790">
        <w:rPr>
          <w:rFonts w:ascii="Times New Roman" w:hAnsi="Times New Roman"/>
          <w:color w:val="000000"/>
          <w:sz w:val="28"/>
          <w:szCs w:val="28"/>
          <w:lang w:eastAsia="en-US"/>
        </w:rPr>
        <w:t>, спецификации товаров, инструкции по эксплуатации технических приборов, патентные описания, грамот</w:t>
      </w:r>
      <w:r w:rsidR="00EC480A" w:rsidRPr="00347790">
        <w:rPr>
          <w:rFonts w:ascii="Times New Roman" w:hAnsi="Times New Roman"/>
          <w:color w:val="000000"/>
          <w:sz w:val="28"/>
          <w:szCs w:val="28"/>
          <w:lang w:eastAsia="en-US"/>
        </w:rPr>
        <w:t>ы, официальные документы, учебную</w:t>
      </w:r>
      <w:r w:rsidRPr="00347790">
        <w:rPr>
          <w:rFonts w:ascii="Times New Roman" w:hAnsi="Times New Roman"/>
          <w:color w:val="000000"/>
          <w:sz w:val="28"/>
          <w:szCs w:val="28"/>
          <w:lang w:eastAsia="en-US"/>
        </w:rPr>
        <w:t xml:space="preserve"> и специальн</w:t>
      </w:r>
      <w:r w:rsidR="00EC480A" w:rsidRPr="00347790">
        <w:rPr>
          <w:rFonts w:ascii="Times New Roman" w:hAnsi="Times New Roman"/>
          <w:color w:val="000000"/>
          <w:sz w:val="28"/>
          <w:szCs w:val="28"/>
          <w:lang w:eastAsia="en-US"/>
        </w:rPr>
        <w:t>ую</w:t>
      </w:r>
      <w:r w:rsidRPr="00347790">
        <w:rPr>
          <w:rFonts w:ascii="Times New Roman" w:hAnsi="Times New Roman"/>
          <w:color w:val="000000"/>
          <w:sz w:val="28"/>
          <w:szCs w:val="28"/>
          <w:lang w:eastAsia="en-US"/>
        </w:rPr>
        <w:t xml:space="preserve"> литератур</w:t>
      </w:r>
      <w:r w:rsidR="00EC480A" w:rsidRPr="00347790">
        <w:rPr>
          <w:rFonts w:ascii="Times New Roman" w:hAnsi="Times New Roman"/>
          <w:color w:val="000000"/>
          <w:sz w:val="28"/>
          <w:szCs w:val="28"/>
          <w:lang w:eastAsia="en-US"/>
        </w:rPr>
        <w:t>у</w:t>
      </w:r>
      <w:r w:rsidRPr="00347790">
        <w:rPr>
          <w:rFonts w:ascii="Times New Roman" w:hAnsi="Times New Roman"/>
          <w:color w:val="000000"/>
          <w:sz w:val="28"/>
          <w:szCs w:val="28"/>
          <w:lang w:eastAsia="en-US"/>
        </w:rPr>
        <w:t xml:space="preserve"> всех видов, исследования, отчеты, трактаты, специальные тексты гуманитарных, естественных и технических наук.</w:t>
      </w:r>
    </w:p>
    <w:p w:rsidR="009F41B3" w:rsidRPr="00347790" w:rsidRDefault="001F50B6" w:rsidP="00876CDA">
      <w:pPr>
        <w:widowControl/>
        <w:shd w:val="clear" w:color="000000" w:fill="auto"/>
        <w:suppressAutoHyphens/>
        <w:spacing w:line="360" w:lineRule="auto"/>
        <w:ind w:firstLine="709"/>
        <w:jc w:val="both"/>
        <w:rPr>
          <w:rFonts w:ascii="Times New Roman" w:hAnsi="Times New Roman"/>
          <w:color w:val="000000"/>
          <w:sz w:val="28"/>
          <w:szCs w:val="28"/>
          <w:lang w:val="en-US" w:eastAsia="en-US"/>
        </w:rPr>
      </w:pPr>
      <w:r w:rsidRPr="00347790">
        <w:rPr>
          <w:rFonts w:ascii="Times New Roman" w:hAnsi="Times New Roman"/>
          <w:color w:val="000000"/>
          <w:sz w:val="28"/>
          <w:szCs w:val="28"/>
          <w:lang w:eastAsia="en-US"/>
        </w:rPr>
        <w:t>Л.</w:t>
      </w:r>
      <w:r w:rsidR="00DD77EF"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К. Латышев </w:t>
      </w:r>
      <w:r w:rsidR="00B23482" w:rsidRPr="00347790">
        <w:rPr>
          <w:rFonts w:ascii="Times New Roman" w:hAnsi="Times New Roman"/>
          <w:color w:val="000000"/>
          <w:sz w:val="28"/>
          <w:szCs w:val="28"/>
          <w:lang w:eastAsia="en-US"/>
        </w:rPr>
        <w:t>отмечает, что</w:t>
      </w:r>
      <w:r w:rsidRPr="00347790">
        <w:rPr>
          <w:rFonts w:ascii="Times New Roman" w:hAnsi="Times New Roman"/>
          <w:color w:val="000000"/>
          <w:sz w:val="28"/>
          <w:szCs w:val="28"/>
          <w:lang w:eastAsia="en-US"/>
        </w:rPr>
        <w:t xml:space="preserve">: </w:t>
      </w:r>
      <w:r w:rsidR="00DD03DF" w:rsidRPr="00347790">
        <w:rPr>
          <w:rFonts w:ascii="Times New Roman" w:hAnsi="Times New Roman"/>
          <w:color w:val="000000"/>
          <w:sz w:val="28"/>
          <w:szCs w:val="28"/>
          <w:lang w:eastAsia="en-US"/>
        </w:rPr>
        <w:t>«</w:t>
      </w:r>
      <w:r w:rsidR="009F41B3" w:rsidRPr="00347790">
        <w:rPr>
          <w:rFonts w:ascii="Times New Roman" w:hAnsi="Times New Roman"/>
          <w:color w:val="000000"/>
          <w:sz w:val="28"/>
          <w:szCs w:val="28"/>
          <w:lang w:eastAsia="en-US"/>
        </w:rPr>
        <w:t>В текстах, ориентированных на содержание, важна, прежде всего, приемлемость формы для выражения данного содержания, ее способность оказывать необходимое воздействие, а для текстов, ориентированных на форму, прежде всего, важна форма, учитывающая эстетические и художественно-творческие аспекты. Текст, ориентированный на содержание, анализируется в плане формальных отношений, задаваемых семантикой, грамматикой и стилистикой, и с учетом их переводится на другой язык. Текст, ориентированный на форму, анализируется, прежде всего, с точки зрения воплощения его формы, определяемого эстетическими, стилистическими, семантическими и грамматическими параметрами, и переводится в соответствии с этим</w:t>
      </w:r>
      <w:r w:rsidR="00DD03DF" w:rsidRPr="00347790">
        <w:rPr>
          <w:rFonts w:ascii="Times New Roman" w:hAnsi="Times New Roman"/>
          <w:color w:val="000000"/>
          <w:sz w:val="28"/>
          <w:szCs w:val="28"/>
          <w:lang w:eastAsia="en-US"/>
        </w:rPr>
        <w:t>»</w:t>
      </w:r>
      <w:r w:rsidR="009F41B3" w:rsidRPr="00347790">
        <w:rPr>
          <w:rFonts w:ascii="Times New Roman" w:hAnsi="Times New Roman"/>
          <w:color w:val="000000"/>
          <w:sz w:val="28"/>
          <w:szCs w:val="28"/>
          <w:lang w:eastAsia="en-US"/>
        </w:rPr>
        <w:t xml:space="preserve">. </w:t>
      </w:r>
      <w:r w:rsidR="00DD77EF" w:rsidRPr="00347790">
        <w:rPr>
          <w:rFonts w:ascii="Times New Roman" w:hAnsi="Times New Roman"/>
          <w:color w:val="000000"/>
          <w:sz w:val="28"/>
          <w:szCs w:val="28"/>
          <w:lang w:val="en-US" w:eastAsia="en-US"/>
        </w:rPr>
        <w:t>[17:27]</w:t>
      </w:r>
    </w:p>
    <w:p w:rsidR="00876CDA"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Текст, ориентированный на содержание, </w:t>
      </w:r>
      <w:r w:rsidR="00487E49" w:rsidRPr="00347790">
        <w:rPr>
          <w:rFonts w:ascii="Times New Roman" w:hAnsi="Times New Roman"/>
          <w:color w:val="000000"/>
          <w:sz w:val="28"/>
          <w:szCs w:val="28"/>
          <w:lang w:eastAsia="en-US"/>
        </w:rPr>
        <w:t xml:space="preserve">по мнению автора данного подхода, </w:t>
      </w:r>
      <w:r w:rsidRPr="00347790">
        <w:rPr>
          <w:rFonts w:ascii="Times New Roman" w:hAnsi="Times New Roman"/>
          <w:color w:val="000000"/>
          <w:sz w:val="28"/>
          <w:szCs w:val="28"/>
          <w:lang w:eastAsia="en-US"/>
        </w:rPr>
        <w:t>требует при переводе обеспечения инвариантности на уровне плана содержания. При оценке, критику, в первую очередь, следует убедиться в том, удалось ли передать полностью содержание и информацию в тексте перевода. Из этого важнейшего требования следует, что языковое оформление перевода должно соответствовать законам языка перевода, иными словами, языковое оформление перевода ориентировано, в первую очередь, на язык перевода.</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Однозначная ориентированность на язык перевода является вторым критерием оценки текстов этого типа. Язык перевода доминирует, поскольку важнейшим здесь является информационное содержание, и читатель должен получить его в переводе в привычной для него языковой форме.</w:t>
      </w:r>
    </w:p>
    <w:p w:rsidR="00032172" w:rsidRPr="00347790" w:rsidRDefault="005D3B5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Отметим</w:t>
      </w:r>
      <w:r w:rsidR="00032172" w:rsidRPr="00347790">
        <w:rPr>
          <w:rFonts w:ascii="Times New Roman" w:hAnsi="Times New Roman"/>
          <w:color w:val="000000"/>
          <w:sz w:val="28"/>
          <w:szCs w:val="28"/>
          <w:lang w:eastAsia="en-US"/>
        </w:rPr>
        <w:t>, что текст является внутренне организованной последовательностью отрезков письменного произведения или записанной либо звучащей речи, относительно законченной по своему содержанию и строению.</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общем пространстве полифункционального и полиструктурного литературного языка вычленяется – и это уже признано многими специалистами – особая функциональная разновидность, обслуживающая профессиональную сферу общения. Данную разновидность кодифицированного литературного языка разные исследователи называют по-разному: язык науки, специальный язык, язык для специальных целей, профессиональный язык и т. д.</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Определение понятия «специальный язык» требует некоторых предварительных пояснений и прежде всего ответа на вопрос о том, какие конкретно ситуации актуализируют использование функционального языка. Главная из них, безусловно, – ситуация общения, в пределах специальной сферы. Специальная тематика, специальные цели коммуникации побуждают специалистов переходить на профессиональный, язык, который в меньшей степени связан с национальной принадлежностью его носителей и не должен зависеть от общественно-экономической формации, </w:t>
      </w:r>
      <w:r w:rsidR="00234AFD" w:rsidRPr="00347790">
        <w:rPr>
          <w:rFonts w:ascii="Times New Roman" w:hAnsi="Times New Roman"/>
          <w:color w:val="000000"/>
          <w:sz w:val="28"/>
          <w:szCs w:val="28"/>
          <w:lang w:eastAsia="en-US"/>
        </w:rPr>
        <w:t>и</w:t>
      </w:r>
      <w:r w:rsidRPr="00347790">
        <w:rPr>
          <w:rFonts w:ascii="Times New Roman" w:hAnsi="Times New Roman"/>
          <w:color w:val="000000"/>
          <w:sz w:val="28"/>
          <w:szCs w:val="28"/>
          <w:lang w:eastAsia="en-US"/>
        </w:rPr>
        <w:t>деологии и мировоззрения.</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Существенна и еще одна характеристика специального языка. Исследователи считают, что язык профессиональной сферы общения, и прежде всего язык науки, по сути своей представляет «проявление групповой речевой деятельности, в отличие от художественной речи, которую можно охарактеризовать как «проявление индивидуального речевого акта».</w:t>
      </w:r>
      <w:r w:rsidR="00F53C1C" w:rsidRPr="00347790">
        <w:rPr>
          <w:rFonts w:ascii="Times New Roman" w:hAnsi="Times New Roman"/>
          <w:color w:val="000000"/>
          <w:sz w:val="28"/>
          <w:szCs w:val="28"/>
          <w:lang w:eastAsia="en-US"/>
        </w:rPr>
        <w:t xml:space="preserve"> [30:68]</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Специальный язык предельно диалогизирован во всех своих внешних формах, будь то письменная речь или устная, поскольку профессиональная сфера всегда предполагает обсуждение проблемы, конкретного вопроса или факта. Исследователи вкладывают глубокий смысл в понятие «научный диалог», видя в нем «вид речевой деятельности, в котором реализуется не только процесс научного общения, но и процесс коллективного научного творчества в его динамике. Для ученого диалог нередко становится не только формой речи, но и формой мысли». </w:t>
      </w:r>
      <w:r w:rsidR="00F53C1C" w:rsidRPr="00347790">
        <w:rPr>
          <w:rFonts w:ascii="Times New Roman" w:hAnsi="Times New Roman"/>
          <w:color w:val="000000"/>
          <w:sz w:val="28"/>
          <w:szCs w:val="28"/>
          <w:lang w:eastAsia="en-US"/>
        </w:rPr>
        <w:t>[32:260]</w:t>
      </w:r>
    </w:p>
    <w:p w:rsidR="00876CDA"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Попытаемся далее определить основные лингвистические черты специального строительного языка.</w:t>
      </w:r>
    </w:p>
    <w:p w:rsidR="00876CDA"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1. Специальный язык строительства – вербальный язык, но с достаточно развитой тенденцией к привлечению в его состав авербальных средств, использующихся и в функции номинации специального понятия и в функции его дефиниции (как дополнительный материал в виде рисунков, чертежей, схем и т. п.).</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2. Специальный язык строительства – это национальный в своей основе язык с постоянной, традиционной тенденцией к его интернационализации. Тенденция эта – неизбежное следствие того факта, что профессиональные знания (и прежде всего наука) не имеют государственных, национальных, идеологических и иных границ.</w:t>
      </w:r>
    </w:p>
    <w:p w:rsidR="00876CDA"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Интернационализация языков для специальных целей предполагает прежде всего гармонизацию их на понятийном уровне, на уровне содержания и объема основных понятий.</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Применительно к научной дисципл</w:t>
      </w:r>
      <w:r w:rsidR="00234AFD" w:rsidRPr="00347790">
        <w:rPr>
          <w:rFonts w:ascii="Times New Roman" w:hAnsi="Times New Roman"/>
          <w:color w:val="000000"/>
          <w:sz w:val="28"/>
          <w:szCs w:val="28"/>
          <w:lang w:eastAsia="en-US"/>
        </w:rPr>
        <w:t>ин</w:t>
      </w:r>
      <w:r w:rsidRPr="00347790">
        <w:rPr>
          <w:rFonts w:ascii="Times New Roman" w:hAnsi="Times New Roman"/>
          <w:color w:val="000000"/>
          <w:sz w:val="28"/>
          <w:szCs w:val="28"/>
          <w:lang w:eastAsia="en-US"/>
        </w:rPr>
        <w:t>е «Строительство» правильнее говорить не об основных понятиях, а о «парадигмах» (системах постулатов, правил, форм завершенного -продукта), поскольку, как отмечают ученые, научные дисциплины вырабатывают единое для дисциплинарной общности, т. е. для живущего поколения ученых, представление о членениях предмета, что обеспечивает взаимопонимание ученых и возможность дисциплинарного признания результатов их исследования.</w:t>
      </w:r>
      <w:r w:rsidR="00F53C1C" w:rsidRPr="00347790">
        <w:rPr>
          <w:rFonts w:ascii="Times New Roman" w:hAnsi="Times New Roman"/>
          <w:color w:val="000000"/>
          <w:sz w:val="28"/>
          <w:szCs w:val="28"/>
          <w:lang w:eastAsia="en-US"/>
        </w:rPr>
        <w:t xml:space="preserve"> [27:117]</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3. Специальный язык строительства – полифункциональная языковая формация. Будучи одной из функциональных разновидностей высокоразвитого литературного языка, специальный язык строительства занимает широкое поле языкового пространства и выполняет самые существенные функции языка: отражение действительности и хранение знания (эпистемическая функция), получение нового знания (когнитивная функция), передача специальной информации (коммуникативная функция).</w:t>
      </w:r>
    </w:p>
    <w:p w:rsidR="00876CDA"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4. Специальный язык строительства – полиструктурная языковая система. Полифункциональная языковая формация естественным образом должна обладать способностью к полиструктурности, с тем чтобы, обеспечивать разные коммуникативные потребности.</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Современный специальный язык обладает, выражаясь традиционно, внутренней стилистической неоднородностью. Исследователи, видя эту особенность, разработали своеобразные «многослойные модели» профессиональных языков. Воспользуемся готовой разработкой, сделанной на материале немецкого языка, но явно носящей универсальный характер.</w:t>
      </w:r>
      <w:r w:rsidR="00F53C1C" w:rsidRPr="00347790">
        <w:rPr>
          <w:rFonts w:ascii="Times New Roman" w:hAnsi="Times New Roman"/>
          <w:color w:val="000000"/>
          <w:sz w:val="28"/>
          <w:szCs w:val="28"/>
          <w:lang w:eastAsia="en-US"/>
        </w:rPr>
        <w:t>[20:308]</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Для области профессиональных языков техники, к кот</w:t>
      </w:r>
      <w:r w:rsidR="00234AFD" w:rsidRPr="00347790">
        <w:rPr>
          <w:rFonts w:ascii="Times New Roman" w:hAnsi="Times New Roman"/>
          <w:color w:val="000000"/>
          <w:sz w:val="28"/>
          <w:szCs w:val="28"/>
          <w:lang w:eastAsia="en-US"/>
        </w:rPr>
        <w:t>о</w:t>
      </w:r>
      <w:r w:rsidRPr="00347790">
        <w:rPr>
          <w:rFonts w:ascii="Times New Roman" w:hAnsi="Times New Roman"/>
          <w:color w:val="000000"/>
          <w:sz w:val="28"/>
          <w:szCs w:val="28"/>
          <w:lang w:eastAsia="en-US"/>
        </w:rPr>
        <w:t>рому мы относим и язык строительства, были разработаны примерно следующие многослойные модели:</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Первый слой – это научный язык, за исключением тривиальных названий и общих специальных слов.</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Второй слой – это профессиональный разговорный язык (цеховой язык, производственный язык, лабораторный жаргон), который состоит прежде всего из нестрого определенных профессиональных слов и жаргонизмов и служит преимущественно для повседневного общения людей, работающих в данной отрасли.</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Третий слой – это язык распределяющий; сюда входит язык продавцов,</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язык рекламы.</w:t>
      </w:r>
    </w:p>
    <w:p w:rsidR="005277C7" w:rsidRPr="00347790" w:rsidRDefault="005277C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5. Лексико-семантическая система языка строительства – дифференцирующий фактор этого функционального языка. Именно содержательная организация определила конкретную адресованность специальной речи, формы ее функционирования, жанрово-стилистическое своеобразие. Объективация содержания вкупе с коммуникативным характером научного и другого рода творчества потребовали соответствующих средств выражения.</w:t>
      </w:r>
    </w:p>
    <w:p w:rsidR="00487E49" w:rsidRPr="00347790" w:rsidRDefault="00AA50C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Далее, исходя из цели данного исследования, попытаемся определить </w:t>
      </w:r>
      <w:r w:rsidR="005F28E8" w:rsidRPr="00347790">
        <w:rPr>
          <w:rFonts w:ascii="Times New Roman" w:hAnsi="Times New Roman"/>
          <w:color w:val="000000"/>
          <w:sz w:val="28"/>
          <w:szCs w:val="28"/>
          <w:lang w:eastAsia="en-US"/>
        </w:rPr>
        <w:t xml:space="preserve">какие же виды текстов обычно переводятся в </w:t>
      </w:r>
      <w:r w:rsidRPr="00347790">
        <w:rPr>
          <w:rFonts w:ascii="Times New Roman" w:hAnsi="Times New Roman"/>
          <w:color w:val="000000"/>
          <w:sz w:val="28"/>
          <w:szCs w:val="28"/>
          <w:lang w:eastAsia="en-US"/>
        </w:rPr>
        <w:t>области строительства.</w:t>
      </w:r>
    </w:p>
    <w:p w:rsidR="00876CDA" w:rsidRPr="00347790" w:rsidRDefault="00F83F9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Кратко охарактеризуем, </w:t>
      </w:r>
      <w:r w:rsidR="005A6EE7" w:rsidRPr="00347790">
        <w:rPr>
          <w:rFonts w:ascii="Times New Roman" w:hAnsi="Times New Roman"/>
          <w:color w:val="000000"/>
          <w:sz w:val="28"/>
          <w:szCs w:val="28"/>
          <w:lang w:eastAsia="en-US"/>
        </w:rPr>
        <w:t xml:space="preserve">чем же занимается строительство, опираясь на данные информационной системы </w:t>
      </w:r>
      <w:r w:rsidR="00DD03DF" w:rsidRPr="00347790">
        <w:rPr>
          <w:rFonts w:ascii="Times New Roman" w:hAnsi="Times New Roman"/>
          <w:color w:val="000000"/>
          <w:sz w:val="28"/>
          <w:szCs w:val="28"/>
          <w:lang w:eastAsia="en-US"/>
        </w:rPr>
        <w:t>«</w:t>
      </w:r>
      <w:r w:rsidR="005A6EE7" w:rsidRPr="00347790">
        <w:rPr>
          <w:rFonts w:ascii="Times New Roman" w:hAnsi="Times New Roman"/>
          <w:color w:val="000000"/>
          <w:sz w:val="28"/>
          <w:szCs w:val="28"/>
          <w:lang w:eastAsia="en-US"/>
        </w:rPr>
        <w:t>Строй Консультант</w:t>
      </w:r>
      <w:r w:rsidR="00DD03DF" w:rsidRPr="00347790">
        <w:rPr>
          <w:rFonts w:ascii="Times New Roman" w:hAnsi="Times New Roman"/>
          <w:color w:val="000000"/>
          <w:sz w:val="28"/>
          <w:szCs w:val="28"/>
          <w:lang w:eastAsia="en-US"/>
        </w:rPr>
        <w:t>»</w:t>
      </w:r>
      <w:r w:rsidR="00F53C1C" w:rsidRPr="00347790">
        <w:rPr>
          <w:rFonts w:ascii="Times New Roman" w:hAnsi="Times New Roman"/>
          <w:color w:val="000000"/>
          <w:sz w:val="28"/>
          <w:szCs w:val="28"/>
          <w:lang w:eastAsia="en-US"/>
        </w:rPr>
        <w:t xml:space="preserve"> [33]</w:t>
      </w:r>
      <w:r w:rsidR="0030054F" w:rsidRPr="00347790">
        <w:rPr>
          <w:rFonts w:ascii="Times New Roman" w:hAnsi="Times New Roman"/>
          <w:color w:val="000000"/>
          <w:sz w:val="28"/>
          <w:szCs w:val="28"/>
          <w:lang w:eastAsia="en-US"/>
        </w:rPr>
        <w:t>.</w:t>
      </w:r>
      <w:r w:rsidR="00776B56" w:rsidRPr="00347790">
        <w:rPr>
          <w:rFonts w:ascii="Times New Roman" w:hAnsi="Times New Roman"/>
          <w:color w:val="000000"/>
          <w:sz w:val="28"/>
          <w:szCs w:val="28"/>
          <w:lang w:eastAsia="en-US"/>
        </w:rPr>
        <w:t xml:space="preserve"> </w:t>
      </w:r>
      <w:r w:rsidR="00B17479" w:rsidRPr="00347790">
        <w:rPr>
          <w:rFonts w:ascii="Times New Roman" w:hAnsi="Times New Roman"/>
          <w:color w:val="000000"/>
          <w:sz w:val="28"/>
          <w:szCs w:val="28"/>
          <w:lang w:eastAsia="en-US"/>
        </w:rPr>
        <w:t>В самом широком смысле слова, строительство</w:t>
      </w:r>
      <w:r w:rsidR="0030054F" w:rsidRPr="00347790">
        <w:rPr>
          <w:rFonts w:ascii="Times New Roman" w:hAnsi="Times New Roman"/>
          <w:color w:val="000000"/>
          <w:sz w:val="28"/>
          <w:szCs w:val="28"/>
          <w:lang w:eastAsia="en-US"/>
        </w:rPr>
        <w:t xml:space="preserve"> -</w:t>
      </w:r>
      <w:r w:rsidR="00B17479" w:rsidRPr="00347790">
        <w:rPr>
          <w:rFonts w:ascii="Times New Roman" w:hAnsi="Times New Roman"/>
          <w:color w:val="000000"/>
          <w:sz w:val="28"/>
          <w:szCs w:val="28"/>
          <w:lang w:eastAsia="en-US"/>
        </w:rPr>
        <w:t xml:space="preserve"> это вид человеческой деятельности, направленный на создание зданий, инженерных сооружений (мостов, дорог, аэродромов), а также сопутствующих им объектов (инженерных сетей, малых архитектурных форм, гаражей и</w:t>
      </w:r>
      <w:r w:rsidR="0030054F" w:rsidRPr="00347790">
        <w:rPr>
          <w:rFonts w:ascii="Times New Roman" w:hAnsi="Times New Roman"/>
          <w:color w:val="000000"/>
          <w:sz w:val="28"/>
          <w:szCs w:val="28"/>
          <w:lang w:eastAsia="en-US"/>
        </w:rPr>
        <w:t xml:space="preserve"> </w:t>
      </w:r>
      <w:r w:rsidR="00B17479" w:rsidRPr="00347790">
        <w:rPr>
          <w:rFonts w:ascii="Times New Roman" w:hAnsi="Times New Roman"/>
          <w:color w:val="000000"/>
          <w:sz w:val="28"/>
          <w:szCs w:val="28"/>
          <w:lang w:eastAsia="en-US"/>
        </w:rPr>
        <w:t>т.д.).</w:t>
      </w:r>
      <w:r w:rsidR="0030054F" w:rsidRPr="00347790">
        <w:rPr>
          <w:rFonts w:ascii="Times New Roman" w:hAnsi="Times New Roman"/>
          <w:color w:val="000000"/>
          <w:sz w:val="28"/>
          <w:szCs w:val="28"/>
          <w:lang w:eastAsia="en-US"/>
        </w:rPr>
        <w:t xml:space="preserve"> В</w:t>
      </w:r>
      <w:r w:rsidR="00B17479" w:rsidRPr="00347790">
        <w:rPr>
          <w:rFonts w:ascii="Times New Roman" w:hAnsi="Times New Roman"/>
          <w:color w:val="000000"/>
          <w:sz w:val="28"/>
          <w:szCs w:val="28"/>
          <w:lang w:eastAsia="en-US"/>
        </w:rPr>
        <w:t xml:space="preserve"> настоящее время строительство представляет собой сложный и многогранный процесс, находящийся на пересечении технических, экономических, правовых и социальных аспектов.</w:t>
      </w:r>
      <w:r w:rsidR="0030054F" w:rsidRPr="00347790">
        <w:rPr>
          <w:rFonts w:ascii="Times New Roman" w:hAnsi="Times New Roman"/>
          <w:color w:val="000000"/>
          <w:sz w:val="28"/>
          <w:szCs w:val="28"/>
          <w:lang w:eastAsia="en-US"/>
        </w:rPr>
        <w:t xml:space="preserve"> </w:t>
      </w:r>
      <w:r w:rsidR="00B17479" w:rsidRPr="00347790">
        <w:rPr>
          <w:rFonts w:ascii="Times New Roman" w:hAnsi="Times New Roman"/>
          <w:color w:val="000000"/>
          <w:sz w:val="28"/>
          <w:szCs w:val="28"/>
          <w:lang w:eastAsia="en-US"/>
        </w:rPr>
        <w:t>С экономической точки зрения, строительство</w:t>
      </w:r>
      <w:r w:rsidR="0030054F" w:rsidRPr="00347790">
        <w:rPr>
          <w:rFonts w:ascii="Times New Roman" w:hAnsi="Times New Roman"/>
          <w:color w:val="000000"/>
          <w:sz w:val="28"/>
          <w:szCs w:val="28"/>
          <w:lang w:eastAsia="en-US"/>
        </w:rPr>
        <w:t xml:space="preserve"> -</w:t>
      </w:r>
      <w:r w:rsidR="00B17479" w:rsidRPr="00347790">
        <w:rPr>
          <w:rFonts w:ascii="Times New Roman" w:hAnsi="Times New Roman"/>
          <w:color w:val="000000"/>
          <w:sz w:val="28"/>
          <w:szCs w:val="28"/>
          <w:lang w:eastAsia="en-US"/>
        </w:rPr>
        <w:t xml:space="preserve"> отрасль материально-технического производства, в которой создаются основные фонды производственного и непроизводственного назначения: готовые к эксплуатации здания, сооружения и их комплексы.</w:t>
      </w:r>
      <w:r w:rsidR="0030054F" w:rsidRPr="00347790">
        <w:rPr>
          <w:rFonts w:ascii="Times New Roman" w:hAnsi="Times New Roman"/>
          <w:color w:val="000000"/>
          <w:sz w:val="28"/>
          <w:szCs w:val="28"/>
          <w:lang w:eastAsia="en-US"/>
        </w:rPr>
        <w:t xml:space="preserve"> </w:t>
      </w:r>
      <w:r w:rsidR="00B17479" w:rsidRPr="00347790">
        <w:rPr>
          <w:rFonts w:ascii="Times New Roman" w:hAnsi="Times New Roman"/>
          <w:color w:val="000000"/>
          <w:sz w:val="28"/>
          <w:szCs w:val="28"/>
          <w:lang w:eastAsia="en-US"/>
        </w:rPr>
        <w:t>С точки зрения юриспруденции, строительство</w:t>
      </w:r>
      <w:r w:rsidR="0030054F" w:rsidRPr="00347790">
        <w:rPr>
          <w:rFonts w:ascii="Times New Roman" w:hAnsi="Times New Roman"/>
          <w:color w:val="000000"/>
          <w:sz w:val="28"/>
          <w:szCs w:val="28"/>
          <w:lang w:eastAsia="en-US"/>
        </w:rPr>
        <w:t xml:space="preserve"> - </w:t>
      </w:r>
      <w:r w:rsidR="00B17479" w:rsidRPr="00347790">
        <w:rPr>
          <w:rFonts w:ascii="Times New Roman" w:hAnsi="Times New Roman"/>
          <w:color w:val="000000"/>
          <w:sz w:val="28"/>
          <w:szCs w:val="28"/>
          <w:lang w:eastAsia="en-US"/>
        </w:rPr>
        <w:t>это процесс добавления строения к недвижимости.</w:t>
      </w:r>
      <w:r w:rsidR="0030054F" w:rsidRPr="00347790">
        <w:rPr>
          <w:rFonts w:ascii="Times New Roman" w:hAnsi="Times New Roman"/>
          <w:color w:val="000000"/>
          <w:sz w:val="28"/>
          <w:szCs w:val="28"/>
          <w:lang w:eastAsia="en-US"/>
        </w:rPr>
        <w:t xml:space="preserve"> </w:t>
      </w:r>
      <w:r w:rsidR="00D40D9D" w:rsidRPr="00347790">
        <w:rPr>
          <w:rFonts w:ascii="Times New Roman" w:hAnsi="Times New Roman"/>
          <w:color w:val="000000"/>
          <w:sz w:val="28"/>
          <w:szCs w:val="28"/>
          <w:lang w:eastAsia="en-US"/>
        </w:rPr>
        <w:t>В области архитектуры и гражданского строительства, под строительством подразумевается процесс возведения или создания объектов инфраструктуры.</w:t>
      </w:r>
    </w:p>
    <w:p w:rsidR="00D40D9D" w:rsidRPr="00347790" w:rsidRDefault="00D40D9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Основными этапами </w:t>
      </w:r>
      <w:r w:rsidR="0030054F" w:rsidRPr="00347790">
        <w:rPr>
          <w:rFonts w:ascii="Times New Roman" w:hAnsi="Times New Roman"/>
          <w:color w:val="000000"/>
          <w:sz w:val="28"/>
          <w:szCs w:val="28"/>
          <w:lang w:eastAsia="en-US"/>
        </w:rPr>
        <w:t xml:space="preserve">строительства </w:t>
      </w:r>
      <w:r w:rsidRPr="00347790">
        <w:rPr>
          <w:rFonts w:ascii="Times New Roman" w:hAnsi="Times New Roman"/>
          <w:color w:val="000000"/>
          <w:sz w:val="28"/>
          <w:szCs w:val="28"/>
          <w:lang w:eastAsia="en-US"/>
        </w:rPr>
        <w:t>являются землеотвод, проектирование, согласование проекта в органах власти, собственно процесс возведения здания или сооружения, ввод объекта в эксплуатацию. Специалисты, которые участвуют в разработке и реализации строительных проектов, должны создать эффективные механизмы планирования, бюджетирования, документооборота, своевременной поставки строительных материалов, логистики, безопасности на рабочем месте и т. д. Кроме того, им необходимо учитывать экологические последствия своей работы и создавать минимум временных неудобств для общественности на стадии возведения объекта.</w:t>
      </w:r>
    </w:p>
    <w:p w:rsidR="00D40D9D" w:rsidRPr="00347790" w:rsidRDefault="00D31F6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Исходя из целей и задач строительства п</w:t>
      </w:r>
      <w:r w:rsidR="006C32D2" w:rsidRPr="00347790">
        <w:rPr>
          <w:rFonts w:ascii="Times New Roman" w:hAnsi="Times New Roman"/>
          <w:color w:val="000000"/>
          <w:sz w:val="28"/>
          <w:szCs w:val="28"/>
          <w:lang w:eastAsia="en-US"/>
        </w:rPr>
        <w:t>опытаемся создать перечень видов текстов, перевод которых может быть необходим в области строительства:</w:t>
      </w:r>
    </w:p>
    <w:p w:rsidR="00F83F9B" w:rsidRPr="00347790" w:rsidRDefault="00F83F9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1) </w:t>
      </w:r>
      <w:r w:rsidR="006C32D2" w:rsidRPr="00347790">
        <w:rPr>
          <w:rFonts w:ascii="Times New Roman" w:hAnsi="Times New Roman"/>
          <w:color w:val="000000"/>
          <w:sz w:val="28"/>
          <w:szCs w:val="28"/>
          <w:lang w:eastAsia="en-US"/>
        </w:rPr>
        <w:t>о</w:t>
      </w:r>
      <w:r w:rsidRPr="00347790">
        <w:rPr>
          <w:rFonts w:ascii="Times New Roman" w:hAnsi="Times New Roman"/>
          <w:color w:val="000000"/>
          <w:sz w:val="28"/>
          <w:szCs w:val="28"/>
          <w:lang w:eastAsia="en-US"/>
        </w:rPr>
        <w:t>рганизационная часть</w:t>
      </w:r>
      <w:r w:rsidR="006C32D2" w:rsidRPr="00347790">
        <w:rPr>
          <w:rFonts w:ascii="Times New Roman" w:hAnsi="Times New Roman"/>
          <w:color w:val="000000"/>
          <w:sz w:val="28"/>
          <w:szCs w:val="28"/>
          <w:lang w:eastAsia="en-US"/>
        </w:rPr>
        <w:t xml:space="preserve"> строительства: к</w:t>
      </w:r>
      <w:r w:rsidRPr="00347790">
        <w:rPr>
          <w:rFonts w:ascii="Times New Roman" w:hAnsi="Times New Roman"/>
          <w:color w:val="000000"/>
          <w:sz w:val="28"/>
          <w:szCs w:val="28"/>
          <w:lang w:eastAsia="en-US"/>
        </w:rPr>
        <w:t>онтракты</w:t>
      </w:r>
      <w:r w:rsidR="006C32D2" w:rsidRPr="00347790">
        <w:rPr>
          <w:rFonts w:ascii="Times New Roman" w:hAnsi="Times New Roman"/>
          <w:color w:val="000000"/>
          <w:sz w:val="28"/>
          <w:szCs w:val="28"/>
          <w:lang w:eastAsia="en-US"/>
        </w:rPr>
        <w:t>, п</w:t>
      </w:r>
      <w:r w:rsidRPr="00347790">
        <w:rPr>
          <w:rFonts w:ascii="Times New Roman" w:hAnsi="Times New Roman"/>
          <w:color w:val="000000"/>
          <w:sz w:val="28"/>
          <w:szCs w:val="28"/>
          <w:lang w:eastAsia="en-US"/>
        </w:rPr>
        <w:t xml:space="preserve">ереписка с подрядчиками и контролирующими </w:t>
      </w:r>
      <w:r w:rsidR="00785AAE" w:rsidRPr="00347790">
        <w:rPr>
          <w:rFonts w:ascii="Times New Roman" w:hAnsi="Times New Roman"/>
          <w:color w:val="000000"/>
          <w:sz w:val="28"/>
          <w:szCs w:val="28"/>
          <w:lang w:eastAsia="en-US"/>
        </w:rPr>
        <w:t>органами</w:t>
      </w:r>
      <w:r w:rsidR="006C32D2" w:rsidRPr="00347790">
        <w:rPr>
          <w:rFonts w:ascii="Times New Roman" w:hAnsi="Times New Roman"/>
          <w:color w:val="000000"/>
          <w:sz w:val="28"/>
          <w:szCs w:val="28"/>
          <w:lang w:eastAsia="en-US"/>
        </w:rPr>
        <w:t>, п</w:t>
      </w:r>
      <w:r w:rsidRPr="00347790">
        <w:rPr>
          <w:rFonts w:ascii="Times New Roman" w:hAnsi="Times New Roman"/>
          <w:color w:val="000000"/>
          <w:sz w:val="28"/>
          <w:szCs w:val="28"/>
          <w:lang w:eastAsia="en-US"/>
        </w:rPr>
        <w:t>ротоколы собраний</w:t>
      </w:r>
      <w:r w:rsidR="006C32D2" w:rsidRPr="00347790">
        <w:rPr>
          <w:rFonts w:ascii="Times New Roman" w:hAnsi="Times New Roman"/>
          <w:color w:val="000000"/>
          <w:sz w:val="28"/>
          <w:szCs w:val="28"/>
          <w:lang w:eastAsia="en-US"/>
        </w:rPr>
        <w:t>, до</w:t>
      </w:r>
      <w:r w:rsidRPr="00347790">
        <w:rPr>
          <w:rFonts w:ascii="Times New Roman" w:hAnsi="Times New Roman"/>
          <w:color w:val="000000"/>
          <w:sz w:val="28"/>
          <w:szCs w:val="28"/>
          <w:lang w:eastAsia="en-US"/>
        </w:rPr>
        <w:t>кументация отдела кадров (должностные инструкции, резюме, объяснительные)</w:t>
      </w:r>
      <w:r w:rsidR="006C32D2" w:rsidRPr="00347790">
        <w:rPr>
          <w:rFonts w:ascii="Times New Roman" w:hAnsi="Times New Roman"/>
          <w:color w:val="000000"/>
          <w:sz w:val="28"/>
          <w:szCs w:val="28"/>
          <w:lang w:eastAsia="en-US"/>
        </w:rPr>
        <w:t>, о</w:t>
      </w:r>
      <w:r w:rsidRPr="00347790">
        <w:rPr>
          <w:rFonts w:ascii="Times New Roman" w:hAnsi="Times New Roman"/>
          <w:color w:val="000000"/>
          <w:sz w:val="28"/>
          <w:szCs w:val="28"/>
          <w:lang w:eastAsia="en-US"/>
        </w:rPr>
        <w:t xml:space="preserve">фициальные уведомления и приказы </w:t>
      </w:r>
      <w:r w:rsidR="006C32D2" w:rsidRPr="00347790">
        <w:rPr>
          <w:rFonts w:ascii="Times New Roman" w:hAnsi="Times New Roman"/>
          <w:color w:val="000000"/>
          <w:sz w:val="28"/>
          <w:szCs w:val="28"/>
          <w:lang w:eastAsia="en-US"/>
        </w:rPr>
        <w:t>руководства;</w:t>
      </w:r>
      <w:r w:rsidR="00D31F62" w:rsidRPr="00347790">
        <w:rPr>
          <w:rFonts w:ascii="Times New Roman" w:hAnsi="Times New Roman"/>
          <w:color w:val="000000"/>
          <w:sz w:val="28"/>
          <w:szCs w:val="28"/>
          <w:lang w:eastAsia="en-US"/>
        </w:rPr>
        <w:t xml:space="preserve"> технико-экономические обоснования;</w:t>
      </w:r>
    </w:p>
    <w:p w:rsidR="00F83F9B" w:rsidRPr="00347790" w:rsidRDefault="00F83F9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2) </w:t>
      </w:r>
      <w:r w:rsidR="006C32D2" w:rsidRPr="00347790">
        <w:rPr>
          <w:rFonts w:ascii="Times New Roman" w:hAnsi="Times New Roman"/>
          <w:color w:val="000000"/>
          <w:sz w:val="28"/>
          <w:szCs w:val="28"/>
          <w:lang w:eastAsia="en-US"/>
        </w:rPr>
        <w:t>т</w:t>
      </w:r>
      <w:r w:rsidRPr="00347790">
        <w:rPr>
          <w:rFonts w:ascii="Times New Roman" w:hAnsi="Times New Roman"/>
          <w:color w:val="000000"/>
          <w:sz w:val="28"/>
          <w:szCs w:val="28"/>
          <w:lang w:eastAsia="en-US"/>
        </w:rPr>
        <w:t>ехническая часть</w:t>
      </w:r>
      <w:r w:rsidR="006C32D2" w:rsidRPr="00347790">
        <w:rPr>
          <w:rFonts w:ascii="Times New Roman" w:hAnsi="Times New Roman"/>
          <w:color w:val="000000"/>
          <w:sz w:val="28"/>
          <w:szCs w:val="28"/>
          <w:lang w:eastAsia="en-US"/>
        </w:rPr>
        <w:t xml:space="preserve"> строительства: </w:t>
      </w:r>
      <w:r w:rsidRPr="00347790">
        <w:rPr>
          <w:rFonts w:ascii="Times New Roman" w:hAnsi="Times New Roman"/>
          <w:color w:val="000000"/>
          <w:sz w:val="28"/>
          <w:szCs w:val="28"/>
          <w:lang w:eastAsia="en-US"/>
        </w:rPr>
        <w:t>технические условия, чертежи,</w:t>
      </w:r>
      <w:r w:rsidR="003009E0"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правила и описания порядка выполнения работ, проекты производства работ</w:t>
      </w:r>
      <w:r w:rsidR="006C32D2" w:rsidRPr="00347790">
        <w:rPr>
          <w:rFonts w:ascii="Times New Roman" w:hAnsi="Times New Roman"/>
          <w:color w:val="000000"/>
          <w:sz w:val="28"/>
          <w:szCs w:val="28"/>
          <w:lang w:eastAsia="en-US"/>
        </w:rPr>
        <w:t>,</w:t>
      </w:r>
      <w:r w:rsidR="00876CDA" w:rsidRPr="00347790">
        <w:rPr>
          <w:rFonts w:ascii="Times New Roman" w:hAnsi="Times New Roman"/>
          <w:color w:val="000000"/>
          <w:sz w:val="28"/>
          <w:szCs w:val="28"/>
          <w:lang w:eastAsia="en-US"/>
        </w:rPr>
        <w:t xml:space="preserve"> </w:t>
      </w:r>
      <w:r w:rsidR="006C32D2" w:rsidRPr="00347790">
        <w:rPr>
          <w:rFonts w:ascii="Times New Roman" w:hAnsi="Times New Roman"/>
          <w:color w:val="000000"/>
          <w:sz w:val="28"/>
          <w:szCs w:val="28"/>
          <w:lang w:eastAsia="en-US"/>
        </w:rPr>
        <w:t>инструкции по эксплуатации к</w:t>
      </w:r>
      <w:r w:rsidRPr="00347790">
        <w:rPr>
          <w:rFonts w:ascii="Times New Roman" w:hAnsi="Times New Roman"/>
          <w:color w:val="000000"/>
          <w:sz w:val="28"/>
          <w:szCs w:val="28"/>
          <w:lang w:eastAsia="en-US"/>
        </w:rPr>
        <w:t>онтрольно-измерительны</w:t>
      </w:r>
      <w:r w:rsidR="006C32D2" w:rsidRPr="00347790">
        <w:rPr>
          <w:rFonts w:ascii="Times New Roman" w:hAnsi="Times New Roman"/>
          <w:color w:val="000000"/>
          <w:sz w:val="28"/>
          <w:szCs w:val="28"/>
          <w:lang w:eastAsia="en-US"/>
        </w:rPr>
        <w:t>х</w:t>
      </w:r>
      <w:r w:rsidRPr="00347790">
        <w:rPr>
          <w:rFonts w:ascii="Times New Roman" w:hAnsi="Times New Roman"/>
          <w:color w:val="000000"/>
          <w:sz w:val="28"/>
          <w:szCs w:val="28"/>
          <w:lang w:eastAsia="en-US"/>
        </w:rPr>
        <w:t xml:space="preserve"> </w:t>
      </w:r>
      <w:r w:rsidR="006C32D2" w:rsidRPr="00347790">
        <w:rPr>
          <w:rFonts w:ascii="Times New Roman" w:hAnsi="Times New Roman"/>
          <w:color w:val="000000"/>
          <w:sz w:val="28"/>
          <w:szCs w:val="28"/>
          <w:lang w:eastAsia="en-US"/>
        </w:rPr>
        <w:t>приборов, монтажу о</w:t>
      </w:r>
      <w:r w:rsidRPr="00347790">
        <w:rPr>
          <w:rFonts w:ascii="Times New Roman" w:hAnsi="Times New Roman"/>
          <w:color w:val="000000"/>
          <w:sz w:val="28"/>
          <w:szCs w:val="28"/>
          <w:lang w:eastAsia="en-US"/>
        </w:rPr>
        <w:t>топлени</w:t>
      </w:r>
      <w:r w:rsidR="006C32D2" w:rsidRPr="00347790">
        <w:rPr>
          <w:rFonts w:ascii="Times New Roman" w:hAnsi="Times New Roman"/>
          <w:color w:val="000000"/>
          <w:sz w:val="28"/>
          <w:szCs w:val="28"/>
          <w:lang w:eastAsia="en-US"/>
        </w:rPr>
        <w:t>я</w:t>
      </w:r>
      <w:r w:rsidRPr="00347790">
        <w:rPr>
          <w:rFonts w:ascii="Times New Roman" w:hAnsi="Times New Roman"/>
          <w:color w:val="000000"/>
          <w:sz w:val="28"/>
          <w:szCs w:val="28"/>
          <w:lang w:eastAsia="en-US"/>
        </w:rPr>
        <w:t>, вентиляци</w:t>
      </w:r>
      <w:r w:rsidR="006C32D2" w:rsidRPr="00347790">
        <w:rPr>
          <w:rFonts w:ascii="Times New Roman" w:hAnsi="Times New Roman"/>
          <w:color w:val="000000"/>
          <w:sz w:val="28"/>
          <w:szCs w:val="28"/>
          <w:lang w:eastAsia="en-US"/>
        </w:rPr>
        <w:t>и</w:t>
      </w:r>
      <w:r w:rsidRPr="00347790">
        <w:rPr>
          <w:rFonts w:ascii="Times New Roman" w:hAnsi="Times New Roman"/>
          <w:color w:val="000000"/>
          <w:sz w:val="28"/>
          <w:szCs w:val="28"/>
          <w:lang w:eastAsia="en-US"/>
        </w:rPr>
        <w:t>, кондиционировани</w:t>
      </w:r>
      <w:r w:rsidR="006C32D2" w:rsidRPr="00347790">
        <w:rPr>
          <w:rFonts w:ascii="Times New Roman" w:hAnsi="Times New Roman"/>
          <w:color w:val="000000"/>
          <w:sz w:val="28"/>
          <w:szCs w:val="28"/>
          <w:lang w:eastAsia="en-US"/>
        </w:rPr>
        <w:t>я.</w:t>
      </w:r>
    </w:p>
    <w:p w:rsidR="00F83F9B" w:rsidRPr="00347790" w:rsidRDefault="003009E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3) </w:t>
      </w:r>
      <w:r w:rsidR="006C32D2" w:rsidRPr="00347790">
        <w:rPr>
          <w:rFonts w:ascii="Times New Roman" w:hAnsi="Times New Roman"/>
          <w:color w:val="000000"/>
          <w:sz w:val="28"/>
          <w:szCs w:val="28"/>
          <w:lang w:eastAsia="en-US"/>
        </w:rPr>
        <w:t>м</w:t>
      </w:r>
      <w:r w:rsidR="00F83F9B" w:rsidRPr="00347790">
        <w:rPr>
          <w:rFonts w:ascii="Times New Roman" w:hAnsi="Times New Roman"/>
          <w:color w:val="000000"/>
          <w:sz w:val="28"/>
          <w:szCs w:val="28"/>
          <w:lang w:eastAsia="en-US"/>
        </w:rPr>
        <w:t xml:space="preserve">атериально-техническое обеспечение </w:t>
      </w:r>
      <w:r w:rsidR="006C32D2" w:rsidRPr="00347790">
        <w:rPr>
          <w:rFonts w:ascii="Times New Roman" w:hAnsi="Times New Roman"/>
          <w:color w:val="000000"/>
          <w:sz w:val="28"/>
          <w:szCs w:val="28"/>
          <w:lang w:eastAsia="en-US"/>
        </w:rPr>
        <w:t>строительства</w:t>
      </w:r>
      <w:r w:rsidR="00F83F9B" w:rsidRPr="00347790">
        <w:rPr>
          <w:rFonts w:ascii="Times New Roman" w:hAnsi="Times New Roman"/>
          <w:color w:val="000000"/>
          <w:sz w:val="28"/>
          <w:szCs w:val="28"/>
          <w:lang w:eastAsia="en-US"/>
        </w:rPr>
        <w:t>: заказы на поставку, описания изделий и материалов, в т</w:t>
      </w:r>
      <w:r w:rsidR="006C32D2" w:rsidRPr="00347790">
        <w:rPr>
          <w:rFonts w:ascii="Times New Roman" w:hAnsi="Times New Roman"/>
          <w:color w:val="000000"/>
          <w:sz w:val="28"/>
          <w:szCs w:val="28"/>
          <w:lang w:eastAsia="en-US"/>
        </w:rPr>
        <w:t>ом числе</w:t>
      </w:r>
      <w:r w:rsidR="00F83F9B" w:rsidRPr="00347790">
        <w:rPr>
          <w:rFonts w:ascii="Times New Roman" w:hAnsi="Times New Roman"/>
          <w:color w:val="000000"/>
          <w:sz w:val="28"/>
          <w:szCs w:val="28"/>
          <w:lang w:eastAsia="en-US"/>
        </w:rPr>
        <w:t xml:space="preserve"> паспорта безопасности</w:t>
      </w:r>
      <w:r w:rsidR="006C32D2" w:rsidRPr="00347790">
        <w:rPr>
          <w:rFonts w:ascii="Times New Roman" w:hAnsi="Times New Roman"/>
          <w:color w:val="000000"/>
          <w:sz w:val="28"/>
          <w:szCs w:val="28"/>
          <w:lang w:eastAsia="en-US"/>
        </w:rPr>
        <w:t xml:space="preserve">, </w:t>
      </w:r>
      <w:r w:rsidR="00F83F9B" w:rsidRPr="00347790">
        <w:rPr>
          <w:rFonts w:ascii="Times New Roman" w:hAnsi="Times New Roman"/>
          <w:color w:val="000000"/>
          <w:sz w:val="28"/>
          <w:szCs w:val="28"/>
          <w:lang w:eastAsia="en-US"/>
        </w:rPr>
        <w:t>отч</w:t>
      </w:r>
      <w:r w:rsidRPr="00347790">
        <w:rPr>
          <w:rFonts w:ascii="Times New Roman" w:hAnsi="Times New Roman"/>
          <w:color w:val="000000"/>
          <w:sz w:val="28"/>
          <w:szCs w:val="28"/>
          <w:lang w:eastAsia="en-US"/>
        </w:rPr>
        <w:t>е</w:t>
      </w:r>
      <w:r w:rsidR="00F83F9B" w:rsidRPr="00347790">
        <w:rPr>
          <w:rFonts w:ascii="Times New Roman" w:hAnsi="Times New Roman"/>
          <w:color w:val="000000"/>
          <w:sz w:val="28"/>
          <w:szCs w:val="28"/>
          <w:lang w:eastAsia="en-US"/>
        </w:rPr>
        <w:t>ты инспекторов, планы проверок и испытаний, дефектные ведомости</w:t>
      </w:r>
      <w:r w:rsidR="006C32D2" w:rsidRPr="00347790">
        <w:rPr>
          <w:rFonts w:ascii="Times New Roman" w:hAnsi="Times New Roman"/>
          <w:color w:val="000000"/>
          <w:sz w:val="28"/>
          <w:szCs w:val="28"/>
          <w:lang w:eastAsia="en-US"/>
        </w:rPr>
        <w:t>;</w:t>
      </w:r>
    </w:p>
    <w:p w:rsidR="00015DA1" w:rsidRPr="00347790" w:rsidRDefault="006C32D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4) о</w:t>
      </w:r>
      <w:r w:rsidR="00F83F9B" w:rsidRPr="00347790">
        <w:rPr>
          <w:rFonts w:ascii="Times New Roman" w:hAnsi="Times New Roman"/>
          <w:color w:val="000000"/>
          <w:sz w:val="28"/>
          <w:szCs w:val="28"/>
          <w:lang w:eastAsia="en-US"/>
        </w:rPr>
        <w:t>храна труда, техника безопас</w:t>
      </w:r>
      <w:r w:rsidR="00B27DAA" w:rsidRPr="00347790">
        <w:rPr>
          <w:rFonts w:ascii="Times New Roman" w:hAnsi="Times New Roman"/>
          <w:color w:val="000000"/>
          <w:sz w:val="28"/>
          <w:szCs w:val="28"/>
          <w:lang w:eastAsia="en-US"/>
        </w:rPr>
        <w:t>ности и охрана окружающей среды</w:t>
      </w:r>
      <w:r w:rsidR="00F83F9B" w:rsidRPr="00347790">
        <w:rPr>
          <w:rFonts w:ascii="Times New Roman" w:hAnsi="Times New Roman"/>
          <w:color w:val="000000"/>
          <w:sz w:val="28"/>
          <w:szCs w:val="28"/>
          <w:lang w:eastAsia="en-US"/>
        </w:rPr>
        <w:t>: материалы для курсов и инструктажей</w:t>
      </w:r>
      <w:r w:rsidR="00B27DAA" w:rsidRPr="00347790">
        <w:rPr>
          <w:rFonts w:ascii="Times New Roman" w:hAnsi="Times New Roman"/>
          <w:color w:val="000000"/>
          <w:sz w:val="28"/>
          <w:szCs w:val="28"/>
          <w:lang w:eastAsia="en-US"/>
        </w:rPr>
        <w:t xml:space="preserve"> персонала</w:t>
      </w:r>
      <w:r w:rsidR="00F83F9B" w:rsidRPr="00347790">
        <w:rPr>
          <w:rFonts w:ascii="Times New Roman" w:hAnsi="Times New Roman"/>
          <w:color w:val="000000"/>
          <w:sz w:val="28"/>
          <w:szCs w:val="28"/>
          <w:lang w:eastAsia="en-US"/>
        </w:rPr>
        <w:t>, правила и инструкции</w:t>
      </w:r>
      <w:r w:rsidR="00661FB8" w:rsidRPr="00347790">
        <w:rPr>
          <w:rFonts w:ascii="Times New Roman" w:hAnsi="Times New Roman"/>
          <w:color w:val="000000"/>
          <w:sz w:val="28"/>
          <w:szCs w:val="28"/>
          <w:lang w:eastAsia="en-US"/>
        </w:rPr>
        <w:t>,</w:t>
      </w:r>
      <w:r w:rsidR="00F83F9B" w:rsidRPr="00347790">
        <w:rPr>
          <w:rFonts w:ascii="Times New Roman" w:hAnsi="Times New Roman"/>
          <w:color w:val="000000"/>
          <w:sz w:val="28"/>
          <w:szCs w:val="28"/>
          <w:lang w:eastAsia="en-US"/>
        </w:rPr>
        <w:t xml:space="preserve"> инструкции</w:t>
      </w:r>
      <w:r w:rsidR="003009E0" w:rsidRPr="00347790">
        <w:rPr>
          <w:rFonts w:ascii="Times New Roman" w:hAnsi="Times New Roman"/>
          <w:color w:val="000000"/>
          <w:sz w:val="28"/>
          <w:szCs w:val="28"/>
          <w:lang w:eastAsia="en-US"/>
        </w:rPr>
        <w:t xml:space="preserve"> по технике безопасности</w:t>
      </w:r>
      <w:r w:rsidR="00F83F9B" w:rsidRPr="00347790">
        <w:rPr>
          <w:rFonts w:ascii="Times New Roman" w:hAnsi="Times New Roman"/>
          <w:color w:val="000000"/>
          <w:sz w:val="28"/>
          <w:szCs w:val="28"/>
          <w:lang w:eastAsia="en-US"/>
        </w:rPr>
        <w:t>;</w:t>
      </w:r>
      <w:r w:rsidR="003009E0" w:rsidRPr="00347790">
        <w:rPr>
          <w:rFonts w:ascii="Times New Roman" w:hAnsi="Times New Roman"/>
          <w:color w:val="000000"/>
          <w:sz w:val="28"/>
          <w:szCs w:val="28"/>
          <w:lang w:eastAsia="en-US"/>
        </w:rPr>
        <w:t xml:space="preserve"> </w:t>
      </w:r>
      <w:r w:rsidR="00F83F9B" w:rsidRPr="00347790">
        <w:rPr>
          <w:rFonts w:ascii="Times New Roman" w:hAnsi="Times New Roman"/>
          <w:color w:val="000000"/>
          <w:sz w:val="28"/>
          <w:szCs w:val="28"/>
          <w:lang w:eastAsia="en-US"/>
        </w:rPr>
        <w:t>проекты оценки воздействия на окружающую среду, описания мероприятий по охране окр</w:t>
      </w:r>
      <w:r w:rsidR="00661FB8" w:rsidRPr="00347790">
        <w:rPr>
          <w:rFonts w:ascii="Times New Roman" w:hAnsi="Times New Roman"/>
          <w:color w:val="000000"/>
          <w:sz w:val="28"/>
          <w:szCs w:val="28"/>
          <w:lang w:eastAsia="en-US"/>
        </w:rPr>
        <w:t>ужающей</w:t>
      </w:r>
      <w:r w:rsidR="00F83F9B" w:rsidRPr="00347790">
        <w:rPr>
          <w:rFonts w:ascii="Times New Roman" w:hAnsi="Times New Roman"/>
          <w:color w:val="000000"/>
          <w:sz w:val="28"/>
          <w:szCs w:val="28"/>
          <w:lang w:eastAsia="en-US"/>
        </w:rPr>
        <w:t xml:space="preserve"> среды, переписка с контролирующими </w:t>
      </w:r>
      <w:r w:rsidR="00661FB8" w:rsidRPr="00347790">
        <w:rPr>
          <w:rFonts w:ascii="Times New Roman" w:hAnsi="Times New Roman"/>
          <w:color w:val="000000"/>
          <w:sz w:val="28"/>
          <w:szCs w:val="28"/>
          <w:lang w:eastAsia="en-US"/>
        </w:rPr>
        <w:t>органами.</w:t>
      </w:r>
    </w:p>
    <w:p w:rsidR="00661FB8" w:rsidRPr="00347790" w:rsidRDefault="00D31F6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5) строительство как инженерно-техническая наука: научные и научно-популярные статьи и книги, учебники.</w:t>
      </w:r>
    </w:p>
    <w:p w:rsidR="002B17E7" w:rsidRPr="00347790" w:rsidRDefault="002B17E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Итак, специальный язык строительства – это вербальный язык с привлечением авербальных средств (рисунков, чертежей, схем и т. п.); язык с постоянной, традиционной тенденцией к его интернационализации; выполняет эпистемическую, когнитивную и коммуникативную функции.</w:t>
      </w:r>
    </w:p>
    <w:p w:rsidR="002B17E7" w:rsidRPr="00347790" w:rsidRDefault="002B17E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Для области профессиональных языков техники, к кот</w:t>
      </w:r>
      <w:r w:rsidR="00234AFD" w:rsidRPr="00347790">
        <w:rPr>
          <w:rFonts w:ascii="Times New Roman" w:hAnsi="Times New Roman"/>
          <w:color w:val="000000"/>
          <w:sz w:val="28"/>
          <w:szCs w:val="28"/>
          <w:lang w:eastAsia="en-US"/>
        </w:rPr>
        <w:t>о</w:t>
      </w:r>
      <w:r w:rsidRPr="00347790">
        <w:rPr>
          <w:rFonts w:ascii="Times New Roman" w:hAnsi="Times New Roman"/>
          <w:color w:val="000000"/>
          <w:sz w:val="28"/>
          <w:szCs w:val="28"/>
          <w:lang w:eastAsia="en-US"/>
        </w:rPr>
        <w:t>рому мы относим и язык строительства, были разработаны примерно следующие многослойные модели:</w:t>
      </w:r>
    </w:p>
    <w:p w:rsidR="002B17E7" w:rsidRPr="00347790" w:rsidRDefault="002B17E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Первый слой – это научный язык, за исключением тривиальных названий и общих специальных слов.</w:t>
      </w:r>
    </w:p>
    <w:p w:rsidR="002B17E7" w:rsidRPr="00347790" w:rsidRDefault="002B17E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Второй слой – это профессиональный разговорный язык (цеховой язык, производственный язык, лабораторный жаргон), который состоит прежде всего из нестрого определенных профессиональных слов и жаргонизмов и служит преимущественно для повседневного общения людей, работающих в данной отрасли.</w:t>
      </w:r>
    </w:p>
    <w:p w:rsidR="002B17E7" w:rsidRPr="00347790" w:rsidRDefault="002B17E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Третий слой – это язык распределяющий; сюда входит язык продавцов,</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язык рекламы.</w:t>
      </w:r>
    </w:p>
    <w:p w:rsidR="00876CDA" w:rsidRPr="00347790" w:rsidRDefault="002B17E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сфере</w:t>
      </w:r>
      <w:r w:rsidR="00E659DC" w:rsidRPr="00347790">
        <w:rPr>
          <w:rFonts w:ascii="Times New Roman" w:hAnsi="Times New Roman"/>
          <w:color w:val="000000"/>
          <w:sz w:val="28"/>
          <w:szCs w:val="28"/>
          <w:lang w:eastAsia="en-US"/>
        </w:rPr>
        <w:t xml:space="preserve"> строительства используются прагматические (ориентированные на содержание)</w:t>
      </w:r>
      <w:r w:rsidR="00234AFD" w:rsidRPr="00347790">
        <w:rPr>
          <w:rFonts w:ascii="Times New Roman" w:hAnsi="Times New Roman"/>
          <w:color w:val="000000"/>
          <w:sz w:val="28"/>
          <w:szCs w:val="28"/>
          <w:lang w:eastAsia="en-US"/>
        </w:rPr>
        <w:t xml:space="preserve"> тексты научно</w:t>
      </w:r>
      <w:r w:rsidR="001E2116" w:rsidRPr="00347790">
        <w:rPr>
          <w:rFonts w:ascii="Times New Roman" w:hAnsi="Times New Roman"/>
          <w:color w:val="000000"/>
          <w:sz w:val="28"/>
          <w:szCs w:val="28"/>
          <w:lang w:eastAsia="en-US"/>
        </w:rPr>
        <w:t>-технического и официально-делового</w:t>
      </w:r>
      <w:r w:rsidR="00317D6D" w:rsidRPr="00347790">
        <w:rPr>
          <w:rFonts w:ascii="Times New Roman" w:hAnsi="Times New Roman"/>
          <w:color w:val="000000"/>
          <w:sz w:val="28"/>
          <w:szCs w:val="28"/>
          <w:lang w:eastAsia="en-US"/>
        </w:rPr>
        <w:t xml:space="preserve"> стилей</w:t>
      </w:r>
      <w:r w:rsidR="001E2116" w:rsidRPr="00347790">
        <w:rPr>
          <w:rFonts w:ascii="Times New Roman" w:hAnsi="Times New Roman"/>
          <w:color w:val="000000"/>
          <w:sz w:val="28"/>
          <w:szCs w:val="28"/>
          <w:lang w:eastAsia="en-US"/>
        </w:rPr>
        <w:t xml:space="preserve">. </w:t>
      </w:r>
      <w:r w:rsidR="004D32F3" w:rsidRPr="00347790">
        <w:rPr>
          <w:rFonts w:ascii="Times New Roman" w:hAnsi="Times New Roman"/>
          <w:color w:val="000000"/>
          <w:sz w:val="28"/>
          <w:szCs w:val="28"/>
          <w:lang w:eastAsia="en-US"/>
        </w:rPr>
        <w:t xml:space="preserve">В рамках каждого функционального стиля выделяются некоторые языковые особенности, влияние которых на ход и результат процесса перевода весьма значительно. </w:t>
      </w:r>
      <w:r w:rsidR="00C56F09" w:rsidRPr="00347790">
        <w:rPr>
          <w:rFonts w:ascii="Times New Roman" w:hAnsi="Times New Roman"/>
          <w:color w:val="000000"/>
          <w:sz w:val="28"/>
          <w:szCs w:val="28"/>
          <w:lang w:eastAsia="en-US"/>
        </w:rPr>
        <w:t xml:space="preserve">Поэтому в следующем параграфе работы будут </w:t>
      </w:r>
      <w:r w:rsidR="001E2116" w:rsidRPr="00347790">
        <w:rPr>
          <w:rFonts w:ascii="Times New Roman" w:hAnsi="Times New Roman"/>
          <w:color w:val="000000"/>
          <w:sz w:val="28"/>
          <w:szCs w:val="28"/>
          <w:lang w:eastAsia="en-US"/>
        </w:rPr>
        <w:t>рассмотр</w:t>
      </w:r>
      <w:r w:rsidR="00C56F09" w:rsidRPr="00347790">
        <w:rPr>
          <w:rFonts w:ascii="Times New Roman" w:hAnsi="Times New Roman"/>
          <w:color w:val="000000"/>
          <w:sz w:val="28"/>
          <w:szCs w:val="28"/>
          <w:lang w:eastAsia="en-US"/>
        </w:rPr>
        <w:t>ены</w:t>
      </w:r>
      <w:r w:rsidR="001E2116" w:rsidRPr="00347790">
        <w:rPr>
          <w:rFonts w:ascii="Times New Roman" w:hAnsi="Times New Roman"/>
          <w:color w:val="000000"/>
          <w:sz w:val="28"/>
          <w:szCs w:val="28"/>
          <w:lang w:eastAsia="en-US"/>
        </w:rPr>
        <w:t xml:space="preserve"> общие закономерности перевода текстов именно этих</w:t>
      </w:r>
      <w:r w:rsidR="00317D6D" w:rsidRPr="00347790">
        <w:rPr>
          <w:rFonts w:ascii="Times New Roman" w:hAnsi="Times New Roman"/>
          <w:color w:val="000000"/>
          <w:sz w:val="28"/>
          <w:szCs w:val="28"/>
          <w:lang w:eastAsia="en-US"/>
        </w:rPr>
        <w:t xml:space="preserve"> двух</w:t>
      </w:r>
      <w:r w:rsidR="001E2116" w:rsidRPr="00347790">
        <w:rPr>
          <w:rFonts w:ascii="Times New Roman" w:hAnsi="Times New Roman"/>
          <w:color w:val="000000"/>
          <w:sz w:val="28"/>
          <w:szCs w:val="28"/>
          <w:lang w:eastAsia="en-US"/>
        </w:rPr>
        <w:t xml:space="preserve"> стилей.</w:t>
      </w:r>
    </w:p>
    <w:p w:rsidR="0030054F" w:rsidRPr="00347790" w:rsidRDefault="0030054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484D77" w:rsidRPr="00347790" w:rsidRDefault="004D32F3" w:rsidP="00876CDA">
      <w:pPr>
        <w:widowControl/>
        <w:shd w:val="clear" w:color="000000" w:fill="auto"/>
        <w:suppressAutoHyphens/>
        <w:spacing w:line="360" w:lineRule="auto"/>
        <w:jc w:val="center"/>
        <w:rPr>
          <w:rFonts w:ascii="Times New Roman" w:hAnsi="Times New Roman"/>
          <w:b/>
          <w:color w:val="000000"/>
          <w:sz w:val="28"/>
          <w:szCs w:val="28"/>
          <w:lang w:eastAsia="en-US"/>
        </w:rPr>
      </w:pPr>
      <w:bookmarkStart w:id="4" w:name="_Toc259582233"/>
      <w:r w:rsidRPr="00347790">
        <w:rPr>
          <w:rFonts w:ascii="Times New Roman" w:hAnsi="Times New Roman"/>
          <w:b/>
          <w:color w:val="000000"/>
          <w:sz w:val="28"/>
          <w:szCs w:val="28"/>
          <w:lang w:eastAsia="en-US"/>
        </w:rPr>
        <w:t>1.3</w:t>
      </w:r>
      <w:r w:rsidR="006B1C0A" w:rsidRPr="00347790">
        <w:rPr>
          <w:rFonts w:ascii="Times New Roman" w:hAnsi="Times New Roman"/>
          <w:b/>
          <w:color w:val="000000"/>
          <w:sz w:val="28"/>
          <w:szCs w:val="28"/>
          <w:lang w:eastAsia="en-US"/>
        </w:rPr>
        <w:t xml:space="preserve"> Особенности перевода научно-технических</w:t>
      </w:r>
      <w:r w:rsidR="00484D77" w:rsidRPr="00347790">
        <w:rPr>
          <w:rFonts w:ascii="Times New Roman" w:hAnsi="Times New Roman"/>
          <w:b/>
          <w:color w:val="000000"/>
          <w:sz w:val="28"/>
          <w:szCs w:val="28"/>
          <w:lang w:eastAsia="en-US"/>
        </w:rPr>
        <w:t xml:space="preserve"> </w:t>
      </w:r>
      <w:r w:rsidR="006B1C0A" w:rsidRPr="00347790">
        <w:rPr>
          <w:rFonts w:ascii="Times New Roman" w:hAnsi="Times New Roman"/>
          <w:b/>
          <w:color w:val="000000"/>
          <w:sz w:val="28"/>
          <w:szCs w:val="28"/>
          <w:lang w:eastAsia="en-US"/>
        </w:rPr>
        <w:t>и официально-деловых материалов</w:t>
      </w:r>
      <w:bookmarkEnd w:id="4"/>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A74130"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рамках каждого функционального стиля можно выделить некоторые языковые особенности, влияние которых на ход и результат процесса перевода весьма значительно. Например, в научно-техническом стиле - это лексико-грамматические особенности научно-технических материалов и, в первую очередь, ведущая роль терминологии и специальной лексики.</w:t>
      </w:r>
    </w:p>
    <w:p w:rsidR="00A74130" w:rsidRPr="00347790" w:rsidRDefault="00A7413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Т.А. Казакова, как много других авторов, х</w:t>
      </w:r>
      <w:r w:rsidR="00484D77" w:rsidRPr="00347790">
        <w:rPr>
          <w:rFonts w:ascii="Times New Roman" w:hAnsi="Times New Roman"/>
          <w:color w:val="000000"/>
          <w:sz w:val="28"/>
          <w:szCs w:val="28"/>
          <w:lang w:eastAsia="en-US"/>
        </w:rPr>
        <w:t xml:space="preserve">арактерными особенностями научно-технического стиля </w:t>
      </w:r>
      <w:r w:rsidRPr="00347790">
        <w:rPr>
          <w:rFonts w:ascii="Times New Roman" w:hAnsi="Times New Roman"/>
          <w:color w:val="000000"/>
          <w:sz w:val="28"/>
          <w:szCs w:val="28"/>
          <w:lang w:eastAsia="en-US"/>
        </w:rPr>
        <w:t>называет</w:t>
      </w:r>
      <w:r w:rsidR="00484D77" w:rsidRPr="00347790">
        <w:rPr>
          <w:rFonts w:ascii="Times New Roman" w:hAnsi="Times New Roman"/>
          <w:color w:val="000000"/>
          <w:sz w:val="28"/>
          <w:szCs w:val="28"/>
          <w:lang w:eastAsia="en-US"/>
        </w:rPr>
        <w:t xml:space="preserve"> его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 </w:t>
      </w:r>
      <w:r w:rsidR="00F53C1C" w:rsidRPr="00347790">
        <w:rPr>
          <w:rFonts w:ascii="Times New Roman" w:hAnsi="Times New Roman"/>
          <w:color w:val="000000"/>
          <w:sz w:val="28"/>
          <w:szCs w:val="28"/>
          <w:lang w:eastAsia="en-US"/>
        </w:rPr>
        <w:t>[10:65]</w:t>
      </w:r>
    </w:p>
    <w:p w:rsidR="00A74130"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Отдельные тексты, принадлежащие к данному стилю,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w:t>
      </w:r>
    </w:p>
    <w:p w:rsidR="00A74130" w:rsidRPr="00347790" w:rsidRDefault="00A7413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Т.А. Казакова выделяет следующие особенности текстов научно-технического стиля:</w:t>
      </w:r>
    </w:p>
    <w:p w:rsidR="00876CDA" w:rsidRPr="00347790" w:rsidRDefault="00A7413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1) </w:t>
      </w:r>
      <w:r w:rsidR="00484D77" w:rsidRPr="00347790">
        <w:rPr>
          <w:rFonts w:ascii="Times New Roman" w:hAnsi="Times New Roman"/>
          <w:color w:val="000000"/>
          <w:sz w:val="28"/>
          <w:szCs w:val="28"/>
          <w:lang w:eastAsia="en-US"/>
        </w:rPr>
        <w:t>В области лексики это прежде всего использование научно-технической терминологии и т</w:t>
      </w:r>
      <w:r w:rsidRPr="00347790">
        <w:rPr>
          <w:rFonts w:ascii="Times New Roman" w:hAnsi="Times New Roman"/>
          <w:color w:val="000000"/>
          <w:sz w:val="28"/>
          <w:szCs w:val="28"/>
          <w:lang w:eastAsia="en-US"/>
        </w:rPr>
        <w:t xml:space="preserve">ак </w:t>
      </w:r>
      <w:r w:rsidR="00484D77" w:rsidRPr="00347790">
        <w:rPr>
          <w:rFonts w:ascii="Times New Roman" w:hAnsi="Times New Roman"/>
          <w:color w:val="000000"/>
          <w:sz w:val="28"/>
          <w:szCs w:val="28"/>
          <w:lang w:eastAsia="en-US"/>
        </w:rPr>
        <w:t>н</w:t>
      </w:r>
      <w:r w:rsidRPr="00347790">
        <w:rPr>
          <w:rFonts w:ascii="Times New Roman" w:hAnsi="Times New Roman"/>
          <w:color w:val="000000"/>
          <w:sz w:val="28"/>
          <w:szCs w:val="28"/>
          <w:lang w:eastAsia="en-US"/>
        </w:rPr>
        <w:t>азываемой</w:t>
      </w:r>
      <w:r w:rsidR="00484D77" w:rsidRPr="00347790">
        <w:rPr>
          <w:rFonts w:ascii="Times New Roman" w:hAnsi="Times New Roman"/>
          <w:color w:val="000000"/>
          <w:sz w:val="28"/>
          <w:szCs w:val="28"/>
          <w:lang w:eastAsia="en-US"/>
        </w:rPr>
        <w:t xml:space="preserve"> специальной лексики. Терминами называются слова и словосочетания, обозначающие специфические объекты и понятия, которыми оперируют специалисты определенной области науки или техники. В качестве терминов могут использоваться как слова, употребляемые почти исключительно в рамках данного стиля, так и специальные значения общенародных слов.</w:t>
      </w:r>
    </w:p>
    <w:p w:rsidR="00A74130"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Большое внимание уделяется систематичности вновь создаваемых терминов. Во многих областях разработаны специальные правила образования терминов для понятий или объектов определенного класса. Этой же цели служит широкое использование терминов-словосочетаний, которые создаются путем добавления к термину, обозначающему родовое понятие, конкретизирующих признаков с целью получить видовые понятия, непосредственно связанные с исходным.</w:t>
      </w:r>
    </w:p>
    <w:p w:rsidR="00876CDA" w:rsidRPr="00347790" w:rsidRDefault="00A7413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2)</w:t>
      </w:r>
      <w:r w:rsidR="00484D77" w:rsidRPr="00347790">
        <w:rPr>
          <w:rFonts w:ascii="Times New Roman" w:hAnsi="Times New Roman"/>
          <w:color w:val="000000"/>
          <w:sz w:val="28"/>
          <w:szCs w:val="28"/>
          <w:lang w:eastAsia="en-US"/>
        </w:rPr>
        <w:t xml:space="preserve"> В значительной степени способствует взаимопониманию специалистов и широкое употребление ими так называемой специальной общетехнической лексики, которая также составляет одну из специфических черт научно-технического стиля. Это - слова и сочетания, не обладающие свойством термина идентифицировать понятия и объекты в определенной области, но употребляемые почти исключительно в данной сфере общения, отобранные узким кругом специалистов, привычные для них, позволяющие им не задумываться над способом выражения мысли, а сосредоточиваться на сути дела.</w:t>
      </w:r>
    </w:p>
    <w:p w:rsidR="00876CDA"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Специальная лексика включает всевозможные производные от терминов, слова, используемые при описании связей и отношений между терминологически обозначенными понятиями и объектами, их свойств и особенностей, а также целый ряд общенародных слов, употребляемых однако в строго определенных сочетаниях и тем самым специализированных. Такая лексика обычно не фиксируется в терминологических словарях, ее значения не задаются научными определениями, но она не в меньшей степени характерна для научно-технического стиля, чем термины.</w:t>
      </w:r>
    </w:p>
    <w:p w:rsidR="00876CDA" w:rsidRPr="00347790" w:rsidRDefault="00A7413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3) В</w:t>
      </w:r>
      <w:r w:rsidR="00484D77" w:rsidRPr="00347790">
        <w:rPr>
          <w:rFonts w:ascii="Times New Roman" w:hAnsi="Times New Roman"/>
          <w:color w:val="000000"/>
          <w:sz w:val="28"/>
          <w:szCs w:val="28"/>
          <w:lang w:eastAsia="en-US"/>
        </w:rPr>
        <w:t xml:space="preserve"> научно-технических материалах используется отнюдь не только терминологическая и специальная лексика. В них встречается большое число общенародных слов, употребляемых в любых функциональных стилях. При переводе таких лексических единиц переводчик научно-технической литературы сталкивается с такими же трудностями и применяет для их преодоления такие же приемы, как и его собратья, работающие в иных областях. Встречаются в научно-технических материалах и лексические элементы, более характерные для разговорного стиля, при переводе которых переводчику приходится сталкиваться с необходимостью выбора экспрессивно-стилистических вариантов. Научно-техническое изложение оказывается подчас отнюдь не нейтрально-объективным.</w:t>
      </w:r>
    </w:p>
    <w:p w:rsidR="00BF4B3C" w:rsidRPr="00347790" w:rsidRDefault="00A7413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4) </w:t>
      </w:r>
      <w:r w:rsidR="00484D77" w:rsidRPr="00347790">
        <w:rPr>
          <w:rFonts w:ascii="Times New Roman" w:hAnsi="Times New Roman"/>
          <w:color w:val="000000"/>
          <w:sz w:val="28"/>
          <w:szCs w:val="28"/>
          <w:lang w:eastAsia="en-US"/>
        </w:rPr>
        <w:t xml:space="preserve">Английские научно-технические материалы обнаруживают и целый ряд грамматических особенностей. </w:t>
      </w:r>
      <w:r w:rsidR="00F3441F" w:rsidRPr="00347790">
        <w:rPr>
          <w:rFonts w:ascii="Times New Roman" w:hAnsi="Times New Roman"/>
          <w:color w:val="000000"/>
          <w:sz w:val="28"/>
          <w:szCs w:val="28"/>
          <w:lang w:eastAsia="en-US"/>
        </w:rPr>
        <w:t>Д</w:t>
      </w:r>
      <w:r w:rsidR="00484D77" w:rsidRPr="00347790">
        <w:rPr>
          <w:rFonts w:ascii="Times New Roman" w:hAnsi="Times New Roman"/>
          <w:color w:val="000000"/>
          <w:sz w:val="28"/>
          <w:szCs w:val="28"/>
          <w:lang w:eastAsia="en-US"/>
        </w:rPr>
        <w:t>ля подобных материалов особенно характерны определения понятий и описание реальных объектов путем указания на их свойства. Это предопределяет широкое использование структур типа А есть Б, т.е. простых двусоставных предложений с составным сказуемым, состоящим из глагола-связки и именной части (предикатива)</w:t>
      </w:r>
      <w:r w:rsidR="00F3441F" w:rsidRPr="00347790">
        <w:rPr>
          <w:rFonts w:ascii="Times New Roman" w:hAnsi="Times New Roman"/>
          <w:color w:val="000000"/>
          <w:sz w:val="28"/>
          <w:szCs w:val="28"/>
          <w:lang w:eastAsia="en-US"/>
        </w:rPr>
        <w:t xml:space="preserve">. В большом количестве используются в научно-технических материалах </w:t>
      </w:r>
      <w:r w:rsidR="00484D77" w:rsidRPr="00347790">
        <w:rPr>
          <w:rFonts w:ascii="Times New Roman" w:hAnsi="Times New Roman"/>
          <w:color w:val="000000"/>
          <w:sz w:val="28"/>
          <w:szCs w:val="28"/>
          <w:lang w:eastAsia="en-US"/>
        </w:rPr>
        <w:t xml:space="preserve">атрибутивные группы. </w:t>
      </w:r>
      <w:r w:rsidR="00F53C1C" w:rsidRPr="00347790">
        <w:rPr>
          <w:rFonts w:ascii="Times New Roman" w:hAnsi="Times New Roman"/>
          <w:color w:val="000000"/>
          <w:sz w:val="28"/>
          <w:szCs w:val="28"/>
          <w:lang w:eastAsia="en-US"/>
        </w:rPr>
        <w:t>[10:68]</w:t>
      </w:r>
    </w:p>
    <w:p w:rsidR="00876CDA"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Стремление к указанию на реальные объекты, к оперированию вещами приводит к преобладанию в английском научно-техническом стиле именных структур, </w:t>
      </w:r>
      <w:r w:rsidR="00BF4B3C" w:rsidRPr="00347790">
        <w:rPr>
          <w:rFonts w:ascii="Times New Roman" w:hAnsi="Times New Roman"/>
          <w:color w:val="000000"/>
          <w:sz w:val="28"/>
          <w:szCs w:val="28"/>
          <w:lang w:eastAsia="en-US"/>
        </w:rPr>
        <w:t>с</w:t>
      </w:r>
      <w:r w:rsidRPr="00347790">
        <w:rPr>
          <w:rFonts w:ascii="Times New Roman" w:hAnsi="Times New Roman"/>
          <w:color w:val="000000"/>
          <w:sz w:val="28"/>
          <w:szCs w:val="28"/>
          <w:lang w:eastAsia="en-US"/>
        </w:rPr>
        <w:t xml:space="preserve"> характерной для него номинативно</w:t>
      </w:r>
      <w:r w:rsidR="00BF4B3C" w:rsidRPr="00347790">
        <w:rPr>
          <w:rFonts w:ascii="Times New Roman" w:hAnsi="Times New Roman"/>
          <w:color w:val="000000"/>
          <w:sz w:val="28"/>
          <w:szCs w:val="28"/>
          <w:lang w:eastAsia="en-US"/>
        </w:rPr>
        <w:t>стью.</w:t>
      </w:r>
      <w:r w:rsidRPr="00347790">
        <w:rPr>
          <w:rFonts w:ascii="Times New Roman" w:hAnsi="Times New Roman"/>
          <w:color w:val="000000"/>
          <w:sz w:val="28"/>
          <w:szCs w:val="28"/>
          <w:lang w:eastAsia="en-US"/>
        </w:rPr>
        <w:t xml:space="preserve"> Дело не только в том, что в технических текстах много названий реальных предметов. Исследования показали, что в таких текстах номинализируются и описания процессов и действий.</w:t>
      </w:r>
    </w:p>
    <w:p w:rsidR="00876CDA"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связи с тем, что функция реального описания действия передается имени, сказуемое в предложении становится лишь общим обозначением процессуально</w:t>
      </w:r>
      <w:r w:rsidR="00BF4B3C" w:rsidRPr="00347790">
        <w:rPr>
          <w:rFonts w:ascii="Times New Roman" w:hAnsi="Times New Roman"/>
          <w:color w:val="000000"/>
          <w:sz w:val="28"/>
          <w:szCs w:val="28"/>
          <w:lang w:eastAsia="en-US"/>
        </w:rPr>
        <w:t>сти, с</w:t>
      </w:r>
      <w:r w:rsidRPr="00347790">
        <w:rPr>
          <w:rFonts w:ascii="Times New Roman" w:hAnsi="Times New Roman"/>
          <w:color w:val="000000"/>
          <w:sz w:val="28"/>
          <w:szCs w:val="28"/>
          <w:lang w:eastAsia="en-US"/>
        </w:rPr>
        <w:t xml:space="preserve">воего рода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оператором</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при имени. В научно-технических текстах отмечается широкое употребление таких глаголов-операторов, как effect, assure, perform, obtain, provide, give, involve, entail, imply, result in, lead to, to be ascribed to, to be attributed to, etc., значение и перевод которых всецело зависит от существительных, несущих основную смысловую нагрузку в предложении.</w:t>
      </w:r>
    </w:p>
    <w:p w:rsidR="00BF4B3C"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Свидетельством все той же антиглагольной тенденции научно-технического стиля является и широкое использование вместо глаголов отглагольных прилагательных с предлогами: to be attendant on, to be conducive to, to be destructive of, to be incidental to, to be respons</w:t>
      </w:r>
      <w:r w:rsidR="00BF4B3C" w:rsidRPr="00347790">
        <w:rPr>
          <w:rFonts w:ascii="Times New Roman" w:hAnsi="Times New Roman"/>
          <w:color w:val="000000"/>
          <w:sz w:val="28"/>
          <w:szCs w:val="28"/>
          <w:lang w:eastAsia="en-US"/>
        </w:rPr>
        <w:t>ive to, to be tolerant of, etc.</w:t>
      </w:r>
    </w:p>
    <w:p w:rsidR="00BF4B3C" w:rsidRPr="00347790" w:rsidRDefault="00BF4B3C"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Для научно-технического стиля характерна, например, замена определительных придаточных предложений прилагательными в постпозиции (особенно с суффиксами -ible, -able, -ive и др.).</w:t>
      </w:r>
    </w:p>
    <w:p w:rsidR="00BF4B3C" w:rsidRPr="00347790" w:rsidRDefault="00BF4B3C"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Отмечаются многочисленные случаи опущения в научно-технических материалах артикля, особенно определенного, там, где в текстах другого типа его употребление считается абсолютно обязательным.</w:t>
      </w:r>
    </w:p>
    <w:p w:rsidR="00531131" w:rsidRPr="00347790" w:rsidRDefault="00531131"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связи с последовательностью и доказательностью научного изложения наблюдается также повышенное использование причинно-следственных союзов и логических связок типа since, therefore, it follows that, so, thus, it implies, involves, leads to, results in, etc.</w:t>
      </w:r>
    </w:p>
    <w:p w:rsidR="00876CDA" w:rsidRPr="00347790" w:rsidRDefault="00BF4B3C"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5) С</w:t>
      </w:r>
      <w:r w:rsidR="00484D77" w:rsidRPr="00347790">
        <w:rPr>
          <w:rFonts w:ascii="Times New Roman" w:hAnsi="Times New Roman"/>
          <w:color w:val="000000"/>
          <w:sz w:val="28"/>
          <w:szCs w:val="28"/>
          <w:lang w:eastAsia="en-US"/>
        </w:rPr>
        <w:t>тремлени</w:t>
      </w:r>
      <w:r w:rsidRPr="00347790">
        <w:rPr>
          <w:rFonts w:ascii="Times New Roman" w:hAnsi="Times New Roman"/>
          <w:color w:val="000000"/>
          <w:sz w:val="28"/>
          <w:szCs w:val="28"/>
          <w:lang w:eastAsia="en-US"/>
        </w:rPr>
        <w:t>е</w:t>
      </w:r>
      <w:r w:rsidR="00484D77" w:rsidRPr="00347790">
        <w:rPr>
          <w:rFonts w:ascii="Times New Roman" w:hAnsi="Times New Roman"/>
          <w:color w:val="000000"/>
          <w:sz w:val="28"/>
          <w:szCs w:val="28"/>
          <w:lang w:eastAsia="en-US"/>
        </w:rPr>
        <w:t xml:space="preserve"> к краткости и компактности изложения</w:t>
      </w:r>
      <w:r w:rsidRPr="00347790">
        <w:rPr>
          <w:rFonts w:ascii="Times New Roman" w:hAnsi="Times New Roman"/>
          <w:color w:val="000000"/>
          <w:sz w:val="28"/>
          <w:szCs w:val="28"/>
          <w:lang w:eastAsia="en-US"/>
        </w:rPr>
        <w:t>. Это</w:t>
      </w:r>
      <w:r w:rsidR="00484D77" w:rsidRPr="00347790">
        <w:rPr>
          <w:rFonts w:ascii="Times New Roman" w:hAnsi="Times New Roman"/>
          <w:color w:val="000000"/>
          <w:sz w:val="28"/>
          <w:szCs w:val="28"/>
          <w:lang w:eastAsia="en-US"/>
        </w:rPr>
        <w:t xml:space="preserve"> выражается, в частности, в довольно широком использовании эллиптических конструкций. Неправильное понимание этих конструкций нередко приводит к нелепым ошибкам в переводе. Встретив в тексте сочетание а remote crane или a liquid rocket, переводчик должен распознать в них эллиптические </w:t>
      </w:r>
      <w:r w:rsidRPr="00347790">
        <w:rPr>
          <w:rFonts w:ascii="Times New Roman" w:hAnsi="Times New Roman"/>
          <w:color w:val="000000"/>
          <w:sz w:val="28"/>
          <w:szCs w:val="28"/>
          <w:lang w:eastAsia="en-US"/>
        </w:rPr>
        <w:t>нормы</w:t>
      </w:r>
      <w:r w:rsidR="00484D77" w:rsidRPr="00347790">
        <w:rPr>
          <w:rFonts w:ascii="Times New Roman" w:hAnsi="Times New Roman"/>
          <w:color w:val="000000"/>
          <w:sz w:val="28"/>
          <w:szCs w:val="28"/>
          <w:lang w:eastAsia="en-US"/>
        </w:rPr>
        <w:t xml:space="preserve"> сочетаний a remote-operated crane и a liquid-fuelled rocket. Прочитав, что A non-destructive testing college is to open in London this October, он должен помнить, что открывающийся колледж вовсе не будет неразрушающимся (non-destructive) или испытательным (testing), а будет готовить специалистов в области неразрушающих методов испытания материалов.</w:t>
      </w:r>
    </w:p>
    <w:p w:rsidR="00EE6A2B" w:rsidRPr="00347790" w:rsidRDefault="00484D7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Отмеченные лексико-грамматические особенности научно-технических материалов оказывают непосредственное влияние на коммуникативный характер таких материалов, который должен быть воспроизведен при переводе.</w:t>
      </w:r>
    </w:p>
    <w:p w:rsidR="00876CDA"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отношении официальных документов и технических материалов – текстов информационного характера - можно сказать, что у них вполне определенная форма, и даже нередко весьма строгие предписания относительно формы, соблюдение которых необходимо, чтобы документ был принят.</w:t>
      </w:r>
    </w:p>
    <w:p w:rsidR="009B3B86"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bookmarkStart w:id="5" w:name="_Toc63324434"/>
      <w:r w:rsidRPr="00347790">
        <w:rPr>
          <w:rFonts w:ascii="Times New Roman" w:hAnsi="Times New Roman"/>
          <w:color w:val="000000"/>
          <w:sz w:val="28"/>
          <w:szCs w:val="28"/>
          <w:lang w:eastAsia="en-US"/>
        </w:rPr>
        <w:t>Характеристиками официально-делового стиля</w:t>
      </w:r>
      <w:bookmarkEnd w:id="5"/>
      <w:r w:rsidRPr="00347790">
        <w:rPr>
          <w:rFonts w:ascii="Times New Roman" w:hAnsi="Times New Roman"/>
          <w:color w:val="000000"/>
          <w:sz w:val="28"/>
          <w:szCs w:val="28"/>
          <w:lang w:eastAsia="en-US"/>
        </w:rPr>
        <w:t xml:space="preserve"> являются:</w:t>
      </w:r>
    </w:p>
    <w:p w:rsidR="00876CDA"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высокая регламентированность речи (определенный запас средств выражения и способов их построения);</w:t>
      </w:r>
    </w:p>
    <w:p w:rsidR="00876CDA"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официальность (строгость изложения; слова употребляются обычно в своих прямых значениях, образность, как правило, отсутствует, тропы очень редки);</w:t>
      </w:r>
    </w:p>
    <w:p w:rsidR="009B3B86"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безличность (официально-деловая речь избегает конкретного и личного).</w:t>
      </w:r>
      <w:r w:rsidR="00F53C1C" w:rsidRPr="00347790">
        <w:rPr>
          <w:rFonts w:ascii="Times New Roman" w:hAnsi="Times New Roman"/>
          <w:color w:val="000000"/>
          <w:sz w:val="28"/>
          <w:szCs w:val="28"/>
          <w:lang w:eastAsia="en-US"/>
        </w:rPr>
        <w:t xml:space="preserve"> [15:103]</w:t>
      </w:r>
    </w:p>
    <w:p w:rsidR="00876CDA"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Если говорить о речевых жанрах, о структуре официально-делового стиля, то он подразделяется на </w:t>
      </w:r>
      <w:r w:rsidR="003210E2" w:rsidRPr="00347790">
        <w:rPr>
          <w:rFonts w:ascii="Times New Roman" w:hAnsi="Times New Roman"/>
          <w:color w:val="000000"/>
          <w:sz w:val="28"/>
          <w:szCs w:val="28"/>
          <w:lang w:eastAsia="en-US"/>
        </w:rPr>
        <w:t xml:space="preserve">следующие </w:t>
      </w:r>
      <w:r w:rsidRPr="00347790">
        <w:rPr>
          <w:rFonts w:ascii="Times New Roman" w:hAnsi="Times New Roman"/>
          <w:color w:val="000000"/>
          <w:sz w:val="28"/>
          <w:szCs w:val="28"/>
          <w:lang w:eastAsia="en-US"/>
        </w:rPr>
        <w:t>разновидности</w:t>
      </w:r>
      <w:r w:rsidR="003210E2"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подстил</w:t>
      </w:r>
      <w:r w:rsidR="003210E2" w:rsidRPr="00347790">
        <w:rPr>
          <w:rFonts w:ascii="Times New Roman" w:hAnsi="Times New Roman"/>
          <w:color w:val="000000"/>
          <w:sz w:val="28"/>
          <w:szCs w:val="28"/>
          <w:lang w:eastAsia="en-US"/>
        </w:rPr>
        <w:t>и</w:t>
      </w:r>
      <w:r w:rsidRPr="00347790">
        <w:rPr>
          <w:rFonts w:ascii="Times New Roman" w:hAnsi="Times New Roman"/>
          <w:color w:val="000000"/>
          <w:sz w:val="28"/>
          <w:szCs w:val="28"/>
          <w:lang w:eastAsia="en-US"/>
        </w:rPr>
        <w:t>:.</w:t>
      </w:r>
    </w:p>
    <w:p w:rsidR="003210E2"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дипломатические тексты: пакт, договор, меморандум (напоминание), заявление, протест, ультиматум;</w:t>
      </w:r>
    </w:p>
    <w:p w:rsidR="00876CDA"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юридические тексты: кодекс (свод законов), устав, доверенность, завещание, исковое заявление;</w:t>
      </w:r>
    </w:p>
    <w:p w:rsidR="003210E2"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деловая корреспонденция: письмо-оферта, письмо-рекомендация, письмо-заказ, затребованное письмо, циркуляр (строгое указание), рекомендация .</w:t>
      </w:r>
    </w:p>
    <w:p w:rsidR="003210E2"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деловые тексты (деловая документация): контракт и/или договор-согласие, анкета, автобиография, сертификат качества, сертификат соответствия, сертификат о происхождении товара, коносамент (накладная на перевозку товара морем), банковская документация.</w:t>
      </w:r>
      <w:r w:rsidR="00F53C1C" w:rsidRPr="00347790">
        <w:rPr>
          <w:rFonts w:ascii="Times New Roman" w:hAnsi="Times New Roman"/>
          <w:color w:val="000000"/>
          <w:sz w:val="28"/>
          <w:szCs w:val="28"/>
          <w:lang w:eastAsia="en-US"/>
        </w:rPr>
        <w:t xml:space="preserve"> [15:104]</w:t>
      </w:r>
    </w:p>
    <w:p w:rsidR="00876CDA"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странах-членах Европейского сообщества осущ</w:t>
      </w:r>
      <w:r w:rsidR="00AB11EA" w:rsidRPr="00347790">
        <w:rPr>
          <w:rFonts w:ascii="Times New Roman" w:hAnsi="Times New Roman"/>
          <w:color w:val="000000"/>
          <w:sz w:val="28"/>
          <w:szCs w:val="28"/>
          <w:lang w:eastAsia="en-US"/>
        </w:rPr>
        <w:t>ествляется</w:t>
      </w:r>
      <w:r w:rsidRPr="00347790">
        <w:rPr>
          <w:rFonts w:ascii="Times New Roman" w:hAnsi="Times New Roman"/>
          <w:color w:val="000000"/>
          <w:sz w:val="28"/>
          <w:szCs w:val="28"/>
          <w:lang w:eastAsia="en-US"/>
        </w:rPr>
        <w:t xml:space="preserve"> масштабная программа языков</w:t>
      </w:r>
      <w:r w:rsidR="00AB11EA" w:rsidRPr="00347790">
        <w:rPr>
          <w:rFonts w:ascii="Times New Roman" w:hAnsi="Times New Roman"/>
          <w:color w:val="000000"/>
          <w:sz w:val="28"/>
          <w:szCs w:val="28"/>
          <w:lang w:eastAsia="en-US"/>
        </w:rPr>
        <w:t xml:space="preserve">ого обеспечения полной </w:t>
      </w:r>
      <w:r w:rsidR="00234AFD" w:rsidRPr="00347790">
        <w:rPr>
          <w:rFonts w:ascii="Times New Roman" w:hAnsi="Times New Roman"/>
          <w:color w:val="000000"/>
          <w:sz w:val="28"/>
          <w:szCs w:val="28"/>
          <w:lang w:eastAsia="en-US"/>
        </w:rPr>
        <w:t>э</w:t>
      </w:r>
      <w:r w:rsidR="00AB11EA" w:rsidRPr="00347790">
        <w:rPr>
          <w:rFonts w:ascii="Times New Roman" w:hAnsi="Times New Roman"/>
          <w:color w:val="000000"/>
          <w:sz w:val="28"/>
          <w:szCs w:val="28"/>
          <w:lang w:eastAsia="en-US"/>
        </w:rPr>
        <w:t>кономической</w:t>
      </w:r>
      <w:r w:rsidRPr="00347790">
        <w:rPr>
          <w:rFonts w:ascii="Times New Roman" w:hAnsi="Times New Roman"/>
          <w:color w:val="000000"/>
          <w:sz w:val="28"/>
          <w:szCs w:val="28"/>
          <w:lang w:eastAsia="en-US"/>
        </w:rPr>
        <w:t xml:space="preserve"> интеграции. Непременным требо</w:t>
      </w:r>
      <w:r w:rsidR="00AB11EA" w:rsidRPr="00347790">
        <w:rPr>
          <w:rFonts w:ascii="Times New Roman" w:hAnsi="Times New Roman"/>
          <w:color w:val="000000"/>
          <w:sz w:val="28"/>
          <w:szCs w:val="28"/>
          <w:lang w:eastAsia="en-US"/>
        </w:rPr>
        <w:t>ванием ко всем специалистам является</w:t>
      </w:r>
      <w:r w:rsidRPr="00347790">
        <w:rPr>
          <w:rFonts w:ascii="Times New Roman" w:hAnsi="Times New Roman"/>
          <w:color w:val="000000"/>
          <w:sz w:val="28"/>
          <w:szCs w:val="28"/>
          <w:lang w:eastAsia="en-US"/>
        </w:rPr>
        <w:t xml:space="preserve"> знание </w:t>
      </w:r>
      <w:r w:rsidR="00AB11EA" w:rsidRPr="00347790">
        <w:rPr>
          <w:rFonts w:ascii="Times New Roman" w:hAnsi="Times New Roman"/>
          <w:color w:val="000000"/>
          <w:sz w:val="28"/>
          <w:szCs w:val="28"/>
          <w:lang w:eastAsia="en-US"/>
        </w:rPr>
        <w:t>двух-трех</w:t>
      </w:r>
      <w:r w:rsidRPr="00347790">
        <w:rPr>
          <w:rFonts w:ascii="Times New Roman" w:hAnsi="Times New Roman"/>
          <w:color w:val="000000"/>
          <w:sz w:val="28"/>
          <w:szCs w:val="28"/>
          <w:lang w:eastAsia="en-US"/>
        </w:rPr>
        <w:t xml:space="preserve"> языков помимо обязательного требования знания анг</w:t>
      </w:r>
      <w:r w:rsidR="00AB11EA" w:rsidRPr="00347790">
        <w:rPr>
          <w:rFonts w:ascii="Times New Roman" w:hAnsi="Times New Roman"/>
          <w:color w:val="000000"/>
          <w:sz w:val="28"/>
          <w:szCs w:val="28"/>
          <w:lang w:eastAsia="en-US"/>
        </w:rPr>
        <w:t>лийского.</w:t>
      </w:r>
      <w:r w:rsidRPr="00347790">
        <w:rPr>
          <w:rFonts w:ascii="Times New Roman" w:hAnsi="Times New Roman"/>
          <w:color w:val="000000"/>
          <w:sz w:val="28"/>
          <w:szCs w:val="28"/>
          <w:lang w:eastAsia="en-US"/>
        </w:rPr>
        <w:t xml:space="preserve"> Это требование выполняется уже в центрах международного сотрудничества, таких как Люксембург, Лихтенштейн и Швейцария.</w:t>
      </w:r>
    </w:p>
    <w:p w:rsidR="00876CDA"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Существуют интегрирующие, стилеобразующие, внешнелингвистические закономерности и факторы, которые образуют </w:t>
      </w:r>
      <w:r w:rsidR="00AB11EA" w:rsidRPr="00347790">
        <w:rPr>
          <w:rFonts w:ascii="Times New Roman" w:hAnsi="Times New Roman"/>
          <w:color w:val="000000"/>
          <w:sz w:val="28"/>
          <w:szCs w:val="28"/>
          <w:lang w:eastAsia="en-US"/>
        </w:rPr>
        <w:t>официально-делового стиля</w:t>
      </w:r>
      <w:r w:rsidRPr="00347790">
        <w:rPr>
          <w:rFonts w:ascii="Times New Roman" w:hAnsi="Times New Roman"/>
          <w:color w:val="000000"/>
          <w:sz w:val="28"/>
          <w:szCs w:val="28"/>
          <w:lang w:eastAsia="en-US"/>
        </w:rPr>
        <w:t>.</w:t>
      </w:r>
    </w:p>
    <w:p w:rsidR="00876CDA" w:rsidRPr="00347790" w:rsidRDefault="00AB11E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Среди этих факторов</w:t>
      </w:r>
      <w:r w:rsidR="003210E2" w:rsidRPr="00347790">
        <w:rPr>
          <w:rFonts w:ascii="Times New Roman" w:hAnsi="Times New Roman"/>
          <w:color w:val="000000"/>
          <w:sz w:val="28"/>
          <w:szCs w:val="28"/>
          <w:lang w:eastAsia="en-US"/>
        </w:rPr>
        <w:t xml:space="preserve"> выделя</w:t>
      </w:r>
      <w:r w:rsidRPr="00347790">
        <w:rPr>
          <w:rFonts w:ascii="Times New Roman" w:hAnsi="Times New Roman"/>
          <w:color w:val="000000"/>
          <w:sz w:val="28"/>
          <w:szCs w:val="28"/>
          <w:lang w:eastAsia="en-US"/>
        </w:rPr>
        <w:t>ютс</w:t>
      </w:r>
      <w:r w:rsidR="003210E2" w:rsidRPr="00347790">
        <w:rPr>
          <w:rFonts w:ascii="Times New Roman" w:hAnsi="Times New Roman"/>
          <w:color w:val="000000"/>
          <w:sz w:val="28"/>
          <w:szCs w:val="28"/>
          <w:lang w:eastAsia="en-US"/>
        </w:rPr>
        <w:t>я:</w:t>
      </w:r>
    </w:p>
    <w:p w:rsidR="00AB11EA"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однозначность терминологии</w:t>
      </w:r>
      <w:r w:rsidR="00AB11EA" w:rsidRPr="00347790">
        <w:rPr>
          <w:rFonts w:ascii="Times New Roman" w:hAnsi="Times New Roman"/>
          <w:color w:val="000000"/>
          <w:sz w:val="28"/>
          <w:szCs w:val="28"/>
          <w:lang w:eastAsia="en-US"/>
        </w:rPr>
        <w:t>,</w:t>
      </w:r>
    </w:p>
    <w:p w:rsidR="00AB11EA"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стандартизированность выбора как формы текста, так и речевых средств</w:t>
      </w:r>
      <w:r w:rsidR="00AB11EA" w:rsidRPr="00347790">
        <w:rPr>
          <w:rFonts w:ascii="Times New Roman" w:hAnsi="Times New Roman"/>
          <w:color w:val="000000"/>
          <w:sz w:val="28"/>
          <w:szCs w:val="28"/>
          <w:lang w:eastAsia="en-US"/>
        </w:rPr>
        <w:t>,</w:t>
      </w:r>
    </w:p>
    <w:p w:rsidR="00AB11EA"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полнота и логичность изложения материала</w:t>
      </w:r>
      <w:r w:rsidR="00AB11EA" w:rsidRPr="00347790">
        <w:rPr>
          <w:rFonts w:ascii="Times New Roman" w:hAnsi="Times New Roman"/>
          <w:color w:val="000000"/>
          <w:sz w:val="28"/>
          <w:szCs w:val="28"/>
          <w:lang w:eastAsia="en-US"/>
        </w:rPr>
        <w:t>.</w:t>
      </w:r>
      <w:r w:rsidR="00F53C1C" w:rsidRPr="00347790">
        <w:rPr>
          <w:rFonts w:ascii="Times New Roman" w:hAnsi="Times New Roman"/>
          <w:color w:val="000000"/>
          <w:sz w:val="28"/>
          <w:szCs w:val="28"/>
          <w:lang w:eastAsia="en-US"/>
        </w:rPr>
        <w:t xml:space="preserve"> [15:106]</w:t>
      </w:r>
    </w:p>
    <w:p w:rsidR="00876CDA" w:rsidRPr="00347790" w:rsidRDefault="003210E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Целью каждого документа, написанного в официально-деловом стиле, является прийти к определенному соглашению в вопросах политики, торговли, предложений услуг и т. п. Любой документ должен обеспечить полную ясность существа вопроса, выразить главные условия, которые обязуются соблюдать обе договаривающиеся стороны.</w:t>
      </w:r>
    </w:p>
    <w:p w:rsidR="003210E2" w:rsidRPr="00347790" w:rsidRDefault="00EE316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Как указывает В.Н. Крупнов, п</w:t>
      </w:r>
      <w:r w:rsidR="003210E2" w:rsidRPr="00347790">
        <w:rPr>
          <w:rFonts w:ascii="Times New Roman" w:hAnsi="Times New Roman"/>
          <w:color w:val="000000"/>
          <w:sz w:val="28"/>
          <w:szCs w:val="28"/>
          <w:lang w:eastAsia="en-US"/>
        </w:rPr>
        <w:t xml:space="preserve">омимо клишированности, для официально-делового стиля характерна терминологичность. В процессе терминообразования отмечают две основные тенденции – образование аббревиатур и создание терминов-словосочетаний. </w:t>
      </w:r>
      <w:r w:rsidR="0086702D" w:rsidRPr="00347790">
        <w:rPr>
          <w:rFonts w:ascii="Times New Roman" w:hAnsi="Times New Roman"/>
          <w:color w:val="000000"/>
          <w:sz w:val="28"/>
          <w:szCs w:val="28"/>
          <w:lang w:eastAsia="en-US"/>
        </w:rPr>
        <w:t xml:space="preserve">Ученый отмечает также общие грамматические особенности текстов официально-делового стиля: </w:t>
      </w:r>
      <w:r w:rsidR="00DD03DF" w:rsidRPr="00347790">
        <w:rPr>
          <w:rFonts w:ascii="Times New Roman" w:hAnsi="Times New Roman"/>
          <w:color w:val="000000"/>
          <w:sz w:val="28"/>
          <w:szCs w:val="28"/>
          <w:lang w:eastAsia="en-US"/>
        </w:rPr>
        <w:t>«</w:t>
      </w:r>
      <w:r w:rsidR="003210E2" w:rsidRPr="00347790">
        <w:rPr>
          <w:rFonts w:ascii="Times New Roman" w:hAnsi="Times New Roman"/>
          <w:color w:val="000000"/>
          <w:sz w:val="28"/>
          <w:szCs w:val="28"/>
          <w:lang w:eastAsia="en-US"/>
        </w:rPr>
        <w:t>Превалируют простые распространенные предложения – целевые или условия. Длина не ограничена, часто встречаются герундий, инфинитивы, причастные обороты. Доминируют именные атрибутивные словосочетания. Много компонентных номинативных групп, предикативных единиц в страдательном залоге</w:t>
      </w:r>
      <w:r w:rsidR="00DD03DF" w:rsidRPr="00347790">
        <w:rPr>
          <w:rFonts w:ascii="Times New Roman" w:hAnsi="Times New Roman"/>
          <w:color w:val="000000"/>
          <w:sz w:val="28"/>
          <w:szCs w:val="28"/>
          <w:lang w:eastAsia="en-US"/>
        </w:rPr>
        <w:t>»</w:t>
      </w:r>
      <w:r w:rsidR="003210E2" w:rsidRPr="00347790">
        <w:rPr>
          <w:rFonts w:ascii="Times New Roman" w:hAnsi="Times New Roman"/>
          <w:color w:val="000000"/>
          <w:sz w:val="28"/>
          <w:szCs w:val="28"/>
          <w:lang w:eastAsia="en-US"/>
        </w:rPr>
        <w:t xml:space="preserve">. </w:t>
      </w:r>
      <w:r w:rsidR="00F53C1C" w:rsidRPr="00347790">
        <w:rPr>
          <w:rFonts w:ascii="Times New Roman" w:hAnsi="Times New Roman"/>
          <w:color w:val="000000"/>
          <w:sz w:val="28"/>
          <w:szCs w:val="28"/>
          <w:lang w:eastAsia="en-US"/>
        </w:rPr>
        <w:t>[15:107]</w:t>
      </w:r>
    </w:p>
    <w:p w:rsidR="00876CDA"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жизни любой организации или предприятия деловой стиль речи занимает важное место. Обмен информацией, выдвижение и разработка рабочих идей, контроль и координация деятельности сотрудников, подведение итогов и оценка достигнутого – вот лишь некоторые стороны деятельности организации, которые связаны с проведением совещаний и деловых бесед разного рода. Между собой их сближают такие моменты, как ориентация на интересы работы, спланированность, некоторый формализм языка, то есть все то, что придает деловой характер этим речевым взаимодействиям.</w:t>
      </w:r>
    </w:p>
    <w:p w:rsidR="009B3B86"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Вместе с тем деловые беседы, деловые совещания и телефонные разговоры можно рассматривать как самостоятельные виды деловой коммуникации. Они отличаются друг от друга не только целями, ради которых проводятся, формой контакта, но и числом участников, что предопределяет социально-психологические особенности их организации и проведения.</w:t>
      </w:r>
    </w:p>
    <w:p w:rsidR="00876CDA"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Официально-деловая речь - один из важнейших стилей литературного языка, играющего большую роль в жизни общества. Он строг, официален и по-своему выразителен.</w:t>
      </w:r>
    </w:p>
    <w:p w:rsidR="009B3B86" w:rsidRPr="00347790" w:rsidRDefault="00AC3EC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Итак, общими х</w:t>
      </w:r>
      <w:r w:rsidR="009B3B86" w:rsidRPr="00347790">
        <w:rPr>
          <w:rFonts w:ascii="Times New Roman" w:hAnsi="Times New Roman"/>
          <w:color w:val="000000"/>
          <w:sz w:val="28"/>
          <w:szCs w:val="28"/>
          <w:lang w:eastAsia="en-US"/>
        </w:rPr>
        <w:t xml:space="preserve">арактерными особенностями научно-технического </w:t>
      </w:r>
      <w:r w:rsidRPr="00347790">
        <w:rPr>
          <w:rFonts w:ascii="Times New Roman" w:hAnsi="Times New Roman"/>
          <w:color w:val="000000"/>
          <w:sz w:val="28"/>
          <w:szCs w:val="28"/>
          <w:lang w:eastAsia="en-US"/>
        </w:rPr>
        <w:t xml:space="preserve">и официально-делового </w:t>
      </w:r>
      <w:r w:rsidR="009B3B86" w:rsidRPr="00347790">
        <w:rPr>
          <w:rFonts w:ascii="Times New Roman" w:hAnsi="Times New Roman"/>
          <w:color w:val="000000"/>
          <w:sz w:val="28"/>
          <w:szCs w:val="28"/>
          <w:lang w:eastAsia="en-US"/>
        </w:rPr>
        <w:t>стил</w:t>
      </w:r>
      <w:r w:rsidRPr="00347790">
        <w:rPr>
          <w:rFonts w:ascii="Times New Roman" w:hAnsi="Times New Roman"/>
          <w:color w:val="000000"/>
          <w:sz w:val="28"/>
          <w:szCs w:val="28"/>
          <w:lang w:eastAsia="en-US"/>
        </w:rPr>
        <w:t>ей</w:t>
      </w:r>
      <w:r w:rsidR="009B3B86" w:rsidRPr="00347790">
        <w:rPr>
          <w:rFonts w:ascii="Times New Roman" w:hAnsi="Times New Roman"/>
          <w:color w:val="000000"/>
          <w:sz w:val="28"/>
          <w:szCs w:val="28"/>
          <w:lang w:eastAsia="en-US"/>
        </w:rPr>
        <w:t xml:space="preserve"> являются </w:t>
      </w:r>
      <w:r w:rsidRPr="00347790">
        <w:rPr>
          <w:rFonts w:ascii="Times New Roman" w:hAnsi="Times New Roman"/>
          <w:color w:val="000000"/>
          <w:sz w:val="28"/>
          <w:szCs w:val="28"/>
          <w:lang w:eastAsia="en-US"/>
        </w:rPr>
        <w:t>их</w:t>
      </w:r>
      <w:r w:rsidR="009B3B86" w:rsidRPr="00347790">
        <w:rPr>
          <w:rFonts w:ascii="Times New Roman" w:hAnsi="Times New Roman"/>
          <w:color w:val="000000"/>
          <w:sz w:val="28"/>
          <w:szCs w:val="28"/>
          <w:lang w:eastAsia="en-US"/>
        </w:rPr>
        <w:t xml:space="preserve">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 Отдельн</w:t>
      </w:r>
      <w:r w:rsidRPr="00347790">
        <w:rPr>
          <w:rFonts w:ascii="Times New Roman" w:hAnsi="Times New Roman"/>
          <w:color w:val="000000"/>
          <w:sz w:val="28"/>
          <w:szCs w:val="28"/>
          <w:lang w:eastAsia="en-US"/>
        </w:rPr>
        <w:t>ые тексты, принадлежащие к данным</w:t>
      </w:r>
      <w:r w:rsidR="009B3B86" w:rsidRPr="00347790">
        <w:rPr>
          <w:rFonts w:ascii="Times New Roman" w:hAnsi="Times New Roman"/>
          <w:color w:val="000000"/>
          <w:sz w:val="28"/>
          <w:szCs w:val="28"/>
          <w:lang w:eastAsia="en-US"/>
        </w:rPr>
        <w:t xml:space="preserve"> стил</w:t>
      </w:r>
      <w:r w:rsidRPr="00347790">
        <w:rPr>
          <w:rFonts w:ascii="Times New Roman" w:hAnsi="Times New Roman"/>
          <w:color w:val="000000"/>
          <w:sz w:val="28"/>
          <w:szCs w:val="28"/>
          <w:lang w:eastAsia="en-US"/>
        </w:rPr>
        <w:t>ям</w:t>
      </w:r>
      <w:r w:rsidR="009B3B86" w:rsidRPr="00347790">
        <w:rPr>
          <w:rFonts w:ascii="Times New Roman" w:hAnsi="Times New Roman"/>
          <w:color w:val="000000"/>
          <w:sz w:val="28"/>
          <w:szCs w:val="28"/>
          <w:lang w:eastAsia="en-US"/>
        </w:rPr>
        <w:t>,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w:t>
      </w:r>
    </w:p>
    <w:p w:rsidR="00876CDA" w:rsidRPr="00347790" w:rsidRDefault="009B3B8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рамках каждого функционального стиля можно выделить некоторые языковые особенности, влияние которых на ход и результат процесса перевода весьма значительно. </w:t>
      </w:r>
      <w:r w:rsidR="00AC3EC2" w:rsidRPr="00347790">
        <w:rPr>
          <w:rFonts w:ascii="Times New Roman" w:hAnsi="Times New Roman"/>
          <w:color w:val="000000"/>
          <w:sz w:val="28"/>
          <w:szCs w:val="28"/>
          <w:lang w:eastAsia="en-US"/>
        </w:rPr>
        <w:t>Э</w:t>
      </w:r>
      <w:r w:rsidRPr="00347790">
        <w:rPr>
          <w:rFonts w:ascii="Times New Roman" w:hAnsi="Times New Roman"/>
          <w:color w:val="000000"/>
          <w:sz w:val="28"/>
          <w:szCs w:val="28"/>
          <w:lang w:eastAsia="en-US"/>
        </w:rPr>
        <w:t xml:space="preserve">то лексико-грамматические особенности научно-технических </w:t>
      </w:r>
      <w:r w:rsidR="00AC3EC2" w:rsidRPr="00347790">
        <w:rPr>
          <w:rFonts w:ascii="Times New Roman" w:hAnsi="Times New Roman"/>
          <w:color w:val="000000"/>
          <w:sz w:val="28"/>
          <w:szCs w:val="28"/>
          <w:lang w:eastAsia="en-US"/>
        </w:rPr>
        <w:t xml:space="preserve">и официально-деловых </w:t>
      </w:r>
      <w:r w:rsidRPr="00347790">
        <w:rPr>
          <w:rFonts w:ascii="Times New Roman" w:hAnsi="Times New Roman"/>
          <w:color w:val="000000"/>
          <w:sz w:val="28"/>
          <w:szCs w:val="28"/>
          <w:lang w:eastAsia="en-US"/>
        </w:rPr>
        <w:t>материалов и, в первую очередь, ведущая роль терминологии и специальной лексики.</w:t>
      </w:r>
    </w:p>
    <w:p w:rsidR="00F4432F" w:rsidRPr="00347790" w:rsidRDefault="009F41B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данной </w:t>
      </w:r>
      <w:r w:rsidR="00E041A8" w:rsidRPr="00347790">
        <w:rPr>
          <w:rFonts w:ascii="Times New Roman" w:hAnsi="Times New Roman"/>
          <w:color w:val="000000"/>
          <w:sz w:val="28"/>
          <w:szCs w:val="28"/>
          <w:lang w:eastAsia="en-US"/>
        </w:rPr>
        <w:t xml:space="preserve">же </w:t>
      </w:r>
      <w:r w:rsidRPr="00347790">
        <w:rPr>
          <w:rFonts w:ascii="Times New Roman" w:hAnsi="Times New Roman"/>
          <w:color w:val="000000"/>
          <w:sz w:val="28"/>
          <w:szCs w:val="28"/>
          <w:lang w:eastAsia="en-US"/>
        </w:rPr>
        <w:t>работе</w:t>
      </w:r>
      <w:r w:rsidR="00E041A8" w:rsidRPr="00347790">
        <w:rPr>
          <w:rFonts w:ascii="Times New Roman" w:hAnsi="Times New Roman"/>
          <w:color w:val="000000"/>
          <w:sz w:val="28"/>
          <w:szCs w:val="28"/>
          <w:lang w:eastAsia="en-US"/>
        </w:rPr>
        <w:t xml:space="preserve"> более пристально </w:t>
      </w:r>
      <w:r w:rsidRPr="00347790">
        <w:rPr>
          <w:rFonts w:ascii="Times New Roman" w:hAnsi="Times New Roman"/>
          <w:color w:val="000000"/>
          <w:sz w:val="28"/>
          <w:szCs w:val="28"/>
          <w:lang w:eastAsia="en-US"/>
        </w:rPr>
        <w:t xml:space="preserve">рассматриваются </w:t>
      </w:r>
      <w:r w:rsidR="0037607D" w:rsidRPr="00347790">
        <w:rPr>
          <w:rFonts w:ascii="Times New Roman" w:hAnsi="Times New Roman"/>
          <w:color w:val="000000"/>
          <w:sz w:val="28"/>
          <w:szCs w:val="28"/>
          <w:lang w:eastAsia="en-US"/>
        </w:rPr>
        <w:t xml:space="preserve">лексические </w:t>
      </w:r>
      <w:r w:rsidRPr="00347790">
        <w:rPr>
          <w:rFonts w:ascii="Times New Roman" w:hAnsi="Times New Roman"/>
          <w:color w:val="000000"/>
          <w:sz w:val="28"/>
          <w:szCs w:val="28"/>
          <w:lang w:eastAsia="en-US"/>
        </w:rPr>
        <w:t xml:space="preserve">особенности перевода </w:t>
      </w:r>
      <w:r w:rsidR="00ED2DBB" w:rsidRPr="00347790">
        <w:rPr>
          <w:rFonts w:ascii="Times New Roman" w:hAnsi="Times New Roman"/>
          <w:color w:val="000000"/>
          <w:sz w:val="28"/>
          <w:szCs w:val="28"/>
          <w:lang w:eastAsia="en-US"/>
        </w:rPr>
        <w:t xml:space="preserve">научно-технических и официально-деловых материалов, используемых в области строительства. </w:t>
      </w:r>
      <w:r w:rsidR="003B22FA" w:rsidRPr="00347790">
        <w:rPr>
          <w:rFonts w:ascii="Times New Roman" w:hAnsi="Times New Roman"/>
          <w:color w:val="000000"/>
          <w:sz w:val="28"/>
          <w:szCs w:val="28"/>
          <w:lang w:eastAsia="en-US"/>
        </w:rPr>
        <w:t>Прежде чем перейти к характеристике общих и частных особенностей перевода</w:t>
      </w:r>
      <w:r w:rsidR="00DE09F6" w:rsidRPr="00347790">
        <w:rPr>
          <w:rFonts w:ascii="Times New Roman" w:hAnsi="Times New Roman"/>
          <w:color w:val="000000"/>
          <w:sz w:val="28"/>
          <w:szCs w:val="28"/>
          <w:lang w:eastAsia="en-US"/>
        </w:rPr>
        <w:t xml:space="preserve"> текстов строительной тематики, определим такое важное для перевода понятие как </w:t>
      </w:r>
      <w:r w:rsidR="00DD03DF" w:rsidRPr="00347790">
        <w:rPr>
          <w:rFonts w:ascii="Times New Roman" w:hAnsi="Times New Roman"/>
          <w:color w:val="000000"/>
          <w:sz w:val="28"/>
          <w:szCs w:val="28"/>
          <w:lang w:eastAsia="en-US"/>
        </w:rPr>
        <w:t>«</w:t>
      </w:r>
      <w:r w:rsidR="00DE09F6" w:rsidRPr="00347790">
        <w:rPr>
          <w:rFonts w:ascii="Times New Roman" w:hAnsi="Times New Roman"/>
          <w:color w:val="000000"/>
          <w:sz w:val="28"/>
          <w:szCs w:val="28"/>
          <w:lang w:eastAsia="en-US"/>
        </w:rPr>
        <w:t>эквивалентность</w:t>
      </w:r>
      <w:r w:rsidR="00DD03DF" w:rsidRPr="00347790">
        <w:rPr>
          <w:rFonts w:ascii="Times New Roman" w:hAnsi="Times New Roman"/>
          <w:color w:val="000000"/>
          <w:sz w:val="28"/>
          <w:szCs w:val="28"/>
          <w:lang w:eastAsia="en-US"/>
        </w:rPr>
        <w:t>»</w:t>
      </w:r>
      <w:r w:rsidR="00DE09F6" w:rsidRPr="00347790">
        <w:rPr>
          <w:rFonts w:ascii="Times New Roman" w:hAnsi="Times New Roman"/>
          <w:color w:val="000000"/>
          <w:sz w:val="28"/>
          <w:szCs w:val="28"/>
          <w:lang w:eastAsia="en-US"/>
        </w:rPr>
        <w:t>.</w:t>
      </w:r>
    </w:p>
    <w:p w:rsidR="00224F74" w:rsidRPr="00347790" w:rsidRDefault="00224F74"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224F74" w:rsidRPr="00347790" w:rsidRDefault="00224F74" w:rsidP="00876CDA">
      <w:pPr>
        <w:widowControl/>
        <w:shd w:val="clear" w:color="000000" w:fill="auto"/>
        <w:suppressAutoHyphens/>
        <w:spacing w:line="360" w:lineRule="auto"/>
        <w:jc w:val="center"/>
        <w:rPr>
          <w:rFonts w:ascii="Times New Roman" w:hAnsi="Times New Roman"/>
          <w:b/>
          <w:color w:val="000000"/>
          <w:sz w:val="28"/>
          <w:szCs w:val="28"/>
          <w:lang w:eastAsia="en-US"/>
        </w:rPr>
      </w:pPr>
      <w:bookmarkStart w:id="6" w:name="_Toc259582234"/>
      <w:r w:rsidRPr="00347790">
        <w:rPr>
          <w:rFonts w:ascii="Times New Roman" w:hAnsi="Times New Roman"/>
          <w:b/>
          <w:color w:val="000000"/>
          <w:sz w:val="28"/>
          <w:szCs w:val="28"/>
          <w:lang w:eastAsia="en-US"/>
        </w:rPr>
        <w:t>1.4</w:t>
      </w:r>
      <w:r w:rsidR="009C0635" w:rsidRPr="00347790">
        <w:rPr>
          <w:rFonts w:ascii="Times New Roman" w:hAnsi="Times New Roman"/>
          <w:b/>
          <w:color w:val="000000"/>
          <w:sz w:val="28"/>
          <w:szCs w:val="28"/>
          <w:lang w:eastAsia="en-US"/>
        </w:rPr>
        <w:t xml:space="preserve"> </w:t>
      </w:r>
      <w:r w:rsidR="003D0375" w:rsidRPr="00347790">
        <w:rPr>
          <w:rFonts w:ascii="Times New Roman" w:hAnsi="Times New Roman"/>
          <w:b/>
          <w:color w:val="000000"/>
          <w:sz w:val="28"/>
          <w:szCs w:val="28"/>
          <w:lang w:eastAsia="en-US"/>
        </w:rPr>
        <w:t>Лексическая э</w:t>
      </w:r>
      <w:r w:rsidR="009C0635" w:rsidRPr="00347790">
        <w:rPr>
          <w:rFonts w:ascii="Times New Roman" w:hAnsi="Times New Roman"/>
          <w:b/>
          <w:color w:val="000000"/>
          <w:sz w:val="28"/>
          <w:szCs w:val="28"/>
          <w:lang w:eastAsia="en-US"/>
        </w:rPr>
        <w:t>квивалентность при переводе</w:t>
      </w:r>
      <w:r w:rsidR="002A57A6" w:rsidRPr="00347790">
        <w:rPr>
          <w:rFonts w:ascii="Times New Roman" w:hAnsi="Times New Roman"/>
          <w:b/>
          <w:color w:val="000000"/>
          <w:sz w:val="28"/>
          <w:szCs w:val="28"/>
          <w:lang w:eastAsia="en-US"/>
        </w:rPr>
        <w:t xml:space="preserve"> текстов строительной тематики</w:t>
      </w:r>
      <w:bookmarkEnd w:id="6"/>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5574E8"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Межъязыковая эквивалентность - одно их базовых и достаточно сложных понятий теории перевода. Именно степень эквивалентности двух текстов - на исходном языке и языке переводящем - позволяет нам судить об успешности перевода. </w:t>
      </w:r>
      <w:r w:rsidR="00F53C1C" w:rsidRPr="00347790">
        <w:rPr>
          <w:rFonts w:ascii="Times New Roman" w:hAnsi="Times New Roman"/>
          <w:color w:val="000000"/>
          <w:sz w:val="28"/>
          <w:szCs w:val="28"/>
          <w:lang w:eastAsia="en-US"/>
        </w:rPr>
        <w:t>[1:32]</w:t>
      </w:r>
    </w:p>
    <w:p w:rsidR="00E860B0"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науке о переводе на настоящий момент не сложилось однозначного понимания эквивалентности. В целом эквивалентом называют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единицу речи, совпадающую по функции с другой, способную выполнять ту же функцию, что другая единица речи</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w:t>
      </w:r>
      <w:r w:rsidR="00E860B0" w:rsidRPr="00347790">
        <w:rPr>
          <w:rFonts w:ascii="Times New Roman" w:hAnsi="Times New Roman"/>
          <w:color w:val="000000"/>
          <w:sz w:val="28"/>
          <w:szCs w:val="28"/>
          <w:lang w:eastAsia="en-US"/>
        </w:rPr>
        <w:t>[2:508]</w:t>
      </w:r>
    </w:p>
    <w:p w:rsidR="005574E8"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Основным же определением эквивалентности будет, на наш взгляд, определение, которое приводит в своей книге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Проблемы художественного перевода</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болгарский теоретик перевода Антон Попович, понимающий под стилистической и содержательной эквивалентностью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функциональную равноценность элементов оригинала и перевода</w:t>
      </w:r>
      <w:r w:rsidR="00DD03DF" w:rsidRPr="00347790">
        <w:rPr>
          <w:rFonts w:ascii="Times New Roman" w:hAnsi="Times New Roman"/>
          <w:color w:val="000000"/>
          <w:sz w:val="28"/>
          <w:szCs w:val="28"/>
          <w:lang w:eastAsia="en-US"/>
        </w:rPr>
        <w:t>»</w:t>
      </w:r>
      <w:r w:rsidR="00E860B0"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w:t>
      </w:r>
      <w:r w:rsidR="00E860B0" w:rsidRPr="00347790">
        <w:rPr>
          <w:rFonts w:ascii="Times New Roman" w:hAnsi="Times New Roman"/>
          <w:color w:val="000000"/>
          <w:sz w:val="28"/>
          <w:szCs w:val="28"/>
          <w:lang w:eastAsia="en-US"/>
        </w:rPr>
        <w:t>[28:197]</w:t>
      </w:r>
    </w:p>
    <w:p w:rsidR="00E860B0"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Существует и другое определение </w:t>
      </w:r>
      <w:r w:rsidR="00D45F05" w:rsidRPr="00347790">
        <w:rPr>
          <w:rFonts w:ascii="Times New Roman" w:hAnsi="Times New Roman"/>
          <w:color w:val="000000"/>
          <w:sz w:val="28"/>
          <w:szCs w:val="28"/>
          <w:lang w:eastAsia="en-US"/>
        </w:rPr>
        <w:t xml:space="preserve">эквивалентности </w:t>
      </w:r>
      <w:r w:rsidRPr="00347790">
        <w:rPr>
          <w:rFonts w:ascii="Times New Roman" w:hAnsi="Times New Roman"/>
          <w:color w:val="000000"/>
          <w:sz w:val="28"/>
          <w:szCs w:val="28"/>
          <w:lang w:eastAsia="en-US"/>
        </w:rPr>
        <w:t xml:space="preserve">перевода, которое дает известный отечественный исследователь перевода Вилен Наумович Комиссаров: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Эквивалентность перевода - общность содержание (смысловая близость) оригинала и перевода</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w:t>
      </w:r>
      <w:r w:rsidR="00E860B0" w:rsidRPr="00347790">
        <w:rPr>
          <w:rFonts w:ascii="Times New Roman" w:hAnsi="Times New Roman"/>
          <w:color w:val="000000"/>
          <w:sz w:val="28"/>
          <w:szCs w:val="28"/>
          <w:lang w:eastAsia="en-US"/>
        </w:rPr>
        <w:t>[14:251]</w:t>
      </w:r>
    </w:p>
    <w:p w:rsidR="00FA4D1B"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 хотя содержание понимается здесь широко, не учтен функциональный аспект</w:t>
      </w:r>
      <w:r w:rsidR="00FA4D1B" w:rsidRPr="00347790">
        <w:rPr>
          <w:rFonts w:ascii="Times New Roman" w:hAnsi="Times New Roman"/>
          <w:color w:val="000000"/>
          <w:sz w:val="28"/>
          <w:szCs w:val="28"/>
          <w:lang w:eastAsia="en-US"/>
        </w:rPr>
        <w:t xml:space="preserve"> рассматриваемого нами явления.</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На фоне всех подходов к эквивалентности выделяется концепция динамической (функциональной) эквивалентности, в рамках которой сравнивается не два текста, а внеязыковые реакции получателей - носителей разных языков.</w:t>
      </w:r>
    </w:p>
    <w:p w:rsidR="00876CDA" w:rsidRPr="00347790" w:rsidRDefault="00FA4D1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Лев Константинович Латышев</w:t>
      </w:r>
      <w:r w:rsidR="005574E8" w:rsidRPr="00347790">
        <w:rPr>
          <w:rFonts w:ascii="Times New Roman" w:hAnsi="Times New Roman"/>
          <w:color w:val="000000"/>
          <w:sz w:val="28"/>
          <w:szCs w:val="28"/>
          <w:lang w:eastAsia="en-US"/>
        </w:rPr>
        <w:t xml:space="preserve"> выделяет четыре основных концепции эквивалентности:</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1. Концепция формального соответствия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Передается все, что поддается передаче (в том числе по мере возможности и структура исходного текста). Трансформируются, заменяются, опускаются только те элементы исходного текста, которые вообще невозможно воспроизвести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напрямик</w:t>
      </w:r>
      <w:r w:rsidR="00DD03DF" w:rsidRPr="00347790">
        <w:rPr>
          <w:rFonts w:ascii="Times New Roman" w:hAnsi="Times New Roman"/>
          <w:color w:val="000000"/>
          <w:sz w:val="28"/>
          <w:szCs w:val="28"/>
          <w:lang w:eastAsia="en-US"/>
        </w:rPr>
        <w:t>»</w:t>
      </w:r>
      <w:r w:rsidR="00FA4D1B"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Подобная практика первоначально имела место при переводе сакральных текстов.</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2. Концепция нормативно-содержательного соответствия</w:t>
      </w:r>
      <w:r w:rsidR="00FA4D1B"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Переводчики этого направления стремились выполнить два требования: 1) передать все существенные элементы содержания исходного текста и 2) соблюсти нормы переводящего </w:t>
      </w:r>
      <w:r w:rsidR="00FA4D1B" w:rsidRPr="00347790">
        <w:rPr>
          <w:rFonts w:ascii="Times New Roman" w:hAnsi="Times New Roman"/>
          <w:color w:val="000000"/>
          <w:sz w:val="28"/>
          <w:szCs w:val="28"/>
          <w:lang w:eastAsia="en-US"/>
        </w:rPr>
        <w:t>языка</w:t>
      </w:r>
      <w:r w:rsidRPr="00347790">
        <w:rPr>
          <w:rFonts w:ascii="Times New Roman" w:hAnsi="Times New Roman"/>
          <w:color w:val="000000"/>
          <w:sz w:val="28"/>
          <w:szCs w:val="28"/>
          <w:lang w:eastAsia="en-US"/>
        </w:rPr>
        <w:t>.</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3. Концепция полноценного (адекватного) перевода</w:t>
      </w:r>
      <w:r w:rsidR="00FA4D1B"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Авторы данной концепции А. В. Федоров и Я. И. Рецкер определили следующие качества адекватного перевода: 1) исчерпывающая передача смыслового содержания текста; 2) передача содержания равноценными (то есть выполняющих функцию, аналогичную выразительной функции языковых средств подли</w:t>
      </w:r>
      <w:r w:rsidR="00FA4D1B" w:rsidRPr="00347790">
        <w:rPr>
          <w:rFonts w:ascii="Times New Roman" w:hAnsi="Times New Roman"/>
          <w:color w:val="000000"/>
          <w:sz w:val="28"/>
          <w:szCs w:val="28"/>
          <w:lang w:eastAsia="en-US"/>
        </w:rPr>
        <w:t>нника) средствами</w:t>
      </w:r>
      <w:r w:rsidRPr="00347790">
        <w:rPr>
          <w:rFonts w:ascii="Times New Roman" w:hAnsi="Times New Roman"/>
          <w:color w:val="000000"/>
          <w:sz w:val="28"/>
          <w:szCs w:val="28"/>
          <w:lang w:eastAsia="en-US"/>
        </w:rPr>
        <w:t>.</w:t>
      </w:r>
    </w:p>
    <w:p w:rsidR="005574E8"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4. Концепция динамической (функциональной) эквивалентности</w:t>
      </w:r>
      <w:r w:rsidR="00FA4D1B"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Понятие динамической эквивалентности, которое впервые выделил Юджин Найда, сходно с понятием функциональной эквивалентности у отечественного исследователя А. Д. Швейцера. Речь идет о совпадении реакции получателя исходного текста и носителя одного языка с реакцией получателя текста перевода, носителя другого языка. Согласно А. Д. Швейцеру, содержание, которое необходимо передать, складывается из четырех элементов или четырех значений: 1) денотативное; 2) синтаксическое; 3) коннотативное и 4) прагматическое значение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определяемое отношением между языковым выражением и участниками коммуникативного акта</w:t>
      </w:r>
      <w:r w:rsidR="00DD03DF" w:rsidRPr="00347790">
        <w:rPr>
          <w:rFonts w:ascii="Times New Roman" w:hAnsi="Times New Roman"/>
          <w:color w:val="000000"/>
          <w:sz w:val="28"/>
          <w:szCs w:val="28"/>
          <w:lang w:eastAsia="en-US"/>
        </w:rPr>
        <w:t>»</w:t>
      </w:r>
      <w:r w:rsidR="00FA4D1B"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w:t>
      </w:r>
      <w:r w:rsidR="00E860B0" w:rsidRPr="00347790">
        <w:rPr>
          <w:rFonts w:ascii="Times New Roman" w:hAnsi="Times New Roman"/>
          <w:color w:val="000000"/>
          <w:sz w:val="28"/>
          <w:szCs w:val="28"/>
          <w:lang w:eastAsia="en-US"/>
        </w:rPr>
        <w:t>[17:10-12]</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Понятие эквивалентности и с функциональной, и с содержательной точки зрения по-разному рассматривается теоретиками перевода ХХ в</w:t>
      </w:r>
      <w:r w:rsidR="008271B0" w:rsidRPr="00347790">
        <w:rPr>
          <w:rFonts w:ascii="Times New Roman" w:hAnsi="Times New Roman"/>
          <w:color w:val="000000"/>
          <w:sz w:val="28"/>
          <w:szCs w:val="28"/>
          <w:lang w:eastAsia="en-US"/>
        </w:rPr>
        <w:t>ека</w:t>
      </w:r>
      <w:r w:rsidRPr="00347790">
        <w:rPr>
          <w:rFonts w:ascii="Times New Roman" w:hAnsi="Times New Roman"/>
          <w:color w:val="000000"/>
          <w:sz w:val="28"/>
          <w:szCs w:val="28"/>
          <w:lang w:eastAsia="en-US"/>
        </w:rPr>
        <w:t>, однако, с нашей точки зрения, почти все разнообразие подходов можно свести к двум основным типам - это эквивалентность, привязанная к языковым единицам, и эквивалентность, не привязанная к языковым единицам.</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Какие же требования предъявляются к эквивалентности двух текстов - текста оригинала и текста его перевода? Согласно мнению Л. К. Латышева, таких требования три:</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Оба текста должны обладать (относительно равными коммуникативно-функциональными свойствами (относительно одинаковым образом должны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вести себя</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соответственно в сфере носителей исходного языка и в сфере носителей переводящего языка);</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в меру, допустимую в рамках первого условия, оба текста должны быть максимально аналогичны друг другу в семантико-структурном отношении;</w:t>
      </w:r>
    </w:p>
    <w:p w:rsidR="005574E8"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при всех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компенсирующих</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отклонениях между обоими текстами не должны возникать семантико-структурные расхождения, не допустимые в переводе. </w:t>
      </w:r>
      <w:r w:rsidR="00E860B0" w:rsidRPr="00347790">
        <w:rPr>
          <w:rFonts w:ascii="Times New Roman" w:hAnsi="Times New Roman"/>
          <w:color w:val="000000"/>
          <w:sz w:val="28"/>
          <w:szCs w:val="28"/>
          <w:lang w:eastAsia="en-US"/>
        </w:rPr>
        <w:t>[17:39]</w:t>
      </w:r>
    </w:p>
    <w:p w:rsidR="005574E8"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Л. К. Латышев считает, что эквивалентность исходного текста и текста его перевода достигнута (то есть достигнуто равенство коммуникативных эффектов), когда нейтрализованы расхождения в лингвоэтнической коммуникативной компетенции двух получателей. При этом не стоит задача обеспечения равенства коммуникативных ситуаций получателей исходного и переводного текста или задача выравнивания коммуникативных компетенций (при помощи предварительного комментария или примечаний к тексту), достаточно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создания (относительно) равноценных лингвоэтнических предпосылок для восприятия сообщения (в его разноязычных вариантах) и реакции на него. </w:t>
      </w:r>
      <w:r w:rsidR="00E860B0" w:rsidRPr="00347790">
        <w:rPr>
          <w:rFonts w:ascii="Times New Roman" w:hAnsi="Times New Roman"/>
          <w:color w:val="000000"/>
          <w:sz w:val="28"/>
          <w:szCs w:val="28"/>
          <w:lang w:eastAsia="en-US"/>
        </w:rPr>
        <w:t>[17:25]</w:t>
      </w:r>
    </w:p>
    <w:p w:rsidR="005574E8"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Л. К. Латышев различает мелкомасштабную и крупномасштабную эквивалентность, говоря о том, что характерная черта перевода - часто возникающее несоответствие между эквивалентностью отдельных отрезков исходного текста и переводного текста и эквивалентностью этих тестов в целом. Дело здесь в том, что в конечном итоге переводческая эквивалентность должна быть установлена на уровне двух текстов, и крупномасштабная эквивалентность допускает принесение в жертву эквивалентности мелкомасштабной. </w:t>
      </w:r>
      <w:r w:rsidR="00E860B0" w:rsidRPr="00347790">
        <w:rPr>
          <w:rFonts w:ascii="Times New Roman" w:hAnsi="Times New Roman"/>
          <w:color w:val="000000"/>
          <w:sz w:val="28"/>
          <w:szCs w:val="28"/>
          <w:lang w:eastAsia="en-US"/>
        </w:rPr>
        <w:t>[17:29]</w:t>
      </w:r>
    </w:p>
    <w:p w:rsidR="00876CDA" w:rsidRPr="00347790" w:rsidRDefault="005574E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Итак, мы рассмотрели различные аспекты эквивалентности. Можно утверждать, что это многозначное понятие в теории перевода. Всякий раз следует различать, говорим ли мы о содержательной или функциональной эквивалентности, и эквивалентность какого уровня имеется при этом в виду.</w:t>
      </w:r>
    </w:p>
    <w:p w:rsidR="00DD03DF" w:rsidRPr="00347790" w:rsidRDefault="00DD03D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Л. К. Латышев выделяет четыре типа эквивалентности перевода. Охарактеризуем кратко эти типы.</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Эквивалентность переводов первого типа заключается в сохранении только той части содержания оригинала, которая составляет цель коммуникации:</w:t>
      </w:r>
    </w:p>
    <w:p w:rsidR="0059553F" w:rsidRPr="00347790" w:rsidRDefault="00DD03D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Ц</w:t>
      </w:r>
      <w:r w:rsidR="0059553F" w:rsidRPr="00347790">
        <w:rPr>
          <w:rFonts w:ascii="Times New Roman" w:hAnsi="Times New Roman"/>
          <w:color w:val="000000"/>
          <w:sz w:val="28"/>
          <w:szCs w:val="28"/>
          <w:lang w:eastAsia="en-US"/>
        </w:rPr>
        <w:t>ель коммуникации представляет собой наиболее общую часть содержания высказывания, свойственную высказыванию в целом и определяющую его роль в коммуникативном акте.</w:t>
      </w: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Для отношений между оригиналами и переводами этого типа характерно:</w:t>
      </w:r>
    </w:p>
    <w:p w:rsidR="00876CDA" w:rsidRPr="00347790" w:rsidRDefault="00DD03DF" w:rsidP="00876CDA">
      <w:pPr>
        <w:widowControl/>
        <w:shd w:val="clear" w:color="000000" w:fill="auto"/>
        <w:tabs>
          <w:tab w:val="num" w:pos="36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 xml:space="preserve"> несопоставимость лексического состава и синтаксической организации;</w:t>
      </w:r>
    </w:p>
    <w:p w:rsidR="00876CDA"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876CDA"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 xml:space="preserve">отсутствие реальных или прямых логических связей между сообщениями в оригинале и переводе, которые позволили бы утверждать, что в обоих случаях </w:t>
      </w: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сообщается об одном и том же</w:t>
      </w: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w:t>
      </w:r>
    </w:p>
    <w:p w:rsidR="00876CDA"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наименьшая общность содержания оригинала и перевода по сравнению со всеми иными переводами, признаваемыми эквивалентными.</w:t>
      </w:r>
    </w:p>
    <w:p w:rsidR="00876CDA"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Таким образом, в данном типе эквивалентности в переводе как будто говорится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совсем не то</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и </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совсем не о том</w:t>
      </w:r>
      <w:r w:rsidR="00DD03DF"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что в оригинале. Этот вывод справедлив в отношении всего сообщения в целом, даже если одно или два слова в оригинале имеют прямые или косвенные соответствия в переводе.</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Переводы на таком уровне эквивалентности выполняются как в тех случаях, когда более детальное воспроизведение содержания невозможно, так и тогда, когда такое воспроизведение приведет рецептора перевода к неправильным выводам, вызовет у него совсем другие ассоциации, чем у </w:t>
      </w:r>
      <w:r w:rsidR="00DD03DF" w:rsidRPr="00347790">
        <w:rPr>
          <w:rFonts w:ascii="Times New Roman" w:hAnsi="Times New Roman"/>
          <w:color w:val="000000"/>
          <w:sz w:val="28"/>
          <w:szCs w:val="28"/>
          <w:lang w:eastAsia="en-US"/>
        </w:rPr>
        <w:t>р</w:t>
      </w:r>
      <w:r w:rsidRPr="00347790">
        <w:rPr>
          <w:rFonts w:ascii="Times New Roman" w:hAnsi="Times New Roman"/>
          <w:color w:val="000000"/>
          <w:sz w:val="28"/>
          <w:szCs w:val="28"/>
          <w:lang w:eastAsia="en-US"/>
        </w:rPr>
        <w:t>ецептора оригинала, и тем самым помешает правильной передаче цели коммуникации.</w:t>
      </w:r>
    </w:p>
    <w:p w:rsidR="00876CDA"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Второй тип эквивалентности представлен переводами, смысловая близость которых к оригиналу также не основывается на общности значений использованных языковых средств.</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приравниваемых разноязычных высказываниях большинство слов и синтаксических структур оригинала не находит непосредственного соответствия в тексте перевода. Вместе с тем можно утверждать, что между оригиналами и переводами этой группы существует большая общность содержания, чем при эквивалентности первого типа.</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Для отношений между оригиналами и переводами этого типа характерно:</w:t>
      </w:r>
    </w:p>
    <w:p w:rsidR="0059553F" w:rsidRPr="00347790" w:rsidRDefault="00DD03DF" w:rsidP="00876CDA">
      <w:pPr>
        <w:widowControl/>
        <w:shd w:val="clear" w:color="000000" w:fill="auto"/>
        <w:tabs>
          <w:tab w:val="num" w:pos="36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 xml:space="preserve"> несопоставимость лексического состава и синтаксической организации;</w:t>
      </w:r>
    </w:p>
    <w:p w:rsidR="0059553F"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59553F"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сохранение в перевод</w:t>
      </w:r>
      <w:r w:rsidRPr="00347790">
        <w:rPr>
          <w:rFonts w:ascii="Times New Roman" w:hAnsi="Times New Roman"/>
          <w:color w:val="000000"/>
          <w:sz w:val="28"/>
          <w:szCs w:val="28"/>
          <w:lang w:eastAsia="en-US"/>
        </w:rPr>
        <w:t xml:space="preserve">е цели коммуникации, поскольку </w:t>
      </w:r>
      <w:r w:rsidR="0059553F" w:rsidRPr="00347790">
        <w:rPr>
          <w:rFonts w:ascii="Times New Roman" w:hAnsi="Times New Roman"/>
          <w:color w:val="000000"/>
          <w:sz w:val="28"/>
          <w:szCs w:val="28"/>
          <w:lang w:eastAsia="en-US"/>
        </w:rPr>
        <w:t>сохранение доминантной функции высказывания является обязательным условием эквивалентности;</w:t>
      </w:r>
    </w:p>
    <w:p w:rsidR="0059553F"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 xml:space="preserve">сохранение в переводе указания на ту же самую ситуацию, что доказывается существованием между разноязычными сообщениями прямой реальной или логической связи, позволяющей утверждать, что в обоих случаях </w:t>
      </w: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сообщается об одном и том же</w:t>
      </w: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Третий тип эквивалентности может быть охарактеризован следующими </w:t>
      </w:r>
      <w:r w:rsidR="00517CF1" w:rsidRPr="00347790">
        <w:rPr>
          <w:rFonts w:ascii="Times New Roman" w:hAnsi="Times New Roman"/>
          <w:color w:val="000000"/>
          <w:sz w:val="28"/>
          <w:szCs w:val="28"/>
          <w:lang w:eastAsia="en-US"/>
        </w:rPr>
        <w:t>образом</w:t>
      </w:r>
      <w:r w:rsidRPr="00347790">
        <w:rPr>
          <w:rFonts w:ascii="Times New Roman" w:hAnsi="Times New Roman"/>
          <w:color w:val="000000"/>
          <w:sz w:val="28"/>
          <w:szCs w:val="28"/>
          <w:lang w:eastAsia="en-US"/>
        </w:rPr>
        <w:t>:</w:t>
      </w:r>
    </w:p>
    <w:p w:rsidR="00876CDA"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отсутствие параллелизма лексического состава и синтаксической структуры;</w:t>
      </w:r>
    </w:p>
    <w:p w:rsidR="00876CDA"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невозможность связать структуры оригинала и перевода отношениями синтаксической трансформации;</w:t>
      </w:r>
    </w:p>
    <w:p w:rsidR="00876CDA"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сохранение в переводе цели коммуникации и идентификации той же ситуации, что и в оригинале;</w:t>
      </w:r>
    </w:p>
    <w:p w:rsidR="00876CDA"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сохранение в переводе общих понятий, с помощью которых осуществляется описание ситуации в оригинале, т.е. сохранение той части содержания исходного текста, котор</w:t>
      </w:r>
      <w:r w:rsidR="00517CF1" w:rsidRPr="00347790">
        <w:rPr>
          <w:rFonts w:ascii="Times New Roman" w:hAnsi="Times New Roman"/>
          <w:color w:val="000000"/>
          <w:sz w:val="28"/>
          <w:szCs w:val="28"/>
          <w:lang w:eastAsia="en-US"/>
        </w:rPr>
        <w:t xml:space="preserve">ая </w:t>
      </w:r>
      <w:r w:rsidR="0059553F" w:rsidRPr="00347790">
        <w:rPr>
          <w:rFonts w:ascii="Times New Roman" w:hAnsi="Times New Roman"/>
          <w:color w:val="000000"/>
          <w:sz w:val="28"/>
          <w:szCs w:val="28"/>
          <w:lang w:eastAsia="en-US"/>
        </w:rPr>
        <w:t>наз</w:t>
      </w:r>
      <w:r w:rsidR="00517CF1" w:rsidRPr="00347790">
        <w:rPr>
          <w:rFonts w:ascii="Times New Roman" w:hAnsi="Times New Roman"/>
          <w:color w:val="000000"/>
          <w:sz w:val="28"/>
          <w:szCs w:val="28"/>
          <w:lang w:eastAsia="en-US"/>
        </w:rPr>
        <w:t>ывается</w:t>
      </w:r>
      <w:r w:rsidR="0059553F"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способом описания ситуации</w:t>
      </w:r>
      <w:r w:rsidRPr="00347790">
        <w:rPr>
          <w:rFonts w:ascii="Times New Roman" w:hAnsi="Times New Roman"/>
          <w:color w:val="000000"/>
          <w:sz w:val="28"/>
          <w:szCs w:val="28"/>
          <w:lang w:eastAsia="en-US"/>
        </w:rPr>
        <w:t>»</w:t>
      </w:r>
      <w:r w:rsidR="0059553F" w:rsidRPr="00347790">
        <w:rPr>
          <w:rFonts w:ascii="Times New Roman" w:hAnsi="Times New Roman"/>
          <w:color w:val="000000"/>
          <w:sz w:val="28"/>
          <w:szCs w:val="28"/>
          <w:lang w:eastAsia="en-US"/>
        </w:rPr>
        <w:t>.</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описанных выше трех типах эквивалентности общность содержания оригинала и перевода заключалась в сохранении основных элементов содержания текста. Как единица речевой коммуникации, текст всегда характеризуется коммуникативной функциональностью, ситуативной ориентированностью и избирательностью способа описания ситуации. Эти признаки сохраняются и у минимальной единицы текста - высказывания. Иными словами, в содержании любого высказывания выражается какая-то цель коммуникации через описание какой-то ситуации, осуществляемое определенным способом (путем отбора некоторых признаков данной ситуации). В первом типе эквивалентности в переводе сохраняется только первая из указанных частей содержания оригинала (цель коммуникации), во втором типе - первая и вторая (цель коммуникации и описание ситуации), в третьем - все три части (цель коммуникации, описание ситуации и способ ее описания).</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четвертом типе эквивалентности, наряду с тремя компонентами содержания, которые сохраняются в третьем типе, в переводе воспроизводится и значительная часть значений синтаксических структур оригинала. Структурная организация оригинала репрезентирует определенную информацию, входящую в общее содержание переводимого текста. Синтаксическая структура высказывания обусловливает возможность использования в нем слов определенного типа в определенной последовательности и с определенными связями между отдельными словами, а также во многом определяет ту часть содержания, которая выступает на первый план в акте коммуникации. Поэтому максимально возможное сохранение синтаксической организации оригинала при переводе способствует более полному воспроизведению содержания оригинала.</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Сопоставительный анализ обнаруживает значительное число переводов, у которых существует параллелизм синтаксической организации по отношению к оригиналу. Использование в переводе аналогичных синтаксических структур обеспечивает инвариантность синтаксических значений оригинала и перевода. Особенно важным оказывается обеспечение подобного параллелизма при переводе текстов государственных или международных актов, где перевод часто получает правовой статус оригинала, т.е. оба текста имеют одинаковую силу, являются аутентичными. Стремление к сохранению синтаксической организации текста обнаруживается и при сопоставлении с оригиналом переводов произведений иного типа, в том числе и художественных.</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Таким образом, отношения между оригиналами и переводами четвертого типа эквивалентности характеризуются следующими особенностями:</w:t>
      </w:r>
    </w:p>
    <w:p w:rsidR="0059553F"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значительным, хотя и неполным параллелизмом лексического состава - для большинства слов оригинала можно отыскать соответствующие слова в переводе с близким содержанием;</w:t>
      </w:r>
    </w:p>
    <w:p w:rsidR="0059553F"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использованием в переводе синтаксических структур, аналогичных структурам оригинала или связанных с ними отношениями синтаксического варьирования, что обеспечивает максимально возможную передачу в переводе значения синтаксических структур оригинала;</w:t>
      </w:r>
    </w:p>
    <w:p w:rsidR="0059553F" w:rsidRPr="00347790" w:rsidRDefault="00DD03DF" w:rsidP="00876CDA">
      <w:pPr>
        <w:widowControl/>
        <w:shd w:val="clear" w:color="000000" w:fill="auto"/>
        <w:tabs>
          <w:tab w:val="num" w:pos="0"/>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сохранением в переводе всех трех частей содержания оригинала, характеризующих предыдущий тип эквивалентности: цели коммуникации, указания на ситуацию и способа ее описания.</w:t>
      </w:r>
    </w:p>
    <w:p w:rsidR="0059553F"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последнем, пятом типе эквивалентности, достигается максимальная степень близости содержания оригинала и перевода, которая может существовать между текстами на разных языках. Для отношений между оригиналами и переводами этого типа характерно:</w:t>
      </w:r>
    </w:p>
    <w:p w:rsidR="0059553F" w:rsidRPr="00347790" w:rsidRDefault="00DD03D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высокая степень параллелизма в структурной организации текста;</w:t>
      </w:r>
    </w:p>
    <w:p w:rsidR="0059553F" w:rsidRPr="00347790" w:rsidRDefault="00DD03D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максимальная соотнесенность лексического состава: в переводе можно указать соответствия всем знаменательным словам оригинала;</w:t>
      </w:r>
    </w:p>
    <w:p w:rsidR="0059553F" w:rsidRPr="00347790" w:rsidRDefault="00DD03D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 </w:t>
      </w:r>
      <w:r w:rsidR="0059553F" w:rsidRPr="00347790">
        <w:rPr>
          <w:rFonts w:ascii="Times New Roman" w:hAnsi="Times New Roman"/>
          <w:color w:val="000000"/>
          <w:sz w:val="28"/>
          <w:szCs w:val="28"/>
          <w:lang w:eastAsia="en-US"/>
        </w:rPr>
        <w:t>сохранение в переводе всех основных частей содержания оригинала.</w:t>
      </w:r>
    </w:p>
    <w:p w:rsidR="00876CDA"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Эквивалентность пятого типа предполагает сохранение в переводе и стилистической характеристики оригинала. Воспринимая слово, пользующиеся языком оценивают его как носителя дополнительной информации об уместности использования слова в определенном типе речи.</w:t>
      </w:r>
    </w:p>
    <w:p w:rsidR="005574E8" w:rsidRPr="00347790" w:rsidRDefault="0059553F"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Рассмотрев все виды эквивалентности и учитывая все черты четвертого и пятого тип</w:t>
      </w:r>
      <w:r w:rsidR="00CF530B" w:rsidRPr="00347790">
        <w:rPr>
          <w:rFonts w:ascii="Times New Roman" w:hAnsi="Times New Roman"/>
          <w:color w:val="000000"/>
          <w:sz w:val="28"/>
          <w:szCs w:val="28"/>
          <w:lang w:eastAsia="en-US"/>
        </w:rPr>
        <w:t>ов</w:t>
      </w:r>
      <w:r w:rsidRPr="00347790">
        <w:rPr>
          <w:rFonts w:ascii="Times New Roman" w:hAnsi="Times New Roman"/>
          <w:color w:val="000000"/>
          <w:sz w:val="28"/>
          <w:szCs w:val="28"/>
          <w:lang w:eastAsia="en-US"/>
        </w:rPr>
        <w:t>, при</w:t>
      </w:r>
      <w:r w:rsidR="00CF530B" w:rsidRPr="00347790">
        <w:rPr>
          <w:rFonts w:ascii="Times New Roman" w:hAnsi="Times New Roman"/>
          <w:color w:val="000000"/>
          <w:sz w:val="28"/>
          <w:szCs w:val="28"/>
          <w:lang w:eastAsia="en-US"/>
        </w:rPr>
        <w:t>ходим</w:t>
      </w:r>
      <w:r w:rsidRPr="00347790">
        <w:rPr>
          <w:rFonts w:ascii="Times New Roman" w:hAnsi="Times New Roman"/>
          <w:color w:val="000000"/>
          <w:sz w:val="28"/>
          <w:szCs w:val="28"/>
          <w:lang w:eastAsia="en-US"/>
        </w:rPr>
        <w:t xml:space="preserve"> к выводу, что данные виды эквивалентности характерны для перевода</w:t>
      </w:r>
      <w:r w:rsidR="00DD03DF" w:rsidRPr="00347790">
        <w:rPr>
          <w:rFonts w:ascii="Times New Roman" w:hAnsi="Times New Roman"/>
          <w:color w:val="000000"/>
          <w:sz w:val="28"/>
          <w:szCs w:val="28"/>
          <w:lang w:eastAsia="en-US"/>
        </w:rPr>
        <w:t xml:space="preserve"> текстов научно-техниче</w:t>
      </w:r>
      <w:r w:rsidR="00D42353" w:rsidRPr="00347790">
        <w:rPr>
          <w:rFonts w:ascii="Times New Roman" w:hAnsi="Times New Roman"/>
          <w:color w:val="000000"/>
          <w:sz w:val="28"/>
          <w:szCs w:val="28"/>
          <w:lang w:eastAsia="en-US"/>
        </w:rPr>
        <w:t>с</w:t>
      </w:r>
      <w:r w:rsidR="00DD03DF" w:rsidRPr="00347790">
        <w:rPr>
          <w:rFonts w:ascii="Times New Roman" w:hAnsi="Times New Roman"/>
          <w:color w:val="000000"/>
          <w:sz w:val="28"/>
          <w:szCs w:val="28"/>
          <w:lang w:eastAsia="en-US"/>
        </w:rPr>
        <w:t xml:space="preserve">кого и официально-делового стилей. Для перевода </w:t>
      </w:r>
      <w:r w:rsidRPr="00347790">
        <w:rPr>
          <w:rFonts w:ascii="Times New Roman" w:hAnsi="Times New Roman"/>
          <w:color w:val="000000"/>
          <w:sz w:val="28"/>
          <w:szCs w:val="28"/>
          <w:lang w:eastAsia="en-US"/>
        </w:rPr>
        <w:t>характерны: высокая степень параллелизма в структурной организации текста; максимальная соотнесенность лексического состава (в переводе можно указать соответствия всем знаменательным словам оригинала); сохранение в переводе всех основных частей оригинала.</w:t>
      </w:r>
    </w:p>
    <w:p w:rsidR="00876CDA" w:rsidRPr="00347790" w:rsidRDefault="00876CDA" w:rsidP="00876CDA">
      <w:pPr>
        <w:widowControl/>
        <w:shd w:val="clear" w:color="000000" w:fill="auto"/>
        <w:suppressAutoHyphens/>
        <w:spacing w:line="360" w:lineRule="auto"/>
        <w:ind w:firstLine="709"/>
        <w:jc w:val="both"/>
        <w:rPr>
          <w:rFonts w:ascii="Times New Roman" w:hAnsi="Times New Roman"/>
          <w:b/>
          <w:color w:val="000000"/>
          <w:sz w:val="28"/>
          <w:szCs w:val="28"/>
          <w:lang w:eastAsia="en-US"/>
        </w:rPr>
      </w:pPr>
      <w:bookmarkStart w:id="7" w:name="_Toc259582235"/>
    </w:p>
    <w:p w:rsidR="0025388B" w:rsidRPr="00347790" w:rsidRDefault="0039198D" w:rsidP="00876CDA">
      <w:pPr>
        <w:widowControl/>
        <w:shd w:val="clear" w:color="000000" w:fill="auto"/>
        <w:suppressAutoHyphens/>
        <w:spacing w:line="360" w:lineRule="auto"/>
        <w:jc w:val="center"/>
        <w:rPr>
          <w:rFonts w:ascii="Times New Roman" w:hAnsi="Times New Roman"/>
          <w:b/>
          <w:color w:val="000000"/>
          <w:sz w:val="28"/>
          <w:szCs w:val="28"/>
          <w:lang w:eastAsia="en-US"/>
        </w:rPr>
      </w:pPr>
      <w:r w:rsidRPr="00347790">
        <w:rPr>
          <w:rFonts w:ascii="Times New Roman" w:hAnsi="Times New Roman"/>
          <w:b/>
          <w:color w:val="000000"/>
          <w:sz w:val="28"/>
          <w:szCs w:val="28"/>
          <w:lang w:eastAsia="en-US"/>
        </w:rPr>
        <w:t xml:space="preserve">1.5 </w:t>
      </w:r>
      <w:r w:rsidR="00E928F3" w:rsidRPr="00347790">
        <w:rPr>
          <w:rFonts w:ascii="Times New Roman" w:hAnsi="Times New Roman"/>
          <w:b/>
          <w:color w:val="000000"/>
          <w:sz w:val="28"/>
          <w:szCs w:val="28"/>
          <w:lang w:eastAsia="en-US"/>
        </w:rPr>
        <w:t xml:space="preserve">Лексические трансформации, применяемые в процессе перевода текстов </w:t>
      </w:r>
      <w:r w:rsidR="00876CDA" w:rsidRPr="00347790">
        <w:rPr>
          <w:rFonts w:ascii="Times New Roman" w:hAnsi="Times New Roman"/>
          <w:b/>
          <w:color w:val="000000"/>
          <w:sz w:val="28"/>
          <w:szCs w:val="28"/>
          <w:lang w:eastAsia="en-US"/>
        </w:rPr>
        <w:t>строительной</w:t>
      </w:r>
      <w:r w:rsidR="00E928F3" w:rsidRPr="00347790">
        <w:rPr>
          <w:rFonts w:ascii="Times New Roman" w:hAnsi="Times New Roman"/>
          <w:b/>
          <w:color w:val="000000"/>
          <w:sz w:val="28"/>
          <w:szCs w:val="28"/>
          <w:lang w:eastAsia="en-US"/>
        </w:rPr>
        <w:t xml:space="preserve"> сферы</w:t>
      </w:r>
      <w:bookmarkEnd w:id="7"/>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Трансформационно-семантическая модель перевода исходит из предположения, что при переводе осуществляется передача значений единиц оригинала. Она рассматривает процесс перевода как ряд преобразований, с помощью которых переводчик переходит от единиц ИЯ к единицам ПЯ, устанавливая между ними отношения эквивалентности. Таким образом, трансформационно-семантическая модель ориентирована на существование непосредственной связи между структурами и лексическими единицами оригинала и перевода. Соотнесенные единицы рассматриваются как начальное и конечное состояния переводческого процесса.</w:t>
      </w:r>
      <w:r w:rsidR="00CC5B48" w:rsidRPr="00347790">
        <w:rPr>
          <w:rFonts w:ascii="Times New Roman" w:hAnsi="Times New Roman"/>
          <w:color w:val="000000"/>
          <w:sz w:val="28"/>
          <w:szCs w:val="28"/>
          <w:lang w:eastAsia="en-US"/>
        </w:rPr>
        <w:t xml:space="preserve"> [10:114]</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Согласно указанной модели процесс перевода проходит три этапа. На первом этапе – этапе анализа – осуществляется упрощающая трансформация исходных синтаксических структур в пределах ИЯ: структуры оригинала преобразуются (сводятся) к наиболее простым, легко анализируемым формам. Предполагается, что такие простые «ядерные» (или «околоядерные») структуры в разных языках достаточно близки и легко заменяют друг друга при переводе.</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Упрощающим преобразованиям на стадии анализа подвергаются и отдельные слова, в значениях которых выявляется набор элементарных смыслов (сем). Подобные элементы смысла выделяются в семантике слова при его сопоставлении со словами с близким значением и обнаружении различий между ними. У членов такого семантического ряда можно найти как общие элементы смысла, так и дифференциальные, отличающие значения каждого синонима от других членов ряда.</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Аналогичным образом выявляются элементарные смыслы у любых слов с пересекающимися или смежными значениями или у слов, значения которых связаны отношением «род-вид» (гиперо-гипонимическими отношениями).</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Упрощение синтаксических структур и разбиение значений лексических единиц на этапе анализа позволяют осуществить второй этап перевода – «переключение», т.е. переход к ядерным структурам и семантическим компонентам языка перевода. На уровне таких структур и элементарных сем у разных языков обнаруживается значительное сходство.</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На третьем этапе – «реструктурирование» – осуществляются трансформации на ПЯ с ядерного («околоядерного») уровня в окончательные структуры и единицы оригинала. При этом в соответствии с нормами языка меняются такие формальные признаки, как порядок слов, структура предложения, число и распределение семантических признаков.</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Трансформационно-семантическая модель перевода обладает значительной объяснительной силой. Она позволяет описывать многие стороны переводческого процесса, недоступные для непосредственного наблюдения. Особенно важно, что, в отличие от ситуативной модели, данная модель дает возможность отразить роль значений языковых единиц в содержании исходного текста и зависимость от этих единиц средств ПЯ, используемых в переводе. Тем самым моделируются способы достижения эквивалентности четвертого и пятого типов, где сохраняется основное значение синтаксических структур и лексических единиц исходного текста. Способ представления процесса перевода, который используется в трансформационно-семантической модели, во многом соответствует интуиции переводчика, который нередко ломает себе голову над тем, как поточнее передать ту или иную сему в значении слова оригинала.</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рамках этой модели делается попытка объяснить общность содержания оригинала и перевода на уровне микрокомпонентов семантики языковых единиц, т.е. сем. Общность сем составляет основу переводческой эквивалентности как в случае максимального совпадения состава сем в оригинале и переводе, так и в тех случаях, когда для осуществления межъязыкового общения оказывается достаточным хотя бы части семантических признаков. Далеко не все семы, имеющиеся в содержании оригинала, коммуникативно релевантны для данного акта общения. Задача переводчика, в первую очередь, заключается в том, чтобы сохранить коммуникативно релевантные семы. Сопоставление семного состава оригинала и перевода показывает, что именно такие семы и воспроизводятся в процессе перевода.</w:t>
      </w:r>
      <w:r w:rsidR="00CC5B48" w:rsidRPr="00347790">
        <w:rPr>
          <w:rFonts w:ascii="Times New Roman" w:hAnsi="Times New Roman"/>
          <w:color w:val="000000"/>
          <w:sz w:val="28"/>
          <w:szCs w:val="28"/>
          <w:lang w:eastAsia="en-US"/>
        </w:rPr>
        <w:t xml:space="preserve"> [10:116]</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Заменяющие друг друга семы могут не совпадать, а быть связаны отношениями семантического перефразирования, характерными для третьего типа эквивалентности. Вместо с тем очевидно, что и трансформационно-семантическая модель не является универсальной и не претендует на моделирование любого переводческого акта. Она не предусматривает тех случаев, когда между синтаксическими структурами и значениями лексических единиц в оригинале и переводе нет отношений трансформации и эквивалентность двух текстов основывается исключительно на общности описываемой ситуации.</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Трансформационно-семантическая модель перевода дает условное изображение перевода, не претендуя на полное соответствие реальным действиям переводчика. Модель перевода ставит перед собой задачу представить процесс перевода в целом, указать общее направление движения мысли переводчика и последовательные этапы перехода от оригинала к переводу.</w:t>
      </w:r>
    </w:p>
    <w:p w:rsidR="00CC5B48"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Преобразования, с помощью которых можно осуществить переход от единиц оригинала к единицам перевода в указанном смысле, называются переводческими (межъязыковыми) трансформациями.</w:t>
      </w:r>
      <w:r w:rsidR="00CC5B48" w:rsidRPr="00347790">
        <w:rPr>
          <w:rFonts w:ascii="Times New Roman" w:hAnsi="Times New Roman"/>
          <w:color w:val="000000"/>
          <w:sz w:val="28"/>
          <w:szCs w:val="28"/>
          <w:lang w:eastAsia="en-US"/>
        </w:rPr>
        <w:t xml:space="preserve"> [10:117]</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Поскольку переводческие трансформации осуществляются с языковыми единицами, имеющими как план содержания, так и план выражения, они носят формально-семантический характер, преобразуя как форму, так и значение исходных единиц.</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рамках описания процесса перевода переводческие трансформации рассматриваются не в статическом плане как средство анализа отношений между единицами ИЯ и их словарными соответствиями, а в плане динамическом как способы перевода, которые может использовать переводчик при переводе различных оригиналов в тех случаях, когда словарное соответствие отсутствует или не может быть использовано по условиям контекста. В зависимости от характера единиц ИЯ, которые рассматриваются как исходные в операции преобразования, переводческие трансформации подразделяются на лексические и грамматические. Кроме того, существуют также комплексные лексико-грамматические трансформации, где преобразования либо затрагивают одновременно лексические и грамматические единицы оригинала, либо являются межуровневыми, т.е. осуществляют переход от лексических единиц к грамматическим и наоборот.</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Основные типы лексических трансформаций, применяемых в процессе перевода с участием различных ИЯ и ПЯ, включают следующие переводческие приемы:</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переводческое транскрибирование и транслитерация;</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калькирование и лексико-семантические замены (конкретизация, генерализация, модуляция).</w:t>
      </w:r>
      <w:r w:rsidR="00A16A00" w:rsidRPr="00347790">
        <w:rPr>
          <w:rFonts w:ascii="Times New Roman" w:hAnsi="Times New Roman"/>
          <w:color w:val="000000"/>
          <w:sz w:val="28"/>
          <w:szCs w:val="28"/>
          <w:lang w:eastAsia="en-US"/>
        </w:rPr>
        <w:t xml:space="preserve"> [10:119]</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Транскрипция и транслитерация – это способы перевода лексической единицы оригинала путем воссоздания ее формы с помощью букв ПЯ. При транскрипции воспроизводится звуковая форма иноязычного слова, а при транслитерации его графическая форма (буквенный состав). Ведущим способом в современной переводческой практике является транскрипция с сохранением некоторых элементов транслитерации. Поскольку фонетические и графические системы языков значительно отличаются друг от друга, передача формы слова ИЯ на языке перевода всегда несколько условна и приблизительна: designer – дизайнер, tender - тендер (торги), adhesive - адгезив (связующее вещество), адгезив; связующее (вещество), связующий материал. Для каждой пары языков разрабатываются правила передачи звукового состава слова ИЯ, указываются случаи сохранения элементов транслитерации и традиционные исключения из правил, принятых в настоящее время. В англо-русских переводах наиболее часто встречающиеся при транскрибировании элементы транслитерации заключаются, в основном, в транслитерации некоторых непроизносимых согласных и редуцированных гласных Dorset – Дорсет; EXXON MOBIL – ЭКСОН МОБИЛ.</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Калькирование – это способ перевода лексической единицы оригинала путем замены ее составных частей – морфем или слов (в случае устойчивых словосочетаний) – их лексическими соответствиями в ПЯ. Сущность калькирования заключается в создании нового слова или устойчивого сочетания в ПЯ, копирующего структуру исходной лексической единицы. Именно так поступает переводчик, переводя panel construction как панельное строительство; stage construction как поэтажное строительство, а industrial construction как промышленное строительство.</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Нередко в процессе перевода транскрипция и калькирование используются одновременно: transnational – транснациональный; logistics – логистика.</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Лексико-семантические замены – это способ перевода лексических единиц оригинала путем использования в переводе единиц ПЯ, значение которых не совпадает со значениями исходных единиц, но может быть выведено из них с помощью определенного типа логических преобразований. Основными видами подобных замен являются конкретизация, генерализация и модуляция (смысловое развитие) значения исходной единицы.</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Конкретизацией называется замена слова или словосочетания ИЯ с более широким предметно-логическим значением словом и словосочетанием ПЯ с более узким значением. В результате применения этой трансформации создаваемое соответствие и исходная лексическая единица оказываются в логических отношениях включения: единица ИЯ выражает родовое понятие, а единица ПЯ – входящее в нее видовое понятие:</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Client shall provide Contractor’s instructor and translator with Samara airport pick-up service on their arrival and see-off on their departure. - Заказчик встретит инструктора и переводчика исполнителя в аэропорту г. Самары в день прилета и проводит инструктора и переводчика в аэропорт г. </w:t>
      </w:r>
      <w:r w:rsidR="005537BA" w:rsidRPr="00347790">
        <w:rPr>
          <w:rFonts w:ascii="Times New Roman" w:hAnsi="Times New Roman"/>
          <w:color w:val="000000"/>
          <w:sz w:val="28"/>
          <w:szCs w:val="28"/>
          <w:lang w:eastAsia="en-US"/>
        </w:rPr>
        <w:t>Самары</w:t>
      </w:r>
      <w:r w:rsidRPr="00347790">
        <w:rPr>
          <w:rFonts w:ascii="Times New Roman" w:hAnsi="Times New Roman"/>
          <w:color w:val="000000"/>
          <w:sz w:val="28"/>
          <w:szCs w:val="28"/>
          <w:lang w:eastAsia="en-US"/>
        </w:rPr>
        <w:t xml:space="preserve"> в день вылета.</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данном случае был применен прием конкретизации: глагольное словосочетание с широким предметно-логическим значением английского языка передано глаголами русского языка с более узким значением «встретит и проводит».</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Произведена смысловая замена эквивалентов на уровне всего высказывания для достижения адекватного перевода, соответствующего нормам русского языка. В целом все это предложение переведено как один квант перевода без обращения к значению его отдельных элементов, иначе пословный перевод «Заказчик обеспечит услугой подбора инструктора и переводчика исполнителя в Самарском аэропорту по прибытию и услугой провожания по отбытию» будет неадекватным и не соответствовать нормам русского языка.</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...on the arrival… и ...on the departure... при переводе на русский язык данных обстоятельств использован прием смыслового добавления «в день прилета» и «в день вылета».</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Генерализацией называется замена единицы ИЯ, имеющей более узкое значение, единицей ПЯ с более широким значением, т.е. преобразование, обратное конкретизации. Создаваемое соответствие выражает родовое понятие, включающее исходное видовое:</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While performing the Services, the Contractor will maintain control over its employees in an independent manner. - В период предоставления Услуг, Исполнитель обязуется осуществлять независимый контроль над своими работниками.</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При переводе данного предложения</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была произведена лексико-семантическая замена, в частности, генерализация, для того, чтобы достигнуть адекватного перевода соответствующего нормам русского языка, т.к. если бы здесь было произведено синтаксическое уподобление, то перевод был бы неприемлем по нормам русского языка.</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Произведена смысловая замена: английскому слову the Services</w:t>
      </w:r>
      <w:r w:rsidR="00CA1926" w:rsidRPr="00347790">
        <w:rPr>
          <w:rFonts w:ascii="Times New Roman" w:hAnsi="Times New Roman"/>
          <w:color w:val="000000"/>
          <w:sz w:val="28"/>
          <w:szCs w:val="28"/>
          <w:lang w:eastAsia="en-US"/>
        </w:rPr>
        <w:t>. В</w:t>
      </w:r>
      <w:r w:rsidRPr="00347790">
        <w:rPr>
          <w:rFonts w:ascii="Times New Roman" w:hAnsi="Times New Roman"/>
          <w:color w:val="000000"/>
          <w:sz w:val="28"/>
          <w:szCs w:val="28"/>
          <w:lang w:eastAsia="en-US"/>
        </w:rPr>
        <w:t xml:space="preserve"> переводе соответствует его смысловой эквивалент «Услуги», т.к. в этом контексте при использовании словарных соответствий данной лексемы</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«службы», «заслуги»</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оказались бы неуместными.</w:t>
      </w:r>
    </w:p>
    <w:p w:rsidR="00876CDA"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Модуляцией или смысловым развитием называется замена слова или словосочетания ИЯ единицей ПЯ, значение которой логически выводится из значения исходной единицы. Наиболее часто значения соотнесенных слов в оригинале и переводе оказываются при этом связанными причинно-следственными отношениями:</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The Client shall provide an appropriate class-room in Samara and the required training aids such TV and multi-system VCR, Laptop, LCD projector, whiteboard and markers as well as daily two 15-minute coffee breaks for the whole period of training. - Заказчик предоставит на весь период обучения соответствующее классное помещение в г. Самаре и необходимые вспомогательные учебные средства, такие как телевизор и мультисистемный видеомагнитофон, ноутбук, мультимедийный проектор, письменную доску и маркеры, а также организует по два ежедневных 15-минутных перерыва на кофе.</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При редактировании русского предложения возникла необходимость в перестановке частей речи - обстоятельство времени было поставлено сразу после основы предложения, т.к. такое положение составного обстоятельства более типично для русского языка .</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русском предложении произведена лексическая трансформация:</w:t>
      </w:r>
    </w:p>
    <w:p w:rsidR="0025388B" w:rsidRPr="00347790" w:rsidRDefault="0025388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модуляция, т.е. смысловое развитие</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...а также организует по два ежедневных 15 минутных перерыва на кофе...</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для достижения адекватного перевода.</w:t>
      </w:r>
    </w:p>
    <w:p w:rsidR="00A16A00" w:rsidRPr="00347790" w:rsidRDefault="00A16A0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Итак, для достижения более высокой степени эквивалентности перевода текста строительной сферы применяются в том числе лексические трансформации. Основные типы лексических трансформаций включают следующие переводческие приемы: переводческое транскрибирование и транслитерация; калькирование и лексико-семантические замены (конкретизация, генерализация, модуляция).</w:t>
      </w:r>
    </w:p>
    <w:p w:rsidR="000731AB" w:rsidRPr="00347790" w:rsidRDefault="000731AB" w:rsidP="00876CDA">
      <w:pPr>
        <w:widowControl/>
        <w:shd w:val="clear" w:color="000000" w:fill="auto"/>
        <w:tabs>
          <w:tab w:val="left" w:pos="1134"/>
        </w:tabs>
        <w:suppressAutoHyphens/>
        <w:spacing w:line="360" w:lineRule="auto"/>
        <w:jc w:val="center"/>
        <w:rPr>
          <w:rFonts w:ascii="Times New Roman" w:hAnsi="Times New Roman"/>
          <w:b/>
          <w:color w:val="000000"/>
          <w:sz w:val="28"/>
          <w:szCs w:val="28"/>
          <w:lang w:eastAsia="en-US"/>
        </w:rPr>
      </w:pPr>
      <w:r w:rsidRPr="00347790">
        <w:rPr>
          <w:rFonts w:ascii="Times New Roman" w:hAnsi="Times New Roman"/>
          <w:color w:val="000000"/>
          <w:sz w:val="28"/>
          <w:szCs w:val="28"/>
          <w:lang w:eastAsia="en-US"/>
        </w:rPr>
        <w:br w:type="page"/>
      </w:r>
      <w:bookmarkStart w:id="8" w:name="_Toc259582236"/>
      <w:r w:rsidRPr="00347790">
        <w:rPr>
          <w:rFonts w:ascii="Times New Roman" w:hAnsi="Times New Roman"/>
          <w:b/>
          <w:color w:val="000000"/>
          <w:sz w:val="28"/>
          <w:szCs w:val="28"/>
          <w:lang w:eastAsia="en-US"/>
        </w:rPr>
        <w:t>2</w:t>
      </w:r>
      <w:r w:rsidR="007B696D" w:rsidRPr="00347790">
        <w:rPr>
          <w:rFonts w:ascii="Times New Roman" w:hAnsi="Times New Roman"/>
          <w:b/>
          <w:color w:val="000000"/>
          <w:sz w:val="28"/>
          <w:szCs w:val="28"/>
          <w:lang w:eastAsia="en-US"/>
        </w:rPr>
        <w:t xml:space="preserve"> Особенности перевода лексики сферы строительства</w:t>
      </w:r>
      <w:bookmarkEnd w:id="8"/>
    </w:p>
    <w:p w:rsidR="00140DD6" w:rsidRPr="00347790" w:rsidRDefault="00140DD6" w:rsidP="00876CDA">
      <w:pPr>
        <w:widowControl/>
        <w:shd w:val="clear" w:color="000000" w:fill="auto"/>
        <w:tabs>
          <w:tab w:val="left" w:pos="1134"/>
        </w:tabs>
        <w:suppressAutoHyphens/>
        <w:spacing w:line="360" w:lineRule="auto"/>
        <w:ind w:firstLine="709"/>
        <w:jc w:val="both"/>
        <w:rPr>
          <w:rFonts w:ascii="Times New Roman" w:hAnsi="Times New Roman"/>
          <w:b/>
          <w:color w:val="000000"/>
          <w:sz w:val="28"/>
          <w:szCs w:val="28"/>
          <w:lang w:eastAsia="en-US"/>
        </w:rPr>
      </w:pPr>
    </w:p>
    <w:p w:rsidR="00140DD6" w:rsidRPr="00347790" w:rsidRDefault="00140DD6" w:rsidP="00876CDA">
      <w:pPr>
        <w:widowControl/>
        <w:shd w:val="clear" w:color="000000" w:fill="auto"/>
        <w:tabs>
          <w:tab w:val="left" w:pos="1134"/>
        </w:tabs>
        <w:suppressAutoHyphens/>
        <w:spacing w:line="360" w:lineRule="auto"/>
        <w:jc w:val="center"/>
        <w:rPr>
          <w:rFonts w:ascii="Times New Roman" w:hAnsi="Times New Roman"/>
          <w:b/>
          <w:color w:val="000000"/>
          <w:sz w:val="28"/>
          <w:szCs w:val="28"/>
          <w:lang w:eastAsia="en-US"/>
        </w:rPr>
      </w:pPr>
      <w:bookmarkStart w:id="9" w:name="_Toc259582237"/>
      <w:r w:rsidRPr="00347790">
        <w:rPr>
          <w:rFonts w:ascii="Times New Roman" w:hAnsi="Times New Roman"/>
          <w:b/>
          <w:color w:val="000000"/>
          <w:sz w:val="28"/>
          <w:szCs w:val="28"/>
          <w:lang w:eastAsia="en-US"/>
        </w:rPr>
        <w:t>2.1 Поле исследования – тексты отрасли строительства</w:t>
      </w:r>
      <w:bookmarkEnd w:id="9"/>
    </w:p>
    <w:p w:rsidR="00876CDA" w:rsidRPr="00347790" w:rsidRDefault="00876CDA"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lang w:eastAsia="en-US"/>
        </w:rPr>
      </w:pPr>
    </w:p>
    <w:p w:rsidR="006A2E9D" w:rsidRPr="00347790" w:rsidRDefault="006A2E9D"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первой главе данного исследования был приведен перечень видов текстов, перевод которых необходим в области строительства. Ог</w:t>
      </w:r>
      <w:r w:rsidR="009D2A6B" w:rsidRPr="00347790">
        <w:rPr>
          <w:rFonts w:ascii="Times New Roman" w:hAnsi="Times New Roman"/>
          <w:color w:val="000000"/>
          <w:sz w:val="28"/>
          <w:szCs w:val="28"/>
          <w:lang w:eastAsia="en-US"/>
        </w:rPr>
        <w:t>р</w:t>
      </w:r>
      <w:r w:rsidRPr="00347790">
        <w:rPr>
          <w:rFonts w:ascii="Times New Roman" w:hAnsi="Times New Roman"/>
          <w:color w:val="000000"/>
          <w:sz w:val="28"/>
          <w:szCs w:val="28"/>
          <w:lang w:eastAsia="en-US"/>
        </w:rPr>
        <w:t>аниченные рамки данного исследования не позволяют охаракт</w:t>
      </w:r>
      <w:r w:rsidR="009D2A6B" w:rsidRPr="00347790">
        <w:rPr>
          <w:rFonts w:ascii="Times New Roman" w:hAnsi="Times New Roman"/>
          <w:color w:val="000000"/>
          <w:sz w:val="28"/>
          <w:szCs w:val="28"/>
          <w:lang w:eastAsia="en-US"/>
        </w:rPr>
        <w:t>е</w:t>
      </w:r>
      <w:r w:rsidRPr="00347790">
        <w:rPr>
          <w:rFonts w:ascii="Times New Roman" w:hAnsi="Times New Roman"/>
          <w:color w:val="000000"/>
          <w:sz w:val="28"/>
          <w:szCs w:val="28"/>
          <w:lang w:eastAsia="en-US"/>
        </w:rPr>
        <w:t xml:space="preserve">ризовать особенности всех видов обнаруженных тексов. Для достижения большей репрезентативности в качестве объектов выбраны тексты, относящие к различным группам текстов отрасли строительства: 1) контракты как тексты организационной части строительства; 2) правила и описания порядка выполнения работ </w:t>
      </w:r>
      <w:r w:rsidR="00801C04" w:rsidRPr="00347790">
        <w:rPr>
          <w:rFonts w:ascii="Times New Roman" w:hAnsi="Times New Roman"/>
          <w:color w:val="000000"/>
          <w:sz w:val="28"/>
          <w:szCs w:val="28"/>
          <w:lang w:eastAsia="en-US"/>
        </w:rPr>
        <w:t xml:space="preserve">(технологические карты) </w:t>
      </w:r>
      <w:r w:rsidRPr="00347790">
        <w:rPr>
          <w:rFonts w:ascii="Times New Roman" w:hAnsi="Times New Roman"/>
          <w:color w:val="000000"/>
          <w:sz w:val="28"/>
          <w:szCs w:val="28"/>
          <w:lang w:eastAsia="en-US"/>
        </w:rPr>
        <w:t xml:space="preserve">как </w:t>
      </w:r>
      <w:r w:rsidR="00F85DD8" w:rsidRPr="00347790">
        <w:rPr>
          <w:rFonts w:ascii="Times New Roman" w:hAnsi="Times New Roman"/>
          <w:color w:val="000000"/>
          <w:sz w:val="28"/>
          <w:szCs w:val="28"/>
          <w:lang w:eastAsia="en-US"/>
        </w:rPr>
        <w:t xml:space="preserve">тексты, относящиеся к </w:t>
      </w:r>
      <w:r w:rsidRPr="00347790">
        <w:rPr>
          <w:rFonts w:ascii="Times New Roman" w:hAnsi="Times New Roman"/>
          <w:color w:val="000000"/>
          <w:sz w:val="28"/>
          <w:szCs w:val="28"/>
          <w:lang w:eastAsia="en-US"/>
        </w:rPr>
        <w:t>техническ</w:t>
      </w:r>
      <w:r w:rsidR="00F85DD8" w:rsidRPr="00347790">
        <w:rPr>
          <w:rFonts w:ascii="Times New Roman" w:hAnsi="Times New Roman"/>
          <w:color w:val="000000"/>
          <w:sz w:val="28"/>
          <w:szCs w:val="28"/>
          <w:lang w:eastAsia="en-US"/>
        </w:rPr>
        <w:t>ой</w:t>
      </w:r>
      <w:r w:rsidRPr="00347790">
        <w:rPr>
          <w:rFonts w:ascii="Times New Roman" w:hAnsi="Times New Roman"/>
          <w:color w:val="000000"/>
          <w:sz w:val="28"/>
          <w:szCs w:val="28"/>
          <w:lang w:eastAsia="en-US"/>
        </w:rPr>
        <w:t xml:space="preserve"> част</w:t>
      </w:r>
      <w:r w:rsidR="00F85DD8" w:rsidRPr="00347790">
        <w:rPr>
          <w:rFonts w:ascii="Times New Roman" w:hAnsi="Times New Roman"/>
          <w:color w:val="000000"/>
          <w:sz w:val="28"/>
          <w:szCs w:val="28"/>
          <w:lang w:eastAsia="en-US"/>
        </w:rPr>
        <w:t>и</w:t>
      </w:r>
      <w:r w:rsidRPr="00347790">
        <w:rPr>
          <w:rFonts w:ascii="Times New Roman" w:hAnsi="Times New Roman"/>
          <w:color w:val="000000"/>
          <w:sz w:val="28"/>
          <w:szCs w:val="28"/>
          <w:lang w:eastAsia="en-US"/>
        </w:rPr>
        <w:t xml:space="preserve"> строительства</w:t>
      </w:r>
      <w:r w:rsidR="00F85DD8"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3) </w:t>
      </w:r>
      <w:r w:rsidR="00F85DD8" w:rsidRPr="00347790">
        <w:rPr>
          <w:rFonts w:ascii="Times New Roman" w:hAnsi="Times New Roman"/>
          <w:color w:val="000000"/>
          <w:sz w:val="28"/>
          <w:szCs w:val="28"/>
          <w:lang w:eastAsia="en-US"/>
        </w:rPr>
        <w:t xml:space="preserve">описания изделий и материалов как тексты, отражающие </w:t>
      </w:r>
      <w:r w:rsidRPr="00347790">
        <w:rPr>
          <w:rFonts w:ascii="Times New Roman" w:hAnsi="Times New Roman"/>
          <w:color w:val="000000"/>
          <w:sz w:val="28"/>
          <w:szCs w:val="28"/>
          <w:lang w:eastAsia="en-US"/>
        </w:rPr>
        <w:t>материально-техническое обеспечение строительства</w:t>
      </w:r>
      <w:r w:rsidR="00F85DD8" w:rsidRPr="00347790">
        <w:rPr>
          <w:rFonts w:ascii="Times New Roman" w:hAnsi="Times New Roman"/>
          <w:color w:val="000000"/>
          <w:sz w:val="28"/>
          <w:szCs w:val="28"/>
          <w:lang w:eastAsia="en-US"/>
        </w:rPr>
        <w:t xml:space="preserve">; </w:t>
      </w:r>
      <w:r w:rsidR="00D440B1" w:rsidRPr="00347790">
        <w:rPr>
          <w:rFonts w:ascii="Times New Roman" w:hAnsi="Times New Roman"/>
          <w:color w:val="000000"/>
          <w:sz w:val="28"/>
          <w:szCs w:val="28"/>
          <w:lang w:eastAsia="en-US"/>
        </w:rPr>
        <w:t>4) научная монография как текст</w:t>
      </w:r>
      <w:r w:rsidRPr="00347790">
        <w:rPr>
          <w:rFonts w:ascii="Times New Roman" w:hAnsi="Times New Roman"/>
          <w:color w:val="000000"/>
          <w:sz w:val="28"/>
          <w:szCs w:val="28"/>
          <w:lang w:eastAsia="en-US"/>
        </w:rPr>
        <w:t xml:space="preserve"> инженерно-техническ</w:t>
      </w:r>
      <w:r w:rsidR="00D440B1" w:rsidRPr="00347790">
        <w:rPr>
          <w:rFonts w:ascii="Times New Roman" w:hAnsi="Times New Roman"/>
          <w:color w:val="000000"/>
          <w:sz w:val="28"/>
          <w:szCs w:val="28"/>
          <w:lang w:eastAsia="en-US"/>
        </w:rPr>
        <w:t>ой</w:t>
      </w:r>
      <w:r w:rsidRPr="00347790">
        <w:rPr>
          <w:rFonts w:ascii="Times New Roman" w:hAnsi="Times New Roman"/>
          <w:color w:val="000000"/>
          <w:sz w:val="28"/>
          <w:szCs w:val="28"/>
          <w:lang w:eastAsia="en-US"/>
        </w:rPr>
        <w:t xml:space="preserve"> наук</w:t>
      </w:r>
      <w:r w:rsidR="00D440B1" w:rsidRPr="00347790">
        <w:rPr>
          <w:rFonts w:ascii="Times New Roman" w:hAnsi="Times New Roman"/>
          <w:color w:val="000000"/>
          <w:sz w:val="28"/>
          <w:szCs w:val="28"/>
          <w:lang w:eastAsia="en-US"/>
        </w:rPr>
        <w:t>и</w:t>
      </w:r>
      <w:r w:rsidRPr="00347790">
        <w:rPr>
          <w:rFonts w:ascii="Times New Roman" w:hAnsi="Times New Roman"/>
          <w:color w:val="000000"/>
          <w:sz w:val="28"/>
          <w:szCs w:val="28"/>
          <w:lang w:eastAsia="en-US"/>
        </w:rPr>
        <w:t>.</w:t>
      </w:r>
    </w:p>
    <w:p w:rsidR="000D0589" w:rsidRPr="00347790" w:rsidRDefault="000D0589"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Контракт - это текстовый документ, описывающий само обязательство и особенности его исполнения. Текст контракта имеет строго определенную внутреннюю структуру. </w:t>
      </w:r>
      <w:r w:rsidRPr="00347790">
        <w:rPr>
          <w:rStyle w:val="ae"/>
          <w:rFonts w:ascii="Times New Roman" w:hAnsi="Times New Roman"/>
          <w:b w:val="0"/>
          <w:color w:val="000000"/>
          <w:sz w:val="28"/>
          <w:szCs w:val="28"/>
          <w:lang w:eastAsia="en-US"/>
        </w:rPr>
        <w:t>Контракт как документ сам по себе не порождает и не несет никаких самостоятельных смысловых нагрузок</w:t>
      </w:r>
      <w:r w:rsidRPr="00347790">
        <w:rPr>
          <w:rFonts w:ascii="Times New Roman" w:hAnsi="Times New Roman"/>
          <w:color w:val="000000"/>
          <w:sz w:val="28"/>
          <w:szCs w:val="28"/>
          <w:lang w:eastAsia="en-US"/>
        </w:rPr>
        <w:t>.</w:t>
      </w:r>
      <w:r w:rsidR="009D2A6B"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Он всего лишь фиксирует </w:t>
      </w:r>
      <w:r w:rsidRPr="00347790">
        <w:rPr>
          <w:rStyle w:val="ae"/>
          <w:rFonts w:ascii="Times New Roman" w:hAnsi="Times New Roman"/>
          <w:b w:val="0"/>
          <w:color w:val="000000"/>
          <w:sz w:val="28"/>
          <w:szCs w:val="28"/>
          <w:lang w:eastAsia="en-US"/>
        </w:rPr>
        <w:t>уже</w:t>
      </w:r>
      <w:r w:rsidRPr="00347790">
        <w:rPr>
          <w:rFonts w:ascii="Times New Roman" w:hAnsi="Times New Roman"/>
          <w:color w:val="000000"/>
          <w:sz w:val="28"/>
          <w:szCs w:val="28"/>
          <w:lang w:eastAsia="en-US"/>
        </w:rPr>
        <w:t xml:space="preserve"> существующее обязательство.</w:t>
      </w:r>
    </w:p>
    <w:p w:rsidR="000D0589" w:rsidRPr="00347790" w:rsidRDefault="000D0589"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Структура и строение контракта полностью диктуется содержанием и существом обязательства (уже обговоренного и выработанного сторонами, и всего лишь зафиксированного контрактом). Обязательство состоит из сторон обязательства, из факта наличия обязательства, из условий возникновения обязательства, из параметров исполнения обязательства и из последствий исполнения / неисполнения этого обязательства.</w:t>
      </w:r>
    </w:p>
    <w:p w:rsidR="00876CDA" w:rsidRPr="00347790" w:rsidRDefault="000D0589"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строгом соответствии с этим, текст контракта состоит из следующих ст</w:t>
      </w:r>
      <w:r w:rsidR="009D2A6B" w:rsidRPr="00347790">
        <w:rPr>
          <w:rFonts w:ascii="Times New Roman" w:hAnsi="Times New Roman"/>
          <w:color w:val="000000"/>
          <w:sz w:val="28"/>
          <w:szCs w:val="28"/>
          <w:lang w:eastAsia="en-US"/>
        </w:rPr>
        <w:t>р</w:t>
      </w:r>
      <w:r w:rsidRPr="00347790">
        <w:rPr>
          <w:rFonts w:ascii="Times New Roman" w:hAnsi="Times New Roman"/>
          <w:color w:val="000000"/>
          <w:sz w:val="28"/>
          <w:szCs w:val="28"/>
          <w:lang w:eastAsia="en-US"/>
        </w:rPr>
        <w:t>уктурных частей:</w:t>
      </w:r>
    </w:p>
    <w:p w:rsidR="00876CDA"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rPr>
        <w:t>введение - preamble</w:t>
      </w:r>
    </w:p>
    <w:p w:rsidR="006A2E9D"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val="en-US" w:eastAsia="en-US"/>
        </w:rPr>
      </w:pPr>
      <w:r w:rsidRPr="00347790">
        <w:rPr>
          <w:rFonts w:ascii="Times New Roman" w:hAnsi="Times New Roman"/>
          <w:bCs/>
          <w:color w:val="000000"/>
          <w:sz w:val="28"/>
          <w:szCs w:val="28"/>
          <w:lang w:eastAsia="en-US"/>
        </w:rPr>
        <w:t>условия</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общая</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часть</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определения</w:t>
      </w:r>
      <w:r w:rsidRPr="00347790">
        <w:rPr>
          <w:rFonts w:ascii="Times New Roman" w:hAnsi="Times New Roman"/>
          <w:bCs/>
          <w:color w:val="000000"/>
          <w:sz w:val="28"/>
          <w:szCs w:val="28"/>
          <w:lang w:val="en-US" w:eastAsia="en-US"/>
        </w:rPr>
        <w:t xml:space="preserve"> - general terms and conditions definitions</w:t>
      </w:r>
    </w:p>
    <w:p w:rsidR="000D058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val="en-US" w:eastAsia="en-US"/>
        </w:rPr>
      </w:pPr>
      <w:r w:rsidRPr="00347790">
        <w:rPr>
          <w:rFonts w:ascii="Times New Roman" w:hAnsi="Times New Roman"/>
          <w:bCs/>
          <w:color w:val="000000"/>
          <w:sz w:val="28"/>
          <w:szCs w:val="28"/>
          <w:lang w:eastAsia="en-US"/>
        </w:rPr>
        <w:t>предмет</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и</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стоимость</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контракта</w:t>
      </w:r>
      <w:r w:rsidRPr="00347790">
        <w:rPr>
          <w:rFonts w:ascii="Times New Roman" w:hAnsi="Times New Roman"/>
          <w:bCs/>
          <w:color w:val="000000"/>
          <w:sz w:val="28"/>
          <w:szCs w:val="28"/>
          <w:lang w:val="en-US" w:eastAsia="en-US"/>
        </w:rPr>
        <w:t xml:space="preserve"> - subject and the value of the contract</w:t>
      </w:r>
    </w:p>
    <w:p w:rsidR="000D058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val="en-US" w:eastAsia="en-US"/>
        </w:rPr>
      </w:pPr>
      <w:r w:rsidRPr="00347790">
        <w:rPr>
          <w:rFonts w:ascii="Times New Roman" w:hAnsi="Times New Roman"/>
          <w:bCs/>
          <w:color w:val="000000"/>
          <w:sz w:val="28"/>
          <w:szCs w:val="28"/>
          <w:lang w:eastAsia="en-US"/>
        </w:rPr>
        <w:t>качество</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и</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спецификация</w:t>
      </w:r>
      <w:r w:rsidRPr="00347790">
        <w:rPr>
          <w:rFonts w:ascii="Times New Roman" w:hAnsi="Times New Roman"/>
          <w:bCs/>
          <w:color w:val="000000"/>
          <w:sz w:val="28"/>
          <w:szCs w:val="28"/>
          <w:lang w:val="en-US" w:eastAsia="en-US"/>
        </w:rPr>
        <w:t xml:space="preserve"> - quality and specification</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срок поставки - time of delivery</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условия поставки - delivery terms</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val="en-US" w:eastAsia="en-US"/>
        </w:rPr>
      </w:pPr>
      <w:r w:rsidRPr="00347790">
        <w:rPr>
          <w:rFonts w:ascii="Times New Roman" w:hAnsi="Times New Roman"/>
          <w:bCs/>
          <w:color w:val="000000"/>
          <w:sz w:val="28"/>
          <w:szCs w:val="28"/>
          <w:lang w:eastAsia="en-US"/>
        </w:rPr>
        <w:t>цена</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и</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общая</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сумма</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контракта</w:t>
      </w:r>
      <w:r w:rsidRPr="00347790">
        <w:rPr>
          <w:rFonts w:ascii="Times New Roman" w:hAnsi="Times New Roman"/>
          <w:bCs/>
          <w:color w:val="000000"/>
          <w:sz w:val="28"/>
          <w:szCs w:val="28"/>
          <w:lang w:val="en-US" w:eastAsia="en-US"/>
        </w:rPr>
        <w:t xml:space="preserve"> - price and total amount of the contract</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val="en-US" w:eastAsia="en-US"/>
        </w:rPr>
      </w:pPr>
      <w:r w:rsidRPr="00347790">
        <w:rPr>
          <w:rFonts w:ascii="Times New Roman" w:hAnsi="Times New Roman"/>
          <w:bCs/>
          <w:color w:val="000000"/>
          <w:sz w:val="28"/>
          <w:szCs w:val="28"/>
          <w:lang w:eastAsia="en-US"/>
        </w:rPr>
        <w:t>сдача</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и</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приемка</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товара</w:t>
      </w:r>
      <w:r w:rsidRPr="00347790">
        <w:rPr>
          <w:rFonts w:ascii="Times New Roman" w:hAnsi="Times New Roman"/>
          <w:bCs/>
          <w:color w:val="000000"/>
          <w:sz w:val="28"/>
          <w:szCs w:val="28"/>
          <w:lang w:val="en-US" w:eastAsia="en-US"/>
        </w:rPr>
        <w:t xml:space="preserve"> - delivery and acceptance of goods</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порядок отгрузки - method of shipment</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страхование – insurance</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право собственности на товар - property in the goods</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упаковка и маркировка - packing and marking</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гарантии – guarantee</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консультирование и инструктаж - consulting and instructing</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условия платежа - terms of payment</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val="en-US" w:eastAsia="en-US"/>
        </w:rPr>
      </w:pPr>
      <w:r w:rsidRPr="00347790">
        <w:rPr>
          <w:rFonts w:ascii="Times New Roman" w:hAnsi="Times New Roman"/>
          <w:bCs/>
          <w:color w:val="000000"/>
          <w:sz w:val="28"/>
          <w:szCs w:val="28"/>
          <w:lang w:eastAsia="en-US"/>
        </w:rPr>
        <w:t>штрафные</w:t>
      </w:r>
      <w:r w:rsidRPr="00347790">
        <w:rPr>
          <w:rFonts w:ascii="Times New Roman" w:hAnsi="Times New Roman"/>
          <w:bCs/>
          <w:color w:val="000000"/>
          <w:sz w:val="28"/>
          <w:szCs w:val="28"/>
          <w:lang w:val="en-US" w:eastAsia="en-US"/>
        </w:rPr>
        <w:t xml:space="preserve"> </w:t>
      </w:r>
      <w:r w:rsidRPr="00347790">
        <w:rPr>
          <w:rFonts w:ascii="Times New Roman" w:hAnsi="Times New Roman"/>
          <w:bCs/>
          <w:color w:val="000000"/>
          <w:sz w:val="28"/>
          <w:szCs w:val="28"/>
          <w:lang w:eastAsia="en-US"/>
        </w:rPr>
        <w:t>санкции</w:t>
      </w:r>
      <w:r w:rsidRPr="00347790">
        <w:rPr>
          <w:rFonts w:ascii="Times New Roman" w:hAnsi="Times New Roman"/>
          <w:bCs/>
          <w:color w:val="000000"/>
          <w:sz w:val="28"/>
          <w:szCs w:val="28"/>
          <w:lang w:val="en-US" w:eastAsia="en-US"/>
        </w:rPr>
        <w:t xml:space="preserve"> - agreed and liquidated damages</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претензии – claims</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непредвиденные обстоятельства – contingencies</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арбитраж – arbitration</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срок действия – validity</w:t>
      </w:r>
    </w:p>
    <w:p w:rsidR="00650A39"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порядок передачи прав – assignment</w:t>
      </w:r>
    </w:p>
    <w:p w:rsidR="008E485D"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поправки – amendments</w:t>
      </w:r>
    </w:p>
    <w:p w:rsidR="008E485D" w:rsidRPr="00347790" w:rsidRDefault="008E485D" w:rsidP="00876CDA">
      <w:pPr>
        <w:widowControl/>
        <w:numPr>
          <w:ilvl w:val="0"/>
          <w:numId w:val="14"/>
        </w:numPr>
        <w:shd w:val="clear" w:color="000000" w:fill="auto"/>
        <w:tabs>
          <w:tab w:val="left" w:pos="1134"/>
        </w:tabs>
        <w:suppressAutoHyphens/>
        <w:spacing w:line="360" w:lineRule="auto"/>
        <w:ind w:left="0" w:firstLine="709"/>
        <w:jc w:val="both"/>
        <w:rPr>
          <w:rFonts w:ascii="Times New Roman" w:hAnsi="Times New Roman"/>
          <w:bCs/>
          <w:color w:val="000000"/>
          <w:sz w:val="28"/>
          <w:szCs w:val="28"/>
          <w:lang w:val="en-US" w:eastAsia="en-US"/>
        </w:rPr>
      </w:pPr>
      <w:r w:rsidRPr="00347790">
        <w:rPr>
          <w:rFonts w:ascii="Times New Roman" w:hAnsi="Times New Roman"/>
          <w:color w:val="000000"/>
          <w:sz w:val="28"/>
          <w:szCs w:val="28"/>
          <w:lang w:eastAsia="en-US"/>
        </w:rPr>
        <w:t>юридические</w:t>
      </w:r>
      <w:r w:rsidRPr="00347790">
        <w:rPr>
          <w:rFonts w:ascii="Times New Roman" w:hAnsi="Times New Roman"/>
          <w:color w:val="000000"/>
          <w:sz w:val="28"/>
          <w:szCs w:val="28"/>
          <w:lang w:val="en-US" w:eastAsia="en-US"/>
        </w:rPr>
        <w:t xml:space="preserve"> </w:t>
      </w:r>
      <w:r w:rsidRPr="00347790">
        <w:rPr>
          <w:rFonts w:ascii="Times New Roman" w:hAnsi="Times New Roman"/>
          <w:color w:val="000000"/>
          <w:sz w:val="28"/>
          <w:szCs w:val="28"/>
          <w:lang w:eastAsia="en-US"/>
        </w:rPr>
        <w:t>адреса</w:t>
      </w:r>
      <w:r w:rsidRPr="00347790">
        <w:rPr>
          <w:rFonts w:ascii="Times New Roman" w:hAnsi="Times New Roman"/>
          <w:color w:val="000000"/>
          <w:sz w:val="28"/>
          <w:szCs w:val="28"/>
          <w:lang w:val="en-US" w:eastAsia="en-US"/>
        </w:rPr>
        <w:t xml:space="preserve"> </w:t>
      </w:r>
      <w:r w:rsidRPr="00347790">
        <w:rPr>
          <w:rFonts w:ascii="Times New Roman" w:hAnsi="Times New Roman"/>
          <w:color w:val="000000"/>
          <w:sz w:val="28"/>
          <w:szCs w:val="28"/>
          <w:lang w:eastAsia="en-US"/>
        </w:rPr>
        <w:t>сторон</w:t>
      </w:r>
      <w:r w:rsidRPr="00347790">
        <w:rPr>
          <w:rFonts w:ascii="Times New Roman" w:hAnsi="Times New Roman"/>
          <w:color w:val="000000"/>
          <w:sz w:val="28"/>
          <w:szCs w:val="28"/>
          <w:lang w:val="en-US" w:eastAsia="en-US"/>
        </w:rPr>
        <w:t xml:space="preserve"> - legal addresses of the parties</w:t>
      </w:r>
    </w:p>
    <w:p w:rsidR="00801C04" w:rsidRPr="00347790" w:rsidRDefault="00801C04"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Технологическая карта наряду с проектом организации строительства и проектом производства работ является основным организационно-технологическим документом в строительстве.</w:t>
      </w:r>
    </w:p>
    <w:p w:rsidR="00801C04" w:rsidRPr="00347790" w:rsidRDefault="00801C04"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Технологическая карта содержит комплекс мероприятий по организации труда с наиболее эффективным использованием современных средств механизации, технологической оснастки, инструмента и приспособлений. В технологическую карту включаются наиболее прогрессивные и рациональные методы по технологии строительного производства, способствующие сокращению сроков и улучшению качества работ, снижению их себестоимости. Технологическая карта обеспечивает не только экономное и высококачественное, но и безопасное выполнение работ, поскольку содержит нормативные требования и правила безопасности.</w:t>
      </w:r>
    </w:p>
    <w:p w:rsidR="00801C04" w:rsidRPr="00347790" w:rsidRDefault="00801C04"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Наличие организационно-технологических документов, в том числе технологических карт, и их использование в строительном производстве во многом предопределяют мощь и конкурентоспособность строительной организации.</w:t>
      </w:r>
    </w:p>
    <w:p w:rsidR="00801C04" w:rsidRPr="00347790" w:rsidRDefault="00801C04"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Технологические карты могут использоваться при лицензировании строительной организации - в качестве документов, подтверждающих готовность организации к производству работ, при сертификации систем качества и строительной продукции - в качестве стандартов предприятия.</w:t>
      </w:r>
    </w:p>
    <w:p w:rsidR="00E7522C" w:rsidRPr="00347790" w:rsidRDefault="00E7522C"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Технологическая карта состоит, как правило, из следующих разделов:</w:t>
      </w:r>
    </w:p>
    <w:p w:rsidR="00E7522C" w:rsidRPr="00347790" w:rsidRDefault="00E7522C"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lang w:val="en-US"/>
        </w:rPr>
      </w:pPr>
      <w:r w:rsidRPr="00347790">
        <w:rPr>
          <w:rFonts w:ascii="Times New Roman" w:hAnsi="Times New Roman"/>
          <w:color w:val="000000"/>
          <w:sz w:val="28"/>
          <w:szCs w:val="28"/>
          <w:lang w:val="en-US"/>
        </w:rPr>
        <w:t xml:space="preserve">- </w:t>
      </w:r>
      <w:r w:rsidRPr="00347790">
        <w:rPr>
          <w:rFonts w:ascii="Times New Roman" w:hAnsi="Times New Roman"/>
          <w:color w:val="000000"/>
          <w:sz w:val="28"/>
          <w:szCs w:val="28"/>
        </w:rPr>
        <w:t>область</w:t>
      </w:r>
      <w:r w:rsidRPr="00347790">
        <w:rPr>
          <w:rFonts w:ascii="Times New Roman" w:hAnsi="Times New Roman"/>
          <w:color w:val="000000"/>
          <w:sz w:val="28"/>
          <w:szCs w:val="28"/>
          <w:lang w:val="en-US"/>
        </w:rPr>
        <w:t xml:space="preserve"> </w:t>
      </w:r>
      <w:r w:rsidRPr="00347790">
        <w:rPr>
          <w:rFonts w:ascii="Times New Roman" w:hAnsi="Times New Roman"/>
          <w:color w:val="000000"/>
          <w:sz w:val="28"/>
          <w:szCs w:val="28"/>
        </w:rPr>
        <w:t>применения</w:t>
      </w:r>
      <w:r w:rsidR="002B52DD" w:rsidRPr="00347790">
        <w:rPr>
          <w:rFonts w:ascii="Times New Roman" w:hAnsi="Times New Roman"/>
          <w:color w:val="000000"/>
          <w:sz w:val="28"/>
          <w:szCs w:val="28"/>
          <w:lang w:val="en-US"/>
        </w:rPr>
        <w:t xml:space="preserve"> - field of application</w:t>
      </w:r>
      <w:r w:rsidRPr="00347790">
        <w:rPr>
          <w:rFonts w:ascii="Times New Roman" w:hAnsi="Times New Roman"/>
          <w:color w:val="000000"/>
          <w:sz w:val="28"/>
          <w:szCs w:val="28"/>
          <w:lang w:val="en-US"/>
        </w:rPr>
        <w:t>;</w:t>
      </w:r>
    </w:p>
    <w:p w:rsidR="00E7522C" w:rsidRPr="00347790" w:rsidRDefault="00E7522C"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 общие положения</w:t>
      </w:r>
      <w:r w:rsidR="002B52DD" w:rsidRPr="00347790">
        <w:rPr>
          <w:rFonts w:ascii="Times New Roman" w:hAnsi="Times New Roman"/>
          <w:color w:val="000000"/>
          <w:sz w:val="28"/>
          <w:szCs w:val="28"/>
        </w:rPr>
        <w:t xml:space="preserve"> - general provisions</w:t>
      </w:r>
      <w:r w:rsidRPr="00347790">
        <w:rPr>
          <w:rFonts w:ascii="Times New Roman" w:hAnsi="Times New Roman"/>
          <w:color w:val="000000"/>
          <w:sz w:val="28"/>
          <w:szCs w:val="28"/>
        </w:rPr>
        <w:t>;</w:t>
      </w:r>
    </w:p>
    <w:p w:rsidR="00E7522C" w:rsidRPr="00347790" w:rsidRDefault="00E7522C"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 технология выполнения работ</w:t>
      </w:r>
      <w:r w:rsidR="002B52DD" w:rsidRPr="00347790">
        <w:rPr>
          <w:rFonts w:ascii="Times New Roman" w:hAnsi="Times New Roman"/>
          <w:color w:val="000000"/>
          <w:sz w:val="28"/>
          <w:szCs w:val="28"/>
        </w:rPr>
        <w:t xml:space="preserve"> - process</w:t>
      </w:r>
      <w:r w:rsidRPr="00347790">
        <w:rPr>
          <w:rFonts w:ascii="Times New Roman" w:hAnsi="Times New Roman"/>
          <w:color w:val="000000"/>
          <w:sz w:val="28"/>
          <w:szCs w:val="28"/>
        </w:rPr>
        <w:t>;</w:t>
      </w:r>
    </w:p>
    <w:p w:rsidR="00E7522C" w:rsidRPr="00347790" w:rsidRDefault="00E7522C"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 требования к качеству работ</w:t>
      </w:r>
      <w:r w:rsidR="00ED649B" w:rsidRPr="00347790">
        <w:rPr>
          <w:rFonts w:ascii="Times New Roman" w:hAnsi="Times New Roman"/>
          <w:color w:val="000000"/>
          <w:sz w:val="28"/>
          <w:szCs w:val="28"/>
        </w:rPr>
        <w:t xml:space="preserve"> - quality specifications</w:t>
      </w:r>
      <w:r w:rsidRPr="00347790">
        <w:rPr>
          <w:rFonts w:ascii="Times New Roman" w:hAnsi="Times New Roman"/>
          <w:color w:val="000000"/>
          <w:sz w:val="28"/>
          <w:szCs w:val="28"/>
        </w:rPr>
        <w:t>;</w:t>
      </w:r>
    </w:p>
    <w:p w:rsidR="00ED649B" w:rsidRPr="00347790" w:rsidRDefault="00E7522C" w:rsidP="00876CDA">
      <w:pPr>
        <w:pStyle w:val="Default"/>
        <w:shd w:val="clear" w:color="000000" w:fill="auto"/>
        <w:tabs>
          <w:tab w:val="left" w:pos="1134"/>
        </w:tabs>
        <w:suppressAutoHyphens/>
        <w:spacing w:line="360" w:lineRule="auto"/>
        <w:ind w:firstLine="709"/>
        <w:jc w:val="both"/>
        <w:rPr>
          <w:rFonts w:ascii="Times New Roman" w:hAnsi="Times New Roman" w:cs="Times New Roman"/>
          <w:sz w:val="28"/>
          <w:szCs w:val="28"/>
        </w:rPr>
      </w:pPr>
      <w:r w:rsidRPr="00347790">
        <w:rPr>
          <w:rFonts w:ascii="Times New Roman" w:hAnsi="Times New Roman" w:cs="Times New Roman"/>
          <w:sz w:val="28"/>
          <w:szCs w:val="28"/>
        </w:rPr>
        <w:t>- материально-техническ</w:t>
      </w:r>
      <w:r w:rsidR="00A36462" w:rsidRPr="00347790">
        <w:rPr>
          <w:rFonts w:ascii="Times New Roman" w:hAnsi="Times New Roman" w:cs="Times New Roman"/>
          <w:sz w:val="28"/>
          <w:szCs w:val="28"/>
        </w:rPr>
        <w:t>ое обеспечение</w:t>
      </w:r>
      <w:r w:rsidR="00ED649B" w:rsidRPr="00347790">
        <w:rPr>
          <w:rFonts w:ascii="Times New Roman" w:hAnsi="Times New Roman" w:cs="Times New Roman"/>
          <w:sz w:val="28"/>
          <w:szCs w:val="28"/>
        </w:rPr>
        <w:t xml:space="preserve"> </w:t>
      </w:r>
      <w:r w:rsidR="00A36462" w:rsidRPr="00347790">
        <w:rPr>
          <w:rFonts w:ascii="Times New Roman" w:hAnsi="Times New Roman" w:cs="Times New Roman"/>
          <w:sz w:val="28"/>
          <w:szCs w:val="28"/>
        </w:rPr>
        <w:t>–</w:t>
      </w:r>
      <w:r w:rsidR="00ED649B" w:rsidRPr="00347790">
        <w:rPr>
          <w:rFonts w:ascii="Times New Roman" w:hAnsi="Times New Roman" w:cs="Times New Roman"/>
          <w:sz w:val="28"/>
          <w:szCs w:val="28"/>
        </w:rPr>
        <w:t xml:space="preserve"> Procurement</w:t>
      </w:r>
      <w:r w:rsidR="00A36462" w:rsidRPr="00347790">
        <w:rPr>
          <w:rFonts w:ascii="Times New Roman" w:hAnsi="Times New Roman" w:cs="Times New Roman"/>
          <w:sz w:val="28"/>
          <w:szCs w:val="28"/>
        </w:rPr>
        <w:t>;</w:t>
      </w:r>
    </w:p>
    <w:p w:rsidR="00876CDA" w:rsidRPr="00347790" w:rsidRDefault="00E7522C" w:rsidP="00876CDA">
      <w:pPr>
        <w:pStyle w:val="Default"/>
        <w:shd w:val="clear" w:color="000000" w:fill="auto"/>
        <w:tabs>
          <w:tab w:val="left" w:pos="1134"/>
        </w:tabs>
        <w:suppressAutoHyphens/>
        <w:spacing w:line="360" w:lineRule="auto"/>
        <w:ind w:firstLine="709"/>
        <w:jc w:val="both"/>
        <w:rPr>
          <w:rFonts w:ascii="Times New Roman" w:hAnsi="Times New Roman" w:cs="Times New Roman"/>
          <w:sz w:val="28"/>
          <w:szCs w:val="28"/>
        </w:rPr>
      </w:pPr>
      <w:r w:rsidRPr="00347790">
        <w:rPr>
          <w:rFonts w:ascii="Times New Roman" w:hAnsi="Times New Roman" w:cs="Times New Roman"/>
          <w:sz w:val="28"/>
          <w:szCs w:val="28"/>
        </w:rPr>
        <w:t>- техника безопасности и охрана труда</w:t>
      </w:r>
      <w:r w:rsidR="00A36462" w:rsidRPr="00347790">
        <w:rPr>
          <w:rFonts w:ascii="Times New Roman" w:hAnsi="Times New Roman" w:cs="Times New Roman"/>
          <w:sz w:val="28"/>
          <w:szCs w:val="28"/>
        </w:rPr>
        <w:t xml:space="preserve"> – </w:t>
      </w:r>
      <w:r w:rsidR="00A36462" w:rsidRPr="00347790">
        <w:rPr>
          <w:rFonts w:ascii="Times New Roman" w:hAnsi="Times New Roman" w:cs="Times New Roman"/>
          <w:sz w:val="28"/>
          <w:szCs w:val="28"/>
          <w:lang w:val="en-US"/>
        </w:rPr>
        <w:t>h</w:t>
      </w:r>
      <w:r w:rsidR="00A36462" w:rsidRPr="00347790">
        <w:rPr>
          <w:rFonts w:ascii="Times New Roman" w:hAnsi="Times New Roman" w:cs="Times New Roman"/>
          <w:sz w:val="28"/>
          <w:szCs w:val="28"/>
        </w:rPr>
        <w:t xml:space="preserve">ealth </w:t>
      </w:r>
      <w:r w:rsidR="00A36462" w:rsidRPr="00347790">
        <w:rPr>
          <w:rFonts w:ascii="Times New Roman" w:hAnsi="Times New Roman" w:cs="Times New Roman"/>
          <w:sz w:val="28"/>
          <w:szCs w:val="28"/>
          <w:lang w:val="en-US"/>
        </w:rPr>
        <w:t>and</w:t>
      </w:r>
      <w:r w:rsidR="00A36462" w:rsidRPr="00347790">
        <w:rPr>
          <w:rFonts w:ascii="Times New Roman" w:hAnsi="Times New Roman" w:cs="Times New Roman"/>
          <w:sz w:val="28"/>
          <w:szCs w:val="28"/>
        </w:rPr>
        <w:t xml:space="preserve"> </w:t>
      </w:r>
      <w:r w:rsidR="00A36462" w:rsidRPr="00347790">
        <w:rPr>
          <w:rFonts w:ascii="Times New Roman" w:hAnsi="Times New Roman" w:cs="Times New Roman"/>
          <w:sz w:val="28"/>
          <w:szCs w:val="28"/>
          <w:lang w:val="en-US"/>
        </w:rPr>
        <w:t>s</w:t>
      </w:r>
      <w:r w:rsidR="00A36462" w:rsidRPr="00347790">
        <w:rPr>
          <w:rFonts w:ascii="Times New Roman" w:hAnsi="Times New Roman" w:cs="Times New Roman"/>
          <w:sz w:val="28"/>
          <w:szCs w:val="28"/>
        </w:rPr>
        <w:t xml:space="preserve">afety </w:t>
      </w:r>
      <w:r w:rsidR="00A36462" w:rsidRPr="00347790">
        <w:rPr>
          <w:rFonts w:ascii="Times New Roman" w:hAnsi="Times New Roman" w:cs="Times New Roman"/>
          <w:sz w:val="28"/>
          <w:szCs w:val="28"/>
          <w:lang w:val="en-US"/>
        </w:rPr>
        <w:t>p</w:t>
      </w:r>
      <w:r w:rsidR="00A36462" w:rsidRPr="00347790">
        <w:rPr>
          <w:rFonts w:ascii="Times New Roman" w:hAnsi="Times New Roman" w:cs="Times New Roman"/>
          <w:sz w:val="28"/>
          <w:szCs w:val="28"/>
        </w:rPr>
        <w:t>rotection;</w:t>
      </w:r>
    </w:p>
    <w:p w:rsidR="00876CDA" w:rsidRPr="00347790" w:rsidRDefault="00E7522C" w:rsidP="00876CDA">
      <w:pPr>
        <w:widowControl/>
        <w:shd w:val="clear" w:color="000000" w:fill="auto"/>
        <w:tabs>
          <w:tab w:val="left" w:pos="1134"/>
        </w:tabs>
        <w:suppressAutoHyphens/>
        <w:spacing w:line="360" w:lineRule="auto"/>
        <w:ind w:firstLine="709"/>
        <w:jc w:val="both"/>
        <w:textAlignment w:val="top"/>
        <w:rPr>
          <w:rFonts w:ascii="Times New Roman" w:hAnsi="Times New Roman"/>
          <w:color w:val="000000"/>
          <w:sz w:val="28"/>
          <w:szCs w:val="28"/>
        </w:rPr>
      </w:pPr>
      <w:r w:rsidRPr="00347790">
        <w:rPr>
          <w:rFonts w:ascii="Times New Roman" w:hAnsi="Times New Roman"/>
          <w:color w:val="000000"/>
          <w:sz w:val="28"/>
          <w:szCs w:val="28"/>
        </w:rPr>
        <w:t>- технико-экономические показатели</w:t>
      </w:r>
      <w:r w:rsidR="008E79CC" w:rsidRPr="00347790">
        <w:rPr>
          <w:rFonts w:ascii="Times New Roman" w:hAnsi="Times New Roman"/>
          <w:color w:val="000000"/>
          <w:sz w:val="28"/>
          <w:szCs w:val="28"/>
        </w:rPr>
        <w:t xml:space="preserve"> - </w:t>
      </w:r>
      <w:r w:rsidR="008E79CC" w:rsidRPr="00347790">
        <w:rPr>
          <w:rFonts w:ascii="Times New Roman" w:hAnsi="Times New Roman"/>
          <w:color w:val="000000"/>
          <w:sz w:val="28"/>
          <w:szCs w:val="28"/>
          <w:lang w:val="en-US"/>
        </w:rPr>
        <w:t>techno</w:t>
      </w:r>
      <w:r w:rsidR="008E79CC" w:rsidRPr="00347790">
        <w:rPr>
          <w:rFonts w:ascii="Times New Roman" w:hAnsi="Times New Roman"/>
          <w:color w:val="000000"/>
          <w:sz w:val="28"/>
          <w:szCs w:val="28"/>
        </w:rPr>
        <w:t>-</w:t>
      </w:r>
      <w:r w:rsidR="008E79CC" w:rsidRPr="00347790">
        <w:rPr>
          <w:rFonts w:ascii="Times New Roman" w:hAnsi="Times New Roman"/>
          <w:color w:val="000000"/>
          <w:sz w:val="28"/>
          <w:szCs w:val="28"/>
          <w:lang w:val="en-US"/>
        </w:rPr>
        <w:t>economic</w:t>
      </w:r>
      <w:r w:rsidR="008E79CC" w:rsidRPr="00347790">
        <w:rPr>
          <w:rFonts w:ascii="Times New Roman" w:hAnsi="Times New Roman"/>
          <w:color w:val="000000"/>
          <w:sz w:val="28"/>
          <w:szCs w:val="28"/>
        </w:rPr>
        <w:t xml:space="preserve"> </w:t>
      </w:r>
      <w:r w:rsidR="008E79CC" w:rsidRPr="00347790">
        <w:rPr>
          <w:rFonts w:ascii="Times New Roman" w:hAnsi="Times New Roman"/>
          <w:color w:val="000000"/>
          <w:sz w:val="28"/>
          <w:szCs w:val="28"/>
          <w:lang w:val="en-US"/>
        </w:rPr>
        <w:t>information</w:t>
      </w:r>
      <w:r w:rsidRPr="00347790">
        <w:rPr>
          <w:rFonts w:ascii="Times New Roman" w:hAnsi="Times New Roman"/>
          <w:color w:val="000000"/>
          <w:sz w:val="28"/>
          <w:szCs w:val="28"/>
        </w:rPr>
        <w:t>.</w:t>
      </w:r>
    </w:p>
    <w:p w:rsidR="00876CDA" w:rsidRPr="00347790" w:rsidRDefault="00262B2A"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lang w:eastAsia="en-US"/>
        </w:rPr>
        <w:t xml:space="preserve">Под описанием изделий и материалов </w:t>
      </w:r>
      <w:r w:rsidRPr="00347790">
        <w:rPr>
          <w:rFonts w:ascii="Times New Roman" w:hAnsi="Times New Roman"/>
          <w:color w:val="000000"/>
          <w:sz w:val="28"/>
          <w:szCs w:val="28"/>
        </w:rPr>
        <w:t xml:space="preserve">понимается информация, содержащая текстовые и графические материалы. </w:t>
      </w:r>
      <w:r w:rsidRPr="00347790">
        <w:rPr>
          <w:rFonts w:ascii="Times New Roman" w:hAnsi="Times New Roman"/>
          <w:bCs/>
          <w:color w:val="000000"/>
          <w:sz w:val="28"/>
          <w:szCs w:val="28"/>
        </w:rPr>
        <w:t>Графические материалы</w:t>
      </w:r>
      <w:r w:rsidRPr="00347790">
        <w:rPr>
          <w:rFonts w:ascii="Times New Roman" w:hAnsi="Times New Roman"/>
          <w:color w:val="000000"/>
          <w:sz w:val="28"/>
          <w:szCs w:val="28"/>
        </w:rPr>
        <w:t xml:space="preserve"> крайне желательны, а в некоторых случаях необходимы и могут включать в себя: общую фотографию внешнего вида, фотографии или схемы передних и задних панелей приборов, органов управления, разъемов, креплений и т.п.,</w:t>
      </w:r>
      <w:r w:rsidR="000B27EE" w:rsidRPr="00347790">
        <w:rPr>
          <w:rFonts w:ascii="Times New Roman" w:hAnsi="Times New Roman"/>
          <w:color w:val="000000"/>
          <w:sz w:val="28"/>
          <w:szCs w:val="28"/>
        </w:rPr>
        <w:t xml:space="preserve"> </w:t>
      </w:r>
      <w:r w:rsidRPr="00347790">
        <w:rPr>
          <w:rFonts w:ascii="Times New Roman" w:hAnsi="Times New Roman"/>
          <w:color w:val="000000"/>
          <w:sz w:val="28"/>
          <w:szCs w:val="28"/>
        </w:rPr>
        <w:t>графические схемы монтажа.</w:t>
      </w:r>
    </w:p>
    <w:p w:rsidR="00876CDA" w:rsidRPr="00347790" w:rsidRDefault="00262B2A"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rPr>
      </w:pPr>
      <w:r w:rsidRPr="00347790">
        <w:rPr>
          <w:rFonts w:ascii="Times New Roman" w:hAnsi="Times New Roman"/>
          <w:bCs/>
          <w:color w:val="000000"/>
          <w:sz w:val="28"/>
          <w:szCs w:val="28"/>
        </w:rPr>
        <w:t>Текстовая часть</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eastAsia="en-US"/>
        </w:rPr>
        <w:t>описания изделий и материалов имеет следующую структуру:</w:t>
      </w:r>
    </w:p>
    <w:p w:rsidR="00262B2A" w:rsidRPr="00347790" w:rsidRDefault="00A974A4"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наименование</w:t>
      </w:r>
      <w:r w:rsidR="00876CDA" w:rsidRPr="00347790">
        <w:rPr>
          <w:rFonts w:ascii="Times New Roman" w:hAnsi="Times New Roman"/>
          <w:color w:val="000000"/>
          <w:sz w:val="28"/>
          <w:szCs w:val="28"/>
        </w:rPr>
        <w:t xml:space="preserve"> </w:t>
      </w:r>
      <w:r w:rsidRPr="00347790">
        <w:rPr>
          <w:rFonts w:ascii="Times New Roman" w:hAnsi="Times New Roman"/>
          <w:color w:val="000000"/>
          <w:sz w:val="28"/>
          <w:szCs w:val="28"/>
        </w:rPr>
        <w:t>- name</w:t>
      </w:r>
    </w:p>
    <w:p w:rsidR="00262B2A" w:rsidRPr="00347790" w:rsidRDefault="00A974A4"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торговая марка - brand name</w:t>
      </w:r>
    </w:p>
    <w:p w:rsidR="00262B2A" w:rsidRPr="00347790" w:rsidRDefault="00A974A4"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тип - type</w:t>
      </w:r>
    </w:p>
    <w:p w:rsidR="00262B2A" w:rsidRPr="00347790" w:rsidRDefault="00A974A4"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параметр - parameter</w:t>
      </w:r>
    </w:p>
    <w:p w:rsidR="00262B2A" w:rsidRPr="00347790" w:rsidRDefault="004362C0"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ГОСТ</w:t>
      </w:r>
      <w:r w:rsidR="00A974A4" w:rsidRPr="00347790">
        <w:rPr>
          <w:rFonts w:ascii="Times New Roman" w:hAnsi="Times New Roman"/>
          <w:color w:val="000000"/>
          <w:sz w:val="28"/>
          <w:szCs w:val="28"/>
        </w:rPr>
        <w:t xml:space="preserve"> - state standard</w:t>
      </w:r>
    </w:p>
    <w:p w:rsidR="00262B2A" w:rsidRPr="00347790" w:rsidRDefault="00A974A4"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номер - number</w:t>
      </w:r>
    </w:p>
    <w:p w:rsidR="00262B2A" w:rsidRPr="00347790" w:rsidRDefault="00A974A4"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назначение - function</w:t>
      </w:r>
    </w:p>
    <w:p w:rsidR="00262B2A" w:rsidRPr="00347790" w:rsidRDefault="004362C0"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область применения - field of application</w:t>
      </w:r>
    </w:p>
    <w:p w:rsidR="00262B2A" w:rsidRPr="00347790" w:rsidRDefault="004362C0"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сертификат - certificatе</w:t>
      </w:r>
    </w:p>
    <w:p w:rsidR="00262B2A" w:rsidRPr="00347790" w:rsidRDefault="004362C0"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технические характеристики – specification</w:t>
      </w:r>
    </w:p>
    <w:p w:rsidR="00262B2A" w:rsidRPr="00347790" w:rsidRDefault="004362C0" w:rsidP="00876CDA">
      <w:pPr>
        <w:widowControl/>
        <w:numPr>
          <w:ilvl w:val="0"/>
          <w:numId w:val="17"/>
        </w:numPr>
        <w:shd w:val="clear" w:color="000000" w:fill="auto"/>
        <w:tabs>
          <w:tab w:val="left" w:pos="1134"/>
        </w:tabs>
        <w:suppressAutoHyphens/>
        <w:spacing w:line="360" w:lineRule="auto"/>
        <w:ind w:left="0" w:firstLine="709"/>
        <w:jc w:val="both"/>
        <w:rPr>
          <w:rFonts w:ascii="Times New Roman" w:hAnsi="Times New Roman"/>
          <w:color w:val="000000"/>
          <w:sz w:val="28"/>
          <w:szCs w:val="28"/>
        </w:rPr>
      </w:pPr>
      <w:r w:rsidRPr="00347790">
        <w:rPr>
          <w:rFonts w:ascii="Times New Roman" w:hAnsi="Times New Roman"/>
          <w:color w:val="000000"/>
          <w:sz w:val="28"/>
          <w:szCs w:val="28"/>
        </w:rPr>
        <w:t>особенности изделия</w:t>
      </w:r>
      <w:r w:rsidR="00876CDA" w:rsidRPr="00347790">
        <w:rPr>
          <w:rFonts w:ascii="Times New Roman" w:hAnsi="Times New Roman"/>
          <w:color w:val="000000"/>
          <w:sz w:val="28"/>
          <w:szCs w:val="28"/>
        </w:rPr>
        <w:t xml:space="preserve"> </w:t>
      </w:r>
      <w:r w:rsidRPr="00347790">
        <w:rPr>
          <w:rFonts w:ascii="Times New Roman" w:hAnsi="Times New Roman"/>
          <w:color w:val="000000"/>
          <w:sz w:val="28"/>
          <w:szCs w:val="28"/>
        </w:rPr>
        <w:t>- structural features</w:t>
      </w:r>
    </w:p>
    <w:p w:rsidR="00876CDA" w:rsidRPr="00347790" w:rsidRDefault="00B36BB2"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Научные монографии – фундаментальный труд по конкретной теме, написанный одним автором или авторским коллективом. В нем всесторонне исследуется отдельно взятая тема.</w:t>
      </w:r>
      <w:r w:rsidR="009D2A6B" w:rsidRPr="00347790">
        <w:rPr>
          <w:rFonts w:ascii="Times New Roman" w:hAnsi="Times New Roman"/>
          <w:color w:val="000000"/>
          <w:sz w:val="28"/>
          <w:szCs w:val="28"/>
        </w:rPr>
        <w:t xml:space="preserve"> </w:t>
      </w:r>
      <w:r w:rsidRPr="00347790">
        <w:rPr>
          <w:rFonts w:ascii="Times New Roman" w:hAnsi="Times New Roman"/>
          <w:color w:val="000000"/>
          <w:sz w:val="28"/>
          <w:szCs w:val="28"/>
        </w:rPr>
        <w:t>В ней обязательно отражена история вопроса, современное состояние проблемы, наличие перспектив развития отрасли или решения проблемы. Могут быть также научные теории, гипотезы. Научная монография подводит итог развития научных направлений за конкретный период времени. Научная монография – опубликованное произведение.</w:t>
      </w:r>
    </w:p>
    <w:p w:rsidR="00876CDA" w:rsidRPr="00347790" w:rsidRDefault="00B36BB2"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Монография состоит из: введения, основной части (поделенной на главы, части, подглавы, разделы, подразделы, заключения, выводы, список использованной литературы).</w:t>
      </w:r>
    </w:p>
    <w:p w:rsidR="00B81CB0" w:rsidRPr="00347790" w:rsidRDefault="00B81CB0" w:rsidP="00876CDA">
      <w:pPr>
        <w:widowControl/>
        <w:shd w:val="clear" w:color="000000" w:fill="auto"/>
        <w:tabs>
          <w:tab w:val="left" w:pos="1134"/>
        </w:tabs>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отношении официальных докум</w:t>
      </w:r>
      <w:r w:rsidR="00581636" w:rsidRPr="00347790">
        <w:rPr>
          <w:rFonts w:ascii="Times New Roman" w:hAnsi="Times New Roman"/>
          <w:color w:val="000000"/>
          <w:sz w:val="28"/>
          <w:szCs w:val="28"/>
          <w:lang w:eastAsia="en-US"/>
        </w:rPr>
        <w:t xml:space="preserve">ентов и технических материалов – контрактов, правил и описаний порядка выполнения работ (технологических карт), описаний изделий и материалов </w:t>
      </w:r>
      <w:r w:rsidRPr="00347790">
        <w:rPr>
          <w:rFonts w:ascii="Times New Roman" w:hAnsi="Times New Roman"/>
          <w:color w:val="000000"/>
          <w:sz w:val="28"/>
          <w:szCs w:val="28"/>
          <w:lang w:eastAsia="en-US"/>
        </w:rPr>
        <w:t xml:space="preserve">- можно сказать, что у них вполне определенная форма, и даже нередко весьма строгие предписания относительно формы, соблюдение которых необходимо, чтобы документ был принят. </w:t>
      </w:r>
      <w:r w:rsidR="00D41259" w:rsidRPr="00347790">
        <w:rPr>
          <w:rFonts w:ascii="Times New Roman" w:hAnsi="Times New Roman"/>
          <w:color w:val="000000"/>
          <w:sz w:val="28"/>
          <w:szCs w:val="28"/>
          <w:lang w:eastAsia="en-US"/>
        </w:rPr>
        <w:t>Их общими х</w:t>
      </w:r>
      <w:r w:rsidRPr="00347790">
        <w:rPr>
          <w:rFonts w:ascii="Times New Roman" w:hAnsi="Times New Roman"/>
          <w:color w:val="000000"/>
          <w:sz w:val="28"/>
          <w:szCs w:val="28"/>
          <w:lang w:eastAsia="en-US"/>
        </w:rPr>
        <w:t>арактеристиками являются:</w:t>
      </w:r>
    </w:p>
    <w:p w:rsidR="00876CDA" w:rsidRPr="00347790" w:rsidRDefault="00B81CB0" w:rsidP="00876CDA">
      <w:pPr>
        <w:pStyle w:val="a3"/>
        <w:shd w:val="clear" w:color="000000" w:fill="auto"/>
        <w:suppressAutoHyphens/>
        <w:spacing w:line="360" w:lineRule="auto"/>
        <w:ind w:left="0" w:right="0" w:firstLine="709"/>
        <w:rPr>
          <w:b w:val="0"/>
          <w:color w:val="000000"/>
          <w:sz w:val="28"/>
          <w:szCs w:val="28"/>
        </w:rPr>
      </w:pPr>
      <w:r w:rsidRPr="00347790">
        <w:rPr>
          <w:b w:val="0"/>
          <w:color w:val="000000"/>
          <w:sz w:val="28"/>
          <w:szCs w:val="28"/>
        </w:rPr>
        <w:t>- высокая регламентированность речи (определенный запас средств выражения и способов их построения);</w:t>
      </w:r>
    </w:p>
    <w:p w:rsidR="00876CDA" w:rsidRPr="00347790" w:rsidRDefault="00B81CB0" w:rsidP="00876CDA">
      <w:pPr>
        <w:pStyle w:val="a3"/>
        <w:shd w:val="clear" w:color="000000" w:fill="auto"/>
        <w:suppressAutoHyphens/>
        <w:spacing w:line="360" w:lineRule="auto"/>
        <w:ind w:left="0" w:right="0" w:firstLine="709"/>
        <w:rPr>
          <w:b w:val="0"/>
          <w:color w:val="000000"/>
          <w:sz w:val="28"/>
          <w:szCs w:val="28"/>
        </w:rPr>
      </w:pPr>
      <w:r w:rsidRPr="00347790">
        <w:rPr>
          <w:b w:val="0"/>
          <w:color w:val="000000"/>
          <w:sz w:val="28"/>
          <w:szCs w:val="28"/>
        </w:rPr>
        <w:t>- официальность (строгость изложения; слова употребляются обычно в своих</w:t>
      </w:r>
      <w:r w:rsidR="00876CDA" w:rsidRPr="00347790">
        <w:rPr>
          <w:b w:val="0"/>
          <w:color w:val="000000"/>
          <w:sz w:val="28"/>
          <w:szCs w:val="28"/>
        </w:rPr>
        <w:t xml:space="preserve"> </w:t>
      </w:r>
      <w:r w:rsidRPr="00347790">
        <w:rPr>
          <w:b w:val="0"/>
          <w:color w:val="000000"/>
          <w:sz w:val="28"/>
          <w:szCs w:val="28"/>
        </w:rPr>
        <w:t>прямых значениях, образность, как правило, отсутствует, тропы очень редки);</w:t>
      </w:r>
    </w:p>
    <w:p w:rsidR="00B36BB2" w:rsidRPr="00347790" w:rsidRDefault="00B81CB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безличность</w:t>
      </w:r>
      <w:r w:rsidR="00581636" w:rsidRPr="00347790">
        <w:rPr>
          <w:rFonts w:ascii="Times New Roman" w:hAnsi="Times New Roman"/>
          <w:color w:val="000000"/>
          <w:sz w:val="28"/>
          <w:szCs w:val="28"/>
          <w:lang w:eastAsia="en-US"/>
        </w:rPr>
        <w:t>.</w:t>
      </w:r>
    </w:p>
    <w:p w:rsidR="00581636" w:rsidRPr="00347790" w:rsidRDefault="0058163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Все перечисленные признаки говорят об отнесенности исследуемых текстов к текстам официально-делового стиля.</w:t>
      </w:r>
    </w:p>
    <w:p w:rsidR="00876CDA" w:rsidRPr="00347790" w:rsidRDefault="00B81CB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Характерными особенностями </w:t>
      </w:r>
      <w:r w:rsidR="00581636" w:rsidRPr="00347790">
        <w:rPr>
          <w:rFonts w:ascii="Times New Roman" w:hAnsi="Times New Roman"/>
          <w:color w:val="000000"/>
          <w:sz w:val="28"/>
          <w:szCs w:val="28"/>
          <w:lang w:eastAsia="en-US"/>
        </w:rPr>
        <w:t>монографии</w:t>
      </w:r>
      <w:r w:rsidRPr="00347790">
        <w:rPr>
          <w:rFonts w:ascii="Times New Roman" w:hAnsi="Times New Roman"/>
          <w:color w:val="000000"/>
          <w:sz w:val="28"/>
          <w:szCs w:val="28"/>
          <w:lang w:eastAsia="en-US"/>
        </w:rPr>
        <w:t xml:space="preserve"> являются е</w:t>
      </w:r>
      <w:r w:rsidR="00581636" w:rsidRPr="00347790">
        <w:rPr>
          <w:rFonts w:ascii="Times New Roman" w:hAnsi="Times New Roman"/>
          <w:color w:val="000000"/>
          <w:sz w:val="28"/>
          <w:szCs w:val="28"/>
          <w:lang w:eastAsia="en-US"/>
        </w:rPr>
        <w:t>е</w:t>
      </w:r>
      <w:r w:rsidRPr="00347790">
        <w:rPr>
          <w:rFonts w:ascii="Times New Roman" w:hAnsi="Times New Roman"/>
          <w:color w:val="000000"/>
          <w:sz w:val="28"/>
          <w:szCs w:val="28"/>
          <w:lang w:eastAsia="en-US"/>
        </w:rPr>
        <w:t xml:space="preserve">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 </w:t>
      </w:r>
      <w:r w:rsidR="00581636" w:rsidRPr="00347790">
        <w:rPr>
          <w:rFonts w:ascii="Times New Roman" w:hAnsi="Times New Roman"/>
          <w:color w:val="000000"/>
          <w:sz w:val="28"/>
          <w:szCs w:val="28"/>
          <w:lang w:eastAsia="en-US"/>
        </w:rPr>
        <w:t>Монография относится к научному стилю.</w:t>
      </w:r>
    </w:p>
    <w:p w:rsidR="00B81CB0" w:rsidRPr="00347790" w:rsidRDefault="00B81CB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Отдельные тексты, принадлежащие к данному стилю,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w:t>
      </w:r>
    </w:p>
    <w:p w:rsidR="00B81CB0" w:rsidRPr="00347790" w:rsidRDefault="00B81CB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7D5402" w:rsidRPr="00347790" w:rsidRDefault="007D5402" w:rsidP="00876CDA">
      <w:pPr>
        <w:widowControl/>
        <w:shd w:val="clear" w:color="000000" w:fill="auto"/>
        <w:suppressAutoHyphens/>
        <w:spacing w:line="360" w:lineRule="auto"/>
        <w:jc w:val="center"/>
        <w:rPr>
          <w:rFonts w:ascii="Times New Roman" w:hAnsi="Times New Roman"/>
          <w:b/>
          <w:color w:val="000000"/>
          <w:sz w:val="28"/>
          <w:szCs w:val="28"/>
          <w:lang w:eastAsia="en-US"/>
        </w:rPr>
      </w:pPr>
      <w:bookmarkStart w:id="10" w:name="_Toc259582238"/>
      <w:r w:rsidRPr="00347790">
        <w:rPr>
          <w:rFonts w:ascii="Times New Roman" w:hAnsi="Times New Roman"/>
          <w:b/>
          <w:color w:val="000000"/>
          <w:sz w:val="28"/>
          <w:szCs w:val="28"/>
          <w:lang w:eastAsia="en-US"/>
        </w:rPr>
        <w:t xml:space="preserve">2.2 </w:t>
      </w:r>
      <w:r w:rsidR="00DF1F23" w:rsidRPr="00347790">
        <w:rPr>
          <w:rFonts w:ascii="Times New Roman" w:hAnsi="Times New Roman"/>
          <w:b/>
          <w:color w:val="000000"/>
          <w:sz w:val="28"/>
          <w:szCs w:val="28"/>
          <w:lang w:eastAsia="en-US"/>
        </w:rPr>
        <w:t xml:space="preserve">Стилистические </w:t>
      </w:r>
      <w:r w:rsidRPr="00347790">
        <w:rPr>
          <w:rFonts w:ascii="Times New Roman" w:hAnsi="Times New Roman"/>
          <w:b/>
          <w:color w:val="000000"/>
          <w:sz w:val="28"/>
          <w:szCs w:val="28"/>
          <w:lang w:eastAsia="en-US"/>
        </w:rPr>
        <w:t xml:space="preserve">особенности </w:t>
      </w:r>
      <w:r w:rsidR="00367B68" w:rsidRPr="00347790">
        <w:rPr>
          <w:rFonts w:ascii="Times New Roman" w:hAnsi="Times New Roman"/>
          <w:b/>
          <w:color w:val="000000"/>
          <w:sz w:val="28"/>
          <w:szCs w:val="28"/>
          <w:lang w:eastAsia="en-US"/>
        </w:rPr>
        <w:t xml:space="preserve">лексики </w:t>
      </w:r>
      <w:r w:rsidRPr="00347790">
        <w:rPr>
          <w:rFonts w:ascii="Times New Roman" w:hAnsi="Times New Roman"/>
          <w:b/>
          <w:color w:val="000000"/>
          <w:sz w:val="28"/>
          <w:szCs w:val="28"/>
          <w:lang w:eastAsia="en-US"/>
        </w:rPr>
        <w:t xml:space="preserve">текстов </w:t>
      </w:r>
      <w:r w:rsidR="00367B68" w:rsidRPr="00347790">
        <w:rPr>
          <w:rFonts w:ascii="Times New Roman" w:hAnsi="Times New Roman"/>
          <w:b/>
          <w:color w:val="000000"/>
          <w:sz w:val="28"/>
          <w:szCs w:val="28"/>
          <w:lang w:eastAsia="en-US"/>
        </w:rPr>
        <w:t xml:space="preserve">в </w:t>
      </w:r>
      <w:r w:rsidRPr="00347790">
        <w:rPr>
          <w:rFonts w:ascii="Times New Roman" w:hAnsi="Times New Roman"/>
          <w:b/>
          <w:color w:val="000000"/>
          <w:sz w:val="28"/>
          <w:szCs w:val="28"/>
          <w:lang w:eastAsia="en-US"/>
        </w:rPr>
        <w:t>отрасли строительства</w:t>
      </w:r>
      <w:bookmarkEnd w:id="10"/>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7D5402" w:rsidRPr="00347790" w:rsidRDefault="005E6AF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Охарактеризуем стилистические особенности текстов отрасли строительства</w:t>
      </w:r>
      <w:r w:rsidR="00DF1F23" w:rsidRPr="00347790">
        <w:rPr>
          <w:rFonts w:ascii="Times New Roman" w:hAnsi="Times New Roman"/>
          <w:color w:val="000000"/>
          <w:sz w:val="28"/>
          <w:szCs w:val="28"/>
          <w:lang w:eastAsia="en-US"/>
        </w:rPr>
        <w:t xml:space="preserve">, а точнее - </w:t>
      </w:r>
      <w:r w:rsidR="004B1C84" w:rsidRPr="00347790">
        <w:rPr>
          <w:rFonts w:ascii="Times New Roman" w:hAnsi="Times New Roman"/>
          <w:color w:val="000000"/>
          <w:sz w:val="28"/>
          <w:szCs w:val="28"/>
          <w:lang w:eastAsia="en-US"/>
        </w:rPr>
        <w:t>с</w:t>
      </w:r>
      <w:r w:rsidR="00DF1F23" w:rsidRPr="00347790">
        <w:rPr>
          <w:rFonts w:ascii="Times New Roman" w:hAnsi="Times New Roman"/>
          <w:color w:val="000000"/>
          <w:sz w:val="28"/>
          <w:szCs w:val="28"/>
          <w:lang w:eastAsia="en-US"/>
        </w:rPr>
        <w:t>тиль научной прозы и официально-деловой стиль текстов строительной сферы.</w:t>
      </w:r>
    </w:p>
    <w:p w:rsidR="00876CDA"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Стиль научной прозы оформляется как разновидность литературного языка в связи с теми конкретными задачами, которые наука вообще ставит перед собой. Это </w:t>
      </w:r>
      <w:r w:rsidR="00A06BC8"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доказательство, в широком смысле этого слова.</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Стиль английской научной прозы во многом обязан своим происхождением стилю эссе. Постепенно освобождаясь от априорности, характерной для манеры изложения эссе, стиль английской научной прозы все больше «логизировался», т. е. высказывания принимали такую форму, которая обеспечивала достаточное количество иллюстраций, фактов и обобщений для соответствующих научных выводов.</w:t>
      </w:r>
      <w:r w:rsidR="00A06BC8" w:rsidRPr="00347790">
        <w:rPr>
          <w:rFonts w:ascii="Times New Roman" w:hAnsi="Times New Roman"/>
          <w:color w:val="000000"/>
          <w:sz w:val="28"/>
          <w:szCs w:val="28"/>
          <w:lang w:eastAsia="en-US"/>
        </w:rPr>
        <w:t xml:space="preserve"> [8:260]</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Наиболее характерными чертами стиля научной прозы является синтаксическая организация предложений и выбор лексики. Отбор лексики в стиле научной прозы подчиняется одной основной задаче: адекватно донести до читателя описываемое явление в многообразии признаков, характеризующих это явление. Поэтому слова, используемые для выражения мысли в научной прозе имеют одно, обычно ведущее, предметно-логическое значение. Вообще, наиболее характерным для стиля научной прозы является использование слов в основных предметно-логических значениях. В этом стиле слова редко используются в переносных и других контекстуальных значениях.</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 xml:space="preserve">Образность, как правило, не свойственна стилю научной прозы. Поэтому в ней редко можно встретить метафоры, метонимии, гиперболы, сравнения и другие средства создания образности. Однако, это не значит, что в научных произведениях вообще не встречается образная речь. В отличие от стиля деловых документов, где образность исключается как явление, нарушающее стиль, и в отличие от стиля художественной речи, в котором образность становится наиболее характерным признаком, в стиле научной прозы образность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необязательное вспомогательное средство. Образность в научной прозе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это средство проявления индивидуальной манеры изложения, которое само по себе не является обязательным для стиля научной прозы. Образность обычно усиливает, оттеняет уже аргументированную логически мысль.</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 xml:space="preserve">В связи с такой особенностью употребления лексики в стиле научной прозы, в нем вырабатывается соответствующая общая для всех научных работ черта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терминологичность.</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Характерной чертой научной прозы является также образование неологизмов. Ни в одном стиле литературного языка нет столь благоприятных условий для возникновения неологизмов, как в научной прозе. Новые понятия, которые появляются в результате исследований, настоятельно требуют новых слов для их обозначения. Особенно часты случаи новообразований при помощи аффиксации и конверсии. Стиль научной прозы всегда останется неисчерпаемым источником возникновения новых слов, словосочетаний и новых оттенков значений уже существующих слов.</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 xml:space="preserve">В отличие от неологизмов, появляющихся в живой разговорной речи и в газетно-публицистическом стиле, неологизмы, появляющиеся в стиле научной прозы, оказываются значительно более устойчивыми. В зависимости от того, насколько широко то или иное научное открытие становится известным широким массам, слова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неологизмы, их обозначающие, входят в фонд общеупотребительной лексики или остаются в обращении лишь в узкой области, где возник такой неологизм. В стиле научной прозы вырабатывается особая, общая для многих разновидностей этого стиля, научная фразеология</w:t>
      </w:r>
      <w:r w:rsidR="00367B68" w:rsidRPr="00347790">
        <w:rPr>
          <w:rFonts w:ascii="Times New Roman" w:hAnsi="Times New Roman"/>
          <w:color w:val="000000"/>
          <w:sz w:val="28"/>
          <w:szCs w:val="28"/>
        </w:rPr>
        <w:t>.</w:t>
      </w:r>
    </w:p>
    <w:p w:rsidR="00552CB0" w:rsidRPr="00347790" w:rsidRDefault="00367B68"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Л</w:t>
      </w:r>
      <w:r w:rsidR="00552CB0" w:rsidRPr="00347790">
        <w:rPr>
          <w:rFonts w:ascii="Times New Roman" w:hAnsi="Times New Roman"/>
          <w:color w:val="000000"/>
          <w:sz w:val="28"/>
          <w:szCs w:val="28"/>
        </w:rPr>
        <w:t xml:space="preserve">ексика научной прозы характеризуется своей абстрактностью. Это понятно. Сама задача научного стиля </w:t>
      </w:r>
      <w:r w:rsidR="00A06BC8" w:rsidRPr="00347790">
        <w:rPr>
          <w:rFonts w:ascii="Times New Roman" w:hAnsi="Times New Roman"/>
          <w:color w:val="000000"/>
          <w:sz w:val="28"/>
          <w:szCs w:val="28"/>
        </w:rPr>
        <w:t>-</w:t>
      </w:r>
      <w:r w:rsidR="00552CB0" w:rsidRPr="00347790">
        <w:rPr>
          <w:rFonts w:ascii="Times New Roman" w:hAnsi="Times New Roman"/>
          <w:color w:val="000000"/>
          <w:sz w:val="28"/>
          <w:szCs w:val="28"/>
        </w:rPr>
        <w:t xml:space="preserve"> об</w:t>
      </w:r>
      <w:r w:rsidR="00A06BC8" w:rsidRPr="00347790">
        <w:rPr>
          <w:rFonts w:ascii="Times New Roman" w:hAnsi="Times New Roman"/>
          <w:color w:val="000000"/>
          <w:sz w:val="28"/>
          <w:szCs w:val="28"/>
        </w:rPr>
        <w:t>общение фактов действительности-</w:t>
      </w:r>
      <w:r w:rsidR="00876CDA" w:rsidRPr="00347790">
        <w:rPr>
          <w:rFonts w:ascii="Times New Roman" w:hAnsi="Times New Roman"/>
          <w:color w:val="000000"/>
          <w:sz w:val="28"/>
          <w:szCs w:val="28"/>
        </w:rPr>
        <w:t xml:space="preserve"> </w:t>
      </w:r>
      <w:r w:rsidR="00552CB0" w:rsidRPr="00347790">
        <w:rPr>
          <w:rFonts w:ascii="Times New Roman" w:hAnsi="Times New Roman"/>
          <w:color w:val="000000"/>
          <w:sz w:val="28"/>
          <w:szCs w:val="28"/>
        </w:rPr>
        <w:t>вызывает необходимость в соответствующих словах, выражающих наиболее общие признаки исследуемых предметов и явлений действительности. Это в некоторых видах научной прозы приводит к замене слов соответствующими абстрактными формулами, условными обозначениями, особыми знаками. Условные обозначения в отличие от слов не проявляют тенденцию к обрастанию дополнительными значениями.</w:t>
      </w:r>
    </w:p>
    <w:p w:rsidR="00552CB0" w:rsidRPr="00347790" w:rsidRDefault="006947FC"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Примером</w:t>
      </w:r>
      <w:r w:rsidR="00552CB0" w:rsidRPr="00347790">
        <w:rPr>
          <w:rFonts w:ascii="Times New Roman" w:hAnsi="Times New Roman"/>
          <w:color w:val="000000"/>
          <w:sz w:val="28"/>
          <w:szCs w:val="28"/>
        </w:rPr>
        <w:t xml:space="preserve"> научной прозы, в котором большинство вышеуказанных черт этого стиля представлено с достаточной очевидностью, может служить следующий отрывок:</w:t>
      </w:r>
    </w:p>
    <w:p w:rsidR="00136B4E" w:rsidRPr="00347790" w:rsidRDefault="00136B4E" w:rsidP="00876CDA">
      <w:pPr>
        <w:widowControl/>
        <w:shd w:val="clear" w:color="000000" w:fill="auto"/>
        <w:suppressAutoHyphens/>
        <w:spacing w:line="360" w:lineRule="auto"/>
        <w:ind w:firstLine="709"/>
        <w:rPr>
          <w:rFonts w:ascii="Times New Roman" w:hAnsi="Times New Roman"/>
          <w:b/>
          <w:bCs/>
          <w:color w:val="000000"/>
          <w:sz w:val="28"/>
          <w:szCs w:val="28"/>
          <w:lang w:val="en-US"/>
        </w:rPr>
      </w:pPr>
      <w:r w:rsidRPr="00347790">
        <w:rPr>
          <w:rFonts w:ascii="Times New Roman" w:hAnsi="Times New Roman"/>
          <w:b/>
          <w:bCs/>
          <w:color w:val="000000"/>
          <w:sz w:val="28"/>
          <w:szCs w:val="28"/>
          <w:lang w:val="en-US"/>
        </w:rPr>
        <w:t>Sound insulation and noisecontrol</w:t>
      </w:r>
    </w:p>
    <w:p w:rsidR="00136B4E" w:rsidRPr="00347790" w:rsidRDefault="00136B4E" w:rsidP="00876CDA">
      <w:pPr>
        <w:widowControl/>
        <w:shd w:val="clear" w:color="000000" w:fill="auto"/>
        <w:suppressAutoHyphens/>
        <w:spacing w:line="360" w:lineRule="auto"/>
        <w:ind w:firstLine="709"/>
        <w:rPr>
          <w:rFonts w:ascii="Times New Roman" w:hAnsi="Times New Roman"/>
          <w:b/>
          <w:bCs/>
          <w:color w:val="000000"/>
          <w:sz w:val="28"/>
          <w:szCs w:val="28"/>
          <w:lang w:val="en-US"/>
        </w:rPr>
      </w:pPr>
      <w:r w:rsidRPr="00347790">
        <w:rPr>
          <w:rFonts w:ascii="Times New Roman" w:hAnsi="Times New Roman"/>
          <w:b/>
          <w:bCs/>
          <w:color w:val="000000"/>
          <w:sz w:val="28"/>
          <w:szCs w:val="28"/>
          <w:lang w:val="en-US"/>
        </w:rPr>
        <w:t>The auditorium needs to be insulated from sources of noise beyond its enclosure such as external traffic noises and from adjacent functions. An acceptable background noise level within the auditorium as heard by members of the audience needs to be identified: standards are expressed as Noise Rating (NR) and recommended levels vary according to the type of production. These include NR 20 for classical music, opera and dance and NR 25 for drama and musicals. If recording of live performances is part of the brief then the recommended level may be as low as NR 15. The lower the NR then the more difficult it is to achieve. With each rating there is an effect on the design of the enclosure, openings within the enclosure and the air-conditioning/heating/ventilation systems, which may suggest the following:</w:t>
      </w:r>
    </w:p>
    <w:p w:rsidR="00136B4E" w:rsidRPr="00347790" w:rsidRDefault="00136B4E" w:rsidP="00876CDA">
      <w:pPr>
        <w:widowControl/>
        <w:shd w:val="clear" w:color="000000" w:fill="auto"/>
        <w:suppressAutoHyphens/>
        <w:spacing w:line="360" w:lineRule="auto"/>
        <w:ind w:firstLine="709"/>
        <w:rPr>
          <w:rFonts w:ascii="Times New Roman" w:hAnsi="Times New Roman"/>
          <w:b/>
          <w:bCs/>
          <w:color w:val="000000"/>
          <w:sz w:val="28"/>
          <w:szCs w:val="28"/>
          <w:lang w:val="en-US"/>
        </w:rPr>
      </w:pPr>
      <w:r w:rsidRPr="00347790">
        <w:rPr>
          <w:rFonts w:ascii="Times New Roman" w:hAnsi="Times New Roman"/>
          <w:b/>
          <w:bCs/>
          <w:color w:val="000000"/>
          <w:sz w:val="28"/>
          <w:szCs w:val="28"/>
          <w:lang w:val="en-US"/>
        </w:rPr>
        <w:t>- isolation of the auditorium structurally from the adjacent spaces and/or a double wall, especially if external: double skin roof construction, especially if subject to aircraft noise; foundation of the structure on anti-vibration mounts to avoid groundborne noise.</w:t>
      </w:r>
    </w:p>
    <w:p w:rsidR="00136B4E" w:rsidRPr="00347790" w:rsidRDefault="00BB1E55" w:rsidP="00876CDA">
      <w:pPr>
        <w:widowControl/>
        <w:shd w:val="clear" w:color="000000" w:fill="auto"/>
        <w:suppressAutoHyphens/>
        <w:spacing w:line="360" w:lineRule="auto"/>
        <w:ind w:firstLine="709"/>
        <w:rPr>
          <w:rFonts w:ascii="Times New Roman" w:hAnsi="Times New Roman"/>
          <w:b/>
          <w:bCs/>
          <w:color w:val="000000"/>
          <w:sz w:val="28"/>
          <w:szCs w:val="28"/>
          <w:lang w:val="en-US"/>
        </w:rPr>
      </w:pPr>
      <w:r w:rsidRPr="00347790">
        <w:rPr>
          <w:rFonts w:ascii="Times New Roman" w:hAnsi="Times New Roman"/>
          <w:b/>
          <w:bCs/>
          <w:color w:val="000000"/>
          <w:sz w:val="28"/>
          <w:szCs w:val="28"/>
          <w:lang w:val="en-US"/>
        </w:rPr>
        <w:t>-</w:t>
      </w:r>
      <w:r w:rsidR="00136B4E" w:rsidRPr="00347790">
        <w:rPr>
          <w:rFonts w:ascii="Times New Roman" w:hAnsi="Times New Roman"/>
          <w:b/>
          <w:bCs/>
          <w:color w:val="000000"/>
          <w:sz w:val="28"/>
          <w:szCs w:val="28"/>
          <w:lang w:val="en-US"/>
        </w:rPr>
        <w:t xml:space="preserve"> sound locks to all doors at point of entry into the</w:t>
      </w:r>
      <w:r w:rsidRPr="00347790">
        <w:rPr>
          <w:rFonts w:ascii="Times New Roman" w:hAnsi="Times New Roman"/>
          <w:b/>
          <w:bCs/>
          <w:color w:val="000000"/>
          <w:sz w:val="28"/>
          <w:szCs w:val="28"/>
          <w:lang w:val="en-US"/>
        </w:rPr>
        <w:t xml:space="preserve"> </w:t>
      </w:r>
      <w:r w:rsidR="00136B4E" w:rsidRPr="00347790">
        <w:rPr>
          <w:rFonts w:ascii="Times New Roman" w:hAnsi="Times New Roman"/>
          <w:b/>
          <w:bCs/>
          <w:color w:val="000000"/>
          <w:sz w:val="28"/>
          <w:szCs w:val="28"/>
          <w:lang w:val="en-US"/>
        </w:rPr>
        <w:t>auditorium.</w:t>
      </w:r>
    </w:p>
    <w:p w:rsidR="00136B4E" w:rsidRPr="00347790" w:rsidRDefault="00BB1E55" w:rsidP="00876CDA">
      <w:pPr>
        <w:widowControl/>
        <w:shd w:val="clear" w:color="000000" w:fill="auto"/>
        <w:suppressAutoHyphens/>
        <w:spacing w:line="360" w:lineRule="auto"/>
        <w:ind w:firstLine="709"/>
        <w:rPr>
          <w:rFonts w:ascii="Times New Roman" w:hAnsi="Times New Roman"/>
          <w:b/>
          <w:bCs/>
          <w:color w:val="000000"/>
          <w:sz w:val="28"/>
          <w:szCs w:val="28"/>
        </w:rPr>
      </w:pPr>
      <w:r w:rsidRPr="00347790">
        <w:rPr>
          <w:rFonts w:ascii="Times New Roman" w:hAnsi="Times New Roman"/>
          <w:b/>
          <w:bCs/>
          <w:color w:val="000000"/>
          <w:sz w:val="28"/>
          <w:szCs w:val="28"/>
          <w:lang w:val="en-US"/>
        </w:rPr>
        <w:t>-</w:t>
      </w:r>
      <w:r w:rsidR="00136B4E" w:rsidRPr="00347790">
        <w:rPr>
          <w:rFonts w:ascii="Times New Roman" w:hAnsi="Times New Roman"/>
          <w:b/>
          <w:bCs/>
          <w:color w:val="000000"/>
          <w:sz w:val="28"/>
          <w:szCs w:val="28"/>
          <w:lang w:val="en-US"/>
        </w:rPr>
        <w:t xml:space="preserve"> services acoustically sealed when they penetrate</w:t>
      </w:r>
      <w:r w:rsidRPr="00347790">
        <w:rPr>
          <w:rFonts w:ascii="Times New Roman" w:hAnsi="Times New Roman"/>
          <w:b/>
          <w:bCs/>
          <w:color w:val="000000"/>
          <w:sz w:val="28"/>
          <w:szCs w:val="28"/>
          <w:lang w:val="en-US"/>
        </w:rPr>
        <w:t xml:space="preserve"> </w:t>
      </w:r>
      <w:r w:rsidR="00136B4E" w:rsidRPr="00347790">
        <w:rPr>
          <w:rFonts w:ascii="Times New Roman" w:hAnsi="Times New Roman"/>
          <w:b/>
          <w:bCs/>
          <w:color w:val="000000"/>
          <w:sz w:val="28"/>
          <w:szCs w:val="28"/>
          <w:lang w:val="en-US"/>
        </w:rPr>
        <w:t>the walls and floor of the auditorium.</w:t>
      </w:r>
      <w:r w:rsidR="003A3D7A" w:rsidRPr="00347790">
        <w:rPr>
          <w:rFonts w:ascii="Times New Roman" w:hAnsi="Times New Roman"/>
          <w:b/>
          <w:bCs/>
          <w:color w:val="000000"/>
          <w:sz w:val="28"/>
          <w:szCs w:val="28"/>
          <w:lang w:val="en-US"/>
        </w:rPr>
        <w:t xml:space="preserve"> </w:t>
      </w:r>
      <w:r w:rsidR="003A3D7A" w:rsidRPr="00347790">
        <w:rPr>
          <w:rFonts w:ascii="Times New Roman" w:hAnsi="Times New Roman"/>
          <w:b/>
          <w:bCs/>
          <w:color w:val="000000"/>
          <w:sz w:val="28"/>
          <w:szCs w:val="28"/>
        </w:rPr>
        <w:t>[38:56]</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b/>
          <w:bCs/>
          <w:color w:val="000000"/>
          <w:sz w:val="28"/>
          <w:szCs w:val="28"/>
        </w:rPr>
        <w:t>Абстрактность значений слов, используемых в данном отрывке в какой-то степени, конечно, связана и с характером самого научного текста: мы имеем здесь дело не с с</w:t>
      </w:r>
      <w:r w:rsidRPr="00347790">
        <w:rPr>
          <w:rFonts w:ascii="Times New Roman" w:hAnsi="Times New Roman"/>
          <w:color w:val="000000"/>
          <w:sz w:val="28"/>
          <w:szCs w:val="28"/>
        </w:rPr>
        <w:t xml:space="preserve">амостоятельным исследованием, а с изложением уже достигнутых наукой результатов исследования. Особенно заметно в этом отрывке обилие терминов. В каждом предложении, как бы кратко они ни было, имеется два или три термина. Однозначность этих слов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характерная особенность терминов вообще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типична и для слов не-терминов. Они также приобретают терминологическ</w:t>
      </w:r>
      <w:r w:rsidR="0025089C" w:rsidRPr="00347790">
        <w:rPr>
          <w:rFonts w:ascii="Times New Roman" w:hAnsi="Times New Roman"/>
          <w:color w:val="000000"/>
          <w:sz w:val="28"/>
          <w:szCs w:val="28"/>
        </w:rPr>
        <w:t>ое значение. Так например, слова sound и noise</w:t>
      </w:r>
      <w:r w:rsidRPr="00347790">
        <w:rPr>
          <w:rFonts w:ascii="Times New Roman" w:hAnsi="Times New Roman"/>
          <w:color w:val="000000"/>
          <w:sz w:val="28"/>
          <w:szCs w:val="28"/>
        </w:rPr>
        <w:t xml:space="preserve"> станов</w:t>
      </w:r>
      <w:r w:rsidR="0025089C" w:rsidRPr="00347790">
        <w:rPr>
          <w:rFonts w:ascii="Times New Roman" w:hAnsi="Times New Roman"/>
          <w:color w:val="000000"/>
          <w:sz w:val="28"/>
          <w:szCs w:val="28"/>
        </w:rPr>
        <w:t>я</w:t>
      </w:r>
      <w:r w:rsidRPr="00347790">
        <w:rPr>
          <w:rFonts w:ascii="Times New Roman" w:hAnsi="Times New Roman"/>
          <w:color w:val="000000"/>
          <w:sz w:val="28"/>
          <w:szCs w:val="28"/>
        </w:rPr>
        <w:t>тся термин</w:t>
      </w:r>
      <w:r w:rsidR="0025089C" w:rsidRPr="00347790">
        <w:rPr>
          <w:rFonts w:ascii="Times New Roman" w:hAnsi="Times New Roman"/>
          <w:color w:val="000000"/>
          <w:sz w:val="28"/>
          <w:szCs w:val="28"/>
        </w:rPr>
        <w:t>ами.</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В этом тексте нельзя найти индивидуальных черт в манере изложения. В нем преобладает пассивная форма, столь типичная для научного изложения.</w:t>
      </w:r>
    </w:p>
    <w:p w:rsidR="00552CB0" w:rsidRPr="00347790" w:rsidRDefault="00552CB0"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Стиль научной прозы в современном английском языке, кроме черт указанных выше, характеризуется чрезмерным</w:t>
      </w:r>
      <w:r w:rsidR="006621CF"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использованием высоко литературно-книжных слов, редко используемых даже в «нейтральном» стиле литературной речи</w:t>
      </w:r>
      <w:r w:rsidR="004D2F15" w:rsidRPr="00347790">
        <w:rPr>
          <w:rFonts w:ascii="Times New Roman" w:hAnsi="Times New Roman"/>
          <w:color w:val="000000"/>
          <w:sz w:val="28"/>
          <w:szCs w:val="28"/>
          <w:lang w:eastAsia="en-US"/>
        </w:rPr>
        <w:t xml:space="preserve"> (например,</w:t>
      </w:r>
      <w:r w:rsidR="004C7367" w:rsidRPr="00347790">
        <w:rPr>
          <w:rFonts w:ascii="Times New Roman" w:hAnsi="Times New Roman"/>
          <w:color w:val="000000"/>
          <w:sz w:val="28"/>
          <w:szCs w:val="28"/>
          <w:lang w:eastAsia="en-US"/>
        </w:rPr>
        <w:t xml:space="preserve"> acceptable background noise</w:t>
      </w:r>
      <w:r w:rsidR="004D2F15"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В большинстве случаев такое обилие редких литературно-книжных слов связано с поисками средств адекватного выражения новой мысли, появившейся в процессе наблюдения исследуемых фактов.</w:t>
      </w:r>
    </w:p>
    <w:p w:rsidR="00552CB0" w:rsidRPr="00347790" w:rsidRDefault="00C07393"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lang w:val="en-US"/>
        </w:rPr>
        <w:t>C</w:t>
      </w:r>
      <w:r w:rsidR="00552CB0" w:rsidRPr="00347790">
        <w:rPr>
          <w:rFonts w:ascii="Times New Roman" w:hAnsi="Times New Roman"/>
          <w:color w:val="000000"/>
          <w:sz w:val="28"/>
          <w:szCs w:val="28"/>
        </w:rPr>
        <w:t>тил</w:t>
      </w:r>
      <w:r w:rsidRPr="00347790">
        <w:rPr>
          <w:rFonts w:ascii="Times New Roman" w:hAnsi="Times New Roman"/>
          <w:color w:val="000000"/>
          <w:sz w:val="28"/>
          <w:szCs w:val="28"/>
        </w:rPr>
        <w:t>ь</w:t>
      </w:r>
      <w:r w:rsidR="00552CB0" w:rsidRPr="00347790">
        <w:rPr>
          <w:rFonts w:ascii="Times New Roman" w:hAnsi="Times New Roman"/>
          <w:color w:val="000000"/>
          <w:sz w:val="28"/>
          <w:szCs w:val="28"/>
        </w:rPr>
        <w:t xml:space="preserve"> деловых документов (</w:t>
      </w:r>
      <w:r w:rsidR="00552CB0" w:rsidRPr="00347790">
        <w:rPr>
          <w:rFonts w:ascii="Times New Roman" w:hAnsi="Times New Roman"/>
          <w:color w:val="000000"/>
          <w:sz w:val="28"/>
          <w:szCs w:val="28"/>
          <w:lang w:val="en-GB"/>
        </w:rPr>
        <w:t>official</w:t>
      </w:r>
      <w:r w:rsidR="00552CB0" w:rsidRPr="00347790">
        <w:rPr>
          <w:rFonts w:ascii="Times New Roman" w:hAnsi="Times New Roman"/>
          <w:color w:val="000000"/>
          <w:sz w:val="28"/>
          <w:szCs w:val="28"/>
        </w:rPr>
        <w:t xml:space="preserve"> </w:t>
      </w:r>
      <w:r w:rsidR="00552CB0" w:rsidRPr="00347790">
        <w:rPr>
          <w:rFonts w:ascii="Times New Roman" w:hAnsi="Times New Roman"/>
          <w:color w:val="000000"/>
          <w:sz w:val="28"/>
          <w:szCs w:val="28"/>
          <w:lang w:val="en-GB"/>
        </w:rPr>
        <w:t>style</w:t>
      </w:r>
      <w:r w:rsidR="00552CB0" w:rsidRPr="00347790">
        <w:rPr>
          <w:rFonts w:ascii="Times New Roman" w:hAnsi="Times New Roman"/>
          <w:color w:val="000000"/>
          <w:sz w:val="28"/>
          <w:szCs w:val="28"/>
        </w:rPr>
        <w:t>)</w:t>
      </w:r>
      <w:r w:rsidRPr="00347790">
        <w:rPr>
          <w:rFonts w:ascii="Times New Roman" w:hAnsi="Times New Roman"/>
          <w:color w:val="000000"/>
          <w:sz w:val="28"/>
          <w:szCs w:val="28"/>
        </w:rPr>
        <w:t xml:space="preserve"> ка</w:t>
      </w:r>
      <w:r w:rsidR="00552CB0" w:rsidRPr="00347790">
        <w:rPr>
          <w:rFonts w:ascii="Times New Roman" w:hAnsi="Times New Roman"/>
          <w:color w:val="000000"/>
          <w:sz w:val="28"/>
          <w:szCs w:val="28"/>
        </w:rPr>
        <w:t>к и другие речевые стили имеет определенные цели коммуникации, имеет свои, общие для данного стиля закономерности и языковые характеристики.</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 xml:space="preserve">Основная цель деловой речи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определить условия, которые обеспечат нормальное сотрудничество двух сторон, т.е. цель деловой речи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достигнуть договоренности между двумя заинтересованными сторонами. Все эти отношения находят то или иное выражение в форме официального документа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письма, ноты, пакта, закона, устава</w:t>
      </w:r>
      <w:r w:rsidR="00C07393" w:rsidRPr="00347790">
        <w:rPr>
          <w:rFonts w:ascii="Times New Roman" w:hAnsi="Times New Roman"/>
          <w:color w:val="000000"/>
          <w:sz w:val="28"/>
          <w:szCs w:val="28"/>
        </w:rPr>
        <w:t>, договора</w:t>
      </w:r>
      <w:r w:rsidRPr="00347790">
        <w:rPr>
          <w:rFonts w:ascii="Times New Roman" w:hAnsi="Times New Roman"/>
          <w:color w:val="000000"/>
          <w:sz w:val="28"/>
          <w:szCs w:val="28"/>
        </w:rPr>
        <w:t xml:space="preserve"> и т. д. Даже те документы, в которых не выясняются условия договоренности, а выражается протест против нарушения этих условий, связаны с основной задачей деловой речи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достижение договоренности между двумя и более заинтересованными лицами или организациями.</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lang w:val="en-US"/>
        </w:rPr>
      </w:pPr>
      <w:r w:rsidRPr="00347790">
        <w:rPr>
          <w:rFonts w:ascii="Times New Roman" w:hAnsi="Times New Roman"/>
          <w:color w:val="000000"/>
          <w:sz w:val="28"/>
          <w:szCs w:val="28"/>
        </w:rPr>
        <w:t>Эта наиболее общая функция деловой речи в значительной степени предопределила и их характерные особенности языка этого стиля. Прежде всего в нем также, как и в стиле научной прозы вырабатывается специфическая терминология и фразеология. Например</w:t>
      </w:r>
      <w:r w:rsidRPr="00347790">
        <w:rPr>
          <w:rFonts w:ascii="Times New Roman" w:hAnsi="Times New Roman"/>
          <w:color w:val="000000"/>
          <w:sz w:val="28"/>
          <w:szCs w:val="28"/>
          <w:lang w:val="en-US"/>
        </w:rPr>
        <w:t xml:space="preserve">: </w:t>
      </w:r>
      <w:r w:rsidRPr="00347790">
        <w:rPr>
          <w:rFonts w:ascii="Times New Roman" w:hAnsi="Times New Roman"/>
          <w:color w:val="000000"/>
          <w:sz w:val="28"/>
          <w:szCs w:val="28"/>
          <w:lang w:val="en-GB"/>
        </w:rPr>
        <w:t xml:space="preserve">the above mentioned; on behalf of; to constitute a basis; to draw consequences; discontinue; negotiable; provided that; </w:t>
      </w:r>
      <w:r w:rsidR="009F274F" w:rsidRPr="00347790">
        <w:rPr>
          <w:rFonts w:ascii="Times New Roman" w:hAnsi="Times New Roman"/>
          <w:color w:val="000000"/>
          <w:sz w:val="28"/>
          <w:szCs w:val="28"/>
          <w:lang w:val="en-GB"/>
        </w:rPr>
        <w:t>adjournments</w:t>
      </w:r>
      <w:r w:rsidR="009F274F" w:rsidRPr="00347790">
        <w:rPr>
          <w:rFonts w:ascii="Times New Roman" w:hAnsi="Times New Roman"/>
          <w:color w:val="000000"/>
          <w:sz w:val="28"/>
          <w:szCs w:val="28"/>
          <w:lang w:val="en-US"/>
        </w:rPr>
        <w:t xml:space="preserve"> </w:t>
      </w:r>
      <w:r w:rsidRPr="00347790">
        <w:rPr>
          <w:rFonts w:ascii="Times New Roman" w:hAnsi="Times New Roman"/>
          <w:color w:val="000000"/>
          <w:sz w:val="28"/>
          <w:szCs w:val="28"/>
        </w:rPr>
        <w:t>и</w:t>
      </w:r>
      <w:r w:rsidRPr="00347790">
        <w:rPr>
          <w:rFonts w:ascii="Times New Roman" w:hAnsi="Times New Roman"/>
          <w:color w:val="000000"/>
          <w:sz w:val="28"/>
          <w:szCs w:val="28"/>
          <w:lang w:val="en-US"/>
        </w:rPr>
        <w:t xml:space="preserve"> </w:t>
      </w:r>
      <w:r w:rsidRPr="00347790">
        <w:rPr>
          <w:rFonts w:ascii="Times New Roman" w:hAnsi="Times New Roman"/>
          <w:color w:val="000000"/>
          <w:sz w:val="28"/>
          <w:szCs w:val="28"/>
        </w:rPr>
        <w:t>др</w:t>
      </w:r>
      <w:r w:rsidRPr="00347790">
        <w:rPr>
          <w:rFonts w:ascii="Times New Roman" w:hAnsi="Times New Roman"/>
          <w:color w:val="000000"/>
          <w:sz w:val="28"/>
          <w:szCs w:val="28"/>
          <w:lang w:val="en-US"/>
        </w:rPr>
        <w:t>.</w:t>
      </w:r>
    </w:p>
    <w:p w:rsidR="00876CDA"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 xml:space="preserve">Такого рода фразеологические сочетания и отдельные слова - термины можно встретить в </w:t>
      </w:r>
      <w:r w:rsidR="000E432C" w:rsidRPr="00347790">
        <w:rPr>
          <w:rFonts w:ascii="Times New Roman" w:hAnsi="Times New Roman"/>
          <w:color w:val="000000"/>
          <w:sz w:val="28"/>
          <w:szCs w:val="28"/>
        </w:rPr>
        <w:t>исследуемых текстах.</w:t>
      </w:r>
      <w:r w:rsidRPr="00347790">
        <w:rPr>
          <w:rFonts w:ascii="Times New Roman" w:hAnsi="Times New Roman"/>
          <w:color w:val="000000"/>
          <w:sz w:val="28"/>
          <w:szCs w:val="28"/>
        </w:rPr>
        <w:t xml:space="preserve"> </w:t>
      </w:r>
      <w:r w:rsidR="000E432C" w:rsidRPr="00347790">
        <w:rPr>
          <w:rFonts w:ascii="Times New Roman" w:hAnsi="Times New Roman"/>
          <w:color w:val="000000"/>
          <w:sz w:val="28"/>
          <w:szCs w:val="28"/>
        </w:rPr>
        <w:t xml:space="preserve">Отметим, что в договорах встречаются много терминов </w:t>
      </w:r>
      <w:r w:rsidRPr="00347790">
        <w:rPr>
          <w:rFonts w:ascii="Times New Roman" w:hAnsi="Times New Roman"/>
          <w:color w:val="000000"/>
          <w:sz w:val="28"/>
          <w:szCs w:val="28"/>
        </w:rPr>
        <w:t xml:space="preserve">финансово-экономического характера, </w:t>
      </w:r>
      <w:r w:rsidR="000E432C" w:rsidRPr="00347790">
        <w:rPr>
          <w:rFonts w:ascii="Times New Roman" w:hAnsi="Times New Roman"/>
          <w:color w:val="000000"/>
          <w:sz w:val="28"/>
          <w:szCs w:val="28"/>
        </w:rPr>
        <w:t xml:space="preserve">таких </w:t>
      </w:r>
      <w:r w:rsidRPr="00347790">
        <w:rPr>
          <w:rFonts w:ascii="Times New Roman" w:hAnsi="Times New Roman"/>
          <w:color w:val="000000"/>
          <w:sz w:val="28"/>
          <w:szCs w:val="28"/>
        </w:rPr>
        <w:t xml:space="preserve">как </w:t>
      </w:r>
      <w:r w:rsidRPr="00347790">
        <w:rPr>
          <w:rFonts w:ascii="Times New Roman" w:hAnsi="Times New Roman"/>
          <w:color w:val="000000"/>
          <w:sz w:val="28"/>
          <w:szCs w:val="28"/>
          <w:lang w:val="en-GB"/>
        </w:rPr>
        <w:t>extra</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revenue</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taxable</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capacities</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liability</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to</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profit</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tax</w:t>
      </w:r>
      <w:r w:rsidRPr="00347790">
        <w:rPr>
          <w:rFonts w:ascii="Times New Roman" w:hAnsi="Times New Roman"/>
          <w:color w:val="000000"/>
          <w:sz w:val="28"/>
          <w:szCs w:val="28"/>
        </w:rPr>
        <w:t xml:space="preserve"> и др.</w:t>
      </w:r>
    </w:p>
    <w:p w:rsidR="000E432C"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 xml:space="preserve">Для языка деловых документов характерна традиционность средств выражения, которая ускоряет процесс формирования фразеологических единиц типичных для этого стиля. Традиционность средств выражения лежит в основе другой черты стиля английских официальных документов, а именно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наличие значительного количества архаических слов и выражений. В </w:t>
      </w:r>
      <w:r w:rsidR="000E432C" w:rsidRPr="00347790">
        <w:rPr>
          <w:rFonts w:ascii="Times New Roman" w:hAnsi="Times New Roman"/>
          <w:color w:val="000000"/>
          <w:sz w:val="28"/>
          <w:szCs w:val="28"/>
        </w:rPr>
        <w:t xml:space="preserve">тексте договора </w:t>
      </w:r>
      <w:r w:rsidRPr="00347790">
        <w:rPr>
          <w:rFonts w:ascii="Times New Roman" w:hAnsi="Times New Roman"/>
          <w:color w:val="000000"/>
          <w:sz w:val="28"/>
          <w:szCs w:val="28"/>
        </w:rPr>
        <w:t>встре</w:t>
      </w:r>
      <w:r w:rsidR="000E432C" w:rsidRPr="00347790">
        <w:rPr>
          <w:rFonts w:ascii="Times New Roman" w:hAnsi="Times New Roman"/>
          <w:color w:val="000000"/>
          <w:sz w:val="28"/>
          <w:szCs w:val="28"/>
        </w:rPr>
        <w:t>чаются</w:t>
      </w:r>
      <w:r w:rsidRPr="00347790">
        <w:rPr>
          <w:rFonts w:ascii="Times New Roman" w:hAnsi="Times New Roman"/>
          <w:color w:val="000000"/>
          <w:sz w:val="28"/>
          <w:szCs w:val="28"/>
        </w:rPr>
        <w:t xml:space="preserve"> таки</w:t>
      </w:r>
      <w:r w:rsidR="000E432C" w:rsidRPr="00347790">
        <w:rPr>
          <w:rFonts w:ascii="Times New Roman" w:hAnsi="Times New Roman"/>
          <w:color w:val="000000"/>
          <w:sz w:val="28"/>
          <w:szCs w:val="28"/>
        </w:rPr>
        <w:t>е</w:t>
      </w:r>
      <w:r w:rsidRPr="00347790">
        <w:rPr>
          <w:rFonts w:ascii="Times New Roman" w:hAnsi="Times New Roman"/>
          <w:color w:val="000000"/>
          <w:sz w:val="28"/>
          <w:szCs w:val="28"/>
        </w:rPr>
        <w:t xml:space="preserve"> слов</w:t>
      </w:r>
      <w:r w:rsidR="000E432C" w:rsidRPr="00347790">
        <w:rPr>
          <w:rFonts w:ascii="Times New Roman" w:hAnsi="Times New Roman"/>
          <w:color w:val="000000"/>
          <w:sz w:val="28"/>
          <w:szCs w:val="28"/>
        </w:rPr>
        <w:t>а</w:t>
      </w:r>
      <w:r w:rsidRPr="00347790">
        <w:rPr>
          <w:rFonts w:ascii="Times New Roman" w:hAnsi="Times New Roman"/>
          <w:color w:val="000000"/>
          <w:sz w:val="28"/>
          <w:szCs w:val="28"/>
        </w:rPr>
        <w:t xml:space="preserve"> как </w:t>
      </w:r>
      <w:r w:rsidRPr="00347790">
        <w:rPr>
          <w:rFonts w:ascii="Times New Roman" w:hAnsi="Times New Roman"/>
          <w:color w:val="000000"/>
          <w:sz w:val="28"/>
          <w:szCs w:val="28"/>
          <w:lang w:val="en-GB"/>
        </w:rPr>
        <w:t>hereby</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henceforth</w:t>
      </w:r>
      <w:r w:rsidRPr="00347790">
        <w:rPr>
          <w:rFonts w:ascii="Times New Roman" w:hAnsi="Times New Roman"/>
          <w:color w:val="000000"/>
          <w:sz w:val="28"/>
          <w:szCs w:val="28"/>
        </w:rPr>
        <w:t xml:space="preserve">; </w:t>
      </w:r>
      <w:r w:rsidRPr="00347790">
        <w:rPr>
          <w:rFonts w:ascii="Times New Roman" w:hAnsi="Times New Roman"/>
          <w:color w:val="000000"/>
          <w:sz w:val="28"/>
          <w:szCs w:val="28"/>
          <w:lang w:val="en-GB"/>
        </w:rPr>
        <w:t>aforesaid</w:t>
      </w:r>
      <w:r w:rsidR="000E432C" w:rsidRPr="00347790">
        <w:rPr>
          <w:rFonts w:ascii="Times New Roman" w:hAnsi="Times New Roman"/>
          <w:color w:val="000000"/>
          <w:sz w:val="28"/>
          <w:szCs w:val="28"/>
        </w:rPr>
        <w:t xml:space="preserve"> </w:t>
      </w:r>
      <w:r w:rsidRPr="00347790">
        <w:rPr>
          <w:rFonts w:ascii="Times New Roman" w:hAnsi="Times New Roman"/>
          <w:color w:val="000000"/>
          <w:sz w:val="28"/>
          <w:szCs w:val="28"/>
        </w:rPr>
        <w:t>и др.</w:t>
      </w:r>
    </w:p>
    <w:p w:rsidR="0038780F" w:rsidRPr="00347790" w:rsidRDefault="00D056CB"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Характерным явлением стиля является наличие всякого</w:t>
      </w:r>
      <w:r w:rsidR="00552CB0" w:rsidRPr="00347790">
        <w:rPr>
          <w:rFonts w:ascii="Times New Roman" w:hAnsi="Times New Roman"/>
          <w:color w:val="000000"/>
          <w:sz w:val="28"/>
          <w:szCs w:val="28"/>
          <w:lang w:eastAsia="en-US"/>
        </w:rPr>
        <w:t xml:space="preserve"> рода сокращений, аббревиатур, сложносокращенных слов и т. д. Например, </w:t>
      </w:r>
      <w:r w:rsidR="00552CB0" w:rsidRPr="00347790">
        <w:rPr>
          <w:rFonts w:ascii="Times New Roman" w:hAnsi="Times New Roman"/>
          <w:color w:val="000000"/>
          <w:sz w:val="28"/>
          <w:szCs w:val="28"/>
          <w:lang w:val="en-GB" w:eastAsia="en-US"/>
        </w:rPr>
        <w:t>id</w:t>
      </w:r>
      <w:r w:rsidR="00552CB0" w:rsidRPr="00347790">
        <w:rPr>
          <w:rFonts w:ascii="Times New Roman" w:hAnsi="Times New Roman"/>
          <w:color w:val="000000"/>
          <w:sz w:val="28"/>
          <w:szCs w:val="28"/>
          <w:lang w:eastAsia="en-US"/>
        </w:rPr>
        <w:t xml:space="preserve"> </w:t>
      </w:r>
      <w:r w:rsidR="00552CB0" w:rsidRPr="00347790">
        <w:rPr>
          <w:rFonts w:ascii="Times New Roman" w:hAnsi="Times New Roman"/>
          <w:color w:val="000000"/>
          <w:sz w:val="28"/>
          <w:szCs w:val="28"/>
          <w:lang w:val="en-GB" w:eastAsia="en-US"/>
        </w:rPr>
        <w:t>est</w:t>
      </w:r>
      <w:r w:rsidR="00552CB0" w:rsidRPr="00347790">
        <w:rPr>
          <w:rFonts w:ascii="Times New Roman" w:hAnsi="Times New Roman"/>
          <w:color w:val="000000"/>
          <w:sz w:val="28"/>
          <w:szCs w:val="28"/>
          <w:lang w:eastAsia="en-US"/>
        </w:rPr>
        <w:t>=</w:t>
      </w:r>
      <w:r w:rsidR="00552CB0" w:rsidRPr="00347790">
        <w:rPr>
          <w:rFonts w:ascii="Times New Roman" w:hAnsi="Times New Roman"/>
          <w:color w:val="000000"/>
          <w:sz w:val="28"/>
          <w:szCs w:val="28"/>
          <w:lang w:val="en-GB" w:eastAsia="en-US"/>
        </w:rPr>
        <w:t>that</w:t>
      </w:r>
      <w:r w:rsidR="00552CB0" w:rsidRPr="00347790">
        <w:rPr>
          <w:rFonts w:ascii="Times New Roman" w:hAnsi="Times New Roman"/>
          <w:color w:val="000000"/>
          <w:sz w:val="28"/>
          <w:szCs w:val="28"/>
          <w:lang w:eastAsia="en-US"/>
        </w:rPr>
        <w:t xml:space="preserve"> </w:t>
      </w:r>
      <w:r w:rsidR="00552CB0" w:rsidRPr="00347790">
        <w:rPr>
          <w:rFonts w:ascii="Times New Roman" w:hAnsi="Times New Roman"/>
          <w:color w:val="000000"/>
          <w:sz w:val="28"/>
          <w:szCs w:val="28"/>
          <w:lang w:val="en-GB" w:eastAsia="en-US"/>
        </w:rPr>
        <w:t>is</w:t>
      </w:r>
      <w:r w:rsidR="00552CB0"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val="en-US" w:eastAsia="en-US"/>
        </w:rPr>
        <w:t>Sch</w:t>
      </w:r>
      <w:r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val="en-US" w:eastAsia="en-US"/>
        </w:rPr>
        <w:t>No</w:t>
      </w:r>
      <w:r w:rsidRPr="00347790">
        <w:rPr>
          <w:rFonts w:ascii="Times New Roman" w:hAnsi="Times New Roman"/>
          <w:color w:val="000000"/>
          <w:sz w:val="28"/>
          <w:szCs w:val="28"/>
          <w:lang w:eastAsia="en-US"/>
        </w:rPr>
        <w:t xml:space="preserve"> = </w:t>
      </w:r>
      <w:r w:rsidRPr="00347790">
        <w:rPr>
          <w:rFonts w:ascii="Times New Roman" w:hAnsi="Times New Roman"/>
          <w:color w:val="000000"/>
          <w:sz w:val="28"/>
          <w:szCs w:val="28"/>
          <w:lang w:val="en-US" w:eastAsia="en-US"/>
        </w:rPr>
        <w:t>schedule</w:t>
      </w:r>
      <w:r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val="en-US" w:eastAsia="en-US"/>
        </w:rPr>
        <w:t>number</w:t>
      </w:r>
      <w:r w:rsidRPr="00347790">
        <w:rPr>
          <w:rFonts w:ascii="Times New Roman" w:hAnsi="Times New Roman"/>
          <w:color w:val="000000"/>
          <w:sz w:val="28"/>
          <w:szCs w:val="28"/>
          <w:lang w:eastAsia="en-US"/>
        </w:rPr>
        <w:t>) – индекс то</w:t>
      </w:r>
      <w:r w:rsidR="009D2A6B" w:rsidRPr="00347790">
        <w:rPr>
          <w:rFonts w:ascii="Times New Roman" w:hAnsi="Times New Roman"/>
          <w:color w:val="000000"/>
          <w:sz w:val="28"/>
          <w:szCs w:val="28"/>
          <w:lang w:eastAsia="en-US"/>
        </w:rPr>
        <w:t>л</w:t>
      </w:r>
      <w:r w:rsidRPr="00347790">
        <w:rPr>
          <w:rFonts w:ascii="Times New Roman" w:hAnsi="Times New Roman"/>
          <w:color w:val="000000"/>
          <w:sz w:val="28"/>
          <w:szCs w:val="28"/>
          <w:lang w:eastAsia="en-US"/>
        </w:rPr>
        <w:t xml:space="preserve">щины стенки; </w:t>
      </w:r>
      <w:r w:rsidR="0038780F" w:rsidRPr="00347790">
        <w:rPr>
          <w:rFonts w:ascii="Times New Roman" w:hAnsi="Times New Roman"/>
          <w:color w:val="000000"/>
          <w:sz w:val="28"/>
          <w:szCs w:val="28"/>
          <w:lang w:val="en" w:eastAsia="en-US"/>
        </w:rPr>
        <w:t>PPE</w:t>
      </w:r>
      <w:r w:rsidR="0038780F" w:rsidRPr="00347790">
        <w:rPr>
          <w:rFonts w:ascii="Times New Roman" w:hAnsi="Times New Roman"/>
          <w:color w:val="000000"/>
          <w:sz w:val="28"/>
          <w:szCs w:val="28"/>
          <w:lang w:eastAsia="en-US"/>
        </w:rPr>
        <w:t xml:space="preserve"> (</w:t>
      </w:r>
      <w:r w:rsidR="0038780F" w:rsidRPr="00347790">
        <w:rPr>
          <w:rFonts w:ascii="Times New Roman" w:hAnsi="Times New Roman"/>
          <w:color w:val="000000"/>
          <w:sz w:val="28"/>
          <w:szCs w:val="28"/>
          <w:lang w:val="en" w:eastAsia="en-US"/>
        </w:rPr>
        <w:t>personal</w:t>
      </w:r>
      <w:r w:rsidR="0038780F" w:rsidRPr="00347790">
        <w:rPr>
          <w:rFonts w:ascii="Times New Roman" w:hAnsi="Times New Roman"/>
          <w:color w:val="000000"/>
          <w:sz w:val="28"/>
          <w:szCs w:val="28"/>
          <w:lang w:eastAsia="en-US"/>
        </w:rPr>
        <w:t xml:space="preserve"> </w:t>
      </w:r>
      <w:r w:rsidR="0038780F" w:rsidRPr="00347790">
        <w:rPr>
          <w:rFonts w:ascii="Times New Roman" w:hAnsi="Times New Roman"/>
          <w:color w:val="000000"/>
          <w:sz w:val="28"/>
          <w:szCs w:val="28"/>
          <w:lang w:val="en" w:eastAsia="en-US"/>
        </w:rPr>
        <w:t>protective</w:t>
      </w:r>
      <w:r w:rsidR="0038780F" w:rsidRPr="00347790">
        <w:rPr>
          <w:rFonts w:ascii="Times New Roman" w:hAnsi="Times New Roman"/>
          <w:color w:val="000000"/>
          <w:sz w:val="28"/>
          <w:szCs w:val="28"/>
          <w:lang w:eastAsia="en-US"/>
        </w:rPr>
        <w:t xml:space="preserve"> </w:t>
      </w:r>
      <w:r w:rsidR="0038780F" w:rsidRPr="00347790">
        <w:rPr>
          <w:rFonts w:ascii="Times New Roman" w:hAnsi="Times New Roman"/>
          <w:color w:val="000000"/>
          <w:sz w:val="28"/>
          <w:szCs w:val="28"/>
          <w:lang w:val="en" w:eastAsia="en-US"/>
        </w:rPr>
        <w:t>equipment</w:t>
      </w:r>
      <w:r w:rsidR="0038780F" w:rsidRPr="00347790">
        <w:rPr>
          <w:rFonts w:ascii="Times New Roman" w:hAnsi="Times New Roman"/>
          <w:color w:val="000000"/>
          <w:sz w:val="28"/>
          <w:szCs w:val="28"/>
          <w:lang w:eastAsia="en-US"/>
        </w:rPr>
        <w:t xml:space="preserve">) - средства индивидуальной защиты (СИЗ), </w:t>
      </w:r>
      <w:r w:rsidR="0038780F" w:rsidRPr="00347790">
        <w:rPr>
          <w:rFonts w:ascii="Times New Roman" w:hAnsi="Times New Roman"/>
          <w:color w:val="000000"/>
          <w:sz w:val="28"/>
          <w:szCs w:val="28"/>
          <w:lang w:val="en-US" w:eastAsia="en-US"/>
        </w:rPr>
        <w:t>T</w:t>
      </w:r>
      <w:r w:rsidR="0038780F" w:rsidRPr="00347790">
        <w:rPr>
          <w:rFonts w:ascii="Times New Roman" w:hAnsi="Times New Roman"/>
          <w:color w:val="000000"/>
          <w:sz w:val="28"/>
          <w:szCs w:val="28"/>
          <w:lang w:eastAsia="en-US"/>
        </w:rPr>
        <w:t>-</w:t>
      </w:r>
      <w:r w:rsidR="0038780F" w:rsidRPr="00347790">
        <w:rPr>
          <w:rFonts w:ascii="Times New Roman" w:hAnsi="Times New Roman"/>
          <w:color w:val="000000"/>
          <w:sz w:val="28"/>
          <w:szCs w:val="28"/>
          <w:lang w:val="en-US" w:eastAsia="en-US"/>
        </w:rPr>
        <w:t>steel</w:t>
      </w:r>
      <w:r w:rsidR="0038780F" w:rsidRPr="00347790">
        <w:rPr>
          <w:rFonts w:ascii="Times New Roman" w:hAnsi="Times New Roman"/>
          <w:color w:val="000000"/>
          <w:sz w:val="28"/>
          <w:szCs w:val="28"/>
          <w:lang w:eastAsia="en-US"/>
        </w:rPr>
        <w:t xml:space="preserve"> - тавровая сталь</w:t>
      </w:r>
      <w:r w:rsidR="001F13D8" w:rsidRPr="00347790">
        <w:rPr>
          <w:rFonts w:ascii="Times New Roman" w:hAnsi="Times New Roman"/>
          <w:color w:val="000000"/>
          <w:sz w:val="28"/>
          <w:szCs w:val="28"/>
          <w:lang w:eastAsia="en-US"/>
        </w:rPr>
        <w:t xml:space="preserve">, </w:t>
      </w:r>
      <w:r w:rsidR="001F13D8" w:rsidRPr="00347790">
        <w:rPr>
          <w:rFonts w:ascii="Times New Roman" w:hAnsi="Times New Roman"/>
          <w:color w:val="000000"/>
          <w:sz w:val="28"/>
          <w:szCs w:val="28"/>
          <w:lang w:val="en-GB" w:eastAsia="en-US"/>
        </w:rPr>
        <w:t>RF</w:t>
      </w:r>
      <w:r w:rsidR="001F13D8" w:rsidRPr="00347790">
        <w:rPr>
          <w:rFonts w:ascii="Times New Roman" w:hAnsi="Times New Roman"/>
          <w:color w:val="000000"/>
          <w:sz w:val="28"/>
          <w:szCs w:val="28"/>
          <w:lang w:eastAsia="en-US"/>
        </w:rPr>
        <w:t xml:space="preserve"> –Российская Федерация (РФ), </w:t>
      </w:r>
      <w:r w:rsidR="001F13D8" w:rsidRPr="00347790">
        <w:rPr>
          <w:rFonts w:ascii="Times New Roman" w:hAnsi="Times New Roman"/>
          <w:color w:val="000000"/>
          <w:sz w:val="28"/>
          <w:szCs w:val="28"/>
          <w:lang w:val="en-GB" w:eastAsia="en-US"/>
        </w:rPr>
        <w:t>HSE</w:t>
      </w:r>
      <w:r w:rsidR="001F13D8" w:rsidRPr="00347790">
        <w:rPr>
          <w:rFonts w:ascii="Times New Roman" w:hAnsi="Times New Roman"/>
          <w:color w:val="000000"/>
          <w:sz w:val="28"/>
          <w:szCs w:val="28"/>
          <w:lang w:eastAsia="en-US"/>
        </w:rPr>
        <w:t xml:space="preserve"> (</w:t>
      </w:r>
      <w:r w:rsidR="001F13D8" w:rsidRPr="00347790">
        <w:rPr>
          <w:rFonts w:ascii="Times New Roman" w:hAnsi="Times New Roman"/>
          <w:color w:val="000000"/>
          <w:sz w:val="28"/>
          <w:szCs w:val="28"/>
          <w:lang w:val="en-GB" w:eastAsia="en-US"/>
        </w:rPr>
        <w:t>Health</w:t>
      </w:r>
      <w:r w:rsidR="001F13D8" w:rsidRPr="00347790">
        <w:rPr>
          <w:rFonts w:ascii="Times New Roman" w:hAnsi="Times New Roman"/>
          <w:color w:val="000000"/>
          <w:sz w:val="28"/>
          <w:szCs w:val="28"/>
          <w:lang w:eastAsia="en-US"/>
        </w:rPr>
        <w:t xml:space="preserve">, </w:t>
      </w:r>
      <w:r w:rsidR="001F13D8" w:rsidRPr="00347790">
        <w:rPr>
          <w:rFonts w:ascii="Times New Roman" w:hAnsi="Times New Roman"/>
          <w:color w:val="000000"/>
          <w:sz w:val="28"/>
          <w:szCs w:val="28"/>
          <w:lang w:val="en-GB" w:eastAsia="en-US"/>
        </w:rPr>
        <w:t>Safety</w:t>
      </w:r>
      <w:r w:rsidR="001F13D8" w:rsidRPr="00347790">
        <w:rPr>
          <w:rFonts w:ascii="Times New Roman" w:hAnsi="Times New Roman"/>
          <w:color w:val="000000"/>
          <w:sz w:val="28"/>
          <w:szCs w:val="28"/>
          <w:lang w:eastAsia="en-US"/>
        </w:rPr>
        <w:t xml:space="preserve"> </w:t>
      </w:r>
      <w:r w:rsidR="001F13D8" w:rsidRPr="00347790">
        <w:rPr>
          <w:rFonts w:ascii="Times New Roman" w:hAnsi="Times New Roman"/>
          <w:color w:val="000000"/>
          <w:sz w:val="28"/>
          <w:szCs w:val="28"/>
          <w:lang w:val="en-GB" w:eastAsia="en-US"/>
        </w:rPr>
        <w:t>and</w:t>
      </w:r>
      <w:r w:rsidR="001F13D8" w:rsidRPr="00347790">
        <w:rPr>
          <w:rFonts w:ascii="Times New Roman" w:hAnsi="Times New Roman"/>
          <w:color w:val="000000"/>
          <w:sz w:val="28"/>
          <w:szCs w:val="28"/>
          <w:lang w:eastAsia="en-US"/>
        </w:rPr>
        <w:t xml:space="preserve"> </w:t>
      </w:r>
      <w:r w:rsidR="001F13D8" w:rsidRPr="00347790">
        <w:rPr>
          <w:rFonts w:ascii="Times New Roman" w:hAnsi="Times New Roman"/>
          <w:color w:val="000000"/>
          <w:sz w:val="28"/>
          <w:szCs w:val="28"/>
          <w:lang w:val="en-GB" w:eastAsia="en-US"/>
        </w:rPr>
        <w:t>Environmental</w:t>
      </w:r>
      <w:r w:rsidR="001F13D8" w:rsidRPr="00347790">
        <w:rPr>
          <w:rFonts w:ascii="Times New Roman" w:hAnsi="Times New Roman"/>
          <w:color w:val="000000"/>
          <w:sz w:val="28"/>
          <w:szCs w:val="28"/>
          <w:lang w:eastAsia="en-US"/>
        </w:rPr>
        <w:t>) - охрана труда и защита окружающей среды,</w:t>
      </w:r>
      <w:r w:rsidR="00140091" w:rsidRPr="00347790">
        <w:rPr>
          <w:rFonts w:ascii="Times New Roman" w:hAnsi="Times New Roman"/>
          <w:color w:val="000000"/>
          <w:sz w:val="28"/>
          <w:szCs w:val="28"/>
          <w:lang w:eastAsia="en-US"/>
        </w:rPr>
        <w:t xml:space="preserve"> </w:t>
      </w:r>
      <w:r w:rsidR="00140091" w:rsidRPr="00347790">
        <w:rPr>
          <w:rFonts w:ascii="Times New Roman" w:hAnsi="Times New Roman"/>
          <w:color w:val="000000"/>
          <w:sz w:val="28"/>
          <w:szCs w:val="28"/>
          <w:lang w:val="en-US" w:eastAsia="en-US"/>
        </w:rPr>
        <w:t>SNiP</w:t>
      </w:r>
      <w:r w:rsidR="00140091" w:rsidRPr="00347790">
        <w:rPr>
          <w:rFonts w:ascii="Times New Roman" w:hAnsi="Times New Roman"/>
          <w:color w:val="000000"/>
          <w:sz w:val="28"/>
          <w:szCs w:val="28"/>
          <w:lang w:eastAsia="en-US"/>
        </w:rPr>
        <w:t xml:space="preserve"> </w:t>
      </w:r>
      <w:r w:rsidR="00140091" w:rsidRPr="00347790">
        <w:rPr>
          <w:rFonts w:ascii="Times New Roman" w:hAnsi="Times New Roman"/>
          <w:color w:val="000000"/>
          <w:sz w:val="28"/>
          <w:szCs w:val="28"/>
          <w:lang w:val="en-US" w:eastAsia="en-US"/>
        </w:rPr>
        <w:t>II</w:t>
      </w:r>
      <w:r w:rsidR="00140091" w:rsidRPr="00347790">
        <w:rPr>
          <w:rFonts w:ascii="Times New Roman" w:hAnsi="Times New Roman"/>
          <w:color w:val="000000"/>
          <w:sz w:val="28"/>
          <w:szCs w:val="28"/>
          <w:lang w:eastAsia="en-US"/>
        </w:rPr>
        <w:t>-3-79 - СНиП II-3-79</w:t>
      </w:r>
      <w:r w:rsidR="00B95ACB" w:rsidRPr="00347790">
        <w:rPr>
          <w:rFonts w:ascii="Times New Roman" w:hAnsi="Times New Roman"/>
          <w:color w:val="000000"/>
          <w:sz w:val="28"/>
          <w:szCs w:val="28"/>
          <w:lang w:eastAsia="en-US"/>
        </w:rPr>
        <w:t>.</w:t>
      </w:r>
    </w:p>
    <w:p w:rsidR="00552CB0" w:rsidRPr="00347790" w:rsidRDefault="00552CB0"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В стиле деловых документов слова употребляются преимущественно в основных предметно-логических значениях.</w:t>
      </w:r>
      <w:r w:rsidR="00B95ACB" w:rsidRPr="00347790">
        <w:rPr>
          <w:rFonts w:ascii="Times New Roman" w:hAnsi="Times New Roman"/>
          <w:color w:val="000000"/>
          <w:sz w:val="28"/>
          <w:szCs w:val="28"/>
        </w:rPr>
        <w:t xml:space="preserve"> </w:t>
      </w:r>
      <w:r w:rsidRPr="00347790">
        <w:rPr>
          <w:rFonts w:ascii="Times New Roman" w:hAnsi="Times New Roman"/>
          <w:color w:val="000000"/>
          <w:sz w:val="28"/>
          <w:szCs w:val="28"/>
        </w:rPr>
        <w:t>В связи с этим выступает и другая особенность стиля деловой речи. Это отсутствие каких бы то ни было образных средств: в текстах деловых документов нет метафор, метонимии или других приемов создания образности речи.</w:t>
      </w:r>
    </w:p>
    <w:p w:rsidR="00876CDA" w:rsidRPr="00347790" w:rsidRDefault="00B95ACB" w:rsidP="00876CDA">
      <w:pPr>
        <w:widowControl/>
        <w:shd w:val="clear" w:color="000000" w:fill="auto"/>
        <w:suppressAutoHyphens/>
        <w:spacing w:line="360" w:lineRule="auto"/>
        <w:ind w:firstLine="709"/>
        <w:jc w:val="both"/>
        <w:rPr>
          <w:rFonts w:ascii="Times New Roman" w:hAnsi="Times New Roman"/>
          <w:color w:val="000000"/>
          <w:sz w:val="28"/>
          <w:szCs w:val="28"/>
        </w:rPr>
      </w:pPr>
      <w:r w:rsidRPr="00347790">
        <w:rPr>
          <w:rFonts w:ascii="Times New Roman" w:hAnsi="Times New Roman"/>
          <w:color w:val="000000"/>
          <w:sz w:val="28"/>
          <w:szCs w:val="28"/>
        </w:rPr>
        <w:t xml:space="preserve">Договор, как и множество других официальных документов, имеет </w:t>
      </w:r>
      <w:r w:rsidR="00552CB0" w:rsidRPr="00347790">
        <w:rPr>
          <w:rFonts w:ascii="Times New Roman" w:hAnsi="Times New Roman"/>
          <w:color w:val="000000"/>
          <w:sz w:val="28"/>
          <w:szCs w:val="28"/>
        </w:rPr>
        <w:t>довольно строгую</w:t>
      </w:r>
      <w:r w:rsidR="00A168AF" w:rsidRPr="00347790">
        <w:rPr>
          <w:rFonts w:ascii="Times New Roman" w:hAnsi="Times New Roman"/>
          <w:color w:val="000000"/>
          <w:sz w:val="28"/>
          <w:szCs w:val="28"/>
        </w:rPr>
        <w:t xml:space="preserve"> композиционную форму. </w:t>
      </w:r>
      <w:r w:rsidR="00552CB0" w:rsidRPr="00347790">
        <w:rPr>
          <w:rFonts w:ascii="Times New Roman" w:hAnsi="Times New Roman"/>
          <w:color w:val="000000"/>
          <w:sz w:val="28"/>
          <w:szCs w:val="28"/>
        </w:rPr>
        <w:t>Композиционная структура высказывания в стиле английской деловой речи подчиняется принципу наибольшей четкости отграничения одной мысли от другой. Эта четкость находит свое максимальное выражение в нумерации отдельных частей высказывания.</w:t>
      </w:r>
      <w:r w:rsidR="00A168AF" w:rsidRPr="00347790">
        <w:rPr>
          <w:rFonts w:ascii="Times New Roman" w:hAnsi="Times New Roman"/>
          <w:color w:val="000000"/>
          <w:sz w:val="28"/>
          <w:szCs w:val="28"/>
        </w:rPr>
        <w:t xml:space="preserve"> Так разделы договора пронумерованы, перестановка пунктов договора нар</w:t>
      </w:r>
      <w:r w:rsidR="004B1C84" w:rsidRPr="00347790">
        <w:rPr>
          <w:rFonts w:ascii="Times New Roman" w:hAnsi="Times New Roman"/>
          <w:color w:val="000000"/>
          <w:sz w:val="28"/>
          <w:szCs w:val="28"/>
        </w:rPr>
        <w:t>у</w:t>
      </w:r>
      <w:r w:rsidR="00A168AF" w:rsidRPr="00347790">
        <w:rPr>
          <w:rFonts w:ascii="Times New Roman" w:hAnsi="Times New Roman"/>
          <w:color w:val="000000"/>
          <w:sz w:val="28"/>
          <w:szCs w:val="28"/>
        </w:rPr>
        <w:t>шает логику всего текста.</w:t>
      </w:r>
    </w:p>
    <w:p w:rsidR="006D5D21" w:rsidRPr="00347790" w:rsidRDefault="006D5D21"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bCs/>
          <w:color w:val="000000"/>
          <w:sz w:val="28"/>
          <w:szCs w:val="28"/>
        </w:rPr>
        <w:t>Общими характерными особенностями научно-технического стиля и стиля официал</w:t>
      </w:r>
      <w:r w:rsidR="009D2A6B" w:rsidRPr="00347790">
        <w:rPr>
          <w:rFonts w:ascii="Times New Roman" w:hAnsi="Times New Roman"/>
          <w:bCs/>
          <w:color w:val="000000"/>
          <w:sz w:val="28"/>
          <w:szCs w:val="28"/>
        </w:rPr>
        <w:t>ь</w:t>
      </w:r>
      <w:r w:rsidRPr="00347790">
        <w:rPr>
          <w:rFonts w:ascii="Times New Roman" w:hAnsi="Times New Roman"/>
          <w:bCs/>
          <w:color w:val="000000"/>
          <w:sz w:val="28"/>
          <w:szCs w:val="28"/>
        </w:rPr>
        <w:t>ных документов текстов строительной сферы являются их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 Отдельные тексты, принадлежащие к данным стилям,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 В области лексики это</w:t>
      </w:r>
      <w:r w:rsidR="009D2A6B" w:rsidRPr="00347790">
        <w:rPr>
          <w:rFonts w:ascii="Times New Roman" w:hAnsi="Times New Roman"/>
          <w:bCs/>
          <w:color w:val="000000"/>
          <w:sz w:val="28"/>
          <w:szCs w:val="28"/>
        </w:rPr>
        <w:t>,</w:t>
      </w:r>
      <w:r w:rsidRPr="00347790">
        <w:rPr>
          <w:rFonts w:ascii="Times New Roman" w:hAnsi="Times New Roman"/>
          <w:bCs/>
          <w:color w:val="000000"/>
          <w:sz w:val="28"/>
          <w:szCs w:val="28"/>
        </w:rPr>
        <w:t xml:space="preserve"> прежде всего</w:t>
      </w:r>
      <w:r w:rsidR="009D2A6B" w:rsidRPr="00347790">
        <w:rPr>
          <w:rFonts w:ascii="Times New Roman" w:hAnsi="Times New Roman"/>
          <w:bCs/>
          <w:color w:val="000000"/>
          <w:sz w:val="28"/>
          <w:szCs w:val="28"/>
        </w:rPr>
        <w:t>,</w:t>
      </w:r>
      <w:r w:rsidRPr="00347790">
        <w:rPr>
          <w:rFonts w:ascii="Times New Roman" w:hAnsi="Times New Roman"/>
          <w:bCs/>
          <w:color w:val="000000"/>
          <w:sz w:val="28"/>
          <w:szCs w:val="28"/>
        </w:rPr>
        <w:t xml:space="preserve"> использование научно-технической терминологии.</w:t>
      </w:r>
    </w:p>
    <w:p w:rsidR="006D5D21" w:rsidRPr="00347790" w:rsidRDefault="006D5D21"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777271" w:rsidRPr="00347790" w:rsidRDefault="007D5402" w:rsidP="00876CDA">
      <w:pPr>
        <w:widowControl/>
        <w:shd w:val="clear" w:color="000000" w:fill="auto"/>
        <w:suppressAutoHyphens/>
        <w:spacing w:line="360" w:lineRule="auto"/>
        <w:jc w:val="center"/>
        <w:rPr>
          <w:rFonts w:ascii="Times New Roman" w:hAnsi="Times New Roman"/>
          <w:b/>
          <w:color w:val="000000"/>
          <w:sz w:val="28"/>
          <w:szCs w:val="28"/>
          <w:lang w:eastAsia="en-US"/>
        </w:rPr>
      </w:pPr>
      <w:bookmarkStart w:id="11" w:name="_Toc259582239"/>
      <w:r w:rsidRPr="00347790">
        <w:rPr>
          <w:rFonts w:ascii="Times New Roman" w:hAnsi="Times New Roman"/>
          <w:b/>
          <w:color w:val="000000"/>
          <w:sz w:val="28"/>
          <w:szCs w:val="28"/>
          <w:lang w:eastAsia="en-US"/>
        </w:rPr>
        <w:t xml:space="preserve">2.3 </w:t>
      </w:r>
      <w:r w:rsidR="00B92A65" w:rsidRPr="00347790">
        <w:rPr>
          <w:rFonts w:ascii="Times New Roman" w:hAnsi="Times New Roman"/>
          <w:b/>
          <w:color w:val="000000"/>
          <w:sz w:val="28"/>
          <w:szCs w:val="28"/>
          <w:lang w:eastAsia="en-US"/>
        </w:rPr>
        <w:t>Терминология</w:t>
      </w:r>
      <w:r w:rsidR="00777271" w:rsidRPr="00347790">
        <w:rPr>
          <w:rFonts w:ascii="Times New Roman" w:hAnsi="Times New Roman"/>
          <w:b/>
          <w:color w:val="000000"/>
          <w:sz w:val="28"/>
          <w:szCs w:val="28"/>
          <w:lang w:eastAsia="en-US"/>
        </w:rPr>
        <w:t xml:space="preserve"> </w:t>
      </w:r>
      <w:r w:rsidR="004B1C84" w:rsidRPr="00347790">
        <w:rPr>
          <w:rFonts w:ascii="Times New Roman" w:hAnsi="Times New Roman"/>
          <w:b/>
          <w:color w:val="000000"/>
          <w:sz w:val="28"/>
          <w:szCs w:val="28"/>
          <w:lang w:eastAsia="en-US"/>
        </w:rPr>
        <w:t xml:space="preserve">в сфере </w:t>
      </w:r>
      <w:r w:rsidR="00777271" w:rsidRPr="00347790">
        <w:rPr>
          <w:rFonts w:ascii="Times New Roman" w:hAnsi="Times New Roman"/>
          <w:b/>
          <w:color w:val="000000"/>
          <w:sz w:val="28"/>
          <w:szCs w:val="28"/>
          <w:lang w:eastAsia="en-US"/>
        </w:rPr>
        <w:t>строительства</w:t>
      </w:r>
      <w:bookmarkEnd w:id="11"/>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876CDA" w:rsidRPr="00347790" w:rsidRDefault="0095389C"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Долгое время терминологические системы исследовались в отрыве от какого-либо конкретного словесного окружения, ситуации речи, жанра высказывания - словом, от любого текста. На практике, однако, применение такого подхода порождает проблему определения границ терминологического поля, усугубляющуюся многозначностью терминов, функционирующих в различных узких научных областях в разных значениях.</w:t>
      </w:r>
    </w:p>
    <w:p w:rsidR="00535BA6" w:rsidRPr="00347790" w:rsidRDefault="00535BA6"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Выявление системных связей между терминами на основе анализа их функционирования в специальном тексте позволяет установить парадигматические отношения, в которые вступает термин в терминосистеме, точно определить объем выражаемого им понятия, его место в терминосистеме </w:t>
      </w:r>
      <w:r w:rsidR="00FC2F4A" w:rsidRPr="00347790">
        <w:rPr>
          <w:rFonts w:ascii="Times New Roman" w:hAnsi="Times New Roman"/>
          <w:color w:val="000000"/>
          <w:sz w:val="28"/>
          <w:szCs w:val="28"/>
          <w:lang w:eastAsia="en-US"/>
        </w:rPr>
        <w:t xml:space="preserve">иностранного языка </w:t>
      </w:r>
      <w:r w:rsidRPr="00347790">
        <w:rPr>
          <w:rFonts w:ascii="Times New Roman" w:hAnsi="Times New Roman"/>
          <w:color w:val="000000"/>
          <w:sz w:val="28"/>
          <w:szCs w:val="28"/>
          <w:lang w:eastAsia="en-US"/>
        </w:rPr>
        <w:t xml:space="preserve">и обнаружить, насколько точно передано значение терминологической единицы в </w:t>
      </w:r>
      <w:r w:rsidR="00FC2F4A" w:rsidRPr="00347790">
        <w:rPr>
          <w:rFonts w:ascii="Times New Roman" w:hAnsi="Times New Roman"/>
          <w:color w:val="000000"/>
          <w:sz w:val="28"/>
          <w:szCs w:val="28"/>
          <w:lang w:eastAsia="en-US"/>
        </w:rPr>
        <w:t>языке перевода</w:t>
      </w:r>
      <w:r w:rsidRPr="00347790">
        <w:rPr>
          <w:rFonts w:ascii="Times New Roman" w:hAnsi="Times New Roman"/>
          <w:color w:val="000000"/>
          <w:sz w:val="28"/>
          <w:szCs w:val="28"/>
          <w:lang w:eastAsia="en-US"/>
        </w:rPr>
        <w:t>. Специальный текст при таком анализе является проекцией отдельно взятой, замкнутой терминосистемы, в которой выявляется функция термина.</w:t>
      </w:r>
    </w:p>
    <w:p w:rsidR="00876CDA" w:rsidRPr="00347790" w:rsidRDefault="004F5E92"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Анализ научных трудов, учебной литературы, разнообразных лексикографических источников убеждает в наличии разных определений понятия </w:t>
      </w:r>
      <w:r w:rsidRPr="00347790">
        <w:rPr>
          <w:rFonts w:ascii="Times New Roman" w:hAnsi="Times New Roman"/>
          <w:iCs/>
          <w:color w:val="000000"/>
          <w:sz w:val="28"/>
          <w:szCs w:val="28"/>
          <w:lang w:eastAsia="en-US"/>
        </w:rPr>
        <w:t xml:space="preserve">термин </w:t>
      </w:r>
      <w:r w:rsidRPr="00347790">
        <w:rPr>
          <w:rFonts w:ascii="Times New Roman" w:hAnsi="Times New Roman"/>
          <w:color w:val="000000"/>
          <w:sz w:val="28"/>
          <w:szCs w:val="28"/>
          <w:lang w:eastAsia="en-US"/>
        </w:rPr>
        <w:t>даже в лексикологии и собственно терминоведении. Такое многообразие свидетельствует о сложности понятия «термин».</w:t>
      </w:r>
    </w:p>
    <w:p w:rsidR="00535BA6" w:rsidRPr="00347790" w:rsidRDefault="00055237"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Определение, данное М.В. Умеровой, </w:t>
      </w:r>
      <w:r w:rsidR="00033582" w:rsidRPr="00347790">
        <w:rPr>
          <w:rFonts w:ascii="Times New Roman" w:hAnsi="Times New Roman"/>
          <w:color w:val="000000"/>
          <w:sz w:val="28"/>
          <w:szCs w:val="28"/>
          <w:lang w:eastAsia="en-US"/>
        </w:rPr>
        <w:t>представляется</w:t>
      </w:r>
      <w:r w:rsidRPr="00347790">
        <w:rPr>
          <w:rFonts w:ascii="Times New Roman" w:hAnsi="Times New Roman"/>
          <w:color w:val="000000"/>
          <w:sz w:val="28"/>
          <w:szCs w:val="28"/>
          <w:lang w:eastAsia="en-US"/>
        </w:rPr>
        <w:t xml:space="preserve"> наиболее эклептичным и продуктивным в свете цели данного исследования: «</w:t>
      </w:r>
      <w:r w:rsidR="00DC7D3F" w:rsidRPr="00347790">
        <w:rPr>
          <w:rFonts w:ascii="Times New Roman" w:hAnsi="Times New Roman"/>
          <w:iCs/>
          <w:color w:val="000000"/>
          <w:sz w:val="28"/>
          <w:szCs w:val="28"/>
          <w:lang w:eastAsia="en-US"/>
        </w:rPr>
        <w:t>Термин – это слово или словосочетание, ограниченное своей дефиницией, употребляемое в функции специального научного знания и стремящееся быть однозначным как точное выражение понятий и названия вещей. Термин характеризуется ясностью, однозначностью, апробированностью практикой, самообъяснимостью, экономичностью выражения, экспрессивной нейтральностью, отсутствием коннотации (дополнительной смысловой нагрузки, вызванной социокультурными факторами), а также правилом – «одно понятие – один термин».</w:t>
      </w:r>
      <w:r w:rsidR="003A3D7A" w:rsidRPr="00347790">
        <w:rPr>
          <w:rFonts w:ascii="Times New Roman" w:hAnsi="Times New Roman"/>
          <w:iCs/>
          <w:color w:val="000000"/>
          <w:sz w:val="28"/>
          <w:szCs w:val="28"/>
          <w:lang w:eastAsia="en-US"/>
        </w:rPr>
        <w:t xml:space="preserve"> [34:114]</w:t>
      </w:r>
    </w:p>
    <w:p w:rsidR="00091365" w:rsidRPr="00347790" w:rsidRDefault="006C34FD"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Я</w:t>
      </w:r>
      <w:r w:rsidR="00091365" w:rsidRPr="00347790">
        <w:rPr>
          <w:rFonts w:ascii="Times New Roman" w:hAnsi="Times New Roman"/>
          <w:color w:val="000000"/>
          <w:sz w:val="28"/>
          <w:szCs w:val="28"/>
          <w:lang w:eastAsia="en-US"/>
        </w:rPr>
        <w:t>зык представляет собой не единую систему, подчиненную только и исключительно универсальным законам, а совокупность взаимодействующих и взаимосвязанных подсистем, в каждой из которых действуют как законы общие для всего языка, так и законы, специфические для данной подсистемы.</w:t>
      </w:r>
    </w:p>
    <w:p w:rsidR="00091365" w:rsidRPr="00347790" w:rsidRDefault="0009136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Одну из таких подсистем языка, по мнению многих языковедов, образует терминология, которая, в свою очередь, по</w:t>
      </w:r>
      <w:r w:rsidR="006C34FD" w:rsidRPr="00347790">
        <w:rPr>
          <w:rFonts w:ascii="Times New Roman" w:hAnsi="Times New Roman"/>
          <w:color w:val="000000"/>
          <w:sz w:val="28"/>
          <w:szCs w:val="28"/>
          <w:lang w:eastAsia="en-US"/>
        </w:rPr>
        <w:t xml:space="preserve"> тематическим признакам распада</w:t>
      </w:r>
      <w:r w:rsidRPr="00347790">
        <w:rPr>
          <w:rFonts w:ascii="Times New Roman" w:hAnsi="Times New Roman"/>
          <w:color w:val="000000"/>
          <w:sz w:val="28"/>
          <w:szCs w:val="28"/>
          <w:lang w:eastAsia="en-US"/>
        </w:rPr>
        <w:t>ется на множество «микросистем» (по терминологии А.А.Реформатского – «подподсистем». Своеобразие и специфика терминологических систем, двуплановая системность термина (понятийная и лингвистическая) отмечается в работах многих исследователей. Например, Л.Л.Кутина специфику терминологической системы видит в том, что она «в отличие от других языковых систем создается в ходе классификации, систематизации и определения научных понятий. Связи, организующие ее, есть связи понятий –</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понятийный каркас». </w:t>
      </w:r>
      <w:r w:rsidR="003A3D7A" w:rsidRPr="00347790">
        <w:rPr>
          <w:rFonts w:ascii="Times New Roman" w:hAnsi="Times New Roman"/>
          <w:color w:val="000000"/>
          <w:sz w:val="28"/>
          <w:szCs w:val="28"/>
          <w:lang w:eastAsia="en-US"/>
        </w:rPr>
        <w:t>[16:49]</w:t>
      </w:r>
    </w:p>
    <w:p w:rsidR="003A3D7A" w:rsidRPr="00347790" w:rsidRDefault="0009136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Аналогично, Э.А.Натансон определяет терминосистему как «четкий коррелят системе понятий, репрезентируемых данными терминами; как строго организованный комплекс средств, репрезентирующих понятия во всех видах их взаимосвязи и взаимозависимости»</w:t>
      </w:r>
      <w:r w:rsidR="006C34FD" w:rsidRPr="00347790">
        <w:rPr>
          <w:rFonts w:ascii="Times New Roman" w:hAnsi="Times New Roman"/>
          <w:color w:val="000000"/>
          <w:sz w:val="28"/>
          <w:szCs w:val="28"/>
          <w:lang w:eastAsia="en-US"/>
        </w:rPr>
        <w:t xml:space="preserve">. </w:t>
      </w:r>
      <w:r w:rsidR="003A3D7A" w:rsidRPr="00347790">
        <w:rPr>
          <w:rFonts w:ascii="Times New Roman" w:hAnsi="Times New Roman"/>
          <w:color w:val="000000"/>
          <w:sz w:val="28"/>
          <w:szCs w:val="28"/>
          <w:lang w:eastAsia="en-US"/>
        </w:rPr>
        <w:t>[23:26]</w:t>
      </w:r>
    </w:p>
    <w:p w:rsidR="00091365" w:rsidRPr="00347790" w:rsidRDefault="006C34FD"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Как видно из опре</w:t>
      </w:r>
      <w:r w:rsidR="00091365" w:rsidRPr="00347790">
        <w:rPr>
          <w:rFonts w:ascii="Times New Roman" w:hAnsi="Times New Roman"/>
          <w:color w:val="000000"/>
          <w:sz w:val="28"/>
          <w:szCs w:val="28"/>
          <w:lang w:eastAsia="en-US"/>
        </w:rPr>
        <w:t>делений, терминологическая система понимается как внутренне организованная совокупность элементов, связанных устойчивыми отношениями. Терминологические системы упорядочены, зафиксированы в стандартах, границы их строго определены и очерчены, в отличие от аморфных слов общего языка.</w:t>
      </w:r>
    </w:p>
    <w:p w:rsidR="004A37E4" w:rsidRPr="00347790" w:rsidRDefault="0009136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В.М. Лейчик противопоставляет терминологию и терминосистему, говоря о том, что совокупности терминов могут формироваться либо стихийно, либо сознательно. Стихийно сложившуюся совокупность терминов следует называть терминологией, а сознательно сформированную совокупность – терминосистемой. Так, В.М.Лейчик определяет терминологию как «языковое образование парадигматического типа, представляющее собой стихийно сложившуюся совокупность лексических единиц, обладающих семантической общностью и сходством формальной структуры, которые совместно функционируют в одном из языков для специальных целей, обозначая общие понятия области знаний, обслуживаемой данным языком». </w:t>
      </w:r>
      <w:r w:rsidR="004A37E4" w:rsidRPr="00347790">
        <w:rPr>
          <w:rFonts w:ascii="Times New Roman" w:hAnsi="Times New Roman"/>
          <w:color w:val="000000"/>
          <w:sz w:val="28"/>
          <w:szCs w:val="28"/>
          <w:lang w:eastAsia="en-US"/>
        </w:rPr>
        <w:t>[18:114]</w:t>
      </w:r>
    </w:p>
    <w:p w:rsidR="00876CDA" w:rsidRPr="00347790" w:rsidRDefault="0009136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При этом терминологическая система в отличие от терминологии является системой понятий и представляет собой логическую и языковую модель специальной области знаний. Автор выделяет ряд условий, необходимых для формирования терминосистемы, а также целый ряд признаков, свойственных терминоситеме как одному из видов абстрактных систем: целостность, устойчивость, структурированность, связность и т.д.</w:t>
      </w:r>
    </w:p>
    <w:p w:rsidR="00853F72" w:rsidRPr="00347790" w:rsidRDefault="0009136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большинстве терминосистем (прежде всего отраслевых) В.М. Лейчик выделяет семь групп единиц: основные, производные, сложные, базовые, привлеченные, общенаучные термины, а также т</w:t>
      </w:r>
      <w:r w:rsidR="000D1E22" w:rsidRPr="00347790">
        <w:rPr>
          <w:rFonts w:ascii="Times New Roman" w:hAnsi="Times New Roman"/>
          <w:color w:val="000000"/>
          <w:sz w:val="28"/>
          <w:szCs w:val="28"/>
          <w:lang w:eastAsia="en-US"/>
        </w:rPr>
        <w:t xml:space="preserve">ак </w:t>
      </w:r>
      <w:r w:rsidRPr="00347790">
        <w:rPr>
          <w:rFonts w:ascii="Times New Roman" w:hAnsi="Times New Roman"/>
          <w:color w:val="000000"/>
          <w:sz w:val="28"/>
          <w:szCs w:val="28"/>
          <w:lang w:eastAsia="en-US"/>
        </w:rPr>
        <w:t>н</w:t>
      </w:r>
      <w:r w:rsidR="000D1E22" w:rsidRPr="00347790">
        <w:rPr>
          <w:rFonts w:ascii="Times New Roman" w:hAnsi="Times New Roman"/>
          <w:color w:val="000000"/>
          <w:sz w:val="28"/>
          <w:szCs w:val="28"/>
          <w:lang w:eastAsia="en-US"/>
        </w:rPr>
        <w:t>азываемые</w:t>
      </w:r>
      <w:r w:rsidRPr="00347790">
        <w:rPr>
          <w:rFonts w:ascii="Times New Roman" w:hAnsi="Times New Roman"/>
          <w:color w:val="000000"/>
          <w:sz w:val="28"/>
          <w:szCs w:val="28"/>
          <w:lang w:eastAsia="en-US"/>
        </w:rPr>
        <w:t xml:space="preserve"> термины широкой семантики. Таким образом, «терминологическая система – это знаковая модель определенной теории специальной области знаний или деятельно</w:t>
      </w:r>
      <w:r w:rsidR="009D2A6B" w:rsidRPr="00347790">
        <w:rPr>
          <w:rFonts w:ascii="Times New Roman" w:hAnsi="Times New Roman"/>
          <w:color w:val="000000"/>
          <w:sz w:val="28"/>
          <w:szCs w:val="28"/>
          <w:lang w:eastAsia="en-US"/>
        </w:rPr>
        <w:t>с</w:t>
      </w:r>
      <w:r w:rsidRPr="00347790">
        <w:rPr>
          <w:rFonts w:ascii="Times New Roman" w:hAnsi="Times New Roman"/>
          <w:color w:val="000000"/>
          <w:sz w:val="28"/>
          <w:szCs w:val="28"/>
          <w:lang w:eastAsia="en-US"/>
        </w:rPr>
        <w:t>ти; элементами терминосистемы служат лексические единицы (слова и словосочетания) определенного языка для специальных целей какого-либо естественного языка, а структура в целом адекватна структуре системы понятий данной теории»</w:t>
      </w:r>
      <w:r w:rsidR="00E522D4" w:rsidRPr="00347790">
        <w:rPr>
          <w:rFonts w:ascii="Times New Roman" w:hAnsi="Times New Roman"/>
          <w:color w:val="000000"/>
          <w:sz w:val="28"/>
          <w:szCs w:val="28"/>
          <w:lang w:eastAsia="en-US"/>
        </w:rPr>
        <w:t>.</w:t>
      </w:r>
      <w:r w:rsidR="004A37E4" w:rsidRPr="00347790">
        <w:rPr>
          <w:rFonts w:ascii="Times New Roman" w:hAnsi="Times New Roman"/>
          <w:color w:val="000000"/>
          <w:sz w:val="28"/>
          <w:szCs w:val="28"/>
          <w:lang w:eastAsia="en-US"/>
        </w:rPr>
        <w:t xml:space="preserve"> [18:116]</w:t>
      </w:r>
    </w:p>
    <w:p w:rsidR="00091365" w:rsidRPr="00347790" w:rsidRDefault="00853F72"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Терминология стихийно складывается из единиц</w:t>
      </w:r>
      <w:r w:rsidR="00E522D4"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терминологической номинации (термины, </w:t>
      </w:r>
      <w:r w:rsidR="00E522D4" w:rsidRPr="00347790">
        <w:rPr>
          <w:rFonts w:ascii="Times New Roman" w:hAnsi="Times New Roman"/>
          <w:color w:val="000000"/>
          <w:sz w:val="28"/>
          <w:szCs w:val="28"/>
          <w:lang w:eastAsia="en-US"/>
        </w:rPr>
        <w:t>номены, предтермины, квазитерми</w:t>
      </w:r>
      <w:r w:rsidRPr="00347790">
        <w:rPr>
          <w:rFonts w:ascii="Times New Roman" w:hAnsi="Times New Roman"/>
          <w:color w:val="000000"/>
          <w:sz w:val="28"/>
          <w:szCs w:val="28"/>
          <w:lang w:eastAsia="en-US"/>
        </w:rPr>
        <w:t>ны, профессионализмы и т.д.). Терминосистема конструируется сознательно</w:t>
      </w:r>
      <w:r w:rsidR="00E522D4"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как совокупность терминов, удовлетворя</w:t>
      </w:r>
      <w:r w:rsidR="00E522D4" w:rsidRPr="00347790">
        <w:rPr>
          <w:rFonts w:ascii="Times New Roman" w:hAnsi="Times New Roman"/>
          <w:color w:val="000000"/>
          <w:sz w:val="28"/>
          <w:szCs w:val="28"/>
          <w:lang w:eastAsia="en-US"/>
        </w:rPr>
        <w:t>ющих языковым, логическим и соб</w:t>
      </w:r>
      <w:r w:rsidRPr="00347790">
        <w:rPr>
          <w:rFonts w:ascii="Times New Roman" w:hAnsi="Times New Roman"/>
          <w:color w:val="000000"/>
          <w:sz w:val="28"/>
          <w:szCs w:val="28"/>
          <w:lang w:eastAsia="en-US"/>
        </w:rPr>
        <w:t>ственно терминологическим требованиям</w:t>
      </w:r>
      <w:r w:rsidR="00E522D4"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Переход от терминологии к терминосистеме требует систематизации и</w:t>
      </w:r>
      <w:r w:rsidR="00E522D4"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анализа, с помощью которых выявляют н</w:t>
      </w:r>
      <w:r w:rsidR="00E522D4" w:rsidRPr="00347790">
        <w:rPr>
          <w:rFonts w:ascii="Times New Roman" w:hAnsi="Times New Roman"/>
          <w:color w:val="000000"/>
          <w:sz w:val="28"/>
          <w:szCs w:val="28"/>
          <w:lang w:eastAsia="en-US"/>
        </w:rPr>
        <w:t>едостатки терминологии и опреде</w:t>
      </w:r>
      <w:r w:rsidRPr="00347790">
        <w:rPr>
          <w:rFonts w:ascii="Times New Roman" w:hAnsi="Times New Roman"/>
          <w:color w:val="000000"/>
          <w:sz w:val="28"/>
          <w:szCs w:val="28"/>
          <w:lang w:eastAsia="en-US"/>
        </w:rPr>
        <w:t>ляют методы их устранения, затем нормализуют терминологию, переводя ее</w:t>
      </w:r>
      <w:r w:rsidR="00E522D4"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таким образом в терминосистему. Следовательно, важна нормативная работа</w:t>
      </w:r>
      <w:r w:rsidR="00E522D4"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как инструмент преобразования терминологии в терминосистему.</w:t>
      </w:r>
    </w:p>
    <w:p w:rsidR="0087564C"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То, что дифференцирующий фактор специального язы</w:t>
      </w:r>
      <w:r w:rsidR="00C533BF" w:rsidRPr="00347790">
        <w:rPr>
          <w:rFonts w:ascii="Times New Roman" w:hAnsi="Times New Roman"/>
          <w:color w:val="000000"/>
          <w:sz w:val="28"/>
          <w:szCs w:val="28"/>
          <w:lang w:eastAsia="en-US"/>
        </w:rPr>
        <w:t>ка заключен в его лексико-семан</w:t>
      </w:r>
      <w:r w:rsidRPr="00347790">
        <w:rPr>
          <w:rFonts w:ascii="Times New Roman" w:hAnsi="Times New Roman"/>
          <w:color w:val="000000"/>
          <w:sz w:val="28"/>
          <w:szCs w:val="28"/>
          <w:lang w:eastAsia="en-US"/>
        </w:rPr>
        <w:t>тическом аппарате, что именно последний способен осуществить основное предназначение</w:t>
      </w:r>
      <w:r w:rsidR="00C533BF"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языка, не вызывает сомнений.</w:t>
      </w:r>
    </w:p>
    <w:p w:rsidR="00876CDA"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Исследователи средств выражения в специальном язык</w:t>
      </w:r>
      <w:r w:rsidR="00C533BF" w:rsidRPr="00347790">
        <w:rPr>
          <w:rFonts w:ascii="Times New Roman" w:hAnsi="Times New Roman"/>
          <w:color w:val="000000"/>
          <w:sz w:val="28"/>
          <w:szCs w:val="28"/>
          <w:lang w:eastAsia="en-US"/>
        </w:rPr>
        <w:t>е неизбежно сталкиваются с необ</w:t>
      </w:r>
      <w:r w:rsidRPr="00347790">
        <w:rPr>
          <w:rFonts w:ascii="Times New Roman" w:hAnsi="Times New Roman"/>
          <w:color w:val="000000"/>
          <w:sz w:val="28"/>
          <w:szCs w:val="28"/>
          <w:lang w:eastAsia="en-US"/>
        </w:rPr>
        <w:t>ходимостью их классификации, выделения типов на определенных (не случайны</w:t>
      </w:r>
      <w:r w:rsidR="00C533BF" w:rsidRPr="00347790">
        <w:rPr>
          <w:rFonts w:ascii="Times New Roman" w:hAnsi="Times New Roman"/>
          <w:color w:val="000000"/>
          <w:sz w:val="28"/>
          <w:szCs w:val="28"/>
          <w:lang w:eastAsia="en-US"/>
        </w:rPr>
        <w:t>х, а приори</w:t>
      </w:r>
      <w:r w:rsidRPr="00347790">
        <w:rPr>
          <w:rFonts w:ascii="Times New Roman" w:hAnsi="Times New Roman"/>
          <w:color w:val="000000"/>
          <w:sz w:val="28"/>
          <w:szCs w:val="28"/>
          <w:lang w:eastAsia="en-US"/>
        </w:rPr>
        <w:t>тетных) основаниях. И это вполне естественно, поскольку речь идет об огромном массиве</w:t>
      </w:r>
      <w:r w:rsidR="00C533BF"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номинаций специальных понятий, неоднородных по сем</w:t>
      </w:r>
      <w:r w:rsidR="00C533BF" w:rsidRPr="00347790">
        <w:rPr>
          <w:rFonts w:ascii="Times New Roman" w:hAnsi="Times New Roman"/>
          <w:color w:val="000000"/>
          <w:sz w:val="28"/>
          <w:szCs w:val="28"/>
          <w:lang w:eastAsia="en-US"/>
        </w:rPr>
        <w:t>антическим критериям, а следова</w:t>
      </w:r>
      <w:r w:rsidRPr="00347790">
        <w:rPr>
          <w:rFonts w:ascii="Times New Roman" w:hAnsi="Times New Roman"/>
          <w:color w:val="000000"/>
          <w:sz w:val="28"/>
          <w:szCs w:val="28"/>
          <w:lang w:eastAsia="en-US"/>
        </w:rPr>
        <w:t>тельно, и по своему назначению, по выполняемой ими роли носителей специаль</w:t>
      </w:r>
      <w:r w:rsidR="00C533BF" w:rsidRPr="00347790">
        <w:rPr>
          <w:rFonts w:ascii="Times New Roman" w:hAnsi="Times New Roman"/>
          <w:color w:val="000000"/>
          <w:sz w:val="28"/>
          <w:szCs w:val="28"/>
          <w:lang w:eastAsia="en-US"/>
        </w:rPr>
        <w:t>ных смыс</w:t>
      </w:r>
      <w:r w:rsidRPr="00347790">
        <w:rPr>
          <w:rFonts w:ascii="Times New Roman" w:hAnsi="Times New Roman"/>
          <w:color w:val="000000"/>
          <w:sz w:val="28"/>
          <w:szCs w:val="28"/>
          <w:lang w:eastAsia="en-US"/>
        </w:rPr>
        <w:t>лов. Классификационные схемы средств выражения в сфер</w:t>
      </w:r>
      <w:r w:rsidR="00C533BF" w:rsidRPr="00347790">
        <w:rPr>
          <w:rFonts w:ascii="Times New Roman" w:hAnsi="Times New Roman"/>
          <w:color w:val="000000"/>
          <w:sz w:val="28"/>
          <w:szCs w:val="28"/>
          <w:lang w:eastAsia="en-US"/>
        </w:rPr>
        <w:t>е специальной лексики давно име</w:t>
      </w:r>
      <w:r w:rsidRPr="00347790">
        <w:rPr>
          <w:rFonts w:ascii="Times New Roman" w:hAnsi="Times New Roman"/>
          <w:color w:val="000000"/>
          <w:sz w:val="28"/>
          <w:szCs w:val="28"/>
          <w:lang w:eastAsia="en-US"/>
        </w:rPr>
        <w:t>ют место в лингвистической литературе, словарях, и они</w:t>
      </w:r>
      <w:r w:rsidR="00C533BF" w:rsidRPr="00347790">
        <w:rPr>
          <w:rFonts w:ascii="Times New Roman" w:hAnsi="Times New Roman"/>
          <w:color w:val="000000"/>
          <w:sz w:val="28"/>
          <w:szCs w:val="28"/>
          <w:lang w:eastAsia="en-US"/>
        </w:rPr>
        <w:t xml:space="preserve"> достаточно традиционны. Предла</w:t>
      </w:r>
      <w:r w:rsidRPr="00347790">
        <w:rPr>
          <w:rFonts w:ascii="Times New Roman" w:hAnsi="Times New Roman"/>
          <w:color w:val="000000"/>
          <w:sz w:val="28"/>
          <w:szCs w:val="28"/>
          <w:lang w:eastAsia="en-US"/>
        </w:rPr>
        <w:t xml:space="preserve">гаемая в данной работе классификация единиц </w:t>
      </w:r>
      <w:r w:rsidR="00C533BF" w:rsidRPr="00347790">
        <w:rPr>
          <w:rFonts w:ascii="Times New Roman" w:hAnsi="Times New Roman"/>
          <w:color w:val="000000"/>
          <w:sz w:val="28"/>
          <w:szCs w:val="28"/>
          <w:lang w:eastAsia="en-US"/>
        </w:rPr>
        <w:t>строительной</w:t>
      </w:r>
      <w:r w:rsidRPr="00347790">
        <w:rPr>
          <w:rFonts w:ascii="Times New Roman" w:hAnsi="Times New Roman"/>
          <w:color w:val="000000"/>
          <w:sz w:val="28"/>
          <w:szCs w:val="28"/>
          <w:lang w:eastAsia="en-US"/>
        </w:rPr>
        <w:t xml:space="preserve"> </w:t>
      </w:r>
      <w:r w:rsidR="006C7890" w:rsidRPr="00347790">
        <w:rPr>
          <w:rFonts w:ascii="Times New Roman" w:hAnsi="Times New Roman"/>
          <w:color w:val="000000"/>
          <w:sz w:val="28"/>
          <w:szCs w:val="28"/>
          <w:lang w:eastAsia="en-US"/>
        </w:rPr>
        <w:t>терминологии</w:t>
      </w:r>
      <w:r w:rsidRPr="00347790">
        <w:rPr>
          <w:rFonts w:ascii="Times New Roman" w:hAnsi="Times New Roman"/>
          <w:color w:val="000000"/>
          <w:sz w:val="28"/>
          <w:szCs w:val="28"/>
          <w:lang w:eastAsia="en-US"/>
        </w:rPr>
        <w:t xml:space="preserve"> имеет д</w:t>
      </w:r>
      <w:r w:rsidR="00C533BF" w:rsidRPr="00347790">
        <w:rPr>
          <w:rFonts w:ascii="Times New Roman" w:hAnsi="Times New Roman"/>
          <w:color w:val="000000"/>
          <w:sz w:val="28"/>
          <w:szCs w:val="28"/>
          <w:lang w:eastAsia="en-US"/>
        </w:rPr>
        <w:t>ва основа</w:t>
      </w:r>
      <w:r w:rsidRPr="00347790">
        <w:rPr>
          <w:rFonts w:ascii="Times New Roman" w:hAnsi="Times New Roman"/>
          <w:color w:val="000000"/>
          <w:sz w:val="28"/>
          <w:szCs w:val="28"/>
          <w:lang w:eastAsia="en-US"/>
        </w:rPr>
        <w:t>ния: функциональный признак (общенаучная, межнаучна</w:t>
      </w:r>
      <w:r w:rsidR="00C533BF" w:rsidRPr="00347790">
        <w:rPr>
          <w:rFonts w:ascii="Times New Roman" w:hAnsi="Times New Roman"/>
          <w:color w:val="000000"/>
          <w:sz w:val="28"/>
          <w:szCs w:val="28"/>
          <w:lang w:eastAsia="en-US"/>
        </w:rPr>
        <w:t>я (межсистемная) и узкоспециаль</w:t>
      </w:r>
      <w:r w:rsidRPr="00347790">
        <w:rPr>
          <w:rFonts w:ascii="Times New Roman" w:hAnsi="Times New Roman"/>
          <w:color w:val="000000"/>
          <w:sz w:val="28"/>
          <w:szCs w:val="28"/>
          <w:lang w:eastAsia="en-US"/>
        </w:rPr>
        <w:t>ная терминология) и существенные атрибуты деятельнос</w:t>
      </w:r>
      <w:r w:rsidR="00C533BF" w:rsidRPr="00347790">
        <w:rPr>
          <w:rFonts w:ascii="Times New Roman" w:hAnsi="Times New Roman"/>
          <w:color w:val="000000"/>
          <w:sz w:val="28"/>
          <w:szCs w:val="28"/>
          <w:lang w:eastAsia="en-US"/>
        </w:rPr>
        <w:t>ти (наименования сфер деятельно</w:t>
      </w:r>
      <w:r w:rsidRPr="00347790">
        <w:rPr>
          <w:rFonts w:ascii="Times New Roman" w:hAnsi="Times New Roman"/>
          <w:color w:val="000000"/>
          <w:sz w:val="28"/>
          <w:szCs w:val="28"/>
          <w:lang w:eastAsia="en-US"/>
        </w:rPr>
        <w:t>сти, субъектов деятельности, объектов деятельности, средств деятельности, пр</w:t>
      </w:r>
      <w:r w:rsidR="00C533BF" w:rsidRPr="00347790">
        <w:rPr>
          <w:rFonts w:ascii="Times New Roman" w:hAnsi="Times New Roman"/>
          <w:color w:val="000000"/>
          <w:sz w:val="28"/>
          <w:szCs w:val="28"/>
          <w:lang w:eastAsia="en-US"/>
        </w:rPr>
        <w:t>одуктов дея</w:t>
      </w:r>
      <w:r w:rsidRPr="00347790">
        <w:rPr>
          <w:rFonts w:ascii="Times New Roman" w:hAnsi="Times New Roman"/>
          <w:color w:val="000000"/>
          <w:sz w:val="28"/>
          <w:szCs w:val="28"/>
          <w:lang w:eastAsia="en-US"/>
        </w:rPr>
        <w:t>тельности).</w:t>
      </w:r>
    </w:p>
    <w:p w:rsidR="0087564C"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сложной и многомерной системе вербальных средст</w:t>
      </w:r>
      <w:r w:rsidR="007E4494" w:rsidRPr="00347790">
        <w:rPr>
          <w:rFonts w:ascii="Times New Roman" w:hAnsi="Times New Roman"/>
          <w:color w:val="000000"/>
          <w:sz w:val="28"/>
          <w:szCs w:val="28"/>
          <w:lang w:eastAsia="en-US"/>
        </w:rPr>
        <w:t>в выделяются достаточно автоном</w:t>
      </w:r>
      <w:r w:rsidRPr="00347790">
        <w:rPr>
          <w:rFonts w:ascii="Times New Roman" w:hAnsi="Times New Roman"/>
          <w:color w:val="000000"/>
          <w:sz w:val="28"/>
          <w:szCs w:val="28"/>
          <w:lang w:eastAsia="en-US"/>
        </w:rPr>
        <w:t>ные функциональные пласты. Вершину составляют об</w:t>
      </w:r>
      <w:r w:rsidR="007E4494" w:rsidRPr="00347790">
        <w:rPr>
          <w:rFonts w:ascii="Times New Roman" w:hAnsi="Times New Roman"/>
          <w:color w:val="000000"/>
          <w:sz w:val="28"/>
          <w:szCs w:val="28"/>
          <w:lang w:eastAsia="en-US"/>
        </w:rPr>
        <w:t>щенаучные термины, предназначен</w:t>
      </w:r>
      <w:r w:rsidRPr="00347790">
        <w:rPr>
          <w:rFonts w:ascii="Times New Roman" w:hAnsi="Times New Roman"/>
          <w:color w:val="000000"/>
          <w:sz w:val="28"/>
          <w:szCs w:val="28"/>
          <w:lang w:eastAsia="en-US"/>
        </w:rPr>
        <w:t>ные выражать категории и понятия, принципиально и проду</w:t>
      </w:r>
      <w:r w:rsidR="007E4494" w:rsidRPr="00347790">
        <w:rPr>
          <w:rFonts w:ascii="Times New Roman" w:hAnsi="Times New Roman"/>
          <w:color w:val="000000"/>
          <w:sz w:val="28"/>
          <w:szCs w:val="28"/>
          <w:lang w:eastAsia="en-US"/>
        </w:rPr>
        <w:t>ктивно применимые ко всем об</w:t>
      </w:r>
      <w:r w:rsidRPr="00347790">
        <w:rPr>
          <w:rFonts w:ascii="Times New Roman" w:hAnsi="Times New Roman"/>
          <w:color w:val="000000"/>
          <w:sz w:val="28"/>
          <w:szCs w:val="28"/>
          <w:lang w:eastAsia="en-US"/>
        </w:rPr>
        <w:t xml:space="preserve">ластям научного знания, объединяющие в своем составе </w:t>
      </w:r>
      <w:r w:rsidR="007E4494" w:rsidRPr="00347790">
        <w:rPr>
          <w:rFonts w:ascii="Times New Roman" w:hAnsi="Times New Roman"/>
          <w:color w:val="000000"/>
          <w:sz w:val="28"/>
          <w:szCs w:val="28"/>
          <w:lang w:eastAsia="en-US"/>
        </w:rPr>
        <w:t>номинации логико-философских ка</w:t>
      </w:r>
      <w:r w:rsidRPr="00347790">
        <w:rPr>
          <w:rFonts w:ascii="Times New Roman" w:hAnsi="Times New Roman"/>
          <w:color w:val="000000"/>
          <w:sz w:val="28"/>
          <w:szCs w:val="28"/>
          <w:lang w:eastAsia="en-US"/>
        </w:rPr>
        <w:t>тегорий, обладающих гно</w:t>
      </w:r>
      <w:r w:rsidR="007E4494" w:rsidRPr="00347790">
        <w:rPr>
          <w:rFonts w:ascii="Times New Roman" w:hAnsi="Times New Roman"/>
          <w:color w:val="000000"/>
          <w:sz w:val="28"/>
          <w:szCs w:val="28"/>
          <w:lang w:eastAsia="en-US"/>
        </w:rPr>
        <w:t xml:space="preserve">сеологической универсальностью. </w:t>
      </w:r>
      <w:r w:rsidRPr="00347790">
        <w:rPr>
          <w:rFonts w:ascii="Times New Roman" w:hAnsi="Times New Roman"/>
          <w:color w:val="000000"/>
          <w:sz w:val="28"/>
          <w:szCs w:val="28"/>
          <w:lang w:eastAsia="en-US"/>
        </w:rPr>
        <w:t xml:space="preserve">Таковы, например, </w:t>
      </w:r>
      <w:r w:rsidR="007E4494" w:rsidRPr="00347790">
        <w:rPr>
          <w:rFonts w:ascii="Times New Roman" w:hAnsi="Times New Roman"/>
          <w:color w:val="000000"/>
          <w:sz w:val="28"/>
          <w:szCs w:val="28"/>
          <w:lang w:eastAsia="en-US"/>
        </w:rPr>
        <w:t xml:space="preserve">system - </w:t>
      </w:r>
      <w:r w:rsidRPr="00347790">
        <w:rPr>
          <w:rFonts w:ascii="Times New Roman" w:hAnsi="Times New Roman"/>
          <w:color w:val="000000"/>
          <w:sz w:val="28"/>
          <w:szCs w:val="28"/>
          <w:lang w:eastAsia="en-US"/>
        </w:rPr>
        <w:t xml:space="preserve">система, </w:t>
      </w:r>
      <w:r w:rsidR="007E4494" w:rsidRPr="00347790">
        <w:rPr>
          <w:rFonts w:ascii="Times New Roman" w:hAnsi="Times New Roman"/>
          <w:color w:val="000000"/>
          <w:sz w:val="28"/>
          <w:szCs w:val="28"/>
          <w:lang w:eastAsia="en-US"/>
        </w:rPr>
        <w:t xml:space="preserve">element - </w:t>
      </w:r>
      <w:r w:rsidRPr="00347790">
        <w:rPr>
          <w:rFonts w:ascii="Times New Roman" w:hAnsi="Times New Roman"/>
          <w:color w:val="000000"/>
          <w:sz w:val="28"/>
          <w:szCs w:val="28"/>
          <w:lang w:eastAsia="en-US"/>
        </w:rPr>
        <w:t xml:space="preserve">элемент, </w:t>
      </w:r>
      <w:r w:rsidR="007E4494" w:rsidRPr="00347790">
        <w:rPr>
          <w:rFonts w:ascii="Times New Roman" w:hAnsi="Times New Roman"/>
          <w:color w:val="000000"/>
          <w:sz w:val="28"/>
          <w:szCs w:val="28"/>
          <w:lang w:eastAsia="en-US"/>
        </w:rPr>
        <w:t xml:space="preserve">structure - </w:t>
      </w:r>
      <w:r w:rsidRPr="00347790">
        <w:rPr>
          <w:rFonts w:ascii="Times New Roman" w:hAnsi="Times New Roman"/>
          <w:color w:val="000000"/>
          <w:sz w:val="28"/>
          <w:szCs w:val="28"/>
          <w:lang w:eastAsia="en-US"/>
        </w:rPr>
        <w:t xml:space="preserve">структура, </w:t>
      </w:r>
      <w:r w:rsidR="007E4494" w:rsidRPr="00347790">
        <w:rPr>
          <w:rFonts w:ascii="Times New Roman" w:hAnsi="Times New Roman"/>
          <w:color w:val="000000"/>
          <w:sz w:val="28"/>
          <w:szCs w:val="28"/>
          <w:lang w:eastAsia="en-US"/>
        </w:rPr>
        <w:t xml:space="preserve">function - </w:t>
      </w:r>
      <w:r w:rsidRPr="00347790">
        <w:rPr>
          <w:rFonts w:ascii="Times New Roman" w:hAnsi="Times New Roman"/>
          <w:color w:val="000000"/>
          <w:sz w:val="28"/>
          <w:szCs w:val="28"/>
          <w:lang w:eastAsia="en-US"/>
        </w:rPr>
        <w:t xml:space="preserve">функция, </w:t>
      </w:r>
      <w:r w:rsidR="007E4494" w:rsidRPr="00347790">
        <w:rPr>
          <w:rFonts w:ascii="Times New Roman" w:hAnsi="Times New Roman"/>
          <w:color w:val="000000"/>
          <w:sz w:val="28"/>
          <w:szCs w:val="28"/>
          <w:lang w:eastAsia="en-US"/>
        </w:rPr>
        <w:t xml:space="preserve">model - </w:t>
      </w:r>
      <w:r w:rsidRPr="00347790">
        <w:rPr>
          <w:rFonts w:ascii="Times New Roman" w:hAnsi="Times New Roman"/>
          <w:color w:val="000000"/>
          <w:sz w:val="28"/>
          <w:szCs w:val="28"/>
          <w:lang w:eastAsia="en-US"/>
        </w:rPr>
        <w:t xml:space="preserve">модель, </w:t>
      </w:r>
      <w:r w:rsidR="007E4494" w:rsidRPr="00347790">
        <w:rPr>
          <w:rFonts w:ascii="Times New Roman" w:hAnsi="Times New Roman"/>
          <w:color w:val="000000"/>
          <w:sz w:val="28"/>
          <w:szCs w:val="28"/>
          <w:lang w:eastAsia="en-US"/>
        </w:rPr>
        <w:t xml:space="preserve">information - </w:t>
      </w:r>
      <w:r w:rsidRPr="00347790">
        <w:rPr>
          <w:rFonts w:ascii="Times New Roman" w:hAnsi="Times New Roman"/>
          <w:color w:val="000000"/>
          <w:sz w:val="28"/>
          <w:szCs w:val="28"/>
          <w:lang w:eastAsia="en-US"/>
        </w:rPr>
        <w:t xml:space="preserve">информация, </w:t>
      </w:r>
      <w:r w:rsidR="007E4494" w:rsidRPr="00347790">
        <w:rPr>
          <w:rFonts w:ascii="Times New Roman" w:hAnsi="Times New Roman"/>
          <w:color w:val="000000"/>
          <w:sz w:val="28"/>
          <w:szCs w:val="28"/>
          <w:lang w:eastAsia="en-US"/>
        </w:rPr>
        <w:t xml:space="preserve">program - </w:t>
      </w:r>
      <w:r w:rsidRPr="00347790">
        <w:rPr>
          <w:rFonts w:ascii="Times New Roman" w:hAnsi="Times New Roman"/>
          <w:color w:val="000000"/>
          <w:sz w:val="28"/>
          <w:szCs w:val="28"/>
          <w:lang w:eastAsia="en-US"/>
        </w:rPr>
        <w:t xml:space="preserve">программа, </w:t>
      </w:r>
      <w:r w:rsidR="007E4494" w:rsidRPr="00347790">
        <w:rPr>
          <w:rFonts w:ascii="Times New Roman" w:hAnsi="Times New Roman"/>
          <w:color w:val="000000"/>
          <w:sz w:val="28"/>
          <w:szCs w:val="28"/>
          <w:lang w:eastAsia="en-US"/>
        </w:rPr>
        <w:t>factor-</w:t>
      </w:r>
      <w:r w:rsidRPr="00347790">
        <w:rPr>
          <w:rFonts w:ascii="Times New Roman" w:hAnsi="Times New Roman"/>
          <w:color w:val="000000"/>
          <w:sz w:val="28"/>
          <w:szCs w:val="28"/>
          <w:lang w:eastAsia="en-US"/>
        </w:rPr>
        <w:t xml:space="preserve"> фактор.</w:t>
      </w:r>
    </w:p>
    <w:p w:rsidR="0087564C"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Общенаучные средства выражения в конечном итоге сл</w:t>
      </w:r>
      <w:r w:rsidR="007E4494" w:rsidRPr="00347790">
        <w:rPr>
          <w:rFonts w:ascii="Times New Roman" w:hAnsi="Times New Roman"/>
          <w:color w:val="000000"/>
          <w:sz w:val="28"/>
          <w:szCs w:val="28"/>
          <w:lang w:eastAsia="en-US"/>
        </w:rPr>
        <w:t>ужат основой поиска средств тео</w:t>
      </w:r>
      <w:r w:rsidRPr="00347790">
        <w:rPr>
          <w:rFonts w:ascii="Times New Roman" w:hAnsi="Times New Roman"/>
          <w:color w:val="000000"/>
          <w:sz w:val="28"/>
          <w:szCs w:val="28"/>
          <w:lang w:eastAsia="en-US"/>
        </w:rPr>
        <w:t>ретизации науки, универсализации научных средств и тем</w:t>
      </w:r>
      <w:r w:rsidR="007E4494" w:rsidRPr="00347790">
        <w:rPr>
          <w:rFonts w:ascii="Times New Roman" w:hAnsi="Times New Roman"/>
          <w:color w:val="000000"/>
          <w:sz w:val="28"/>
          <w:szCs w:val="28"/>
          <w:lang w:eastAsia="en-US"/>
        </w:rPr>
        <w:t xml:space="preserve"> самым универсализации специаль</w:t>
      </w:r>
      <w:r w:rsidRPr="00347790">
        <w:rPr>
          <w:rFonts w:ascii="Times New Roman" w:hAnsi="Times New Roman"/>
          <w:color w:val="000000"/>
          <w:sz w:val="28"/>
          <w:szCs w:val="28"/>
          <w:lang w:eastAsia="en-US"/>
        </w:rPr>
        <w:t>ного языка в целом.</w:t>
      </w:r>
    </w:p>
    <w:p w:rsidR="00EE4CC6"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Можно отметить некоторые достаточно внешние в языковом отношении характеристики</w:t>
      </w:r>
      <w:r w:rsidR="008057B7"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общенаучных терминов, которые обнаруживаются при функционировании их в </w:t>
      </w:r>
      <w:r w:rsidR="008057B7" w:rsidRPr="00347790">
        <w:rPr>
          <w:rFonts w:ascii="Times New Roman" w:hAnsi="Times New Roman"/>
          <w:color w:val="000000"/>
          <w:sz w:val="28"/>
          <w:szCs w:val="28"/>
          <w:lang w:eastAsia="en-US"/>
        </w:rPr>
        <w:t>текстах строительной сферы</w:t>
      </w:r>
      <w:r w:rsidRPr="00347790">
        <w:rPr>
          <w:rFonts w:ascii="Times New Roman" w:hAnsi="Times New Roman"/>
          <w:color w:val="000000"/>
          <w:sz w:val="28"/>
          <w:szCs w:val="28"/>
          <w:lang w:eastAsia="en-US"/>
        </w:rPr>
        <w:t>. Прежде всего, входя в со</w:t>
      </w:r>
      <w:r w:rsidR="008057B7" w:rsidRPr="00347790">
        <w:rPr>
          <w:rFonts w:ascii="Times New Roman" w:hAnsi="Times New Roman"/>
          <w:color w:val="000000"/>
          <w:sz w:val="28"/>
          <w:szCs w:val="28"/>
          <w:lang w:eastAsia="en-US"/>
        </w:rPr>
        <w:t>став универсальных средств выра</w:t>
      </w:r>
      <w:r w:rsidRPr="00347790">
        <w:rPr>
          <w:rFonts w:ascii="Times New Roman" w:hAnsi="Times New Roman"/>
          <w:color w:val="000000"/>
          <w:sz w:val="28"/>
          <w:szCs w:val="28"/>
          <w:lang w:eastAsia="en-US"/>
        </w:rPr>
        <w:t>жения, общенаучные термины не только не утрачивают, н</w:t>
      </w:r>
      <w:r w:rsidR="008057B7" w:rsidRPr="00347790">
        <w:rPr>
          <w:rFonts w:ascii="Times New Roman" w:hAnsi="Times New Roman"/>
          <w:color w:val="000000"/>
          <w:sz w:val="28"/>
          <w:szCs w:val="28"/>
          <w:lang w:eastAsia="en-US"/>
        </w:rPr>
        <w:t>о на напротив, предполагают кон</w:t>
      </w:r>
      <w:r w:rsidRPr="00347790">
        <w:rPr>
          <w:rFonts w:ascii="Times New Roman" w:hAnsi="Times New Roman"/>
          <w:color w:val="000000"/>
          <w:sz w:val="28"/>
          <w:szCs w:val="28"/>
          <w:lang w:eastAsia="en-US"/>
        </w:rPr>
        <w:t xml:space="preserve">кретизацию при использовании </w:t>
      </w:r>
      <w:r w:rsidR="008057B7" w:rsidRPr="00347790">
        <w:rPr>
          <w:rFonts w:ascii="Times New Roman" w:hAnsi="Times New Roman"/>
          <w:color w:val="000000"/>
          <w:sz w:val="28"/>
          <w:szCs w:val="28"/>
          <w:lang w:eastAsia="en-US"/>
        </w:rPr>
        <w:t xml:space="preserve">в строительстве, например, </w:t>
      </w:r>
      <w:r w:rsidR="00EE4CC6" w:rsidRPr="00347790">
        <w:rPr>
          <w:rFonts w:ascii="Times New Roman" w:hAnsi="Times New Roman"/>
          <w:color w:val="000000"/>
          <w:sz w:val="28"/>
          <w:szCs w:val="28"/>
          <w:lang w:eastAsia="en-US"/>
        </w:rPr>
        <w:t>retrieval system - система поиска, sound control system – ситема контроля звукоизоляции, flying system – система качания, security system</w:t>
      </w:r>
      <w:r w:rsidR="00FE2319" w:rsidRPr="00347790">
        <w:rPr>
          <w:rFonts w:ascii="Times New Roman" w:hAnsi="Times New Roman"/>
          <w:color w:val="000000"/>
          <w:sz w:val="28"/>
          <w:szCs w:val="28"/>
          <w:lang w:eastAsia="en-US"/>
        </w:rPr>
        <w:t xml:space="preserve"> - система безопасности.</w:t>
      </w:r>
    </w:p>
    <w:p w:rsidR="00876CDA"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Существенной и традиционной чертой общенаучных терминов (понятий)</w:t>
      </w:r>
      <w:r w:rsidR="00FE2319"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считается также их тенденция к «сопряженности в парах»</w:t>
      </w:r>
      <w:r w:rsidR="00FE2319" w:rsidRPr="00347790">
        <w:rPr>
          <w:rFonts w:ascii="Times New Roman" w:hAnsi="Times New Roman"/>
          <w:color w:val="000000"/>
          <w:sz w:val="28"/>
          <w:szCs w:val="28"/>
          <w:lang w:eastAsia="en-US"/>
        </w:rPr>
        <w:t>, что мы видим в приведенных примерах.</w:t>
      </w:r>
    </w:p>
    <w:p w:rsidR="0087564C"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Ме</w:t>
      </w:r>
      <w:r w:rsidR="004A51AC" w:rsidRPr="00347790">
        <w:rPr>
          <w:rFonts w:ascii="Times New Roman" w:hAnsi="Times New Roman"/>
          <w:color w:val="000000"/>
          <w:sz w:val="28"/>
          <w:szCs w:val="28"/>
          <w:lang w:eastAsia="en-US"/>
        </w:rPr>
        <w:t>жнаучные (межсистемные) термины,</w:t>
      </w:r>
      <w:r w:rsidRPr="00347790">
        <w:rPr>
          <w:rFonts w:ascii="Times New Roman" w:hAnsi="Times New Roman"/>
          <w:color w:val="000000"/>
          <w:sz w:val="28"/>
          <w:szCs w:val="28"/>
          <w:lang w:eastAsia="en-US"/>
        </w:rPr>
        <w:t xml:space="preserve"> будучи инте</w:t>
      </w:r>
      <w:r w:rsidR="004A51AC" w:rsidRPr="00347790">
        <w:rPr>
          <w:rFonts w:ascii="Times New Roman" w:hAnsi="Times New Roman"/>
          <w:color w:val="000000"/>
          <w:sz w:val="28"/>
          <w:szCs w:val="28"/>
          <w:lang w:eastAsia="en-US"/>
        </w:rPr>
        <w:t xml:space="preserve">грирующими средствами циклов областей знаний и практики, </w:t>
      </w:r>
      <w:r w:rsidRPr="00347790">
        <w:rPr>
          <w:rFonts w:ascii="Times New Roman" w:hAnsi="Times New Roman"/>
          <w:color w:val="000000"/>
          <w:sz w:val="28"/>
          <w:szCs w:val="28"/>
          <w:lang w:eastAsia="en-US"/>
        </w:rPr>
        <w:t>имеют универсальные основания для объединения понятий.</w:t>
      </w:r>
    </w:p>
    <w:p w:rsidR="00876CDA"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Межнаучные термины, пределы распространения которых определены</w:t>
      </w:r>
      <w:r w:rsidR="004A51AC"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комплексами наук, представляют собой определенным образом организованные объединения наименований обобщенных, базовых понятий, общих для всего</w:t>
      </w:r>
      <w:r w:rsidR="004A51AC"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комплекса наук (или для</w:t>
      </w:r>
      <w:r w:rsidR="004A51AC"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большинства входящих в данный комплекс наук).</w:t>
      </w:r>
    </w:p>
    <w:p w:rsidR="00876CDA"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Термины межнаучного</w:t>
      </w:r>
      <w:r w:rsidR="004A51AC"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ранга и термины соответствующих понятийных единиц конкретно-специального характера</w:t>
      </w:r>
      <w:r w:rsidR="004A51AC"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находятся в отношениях семантической иерархии (</w:t>
      </w:r>
      <w:r w:rsidR="004D57B0" w:rsidRPr="00347790">
        <w:rPr>
          <w:rFonts w:ascii="Times New Roman" w:hAnsi="Times New Roman"/>
          <w:color w:val="000000"/>
          <w:sz w:val="28"/>
          <w:szCs w:val="28"/>
          <w:lang w:val="en-US" w:eastAsia="en-US"/>
        </w:rPr>
        <w:t>tool</w:t>
      </w:r>
      <w:r w:rsidR="004D57B0" w:rsidRPr="00347790">
        <w:rPr>
          <w:rFonts w:ascii="Times New Roman" w:hAnsi="Times New Roman"/>
          <w:color w:val="000000"/>
          <w:sz w:val="28"/>
          <w:szCs w:val="28"/>
          <w:lang w:eastAsia="en-US"/>
        </w:rPr>
        <w:t xml:space="preserve"> – инструмент → </w:t>
      </w:r>
      <w:r w:rsidR="004D57B0" w:rsidRPr="00347790">
        <w:rPr>
          <w:rFonts w:ascii="Times New Roman" w:hAnsi="Times New Roman"/>
          <w:color w:val="000000"/>
          <w:sz w:val="28"/>
          <w:szCs w:val="28"/>
          <w:lang w:val="en-US" w:eastAsia="en-US"/>
        </w:rPr>
        <w:t>power</w:t>
      </w:r>
      <w:r w:rsidR="004D57B0" w:rsidRPr="00347790">
        <w:rPr>
          <w:rFonts w:ascii="Times New Roman" w:hAnsi="Times New Roman"/>
          <w:color w:val="000000"/>
          <w:sz w:val="28"/>
          <w:szCs w:val="28"/>
          <w:lang w:eastAsia="en-US"/>
        </w:rPr>
        <w:t xml:space="preserve"> </w:t>
      </w:r>
      <w:r w:rsidR="004D57B0" w:rsidRPr="00347790">
        <w:rPr>
          <w:rFonts w:ascii="Times New Roman" w:hAnsi="Times New Roman"/>
          <w:color w:val="000000"/>
          <w:sz w:val="28"/>
          <w:szCs w:val="28"/>
          <w:lang w:val="en-US" w:eastAsia="en-US"/>
        </w:rPr>
        <w:t>tool</w:t>
      </w:r>
      <w:r w:rsidR="004D57B0" w:rsidRPr="00347790">
        <w:rPr>
          <w:rFonts w:ascii="Times New Roman" w:hAnsi="Times New Roman"/>
          <w:color w:val="000000"/>
          <w:sz w:val="28"/>
          <w:szCs w:val="28"/>
          <w:lang w:eastAsia="en-US"/>
        </w:rPr>
        <w:t xml:space="preserve"> –менанизированный</w:t>
      </w:r>
      <w:r w:rsidR="00876CDA" w:rsidRPr="00347790">
        <w:rPr>
          <w:rFonts w:ascii="Times New Roman" w:hAnsi="Times New Roman"/>
          <w:color w:val="000000"/>
          <w:sz w:val="28"/>
          <w:szCs w:val="28"/>
          <w:lang w:eastAsia="en-US"/>
        </w:rPr>
        <w:t xml:space="preserve"> </w:t>
      </w:r>
      <w:r w:rsidR="004D57B0" w:rsidRPr="00347790">
        <w:rPr>
          <w:rFonts w:ascii="Times New Roman" w:hAnsi="Times New Roman"/>
          <w:color w:val="000000"/>
          <w:sz w:val="28"/>
          <w:szCs w:val="28"/>
          <w:lang w:eastAsia="en-US"/>
        </w:rPr>
        <w:t xml:space="preserve">инструмент; safety – безопасность → </w:t>
      </w:r>
      <w:r w:rsidR="004D57B0" w:rsidRPr="00347790">
        <w:rPr>
          <w:rFonts w:ascii="Times New Roman" w:hAnsi="Times New Roman"/>
          <w:color w:val="000000"/>
          <w:sz w:val="28"/>
          <w:szCs w:val="28"/>
          <w:lang w:val="en-US" w:eastAsia="en-US"/>
        </w:rPr>
        <w:t>site</w:t>
      </w:r>
      <w:r w:rsidR="004D57B0" w:rsidRPr="00347790">
        <w:rPr>
          <w:rFonts w:ascii="Times New Roman" w:hAnsi="Times New Roman"/>
          <w:color w:val="000000"/>
          <w:sz w:val="28"/>
          <w:szCs w:val="28"/>
          <w:lang w:eastAsia="en-US"/>
        </w:rPr>
        <w:t xml:space="preserve"> </w:t>
      </w:r>
      <w:r w:rsidR="004D57B0" w:rsidRPr="00347790">
        <w:rPr>
          <w:rFonts w:ascii="Times New Roman" w:hAnsi="Times New Roman"/>
          <w:color w:val="000000"/>
          <w:sz w:val="28"/>
          <w:szCs w:val="28"/>
          <w:lang w:val="en-US" w:eastAsia="en-US"/>
        </w:rPr>
        <w:t>safety</w:t>
      </w:r>
      <w:r w:rsidR="004D57B0" w:rsidRPr="00347790">
        <w:rPr>
          <w:rFonts w:ascii="Times New Roman" w:hAnsi="Times New Roman"/>
          <w:color w:val="000000"/>
          <w:sz w:val="28"/>
          <w:szCs w:val="28"/>
          <w:lang w:eastAsia="en-US"/>
        </w:rPr>
        <w:t xml:space="preserve"> - безопасность на рабочем месте)</w:t>
      </w:r>
      <w:r w:rsidRPr="00347790">
        <w:rPr>
          <w:rFonts w:ascii="Times New Roman" w:hAnsi="Times New Roman"/>
          <w:color w:val="000000"/>
          <w:sz w:val="28"/>
          <w:szCs w:val="28"/>
          <w:lang w:eastAsia="en-US"/>
        </w:rPr>
        <w:t>, в этом</w:t>
      </w:r>
      <w:r w:rsidR="004A51AC"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случае налицо вертикальная связь</w:t>
      </w:r>
      <w:r w:rsidR="004A51AC" w:rsidRPr="00347790">
        <w:rPr>
          <w:rFonts w:ascii="Times New Roman" w:hAnsi="Times New Roman"/>
          <w:color w:val="000000"/>
          <w:sz w:val="28"/>
          <w:szCs w:val="28"/>
          <w:lang w:eastAsia="en-US"/>
        </w:rPr>
        <w:t>.</w:t>
      </w:r>
    </w:p>
    <w:p w:rsidR="00876CDA"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Узкоспециальная терминология – самый представительный слой специальных терминов,</w:t>
      </w:r>
      <w:r w:rsidR="00C266A0"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именующих специфические для </w:t>
      </w:r>
      <w:r w:rsidR="00C266A0" w:rsidRPr="00347790">
        <w:rPr>
          <w:rFonts w:ascii="Times New Roman" w:hAnsi="Times New Roman"/>
          <w:color w:val="000000"/>
          <w:sz w:val="28"/>
          <w:szCs w:val="28"/>
          <w:lang w:eastAsia="en-US"/>
        </w:rPr>
        <w:t xml:space="preserve">строительства </w:t>
      </w:r>
      <w:r w:rsidRPr="00347790">
        <w:rPr>
          <w:rFonts w:ascii="Times New Roman" w:hAnsi="Times New Roman"/>
          <w:color w:val="000000"/>
          <w:sz w:val="28"/>
          <w:szCs w:val="28"/>
          <w:lang w:eastAsia="en-US"/>
        </w:rPr>
        <w:t>знания</w:t>
      </w:r>
      <w:r w:rsidR="002D4F0E" w:rsidRPr="00347790">
        <w:rPr>
          <w:rFonts w:ascii="Times New Roman" w:hAnsi="Times New Roman"/>
          <w:color w:val="000000"/>
          <w:sz w:val="28"/>
          <w:szCs w:val="28"/>
          <w:lang w:eastAsia="en-US"/>
        </w:rPr>
        <w:t xml:space="preserve"> (laying of concrete – укладка бетона, </w:t>
      </w:r>
      <w:r w:rsidR="00132696" w:rsidRPr="00347790">
        <w:rPr>
          <w:rFonts w:ascii="Times New Roman" w:hAnsi="Times New Roman"/>
          <w:color w:val="000000"/>
          <w:sz w:val="28"/>
          <w:szCs w:val="28"/>
          <w:lang w:eastAsia="en-US"/>
        </w:rPr>
        <w:t>concrete technology – технология бетона, tunnel concrete technique - технология бетонирования тоннелей</w:t>
      </w:r>
      <w:r w:rsidR="002D4F0E" w:rsidRPr="00347790">
        <w:rPr>
          <w:rFonts w:ascii="Times New Roman" w:hAnsi="Times New Roman"/>
          <w:color w:val="000000"/>
          <w:sz w:val="28"/>
          <w:szCs w:val="28"/>
          <w:lang w:eastAsia="en-US"/>
        </w:rPr>
        <w:t>)</w:t>
      </w:r>
      <w:r w:rsidR="00C266A0"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реалии</w:t>
      </w:r>
      <w:r w:rsidR="00C266A0" w:rsidRPr="00347790">
        <w:rPr>
          <w:rFonts w:ascii="Times New Roman" w:hAnsi="Times New Roman"/>
          <w:color w:val="000000"/>
          <w:sz w:val="28"/>
          <w:szCs w:val="28"/>
          <w:lang w:eastAsia="en-US"/>
        </w:rPr>
        <w:t xml:space="preserve"> (</w:t>
      </w:r>
      <w:r w:rsidR="00C266A0" w:rsidRPr="00347790">
        <w:rPr>
          <w:rFonts w:ascii="Times New Roman" w:hAnsi="Times New Roman"/>
          <w:color w:val="000000"/>
          <w:sz w:val="28"/>
          <w:szCs w:val="28"/>
          <w:lang w:val="en-US" w:eastAsia="en-US"/>
        </w:rPr>
        <w:t>lintel</w:t>
      </w:r>
      <w:r w:rsidR="00C266A0" w:rsidRPr="00347790">
        <w:rPr>
          <w:rFonts w:ascii="Times New Roman" w:hAnsi="Times New Roman"/>
          <w:color w:val="000000"/>
          <w:sz w:val="28"/>
          <w:szCs w:val="28"/>
          <w:lang w:eastAsia="en-US"/>
        </w:rPr>
        <w:t xml:space="preserve"> –</w:t>
      </w:r>
      <w:r w:rsidR="002D4F0E" w:rsidRPr="00347790">
        <w:rPr>
          <w:rFonts w:ascii="Times New Roman" w:hAnsi="Times New Roman"/>
          <w:color w:val="000000"/>
          <w:sz w:val="28"/>
          <w:szCs w:val="28"/>
          <w:lang w:eastAsia="en-US"/>
        </w:rPr>
        <w:t xml:space="preserve"> перемычка;</w:t>
      </w:r>
      <w:r w:rsidR="00C266A0" w:rsidRPr="00347790">
        <w:rPr>
          <w:rFonts w:ascii="Times New Roman" w:hAnsi="Times New Roman"/>
          <w:color w:val="000000"/>
          <w:sz w:val="28"/>
          <w:szCs w:val="28"/>
          <w:lang w:eastAsia="en-US"/>
        </w:rPr>
        <w:t xml:space="preserve"> </w:t>
      </w:r>
      <w:r w:rsidR="00C266A0" w:rsidRPr="00347790">
        <w:rPr>
          <w:rFonts w:ascii="Times New Roman" w:hAnsi="Times New Roman"/>
          <w:color w:val="000000"/>
          <w:sz w:val="28"/>
          <w:szCs w:val="28"/>
          <w:lang w:val="en-US" w:eastAsia="en-US"/>
        </w:rPr>
        <w:t>span</w:t>
      </w:r>
      <w:r w:rsidR="00C266A0" w:rsidRPr="00347790">
        <w:rPr>
          <w:rFonts w:ascii="Times New Roman" w:hAnsi="Times New Roman"/>
          <w:color w:val="000000"/>
          <w:sz w:val="28"/>
          <w:szCs w:val="28"/>
          <w:lang w:eastAsia="en-US"/>
        </w:rPr>
        <w:t xml:space="preserve"> – пролет, например балки)</w:t>
      </w:r>
      <w:r w:rsidRPr="00347790">
        <w:rPr>
          <w:rFonts w:ascii="Times New Roman" w:hAnsi="Times New Roman"/>
          <w:color w:val="000000"/>
          <w:sz w:val="28"/>
          <w:szCs w:val="28"/>
          <w:lang w:eastAsia="en-US"/>
        </w:rPr>
        <w:t>, понятия</w:t>
      </w:r>
      <w:r w:rsidR="00C266A0" w:rsidRPr="00347790">
        <w:rPr>
          <w:rFonts w:ascii="Times New Roman" w:hAnsi="Times New Roman"/>
          <w:color w:val="000000"/>
          <w:sz w:val="28"/>
          <w:szCs w:val="28"/>
          <w:lang w:eastAsia="en-US"/>
        </w:rPr>
        <w:t xml:space="preserve"> (</w:t>
      </w:r>
      <w:r w:rsidR="00C266A0" w:rsidRPr="00347790">
        <w:rPr>
          <w:rFonts w:ascii="Times New Roman" w:hAnsi="Times New Roman"/>
          <w:color w:val="000000"/>
          <w:sz w:val="28"/>
          <w:szCs w:val="28"/>
          <w:lang w:val="en-US" w:eastAsia="en-US"/>
        </w:rPr>
        <w:t>panel</w:t>
      </w:r>
      <w:r w:rsidR="00C266A0" w:rsidRPr="00347790">
        <w:rPr>
          <w:rFonts w:ascii="Times New Roman" w:hAnsi="Times New Roman"/>
          <w:color w:val="000000"/>
          <w:sz w:val="28"/>
          <w:szCs w:val="28"/>
          <w:lang w:eastAsia="en-US"/>
        </w:rPr>
        <w:t xml:space="preserve"> </w:t>
      </w:r>
      <w:r w:rsidR="00C266A0" w:rsidRPr="00347790">
        <w:rPr>
          <w:rFonts w:ascii="Times New Roman" w:hAnsi="Times New Roman"/>
          <w:color w:val="000000"/>
          <w:sz w:val="28"/>
          <w:szCs w:val="28"/>
          <w:lang w:val="en-US" w:eastAsia="en-US"/>
        </w:rPr>
        <w:t>construction</w:t>
      </w:r>
      <w:r w:rsidR="00C266A0" w:rsidRPr="00347790">
        <w:rPr>
          <w:rFonts w:ascii="Times New Roman" w:hAnsi="Times New Roman"/>
          <w:color w:val="000000"/>
          <w:sz w:val="28"/>
          <w:szCs w:val="28"/>
          <w:lang w:eastAsia="en-US"/>
        </w:rPr>
        <w:t xml:space="preserve"> – панельное строительство</w:t>
      </w:r>
      <w:r w:rsidR="002D4F0E" w:rsidRPr="00347790">
        <w:rPr>
          <w:rFonts w:ascii="Times New Roman" w:hAnsi="Times New Roman"/>
          <w:color w:val="000000"/>
          <w:sz w:val="28"/>
          <w:szCs w:val="28"/>
          <w:lang w:eastAsia="en-US"/>
        </w:rPr>
        <w:t>;</w:t>
      </w:r>
      <w:r w:rsidR="00C266A0" w:rsidRPr="00347790">
        <w:rPr>
          <w:rFonts w:ascii="Times New Roman" w:hAnsi="Times New Roman"/>
          <w:color w:val="000000"/>
          <w:sz w:val="28"/>
          <w:szCs w:val="28"/>
          <w:lang w:eastAsia="en-US"/>
        </w:rPr>
        <w:t xml:space="preserve"> </w:t>
      </w:r>
      <w:r w:rsidR="00496485" w:rsidRPr="00347790">
        <w:rPr>
          <w:rFonts w:ascii="Times New Roman" w:hAnsi="Times New Roman"/>
          <w:color w:val="000000"/>
          <w:sz w:val="28"/>
          <w:szCs w:val="28"/>
          <w:lang w:val="en-US" w:eastAsia="en-US"/>
        </w:rPr>
        <w:t>air</w:t>
      </w:r>
      <w:r w:rsidR="00496485" w:rsidRPr="00347790">
        <w:rPr>
          <w:rFonts w:ascii="Times New Roman" w:hAnsi="Times New Roman"/>
          <w:color w:val="000000"/>
          <w:sz w:val="28"/>
          <w:szCs w:val="28"/>
          <w:lang w:eastAsia="en-US"/>
        </w:rPr>
        <w:t xml:space="preserve"> </w:t>
      </w:r>
      <w:r w:rsidR="00496485" w:rsidRPr="00347790">
        <w:rPr>
          <w:rFonts w:ascii="Times New Roman" w:hAnsi="Times New Roman"/>
          <w:color w:val="000000"/>
          <w:sz w:val="28"/>
          <w:szCs w:val="28"/>
          <w:lang w:val="en-US" w:eastAsia="en-US"/>
        </w:rPr>
        <w:t>brick</w:t>
      </w:r>
      <w:r w:rsidR="00496485" w:rsidRPr="00347790">
        <w:rPr>
          <w:rFonts w:ascii="Times New Roman" w:hAnsi="Times New Roman"/>
          <w:color w:val="000000"/>
          <w:sz w:val="28"/>
          <w:szCs w:val="28"/>
          <w:lang w:eastAsia="en-US"/>
        </w:rPr>
        <w:t xml:space="preserve"> – пустотелый кирпич</w:t>
      </w:r>
      <w:r w:rsidR="002D4F0E" w:rsidRPr="00347790">
        <w:rPr>
          <w:rFonts w:ascii="Times New Roman" w:hAnsi="Times New Roman"/>
          <w:color w:val="000000"/>
          <w:sz w:val="28"/>
          <w:szCs w:val="28"/>
          <w:lang w:eastAsia="en-US"/>
        </w:rPr>
        <w:t xml:space="preserve">; </w:t>
      </w:r>
      <w:r w:rsidR="002D4F0E" w:rsidRPr="00347790">
        <w:rPr>
          <w:rFonts w:ascii="Times New Roman" w:hAnsi="Times New Roman"/>
          <w:color w:val="000000"/>
          <w:sz w:val="28"/>
          <w:szCs w:val="28"/>
          <w:lang w:val="en-US" w:eastAsia="en-US"/>
        </w:rPr>
        <w:t>cob</w:t>
      </w:r>
      <w:r w:rsidR="002D4F0E" w:rsidRPr="00347790">
        <w:rPr>
          <w:rFonts w:ascii="Times New Roman" w:hAnsi="Times New Roman"/>
          <w:color w:val="000000"/>
          <w:sz w:val="28"/>
          <w:szCs w:val="28"/>
          <w:lang w:eastAsia="en-US"/>
        </w:rPr>
        <w:t xml:space="preserve"> – смесь глины, граыия и соломы, используется для обма</w:t>
      </w:r>
      <w:r w:rsidR="009D2A6B" w:rsidRPr="00347790">
        <w:rPr>
          <w:rFonts w:ascii="Times New Roman" w:hAnsi="Times New Roman"/>
          <w:color w:val="000000"/>
          <w:sz w:val="28"/>
          <w:szCs w:val="28"/>
          <w:lang w:eastAsia="en-US"/>
        </w:rPr>
        <w:t>з</w:t>
      </w:r>
      <w:r w:rsidR="002D4F0E" w:rsidRPr="00347790">
        <w:rPr>
          <w:rFonts w:ascii="Times New Roman" w:hAnsi="Times New Roman"/>
          <w:color w:val="000000"/>
          <w:sz w:val="28"/>
          <w:szCs w:val="28"/>
          <w:lang w:eastAsia="en-US"/>
        </w:rPr>
        <w:t>ки стен</w:t>
      </w:r>
      <w:r w:rsidR="00C266A0" w:rsidRPr="00347790">
        <w:rPr>
          <w:rFonts w:ascii="Times New Roman" w:hAnsi="Times New Roman"/>
          <w:color w:val="000000"/>
          <w:sz w:val="28"/>
          <w:szCs w:val="28"/>
          <w:lang w:eastAsia="en-US"/>
        </w:rPr>
        <w:t>)</w:t>
      </w:r>
      <w:r w:rsidR="002D4F0E"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категории</w:t>
      </w:r>
      <w:r w:rsidR="002D4F0E" w:rsidRPr="00347790">
        <w:rPr>
          <w:rFonts w:ascii="Times New Roman" w:hAnsi="Times New Roman"/>
          <w:color w:val="000000"/>
          <w:sz w:val="28"/>
          <w:szCs w:val="28"/>
          <w:lang w:eastAsia="en-US"/>
        </w:rPr>
        <w:t xml:space="preserve"> (</w:t>
      </w:r>
      <w:r w:rsidR="002D4F0E" w:rsidRPr="00347790">
        <w:rPr>
          <w:rFonts w:ascii="Times New Roman" w:hAnsi="Times New Roman"/>
          <w:color w:val="000000"/>
          <w:sz w:val="28"/>
          <w:szCs w:val="28"/>
          <w:lang w:val="en-US" w:eastAsia="en-US"/>
        </w:rPr>
        <w:t>wood</w:t>
      </w:r>
      <w:r w:rsidR="002D4F0E" w:rsidRPr="00347790">
        <w:rPr>
          <w:rFonts w:ascii="Times New Roman" w:hAnsi="Times New Roman"/>
          <w:color w:val="000000"/>
          <w:sz w:val="28"/>
          <w:szCs w:val="28"/>
          <w:lang w:eastAsia="en-US"/>
        </w:rPr>
        <w:t xml:space="preserve"> </w:t>
      </w:r>
      <w:r w:rsidR="002D4F0E" w:rsidRPr="00347790">
        <w:rPr>
          <w:rFonts w:ascii="Times New Roman" w:hAnsi="Times New Roman"/>
          <w:color w:val="000000"/>
          <w:sz w:val="28"/>
          <w:szCs w:val="28"/>
          <w:lang w:val="en-US" w:eastAsia="en-US"/>
        </w:rPr>
        <w:t>product</w:t>
      </w:r>
      <w:r w:rsidR="002D4F0E" w:rsidRPr="00347790">
        <w:rPr>
          <w:rFonts w:ascii="Times New Roman" w:hAnsi="Times New Roman"/>
          <w:color w:val="000000"/>
          <w:sz w:val="28"/>
          <w:szCs w:val="28"/>
          <w:lang w:eastAsia="en-US"/>
        </w:rPr>
        <w:t xml:space="preserve"> – лесоматериал, </w:t>
      </w:r>
      <w:r w:rsidR="002D4F0E" w:rsidRPr="00347790">
        <w:rPr>
          <w:rFonts w:ascii="Times New Roman" w:hAnsi="Times New Roman"/>
          <w:color w:val="000000"/>
          <w:sz w:val="28"/>
          <w:szCs w:val="28"/>
          <w:lang w:val="en-US" w:eastAsia="en-US"/>
        </w:rPr>
        <w:t>heavy</w:t>
      </w:r>
      <w:r w:rsidR="002D4F0E" w:rsidRPr="00347790">
        <w:rPr>
          <w:rFonts w:ascii="Times New Roman" w:hAnsi="Times New Roman"/>
          <w:color w:val="000000"/>
          <w:sz w:val="28"/>
          <w:szCs w:val="28"/>
          <w:lang w:eastAsia="en-US"/>
        </w:rPr>
        <w:t>-</w:t>
      </w:r>
      <w:r w:rsidR="002D4F0E" w:rsidRPr="00347790">
        <w:rPr>
          <w:rFonts w:ascii="Times New Roman" w:hAnsi="Times New Roman"/>
          <w:color w:val="000000"/>
          <w:sz w:val="28"/>
          <w:szCs w:val="28"/>
          <w:lang w:val="en-US" w:eastAsia="en-US"/>
        </w:rPr>
        <w:t>duty</w:t>
      </w:r>
      <w:r w:rsidR="002D4F0E" w:rsidRPr="00347790">
        <w:rPr>
          <w:rFonts w:ascii="Times New Roman" w:hAnsi="Times New Roman"/>
          <w:color w:val="000000"/>
          <w:sz w:val="28"/>
          <w:szCs w:val="28"/>
          <w:lang w:eastAsia="en-US"/>
        </w:rPr>
        <w:t xml:space="preserve"> </w:t>
      </w:r>
      <w:r w:rsidR="002D4F0E" w:rsidRPr="00347790">
        <w:rPr>
          <w:rFonts w:ascii="Times New Roman" w:hAnsi="Times New Roman"/>
          <w:color w:val="000000"/>
          <w:sz w:val="28"/>
          <w:szCs w:val="28"/>
          <w:lang w:val="en-US" w:eastAsia="en-US"/>
        </w:rPr>
        <w:t>flors</w:t>
      </w:r>
      <w:r w:rsidR="002D4F0E" w:rsidRPr="00347790">
        <w:rPr>
          <w:rFonts w:ascii="Times New Roman" w:hAnsi="Times New Roman"/>
          <w:color w:val="000000"/>
          <w:sz w:val="28"/>
          <w:szCs w:val="28"/>
          <w:lang w:eastAsia="en-US"/>
        </w:rPr>
        <w:t xml:space="preserve"> – полы под значительными эксплуатационными нагрузками)</w:t>
      </w:r>
      <w:r w:rsidRPr="00347790">
        <w:rPr>
          <w:rFonts w:ascii="Times New Roman" w:hAnsi="Times New Roman"/>
          <w:color w:val="000000"/>
          <w:sz w:val="28"/>
          <w:szCs w:val="28"/>
          <w:lang w:eastAsia="en-US"/>
        </w:rPr>
        <w:t>.</w:t>
      </w:r>
    </w:p>
    <w:p w:rsidR="00876CDA" w:rsidRPr="00347790" w:rsidRDefault="00DB67CD"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Органи</w:t>
      </w:r>
      <w:r w:rsidR="0087564C" w:rsidRPr="00347790">
        <w:rPr>
          <w:rFonts w:ascii="Times New Roman" w:hAnsi="Times New Roman"/>
          <w:color w:val="000000"/>
          <w:sz w:val="28"/>
          <w:szCs w:val="28"/>
          <w:lang w:eastAsia="en-US"/>
        </w:rPr>
        <w:t xml:space="preserve">зующим началом для узкоспециальных терминов </w:t>
      </w:r>
      <w:r w:rsidRPr="00347790">
        <w:rPr>
          <w:rFonts w:ascii="Times New Roman" w:hAnsi="Times New Roman"/>
          <w:color w:val="000000"/>
          <w:sz w:val="28"/>
          <w:szCs w:val="28"/>
          <w:lang w:eastAsia="en-US"/>
        </w:rPr>
        <w:t>является наличие в каждой из терминоси</w:t>
      </w:r>
      <w:r w:rsidR="0087564C" w:rsidRPr="00347790">
        <w:rPr>
          <w:rFonts w:ascii="Times New Roman" w:hAnsi="Times New Roman"/>
          <w:color w:val="000000"/>
          <w:sz w:val="28"/>
          <w:szCs w:val="28"/>
          <w:lang w:eastAsia="en-US"/>
        </w:rPr>
        <w:t>стем и в терминологии (как общей совокупности специал</w:t>
      </w:r>
      <w:r w:rsidRPr="00347790">
        <w:rPr>
          <w:rFonts w:ascii="Times New Roman" w:hAnsi="Times New Roman"/>
          <w:color w:val="000000"/>
          <w:sz w:val="28"/>
          <w:szCs w:val="28"/>
          <w:lang w:eastAsia="en-US"/>
        </w:rPr>
        <w:t>ьных слов) типовых категорий по</w:t>
      </w:r>
      <w:r w:rsidR="0087564C" w:rsidRPr="00347790">
        <w:rPr>
          <w:rFonts w:ascii="Times New Roman" w:hAnsi="Times New Roman"/>
          <w:color w:val="000000"/>
          <w:sz w:val="28"/>
          <w:szCs w:val="28"/>
          <w:lang w:eastAsia="en-US"/>
        </w:rPr>
        <w:t>нятий, по которым распределяется основной корпус терминов.</w:t>
      </w:r>
    </w:p>
    <w:p w:rsidR="0087564C" w:rsidRPr="00347790" w:rsidRDefault="00DB67CD"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У</w:t>
      </w:r>
      <w:r w:rsidR="0087564C" w:rsidRPr="00347790">
        <w:rPr>
          <w:rFonts w:ascii="Times New Roman" w:hAnsi="Times New Roman"/>
          <w:color w:val="000000"/>
          <w:sz w:val="28"/>
          <w:szCs w:val="28"/>
          <w:lang w:eastAsia="en-US"/>
        </w:rPr>
        <w:t>зкоспециальн</w:t>
      </w:r>
      <w:r w:rsidRPr="00347790">
        <w:rPr>
          <w:rFonts w:ascii="Times New Roman" w:hAnsi="Times New Roman"/>
          <w:color w:val="000000"/>
          <w:sz w:val="28"/>
          <w:szCs w:val="28"/>
          <w:lang w:eastAsia="en-US"/>
        </w:rPr>
        <w:t>ая</w:t>
      </w:r>
      <w:r w:rsidR="0087564C" w:rsidRPr="00347790">
        <w:rPr>
          <w:rFonts w:ascii="Times New Roman" w:hAnsi="Times New Roman"/>
          <w:color w:val="000000"/>
          <w:sz w:val="28"/>
          <w:szCs w:val="28"/>
          <w:lang w:eastAsia="en-US"/>
        </w:rPr>
        <w:t xml:space="preserve"> терминологи</w:t>
      </w:r>
      <w:r w:rsidRPr="00347790">
        <w:rPr>
          <w:rFonts w:ascii="Times New Roman" w:hAnsi="Times New Roman"/>
          <w:color w:val="000000"/>
          <w:sz w:val="28"/>
          <w:szCs w:val="28"/>
          <w:lang w:eastAsia="en-US"/>
        </w:rPr>
        <w:t>я</w:t>
      </w:r>
      <w:r w:rsidR="0087564C" w:rsidRPr="00347790">
        <w:rPr>
          <w:rFonts w:ascii="Times New Roman" w:hAnsi="Times New Roman"/>
          <w:color w:val="000000"/>
          <w:sz w:val="28"/>
          <w:szCs w:val="28"/>
          <w:lang w:eastAsia="en-US"/>
        </w:rPr>
        <w:t xml:space="preserve"> отражает общую специфику труда, предполагающую наличие таких обязательных составляющих, как самостоятельная сфера (область) деятельности (даже если она</w:t>
      </w:r>
      <w:r w:rsidRPr="00347790">
        <w:rPr>
          <w:rFonts w:ascii="Times New Roman" w:hAnsi="Times New Roman"/>
          <w:color w:val="000000"/>
          <w:sz w:val="28"/>
          <w:szCs w:val="28"/>
          <w:lang w:eastAsia="en-US"/>
        </w:rPr>
        <w:t xml:space="preserve"> </w:t>
      </w:r>
      <w:r w:rsidR="0087564C" w:rsidRPr="00347790">
        <w:rPr>
          <w:rFonts w:ascii="Times New Roman" w:hAnsi="Times New Roman"/>
          <w:color w:val="000000"/>
          <w:sz w:val="28"/>
          <w:szCs w:val="28"/>
          <w:lang w:eastAsia="en-US"/>
        </w:rPr>
        <w:t>носит интегративный, пограничный характер, она все ра</w:t>
      </w:r>
      <w:r w:rsidRPr="00347790">
        <w:rPr>
          <w:rFonts w:ascii="Times New Roman" w:hAnsi="Times New Roman"/>
          <w:color w:val="000000"/>
          <w:sz w:val="28"/>
          <w:szCs w:val="28"/>
          <w:lang w:eastAsia="en-US"/>
        </w:rPr>
        <w:t>вно самостоятельна), объект дея</w:t>
      </w:r>
      <w:r w:rsidR="0087564C" w:rsidRPr="00347790">
        <w:rPr>
          <w:rFonts w:ascii="Times New Roman" w:hAnsi="Times New Roman"/>
          <w:color w:val="000000"/>
          <w:sz w:val="28"/>
          <w:szCs w:val="28"/>
          <w:lang w:eastAsia="en-US"/>
        </w:rPr>
        <w:t>тельности, субъект деятельности, средство деятельности и продукт деятельности.</w:t>
      </w:r>
    </w:p>
    <w:p w:rsidR="00DB67CD"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Все перечисленные неязыковые характеристики деятельности находят почти адекватное</w:t>
      </w:r>
      <w:r w:rsidR="00DB67CD"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вербальное</w:t>
      </w:r>
      <w:r w:rsidR="00DB67CD" w:rsidRPr="00347790">
        <w:rPr>
          <w:rFonts w:ascii="Times New Roman" w:hAnsi="Times New Roman"/>
          <w:color w:val="000000"/>
          <w:sz w:val="28"/>
          <w:szCs w:val="28"/>
          <w:lang w:eastAsia="en-US"/>
        </w:rPr>
        <w:t xml:space="preserve"> выражение в составе строительной</w:t>
      </w:r>
      <w:r w:rsidRPr="00347790">
        <w:rPr>
          <w:rFonts w:ascii="Times New Roman" w:hAnsi="Times New Roman"/>
          <w:color w:val="000000"/>
          <w:sz w:val="28"/>
          <w:szCs w:val="28"/>
          <w:lang w:eastAsia="en-US"/>
        </w:rPr>
        <w:t xml:space="preserve"> лексики. Поэтому представляется уместным и</w:t>
      </w:r>
      <w:r w:rsidR="00DB67CD"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целесообразным предложить эту, до некоторой степени нетрадиционную, классификацию</w:t>
      </w:r>
      <w:r w:rsidR="00DB67CD" w:rsidRPr="00347790">
        <w:rPr>
          <w:rFonts w:ascii="Times New Roman" w:hAnsi="Times New Roman"/>
          <w:color w:val="000000"/>
          <w:sz w:val="28"/>
          <w:szCs w:val="28"/>
          <w:lang w:eastAsia="en-US"/>
        </w:rPr>
        <w:t xml:space="preserve"> узкоспециальной строительной терминологии</w:t>
      </w:r>
      <w:r w:rsidR="00982E48" w:rsidRPr="00347790">
        <w:rPr>
          <w:rFonts w:ascii="Times New Roman" w:hAnsi="Times New Roman"/>
          <w:color w:val="000000"/>
          <w:sz w:val="28"/>
          <w:szCs w:val="28"/>
          <w:lang w:eastAsia="en-US"/>
        </w:rPr>
        <w:t>:</w:t>
      </w:r>
    </w:p>
    <w:p w:rsidR="00EC6E38"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1) </w:t>
      </w:r>
      <w:r w:rsidR="001D292A" w:rsidRPr="00347790">
        <w:rPr>
          <w:rFonts w:ascii="Times New Roman" w:hAnsi="Times New Roman"/>
          <w:color w:val="000000"/>
          <w:sz w:val="28"/>
          <w:szCs w:val="28"/>
          <w:lang w:eastAsia="en-US"/>
        </w:rPr>
        <w:t>Т</w:t>
      </w:r>
      <w:r w:rsidRPr="00347790">
        <w:rPr>
          <w:rFonts w:ascii="Times New Roman" w:hAnsi="Times New Roman"/>
          <w:color w:val="000000"/>
          <w:sz w:val="28"/>
          <w:szCs w:val="28"/>
          <w:lang w:eastAsia="en-US"/>
        </w:rPr>
        <w:t>ермины</w:t>
      </w:r>
      <w:r w:rsidR="001D292A"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именующие сферу деятельности, в состав которых</w:t>
      </w:r>
      <w:r w:rsidR="00982E48"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войдут названия научных дисциплин, отраслей техники, т</w:t>
      </w:r>
      <w:r w:rsidR="00982E48" w:rsidRPr="00347790">
        <w:rPr>
          <w:rFonts w:ascii="Times New Roman" w:hAnsi="Times New Roman"/>
          <w:color w:val="000000"/>
          <w:sz w:val="28"/>
          <w:szCs w:val="28"/>
          <w:lang w:eastAsia="en-US"/>
        </w:rPr>
        <w:t>ехнологии производства; наимено</w:t>
      </w:r>
      <w:r w:rsidRPr="00347790">
        <w:rPr>
          <w:rFonts w:ascii="Times New Roman" w:hAnsi="Times New Roman"/>
          <w:color w:val="000000"/>
          <w:sz w:val="28"/>
          <w:szCs w:val="28"/>
          <w:lang w:eastAsia="en-US"/>
        </w:rPr>
        <w:t>вания проблем, решением которых занима</w:t>
      </w:r>
      <w:r w:rsidR="00EC6E38" w:rsidRPr="00347790">
        <w:rPr>
          <w:rFonts w:ascii="Times New Roman" w:hAnsi="Times New Roman"/>
          <w:color w:val="000000"/>
          <w:sz w:val="28"/>
          <w:szCs w:val="28"/>
          <w:lang w:eastAsia="en-US"/>
        </w:rPr>
        <w:t>е</w:t>
      </w:r>
      <w:r w:rsidRPr="00347790">
        <w:rPr>
          <w:rFonts w:ascii="Times New Roman" w:hAnsi="Times New Roman"/>
          <w:color w:val="000000"/>
          <w:sz w:val="28"/>
          <w:szCs w:val="28"/>
          <w:lang w:eastAsia="en-US"/>
        </w:rPr>
        <w:t xml:space="preserve">тся </w:t>
      </w:r>
      <w:r w:rsidR="00EC6E38" w:rsidRPr="00347790">
        <w:rPr>
          <w:rFonts w:ascii="Times New Roman" w:hAnsi="Times New Roman"/>
          <w:color w:val="000000"/>
          <w:sz w:val="28"/>
          <w:szCs w:val="28"/>
          <w:lang w:eastAsia="en-US"/>
        </w:rPr>
        <w:t>строительная наука</w:t>
      </w:r>
      <w:r w:rsidR="00E1432E" w:rsidRPr="00347790">
        <w:rPr>
          <w:rFonts w:ascii="Times New Roman" w:hAnsi="Times New Roman"/>
          <w:color w:val="000000"/>
          <w:sz w:val="28"/>
          <w:szCs w:val="28"/>
          <w:lang w:eastAsia="en-US"/>
        </w:rPr>
        <w:t xml:space="preserve">: </w:t>
      </w:r>
      <w:r w:rsidR="00E1432E" w:rsidRPr="00347790">
        <w:rPr>
          <w:rFonts w:ascii="Times New Roman" w:hAnsi="Times New Roman"/>
          <w:color w:val="000000"/>
          <w:sz w:val="28"/>
          <w:szCs w:val="28"/>
          <w:lang w:val="en-US" w:eastAsia="en-US"/>
        </w:rPr>
        <w:t>civil</w:t>
      </w:r>
      <w:r w:rsidR="00E1432E" w:rsidRPr="00347790">
        <w:rPr>
          <w:rFonts w:ascii="Times New Roman" w:hAnsi="Times New Roman"/>
          <w:color w:val="000000"/>
          <w:sz w:val="28"/>
          <w:szCs w:val="28"/>
          <w:lang w:eastAsia="en-US"/>
        </w:rPr>
        <w:t xml:space="preserve"> </w:t>
      </w:r>
      <w:r w:rsidR="00E1432E" w:rsidRPr="00347790">
        <w:rPr>
          <w:rFonts w:ascii="Times New Roman" w:hAnsi="Times New Roman"/>
          <w:color w:val="000000"/>
          <w:sz w:val="28"/>
          <w:szCs w:val="28"/>
          <w:lang w:val="en-US" w:eastAsia="en-US"/>
        </w:rPr>
        <w:t>construction</w:t>
      </w:r>
      <w:r w:rsidR="00E1432E" w:rsidRPr="00347790">
        <w:rPr>
          <w:rFonts w:ascii="Times New Roman" w:hAnsi="Times New Roman"/>
          <w:color w:val="000000"/>
          <w:sz w:val="28"/>
          <w:szCs w:val="28"/>
          <w:lang w:eastAsia="en-US"/>
        </w:rPr>
        <w:t xml:space="preserve"> – гражданское строительство, </w:t>
      </w:r>
      <w:r w:rsidR="00E1432E" w:rsidRPr="00347790">
        <w:rPr>
          <w:rFonts w:ascii="Times New Roman" w:hAnsi="Times New Roman"/>
          <w:color w:val="000000"/>
          <w:sz w:val="28"/>
          <w:szCs w:val="28"/>
          <w:lang w:val="en-US" w:eastAsia="en-US"/>
        </w:rPr>
        <w:t>stage</w:t>
      </w:r>
      <w:r w:rsidR="00E1432E" w:rsidRPr="00347790">
        <w:rPr>
          <w:rFonts w:ascii="Times New Roman" w:hAnsi="Times New Roman"/>
          <w:color w:val="000000"/>
          <w:sz w:val="28"/>
          <w:szCs w:val="28"/>
          <w:lang w:eastAsia="en-US"/>
        </w:rPr>
        <w:t xml:space="preserve"> </w:t>
      </w:r>
      <w:r w:rsidR="00E1432E" w:rsidRPr="00347790">
        <w:rPr>
          <w:rFonts w:ascii="Times New Roman" w:hAnsi="Times New Roman"/>
          <w:color w:val="000000"/>
          <w:sz w:val="28"/>
          <w:szCs w:val="28"/>
          <w:lang w:val="en-US" w:eastAsia="en-US"/>
        </w:rPr>
        <w:t>construction</w:t>
      </w:r>
      <w:r w:rsidR="00E1432E" w:rsidRPr="00347790">
        <w:rPr>
          <w:rFonts w:ascii="Times New Roman" w:hAnsi="Times New Roman"/>
          <w:color w:val="000000"/>
          <w:sz w:val="28"/>
          <w:szCs w:val="28"/>
          <w:lang w:eastAsia="en-US"/>
        </w:rPr>
        <w:t xml:space="preserve"> – поэтажное строительство, </w:t>
      </w:r>
      <w:r w:rsidR="00E1432E" w:rsidRPr="00347790">
        <w:rPr>
          <w:rFonts w:ascii="Times New Roman" w:hAnsi="Times New Roman"/>
          <w:color w:val="000000"/>
          <w:sz w:val="28"/>
          <w:szCs w:val="28"/>
          <w:lang w:val="en-US" w:eastAsia="en-US"/>
        </w:rPr>
        <w:t>turn</w:t>
      </w:r>
      <w:r w:rsidR="00E1432E" w:rsidRPr="00347790">
        <w:rPr>
          <w:rFonts w:ascii="Times New Roman" w:hAnsi="Times New Roman"/>
          <w:color w:val="000000"/>
          <w:sz w:val="28"/>
          <w:szCs w:val="28"/>
          <w:lang w:eastAsia="en-US"/>
        </w:rPr>
        <w:t>-</w:t>
      </w:r>
      <w:r w:rsidR="00E1432E" w:rsidRPr="00347790">
        <w:rPr>
          <w:rFonts w:ascii="Times New Roman" w:hAnsi="Times New Roman"/>
          <w:color w:val="000000"/>
          <w:sz w:val="28"/>
          <w:szCs w:val="28"/>
          <w:lang w:val="en-US" w:eastAsia="en-US"/>
        </w:rPr>
        <w:t>key</w:t>
      </w:r>
      <w:r w:rsidR="00E1432E" w:rsidRPr="00347790">
        <w:rPr>
          <w:rFonts w:ascii="Times New Roman" w:hAnsi="Times New Roman"/>
          <w:color w:val="000000"/>
          <w:sz w:val="28"/>
          <w:szCs w:val="28"/>
          <w:lang w:eastAsia="en-US"/>
        </w:rPr>
        <w:t xml:space="preserve"> </w:t>
      </w:r>
      <w:r w:rsidR="00E1432E" w:rsidRPr="00347790">
        <w:rPr>
          <w:rFonts w:ascii="Times New Roman" w:hAnsi="Times New Roman"/>
          <w:color w:val="000000"/>
          <w:sz w:val="28"/>
          <w:szCs w:val="28"/>
          <w:lang w:val="en-US" w:eastAsia="en-US"/>
        </w:rPr>
        <w:t>construction</w:t>
      </w:r>
      <w:r w:rsidR="00E1432E" w:rsidRPr="00347790">
        <w:rPr>
          <w:rFonts w:ascii="Times New Roman" w:hAnsi="Times New Roman"/>
          <w:color w:val="000000"/>
          <w:sz w:val="28"/>
          <w:szCs w:val="28"/>
          <w:lang w:eastAsia="en-US"/>
        </w:rPr>
        <w:t xml:space="preserve"> – строительство под ключ, </w:t>
      </w:r>
      <w:r w:rsidR="00E1432E" w:rsidRPr="00347790">
        <w:rPr>
          <w:rFonts w:ascii="Times New Roman" w:hAnsi="Times New Roman"/>
          <w:color w:val="000000"/>
          <w:sz w:val="28"/>
          <w:szCs w:val="28"/>
          <w:lang w:val="en-US" w:eastAsia="en-US"/>
        </w:rPr>
        <w:t>military</w:t>
      </w:r>
      <w:r w:rsidR="00E1432E" w:rsidRPr="00347790">
        <w:rPr>
          <w:rFonts w:ascii="Times New Roman" w:hAnsi="Times New Roman"/>
          <w:color w:val="000000"/>
          <w:sz w:val="28"/>
          <w:szCs w:val="28"/>
          <w:lang w:eastAsia="en-US"/>
        </w:rPr>
        <w:t xml:space="preserve"> </w:t>
      </w:r>
      <w:r w:rsidR="00E1432E" w:rsidRPr="00347790">
        <w:rPr>
          <w:rFonts w:ascii="Times New Roman" w:hAnsi="Times New Roman"/>
          <w:color w:val="000000"/>
          <w:sz w:val="28"/>
          <w:szCs w:val="28"/>
          <w:lang w:val="en-US" w:eastAsia="en-US"/>
        </w:rPr>
        <w:t>construction</w:t>
      </w:r>
      <w:r w:rsidR="00E1432E" w:rsidRPr="00347790">
        <w:rPr>
          <w:rFonts w:ascii="Times New Roman" w:hAnsi="Times New Roman"/>
          <w:color w:val="000000"/>
          <w:sz w:val="28"/>
          <w:szCs w:val="28"/>
          <w:lang w:eastAsia="en-US"/>
        </w:rPr>
        <w:t xml:space="preserve"> – военное строительство, </w:t>
      </w:r>
      <w:r w:rsidR="00E1432E" w:rsidRPr="00347790">
        <w:rPr>
          <w:rFonts w:ascii="Times New Roman" w:hAnsi="Times New Roman"/>
          <w:color w:val="000000"/>
          <w:sz w:val="28"/>
          <w:szCs w:val="28"/>
          <w:lang w:val="en-US" w:eastAsia="en-US"/>
        </w:rPr>
        <w:t>environmental</w:t>
      </w:r>
      <w:r w:rsidR="00E1432E" w:rsidRPr="00347790">
        <w:rPr>
          <w:rFonts w:ascii="Times New Roman" w:hAnsi="Times New Roman"/>
          <w:color w:val="000000"/>
          <w:sz w:val="28"/>
          <w:szCs w:val="28"/>
          <w:lang w:eastAsia="en-US"/>
        </w:rPr>
        <w:t xml:space="preserve"> </w:t>
      </w:r>
      <w:r w:rsidR="00E1432E" w:rsidRPr="00347790">
        <w:rPr>
          <w:rFonts w:ascii="Times New Roman" w:hAnsi="Times New Roman"/>
          <w:color w:val="000000"/>
          <w:sz w:val="28"/>
          <w:szCs w:val="28"/>
          <w:lang w:val="en-US" w:eastAsia="en-US"/>
        </w:rPr>
        <w:t>impact</w:t>
      </w:r>
      <w:r w:rsidR="00E1432E" w:rsidRPr="00347790">
        <w:rPr>
          <w:rFonts w:ascii="Times New Roman" w:hAnsi="Times New Roman"/>
          <w:color w:val="000000"/>
          <w:sz w:val="28"/>
          <w:szCs w:val="28"/>
          <w:lang w:eastAsia="en-US"/>
        </w:rPr>
        <w:t xml:space="preserve"> – воздействие на окружающую среду</w:t>
      </w:r>
      <w:r w:rsidR="001D292A" w:rsidRPr="00347790">
        <w:rPr>
          <w:rFonts w:ascii="Times New Roman" w:hAnsi="Times New Roman"/>
          <w:color w:val="000000"/>
          <w:sz w:val="28"/>
          <w:szCs w:val="28"/>
          <w:lang w:eastAsia="en-US"/>
        </w:rPr>
        <w:t>.</w:t>
      </w:r>
    </w:p>
    <w:p w:rsidR="001D292A"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2) Термины, именующие объект деятельности: </w:t>
      </w:r>
      <w:r w:rsidR="001D292A" w:rsidRPr="00347790">
        <w:rPr>
          <w:rFonts w:ascii="Times New Roman" w:hAnsi="Times New Roman"/>
          <w:color w:val="000000"/>
          <w:sz w:val="28"/>
          <w:szCs w:val="28"/>
          <w:lang w:val="en-US" w:eastAsia="en-US"/>
        </w:rPr>
        <w:t>earthworks</w:t>
      </w:r>
      <w:r w:rsidR="001D292A" w:rsidRPr="00347790">
        <w:rPr>
          <w:rFonts w:ascii="Times New Roman" w:hAnsi="Times New Roman"/>
          <w:color w:val="000000"/>
          <w:sz w:val="28"/>
          <w:szCs w:val="28"/>
          <w:lang w:eastAsia="en-US"/>
        </w:rPr>
        <w:t xml:space="preserve"> – земляные работы, земляное полотно дороги, </w:t>
      </w:r>
      <w:r w:rsidR="001D292A" w:rsidRPr="00347790">
        <w:rPr>
          <w:rFonts w:ascii="Times New Roman" w:hAnsi="Times New Roman"/>
          <w:color w:val="000000"/>
          <w:sz w:val="28"/>
          <w:szCs w:val="28"/>
          <w:lang w:val="en-US" w:eastAsia="en-US"/>
        </w:rPr>
        <w:t>plumbing</w:t>
      </w:r>
      <w:r w:rsidR="001D292A" w:rsidRPr="00347790">
        <w:rPr>
          <w:rFonts w:ascii="Times New Roman" w:hAnsi="Times New Roman"/>
          <w:color w:val="000000"/>
          <w:sz w:val="28"/>
          <w:szCs w:val="28"/>
          <w:lang w:eastAsia="en-US"/>
        </w:rPr>
        <w:t xml:space="preserve"> – водопроводно-канализационная сеть (здания), </w:t>
      </w:r>
      <w:r w:rsidR="001D292A" w:rsidRPr="00347790">
        <w:rPr>
          <w:rFonts w:ascii="Times New Roman" w:hAnsi="Times New Roman"/>
          <w:color w:val="000000"/>
          <w:sz w:val="28"/>
          <w:szCs w:val="28"/>
          <w:lang w:val="en-US" w:eastAsia="en-US"/>
        </w:rPr>
        <w:t>prefab</w:t>
      </w:r>
      <w:r w:rsidR="001D292A" w:rsidRPr="00347790">
        <w:rPr>
          <w:rFonts w:ascii="Times New Roman" w:hAnsi="Times New Roman"/>
          <w:color w:val="000000"/>
          <w:sz w:val="28"/>
          <w:szCs w:val="28"/>
          <w:lang w:eastAsia="en-US"/>
        </w:rPr>
        <w:t xml:space="preserve"> </w:t>
      </w:r>
      <w:r w:rsidR="001D292A" w:rsidRPr="00347790">
        <w:rPr>
          <w:rFonts w:ascii="Times New Roman" w:hAnsi="Times New Roman"/>
          <w:color w:val="000000"/>
          <w:sz w:val="28"/>
          <w:szCs w:val="28"/>
          <w:lang w:val="en-US" w:eastAsia="en-US"/>
        </w:rPr>
        <w:t>house</w:t>
      </w:r>
      <w:r w:rsidR="001D292A" w:rsidRPr="00347790">
        <w:rPr>
          <w:rFonts w:ascii="Times New Roman" w:hAnsi="Times New Roman"/>
          <w:color w:val="000000"/>
          <w:sz w:val="28"/>
          <w:szCs w:val="28"/>
          <w:lang w:eastAsia="en-US"/>
        </w:rPr>
        <w:t xml:space="preserve"> – стандартный дом, </w:t>
      </w:r>
      <w:r w:rsidR="001D292A" w:rsidRPr="00347790">
        <w:rPr>
          <w:rFonts w:ascii="Times New Roman" w:hAnsi="Times New Roman"/>
          <w:color w:val="000000"/>
          <w:sz w:val="28"/>
          <w:szCs w:val="28"/>
          <w:lang w:val="en-US" w:eastAsia="en-US"/>
        </w:rPr>
        <w:t>curtain</w:t>
      </w:r>
      <w:r w:rsidR="001D292A" w:rsidRPr="00347790">
        <w:rPr>
          <w:rFonts w:ascii="Times New Roman" w:hAnsi="Times New Roman"/>
          <w:color w:val="000000"/>
          <w:sz w:val="28"/>
          <w:szCs w:val="28"/>
          <w:lang w:eastAsia="en-US"/>
        </w:rPr>
        <w:t xml:space="preserve"> </w:t>
      </w:r>
      <w:r w:rsidR="001D292A" w:rsidRPr="00347790">
        <w:rPr>
          <w:rFonts w:ascii="Times New Roman" w:hAnsi="Times New Roman"/>
          <w:color w:val="000000"/>
          <w:sz w:val="28"/>
          <w:szCs w:val="28"/>
          <w:lang w:val="en-US" w:eastAsia="en-US"/>
        </w:rPr>
        <w:t>wall</w:t>
      </w:r>
      <w:r w:rsidR="001D292A" w:rsidRPr="00347790">
        <w:rPr>
          <w:rFonts w:ascii="Times New Roman" w:hAnsi="Times New Roman"/>
          <w:color w:val="000000"/>
          <w:sz w:val="28"/>
          <w:szCs w:val="28"/>
          <w:lang w:eastAsia="en-US"/>
        </w:rPr>
        <w:t xml:space="preserve"> – несущая стена, </w:t>
      </w:r>
      <w:r w:rsidR="001D292A" w:rsidRPr="00347790">
        <w:rPr>
          <w:rFonts w:ascii="Times New Roman" w:hAnsi="Times New Roman"/>
          <w:color w:val="000000"/>
          <w:sz w:val="28"/>
          <w:szCs w:val="28"/>
          <w:lang w:val="en-US" w:eastAsia="en-US"/>
        </w:rPr>
        <w:t>sod</w:t>
      </w:r>
      <w:r w:rsidR="001D292A" w:rsidRPr="00347790">
        <w:rPr>
          <w:rFonts w:ascii="Times New Roman" w:hAnsi="Times New Roman"/>
          <w:color w:val="000000"/>
          <w:sz w:val="28"/>
          <w:szCs w:val="28"/>
          <w:lang w:eastAsia="en-US"/>
        </w:rPr>
        <w:t xml:space="preserve"> </w:t>
      </w:r>
      <w:r w:rsidR="001D292A" w:rsidRPr="00347790">
        <w:rPr>
          <w:rFonts w:ascii="Times New Roman" w:hAnsi="Times New Roman"/>
          <w:color w:val="000000"/>
          <w:sz w:val="28"/>
          <w:szCs w:val="28"/>
          <w:lang w:val="en-US" w:eastAsia="en-US"/>
        </w:rPr>
        <w:t>building</w:t>
      </w:r>
      <w:r w:rsidR="001D292A" w:rsidRPr="00347790">
        <w:rPr>
          <w:rFonts w:ascii="Times New Roman" w:hAnsi="Times New Roman"/>
          <w:color w:val="000000"/>
          <w:sz w:val="28"/>
          <w:szCs w:val="28"/>
          <w:lang w:eastAsia="en-US"/>
        </w:rPr>
        <w:t xml:space="preserve"> – здание, кр</w:t>
      </w:r>
      <w:r w:rsidR="009D2A6B" w:rsidRPr="00347790">
        <w:rPr>
          <w:rFonts w:ascii="Times New Roman" w:hAnsi="Times New Roman"/>
          <w:color w:val="000000"/>
          <w:sz w:val="28"/>
          <w:szCs w:val="28"/>
          <w:lang w:eastAsia="en-US"/>
        </w:rPr>
        <w:t>ы</w:t>
      </w:r>
      <w:r w:rsidR="001D292A" w:rsidRPr="00347790">
        <w:rPr>
          <w:rFonts w:ascii="Times New Roman" w:hAnsi="Times New Roman"/>
          <w:color w:val="000000"/>
          <w:sz w:val="28"/>
          <w:szCs w:val="28"/>
          <w:lang w:eastAsia="en-US"/>
        </w:rPr>
        <w:t xml:space="preserve">ша которого покрыта дерном, </w:t>
      </w:r>
      <w:r w:rsidR="001D292A" w:rsidRPr="00347790">
        <w:rPr>
          <w:rFonts w:ascii="Times New Roman" w:hAnsi="Times New Roman"/>
          <w:color w:val="000000"/>
          <w:sz w:val="28"/>
          <w:szCs w:val="28"/>
          <w:lang w:val="en-US" w:eastAsia="en-US"/>
        </w:rPr>
        <w:t>construction</w:t>
      </w:r>
      <w:r w:rsidR="001D292A" w:rsidRPr="00347790">
        <w:rPr>
          <w:rFonts w:ascii="Times New Roman" w:hAnsi="Times New Roman"/>
          <w:color w:val="000000"/>
          <w:sz w:val="28"/>
          <w:szCs w:val="28"/>
          <w:lang w:eastAsia="en-US"/>
        </w:rPr>
        <w:t xml:space="preserve"> </w:t>
      </w:r>
      <w:r w:rsidR="001D292A" w:rsidRPr="00347790">
        <w:rPr>
          <w:rFonts w:ascii="Times New Roman" w:hAnsi="Times New Roman"/>
          <w:color w:val="000000"/>
          <w:sz w:val="28"/>
          <w:szCs w:val="28"/>
          <w:lang w:val="en-US" w:eastAsia="en-US"/>
        </w:rPr>
        <w:t>site</w:t>
      </w:r>
      <w:r w:rsidR="001D292A" w:rsidRPr="00347790">
        <w:rPr>
          <w:rFonts w:ascii="Times New Roman" w:hAnsi="Times New Roman"/>
          <w:color w:val="000000"/>
          <w:sz w:val="28"/>
          <w:szCs w:val="28"/>
          <w:lang w:eastAsia="en-US"/>
        </w:rPr>
        <w:t xml:space="preserve"> – строительная площадка, </w:t>
      </w:r>
      <w:r w:rsidR="001D292A" w:rsidRPr="00347790">
        <w:rPr>
          <w:rFonts w:ascii="Times New Roman" w:hAnsi="Times New Roman"/>
          <w:color w:val="000000"/>
          <w:sz w:val="28"/>
          <w:szCs w:val="28"/>
          <w:lang w:val="en-US" w:eastAsia="en-US"/>
        </w:rPr>
        <w:t>horsed</w:t>
      </w:r>
      <w:r w:rsidR="001D292A" w:rsidRPr="00347790">
        <w:rPr>
          <w:rFonts w:ascii="Times New Roman" w:hAnsi="Times New Roman"/>
          <w:color w:val="000000"/>
          <w:sz w:val="28"/>
          <w:szCs w:val="28"/>
          <w:lang w:eastAsia="en-US"/>
        </w:rPr>
        <w:t xml:space="preserve"> </w:t>
      </w:r>
      <w:r w:rsidR="001D292A" w:rsidRPr="00347790">
        <w:rPr>
          <w:rFonts w:ascii="Times New Roman" w:hAnsi="Times New Roman"/>
          <w:color w:val="000000"/>
          <w:sz w:val="28"/>
          <w:szCs w:val="28"/>
          <w:lang w:val="en-US" w:eastAsia="en-US"/>
        </w:rPr>
        <w:t>mould</w:t>
      </w:r>
      <w:r w:rsidR="001D292A" w:rsidRPr="00347790">
        <w:rPr>
          <w:rFonts w:ascii="Times New Roman" w:hAnsi="Times New Roman"/>
          <w:color w:val="000000"/>
          <w:sz w:val="28"/>
          <w:szCs w:val="28"/>
          <w:lang w:eastAsia="en-US"/>
        </w:rPr>
        <w:t xml:space="preserve"> – опалубка для бетона</w:t>
      </w:r>
      <w:r w:rsidR="00910CDB" w:rsidRPr="00347790">
        <w:rPr>
          <w:rFonts w:ascii="Times New Roman" w:hAnsi="Times New Roman"/>
          <w:color w:val="000000"/>
          <w:sz w:val="28"/>
          <w:szCs w:val="28"/>
          <w:lang w:eastAsia="en-US"/>
        </w:rPr>
        <w:t xml:space="preserve">, </w:t>
      </w:r>
      <w:r w:rsidR="00910CDB" w:rsidRPr="00347790">
        <w:rPr>
          <w:rFonts w:ascii="Times New Roman" w:hAnsi="Times New Roman"/>
          <w:color w:val="000000"/>
          <w:sz w:val="28"/>
          <w:szCs w:val="28"/>
          <w:lang w:val="en-US" w:eastAsia="en-US"/>
        </w:rPr>
        <w:t>composition</w:t>
      </w:r>
      <w:r w:rsidR="00910CDB" w:rsidRPr="00347790">
        <w:rPr>
          <w:rFonts w:ascii="Times New Roman" w:hAnsi="Times New Roman"/>
          <w:color w:val="000000"/>
          <w:sz w:val="28"/>
          <w:szCs w:val="28"/>
          <w:lang w:eastAsia="en-US"/>
        </w:rPr>
        <w:t xml:space="preserve"> </w:t>
      </w:r>
      <w:r w:rsidR="00910CDB" w:rsidRPr="00347790">
        <w:rPr>
          <w:rFonts w:ascii="Times New Roman" w:hAnsi="Times New Roman"/>
          <w:color w:val="000000"/>
          <w:sz w:val="28"/>
          <w:szCs w:val="28"/>
          <w:lang w:val="en-US" w:eastAsia="en-US"/>
        </w:rPr>
        <w:t>floor</w:t>
      </w:r>
      <w:r w:rsidR="00910CDB" w:rsidRPr="00347790">
        <w:rPr>
          <w:rFonts w:ascii="Times New Roman" w:hAnsi="Times New Roman"/>
          <w:color w:val="000000"/>
          <w:sz w:val="28"/>
          <w:szCs w:val="28"/>
          <w:lang w:eastAsia="en-US"/>
        </w:rPr>
        <w:t xml:space="preserve"> – бесшовный пол из составного материала.</w:t>
      </w:r>
    </w:p>
    <w:p w:rsidR="00BF5D40"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3) Термины, именующие субъект деятельности: </w:t>
      </w:r>
      <w:r w:rsidR="00BF5D40" w:rsidRPr="00347790">
        <w:rPr>
          <w:rFonts w:ascii="Times New Roman" w:hAnsi="Times New Roman"/>
          <w:color w:val="000000"/>
          <w:sz w:val="28"/>
          <w:szCs w:val="28"/>
          <w:lang w:val="en-US" w:eastAsia="en-US"/>
        </w:rPr>
        <w:t>design</w:t>
      </w:r>
      <w:r w:rsidR="00BF5D40" w:rsidRPr="00347790">
        <w:rPr>
          <w:rFonts w:ascii="Times New Roman" w:hAnsi="Times New Roman"/>
          <w:color w:val="000000"/>
          <w:sz w:val="28"/>
          <w:szCs w:val="28"/>
          <w:lang w:eastAsia="en-US"/>
        </w:rPr>
        <w:t xml:space="preserve"> </w:t>
      </w:r>
      <w:r w:rsidR="00BF5D40" w:rsidRPr="00347790">
        <w:rPr>
          <w:rFonts w:ascii="Times New Roman" w:hAnsi="Times New Roman"/>
          <w:color w:val="000000"/>
          <w:sz w:val="28"/>
          <w:szCs w:val="28"/>
          <w:lang w:val="en-US" w:eastAsia="en-US"/>
        </w:rPr>
        <w:t>engineer</w:t>
      </w:r>
      <w:r w:rsidR="00BF5D40" w:rsidRPr="00347790">
        <w:rPr>
          <w:rFonts w:ascii="Times New Roman" w:hAnsi="Times New Roman"/>
          <w:color w:val="000000"/>
          <w:sz w:val="28"/>
          <w:szCs w:val="28"/>
          <w:lang w:eastAsia="en-US"/>
        </w:rPr>
        <w:t xml:space="preserve"> – инженер-конструктор, </w:t>
      </w:r>
      <w:r w:rsidR="00BF5D40" w:rsidRPr="00347790">
        <w:rPr>
          <w:rFonts w:ascii="Times New Roman" w:hAnsi="Times New Roman"/>
          <w:color w:val="000000"/>
          <w:sz w:val="28"/>
          <w:szCs w:val="28"/>
          <w:lang w:val="en-US" w:eastAsia="en-US"/>
        </w:rPr>
        <w:t>builder</w:t>
      </w:r>
      <w:r w:rsidR="00BF5D40" w:rsidRPr="00347790">
        <w:rPr>
          <w:rFonts w:ascii="Times New Roman" w:hAnsi="Times New Roman"/>
          <w:color w:val="000000"/>
          <w:sz w:val="28"/>
          <w:szCs w:val="28"/>
          <w:lang w:eastAsia="en-US"/>
        </w:rPr>
        <w:t xml:space="preserve"> – застройщик, </w:t>
      </w:r>
      <w:r w:rsidR="00BF5D40" w:rsidRPr="00347790">
        <w:rPr>
          <w:rFonts w:ascii="Times New Roman" w:hAnsi="Times New Roman"/>
          <w:color w:val="000000"/>
          <w:sz w:val="28"/>
          <w:szCs w:val="28"/>
          <w:lang w:val="en-US" w:eastAsia="en-US"/>
        </w:rPr>
        <w:t>architect</w:t>
      </w:r>
      <w:r w:rsidR="00BF5D40" w:rsidRPr="00347790">
        <w:rPr>
          <w:rFonts w:ascii="Times New Roman" w:hAnsi="Times New Roman"/>
          <w:color w:val="000000"/>
          <w:sz w:val="28"/>
          <w:szCs w:val="28"/>
          <w:lang w:eastAsia="en-US"/>
        </w:rPr>
        <w:t xml:space="preserve"> – архитектор, проектировщик, </w:t>
      </w:r>
      <w:r w:rsidR="00BF5D40" w:rsidRPr="00347790">
        <w:rPr>
          <w:rFonts w:ascii="Times New Roman" w:hAnsi="Times New Roman"/>
          <w:color w:val="000000"/>
          <w:sz w:val="28"/>
          <w:szCs w:val="28"/>
          <w:lang w:val="en-US" w:eastAsia="en-US"/>
        </w:rPr>
        <w:t>decorator</w:t>
      </w:r>
      <w:r w:rsidR="00BF5D40" w:rsidRPr="00347790">
        <w:rPr>
          <w:rFonts w:ascii="Times New Roman" w:hAnsi="Times New Roman"/>
          <w:color w:val="000000"/>
          <w:sz w:val="28"/>
          <w:szCs w:val="28"/>
          <w:lang w:eastAsia="en-US"/>
        </w:rPr>
        <w:t xml:space="preserve"> – маляр, </w:t>
      </w:r>
      <w:r w:rsidR="00BF5D40" w:rsidRPr="00347790">
        <w:rPr>
          <w:rFonts w:ascii="Times New Roman" w:hAnsi="Times New Roman"/>
          <w:color w:val="000000"/>
          <w:sz w:val="28"/>
          <w:szCs w:val="28"/>
          <w:lang w:val="en-US" w:eastAsia="en-US"/>
        </w:rPr>
        <w:t>steel</w:t>
      </w:r>
      <w:r w:rsidR="00BF5D40" w:rsidRPr="00347790">
        <w:rPr>
          <w:rFonts w:ascii="Times New Roman" w:hAnsi="Times New Roman"/>
          <w:color w:val="000000"/>
          <w:sz w:val="28"/>
          <w:szCs w:val="28"/>
          <w:lang w:eastAsia="en-US"/>
        </w:rPr>
        <w:t xml:space="preserve"> </w:t>
      </w:r>
      <w:r w:rsidR="00BF5D40" w:rsidRPr="00347790">
        <w:rPr>
          <w:rFonts w:ascii="Times New Roman" w:hAnsi="Times New Roman"/>
          <w:color w:val="000000"/>
          <w:sz w:val="28"/>
          <w:szCs w:val="28"/>
          <w:lang w:val="en-US" w:eastAsia="en-US"/>
        </w:rPr>
        <w:t>erector</w:t>
      </w:r>
      <w:r w:rsidR="00BF5D40" w:rsidRPr="00347790">
        <w:rPr>
          <w:rFonts w:ascii="Times New Roman" w:hAnsi="Times New Roman"/>
          <w:color w:val="000000"/>
          <w:sz w:val="28"/>
          <w:szCs w:val="28"/>
          <w:lang w:eastAsia="en-US"/>
        </w:rPr>
        <w:t xml:space="preserve"> – монтажник металлоконструкций, </w:t>
      </w:r>
      <w:r w:rsidR="00BF5D40" w:rsidRPr="00347790">
        <w:rPr>
          <w:rFonts w:ascii="Times New Roman" w:hAnsi="Times New Roman"/>
          <w:color w:val="000000"/>
          <w:sz w:val="28"/>
          <w:szCs w:val="28"/>
          <w:lang w:val="en-US" w:eastAsia="en-US"/>
        </w:rPr>
        <w:t>tiler</w:t>
      </w:r>
      <w:r w:rsidR="00BF5D40" w:rsidRPr="00347790">
        <w:rPr>
          <w:rFonts w:ascii="Times New Roman" w:hAnsi="Times New Roman"/>
          <w:color w:val="000000"/>
          <w:sz w:val="28"/>
          <w:szCs w:val="28"/>
          <w:lang w:eastAsia="en-US"/>
        </w:rPr>
        <w:t xml:space="preserve"> – кровельщик,</w:t>
      </w:r>
    </w:p>
    <w:p w:rsidR="00876CDA"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Термины, обозначающие субъекта деятельности, часто (х</w:t>
      </w:r>
      <w:r w:rsidR="00F17762" w:rsidRPr="00347790">
        <w:rPr>
          <w:rFonts w:ascii="Times New Roman" w:hAnsi="Times New Roman"/>
          <w:color w:val="000000"/>
          <w:sz w:val="28"/>
          <w:szCs w:val="28"/>
          <w:lang w:eastAsia="en-US"/>
        </w:rPr>
        <w:t>отя и далеко не всегда) находят</w:t>
      </w:r>
      <w:r w:rsidRPr="00347790">
        <w:rPr>
          <w:rFonts w:ascii="Times New Roman" w:hAnsi="Times New Roman"/>
          <w:color w:val="000000"/>
          <w:sz w:val="28"/>
          <w:szCs w:val="28"/>
          <w:lang w:eastAsia="en-US"/>
        </w:rPr>
        <w:t xml:space="preserve">ся в отношениях производности с терминами сферы деятельности: </w:t>
      </w:r>
      <w:r w:rsidR="00F17762" w:rsidRPr="00347790">
        <w:rPr>
          <w:rFonts w:ascii="Times New Roman" w:hAnsi="Times New Roman"/>
          <w:color w:val="000000"/>
          <w:sz w:val="28"/>
          <w:szCs w:val="28"/>
          <w:lang w:val="en-US" w:eastAsia="en-US"/>
        </w:rPr>
        <w:t>builder</w:t>
      </w:r>
      <w:r w:rsidR="00F17762" w:rsidRPr="00347790">
        <w:rPr>
          <w:rFonts w:ascii="Times New Roman" w:hAnsi="Times New Roman"/>
          <w:color w:val="000000"/>
          <w:sz w:val="28"/>
          <w:szCs w:val="28"/>
          <w:lang w:eastAsia="en-US"/>
        </w:rPr>
        <w:t xml:space="preserve"> → build, </w:t>
      </w:r>
      <w:r w:rsidR="00F17762" w:rsidRPr="00347790">
        <w:rPr>
          <w:rFonts w:ascii="Times New Roman" w:hAnsi="Times New Roman"/>
          <w:color w:val="000000"/>
          <w:sz w:val="28"/>
          <w:szCs w:val="28"/>
          <w:lang w:val="en-US" w:eastAsia="en-US"/>
        </w:rPr>
        <w:t>decorator</w:t>
      </w:r>
      <w:r w:rsidR="00F17762" w:rsidRPr="00347790">
        <w:rPr>
          <w:rFonts w:ascii="Times New Roman" w:hAnsi="Times New Roman"/>
          <w:color w:val="000000"/>
          <w:sz w:val="28"/>
          <w:szCs w:val="28"/>
          <w:lang w:eastAsia="en-US"/>
        </w:rPr>
        <w:t xml:space="preserve"> → decorate.</w:t>
      </w:r>
    </w:p>
    <w:p w:rsidR="00F17762"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4) Термины, именующие средства деятельности: </w:t>
      </w:r>
      <w:r w:rsidR="00176135" w:rsidRPr="00347790">
        <w:rPr>
          <w:rFonts w:ascii="Times New Roman" w:hAnsi="Times New Roman"/>
          <w:color w:val="000000"/>
          <w:sz w:val="28"/>
          <w:szCs w:val="28"/>
          <w:lang w:val="en-US" w:eastAsia="en-US"/>
        </w:rPr>
        <w:t>I</w:t>
      </w:r>
      <w:r w:rsidR="00176135" w:rsidRPr="00347790">
        <w:rPr>
          <w:rFonts w:ascii="Times New Roman" w:hAnsi="Times New Roman"/>
          <w:color w:val="000000"/>
          <w:sz w:val="28"/>
          <w:szCs w:val="28"/>
          <w:lang w:eastAsia="en-US"/>
        </w:rPr>
        <w:t>-</w:t>
      </w:r>
      <w:r w:rsidR="00176135" w:rsidRPr="00347790">
        <w:rPr>
          <w:rFonts w:ascii="Times New Roman" w:hAnsi="Times New Roman"/>
          <w:color w:val="000000"/>
          <w:sz w:val="28"/>
          <w:szCs w:val="28"/>
          <w:lang w:val="en-US" w:eastAsia="en-US"/>
        </w:rPr>
        <w:t>beam</w:t>
      </w:r>
      <w:r w:rsidR="00176135" w:rsidRPr="00347790">
        <w:rPr>
          <w:rFonts w:ascii="Times New Roman" w:hAnsi="Times New Roman"/>
          <w:color w:val="000000"/>
          <w:sz w:val="28"/>
          <w:szCs w:val="28"/>
          <w:lang w:eastAsia="en-US"/>
        </w:rPr>
        <w:t xml:space="preserve"> – балка двутаврового сечения, </w:t>
      </w:r>
      <w:r w:rsidR="001D6A8D" w:rsidRPr="00347790">
        <w:rPr>
          <w:rFonts w:ascii="Times New Roman" w:hAnsi="Times New Roman"/>
          <w:color w:val="000000"/>
          <w:sz w:val="28"/>
          <w:szCs w:val="28"/>
          <w:lang w:val="en-US" w:eastAsia="en-US"/>
        </w:rPr>
        <w:t>pile</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driver</w:t>
      </w:r>
      <w:r w:rsidR="001D6A8D" w:rsidRPr="00347790">
        <w:rPr>
          <w:rFonts w:ascii="Times New Roman" w:hAnsi="Times New Roman"/>
          <w:color w:val="000000"/>
          <w:sz w:val="28"/>
          <w:szCs w:val="28"/>
          <w:lang w:eastAsia="en-US"/>
        </w:rPr>
        <w:t xml:space="preserve"> – свайный копер, </w:t>
      </w:r>
      <w:r w:rsidR="001D6A8D" w:rsidRPr="00347790">
        <w:rPr>
          <w:rFonts w:ascii="Times New Roman" w:hAnsi="Times New Roman"/>
          <w:color w:val="000000"/>
          <w:sz w:val="28"/>
          <w:szCs w:val="28"/>
          <w:lang w:val="en-US" w:eastAsia="en-US"/>
        </w:rPr>
        <w:t>bill</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of</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quantities</w:t>
      </w:r>
      <w:r w:rsidR="001D6A8D" w:rsidRPr="00347790">
        <w:rPr>
          <w:rFonts w:ascii="Times New Roman" w:hAnsi="Times New Roman"/>
          <w:color w:val="000000"/>
          <w:sz w:val="28"/>
          <w:szCs w:val="28"/>
          <w:lang w:eastAsia="en-US"/>
        </w:rPr>
        <w:t xml:space="preserve"> – спецификация объемов работ, </w:t>
      </w:r>
      <w:r w:rsidR="001D6A8D" w:rsidRPr="00347790">
        <w:rPr>
          <w:rFonts w:ascii="Times New Roman" w:hAnsi="Times New Roman"/>
          <w:color w:val="000000"/>
          <w:sz w:val="28"/>
          <w:szCs w:val="28"/>
          <w:lang w:val="en-US" w:eastAsia="en-US"/>
        </w:rPr>
        <w:t>chemical</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wood</w:t>
      </w:r>
      <w:r w:rsidR="001D6A8D" w:rsidRPr="00347790">
        <w:rPr>
          <w:rFonts w:ascii="Times New Roman" w:hAnsi="Times New Roman"/>
          <w:color w:val="000000"/>
          <w:sz w:val="28"/>
          <w:szCs w:val="28"/>
          <w:lang w:eastAsia="en-US"/>
        </w:rPr>
        <w:t xml:space="preserve"> – древесная целлюлоза, </w:t>
      </w:r>
      <w:r w:rsidR="001D6A8D" w:rsidRPr="00347790">
        <w:rPr>
          <w:rFonts w:ascii="Times New Roman" w:hAnsi="Times New Roman"/>
          <w:color w:val="000000"/>
          <w:sz w:val="28"/>
          <w:szCs w:val="28"/>
          <w:lang w:val="en-US" w:eastAsia="en-US"/>
        </w:rPr>
        <w:t>triple</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wood</w:t>
      </w:r>
      <w:r w:rsidR="001D6A8D" w:rsidRPr="00347790">
        <w:rPr>
          <w:rFonts w:ascii="Times New Roman" w:hAnsi="Times New Roman"/>
          <w:color w:val="000000"/>
          <w:sz w:val="28"/>
          <w:szCs w:val="28"/>
          <w:lang w:eastAsia="en-US"/>
        </w:rPr>
        <w:t xml:space="preserve"> – трехслойная фанера, </w:t>
      </w:r>
      <w:r w:rsidR="001D6A8D" w:rsidRPr="00347790">
        <w:rPr>
          <w:rFonts w:ascii="Times New Roman" w:hAnsi="Times New Roman"/>
          <w:color w:val="000000"/>
          <w:sz w:val="28"/>
          <w:szCs w:val="28"/>
          <w:lang w:val="en-US" w:eastAsia="en-US"/>
        </w:rPr>
        <w:t>structural</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steel</w:t>
      </w:r>
      <w:r w:rsidR="001D6A8D" w:rsidRPr="00347790">
        <w:rPr>
          <w:rFonts w:ascii="Times New Roman" w:hAnsi="Times New Roman"/>
          <w:color w:val="000000"/>
          <w:sz w:val="28"/>
          <w:szCs w:val="28"/>
          <w:lang w:eastAsia="en-US"/>
        </w:rPr>
        <w:t xml:space="preserve"> – конструкционная сталь, </w:t>
      </w:r>
      <w:r w:rsidR="001D6A8D" w:rsidRPr="00347790">
        <w:rPr>
          <w:rFonts w:ascii="Times New Roman" w:hAnsi="Times New Roman"/>
          <w:color w:val="000000"/>
          <w:sz w:val="28"/>
          <w:szCs w:val="28"/>
          <w:lang w:val="en-US" w:eastAsia="en-US"/>
        </w:rPr>
        <w:t>modular</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brick</w:t>
      </w:r>
      <w:r w:rsidR="001D6A8D" w:rsidRPr="00347790">
        <w:rPr>
          <w:rFonts w:ascii="Times New Roman" w:hAnsi="Times New Roman"/>
          <w:color w:val="000000"/>
          <w:sz w:val="28"/>
          <w:szCs w:val="28"/>
          <w:lang w:eastAsia="en-US"/>
        </w:rPr>
        <w:t xml:space="preserve"> – модульный кирпич, </w:t>
      </w:r>
      <w:r w:rsidR="001D6A8D" w:rsidRPr="00347790">
        <w:rPr>
          <w:rFonts w:ascii="Times New Roman" w:hAnsi="Times New Roman"/>
          <w:color w:val="000000"/>
          <w:sz w:val="28"/>
          <w:szCs w:val="28"/>
          <w:lang w:val="en-US" w:eastAsia="en-US"/>
        </w:rPr>
        <w:t>gas</w:t>
      </w:r>
      <w:r w:rsidR="001D6A8D" w:rsidRPr="00347790">
        <w:rPr>
          <w:rFonts w:ascii="Times New Roman" w:hAnsi="Times New Roman"/>
          <w:color w:val="000000"/>
          <w:sz w:val="28"/>
          <w:szCs w:val="28"/>
          <w:lang w:eastAsia="en-US"/>
        </w:rPr>
        <w:t xml:space="preserve"> </w:t>
      </w:r>
      <w:r w:rsidR="001D6A8D" w:rsidRPr="00347790">
        <w:rPr>
          <w:rFonts w:ascii="Times New Roman" w:hAnsi="Times New Roman"/>
          <w:color w:val="000000"/>
          <w:sz w:val="28"/>
          <w:szCs w:val="28"/>
          <w:lang w:val="en-US" w:eastAsia="en-US"/>
        </w:rPr>
        <w:t>concrete</w:t>
      </w:r>
      <w:r w:rsidR="001D6A8D" w:rsidRPr="00347790">
        <w:rPr>
          <w:rFonts w:ascii="Times New Roman" w:hAnsi="Times New Roman"/>
          <w:color w:val="000000"/>
          <w:sz w:val="28"/>
          <w:szCs w:val="28"/>
          <w:lang w:eastAsia="en-US"/>
        </w:rPr>
        <w:t xml:space="preserve"> – газобетон.</w:t>
      </w:r>
    </w:p>
    <w:p w:rsidR="001D6A8D" w:rsidRPr="00347790" w:rsidRDefault="0087564C"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5) Термины, именующие продукты деятельности, охватывают широкий круг разного рода результатов деятельности (главным, образом, предметная и</w:t>
      </w:r>
      <w:r w:rsidR="001D6A8D"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абстрактная категория понятий): </w:t>
      </w:r>
      <w:r w:rsidR="008E1B85" w:rsidRPr="00347790">
        <w:rPr>
          <w:rFonts w:ascii="Times New Roman" w:hAnsi="Times New Roman"/>
          <w:color w:val="000000"/>
          <w:sz w:val="28"/>
          <w:szCs w:val="28"/>
          <w:lang w:val="en-US" w:eastAsia="en-US"/>
        </w:rPr>
        <w:t>log</w:t>
      </w:r>
      <w:r w:rsidR="008E1B85" w:rsidRPr="00347790">
        <w:rPr>
          <w:rFonts w:ascii="Times New Roman" w:hAnsi="Times New Roman"/>
          <w:color w:val="000000"/>
          <w:sz w:val="28"/>
          <w:szCs w:val="28"/>
          <w:lang w:eastAsia="en-US"/>
        </w:rPr>
        <w:t xml:space="preserve"> </w:t>
      </w:r>
      <w:r w:rsidR="008E1B85" w:rsidRPr="00347790">
        <w:rPr>
          <w:rFonts w:ascii="Times New Roman" w:hAnsi="Times New Roman"/>
          <w:color w:val="000000"/>
          <w:sz w:val="28"/>
          <w:szCs w:val="28"/>
          <w:lang w:val="en-US" w:eastAsia="en-US"/>
        </w:rPr>
        <w:t>house</w:t>
      </w:r>
      <w:r w:rsidR="008E1B85" w:rsidRPr="00347790">
        <w:rPr>
          <w:rFonts w:ascii="Times New Roman" w:hAnsi="Times New Roman"/>
          <w:color w:val="000000"/>
          <w:sz w:val="28"/>
          <w:szCs w:val="28"/>
          <w:lang w:eastAsia="en-US"/>
        </w:rPr>
        <w:t xml:space="preserve"> – сруб, </w:t>
      </w:r>
      <w:r w:rsidR="008E1B85" w:rsidRPr="00347790">
        <w:rPr>
          <w:rFonts w:ascii="Times New Roman" w:hAnsi="Times New Roman"/>
          <w:color w:val="000000"/>
          <w:sz w:val="28"/>
          <w:szCs w:val="28"/>
          <w:lang w:val="en-US" w:eastAsia="en-US"/>
        </w:rPr>
        <w:t>macadam</w:t>
      </w:r>
      <w:r w:rsidR="008E1B85" w:rsidRPr="00347790">
        <w:rPr>
          <w:rFonts w:ascii="Times New Roman" w:hAnsi="Times New Roman"/>
          <w:color w:val="000000"/>
          <w:sz w:val="28"/>
          <w:szCs w:val="28"/>
          <w:lang w:eastAsia="en-US"/>
        </w:rPr>
        <w:t xml:space="preserve"> </w:t>
      </w:r>
      <w:r w:rsidR="008E1B85" w:rsidRPr="00347790">
        <w:rPr>
          <w:rFonts w:ascii="Times New Roman" w:hAnsi="Times New Roman"/>
          <w:color w:val="000000"/>
          <w:sz w:val="28"/>
          <w:szCs w:val="28"/>
          <w:lang w:val="en-US" w:eastAsia="en-US"/>
        </w:rPr>
        <w:t>road</w:t>
      </w:r>
      <w:r w:rsidR="008E1B85" w:rsidRPr="00347790">
        <w:rPr>
          <w:rFonts w:ascii="Times New Roman" w:hAnsi="Times New Roman"/>
          <w:color w:val="000000"/>
          <w:sz w:val="28"/>
          <w:szCs w:val="28"/>
          <w:lang w:eastAsia="en-US"/>
        </w:rPr>
        <w:t xml:space="preserve"> – дорога со щебеночным покрытием, </w:t>
      </w:r>
      <w:r w:rsidR="008E1B85" w:rsidRPr="00347790">
        <w:rPr>
          <w:rFonts w:ascii="Times New Roman" w:hAnsi="Times New Roman"/>
          <w:color w:val="000000"/>
          <w:sz w:val="28"/>
          <w:szCs w:val="28"/>
          <w:lang w:val="en-US" w:eastAsia="en-US"/>
        </w:rPr>
        <w:t>span</w:t>
      </w:r>
      <w:r w:rsidR="008E1B85" w:rsidRPr="00347790">
        <w:rPr>
          <w:rFonts w:ascii="Times New Roman" w:hAnsi="Times New Roman"/>
          <w:color w:val="000000"/>
          <w:sz w:val="28"/>
          <w:szCs w:val="28"/>
          <w:lang w:eastAsia="en-US"/>
        </w:rPr>
        <w:t xml:space="preserve"> – пролет, </w:t>
      </w:r>
      <w:r w:rsidR="008E1B85" w:rsidRPr="00347790">
        <w:rPr>
          <w:rFonts w:ascii="Times New Roman" w:hAnsi="Times New Roman"/>
          <w:color w:val="000000"/>
          <w:sz w:val="28"/>
          <w:szCs w:val="28"/>
          <w:lang w:val="en-US" w:eastAsia="en-US"/>
        </w:rPr>
        <w:t>double</w:t>
      </w:r>
      <w:r w:rsidR="008E1B85" w:rsidRPr="00347790">
        <w:rPr>
          <w:rFonts w:ascii="Times New Roman" w:hAnsi="Times New Roman"/>
          <w:color w:val="000000"/>
          <w:sz w:val="28"/>
          <w:szCs w:val="28"/>
          <w:lang w:eastAsia="en-US"/>
        </w:rPr>
        <w:t xml:space="preserve"> </w:t>
      </w:r>
      <w:r w:rsidR="008E1B85" w:rsidRPr="00347790">
        <w:rPr>
          <w:rFonts w:ascii="Times New Roman" w:hAnsi="Times New Roman"/>
          <w:color w:val="000000"/>
          <w:sz w:val="28"/>
          <w:szCs w:val="28"/>
          <w:lang w:val="en-US" w:eastAsia="en-US"/>
        </w:rPr>
        <w:t>floor</w:t>
      </w:r>
      <w:r w:rsidR="008E1B85" w:rsidRPr="00347790">
        <w:rPr>
          <w:rFonts w:ascii="Times New Roman" w:hAnsi="Times New Roman"/>
          <w:color w:val="000000"/>
          <w:sz w:val="28"/>
          <w:szCs w:val="28"/>
          <w:lang w:eastAsia="en-US"/>
        </w:rPr>
        <w:t xml:space="preserve"> – пол с двойной обрешеткой, </w:t>
      </w:r>
      <w:r w:rsidR="008E1B85" w:rsidRPr="00347790">
        <w:rPr>
          <w:rFonts w:ascii="Times New Roman" w:hAnsi="Times New Roman"/>
          <w:color w:val="000000"/>
          <w:sz w:val="28"/>
          <w:szCs w:val="28"/>
          <w:lang w:val="en-US" w:eastAsia="en-US"/>
        </w:rPr>
        <w:t>buckle</w:t>
      </w:r>
      <w:r w:rsidR="008E1B85" w:rsidRPr="00347790">
        <w:rPr>
          <w:rFonts w:ascii="Times New Roman" w:hAnsi="Times New Roman"/>
          <w:color w:val="000000"/>
          <w:sz w:val="28"/>
          <w:szCs w:val="28"/>
          <w:lang w:eastAsia="en-US"/>
        </w:rPr>
        <w:t xml:space="preserve"> </w:t>
      </w:r>
      <w:r w:rsidR="00FF6242" w:rsidRPr="00347790">
        <w:rPr>
          <w:rFonts w:ascii="Times New Roman" w:hAnsi="Times New Roman"/>
          <w:color w:val="000000"/>
          <w:sz w:val="28"/>
          <w:szCs w:val="28"/>
          <w:lang w:eastAsia="en-US"/>
        </w:rPr>
        <w:t>–</w:t>
      </w:r>
      <w:r w:rsidR="008E1B85" w:rsidRPr="00347790">
        <w:rPr>
          <w:rFonts w:ascii="Times New Roman" w:hAnsi="Times New Roman"/>
          <w:color w:val="000000"/>
          <w:sz w:val="28"/>
          <w:szCs w:val="28"/>
          <w:lang w:eastAsia="en-US"/>
        </w:rPr>
        <w:t xml:space="preserve"> стяжка</w:t>
      </w:r>
      <w:r w:rsidR="00FF6242" w:rsidRPr="00347790">
        <w:rPr>
          <w:rFonts w:ascii="Times New Roman" w:hAnsi="Times New Roman"/>
          <w:color w:val="000000"/>
          <w:sz w:val="28"/>
          <w:szCs w:val="28"/>
          <w:lang w:eastAsia="en-US"/>
        </w:rPr>
        <w:t>.</w:t>
      </w:r>
    </w:p>
    <w:p w:rsidR="00A26455" w:rsidRPr="00347790" w:rsidRDefault="00C66158"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Итак, </w:t>
      </w:r>
      <w:r w:rsidR="003666D7" w:rsidRPr="00347790">
        <w:rPr>
          <w:rFonts w:ascii="Times New Roman" w:hAnsi="Times New Roman"/>
          <w:color w:val="000000"/>
          <w:sz w:val="28"/>
          <w:szCs w:val="28"/>
          <w:lang w:eastAsia="en-US"/>
        </w:rPr>
        <w:t>в</w:t>
      </w:r>
      <w:r w:rsidR="0087564C" w:rsidRPr="00347790">
        <w:rPr>
          <w:rFonts w:ascii="Times New Roman" w:hAnsi="Times New Roman"/>
          <w:color w:val="000000"/>
          <w:sz w:val="28"/>
          <w:szCs w:val="28"/>
          <w:lang w:eastAsia="en-US"/>
        </w:rPr>
        <w:t>се нормативные требования, предъявляемые к терминам, являются основой</w:t>
      </w:r>
      <w:r w:rsidRPr="00347790">
        <w:rPr>
          <w:rFonts w:ascii="Times New Roman" w:hAnsi="Times New Roman"/>
          <w:color w:val="000000"/>
          <w:sz w:val="28"/>
          <w:szCs w:val="28"/>
          <w:lang w:eastAsia="en-US"/>
        </w:rPr>
        <w:t xml:space="preserve"> </w:t>
      </w:r>
      <w:r w:rsidR="0087564C" w:rsidRPr="00347790">
        <w:rPr>
          <w:rFonts w:ascii="Times New Roman" w:hAnsi="Times New Roman"/>
          <w:color w:val="000000"/>
          <w:sz w:val="28"/>
          <w:szCs w:val="28"/>
          <w:lang w:eastAsia="en-US"/>
        </w:rPr>
        <w:t>для работы по упорядочению терминологии – основного направления терминологической</w:t>
      </w:r>
      <w:r w:rsidRPr="00347790">
        <w:rPr>
          <w:rFonts w:ascii="Times New Roman" w:hAnsi="Times New Roman"/>
          <w:color w:val="000000"/>
          <w:sz w:val="28"/>
          <w:szCs w:val="28"/>
          <w:lang w:eastAsia="en-US"/>
        </w:rPr>
        <w:t xml:space="preserve"> </w:t>
      </w:r>
      <w:r w:rsidR="0087564C" w:rsidRPr="00347790">
        <w:rPr>
          <w:rFonts w:ascii="Times New Roman" w:hAnsi="Times New Roman"/>
          <w:color w:val="000000"/>
          <w:sz w:val="28"/>
          <w:szCs w:val="28"/>
          <w:lang w:eastAsia="en-US"/>
        </w:rPr>
        <w:t>работы. Упорядочение терминологии – составляющая ч</w:t>
      </w:r>
      <w:r w:rsidRPr="00347790">
        <w:rPr>
          <w:rFonts w:ascii="Times New Roman" w:hAnsi="Times New Roman"/>
          <w:color w:val="000000"/>
          <w:sz w:val="28"/>
          <w:szCs w:val="28"/>
          <w:lang w:eastAsia="en-US"/>
        </w:rPr>
        <w:t>асть практической работы по уни</w:t>
      </w:r>
      <w:r w:rsidR="0087564C" w:rsidRPr="00347790">
        <w:rPr>
          <w:rFonts w:ascii="Times New Roman" w:hAnsi="Times New Roman"/>
          <w:color w:val="000000"/>
          <w:sz w:val="28"/>
          <w:szCs w:val="28"/>
          <w:lang w:eastAsia="en-US"/>
        </w:rPr>
        <w:t>фикации терминологии, связанная с приведением терминов к единообразию, единой системе.</w:t>
      </w:r>
      <w:r w:rsidR="00A26455" w:rsidRPr="00347790">
        <w:rPr>
          <w:rFonts w:ascii="Times New Roman" w:hAnsi="Times New Roman"/>
          <w:color w:val="000000"/>
          <w:sz w:val="28"/>
          <w:szCs w:val="28"/>
          <w:lang w:eastAsia="en-US"/>
        </w:rPr>
        <w:t xml:space="preserve"> </w:t>
      </w:r>
      <w:r w:rsidR="0087564C" w:rsidRPr="00347790">
        <w:rPr>
          <w:rFonts w:ascii="Times New Roman" w:hAnsi="Times New Roman"/>
          <w:color w:val="000000"/>
          <w:sz w:val="28"/>
          <w:szCs w:val="28"/>
          <w:lang w:eastAsia="en-US"/>
        </w:rPr>
        <w:t>Гармонизация национальной и международной систем понятий и представляющих их терминосистем направлена</w:t>
      </w:r>
      <w:r w:rsidR="00A26455" w:rsidRPr="00347790">
        <w:rPr>
          <w:rFonts w:ascii="Times New Roman" w:hAnsi="Times New Roman"/>
          <w:color w:val="000000"/>
          <w:sz w:val="28"/>
          <w:szCs w:val="28"/>
          <w:lang w:eastAsia="en-US"/>
        </w:rPr>
        <w:t xml:space="preserve"> </w:t>
      </w:r>
      <w:r w:rsidR="0087564C" w:rsidRPr="00347790">
        <w:rPr>
          <w:rFonts w:ascii="Times New Roman" w:hAnsi="Times New Roman"/>
          <w:color w:val="000000"/>
          <w:sz w:val="28"/>
          <w:szCs w:val="28"/>
          <w:lang w:eastAsia="en-US"/>
        </w:rPr>
        <w:t>на выработку единого технического языка</w:t>
      </w:r>
      <w:r w:rsidR="00794810" w:rsidRPr="00347790">
        <w:rPr>
          <w:rFonts w:ascii="Times New Roman" w:hAnsi="Times New Roman"/>
          <w:color w:val="000000"/>
          <w:sz w:val="28"/>
          <w:szCs w:val="28"/>
          <w:lang w:eastAsia="en-US"/>
        </w:rPr>
        <w:t>, что снимет ряд проблем достижения эквивалентности перевода.</w:t>
      </w:r>
    </w:p>
    <w:p w:rsidR="00876CDA" w:rsidRPr="00347790" w:rsidRDefault="00A2645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w:t>
      </w:r>
      <w:r w:rsidR="00736732" w:rsidRPr="00347790">
        <w:rPr>
          <w:rFonts w:ascii="Times New Roman" w:hAnsi="Times New Roman"/>
          <w:color w:val="000000"/>
          <w:sz w:val="28"/>
          <w:szCs w:val="28"/>
          <w:lang w:eastAsia="en-US"/>
        </w:rPr>
        <w:t>данном</w:t>
      </w:r>
      <w:r w:rsidRPr="00347790">
        <w:rPr>
          <w:rFonts w:ascii="Times New Roman" w:hAnsi="Times New Roman"/>
          <w:color w:val="000000"/>
          <w:sz w:val="28"/>
          <w:szCs w:val="28"/>
          <w:lang w:eastAsia="en-US"/>
        </w:rPr>
        <w:t xml:space="preserve"> исследовани</w:t>
      </w:r>
      <w:r w:rsidR="00736732" w:rsidRPr="00347790">
        <w:rPr>
          <w:rFonts w:ascii="Times New Roman" w:hAnsi="Times New Roman"/>
          <w:color w:val="000000"/>
          <w:sz w:val="28"/>
          <w:szCs w:val="28"/>
          <w:lang w:eastAsia="en-US"/>
        </w:rPr>
        <w:t>и предлагается классификация единиц строительной терминологии по двум основаниям: функциональный признак (общенаучная, межнаучная (межсистемная) и узкоспециальная терминология) и существенные атрибуты деятельности (наименования сфер деятельности, субъектов деятельности, объектов деятельности, средств деятельности, продуктов деятельности).</w:t>
      </w:r>
    </w:p>
    <w:p w:rsidR="00A26455" w:rsidRPr="00347790" w:rsidRDefault="00A26455"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p>
    <w:p w:rsidR="00EC4D58" w:rsidRPr="00347790" w:rsidRDefault="008B7BCE" w:rsidP="00876CDA">
      <w:pPr>
        <w:pStyle w:val="1"/>
        <w:keepNext w:val="0"/>
        <w:shd w:val="clear" w:color="000000" w:fill="auto"/>
        <w:suppressAutoHyphens/>
        <w:spacing w:before="0" w:after="0" w:line="360" w:lineRule="auto"/>
        <w:jc w:val="center"/>
        <w:rPr>
          <w:rFonts w:ascii="Times New Roman" w:hAnsi="Times New Roman"/>
          <w:color w:val="000000"/>
          <w:sz w:val="28"/>
          <w:szCs w:val="28"/>
          <w:lang w:eastAsia="ru-RU"/>
        </w:rPr>
      </w:pPr>
      <w:r w:rsidRPr="00347790">
        <w:rPr>
          <w:rFonts w:ascii="Times New Roman" w:hAnsi="Times New Roman"/>
          <w:color w:val="000000"/>
          <w:sz w:val="28"/>
          <w:szCs w:val="28"/>
          <w:lang w:eastAsia="ru-RU"/>
        </w:rPr>
        <w:br w:type="page"/>
      </w:r>
      <w:bookmarkStart w:id="12" w:name="_Toc259582240"/>
      <w:r w:rsidR="00EC4D58" w:rsidRPr="00347790">
        <w:rPr>
          <w:rFonts w:ascii="Times New Roman" w:hAnsi="Times New Roman"/>
          <w:color w:val="000000"/>
          <w:sz w:val="28"/>
          <w:szCs w:val="28"/>
          <w:lang w:eastAsia="ru-RU"/>
        </w:rPr>
        <w:t>Заключение</w:t>
      </w:r>
      <w:bookmarkEnd w:id="12"/>
    </w:p>
    <w:p w:rsidR="00876CDA" w:rsidRPr="00347790" w:rsidRDefault="00876CDA"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p>
    <w:p w:rsidR="00EC4D58" w:rsidRPr="00347790" w:rsidRDefault="00050E9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ходе данного исследования было установлено, что в науке под </w:t>
      </w:r>
      <w:r w:rsidR="00EC4D58" w:rsidRPr="00347790">
        <w:rPr>
          <w:rFonts w:ascii="Times New Roman" w:hAnsi="Times New Roman"/>
          <w:color w:val="000000"/>
          <w:sz w:val="28"/>
          <w:szCs w:val="28"/>
          <w:lang w:eastAsia="en-US"/>
        </w:rPr>
        <w:t>перевод</w:t>
      </w:r>
      <w:r w:rsidRPr="00347790">
        <w:rPr>
          <w:rFonts w:ascii="Times New Roman" w:hAnsi="Times New Roman"/>
          <w:color w:val="000000"/>
          <w:sz w:val="28"/>
          <w:szCs w:val="28"/>
          <w:lang w:eastAsia="en-US"/>
        </w:rPr>
        <w:t xml:space="preserve">ом понимается </w:t>
      </w:r>
      <w:r w:rsidR="00EC4D58" w:rsidRPr="00347790">
        <w:rPr>
          <w:rFonts w:ascii="Times New Roman" w:hAnsi="Times New Roman"/>
          <w:color w:val="000000"/>
          <w:sz w:val="28"/>
          <w:szCs w:val="28"/>
          <w:lang w:eastAsia="en-US"/>
        </w:rPr>
        <w:t xml:space="preserve">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пересоздается на другом – переводящем – языке; а также </w:t>
      </w:r>
      <w:r w:rsidRPr="00347790">
        <w:rPr>
          <w:rFonts w:ascii="Times New Roman" w:hAnsi="Times New Roman"/>
          <w:color w:val="000000"/>
          <w:sz w:val="28"/>
          <w:szCs w:val="28"/>
          <w:lang w:eastAsia="en-US"/>
        </w:rPr>
        <w:t xml:space="preserve">под </w:t>
      </w:r>
      <w:r w:rsidR="00EC4D58" w:rsidRPr="00347790">
        <w:rPr>
          <w:rFonts w:ascii="Times New Roman" w:hAnsi="Times New Roman"/>
          <w:color w:val="000000"/>
          <w:sz w:val="28"/>
          <w:szCs w:val="28"/>
          <w:lang w:eastAsia="en-US"/>
        </w:rPr>
        <w:t>перевод</w:t>
      </w:r>
      <w:r w:rsidRPr="00347790">
        <w:rPr>
          <w:rFonts w:ascii="Times New Roman" w:hAnsi="Times New Roman"/>
          <w:color w:val="000000"/>
          <w:sz w:val="28"/>
          <w:szCs w:val="28"/>
          <w:lang w:eastAsia="en-US"/>
        </w:rPr>
        <w:t>ом понимается</w:t>
      </w:r>
      <w:r w:rsidR="00EC4D58" w:rsidRPr="00347790">
        <w:rPr>
          <w:rFonts w:ascii="Times New Roman" w:hAnsi="Times New Roman"/>
          <w:color w:val="000000"/>
          <w:sz w:val="28"/>
          <w:szCs w:val="28"/>
          <w:lang w:eastAsia="en-US"/>
        </w:rPr>
        <w:t xml:space="preserve"> результат указанного процесса, т.е. новое речевое произведение (текст или устное высказывание).</w:t>
      </w:r>
    </w:p>
    <w:p w:rsidR="00876CDA" w:rsidRPr="00347790" w:rsidRDefault="00EC4D5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Любой вид перевода имеет свои особенности, определяемые соотношением языков. Эти особенности вызывают необходимость научной классификации видов перевода и детального изучения специфики каждого вида. В науке выделяется два критерия для выделения вида перевода: по характеру переводимых текстов (художественный перевод и информативный (специальный) перевод) и по характеру речевых действий переводчика в процессе перевода (устный и письменный перевод).</w:t>
      </w:r>
    </w:p>
    <w:p w:rsidR="00050E9D" w:rsidRPr="00347790" w:rsidRDefault="00EC4D5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Информативный перевод представляет собой перевод текстов, основная функция которых заключается в сообщении каких-то сведений, передачи информации, при этом опускается художественно-эстетическое воздействие на читателя. К таким текстам о</w:t>
      </w:r>
      <w:r w:rsidR="00050E9D" w:rsidRPr="00347790">
        <w:rPr>
          <w:rFonts w:ascii="Times New Roman" w:hAnsi="Times New Roman"/>
          <w:color w:val="000000"/>
          <w:sz w:val="28"/>
          <w:szCs w:val="28"/>
          <w:lang w:eastAsia="en-US"/>
        </w:rPr>
        <w:t>тносятся все материалы научного и</w:t>
      </w:r>
      <w:r w:rsidRPr="00347790">
        <w:rPr>
          <w:rFonts w:ascii="Times New Roman" w:hAnsi="Times New Roman"/>
          <w:color w:val="000000"/>
          <w:sz w:val="28"/>
          <w:szCs w:val="28"/>
          <w:lang w:eastAsia="en-US"/>
        </w:rPr>
        <w:t xml:space="preserve"> делового характера</w:t>
      </w:r>
      <w:r w:rsidR="00050E9D" w:rsidRPr="00347790">
        <w:rPr>
          <w:rFonts w:ascii="Times New Roman" w:hAnsi="Times New Roman"/>
          <w:color w:val="000000"/>
          <w:sz w:val="28"/>
          <w:szCs w:val="28"/>
          <w:lang w:eastAsia="en-US"/>
        </w:rPr>
        <w:t>.</w:t>
      </w:r>
    </w:p>
    <w:p w:rsidR="00EC4D58" w:rsidRPr="00347790" w:rsidRDefault="00050E9D"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ходе данного исследования был выявлен следующий состав текстов, предназначенных для перевода в сфере строительства: </w:t>
      </w:r>
      <w:r w:rsidR="00EC4D58" w:rsidRPr="00347790">
        <w:rPr>
          <w:rFonts w:ascii="Times New Roman" w:hAnsi="Times New Roman"/>
          <w:color w:val="000000"/>
          <w:sz w:val="28"/>
          <w:szCs w:val="28"/>
          <w:lang w:eastAsia="en-US"/>
        </w:rPr>
        <w:t>контракты, переписка с подрядчиками и контролирующими органами, протоколы собраний, документация отдела кадров (должностные инструкции, резюме, объяснительные), официальные уведомления и приказы руководства; технико-экономические обоснования;</w:t>
      </w:r>
      <w:r w:rsidRPr="00347790">
        <w:rPr>
          <w:rFonts w:ascii="Times New Roman" w:hAnsi="Times New Roman"/>
          <w:color w:val="000000"/>
          <w:sz w:val="28"/>
          <w:szCs w:val="28"/>
          <w:lang w:eastAsia="en-US"/>
        </w:rPr>
        <w:t xml:space="preserve"> </w:t>
      </w:r>
      <w:r w:rsidR="00EC4D58" w:rsidRPr="00347790">
        <w:rPr>
          <w:rFonts w:ascii="Times New Roman" w:hAnsi="Times New Roman"/>
          <w:color w:val="000000"/>
          <w:sz w:val="28"/>
          <w:szCs w:val="28"/>
          <w:lang w:eastAsia="en-US"/>
        </w:rPr>
        <w:t>технические условия, чертежи, правила и описания порядка выполнения работ, проекты производства работ,</w:t>
      </w:r>
      <w:r w:rsidR="00876CDA" w:rsidRPr="00347790">
        <w:rPr>
          <w:rFonts w:ascii="Times New Roman" w:hAnsi="Times New Roman"/>
          <w:color w:val="000000"/>
          <w:sz w:val="28"/>
          <w:szCs w:val="28"/>
          <w:lang w:eastAsia="en-US"/>
        </w:rPr>
        <w:t xml:space="preserve"> </w:t>
      </w:r>
      <w:r w:rsidR="00EC4D58" w:rsidRPr="00347790">
        <w:rPr>
          <w:rFonts w:ascii="Times New Roman" w:hAnsi="Times New Roman"/>
          <w:color w:val="000000"/>
          <w:sz w:val="28"/>
          <w:szCs w:val="28"/>
          <w:lang w:eastAsia="en-US"/>
        </w:rPr>
        <w:t>инструкции по эксплуатации контрольно-измерительных приборов, монтажу отопления, вентиляции, кондиционировани</w:t>
      </w:r>
      <w:r w:rsidRPr="00347790">
        <w:rPr>
          <w:rFonts w:ascii="Times New Roman" w:hAnsi="Times New Roman"/>
          <w:color w:val="000000"/>
          <w:sz w:val="28"/>
          <w:szCs w:val="28"/>
          <w:lang w:eastAsia="en-US"/>
        </w:rPr>
        <w:t xml:space="preserve">я; </w:t>
      </w:r>
      <w:r w:rsidR="00EC4D58" w:rsidRPr="00347790">
        <w:rPr>
          <w:rFonts w:ascii="Times New Roman" w:hAnsi="Times New Roman"/>
          <w:color w:val="000000"/>
          <w:sz w:val="28"/>
          <w:szCs w:val="28"/>
          <w:lang w:eastAsia="en-US"/>
        </w:rPr>
        <w:t>заказы на поставку, описания изделий и материалов, в том числе паспорта безопасности, отчеты инспекторов, планы проверок и испытаний, дефектные ведомости;</w:t>
      </w:r>
      <w:r w:rsidRPr="00347790">
        <w:rPr>
          <w:rFonts w:ascii="Times New Roman" w:hAnsi="Times New Roman"/>
          <w:color w:val="000000"/>
          <w:sz w:val="28"/>
          <w:szCs w:val="28"/>
          <w:lang w:eastAsia="en-US"/>
        </w:rPr>
        <w:t xml:space="preserve"> </w:t>
      </w:r>
      <w:r w:rsidR="00EC4D58" w:rsidRPr="00347790">
        <w:rPr>
          <w:rFonts w:ascii="Times New Roman" w:hAnsi="Times New Roman"/>
          <w:color w:val="000000"/>
          <w:sz w:val="28"/>
          <w:szCs w:val="28"/>
          <w:lang w:eastAsia="en-US"/>
        </w:rPr>
        <w:t>материалы для курсов и инструктажей персонала, правила и инструкции, инструкции по технике безопасности; проекты оценки воздействия на окружающую среду, описания мероприятий по охране окружающей среды, переписка с контролирующими органами</w:t>
      </w:r>
      <w:r w:rsidRPr="00347790">
        <w:rPr>
          <w:rFonts w:ascii="Times New Roman" w:hAnsi="Times New Roman"/>
          <w:color w:val="000000"/>
          <w:sz w:val="28"/>
          <w:szCs w:val="28"/>
          <w:lang w:eastAsia="en-US"/>
        </w:rPr>
        <w:t xml:space="preserve">; </w:t>
      </w:r>
      <w:r w:rsidR="00EC4D58" w:rsidRPr="00347790">
        <w:rPr>
          <w:rFonts w:ascii="Times New Roman" w:hAnsi="Times New Roman"/>
          <w:color w:val="000000"/>
          <w:sz w:val="28"/>
          <w:szCs w:val="28"/>
          <w:lang w:eastAsia="en-US"/>
        </w:rPr>
        <w:t>научные и научно-популярные статьи и книги, учебники.</w:t>
      </w:r>
    </w:p>
    <w:p w:rsidR="00EC4D58" w:rsidRPr="00347790" w:rsidRDefault="00963D43"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Было установлено, что тексты, предназначенные для перевода в сфере строительства, относятся к прагматическим текстам и имеют следующую </w:t>
      </w:r>
      <w:r w:rsidR="00EC4D58" w:rsidRPr="00347790">
        <w:rPr>
          <w:rFonts w:ascii="Times New Roman" w:hAnsi="Times New Roman"/>
          <w:color w:val="000000"/>
          <w:sz w:val="28"/>
          <w:szCs w:val="28"/>
          <w:lang w:eastAsia="en-US"/>
        </w:rPr>
        <w:t>многослойн</w:t>
      </w:r>
      <w:r w:rsidRPr="00347790">
        <w:rPr>
          <w:rFonts w:ascii="Times New Roman" w:hAnsi="Times New Roman"/>
          <w:color w:val="000000"/>
          <w:sz w:val="28"/>
          <w:szCs w:val="28"/>
          <w:lang w:eastAsia="en-US"/>
        </w:rPr>
        <w:t>ую</w:t>
      </w:r>
      <w:r w:rsidR="00EC4D58"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 xml:space="preserve">языковую </w:t>
      </w:r>
      <w:r w:rsidR="00EC4D58" w:rsidRPr="00347790">
        <w:rPr>
          <w:rFonts w:ascii="Times New Roman" w:hAnsi="Times New Roman"/>
          <w:color w:val="000000"/>
          <w:sz w:val="28"/>
          <w:szCs w:val="28"/>
          <w:lang w:eastAsia="en-US"/>
        </w:rPr>
        <w:t>модел</w:t>
      </w:r>
      <w:r w:rsidRPr="00347790">
        <w:rPr>
          <w:rFonts w:ascii="Times New Roman" w:hAnsi="Times New Roman"/>
          <w:color w:val="000000"/>
          <w:sz w:val="28"/>
          <w:szCs w:val="28"/>
          <w:lang w:eastAsia="en-US"/>
        </w:rPr>
        <w:t>ь</w:t>
      </w:r>
      <w:r w:rsidR="00EC4D58"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п</w:t>
      </w:r>
      <w:r w:rsidR="00EC4D58" w:rsidRPr="00347790">
        <w:rPr>
          <w:rFonts w:ascii="Times New Roman" w:hAnsi="Times New Roman"/>
          <w:color w:val="000000"/>
          <w:sz w:val="28"/>
          <w:szCs w:val="28"/>
          <w:lang w:eastAsia="en-US"/>
        </w:rPr>
        <w:t>ервый слой – это научный язык, за исключением тривиальных названий и общих специальных слов</w:t>
      </w:r>
      <w:r w:rsidRPr="00347790">
        <w:rPr>
          <w:rFonts w:ascii="Times New Roman" w:hAnsi="Times New Roman"/>
          <w:color w:val="000000"/>
          <w:sz w:val="28"/>
          <w:szCs w:val="28"/>
          <w:lang w:eastAsia="en-US"/>
        </w:rPr>
        <w:t>; в</w:t>
      </w:r>
      <w:r w:rsidR="00EC4D58" w:rsidRPr="00347790">
        <w:rPr>
          <w:rFonts w:ascii="Times New Roman" w:hAnsi="Times New Roman"/>
          <w:color w:val="000000"/>
          <w:sz w:val="28"/>
          <w:szCs w:val="28"/>
          <w:lang w:eastAsia="en-US"/>
        </w:rPr>
        <w:t>т</w:t>
      </w:r>
      <w:r w:rsidR="006D6262" w:rsidRPr="00347790">
        <w:rPr>
          <w:rFonts w:ascii="Times New Roman" w:hAnsi="Times New Roman"/>
          <w:color w:val="000000"/>
          <w:sz w:val="28"/>
          <w:szCs w:val="28"/>
          <w:lang w:eastAsia="en-US"/>
        </w:rPr>
        <w:t>орой слой</w:t>
      </w:r>
      <w:r w:rsidR="00EC4D58" w:rsidRPr="00347790">
        <w:rPr>
          <w:rFonts w:ascii="Times New Roman" w:hAnsi="Times New Roman"/>
          <w:color w:val="000000"/>
          <w:sz w:val="28"/>
          <w:szCs w:val="28"/>
          <w:lang w:eastAsia="en-US"/>
        </w:rPr>
        <w:t>– это профессиональный разговорный язык (цеховой язык, производственный язык, лабораторный жаргон), который состоит прежде всего из нестрого определенных профессиональных слов и жаргонизмов и служит преимущественно для повседневного общения люд</w:t>
      </w:r>
      <w:r w:rsidRPr="00347790">
        <w:rPr>
          <w:rFonts w:ascii="Times New Roman" w:hAnsi="Times New Roman"/>
          <w:color w:val="000000"/>
          <w:sz w:val="28"/>
          <w:szCs w:val="28"/>
          <w:lang w:eastAsia="en-US"/>
        </w:rPr>
        <w:t>ей, работающих в данной отрасли; т</w:t>
      </w:r>
      <w:r w:rsidR="00EC4D58" w:rsidRPr="00347790">
        <w:rPr>
          <w:rFonts w:ascii="Times New Roman" w:hAnsi="Times New Roman"/>
          <w:color w:val="000000"/>
          <w:sz w:val="28"/>
          <w:szCs w:val="28"/>
          <w:lang w:eastAsia="en-US"/>
        </w:rPr>
        <w:t>ретий слой – это язык распределяющий; сюда входит язык продавцов,</w:t>
      </w:r>
      <w:r w:rsidR="00876CDA" w:rsidRPr="00347790">
        <w:rPr>
          <w:rFonts w:ascii="Times New Roman" w:hAnsi="Times New Roman"/>
          <w:color w:val="000000"/>
          <w:sz w:val="28"/>
          <w:szCs w:val="28"/>
          <w:lang w:eastAsia="en-US"/>
        </w:rPr>
        <w:t xml:space="preserve"> </w:t>
      </w:r>
      <w:r w:rsidR="00EC4D58" w:rsidRPr="00347790">
        <w:rPr>
          <w:rFonts w:ascii="Times New Roman" w:hAnsi="Times New Roman"/>
          <w:color w:val="000000"/>
          <w:sz w:val="28"/>
          <w:szCs w:val="28"/>
          <w:lang w:eastAsia="en-US"/>
        </w:rPr>
        <w:t>язык рекламы.</w:t>
      </w:r>
    </w:p>
    <w:p w:rsidR="00876CDA" w:rsidRPr="00347790" w:rsidRDefault="00374005"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ходе исследования был сделан вывод о том, что тексты строительной сферы относятся преимущественно к текстам научно-технического и официально-делового стилей, а </w:t>
      </w:r>
      <w:r w:rsidR="00EC4D58" w:rsidRPr="00347790">
        <w:rPr>
          <w:rFonts w:ascii="Times New Roman" w:hAnsi="Times New Roman"/>
          <w:color w:val="000000"/>
          <w:sz w:val="28"/>
          <w:szCs w:val="28"/>
          <w:lang w:eastAsia="en-US"/>
        </w:rPr>
        <w:t>общими характерными особенностями научно-технического и официально-делового стилей являются их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w:t>
      </w:r>
      <w:r w:rsidRPr="00347790">
        <w:rPr>
          <w:rFonts w:ascii="Times New Roman" w:hAnsi="Times New Roman"/>
          <w:color w:val="000000"/>
          <w:sz w:val="28"/>
          <w:szCs w:val="28"/>
          <w:lang w:eastAsia="en-US"/>
        </w:rPr>
        <w:t>бенностей ясность и понятность.</w:t>
      </w:r>
    </w:p>
    <w:p w:rsidR="00876CDA" w:rsidRPr="00347790" w:rsidRDefault="00EC4D5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рамках каждого функционального стиля </w:t>
      </w:r>
      <w:r w:rsidR="00374005" w:rsidRPr="00347790">
        <w:rPr>
          <w:rFonts w:ascii="Times New Roman" w:hAnsi="Times New Roman"/>
          <w:color w:val="000000"/>
          <w:sz w:val="28"/>
          <w:szCs w:val="28"/>
          <w:lang w:eastAsia="en-US"/>
        </w:rPr>
        <w:t xml:space="preserve">были </w:t>
      </w:r>
      <w:r w:rsidRPr="00347790">
        <w:rPr>
          <w:rFonts w:ascii="Times New Roman" w:hAnsi="Times New Roman"/>
          <w:color w:val="000000"/>
          <w:sz w:val="28"/>
          <w:szCs w:val="28"/>
          <w:lang w:eastAsia="en-US"/>
        </w:rPr>
        <w:t>выдел</w:t>
      </w:r>
      <w:r w:rsidR="00374005" w:rsidRPr="00347790">
        <w:rPr>
          <w:rFonts w:ascii="Times New Roman" w:hAnsi="Times New Roman"/>
          <w:color w:val="000000"/>
          <w:sz w:val="28"/>
          <w:szCs w:val="28"/>
          <w:lang w:eastAsia="en-US"/>
        </w:rPr>
        <w:t>ены</w:t>
      </w:r>
      <w:r w:rsidRPr="00347790">
        <w:rPr>
          <w:rFonts w:ascii="Times New Roman" w:hAnsi="Times New Roman"/>
          <w:color w:val="000000"/>
          <w:sz w:val="28"/>
          <w:szCs w:val="28"/>
          <w:lang w:eastAsia="en-US"/>
        </w:rPr>
        <w:t xml:space="preserve"> некоторые языковые особенности, влияние которых на ход и результат процесса перевода весьма значительно. Это лексико-грамматические особенности </w:t>
      </w:r>
      <w:r w:rsidR="00374005" w:rsidRPr="00347790">
        <w:rPr>
          <w:rFonts w:ascii="Times New Roman" w:hAnsi="Times New Roman"/>
          <w:color w:val="000000"/>
          <w:sz w:val="28"/>
          <w:szCs w:val="28"/>
          <w:lang w:eastAsia="en-US"/>
        </w:rPr>
        <w:t>тексов и,</w:t>
      </w:r>
      <w:r w:rsidRPr="00347790">
        <w:rPr>
          <w:rFonts w:ascii="Times New Roman" w:hAnsi="Times New Roman"/>
          <w:color w:val="000000"/>
          <w:sz w:val="28"/>
          <w:szCs w:val="28"/>
          <w:lang w:eastAsia="en-US"/>
        </w:rPr>
        <w:t xml:space="preserve"> в первую очередь</w:t>
      </w:r>
      <w:r w:rsidR="00374005" w:rsidRPr="00347790">
        <w:rPr>
          <w:rFonts w:ascii="Times New Roman" w:hAnsi="Times New Roman"/>
          <w:color w:val="000000"/>
          <w:sz w:val="28"/>
          <w:szCs w:val="28"/>
          <w:lang w:eastAsia="en-US"/>
        </w:rPr>
        <w:t>,</w:t>
      </w:r>
      <w:r w:rsidRPr="00347790">
        <w:rPr>
          <w:rFonts w:ascii="Times New Roman" w:hAnsi="Times New Roman"/>
          <w:color w:val="000000"/>
          <w:sz w:val="28"/>
          <w:szCs w:val="28"/>
          <w:lang w:eastAsia="en-US"/>
        </w:rPr>
        <w:t xml:space="preserve"> ведущая роль терминологии и специальной лексики.</w:t>
      </w:r>
    </w:p>
    <w:p w:rsidR="00EC4D58" w:rsidRPr="00347790" w:rsidRDefault="00EC4D5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 xml:space="preserve">В данной работе более пристально </w:t>
      </w:r>
      <w:r w:rsidR="00374005" w:rsidRPr="00347790">
        <w:rPr>
          <w:rFonts w:ascii="Times New Roman" w:hAnsi="Times New Roman"/>
          <w:color w:val="000000"/>
          <w:sz w:val="28"/>
          <w:szCs w:val="28"/>
          <w:lang w:eastAsia="en-US"/>
        </w:rPr>
        <w:t xml:space="preserve">были </w:t>
      </w:r>
      <w:r w:rsidRPr="00347790">
        <w:rPr>
          <w:rFonts w:ascii="Times New Roman" w:hAnsi="Times New Roman"/>
          <w:color w:val="000000"/>
          <w:sz w:val="28"/>
          <w:szCs w:val="28"/>
          <w:lang w:eastAsia="en-US"/>
        </w:rPr>
        <w:t>рассм</w:t>
      </w:r>
      <w:r w:rsidR="00374005" w:rsidRPr="00347790">
        <w:rPr>
          <w:rFonts w:ascii="Times New Roman" w:hAnsi="Times New Roman"/>
          <w:color w:val="000000"/>
          <w:sz w:val="28"/>
          <w:szCs w:val="28"/>
          <w:lang w:eastAsia="en-US"/>
        </w:rPr>
        <w:t>отрены</w:t>
      </w:r>
      <w:r w:rsidRPr="00347790">
        <w:rPr>
          <w:rFonts w:ascii="Times New Roman" w:hAnsi="Times New Roman"/>
          <w:color w:val="000000"/>
          <w:sz w:val="28"/>
          <w:szCs w:val="28"/>
          <w:lang w:eastAsia="en-US"/>
        </w:rPr>
        <w:t xml:space="preserve"> лексические особенности перевода научно-технических и официально-деловых материалов, используемых в области строительства. </w:t>
      </w:r>
      <w:r w:rsidR="00374005" w:rsidRPr="00347790">
        <w:rPr>
          <w:rFonts w:ascii="Times New Roman" w:hAnsi="Times New Roman"/>
          <w:color w:val="000000"/>
          <w:sz w:val="28"/>
          <w:szCs w:val="28"/>
          <w:lang w:eastAsia="en-US"/>
        </w:rPr>
        <w:t>Было отмечено, что д</w:t>
      </w:r>
      <w:r w:rsidRPr="00347790">
        <w:rPr>
          <w:rFonts w:ascii="Times New Roman" w:hAnsi="Times New Roman"/>
          <w:color w:val="000000"/>
          <w:sz w:val="28"/>
          <w:szCs w:val="28"/>
          <w:lang w:eastAsia="en-US"/>
        </w:rPr>
        <w:t xml:space="preserve">ля перевода указанных </w:t>
      </w:r>
      <w:r w:rsidR="00374005" w:rsidRPr="00347790">
        <w:rPr>
          <w:rFonts w:ascii="Times New Roman" w:hAnsi="Times New Roman"/>
          <w:color w:val="000000"/>
          <w:sz w:val="28"/>
          <w:szCs w:val="28"/>
          <w:lang w:eastAsia="en-US"/>
        </w:rPr>
        <w:t>материалов</w:t>
      </w:r>
      <w:r w:rsidRPr="00347790">
        <w:rPr>
          <w:rFonts w:ascii="Times New Roman" w:hAnsi="Times New Roman"/>
          <w:color w:val="000000"/>
          <w:sz w:val="28"/>
          <w:szCs w:val="28"/>
          <w:lang w:eastAsia="en-US"/>
        </w:rPr>
        <w:t xml:space="preserve"> </w:t>
      </w:r>
      <w:r w:rsidR="00374005" w:rsidRPr="00347790">
        <w:rPr>
          <w:rFonts w:ascii="Times New Roman" w:hAnsi="Times New Roman"/>
          <w:color w:val="000000"/>
          <w:sz w:val="28"/>
          <w:szCs w:val="28"/>
          <w:lang w:eastAsia="en-US"/>
        </w:rPr>
        <w:t>характерны</w:t>
      </w:r>
      <w:r w:rsidRPr="00347790">
        <w:rPr>
          <w:rFonts w:ascii="Times New Roman" w:hAnsi="Times New Roman"/>
          <w:color w:val="000000"/>
          <w:sz w:val="28"/>
          <w:szCs w:val="28"/>
          <w:lang w:eastAsia="en-US"/>
        </w:rPr>
        <w:t xml:space="preserve"> высокая степень параллелизма в структурной организации текста; максимальная соотнесенность лексического состава (в переводе можно указать соответствия всем зн</w:t>
      </w:r>
      <w:r w:rsidR="008C4532" w:rsidRPr="00347790">
        <w:rPr>
          <w:rFonts w:ascii="Times New Roman" w:hAnsi="Times New Roman"/>
          <w:color w:val="000000"/>
          <w:sz w:val="28"/>
          <w:szCs w:val="28"/>
          <w:lang w:eastAsia="en-US"/>
        </w:rPr>
        <w:t xml:space="preserve">аменательным словам оригинала), а также </w:t>
      </w:r>
      <w:r w:rsidRPr="00347790">
        <w:rPr>
          <w:rFonts w:ascii="Times New Roman" w:hAnsi="Times New Roman"/>
          <w:color w:val="000000"/>
          <w:sz w:val="28"/>
          <w:szCs w:val="28"/>
          <w:lang w:eastAsia="en-US"/>
        </w:rPr>
        <w:t>сохранение в переводе всех основных частей содержания оригинала.</w:t>
      </w:r>
    </w:p>
    <w:p w:rsidR="006D6262" w:rsidRPr="00347790" w:rsidRDefault="006D6262"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Для достижения более высокой степени эквивалентности перевода текста строительной сферы применяются в том числе лексические трансформации. Основные типы лексических трансформаций включают следующие переводческие приемы: переводческое транскрибирование и транслитерация; калькирование и лексико-семантические замены (конкретизация, генерализация, модуляция).</w:t>
      </w:r>
    </w:p>
    <w:p w:rsidR="00876CDA" w:rsidRPr="00347790" w:rsidRDefault="00EC4D58"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отношении официальных документов и технических материалов – контрактов, правил и описаний порядка выполнения работ (технологических карт), описаний изделий и материалов - можно сказать, что у них вполне определенная форма, и даже нередко весьма строгие предписания относительно формы, соблюдение ко</w:t>
      </w:r>
      <w:r w:rsidR="00284550" w:rsidRPr="00347790">
        <w:rPr>
          <w:rFonts w:ascii="Times New Roman" w:hAnsi="Times New Roman"/>
          <w:color w:val="000000"/>
          <w:sz w:val="28"/>
          <w:szCs w:val="28"/>
          <w:lang w:eastAsia="en-US"/>
        </w:rPr>
        <w:t>торых необходимо, чтобы достичь эквивалентного перевода.</w:t>
      </w:r>
    </w:p>
    <w:p w:rsidR="00EC4D58" w:rsidRPr="00347790" w:rsidRDefault="00284550" w:rsidP="00876CDA">
      <w:pPr>
        <w:widowControl/>
        <w:shd w:val="clear" w:color="000000" w:fill="auto"/>
        <w:suppressAutoHyphens/>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исследовании особо отмечалась проблема перевода</w:t>
      </w:r>
      <w:r w:rsidR="00876CDA" w:rsidRPr="00347790">
        <w:rPr>
          <w:rFonts w:ascii="Times New Roman" w:hAnsi="Times New Roman"/>
          <w:color w:val="000000"/>
          <w:sz w:val="28"/>
          <w:szCs w:val="28"/>
          <w:lang w:eastAsia="en-US"/>
        </w:rPr>
        <w:t xml:space="preserve"> </w:t>
      </w:r>
      <w:r w:rsidRPr="00347790">
        <w:rPr>
          <w:rFonts w:ascii="Times New Roman" w:hAnsi="Times New Roman"/>
          <w:color w:val="000000"/>
          <w:sz w:val="28"/>
          <w:szCs w:val="28"/>
          <w:lang w:eastAsia="en-US"/>
        </w:rPr>
        <w:t>терминов. Было выявлено, что г</w:t>
      </w:r>
      <w:r w:rsidR="00EC4D58" w:rsidRPr="00347790">
        <w:rPr>
          <w:rFonts w:ascii="Times New Roman" w:hAnsi="Times New Roman"/>
          <w:color w:val="000000"/>
          <w:sz w:val="28"/>
          <w:szCs w:val="28"/>
          <w:lang w:eastAsia="en-US"/>
        </w:rPr>
        <w:t xml:space="preserve">армонизация национальной и международной систем понятий и представляющих их терминосистем направлена на выработку единого технического языка, </w:t>
      </w:r>
      <w:r w:rsidRPr="00347790">
        <w:rPr>
          <w:rFonts w:ascii="Times New Roman" w:hAnsi="Times New Roman"/>
          <w:color w:val="000000"/>
          <w:sz w:val="28"/>
          <w:szCs w:val="28"/>
          <w:lang w:eastAsia="en-US"/>
        </w:rPr>
        <w:t>а выработка четкости терминосистем с</w:t>
      </w:r>
      <w:r w:rsidR="00EC4D58" w:rsidRPr="00347790">
        <w:rPr>
          <w:rFonts w:ascii="Times New Roman" w:hAnsi="Times New Roman"/>
          <w:color w:val="000000"/>
          <w:sz w:val="28"/>
          <w:szCs w:val="28"/>
          <w:lang w:eastAsia="en-US"/>
        </w:rPr>
        <w:t>нимет ряд проблем достижения эквивалентности перевода.</w:t>
      </w:r>
    </w:p>
    <w:p w:rsidR="00876CDA" w:rsidRPr="00347790" w:rsidRDefault="00EC4D58" w:rsidP="00876CDA">
      <w:pPr>
        <w:widowControl/>
        <w:shd w:val="clear" w:color="000000" w:fill="auto"/>
        <w:suppressAutoHyphens/>
        <w:autoSpaceDE w:val="0"/>
        <w:autoSpaceDN w:val="0"/>
        <w:adjustRightInd w:val="0"/>
        <w:spacing w:line="360" w:lineRule="auto"/>
        <w:ind w:firstLine="709"/>
        <w:jc w:val="both"/>
        <w:rPr>
          <w:rFonts w:ascii="Times New Roman" w:hAnsi="Times New Roman"/>
          <w:color w:val="000000"/>
          <w:sz w:val="28"/>
          <w:szCs w:val="28"/>
          <w:lang w:eastAsia="en-US"/>
        </w:rPr>
      </w:pPr>
      <w:r w:rsidRPr="00347790">
        <w:rPr>
          <w:rFonts w:ascii="Times New Roman" w:hAnsi="Times New Roman"/>
          <w:color w:val="000000"/>
          <w:sz w:val="28"/>
          <w:szCs w:val="28"/>
          <w:lang w:eastAsia="en-US"/>
        </w:rPr>
        <w:t>В данном исследовании предлагается классификация единиц строительной терминологии по двум основаниям: функциональный признак (общенаучная, межнаучная (межсистемная) и узкоспециальная терминология) и существенные атрибуты деятельности (наименования сфер деятельности, субъектов деятельности, объектов деятельности, средств деятельности, продуктов деятельности).</w:t>
      </w:r>
    </w:p>
    <w:p w:rsidR="008B7BCE" w:rsidRPr="00347790" w:rsidRDefault="005D7DB7" w:rsidP="00876CDA">
      <w:pPr>
        <w:pStyle w:val="1"/>
        <w:keepNext w:val="0"/>
        <w:shd w:val="clear" w:color="000000" w:fill="auto"/>
        <w:suppressAutoHyphens/>
        <w:spacing w:before="0" w:after="0" w:line="360" w:lineRule="auto"/>
        <w:jc w:val="center"/>
        <w:rPr>
          <w:rFonts w:ascii="Times New Roman" w:hAnsi="Times New Roman"/>
          <w:color w:val="000000"/>
          <w:sz w:val="28"/>
          <w:szCs w:val="28"/>
          <w:lang w:eastAsia="ru-RU"/>
        </w:rPr>
      </w:pPr>
      <w:r w:rsidRPr="00347790">
        <w:rPr>
          <w:rFonts w:ascii="Times New Roman" w:hAnsi="Times New Roman"/>
          <w:color w:val="000000"/>
          <w:sz w:val="28"/>
          <w:szCs w:val="28"/>
          <w:lang w:eastAsia="ru-RU"/>
        </w:rPr>
        <w:br w:type="page"/>
      </w:r>
      <w:bookmarkStart w:id="13" w:name="_Toc259582241"/>
      <w:r w:rsidR="008B7BCE" w:rsidRPr="00347790">
        <w:rPr>
          <w:rFonts w:ascii="Times New Roman" w:hAnsi="Times New Roman"/>
          <w:color w:val="000000"/>
          <w:sz w:val="28"/>
          <w:szCs w:val="28"/>
          <w:lang w:eastAsia="ru-RU"/>
        </w:rPr>
        <w:t>Библиографический список</w:t>
      </w:r>
      <w:bookmarkEnd w:id="13"/>
    </w:p>
    <w:p w:rsidR="00876CDA" w:rsidRPr="00876CDA" w:rsidRDefault="00876CDA" w:rsidP="00876CDA">
      <w:pPr>
        <w:widowControl/>
        <w:suppressAutoHyphens/>
        <w:spacing w:line="360" w:lineRule="auto"/>
        <w:jc w:val="center"/>
        <w:rPr>
          <w:rFonts w:ascii="Times New Roman" w:hAnsi="Times New Roman"/>
          <w:b/>
          <w:sz w:val="28"/>
          <w:szCs w:val="22"/>
        </w:rPr>
      </w:pPr>
    </w:p>
    <w:p w:rsidR="00441058" w:rsidRPr="00347790" w:rsidRDefault="00441058" w:rsidP="00876CDA">
      <w:pPr>
        <w:widowControl/>
        <w:numPr>
          <w:ilvl w:val="0"/>
          <w:numId w:val="32"/>
        </w:numPr>
        <w:shd w:val="clear" w:color="000000" w:fill="auto"/>
        <w:tabs>
          <w:tab w:val="left" w:pos="284"/>
          <w:tab w:val="left" w:pos="426"/>
        </w:tabs>
        <w:suppressAutoHyphens/>
        <w:spacing w:line="360" w:lineRule="auto"/>
        <w:ind w:left="0" w:firstLine="0"/>
        <w:jc w:val="both"/>
        <w:rPr>
          <w:rFonts w:ascii="Times New Roman" w:hAnsi="Times New Roman"/>
          <w:bCs/>
          <w:color w:val="000000"/>
          <w:sz w:val="28"/>
          <w:szCs w:val="28"/>
        </w:rPr>
      </w:pPr>
      <w:bookmarkStart w:id="14" w:name="_Toc259435103"/>
      <w:bookmarkStart w:id="15" w:name="_Toc259582073"/>
      <w:bookmarkStart w:id="16" w:name="_Toc259582242"/>
      <w:r w:rsidRPr="00347790">
        <w:rPr>
          <w:rFonts w:ascii="Times New Roman" w:hAnsi="Times New Roman"/>
          <w:bCs/>
          <w:color w:val="000000"/>
          <w:sz w:val="28"/>
          <w:szCs w:val="28"/>
        </w:rPr>
        <w:t xml:space="preserve">Афанасьева И. Лекции по теории и практике перевода </w:t>
      </w:r>
      <w:r w:rsidRPr="00347790">
        <w:rPr>
          <w:rFonts w:ascii="Times New Roman" w:hAnsi="Times New Roman"/>
          <w:color w:val="000000"/>
          <w:sz w:val="28"/>
          <w:szCs w:val="28"/>
          <w:lang w:eastAsia="en-US"/>
        </w:rPr>
        <w:t xml:space="preserve">[Текст] </w:t>
      </w:r>
      <w:r w:rsidRPr="00347790">
        <w:rPr>
          <w:rFonts w:ascii="Times New Roman" w:hAnsi="Times New Roman"/>
          <w:bCs/>
          <w:color w:val="000000"/>
          <w:sz w:val="28"/>
          <w:szCs w:val="28"/>
          <w:lang w:eastAsia="en-US"/>
        </w:rPr>
        <w:t xml:space="preserve">/ И. Афанасьева. – </w:t>
      </w:r>
      <w:r w:rsidRPr="00347790">
        <w:rPr>
          <w:rFonts w:ascii="Times New Roman" w:hAnsi="Times New Roman"/>
          <w:bCs/>
          <w:color w:val="000000"/>
          <w:sz w:val="28"/>
          <w:szCs w:val="28"/>
        </w:rPr>
        <w:t>Екатеринбург: Изд-во УГУ, 2004. – 188с.</w:t>
      </w:r>
      <w:bookmarkEnd w:id="14"/>
      <w:bookmarkEnd w:id="15"/>
      <w:bookmarkEnd w:id="16"/>
    </w:p>
    <w:p w:rsidR="00876CDA"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Ахманова О.С. Словарь лингвистических терминов [Текст] / О.С. Ахманова. - М.: Советская энциклопедия,1966. - 606 с.</w:t>
      </w:r>
    </w:p>
    <w:p w:rsidR="00441058" w:rsidRPr="00347790" w:rsidRDefault="00876CDA" w:rsidP="00876CDA">
      <w:pPr>
        <w:pStyle w:val="af0"/>
        <w:numPr>
          <w:ilvl w:val="0"/>
          <w:numId w:val="32"/>
        </w:numPr>
        <w:shd w:val="clear" w:color="000000" w:fill="auto"/>
        <w:tabs>
          <w:tab w:val="clear" w:pos="3927"/>
          <w:tab w:val="left" w:pos="284"/>
          <w:tab w:val="left" w:pos="426"/>
        </w:tabs>
        <w:suppressAutoHyphens/>
        <w:spacing w:line="360" w:lineRule="auto"/>
        <w:ind w:left="0" w:firstLine="0"/>
        <w:jc w:val="both"/>
        <w:rPr>
          <w:b w:val="0"/>
          <w:color w:val="000000"/>
          <w:sz w:val="28"/>
          <w:szCs w:val="28"/>
        </w:rPr>
      </w:pPr>
      <w:r w:rsidRPr="00347790">
        <w:rPr>
          <w:b w:val="0"/>
          <w:color w:val="000000"/>
          <w:sz w:val="28"/>
          <w:szCs w:val="28"/>
        </w:rPr>
        <w:t>Бархударов Л.</w:t>
      </w:r>
      <w:r w:rsidR="00441058" w:rsidRPr="00347790">
        <w:rPr>
          <w:b w:val="0"/>
          <w:color w:val="000000"/>
          <w:sz w:val="28"/>
          <w:szCs w:val="28"/>
        </w:rPr>
        <w:t>С. Язык и перевод [Текст]/Л. С. Бархударов. – М.: Международные отношения, 1975. – 238 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Бархударов Л.С. Что нужно значь переводчику? Тетради переводчика. Вып. 15 [Текст] / Л.С. Бархударов. - М.: Международные отношения, 1978.- С. 44-58.</w:t>
      </w:r>
    </w:p>
    <w:p w:rsidR="00441058"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 xml:space="preserve">Бреус Е.В. Теория и практика перевода с английского языка на русский [Текст] </w:t>
      </w:r>
      <w:r w:rsidRPr="00347790">
        <w:rPr>
          <w:bCs w:val="0"/>
          <w:color w:val="000000"/>
          <w:szCs w:val="28"/>
        </w:rPr>
        <w:t xml:space="preserve">/ Е.В. Бреус. - </w:t>
      </w:r>
      <w:r w:rsidRPr="00347790">
        <w:rPr>
          <w:color w:val="000000"/>
          <w:szCs w:val="28"/>
        </w:rPr>
        <w:t>М.:УРАО, 2001. – 256с.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Валеева Н.Г. Введение в переводоведение [Текст] / Н.Г. Валеева. - М.: Изд-во РУДН, 2006. – 251с.</w:t>
      </w:r>
    </w:p>
    <w:p w:rsidR="00441058"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 xml:space="preserve">Виноградов B.C. Введение в переводоведение. Общие и лексические вопросы [Текст] </w:t>
      </w:r>
      <w:r w:rsidRPr="00347790">
        <w:rPr>
          <w:bCs w:val="0"/>
          <w:color w:val="000000"/>
          <w:szCs w:val="28"/>
        </w:rPr>
        <w:t>/ В.С. Виноградов</w:t>
      </w:r>
      <w:r w:rsidRPr="00347790">
        <w:rPr>
          <w:color w:val="000000"/>
          <w:szCs w:val="28"/>
        </w:rPr>
        <w:t>. - М.: ИОСО РАО, 2001. – 314с.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Гальперин И.Р.. Очерки по стилистике английского языка [Текст] / И.Р. Гальперин. – М.: Издательство литературы на иностранных языках, 1958. – 287с.</w:t>
      </w:r>
    </w:p>
    <w:p w:rsidR="00876CDA" w:rsidRPr="00347790" w:rsidRDefault="00876CDA" w:rsidP="00876CDA">
      <w:pPr>
        <w:widowControl/>
        <w:numPr>
          <w:ilvl w:val="0"/>
          <w:numId w:val="32"/>
        </w:numPr>
        <w:shd w:val="clear" w:color="000000" w:fill="auto"/>
        <w:tabs>
          <w:tab w:val="left" w:pos="284"/>
          <w:tab w:val="left" w:pos="426"/>
        </w:tabs>
        <w:suppressAutoHyphens/>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Докштейн С.</w:t>
      </w:r>
      <w:r w:rsidR="00441058" w:rsidRPr="00347790">
        <w:rPr>
          <w:rFonts w:ascii="Times New Roman" w:hAnsi="Times New Roman"/>
          <w:color w:val="000000"/>
          <w:sz w:val="28"/>
          <w:szCs w:val="28"/>
        </w:rPr>
        <w:t xml:space="preserve">Я. Практический курс перевода научно-технической литературы (английский язык) </w:t>
      </w:r>
      <w:r w:rsidR="00441058" w:rsidRPr="00347790">
        <w:rPr>
          <w:rFonts w:ascii="Times New Roman" w:hAnsi="Times New Roman"/>
          <w:color w:val="000000"/>
          <w:sz w:val="28"/>
          <w:szCs w:val="28"/>
          <w:lang w:eastAsia="en-US"/>
        </w:rPr>
        <w:t xml:space="preserve">[Текст] / С.Я. </w:t>
      </w:r>
      <w:r w:rsidR="00441058" w:rsidRPr="00347790">
        <w:rPr>
          <w:rFonts w:ascii="Times New Roman" w:hAnsi="Times New Roman"/>
          <w:color w:val="000000"/>
          <w:sz w:val="28"/>
          <w:szCs w:val="28"/>
        </w:rPr>
        <w:t>Докштейн С. Я., Е.А.</w:t>
      </w:r>
      <w:r w:rsidRPr="00347790">
        <w:rPr>
          <w:rFonts w:ascii="Times New Roman" w:hAnsi="Times New Roman"/>
          <w:color w:val="000000"/>
          <w:sz w:val="28"/>
          <w:szCs w:val="28"/>
        </w:rPr>
        <w:t xml:space="preserve"> </w:t>
      </w:r>
      <w:r w:rsidR="00441058" w:rsidRPr="00347790">
        <w:rPr>
          <w:rFonts w:ascii="Times New Roman" w:hAnsi="Times New Roman"/>
          <w:color w:val="000000"/>
          <w:sz w:val="28"/>
          <w:szCs w:val="28"/>
        </w:rPr>
        <w:t>Макарова, С.С. Радоминова. - М.: Военное издательство, 1973.- 448 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Казакова Т. А. Теория перевода (лингвистические аспекты ) [Текст] / Т.А. Казакова. - СПб.: Союз, 2000. - 296 с.</w:t>
      </w:r>
    </w:p>
    <w:p w:rsidR="00441058" w:rsidRPr="00347790" w:rsidRDefault="00441058" w:rsidP="00876CDA">
      <w:pPr>
        <w:widowControl/>
        <w:numPr>
          <w:ilvl w:val="0"/>
          <w:numId w:val="32"/>
        </w:numPr>
        <w:shd w:val="clear" w:color="000000" w:fill="auto"/>
        <w:tabs>
          <w:tab w:val="left" w:pos="284"/>
          <w:tab w:val="left" w:pos="426"/>
        </w:tabs>
        <w:suppressAutoHyphens/>
        <w:spacing w:line="360" w:lineRule="auto"/>
        <w:ind w:left="0" w:firstLine="0"/>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 xml:space="preserve">Комиссаров В.Н. Практикум по переводу с английского языка на русский </w:t>
      </w:r>
      <w:r w:rsidRPr="00347790">
        <w:rPr>
          <w:rFonts w:ascii="Times New Roman" w:hAnsi="Times New Roman"/>
          <w:color w:val="000000"/>
          <w:sz w:val="28"/>
          <w:szCs w:val="28"/>
          <w:lang w:eastAsia="en-US"/>
        </w:rPr>
        <w:t xml:space="preserve">[Текст] </w:t>
      </w:r>
      <w:r w:rsidRPr="00347790">
        <w:rPr>
          <w:rFonts w:ascii="Times New Roman" w:hAnsi="Times New Roman"/>
          <w:bCs/>
          <w:color w:val="000000"/>
          <w:sz w:val="28"/>
          <w:szCs w:val="28"/>
          <w:lang w:eastAsia="en-US"/>
        </w:rPr>
        <w:t>/ В.Н. Комиссаров, А.Л. Кораллова.- М.: Иностранная литература, 1990.-398 с.</w:t>
      </w:r>
    </w:p>
    <w:p w:rsidR="00876CDA"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Комиссаров В.Н. Современное переводоведение [Текст] / В.Н.Комиссаров. - М.: ЭТС, 2002.- 240 с.</w:t>
      </w:r>
    </w:p>
    <w:p w:rsidR="00876CDA"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Комиссаров В.Н. Теоретические основы методики обучения переводу [Текст] / В.Н. Комиссаров. - М.: РЕМА, 1997.-206 с.</w:t>
      </w:r>
    </w:p>
    <w:p w:rsidR="00876CDA"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Комиссаров В.Н. Теория перевода (лингвистические аспекты) [Текст] / В.Н. Комиссаров. - М.: Высшая школа, 1990. - 253 с.</w:t>
      </w:r>
    </w:p>
    <w:p w:rsidR="00876CDA"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Крупнов В.Н. Пособие по общественно-политической и официально-деловой лексике [Текст] /В.Н. Крупнов. - М.: Высшая школа, 1984. -224 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Кутина Л.Л. Языковые процессы, возникающие при становлении научных терминологических систем. [Текст] / Л.Л. Кутина // Лингвистические проблемы научно-технической терминологии. – М. : Флинта, 1992. – С.48-59.</w:t>
      </w:r>
    </w:p>
    <w:p w:rsidR="00876CDA" w:rsidRPr="00347790" w:rsidRDefault="00441058" w:rsidP="00876CDA">
      <w:pPr>
        <w:pStyle w:val="a9"/>
        <w:numPr>
          <w:ilvl w:val="0"/>
          <w:numId w:val="32"/>
        </w:numPr>
        <w:shd w:val="clear" w:color="000000" w:fill="auto"/>
        <w:tabs>
          <w:tab w:val="left" w:pos="284"/>
          <w:tab w:val="left" w:pos="426"/>
        </w:tabs>
        <w:suppressAutoHyphens/>
        <w:spacing w:after="0" w:line="360" w:lineRule="auto"/>
        <w:ind w:left="0" w:firstLine="0"/>
        <w:jc w:val="both"/>
        <w:rPr>
          <w:rFonts w:ascii="Times New Roman" w:hAnsi="Times New Roman"/>
          <w:bCs/>
          <w:color w:val="000000"/>
          <w:sz w:val="28"/>
          <w:szCs w:val="28"/>
        </w:rPr>
      </w:pPr>
      <w:r w:rsidRPr="00347790">
        <w:rPr>
          <w:rFonts w:ascii="Times New Roman" w:hAnsi="Times New Roman"/>
          <w:bCs/>
          <w:color w:val="000000"/>
          <w:sz w:val="28"/>
          <w:szCs w:val="28"/>
        </w:rPr>
        <w:t xml:space="preserve">Латышев Л.К. Курс перевода (эквивалентность перевода и способы ее достижения) </w:t>
      </w:r>
      <w:r w:rsidRPr="00347790">
        <w:rPr>
          <w:rFonts w:ascii="Times New Roman" w:hAnsi="Times New Roman"/>
          <w:color w:val="000000"/>
          <w:sz w:val="28"/>
          <w:szCs w:val="28"/>
        </w:rPr>
        <w:t>[Текст] /Л.К. Латышев</w:t>
      </w:r>
      <w:r w:rsidRPr="00347790">
        <w:rPr>
          <w:rFonts w:ascii="Times New Roman" w:hAnsi="Times New Roman"/>
          <w:bCs/>
          <w:color w:val="000000"/>
          <w:sz w:val="28"/>
          <w:szCs w:val="28"/>
        </w:rPr>
        <w:t>. - М.: Международные отношения, 1981.-247 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Лейчик В.М. Терминоведение: предмет, методы, структура [Текст] / В.М. Лейчик. – М.: КомКнига, 2006. - 256 с.</w:t>
      </w:r>
    </w:p>
    <w:p w:rsidR="00441058"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 xml:space="preserve">Лилова Л. Введение в общую теорию перевода [Текст] </w:t>
      </w:r>
      <w:r w:rsidRPr="00347790">
        <w:rPr>
          <w:bCs w:val="0"/>
          <w:color w:val="000000"/>
          <w:szCs w:val="28"/>
        </w:rPr>
        <w:t>/ Л. Лилова</w:t>
      </w:r>
      <w:r w:rsidRPr="00347790">
        <w:rPr>
          <w:color w:val="000000"/>
          <w:szCs w:val="28"/>
        </w:rPr>
        <w:t>. - М.: Высшая школа,1984. – 278с.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Ментруп В. К проблеме лексикографического описания общенародного языка и профессиональных языков: Пер. с англ. [Текст] // Новое в зарубежной лингвистике. Вып. XIV. Проблемы и методы лексикографии / Под ред. Б.Ю.Городецкого. - М.: Прогресс, 1983. - С. 301 - 333.</w:t>
      </w:r>
    </w:p>
    <w:p w:rsidR="00876CDA"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 xml:space="preserve">Миньяр-Белоручев Р.К. Общая теория перевода и устный перевод [Текст] </w:t>
      </w:r>
      <w:r w:rsidRPr="00347790">
        <w:rPr>
          <w:bCs w:val="0"/>
          <w:color w:val="000000"/>
          <w:szCs w:val="28"/>
        </w:rPr>
        <w:t xml:space="preserve">/ Р.К. </w:t>
      </w:r>
      <w:r w:rsidRPr="00347790">
        <w:rPr>
          <w:color w:val="000000"/>
          <w:szCs w:val="28"/>
        </w:rPr>
        <w:t>Миньяр-Белоручев. - М.: Воениздат., 1980.-350 с.</w:t>
      </w:r>
    </w:p>
    <w:p w:rsidR="00441058" w:rsidRPr="00347790" w:rsidRDefault="00441058" w:rsidP="00876CDA">
      <w:pPr>
        <w:pStyle w:val="a9"/>
        <w:numPr>
          <w:ilvl w:val="0"/>
          <w:numId w:val="32"/>
        </w:numPr>
        <w:shd w:val="clear" w:color="000000" w:fill="auto"/>
        <w:tabs>
          <w:tab w:val="left" w:pos="284"/>
          <w:tab w:val="left" w:pos="426"/>
        </w:tabs>
        <w:suppressAutoHyphens/>
        <w:spacing w:after="0" w:line="360" w:lineRule="auto"/>
        <w:ind w:left="0" w:firstLine="0"/>
        <w:jc w:val="both"/>
        <w:rPr>
          <w:rFonts w:ascii="Times New Roman" w:hAnsi="Times New Roman"/>
          <w:color w:val="000000"/>
          <w:sz w:val="28"/>
          <w:szCs w:val="28"/>
        </w:rPr>
      </w:pPr>
      <w:r w:rsidRPr="00347790">
        <w:rPr>
          <w:rFonts w:ascii="Times New Roman" w:hAnsi="Times New Roman"/>
          <w:bCs/>
          <w:color w:val="000000"/>
          <w:sz w:val="28"/>
          <w:szCs w:val="28"/>
        </w:rPr>
        <w:t xml:space="preserve">Мыркин В.Я. Текст, подтекст и контекст </w:t>
      </w:r>
      <w:r w:rsidRPr="00347790">
        <w:rPr>
          <w:rFonts w:ascii="Times New Roman" w:hAnsi="Times New Roman"/>
          <w:color w:val="000000"/>
          <w:sz w:val="28"/>
          <w:szCs w:val="28"/>
        </w:rPr>
        <w:t xml:space="preserve">[Текст] </w:t>
      </w:r>
      <w:r w:rsidRPr="00347790">
        <w:rPr>
          <w:rFonts w:ascii="Times New Roman" w:hAnsi="Times New Roman"/>
          <w:bCs/>
          <w:color w:val="000000"/>
          <w:sz w:val="28"/>
          <w:szCs w:val="28"/>
        </w:rPr>
        <w:t>/ В.Я. Мыркин. – М.: Высшая школа, 1976. 156 с.</w:t>
      </w:r>
    </w:p>
    <w:p w:rsidR="00876CDA"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Натансон Э.А. Термины как особый раздел лексики и источники русской технической терминологии [Текст] /Э.А. Натансон. – М.: Иностранная литература, 1970. -169с.</w:t>
      </w:r>
    </w:p>
    <w:p w:rsidR="00441058"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Нойберт А. Прагматические аспекты перевода [Текст] / А. Нойберт // Вопросы теории перевода в зарубежной лингвистике. – М.: Международные отношения, 1978. – С. 185 – 201.</w:t>
      </w:r>
    </w:p>
    <w:p w:rsidR="00441058" w:rsidRPr="00347790" w:rsidRDefault="00441058" w:rsidP="00876CDA">
      <w:pPr>
        <w:pStyle w:val="a9"/>
        <w:numPr>
          <w:ilvl w:val="0"/>
          <w:numId w:val="32"/>
        </w:numPr>
        <w:shd w:val="clear" w:color="000000" w:fill="auto"/>
        <w:tabs>
          <w:tab w:val="left" w:pos="284"/>
          <w:tab w:val="left" w:pos="426"/>
        </w:tabs>
        <w:suppressAutoHyphens/>
        <w:spacing w:after="0" w:line="360" w:lineRule="auto"/>
        <w:ind w:left="0" w:firstLine="0"/>
        <w:jc w:val="both"/>
        <w:rPr>
          <w:rFonts w:ascii="Times New Roman" w:hAnsi="Times New Roman"/>
          <w:bCs/>
          <w:color w:val="000000"/>
          <w:sz w:val="28"/>
          <w:szCs w:val="28"/>
        </w:rPr>
      </w:pPr>
      <w:r w:rsidRPr="00347790">
        <w:rPr>
          <w:rFonts w:ascii="Times New Roman" w:hAnsi="Times New Roman"/>
          <w:bCs/>
          <w:color w:val="000000"/>
          <w:sz w:val="28"/>
          <w:szCs w:val="28"/>
        </w:rPr>
        <w:t xml:space="preserve">Ожегов С.И. Словарь русского языка </w:t>
      </w:r>
      <w:r w:rsidRPr="00347790">
        <w:rPr>
          <w:rFonts w:ascii="Times New Roman" w:hAnsi="Times New Roman"/>
          <w:color w:val="000000"/>
          <w:sz w:val="28"/>
          <w:szCs w:val="28"/>
        </w:rPr>
        <w:t xml:space="preserve">[Текст] </w:t>
      </w:r>
      <w:r w:rsidRPr="00347790">
        <w:rPr>
          <w:rFonts w:ascii="Times New Roman" w:hAnsi="Times New Roman"/>
          <w:bCs/>
          <w:color w:val="000000"/>
          <w:sz w:val="28"/>
          <w:szCs w:val="28"/>
        </w:rPr>
        <w:t>/ Под ред. Н.Ю. Шведьевой. - М.: Русский язык, 1993. – 1032с.</w:t>
      </w:r>
    </w:p>
    <w:p w:rsidR="00441058"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 xml:space="preserve">Паршин А. Теория и практика перевода [Текст] </w:t>
      </w:r>
      <w:r w:rsidRPr="00347790">
        <w:rPr>
          <w:bCs w:val="0"/>
          <w:color w:val="000000"/>
          <w:szCs w:val="28"/>
        </w:rPr>
        <w:t>/ А. Паршин</w:t>
      </w:r>
      <w:r w:rsidRPr="00347790">
        <w:rPr>
          <w:color w:val="000000"/>
          <w:szCs w:val="28"/>
        </w:rPr>
        <w:t>. - М.: Русский язык, 2000. – 161 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 xml:space="preserve">Петров М. К. Язык. Знак. Культура [Текст] / М. К. Петров. - М.: Наука, 1991. </w:t>
      </w:r>
      <w:r w:rsidR="00A06BC8" w:rsidRPr="00347790">
        <w:rPr>
          <w:rFonts w:ascii="Times New Roman" w:hAnsi="Times New Roman"/>
          <w:color w:val="000000"/>
          <w:sz w:val="28"/>
          <w:szCs w:val="28"/>
        </w:rPr>
        <w:t>-</w:t>
      </w:r>
      <w:r w:rsidRPr="00347790">
        <w:rPr>
          <w:rFonts w:ascii="Times New Roman" w:hAnsi="Times New Roman"/>
          <w:color w:val="000000"/>
          <w:sz w:val="28"/>
          <w:szCs w:val="28"/>
        </w:rPr>
        <w:t xml:space="preserve"> 328 с.</w:t>
      </w:r>
    </w:p>
    <w:p w:rsidR="00876CDA"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Попович А. Проблемы художественного перевода. Учебное пособие [Текст] / А. Попович. - М.: Высшая школа, 1980.- 255с.</w:t>
      </w:r>
    </w:p>
    <w:p w:rsidR="00441058"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Пумпянский А.Л. Введение в практику перевода научной и</w:t>
      </w:r>
      <w:r w:rsidRPr="00347790">
        <w:rPr>
          <w:color w:val="000000"/>
          <w:szCs w:val="28"/>
        </w:rPr>
        <w:br/>
        <w:t xml:space="preserve">технической литературы на английский язык [Текст] </w:t>
      </w:r>
      <w:r w:rsidRPr="00347790">
        <w:rPr>
          <w:bCs w:val="0"/>
          <w:color w:val="000000"/>
          <w:szCs w:val="28"/>
        </w:rPr>
        <w:t>/ А.Л. Пумпянский</w:t>
      </w:r>
      <w:r w:rsidRPr="00347790">
        <w:rPr>
          <w:color w:val="000000"/>
          <w:szCs w:val="28"/>
        </w:rPr>
        <w:t>.- М.: Наука, 1981.- 244с.</w:t>
      </w:r>
    </w:p>
    <w:p w:rsidR="00441058" w:rsidRPr="00347790" w:rsidRDefault="00876CDA"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Разинкина Н.</w:t>
      </w:r>
      <w:r w:rsidR="00441058" w:rsidRPr="00347790">
        <w:rPr>
          <w:rFonts w:ascii="Times New Roman" w:hAnsi="Times New Roman"/>
          <w:color w:val="000000"/>
          <w:sz w:val="28"/>
          <w:szCs w:val="28"/>
        </w:rPr>
        <w:t xml:space="preserve">М. О понятии стереотипа в языке научной литературы (К постановке вопроса) </w:t>
      </w:r>
      <w:r w:rsidR="00441058" w:rsidRPr="00347790">
        <w:rPr>
          <w:rFonts w:ascii="Times New Roman" w:hAnsi="Times New Roman"/>
          <w:color w:val="000000"/>
          <w:sz w:val="28"/>
          <w:szCs w:val="28"/>
          <w:lang w:eastAsia="en-US"/>
        </w:rPr>
        <w:t>[Текст] /</w:t>
      </w:r>
      <w:r w:rsidR="00441058" w:rsidRPr="00347790">
        <w:rPr>
          <w:rFonts w:ascii="Times New Roman" w:hAnsi="Times New Roman"/>
          <w:color w:val="000000"/>
          <w:sz w:val="28"/>
          <w:szCs w:val="28"/>
        </w:rPr>
        <w:t xml:space="preserve"> Н. М. Разинкина // Научная литература: Язык, стиль, жанры. М.: </w:t>
      </w:r>
      <w:r w:rsidR="00441058" w:rsidRPr="00347790">
        <w:rPr>
          <w:rFonts w:ascii="Times New Roman" w:hAnsi="Times New Roman"/>
          <w:bCs/>
          <w:color w:val="000000"/>
          <w:sz w:val="28"/>
          <w:szCs w:val="28"/>
          <w:lang w:eastAsia="en-US"/>
        </w:rPr>
        <w:t>Международные отношения</w:t>
      </w:r>
      <w:r w:rsidR="00441058" w:rsidRPr="00347790">
        <w:rPr>
          <w:rFonts w:ascii="Times New Roman" w:hAnsi="Times New Roman"/>
          <w:color w:val="000000"/>
          <w:sz w:val="28"/>
          <w:szCs w:val="28"/>
        </w:rPr>
        <w:t>, 1985. – С.67-73.</w:t>
      </w:r>
    </w:p>
    <w:p w:rsidR="00876CDA"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Рецкер Я.И. Теория перевода и переводческая практика [Текст] / Я.И. Рецкер. - М.: Международные отношения, 1974. - 214 с.</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 xml:space="preserve">Славгородская Л. В. О логико-смысловых связях в научном диалоге </w:t>
      </w:r>
      <w:r w:rsidRPr="00347790">
        <w:rPr>
          <w:rFonts w:ascii="Times New Roman" w:hAnsi="Times New Roman"/>
          <w:color w:val="000000"/>
          <w:sz w:val="28"/>
          <w:szCs w:val="28"/>
          <w:lang w:eastAsia="en-US"/>
        </w:rPr>
        <w:t>[Текст] /</w:t>
      </w:r>
      <w:r w:rsidRPr="00347790">
        <w:rPr>
          <w:rFonts w:ascii="Times New Roman" w:hAnsi="Times New Roman"/>
          <w:color w:val="000000"/>
          <w:sz w:val="28"/>
          <w:szCs w:val="28"/>
        </w:rPr>
        <w:t xml:space="preserve"> Л. В. Славгородская // Лингвостилистические исследования научной речи. М.: Знание, 1979. - С.259–261.</w:t>
      </w:r>
    </w:p>
    <w:p w:rsidR="00441058" w:rsidRPr="00347790" w:rsidRDefault="00441058" w:rsidP="00876CDA">
      <w:pPr>
        <w:pStyle w:val="a9"/>
        <w:numPr>
          <w:ilvl w:val="0"/>
          <w:numId w:val="32"/>
        </w:numPr>
        <w:shd w:val="clear" w:color="000000" w:fill="auto"/>
        <w:tabs>
          <w:tab w:val="left" w:pos="284"/>
          <w:tab w:val="left" w:pos="426"/>
        </w:tabs>
        <w:suppressAutoHyphens/>
        <w:spacing w:after="0"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 xml:space="preserve">Строительство [Электронный ресурс] // Информационная система «Строй Консультант». Режим доступа: </w:t>
      </w:r>
      <w:r w:rsidRPr="00347790">
        <w:rPr>
          <w:rFonts w:ascii="Times New Roman" w:hAnsi="Times New Roman"/>
          <w:color w:val="000000"/>
          <w:sz w:val="28"/>
          <w:szCs w:val="28"/>
          <w:lang w:val="en-US"/>
        </w:rPr>
        <w:t>www</w:t>
      </w:r>
      <w:r w:rsidRPr="00347790">
        <w:rPr>
          <w:rFonts w:ascii="Times New Roman" w:hAnsi="Times New Roman"/>
          <w:color w:val="000000"/>
          <w:sz w:val="28"/>
          <w:szCs w:val="28"/>
        </w:rPr>
        <w:t>.</w:t>
      </w:r>
      <w:r w:rsidRPr="00347790">
        <w:rPr>
          <w:rFonts w:ascii="Times New Roman" w:hAnsi="Times New Roman"/>
          <w:color w:val="000000"/>
          <w:sz w:val="28"/>
          <w:szCs w:val="28"/>
          <w:lang w:val="en-US"/>
        </w:rPr>
        <w:t>snip</w:t>
      </w:r>
      <w:r w:rsidRPr="00347790">
        <w:rPr>
          <w:rFonts w:ascii="Times New Roman" w:hAnsi="Times New Roman"/>
          <w:color w:val="000000"/>
          <w:sz w:val="28"/>
          <w:szCs w:val="28"/>
        </w:rPr>
        <w:t>.</w:t>
      </w:r>
      <w:r w:rsidRPr="00347790">
        <w:rPr>
          <w:rFonts w:ascii="Times New Roman" w:hAnsi="Times New Roman"/>
          <w:color w:val="000000"/>
          <w:sz w:val="28"/>
          <w:szCs w:val="28"/>
          <w:lang w:val="en-US"/>
        </w:rPr>
        <w:t>ru</w:t>
      </w:r>
    </w:p>
    <w:p w:rsidR="00441058" w:rsidRPr="00347790" w:rsidRDefault="00441058" w:rsidP="00876CDA">
      <w:pPr>
        <w:widowControl/>
        <w:numPr>
          <w:ilvl w:val="0"/>
          <w:numId w:val="32"/>
        </w:numPr>
        <w:shd w:val="clear" w:color="000000" w:fill="auto"/>
        <w:tabs>
          <w:tab w:val="left" w:pos="284"/>
          <w:tab w:val="left" w:pos="426"/>
        </w:tabs>
        <w:suppressAutoHyphens/>
        <w:autoSpaceDE w:val="0"/>
        <w:autoSpaceDN w:val="0"/>
        <w:adjustRightInd w:val="0"/>
        <w:spacing w:line="360" w:lineRule="auto"/>
        <w:ind w:left="0" w:firstLine="0"/>
        <w:jc w:val="both"/>
        <w:rPr>
          <w:rFonts w:ascii="Times New Roman" w:hAnsi="Times New Roman"/>
          <w:color w:val="000000"/>
          <w:sz w:val="28"/>
          <w:szCs w:val="28"/>
        </w:rPr>
      </w:pPr>
      <w:r w:rsidRPr="00347790">
        <w:rPr>
          <w:rFonts w:ascii="Times New Roman" w:hAnsi="Times New Roman"/>
          <w:color w:val="000000"/>
          <w:sz w:val="28"/>
          <w:szCs w:val="28"/>
        </w:rPr>
        <w:t>Умерова М.В. Формирование и развитие терминологий и терминосистем [Текст] / М.В. Умерова. – М.: ГУ-ВШЭ, 2004. – 244 с.</w:t>
      </w:r>
    </w:p>
    <w:p w:rsidR="00876CDA" w:rsidRPr="00347790" w:rsidRDefault="00441058" w:rsidP="00876CDA">
      <w:pPr>
        <w:widowControl/>
        <w:numPr>
          <w:ilvl w:val="0"/>
          <w:numId w:val="32"/>
        </w:numPr>
        <w:shd w:val="clear" w:color="000000" w:fill="auto"/>
        <w:tabs>
          <w:tab w:val="left" w:pos="284"/>
          <w:tab w:val="left" w:pos="426"/>
        </w:tabs>
        <w:suppressAutoHyphens/>
        <w:spacing w:line="360" w:lineRule="auto"/>
        <w:ind w:left="0" w:firstLine="0"/>
        <w:jc w:val="both"/>
        <w:rPr>
          <w:rFonts w:ascii="Times New Roman" w:hAnsi="Times New Roman"/>
          <w:bCs/>
          <w:color w:val="000000"/>
          <w:sz w:val="28"/>
          <w:szCs w:val="28"/>
          <w:lang w:eastAsia="en-US"/>
        </w:rPr>
      </w:pPr>
      <w:r w:rsidRPr="00347790">
        <w:rPr>
          <w:rFonts w:ascii="Times New Roman" w:hAnsi="Times New Roman"/>
          <w:bCs/>
          <w:color w:val="000000"/>
          <w:sz w:val="28"/>
          <w:szCs w:val="28"/>
          <w:lang w:eastAsia="en-US"/>
        </w:rPr>
        <w:t xml:space="preserve">Федоров А.В. Основы общей теории перевода </w:t>
      </w:r>
      <w:r w:rsidRPr="00347790">
        <w:rPr>
          <w:rFonts w:ascii="Times New Roman" w:hAnsi="Times New Roman"/>
          <w:color w:val="000000"/>
          <w:sz w:val="28"/>
          <w:szCs w:val="28"/>
          <w:lang w:eastAsia="en-US"/>
        </w:rPr>
        <w:t xml:space="preserve">[Текст] </w:t>
      </w:r>
      <w:r w:rsidRPr="00347790">
        <w:rPr>
          <w:rFonts w:ascii="Times New Roman" w:hAnsi="Times New Roman"/>
          <w:bCs/>
          <w:color w:val="000000"/>
          <w:sz w:val="28"/>
          <w:szCs w:val="28"/>
          <w:lang w:eastAsia="en-US"/>
        </w:rPr>
        <w:t>/ А.В. Федоров. – М.: Высшая школа, 1983. – 115 с.</w:t>
      </w:r>
    </w:p>
    <w:p w:rsidR="00876CDA" w:rsidRPr="00347790" w:rsidRDefault="00876CDA"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Швейцер А.</w:t>
      </w:r>
      <w:r w:rsidR="00441058" w:rsidRPr="00347790">
        <w:rPr>
          <w:color w:val="000000"/>
          <w:szCs w:val="28"/>
        </w:rPr>
        <w:t>Д. Перевод и культурная традиция [Текст] / А.Д. Швейцер // Перевод и лингвистика текста. – М.: ВЦП, 1994. –205 с.</w:t>
      </w:r>
    </w:p>
    <w:p w:rsidR="00876CDA" w:rsidRPr="00347790" w:rsidRDefault="00441058" w:rsidP="00876CDA">
      <w:pPr>
        <w:pStyle w:val="a8"/>
        <w:numPr>
          <w:ilvl w:val="0"/>
          <w:numId w:val="32"/>
        </w:numPr>
        <w:shd w:val="clear" w:color="000000" w:fill="auto"/>
        <w:tabs>
          <w:tab w:val="left" w:pos="284"/>
          <w:tab w:val="left" w:pos="426"/>
        </w:tabs>
        <w:suppressAutoHyphens/>
        <w:ind w:left="0" w:firstLine="0"/>
        <w:rPr>
          <w:color w:val="000000"/>
          <w:szCs w:val="28"/>
        </w:rPr>
      </w:pPr>
      <w:r w:rsidRPr="00347790">
        <w:rPr>
          <w:color w:val="000000"/>
          <w:szCs w:val="28"/>
        </w:rPr>
        <w:t xml:space="preserve">Швейцер А.Д. Теория перевода [Текст] </w:t>
      </w:r>
      <w:r w:rsidRPr="00347790">
        <w:rPr>
          <w:bCs w:val="0"/>
          <w:color w:val="000000"/>
          <w:szCs w:val="28"/>
        </w:rPr>
        <w:t>/ А.Д. Швейцер</w:t>
      </w:r>
      <w:r w:rsidRPr="00347790">
        <w:rPr>
          <w:color w:val="000000"/>
          <w:szCs w:val="28"/>
        </w:rPr>
        <w:t>. - М.: Наука, 1988.- 256 с.</w:t>
      </w:r>
    </w:p>
    <w:p w:rsidR="00425D3A" w:rsidRPr="00347790" w:rsidRDefault="00425D3A" w:rsidP="00876CDA">
      <w:pPr>
        <w:pStyle w:val="a8"/>
        <w:numPr>
          <w:ilvl w:val="0"/>
          <w:numId w:val="32"/>
        </w:numPr>
        <w:shd w:val="clear" w:color="000000" w:fill="auto"/>
        <w:tabs>
          <w:tab w:val="left" w:pos="284"/>
          <w:tab w:val="left" w:pos="426"/>
        </w:tabs>
        <w:suppressAutoHyphens/>
        <w:ind w:left="0" w:firstLine="0"/>
        <w:rPr>
          <w:color w:val="000000"/>
          <w:szCs w:val="28"/>
          <w:lang w:val="en-US"/>
        </w:rPr>
      </w:pPr>
      <w:r w:rsidRPr="00347790">
        <w:rPr>
          <w:color w:val="000000"/>
          <w:szCs w:val="28"/>
          <w:lang w:val="en-US"/>
        </w:rPr>
        <w:t>Appleton I. Buildings for the Performing Arts. –London: Architectural Press, 2008. – 283</w:t>
      </w:r>
      <w:r w:rsidRPr="00347790">
        <w:rPr>
          <w:color w:val="000000"/>
          <w:szCs w:val="28"/>
        </w:rPr>
        <w:t>р</w:t>
      </w:r>
      <w:r w:rsidRPr="00347790">
        <w:rPr>
          <w:color w:val="000000"/>
          <w:szCs w:val="28"/>
          <w:lang w:val="en-US"/>
        </w:rPr>
        <w:t>.</w:t>
      </w:r>
    </w:p>
    <w:p w:rsidR="00420339" w:rsidRPr="00347790" w:rsidRDefault="00420339" w:rsidP="00876CDA">
      <w:pPr>
        <w:pStyle w:val="a8"/>
        <w:numPr>
          <w:ilvl w:val="0"/>
          <w:numId w:val="32"/>
        </w:numPr>
        <w:shd w:val="clear" w:color="000000" w:fill="auto"/>
        <w:tabs>
          <w:tab w:val="left" w:pos="284"/>
          <w:tab w:val="left" w:pos="426"/>
        </w:tabs>
        <w:suppressAutoHyphens/>
        <w:ind w:left="0" w:firstLine="0"/>
        <w:rPr>
          <w:color w:val="000000"/>
          <w:szCs w:val="28"/>
          <w:lang w:val="en-US"/>
        </w:rPr>
      </w:pPr>
      <w:r w:rsidRPr="00347790">
        <w:rPr>
          <w:color w:val="000000"/>
          <w:szCs w:val="28"/>
          <w:lang w:val="en-US"/>
        </w:rPr>
        <w:t>Marshall D. The construction of houses. – Bristol: UWE, 2006. – 309</w:t>
      </w:r>
      <w:r w:rsidR="00E340A1" w:rsidRPr="00347790">
        <w:rPr>
          <w:color w:val="000000"/>
          <w:szCs w:val="28"/>
          <w:lang w:val="en-US"/>
        </w:rPr>
        <w:t xml:space="preserve"> </w:t>
      </w:r>
      <w:r w:rsidR="00E340A1" w:rsidRPr="00347790">
        <w:rPr>
          <w:color w:val="000000"/>
          <w:szCs w:val="28"/>
        </w:rPr>
        <w:t>р</w:t>
      </w:r>
      <w:r w:rsidRPr="00347790">
        <w:rPr>
          <w:color w:val="000000"/>
          <w:szCs w:val="28"/>
          <w:lang w:val="en-US"/>
        </w:rPr>
        <w:t>.</w:t>
      </w:r>
      <w:bookmarkStart w:id="17" w:name="_GoBack"/>
      <w:bookmarkEnd w:id="17"/>
    </w:p>
    <w:sectPr w:rsidR="00420339" w:rsidRPr="00347790" w:rsidSect="00876CDA">
      <w:pgSz w:w="11906" w:h="16838"/>
      <w:pgMar w:top="1134" w:right="850" w:bottom="1134" w:left="1701" w:header="709"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790" w:rsidRDefault="00347790" w:rsidP="009F41B3">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347790" w:rsidRDefault="00347790" w:rsidP="009F41B3">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790" w:rsidRDefault="00347790" w:rsidP="009F41B3">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347790" w:rsidRDefault="00347790" w:rsidP="009F41B3">
      <w:pPr>
        <w:widowControl/>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3C5"/>
    <w:multiLevelType w:val="hybridMultilevel"/>
    <w:tmpl w:val="7BD89A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2B7E54"/>
    <w:multiLevelType w:val="hybridMultilevel"/>
    <w:tmpl w:val="6B1A6024"/>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F2411F"/>
    <w:multiLevelType w:val="multilevel"/>
    <w:tmpl w:val="17A8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541C6"/>
    <w:multiLevelType w:val="hybridMultilevel"/>
    <w:tmpl w:val="00B685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0BAA2391"/>
    <w:multiLevelType w:val="hybridMultilevel"/>
    <w:tmpl w:val="E39EE5E2"/>
    <w:lvl w:ilvl="0" w:tplc="0419000F">
      <w:start w:val="1"/>
      <w:numFmt w:val="decimal"/>
      <w:lvlText w:val="%1."/>
      <w:lvlJc w:val="left"/>
      <w:pPr>
        <w:tabs>
          <w:tab w:val="num" w:pos="720"/>
        </w:tabs>
        <w:ind w:left="720" w:hanging="360"/>
      </w:pPr>
      <w:rPr>
        <w:rFonts w:cs="Times New Roman" w:hint="default"/>
      </w:rPr>
    </w:lvl>
    <w:lvl w:ilvl="1" w:tplc="8C564466">
      <w:start w:val="1"/>
      <w:numFmt w:val="decimal"/>
      <w:lvlText w:val="%2."/>
      <w:lvlJc w:val="left"/>
      <w:pPr>
        <w:tabs>
          <w:tab w:val="num" w:pos="1469"/>
        </w:tabs>
        <w:ind w:left="1469" w:hanging="109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ED0317"/>
    <w:multiLevelType w:val="multilevel"/>
    <w:tmpl w:val="9266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64969"/>
    <w:multiLevelType w:val="singleLevel"/>
    <w:tmpl w:val="88605A32"/>
    <w:lvl w:ilvl="0">
      <w:start w:val="1"/>
      <w:numFmt w:val="decimal"/>
      <w:lvlText w:val="%1)"/>
      <w:legacy w:legacy="1" w:legacySpace="0" w:legacyIndent="235"/>
      <w:lvlJc w:val="left"/>
      <w:rPr>
        <w:rFonts w:ascii="Times New Roman" w:hAnsi="Times New Roman" w:cs="Times New Roman" w:hint="default"/>
      </w:rPr>
    </w:lvl>
  </w:abstractNum>
  <w:abstractNum w:abstractNumId="7">
    <w:nsid w:val="11824A53"/>
    <w:multiLevelType w:val="multilevel"/>
    <w:tmpl w:val="17F21AA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6D6482E"/>
    <w:multiLevelType w:val="singleLevel"/>
    <w:tmpl w:val="93BC0F46"/>
    <w:lvl w:ilvl="0">
      <w:start w:val="1"/>
      <w:numFmt w:val="decimal"/>
      <w:lvlText w:val="%1."/>
      <w:legacy w:legacy="1" w:legacySpace="0" w:legacyIndent="250"/>
      <w:lvlJc w:val="left"/>
      <w:rPr>
        <w:rFonts w:ascii="Times New Roman" w:hAnsi="Times New Roman" w:cs="Times New Roman" w:hint="default"/>
      </w:rPr>
    </w:lvl>
  </w:abstractNum>
  <w:abstractNum w:abstractNumId="9">
    <w:nsid w:val="1B6E04CA"/>
    <w:multiLevelType w:val="hybridMultilevel"/>
    <w:tmpl w:val="BEBE154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BB478FF"/>
    <w:multiLevelType w:val="multilevel"/>
    <w:tmpl w:val="17F21AA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D8F3421"/>
    <w:multiLevelType w:val="singleLevel"/>
    <w:tmpl w:val="93BC0F46"/>
    <w:lvl w:ilvl="0">
      <w:start w:val="1"/>
      <w:numFmt w:val="decimal"/>
      <w:lvlText w:val="%1."/>
      <w:legacy w:legacy="1" w:legacySpace="0" w:legacyIndent="245"/>
      <w:lvlJc w:val="left"/>
      <w:rPr>
        <w:rFonts w:ascii="Times New Roman" w:hAnsi="Times New Roman" w:cs="Times New Roman" w:hint="default"/>
      </w:rPr>
    </w:lvl>
  </w:abstractNum>
  <w:abstractNum w:abstractNumId="12">
    <w:nsid w:val="22623833"/>
    <w:multiLevelType w:val="hybridMultilevel"/>
    <w:tmpl w:val="87F430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7939E2"/>
    <w:multiLevelType w:val="hybridMultilevel"/>
    <w:tmpl w:val="8A543C9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38C6CE6"/>
    <w:multiLevelType w:val="singleLevel"/>
    <w:tmpl w:val="9738BD88"/>
    <w:lvl w:ilvl="0">
      <w:numFmt w:val="none"/>
      <w:lvlText w:val=""/>
      <w:lvlJc w:val="left"/>
      <w:pPr>
        <w:tabs>
          <w:tab w:val="num" w:pos="360"/>
        </w:tabs>
      </w:pPr>
      <w:rPr>
        <w:rFonts w:cs="Times New Roman"/>
      </w:rPr>
    </w:lvl>
  </w:abstractNum>
  <w:abstractNum w:abstractNumId="15">
    <w:nsid w:val="2F9064FA"/>
    <w:multiLevelType w:val="singleLevel"/>
    <w:tmpl w:val="0ED6A57E"/>
    <w:lvl w:ilvl="0">
      <w:start w:val="10"/>
      <w:numFmt w:val="decimal"/>
      <w:lvlText w:val="%1."/>
      <w:legacy w:legacy="1" w:legacySpace="0" w:legacyIndent="408"/>
      <w:lvlJc w:val="left"/>
      <w:rPr>
        <w:rFonts w:ascii="Times New Roman" w:hAnsi="Times New Roman" w:cs="Times New Roman" w:hint="default"/>
      </w:rPr>
    </w:lvl>
  </w:abstractNum>
  <w:abstractNum w:abstractNumId="16">
    <w:nsid w:val="30AC7D70"/>
    <w:multiLevelType w:val="singleLevel"/>
    <w:tmpl w:val="F6CEE068"/>
    <w:lvl w:ilvl="0">
      <w:start w:val="14"/>
      <w:numFmt w:val="decimal"/>
      <w:lvlText w:val="%1."/>
      <w:legacy w:legacy="1" w:legacySpace="0" w:legacyIndent="408"/>
      <w:lvlJc w:val="left"/>
      <w:rPr>
        <w:rFonts w:ascii="Times New Roman" w:hAnsi="Times New Roman" w:cs="Times New Roman" w:hint="default"/>
      </w:rPr>
    </w:lvl>
  </w:abstractNum>
  <w:abstractNum w:abstractNumId="17">
    <w:nsid w:val="31F952B3"/>
    <w:multiLevelType w:val="hybridMultilevel"/>
    <w:tmpl w:val="34E22288"/>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736589"/>
    <w:multiLevelType w:val="multilevel"/>
    <w:tmpl w:val="F6B8A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8DD46DD"/>
    <w:multiLevelType w:val="singleLevel"/>
    <w:tmpl w:val="B2EA4132"/>
    <w:lvl w:ilvl="0">
      <w:start w:val="20"/>
      <w:numFmt w:val="decimal"/>
      <w:lvlText w:val="%1."/>
      <w:legacy w:legacy="1" w:legacySpace="0" w:legacyIndent="408"/>
      <w:lvlJc w:val="left"/>
      <w:rPr>
        <w:rFonts w:ascii="Times New Roman" w:hAnsi="Times New Roman" w:cs="Times New Roman" w:hint="default"/>
      </w:rPr>
    </w:lvl>
  </w:abstractNum>
  <w:abstractNum w:abstractNumId="20">
    <w:nsid w:val="3DE959B6"/>
    <w:multiLevelType w:val="hybridMultilevel"/>
    <w:tmpl w:val="21E6CCA4"/>
    <w:lvl w:ilvl="0" w:tplc="DBACF10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4DBB5087"/>
    <w:multiLevelType w:val="multilevel"/>
    <w:tmpl w:val="48D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930315"/>
    <w:multiLevelType w:val="hybridMultilevel"/>
    <w:tmpl w:val="FC6E98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C503E2"/>
    <w:multiLevelType w:val="hybridMultilevel"/>
    <w:tmpl w:val="3CBA0EC6"/>
    <w:lvl w:ilvl="0" w:tplc="04190011">
      <w:start w:val="1"/>
      <w:numFmt w:val="decimal"/>
      <w:lvlText w:val="%1)"/>
      <w:lvlJc w:val="left"/>
      <w:pPr>
        <w:tabs>
          <w:tab w:val="num" w:pos="732"/>
        </w:tabs>
        <w:ind w:left="732" w:hanging="360"/>
      </w:pPr>
      <w:rPr>
        <w:rFonts w:cs="Times New Roman"/>
      </w:rPr>
    </w:lvl>
    <w:lvl w:ilvl="1" w:tplc="04190019" w:tentative="1">
      <w:start w:val="1"/>
      <w:numFmt w:val="lowerLetter"/>
      <w:lvlText w:val="%2."/>
      <w:lvlJc w:val="left"/>
      <w:pPr>
        <w:tabs>
          <w:tab w:val="num" w:pos="1452"/>
        </w:tabs>
        <w:ind w:left="1452" w:hanging="360"/>
      </w:pPr>
      <w:rPr>
        <w:rFonts w:cs="Times New Roman"/>
      </w:rPr>
    </w:lvl>
    <w:lvl w:ilvl="2" w:tplc="0419001B" w:tentative="1">
      <w:start w:val="1"/>
      <w:numFmt w:val="lowerRoman"/>
      <w:lvlText w:val="%3."/>
      <w:lvlJc w:val="right"/>
      <w:pPr>
        <w:tabs>
          <w:tab w:val="num" w:pos="2172"/>
        </w:tabs>
        <w:ind w:left="2172" w:hanging="180"/>
      </w:pPr>
      <w:rPr>
        <w:rFonts w:cs="Times New Roman"/>
      </w:rPr>
    </w:lvl>
    <w:lvl w:ilvl="3" w:tplc="0419000F" w:tentative="1">
      <w:start w:val="1"/>
      <w:numFmt w:val="decimal"/>
      <w:lvlText w:val="%4."/>
      <w:lvlJc w:val="left"/>
      <w:pPr>
        <w:tabs>
          <w:tab w:val="num" w:pos="2892"/>
        </w:tabs>
        <w:ind w:left="2892" w:hanging="360"/>
      </w:pPr>
      <w:rPr>
        <w:rFonts w:cs="Times New Roman"/>
      </w:rPr>
    </w:lvl>
    <w:lvl w:ilvl="4" w:tplc="04190019" w:tentative="1">
      <w:start w:val="1"/>
      <w:numFmt w:val="lowerLetter"/>
      <w:lvlText w:val="%5."/>
      <w:lvlJc w:val="left"/>
      <w:pPr>
        <w:tabs>
          <w:tab w:val="num" w:pos="3612"/>
        </w:tabs>
        <w:ind w:left="3612" w:hanging="360"/>
      </w:pPr>
      <w:rPr>
        <w:rFonts w:cs="Times New Roman"/>
      </w:rPr>
    </w:lvl>
    <w:lvl w:ilvl="5" w:tplc="0419001B" w:tentative="1">
      <w:start w:val="1"/>
      <w:numFmt w:val="lowerRoman"/>
      <w:lvlText w:val="%6."/>
      <w:lvlJc w:val="right"/>
      <w:pPr>
        <w:tabs>
          <w:tab w:val="num" w:pos="4332"/>
        </w:tabs>
        <w:ind w:left="4332" w:hanging="180"/>
      </w:pPr>
      <w:rPr>
        <w:rFonts w:cs="Times New Roman"/>
      </w:rPr>
    </w:lvl>
    <w:lvl w:ilvl="6" w:tplc="0419000F" w:tentative="1">
      <w:start w:val="1"/>
      <w:numFmt w:val="decimal"/>
      <w:lvlText w:val="%7."/>
      <w:lvlJc w:val="left"/>
      <w:pPr>
        <w:tabs>
          <w:tab w:val="num" w:pos="5052"/>
        </w:tabs>
        <w:ind w:left="5052" w:hanging="360"/>
      </w:pPr>
      <w:rPr>
        <w:rFonts w:cs="Times New Roman"/>
      </w:rPr>
    </w:lvl>
    <w:lvl w:ilvl="7" w:tplc="04190019" w:tentative="1">
      <w:start w:val="1"/>
      <w:numFmt w:val="lowerLetter"/>
      <w:lvlText w:val="%8."/>
      <w:lvlJc w:val="left"/>
      <w:pPr>
        <w:tabs>
          <w:tab w:val="num" w:pos="5772"/>
        </w:tabs>
        <w:ind w:left="5772" w:hanging="360"/>
      </w:pPr>
      <w:rPr>
        <w:rFonts w:cs="Times New Roman"/>
      </w:rPr>
    </w:lvl>
    <w:lvl w:ilvl="8" w:tplc="0419001B" w:tentative="1">
      <w:start w:val="1"/>
      <w:numFmt w:val="lowerRoman"/>
      <w:lvlText w:val="%9."/>
      <w:lvlJc w:val="right"/>
      <w:pPr>
        <w:tabs>
          <w:tab w:val="num" w:pos="6492"/>
        </w:tabs>
        <w:ind w:left="6492" w:hanging="180"/>
      </w:pPr>
      <w:rPr>
        <w:rFonts w:cs="Times New Roman"/>
      </w:rPr>
    </w:lvl>
  </w:abstractNum>
  <w:abstractNum w:abstractNumId="24">
    <w:nsid w:val="5FE350BA"/>
    <w:multiLevelType w:val="hybridMultilevel"/>
    <w:tmpl w:val="7304F69E"/>
    <w:lvl w:ilvl="0" w:tplc="5464F56A">
      <w:start w:val="1"/>
      <w:numFmt w:val="bullet"/>
      <w:lvlText w:val="-"/>
      <w:lvlJc w:val="left"/>
      <w:pPr>
        <w:ind w:left="814" w:hanging="360"/>
      </w:pPr>
      <w:rPr>
        <w:rFonts w:ascii="Times New Roman" w:eastAsia="Times New Roman" w:hAnsi="Times New Roman" w:hint="default"/>
      </w:rPr>
    </w:lvl>
    <w:lvl w:ilvl="1" w:tplc="04190003" w:tentative="1">
      <w:start w:val="1"/>
      <w:numFmt w:val="bullet"/>
      <w:lvlText w:val="o"/>
      <w:lvlJc w:val="left"/>
      <w:pPr>
        <w:ind w:left="1534" w:hanging="360"/>
      </w:pPr>
      <w:rPr>
        <w:rFonts w:ascii="Courier New" w:hAnsi="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5">
    <w:nsid w:val="5FFB5F31"/>
    <w:multiLevelType w:val="multilevel"/>
    <w:tmpl w:val="BC6020DA"/>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6317383C"/>
    <w:multiLevelType w:val="multilevel"/>
    <w:tmpl w:val="381043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3992180"/>
    <w:multiLevelType w:val="singleLevel"/>
    <w:tmpl w:val="DD18A296"/>
    <w:lvl w:ilvl="0">
      <w:start w:val="3"/>
      <w:numFmt w:val="lowerLetter"/>
      <w:lvlText w:val="%1)"/>
      <w:legacy w:legacy="1" w:legacySpace="0" w:legacyIndent="235"/>
      <w:lvlJc w:val="left"/>
      <w:rPr>
        <w:rFonts w:ascii="Times New Roman" w:hAnsi="Times New Roman" w:cs="Times New Roman" w:hint="default"/>
      </w:rPr>
    </w:lvl>
  </w:abstractNum>
  <w:abstractNum w:abstractNumId="28">
    <w:nsid w:val="708A2374"/>
    <w:multiLevelType w:val="multilevel"/>
    <w:tmpl w:val="AFD6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2B04E6"/>
    <w:multiLevelType w:val="multilevel"/>
    <w:tmpl w:val="1962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9A209C"/>
    <w:multiLevelType w:val="singleLevel"/>
    <w:tmpl w:val="7A08198C"/>
    <w:lvl w:ilvl="0">
      <w:start w:val="1"/>
      <w:numFmt w:val="decimal"/>
      <w:lvlText w:val="%1."/>
      <w:legacy w:legacy="1" w:legacySpace="0" w:legacyIndent="278"/>
      <w:lvlJc w:val="left"/>
      <w:rPr>
        <w:rFonts w:ascii="Times New Roman" w:hAnsi="Times New Roman" w:cs="Times New Roman" w:hint="default"/>
      </w:rPr>
    </w:lvl>
  </w:abstractNum>
  <w:abstractNum w:abstractNumId="31">
    <w:nsid w:val="77181E3A"/>
    <w:multiLevelType w:val="singleLevel"/>
    <w:tmpl w:val="88605A32"/>
    <w:lvl w:ilvl="0">
      <w:start w:val="1"/>
      <w:numFmt w:val="decimal"/>
      <w:lvlText w:val="%1)"/>
      <w:legacy w:legacy="1" w:legacySpace="0" w:legacyIndent="231"/>
      <w:lvlJc w:val="left"/>
      <w:rPr>
        <w:rFonts w:ascii="Times New Roman" w:hAnsi="Times New Roman" w:cs="Times New Roman" w:hint="default"/>
      </w:rPr>
    </w:lvl>
  </w:abstractNum>
  <w:abstractNum w:abstractNumId="32">
    <w:nsid w:val="7FCB75A8"/>
    <w:multiLevelType w:val="singleLevel"/>
    <w:tmpl w:val="FF16BB62"/>
    <w:lvl w:ilvl="0">
      <w:start w:val="2"/>
      <w:numFmt w:val="lowerLetter"/>
      <w:lvlText w:val="%1)"/>
      <w:legacy w:legacy="1" w:legacySpace="0" w:legacyIndent="216"/>
      <w:lvlJc w:val="left"/>
      <w:rPr>
        <w:rFonts w:ascii="Times New Roman" w:hAnsi="Times New Roman" w:cs="Times New Roman" w:hint="default"/>
      </w:rPr>
    </w:lvl>
  </w:abstractNum>
  <w:num w:numId="1">
    <w:abstractNumId w:val="0"/>
  </w:num>
  <w:num w:numId="2">
    <w:abstractNumId w:val="25"/>
  </w:num>
  <w:num w:numId="3">
    <w:abstractNumId w:val="20"/>
  </w:num>
  <w:num w:numId="4">
    <w:abstractNumId w:val="29"/>
  </w:num>
  <w:num w:numId="5">
    <w:abstractNumId w:val="5"/>
  </w:num>
  <w:num w:numId="6">
    <w:abstractNumId w:val="21"/>
  </w:num>
  <w:num w:numId="7">
    <w:abstractNumId w:val="2"/>
  </w:num>
  <w:num w:numId="8">
    <w:abstractNumId w:val="13"/>
  </w:num>
  <w:num w:numId="9">
    <w:abstractNumId w:val="23"/>
  </w:num>
  <w:num w:numId="10">
    <w:abstractNumId w:val="9"/>
  </w:num>
  <w:num w:numId="11">
    <w:abstractNumId w:val="17"/>
  </w:num>
  <w:num w:numId="12">
    <w:abstractNumId w:val="1"/>
  </w:num>
  <w:num w:numId="13">
    <w:abstractNumId w:val="22"/>
  </w:num>
  <w:num w:numId="14">
    <w:abstractNumId w:val="3"/>
  </w:num>
  <w:num w:numId="15">
    <w:abstractNumId w:val="28"/>
  </w:num>
  <w:num w:numId="16">
    <w:abstractNumId w:val="7"/>
  </w:num>
  <w:num w:numId="17">
    <w:abstractNumId w:val="10"/>
  </w:num>
  <w:num w:numId="18">
    <w:abstractNumId w:val="11"/>
  </w:num>
  <w:num w:numId="19">
    <w:abstractNumId w:val="8"/>
  </w:num>
  <w:num w:numId="20">
    <w:abstractNumId w:val="27"/>
  </w:num>
  <w:num w:numId="21">
    <w:abstractNumId w:val="32"/>
  </w:num>
  <w:num w:numId="22">
    <w:abstractNumId w:val="6"/>
  </w:num>
  <w:num w:numId="23">
    <w:abstractNumId w:val="31"/>
  </w:num>
  <w:num w:numId="24">
    <w:abstractNumId w:val="4"/>
  </w:num>
  <w:num w:numId="25">
    <w:abstractNumId w:val="18"/>
  </w:num>
  <w:num w:numId="26">
    <w:abstractNumId w:val="26"/>
  </w:num>
  <w:num w:numId="27">
    <w:abstractNumId w:val="30"/>
  </w:num>
  <w:num w:numId="28">
    <w:abstractNumId w:val="15"/>
  </w:num>
  <w:num w:numId="29">
    <w:abstractNumId w:val="16"/>
  </w:num>
  <w:num w:numId="30">
    <w:abstractNumId w:val="19"/>
  </w:num>
  <w:num w:numId="31">
    <w:abstractNumId w:val="14"/>
  </w:num>
  <w:num w:numId="32">
    <w:abstractNumId w:val="1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CFB"/>
    <w:rsid w:val="00006309"/>
    <w:rsid w:val="000070B0"/>
    <w:rsid w:val="00015DA1"/>
    <w:rsid w:val="00027407"/>
    <w:rsid w:val="00027578"/>
    <w:rsid w:val="00030773"/>
    <w:rsid w:val="00031FF6"/>
    <w:rsid w:val="00032172"/>
    <w:rsid w:val="00033582"/>
    <w:rsid w:val="00050671"/>
    <w:rsid w:val="00050E9D"/>
    <w:rsid w:val="00054E62"/>
    <w:rsid w:val="00055237"/>
    <w:rsid w:val="000558C3"/>
    <w:rsid w:val="000731AB"/>
    <w:rsid w:val="00074633"/>
    <w:rsid w:val="00091365"/>
    <w:rsid w:val="000B27EE"/>
    <w:rsid w:val="000B674F"/>
    <w:rsid w:val="000C0F95"/>
    <w:rsid w:val="000C465C"/>
    <w:rsid w:val="000D007A"/>
    <w:rsid w:val="000D0589"/>
    <w:rsid w:val="000D1E22"/>
    <w:rsid w:val="000D747D"/>
    <w:rsid w:val="000E432C"/>
    <w:rsid w:val="000F0625"/>
    <w:rsid w:val="000F32E6"/>
    <w:rsid w:val="00106CD5"/>
    <w:rsid w:val="001103F4"/>
    <w:rsid w:val="00112CDE"/>
    <w:rsid w:val="00125B77"/>
    <w:rsid w:val="00127241"/>
    <w:rsid w:val="001325E6"/>
    <w:rsid w:val="00132696"/>
    <w:rsid w:val="001352B2"/>
    <w:rsid w:val="00136A50"/>
    <w:rsid w:val="00136B4E"/>
    <w:rsid w:val="00140091"/>
    <w:rsid w:val="00140DD6"/>
    <w:rsid w:val="00165C4A"/>
    <w:rsid w:val="0017306F"/>
    <w:rsid w:val="00176135"/>
    <w:rsid w:val="001828F5"/>
    <w:rsid w:val="00196E63"/>
    <w:rsid w:val="001B6C69"/>
    <w:rsid w:val="001D292A"/>
    <w:rsid w:val="001D2DED"/>
    <w:rsid w:val="001D6A8D"/>
    <w:rsid w:val="001E2116"/>
    <w:rsid w:val="001E4429"/>
    <w:rsid w:val="001E64E3"/>
    <w:rsid w:val="001F13D8"/>
    <w:rsid w:val="001F4759"/>
    <w:rsid w:val="001F50B6"/>
    <w:rsid w:val="00205A78"/>
    <w:rsid w:val="0022301D"/>
    <w:rsid w:val="00224915"/>
    <w:rsid w:val="00224F74"/>
    <w:rsid w:val="00234AFD"/>
    <w:rsid w:val="002359F7"/>
    <w:rsid w:val="0025089C"/>
    <w:rsid w:val="0025388B"/>
    <w:rsid w:val="00262B2A"/>
    <w:rsid w:val="0027171C"/>
    <w:rsid w:val="00284550"/>
    <w:rsid w:val="00295520"/>
    <w:rsid w:val="002A57A6"/>
    <w:rsid w:val="002B17E7"/>
    <w:rsid w:val="002B1EDE"/>
    <w:rsid w:val="002B52DD"/>
    <w:rsid w:val="002C71EC"/>
    <w:rsid w:val="002D056C"/>
    <w:rsid w:val="002D4F0E"/>
    <w:rsid w:val="002F5B16"/>
    <w:rsid w:val="002F61AF"/>
    <w:rsid w:val="002F720D"/>
    <w:rsid w:val="0030054F"/>
    <w:rsid w:val="003009E0"/>
    <w:rsid w:val="00310283"/>
    <w:rsid w:val="0031125C"/>
    <w:rsid w:val="00317D6D"/>
    <w:rsid w:val="003210E2"/>
    <w:rsid w:val="003323C4"/>
    <w:rsid w:val="00344745"/>
    <w:rsid w:val="00347790"/>
    <w:rsid w:val="003628DD"/>
    <w:rsid w:val="003666D7"/>
    <w:rsid w:val="00367260"/>
    <w:rsid w:val="00367B68"/>
    <w:rsid w:val="00374005"/>
    <w:rsid w:val="00374948"/>
    <w:rsid w:val="0037607D"/>
    <w:rsid w:val="003849E9"/>
    <w:rsid w:val="0038780F"/>
    <w:rsid w:val="0039198D"/>
    <w:rsid w:val="003923BB"/>
    <w:rsid w:val="003A2E8A"/>
    <w:rsid w:val="003A3D7A"/>
    <w:rsid w:val="003B0D42"/>
    <w:rsid w:val="003B22FA"/>
    <w:rsid w:val="003D0375"/>
    <w:rsid w:val="003D72C4"/>
    <w:rsid w:val="003F450A"/>
    <w:rsid w:val="00415D00"/>
    <w:rsid w:val="00420339"/>
    <w:rsid w:val="00425D3A"/>
    <w:rsid w:val="004328C8"/>
    <w:rsid w:val="004362C0"/>
    <w:rsid w:val="00441058"/>
    <w:rsid w:val="00444FCD"/>
    <w:rsid w:val="0045218F"/>
    <w:rsid w:val="004715A2"/>
    <w:rsid w:val="00484D77"/>
    <w:rsid w:val="00487E49"/>
    <w:rsid w:val="00496485"/>
    <w:rsid w:val="004A37E4"/>
    <w:rsid w:val="004A51AC"/>
    <w:rsid w:val="004B1C84"/>
    <w:rsid w:val="004B22A4"/>
    <w:rsid w:val="004B7B21"/>
    <w:rsid w:val="004C1340"/>
    <w:rsid w:val="004C7367"/>
    <w:rsid w:val="004D2F15"/>
    <w:rsid w:val="004D32F3"/>
    <w:rsid w:val="004D3F5B"/>
    <w:rsid w:val="004D5578"/>
    <w:rsid w:val="004D57B0"/>
    <w:rsid w:val="004E781A"/>
    <w:rsid w:val="004F5E92"/>
    <w:rsid w:val="004F614B"/>
    <w:rsid w:val="00512752"/>
    <w:rsid w:val="00517CF1"/>
    <w:rsid w:val="005234C3"/>
    <w:rsid w:val="005277C7"/>
    <w:rsid w:val="00531131"/>
    <w:rsid w:val="00533C73"/>
    <w:rsid w:val="00535BA6"/>
    <w:rsid w:val="00547966"/>
    <w:rsid w:val="00547EEB"/>
    <w:rsid w:val="00552CB0"/>
    <w:rsid w:val="005537BA"/>
    <w:rsid w:val="005574E8"/>
    <w:rsid w:val="00577AB5"/>
    <w:rsid w:val="00581636"/>
    <w:rsid w:val="0059553F"/>
    <w:rsid w:val="005A6EE7"/>
    <w:rsid w:val="005D3B5D"/>
    <w:rsid w:val="005D431A"/>
    <w:rsid w:val="005D7DB7"/>
    <w:rsid w:val="005E3E8B"/>
    <w:rsid w:val="005E6AFA"/>
    <w:rsid w:val="005F28E8"/>
    <w:rsid w:val="005F4396"/>
    <w:rsid w:val="006049AA"/>
    <w:rsid w:val="00613627"/>
    <w:rsid w:val="00617F4E"/>
    <w:rsid w:val="0062570B"/>
    <w:rsid w:val="00634FB9"/>
    <w:rsid w:val="00650A39"/>
    <w:rsid w:val="00651C80"/>
    <w:rsid w:val="006567B3"/>
    <w:rsid w:val="00661FB8"/>
    <w:rsid w:val="006621CF"/>
    <w:rsid w:val="006665F0"/>
    <w:rsid w:val="0067437E"/>
    <w:rsid w:val="0067524F"/>
    <w:rsid w:val="00690478"/>
    <w:rsid w:val="006947FC"/>
    <w:rsid w:val="006A2E9D"/>
    <w:rsid w:val="006A457C"/>
    <w:rsid w:val="006B1C0A"/>
    <w:rsid w:val="006C32D2"/>
    <w:rsid w:val="006C34FD"/>
    <w:rsid w:val="006C7890"/>
    <w:rsid w:val="006D5D21"/>
    <w:rsid w:val="006D6262"/>
    <w:rsid w:val="006E0C68"/>
    <w:rsid w:val="006E2EA3"/>
    <w:rsid w:val="006F6D6D"/>
    <w:rsid w:val="007155F2"/>
    <w:rsid w:val="00730DA9"/>
    <w:rsid w:val="00732E13"/>
    <w:rsid w:val="00734A51"/>
    <w:rsid w:val="00736732"/>
    <w:rsid w:val="00753988"/>
    <w:rsid w:val="00761204"/>
    <w:rsid w:val="00776B56"/>
    <w:rsid w:val="00777271"/>
    <w:rsid w:val="00785AAE"/>
    <w:rsid w:val="00794810"/>
    <w:rsid w:val="007A0CFB"/>
    <w:rsid w:val="007A5AE4"/>
    <w:rsid w:val="007B696D"/>
    <w:rsid w:val="007C6277"/>
    <w:rsid w:val="007D5402"/>
    <w:rsid w:val="007E2A3E"/>
    <w:rsid w:val="007E43A8"/>
    <w:rsid w:val="007E4494"/>
    <w:rsid w:val="007E64DB"/>
    <w:rsid w:val="007F3F0D"/>
    <w:rsid w:val="00801C04"/>
    <w:rsid w:val="008057B7"/>
    <w:rsid w:val="00816CF6"/>
    <w:rsid w:val="008271B0"/>
    <w:rsid w:val="00843027"/>
    <w:rsid w:val="008505CB"/>
    <w:rsid w:val="00853F72"/>
    <w:rsid w:val="008656D8"/>
    <w:rsid w:val="0086702D"/>
    <w:rsid w:val="00875289"/>
    <w:rsid w:val="0087564C"/>
    <w:rsid w:val="00876CDA"/>
    <w:rsid w:val="00882753"/>
    <w:rsid w:val="00884A24"/>
    <w:rsid w:val="0088522A"/>
    <w:rsid w:val="008859D9"/>
    <w:rsid w:val="00886C8E"/>
    <w:rsid w:val="00887C7A"/>
    <w:rsid w:val="00894836"/>
    <w:rsid w:val="008A63E6"/>
    <w:rsid w:val="008B7BCE"/>
    <w:rsid w:val="008C4532"/>
    <w:rsid w:val="008C63FC"/>
    <w:rsid w:val="008E1B85"/>
    <w:rsid w:val="008E485D"/>
    <w:rsid w:val="008E7177"/>
    <w:rsid w:val="008E79CC"/>
    <w:rsid w:val="008E7BDD"/>
    <w:rsid w:val="008F221C"/>
    <w:rsid w:val="008F55E7"/>
    <w:rsid w:val="00904464"/>
    <w:rsid w:val="00910CDB"/>
    <w:rsid w:val="0091319F"/>
    <w:rsid w:val="00926C49"/>
    <w:rsid w:val="0095389C"/>
    <w:rsid w:val="00956162"/>
    <w:rsid w:val="009562B5"/>
    <w:rsid w:val="00962428"/>
    <w:rsid w:val="00963D43"/>
    <w:rsid w:val="009775B5"/>
    <w:rsid w:val="00977892"/>
    <w:rsid w:val="00982E48"/>
    <w:rsid w:val="009850F9"/>
    <w:rsid w:val="00992974"/>
    <w:rsid w:val="009A3A6C"/>
    <w:rsid w:val="009B3B86"/>
    <w:rsid w:val="009B6479"/>
    <w:rsid w:val="009C0635"/>
    <w:rsid w:val="009D2A6B"/>
    <w:rsid w:val="009D3F1A"/>
    <w:rsid w:val="009E09D7"/>
    <w:rsid w:val="009E372C"/>
    <w:rsid w:val="009F0E03"/>
    <w:rsid w:val="009F274F"/>
    <w:rsid w:val="009F41B3"/>
    <w:rsid w:val="00A06BC8"/>
    <w:rsid w:val="00A10DB7"/>
    <w:rsid w:val="00A14B2E"/>
    <w:rsid w:val="00A168AF"/>
    <w:rsid w:val="00A16A00"/>
    <w:rsid w:val="00A26455"/>
    <w:rsid w:val="00A329A3"/>
    <w:rsid w:val="00A36462"/>
    <w:rsid w:val="00A43D9F"/>
    <w:rsid w:val="00A43E9D"/>
    <w:rsid w:val="00A47943"/>
    <w:rsid w:val="00A575A2"/>
    <w:rsid w:val="00A74130"/>
    <w:rsid w:val="00A7725E"/>
    <w:rsid w:val="00A8667E"/>
    <w:rsid w:val="00A90D48"/>
    <w:rsid w:val="00A94FF0"/>
    <w:rsid w:val="00A974A4"/>
    <w:rsid w:val="00AA365C"/>
    <w:rsid w:val="00AA50CA"/>
    <w:rsid w:val="00AB0C90"/>
    <w:rsid w:val="00AB11EA"/>
    <w:rsid w:val="00AB35BB"/>
    <w:rsid w:val="00AB42AD"/>
    <w:rsid w:val="00AC3537"/>
    <w:rsid w:val="00AC3EC2"/>
    <w:rsid w:val="00AF7954"/>
    <w:rsid w:val="00B12888"/>
    <w:rsid w:val="00B14E07"/>
    <w:rsid w:val="00B161CE"/>
    <w:rsid w:val="00B17479"/>
    <w:rsid w:val="00B22C72"/>
    <w:rsid w:val="00B23482"/>
    <w:rsid w:val="00B27DAA"/>
    <w:rsid w:val="00B36BB2"/>
    <w:rsid w:val="00B62333"/>
    <w:rsid w:val="00B63E12"/>
    <w:rsid w:val="00B6560A"/>
    <w:rsid w:val="00B70DC0"/>
    <w:rsid w:val="00B81CB0"/>
    <w:rsid w:val="00B84147"/>
    <w:rsid w:val="00B92A65"/>
    <w:rsid w:val="00B95ACB"/>
    <w:rsid w:val="00BA6C25"/>
    <w:rsid w:val="00BB1E55"/>
    <w:rsid w:val="00BC1A57"/>
    <w:rsid w:val="00BD3017"/>
    <w:rsid w:val="00BE7607"/>
    <w:rsid w:val="00BF30E8"/>
    <w:rsid w:val="00BF33AE"/>
    <w:rsid w:val="00BF4B3C"/>
    <w:rsid w:val="00BF5D40"/>
    <w:rsid w:val="00C07393"/>
    <w:rsid w:val="00C266A0"/>
    <w:rsid w:val="00C34E93"/>
    <w:rsid w:val="00C533BF"/>
    <w:rsid w:val="00C56F09"/>
    <w:rsid w:val="00C66158"/>
    <w:rsid w:val="00C7546C"/>
    <w:rsid w:val="00C77190"/>
    <w:rsid w:val="00CA014E"/>
    <w:rsid w:val="00CA1926"/>
    <w:rsid w:val="00CA77F9"/>
    <w:rsid w:val="00CB7878"/>
    <w:rsid w:val="00CC5B48"/>
    <w:rsid w:val="00CC686E"/>
    <w:rsid w:val="00CF530B"/>
    <w:rsid w:val="00D039A1"/>
    <w:rsid w:val="00D056CB"/>
    <w:rsid w:val="00D1518A"/>
    <w:rsid w:val="00D31F62"/>
    <w:rsid w:val="00D35F91"/>
    <w:rsid w:val="00D40D9D"/>
    <w:rsid w:val="00D41259"/>
    <w:rsid w:val="00D4135F"/>
    <w:rsid w:val="00D42353"/>
    <w:rsid w:val="00D440B1"/>
    <w:rsid w:val="00D45F05"/>
    <w:rsid w:val="00D60175"/>
    <w:rsid w:val="00D748E3"/>
    <w:rsid w:val="00D91290"/>
    <w:rsid w:val="00D92296"/>
    <w:rsid w:val="00DB67CD"/>
    <w:rsid w:val="00DC3D2E"/>
    <w:rsid w:val="00DC47D2"/>
    <w:rsid w:val="00DC7D3F"/>
    <w:rsid w:val="00DD03DF"/>
    <w:rsid w:val="00DD1944"/>
    <w:rsid w:val="00DD77EF"/>
    <w:rsid w:val="00DE09F6"/>
    <w:rsid w:val="00DF1F23"/>
    <w:rsid w:val="00E01475"/>
    <w:rsid w:val="00E041A8"/>
    <w:rsid w:val="00E1432E"/>
    <w:rsid w:val="00E16F93"/>
    <w:rsid w:val="00E26B2D"/>
    <w:rsid w:val="00E275F0"/>
    <w:rsid w:val="00E31724"/>
    <w:rsid w:val="00E32CC4"/>
    <w:rsid w:val="00E340A1"/>
    <w:rsid w:val="00E40947"/>
    <w:rsid w:val="00E522D4"/>
    <w:rsid w:val="00E554D6"/>
    <w:rsid w:val="00E659DC"/>
    <w:rsid w:val="00E7522C"/>
    <w:rsid w:val="00E860B0"/>
    <w:rsid w:val="00E87153"/>
    <w:rsid w:val="00E928F3"/>
    <w:rsid w:val="00EA4504"/>
    <w:rsid w:val="00EC480A"/>
    <w:rsid w:val="00EC4D58"/>
    <w:rsid w:val="00EC6E38"/>
    <w:rsid w:val="00ED2DBB"/>
    <w:rsid w:val="00ED3B00"/>
    <w:rsid w:val="00ED649B"/>
    <w:rsid w:val="00EE07A1"/>
    <w:rsid w:val="00EE3162"/>
    <w:rsid w:val="00EE4CC6"/>
    <w:rsid w:val="00EE58BC"/>
    <w:rsid w:val="00EE6A2B"/>
    <w:rsid w:val="00EF3134"/>
    <w:rsid w:val="00EF5439"/>
    <w:rsid w:val="00F01A1C"/>
    <w:rsid w:val="00F03DB3"/>
    <w:rsid w:val="00F14886"/>
    <w:rsid w:val="00F15B9C"/>
    <w:rsid w:val="00F17762"/>
    <w:rsid w:val="00F22EE0"/>
    <w:rsid w:val="00F2596F"/>
    <w:rsid w:val="00F3441F"/>
    <w:rsid w:val="00F415FC"/>
    <w:rsid w:val="00F4432F"/>
    <w:rsid w:val="00F515F1"/>
    <w:rsid w:val="00F53C1C"/>
    <w:rsid w:val="00F6024A"/>
    <w:rsid w:val="00F72529"/>
    <w:rsid w:val="00F83F9B"/>
    <w:rsid w:val="00F85DD8"/>
    <w:rsid w:val="00FA4D1B"/>
    <w:rsid w:val="00FB028F"/>
    <w:rsid w:val="00FB1114"/>
    <w:rsid w:val="00FC2F4A"/>
    <w:rsid w:val="00FC42FB"/>
    <w:rsid w:val="00FE2319"/>
    <w:rsid w:val="00FF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D1AE916-721F-4798-BC0F-766F8C3D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52CB0"/>
    <w:pPr>
      <w:widowControl w:val="0"/>
    </w:pPr>
    <w:rPr>
      <w:rFonts w:ascii="Arial" w:hAnsi="Arial"/>
    </w:rPr>
  </w:style>
  <w:style w:type="paragraph" w:styleId="1">
    <w:name w:val="heading 1"/>
    <w:basedOn w:val="a"/>
    <w:next w:val="a"/>
    <w:link w:val="10"/>
    <w:uiPriority w:val="9"/>
    <w:qFormat/>
    <w:rsid w:val="00344745"/>
    <w:pPr>
      <w:keepNext/>
      <w:widowControl/>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344745"/>
    <w:pPr>
      <w:keepNext/>
      <w:widowControl/>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44745"/>
    <w:rPr>
      <w:rFonts w:ascii="Cambria" w:hAnsi="Cambria" w:cs="Times New Roman"/>
      <w:b/>
      <w:bCs/>
      <w:kern w:val="32"/>
      <w:sz w:val="32"/>
      <w:szCs w:val="32"/>
      <w:lang w:val="x-none" w:eastAsia="en-US"/>
    </w:rPr>
  </w:style>
  <w:style w:type="character" w:customStyle="1" w:styleId="20">
    <w:name w:val="Заголовок 2 Знак"/>
    <w:link w:val="2"/>
    <w:uiPriority w:val="9"/>
    <w:semiHidden/>
    <w:locked/>
    <w:rsid w:val="00344745"/>
    <w:rPr>
      <w:rFonts w:ascii="Cambria" w:hAnsi="Cambria" w:cs="Times New Roman"/>
      <w:b/>
      <w:bCs/>
      <w:i/>
      <w:iCs/>
      <w:sz w:val="28"/>
      <w:szCs w:val="28"/>
      <w:lang w:val="x-none" w:eastAsia="en-US"/>
    </w:rPr>
  </w:style>
  <w:style w:type="paragraph" w:styleId="a3">
    <w:name w:val="Block Text"/>
    <w:basedOn w:val="a"/>
    <w:uiPriority w:val="99"/>
    <w:rsid w:val="009F41B3"/>
    <w:pPr>
      <w:widowControl/>
      <w:ind w:left="284" w:right="-766"/>
      <w:jc w:val="both"/>
    </w:pPr>
    <w:rPr>
      <w:rFonts w:ascii="Times New Roman" w:hAnsi="Times New Roman"/>
      <w:b/>
      <w:bCs/>
      <w:sz w:val="36"/>
      <w:szCs w:val="36"/>
    </w:rPr>
  </w:style>
  <w:style w:type="paragraph" w:styleId="a4">
    <w:name w:val="header"/>
    <w:basedOn w:val="a"/>
    <w:link w:val="a5"/>
    <w:uiPriority w:val="99"/>
    <w:unhideWhenUsed/>
    <w:rsid w:val="009F41B3"/>
    <w:pPr>
      <w:widowControl/>
      <w:tabs>
        <w:tab w:val="center" w:pos="4677"/>
        <w:tab w:val="right" w:pos="9355"/>
      </w:tabs>
      <w:spacing w:after="200" w:line="276" w:lineRule="auto"/>
    </w:pPr>
    <w:rPr>
      <w:rFonts w:ascii="Calibri" w:hAnsi="Calibri"/>
      <w:sz w:val="22"/>
      <w:szCs w:val="22"/>
      <w:lang w:eastAsia="en-US"/>
    </w:rPr>
  </w:style>
  <w:style w:type="character" w:customStyle="1" w:styleId="a5">
    <w:name w:val="Верхний колонтитул Знак"/>
    <w:link w:val="a4"/>
    <w:uiPriority w:val="99"/>
    <w:locked/>
    <w:rsid w:val="009F41B3"/>
    <w:rPr>
      <w:rFonts w:cs="Times New Roman"/>
      <w:sz w:val="22"/>
      <w:szCs w:val="22"/>
      <w:lang w:val="x-none" w:eastAsia="en-US"/>
    </w:rPr>
  </w:style>
  <w:style w:type="paragraph" w:styleId="a6">
    <w:name w:val="footer"/>
    <w:basedOn w:val="a"/>
    <w:link w:val="a7"/>
    <w:uiPriority w:val="99"/>
    <w:semiHidden/>
    <w:unhideWhenUsed/>
    <w:rsid w:val="009F41B3"/>
    <w:pPr>
      <w:widowControl/>
      <w:tabs>
        <w:tab w:val="center" w:pos="4677"/>
        <w:tab w:val="right" w:pos="9355"/>
      </w:tabs>
      <w:spacing w:after="200" w:line="276" w:lineRule="auto"/>
    </w:pPr>
    <w:rPr>
      <w:rFonts w:ascii="Calibri" w:hAnsi="Calibri"/>
      <w:sz w:val="22"/>
      <w:szCs w:val="22"/>
      <w:lang w:eastAsia="en-US"/>
    </w:rPr>
  </w:style>
  <w:style w:type="character" w:customStyle="1" w:styleId="a7">
    <w:name w:val="Нижний колонтитул Знак"/>
    <w:link w:val="a6"/>
    <w:uiPriority w:val="99"/>
    <w:semiHidden/>
    <w:locked/>
    <w:rsid w:val="009F41B3"/>
    <w:rPr>
      <w:rFonts w:cs="Times New Roman"/>
      <w:sz w:val="22"/>
      <w:szCs w:val="22"/>
      <w:lang w:val="x-none" w:eastAsia="en-US"/>
    </w:rPr>
  </w:style>
  <w:style w:type="paragraph" w:customStyle="1" w:styleId="a8">
    <w:name w:val="Мой стиль"/>
    <w:basedOn w:val="a"/>
    <w:rsid w:val="00F6024A"/>
    <w:pPr>
      <w:widowControl/>
      <w:spacing w:line="360" w:lineRule="auto"/>
      <w:ind w:firstLine="720"/>
      <w:jc w:val="both"/>
    </w:pPr>
    <w:rPr>
      <w:rFonts w:ascii="Times New Roman" w:hAnsi="Times New Roman"/>
      <w:bCs/>
      <w:sz w:val="28"/>
      <w:szCs w:val="24"/>
      <w:lang w:eastAsia="en-US"/>
    </w:rPr>
  </w:style>
  <w:style w:type="paragraph" w:styleId="a9">
    <w:name w:val="footnote text"/>
    <w:basedOn w:val="a"/>
    <w:link w:val="aa"/>
    <w:uiPriority w:val="99"/>
    <w:semiHidden/>
    <w:unhideWhenUsed/>
    <w:rsid w:val="00EE07A1"/>
    <w:pPr>
      <w:widowControl/>
      <w:spacing w:after="200" w:line="276" w:lineRule="auto"/>
    </w:pPr>
    <w:rPr>
      <w:rFonts w:ascii="Calibri" w:hAnsi="Calibri"/>
      <w:lang w:eastAsia="en-US"/>
    </w:rPr>
  </w:style>
  <w:style w:type="character" w:customStyle="1" w:styleId="aa">
    <w:name w:val="Текст сноски Знак"/>
    <w:link w:val="a9"/>
    <w:uiPriority w:val="99"/>
    <w:semiHidden/>
    <w:locked/>
    <w:rsid w:val="00EE07A1"/>
    <w:rPr>
      <w:rFonts w:cs="Times New Roman"/>
      <w:lang w:val="x-none" w:eastAsia="en-US"/>
    </w:rPr>
  </w:style>
  <w:style w:type="character" w:styleId="ab">
    <w:name w:val="footnote reference"/>
    <w:uiPriority w:val="99"/>
    <w:semiHidden/>
    <w:unhideWhenUsed/>
    <w:rsid w:val="00EE07A1"/>
    <w:rPr>
      <w:rFonts w:cs="Times New Roman"/>
      <w:vertAlign w:val="superscript"/>
    </w:rPr>
  </w:style>
  <w:style w:type="paragraph" w:customStyle="1" w:styleId="Default">
    <w:name w:val="Default"/>
    <w:rsid w:val="00F83F9B"/>
    <w:pPr>
      <w:autoSpaceDE w:val="0"/>
      <w:autoSpaceDN w:val="0"/>
      <w:adjustRightInd w:val="0"/>
    </w:pPr>
    <w:rPr>
      <w:rFonts w:ascii="Arial" w:hAnsi="Arial" w:cs="Arial"/>
      <w:color w:val="000000"/>
      <w:sz w:val="24"/>
      <w:szCs w:val="24"/>
    </w:rPr>
  </w:style>
  <w:style w:type="paragraph" w:styleId="ac">
    <w:name w:val="TOC Heading"/>
    <w:basedOn w:val="1"/>
    <w:next w:val="a"/>
    <w:uiPriority w:val="39"/>
    <w:semiHidden/>
    <w:unhideWhenUsed/>
    <w:qFormat/>
    <w:rsid w:val="00344745"/>
    <w:pPr>
      <w:keepLines/>
      <w:spacing w:before="480" w:after="0"/>
      <w:outlineLvl w:val="9"/>
    </w:pPr>
    <w:rPr>
      <w:color w:val="365F91"/>
      <w:kern w:val="0"/>
      <w:sz w:val="28"/>
      <w:szCs w:val="28"/>
    </w:rPr>
  </w:style>
  <w:style w:type="paragraph" w:styleId="11">
    <w:name w:val="toc 1"/>
    <w:basedOn w:val="a"/>
    <w:next w:val="a"/>
    <w:autoRedefine/>
    <w:uiPriority w:val="39"/>
    <w:unhideWhenUsed/>
    <w:rsid w:val="00344745"/>
    <w:pPr>
      <w:widowControl/>
      <w:spacing w:after="200" w:line="276" w:lineRule="auto"/>
    </w:pPr>
    <w:rPr>
      <w:rFonts w:ascii="Calibri" w:hAnsi="Calibri"/>
      <w:sz w:val="22"/>
      <w:szCs w:val="22"/>
      <w:lang w:eastAsia="en-US"/>
    </w:rPr>
  </w:style>
  <w:style w:type="paragraph" w:styleId="21">
    <w:name w:val="toc 2"/>
    <w:basedOn w:val="a"/>
    <w:next w:val="a"/>
    <w:autoRedefine/>
    <w:uiPriority w:val="39"/>
    <w:unhideWhenUsed/>
    <w:rsid w:val="006A457C"/>
    <w:pPr>
      <w:widowControl/>
      <w:tabs>
        <w:tab w:val="right" w:leader="dot" w:pos="9344"/>
      </w:tabs>
      <w:spacing w:line="360" w:lineRule="auto"/>
      <w:ind w:firstLine="454"/>
    </w:pPr>
    <w:rPr>
      <w:rFonts w:ascii="Calibri" w:hAnsi="Calibri"/>
      <w:sz w:val="22"/>
      <w:szCs w:val="22"/>
      <w:lang w:eastAsia="en-US"/>
    </w:rPr>
  </w:style>
  <w:style w:type="character" w:styleId="ad">
    <w:name w:val="Hyperlink"/>
    <w:uiPriority w:val="99"/>
    <w:unhideWhenUsed/>
    <w:rsid w:val="00344745"/>
    <w:rPr>
      <w:rFonts w:cs="Times New Roman"/>
      <w:color w:val="0000FF"/>
      <w:u w:val="single"/>
    </w:rPr>
  </w:style>
  <w:style w:type="character" w:styleId="ae">
    <w:name w:val="Strong"/>
    <w:uiPriority w:val="22"/>
    <w:qFormat/>
    <w:rsid w:val="000D0589"/>
    <w:rPr>
      <w:rFonts w:cs="Times New Roman"/>
      <w:b/>
      <w:bCs/>
    </w:rPr>
  </w:style>
  <w:style w:type="paragraph" w:styleId="af">
    <w:name w:val="Normal (Web)"/>
    <w:basedOn w:val="a"/>
    <w:uiPriority w:val="99"/>
    <w:semiHidden/>
    <w:unhideWhenUsed/>
    <w:rsid w:val="00262B2A"/>
    <w:pPr>
      <w:widowControl/>
      <w:spacing w:before="100" w:beforeAutospacing="1" w:after="100" w:afterAutospacing="1"/>
    </w:pPr>
    <w:rPr>
      <w:rFonts w:ascii="Times New Roman" w:hAnsi="Times New Roman"/>
      <w:color w:val="000000"/>
      <w:sz w:val="24"/>
      <w:szCs w:val="24"/>
    </w:rPr>
  </w:style>
  <w:style w:type="paragraph" w:styleId="af0">
    <w:name w:val="Title"/>
    <w:basedOn w:val="a"/>
    <w:link w:val="af1"/>
    <w:uiPriority w:val="10"/>
    <w:qFormat/>
    <w:rsid w:val="00904464"/>
    <w:pPr>
      <w:widowControl/>
      <w:tabs>
        <w:tab w:val="left" w:pos="3927"/>
      </w:tabs>
      <w:ind w:firstLine="748"/>
      <w:jc w:val="center"/>
    </w:pPr>
    <w:rPr>
      <w:rFonts w:ascii="Times New Roman" w:hAnsi="Times New Roman"/>
      <w:b/>
      <w:sz w:val="32"/>
    </w:rPr>
  </w:style>
  <w:style w:type="character" w:customStyle="1" w:styleId="af1">
    <w:name w:val="Название Знак"/>
    <w:link w:val="af0"/>
    <w:uiPriority w:val="10"/>
    <w:locked/>
    <w:rsid w:val="00904464"/>
    <w:rPr>
      <w:rFonts w:ascii="Times New Roman" w:hAnsi="Times New Roman" w:cs="Times New Roman"/>
      <w:b/>
      <w:sz w:val="32"/>
    </w:rPr>
  </w:style>
  <w:style w:type="paragraph" w:customStyle="1" w:styleId="ind">
    <w:name w:val="ind"/>
    <w:basedOn w:val="a"/>
    <w:rsid w:val="0025388B"/>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2477">
      <w:marLeft w:val="0"/>
      <w:marRight w:val="0"/>
      <w:marTop w:val="0"/>
      <w:marBottom w:val="0"/>
      <w:divBdr>
        <w:top w:val="none" w:sz="0" w:space="0" w:color="auto"/>
        <w:left w:val="none" w:sz="0" w:space="0" w:color="auto"/>
        <w:bottom w:val="none" w:sz="0" w:space="0" w:color="auto"/>
        <w:right w:val="none" w:sz="0" w:space="0" w:color="auto"/>
      </w:divBdr>
      <w:divsChild>
        <w:div w:id="818302482">
          <w:marLeft w:val="720"/>
          <w:marRight w:val="720"/>
          <w:marTop w:val="100"/>
          <w:marBottom w:val="100"/>
          <w:divBdr>
            <w:top w:val="none" w:sz="0" w:space="0" w:color="auto"/>
            <w:left w:val="none" w:sz="0" w:space="0" w:color="auto"/>
            <w:bottom w:val="none" w:sz="0" w:space="0" w:color="auto"/>
            <w:right w:val="none" w:sz="0" w:space="0" w:color="auto"/>
          </w:divBdr>
        </w:div>
      </w:divsChild>
    </w:div>
    <w:div w:id="818302478">
      <w:marLeft w:val="0"/>
      <w:marRight w:val="0"/>
      <w:marTop w:val="0"/>
      <w:marBottom w:val="0"/>
      <w:divBdr>
        <w:top w:val="none" w:sz="0" w:space="0" w:color="auto"/>
        <w:left w:val="none" w:sz="0" w:space="0" w:color="auto"/>
        <w:bottom w:val="none" w:sz="0" w:space="0" w:color="auto"/>
        <w:right w:val="none" w:sz="0" w:space="0" w:color="auto"/>
      </w:divBdr>
      <w:divsChild>
        <w:div w:id="818302481">
          <w:marLeft w:val="0"/>
          <w:marRight w:val="0"/>
          <w:marTop w:val="0"/>
          <w:marBottom w:val="0"/>
          <w:divBdr>
            <w:top w:val="none" w:sz="0" w:space="0" w:color="auto"/>
            <w:left w:val="none" w:sz="0" w:space="0" w:color="auto"/>
            <w:bottom w:val="none" w:sz="0" w:space="0" w:color="auto"/>
            <w:right w:val="none" w:sz="0" w:space="0" w:color="auto"/>
          </w:divBdr>
        </w:div>
      </w:divsChild>
    </w:div>
    <w:div w:id="818302479">
      <w:marLeft w:val="0"/>
      <w:marRight w:val="0"/>
      <w:marTop w:val="0"/>
      <w:marBottom w:val="0"/>
      <w:divBdr>
        <w:top w:val="none" w:sz="0" w:space="0" w:color="auto"/>
        <w:left w:val="none" w:sz="0" w:space="0" w:color="auto"/>
        <w:bottom w:val="none" w:sz="0" w:space="0" w:color="auto"/>
        <w:right w:val="none" w:sz="0" w:space="0" w:color="auto"/>
      </w:divBdr>
      <w:divsChild>
        <w:div w:id="818302483">
          <w:marLeft w:val="0"/>
          <w:marRight w:val="0"/>
          <w:marTop w:val="0"/>
          <w:marBottom w:val="0"/>
          <w:divBdr>
            <w:top w:val="none" w:sz="0" w:space="0" w:color="auto"/>
            <w:left w:val="none" w:sz="0" w:space="0" w:color="auto"/>
            <w:bottom w:val="single" w:sz="4" w:space="0" w:color="112233"/>
            <w:right w:val="single" w:sz="4" w:space="0" w:color="112233"/>
          </w:divBdr>
          <w:divsChild>
            <w:div w:id="8183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2484">
      <w:marLeft w:val="0"/>
      <w:marRight w:val="0"/>
      <w:marTop w:val="0"/>
      <w:marBottom w:val="0"/>
      <w:divBdr>
        <w:top w:val="none" w:sz="0" w:space="0" w:color="auto"/>
        <w:left w:val="none" w:sz="0" w:space="0" w:color="auto"/>
        <w:bottom w:val="none" w:sz="0" w:space="0" w:color="auto"/>
        <w:right w:val="none" w:sz="0" w:space="0" w:color="auto"/>
      </w:divBdr>
      <w:divsChild>
        <w:div w:id="818302485">
          <w:marLeft w:val="0"/>
          <w:marRight w:val="0"/>
          <w:marTop w:val="0"/>
          <w:marBottom w:val="0"/>
          <w:divBdr>
            <w:top w:val="none" w:sz="0" w:space="0" w:color="auto"/>
            <w:left w:val="none" w:sz="0" w:space="0" w:color="auto"/>
            <w:bottom w:val="none" w:sz="0" w:space="0" w:color="auto"/>
            <w:right w:val="none" w:sz="0" w:space="0" w:color="auto"/>
          </w:divBdr>
        </w:div>
      </w:divsChild>
    </w:div>
    <w:div w:id="818302486">
      <w:marLeft w:val="0"/>
      <w:marRight w:val="0"/>
      <w:marTop w:val="0"/>
      <w:marBottom w:val="0"/>
      <w:divBdr>
        <w:top w:val="none" w:sz="0" w:space="0" w:color="auto"/>
        <w:left w:val="none" w:sz="0" w:space="0" w:color="auto"/>
        <w:bottom w:val="none" w:sz="0" w:space="0" w:color="auto"/>
        <w:right w:val="none" w:sz="0" w:space="0" w:color="auto"/>
      </w:divBdr>
    </w:div>
    <w:div w:id="818302487">
      <w:marLeft w:val="0"/>
      <w:marRight w:val="0"/>
      <w:marTop w:val="0"/>
      <w:marBottom w:val="0"/>
      <w:divBdr>
        <w:top w:val="none" w:sz="0" w:space="0" w:color="auto"/>
        <w:left w:val="none" w:sz="0" w:space="0" w:color="auto"/>
        <w:bottom w:val="none" w:sz="0" w:space="0" w:color="auto"/>
        <w:right w:val="none" w:sz="0" w:space="0" w:color="auto"/>
      </w:divBdr>
    </w:div>
    <w:div w:id="818302488">
      <w:marLeft w:val="0"/>
      <w:marRight w:val="0"/>
      <w:marTop w:val="0"/>
      <w:marBottom w:val="0"/>
      <w:divBdr>
        <w:top w:val="none" w:sz="0" w:space="0" w:color="auto"/>
        <w:left w:val="none" w:sz="0" w:space="0" w:color="auto"/>
        <w:bottom w:val="none" w:sz="0" w:space="0" w:color="auto"/>
        <w:right w:val="none" w:sz="0" w:space="0" w:color="auto"/>
      </w:divBdr>
      <w:divsChild>
        <w:div w:id="81830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11040B-D38E-41DC-AD53-9BB6794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17205</Words>
  <Characters>98070</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cp:lastPrinted>2010-04-18T13:44:00Z</cp:lastPrinted>
  <dcterms:created xsi:type="dcterms:W3CDTF">2014-03-08T06:39:00Z</dcterms:created>
  <dcterms:modified xsi:type="dcterms:W3CDTF">2014-03-08T06:39:00Z</dcterms:modified>
</cp:coreProperties>
</file>