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B9" w:rsidRDefault="00B457B9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01204" w:rsidRPr="0097351A" w:rsidRDefault="00C01204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457B9" w:rsidRPr="0097351A" w:rsidRDefault="00B457B9" w:rsidP="0097351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457B9" w:rsidRPr="0097351A" w:rsidRDefault="00C01204" w:rsidP="00C01204">
      <w:pPr>
        <w:spacing w:line="360" w:lineRule="auto"/>
        <w:jc w:val="center"/>
        <w:rPr>
          <w:color w:val="000000"/>
          <w:sz w:val="28"/>
        </w:rPr>
      </w:pPr>
      <w:r w:rsidRPr="0097351A">
        <w:rPr>
          <w:color w:val="000000"/>
          <w:sz w:val="28"/>
        </w:rPr>
        <w:t xml:space="preserve">Выпускная </w:t>
      </w:r>
      <w:r w:rsidR="00852E5F" w:rsidRPr="0097351A">
        <w:rPr>
          <w:color w:val="000000"/>
          <w:sz w:val="28"/>
        </w:rPr>
        <w:t>квалификационная работа</w:t>
      </w:r>
    </w:p>
    <w:p w:rsidR="00852E5F" w:rsidRPr="0097351A" w:rsidRDefault="00C01204" w:rsidP="00C0120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"</w:t>
      </w:r>
      <w:r w:rsidRPr="0097351A">
        <w:rPr>
          <w:b/>
          <w:color w:val="000000"/>
          <w:sz w:val="28"/>
        </w:rPr>
        <w:t xml:space="preserve">Лексика </w:t>
      </w:r>
      <w:r w:rsidR="00852E5F" w:rsidRPr="0097351A">
        <w:rPr>
          <w:b/>
          <w:color w:val="000000"/>
          <w:sz w:val="28"/>
        </w:rPr>
        <w:t>со значением звучания и способы ее актуализации в идиостиле И.С. Тургенева</w:t>
      </w:r>
      <w:r>
        <w:rPr>
          <w:b/>
          <w:color w:val="000000"/>
          <w:sz w:val="28"/>
        </w:rPr>
        <w:t>"</w:t>
      </w:r>
    </w:p>
    <w:p w:rsidR="00852E5F" w:rsidRPr="0097351A" w:rsidRDefault="00852E5F" w:rsidP="0097351A">
      <w:pPr>
        <w:tabs>
          <w:tab w:val="left" w:pos="558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F6816" w:rsidRPr="0097351A" w:rsidRDefault="00C01204" w:rsidP="0097351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 w:val="0"/>
          <w:color w:val="000000"/>
          <w:sz w:val="28"/>
        </w:rPr>
        <w:br w:type="page"/>
      </w:r>
      <w:bookmarkStart w:id="0" w:name="_Toc263526769"/>
      <w:r w:rsidRPr="0097351A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</w:p>
    <w:p w:rsidR="00C01204" w:rsidRDefault="00C01204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6816" w:rsidRPr="0097351A" w:rsidRDefault="006F6816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лингвистических и литературоведческих работах последних лет разрабатывается проблема индивидуального художественного стиля. Одной из задач является описание идиостиля отдельного автора с учетом литературного жанра произведения, определенной исторической эпохи, что, несомненно, накладывает свой отпечаток на специфические особенности, свойственные отдельно взятому писателю, а также осмыслить, посредством каких языковых средств автор воплощает в произведении свое видение событий, происходящих в его эпоху, и свое мироощущение.</w:t>
      </w:r>
    </w:p>
    <w:p w:rsidR="00581583" w:rsidRPr="0097351A" w:rsidRDefault="00581583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Исследование обращено к творчеству </w:t>
      </w:r>
      <w:r w:rsidR="0097351A" w:rsidRPr="0097351A">
        <w:rPr>
          <w:color w:val="000000"/>
          <w:sz w:val="28"/>
          <w:szCs w:val="28"/>
        </w:rPr>
        <w:t>И.С.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Тургенева</w:t>
      </w:r>
      <w:r w:rsidRPr="0097351A">
        <w:rPr>
          <w:color w:val="000000"/>
          <w:sz w:val="28"/>
          <w:szCs w:val="28"/>
        </w:rPr>
        <w:t xml:space="preserve">, одного из величайших классиков мировой литературы, </w:t>
      </w:r>
      <w:r w:rsidR="002D647F" w:rsidRPr="0097351A">
        <w:rPr>
          <w:color w:val="000000"/>
          <w:sz w:val="28"/>
          <w:szCs w:val="28"/>
        </w:rPr>
        <w:t xml:space="preserve">признанного </w:t>
      </w:r>
      <w:r w:rsidRPr="0097351A">
        <w:rPr>
          <w:color w:val="000000"/>
          <w:sz w:val="28"/>
          <w:szCs w:val="28"/>
        </w:rPr>
        <w:t>мастера художественного слова.</w:t>
      </w:r>
    </w:p>
    <w:p w:rsidR="0097351A" w:rsidRDefault="00915CE0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И.С. </w:t>
      </w:r>
      <w:r w:rsidR="002D647F" w:rsidRPr="0097351A">
        <w:rPr>
          <w:color w:val="000000"/>
          <w:sz w:val="28"/>
          <w:szCs w:val="28"/>
        </w:rPr>
        <w:t xml:space="preserve">Тургенев являлся представителем литературного направления, </w:t>
      </w:r>
      <w:r w:rsidR="00C73373" w:rsidRPr="0097351A">
        <w:rPr>
          <w:color w:val="000000"/>
          <w:sz w:val="28"/>
          <w:szCs w:val="28"/>
        </w:rPr>
        <w:t>называемого</w:t>
      </w:r>
      <w:r w:rsidR="002D647F" w:rsidRPr="0097351A">
        <w:rPr>
          <w:color w:val="000000"/>
          <w:sz w:val="28"/>
          <w:szCs w:val="28"/>
        </w:rPr>
        <w:t xml:space="preserve"> «</w:t>
      </w:r>
      <w:r w:rsidR="00C73373" w:rsidRPr="0097351A">
        <w:rPr>
          <w:color w:val="000000"/>
          <w:sz w:val="28"/>
          <w:szCs w:val="28"/>
        </w:rPr>
        <w:t>Н</w:t>
      </w:r>
      <w:r w:rsidR="002D647F" w:rsidRPr="0097351A">
        <w:rPr>
          <w:color w:val="000000"/>
          <w:sz w:val="28"/>
          <w:szCs w:val="28"/>
        </w:rPr>
        <w:t xml:space="preserve">атуральной школой». </w:t>
      </w:r>
      <w:r w:rsidR="00C73373" w:rsidRPr="0097351A">
        <w:rPr>
          <w:color w:val="000000"/>
          <w:sz w:val="28"/>
          <w:szCs w:val="28"/>
        </w:rPr>
        <w:t xml:space="preserve">Это условное название начального этапа развития критического реализма в русской литературе середины 19 в. </w:t>
      </w:r>
      <w:r w:rsidR="002D647F" w:rsidRPr="0097351A">
        <w:rPr>
          <w:color w:val="000000"/>
          <w:sz w:val="28"/>
          <w:szCs w:val="28"/>
        </w:rPr>
        <w:t>Наиболее общими признаками</w:t>
      </w:r>
      <w:r w:rsidR="00E234B0" w:rsidRPr="0097351A">
        <w:rPr>
          <w:color w:val="000000"/>
          <w:sz w:val="28"/>
          <w:szCs w:val="28"/>
        </w:rPr>
        <w:t xml:space="preserve">, объединяющими </w:t>
      </w:r>
      <w:r w:rsidR="00AA3467" w:rsidRPr="0097351A">
        <w:rPr>
          <w:color w:val="000000"/>
          <w:sz w:val="28"/>
          <w:szCs w:val="28"/>
        </w:rPr>
        <w:t>идеологов</w:t>
      </w:r>
      <w:r w:rsidR="002D647F" w:rsidRPr="0097351A">
        <w:rPr>
          <w:color w:val="000000"/>
          <w:sz w:val="28"/>
          <w:szCs w:val="28"/>
        </w:rPr>
        <w:t xml:space="preserve"> </w:t>
      </w:r>
      <w:r w:rsidR="00C73373" w:rsidRPr="0097351A">
        <w:rPr>
          <w:color w:val="000000"/>
          <w:sz w:val="28"/>
          <w:szCs w:val="28"/>
        </w:rPr>
        <w:t>«</w:t>
      </w:r>
      <w:r w:rsidR="00E234B0" w:rsidRPr="0097351A">
        <w:rPr>
          <w:color w:val="000000"/>
          <w:sz w:val="28"/>
          <w:szCs w:val="28"/>
        </w:rPr>
        <w:t>Натуральной школы</w:t>
      </w:r>
      <w:r w:rsidR="00C73373" w:rsidRPr="0097351A">
        <w:rPr>
          <w:color w:val="000000"/>
          <w:sz w:val="28"/>
          <w:szCs w:val="28"/>
        </w:rPr>
        <w:t>»</w:t>
      </w:r>
      <w:r w:rsidR="002D647F" w:rsidRPr="0097351A">
        <w:rPr>
          <w:color w:val="000000"/>
          <w:sz w:val="28"/>
          <w:szCs w:val="28"/>
        </w:rPr>
        <w:t xml:space="preserve"> являлись следующие: </w:t>
      </w:r>
      <w:r w:rsidR="00E234B0" w:rsidRPr="0097351A">
        <w:rPr>
          <w:color w:val="000000"/>
          <w:sz w:val="28"/>
          <w:szCs w:val="28"/>
        </w:rPr>
        <w:t xml:space="preserve">обращение к </w:t>
      </w:r>
      <w:r w:rsidR="002D647F" w:rsidRPr="0097351A">
        <w:rPr>
          <w:color w:val="000000"/>
          <w:sz w:val="28"/>
          <w:szCs w:val="28"/>
        </w:rPr>
        <w:t>общественно-значим</w:t>
      </w:r>
      <w:r w:rsidR="00E234B0" w:rsidRPr="0097351A">
        <w:rPr>
          <w:color w:val="000000"/>
          <w:sz w:val="28"/>
          <w:szCs w:val="28"/>
        </w:rPr>
        <w:t>ой тематике</w:t>
      </w:r>
      <w:r w:rsidR="002D647F" w:rsidRPr="0097351A">
        <w:rPr>
          <w:color w:val="000000"/>
          <w:sz w:val="28"/>
          <w:szCs w:val="28"/>
        </w:rPr>
        <w:t>, критическое отношение к социальной действительности, реализм художественного выражения, боровшийся против приукрашива</w:t>
      </w:r>
      <w:r w:rsidR="00C73373" w:rsidRPr="0097351A">
        <w:rPr>
          <w:color w:val="000000"/>
          <w:sz w:val="28"/>
          <w:szCs w:val="28"/>
        </w:rPr>
        <w:t xml:space="preserve">ния действительности, ирония по отношению к отдельным сторонам дворянской действительности, протест против крепостного права. </w:t>
      </w:r>
      <w:r w:rsidR="00E234B0" w:rsidRPr="0097351A">
        <w:rPr>
          <w:color w:val="000000"/>
          <w:sz w:val="28"/>
          <w:szCs w:val="28"/>
        </w:rPr>
        <w:t>Все эти признаки отразились и в творчестве И.С. Тургенева. Но</w:t>
      </w:r>
      <w:r w:rsidR="00AA3467" w:rsidRPr="0097351A">
        <w:rPr>
          <w:color w:val="000000"/>
          <w:sz w:val="28"/>
          <w:szCs w:val="28"/>
        </w:rPr>
        <w:t>,</w:t>
      </w:r>
      <w:r w:rsidR="00E234B0" w:rsidRPr="0097351A">
        <w:rPr>
          <w:color w:val="000000"/>
          <w:sz w:val="28"/>
          <w:szCs w:val="28"/>
        </w:rPr>
        <w:t xml:space="preserve"> если обращение к определенной тематике, следование принципам «Натуральной школы» роднило писателя с другими представителями этого течения</w:t>
      </w:r>
      <w:r w:rsidR="008A6FC8" w:rsidRPr="0097351A">
        <w:rPr>
          <w:color w:val="000000"/>
          <w:sz w:val="28"/>
          <w:szCs w:val="28"/>
        </w:rPr>
        <w:t xml:space="preserve"> (Достоевский, Некрасов, Гончаров), то, например, </w:t>
      </w:r>
      <w:r w:rsidR="00E234B0" w:rsidRPr="0097351A">
        <w:rPr>
          <w:color w:val="000000"/>
          <w:sz w:val="28"/>
          <w:szCs w:val="28"/>
        </w:rPr>
        <w:t>детальное описание природы, ее олицетворение</w:t>
      </w:r>
      <w:r w:rsidR="008A6FC8" w:rsidRPr="0097351A">
        <w:rPr>
          <w:color w:val="000000"/>
          <w:sz w:val="28"/>
          <w:szCs w:val="28"/>
        </w:rPr>
        <w:t xml:space="preserve"> или создание образов, вбирающих в себя общенациональные черты (например, Хорь и Калиныч – яркие представители крестьянского мира) выделяет автора «Записок охотника», делает его непохожим на других.</w:t>
      </w:r>
      <w:r w:rsidR="00AA3467" w:rsidRPr="0097351A">
        <w:rPr>
          <w:color w:val="000000"/>
          <w:sz w:val="28"/>
          <w:szCs w:val="28"/>
        </w:rPr>
        <w:t xml:space="preserve"> Это дает право говорить</w:t>
      </w:r>
      <w:r w:rsidR="00734196" w:rsidRPr="0097351A">
        <w:rPr>
          <w:color w:val="000000"/>
          <w:sz w:val="28"/>
          <w:szCs w:val="28"/>
        </w:rPr>
        <w:t xml:space="preserve"> об индивидуальном стиле автора, об особенностях его идиостиля.</w:t>
      </w:r>
    </w:p>
    <w:p w:rsidR="00C73373" w:rsidRPr="0097351A" w:rsidRDefault="00915CE0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И.С. Тургенев любил русский язык, предпочитал его всем остальным языкам мира и умел великолепно пользоваться его неисчерпаемыми богатствами. Как чуткий художник слова, тонкий стилист, он внёс неоценимый вклад в развитие родного языка.</w:t>
      </w:r>
    </w:p>
    <w:p w:rsidR="00AA3467" w:rsidRPr="0097351A" w:rsidRDefault="006F6816" w:rsidP="0097351A">
      <w:pPr>
        <w:spacing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  <w:u w:val="single"/>
        </w:rPr>
        <w:t>Актуальность исследования</w:t>
      </w:r>
      <w:r w:rsidRPr="0097351A">
        <w:rPr>
          <w:color w:val="000000"/>
          <w:sz w:val="28"/>
        </w:rPr>
        <w:t xml:space="preserve"> состоит в том, что в отличие от литературоведческих работ, посвященных исследованию новаторства и поэтики </w:t>
      </w:r>
      <w:r w:rsidR="0097351A" w:rsidRPr="0097351A">
        <w:rPr>
          <w:color w:val="000000"/>
          <w:sz w:val="28"/>
        </w:rPr>
        <w:t>И.С.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Тургенева</w:t>
      </w:r>
      <w:r w:rsidRPr="0097351A">
        <w:rPr>
          <w:color w:val="000000"/>
          <w:sz w:val="28"/>
        </w:rPr>
        <w:t>, лингвистически</w:t>
      </w:r>
      <w:r w:rsidR="00AA3467" w:rsidRPr="0097351A">
        <w:rPr>
          <w:color w:val="000000"/>
          <w:sz w:val="28"/>
        </w:rPr>
        <w:t xml:space="preserve">х </w:t>
      </w:r>
      <w:r w:rsidRPr="0097351A">
        <w:rPr>
          <w:color w:val="000000"/>
          <w:sz w:val="28"/>
        </w:rPr>
        <w:t>работ, изучающи</w:t>
      </w:r>
      <w:r w:rsidR="00AA3467" w:rsidRPr="0097351A">
        <w:rPr>
          <w:color w:val="000000"/>
          <w:sz w:val="28"/>
        </w:rPr>
        <w:t>х</w:t>
      </w:r>
      <w:r w:rsidRPr="0097351A">
        <w:rPr>
          <w:color w:val="000000"/>
          <w:sz w:val="28"/>
        </w:rPr>
        <w:t xml:space="preserve"> своеобразие индивидуального стиля автора</w:t>
      </w:r>
      <w:r w:rsidR="00AA3467" w:rsidRPr="0097351A">
        <w:rPr>
          <w:color w:val="000000"/>
          <w:sz w:val="28"/>
        </w:rPr>
        <w:t xml:space="preserve"> </w:t>
      </w:r>
      <w:r w:rsidR="00734196" w:rsidRPr="0097351A">
        <w:rPr>
          <w:color w:val="000000"/>
          <w:sz w:val="28"/>
        </w:rPr>
        <w:t>посредством</w:t>
      </w:r>
      <w:r w:rsidR="00AA3467" w:rsidRPr="0097351A">
        <w:rPr>
          <w:color w:val="000000"/>
          <w:sz w:val="28"/>
        </w:rPr>
        <w:t xml:space="preserve"> анализа слов-звукообозначений</w:t>
      </w:r>
      <w:r w:rsidRPr="0097351A">
        <w:rPr>
          <w:color w:val="000000"/>
          <w:sz w:val="28"/>
        </w:rPr>
        <w:t xml:space="preserve"> </w:t>
      </w:r>
      <w:r w:rsidR="00AA3467" w:rsidRPr="0097351A">
        <w:rPr>
          <w:color w:val="000000"/>
          <w:sz w:val="28"/>
        </w:rPr>
        <w:t>в прозе писателя выявлено не было.</w:t>
      </w:r>
    </w:p>
    <w:p w:rsidR="006F6816" w:rsidRPr="0097351A" w:rsidRDefault="006F6816" w:rsidP="0097351A">
      <w:pPr>
        <w:spacing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</w:rPr>
        <w:t>И.С. Тургенев является мастером художественного слова, одним из создателей русского языка. Изучение классического тургеневского языка обогащает культуры речи, позволяет ощутить красоту языка и описываемые им явления.</w:t>
      </w:r>
    </w:p>
    <w:p w:rsidR="006F6816" w:rsidRPr="0097351A" w:rsidRDefault="006F6816" w:rsidP="0097351A">
      <w:pPr>
        <w:spacing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  <w:u w:val="single"/>
        </w:rPr>
        <w:t>Предметом исследования</w:t>
      </w:r>
      <w:r w:rsidR="00AA3467" w:rsidRPr="0097351A">
        <w:rPr>
          <w:color w:val="000000"/>
          <w:sz w:val="28"/>
        </w:rPr>
        <w:t xml:space="preserve"> являе</w:t>
      </w:r>
      <w:r w:rsidRPr="0097351A">
        <w:rPr>
          <w:color w:val="000000"/>
          <w:sz w:val="28"/>
        </w:rPr>
        <w:t xml:space="preserve">тся способы актуализации лексики звучания в идиостиле прозы </w:t>
      </w:r>
      <w:r w:rsidR="0097351A" w:rsidRPr="0097351A">
        <w:rPr>
          <w:color w:val="000000"/>
          <w:sz w:val="28"/>
        </w:rPr>
        <w:t>И.С.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Тургенева</w:t>
      </w:r>
      <w:r w:rsidRPr="0097351A">
        <w:rPr>
          <w:color w:val="000000"/>
          <w:sz w:val="28"/>
        </w:rPr>
        <w:t>.</w:t>
      </w:r>
    </w:p>
    <w:p w:rsidR="006F6816" w:rsidRPr="0097351A" w:rsidRDefault="006F6816" w:rsidP="0097351A">
      <w:pPr>
        <w:spacing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  <w:u w:val="single"/>
        </w:rPr>
        <w:t>Цель</w:t>
      </w:r>
      <w:r w:rsidRPr="0097351A">
        <w:rPr>
          <w:color w:val="000000"/>
          <w:sz w:val="28"/>
        </w:rPr>
        <w:t xml:space="preserve"> выпускной квалификационной работы – исследовать и описать особенности употребления И.С. Тургеневым в своем творчестве слов-звукообозначений, показать, что их </w:t>
      </w:r>
      <w:r w:rsidR="00915CE0" w:rsidRPr="0097351A">
        <w:rPr>
          <w:color w:val="000000"/>
          <w:sz w:val="28"/>
        </w:rPr>
        <w:t xml:space="preserve">широкое </w:t>
      </w:r>
      <w:r w:rsidRPr="0097351A">
        <w:rPr>
          <w:color w:val="000000"/>
          <w:sz w:val="28"/>
        </w:rPr>
        <w:t>использование является характерной чертой</w:t>
      </w:r>
      <w:r w:rsidR="0097351A">
        <w:rPr>
          <w:color w:val="000000"/>
          <w:sz w:val="28"/>
        </w:rPr>
        <w:t xml:space="preserve"> </w:t>
      </w:r>
      <w:r w:rsidRPr="0097351A">
        <w:rPr>
          <w:color w:val="000000"/>
          <w:sz w:val="28"/>
        </w:rPr>
        <w:t>идиостиля автора.</w:t>
      </w:r>
    </w:p>
    <w:p w:rsidR="006F6816" w:rsidRPr="0097351A" w:rsidRDefault="006F6816" w:rsidP="0097351A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97351A">
        <w:rPr>
          <w:color w:val="000000"/>
          <w:sz w:val="28"/>
        </w:rPr>
        <w:t xml:space="preserve">Достижение этой цели предполагает постановку и решение следующих </w:t>
      </w:r>
      <w:r w:rsidRPr="0097351A">
        <w:rPr>
          <w:color w:val="000000"/>
          <w:sz w:val="28"/>
          <w:u w:val="single"/>
        </w:rPr>
        <w:t>задач:</w:t>
      </w:r>
    </w:p>
    <w:p w:rsidR="006F6816" w:rsidRPr="0097351A" w:rsidRDefault="0097351A" w:rsidP="0097351A">
      <w:pPr>
        <w:tabs>
          <w:tab w:val="left" w:pos="720"/>
          <w:tab w:val="left" w:pos="9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F6816" w:rsidRPr="0097351A">
        <w:rPr>
          <w:color w:val="000000"/>
          <w:sz w:val="28"/>
          <w:szCs w:val="28"/>
        </w:rPr>
        <w:t>систематизировать основные теоретические положения, связанные с рассмотрением понятий «идиостиль», «идиолект», «семантическое поле», «парадигматические отношения», «синтагматические отношения» и др.;</w:t>
      </w:r>
    </w:p>
    <w:p w:rsidR="006F6816" w:rsidRPr="0097351A" w:rsidRDefault="0097351A" w:rsidP="0097351A">
      <w:pPr>
        <w:tabs>
          <w:tab w:val="left" w:pos="720"/>
          <w:tab w:val="left" w:pos="9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– </w:t>
      </w:r>
      <w:r w:rsidR="006F6816" w:rsidRPr="0097351A">
        <w:rPr>
          <w:color w:val="000000"/>
          <w:sz w:val="28"/>
        </w:rPr>
        <w:t>раскрыть структурные особенности и функционирование лексико-семантического поля «звук»;</w:t>
      </w:r>
    </w:p>
    <w:p w:rsidR="004B3D47" w:rsidRPr="0097351A" w:rsidRDefault="0097351A" w:rsidP="0097351A">
      <w:pPr>
        <w:tabs>
          <w:tab w:val="left" w:pos="720"/>
          <w:tab w:val="left" w:pos="9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F6816" w:rsidRPr="0097351A">
        <w:rPr>
          <w:color w:val="000000"/>
          <w:sz w:val="28"/>
          <w:szCs w:val="28"/>
        </w:rPr>
        <w:t>классифицировать все обнаруженные лексемы с общим компонентом звучания в цикле рассказов «Записки охотника»;</w:t>
      </w:r>
    </w:p>
    <w:p w:rsidR="004B3D47" w:rsidRPr="0097351A" w:rsidRDefault="0097351A" w:rsidP="0097351A">
      <w:pPr>
        <w:tabs>
          <w:tab w:val="left" w:pos="720"/>
          <w:tab w:val="left" w:pos="9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– </w:t>
      </w:r>
      <w:r w:rsidR="004B3D47" w:rsidRPr="0097351A">
        <w:rPr>
          <w:color w:val="000000"/>
          <w:sz w:val="28"/>
        </w:rPr>
        <w:t>рассмотреть слова-звукообозначения с точки зрения их частеречной принадлежности;</w:t>
      </w:r>
    </w:p>
    <w:p w:rsidR="004B3D47" w:rsidRPr="0097351A" w:rsidRDefault="0097351A" w:rsidP="0097351A">
      <w:pPr>
        <w:tabs>
          <w:tab w:val="left" w:pos="720"/>
          <w:tab w:val="left" w:pos="9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B3D47" w:rsidRPr="0097351A">
        <w:rPr>
          <w:color w:val="000000"/>
          <w:sz w:val="28"/>
          <w:szCs w:val="28"/>
        </w:rPr>
        <w:t>проанализировать синтагматические отношения слов с общим значением звучания</w:t>
      </w:r>
    </w:p>
    <w:p w:rsidR="006F6816" w:rsidRPr="0097351A" w:rsidRDefault="0097351A" w:rsidP="0097351A">
      <w:pPr>
        <w:tabs>
          <w:tab w:val="left" w:pos="720"/>
          <w:tab w:val="left" w:pos="90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– </w:t>
      </w:r>
      <w:r w:rsidR="006F6816" w:rsidRPr="0097351A">
        <w:rPr>
          <w:color w:val="000000"/>
          <w:sz w:val="28"/>
        </w:rPr>
        <w:t>показать значение семы ‘звук’ в раскрытии идейного содержания дискурса «Записок охотника».</w:t>
      </w:r>
    </w:p>
    <w:p w:rsidR="006F6816" w:rsidRPr="0097351A" w:rsidRDefault="00AA3467" w:rsidP="0097351A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решении названных цели</w:t>
      </w:r>
      <w:r w:rsidR="006F6816" w:rsidRPr="0097351A">
        <w:rPr>
          <w:color w:val="000000"/>
          <w:sz w:val="28"/>
          <w:szCs w:val="28"/>
        </w:rPr>
        <w:t xml:space="preserve"> и задач в работе применялись следующие </w:t>
      </w:r>
      <w:r w:rsidR="006F6816" w:rsidRPr="0097351A">
        <w:rPr>
          <w:color w:val="000000"/>
          <w:sz w:val="28"/>
          <w:szCs w:val="28"/>
          <w:u w:val="single"/>
        </w:rPr>
        <w:t>методы лингвистического исследования</w:t>
      </w:r>
      <w:r w:rsidR="006F6816" w:rsidRPr="0097351A">
        <w:rPr>
          <w:color w:val="000000"/>
          <w:sz w:val="28"/>
          <w:szCs w:val="28"/>
        </w:rPr>
        <w:t>:</w:t>
      </w:r>
    </w:p>
    <w:p w:rsidR="006F6816" w:rsidRPr="0097351A" w:rsidRDefault="0097351A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F6816" w:rsidRPr="0097351A">
        <w:rPr>
          <w:color w:val="000000"/>
          <w:sz w:val="28"/>
          <w:szCs w:val="28"/>
        </w:rPr>
        <w:t>метод сплошной выборки при сборе фактического материала, примеров из цикла рассказов Тургенева «Записки охотника»;</w:t>
      </w:r>
    </w:p>
    <w:p w:rsidR="006F6816" w:rsidRPr="0097351A" w:rsidRDefault="0097351A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F6816" w:rsidRPr="0097351A">
        <w:rPr>
          <w:color w:val="000000"/>
          <w:sz w:val="28"/>
          <w:szCs w:val="28"/>
        </w:rPr>
        <w:t>описательный метод, используемый при обработке фактического материала. Составными частями этого метода выступают наблюдение, обобщение, интерпретация и классификация слов-звукообозначений;</w:t>
      </w:r>
    </w:p>
    <w:p w:rsidR="006F6816" w:rsidRPr="0097351A" w:rsidRDefault="0097351A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F6816" w:rsidRPr="0097351A">
        <w:rPr>
          <w:rStyle w:val="a5"/>
          <w:b w:val="0"/>
          <w:color w:val="000000"/>
          <w:sz w:val="28"/>
          <w:szCs w:val="28"/>
        </w:rPr>
        <w:t>метод компонентного анализа</w:t>
      </w:r>
      <w:r w:rsidR="006F6816" w:rsidRPr="0097351A">
        <w:rPr>
          <w:color w:val="000000"/>
          <w:sz w:val="28"/>
          <w:szCs w:val="28"/>
        </w:rPr>
        <w:t xml:space="preserve"> – метод исследования содержательной стороны лексем звучания, имеющий целью разложение их значения на минимальные семантические составляющие;</w:t>
      </w:r>
    </w:p>
    <w:p w:rsidR="006F6816" w:rsidRPr="0097351A" w:rsidRDefault="0097351A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– </w:t>
      </w:r>
      <w:r w:rsidR="006F6816" w:rsidRPr="0097351A">
        <w:rPr>
          <w:rStyle w:val="a5"/>
          <w:b w:val="0"/>
          <w:color w:val="000000"/>
          <w:sz w:val="28"/>
          <w:szCs w:val="28"/>
        </w:rPr>
        <w:t>метод контекстуального анализа,</w:t>
      </w:r>
      <w:r w:rsidR="006F6816" w:rsidRPr="0097351A">
        <w:rPr>
          <w:color w:val="000000"/>
          <w:sz w:val="28"/>
          <w:szCs w:val="28"/>
        </w:rPr>
        <w:t xml:space="preserve"> предполагающий исследование слов с общим значением звучания в контексте.</w:t>
      </w:r>
    </w:p>
    <w:p w:rsidR="006F6816" w:rsidRPr="0097351A" w:rsidRDefault="006F6816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  <w:u w:val="single"/>
        </w:rPr>
        <w:t>Материалом для исследования</w:t>
      </w:r>
      <w:r w:rsidRPr="0097351A">
        <w:rPr>
          <w:color w:val="000000"/>
          <w:sz w:val="28"/>
          <w:szCs w:val="28"/>
        </w:rPr>
        <w:t xml:space="preserve"> послужил цикл рассказов И.С. Тургенева «Записки охотника». Фактический материал извлекался из следующего источника: Тургенев</w:t>
      </w:r>
      <w:r w:rsidR="00171FD9" w:rsidRPr="0097351A">
        <w:rPr>
          <w:color w:val="000000"/>
          <w:sz w:val="28"/>
          <w:szCs w:val="28"/>
        </w:rPr>
        <w:t>,</w:t>
      </w:r>
      <w:r w:rsidRPr="0097351A">
        <w:rPr>
          <w:color w:val="000000"/>
          <w:sz w:val="28"/>
          <w:szCs w:val="28"/>
        </w:rPr>
        <w:t xml:space="preserve"> </w:t>
      </w:r>
      <w:r w:rsidR="0097351A" w:rsidRPr="0097351A">
        <w:rPr>
          <w:color w:val="000000"/>
          <w:sz w:val="28"/>
          <w:szCs w:val="28"/>
        </w:rPr>
        <w:t>И.С.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Собрание</w:t>
      </w:r>
      <w:r w:rsidRPr="0097351A">
        <w:rPr>
          <w:color w:val="000000"/>
          <w:sz w:val="28"/>
          <w:szCs w:val="28"/>
        </w:rPr>
        <w:t xml:space="preserve"> сочинений / </w:t>
      </w:r>
      <w:r w:rsidR="0097351A" w:rsidRPr="0097351A">
        <w:rPr>
          <w:color w:val="000000"/>
          <w:sz w:val="28"/>
          <w:szCs w:val="28"/>
        </w:rPr>
        <w:t>И.С.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Тургенев</w:t>
      </w:r>
      <w:r w:rsidRPr="0097351A">
        <w:rPr>
          <w:color w:val="000000"/>
          <w:sz w:val="28"/>
          <w:szCs w:val="28"/>
        </w:rPr>
        <w:t>. – М.: 1961. 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357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97351A" w:rsidRDefault="006F6816" w:rsidP="0097351A">
      <w:pPr>
        <w:autoSpaceDE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Из данного источника с помощью метода сплошной выборки было выявлено около 550 лексических единиц, </w:t>
      </w:r>
      <w:r w:rsidR="00915CE0" w:rsidRPr="0097351A">
        <w:rPr>
          <w:color w:val="000000"/>
          <w:sz w:val="28"/>
          <w:szCs w:val="28"/>
        </w:rPr>
        <w:t>объединяющихся в лексико-семантическое поле, архисемой которого является</w:t>
      </w:r>
      <w:r w:rsidRPr="0097351A">
        <w:rPr>
          <w:color w:val="000000"/>
          <w:sz w:val="28"/>
          <w:szCs w:val="28"/>
        </w:rPr>
        <w:t xml:space="preserve"> ‘звук’.</w:t>
      </w:r>
    </w:p>
    <w:p w:rsidR="006F6816" w:rsidRPr="0097351A" w:rsidRDefault="006F6816" w:rsidP="0097351A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  <w:u w:val="single"/>
        </w:rPr>
        <w:t>Научная новизна</w:t>
      </w:r>
      <w:r w:rsidRPr="0097351A">
        <w:rPr>
          <w:color w:val="000000"/>
          <w:sz w:val="28"/>
          <w:szCs w:val="28"/>
        </w:rPr>
        <w:t xml:space="preserve"> состоит в том, что нами проведен компонентный анализ семы ‘звук’ в прозе </w:t>
      </w:r>
      <w:r w:rsidR="0097351A" w:rsidRPr="0097351A">
        <w:rPr>
          <w:color w:val="000000"/>
          <w:sz w:val="28"/>
          <w:szCs w:val="28"/>
        </w:rPr>
        <w:t>И.С.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Тургенева</w:t>
      </w:r>
      <w:r w:rsidRPr="0097351A">
        <w:rPr>
          <w:color w:val="000000"/>
          <w:sz w:val="28"/>
          <w:szCs w:val="28"/>
        </w:rPr>
        <w:t>, обращение к роли данной семы в раскрытии своеобразного подтекста художественного произведения, индивидуального стиля автора.</w:t>
      </w:r>
    </w:p>
    <w:p w:rsidR="006F6816" w:rsidRPr="0097351A" w:rsidRDefault="006F6816" w:rsidP="0097351A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  <w:u w:val="single"/>
        </w:rPr>
        <w:t>Теоретическая значимость</w:t>
      </w:r>
      <w:r w:rsidRPr="0097351A">
        <w:rPr>
          <w:color w:val="000000"/>
          <w:sz w:val="28"/>
          <w:szCs w:val="28"/>
        </w:rPr>
        <w:t xml:space="preserve"> выпускной квалификационной работы заключается в систематизации и углублении теоретических аспектов, связанных с природой и спецификой </w:t>
      </w:r>
      <w:r w:rsidR="00915CE0" w:rsidRPr="0097351A">
        <w:rPr>
          <w:color w:val="000000"/>
          <w:sz w:val="28"/>
          <w:szCs w:val="28"/>
        </w:rPr>
        <w:t>таких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лингвистическ</w:t>
      </w:r>
      <w:r w:rsidR="00915CE0" w:rsidRPr="0097351A">
        <w:rPr>
          <w:color w:val="000000"/>
          <w:sz w:val="28"/>
          <w:szCs w:val="28"/>
        </w:rPr>
        <w:t>их явлений</w:t>
      </w:r>
      <w:r w:rsidRPr="0097351A">
        <w:rPr>
          <w:color w:val="000000"/>
          <w:sz w:val="28"/>
          <w:szCs w:val="28"/>
        </w:rPr>
        <w:t>, как идиостиль,</w:t>
      </w:r>
      <w:r w:rsidR="00915CE0" w:rsidRPr="0097351A">
        <w:rPr>
          <w:color w:val="000000"/>
          <w:sz w:val="28"/>
          <w:szCs w:val="28"/>
        </w:rPr>
        <w:t xml:space="preserve"> семантическое поле</w:t>
      </w:r>
      <w:r w:rsidR="00544DF9" w:rsidRPr="0097351A">
        <w:rPr>
          <w:color w:val="000000"/>
          <w:sz w:val="28"/>
          <w:szCs w:val="28"/>
        </w:rPr>
        <w:t>, а также</w:t>
      </w:r>
      <w:r w:rsidRPr="0097351A">
        <w:rPr>
          <w:color w:val="000000"/>
          <w:sz w:val="28"/>
          <w:szCs w:val="28"/>
        </w:rPr>
        <w:t xml:space="preserve"> разграничение понятий идиостиль и идиолект.</w:t>
      </w:r>
    </w:p>
    <w:p w:rsidR="006F6816" w:rsidRPr="0097351A" w:rsidRDefault="006F6816" w:rsidP="0097351A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  <w:u w:val="single"/>
        </w:rPr>
        <w:t>Практическая значимость</w:t>
      </w:r>
      <w:r w:rsidRPr="0097351A">
        <w:rPr>
          <w:color w:val="000000"/>
          <w:sz w:val="28"/>
          <w:szCs w:val="28"/>
        </w:rPr>
        <w:t xml:space="preserve"> выпускной квалификационной работы состоит в том, что её результаты могут быть использованы в школьном преподавании как на уроках русского языка при изучении лексики,</w:t>
      </w:r>
      <w:r w:rsidR="00544DF9" w:rsidRPr="0097351A">
        <w:rPr>
          <w:color w:val="000000"/>
          <w:sz w:val="28"/>
          <w:szCs w:val="28"/>
        </w:rPr>
        <w:t xml:space="preserve"> в частности явлении синонимии</w:t>
      </w:r>
      <w:r w:rsidRPr="0097351A">
        <w:rPr>
          <w:color w:val="000000"/>
          <w:sz w:val="28"/>
          <w:szCs w:val="28"/>
        </w:rPr>
        <w:t xml:space="preserve">, так и на уроках литературы как дополнительные сведения по художественному мастерству </w:t>
      </w:r>
      <w:r w:rsidR="0097351A" w:rsidRPr="0097351A">
        <w:rPr>
          <w:color w:val="000000"/>
          <w:sz w:val="28"/>
          <w:szCs w:val="28"/>
        </w:rPr>
        <w:t>И.С.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Тургенева</w:t>
      </w:r>
      <w:r w:rsidRPr="0097351A">
        <w:rPr>
          <w:color w:val="000000"/>
          <w:sz w:val="28"/>
          <w:szCs w:val="28"/>
        </w:rPr>
        <w:t>,</w:t>
      </w:r>
      <w:r w:rsidR="00544DF9" w:rsidRPr="0097351A">
        <w:rPr>
          <w:color w:val="000000"/>
          <w:sz w:val="28"/>
          <w:szCs w:val="28"/>
        </w:rPr>
        <w:t xml:space="preserve"> а также</w:t>
      </w:r>
      <w:r w:rsidRPr="0097351A">
        <w:rPr>
          <w:color w:val="000000"/>
          <w:sz w:val="28"/>
          <w:szCs w:val="28"/>
        </w:rPr>
        <w:t xml:space="preserve"> для внеклассного чтения с целью углубленного изучения прозаического наследия И.С. Тургенева. Материалы можно также использовать при разработке спецкурсов и спецсеминаров, при организации научно-исследовательской работы студентов, использовать в качестве ценной дополнительной информации как для школьников, студентов и преподавателей, так и для широкого круга читателей, интересующихся творчеством И.С. Тургенева.</w:t>
      </w:r>
    </w:p>
    <w:p w:rsidR="0097351A" w:rsidRDefault="006F6816" w:rsidP="0097351A">
      <w:pPr>
        <w:tabs>
          <w:tab w:val="left" w:pos="8662"/>
          <w:tab w:val="left" w:pos="10224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С учетом изложенных цели и задач определена </w:t>
      </w:r>
      <w:r w:rsidRPr="0097351A">
        <w:rPr>
          <w:color w:val="000000"/>
          <w:sz w:val="28"/>
          <w:szCs w:val="28"/>
          <w:u w:val="single"/>
        </w:rPr>
        <w:t>структура данного исследования</w:t>
      </w:r>
      <w:r w:rsidRPr="0097351A">
        <w:rPr>
          <w:color w:val="000000"/>
          <w:sz w:val="28"/>
          <w:szCs w:val="28"/>
        </w:rPr>
        <w:t xml:space="preserve">. Работа состоит из введения, трех глав, заключения. Список использованной литературы насчитывает </w:t>
      </w:r>
      <w:r w:rsidR="00AA3467" w:rsidRPr="0097351A">
        <w:rPr>
          <w:color w:val="000000"/>
          <w:sz w:val="28"/>
          <w:szCs w:val="28"/>
        </w:rPr>
        <w:t>…</w:t>
      </w:r>
      <w:r w:rsidRPr="0097351A">
        <w:rPr>
          <w:color w:val="000000"/>
          <w:sz w:val="28"/>
          <w:szCs w:val="28"/>
        </w:rPr>
        <w:t xml:space="preserve"> источников.</w:t>
      </w:r>
    </w:p>
    <w:p w:rsidR="006F6816" w:rsidRPr="0097351A" w:rsidRDefault="006F6816" w:rsidP="0097351A">
      <w:pPr>
        <w:tabs>
          <w:tab w:val="left" w:pos="8662"/>
          <w:tab w:val="left" w:pos="10224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Во введении обосновывается актуальность выбранной темы, указывается цель и содержание поставленных задач, формулиру</w:t>
      </w:r>
      <w:r w:rsidR="006F3F51" w:rsidRPr="0097351A">
        <w:rPr>
          <w:color w:val="000000"/>
          <w:sz w:val="28"/>
          <w:szCs w:val="28"/>
        </w:rPr>
        <w:t>ются объект и предмет исследова</w:t>
      </w:r>
      <w:r w:rsidRPr="0097351A">
        <w:rPr>
          <w:color w:val="000000"/>
          <w:sz w:val="28"/>
          <w:szCs w:val="28"/>
        </w:rPr>
        <w:t>ния, указываются избранные методы исследования, сообщается, в чем заключается научная новизна, теоретическая значимость и практическая ценность полученных результатов, определяется структура работы.</w:t>
      </w:r>
    </w:p>
    <w:p w:rsidR="006F6816" w:rsidRPr="0097351A" w:rsidRDefault="006F6816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 первой главе определяются теоретические основы изучения феномена «идиостиль», делается попытка разграничения этого понятия с понятием </w:t>
      </w:r>
      <w:r w:rsidRPr="0097351A">
        <w:rPr>
          <w:i/>
          <w:color w:val="000000"/>
          <w:sz w:val="28"/>
          <w:szCs w:val="28"/>
        </w:rPr>
        <w:t>идиолект</w:t>
      </w:r>
      <w:r w:rsidRPr="0097351A">
        <w:rPr>
          <w:color w:val="000000"/>
          <w:sz w:val="28"/>
          <w:szCs w:val="28"/>
        </w:rPr>
        <w:t>. Также рассматривается термин семантическое поле, определяется его структура.</w:t>
      </w:r>
    </w:p>
    <w:p w:rsidR="006F6816" w:rsidRPr="0097351A" w:rsidRDefault="006F6816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Во второй главе «Парадигматические отношения слов с общим компонентом ‘звук’ в цикле рассказов «Записки охотника» на основе учения о лексико-семантическом поле выявляется 2 смысловых поля (в зависимости от отнесенности к существительному или глаголу), ядром которого являются семы ‘звук’ и ‘звучать’. Они являются основой для установления индивидуального отражения авторского стиля. В настоящей работе предпринимается попытка классифицировать слова-звукообозначения в зависимости от их частеречной принадлежности, в зависимости </w:t>
      </w:r>
      <w:r w:rsidR="005A4812" w:rsidRPr="0097351A">
        <w:rPr>
          <w:color w:val="000000"/>
          <w:sz w:val="28"/>
          <w:szCs w:val="28"/>
        </w:rPr>
        <w:t xml:space="preserve">от </w:t>
      </w:r>
      <w:r w:rsidRPr="0097351A">
        <w:rPr>
          <w:color w:val="000000"/>
          <w:sz w:val="28"/>
          <w:szCs w:val="28"/>
        </w:rPr>
        <w:t>характера источника звуков, то есть анализируются парадигматические отношения слов звучания</w:t>
      </w:r>
      <w:r w:rsidR="000551D1" w:rsidRPr="0097351A">
        <w:rPr>
          <w:color w:val="000000"/>
          <w:sz w:val="28"/>
          <w:szCs w:val="28"/>
        </w:rPr>
        <w:t xml:space="preserve"> в прозе </w:t>
      </w:r>
      <w:r w:rsidR="0097351A" w:rsidRPr="0097351A">
        <w:rPr>
          <w:color w:val="000000"/>
          <w:sz w:val="28"/>
          <w:szCs w:val="28"/>
        </w:rPr>
        <w:t>И.С.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Тургенева</w:t>
      </w:r>
      <w:r w:rsidRPr="0097351A">
        <w:rPr>
          <w:color w:val="000000"/>
          <w:sz w:val="28"/>
          <w:szCs w:val="28"/>
        </w:rPr>
        <w:t>.</w:t>
      </w:r>
    </w:p>
    <w:p w:rsidR="0097351A" w:rsidRDefault="006F6816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третьей главе «Синтагматические отношения слов с общим компонентом ‘звук’ в цикле рассказов «Записки охотника» рассматривается лексико-семантическая валентность слов с общим значением звучания, а также характеризуются слова с общей семой ‘звук’ с точки зрения их стилистической окраски.</w:t>
      </w:r>
    </w:p>
    <w:p w:rsidR="006F6816" w:rsidRPr="0097351A" w:rsidRDefault="006F6816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заключении приводятся выводы в соответствии с поставленными целью и задачами, намечаются перспективы дальнейшего исследования.</w:t>
      </w:r>
    </w:p>
    <w:p w:rsidR="006F6816" w:rsidRPr="0097351A" w:rsidRDefault="006F6816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  <w:u w:val="single"/>
        </w:rPr>
        <w:t>Апробация работы</w:t>
      </w:r>
      <w:r w:rsidRPr="0097351A">
        <w:rPr>
          <w:color w:val="000000"/>
          <w:sz w:val="28"/>
          <w:szCs w:val="28"/>
        </w:rPr>
        <w:t>. Основные положения данного исследования были изложены:</w:t>
      </w:r>
    </w:p>
    <w:p w:rsidR="006F3F51" w:rsidRPr="0097351A" w:rsidRDefault="006F3F51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1) в докладе на ежегодной (39</w:t>
      </w:r>
      <w:r w:rsidR="0097351A">
        <w:rPr>
          <w:color w:val="000000"/>
          <w:sz w:val="28"/>
          <w:szCs w:val="28"/>
        </w:rPr>
        <w:t>-</w:t>
      </w:r>
      <w:r w:rsidR="0097351A" w:rsidRPr="0097351A">
        <w:rPr>
          <w:color w:val="000000"/>
          <w:sz w:val="28"/>
          <w:szCs w:val="28"/>
        </w:rPr>
        <w:t>й</w:t>
      </w:r>
      <w:r w:rsidRPr="0097351A">
        <w:rPr>
          <w:color w:val="000000"/>
          <w:sz w:val="28"/>
          <w:szCs w:val="28"/>
        </w:rPr>
        <w:t xml:space="preserve">) научной конференции студентов и преподавателей ЕГПУ в апреле </w:t>
      </w:r>
      <w:smartTag w:uri="urn:schemas-microsoft-com:office:smarttags" w:element="metricconverter">
        <w:smartTagPr>
          <w:attr w:name="ProductID" w:val="2008 г"/>
        </w:smartTagPr>
        <w:r w:rsidRPr="0097351A">
          <w:rPr>
            <w:color w:val="000000"/>
            <w:sz w:val="28"/>
            <w:szCs w:val="28"/>
          </w:rPr>
          <w:t>2008 г</w:t>
        </w:r>
      </w:smartTag>
      <w:r w:rsidRPr="0097351A">
        <w:rPr>
          <w:color w:val="000000"/>
          <w:sz w:val="28"/>
          <w:szCs w:val="28"/>
        </w:rPr>
        <w:t>. «</w:t>
      </w:r>
      <w:r w:rsidR="005A4812" w:rsidRPr="0097351A">
        <w:rPr>
          <w:color w:val="000000"/>
          <w:sz w:val="28"/>
          <w:szCs w:val="28"/>
        </w:rPr>
        <w:t xml:space="preserve">Лексика со значением звучания в прозе </w:t>
      </w:r>
      <w:r w:rsidR="0097351A" w:rsidRPr="0097351A">
        <w:rPr>
          <w:color w:val="000000"/>
          <w:sz w:val="28"/>
          <w:szCs w:val="28"/>
        </w:rPr>
        <w:t>И.С.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Тургенева</w:t>
      </w:r>
      <w:r w:rsidRPr="0097351A">
        <w:rPr>
          <w:color w:val="000000"/>
          <w:sz w:val="28"/>
          <w:szCs w:val="28"/>
        </w:rPr>
        <w:t>»;</w:t>
      </w:r>
    </w:p>
    <w:p w:rsidR="006F3F51" w:rsidRPr="0097351A" w:rsidRDefault="006F3F51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2) в докладе на ежегодной (41</w:t>
      </w:r>
      <w:r w:rsidR="0097351A">
        <w:rPr>
          <w:color w:val="000000"/>
          <w:sz w:val="28"/>
          <w:szCs w:val="28"/>
        </w:rPr>
        <w:t>-</w:t>
      </w:r>
      <w:r w:rsidR="0097351A" w:rsidRPr="0097351A">
        <w:rPr>
          <w:color w:val="000000"/>
          <w:sz w:val="28"/>
          <w:szCs w:val="28"/>
        </w:rPr>
        <w:t>й</w:t>
      </w:r>
      <w:r w:rsidRPr="0097351A">
        <w:rPr>
          <w:color w:val="000000"/>
          <w:sz w:val="28"/>
          <w:szCs w:val="28"/>
        </w:rPr>
        <w:t xml:space="preserve">) научной конференции студентов и преподавателей ЕГПУ в апреле </w:t>
      </w:r>
      <w:smartTag w:uri="urn:schemas-microsoft-com:office:smarttags" w:element="metricconverter">
        <w:smartTagPr>
          <w:attr w:name="ProductID" w:val="2010 г"/>
        </w:smartTagPr>
        <w:r w:rsidRPr="0097351A">
          <w:rPr>
            <w:color w:val="000000"/>
            <w:sz w:val="28"/>
            <w:szCs w:val="28"/>
          </w:rPr>
          <w:t>2010 г</w:t>
        </w:r>
      </w:smartTag>
      <w:r w:rsidRPr="0097351A">
        <w:rPr>
          <w:color w:val="000000"/>
          <w:sz w:val="28"/>
          <w:szCs w:val="28"/>
        </w:rPr>
        <w:t>. «</w:t>
      </w:r>
      <w:r w:rsidR="005A4812" w:rsidRPr="0097351A">
        <w:rPr>
          <w:color w:val="000000"/>
          <w:sz w:val="28"/>
          <w:szCs w:val="28"/>
        </w:rPr>
        <w:t>Лексико-семантическая сочетаемость слов с общим значением звучания в цикле рассказов И.С. Тургенева</w:t>
      </w:r>
      <w:r w:rsidRPr="0097351A">
        <w:rPr>
          <w:color w:val="000000"/>
          <w:sz w:val="28"/>
          <w:szCs w:val="28"/>
        </w:rPr>
        <w:t>»;</w:t>
      </w:r>
    </w:p>
    <w:p w:rsidR="006F3F51" w:rsidRPr="0097351A" w:rsidRDefault="006F3F51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3) в докладе на Республиканских кирилло-мефодьевских чтениях на факультете филологического образования Татарского государственного гуманитарного педагогического университета (24 мая </w:t>
      </w:r>
      <w:smartTag w:uri="urn:schemas-microsoft-com:office:smarttags" w:element="metricconverter">
        <w:smartTagPr>
          <w:attr w:name="ProductID" w:val="2010 г"/>
        </w:smartTagPr>
        <w:r w:rsidRPr="0097351A">
          <w:rPr>
            <w:color w:val="000000"/>
            <w:sz w:val="28"/>
            <w:szCs w:val="28"/>
          </w:rPr>
          <w:t>2010</w:t>
        </w:r>
        <w:r w:rsidR="005A4812" w:rsidRPr="0097351A">
          <w:rPr>
            <w:color w:val="000000"/>
            <w:sz w:val="28"/>
            <w:szCs w:val="28"/>
          </w:rPr>
          <w:t> </w:t>
        </w:r>
        <w:r w:rsidRPr="0097351A">
          <w:rPr>
            <w:color w:val="000000"/>
            <w:sz w:val="28"/>
            <w:szCs w:val="28"/>
          </w:rPr>
          <w:t>г</w:t>
        </w:r>
      </w:smartTag>
      <w:r w:rsidRPr="0097351A">
        <w:rPr>
          <w:color w:val="000000"/>
          <w:sz w:val="28"/>
          <w:szCs w:val="28"/>
        </w:rPr>
        <w:t>., Казань)</w:t>
      </w:r>
      <w:r w:rsidRPr="0097351A">
        <w:rPr>
          <w:i/>
          <w:color w:val="000000"/>
          <w:sz w:val="28"/>
          <w:szCs w:val="28"/>
        </w:rPr>
        <w:t xml:space="preserve"> «</w:t>
      </w:r>
      <w:r w:rsidR="005A4812" w:rsidRPr="0097351A">
        <w:rPr>
          <w:color w:val="000000"/>
          <w:sz w:val="28"/>
          <w:szCs w:val="28"/>
        </w:rPr>
        <w:t>Лексико-семантическая сочетаемость слов с общим значением звучания в цикле рассказов И.С. Тургенева</w:t>
      </w:r>
      <w:r w:rsidRPr="0097351A">
        <w:rPr>
          <w:color w:val="000000"/>
          <w:sz w:val="28"/>
          <w:szCs w:val="28"/>
        </w:rPr>
        <w:t>», по результатам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которой предполагается выпуск сборника научных статей.</w:t>
      </w:r>
    </w:p>
    <w:p w:rsidR="00085E69" w:rsidRPr="0097351A" w:rsidRDefault="00085E6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4C6" w:rsidRPr="0097351A" w:rsidRDefault="00C01204" w:rsidP="0097351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263526770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364C6" w:rsidRPr="009735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7351A">
        <w:rPr>
          <w:rFonts w:ascii="Times New Roman" w:hAnsi="Times New Roman" w:cs="Times New Roman"/>
          <w:color w:val="000000"/>
          <w:sz w:val="28"/>
          <w:szCs w:val="28"/>
        </w:rPr>
        <w:t>Теоретические аспекты изучения вопроса</w:t>
      </w:r>
      <w:bookmarkEnd w:id="1"/>
    </w:p>
    <w:p w:rsidR="00272E53" w:rsidRPr="0097351A" w:rsidRDefault="00272E53" w:rsidP="0097351A">
      <w:pPr>
        <w:spacing w:line="360" w:lineRule="auto"/>
        <w:ind w:firstLine="709"/>
        <w:jc w:val="both"/>
        <w:rPr>
          <w:color w:val="000000"/>
          <w:sz w:val="28"/>
        </w:rPr>
      </w:pPr>
    </w:p>
    <w:p w:rsidR="008A381D" w:rsidRPr="0097351A" w:rsidRDefault="008C0A7F" w:rsidP="0097351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2" w:name="_Toc263526771"/>
      <w:r w:rsidRPr="0097351A">
        <w:rPr>
          <w:rFonts w:ascii="Times New Roman" w:hAnsi="Times New Roman" w:cs="Times New Roman"/>
          <w:i w:val="0"/>
          <w:color w:val="000000"/>
        </w:rPr>
        <w:t xml:space="preserve">1.1 </w:t>
      </w:r>
      <w:r w:rsidR="008A381D" w:rsidRPr="0097351A">
        <w:rPr>
          <w:rFonts w:ascii="Times New Roman" w:hAnsi="Times New Roman" w:cs="Times New Roman"/>
          <w:i w:val="0"/>
          <w:color w:val="000000"/>
        </w:rPr>
        <w:t>К вопросу об идиостиле как лингвистическом термине</w:t>
      </w:r>
      <w:bookmarkEnd w:id="2"/>
    </w:p>
    <w:p w:rsidR="00C01204" w:rsidRDefault="00C01204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079F" w:rsidRPr="0097351A" w:rsidRDefault="00BA4E1F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связи с антропоцентрическим подходом современной лингвистической науки закономерным является обращение к феномену идиостиля. Однако на сегодняшний день в науке отсутствует единая точка зрения на его содержание.</w:t>
      </w:r>
    </w:p>
    <w:p w:rsidR="00604815" w:rsidRPr="0097351A" w:rsidRDefault="00604815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Сам термин идиост</w:t>
      </w:r>
      <w:r w:rsidR="00D678C7" w:rsidRPr="0097351A">
        <w:rPr>
          <w:color w:val="000000"/>
          <w:sz w:val="28"/>
          <w:szCs w:val="28"/>
        </w:rPr>
        <w:t xml:space="preserve">иль принадлежит </w:t>
      </w:r>
      <w:r w:rsidR="0097351A" w:rsidRPr="0097351A">
        <w:rPr>
          <w:color w:val="000000"/>
          <w:sz w:val="28"/>
          <w:szCs w:val="28"/>
        </w:rPr>
        <w:t>В.П.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Григорьеву</w:t>
      </w:r>
      <w:r w:rsidR="00D678C7" w:rsidRPr="0097351A">
        <w:rPr>
          <w:color w:val="000000"/>
          <w:sz w:val="28"/>
          <w:szCs w:val="28"/>
        </w:rPr>
        <w:t>.</w:t>
      </w:r>
      <w:r w:rsidRPr="0097351A">
        <w:rPr>
          <w:color w:val="000000"/>
          <w:sz w:val="28"/>
          <w:szCs w:val="28"/>
        </w:rPr>
        <w:t xml:space="preserve"> </w:t>
      </w:r>
      <w:r w:rsidR="00D678C7" w:rsidRPr="0097351A">
        <w:rPr>
          <w:color w:val="000000"/>
          <w:sz w:val="28"/>
          <w:szCs w:val="28"/>
        </w:rPr>
        <w:t>В</w:t>
      </w:r>
      <w:r w:rsidRPr="0097351A">
        <w:rPr>
          <w:color w:val="000000"/>
          <w:sz w:val="28"/>
          <w:szCs w:val="28"/>
        </w:rPr>
        <w:t xml:space="preserve">первые в широкое употребление данный термин был введён им (сначала в качестве «квазитермина») в книге «Грамматика идиостиля. </w:t>
      </w:r>
      <w:r w:rsidR="0097351A" w:rsidRPr="0097351A">
        <w:rPr>
          <w:color w:val="000000"/>
          <w:sz w:val="28"/>
          <w:szCs w:val="28"/>
        </w:rPr>
        <w:t>В.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Хлебников</w:t>
      </w:r>
      <w:r w:rsidRPr="0097351A">
        <w:rPr>
          <w:color w:val="000000"/>
          <w:sz w:val="28"/>
          <w:szCs w:val="28"/>
        </w:rPr>
        <w:t>» и сразу же был подвергнут сомнению с точки зрения реальности обозначаемого им понятия: «Что касается реальности идиостиля, то его «литературоведческая реальность», ощущаемая читателями специфичность индивидуальных стилей, насколько известно, вообще не ставилась под сомнение. Лингвистическая же реальность идиостиля устанавливается «по определению»: всякий идиостиль как факт современной литературы явл</w:t>
      </w:r>
      <w:r w:rsidR="00D678C7" w:rsidRPr="0097351A">
        <w:rPr>
          <w:color w:val="000000"/>
          <w:sz w:val="28"/>
          <w:szCs w:val="28"/>
        </w:rPr>
        <w:t xml:space="preserve">яется в то же время идиолектом» </w:t>
      </w:r>
      <w:r w:rsidRPr="0097351A">
        <w:rPr>
          <w:color w:val="000000"/>
          <w:sz w:val="28"/>
          <w:szCs w:val="28"/>
        </w:rPr>
        <w:t>[</w:t>
      </w:r>
      <w:r w:rsidR="00D678C7" w:rsidRPr="0097351A">
        <w:rPr>
          <w:color w:val="000000"/>
          <w:sz w:val="28"/>
          <w:szCs w:val="28"/>
        </w:rPr>
        <w:t>Григорьев В.П.: http://www.ka2.ru</w:t>
      </w:r>
      <w:r w:rsidRPr="0097351A">
        <w:rPr>
          <w:color w:val="000000"/>
          <w:sz w:val="28"/>
          <w:szCs w:val="28"/>
        </w:rPr>
        <w:t>]. По всей видимости, под «идиолектом в узком смысле» понимается именно идиостиль, то есть идиостиль в этом случае понимается как эстетически значимая разновидность идиолекта.</w:t>
      </w:r>
    </w:p>
    <w:p w:rsidR="004F21AD" w:rsidRPr="0097351A" w:rsidRDefault="005A2EAD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«С</w:t>
      </w:r>
      <w:r w:rsidR="00BA4E1F" w:rsidRPr="0097351A">
        <w:rPr>
          <w:color w:val="000000"/>
          <w:sz w:val="28"/>
          <w:szCs w:val="28"/>
        </w:rPr>
        <w:t>тилистическом энциклопедическом словаре» под</w:t>
      </w:r>
      <w:r w:rsidRPr="0097351A">
        <w:rPr>
          <w:color w:val="000000"/>
          <w:sz w:val="28"/>
          <w:szCs w:val="28"/>
        </w:rPr>
        <w:t xml:space="preserve"> идиостилем понимается только «</w:t>
      </w:r>
      <w:r w:rsidR="00BA4E1F" w:rsidRPr="0097351A">
        <w:rPr>
          <w:color w:val="000000"/>
          <w:sz w:val="28"/>
          <w:szCs w:val="28"/>
        </w:rPr>
        <w:t>совокупность языковых и стилистико-текстовых особеннос</w:t>
      </w:r>
      <w:r w:rsidR="001E3375" w:rsidRPr="0097351A">
        <w:rPr>
          <w:color w:val="000000"/>
          <w:sz w:val="28"/>
          <w:szCs w:val="28"/>
        </w:rPr>
        <w:t>тей, свойственных речи писателя, ученого, публициста, а также отдельных носителей данного языка</w:t>
      </w:r>
      <w:r w:rsidR="00BA4E1F" w:rsidRPr="0097351A">
        <w:rPr>
          <w:color w:val="000000"/>
          <w:sz w:val="28"/>
          <w:szCs w:val="28"/>
        </w:rPr>
        <w:t>»</w:t>
      </w:r>
      <w:r w:rsidRPr="0097351A">
        <w:rPr>
          <w:color w:val="000000"/>
          <w:sz w:val="28"/>
          <w:szCs w:val="28"/>
        </w:rPr>
        <w:t xml:space="preserve"> [</w:t>
      </w:r>
      <w:r w:rsidR="009479DF" w:rsidRPr="0097351A">
        <w:rPr>
          <w:color w:val="000000"/>
          <w:sz w:val="28"/>
          <w:szCs w:val="28"/>
        </w:rPr>
        <w:t>С</w:t>
      </w:r>
      <w:r w:rsidRPr="0097351A">
        <w:rPr>
          <w:color w:val="000000"/>
          <w:sz w:val="28"/>
          <w:szCs w:val="28"/>
        </w:rPr>
        <w:t xml:space="preserve">ЭС 2003: </w:t>
      </w:r>
      <w:r w:rsidR="001E3375" w:rsidRPr="0097351A">
        <w:rPr>
          <w:color w:val="000000"/>
          <w:sz w:val="28"/>
          <w:szCs w:val="28"/>
        </w:rPr>
        <w:t>95</w:t>
      </w:r>
      <w:r w:rsidRPr="0097351A">
        <w:rPr>
          <w:color w:val="000000"/>
          <w:sz w:val="28"/>
          <w:szCs w:val="28"/>
        </w:rPr>
        <w:t>]</w:t>
      </w:r>
      <w:r w:rsidR="00BA4E1F" w:rsidRPr="0097351A">
        <w:rPr>
          <w:color w:val="000000"/>
          <w:sz w:val="28"/>
          <w:szCs w:val="28"/>
        </w:rPr>
        <w:t xml:space="preserve">. Согласно </w:t>
      </w:r>
      <w:r w:rsidR="004F21AD" w:rsidRPr="0097351A">
        <w:rPr>
          <w:color w:val="000000"/>
          <w:sz w:val="28"/>
          <w:szCs w:val="28"/>
        </w:rPr>
        <w:t xml:space="preserve">определению </w:t>
      </w:r>
      <w:r w:rsidR="0097351A" w:rsidRPr="0097351A">
        <w:rPr>
          <w:color w:val="000000"/>
          <w:sz w:val="28"/>
          <w:szCs w:val="28"/>
        </w:rPr>
        <w:t>Н.С.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Болотновой</w:t>
      </w:r>
      <w:r w:rsidR="00BA4E1F" w:rsidRPr="0097351A">
        <w:rPr>
          <w:color w:val="000000"/>
          <w:sz w:val="28"/>
          <w:szCs w:val="28"/>
        </w:rPr>
        <w:t>, идиостиль приравнивается к экстралингвистическому понятию «творческая индивидуальность автора», но при этом его изучение происходит на основе конкретного языкового материала, главным образом, лексической структурой текста.</w:t>
      </w:r>
    </w:p>
    <w:p w:rsidR="00DB75B5" w:rsidRPr="0097351A" w:rsidRDefault="00DB75B5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Многообразие подходов к изучению идиостиля </w:t>
      </w:r>
      <w:r w:rsidR="006702E2" w:rsidRPr="0097351A">
        <w:rPr>
          <w:color w:val="000000"/>
          <w:sz w:val="28"/>
          <w:szCs w:val="28"/>
        </w:rPr>
        <w:t xml:space="preserve">Н.С Болотнова </w:t>
      </w:r>
      <w:r w:rsidRPr="0097351A">
        <w:rPr>
          <w:color w:val="000000"/>
          <w:sz w:val="28"/>
          <w:szCs w:val="28"/>
        </w:rPr>
        <w:t xml:space="preserve">условно </w:t>
      </w:r>
      <w:r w:rsidR="006702E2" w:rsidRPr="0097351A">
        <w:rPr>
          <w:color w:val="000000"/>
          <w:sz w:val="28"/>
          <w:szCs w:val="28"/>
        </w:rPr>
        <w:t>группирует</w:t>
      </w:r>
      <w:r w:rsidR="00B53C50" w:rsidRPr="0097351A">
        <w:rPr>
          <w:color w:val="000000"/>
          <w:sz w:val="28"/>
          <w:szCs w:val="28"/>
        </w:rPr>
        <w:t xml:space="preserve"> в 3 направления</w:t>
      </w:r>
      <w:r w:rsidR="007F5929" w:rsidRPr="0097351A">
        <w:rPr>
          <w:color w:val="000000"/>
          <w:sz w:val="28"/>
          <w:szCs w:val="28"/>
        </w:rPr>
        <w:t>.</w:t>
      </w:r>
    </w:p>
    <w:p w:rsidR="00DB75B5" w:rsidRPr="0097351A" w:rsidRDefault="007F5929" w:rsidP="0097351A">
      <w:pPr>
        <w:pStyle w:val="iauiue1"/>
        <w:spacing w:line="360" w:lineRule="auto"/>
        <w:ind w:firstLine="709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«</w:t>
      </w:r>
      <w:r w:rsidR="00DB75B5" w:rsidRPr="0097351A">
        <w:rPr>
          <w:color w:val="000000"/>
          <w:sz w:val="28"/>
          <w:szCs w:val="28"/>
        </w:rPr>
        <w:t>Особенно интенсивно в течение ряда лет в стилистике художественной речи проводилось исследование идиостиля с ориентацией на отдельные элементы художественной системы писателя, прежде всего на рассмотрение языковых средств (чаще лексических) с последовательным «укрупнением» единиц анализа и постепенным усилением внимания к смысловым формам и структуре. Для этого этапа в из</w:t>
      </w:r>
      <w:r w:rsidR="00FD6E23" w:rsidRPr="0097351A">
        <w:rPr>
          <w:color w:val="000000"/>
          <w:sz w:val="28"/>
          <w:szCs w:val="28"/>
        </w:rPr>
        <w:t xml:space="preserve">учении идиостиля характерно: 1) </w:t>
      </w:r>
      <w:r w:rsidR="00DB75B5" w:rsidRPr="0097351A">
        <w:rPr>
          <w:color w:val="000000"/>
          <w:sz w:val="28"/>
          <w:szCs w:val="28"/>
        </w:rPr>
        <w:t xml:space="preserve">внимание к </w:t>
      </w:r>
      <w:r w:rsidR="007949B8" w:rsidRPr="0097351A">
        <w:rPr>
          <w:color w:val="000000"/>
          <w:sz w:val="28"/>
          <w:szCs w:val="28"/>
        </w:rPr>
        <w:t>образной трансформации слов; 2) </w:t>
      </w:r>
      <w:r w:rsidR="00DB75B5" w:rsidRPr="0097351A">
        <w:rPr>
          <w:color w:val="000000"/>
          <w:sz w:val="28"/>
          <w:szCs w:val="28"/>
        </w:rPr>
        <w:t xml:space="preserve">к эстетической модификации выразительных средств в идиостиле писателя; 3) к </w:t>
      </w:r>
      <w:r w:rsidR="00FD6E23" w:rsidRPr="0097351A">
        <w:rPr>
          <w:color w:val="000000"/>
          <w:sz w:val="28"/>
          <w:szCs w:val="28"/>
        </w:rPr>
        <w:t>динамике ре</w:t>
      </w:r>
      <w:r w:rsidR="00DB75B5" w:rsidRPr="0097351A">
        <w:rPr>
          <w:color w:val="000000"/>
          <w:sz w:val="28"/>
          <w:szCs w:val="28"/>
        </w:rPr>
        <w:t>чевых форм; 4) к композиционным приемам и структуре; 5) к универсальным смыслам, по-разному реализуемым в творчестве разных авторов; 6) к словоупотреблению и словотворчеству; 7) к изучению внутренне обусловленной системы средств словесного выражения.</w:t>
      </w:r>
    </w:p>
    <w:p w:rsidR="00DB75B5" w:rsidRPr="0097351A" w:rsidRDefault="00DB75B5" w:rsidP="0097351A">
      <w:pPr>
        <w:pStyle w:val="iauiue1"/>
        <w:spacing w:line="360" w:lineRule="auto"/>
        <w:ind w:firstLine="709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Второе направление в исследовани</w:t>
      </w:r>
      <w:r w:rsidR="00FD6E23" w:rsidRPr="0097351A">
        <w:rPr>
          <w:color w:val="000000"/>
          <w:sz w:val="28"/>
          <w:szCs w:val="28"/>
        </w:rPr>
        <w:t>и идиостиля характеризуется ана</w:t>
      </w:r>
      <w:r w:rsidRPr="0097351A">
        <w:rPr>
          <w:color w:val="000000"/>
          <w:sz w:val="28"/>
          <w:szCs w:val="28"/>
        </w:rPr>
        <w:t xml:space="preserve">лизом различных </w:t>
      </w:r>
      <w:r w:rsidR="00FD6E23" w:rsidRPr="0097351A">
        <w:rPr>
          <w:color w:val="000000"/>
          <w:sz w:val="28"/>
          <w:szCs w:val="28"/>
        </w:rPr>
        <w:t>структурных и смысловых форм ор</w:t>
      </w:r>
      <w:r w:rsidRPr="0097351A">
        <w:rPr>
          <w:color w:val="000000"/>
          <w:sz w:val="28"/>
          <w:szCs w:val="28"/>
        </w:rPr>
        <w:t>ганизации языкового материала (прежде всего лексического) в замкнутом целом с попыткой выявить характер их соотнесенности на уровне стилистического узуса или идиостиля (</w:t>
      </w:r>
      <w:r w:rsidR="0097351A" w:rsidRPr="0097351A">
        <w:rPr>
          <w:color w:val="000000"/>
          <w:sz w:val="28"/>
          <w:szCs w:val="28"/>
        </w:rPr>
        <w:t>В.П.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Григорьев</w:t>
      </w:r>
      <w:r w:rsidRPr="0097351A">
        <w:rPr>
          <w:color w:val="000000"/>
          <w:sz w:val="28"/>
          <w:szCs w:val="28"/>
        </w:rPr>
        <w:t xml:space="preserve"> и др.). Для этого напра</w:t>
      </w:r>
      <w:r w:rsidR="00FD6E23" w:rsidRPr="0097351A">
        <w:rPr>
          <w:color w:val="000000"/>
          <w:sz w:val="28"/>
          <w:szCs w:val="28"/>
        </w:rPr>
        <w:t>вления также характерен лексико</w:t>
      </w:r>
      <w:r w:rsidRPr="0097351A">
        <w:rPr>
          <w:color w:val="000000"/>
          <w:sz w:val="28"/>
          <w:szCs w:val="28"/>
        </w:rPr>
        <w:t>центризм и ориентация на выявление общих закономерностей в словоупотреблении одного или ряда писателей.</w:t>
      </w:r>
    </w:p>
    <w:p w:rsidR="004F21AD" w:rsidRPr="0097351A" w:rsidRDefault="00DB75B5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Третье направление формируется под влиянием когнитивной лингвистики </w:t>
      </w:r>
      <w:r w:rsidR="00FD6E23" w:rsidRPr="0097351A">
        <w:rPr>
          <w:color w:val="000000"/>
          <w:sz w:val="28"/>
          <w:szCs w:val="28"/>
        </w:rPr>
        <w:t>на основе моделирования «возмож</w:t>
      </w:r>
      <w:r w:rsidRPr="0097351A">
        <w:rPr>
          <w:color w:val="000000"/>
          <w:sz w:val="28"/>
          <w:szCs w:val="28"/>
        </w:rPr>
        <w:t>ных миров» разных а</w:t>
      </w:r>
      <w:r w:rsidR="00FD6E23" w:rsidRPr="0097351A">
        <w:rPr>
          <w:color w:val="000000"/>
          <w:sz w:val="28"/>
          <w:szCs w:val="28"/>
        </w:rPr>
        <w:t>второв. При этом выявляются «до</w:t>
      </w:r>
      <w:r w:rsidRPr="0097351A">
        <w:rPr>
          <w:color w:val="000000"/>
          <w:sz w:val="28"/>
          <w:szCs w:val="28"/>
        </w:rPr>
        <w:t>минантные личностные смыслы», изучаются отдельные концепты и формы их репрезентации, система концептов-д</w:t>
      </w:r>
      <w:r w:rsidR="00FD6E23" w:rsidRPr="0097351A">
        <w:rPr>
          <w:color w:val="000000"/>
          <w:sz w:val="28"/>
          <w:szCs w:val="28"/>
        </w:rPr>
        <w:t>оминант, семантические, ассоциа</w:t>
      </w:r>
      <w:r w:rsidRPr="0097351A">
        <w:rPr>
          <w:color w:val="000000"/>
          <w:sz w:val="28"/>
          <w:szCs w:val="28"/>
        </w:rPr>
        <w:t>тивные и лингвокультурологические поля. Второе и третье направления отражают разработку проблемы идиостиля прежде всего с ориентацией на первичную коммуникативную деятельность автора. С этим же связано изучение идиостиля на основе анализа текстовых категорий и ведущих принципов организации художественных произведений писателя»</w:t>
      </w:r>
      <w:r w:rsidR="004F21AD" w:rsidRPr="0097351A">
        <w:rPr>
          <w:color w:val="000000"/>
          <w:sz w:val="28"/>
          <w:szCs w:val="28"/>
        </w:rPr>
        <w:t xml:space="preserve"> [Б</w:t>
      </w:r>
      <w:r w:rsidR="005A5C3C" w:rsidRPr="0097351A">
        <w:rPr>
          <w:color w:val="000000"/>
          <w:sz w:val="28"/>
          <w:szCs w:val="28"/>
        </w:rPr>
        <w:t>олотнова Н.</w:t>
      </w:r>
      <w:r w:rsidR="004F21AD" w:rsidRPr="0097351A">
        <w:rPr>
          <w:color w:val="000000"/>
          <w:sz w:val="28"/>
          <w:szCs w:val="28"/>
        </w:rPr>
        <w:t>С.:</w:t>
      </w:r>
      <w:r w:rsidRPr="0097351A">
        <w:rPr>
          <w:color w:val="000000"/>
          <w:sz w:val="28"/>
          <w:szCs w:val="28"/>
        </w:rPr>
        <w:t xml:space="preserve"> http://www.philol.msu.r</w:t>
      </w:r>
      <w:r w:rsidR="004F21AD" w:rsidRPr="0097351A">
        <w:rPr>
          <w:color w:val="000000"/>
          <w:sz w:val="28"/>
          <w:szCs w:val="28"/>
          <w:lang w:val="en-US"/>
        </w:rPr>
        <w:t>u</w:t>
      </w:r>
      <w:r w:rsidR="004F21AD" w:rsidRPr="0097351A">
        <w:rPr>
          <w:color w:val="000000"/>
          <w:sz w:val="28"/>
          <w:szCs w:val="28"/>
        </w:rPr>
        <w:t>].</w:t>
      </w:r>
    </w:p>
    <w:p w:rsidR="00DB75B5" w:rsidRPr="0097351A" w:rsidRDefault="007C2470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Предпочтительным </w:t>
      </w:r>
      <w:r w:rsidR="004F21AD" w:rsidRPr="0097351A">
        <w:rPr>
          <w:color w:val="000000"/>
          <w:sz w:val="28"/>
          <w:szCs w:val="28"/>
        </w:rPr>
        <w:t xml:space="preserve">же </w:t>
      </w:r>
      <w:r w:rsidRPr="0097351A">
        <w:rPr>
          <w:color w:val="000000"/>
          <w:sz w:val="28"/>
          <w:szCs w:val="28"/>
        </w:rPr>
        <w:t>в настоящей работе является и</w:t>
      </w:r>
      <w:r w:rsidR="003F77E1" w:rsidRPr="0097351A">
        <w:rPr>
          <w:color w:val="000000"/>
          <w:sz w:val="28"/>
          <w:szCs w:val="28"/>
        </w:rPr>
        <w:t xml:space="preserve">сследование идиостиля, развивающееся в рамках коммуникативной лингвистики, </w:t>
      </w:r>
      <w:r w:rsidRPr="0097351A">
        <w:rPr>
          <w:color w:val="000000"/>
          <w:sz w:val="28"/>
          <w:szCs w:val="28"/>
        </w:rPr>
        <w:t xml:space="preserve">которое </w:t>
      </w:r>
      <w:r w:rsidR="003F77E1" w:rsidRPr="0097351A">
        <w:rPr>
          <w:color w:val="000000"/>
          <w:sz w:val="28"/>
          <w:szCs w:val="28"/>
        </w:rPr>
        <w:t xml:space="preserve">приравнивает </w:t>
      </w:r>
      <w:r w:rsidRPr="0097351A">
        <w:rPr>
          <w:color w:val="000000"/>
          <w:sz w:val="28"/>
          <w:szCs w:val="28"/>
        </w:rPr>
        <w:t>данный термин</w:t>
      </w:r>
      <w:r w:rsidR="003F77E1" w:rsidRPr="0097351A">
        <w:rPr>
          <w:color w:val="000000"/>
          <w:sz w:val="28"/>
          <w:szCs w:val="28"/>
        </w:rPr>
        <w:t xml:space="preserve"> к экстралингвистическому понятию «творческая индивидуальность автора» (</w:t>
      </w:r>
      <w:r w:rsidR="0097351A" w:rsidRPr="0097351A">
        <w:rPr>
          <w:color w:val="000000"/>
          <w:sz w:val="28"/>
          <w:szCs w:val="28"/>
        </w:rPr>
        <w:t>Н.С.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Болотнова</w:t>
      </w:r>
      <w:r w:rsidR="003F77E1" w:rsidRPr="0097351A">
        <w:rPr>
          <w:color w:val="000000"/>
          <w:sz w:val="28"/>
          <w:szCs w:val="28"/>
        </w:rPr>
        <w:t>).</w:t>
      </w:r>
    </w:p>
    <w:p w:rsidR="004F21AD" w:rsidRPr="0097351A" w:rsidRDefault="009366E2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Коммуникативная стилистика</w:t>
      </w:r>
      <w:r w:rsidR="00FD6E23" w:rsidRPr="0097351A">
        <w:rPr>
          <w:color w:val="000000"/>
          <w:sz w:val="28"/>
          <w:szCs w:val="28"/>
        </w:rPr>
        <w:t xml:space="preserve"> тек</w:t>
      </w:r>
      <w:r w:rsidR="00DB75B5" w:rsidRPr="0097351A">
        <w:rPr>
          <w:color w:val="000000"/>
          <w:sz w:val="28"/>
          <w:szCs w:val="28"/>
        </w:rPr>
        <w:t>ста</w:t>
      </w:r>
      <w:r w:rsidR="00DB75B5" w:rsidRPr="0097351A">
        <w:rPr>
          <w:i/>
          <w:color w:val="000000"/>
          <w:sz w:val="28"/>
          <w:szCs w:val="28"/>
        </w:rPr>
        <w:t xml:space="preserve"> </w:t>
      </w:r>
      <w:r w:rsidR="00DB75B5" w:rsidRPr="0097351A">
        <w:rPr>
          <w:color w:val="000000"/>
          <w:sz w:val="28"/>
          <w:szCs w:val="28"/>
        </w:rPr>
        <w:t>исследует</w:t>
      </w:r>
      <w:r w:rsidRPr="0097351A">
        <w:rPr>
          <w:color w:val="000000"/>
          <w:sz w:val="28"/>
          <w:szCs w:val="28"/>
        </w:rPr>
        <w:t xml:space="preserve"> идиостиль</w:t>
      </w:r>
      <w:r w:rsidR="0097351A">
        <w:rPr>
          <w:color w:val="000000"/>
          <w:sz w:val="28"/>
          <w:szCs w:val="28"/>
        </w:rPr>
        <w:t xml:space="preserve"> </w:t>
      </w:r>
      <w:r w:rsidR="00DB75B5" w:rsidRPr="0097351A">
        <w:rPr>
          <w:color w:val="000000"/>
          <w:sz w:val="28"/>
          <w:szCs w:val="28"/>
        </w:rPr>
        <w:t xml:space="preserve">с точки зрения того, </w:t>
      </w:r>
      <w:r w:rsidRPr="0097351A">
        <w:rPr>
          <w:color w:val="000000"/>
          <w:sz w:val="28"/>
          <w:szCs w:val="28"/>
        </w:rPr>
        <w:t>«</w:t>
      </w:r>
      <w:r w:rsidR="00DB75B5" w:rsidRPr="0097351A">
        <w:rPr>
          <w:color w:val="000000"/>
          <w:sz w:val="28"/>
          <w:szCs w:val="28"/>
        </w:rPr>
        <w:t>как конкретная языковая личность автора организует диалог с читателем, направляя его речемыслительную деятельность по определенному пути в соответствии с коммуникативной стратеги</w:t>
      </w:r>
      <w:r w:rsidR="006702E2" w:rsidRPr="0097351A">
        <w:rPr>
          <w:color w:val="000000"/>
          <w:sz w:val="28"/>
          <w:szCs w:val="28"/>
        </w:rPr>
        <w:t>ей текста и интенцией создателя</w:t>
      </w:r>
      <w:r w:rsidRPr="0097351A">
        <w:rPr>
          <w:color w:val="000000"/>
          <w:sz w:val="28"/>
          <w:szCs w:val="28"/>
        </w:rPr>
        <w:t>»</w:t>
      </w:r>
      <w:r w:rsidR="00DB75B5" w:rsidRPr="0097351A">
        <w:rPr>
          <w:color w:val="000000"/>
          <w:sz w:val="28"/>
          <w:szCs w:val="28"/>
        </w:rPr>
        <w:t xml:space="preserve"> </w:t>
      </w:r>
      <w:r w:rsidR="004F21AD" w:rsidRPr="0097351A">
        <w:rPr>
          <w:color w:val="000000"/>
          <w:sz w:val="28"/>
          <w:szCs w:val="28"/>
        </w:rPr>
        <w:t>[</w:t>
      </w:r>
      <w:r w:rsidR="005A5C3C" w:rsidRPr="0097351A">
        <w:rPr>
          <w:color w:val="000000"/>
          <w:sz w:val="28"/>
          <w:szCs w:val="28"/>
        </w:rPr>
        <w:t>там же</w:t>
      </w:r>
      <w:r w:rsidR="004F21AD" w:rsidRPr="0097351A">
        <w:rPr>
          <w:color w:val="000000"/>
          <w:sz w:val="28"/>
          <w:szCs w:val="28"/>
        </w:rPr>
        <w:t>].</w:t>
      </w:r>
    </w:p>
    <w:p w:rsidR="004F21AD" w:rsidRPr="0097351A" w:rsidRDefault="006702E2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Коммуникативно-деятлельностный</w:t>
      </w:r>
      <w:r w:rsidR="00DB75B5" w:rsidRPr="0097351A">
        <w:rPr>
          <w:color w:val="000000"/>
          <w:sz w:val="28"/>
          <w:szCs w:val="28"/>
        </w:rPr>
        <w:t xml:space="preserve"> подход </w:t>
      </w:r>
      <w:r w:rsidRPr="0097351A">
        <w:rPr>
          <w:color w:val="000000"/>
          <w:sz w:val="28"/>
          <w:szCs w:val="28"/>
        </w:rPr>
        <w:t>основывается</w:t>
      </w:r>
      <w:r w:rsidR="00DB75B5" w:rsidRPr="0097351A">
        <w:rPr>
          <w:color w:val="000000"/>
          <w:sz w:val="28"/>
          <w:szCs w:val="28"/>
        </w:rPr>
        <w:t>, во-первых</w:t>
      </w:r>
      <w:r w:rsidR="00DB75B5" w:rsidRPr="0097351A">
        <w:rPr>
          <w:b/>
          <w:color w:val="000000"/>
          <w:sz w:val="28"/>
          <w:szCs w:val="28"/>
        </w:rPr>
        <w:t>,</w:t>
      </w:r>
      <w:r w:rsidR="00DB75B5" w:rsidRPr="0097351A">
        <w:rPr>
          <w:color w:val="000000"/>
          <w:sz w:val="28"/>
          <w:szCs w:val="28"/>
        </w:rPr>
        <w:t xml:space="preserve"> на концепци</w:t>
      </w:r>
      <w:r w:rsidRPr="0097351A">
        <w:rPr>
          <w:color w:val="000000"/>
          <w:sz w:val="28"/>
          <w:szCs w:val="28"/>
        </w:rPr>
        <w:t>и</w:t>
      </w:r>
      <w:r w:rsidR="00FD6E23" w:rsidRPr="0097351A">
        <w:rPr>
          <w:color w:val="000000"/>
          <w:sz w:val="28"/>
          <w:szCs w:val="28"/>
        </w:rPr>
        <w:t xml:space="preserve"> языковой личности </w:t>
      </w:r>
      <w:r w:rsidR="0097351A" w:rsidRPr="0097351A">
        <w:rPr>
          <w:color w:val="000000"/>
          <w:sz w:val="28"/>
          <w:szCs w:val="28"/>
        </w:rPr>
        <w:t>Ю.Н.</w:t>
      </w:r>
      <w:r w:rsidR="00FD6E23" w:rsidRPr="0097351A">
        <w:rPr>
          <w:color w:val="000000"/>
          <w:sz w:val="28"/>
          <w:szCs w:val="28"/>
        </w:rPr>
        <w:t> </w:t>
      </w:r>
      <w:r w:rsidR="00DB75B5" w:rsidRPr="0097351A">
        <w:rPr>
          <w:color w:val="000000"/>
          <w:sz w:val="28"/>
          <w:szCs w:val="28"/>
        </w:rPr>
        <w:t xml:space="preserve">Караулова, </w:t>
      </w:r>
      <w:r w:rsidRPr="0097351A">
        <w:rPr>
          <w:color w:val="000000"/>
          <w:sz w:val="28"/>
          <w:szCs w:val="28"/>
        </w:rPr>
        <w:t>«</w:t>
      </w:r>
      <w:r w:rsidR="00DB75B5" w:rsidRPr="0097351A">
        <w:rPr>
          <w:color w:val="000000"/>
          <w:sz w:val="28"/>
          <w:szCs w:val="28"/>
        </w:rPr>
        <w:t>в рамках которой выделяются вербально-</w:t>
      </w:r>
      <w:r w:rsidR="00FD6E23" w:rsidRPr="0097351A">
        <w:rPr>
          <w:color w:val="000000"/>
          <w:sz w:val="28"/>
          <w:szCs w:val="28"/>
        </w:rPr>
        <w:t>семантический уровень, тезаурус</w:t>
      </w:r>
      <w:r w:rsidR="00DB75B5" w:rsidRPr="0097351A">
        <w:rPr>
          <w:color w:val="000000"/>
          <w:sz w:val="28"/>
          <w:szCs w:val="28"/>
        </w:rPr>
        <w:t>ный, прагматический (мотивационный). При этом за исходное взято положение о том, что всякий анализируемый текст воплощает: а) фрагмент языковой картины мира автора (его лексикон, семантикон, грамматикон, посредством которых моделируется художественный мир произведения, отра</w:t>
      </w:r>
      <w:r w:rsidR="00FD6E23" w:rsidRPr="0097351A">
        <w:rPr>
          <w:color w:val="000000"/>
          <w:sz w:val="28"/>
          <w:szCs w:val="28"/>
        </w:rPr>
        <w:t>жающий авторское видение окружаю</w:t>
      </w:r>
      <w:r w:rsidR="00DB75B5" w:rsidRPr="0097351A">
        <w:rPr>
          <w:color w:val="000000"/>
          <w:sz w:val="28"/>
          <w:szCs w:val="28"/>
        </w:rPr>
        <w:t>щей действительности); б) информационный тезаурус создателя текста, отраженный в эстетической форме; в) цели и мотивы творца, побудившие его к созданию произведения и н</w:t>
      </w:r>
      <w:r w:rsidR="00FD6E23" w:rsidRPr="0097351A">
        <w:rPr>
          <w:color w:val="000000"/>
          <w:sz w:val="28"/>
          <w:szCs w:val="28"/>
        </w:rPr>
        <w:t>ашедшие отражение в идейно-художествен</w:t>
      </w:r>
      <w:r w:rsidR="00DB75B5" w:rsidRPr="0097351A">
        <w:rPr>
          <w:color w:val="000000"/>
          <w:sz w:val="28"/>
          <w:szCs w:val="28"/>
        </w:rPr>
        <w:t>ных особенностях текста</w:t>
      </w:r>
      <w:r w:rsidRPr="0097351A">
        <w:rPr>
          <w:color w:val="000000"/>
          <w:sz w:val="28"/>
          <w:szCs w:val="28"/>
        </w:rPr>
        <w:t xml:space="preserve">» </w:t>
      </w:r>
      <w:r w:rsidR="004F21AD" w:rsidRPr="0097351A">
        <w:rPr>
          <w:color w:val="000000"/>
          <w:sz w:val="28"/>
          <w:szCs w:val="28"/>
        </w:rPr>
        <w:t>[</w:t>
      </w:r>
      <w:r w:rsidR="005A5C3C" w:rsidRPr="0097351A">
        <w:rPr>
          <w:color w:val="000000"/>
          <w:sz w:val="28"/>
          <w:szCs w:val="28"/>
        </w:rPr>
        <w:t>там же</w:t>
      </w:r>
      <w:r w:rsidR="004F21AD" w:rsidRPr="0097351A">
        <w:rPr>
          <w:color w:val="000000"/>
          <w:sz w:val="28"/>
          <w:szCs w:val="28"/>
        </w:rPr>
        <w:t>]</w:t>
      </w:r>
      <w:r w:rsidR="008C0A7F" w:rsidRPr="0097351A">
        <w:rPr>
          <w:color w:val="000000"/>
          <w:sz w:val="28"/>
          <w:szCs w:val="28"/>
        </w:rPr>
        <w:t>.</w:t>
      </w:r>
    </w:p>
    <w:p w:rsidR="00DB75B5" w:rsidRPr="0097351A" w:rsidRDefault="00DB75B5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Во-вторых, </w:t>
      </w:r>
      <w:r w:rsidR="006702E2" w:rsidRPr="0097351A">
        <w:rPr>
          <w:color w:val="000000"/>
          <w:sz w:val="28"/>
          <w:szCs w:val="28"/>
        </w:rPr>
        <w:t xml:space="preserve">рассматриваемый </w:t>
      </w:r>
      <w:r w:rsidRPr="0097351A">
        <w:rPr>
          <w:color w:val="000000"/>
          <w:sz w:val="28"/>
          <w:szCs w:val="28"/>
        </w:rPr>
        <w:t xml:space="preserve">подход к </w:t>
      </w:r>
      <w:r w:rsidR="006702E2" w:rsidRPr="0097351A">
        <w:rPr>
          <w:color w:val="000000"/>
          <w:sz w:val="28"/>
          <w:szCs w:val="28"/>
        </w:rPr>
        <w:t>анализу</w:t>
      </w:r>
      <w:r w:rsidRPr="0097351A">
        <w:rPr>
          <w:color w:val="000000"/>
          <w:sz w:val="28"/>
          <w:szCs w:val="28"/>
        </w:rPr>
        <w:t xml:space="preserve"> идиостиля о</w:t>
      </w:r>
      <w:r w:rsidR="006702E2" w:rsidRPr="0097351A">
        <w:rPr>
          <w:color w:val="000000"/>
          <w:sz w:val="28"/>
          <w:szCs w:val="28"/>
        </w:rPr>
        <w:t xml:space="preserve">пирается </w:t>
      </w:r>
      <w:r w:rsidRPr="0097351A">
        <w:rPr>
          <w:color w:val="000000"/>
          <w:sz w:val="28"/>
          <w:szCs w:val="28"/>
        </w:rPr>
        <w:t xml:space="preserve">на </w:t>
      </w:r>
      <w:r w:rsidR="006702E2" w:rsidRPr="0097351A">
        <w:rPr>
          <w:color w:val="000000"/>
          <w:sz w:val="28"/>
          <w:szCs w:val="28"/>
        </w:rPr>
        <w:t>«</w:t>
      </w:r>
      <w:r w:rsidRPr="0097351A">
        <w:rPr>
          <w:color w:val="000000"/>
          <w:sz w:val="28"/>
          <w:szCs w:val="28"/>
        </w:rPr>
        <w:t>определени</w:t>
      </w:r>
      <w:r w:rsidR="006702E2" w:rsidRPr="0097351A">
        <w:rPr>
          <w:color w:val="000000"/>
          <w:sz w:val="28"/>
          <w:szCs w:val="28"/>
        </w:rPr>
        <w:t>е</w:t>
      </w:r>
      <w:r w:rsidRPr="0097351A">
        <w:rPr>
          <w:color w:val="000000"/>
          <w:sz w:val="28"/>
          <w:szCs w:val="28"/>
        </w:rPr>
        <w:t xml:space="preserve"> текста как формы коммуникации, предполагающей особую организацию общения как совместной речемыслительной деятельности автора и адресата. При этом учитывается, что творческая индивидуальность автора проявляется не только в отборе материала, выборе тематики и проблематики, в предпочтении одних элементов поэтики другим, но и в выборе и организации многообразных средств, регулирующих творческий диалог с читателем, стимулирующих ассоциативную деятельность адресата в определенном направлении, по-разному моделирующих смысловое развертывание текста в сознании читателя. Коммуникативно-деятельностный подход к идиостилю основан, таким образом, на теории речевой деятельности, включая учение о целях и мотивах. С этим связан</w:t>
      </w:r>
      <w:r w:rsidR="003F77E1" w:rsidRPr="0097351A">
        <w:rPr>
          <w:color w:val="000000"/>
          <w:sz w:val="28"/>
          <w:szCs w:val="28"/>
        </w:rPr>
        <w:t>о рассмотрение</w:t>
      </w:r>
      <w:r w:rsidRPr="0097351A">
        <w:rPr>
          <w:color w:val="000000"/>
          <w:sz w:val="28"/>
          <w:szCs w:val="28"/>
        </w:rPr>
        <w:t xml:space="preserve"> текст</w:t>
      </w:r>
      <w:r w:rsidR="003F77E1" w:rsidRPr="0097351A">
        <w:rPr>
          <w:color w:val="000000"/>
          <w:sz w:val="28"/>
          <w:szCs w:val="28"/>
        </w:rPr>
        <w:t>а</w:t>
      </w:r>
      <w:r w:rsidRPr="0097351A">
        <w:rPr>
          <w:color w:val="000000"/>
          <w:sz w:val="28"/>
          <w:szCs w:val="28"/>
        </w:rPr>
        <w:t xml:space="preserve"> с точки зрения отраженной в нем иерархии целевых программ. Это предполагает изучение коммуникативной стратегии автора, по-разному организующей структуру, семантику и прагматику текста. Идиостиль рассматривается как сложное, многомерное и многоуровневое проявление личности автора, «стоящей за текстом»: его лексикона, семантикона, грамматикона, те</w:t>
      </w:r>
      <w:r w:rsidR="003F77E1" w:rsidRPr="0097351A">
        <w:rPr>
          <w:color w:val="000000"/>
          <w:sz w:val="28"/>
          <w:szCs w:val="28"/>
        </w:rPr>
        <w:t>зауруса</w:t>
      </w:r>
      <w:r w:rsidRPr="0097351A">
        <w:rPr>
          <w:color w:val="000000"/>
          <w:sz w:val="28"/>
          <w:szCs w:val="28"/>
        </w:rPr>
        <w:t>, мотивов, определяющих своеобразие семантики, текстовой организации.</w:t>
      </w:r>
    </w:p>
    <w:p w:rsidR="008C0A7F" w:rsidRPr="0097351A" w:rsidRDefault="00DB75B5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Наряду с этим, очевидно, что личность писателя отражается в неповторимости и оригинальности ассоциаций, вербально матери</w:t>
      </w:r>
      <w:r w:rsidR="00FD6E23" w:rsidRPr="0097351A">
        <w:rPr>
          <w:color w:val="000000"/>
          <w:sz w:val="28"/>
          <w:szCs w:val="28"/>
        </w:rPr>
        <w:t>ализованных в лексической струк</w:t>
      </w:r>
      <w:r w:rsidRPr="0097351A">
        <w:rPr>
          <w:color w:val="000000"/>
          <w:sz w:val="28"/>
          <w:szCs w:val="28"/>
        </w:rPr>
        <w:t>туре текста. Ассоциативные переклички и параллели, наиболее характерные для автора типы ассоциаций, пронизывающие все его творчество, станов</w:t>
      </w:r>
      <w:r w:rsidR="003F77E1" w:rsidRPr="0097351A">
        <w:rPr>
          <w:color w:val="000000"/>
          <w:sz w:val="28"/>
          <w:szCs w:val="28"/>
        </w:rPr>
        <w:t>ятся важной приметой идиостиля»</w:t>
      </w:r>
      <w:r w:rsidR="00A364C6" w:rsidRPr="0097351A">
        <w:rPr>
          <w:color w:val="000000"/>
          <w:sz w:val="28"/>
          <w:szCs w:val="28"/>
        </w:rPr>
        <w:t> </w:t>
      </w:r>
      <w:r w:rsidR="008C0A7F" w:rsidRPr="0097351A">
        <w:rPr>
          <w:color w:val="000000"/>
          <w:sz w:val="28"/>
          <w:szCs w:val="28"/>
        </w:rPr>
        <w:t>[</w:t>
      </w:r>
      <w:r w:rsidR="005A5C3C" w:rsidRPr="0097351A">
        <w:rPr>
          <w:color w:val="000000"/>
          <w:sz w:val="28"/>
          <w:szCs w:val="28"/>
        </w:rPr>
        <w:t>там же</w:t>
      </w:r>
      <w:r w:rsidR="008C0A7F" w:rsidRPr="0097351A">
        <w:rPr>
          <w:color w:val="000000"/>
          <w:sz w:val="28"/>
          <w:szCs w:val="28"/>
        </w:rPr>
        <w:t>].</w:t>
      </w:r>
    </w:p>
    <w:p w:rsidR="008C0A7F" w:rsidRPr="0097351A" w:rsidRDefault="00751B05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Настолько же необычной может быть и ассоциативная структура произведений автора.</w:t>
      </w:r>
      <w:r w:rsidR="00DB75B5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По мнению </w:t>
      </w:r>
      <w:r w:rsidR="0097351A" w:rsidRPr="0097351A">
        <w:rPr>
          <w:color w:val="000000"/>
          <w:sz w:val="28"/>
          <w:szCs w:val="28"/>
        </w:rPr>
        <w:t>Н.С.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Болотновой</w:t>
      </w:r>
      <w:r w:rsidRPr="0097351A">
        <w:rPr>
          <w:color w:val="000000"/>
          <w:sz w:val="28"/>
          <w:szCs w:val="28"/>
        </w:rPr>
        <w:t>, она постигается «</w:t>
      </w:r>
      <w:r w:rsidR="00DB75B5" w:rsidRPr="0097351A">
        <w:rPr>
          <w:color w:val="000000"/>
          <w:sz w:val="28"/>
          <w:szCs w:val="28"/>
        </w:rPr>
        <w:t>изучение</w:t>
      </w:r>
      <w:r w:rsidRPr="0097351A">
        <w:rPr>
          <w:color w:val="000000"/>
          <w:sz w:val="28"/>
          <w:szCs w:val="28"/>
        </w:rPr>
        <w:t>м</w:t>
      </w:r>
      <w:r w:rsidR="00DB75B5" w:rsidRPr="0097351A">
        <w:rPr>
          <w:color w:val="000000"/>
          <w:sz w:val="28"/>
          <w:szCs w:val="28"/>
        </w:rPr>
        <w:t xml:space="preserve"> лексической структуры </w:t>
      </w:r>
      <w:r w:rsidR="00FD6E23" w:rsidRPr="0097351A">
        <w:rPr>
          <w:color w:val="000000"/>
          <w:sz w:val="28"/>
          <w:szCs w:val="28"/>
        </w:rPr>
        <w:t>тек</w:t>
      </w:r>
      <w:r w:rsidR="00DB75B5" w:rsidRPr="0097351A">
        <w:rPr>
          <w:color w:val="000000"/>
          <w:sz w:val="28"/>
          <w:szCs w:val="28"/>
        </w:rPr>
        <w:t>ста</w:t>
      </w:r>
      <w:r w:rsidR="00DB75B5" w:rsidRPr="0097351A">
        <w:rPr>
          <w:i/>
          <w:color w:val="000000"/>
          <w:sz w:val="28"/>
          <w:szCs w:val="28"/>
        </w:rPr>
        <w:t>,</w:t>
      </w:r>
      <w:r w:rsidR="00DB75B5" w:rsidRPr="0097351A">
        <w:rPr>
          <w:color w:val="000000"/>
          <w:sz w:val="28"/>
          <w:szCs w:val="28"/>
        </w:rPr>
        <w:t xml:space="preserve"> которая в снятом виде фиксирует результат ассоциативной деятельности создателя и регулирует</w:t>
      </w:r>
      <w:r w:rsidR="00DB75B5" w:rsidRPr="0097351A">
        <w:rPr>
          <w:i/>
          <w:color w:val="000000"/>
          <w:sz w:val="28"/>
          <w:szCs w:val="28"/>
        </w:rPr>
        <w:t xml:space="preserve"> </w:t>
      </w:r>
      <w:r w:rsidR="00FD6E23" w:rsidRPr="0097351A">
        <w:rPr>
          <w:color w:val="000000"/>
          <w:sz w:val="28"/>
          <w:szCs w:val="28"/>
        </w:rPr>
        <w:t>вторич</w:t>
      </w:r>
      <w:r w:rsidR="00DB75B5" w:rsidRPr="0097351A">
        <w:rPr>
          <w:color w:val="000000"/>
          <w:sz w:val="28"/>
          <w:szCs w:val="28"/>
        </w:rPr>
        <w:t>ную коммуникативную деятельность адресата</w:t>
      </w:r>
      <w:r w:rsidR="008C0A7F" w:rsidRPr="0097351A">
        <w:rPr>
          <w:color w:val="000000"/>
          <w:sz w:val="28"/>
          <w:szCs w:val="28"/>
        </w:rPr>
        <w:t>»</w:t>
      </w:r>
      <w:r w:rsidR="0001684E" w:rsidRPr="0097351A">
        <w:rPr>
          <w:color w:val="000000"/>
          <w:sz w:val="28"/>
          <w:szCs w:val="28"/>
        </w:rPr>
        <w:t xml:space="preserve"> </w:t>
      </w:r>
      <w:r w:rsidR="008C0A7F" w:rsidRPr="0097351A">
        <w:rPr>
          <w:color w:val="000000"/>
          <w:sz w:val="28"/>
          <w:szCs w:val="28"/>
        </w:rPr>
        <w:t>[</w:t>
      </w:r>
      <w:r w:rsidR="005A5C3C" w:rsidRPr="0097351A">
        <w:rPr>
          <w:color w:val="000000"/>
          <w:sz w:val="28"/>
          <w:szCs w:val="28"/>
        </w:rPr>
        <w:t>там же</w:t>
      </w:r>
      <w:r w:rsidR="008C0A7F" w:rsidRPr="0097351A">
        <w:rPr>
          <w:color w:val="000000"/>
          <w:sz w:val="28"/>
          <w:szCs w:val="28"/>
        </w:rPr>
        <w:t>]</w:t>
      </w:r>
      <w:r w:rsidR="00A364C6" w:rsidRPr="0097351A">
        <w:rPr>
          <w:color w:val="000000"/>
          <w:sz w:val="28"/>
          <w:szCs w:val="28"/>
        </w:rPr>
        <w:t>.</w:t>
      </w:r>
    </w:p>
    <w:p w:rsidR="008C0A7F" w:rsidRPr="0097351A" w:rsidRDefault="0001684E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Важное значение имеет</w:t>
      </w:r>
      <w:r w:rsidR="00DB75B5" w:rsidRPr="0097351A">
        <w:rPr>
          <w:color w:val="000000"/>
          <w:sz w:val="28"/>
          <w:szCs w:val="28"/>
        </w:rPr>
        <w:t xml:space="preserve"> анализ типов лексического структурирования. </w:t>
      </w:r>
      <w:r w:rsidRPr="0097351A">
        <w:rPr>
          <w:color w:val="000000"/>
          <w:sz w:val="28"/>
          <w:szCs w:val="28"/>
        </w:rPr>
        <w:t>«</w:t>
      </w:r>
      <w:r w:rsidR="00DB75B5" w:rsidRPr="0097351A">
        <w:rPr>
          <w:color w:val="000000"/>
          <w:sz w:val="28"/>
          <w:szCs w:val="28"/>
        </w:rPr>
        <w:t xml:space="preserve">В аспекте идиостиля автора важно не только то, какие </w:t>
      </w:r>
      <w:r w:rsidR="00751B05" w:rsidRPr="0097351A">
        <w:rPr>
          <w:color w:val="000000"/>
          <w:sz w:val="28"/>
          <w:szCs w:val="28"/>
        </w:rPr>
        <w:t>типы лексических</w:t>
      </w:r>
      <w:r w:rsidR="00DB75B5" w:rsidRPr="0097351A">
        <w:rPr>
          <w:color w:val="000000"/>
          <w:sz w:val="28"/>
          <w:szCs w:val="28"/>
        </w:rPr>
        <w:t xml:space="preserve"> микро- и макроструктур для него характерны, но и как</w:t>
      </w:r>
      <w:r w:rsidR="00DB75B5" w:rsidRPr="0097351A">
        <w:rPr>
          <w:i/>
          <w:color w:val="000000"/>
          <w:sz w:val="28"/>
          <w:szCs w:val="28"/>
        </w:rPr>
        <w:t xml:space="preserve"> </w:t>
      </w:r>
      <w:r w:rsidR="00DB75B5" w:rsidRPr="0097351A">
        <w:rPr>
          <w:color w:val="000000"/>
          <w:sz w:val="28"/>
          <w:szCs w:val="28"/>
        </w:rPr>
        <w:t>они взаимодействуют и какую роль выполняют в процессе познавательной деятельности читателя. Выявляя идиостилевые особенности текстовой деятельности автора, необходимо, таким образом, соотносить все элементы структуры текста и его семантики с целями и мотивами</w:t>
      </w:r>
      <w:r w:rsidR="00DB75B5" w:rsidRPr="0097351A">
        <w:rPr>
          <w:i/>
          <w:color w:val="000000"/>
          <w:sz w:val="28"/>
          <w:szCs w:val="28"/>
        </w:rPr>
        <w:t xml:space="preserve"> </w:t>
      </w:r>
      <w:r w:rsidR="00DB75B5" w:rsidRPr="0097351A">
        <w:rPr>
          <w:color w:val="000000"/>
          <w:sz w:val="28"/>
          <w:szCs w:val="28"/>
        </w:rPr>
        <w:t>создателя. Именно они придают целостность и связность</w:t>
      </w:r>
      <w:r w:rsidR="00DB75B5" w:rsidRPr="0097351A">
        <w:rPr>
          <w:i/>
          <w:color w:val="000000"/>
          <w:sz w:val="28"/>
          <w:szCs w:val="28"/>
        </w:rPr>
        <w:t xml:space="preserve"> </w:t>
      </w:r>
      <w:r w:rsidR="00DB75B5" w:rsidRPr="0097351A">
        <w:rPr>
          <w:color w:val="000000"/>
          <w:sz w:val="28"/>
          <w:szCs w:val="28"/>
        </w:rPr>
        <w:t xml:space="preserve">как текстовой деятельности, так и ее результату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="007F5929" w:rsidRPr="0097351A">
        <w:rPr>
          <w:color w:val="000000"/>
          <w:sz w:val="28"/>
          <w:szCs w:val="28"/>
        </w:rPr>
        <w:t>т</w:t>
      </w:r>
      <w:r w:rsidR="00DB75B5" w:rsidRPr="0097351A">
        <w:rPr>
          <w:color w:val="000000"/>
          <w:sz w:val="28"/>
          <w:szCs w:val="28"/>
        </w:rPr>
        <w:t>ексту</w:t>
      </w:r>
      <w:r w:rsidR="00FD6E23" w:rsidRPr="0097351A">
        <w:rPr>
          <w:color w:val="000000"/>
          <w:sz w:val="28"/>
          <w:szCs w:val="28"/>
        </w:rPr>
        <w:t>. С учетом этого необходимо свя</w:t>
      </w:r>
      <w:r w:rsidR="00DB75B5" w:rsidRPr="0097351A">
        <w:rPr>
          <w:color w:val="000000"/>
          <w:sz w:val="28"/>
          <w:szCs w:val="28"/>
        </w:rPr>
        <w:t>зывать анализ словесно-художественного структурирования текста и возникающие на его основе текст</w:t>
      </w:r>
      <w:r w:rsidR="00FD6E23" w:rsidRPr="0097351A">
        <w:rPr>
          <w:color w:val="000000"/>
          <w:sz w:val="28"/>
          <w:szCs w:val="28"/>
        </w:rPr>
        <w:t>овые ас</w:t>
      </w:r>
      <w:r w:rsidR="00DB75B5" w:rsidRPr="0097351A">
        <w:rPr>
          <w:color w:val="000000"/>
          <w:sz w:val="28"/>
          <w:szCs w:val="28"/>
        </w:rPr>
        <w:t>социации и смыслы с характерной для писателя коммуникативной стратегией текстового развертывания</w:t>
      </w:r>
      <w:r w:rsidRPr="0097351A">
        <w:rPr>
          <w:color w:val="000000"/>
          <w:sz w:val="28"/>
          <w:szCs w:val="28"/>
        </w:rPr>
        <w:t>»</w:t>
      </w:r>
      <w:r w:rsidR="00A364C6" w:rsidRPr="0097351A">
        <w:rPr>
          <w:color w:val="000000"/>
          <w:sz w:val="28"/>
          <w:szCs w:val="28"/>
        </w:rPr>
        <w:t xml:space="preserve"> </w:t>
      </w:r>
      <w:r w:rsidR="008C0A7F" w:rsidRPr="0097351A">
        <w:rPr>
          <w:color w:val="000000"/>
          <w:sz w:val="28"/>
          <w:szCs w:val="28"/>
        </w:rPr>
        <w:t>[</w:t>
      </w:r>
      <w:r w:rsidR="005A5C3C" w:rsidRPr="0097351A">
        <w:rPr>
          <w:color w:val="000000"/>
          <w:sz w:val="28"/>
          <w:szCs w:val="28"/>
        </w:rPr>
        <w:t>там же</w:t>
      </w:r>
      <w:r w:rsidR="008C0A7F" w:rsidRPr="0097351A">
        <w:rPr>
          <w:color w:val="000000"/>
          <w:sz w:val="28"/>
          <w:szCs w:val="28"/>
        </w:rPr>
        <w:t>: http://www.philol.msu.r</w:t>
      </w:r>
      <w:r w:rsidR="008C0A7F" w:rsidRPr="0097351A">
        <w:rPr>
          <w:color w:val="000000"/>
          <w:sz w:val="28"/>
          <w:szCs w:val="28"/>
          <w:lang w:val="en-US"/>
        </w:rPr>
        <w:t>u</w:t>
      </w:r>
      <w:r w:rsidR="008C0A7F" w:rsidRPr="0097351A">
        <w:rPr>
          <w:color w:val="000000"/>
          <w:sz w:val="28"/>
          <w:szCs w:val="28"/>
        </w:rPr>
        <w:t>]</w:t>
      </w:r>
      <w:r w:rsidR="008B07A6" w:rsidRPr="0097351A">
        <w:rPr>
          <w:color w:val="000000"/>
          <w:sz w:val="28"/>
          <w:szCs w:val="28"/>
        </w:rPr>
        <w:t>.</w:t>
      </w:r>
    </w:p>
    <w:p w:rsidR="00EE2EF1" w:rsidRPr="0097351A" w:rsidRDefault="00BA4E1F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Термин </w:t>
      </w:r>
      <w:r w:rsidRPr="0097351A">
        <w:rPr>
          <w:i/>
          <w:color w:val="000000"/>
          <w:sz w:val="28"/>
          <w:szCs w:val="28"/>
        </w:rPr>
        <w:t>идиостиль</w:t>
      </w:r>
      <w:r w:rsidRPr="0097351A">
        <w:rPr>
          <w:color w:val="000000"/>
          <w:sz w:val="28"/>
          <w:szCs w:val="28"/>
        </w:rPr>
        <w:t xml:space="preserve"> соотносим с термином </w:t>
      </w:r>
      <w:r w:rsidR="005B7947" w:rsidRPr="0097351A">
        <w:rPr>
          <w:i/>
          <w:color w:val="000000"/>
          <w:sz w:val="28"/>
          <w:szCs w:val="28"/>
        </w:rPr>
        <w:t>идиолект</w:t>
      </w:r>
      <w:r w:rsidRPr="0097351A">
        <w:rPr>
          <w:color w:val="000000"/>
          <w:sz w:val="28"/>
          <w:szCs w:val="28"/>
        </w:rPr>
        <w:t xml:space="preserve">. </w:t>
      </w:r>
      <w:r w:rsidR="005B7947" w:rsidRPr="0097351A">
        <w:rPr>
          <w:color w:val="000000"/>
          <w:sz w:val="28"/>
          <w:szCs w:val="28"/>
        </w:rPr>
        <w:t>«</w:t>
      </w:r>
      <w:r w:rsidRPr="0097351A">
        <w:rPr>
          <w:color w:val="000000"/>
          <w:sz w:val="28"/>
          <w:szCs w:val="28"/>
        </w:rPr>
        <w:t>В теории художественной литературы различие между ними в общем виде состоит в следующем. Под идиолектом определенного автора поним</w:t>
      </w:r>
      <w:r w:rsidR="00AB3EE1" w:rsidRPr="0097351A">
        <w:rPr>
          <w:color w:val="000000"/>
          <w:sz w:val="28"/>
          <w:szCs w:val="28"/>
        </w:rPr>
        <w:t>ается вся совокупность созданных им текстов</w:t>
      </w:r>
      <w:r w:rsidRPr="0097351A">
        <w:rPr>
          <w:color w:val="000000"/>
          <w:sz w:val="28"/>
          <w:szCs w:val="28"/>
        </w:rPr>
        <w:t xml:space="preserve"> </w:t>
      </w:r>
      <w:r w:rsidR="00116BBA" w:rsidRPr="0097351A">
        <w:rPr>
          <w:color w:val="000000"/>
          <w:sz w:val="28"/>
          <w:szCs w:val="28"/>
        </w:rPr>
        <w:t>в исходной хронологическ</w:t>
      </w:r>
      <w:r w:rsidRPr="0097351A">
        <w:rPr>
          <w:color w:val="000000"/>
          <w:sz w:val="28"/>
          <w:szCs w:val="28"/>
        </w:rPr>
        <w:t xml:space="preserve">ой </w:t>
      </w:r>
      <w:r w:rsidR="00453A71" w:rsidRPr="0097351A">
        <w:rPr>
          <w:color w:val="000000"/>
          <w:sz w:val="28"/>
          <w:szCs w:val="28"/>
        </w:rPr>
        <w:t>последовательности</w:t>
      </w:r>
      <w:r w:rsidRPr="0097351A">
        <w:rPr>
          <w:color w:val="000000"/>
          <w:sz w:val="28"/>
          <w:szCs w:val="28"/>
        </w:rPr>
        <w:t xml:space="preserve"> (или последовательности, санкционированной самим автором, если тексты подверг</w:t>
      </w:r>
      <w:r w:rsidR="00AB3EE1" w:rsidRPr="0097351A">
        <w:rPr>
          <w:color w:val="000000"/>
          <w:sz w:val="28"/>
          <w:szCs w:val="28"/>
        </w:rPr>
        <w:t>а</w:t>
      </w:r>
      <w:r w:rsidRPr="0097351A">
        <w:rPr>
          <w:color w:val="000000"/>
          <w:sz w:val="28"/>
          <w:szCs w:val="28"/>
        </w:rPr>
        <w:t xml:space="preserve">лись переработке). Под идиостилем же понимается совокупность глубинных текстопорождающих </w:t>
      </w:r>
      <w:r w:rsidR="00453A71" w:rsidRPr="0097351A">
        <w:rPr>
          <w:color w:val="000000"/>
          <w:sz w:val="28"/>
          <w:szCs w:val="28"/>
        </w:rPr>
        <w:t>доминант</w:t>
      </w:r>
      <w:r w:rsidRPr="0097351A">
        <w:rPr>
          <w:color w:val="000000"/>
          <w:sz w:val="28"/>
          <w:szCs w:val="28"/>
        </w:rPr>
        <w:t xml:space="preserve"> и констант определенного автора, которые определили появление этих текстов именно в такой последовательности</w:t>
      </w:r>
      <w:r w:rsidR="00EE2EF1" w:rsidRPr="0097351A">
        <w:rPr>
          <w:color w:val="000000"/>
          <w:sz w:val="28"/>
          <w:szCs w:val="28"/>
        </w:rPr>
        <w:t>. Идиостиль по существу</w:t>
      </w:r>
      <w:r w:rsidR="00116BBA" w:rsidRPr="0097351A">
        <w:rPr>
          <w:color w:val="000000"/>
          <w:sz w:val="28"/>
          <w:szCs w:val="28"/>
        </w:rPr>
        <w:t xml:space="preserve"> </w:t>
      </w:r>
      <w:r w:rsidR="0004364D" w:rsidRPr="0097351A">
        <w:rPr>
          <w:color w:val="000000"/>
          <w:sz w:val="28"/>
          <w:szCs w:val="28"/>
        </w:rPr>
        <w:t>обладает большей</w:t>
      </w:r>
      <w:r w:rsidR="00EE2EF1" w:rsidRPr="0097351A">
        <w:rPr>
          <w:color w:val="000000"/>
          <w:sz w:val="28"/>
          <w:szCs w:val="28"/>
        </w:rPr>
        <w:t xml:space="preserve"> системностью,</w:t>
      </w:r>
      <w:r w:rsidR="0004364D" w:rsidRPr="0097351A">
        <w:rPr>
          <w:color w:val="000000"/>
          <w:sz w:val="28"/>
          <w:szCs w:val="28"/>
        </w:rPr>
        <w:t xml:space="preserve"> иерархической </w:t>
      </w:r>
      <w:r w:rsidR="00EE2EF1" w:rsidRPr="0097351A">
        <w:rPr>
          <w:color w:val="000000"/>
          <w:sz w:val="28"/>
          <w:szCs w:val="28"/>
        </w:rPr>
        <w:t>организованностью,</w:t>
      </w:r>
      <w:r w:rsidR="00116BBA" w:rsidRPr="0097351A">
        <w:rPr>
          <w:color w:val="000000"/>
          <w:sz w:val="28"/>
          <w:szCs w:val="28"/>
        </w:rPr>
        <w:t xml:space="preserve"> </w:t>
      </w:r>
      <w:r w:rsidR="00EE2EF1" w:rsidRPr="0097351A">
        <w:rPr>
          <w:color w:val="000000"/>
          <w:sz w:val="28"/>
          <w:szCs w:val="28"/>
        </w:rPr>
        <w:t>ограниченной упорядоченностью элементов.</w:t>
      </w:r>
    </w:p>
    <w:p w:rsidR="00C01204" w:rsidRPr="00C01204" w:rsidRDefault="00116BBA" w:rsidP="00C01204">
      <w:pPr>
        <w:spacing w:line="360" w:lineRule="auto"/>
        <w:ind w:firstLine="709"/>
        <w:jc w:val="both"/>
        <w:rPr>
          <w:sz w:val="28"/>
          <w:szCs w:val="28"/>
        </w:rPr>
      </w:pPr>
      <w:r w:rsidRPr="00C01204">
        <w:rPr>
          <w:sz w:val="28"/>
          <w:szCs w:val="28"/>
        </w:rPr>
        <w:t xml:space="preserve">Среди многообразия точек зрения на соотношение таких понятий, как поэтический язык, поэтический текст, поэтический идиостиль и идиолект, можно выделить два основных подхода. Первый состоит в том, что идиолект и идиостиль считаются соотносящимися между собой как поверхностная и глубинная структура в описаниях типа «Смысл </w:t>
      </w:r>
      <w:r w:rsidR="0097351A" w:rsidRPr="00C01204">
        <w:rPr>
          <w:sz w:val="28"/>
          <w:szCs w:val="28"/>
        </w:rPr>
        <w:t xml:space="preserve">– </w:t>
      </w:r>
      <w:r w:rsidRPr="00C01204">
        <w:rPr>
          <w:sz w:val="28"/>
          <w:szCs w:val="28"/>
        </w:rPr>
        <w:t xml:space="preserve">Текст» или же образующим триаду «Тема </w:t>
      </w:r>
      <w:r w:rsidR="0097351A" w:rsidRPr="00C01204">
        <w:rPr>
          <w:sz w:val="28"/>
          <w:szCs w:val="28"/>
        </w:rPr>
        <w:t xml:space="preserve">– </w:t>
      </w:r>
      <w:r w:rsidRPr="00C01204">
        <w:rPr>
          <w:sz w:val="28"/>
          <w:szCs w:val="28"/>
        </w:rPr>
        <w:t xml:space="preserve">Приемы выразительности </w:t>
      </w:r>
      <w:r w:rsidR="0097351A" w:rsidRPr="00C01204">
        <w:rPr>
          <w:sz w:val="28"/>
          <w:szCs w:val="28"/>
        </w:rPr>
        <w:t xml:space="preserve">– </w:t>
      </w:r>
      <w:r w:rsidRPr="00C01204">
        <w:rPr>
          <w:sz w:val="28"/>
          <w:szCs w:val="28"/>
        </w:rPr>
        <w:t>Т</w:t>
      </w:r>
      <w:r w:rsidR="005B7947" w:rsidRPr="00C01204">
        <w:rPr>
          <w:sz w:val="28"/>
          <w:szCs w:val="28"/>
        </w:rPr>
        <w:t>екст»</w:t>
      </w:r>
      <w:r w:rsidR="0004364D" w:rsidRPr="00C01204">
        <w:rPr>
          <w:sz w:val="28"/>
          <w:szCs w:val="28"/>
        </w:rPr>
        <w:t>.</w:t>
      </w:r>
      <w:r w:rsidRPr="00C01204">
        <w:rPr>
          <w:sz w:val="28"/>
          <w:szCs w:val="28"/>
        </w:rPr>
        <w:t xml:space="preserve"> Представленное</w:t>
      </w:r>
      <w:r w:rsidR="0097351A" w:rsidRPr="00C01204">
        <w:rPr>
          <w:sz w:val="28"/>
          <w:szCs w:val="28"/>
        </w:rPr>
        <w:t xml:space="preserve"> </w:t>
      </w:r>
      <w:r w:rsidRPr="00C01204">
        <w:rPr>
          <w:sz w:val="28"/>
          <w:szCs w:val="28"/>
        </w:rPr>
        <w:t>на</w:t>
      </w:r>
      <w:r w:rsidR="0097351A" w:rsidRPr="00C01204">
        <w:rPr>
          <w:sz w:val="28"/>
          <w:szCs w:val="28"/>
        </w:rPr>
        <w:t xml:space="preserve"> </w:t>
      </w:r>
      <w:r w:rsidRPr="00C01204">
        <w:rPr>
          <w:sz w:val="28"/>
          <w:szCs w:val="28"/>
        </w:rPr>
        <w:t>поверхности множество связанных между собой языковых факторов, составляющих идиолект</w:t>
      </w:r>
      <w:r w:rsidR="00FD6E23" w:rsidRPr="00C01204">
        <w:rPr>
          <w:sz w:val="28"/>
          <w:szCs w:val="28"/>
        </w:rPr>
        <w:t>,</w:t>
      </w:r>
      <w:r w:rsidRPr="00C01204">
        <w:rPr>
          <w:sz w:val="28"/>
          <w:szCs w:val="28"/>
        </w:rPr>
        <w:t xml:space="preserve"> уходит функциональными корнями в «языковую память» и «генетику лингвистического мышления» авт</w:t>
      </w:r>
      <w:r w:rsidR="00453A71" w:rsidRPr="00C01204">
        <w:rPr>
          <w:sz w:val="28"/>
          <w:szCs w:val="28"/>
        </w:rPr>
        <w:t xml:space="preserve">ора и в результате оказывается </w:t>
      </w:r>
      <w:r w:rsidRPr="00C01204">
        <w:rPr>
          <w:sz w:val="28"/>
          <w:szCs w:val="28"/>
        </w:rPr>
        <w:t>сводимым к иерархической системе инвариантов, организующих так назы</w:t>
      </w:r>
      <w:r w:rsidR="005B7947" w:rsidRPr="00C01204">
        <w:rPr>
          <w:sz w:val="28"/>
          <w:szCs w:val="28"/>
        </w:rPr>
        <w:t>ваемый «поэти</w:t>
      </w:r>
      <w:r w:rsidR="00C01204" w:rsidRPr="00C01204">
        <w:rPr>
          <w:sz w:val="28"/>
          <w:szCs w:val="28"/>
        </w:rPr>
        <w:t>ческий мир» автора».</w:t>
      </w:r>
    </w:p>
    <w:p w:rsidR="00116BBA" w:rsidRPr="00C01204" w:rsidRDefault="00D64A2E" w:rsidP="00C01204">
      <w:pPr>
        <w:spacing w:line="360" w:lineRule="auto"/>
        <w:ind w:firstLine="709"/>
        <w:jc w:val="both"/>
        <w:rPr>
          <w:sz w:val="28"/>
          <w:szCs w:val="28"/>
        </w:rPr>
      </w:pPr>
      <w:r w:rsidRPr="00C01204">
        <w:rPr>
          <w:sz w:val="28"/>
          <w:szCs w:val="28"/>
        </w:rPr>
        <w:t xml:space="preserve">По </w:t>
      </w:r>
      <w:r w:rsidR="00FD6E23" w:rsidRPr="00C01204">
        <w:rPr>
          <w:sz w:val="28"/>
          <w:szCs w:val="28"/>
        </w:rPr>
        <w:t xml:space="preserve">мнению </w:t>
      </w:r>
      <w:r w:rsidRPr="00C01204">
        <w:rPr>
          <w:sz w:val="28"/>
          <w:szCs w:val="28"/>
        </w:rPr>
        <w:t>В.П.</w:t>
      </w:r>
      <w:r w:rsidR="008D3B91" w:rsidRPr="00C01204">
        <w:rPr>
          <w:sz w:val="28"/>
          <w:szCs w:val="28"/>
        </w:rPr>
        <w:t> </w:t>
      </w:r>
      <w:r w:rsidR="00FD6E23" w:rsidRPr="00C01204">
        <w:rPr>
          <w:sz w:val="28"/>
          <w:szCs w:val="28"/>
        </w:rPr>
        <w:t>Григорьева</w:t>
      </w:r>
      <w:r w:rsidRPr="00C01204">
        <w:rPr>
          <w:sz w:val="28"/>
          <w:szCs w:val="28"/>
        </w:rPr>
        <w:t xml:space="preserve">, </w:t>
      </w:r>
      <w:r w:rsidR="001D084C" w:rsidRPr="00C01204">
        <w:rPr>
          <w:sz w:val="28"/>
          <w:szCs w:val="28"/>
        </w:rPr>
        <w:t>«</w:t>
      </w:r>
      <w:r w:rsidRPr="00C01204">
        <w:rPr>
          <w:sz w:val="28"/>
          <w:szCs w:val="28"/>
        </w:rPr>
        <w:t>описание идиостиля должно быть устремлено к выявлению глубинной семантической и категориальной связности его элементов, воплощающих в языке творческий путь поэта, к сущности его явной и неявной рефлексии над языком</w:t>
      </w:r>
      <w:r w:rsidR="003677B8" w:rsidRPr="00C01204">
        <w:rPr>
          <w:sz w:val="28"/>
          <w:szCs w:val="28"/>
        </w:rPr>
        <w:t>» [Григорьев</w:t>
      </w:r>
      <w:r w:rsidR="00915CE0" w:rsidRPr="00C01204">
        <w:rPr>
          <w:sz w:val="28"/>
          <w:szCs w:val="28"/>
        </w:rPr>
        <w:t> </w:t>
      </w:r>
      <w:r w:rsidR="0050111B" w:rsidRPr="00C01204">
        <w:rPr>
          <w:sz w:val="28"/>
          <w:szCs w:val="28"/>
        </w:rPr>
        <w:t>В.П.</w:t>
      </w:r>
      <w:r w:rsidR="003677B8" w:rsidRPr="00C01204">
        <w:rPr>
          <w:sz w:val="28"/>
          <w:szCs w:val="28"/>
        </w:rPr>
        <w:t xml:space="preserve">: </w:t>
      </w:r>
      <w:r w:rsidR="006E6D2D" w:rsidRPr="00C01204">
        <w:rPr>
          <w:sz w:val="28"/>
          <w:szCs w:val="28"/>
        </w:rPr>
        <w:t>http://www.ka2.ru</w:t>
      </w:r>
      <w:r w:rsidR="003677B8" w:rsidRPr="00C01204">
        <w:rPr>
          <w:sz w:val="28"/>
          <w:szCs w:val="28"/>
        </w:rPr>
        <w:t>]</w:t>
      </w:r>
      <w:r w:rsidRPr="00C01204">
        <w:rPr>
          <w:sz w:val="28"/>
          <w:szCs w:val="28"/>
        </w:rPr>
        <w:t>.</w:t>
      </w:r>
    </w:p>
    <w:p w:rsidR="00116BBA" w:rsidRPr="0097351A" w:rsidRDefault="008B07A6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«</w:t>
      </w:r>
      <w:r w:rsidR="00116BBA" w:rsidRPr="0097351A">
        <w:rPr>
          <w:color w:val="000000"/>
          <w:sz w:val="28"/>
          <w:szCs w:val="28"/>
        </w:rPr>
        <w:t xml:space="preserve">Вторая тенденция развития </w:t>
      </w:r>
      <w:r w:rsidR="001626B6" w:rsidRPr="0097351A">
        <w:rPr>
          <w:color w:val="000000"/>
          <w:sz w:val="28"/>
          <w:szCs w:val="28"/>
        </w:rPr>
        <w:t>научной</w:t>
      </w:r>
      <w:r w:rsidR="00116BBA" w:rsidRPr="0097351A">
        <w:rPr>
          <w:color w:val="000000"/>
          <w:sz w:val="28"/>
          <w:szCs w:val="28"/>
        </w:rPr>
        <w:t xml:space="preserve"> мысли выражается и предпочтении функционально-доминантного подхода при целостном о</w:t>
      </w:r>
      <w:r w:rsidR="00453A71" w:rsidRPr="0097351A">
        <w:rPr>
          <w:color w:val="000000"/>
          <w:sz w:val="28"/>
          <w:szCs w:val="28"/>
        </w:rPr>
        <w:t>писании идиостиля. Основы данного</w:t>
      </w:r>
      <w:r w:rsidR="00116BBA" w:rsidRPr="0097351A">
        <w:rPr>
          <w:color w:val="000000"/>
          <w:sz w:val="28"/>
          <w:szCs w:val="28"/>
        </w:rPr>
        <w:t xml:space="preserve"> подхода были заложены в грудах </w:t>
      </w:r>
      <w:r w:rsidR="0097351A" w:rsidRPr="0097351A">
        <w:rPr>
          <w:color w:val="000000"/>
          <w:sz w:val="28"/>
          <w:szCs w:val="28"/>
        </w:rPr>
        <w:t>Ю.Н.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Тынянова</w:t>
      </w:r>
      <w:r w:rsidR="005B7947" w:rsidRPr="0097351A">
        <w:rPr>
          <w:color w:val="000000"/>
          <w:sz w:val="28"/>
          <w:szCs w:val="28"/>
        </w:rPr>
        <w:t>. Д</w:t>
      </w:r>
      <w:r w:rsidR="00116BBA" w:rsidRPr="0097351A">
        <w:rPr>
          <w:color w:val="000000"/>
          <w:sz w:val="28"/>
          <w:szCs w:val="28"/>
        </w:rPr>
        <w:t xml:space="preserve">оминанта понимается как «фактор текста и характеристика стиля, изменяющая обычные функциональные отношения между элементами и </w:t>
      </w:r>
      <w:r w:rsidR="00453A71" w:rsidRPr="0097351A">
        <w:rPr>
          <w:color w:val="000000"/>
          <w:sz w:val="28"/>
          <w:szCs w:val="28"/>
        </w:rPr>
        <w:t>единицами</w:t>
      </w:r>
      <w:r w:rsidR="00116BBA" w:rsidRPr="0097351A">
        <w:rPr>
          <w:color w:val="000000"/>
          <w:sz w:val="28"/>
          <w:szCs w:val="28"/>
        </w:rPr>
        <w:t xml:space="preserve"> текста. Предполагается, что поэтический</w:t>
      </w:r>
      <w:r w:rsidR="000F2FFB" w:rsidRPr="0097351A">
        <w:rPr>
          <w:color w:val="000000"/>
          <w:sz w:val="28"/>
          <w:szCs w:val="28"/>
        </w:rPr>
        <w:t xml:space="preserve"> идиолект может быть описан как система связанных между собой доминант</w:t>
      </w:r>
      <w:r w:rsidR="00453A71" w:rsidRPr="0097351A">
        <w:rPr>
          <w:color w:val="000000"/>
          <w:sz w:val="28"/>
          <w:szCs w:val="28"/>
        </w:rPr>
        <w:t xml:space="preserve"> и и</w:t>
      </w:r>
      <w:r w:rsidR="000F2FFB" w:rsidRPr="0097351A">
        <w:rPr>
          <w:color w:val="000000"/>
          <w:sz w:val="28"/>
          <w:szCs w:val="28"/>
        </w:rPr>
        <w:t>х функциональных областей.</w:t>
      </w:r>
    </w:p>
    <w:p w:rsidR="006157E2" w:rsidRPr="0097351A" w:rsidRDefault="000F2FFB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Однако изучение </w:t>
      </w:r>
      <w:r w:rsidR="00453A71" w:rsidRPr="0097351A">
        <w:rPr>
          <w:color w:val="000000"/>
          <w:sz w:val="28"/>
          <w:szCs w:val="28"/>
        </w:rPr>
        <w:t>проблемы</w:t>
      </w:r>
      <w:r w:rsidRPr="0097351A">
        <w:rPr>
          <w:color w:val="000000"/>
          <w:sz w:val="28"/>
          <w:szCs w:val="28"/>
        </w:rPr>
        <w:t xml:space="preserve"> «</w:t>
      </w:r>
      <w:r w:rsidR="00453A71" w:rsidRPr="0097351A">
        <w:rPr>
          <w:color w:val="000000"/>
          <w:sz w:val="28"/>
          <w:szCs w:val="28"/>
        </w:rPr>
        <w:t>литературного</w:t>
      </w:r>
      <w:r w:rsidRPr="0097351A">
        <w:rPr>
          <w:color w:val="000000"/>
          <w:sz w:val="28"/>
          <w:szCs w:val="28"/>
        </w:rPr>
        <w:t xml:space="preserve"> </w:t>
      </w:r>
      <w:r w:rsidR="00453A71" w:rsidRPr="0097351A">
        <w:rPr>
          <w:color w:val="000000"/>
          <w:sz w:val="28"/>
          <w:szCs w:val="28"/>
        </w:rPr>
        <w:t>билингвизма</w:t>
      </w:r>
      <w:r w:rsidRPr="0097351A">
        <w:rPr>
          <w:color w:val="000000"/>
          <w:sz w:val="28"/>
          <w:szCs w:val="28"/>
        </w:rPr>
        <w:t xml:space="preserve">» (поэзии и прозы одного автора) говорит о необходимости построения более общей модели идиостиля. Это </w:t>
      </w:r>
      <w:r w:rsidR="001626B6" w:rsidRPr="0097351A">
        <w:rPr>
          <w:color w:val="000000"/>
          <w:sz w:val="28"/>
          <w:szCs w:val="28"/>
        </w:rPr>
        <w:t>связанно</w:t>
      </w:r>
      <w:r w:rsidRPr="0097351A">
        <w:rPr>
          <w:color w:val="000000"/>
          <w:sz w:val="28"/>
          <w:szCs w:val="28"/>
        </w:rPr>
        <w:t xml:space="preserve"> с тем, что «языковая личность» должна рассматриваться во всем многообразии ее проявлений, когда функциональные области действия доминат </w:t>
      </w:r>
      <w:r w:rsidR="00453A71" w:rsidRPr="0097351A">
        <w:rPr>
          <w:color w:val="000000"/>
          <w:sz w:val="28"/>
          <w:szCs w:val="28"/>
        </w:rPr>
        <w:t>не обознач</w:t>
      </w:r>
      <w:r w:rsidRPr="0097351A">
        <w:rPr>
          <w:color w:val="000000"/>
          <w:sz w:val="28"/>
          <w:szCs w:val="28"/>
        </w:rPr>
        <w:t>ены и принцип</w:t>
      </w:r>
      <w:r w:rsidR="008B07A6" w:rsidRPr="0097351A">
        <w:rPr>
          <w:color w:val="000000"/>
          <w:sz w:val="28"/>
          <w:szCs w:val="28"/>
        </w:rPr>
        <w:t>иально не могут быть обозначены» [Кругосвет:</w:t>
      </w:r>
      <w:r w:rsidR="006157E2" w:rsidRPr="0097351A">
        <w:rPr>
          <w:color w:val="000000"/>
          <w:sz w:val="28"/>
          <w:szCs w:val="28"/>
          <w:lang w:val="en-US"/>
        </w:rPr>
        <w:t> </w:t>
      </w:r>
      <w:r w:rsidR="008B07A6" w:rsidRPr="0097351A">
        <w:rPr>
          <w:color w:val="000000"/>
          <w:sz w:val="28"/>
          <w:szCs w:val="28"/>
        </w:rPr>
        <w:t>http://slovari.yandex.ru].</w:t>
      </w:r>
    </w:p>
    <w:p w:rsidR="00F07535" w:rsidRPr="0097351A" w:rsidRDefault="000F2FFB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Таким образом, понятие идиостиля и идиолекта не</w:t>
      </w:r>
      <w:r w:rsidR="001626B6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разграничивают вообще, либо они разграничены нечетко. По вышеуказанным описаниям вырисовывается следующая иерархия: язык автора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индиви</w:t>
      </w:r>
      <w:r w:rsidR="006157E2" w:rsidRPr="0097351A">
        <w:rPr>
          <w:color w:val="000000"/>
          <w:sz w:val="28"/>
          <w:szCs w:val="28"/>
        </w:rPr>
        <w:t>дуальные компоненты (идиолект)</w:t>
      </w:r>
      <w:r w:rsidR="00FD6E23" w:rsidRPr="0097351A">
        <w:rPr>
          <w:color w:val="000000"/>
          <w:sz w:val="28"/>
          <w:szCs w:val="28"/>
        </w:rPr>
        <w:t xml:space="preserve">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коннотативно значимые компоненты (идиостиль).</w:t>
      </w:r>
    </w:p>
    <w:p w:rsidR="00116BBA" w:rsidRPr="0097351A" w:rsidRDefault="00F07535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качестве предпочтительного в данной работе будет использоваться понятие «идиостиль», охватывающее специфическую сферу характерных употреблений определенного писательского идиолекта.</w:t>
      </w:r>
    </w:p>
    <w:p w:rsidR="00917CFF" w:rsidRPr="0097351A" w:rsidRDefault="00917CFF" w:rsidP="00973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Художественный текст представляет собой систему, в которой взаимосвязанность компонентов </w:t>
      </w:r>
      <w:r w:rsidR="00F07535" w:rsidRPr="0097351A">
        <w:rPr>
          <w:color w:val="000000"/>
          <w:sz w:val="28"/>
          <w:szCs w:val="28"/>
        </w:rPr>
        <w:t>обусловлена</w:t>
      </w:r>
      <w:r w:rsidRPr="0097351A">
        <w:rPr>
          <w:color w:val="000000"/>
          <w:sz w:val="28"/>
          <w:szCs w:val="28"/>
        </w:rPr>
        <w:t xml:space="preserve"> не только законами языка, но и особенностями авторского мировосприятия и мироощущения. Определяющим понятием процесса создания художественных текстов является понятие </w:t>
      </w:r>
      <w:r w:rsidRPr="0097351A">
        <w:rPr>
          <w:i/>
          <w:color w:val="000000"/>
          <w:sz w:val="28"/>
          <w:szCs w:val="28"/>
        </w:rPr>
        <w:t>идиостиль.</w:t>
      </w:r>
      <w:r w:rsidRPr="0097351A">
        <w:rPr>
          <w:color w:val="000000"/>
          <w:sz w:val="28"/>
          <w:szCs w:val="28"/>
        </w:rPr>
        <w:t xml:space="preserve"> Можно говорить о следующих признаках идиостиля как ключевого понятия данного исследования:</w:t>
      </w:r>
    </w:p>
    <w:p w:rsidR="00917CFF" w:rsidRPr="0097351A" w:rsidRDefault="006157E2" w:rsidP="00973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а)</w:t>
      </w:r>
      <w:r w:rsidRPr="0097351A">
        <w:rPr>
          <w:color w:val="000000"/>
          <w:sz w:val="28"/>
          <w:szCs w:val="28"/>
          <w:lang w:val="en-US"/>
        </w:rPr>
        <w:t> </w:t>
      </w:r>
      <w:r w:rsidR="008B07A6" w:rsidRPr="0097351A">
        <w:rPr>
          <w:color w:val="000000"/>
          <w:sz w:val="28"/>
          <w:szCs w:val="28"/>
        </w:rPr>
        <w:t>и</w:t>
      </w:r>
      <w:r w:rsidR="00917CFF" w:rsidRPr="0097351A">
        <w:rPr>
          <w:color w:val="000000"/>
          <w:sz w:val="28"/>
          <w:szCs w:val="28"/>
        </w:rPr>
        <w:t>диостиль – это система индивидуальных особенностей автора как личности и художника слова в рамках художественной литературы;</w:t>
      </w:r>
    </w:p>
    <w:p w:rsidR="00917CFF" w:rsidRPr="0097351A" w:rsidRDefault="006157E2" w:rsidP="00973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б)</w:t>
      </w:r>
      <w:r w:rsidRPr="0097351A">
        <w:rPr>
          <w:color w:val="000000"/>
          <w:sz w:val="28"/>
          <w:szCs w:val="28"/>
          <w:lang w:val="en-US"/>
        </w:rPr>
        <w:t> </w:t>
      </w:r>
      <w:r w:rsidR="00917CFF" w:rsidRPr="0097351A">
        <w:rPr>
          <w:color w:val="000000"/>
          <w:sz w:val="28"/>
          <w:szCs w:val="28"/>
        </w:rPr>
        <w:t xml:space="preserve">идиостиль представляет собой комплексное образование, </w:t>
      </w:r>
      <w:r w:rsidR="008B07A6" w:rsidRPr="0097351A">
        <w:rPr>
          <w:color w:val="000000"/>
          <w:sz w:val="28"/>
          <w:szCs w:val="28"/>
        </w:rPr>
        <w:t>включающее</w:t>
      </w:r>
      <w:r w:rsidR="00917CFF" w:rsidRPr="0097351A">
        <w:rPr>
          <w:color w:val="000000"/>
          <w:sz w:val="28"/>
          <w:szCs w:val="28"/>
        </w:rPr>
        <w:t xml:space="preserve"> отбор и комбинацию языковых </w:t>
      </w:r>
      <w:r w:rsidR="00FD6E23" w:rsidRPr="0097351A">
        <w:rPr>
          <w:color w:val="000000"/>
          <w:sz w:val="28"/>
          <w:szCs w:val="28"/>
        </w:rPr>
        <w:t>средств</w:t>
      </w:r>
      <w:r w:rsidR="00917CFF" w:rsidRPr="0097351A">
        <w:rPr>
          <w:color w:val="000000"/>
          <w:sz w:val="28"/>
          <w:szCs w:val="28"/>
        </w:rPr>
        <w:t>, их направленность на решение конкретных авторских задач;</w:t>
      </w:r>
    </w:p>
    <w:p w:rsidR="00917CFF" w:rsidRPr="0097351A" w:rsidRDefault="008B07A6" w:rsidP="00973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в)</w:t>
      </w:r>
      <w:r w:rsidR="006157E2" w:rsidRPr="0097351A">
        <w:rPr>
          <w:color w:val="000000"/>
          <w:sz w:val="28"/>
          <w:szCs w:val="28"/>
          <w:lang w:val="en-US"/>
        </w:rPr>
        <w:t> </w:t>
      </w:r>
      <w:r w:rsidR="00917CFF" w:rsidRPr="0097351A">
        <w:rPr>
          <w:color w:val="000000"/>
          <w:sz w:val="28"/>
          <w:szCs w:val="28"/>
        </w:rPr>
        <w:t>идиостиль – это способ отражения и преломления в художественной речи фактов внутреннего мира конкретного писателя – носителя конкретного языка в конкретный исторический период;</w:t>
      </w:r>
    </w:p>
    <w:p w:rsidR="00917CFF" w:rsidRPr="0097351A" w:rsidRDefault="008B07A6" w:rsidP="00973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г)</w:t>
      </w:r>
      <w:r w:rsidR="006157E2" w:rsidRPr="0097351A">
        <w:rPr>
          <w:color w:val="000000"/>
          <w:sz w:val="28"/>
          <w:szCs w:val="28"/>
          <w:lang w:val="en-US"/>
        </w:rPr>
        <w:t> </w:t>
      </w:r>
      <w:r w:rsidR="00917CFF" w:rsidRPr="0097351A">
        <w:rPr>
          <w:color w:val="000000"/>
          <w:sz w:val="28"/>
          <w:szCs w:val="28"/>
        </w:rPr>
        <w:t xml:space="preserve">идиостиль отличается наличием неповторимых образных средств (тропов и </w:t>
      </w:r>
      <w:r w:rsidRPr="0097351A">
        <w:rPr>
          <w:color w:val="000000"/>
          <w:sz w:val="28"/>
          <w:szCs w:val="28"/>
        </w:rPr>
        <w:t>стилистических</w:t>
      </w:r>
      <w:r w:rsidR="00917CFF" w:rsidRPr="0097351A">
        <w:rPr>
          <w:color w:val="000000"/>
          <w:sz w:val="28"/>
          <w:szCs w:val="28"/>
        </w:rPr>
        <w:t xml:space="preserve"> фигур):</w:t>
      </w:r>
    </w:p>
    <w:p w:rsidR="00917CFF" w:rsidRPr="0097351A" w:rsidRDefault="006157E2" w:rsidP="00973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д)</w:t>
      </w:r>
      <w:r w:rsidRPr="0097351A">
        <w:rPr>
          <w:color w:val="000000"/>
          <w:sz w:val="28"/>
          <w:szCs w:val="28"/>
          <w:lang w:val="en-US"/>
        </w:rPr>
        <w:t> </w:t>
      </w:r>
      <w:r w:rsidR="008B07A6" w:rsidRPr="0097351A">
        <w:rPr>
          <w:color w:val="000000"/>
          <w:sz w:val="28"/>
          <w:szCs w:val="28"/>
        </w:rPr>
        <w:t>и</w:t>
      </w:r>
      <w:r w:rsidR="00F07535" w:rsidRPr="0097351A">
        <w:rPr>
          <w:color w:val="000000"/>
          <w:sz w:val="28"/>
          <w:szCs w:val="28"/>
        </w:rPr>
        <w:t xml:space="preserve">диостиль </w:t>
      </w:r>
      <w:r w:rsidR="008B07A6" w:rsidRPr="0097351A">
        <w:rPr>
          <w:color w:val="000000"/>
          <w:sz w:val="28"/>
          <w:szCs w:val="28"/>
        </w:rPr>
        <w:t>отличается</w:t>
      </w:r>
      <w:r w:rsidR="00F07535" w:rsidRPr="0097351A">
        <w:rPr>
          <w:color w:val="000000"/>
          <w:sz w:val="28"/>
          <w:szCs w:val="28"/>
        </w:rPr>
        <w:t xml:space="preserve"> стилистической однородностью, что позволяет говорить о некоей стабильности его существования;</w:t>
      </w:r>
    </w:p>
    <w:p w:rsidR="00F07535" w:rsidRPr="0097351A" w:rsidRDefault="006157E2" w:rsidP="00973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е)</w:t>
      </w:r>
      <w:r w:rsidRPr="0097351A">
        <w:rPr>
          <w:color w:val="000000"/>
          <w:sz w:val="28"/>
          <w:szCs w:val="28"/>
          <w:lang w:val="en-US"/>
        </w:rPr>
        <w:t> </w:t>
      </w:r>
      <w:r w:rsidR="00F07535" w:rsidRPr="0097351A">
        <w:rPr>
          <w:color w:val="000000"/>
          <w:sz w:val="28"/>
          <w:szCs w:val="28"/>
        </w:rPr>
        <w:t xml:space="preserve">идиостиль отличается преобладанием лексики с актуализированными личностными смыслами, </w:t>
      </w:r>
      <w:r w:rsidR="0097351A">
        <w:rPr>
          <w:color w:val="000000"/>
          <w:sz w:val="28"/>
          <w:szCs w:val="28"/>
        </w:rPr>
        <w:t>т.е.</w:t>
      </w:r>
      <w:r w:rsidR="00F07535" w:rsidRPr="0097351A">
        <w:rPr>
          <w:color w:val="000000"/>
          <w:sz w:val="28"/>
          <w:szCs w:val="28"/>
        </w:rPr>
        <w:t xml:space="preserve"> доминированием окказиональной семантики над узуальной;</w:t>
      </w:r>
    </w:p>
    <w:p w:rsidR="00F07535" w:rsidRPr="0097351A" w:rsidRDefault="00F07535" w:rsidP="00973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 связи с тем, что в идиостиле доминирует окказиональная семантика над узуальной, </w:t>
      </w:r>
      <w:r w:rsidR="008B07A6" w:rsidRPr="0097351A">
        <w:rPr>
          <w:color w:val="000000"/>
          <w:sz w:val="28"/>
          <w:szCs w:val="28"/>
        </w:rPr>
        <w:t>этот термин</w:t>
      </w:r>
      <w:r w:rsidRPr="0097351A">
        <w:rPr>
          <w:color w:val="000000"/>
          <w:sz w:val="28"/>
          <w:szCs w:val="28"/>
        </w:rPr>
        <w:t xml:space="preserve"> характеризуется особой синтагматикой, реализующей уже существующие или индивидуально-авторские валентные связи языковой единицы.</w:t>
      </w:r>
    </w:p>
    <w:p w:rsidR="00056103" w:rsidRPr="0097351A" w:rsidRDefault="00E42D07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Под идиостилем понимается вся совокупность отличительных особенностей, специфических признаков </w:t>
      </w:r>
      <w:r w:rsidR="008B07A6" w:rsidRPr="0097351A">
        <w:rPr>
          <w:color w:val="000000"/>
          <w:sz w:val="28"/>
          <w:szCs w:val="28"/>
        </w:rPr>
        <w:t xml:space="preserve">художественной системы писателя, способов отражения и преломления в художественной речи фактов внутреннего мира конкретного писателя, </w:t>
      </w:r>
      <w:r w:rsidR="0097351A">
        <w:rPr>
          <w:color w:val="000000"/>
          <w:sz w:val="28"/>
          <w:szCs w:val="28"/>
        </w:rPr>
        <w:t>т.е.</w:t>
      </w:r>
      <w:r w:rsidR="008B07A6" w:rsidRPr="0097351A">
        <w:rPr>
          <w:color w:val="000000"/>
          <w:sz w:val="28"/>
          <w:szCs w:val="28"/>
        </w:rPr>
        <w:t xml:space="preserve"> «творческая индивидуальность автора».</w:t>
      </w:r>
    </w:p>
    <w:p w:rsidR="00056103" w:rsidRPr="0097351A" w:rsidRDefault="00056103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51A" w:rsidRDefault="00056103" w:rsidP="0097351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3" w:name="_Toc263526772"/>
      <w:r w:rsidRPr="0097351A">
        <w:rPr>
          <w:rFonts w:ascii="Times New Roman" w:hAnsi="Times New Roman" w:cs="Times New Roman"/>
          <w:i w:val="0"/>
          <w:color w:val="000000"/>
        </w:rPr>
        <w:t>1.2 Теоретические основы изучения семантических полей в языке</w:t>
      </w:r>
      <w:bookmarkEnd w:id="3"/>
    </w:p>
    <w:p w:rsidR="00C01204" w:rsidRDefault="00C01204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6103" w:rsidRPr="0097351A" w:rsidRDefault="00056103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«Термин семантическое поле применяется в лингвистике чаще всего для обозначения совокупности языковых единиц, объединенных каким-то общим (интегральным) семантическим признаком; иными словами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имеющих некоторый общий нетривиальный компонент значения. Первоначально в роли таких лексических единиц рассматривали единицы лексического уровня</w:t>
      </w:r>
      <w:r w:rsidRPr="0097351A">
        <w:rPr>
          <w:color w:val="000000"/>
          <w:sz w:val="28"/>
          <w:szCs w:val="28"/>
          <w:lang w:val="en-US"/>
        </w:rPr>
        <w:t> 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слова; позже в лингвистических трудах появились описания семантических полей, включающих также словосочетания и предложения» [Кругосвет: http://slovari.yandex.ru].</w:t>
      </w:r>
    </w:p>
    <w:p w:rsidR="00056103" w:rsidRPr="0097351A" w:rsidRDefault="00056103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По данным «Большого толкового словаря русского языка» семантическое поле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это «1. Совокупность явлений или область действительности, имеющие в языке соответствие в виде тематически объединенной совокупности лексических единиц. 2. Совокупность слов и выражений, образующих тематический ряд и покрывающих определенную область значений» [Кузнецов 2003:376].</w:t>
      </w:r>
    </w:p>
    <w:p w:rsidR="00056103" w:rsidRPr="0097351A" w:rsidRDefault="00056103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«Понятие семантического поля было ведено в работах немецких лингвистов </w:t>
      </w:r>
      <w:r w:rsidR="0097351A" w:rsidRPr="0097351A">
        <w:rPr>
          <w:color w:val="000000"/>
          <w:sz w:val="28"/>
          <w:szCs w:val="28"/>
        </w:rPr>
        <w:t>Й.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Трира</w:t>
      </w:r>
      <w:r w:rsidRPr="0097351A">
        <w:rPr>
          <w:color w:val="000000"/>
          <w:sz w:val="28"/>
          <w:szCs w:val="28"/>
        </w:rPr>
        <w:t xml:space="preserve"> и </w:t>
      </w:r>
      <w:r w:rsidR="0097351A" w:rsidRPr="0097351A">
        <w:rPr>
          <w:color w:val="000000"/>
          <w:sz w:val="28"/>
          <w:szCs w:val="28"/>
        </w:rPr>
        <w:t>Г.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Ипсена</w:t>
      </w:r>
      <w:r w:rsidRPr="0097351A">
        <w:rPr>
          <w:color w:val="000000"/>
          <w:sz w:val="28"/>
          <w:szCs w:val="28"/>
        </w:rPr>
        <w:t xml:space="preserve"> в первой половине 20 в.» [Кронгауз 2005: 130]. «Первые попытки выделения семантических полей были предприняты при создании идеографических словарей, или тезурусов – например, у </w:t>
      </w:r>
      <w:r w:rsidR="0097351A" w:rsidRPr="0097351A">
        <w:rPr>
          <w:color w:val="000000"/>
          <w:sz w:val="28"/>
          <w:szCs w:val="28"/>
        </w:rPr>
        <w:t>П.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Роже</w:t>
      </w:r>
      <w:r w:rsidRPr="0097351A">
        <w:rPr>
          <w:color w:val="000000"/>
          <w:sz w:val="28"/>
          <w:szCs w:val="28"/>
        </w:rPr>
        <w:t>» [Кругосвет: http://slovari.yandex.ru]. «Основным свойством тезаурусов является организация лексики в соответствии с определенной организацией понятий» [Кронгауз 2005: 131].</w:t>
      </w:r>
    </w:p>
    <w:p w:rsidR="00056103" w:rsidRPr="0097351A" w:rsidRDefault="00056103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«Использование семантических полей как метода описания лексики связано с идеей разбиения лексики на различные лексические группы, представляющие собой самостоятельные подсистемы» [там же: 130].</w:t>
      </w:r>
    </w:p>
    <w:p w:rsidR="00056103" w:rsidRPr="0097351A" w:rsidRDefault="00056103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«Для семантического поля определяется некий конституирующий его смысл, </w:t>
      </w:r>
      <w:r w:rsidR="0097351A">
        <w:rPr>
          <w:color w:val="000000"/>
          <w:sz w:val="28"/>
          <w:szCs w:val="28"/>
        </w:rPr>
        <w:t>т.е.</w:t>
      </w:r>
      <w:r w:rsidRPr="0097351A">
        <w:rPr>
          <w:color w:val="000000"/>
          <w:sz w:val="28"/>
          <w:szCs w:val="28"/>
        </w:rPr>
        <w:t xml:space="preserve"> смысл, общий для всех слов данного поля, который и называется интегральным семантическим признаком. Его можно считать конституирующим, так как, по существу, именно этот признак и задает семантическое поле. В состав данного семантического поля в принципе должны быть включены все слова, которые обладают данным смыслом, </w:t>
      </w:r>
      <w:r w:rsidR="0097351A">
        <w:rPr>
          <w:color w:val="000000"/>
          <w:sz w:val="28"/>
          <w:szCs w:val="28"/>
        </w:rPr>
        <w:t>т.е.</w:t>
      </w:r>
      <w:r w:rsidRPr="0097351A">
        <w:rPr>
          <w:color w:val="000000"/>
          <w:sz w:val="28"/>
          <w:szCs w:val="28"/>
        </w:rPr>
        <w:t xml:space="preserve"> включают его в свое толкование» [там же: 132].</w:t>
      </w:r>
    </w:p>
    <w:p w:rsidR="0097351A" w:rsidRDefault="00056103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«Кроме того, для семантического поля следует задать дифференциальные признаки. Как правило, под дифференциальными признаками понимаются те смыслы, которые присущи лишь части слов и с помощью которых значения слов данного семантического поля могут быть различены» [там же: 132].</w:t>
      </w:r>
    </w:p>
    <w:p w:rsidR="00056103" w:rsidRPr="0097351A" w:rsidRDefault="00056103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«В основе теории семантических полей лежит представление о существовании в языке некоторых семантических групп и о возможности вхождения языковых единиц в одну или несколько таких групп. В частности, словарный состав языка (лексика) может быть представлен как набор отдельных групп слов, объединенных различными отношениями: синонимическими (</w:t>
      </w:r>
      <w:r w:rsidRPr="0097351A">
        <w:rPr>
          <w:iCs/>
          <w:color w:val="000000"/>
          <w:sz w:val="28"/>
          <w:szCs w:val="28"/>
        </w:rPr>
        <w:t>хвастать</w:t>
      </w:r>
      <w:r w:rsidRPr="0097351A">
        <w:rPr>
          <w:color w:val="000000"/>
          <w:sz w:val="28"/>
          <w:szCs w:val="28"/>
        </w:rPr>
        <w:t xml:space="preserve">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iCs/>
          <w:color w:val="000000"/>
          <w:sz w:val="28"/>
          <w:szCs w:val="28"/>
        </w:rPr>
        <w:t>похваляться</w:t>
      </w:r>
      <w:r w:rsidRPr="0097351A">
        <w:rPr>
          <w:color w:val="000000"/>
          <w:sz w:val="28"/>
          <w:szCs w:val="28"/>
        </w:rPr>
        <w:t>), антонимическими (</w:t>
      </w:r>
      <w:r w:rsidRPr="0097351A">
        <w:rPr>
          <w:iCs/>
          <w:color w:val="000000"/>
          <w:sz w:val="28"/>
          <w:szCs w:val="28"/>
        </w:rPr>
        <w:t>говорить</w:t>
      </w:r>
      <w:r w:rsidRPr="0097351A">
        <w:rPr>
          <w:color w:val="000000"/>
          <w:sz w:val="28"/>
          <w:szCs w:val="28"/>
        </w:rPr>
        <w:t xml:space="preserve"> – </w:t>
      </w:r>
      <w:r w:rsidRPr="0097351A">
        <w:rPr>
          <w:iCs/>
          <w:color w:val="000000"/>
          <w:sz w:val="28"/>
          <w:szCs w:val="28"/>
        </w:rPr>
        <w:t>молчать</w:t>
      </w:r>
      <w:r w:rsidRPr="0097351A">
        <w:rPr>
          <w:color w:val="000000"/>
          <w:sz w:val="28"/>
          <w:szCs w:val="28"/>
        </w:rPr>
        <w:t xml:space="preserve">) </w:t>
      </w:r>
      <w:r w:rsidR="0097351A">
        <w:rPr>
          <w:color w:val="000000"/>
          <w:sz w:val="28"/>
          <w:szCs w:val="28"/>
        </w:rPr>
        <w:t>и т.п.</w:t>
      </w:r>
    </w:p>
    <w:p w:rsidR="00056103" w:rsidRPr="0097351A" w:rsidRDefault="00056103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Элементы отдельного семантического поля связаны регулярными и системными отношениями, и, следовательно, все слова поля взаимно противопоставлены друг другу. Семантические поля могут пересекаться или полностью входить одно в другое. Значение каждого слова наиболее полно определяется только в том случае, если известны значения других слов из того же поля.</w:t>
      </w:r>
    </w:p>
    <w:p w:rsidR="00056103" w:rsidRPr="0097351A" w:rsidRDefault="00056103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Отдельная языковая единица может иметь несколько значений и, следовательно, может быть отнесена к разным семантическим полям. Наиболее простая разновидность семантического поля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поле парадигматического типа, единицами которого являются лексемы, принадлежащие к одной части речи и объединенные общей категориальной семой в значении. Такие поля нередко также именуются семантическими классами или лексико-семантическими группами.</w:t>
      </w:r>
    </w:p>
    <w:p w:rsidR="00056103" w:rsidRPr="0097351A" w:rsidRDefault="00056103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Примером минимального семантического поля парадигматического типа может служить синонимическая группа, например некоторая группа глаголов речи. Это поле образуют глаголы </w:t>
      </w:r>
      <w:r w:rsidRPr="0097351A">
        <w:rPr>
          <w:iCs/>
          <w:color w:val="000000"/>
          <w:sz w:val="28"/>
          <w:szCs w:val="28"/>
        </w:rPr>
        <w:t>говорить</w:t>
      </w:r>
      <w:r w:rsidRPr="0097351A">
        <w:rPr>
          <w:color w:val="000000"/>
          <w:sz w:val="28"/>
          <w:szCs w:val="28"/>
        </w:rPr>
        <w:t xml:space="preserve">, </w:t>
      </w:r>
      <w:r w:rsidRPr="0097351A">
        <w:rPr>
          <w:iCs/>
          <w:color w:val="000000"/>
          <w:sz w:val="28"/>
          <w:szCs w:val="28"/>
        </w:rPr>
        <w:t>рассказывать</w:t>
      </w:r>
      <w:r w:rsidRPr="0097351A">
        <w:rPr>
          <w:color w:val="000000"/>
          <w:sz w:val="28"/>
          <w:szCs w:val="28"/>
        </w:rPr>
        <w:t xml:space="preserve">, </w:t>
      </w:r>
      <w:r w:rsidRPr="0097351A">
        <w:rPr>
          <w:iCs/>
          <w:color w:val="000000"/>
          <w:sz w:val="28"/>
          <w:szCs w:val="28"/>
        </w:rPr>
        <w:t>болтать</w:t>
      </w:r>
      <w:r w:rsidRPr="0097351A">
        <w:rPr>
          <w:color w:val="000000"/>
          <w:sz w:val="28"/>
          <w:szCs w:val="28"/>
        </w:rPr>
        <w:t xml:space="preserve">, </w:t>
      </w:r>
      <w:r w:rsidRPr="0097351A">
        <w:rPr>
          <w:iCs/>
          <w:color w:val="000000"/>
          <w:sz w:val="28"/>
          <w:szCs w:val="28"/>
        </w:rPr>
        <w:t>трепаться</w:t>
      </w:r>
      <w:r w:rsidRPr="0097351A">
        <w:rPr>
          <w:color w:val="000000"/>
          <w:sz w:val="28"/>
          <w:szCs w:val="28"/>
        </w:rPr>
        <w:t xml:space="preserve"> и др. Элементы семантического поля глаголов речи объединены интегральным семантическим признаком «говорения», но их значение не тождественно. Единицы этого семантического поля различаются дифференциальными признаками, например «взаимное сообщение» (</w:t>
      </w:r>
      <w:r w:rsidRPr="0097351A">
        <w:rPr>
          <w:iCs/>
          <w:color w:val="000000"/>
          <w:sz w:val="28"/>
          <w:szCs w:val="28"/>
        </w:rPr>
        <w:t>разговаривать</w:t>
      </w:r>
      <w:r w:rsidRPr="0097351A">
        <w:rPr>
          <w:color w:val="000000"/>
          <w:sz w:val="28"/>
          <w:szCs w:val="28"/>
        </w:rPr>
        <w:t>), «одностороннее сообщение» (</w:t>
      </w:r>
      <w:r w:rsidRPr="0097351A">
        <w:rPr>
          <w:iCs/>
          <w:color w:val="000000"/>
          <w:sz w:val="28"/>
          <w:szCs w:val="28"/>
        </w:rPr>
        <w:t>сообщать</w:t>
      </w:r>
      <w:r w:rsidRPr="0097351A">
        <w:rPr>
          <w:color w:val="000000"/>
          <w:sz w:val="28"/>
          <w:szCs w:val="28"/>
        </w:rPr>
        <w:t xml:space="preserve">, </w:t>
      </w:r>
      <w:r w:rsidRPr="0097351A">
        <w:rPr>
          <w:iCs/>
          <w:color w:val="000000"/>
          <w:sz w:val="28"/>
          <w:szCs w:val="28"/>
        </w:rPr>
        <w:t>докладывать</w:t>
      </w:r>
      <w:r w:rsidRPr="0097351A">
        <w:rPr>
          <w:color w:val="000000"/>
          <w:sz w:val="28"/>
          <w:szCs w:val="28"/>
        </w:rPr>
        <w:t xml:space="preserve">). Кроме того, они различаются стилистическими, узуальными, деривационными и коннотативными компонентами значения. Например, глагол </w:t>
      </w:r>
      <w:r w:rsidRPr="0097351A">
        <w:rPr>
          <w:i/>
          <w:iCs/>
          <w:color w:val="000000"/>
          <w:sz w:val="28"/>
          <w:szCs w:val="28"/>
        </w:rPr>
        <w:t>ругать</w:t>
      </w:r>
      <w:r w:rsidRPr="0097351A">
        <w:rPr>
          <w:color w:val="000000"/>
          <w:sz w:val="28"/>
          <w:szCs w:val="28"/>
        </w:rPr>
        <w:t>, кроме семы «говорения», обладает также дополнительным коннотативным значением – отрицательной экспрессивностью.</w:t>
      </w:r>
    </w:p>
    <w:p w:rsidR="00056103" w:rsidRPr="0097351A" w:rsidRDefault="00056103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Общий семантический признак, объединяющий элементы конкретного семантического поля, в других семантических полях того же языка может выступать как дифференциальный. Например, семантическое поле «глаголов коммуникации» включит в себя поле глаголов речи наряду с такими лексемами, как </w:t>
      </w:r>
      <w:r w:rsidRPr="0097351A">
        <w:rPr>
          <w:i/>
          <w:iCs/>
          <w:color w:val="000000"/>
          <w:sz w:val="28"/>
          <w:szCs w:val="28"/>
        </w:rPr>
        <w:t>телеграфировать</w:t>
      </w:r>
      <w:r w:rsidRPr="0097351A">
        <w:rPr>
          <w:color w:val="000000"/>
          <w:sz w:val="28"/>
          <w:szCs w:val="28"/>
        </w:rPr>
        <w:t xml:space="preserve">, </w:t>
      </w:r>
      <w:r w:rsidRPr="0097351A">
        <w:rPr>
          <w:i/>
          <w:iCs/>
          <w:color w:val="000000"/>
          <w:sz w:val="28"/>
          <w:szCs w:val="28"/>
        </w:rPr>
        <w:t>написать</w:t>
      </w:r>
      <w:r w:rsidRPr="0097351A">
        <w:rPr>
          <w:color w:val="000000"/>
          <w:sz w:val="28"/>
          <w:szCs w:val="28"/>
        </w:rPr>
        <w:t xml:space="preserve"> и др. Интегральным семантическим признаком для этого поля будет признак «передачи информации», а «канал передачи информации»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устный, письменный и др.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выступит в роли дифференциального признака.</w:t>
      </w:r>
    </w:p>
    <w:p w:rsidR="00056103" w:rsidRPr="0097351A" w:rsidRDefault="00056103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Сам термин «семантическое поле» в настоящее время все чаще заменяется более узкими лингвистическими терминами: лексическое поле, синонимический ряд, лексико-семантическое поле </w:t>
      </w:r>
      <w:r w:rsidR="0097351A">
        <w:rPr>
          <w:color w:val="000000"/>
          <w:sz w:val="28"/>
          <w:szCs w:val="28"/>
        </w:rPr>
        <w:t>и т.п.</w:t>
      </w:r>
      <w:r w:rsidRPr="0097351A">
        <w:rPr>
          <w:color w:val="000000"/>
          <w:sz w:val="28"/>
          <w:szCs w:val="28"/>
        </w:rPr>
        <w:t xml:space="preserve"> Каждый из этих терминов более четко задает тип языковых единиц, входящих в поле и</w:t>
      </w:r>
      <w:r w:rsidR="0097351A">
        <w:rPr>
          <w:color w:val="000000"/>
          <w:sz w:val="28"/>
          <w:szCs w:val="28"/>
        </w:rPr>
        <w:t> / </w:t>
      </w:r>
      <w:r w:rsidR="0097351A" w:rsidRPr="0097351A">
        <w:rPr>
          <w:color w:val="000000"/>
          <w:sz w:val="28"/>
          <w:szCs w:val="28"/>
        </w:rPr>
        <w:t>или</w:t>
      </w:r>
      <w:r w:rsidRPr="0097351A">
        <w:rPr>
          <w:color w:val="000000"/>
          <w:sz w:val="28"/>
          <w:szCs w:val="28"/>
        </w:rPr>
        <w:t xml:space="preserve"> тип связи между ними. Тем не </w:t>
      </w:r>
      <w:r w:rsidR="0050111B" w:rsidRPr="0097351A">
        <w:rPr>
          <w:color w:val="000000"/>
          <w:sz w:val="28"/>
          <w:szCs w:val="28"/>
        </w:rPr>
        <w:t>менее,</w:t>
      </w:r>
      <w:r w:rsidRPr="0097351A">
        <w:rPr>
          <w:color w:val="000000"/>
          <w:sz w:val="28"/>
          <w:szCs w:val="28"/>
        </w:rPr>
        <w:t xml:space="preserve"> во многих работах как выражение «семантическое поле», так и более специализированные обозначения употребляются как терминологические синонимы.</w:t>
      </w:r>
    </w:p>
    <w:p w:rsidR="00056103" w:rsidRPr="0097351A" w:rsidRDefault="00056103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Для выявления и описания семантических полей нередко используются методы компонентного анализа и ассоциативного эксперимента. Группы слов, полученные в результате ассоциативного эксперимента, носят название ассоциативных полей» [Кругосвет: http://slovari.yandex.ru].</w:t>
      </w:r>
    </w:p>
    <w:p w:rsidR="00056103" w:rsidRPr="0097351A" w:rsidRDefault="00056103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Исследование языка по методу семантического поля находит применение в лексикологии, лексикографии, грамматике, сопоставительной лингвистике и других областях языкознания.</w:t>
      </w:r>
    </w:p>
    <w:p w:rsidR="00056103" w:rsidRPr="0097351A" w:rsidRDefault="00056103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Таким образом, под термином семантическое поле в настоящей работе подразумевается группа лексем, объединенных общим (инвариантным) значением, но различающихся оттенками этого значения (наличием дифференциальных признаков).</w:t>
      </w:r>
    </w:p>
    <w:p w:rsidR="00056103" w:rsidRPr="0097351A" w:rsidRDefault="00056103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«Семантическое поле обладает следующими свойствами: интуитивно понятно носителю языка и обладает для него психологической реальностью; независимо и может быть выделено как самостоятельная подсистема языка; единицы семантического поля связаны теми или иными системными семантическими отношениями; каждое семантическое поле связано с другими семантическими полями языка и в совокупности с ними образует языковую систему» [Кругосвет: http://slovari.yandex.ru].</w:t>
      </w:r>
    </w:p>
    <w:p w:rsidR="00056103" w:rsidRPr="0097351A" w:rsidRDefault="00056103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Семантическое поле многомерно, его единицы вступают в парадигматические и синтагматические отношения, </w:t>
      </w:r>
      <w:r w:rsidR="0097351A">
        <w:rPr>
          <w:color w:val="000000"/>
          <w:sz w:val="28"/>
          <w:szCs w:val="28"/>
        </w:rPr>
        <w:t>т.е.</w:t>
      </w:r>
      <w:r w:rsidRPr="0097351A">
        <w:rPr>
          <w:color w:val="000000"/>
          <w:sz w:val="28"/>
          <w:szCs w:val="28"/>
        </w:rPr>
        <w:t xml:space="preserve"> образуют парадигматические поля, к которым относятся самые разнообразные классы лексических единиц, тождественных по тем или иным смысловым признакам: синонимы, антонимы, и синтагматические поля, к которым относятся классы слов, тесно связанных друг с другом по употреблению, но никогда не встречающихся в одной семантической позиции.</w:t>
      </w:r>
    </w:p>
    <w:p w:rsidR="0021765B" w:rsidRPr="0097351A" w:rsidRDefault="0021765B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7351A">
        <w:rPr>
          <w:b/>
          <w:color w:val="000000"/>
          <w:sz w:val="28"/>
          <w:szCs w:val="28"/>
        </w:rPr>
        <w:t>Парадигматические отношения в языке</w:t>
      </w:r>
    </w:p>
    <w:p w:rsidR="0021765B" w:rsidRPr="0097351A" w:rsidRDefault="0021765B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</w:rPr>
        <w:t>«Благодаря возможности своего появления в определенном контексте языковая единица вступает в отношения двух разных типов. Она вступает в парадигматические отношения со всеми единицами, которые также могут встретиться в данном контексте (независимо от того, находятся ли они в отношении контрастности или свободного варьирования с рассматриваемой единицей), и в синтагматические отношения с другими единицами того же уровня, вместе с которыми она встречается и которые образуют ее контекст»</w:t>
      </w:r>
      <w:r w:rsidRPr="0097351A">
        <w:rPr>
          <w:color w:val="000000"/>
          <w:sz w:val="28"/>
          <w:lang w:val="en-US"/>
        </w:rPr>
        <w:t> </w:t>
      </w:r>
      <w:r w:rsidRPr="0097351A">
        <w:rPr>
          <w:color w:val="000000"/>
          <w:sz w:val="28"/>
        </w:rPr>
        <w:t>[Лайонз 1978: 89].</w:t>
      </w:r>
    </w:p>
    <w:p w:rsidR="0021765B" w:rsidRPr="0097351A" w:rsidRDefault="006F072E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</w:rPr>
        <w:t>«</w:t>
      </w:r>
      <w:r w:rsidR="0021765B" w:rsidRPr="0097351A">
        <w:rPr>
          <w:color w:val="000000"/>
          <w:sz w:val="28"/>
        </w:rPr>
        <w:t>Системная организация лексики проявляется в наличии в ней объединений слов, характеризующихся некоей общностью значений. Такие объединения слов называются лексико-семантическими парадигмами, а семантические отношения между членами парадигмы – парадигматическими отношениями.</w:t>
      </w:r>
    </w:p>
    <w:p w:rsidR="0021765B" w:rsidRPr="0097351A" w:rsidRDefault="0021765B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Парадигматические отношения отражают содержательные связи, которые существуют между явлениями действительност</w:t>
      </w:r>
      <w:r w:rsidR="006F072E" w:rsidRPr="0097351A">
        <w:rPr>
          <w:color w:val="000000"/>
          <w:sz w:val="28"/>
          <w:szCs w:val="28"/>
        </w:rPr>
        <w:t>и» [Степанова Г.С.: http://lamp.semiotics.ru].</w:t>
      </w:r>
    </w:p>
    <w:p w:rsidR="0021765B" w:rsidRPr="0097351A" w:rsidRDefault="0021765B" w:rsidP="0097351A">
      <w:pPr>
        <w:spacing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  <w:szCs w:val="28"/>
        </w:rPr>
        <w:t>«Сам термин происходит от древнегреческого</w:t>
      </w:r>
      <w:r w:rsidRPr="0097351A">
        <w:rPr>
          <w:color w:val="000000"/>
          <w:sz w:val="28"/>
        </w:rPr>
        <w:t xml:space="preserve"> существительного «парадигма» со значением ‘пример, образец’. Парадигмой называют группу элементов, имеющих определенное общее свойство, но различающихся по какому-то признаку. Семантическое сравнение всегда предполагает хоть какое-то сходство, или основание для сравнения. Чем больше основание для сравнения, тем легче производить само сравнение. Таким образом, парадигма – это группа однородных элементов, незначительно различающихся между собой» [Кронгауз 2005: 140]</w:t>
      </w:r>
    </w:p>
    <w:p w:rsidR="0021765B" w:rsidRPr="0097351A" w:rsidRDefault="0021765B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</w:rPr>
        <w:t>«Анализ отношений между семами в отдельном значении слова, между значениями в многозначном слове и между членами парадигмы позволяет сказать, что на всех уровнях обнаруживаются одни и те же виды отношений, а именно: 1) отношения сопредельности (</w:t>
      </w:r>
      <w:r w:rsidR="0097351A">
        <w:rPr>
          <w:color w:val="000000"/>
          <w:sz w:val="28"/>
        </w:rPr>
        <w:t>т.е.</w:t>
      </w:r>
      <w:r w:rsidRPr="0097351A">
        <w:rPr>
          <w:color w:val="000000"/>
          <w:sz w:val="28"/>
        </w:rPr>
        <w:t xml:space="preserve"> вза</w:t>
      </w:r>
      <w:r w:rsidR="0050111B" w:rsidRPr="0097351A">
        <w:rPr>
          <w:color w:val="000000"/>
          <w:sz w:val="28"/>
        </w:rPr>
        <w:t>имодополнительности), 2) </w:t>
      </w:r>
      <w:r w:rsidRPr="0097351A">
        <w:rPr>
          <w:color w:val="000000"/>
          <w:sz w:val="28"/>
        </w:rPr>
        <w:t>родо-видовые отношения, 3) отношения подобия и 4) отношения противоположения. Эти виды отношений в парадигмах могут быть представлены по-разному. Одним парадигмам свойственны разные типы отношений, другим – какой-нибудь один</w:t>
      </w:r>
      <w:r w:rsidR="007949B8" w:rsidRPr="0097351A">
        <w:rPr>
          <w:color w:val="000000"/>
          <w:sz w:val="28"/>
        </w:rPr>
        <w:t xml:space="preserve">» </w:t>
      </w:r>
      <w:r w:rsidRPr="0097351A">
        <w:rPr>
          <w:color w:val="000000"/>
          <w:sz w:val="28"/>
        </w:rPr>
        <w:t>[Степанова Г.С.: http://lamp.semiotics.ru].</w:t>
      </w:r>
    </w:p>
    <w:p w:rsidR="00946CCE" w:rsidRPr="0097351A" w:rsidRDefault="0021765B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«Проще всего определить парадигматические отношения в рамках одной парадигмы. Тогда этими отношениями связаны наиболее близкие и похожие друг на друга знаки, а сами эти отношения оказываются отношениями и большого сходства, и небольшого различия, как правило, по какому-то одному признаку. Самыми важными парадигматическими отношениями с семантической точки зрения следует признать отношения синонимии, антонимии, несовместимости, гипонимии и некоторы</w:t>
      </w:r>
      <w:r w:rsidR="00C01204">
        <w:rPr>
          <w:color w:val="000000"/>
          <w:sz w:val="28"/>
          <w:szCs w:val="28"/>
        </w:rPr>
        <w:t>е другие» [Кронгауз 2005: 140].</w:t>
      </w:r>
    </w:p>
    <w:p w:rsidR="0021765B" w:rsidRPr="0097351A" w:rsidRDefault="0021765B" w:rsidP="0097351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7351A">
        <w:rPr>
          <w:b/>
          <w:color w:val="000000"/>
          <w:sz w:val="28"/>
          <w:szCs w:val="28"/>
        </w:rPr>
        <w:t>Синтагматические отношения в языке</w:t>
      </w:r>
    </w:p>
    <w:p w:rsidR="0021765B" w:rsidRPr="0097351A" w:rsidRDefault="0021765B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«Существование парадигматических отношений позволяет говорить о лексической семантике как о системе, а существование синтагматических отношенй позволяет этой системе функционировать, и в частности лексическим значениям объединяться в более крупные единицы.</w:t>
      </w:r>
    </w:p>
    <w:p w:rsidR="0021765B" w:rsidRPr="0097351A" w:rsidRDefault="0021765B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Синтагматические отношения – это отношения между знаками, возникающие как результат их комбинирования. Термины «синтагматический» и «синтагматика», как и «парадигматика», восходят к древнегреческому языку, где имя существительное «синтагма» означало ‘соединение’. В связи с этим типом отношений можно также говорить о синтагме как последовательности нескольких слов, или, шире, языковых единиц, связанных синтагматическими отношениями.</w:t>
      </w:r>
    </w:p>
    <w:p w:rsidR="0021765B" w:rsidRPr="0097351A" w:rsidRDefault="0021765B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отличие от парадигматических отношений синтагматические не предполагают ни сходства, ни отличия знаков. Их наличие означает только то, что знаки, вступающие в эти отношения, могут употребляться вместе в процессе общения и при этом взаимодействуют.</w:t>
      </w:r>
    </w:p>
    <w:p w:rsidR="0097351A" w:rsidRDefault="0021765B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  <w:szCs w:val="28"/>
        </w:rPr>
        <w:t xml:space="preserve">Синтагматические отношения возникают при комбинировании слов и существуют в рамках более крупных языковых единиц: словосочетаний, предложений, текстов. Именно синтагматические отношения и позволяют создавать значение более крупных единиц из более мелких» </w:t>
      </w:r>
      <w:r w:rsidRPr="0097351A">
        <w:rPr>
          <w:color w:val="000000"/>
          <w:sz w:val="28"/>
        </w:rPr>
        <w:t>[Кронгауз 2005: 152].</w:t>
      </w:r>
    </w:p>
    <w:p w:rsidR="002643F5" w:rsidRPr="0097351A" w:rsidRDefault="00991F39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«</w:t>
      </w:r>
      <w:r w:rsidR="007A1ED8" w:rsidRPr="0097351A">
        <w:rPr>
          <w:color w:val="000000"/>
          <w:sz w:val="28"/>
          <w:szCs w:val="28"/>
        </w:rPr>
        <w:t>Сочетаемость слова реализуется в контексте</w:t>
      </w:r>
      <w:r w:rsidRPr="0097351A">
        <w:rPr>
          <w:color w:val="000000"/>
          <w:sz w:val="28"/>
          <w:szCs w:val="28"/>
        </w:rPr>
        <w:t xml:space="preserve">. </w:t>
      </w:r>
      <w:r w:rsidR="007A1ED8" w:rsidRPr="0097351A">
        <w:rPr>
          <w:color w:val="000000"/>
          <w:sz w:val="28"/>
          <w:szCs w:val="28"/>
        </w:rPr>
        <w:t>Контекст может быть переменным и постоянным. В переменном контексте реализуются свободные значения слов. Переменный контекст может бы</w:t>
      </w:r>
      <w:r w:rsidR="002643F5" w:rsidRPr="0097351A">
        <w:rPr>
          <w:color w:val="000000"/>
          <w:sz w:val="28"/>
          <w:szCs w:val="28"/>
        </w:rPr>
        <w:t xml:space="preserve">ть лексическим и синтаксическим». [Степанова: </w:t>
      </w:r>
      <w:r w:rsidR="002643F5" w:rsidRPr="0097351A">
        <w:rPr>
          <w:bCs/>
          <w:color w:val="000000"/>
          <w:sz w:val="28"/>
          <w:szCs w:val="28"/>
        </w:rPr>
        <w:t>http://lamp.semiotics.ru/step_ch2_c.htm</w:t>
      </w:r>
      <w:r w:rsidR="002643F5" w:rsidRPr="0097351A">
        <w:rPr>
          <w:b/>
          <w:bCs/>
          <w:color w:val="000000"/>
          <w:sz w:val="28"/>
          <w:szCs w:val="28"/>
        </w:rPr>
        <w:t>]</w:t>
      </w:r>
    </w:p>
    <w:p w:rsidR="008873B8" w:rsidRPr="0097351A" w:rsidRDefault="002643F5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первом</w:t>
      </w:r>
      <w:r w:rsidR="00D9754D" w:rsidRPr="0097351A">
        <w:rPr>
          <w:color w:val="000000"/>
          <w:sz w:val="28"/>
          <w:szCs w:val="28"/>
        </w:rPr>
        <w:t xml:space="preserve"> реализация значения слова происходит через саму семантику, </w:t>
      </w:r>
      <w:r w:rsidRPr="0097351A">
        <w:rPr>
          <w:color w:val="000000"/>
          <w:sz w:val="28"/>
          <w:szCs w:val="28"/>
        </w:rPr>
        <w:t>составляющую</w:t>
      </w:r>
      <w:r w:rsidR="00D9754D" w:rsidRPr="0097351A">
        <w:rPr>
          <w:color w:val="000000"/>
          <w:sz w:val="28"/>
          <w:szCs w:val="28"/>
        </w:rPr>
        <w:t xml:space="preserve"> указательный минимум слова</w:t>
      </w:r>
      <w:r w:rsidRPr="0097351A">
        <w:rPr>
          <w:color w:val="000000"/>
          <w:sz w:val="28"/>
          <w:szCs w:val="28"/>
        </w:rPr>
        <w:t xml:space="preserve"> (</w:t>
      </w:r>
      <w:r w:rsidR="0097351A">
        <w:rPr>
          <w:color w:val="000000"/>
          <w:sz w:val="28"/>
          <w:szCs w:val="28"/>
        </w:rPr>
        <w:t>т.е.</w:t>
      </w:r>
      <w:r w:rsidRPr="0097351A">
        <w:rPr>
          <w:color w:val="000000"/>
          <w:sz w:val="28"/>
          <w:szCs w:val="28"/>
        </w:rPr>
        <w:t xml:space="preserve"> элемент речевой цепи, несущий требуемое семантическое указание)</w:t>
      </w:r>
      <w:r w:rsidR="00D9754D" w:rsidRPr="0097351A">
        <w:rPr>
          <w:color w:val="000000"/>
          <w:sz w:val="28"/>
          <w:szCs w:val="28"/>
        </w:rPr>
        <w:t xml:space="preserve">. </w:t>
      </w:r>
      <w:r w:rsidRPr="0097351A">
        <w:rPr>
          <w:color w:val="000000"/>
          <w:sz w:val="28"/>
          <w:szCs w:val="28"/>
        </w:rPr>
        <w:t>Для второго указательным минимумом является синтаксическая конструкция сама по себе, элементом которой является семантически реализуемое слово, н</w:t>
      </w:r>
      <w:r w:rsidR="008873B8" w:rsidRPr="0097351A">
        <w:rPr>
          <w:color w:val="000000"/>
          <w:sz w:val="28"/>
          <w:szCs w:val="28"/>
        </w:rPr>
        <w:t>езависимо от лексических значений, входящих в эту конструкцию слов.</w:t>
      </w:r>
    </w:p>
    <w:p w:rsidR="007A1ED8" w:rsidRPr="0097351A" w:rsidRDefault="008873B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«</w:t>
      </w:r>
      <w:r w:rsidR="007A1ED8" w:rsidRPr="0097351A">
        <w:rPr>
          <w:color w:val="000000"/>
          <w:sz w:val="28"/>
          <w:szCs w:val="28"/>
        </w:rPr>
        <w:t>Указательный минимум в синтаксическом контексте может выступать в форме либо синтаксической функции ключевого слова или словосочетания по отношению к семантически реализуемому слову, либо синтаксической функции самого семантически реализуемого слова в предложении.</w:t>
      </w:r>
    </w:p>
    <w:p w:rsidR="007A1ED8" w:rsidRPr="0097351A" w:rsidRDefault="00ED28F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Л</w:t>
      </w:r>
      <w:r w:rsidR="007A1ED8" w:rsidRPr="0097351A">
        <w:rPr>
          <w:color w:val="000000"/>
          <w:sz w:val="28"/>
          <w:szCs w:val="28"/>
        </w:rPr>
        <w:t>ексический контекст в зависимости от количества слов, входящих в указательный минимум, может быть контекстом 1 степени (указательный минимум в нем представлен одним ключевым словом, находящимся с семантически реализуемым словом в прямой синтаксической связи; ключевое слово может быть главным или зависимым членом словосочетания, подлежащим или сказуемым, однородным членом) или контекстом II степени</w:t>
      </w:r>
      <w:r w:rsidR="008873B8" w:rsidRPr="0097351A">
        <w:rPr>
          <w:color w:val="000000"/>
          <w:sz w:val="28"/>
          <w:szCs w:val="28"/>
        </w:rPr>
        <w:t xml:space="preserve">. </w:t>
      </w:r>
      <w:r w:rsidR="007A1ED8" w:rsidRPr="0097351A">
        <w:rPr>
          <w:color w:val="000000"/>
          <w:sz w:val="28"/>
          <w:szCs w:val="28"/>
        </w:rPr>
        <w:t>Контекст II степени требуется тогда, когда ключевое слово выполняет лишь негативную функцию, сигнализируя о том, каких значений у слова не может быть, но, не говоря о реализации актуального значения, или тогда, когда ключевое слово оказывается многозначным, способным сочетаться с семантически реализуемым словом также в разных его значениях.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С типами контекста связаны виды сочетаемости слов</w:t>
      </w:r>
      <w:r w:rsidR="008873B8" w:rsidRPr="0097351A">
        <w:rPr>
          <w:color w:val="000000"/>
          <w:sz w:val="28"/>
          <w:szCs w:val="28"/>
        </w:rPr>
        <w:t>. В</w:t>
      </w:r>
      <w:r w:rsidRPr="0097351A">
        <w:rPr>
          <w:color w:val="000000"/>
          <w:sz w:val="28"/>
          <w:szCs w:val="28"/>
        </w:rPr>
        <w:t>ыделяют синтаксическую и лексическую сочетаемость.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При синтаксической сочетаемости учитывается синтаксическая функция ключевого слова или словосочетания по отношению к семантически реализуемому слову. В исследованиях по синтагматике предлагается различать абсолютную и относительную синтаксическую сочетаемость. </w:t>
      </w:r>
      <w:r w:rsidR="00AE3B25" w:rsidRPr="0097351A">
        <w:rPr>
          <w:color w:val="000000"/>
          <w:sz w:val="28"/>
          <w:szCs w:val="28"/>
        </w:rPr>
        <w:t>Например</w:t>
      </w:r>
      <w:r w:rsidRPr="0097351A">
        <w:rPr>
          <w:color w:val="000000"/>
          <w:sz w:val="28"/>
          <w:szCs w:val="28"/>
        </w:rPr>
        <w:t>,</w:t>
      </w:r>
      <w:r w:rsidR="00AE3B25" w:rsidRPr="0097351A">
        <w:rPr>
          <w:color w:val="000000"/>
          <w:sz w:val="28"/>
          <w:szCs w:val="28"/>
        </w:rPr>
        <w:t xml:space="preserve"> говоря,</w:t>
      </w:r>
      <w:r w:rsidRPr="0097351A">
        <w:rPr>
          <w:color w:val="000000"/>
          <w:sz w:val="28"/>
          <w:szCs w:val="28"/>
        </w:rPr>
        <w:t xml:space="preserve"> что слово </w:t>
      </w:r>
      <w:r w:rsidRPr="0097351A">
        <w:rPr>
          <w:i/>
          <w:iCs/>
          <w:color w:val="000000"/>
          <w:sz w:val="28"/>
          <w:szCs w:val="28"/>
        </w:rPr>
        <w:t>велеть</w:t>
      </w:r>
      <w:r w:rsidRPr="0097351A">
        <w:rPr>
          <w:color w:val="000000"/>
          <w:sz w:val="28"/>
          <w:szCs w:val="28"/>
        </w:rPr>
        <w:t xml:space="preserve"> сочетается с неопределенной формой глагола, а слово </w:t>
      </w:r>
      <w:r w:rsidRPr="0097351A">
        <w:rPr>
          <w:i/>
          <w:iCs/>
          <w:color w:val="000000"/>
          <w:sz w:val="28"/>
          <w:szCs w:val="28"/>
        </w:rPr>
        <w:t>превратить</w:t>
      </w:r>
      <w:r w:rsidRPr="0097351A">
        <w:rPr>
          <w:color w:val="000000"/>
          <w:sz w:val="28"/>
          <w:szCs w:val="28"/>
        </w:rPr>
        <w:t xml:space="preserve"> характеризуется сочетаемостью с винительным беспредложным и винительным с предлогом </w:t>
      </w:r>
      <w:r w:rsidRPr="0097351A">
        <w:rPr>
          <w:i/>
          <w:iCs/>
          <w:color w:val="000000"/>
          <w:sz w:val="28"/>
          <w:szCs w:val="28"/>
        </w:rPr>
        <w:t>в</w:t>
      </w:r>
      <w:r w:rsidRPr="0097351A">
        <w:rPr>
          <w:color w:val="000000"/>
          <w:sz w:val="28"/>
          <w:szCs w:val="28"/>
        </w:rPr>
        <w:t xml:space="preserve">, </w:t>
      </w:r>
      <w:r w:rsidR="00AE3B25" w:rsidRPr="0097351A">
        <w:rPr>
          <w:color w:val="000000"/>
          <w:sz w:val="28"/>
          <w:szCs w:val="28"/>
        </w:rPr>
        <w:t>отмечается</w:t>
      </w:r>
      <w:r w:rsidRPr="0097351A">
        <w:rPr>
          <w:color w:val="000000"/>
          <w:sz w:val="28"/>
          <w:szCs w:val="28"/>
        </w:rPr>
        <w:t xml:space="preserve"> аб</w:t>
      </w:r>
      <w:r w:rsidR="00AE3B25" w:rsidRPr="0097351A">
        <w:rPr>
          <w:color w:val="000000"/>
          <w:sz w:val="28"/>
          <w:szCs w:val="28"/>
        </w:rPr>
        <w:t>солютная</w:t>
      </w:r>
      <w:r w:rsidRPr="0097351A">
        <w:rPr>
          <w:color w:val="000000"/>
          <w:sz w:val="28"/>
          <w:szCs w:val="28"/>
        </w:rPr>
        <w:t xml:space="preserve"> сочетаемость этих слов.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Относительная синтаксическая сочетаемость свойственна слову, употребляемому при реализации каких-либо условий – определенного смысла, замещения определенной синтаксической позиции </w:t>
      </w:r>
      <w:r w:rsidR="0097351A">
        <w:rPr>
          <w:color w:val="000000"/>
          <w:sz w:val="28"/>
          <w:szCs w:val="28"/>
        </w:rPr>
        <w:t>и т.д.</w:t>
      </w:r>
    </w:p>
    <w:p w:rsidR="00AE3B25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Абсолютная сочетаемость слова определяется его лексико-грамматической характеристикой и поэтому не может служить средством различения значений слова. Так, прилагательное – любое – характеризуется своей сочетаемостью с существительным.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Относительная синтаксическая сочетаемость может служить средством различения значений многозначного слова. Например, </w:t>
      </w:r>
      <w:r w:rsidRPr="0097351A">
        <w:rPr>
          <w:i/>
          <w:iCs/>
          <w:color w:val="000000"/>
          <w:sz w:val="28"/>
          <w:szCs w:val="28"/>
        </w:rPr>
        <w:t>подозревать:</w:t>
      </w:r>
      <w:r w:rsidRPr="0097351A">
        <w:rPr>
          <w:color w:val="000000"/>
          <w:sz w:val="28"/>
          <w:szCs w:val="28"/>
        </w:rPr>
        <w:t xml:space="preserve"> 1) </w:t>
      </w:r>
      <w:r w:rsidRPr="0097351A">
        <w:rPr>
          <w:i/>
          <w:iCs/>
          <w:color w:val="000000"/>
          <w:sz w:val="28"/>
          <w:szCs w:val="28"/>
        </w:rPr>
        <w:t>подозревать кого-нибудь</w:t>
      </w:r>
      <w:r w:rsidRPr="0097351A">
        <w:rPr>
          <w:color w:val="000000"/>
          <w:sz w:val="28"/>
          <w:szCs w:val="28"/>
        </w:rPr>
        <w:t xml:space="preserve"> и 2) </w:t>
      </w:r>
      <w:r w:rsidRPr="0097351A">
        <w:rPr>
          <w:i/>
          <w:iCs/>
          <w:color w:val="000000"/>
          <w:sz w:val="28"/>
          <w:szCs w:val="28"/>
        </w:rPr>
        <w:t>подозревать о чем-либо</w:t>
      </w:r>
      <w:r w:rsidRPr="0097351A">
        <w:rPr>
          <w:color w:val="000000"/>
          <w:sz w:val="28"/>
          <w:szCs w:val="28"/>
        </w:rPr>
        <w:t xml:space="preserve"> или </w:t>
      </w:r>
      <w:r w:rsidRPr="0097351A">
        <w:rPr>
          <w:i/>
          <w:iCs/>
          <w:color w:val="000000"/>
          <w:sz w:val="28"/>
          <w:szCs w:val="28"/>
        </w:rPr>
        <w:t>подозревать, что</w:t>
      </w:r>
      <w:r w:rsidR="0097351A">
        <w:rPr>
          <w:i/>
          <w:iCs/>
          <w:color w:val="000000"/>
          <w:sz w:val="28"/>
          <w:szCs w:val="28"/>
        </w:rPr>
        <w:t>…</w:t>
      </w:r>
      <w:r w:rsidRPr="0097351A">
        <w:rPr>
          <w:i/>
          <w:iCs/>
          <w:color w:val="000000"/>
          <w:sz w:val="28"/>
          <w:szCs w:val="28"/>
        </w:rPr>
        <w:t>; перебежать:</w:t>
      </w:r>
      <w:r w:rsidRPr="0097351A">
        <w:rPr>
          <w:color w:val="000000"/>
          <w:sz w:val="28"/>
          <w:szCs w:val="28"/>
        </w:rPr>
        <w:t xml:space="preserve"> 1) </w:t>
      </w:r>
      <w:r w:rsidRPr="0097351A">
        <w:rPr>
          <w:i/>
          <w:iCs/>
          <w:color w:val="000000"/>
          <w:sz w:val="28"/>
          <w:szCs w:val="28"/>
        </w:rPr>
        <w:t>перебежать поле, перебежать через мост;</w:t>
      </w:r>
      <w:r w:rsidRPr="0097351A">
        <w:rPr>
          <w:color w:val="000000"/>
          <w:sz w:val="28"/>
          <w:szCs w:val="28"/>
        </w:rPr>
        <w:t xml:space="preserve"> 2) </w:t>
      </w:r>
      <w:r w:rsidRPr="0097351A">
        <w:rPr>
          <w:i/>
          <w:iCs/>
          <w:color w:val="000000"/>
          <w:sz w:val="28"/>
          <w:szCs w:val="28"/>
        </w:rPr>
        <w:t>перебежать в угол, перебежать к дому</w:t>
      </w:r>
      <w:r w:rsidRPr="0097351A">
        <w:rPr>
          <w:color w:val="000000"/>
          <w:sz w:val="28"/>
          <w:szCs w:val="28"/>
        </w:rPr>
        <w:t xml:space="preserve"> (куда); 3) </w:t>
      </w:r>
      <w:r w:rsidRPr="0097351A">
        <w:rPr>
          <w:i/>
          <w:iCs/>
          <w:color w:val="000000"/>
          <w:sz w:val="28"/>
          <w:szCs w:val="28"/>
        </w:rPr>
        <w:t>перебежать к большевикам</w:t>
      </w:r>
      <w:r w:rsidRPr="0097351A">
        <w:rPr>
          <w:color w:val="000000"/>
          <w:sz w:val="28"/>
          <w:szCs w:val="28"/>
        </w:rPr>
        <w:t xml:space="preserve"> (к кому</w:t>
      </w:r>
      <w:r w:rsidR="000B6EE6" w:rsidRPr="0097351A">
        <w:rPr>
          <w:color w:val="000000"/>
          <w:sz w:val="28"/>
          <w:szCs w:val="28"/>
        </w:rPr>
        <w:t>)</w:t>
      </w:r>
      <w:r w:rsidRPr="0097351A">
        <w:rPr>
          <w:i/>
          <w:iCs/>
          <w:color w:val="000000"/>
          <w:sz w:val="28"/>
          <w:szCs w:val="28"/>
        </w:rPr>
        <w:t>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случае лексической сочетаемости показателем значения семантически реализуемого слова является семантика ключевого слова. Процедура различения значений на основе лексического контекста сводится к следующему.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каждом пример</w:t>
      </w:r>
      <w:r w:rsidR="008873B8" w:rsidRPr="0097351A">
        <w:rPr>
          <w:color w:val="000000"/>
          <w:sz w:val="28"/>
          <w:szCs w:val="28"/>
        </w:rPr>
        <w:t>е</w:t>
      </w:r>
      <w:r w:rsidRPr="0097351A">
        <w:rPr>
          <w:color w:val="000000"/>
          <w:sz w:val="28"/>
          <w:szCs w:val="28"/>
        </w:rPr>
        <w:t xml:space="preserve"> употребления многозначного слова</w:t>
      </w:r>
      <w:r w:rsidR="008873B8" w:rsidRPr="0097351A">
        <w:rPr>
          <w:color w:val="000000"/>
          <w:sz w:val="28"/>
          <w:szCs w:val="28"/>
        </w:rPr>
        <w:t xml:space="preserve"> (например, прилагательного </w:t>
      </w:r>
      <w:r w:rsidR="008873B8" w:rsidRPr="0097351A">
        <w:rPr>
          <w:i/>
          <w:color w:val="000000"/>
          <w:sz w:val="28"/>
          <w:szCs w:val="28"/>
        </w:rPr>
        <w:t>печальный</w:t>
      </w:r>
      <w:r w:rsidR="008873B8" w:rsidRPr="0097351A">
        <w:rPr>
          <w:color w:val="000000"/>
          <w:sz w:val="28"/>
          <w:szCs w:val="28"/>
        </w:rPr>
        <w:t>)</w:t>
      </w:r>
      <w:r w:rsidRPr="0097351A">
        <w:rPr>
          <w:color w:val="000000"/>
          <w:sz w:val="28"/>
          <w:szCs w:val="28"/>
        </w:rPr>
        <w:t xml:space="preserve"> выделяется контекст I степени, </w:t>
      </w:r>
      <w:r w:rsidR="0097351A">
        <w:rPr>
          <w:color w:val="000000"/>
          <w:sz w:val="28"/>
          <w:szCs w:val="28"/>
        </w:rPr>
        <w:t>т.е.</w:t>
      </w:r>
      <w:r w:rsidRPr="0097351A">
        <w:rPr>
          <w:color w:val="000000"/>
          <w:sz w:val="28"/>
          <w:szCs w:val="28"/>
        </w:rPr>
        <w:t xml:space="preserve"> сочетания прилагательного как семантически реализуемого слова с существительным, которое играет роль указательного минимума. Затем примеры объединяются в группы на основе семантической общности слов указательного минимума. Прилагательные, сочетающиеся с существительными какого-то одного семантического класса или подкласса, выступают в одном значении, а для другого значения оказывается показательной сочетаемость с указательным минимумом другой семантики </w:t>
      </w:r>
      <w:r w:rsidR="0097351A">
        <w:rPr>
          <w:color w:val="000000"/>
          <w:sz w:val="28"/>
          <w:szCs w:val="28"/>
        </w:rPr>
        <w:t>и т.д.</w:t>
      </w:r>
      <w:r w:rsidRPr="0097351A">
        <w:rPr>
          <w:color w:val="000000"/>
          <w:sz w:val="28"/>
          <w:szCs w:val="28"/>
        </w:rPr>
        <w:t xml:space="preserve"> В итоге количество выделенных групп совпадает с количеством значений, которые свойственны данному многозначному прилагательному.</w:t>
      </w:r>
    </w:p>
    <w:p w:rsidR="00874FAC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Если семантически реализуемое слово сочетается с ключевыми словами одного семантического класса, </w:t>
      </w:r>
      <w:r w:rsidR="00ED28F8" w:rsidRPr="0097351A">
        <w:rPr>
          <w:color w:val="000000"/>
          <w:sz w:val="28"/>
          <w:szCs w:val="28"/>
        </w:rPr>
        <w:t>но</w:t>
      </w:r>
      <w:r w:rsidRPr="0097351A">
        <w:rPr>
          <w:color w:val="000000"/>
          <w:sz w:val="28"/>
          <w:szCs w:val="28"/>
        </w:rPr>
        <w:t xml:space="preserve"> интуитивно чувству</w:t>
      </w:r>
      <w:r w:rsidR="00ED28F8" w:rsidRPr="0097351A">
        <w:rPr>
          <w:color w:val="000000"/>
          <w:sz w:val="28"/>
          <w:szCs w:val="28"/>
        </w:rPr>
        <w:t>ется</w:t>
      </w:r>
      <w:r w:rsidRPr="0097351A">
        <w:rPr>
          <w:color w:val="000000"/>
          <w:sz w:val="28"/>
          <w:szCs w:val="28"/>
        </w:rPr>
        <w:t>, что здесь разные значения, для их различения используется контекст II степени</w:t>
      </w:r>
      <w:r w:rsidR="00874FAC" w:rsidRPr="0097351A">
        <w:rPr>
          <w:color w:val="000000"/>
          <w:sz w:val="28"/>
          <w:szCs w:val="28"/>
        </w:rPr>
        <w:t>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Лексическая сочетаемость выступает как характеристический показатель индивидуального значения слова, и в силу этого может служить средством проникновения в глубины семантики слова, средством познания всех осмыслений, возможных реализаций слова, а также оказывается фактором различения значений полисемичного слова.</w:t>
      </w:r>
    </w:p>
    <w:p w:rsidR="00874FAC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Каждая часть речи характеризуется своими сочетательными возможностями, </w:t>
      </w:r>
      <w:r w:rsidR="0097351A">
        <w:rPr>
          <w:color w:val="000000"/>
          <w:sz w:val="28"/>
          <w:szCs w:val="28"/>
        </w:rPr>
        <w:t>т.е.</w:t>
      </w:r>
      <w:r w:rsidRPr="0097351A">
        <w:rPr>
          <w:color w:val="000000"/>
          <w:sz w:val="28"/>
          <w:szCs w:val="28"/>
        </w:rPr>
        <w:t xml:space="preserve"> способностью входить в разного рода </w:t>
      </w:r>
      <w:r w:rsidR="0097351A" w:rsidRPr="0097351A">
        <w:rPr>
          <w:color w:val="000000"/>
          <w:sz w:val="28"/>
          <w:szCs w:val="28"/>
        </w:rPr>
        <w:t>словосочетания</w:t>
      </w:r>
      <w:r w:rsidR="0097351A">
        <w:rPr>
          <w:color w:val="000000"/>
          <w:sz w:val="28"/>
          <w:szCs w:val="28"/>
        </w:rPr>
        <w:t>-</w:t>
      </w:r>
      <w:r w:rsidR="0097351A" w:rsidRPr="0097351A">
        <w:rPr>
          <w:color w:val="000000"/>
          <w:sz w:val="28"/>
          <w:szCs w:val="28"/>
        </w:rPr>
        <w:t>то</w:t>
      </w:r>
      <w:r w:rsidRPr="0097351A">
        <w:rPr>
          <w:color w:val="000000"/>
          <w:sz w:val="28"/>
          <w:szCs w:val="28"/>
        </w:rPr>
        <w:t xml:space="preserve"> в роли главного, то в роли зависимого слова.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Для имен существительных наиболее значимыми являются их сочетания с прилагательными, причастиями, числительными (ср.: </w:t>
      </w:r>
      <w:r w:rsidRPr="0097351A">
        <w:rPr>
          <w:i/>
          <w:iCs/>
          <w:color w:val="000000"/>
          <w:sz w:val="28"/>
          <w:szCs w:val="28"/>
        </w:rPr>
        <w:t>серая кошка – железная кошка</w:t>
      </w:r>
      <w:r w:rsidRPr="0097351A">
        <w:rPr>
          <w:color w:val="000000"/>
          <w:sz w:val="28"/>
          <w:szCs w:val="28"/>
        </w:rPr>
        <w:t xml:space="preserve"> </w:t>
      </w:r>
      <w:r w:rsidR="0097351A">
        <w:rPr>
          <w:color w:val="000000"/>
          <w:sz w:val="28"/>
          <w:szCs w:val="28"/>
        </w:rPr>
        <w:t>и т.п.</w:t>
      </w:r>
      <w:r w:rsidR="00ED28F8" w:rsidRPr="0097351A">
        <w:rPr>
          <w:color w:val="000000"/>
          <w:sz w:val="28"/>
          <w:szCs w:val="28"/>
        </w:rPr>
        <w:t>)</w:t>
      </w:r>
      <w:r w:rsidRPr="0097351A">
        <w:rPr>
          <w:color w:val="000000"/>
          <w:sz w:val="28"/>
          <w:szCs w:val="28"/>
        </w:rPr>
        <w:t xml:space="preserve">, их функция в предикативных сочетаниях – подлежащего, сказуемого (ср.: </w:t>
      </w:r>
      <w:r w:rsidRPr="0097351A">
        <w:rPr>
          <w:i/>
          <w:iCs/>
          <w:color w:val="000000"/>
          <w:sz w:val="28"/>
          <w:szCs w:val="28"/>
        </w:rPr>
        <w:t>голова болит – Торопчин – голова – он у нас голова сельскому хозяйству – голова колонны вышла на площадь),</w:t>
      </w:r>
      <w:r w:rsidRPr="0097351A">
        <w:rPr>
          <w:color w:val="000000"/>
          <w:sz w:val="28"/>
          <w:szCs w:val="28"/>
        </w:rPr>
        <w:t xml:space="preserve"> а также сочетания существительного-подлежащего с разными глаголами-сказуемыми</w:t>
      </w:r>
      <w:r w:rsidR="00874FAC" w:rsidRPr="0097351A">
        <w:rPr>
          <w:color w:val="000000"/>
          <w:sz w:val="28"/>
          <w:szCs w:val="28"/>
        </w:rPr>
        <w:t xml:space="preserve">; </w:t>
      </w:r>
      <w:r w:rsidRPr="0097351A">
        <w:rPr>
          <w:color w:val="000000"/>
          <w:sz w:val="28"/>
          <w:szCs w:val="28"/>
        </w:rPr>
        <w:t xml:space="preserve">менее значимыми являются сочетания с зависимыми существительными (ср.: </w:t>
      </w:r>
      <w:r w:rsidRPr="0097351A">
        <w:rPr>
          <w:i/>
          <w:iCs/>
          <w:color w:val="000000"/>
          <w:sz w:val="28"/>
          <w:szCs w:val="28"/>
        </w:rPr>
        <w:t>ручка кофейника – ручки кресел – ручка с заржавленным пером),</w:t>
      </w:r>
      <w:r w:rsidRPr="0097351A">
        <w:rPr>
          <w:color w:val="000000"/>
          <w:sz w:val="28"/>
          <w:szCs w:val="28"/>
        </w:rPr>
        <w:t xml:space="preserve"> сочетания с глаголом, в которых имя зависит от глагола (ср.: </w:t>
      </w:r>
      <w:r w:rsidRPr="0097351A">
        <w:rPr>
          <w:i/>
          <w:iCs/>
          <w:color w:val="000000"/>
          <w:sz w:val="28"/>
          <w:szCs w:val="28"/>
        </w:rPr>
        <w:t>обменяться опытом – знать по опыту – провести опыт),</w:t>
      </w:r>
      <w:r w:rsidRPr="0097351A">
        <w:rPr>
          <w:color w:val="000000"/>
          <w:sz w:val="28"/>
          <w:szCs w:val="28"/>
        </w:rPr>
        <w:t xml:space="preserve"> а также возможные сочетания с наречиями.</w:t>
      </w:r>
    </w:p>
    <w:p w:rsidR="000B6EE6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Наиболее значимы для прилагательных их сочетания с существительными (ср.: </w:t>
      </w:r>
      <w:r w:rsidRPr="0097351A">
        <w:rPr>
          <w:i/>
          <w:iCs/>
          <w:color w:val="000000"/>
          <w:sz w:val="28"/>
          <w:szCs w:val="28"/>
        </w:rPr>
        <w:t>легкий чемодан – легкий завтрак – легкое пальто – легкая беседка – легкий мороз – легкий табак – легкая задача</w:t>
      </w:r>
      <w:r w:rsidRPr="0097351A">
        <w:rPr>
          <w:color w:val="000000"/>
          <w:sz w:val="28"/>
          <w:szCs w:val="28"/>
        </w:rPr>
        <w:t xml:space="preserve"> </w:t>
      </w:r>
      <w:r w:rsidR="0097351A">
        <w:rPr>
          <w:color w:val="000000"/>
          <w:sz w:val="28"/>
          <w:szCs w:val="28"/>
        </w:rPr>
        <w:t>и т.п.</w:t>
      </w:r>
      <w:r w:rsidRPr="0097351A">
        <w:rPr>
          <w:color w:val="000000"/>
          <w:sz w:val="28"/>
          <w:szCs w:val="28"/>
        </w:rPr>
        <w:t xml:space="preserve">), при этом надо учитывать возможность употребления прилагательного в сказуемом, в качестве обособленного определения </w:t>
      </w:r>
      <w:r w:rsidR="0097351A">
        <w:rPr>
          <w:color w:val="000000"/>
          <w:sz w:val="28"/>
          <w:szCs w:val="28"/>
        </w:rPr>
        <w:t>и т.п.</w:t>
      </w:r>
      <w:r w:rsidRPr="0097351A">
        <w:rPr>
          <w:color w:val="000000"/>
          <w:sz w:val="28"/>
          <w:szCs w:val="28"/>
        </w:rPr>
        <w:t xml:space="preserve"> Гораздо меньшей диагностирующей силой обладают адъективные сочетания с зависимым существительным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или с зависимыми наречиями</w:t>
      </w:r>
      <w:r w:rsidR="000B6EE6" w:rsidRPr="0097351A">
        <w:rPr>
          <w:color w:val="000000"/>
          <w:sz w:val="28"/>
          <w:szCs w:val="28"/>
        </w:rPr>
        <w:t>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Для глагола наиболее показательной является его </w:t>
      </w:r>
      <w:r w:rsidR="00ED28F8" w:rsidRPr="0097351A">
        <w:rPr>
          <w:color w:val="000000"/>
          <w:sz w:val="28"/>
          <w:szCs w:val="28"/>
        </w:rPr>
        <w:t>«</w:t>
      </w:r>
      <w:r w:rsidRPr="0097351A">
        <w:rPr>
          <w:color w:val="000000"/>
          <w:sz w:val="28"/>
          <w:szCs w:val="28"/>
        </w:rPr>
        <w:t>левая</w:t>
      </w:r>
      <w:r w:rsidR="00ED28F8" w:rsidRPr="0097351A">
        <w:rPr>
          <w:color w:val="000000"/>
          <w:sz w:val="28"/>
          <w:szCs w:val="28"/>
        </w:rPr>
        <w:t>» и «</w:t>
      </w:r>
      <w:r w:rsidRPr="0097351A">
        <w:rPr>
          <w:color w:val="000000"/>
          <w:sz w:val="28"/>
          <w:szCs w:val="28"/>
        </w:rPr>
        <w:t>правая</w:t>
      </w:r>
      <w:r w:rsidR="00ED28F8" w:rsidRPr="0097351A">
        <w:rPr>
          <w:color w:val="000000"/>
          <w:sz w:val="28"/>
          <w:szCs w:val="28"/>
        </w:rPr>
        <w:t>»</w:t>
      </w:r>
      <w:r w:rsidRPr="0097351A">
        <w:rPr>
          <w:color w:val="000000"/>
          <w:sz w:val="28"/>
          <w:szCs w:val="28"/>
        </w:rPr>
        <w:t xml:space="preserve"> сочетаемость с существительными, </w:t>
      </w:r>
      <w:r w:rsidR="0097351A">
        <w:rPr>
          <w:color w:val="000000"/>
          <w:sz w:val="28"/>
          <w:szCs w:val="28"/>
        </w:rPr>
        <w:t>т.е.</w:t>
      </w:r>
      <w:r w:rsidRPr="0097351A">
        <w:rPr>
          <w:color w:val="000000"/>
          <w:sz w:val="28"/>
          <w:szCs w:val="28"/>
        </w:rPr>
        <w:t xml:space="preserve"> семантика существительного в роли подлежащего и формы и значения существительных в роли различных дополнений и обстоятельств (ср.:</w:t>
      </w:r>
      <w:r w:rsidRPr="0097351A">
        <w:rPr>
          <w:i/>
          <w:iCs/>
          <w:color w:val="000000"/>
          <w:sz w:val="28"/>
          <w:szCs w:val="28"/>
        </w:rPr>
        <w:t xml:space="preserve"> пробить стену – пробить лунку во льду – река пробила плотину – пробить шурфы – пробить шоссе – пробить пенькой лодку – пробить в гонг – мне пробило двадцать лет).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Весьма существенной для ряда глаголов является их сочетаемость с неопределенной формой глагола (ср.: </w:t>
      </w:r>
      <w:r w:rsidRPr="0097351A">
        <w:rPr>
          <w:i/>
          <w:iCs/>
          <w:color w:val="000000"/>
          <w:sz w:val="28"/>
          <w:szCs w:val="28"/>
        </w:rPr>
        <w:t>пошли пешком – познакомились и пошли болтать; обещать приехать – мне обещают перевод – утро обещает жаркий день</w:t>
      </w:r>
      <w:r w:rsidRPr="0097351A">
        <w:rPr>
          <w:color w:val="000000"/>
          <w:sz w:val="28"/>
          <w:szCs w:val="28"/>
        </w:rPr>
        <w:t xml:space="preserve"> </w:t>
      </w:r>
      <w:r w:rsidR="0097351A">
        <w:rPr>
          <w:color w:val="000000"/>
          <w:sz w:val="28"/>
          <w:szCs w:val="28"/>
        </w:rPr>
        <w:t>и т.п.</w:t>
      </w:r>
      <w:r w:rsidRPr="0097351A">
        <w:rPr>
          <w:color w:val="000000"/>
          <w:sz w:val="28"/>
          <w:szCs w:val="28"/>
        </w:rPr>
        <w:t>) или с придаточным предложением изъяснительным.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Менее значимы довольно частые сочетания с наречиями – качественными и обстоятельственными.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Что касается наречий, то они, как и прилагательные, обычно выступают в зависимом положении (при глаголе, прилагательном, существительном, наречии), и для них наиболее значимыми являются глагольные, адъективные и субстантивные словосочетания.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Изучение разных видов сочетаемости слова, его валентностных свойств предоставляет такие возможности</w:t>
      </w:r>
      <w:r w:rsidR="00991F39" w:rsidRPr="0097351A">
        <w:rPr>
          <w:color w:val="000000"/>
          <w:sz w:val="28"/>
          <w:szCs w:val="28"/>
        </w:rPr>
        <w:t>: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Во-первых, в результате действия закона семантического согласования </w:t>
      </w:r>
      <w:r w:rsidR="00991F39" w:rsidRPr="0097351A">
        <w:rPr>
          <w:color w:val="000000"/>
          <w:sz w:val="28"/>
          <w:szCs w:val="28"/>
        </w:rPr>
        <w:t>информирует</w:t>
      </w:r>
      <w:r w:rsidRPr="0097351A">
        <w:rPr>
          <w:color w:val="000000"/>
          <w:sz w:val="28"/>
          <w:szCs w:val="28"/>
        </w:rPr>
        <w:t xml:space="preserve"> об актуальной семе, входящей в значение одного из сочетающихся слов, и о потенциальной семе значения другого сочетающегося слова.</w:t>
      </w:r>
    </w:p>
    <w:p w:rsidR="007A1ED8" w:rsidRPr="0097351A" w:rsidRDefault="00ED28F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Во-вторых, расширяет</w:t>
      </w:r>
      <w:r w:rsidR="007A1ED8" w:rsidRPr="0097351A">
        <w:rPr>
          <w:color w:val="000000"/>
          <w:sz w:val="28"/>
          <w:szCs w:val="28"/>
        </w:rPr>
        <w:t xml:space="preserve"> сведения об объеме и содержании значения изучаемого слова, на поверхность всплывают глубинные ассоциации, вызываемые употреблением слова, получают обоснование имеющиеся у слова переносные значения </w:t>
      </w:r>
      <w:r w:rsidR="0097351A">
        <w:rPr>
          <w:color w:val="000000"/>
          <w:sz w:val="28"/>
          <w:szCs w:val="28"/>
        </w:rPr>
        <w:t>и т.д.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В-третьих, различия в сочетаемости позволяют довольно четко и весьма объективно определить, сколько значений имеет многозначное слово. На этом этапе анализа еще </w:t>
      </w:r>
      <w:r w:rsidR="00991F39" w:rsidRPr="0097351A">
        <w:rPr>
          <w:color w:val="000000"/>
          <w:sz w:val="28"/>
          <w:szCs w:val="28"/>
        </w:rPr>
        <w:t>не обнаруживается</w:t>
      </w:r>
      <w:r w:rsidRPr="0097351A">
        <w:rPr>
          <w:color w:val="000000"/>
          <w:sz w:val="28"/>
          <w:szCs w:val="28"/>
        </w:rPr>
        <w:t xml:space="preserve"> содержательной интерпретации значений, но их количество, границы между ними устанавливаются с достаточной мерой точности.</w:t>
      </w:r>
    </w:p>
    <w:p w:rsidR="007A1ED8" w:rsidRPr="0097351A" w:rsidRDefault="007A1ED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  <w:szCs w:val="28"/>
        </w:rPr>
        <w:t>В-четвертых, исходя из гипотезы о сходности синтагматических показателей у членов одной парадигмы, мож</w:t>
      </w:r>
      <w:r w:rsidR="00991F39" w:rsidRPr="0097351A">
        <w:rPr>
          <w:color w:val="000000"/>
          <w:sz w:val="28"/>
          <w:szCs w:val="28"/>
        </w:rPr>
        <w:t>но</w:t>
      </w:r>
      <w:r w:rsidRPr="0097351A">
        <w:rPr>
          <w:color w:val="000000"/>
          <w:sz w:val="28"/>
          <w:szCs w:val="28"/>
        </w:rPr>
        <w:t xml:space="preserve"> на основе анализа сочетаемости проверять, входит данное слово в данную парадигму или нет</w:t>
      </w:r>
      <w:r w:rsidR="00991F39" w:rsidRPr="0097351A">
        <w:rPr>
          <w:color w:val="000000"/>
          <w:sz w:val="28"/>
          <w:szCs w:val="28"/>
        </w:rPr>
        <w:t>»</w:t>
      </w:r>
      <w:r w:rsidR="00D9754D" w:rsidRPr="0097351A">
        <w:rPr>
          <w:color w:val="000000"/>
          <w:sz w:val="28"/>
        </w:rPr>
        <w:t xml:space="preserve"> [</w:t>
      </w:r>
      <w:r w:rsidR="000B6EE6" w:rsidRPr="0097351A">
        <w:rPr>
          <w:color w:val="000000"/>
          <w:sz w:val="28"/>
        </w:rPr>
        <w:t>там же</w:t>
      </w:r>
      <w:r w:rsidR="00D9754D" w:rsidRPr="0097351A">
        <w:rPr>
          <w:color w:val="000000"/>
          <w:sz w:val="28"/>
        </w:rPr>
        <w:t>].</w:t>
      </w:r>
    </w:p>
    <w:p w:rsidR="00ED28F8" w:rsidRPr="0097351A" w:rsidRDefault="00ED28F8" w:rsidP="0097351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Таким образом, изучение парадигматических (явления синонимии, антонимии и др.) и синтагматических отношений дает более полную характеристику исследуемого фактического материала.</w:t>
      </w:r>
    </w:p>
    <w:p w:rsidR="00C01204" w:rsidRDefault="00C01204" w:rsidP="0097351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263526773"/>
    </w:p>
    <w:p w:rsidR="00C01204" w:rsidRDefault="00C01204" w:rsidP="0097351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57B9" w:rsidRPr="0097351A" w:rsidRDefault="00C01204" w:rsidP="0097351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457B9" w:rsidRPr="0097351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7351A">
        <w:rPr>
          <w:rFonts w:ascii="Times New Roman" w:hAnsi="Times New Roman" w:cs="Times New Roman"/>
          <w:color w:val="000000"/>
          <w:sz w:val="28"/>
          <w:szCs w:val="28"/>
        </w:rPr>
        <w:t xml:space="preserve">Парадигматические </w:t>
      </w:r>
      <w:r w:rsidR="00B457B9" w:rsidRPr="0097351A">
        <w:rPr>
          <w:rFonts w:ascii="Times New Roman" w:hAnsi="Times New Roman" w:cs="Times New Roman"/>
          <w:color w:val="000000"/>
          <w:sz w:val="28"/>
          <w:szCs w:val="28"/>
        </w:rPr>
        <w:t>отношения слов с общим компонентом ‘звук’ в цикле рассказов «Записки охотника»</w:t>
      </w:r>
      <w:bookmarkEnd w:id="4"/>
    </w:p>
    <w:p w:rsidR="00272E53" w:rsidRPr="0097351A" w:rsidRDefault="00272E53" w:rsidP="0097351A">
      <w:pPr>
        <w:spacing w:line="360" w:lineRule="auto"/>
        <w:ind w:firstLine="709"/>
        <w:jc w:val="both"/>
        <w:rPr>
          <w:color w:val="000000"/>
          <w:sz w:val="28"/>
        </w:rPr>
      </w:pPr>
    </w:p>
    <w:p w:rsidR="00B457B9" w:rsidRPr="0097351A" w:rsidRDefault="00C01204" w:rsidP="0097351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5" w:name="_Toc263526774"/>
      <w:r>
        <w:rPr>
          <w:rFonts w:ascii="Times New Roman" w:hAnsi="Times New Roman" w:cs="Times New Roman"/>
          <w:i w:val="0"/>
          <w:color w:val="000000"/>
        </w:rPr>
        <w:t>2.1</w:t>
      </w:r>
      <w:r w:rsidR="00B457B9" w:rsidRPr="0097351A">
        <w:rPr>
          <w:rFonts w:ascii="Times New Roman" w:hAnsi="Times New Roman" w:cs="Times New Roman"/>
          <w:i w:val="0"/>
          <w:color w:val="000000"/>
        </w:rPr>
        <w:t xml:space="preserve"> Лексико-семантические группы слов со значением звучания</w:t>
      </w:r>
      <w:bookmarkEnd w:id="5"/>
    </w:p>
    <w:p w:rsidR="00C01204" w:rsidRDefault="00C01204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результате исследования языка цикла рассказов «Записки охотника» удалось выявить около 550 единиц со значением звучания. На основе фактического материала представилось возможным разделить слова-звукообозначения по характеру их источника на 4 семантические группы:</w:t>
      </w:r>
    </w:p>
    <w:p w:rsidR="00B457B9" w:rsidRPr="0097351A" w:rsidRDefault="0097351A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457B9" w:rsidRPr="0097351A">
        <w:rPr>
          <w:color w:val="000000"/>
          <w:sz w:val="28"/>
          <w:szCs w:val="28"/>
        </w:rPr>
        <w:t>звуки, издаваемые человеком;</w:t>
      </w:r>
    </w:p>
    <w:p w:rsidR="00B457B9" w:rsidRPr="0097351A" w:rsidRDefault="0097351A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457B9" w:rsidRPr="0097351A">
        <w:rPr>
          <w:color w:val="000000"/>
          <w:sz w:val="28"/>
          <w:szCs w:val="28"/>
        </w:rPr>
        <w:t>«природные» звуки;</w:t>
      </w:r>
    </w:p>
    <w:p w:rsidR="00B457B9" w:rsidRPr="0097351A" w:rsidRDefault="0097351A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457B9" w:rsidRPr="0097351A">
        <w:rPr>
          <w:color w:val="000000"/>
          <w:sz w:val="28"/>
          <w:szCs w:val="28"/>
        </w:rPr>
        <w:t>звуки, издаваемые артефактами;</w:t>
      </w:r>
    </w:p>
    <w:p w:rsidR="00B457B9" w:rsidRPr="0097351A" w:rsidRDefault="0097351A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457B9" w:rsidRPr="0097351A">
        <w:rPr>
          <w:color w:val="000000"/>
          <w:sz w:val="28"/>
          <w:szCs w:val="28"/>
        </w:rPr>
        <w:t>звуки, издаваемые мифологическими существами.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7351A">
        <w:rPr>
          <w:b/>
          <w:color w:val="000000"/>
          <w:sz w:val="28"/>
          <w:szCs w:val="28"/>
        </w:rPr>
        <w:t>Звуки, издаваемые человеком (антропофоны)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Наиболее частотными и разнообразными по употреблению являются звуки, издаваемые человеком, так называемы</w:t>
      </w:r>
      <w:r w:rsidR="00AE3B25" w:rsidRPr="0097351A">
        <w:rPr>
          <w:color w:val="000000"/>
          <w:sz w:val="28"/>
          <w:szCs w:val="28"/>
        </w:rPr>
        <w:t>е</w:t>
      </w:r>
      <w:r w:rsidRPr="0097351A">
        <w:rPr>
          <w:color w:val="000000"/>
          <w:sz w:val="28"/>
          <w:szCs w:val="28"/>
        </w:rPr>
        <w:t xml:space="preserve"> антропофоны, общее количество которых в дискурсе «Записок охотника» составляет 211 словоупотреблений: </w:t>
      </w:r>
      <w:r w:rsidRPr="0097351A">
        <w:rPr>
          <w:i/>
          <w:color w:val="000000"/>
          <w:sz w:val="28"/>
          <w:szCs w:val="28"/>
        </w:rPr>
        <w:t>плач, чмоканье, кашель, чихание, кряхтение, смех, стук, хохот, свист, храп, оханье</w:t>
      </w:r>
      <w:r w:rsidRPr="0097351A">
        <w:rPr>
          <w:color w:val="000000"/>
          <w:sz w:val="28"/>
          <w:szCs w:val="28"/>
        </w:rPr>
        <w:t xml:space="preserve"> и др. Например: </w:t>
      </w:r>
      <w:r w:rsidRPr="0097351A">
        <w:rPr>
          <w:i/>
          <w:color w:val="000000"/>
          <w:sz w:val="28"/>
          <w:szCs w:val="28"/>
        </w:rPr>
        <w:t xml:space="preserve">Мужик </w:t>
      </w:r>
      <w:r w:rsidRPr="0097351A">
        <w:rPr>
          <w:b/>
          <w:i/>
          <w:color w:val="000000"/>
          <w:sz w:val="28"/>
          <w:szCs w:val="28"/>
        </w:rPr>
        <w:t>рассмеялся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[Тургенев 1961:32];</w:t>
      </w:r>
      <w:r w:rsidRPr="0097351A">
        <w:rPr>
          <w:i/>
          <w:color w:val="000000"/>
          <w:sz w:val="28"/>
          <w:szCs w:val="28"/>
        </w:rPr>
        <w:t xml:space="preserve"> Гляжу: горничная спит, рот раскрыла и </w:t>
      </w:r>
      <w:r w:rsidRPr="0097351A">
        <w:rPr>
          <w:b/>
          <w:i/>
          <w:color w:val="000000"/>
          <w:sz w:val="28"/>
          <w:szCs w:val="28"/>
        </w:rPr>
        <w:t>храпит</w:t>
      </w:r>
      <w:r w:rsidRPr="0097351A">
        <w:rPr>
          <w:i/>
          <w:color w:val="000000"/>
          <w:sz w:val="28"/>
          <w:szCs w:val="28"/>
        </w:rPr>
        <w:t xml:space="preserve"> даже, бестия!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 38];</w:t>
      </w:r>
      <w:r w:rsidRPr="0097351A">
        <w:rPr>
          <w:i/>
          <w:color w:val="000000"/>
          <w:sz w:val="28"/>
          <w:szCs w:val="28"/>
        </w:rPr>
        <w:t xml:space="preserve"> Он снова понюхал табаку, </w:t>
      </w:r>
      <w:r w:rsidRPr="0097351A">
        <w:rPr>
          <w:b/>
          <w:i/>
          <w:color w:val="000000"/>
          <w:sz w:val="28"/>
          <w:szCs w:val="28"/>
        </w:rPr>
        <w:t>крякнул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>и хлебнул глоток чаю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 же: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39];</w:t>
      </w:r>
      <w:r w:rsidRPr="0097351A">
        <w:rPr>
          <w:i/>
          <w:color w:val="000000"/>
          <w:sz w:val="28"/>
          <w:szCs w:val="28"/>
        </w:rPr>
        <w:t xml:space="preserve"> Небось все на биллиарде играл да чайничал, на гитаре </w:t>
      </w:r>
      <w:r w:rsidRPr="0097351A">
        <w:rPr>
          <w:b/>
          <w:i/>
          <w:color w:val="000000"/>
          <w:sz w:val="28"/>
          <w:szCs w:val="28"/>
        </w:rPr>
        <w:t>бренчал</w:t>
      </w:r>
      <w:r w:rsidRPr="0097351A">
        <w:rPr>
          <w:i/>
          <w:color w:val="000000"/>
          <w:sz w:val="28"/>
          <w:szCs w:val="28"/>
        </w:rPr>
        <w:t> &lt;</w:t>
      </w:r>
      <w:r w:rsidR="0097351A">
        <w:rPr>
          <w:i/>
          <w:color w:val="000000"/>
          <w:sz w:val="28"/>
          <w:szCs w:val="28"/>
        </w:rPr>
        <w:t>…</w:t>
      </w:r>
      <w:r w:rsidRPr="0097351A">
        <w:rPr>
          <w:i/>
          <w:color w:val="000000"/>
          <w:sz w:val="28"/>
          <w:szCs w:val="28"/>
        </w:rPr>
        <w:t>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66]; </w:t>
      </w:r>
      <w:r w:rsidRPr="0097351A">
        <w:rPr>
          <w:i/>
          <w:color w:val="000000"/>
          <w:sz w:val="28"/>
          <w:szCs w:val="28"/>
        </w:rPr>
        <w:t xml:space="preserve">Лесник довел лошадь до крыльца и </w:t>
      </w:r>
      <w:r w:rsidRPr="0097351A">
        <w:rPr>
          <w:b/>
          <w:i/>
          <w:color w:val="000000"/>
          <w:sz w:val="28"/>
          <w:szCs w:val="28"/>
        </w:rPr>
        <w:t>застучал</w:t>
      </w:r>
      <w:r w:rsidRPr="0097351A">
        <w:rPr>
          <w:i/>
          <w:color w:val="000000"/>
          <w:sz w:val="28"/>
          <w:szCs w:val="28"/>
        </w:rPr>
        <w:t xml:space="preserve"> в дверь </w:t>
      </w:r>
      <w:r w:rsidRPr="0097351A">
        <w:rPr>
          <w:color w:val="000000"/>
          <w:sz w:val="28"/>
          <w:szCs w:val="28"/>
        </w:rPr>
        <w:t>[там же: 153];</w:t>
      </w:r>
      <w:r w:rsidRPr="0097351A">
        <w:rPr>
          <w:i/>
          <w:color w:val="000000"/>
          <w:sz w:val="28"/>
          <w:szCs w:val="28"/>
        </w:rPr>
        <w:t xml:space="preserve"> Мужики &lt;…&gt; сто раз сряду </w:t>
      </w:r>
      <w:r w:rsidRPr="0097351A">
        <w:rPr>
          <w:b/>
          <w:i/>
          <w:color w:val="000000"/>
          <w:sz w:val="28"/>
          <w:szCs w:val="28"/>
        </w:rPr>
        <w:t>хлопали</w:t>
      </w:r>
      <w:r w:rsidRPr="0097351A">
        <w:rPr>
          <w:i/>
          <w:color w:val="000000"/>
          <w:sz w:val="28"/>
          <w:szCs w:val="28"/>
        </w:rPr>
        <w:t xml:space="preserve"> друг друга по рукам </w:t>
      </w:r>
      <w:r w:rsidRPr="0097351A">
        <w:rPr>
          <w:color w:val="000000"/>
          <w:sz w:val="28"/>
          <w:szCs w:val="28"/>
        </w:rPr>
        <w:t>[там же: 171];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Что за бледно-зеленые барышни </w:t>
      </w:r>
      <w:r w:rsidRPr="0097351A">
        <w:rPr>
          <w:b/>
          <w:i/>
          <w:color w:val="000000"/>
          <w:sz w:val="28"/>
          <w:szCs w:val="28"/>
        </w:rPr>
        <w:t>взвизгивают</w:t>
      </w:r>
      <w:r w:rsidRPr="0097351A">
        <w:rPr>
          <w:i/>
          <w:color w:val="000000"/>
          <w:sz w:val="28"/>
          <w:szCs w:val="28"/>
        </w:rPr>
        <w:t xml:space="preserve"> у них за фортепьянами!</w:t>
      </w:r>
      <w:r w:rsidRPr="0097351A">
        <w:rPr>
          <w:color w:val="000000"/>
          <w:sz w:val="28"/>
          <w:szCs w:val="28"/>
        </w:rPr>
        <w:t> [там же: 189].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 результате анализа </w:t>
      </w:r>
      <w:r w:rsidR="00AE3B25" w:rsidRPr="0097351A">
        <w:rPr>
          <w:color w:val="000000"/>
          <w:sz w:val="28"/>
          <w:szCs w:val="28"/>
        </w:rPr>
        <w:t xml:space="preserve">антропофонов </w:t>
      </w:r>
      <w:r w:rsidRPr="0097351A">
        <w:rPr>
          <w:color w:val="000000"/>
          <w:sz w:val="28"/>
          <w:szCs w:val="28"/>
        </w:rPr>
        <w:t xml:space="preserve">представилось возможным разделить </w:t>
      </w:r>
      <w:r w:rsidR="00AE3B25" w:rsidRPr="0097351A">
        <w:rPr>
          <w:color w:val="000000"/>
          <w:sz w:val="28"/>
          <w:szCs w:val="28"/>
        </w:rPr>
        <w:t>их</w:t>
      </w:r>
      <w:r w:rsidRPr="0097351A">
        <w:rPr>
          <w:color w:val="000000"/>
          <w:sz w:val="28"/>
          <w:szCs w:val="28"/>
        </w:rPr>
        <w:t xml:space="preserve"> на две подгруппы: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а) звуки, характерные для человека: </w:t>
      </w:r>
      <w:r w:rsidRPr="0097351A">
        <w:rPr>
          <w:i/>
          <w:color w:val="000000"/>
          <w:sz w:val="28"/>
          <w:szCs w:val="28"/>
        </w:rPr>
        <w:t xml:space="preserve">кашель, смех, плачь, свист </w:t>
      </w:r>
      <w:r w:rsidRPr="0097351A">
        <w:rPr>
          <w:color w:val="000000"/>
          <w:sz w:val="28"/>
          <w:szCs w:val="28"/>
        </w:rPr>
        <w:t>и др.:</w:t>
      </w:r>
      <w:r w:rsidRPr="0097351A">
        <w:rPr>
          <w:i/>
          <w:color w:val="000000"/>
          <w:sz w:val="28"/>
          <w:szCs w:val="28"/>
        </w:rPr>
        <w:t xml:space="preserve"> Толстяк &lt;…&gt; </w:t>
      </w:r>
      <w:r w:rsidRPr="0097351A">
        <w:rPr>
          <w:b/>
          <w:i/>
          <w:color w:val="000000"/>
          <w:sz w:val="28"/>
          <w:szCs w:val="28"/>
        </w:rPr>
        <w:t>кашлянул</w:t>
      </w:r>
      <w:r w:rsidRPr="0097351A">
        <w:rPr>
          <w:i/>
          <w:color w:val="000000"/>
          <w:sz w:val="28"/>
          <w:szCs w:val="28"/>
        </w:rPr>
        <w:t xml:space="preserve"> в руку &lt;…&gt; </w:t>
      </w:r>
      <w:r w:rsidRPr="0097351A">
        <w:rPr>
          <w:color w:val="000000"/>
          <w:sz w:val="28"/>
          <w:szCs w:val="28"/>
        </w:rPr>
        <w:t>[там же: 147];</w:t>
      </w:r>
      <w:r w:rsidRPr="0097351A">
        <w:rPr>
          <w:i/>
          <w:color w:val="000000"/>
          <w:sz w:val="28"/>
          <w:szCs w:val="28"/>
        </w:rPr>
        <w:t xml:space="preserve"> Влас опять </w:t>
      </w:r>
      <w:r w:rsidRPr="0097351A">
        <w:rPr>
          <w:b/>
          <w:i/>
          <w:color w:val="000000"/>
          <w:sz w:val="28"/>
          <w:szCs w:val="28"/>
        </w:rPr>
        <w:t>засмеялся</w:t>
      </w:r>
      <w:r w:rsidRPr="0097351A">
        <w:rPr>
          <w:color w:val="000000"/>
          <w:sz w:val="28"/>
          <w:szCs w:val="28"/>
        </w:rPr>
        <w:t> [там же: 34];</w:t>
      </w:r>
      <w:r w:rsidRPr="0097351A">
        <w:rPr>
          <w:i/>
          <w:color w:val="000000"/>
          <w:sz w:val="28"/>
          <w:szCs w:val="28"/>
        </w:rPr>
        <w:t xml:space="preserve"> Старушка все </w:t>
      </w:r>
      <w:r w:rsidRPr="0097351A">
        <w:rPr>
          <w:b/>
          <w:i/>
          <w:color w:val="000000"/>
          <w:sz w:val="28"/>
          <w:szCs w:val="28"/>
        </w:rPr>
        <w:t>охает </w:t>
      </w:r>
      <w:r w:rsidRPr="0097351A">
        <w:rPr>
          <w:color w:val="000000"/>
          <w:sz w:val="28"/>
          <w:szCs w:val="28"/>
        </w:rPr>
        <w:t>[там же: 38];</w:t>
      </w:r>
      <w:r w:rsidRPr="0097351A">
        <w:rPr>
          <w:i/>
          <w:color w:val="000000"/>
          <w:sz w:val="28"/>
          <w:szCs w:val="28"/>
        </w:rPr>
        <w:t xml:space="preserve"> Она молчит; пальцы ее у меня на волосах дрожат; слышу: </w:t>
      </w:r>
      <w:r w:rsidRPr="0097351A">
        <w:rPr>
          <w:b/>
          <w:i/>
          <w:color w:val="000000"/>
          <w:sz w:val="28"/>
          <w:szCs w:val="28"/>
        </w:rPr>
        <w:t>плачет</w:t>
      </w:r>
      <w:r w:rsidRPr="0097351A">
        <w:rPr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</w:t>
      </w:r>
      <w:r w:rsidR="0097351A" w:rsidRPr="0097351A">
        <w:rPr>
          <w:color w:val="000000"/>
          <w:sz w:val="28"/>
          <w:szCs w:val="28"/>
        </w:rPr>
        <w:t>же:</w:t>
      </w:r>
      <w:r w:rsidR="0097351A">
        <w:rPr>
          <w:color w:val="000000"/>
          <w:sz w:val="28"/>
          <w:szCs w:val="28"/>
        </w:rPr>
        <w:t xml:space="preserve"> </w:t>
      </w:r>
      <w:r w:rsidR="0097351A" w:rsidRPr="0097351A">
        <w:rPr>
          <w:color w:val="000000"/>
          <w:sz w:val="28"/>
          <w:szCs w:val="28"/>
        </w:rPr>
        <w:t>4</w:t>
      </w:r>
      <w:r w:rsidRPr="0097351A">
        <w:rPr>
          <w:color w:val="000000"/>
          <w:sz w:val="28"/>
          <w:szCs w:val="28"/>
        </w:rPr>
        <w:t xml:space="preserve">2]; </w:t>
      </w:r>
      <w:r w:rsidRPr="0097351A">
        <w:rPr>
          <w:i/>
          <w:color w:val="000000"/>
          <w:sz w:val="28"/>
          <w:szCs w:val="28"/>
        </w:rPr>
        <w:t xml:space="preserve">Небось все на биллиарде играл да чайничал, на гитаре </w:t>
      </w:r>
      <w:r w:rsidRPr="0097351A">
        <w:rPr>
          <w:b/>
          <w:i/>
          <w:color w:val="000000"/>
          <w:sz w:val="28"/>
          <w:szCs w:val="28"/>
        </w:rPr>
        <w:t>бренчал</w:t>
      </w:r>
      <w:r w:rsidRPr="0097351A">
        <w:rPr>
          <w:i/>
          <w:color w:val="000000"/>
          <w:sz w:val="28"/>
          <w:szCs w:val="28"/>
        </w:rPr>
        <w:t> &lt;</w:t>
      </w:r>
      <w:r w:rsidR="0097351A">
        <w:rPr>
          <w:i/>
          <w:color w:val="000000"/>
          <w:sz w:val="28"/>
          <w:szCs w:val="28"/>
        </w:rPr>
        <w:t>…</w:t>
      </w:r>
      <w:r w:rsidRPr="0097351A">
        <w:rPr>
          <w:i/>
          <w:color w:val="000000"/>
          <w:sz w:val="28"/>
          <w:szCs w:val="28"/>
        </w:rPr>
        <w:t>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66].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б) звуки, нехарактерные для человека, которые в литературном языке применимы обычно к животным</w:t>
      </w:r>
      <w:r w:rsidRPr="0097351A">
        <w:rPr>
          <w:i/>
          <w:color w:val="000000"/>
          <w:sz w:val="28"/>
          <w:szCs w:val="28"/>
        </w:rPr>
        <w:t xml:space="preserve">: Чертопханов закипел, </w:t>
      </w:r>
      <w:r w:rsidRPr="0097351A">
        <w:rPr>
          <w:b/>
          <w:i/>
          <w:color w:val="000000"/>
          <w:sz w:val="28"/>
          <w:szCs w:val="28"/>
        </w:rPr>
        <w:t>зашипел</w:t>
      </w:r>
      <w:r w:rsidRPr="0097351A">
        <w:rPr>
          <w:i/>
          <w:color w:val="000000"/>
          <w:sz w:val="28"/>
          <w:szCs w:val="28"/>
        </w:rPr>
        <w:t> &lt;</w:t>
      </w:r>
      <w:r w:rsidR="0097351A">
        <w:rPr>
          <w:i/>
          <w:color w:val="000000"/>
          <w:sz w:val="28"/>
          <w:szCs w:val="28"/>
        </w:rPr>
        <w:t>…</w:t>
      </w:r>
      <w:r w:rsidRPr="0097351A">
        <w:rPr>
          <w:i/>
          <w:color w:val="000000"/>
          <w:sz w:val="28"/>
          <w:szCs w:val="28"/>
        </w:rPr>
        <w:t>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271];</w:t>
      </w:r>
      <w:r w:rsidRPr="0097351A">
        <w:rPr>
          <w:i/>
          <w:color w:val="000000"/>
          <w:sz w:val="28"/>
          <w:szCs w:val="28"/>
        </w:rPr>
        <w:t xml:space="preserve"> Чертопханов &lt;…&gt; издав хриплое </w:t>
      </w:r>
      <w:r w:rsidRPr="0097351A">
        <w:rPr>
          <w:b/>
          <w:i/>
          <w:color w:val="000000"/>
          <w:sz w:val="28"/>
          <w:szCs w:val="28"/>
        </w:rPr>
        <w:t>рычание</w:t>
      </w:r>
      <w:r w:rsidRPr="0097351A">
        <w:rPr>
          <w:i/>
          <w:color w:val="000000"/>
          <w:sz w:val="28"/>
          <w:szCs w:val="28"/>
        </w:rPr>
        <w:t>, тотчас бросился вслед за беглянкой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290];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>Чертопханов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повел усами, </w:t>
      </w:r>
      <w:r w:rsidRPr="0097351A">
        <w:rPr>
          <w:b/>
          <w:i/>
          <w:color w:val="000000"/>
          <w:sz w:val="28"/>
          <w:szCs w:val="28"/>
        </w:rPr>
        <w:t>фыркнул</w:t>
      </w:r>
      <w:r w:rsidRPr="0097351A">
        <w:rPr>
          <w:i/>
          <w:color w:val="000000"/>
          <w:sz w:val="28"/>
          <w:szCs w:val="28"/>
        </w:rPr>
        <w:t> &lt;…&gt; </w:t>
      </w:r>
      <w:r w:rsidRPr="0097351A">
        <w:rPr>
          <w:color w:val="000000"/>
          <w:sz w:val="28"/>
          <w:szCs w:val="28"/>
        </w:rPr>
        <w:t>[там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же: 298]; </w:t>
      </w:r>
      <w:r w:rsidRPr="0097351A">
        <w:rPr>
          <w:i/>
          <w:color w:val="000000"/>
          <w:sz w:val="28"/>
          <w:szCs w:val="28"/>
        </w:rPr>
        <w:t xml:space="preserve">Он опять </w:t>
      </w:r>
      <w:r w:rsidRPr="0097351A">
        <w:rPr>
          <w:b/>
          <w:i/>
          <w:color w:val="000000"/>
          <w:sz w:val="28"/>
          <w:szCs w:val="28"/>
        </w:rPr>
        <w:t>зашипел </w:t>
      </w:r>
      <w:r w:rsidRPr="0097351A">
        <w:rPr>
          <w:color w:val="000000"/>
          <w:sz w:val="28"/>
          <w:szCs w:val="28"/>
        </w:rPr>
        <w:t>[там же: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291].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Такие звуки в цикле рассказов Тургенева в большинстве случаев употребляются в отношении одного героя – Чертопханова. По характеристике самого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автора «</w:t>
      </w:r>
      <w:r w:rsidRPr="0097351A">
        <w:rPr>
          <w:bCs/>
          <w:color w:val="000000"/>
          <w:sz w:val="28"/>
          <w:szCs w:val="28"/>
        </w:rPr>
        <w:t>Чертопханов</w:t>
      </w:r>
      <w:r w:rsidRPr="0097351A">
        <w:rPr>
          <w:color w:val="000000"/>
          <w:sz w:val="28"/>
          <w:szCs w:val="28"/>
        </w:rPr>
        <w:t xml:space="preserve">, Пантелей Еремеич, слыл во всем околотке человеком опасным и сумасбродным, гордецом и забиякой первой руки» [Тургенев 1961: 270]. С помощью звуков, характерных обычно для животного, автор пытается проиллюстрировать буйство, безудержность характера, </w:t>
      </w:r>
      <w:r w:rsidR="00AE3B25" w:rsidRPr="0097351A">
        <w:rPr>
          <w:color w:val="000000"/>
          <w:sz w:val="28"/>
          <w:szCs w:val="28"/>
        </w:rPr>
        <w:t xml:space="preserve">сумасбродство, </w:t>
      </w:r>
      <w:r w:rsidRPr="0097351A">
        <w:rPr>
          <w:color w:val="000000"/>
          <w:sz w:val="28"/>
          <w:szCs w:val="28"/>
        </w:rPr>
        <w:t>темпераментность героя, его близость к природе. Чертопханов очень похож на зверя, эмоционален и неуправляем. Но все же, это положительный герой: являясь одним из представителей крепостников, он не утратил свою духовность, близок к природе, руководствуется только чувствами и ощущениями, не способен обидеть, оскорбить.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Применяя же звуки, характерные для животного мира, к другим персонажам, Тургенев тем самым увеличивает создавшееся негативное впечатление о героях, иронизирует:</w:t>
      </w:r>
      <w:r w:rsidRPr="0097351A">
        <w:rPr>
          <w:i/>
          <w:color w:val="000000"/>
          <w:sz w:val="28"/>
          <w:szCs w:val="28"/>
        </w:rPr>
        <w:t xml:space="preserve"> Их сиятельство арапельником этак изволят щелкнуть, а псари </w:t>
      </w:r>
      <w:r w:rsidRPr="0097351A">
        <w:rPr>
          <w:b/>
          <w:i/>
          <w:color w:val="000000"/>
          <w:sz w:val="28"/>
          <w:szCs w:val="28"/>
        </w:rPr>
        <w:t>загогочут</w:t>
      </w:r>
      <w:r w:rsidRPr="0097351A">
        <w:rPr>
          <w:i/>
          <w:color w:val="000000"/>
          <w:sz w:val="28"/>
          <w:szCs w:val="28"/>
        </w:rPr>
        <w:t>,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>да и двинутся со двора </w:t>
      </w:r>
      <w:r w:rsidRPr="0097351A">
        <w:rPr>
          <w:color w:val="000000"/>
          <w:sz w:val="28"/>
          <w:szCs w:val="28"/>
        </w:rPr>
        <w:t xml:space="preserve">[Тургенев 1961: 22]; </w:t>
      </w:r>
      <w:r w:rsidRPr="0097351A">
        <w:rPr>
          <w:i/>
          <w:color w:val="000000"/>
          <w:sz w:val="28"/>
          <w:szCs w:val="28"/>
        </w:rPr>
        <w:t xml:space="preserve">Он снова понюхал табаку, </w:t>
      </w:r>
      <w:r w:rsidRPr="0097351A">
        <w:rPr>
          <w:b/>
          <w:i/>
          <w:color w:val="000000"/>
          <w:sz w:val="28"/>
          <w:szCs w:val="28"/>
        </w:rPr>
        <w:t>крякнул</w:t>
      </w:r>
      <w:r w:rsidRPr="0097351A">
        <w:rPr>
          <w:i/>
          <w:color w:val="000000"/>
          <w:sz w:val="28"/>
          <w:szCs w:val="28"/>
        </w:rPr>
        <w:t xml:space="preserve"> и хлебнул глоток чаю </w:t>
      </w:r>
      <w:r w:rsidRPr="0097351A">
        <w:rPr>
          <w:color w:val="000000"/>
          <w:sz w:val="28"/>
          <w:szCs w:val="28"/>
        </w:rPr>
        <w:t>[там же: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39]; &lt;…&gt; </w:t>
      </w:r>
      <w:r w:rsidRPr="0097351A">
        <w:rPr>
          <w:b/>
          <w:i/>
          <w:color w:val="000000"/>
          <w:sz w:val="28"/>
          <w:szCs w:val="28"/>
        </w:rPr>
        <w:t>крякая</w:t>
      </w:r>
      <w:r w:rsidRPr="0097351A">
        <w:rPr>
          <w:i/>
          <w:color w:val="000000"/>
          <w:sz w:val="28"/>
          <w:szCs w:val="28"/>
        </w:rPr>
        <w:t>, принял грустно-озабоченный вид </w:t>
      </w:r>
      <w:r w:rsidRPr="0097351A">
        <w:rPr>
          <w:color w:val="000000"/>
          <w:sz w:val="28"/>
          <w:szCs w:val="28"/>
        </w:rPr>
        <w:t>[там же: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214]</w:t>
      </w:r>
      <w:r w:rsidRPr="0097351A">
        <w:rPr>
          <w:i/>
          <w:color w:val="000000"/>
          <w:sz w:val="28"/>
          <w:szCs w:val="28"/>
        </w:rPr>
        <w:t xml:space="preserve">; &lt;…&gt; одобрительно </w:t>
      </w:r>
      <w:r w:rsidRPr="0097351A">
        <w:rPr>
          <w:b/>
          <w:i/>
          <w:color w:val="000000"/>
          <w:sz w:val="28"/>
          <w:szCs w:val="28"/>
        </w:rPr>
        <w:t>крякнул</w:t>
      </w:r>
      <w:r w:rsidRPr="0097351A">
        <w:rPr>
          <w:i/>
          <w:color w:val="000000"/>
          <w:sz w:val="28"/>
          <w:szCs w:val="28"/>
        </w:rPr>
        <w:t xml:space="preserve"> всем животом толстенький купец &lt;…&gt; </w:t>
      </w:r>
      <w:r w:rsidRPr="0097351A">
        <w:rPr>
          <w:b/>
          <w:i/>
          <w:color w:val="000000"/>
          <w:sz w:val="28"/>
          <w:szCs w:val="28"/>
        </w:rPr>
        <w:t>крякнул</w:t>
      </w:r>
      <w:r w:rsidRPr="0097351A">
        <w:rPr>
          <w:i/>
          <w:color w:val="000000"/>
          <w:sz w:val="28"/>
          <w:szCs w:val="28"/>
        </w:rPr>
        <w:t xml:space="preserve"> и оробел </w:t>
      </w:r>
      <w:r w:rsidRPr="0097351A">
        <w:rPr>
          <w:color w:val="000000"/>
          <w:sz w:val="28"/>
          <w:szCs w:val="28"/>
        </w:rPr>
        <w:t>[там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же: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173]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Подобные примеры доказывают, что лексемы со значением звучания, применимые к человеку, обычно передают его внутреннее, психо-эмоциональное состояние, а также служат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средством дополнительной характеристики героя. Подтверждением этого также являются примеры: </w:t>
      </w:r>
      <w:r w:rsidRPr="0097351A">
        <w:rPr>
          <w:i/>
          <w:color w:val="000000"/>
          <w:sz w:val="28"/>
          <w:szCs w:val="28"/>
        </w:rPr>
        <w:t xml:space="preserve">&lt;…&gt; в сердцах </w:t>
      </w:r>
      <w:r w:rsidRPr="0097351A">
        <w:rPr>
          <w:b/>
          <w:i/>
          <w:color w:val="000000"/>
          <w:sz w:val="28"/>
          <w:szCs w:val="28"/>
        </w:rPr>
        <w:t>хлопнул</w:t>
      </w:r>
      <w:r w:rsidRPr="0097351A">
        <w:rPr>
          <w:i/>
          <w:color w:val="000000"/>
          <w:sz w:val="28"/>
          <w:szCs w:val="28"/>
        </w:rPr>
        <w:t xml:space="preserve"> дверью &lt;…&gt; </w:t>
      </w:r>
      <w:r w:rsidRPr="0097351A">
        <w:rPr>
          <w:color w:val="000000"/>
          <w:sz w:val="28"/>
          <w:szCs w:val="28"/>
        </w:rPr>
        <w:t>[Тургенев 1961: 223];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Смеется</w:t>
      </w:r>
      <w:r w:rsidRPr="0097351A">
        <w:rPr>
          <w:i/>
          <w:color w:val="000000"/>
          <w:sz w:val="28"/>
          <w:szCs w:val="28"/>
        </w:rPr>
        <w:t xml:space="preserve"> он звучно и беззаботно </w:t>
      </w:r>
      <w:r w:rsidRPr="0097351A">
        <w:rPr>
          <w:color w:val="000000"/>
          <w:sz w:val="28"/>
          <w:szCs w:val="28"/>
        </w:rPr>
        <w:t>[там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же: 121]; </w:t>
      </w:r>
      <w:r w:rsidRPr="0097351A">
        <w:rPr>
          <w:i/>
          <w:color w:val="000000"/>
          <w:sz w:val="28"/>
          <w:szCs w:val="28"/>
        </w:rPr>
        <w:t xml:space="preserve">И Петр Петрович горько </w:t>
      </w:r>
      <w:r w:rsidRPr="0097351A">
        <w:rPr>
          <w:b/>
          <w:i/>
          <w:color w:val="000000"/>
          <w:sz w:val="28"/>
          <w:szCs w:val="28"/>
        </w:rPr>
        <w:t>зарыдал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233];</w:t>
      </w:r>
      <w:r w:rsidRPr="0097351A">
        <w:rPr>
          <w:i/>
          <w:color w:val="000000"/>
          <w:sz w:val="28"/>
          <w:szCs w:val="28"/>
        </w:rPr>
        <w:t xml:space="preserve"> &lt;…&gt; она повалилась лицом на траву и горько, горько </w:t>
      </w:r>
      <w:r w:rsidRPr="0097351A">
        <w:rPr>
          <w:b/>
          <w:i/>
          <w:color w:val="000000"/>
          <w:sz w:val="28"/>
          <w:szCs w:val="28"/>
        </w:rPr>
        <w:t>заплакала</w:t>
      </w:r>
      <w:r w:rsidRPr="0097351A">
        <w:rPr>
          <w:i/>
          <w:color w:val="000000"/>
          <w:sz w:val="28"/>
          <w:szCs w:val="28"/>
        </w:rPr>
        <w:t xml:space="preserve"> &lt;…&gt; </w:t>
      </w:r>
      <w:r w:rsidRPr="0097351A">
        <w:rPr>
          <w:color w:val="000000"/>
          <w:sz w:val="28"/>
          <w:szCs w:val="28"/>
        </w:rPr>
        <w:t>[там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же: 244];</w:t>
      </w:r>
      <w:r w:rsidRPr="0097351A">
        <w:rPr>
          <w:i/>
          <w:color w:val="000000"/>
          <w:sz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Филофей, нерешительно </w:t>
      </w:r>
      <w:r w:rsidRPr="0097351A">
        <w:rPr>
          <w:b/>
          <w:i/>
          <w:color w:val="000000"/>
          <w:sz w:val="28"/>
          <w:szCs w:val="28"/>
        </w:rPr>
        <w:t>чмокнув</w:t>
      </w:r>
      <w:r w:rsidRPr="0097351A">
        <w:rPr>
          <w:i/>
          <w:color w:val="000000"/>
          <w:sz w:val="28"/>
          <w:szCs w:val="28"/>
        </w:rPr>
        <w:t>, стал понукать лошадей </w:t>
      </w:r>
      <w:r w:rsidRPr="0097351A">
        <w:rPr>
          <w:color w:val="000000"/>
          <w:sz w:val="28"/>
          <w:szCs w:val="28"/>
        </w:rPr>
        <w:t>[там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же: 344]; </w:t>
      </w:r>
      <w:r w:rsidRPr="0097351A">
        <w:rPr>
          <w:i/>
          <w:color w:val="000000"/>
          <w:sz w:val="28"/>
          <w:szCs w:val="28"/>
        </w:rPr>
        <w:t xml:space="preserve">&lt;…&gt; помещики &lt;…&gt; тут же мучительно </w:t>
      </w:r>
      <w:r w:rsidRPr="0097351A">
        <w:rPr>
          <w:b/>
          <w:i/>
          <w:color w:val="000000"/>
          <w:sz w:val="28"/>
          <w:szCs w:val="28"/>
        </w:rPr>
        <w:t>сопели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же: 171]; </w:t>
      </w:r>
      <w:r w:rsidRPr="0097351A">
        <w:rPr>
          <w:i/>
          <w:color w:val="000000"/>
          <w:sz w:val="28"/>
          <w:szCs w:val="28"/>
        </w:rPr>
        <w:t xml:space="preserve">За плетнем, в саду, мирно </w:t>
      </w:r>
      <w:r w:rsidRPr="0097351A">
        <w:rPr>
          <w:b/>
          <w:i/>
          <w:color w:val="000000"/>
          <w:sz w:val="28"/>
          <w:szCs w:val="28"/>
        </w:rPr>
        <w:t>похрапывает</w:t>
      </w:r>
      <w:r w:rsidRPr="0097351A">
        <w:rPr>
          <w:i/>
          <w:color w:val="000000"/>
          <w:sz w:val="28"/>
          <w:szCs w:val="28"/>
        </w:rPr>
        <w:t xml:space="preserve"> сторож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 </w:t>
      </w:r>
      <w:r w:rsidRPr="0097351A">
        <w:rPr>
          <w:color w:val="000000"/>
          <w:sz w:val="28"/>
          <w:szCs w:val="28"/>
        </w:rPr>
        <w:t>[там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же: 350];</w:t>
      </w:r>
      <w:r w:rsidRPr="0097351A">
        <w:rPr>
          <w:color w:val="000000"/>
          <w:sz w:val="28"/>
        </w:rPr>
        <w:t xml:space="preserve">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Филофей вдруг </w:t>
      </w:r>
      <w:r w:rsidRPr="0097351A">
        <w:rPr>
          <w:b/>
          <w:i/>
          <w:color w:val="000000"/>
          <w:sz w:val="28"/>
          <w:szCs w:val="28"/>
        </w:rPr>
        <w:t>засмеялся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же: 348]</w:t>
      </w:r>
      <w:r w:rsidRPr="0097351A">
        <w:rPr>
          <w:i/>
          <w:color w:val="000000"/>
          <w:sz w:val="28"/>
        </w:rPr>
        <w:t xml:space="preserve">; </w:t>
      </w:r>
      <w:r w:rsidRPr="0097351A">
        <w:rPr>
          <w:i/>
          <w:color w:val="000000"/>
          <w:sz w:val="28"/>
          <w:szCs w:val="28"/>
        </w:rPr>
        <w:t xml:space="preserve">«За здравие вашего сына» </w:t>
      </w:r>
      <w:r w:rsidR="0097351A">
        <w:rPr>
          <w:i/>
          <w:color w:val="000000"/>
          <w:sz w:val="28"/>
          <w:szCs w:val="28"/>
        </w:rPr>
        <w:t>–</w:t>
      </w:r>
      <w:r w:rsidR="0097351A"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и </w:t>
      </w:r>
      <w:r w:rsidRPr="0097351A">
        <w:rPr>
          <w:b/>
          <w:i/>
          <w:color w:val="000000"/>
          <w:sz w:val="28"/>
          <w:szCs w:val="28"/>
        </w:rPr>
        <w:t>заплачет</w:t>
      </w:r>
      <w:r w:rsidRPr="0097351A">
        <w:rPr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же: 57]; </w:t>
      </w:r>
      <w:r w:rsidRPr="0097351A">
        <w:rPr>
          <w:i/>
          <w:color w:val="000000"/>
          <w:sz w:val="28"/>
          <w:szCs w:val="28"/>
        </w:rPr>
        <w:t xml:space="preserve">И Бауш в таких случаях обыкновенно потребует вина, выпьет, поднимется и </w:t>
      </w:r>
      <w:r w:rsidRPr="0097351A">
        <w:rPr>
          <w:b/>
          <w:i/>
          <w:color w:val="000000"/>
          <w:sz w:val="28"/>
          <w:szCs w:val="28"/>
        </w:rPr>
        <w:t>загогочет</w:t>
      </w:r>
      <w:r w:rsidRPr="0097351A">
        <w:rPr>
          <w:i/>
          <w:color w:val="000000"/>
          <w:sz w:val="28"/>
          <w:szCs w:val="28"/>
        </w:rPr>
        <w:t xml:space="preserve"> опят на славу </w:t>
      </w:r>
      <w:r w:rsidRPr="0097351A">
        <w:rPr>
          <w:color w:val="000000"/>
          <w:sz w:val="28"/>
          <w:szCs w:val="28"/>
        </w:rPr>
        <w:t>[там же: 59].</w:t>
      </w:r>
    </w:p>
    <w:p w:rsid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Таким образом, лексика с общим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смысловым компонентом «звук», употребительно по отношению к человеку, создает эмотивное пространство цикла рассказов Тургенева, а так же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дополняет образ персонажа, то есть позволяет наиболее полно охарак</w:t>
      </w:r>
      <w:r w:rsidR="00AE3B25" w:rsidRPr="0097351A">
        <w:rPr>
          <w:color w:val="000000"/>
          <w:sz w:val="28"/>
          <w:szCs w:val="28"/>
        </w:rPr>
        <w:t>теризовать того или иного героя, помогает выразить авторскую позицию по отношению к герою.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b/>
          <w:color w:val="000000"/>
          <w:sz w:val="28"/>
          <w:szCs w:val="28"/>
        </w:rPr>
        <w:t>«Природные» звуки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Второй по частоте употребления слов-звукообозначений является семантическая группа, в которой источником звучания является природа, как живая, так и неживая. Это так называемые «природные звуки». Общее количество таких единиц-звукообозначений в цикле рассказов Тургенева составило 210 словоупотреблений.</w:t>
      </w:r>
    </w:p>
    <w:p w:rsidR="00B457B9" w:rsidRPr="0097351A" w:rsidRDefault="00B457B9" w:rsidP="0097351A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К «природным» звукам можно отнести звуки, которые издают:</w:t>
      </w:r>
    </w:p>
    <w:p w:rsidR="0097351A" w:rsidRDefault="00B457B9" w:rsidP="0097351A">
      <w:pPr>
        <w:numPr>
          <w:ilvl w:val="0"/>
          <w:numId w:val="6"/>
        </w:numPr>
        <w:tabs>
          <w:tab w:val="clear" w:pos="720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Животные: собака, лошадь, корова, теленок, заяц </w:t>
      </w:r>
      <w:r w:rsidR="0097351A">
        <w:rPr>
          <w:color w:val="000000"/>
          <w:sz w:val="28"/>
          <w:szCs w:val="28"/>
        </w:rPr>
        <w:t>и т.д.</w:t>
      </w:r>
      <w:r w:rsidRPr="0097351A">
        <w:rPr>
          <w:color w:val="000000"/>
          <w:sz w:val="28"/>
          <w:szCs w:val="28"/>
        </w:rPr>
        <w:t xml:space="preserve"> (так называемые зоофоны):</w:t>
      </w:r>
      <w:r w:rsidRPr="0097351A">
        <w:rPr>
          <w:i/>
          <w:color w:val="000000"/>
          <w:sz w:val="28"/>
          <w:szCs w:val="28"/>
        </w:rPr>
        <w:t xml:space="preserve"> &lt;…&gt; несколько щенков дружно </w:t>
      </w:r>
      <w:r w:rsidRPr="0097351A">
        <w:rPr>
          <w:b/>
          <w:i/>
          <w:color w:val="000000"/>
          <w:sz w:val="28"/>
          <w:szCs w:val="28"/>
        </w:rPr>
        <w:t>залаяло</w:t>
      </w:r>
      <w:r w:rsidRPr="0097351A">
        <w:rPr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[Тургенев 1961: 153];</w:t>
      </w:r>
      <w:r w:rsidRPr="0097351A">
        <w:rPr>
          <w:i/>
          <w:color w:val="000000"/>
          <w:sz w:val="28"/>
          <w:szCs w:val="28"/>
        </w:rPr>
        <w:t xml:space="preserve"> Собака с достоинством </w:t>
      </w:r>
      <w:r w:rsidRPr="0097351A">
        <w:rPr>
          <w:b/>
          <w:i/>
          <w:color w:val="000000"/>
          <w:sz w:val="28"/>
          <w:szCs w:val="28"/>
        </w:rPr>
        <w:t>зарычала </w:t>
      </w:r>
      <w:r w:rsidRPr="0097351A">
        <w:rPr>
          <w:color w:val="000000"/>
          <w:sz w:val="28"/>
          <w:szCs w:val="28"/>
        </w:rPr>
        <w:t xml:space="preserve">[там же: 9]; </w:t>
      </w:r>
      <w:r w:rsidRPr="0097351A">
        <w:rPr>
          <w:i/>
          <w:color w:val="000000"/>
          <w:sz w:val="28"/>
          <w:szCs w:val="28"/>
        </w:rPr>
        <w:t>&lt;</w:t>
      </w:r>
      <w:r w:rsidR="0097351A">
        <w:rPr>
          <w:i/>
          <w:color w:val="000000"/>
          <w:sz w:val="28"/>
          <w:szCs w:val="28"/>
        </w:rPr>
        <w:t>…</w:t>
      </w:r>
      <w:r w:rsidRPr="0097351A">
        <w:rPr>
          <w:i/>
          <w:color w:val="000000"/>
          <w:sz w:val="28"/>
          <w:szCs w:val="28"/>
        </w:rPr>
        <w:t xml:space="preserve">&gt; лошади </w:t>
      </w:r>
      <w:r w:rsidRPr="0097351A">
        <w:rPr>
          <w:b/>
          <w:i/>
          <w:color w:val="000000"/>
          <w:sz w:val="28"/>
          <w:szCs w:val="28"/>
        </w:rPr>
        <w:t>топали</w:t>
      </w:r>
      <w:r w:rsidRPr="0097351A">
        <w:rPr>
          <w:i/>
          <w:color w:val="000000"/>
          <w:sz w:val="28"/>
          <w:szCs w:val="28"/>
        </w:rPr>
        <w:t xml:space="preserve"> и </w:t>
      </w:r>
      <w:r w:rsidRPr="0097351A">
        <w:rPr>
          <w:b/>
          <w:i/>
          <w:color w:val="000000"/>
          <w:sz w:val="28"/>
          <w:szCs w:val="28"/>
        </w:rPr>
        <w:t>ржали</w:t>
      </w:r>
      <w:r w:rsidRPr="0097351A">
        <w:rPr>
          <w:i/>
          <w:color w:val="000000"/>
          <w:sz w:val="28"/>
          <w:szCs w:val="28"/>
        </w:rPr>
        <w:t xml:space="preserve"> под навесом &lt;…&gt; </w:t>
      </w:r>
      <w:r w:rsidRPr="0097351A">
        <w:rPr>
          <w:color w:val="000000"/>
          <w:sz w:val="28"/>
          <w:szCs w:val="28"/>
        </w:rPr>
        <w:t>[там же: 81];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Какой-то зверок слабо и жалобно </w:t>
      </w:r>
      <w:r w:rsidRPr="0097351A">
        <w:rPr>
          <w:b/>
          <w:i/>
          <w:color w:val="000000"/>
          <w:sz w:val="28"/>
          <w:szCs w:val="28"/>
        </w:rPr>
        <w:t xml:space="preserve">пискнул </w:t>
      </w:r>
      <w:r w:rsidRPr="0097351A">
        <w:rPr>
          <w:i/>
          <w:color w:val="000000"/>
          <w:sz w:val="28"/>
          <w:szCs w:val="28"/>
        </w:rPr>
        <w:t>между</w:t>
      </w:r>
      <w:r w:rsidRPr="0097351A">
        <w:rPr>
          <w:b/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>камней</w:t>
      </w:r>
      <w:r w:rsidRPr="0097351A">
        <w:rPr>
          <w:b/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[там же: 85];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лошадь </w:t>
      </w:r>
      <w:r w:rsidRPr="0097351A">
        <w:rPr>
          <w:b/>
          <w:i/>
          <w:color w:val="000000"/>
          <w:sz w:val="28"/>
          <w:szCs w:val="28"/>
        </w:rPr>
        <w:t>фыркала </w:t>
      </w:r>
      <w:r w:rsidRPr="0097351A">
        <w:rPr>
          <w:color w:val="000000"/>
          <w:sz w:val="28"/>
          <w:szCs w:val="28"/>
        </w:rPr>
        <w:t>[там же: 156];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Теленок </w:t>
      </w:r>
      <w:r w:rsidRPr="0097351A">
        <w:rPr>
          <w:b/>
          <w:i/>
          <w:color w:val="000000"/>
          <w:sz w:val="28"/>
          <w:szCs w:val="28"/>
        </w:rPr>
        <w:t xml:space="preserve">промычал </w:t>
      </w:r>
      <w:r w:rsidRPr="0097351A">
        <w:rPr>
          <w:color w:val="000000"/>
          <w:sz w:val="28"/>
          <w:szCs w:val="28"/>
        </w:rPr>
        <w:t xml:space="preserve">[там же: 105]; </w:t>
      </w:r>
      <w:r w:rsidRPr="0097351A">
        <w:rPr>
          <w:i/>
          <w:color w:val="000000"/>
          <w:sz w:val="28"/>
          <w:szCs w:val="28"/>
        </w:rPr>
        <w:t xml:space="preserve">Собака пронзительно </w:t>
      </w:r>
      <w:r w:rsidRPr="0097351A">
        <w:rPr>
          <w:b/>
          <w:i/>
          <w:color w:val="000000"/>
          <w:sz w:val="28"/>
          <w:szCs w:val="28"/>
        </w:rPr>
        <w:t>завизжала</w:t>
      </w:r>
      <w:r w:rsidRPr="0097351A">
        <w:rPr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 xml:space="preserve">[там же: 21]; </w:t>
      </w:r>
      <w:r w:rsidRPr="0097351A">
        <w:rPr>
          <w:i/>
          <w:color w:val="000000"/>
          <w:sz w:val="28"/>
          <w:szCs w:val="28"/>
        </w:rPr>
        <w:t xml:space="preserve">Раненый беляк &lt;…&gt; жалобно </w:t>
      </w:r>
      <w:r w:rsidRPr="0097351A">
        <w:rPr>
          <w:b/>
          <w:i/>
          <w:color w:val="000000"/>
          <w:sz w:val="28"/>
          <w:szCs w:val="28"/>
        </w:rPr>
        <w:t>закричал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273].</w:t>
      </w:r>
    </w:p>
    <w:p w:rsidR="00B457B9" w:rsidRPr="0097351A" w:rsidRDefault="00B457B9" w:rsidP="0097351A">
      <w:pPr>
        <w:numPr>
          <w:ilvl w:val="0"/>
          <w:numId w:val="6"/>
        </w:numPr>
        <w:tabs>
          <w:tab w:val="clear" w:pos="720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Птицы: перепела, курицы, ласточка, соловей, ворон, утки, жаворонки </w:t>
      </w:r>
      <w:r w:rsidR="0097351A">
        <w:rPr>
          <w:color w:val="000000"/>
          <w:sz w:val="28"/>
          <w:szCs w:val="28"/>
        </w:rPr>
        <w:t>и т.д.</w:t>
      </w:r>
      <w:r w:rsidRPr="0097351A">
        <w:rPr>
          <w:color w:val="000000"/>
          <w:sz w:val="28"/>
          <w:szCs w:val="28"/>
        </w:rPr>
        <w:t xml:space="preserve"> (орнитофоны): </w:t>
      </w:r>
      <w:r w:rsidRPr="0097351A">
        <w:rPr>
          <w:i/>
          <w:color w:val="000000"/>
          <w:sz w:val="28"/>
          <w:szCs w:val="28"/>
        </w:rPr>
        <w:t xml:space="preserve">Звучный </w:t>
      </w:r>
      <w:r w:rsidRPr="0097351A">
        <w:rPr>
          <w:b/>
          <w:i/>
          <w:color w:val="000000"/>
          <w:sz w:val="28"/>
          <w:szCs w:val="28"/>
        </w:rPr>
        <w:t>напев</w:t>
      </w:r>
      <w:r w:rsidRPr="0097351A">
        <w:rPr>
          <w:i/>
          <w:color w:val="000000"/>
          <w:sz w:val="28"/>
          <w:szCs w:val="28"/>
        </w:rPr>
        <w:t xml:space="preserve"> черного дрозда внезапно раздавался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194]</w:t>
      </w:r>
      <w:r w:rsidRPr="0097351A">
        <w:rPr>
          <w:i/>
          <w:color w:val="000000"/>
          <w:sz w:val="28"/>
          <w:szCs w:val="28"/>
        </w:rPr>
        <w:t>;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Утки </w:t>
      </w:r>
      <w:r w:rsidRPr="0097351A">
        <w:rPr>
          <w:b/>
          <w:i/>
          <w:color w:val="000000"/>
          <w:sz w:val="28"/>
          <w:szCs w:val="28"/>
        </w:rPr>
        <w:t>шумно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поднимались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же: 78]</w:t>
      </w:r>
      <w:r w:rsidRPr="0097351A">
        <w:rPr>
          <w:i/>
          <w:color w:val="000000"/>
          <w:sz w:val="28"/>
          <w:szCs w:val="28"/>
        </w:rPr>
        <w:t xml:space="preserve">; Звучно </w:t>
      </w:r>
      <w:r w:rsidRPr="0097351A">
        <w:rPr>
          <w:b/>
          <w:i/>
          <w:color w:val="000000"/>
          <w:sz w:val="28"/>
          <w:szCs w:val="28"/>
        </w:rPr>
        <w:t>щелкал</w:t>
      </w:r>
      <w:r w:rsidRPr="0097351A">
        <w:rPr>
          <w:i/>
          <w:color w:val="000000"/>
          <w:sz w:val="28"/>
          <w:szCs w:val="28"/>
        </w:rPr>
        <w:t xml:space="preserve"> соловей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93]</w:t>
      </w:r>
      <w:r w:rsidRPr="0097351A">
        <w:rPr>
          <w:i/>
          <w:color w:val="000000"/>
          <w:sz w:val="28"/>
          <w:szCs w:val="28"/>
        </w:rPr>
        <w:t>;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Курицы </w:t>
      </w:r>
      <w:r w:rsidRPr="0097351A">
        <w:rPr>
          <w:b/>
          <w:i/>
          <w:color w:val="000000"/>
          <w:sz w:val="28"/>
          <w:szCs w:val="28"/>
        </w:rPr>
        <w:t>кричали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166]</w:t>
      </w:r>
      <w:r w:rsidRPr="0097351A">
        <w:rPr>
          <w:i/>
          <w:color w:val="000000"/>
          <w:sz w:val="28"/>
          <w:szCs w:val="28"/>
        </w:rPr>
        <w:t xml:space="preserve">; Голубь на крышу сядет и </w:t>
      </w:r>
      <w:r w:rsidRPr="0097351A">
        <w:rPr>
          <w:b/>
          <w:i/>
          <w:color w:val="000000"/>
          <w:sz w:val="28"/>
          <w:szCs w:val="28"/>
        </w:rPr>
        <w:t>заворкует </w:t>
      </w:r>
      <w:r w:rsidRPr="0097351A">
        <w:rPr>
          <w:color w:val="000000"/>
          <w:sz w:val="28"/>
          <w:szCs w:val="28"/>
        </w:rPr>
        <w:t>[там же: 327]</w:t>
      </w:r>
      <w:r w:rsidRPr="0097351A">
        <w:rPr>
          <w:i/>
          <w:color w:val="000000"/>
          <w:sz w:val="28"/>
          <w:szCs w:val="28"/>
        </w:rPr>
        <w:t xml:space="preserve">; Золотой голосок малиновки </w:t>
      </w:r>
      <w:r w:rsidRPr="0097351A">
        <w:rPr>
          <w:b/>
          <w:i/>
          <w:color w:val="000000"/>
          <w:sz w:val="28"/>
          <w:szCs w:val="28"/>
        </w:rPr>
        <w:t>звучит</w:t>
      </w:r>
      <w:r w:rsidRPr="0097351A">
        <w:rPr>
          <w:i/>
          <w:color w:val="000000"/>
          <w:sz w:val="28"/>
          <w:szCs w:val="28"/>
        </w:rPr>
        <w:t xml:space="preserve"> невинной, болтливой радостью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352]</w:t>
      </w:r>
      <w:r w:rsidRPr="0097351A">
        <w:rPr>
          <w:i/>
          <w:color w:val="000000"/>
          <w:sz w:val="28"/>
          <w:szCs w:val="28"/>
        </w:rPr>
        <w:t xml:space="preserve">; Вдруг раздается особого рода </w:t>
      </w:r>
      <w:r w:rsidRPr="0097351A">
        <w:rPr>
          <w:b/>
          <w:i/>
          <w:color w:val="000000"/>
          <w:sz w:val="28"/>
          <w:szCs w:val="28"/>
        </w:rPr>
        <w:t>карканье </w:t>
      </w:r>
      <w:r w:rsidRPr="0097351A">
        <w:rPr>
          <w:color w:val="000000"/>
          <w:sz w:val="28"/>
          <w:szCs w:val="28"/>
        </w:rPr>
        <w:t>[там же: 185]</w:t>
      </w:r>
      <w:r w:rsidRPr="0097351A">
        <w:rPr>
          <w:i/>
          <w:color w:val="000000"/>
          <w:sz w:val="28"/>
          <w:szCs w:val="28"/>
        </w:rPr>
        <w:t xml:space="preserve">; &lt;…&gt; изредка раздавалось под куполом звонкое </w:t>
      </w:r>
      <w:r w:rsidRPr="0097351A">
        <w:rPr>
          <w:b/>
          <w:i/>
          <w:color w:val="000000"/>
          <w:sz w:val="28"/>
          <w:szCs w:val="28"/>
        </w:rPr>
        <w:t>восклицание</w:t>
      </w:r>
      <w:r w:rsidRPr="0097351A">
        <w:rPr>
          <w:i/>
          <w:color w:val="000000"/>
          <w:sz w:val="28"/>
          <w:szCs w:val="28"/>
        </w:rPr>
        <w:t xml:space="preserve"> взлетевшей ласточки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267]</w:t>
      </w:r>
      <w:r w:rsidRPr="0097351A">
        <w:rPr>
          <w:i/>
          <w:color w:val="000000"/>
          <w:sz w:val="28"/>
          <w:szCs w:val="28"/>
        </w:rPr>
        <w:t xml:space="preserve">; &lt;…&gt; чахоточные индейки беспрестанно </w:t>
      </w:r>
      <w:r w:rsidRPr="0097351A">
        <w:rPr>
          <w:b/>
          <w:i/>
          <w:color w:val="000000"/>
          <w:sz w:val="28"/>
          <w:szCs w:val="28"/>
        </w:rPr>
        <w:t>перекликивались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же: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138]</w:t>
      </w:r>
      <w:r w:rsidRPr="0097351A">
        <w:rPr>
          <w:i/>
          <w:color w:val="000000"/>
          <w:sz w:val="28"/>
          <w:szCs w:val="28"/>
        </w:rPr>
        <w:t>;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перепела </w:t>
      </w:r>
      <w:r w:rsidRPr="0097351A">
        <w:rPr>
          <w:b/>
          <w:i/>
          <w:color w:val="000000"/>
          <w:sz w:val="28"/>
          <w:szCs w:val="28"/>
        </w:rPr>
        <w:t xml:space="preserve">кричат </w:t>
      </w:r>
      <w:r w:rsidRPr="0097351A">
        <w:rPr>
          <w:i/>
          <w:color w:val="000000"/>
          <w:sz w:val="28"/>
          <w:szCs w:val="28"/>
        </w:rPr>
        <w:t>кругом &lt;…&gt;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352]</w:t>
      </w:r>
      <w:r w:rsidRPr="0097351A">
        <w:rPr>
          <w:i/>
          <w:color w:val="000000"/>
          <w:sz w:val="28"/>
          <w:szCs w:val="28"/>
        </w:rPr>
        <w:t>.</w:t>
      </w:r>
    </w:p>
    <w:p w:rsidR="00B457B9" w:rsidRPr="0097351A" w:rsidRDefault="00B457B9" w:rsidP="0097351A">
      <w:pPr>
        <w:numPr>
          <w:ilvl w:val="0"/>
          <w:numId w:val="6"/>
        </w:numPr>
        <w:tabs>
          <w:tab w:val="clear" w:pos="720"/>
          <w:tab w:val="left" w:pos="54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Насекомые: кузнечики, пчелы, сверчки </w:t>
      </w:r>
      <w:r w:rsidR="0097351A">
        <w:rPr>
          <w:color w:val="000000"/>
          <w:sz w:val="28"/>
          <w:szCs w:val="28"/>
        </w:rPr>
        <w:t>и т.д.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(инсектофоны):</w:t>
      </w:r>
      <w:r w:rsidRPr="0097351A">
        <w:rPr>
          <w:i/>
          <w:color w:val="000000"/>
          <w:sz w:val="28"/>
          <w:szCs w:val="28"/>
        </w:rPr>
        <w:t xml:space="preserve"> Кузнечики </w:t>
      </w:r>
      <w:r w:rsidRPr="0097351A">
        <w:rPr>
          <w:b/>
          <w:i/>
          <w:color w:val="000000"/>
          <w:sz w:val="28"/>
          <w:szCs w:val="28"/>
        </w:rPr>
        <w:t xml:space="preserve">кричали </w:t>
      </w:r>
      <w:r w:rsidRPr="0097351A">
        <w:rPr>
          <w:i/>
          <w:color w:val="000000"/>
          <w:sz w:val="28"/>
          <w:szCs w:val="28"/>
        </w:rPr>
        <w:t>в углу </w:t>
      </w:r>
      <w:r w:rsidRPr="0097351A">
        <w:rPr>
          <w:color w:val="000000"/>
          <w:sz w:val="28"/>
          <w:szCs w:val="28"/>
        </w:rPr>
        <w:t>[там же: 157]</w:t>
      </w:r>
      <w:r w:rsidRPr="0097351A">
        <w:rPr>
          <w:i/>
          <w:color w:val="000000"/>
          <w:sz w:val="28"/>
          <w:szCs w:val="28"/>
        </w:rPr>
        <w:t>;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однообразное </w:t>
      </w:r>
      <w:r w:rsidRPr="0097351A">
        <w:rPr>
          <w:b/>
          <w:i/>
          <w:color w:val="000000"/>
          <w:sz w:val="28"/>
          <w:szCs w:val="28"/>
        </w:rPr>
        <w:t>жужжанье</w:t>
      </w:r>
      <w:r w:rsidRPr="0097351A">
        <w:rPr>
          <w:i/>
          <w:color w:val="000000"/>
          <w:sz w:val="28"/>
          <w:szCs w:val="28"/>
        </w:rPr>
        <w:t xml:space="preserve"> пчел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7]</w:t>
      </w:r>
      <w:r w:rsidRPr="0097351A">
        <w:rPr>
          <w:i/>
          <w:color w:val="000000"/>
          <w:sz w:val="28"/>
          <w:szCs w:val="28"/>
        </w:rPr>
        <w:t>;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сверчок </w:t>
      </w:r>
      <w:r w:rsidRPr="0097351A">
        <w:rPr>
          <w:b/>
          <w:i/>
          <w:color w:val="000000"/>
          <w:sz w:val="28"/>
          <w:szCs w:val="28"/>
        </w:rPr>
        <w:t>затрещит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 же: 328]</w:t>
      </w:r>
      <w:r w:rsidRPr="0097351A">
        <w:rPr>
          <w:i/>
          <w:color w:val="000000"/>
          <w:sz w:val="28"/>
          <w:szCs w:val="28"/>
        </w:rPr>
        <w:t xml:space="preserve">; Кузнечики дружно </w:t>
      </w:r>
      <w:r w:rsidRPr="0097351A">
        <w:rPr>
          <w:b/>
          <w:i/>
          <w:color w:val="000000"/>
          <w:sz w:val="28"/>
          <w:szCs w:val="28"/>
        </w:rPr>
        <w:t xml:space="preserve">трещат, </w:t>
      </w:r>
      <w:r w:rsidRPr="0097351A">
        <w:rPr>
          <w:i/>
          <w:color w:val="000000"/>
          <w:sz w:val="28"/>
          <w:szCs w:val="28"/>
        </w:rPr>
        <w:t>словно озлобленные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110]</w:t>
      </w:r>
      <w:r w:rsidRPr="0097351A">
        <w:rPr>
          <w:i/>
          <w:color w:val="000000"/>
          <w:sz w:val="28"/>
          <w:szCs w:val="28"/>
        </w:rPr>
        <w:t xml:space="preserve">; Пчелы на пасеке </w:t>
      </w:r>
      <w:r w:rsidRPr="0097351A">
        <w:rPr>
          <w:b/>
          <w:i/>
          <w:color w:val="000000"/>
          <w:sz w:val="28"/>
          <w:szCs w:val="28"/>
        </w:rPr>
        <w:t>жужжат</w:t>
      </w:r>
      <w:r w:rsidRPr="0097351A">
        <w:rPr>
          <w:i/>
          <w:color w:val="000000"/>
          <w:sz w:val="28"/>
          <w:szCs w:val="28"/>
        </w:rPr>
        <w:t xml:space="preserve"> и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гудят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[там же: 327].</w:t>
      </w:r>
    </w:p>
    <w:p w:rsidR="00B457B9" w:rsidRPr="0097351A" w:rsidRDefault="00B457B9" w:rsidP="0097351A">
      <w:pPr>
        <w:numPr>
          <w:ilvl w:val="0"/>
          <w:numId w:val="6"/>
        </w:numPr>
        <w:tabs>
          <w:tab w:val="clear" w:pos="720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Неживая природа: вода, растения, дождь, ветер, море:</w:t>
      </w:r>
      <w:r w:rsidRPr="0097351A">
        <w:rPr>
          <w:i/>
          <w:color w:val="000000"/>
          <w:sz w:val="28"/>
          <w:szCs w:val="28"/>
        </w:rPr>
        <w:t xml:space="preserve"> Сквозь радостно </w:t>
      </w:r>
      <w:r w:rsidRPr="0097351A">
        <w:rPr>
          <w:b/>
          <w:i/>
          <w:color w:val="000000"/>
          <w:sz w:val="28"/>
          <w:szCs w:val="28"/>
        </w:rPr>
        <w:t>шумевшую</w:t>
      </w:r>
      <w:r w:rsidRPr="0097351A">
        <w:rPr>
          <w:i/>
          <w:color w:val="000000"/>
          <w:sz w:val="28"/>
          <w:szCs w:val="28"/>
        </w:rPr>
        <w:t xml:space="preserve"> листву &lt;…&gt; искрилось ярко-голубое небо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238];</w:t>
      </w:r>
      <w:r w:rsidRPr="0097351A">
        <w:rPr>
          <w:i/>
          <w:color w:val="000000"/>
          <w:sz w:val="28"/>
          <w:szCs w:val="28"/>
        </w:rPr>
        <w:t xml:space="preserve"> Деревья слабо </w:t>
      </w:r>
      <w:r w:rsidRPr="0097351A">
        <w:rPr>
          <w:b/>
          <w:i/>
          <w:color w:val="000000"/>
          <w:sz w:val="28"/>
          <w:szCs w:val="28"/>
        </w:rPr>
        <w:t>шумят</w:t>
      </w:r>
      <w:r w:rsidRPr="0097351A">
        <w:rPr>
          <w:i/>
          <w:color w:val="000000"/>
          <w:sz w:val="28"/>
          <w:szCs w:val="28"/>
        </w:rPr>
        <w:t>, облитые тенью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350];</w:t>
      </w:r>
      <w:r w:rsidRPr="0097351A">
        <w:rPr>
          <w:i/>
          <w:color w:val="000000"/>
          <w:sz w:val="28"/>
          <w:szCs w:val="28"/>
        </w:rPr>
        <w:t xml:space="preserve"> &lt;…&gt; капли дождя резко </w:t>
      </w:r>
      <w:r w:rsidRPr="0097351A">
        <w:rPr>
          <w:b/>
          <w:i/>
          <w:color w:val="000000"/>
          <w:sz w:val="28"/>
          <w:szCs w:val="28"/>
        </w:rPr>
        <w:t>застучали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152];</w:t>
      </w:r>
      <w:r w:rsidRPr="0097351A">
        <w:rPr>
          <w:i/>
          <w:color w:val="000000"/>
          <w:sz w:val="28"/>
          <w:szCs w:val="28"/>
        </w:rPr>
        <w:t xml:space="preserve"> &lt;…&gt; в воздухе чудился легкий </w:t>
      </w:r>
      <w:r w:rsidRPr="0097351A">
        <w:rPr>
          <w:b/>
          <w:i/>
          <w:color w:val="000000"/>
          <w:sz w:val="28"/>
          <w:szCs w:val="28"/>
        </w:rPr>
        <w:t>треск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202];</w:t>
      </w:r>
      <w:r w:rsidRPr="0097351A">
        <w:rPr>
          <w:i/>
          <w:color w:val="000000"/>
          <w:sz w:val="28"/>
          <w:szCs w:val="28"/>
        </w:rPr>
        <w:t xml:space="preserve"> Сильный ветер внезапно </w:t>
      </w:r>
      <w:r w:rsidRPr="0097351A">
        <w:rPr>
          <w:b/>
          <w:i/>
          <w:color w:val="000000"/>
          <w:sz w:val="28"/>
          <w:szCs w:val="28"/>
        </w:rPr>
        <w:t>загудел</w:t>
      </w:r>
      <w:r w:rsidRPr="0097351A">
        <w:rPr>
          <w:i/>
          <w:color w:val="000000"/>
          <w:sz w:val="28"/>
          <w:szCs w:val="28"/>
        </w:rPr>
        <w:t xml:space="preserve"> в вышине &lt;…&gt;</w:t>
      </w:r>
      <w:r w:rsidRPr="0097351A">
        <w:rPr>
          <w:b/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[там же: 152]</w:t>
      </w:r>
      <w:r w:rsidRPr="0097351A">
        <w:rPr>
          <w:i/>
          <w:color w:val="000000"/>
          <w:sz w:val="28"/>
          <w:szCs w:val="28"/>
        </w:rPr>
        <w:t xml:space="preserve">; Трескучий и короткий </w:t>
      </w:r>
      <w:r w:rsidRPr="0097351A">
        <w:rPr>
          <w:b/>
          <w:i/>
          <w:color w:val="000000"/>
          <w:sz w:val="28"/>
          <w:szCs w:val="28"/>
        </w:rPr>
        <w:t>удар</w:t>
      </w:r>
      <w:r w:rsidRPr="0097351A">
        <w:rPr>
          <w:i/>
          <w:color w:val="000000"/>
          <w:sz w:val="28"/>
          <w:szCs w:val="28"/>
        </w:rPr>
        <w:t xml:space="preserve"> грома раздался &lt;…&gt;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153];</w:t>
      </w:r>
      <w:r w:rsidRPr="0097351A">
        <w:rPr>
          <w:i/>
          <w:color w:val="000000"/>
          <w:sz w:val="28"/>
          <w:szCs w:val="28"/>
        </w:rPr>
        <w:t xml:space="preserve"> Вода </w:t>
      </w:r>
      <w:r w:rsidRPr="0097351A">
        <w:rPr>
          <w:b/>
          <w:i/>
          <w:color w:val="000000"/>
          <w:sz w:val="28"/>
          <w:szCs w:val="28"/>
        </w:rPr>
        <w:t>зашумит</w:t>
      </w:r>
      <w:r w:rsidRPr="0097351A">
        <w:rPr>
          <w:i/>
          <w:color w:val="000000"/>
          <w:sz w:val="28"/>
          <w:szCs w:val="28"/>
        </w:rPr>
        <w:t xml:space="preserve">, </w:t>
      </w:r>
      <w:r w:rsidRPr="0097351A">
        <w:rPr>
          <w:b/>
          <w:i/>
          <w:color w:val="000000"/>
          <w:sz w:val="28"/>
          <w:szCs w:val="28"/>
        </w:rPr>
        <w:t>зашумит </w:t>
      </w:r>
      <w:r w:rsidRPr="0097351A">
        <w:rPr>
          <w:color w:val="000000"/>
          <w:sz w:val="28"/>
          <w:szCs w:val="28"/>
        </w:rPr>
        <w:t>[там же: 26];</w:t>
      </w:r>
      <w:r w:rsidRPr="0097351A">
        <w:rPr>
          <w:i/>
          <w:color w:val="000000"/>
          <w:sz w:val="28"/>
          <w:szCs w:val="28"/>
        </w:rPr>
        <w:t xml:space="preserve"> С веселым </w:t>
      </w:r>
      <w:r w:rsidRPr="0097351A">
        <w:rPr>
          <w:b/>
          <w:i/>
          <w:color w:val="000000"/>
          <w:sz w:val="28"/>
          <w:szCs w:val="28"/>
        </w:rPr>
        <w:t>шумом</w:t>
      </w:r>
      <w:r w:rsidRPr="0097351A">
        <w:rPr>
          <w:i/>
          <w:color w:val="000000"/>
          <w:sz w:val="28"/>
          <w:szCs w:val="28"/>
        </w:rPr>
        <w:t xml:space="preserve"> и </w:t>
      </w:r>
      <w:r w:rsidRPr="0097351A">
        <w:rPr>
          <w:b/>
          <w:i/>
          <w:color w:val="000000"/>
          <w:sz w:val="28"/>
          <w:szCs w:val="28"/>
        </w:rPr>
        <w:t>ревом</w:t>
      </w:r>
      <w:r w:rsidRPr="0097351A">
        <w:rPr>
          <w:i/>
          <w:color w:val="000000"/>
          <w:sz w:val="28"/>
          <w:szCs w:val="28"/>
        </w:rPr>
        <w:t xml:space="preserve"> &lt;…&gt; клубятся потоки </w:t>
      </w:r>
      <w:r w:rsidRPr="0097351A">
        <w:rPr>
          <w:color w:val="000000"/>
          <w:sz w:val="28"/>
          <w:szCs w:val="28"/>
        </w:rPr>
        <w:t>[там же: 355];</w:t>
      </w:r>
      <w:r w:rsidRPr="0097351A">
        <w:rPr>
          <w:i/>
          <w:color w:val="000000"/>
          <w:sz w:val="28"/>
          <w:szCs w:val="28"/>
        </w:rPr>
        <w:t xml:space="preserve"> В воздухе чудился легкий </w:t>
      </w:r>
      <w:r w:rsidRPr="0097351A">
        <w:rPr>
          <w:b/>
          <w:i/>
          <w:color w:val="000000"/>
          <w:sz w:val="28"/>
          <w:szCs w:val="28"/>
        </w:rPr>
        <w:t>треск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202];</w:t>
      </w:r>
      <w:r w:rsidRPr="0097351A">
        <w:rPr>
          <w:i/>
          <w:color w:val="000000"/>
          <w:sz w:val="28"/>
          <w:szCs w:val="28"/>
        </w:rPr>
        <w:t xml:space="preserve"> &lt;…&gt; по-прежнему слабо </w:t>
      </w:r>
      <w:r w:rsidRPr="0097351A">
        <w:rPr>
          <w:b/>
          <w:i/>
          <w:color w:val="000000"/>
          <w:sz w:val="28"/>
          <w:szCs w:val="28"/>
        </w:rPr>
        <w:t>хлюпала</w:t>
      </w:r>
      <w:r w:rsidRPr="0097351A">
        <w:rPr>
          <w:i/>
          <w:color w:val="000000"/>
          <w:sz w:val="28"/>
          <w:szCs w:val="28"/>
        </w:rPr>
        <w:t xml:space="preserve"> вода </w:t>
      </w:r>
      <w:r w:rsidRPr="0097351A">
        <w:rPr>
          <w:color w:val="000000"/>
          <w:sz w:val="28"/>
          <w:szCs w:val="28"/>
        </w:rPr>
        <w:t>[там же: 340].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Благодаря мастерскому использованию автором различных слов звучания, природа буквально оживает, четко прорисовываясь в воображении читателя: он ее слышит, чувствует, осязает.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Читатель словно ощущает шелест листьев, звонкое многоголосье пернатых обитателей леса, звуки животных, насекомых, а также шум ветра, моря и др.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некоторых фрагментах лексика звучания употребляются в переносном значении применительно к другим субъектам действия в отличие от литературного языка.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Например, слово </w:t>
      </w:r>
      <w:r w:rsidRPr="0097351A">
        <w:rPr>
          <w:i/>
          <w:color w:val="000000"/>
          <w:sz w:val="28"/>
          <w:szCs w:val="28"/>
        </w:rPr>
        <w:t>лепет</w:t>
      </w:r>
      <w:r w:rsidRPr="0097351A">
        <w:rPr>
          <w:b/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в прямом значении – «несвязная, неясная речь»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[Ожегов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2006: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323]. Но, будучи применено к неживой природе, эта лексема употребляется в переносном значении, то есть используется такой художественный прием, как олицетворение: </w:t>
      </w:r>
      <w:r w:rsidRPr="0097351A">
        <w:rPr>
          <w:i/>
          <w:color w:val="000000"/>
          <w:sz w:val="28"/>
          <w:szCs w:val="28"/>
        </w:rPr>
        <w:t xml:space="preserve">И поднимется свежее, трепещущее </w:t>
      </w:r>
      <w:r w:rsidRPr="0097351A">
        <w:rPr>
          <w:b/>
          <w:i/>
          <w:color w:val="000000"/>
          <w:sz w:val="28"/>
          <w:szCs w:val="28"/>
        </w:rPr>
        <w:t>лепетанье</w:t>
      </w:r>
      <w:r w:rsidRPr="0097351A">
        <w:rPr>
          <w:i/>
          <w:color w:val="000000"/>
          <w:sz w:val="28"/>
          <w:szCs w:val="28"/>
        </w:rPr>
        <w:t>, похожее на бесконечный мелкий плеск внезапно хлынувшей зыби</w:t>
      </w:r>
      <w:r w:rsidRPr="0097351A">
        <w:rPr>
          <w:color w:val="000000"/>
          <w:sz w:val="28"/>
          <w:szCs w:val="28"/>
        </w:rPr>
        <w:t xml:space="preserve"> (о природе) [Тургенев 1961: 67]; </w:t>
      </w:r>
      <w:r w:rsidRPr="0097351A">
        <w:rPr>
          <w:i/>
          <w:color w:val="000000"/>
          <w:sz w:val="28"/>
          <w:szCs w:val="28"/>
        </w:rPr>
        <w:t xml:space="preserve">&lt;…&gt; осина </w:t>
      </w:r>
      <w:r w:rsidRPr="0097351A">
        <w:rPr>
          <w:b/>
          <w:i/>
          <w:color w:val="000000"/>
          <w:sz w:val="28"/>
          <w:szCs w:val="28"/>
        </w:rPr>
        <w:t>шумно</w:t>
      </w:r>
      <w:r w:rsidRPr="0097351A">
        <w:rPr>
          <w:i/>
          <w:color w:val="000000"/>
          <w:sz w:val="28"/>
          <w:szCs w:val="28"/>
        </w:rPr>
        <w:t xml:space="preserve"> струится и </w:t>
      </w:r>
      <w:r w:rsidRPr="0097351A">
        <w:rPr>
          <w:b/>
          <w:i/>
          <w:color w:val="000000"/>
          <w:sz w:val="28"/>
          <w:szCs w:val="28"/>
        </w:rPr>
        <w:t>лепечет</w:t>
      </w:r>
      <w:r w:rsidRPr="0097351A">
        <w:rPr>
          <w:i/>
          <w:color w:val="000000"/>
          <w:sz w:val="28"/>
          <w:szCs w:val="28"/>
        </w:rPr>
        <w:t> &lt;…&gt;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238]</w:t>
      </w:r>
      <w:r w:rsidRPr="0097351A">
        <w:rPr>
          <w:i/>
          <w:color w:val="000000"/>
          <w:sz w:val="28"/>
          <w:szCs w:val="28"/>
        </w:rPr>
        <w:t>;</w:t>
      </w:r>
      <w:r w:rsidRPr="0097351A">
        <w:rPr>
          <w:color w:val="000000"/>
          <w:sz w:val="28"/>
          <w:szCs w:val="28"/>
        </w:rPr>
        <w:t xml:space="preserve"> 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болтливый </w:t>
      </w:r>
      <w:r w:rsidRPr="0097351A">
        <w:rPr>
          <w:b/>
          <w:i/>
          <w:color w:val="000000"/>
          <w:sz w:val="28"/>
          <w:szCs w:val="28"/>
        </w:rPr>
        <w:t>лепет</w:t>
      </w:r>
      <w:r w:rsidRPr="0097351A">
        <w:rPr>
          <w:i/>
          <w:color w:val="000000"/>
          <w:sz w:val="28"/>
          <w:szCs w:val="28"/>
        </w:rPr>
        <w:t xml:space="preserve"> листьев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[Тургенев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1961: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89]</w:t>
      </w:r>
      <w:r w:rsidRPr="0097351A">
        <w:rPr>
          <w:i/>
          <w:color w:val="000000"/>
          <w:sz w:val="28"/>
          <w:szCs w:val="28"/>
        </w:rPr>
        <w:t>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Изображая природный мир, Тургенев в художественных целях наделяет их свойствами человека также в таких примерах: </w:t>
      </w:r>
      <w:r w:rsidRPr="0097351A">
        <w:rPr>
          <w:i/>
          <w:color w:val="000000"/>
          <w:sz w:val="28"/>
          <w:szCs w:val="28"/>
        </w:rPr>
        <w:t xml:space="preserve">Начинал сеяться и </w:t>
      </w:r>
      <w:r w:rsidRPr="0097351A">
        <w:rPr>
          <w:b/>
          <w:i/>
          <w:color w:val="000000"/>
          <w:sz w:val="28"/>
          <w:szCs w:val="28"/>
        </w:rPr>
        <w:t>шептать</w:t>
      </w:r>
      <w:r w:rsidRPr="0097351A">
        <w:rPr>
          <w:i/>
          <w:color w:val="000000"/>
          <w:sz w:val="28"/>
          <w:szCs w:val="28"/>
        </w:rPr>
        <w:t xml:space="preserve"> по лесу мельчайший дождь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163]</w:t>
      </w:r>
      <w:r w:rsidRPr="0097351A">
        <w:rPr>
          <w:i/>
          <w:color w:val="000000"/>
          <w:sz w:val="28"/>
          <w:szCs w:val="28"/>
        </w:rPr>
        <w:t xml:space="preserve">; &lt;…&gt; тростник </w:t>
      </w:r>
      <w:r w:rsidRPr="0097351A">
        <w:rPr>
          <w:b/>
          <w:i/>
          <w:color w:val="000000"/>
          <w:sz w:val="28"/>
          <w:szCs w:val="28"/>
        </w:rPr>
        <w:t>шушукал</w:t>
      </w:r>
      <w:r w:rsidRPr="0097351A">
        <w:rPr>
          <w:i/>
          <w:color w:val="000000"/>
          <w:sz w:val="28"/>
          <w:szCs w:val="28"/>
        </w:rPr>
        <w:t xml:space="preserve"> кругом </w:t>
      </w:r>
      <w:r w:rsidRPr="0097351A">
        <w:rPr>
          <w:color w:val="000000"/>
          <w:sz w:val="28"/>
          <w:szCs w:val="28"/>
        </w:rPr>
        <w:t>[там же: 79];</w:t>
      </w:r>
      <w:r w:rsidRPr="0097351A">
        <w:rPr>
          <w:i/>
          <w:color w:val="000000"/>
          <w:sz w:val="28"/>
          <w:szCs w:val="28"/>
        </w:rPr>
        <w:t xml:space="preserve"> То было &lt;…&gt; не мягкое </w:t>
      </w:r>
      <w:r w:rsidRPr="0097351A">
        <w:rPr>
          <w:b/>
          <w:i/>
          <w:color w:val="000000"/>
          <w:sz w:val="28"/>
          <w:szCs w:val="28"/>
        </w:rPr>
        <w:t>шушуканье</w:t>
      </w:r>
      <w:r w:rsidRPr="0097351A">
        <w:rPr>
          <w:i/>
          <w:color w:val="000000"/>
          <w:sz w:val="28"/>
          <w:szCs w:val="28"/>
        </w:rPr>
        <w:t xml:space="preserve">, не долгий говор лета, не робкое и холодное </w:t>
      </w:r>
      <w:r w:rsidRPr="0097351A">
        <w:rPr>
          <w:b/>
          <w:i/>
          <w:color w:val="000000"/>
          <w:sz w:val="28"/>
          <w:szCs w:val="28"/>
        </w:rPr>
        <w:t>лепетанье</w:t>
      </w:r>
      <w:r w:rsidRPr="0097351A">
        <w:rPr>
          <w:i/>
          <w:color w:val="000000"/>
          <w:sz w:val="28"/>
          <w:szCs w:val="28"/>
        </w:rPr>
        <w:t xml:space="preserve"> поздней осени, а едва слышная, дремотная </w:t>
      </w:r>
      <w:r w:rsidRPr="0097351A">
        <w:rPr>
          <w:b/>
          <w:i/>
          <w:color w:val="000000"/>
          <w:sz w:val="28"/>
          <w:szCs w:val="28"/>
        </w:rPr>
        <w:t>болтовня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[там же: 237]; </w:t>
      </w:r>
      <w:r w:rsidRPr="0097351A">
        <w:rPr>
          <w:i/>
          <w:color w:val="000000"/>
          <w:sz w:val="28"/>
          <w:szCs w:val="28"/>
        </w:rPr>
        <w:t>Камыши, раздвигаясь, «</w:t>
      </w:r>
      <w:r w:rsidRPr="0097351A">
        <w:rPr>
          <w:b/>
          <w:i/>
          <w:color w:val="000000"/>
          <w:sz w:val="28"/>
          <w:szCs w:val="28"/>
        </w:rPr>
        <w:t>шушукали</w:t>
      </w:r>
      <w:r w:rsidRPr="0097351A">
        <w:rPr>
          <w:i/>
          <w:color w:val="000000"/>
          <w:sz w:val="28"/>
          <w:szCs w:val="28"/>
        </w:rPr>
        <w:t>» &lt;…&gt;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57]</w:t>
      </w:r>
      <w:r w:rsidRPr="0097351A">
        <w:rPr>
          <w:i/>
          <w:color w:val="000000"/>
          <w:sz w:val="28"/>
          <w:szCs w:val="28"/>
        </w:rPr>
        <w:t>;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слышится сдержанный, неясный </w:t>
      </w:r>
      <w:r w:rsidRPr="0097351A">
        <w:rPr>
          <w:b/>
          <w:i/>
          <w:color w:val="000000"/>
          <w:sz w:val="28"/>
          <w:szCs w:val="28"/>
        </w:rPr>
        <w:t>шепот</w:t>
      </w:r>
      <w:r w:rsidRPr="0097351A">
        <w:rPr>
          <w:i/>
          <w:color w:val="000000"/>
          <w:sz w:val="28"/>
          <w:szCs w:val="28"/>
        </w:rPr>
        <w:t xml:space="preserve"> ночи</w:t>
      </w:r>
      <w:r w:rsidRPr="0097351A">
        <w:rPr>
          <w:b/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[там же: 350]</w:t>
      </w:r>
      <w:r w:rsidRPr="0097351A">
        <w:rPr>
          <w:i/>
          <w:color w:val="000000"/>
          <w:sz w:val="28"/>
          <w:szCs w:val="28"/>
        </w:rPr>
        <w:t>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Таким образом, природа в «Записках охотника» – не декоративная картина, не лирический пейзаж, а именно стихийная сила, один из главных персонажей, она живет своей особой жизнью, которую автор стремится описать со всей доступной глазу и слуху полнотой. Это определяет индивидуальный стиль автора, так как олицетворение природы является характерной чертой идиостиля писателя на протяжении всего его творчества.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b/>
          <w:color w:val="000000"/>
          <w:sz w:val="28"/>
          <w:szCs w:val="28"/>
        </w:rPr>
        <w:t>Звуки, издаваемые неодушевленными предметами (артефактами)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 качестве источника звука в цикле рассказов Тургенева выступают также артефакты. Источниками звуков являются такие неодушевленные предметы, как </w:t>
      </w:r>
      <w:r w:rsidRPr="0097351A">
        <w:rPr>
          <w:i/>
          <w:color w:val="000000"/>
          <w:sz w:val="28"/>
          <w:szCs w:val="28"/>
        </w:rPr>
        <w:t xml:space="preserve">самовар, дверь, ворота, телега, свечи, пуля, колокол </w:t>
      </w:r>
      <w:r w:rsidRPr="0097351A">
        <w:rPr>
          <w:color w:val="000000"/>
          <w:sz w:val="28"/>
          <w:szCs w:val="28"/>
        </w:rPr>
        <w:t>и др. Частота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звуков, издаваемых артефактами, в дискурсе «Записок охотника» составляет 72 лексемы: 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самовар затейливо </w:t>
      </w:r>
      <w:r w:rsidRPr="0097351A">
        <w:rPr>
          <w:b/>
          <w:i/>
          <w:color w:val="000000"/>
          <w:sz w:val="28"/>
          <w:szCs w:val="28"/>
        </w:rPr>
        <w:t>шипел</w:t>
      </w:r>
      <w:r w:rsidRPr="0097351A">
        <w:rPr>
          <w:i/>
          <w:color w:val="000000"/>
          <w:sz w:val="28"/>
          <w:szCs w:val="28"/>
        </w:rPr>
        <w:t>, словно чему-то радовался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[Тургенев: 266];</w:t>
      </w:r>
      <w:r w:rsidRPr="0097351A">
        <w:rPr>
          <w:i/>
          <w:color w:val="000000"/>
          <w:sz w:val="28"/>
          <w:szCs w:val="28"/>
        </w:rPr>
        <w:t xml:space="preserve"> На дворе </w:t>
      </w:r>
      <w:r w:rsidRPr="0097351A">
        <w:rPr>
          <w:b/>
          <w:i/>
          <w:color w:val="000000"/>
          <w:sz w:val="28"/>
          <w:szCs w:val="28"/>
        </w:rPr>
        <w:t>застучали</w:t>
      </w:r>
      <w:r w:rsidRPr="0097351A">
        <w:rPr>
          <w:i/>
          <w:color w:val="000000"/>
          <w:sz w:val="28"/>
          <w:szCs w:val="28"/>
        </w:rPr>
        <w:t xml:space="preserve"> колеса мужицкой телеги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159];</w:t>
      </w:r>
      <w:r w:rsidRPr="0097351A">
        <w:rPr>
          <w:i/>
          <w:color w:val="000000"/>
          <w:sz w:val="28"/>
          <w:szCs w:val="28"/>
        </w:rPr>
        <w:t xml:space="preserve">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захлопали</w:t>
      </w:r>
      <w:r w:rsidRPr="0097351A">
        <w:rPr>
          <w:i/>
          <w:color w:val="000000"/>
          <w:sz w:val="28"/>
          <w:szCs w:val="28"/>
        </w:rPr>
        <w:t xml:space="preserve"> бутылки шампанского </w:t>
      </w:r>
      <w:r w:rsidRPr="0097351A">
        <w:rPr>
          <w:color w:val="000000"/>
          <w:sz w:val="28"/>
          <w:szCs w:val="28"/>
        </w:rPr>
        <w:t>[там же: 253];</w:t>
      </w:r>
      <w:r w:rsidRPr="0097351A">
        <w:rPr>
          <w:i/>
          <w:color w:val="000000"/>
          <w:sz w:val="28"/>
          <w:szCs w:val="28"/>
        </w:rPr>
        <w:t xml:space="preserve"> &lt;…&gt; вдали мельница </w:t>
      </w:r>
      <w:r w:rsidRPr="0097351A">
        <w:rPr>
          <w:b/>
          <w:i/>
          <w:color w:val="000000"/>
          <w:sz w:val="28"/>
          <w:szCs w:val="28"/>
        </w:rPr>
        <w:t>стучит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color w:val="000000"/>
          <w:sz w:val="28"/>
          <w:szCs w:val="28"/>
        </w:rPr>
        <w:t> [там же: 353];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Пронеслись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звуки</w:t>
      </w:r>
      <w:r w:rsidRPr="0097351A">
        <w:rPr>
          <w:i/>
          <w:color w:val="000000"/>
          <w:sz w:val="28"/>
          <w:szCs w:val="28"/>
        </w:rPr>
        <w:t xml:space="preserve"> колокола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36];</w:t>
      </w:r>
      <w:r w:rsidRPr="0097351A">
        <w:rPr>
          <w:i/>
          <w:color w:val="000000"/>
          <w:sz w:val="28"/>
          <w:szCs w:val="28"/>
        </w:rPr>
        <w:t xml:space="preserve"> Дверь </w:t>
      </w:r>
      <w:r w:rsidRPr="0097351A">
        <w:rPr>
          <w:b/>
          <w:i/>
          <w:color w:val="000000"/>
          <w:sz w:val="28"/>
          <w:szCs w:val="28"/>
        </w:rPr>
        <w:t>заскрипела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color w:val="000000"/>
          <w:sz w:val="28"/>
          <w:szCs w:val="28"/>
        </w:rPr>
        <w:t xml:space="preserve"> [там же: 153]; </w:t>
      </w:r>
      <w:r w:rsidRPr="0097351A">
        <w:rPr>
          <w:i/>
          <w:color w:val="000000"/>
          <w:sz w:val="28"/>
          <w:szCs w:val="28"/>
        </w:rPr>
        <w:t xml:space="preserve">&lt;…&gt; со </w:t>
      </w:r>
      <w:r w:rsidRPr="0097351A">
        <w:rPr>
          <w:b/>
          <w:i/>
          <w:color w:val="000000"/>
          <w:sz w:val="28"/>
          <w:szCs w:val="28"/>
        </w:rPr>
        <w:t>скрипом</w:t>
      </w:r>
      <w:r w:rsidRPr="0097351A">
        <w:rPr>
          <w:i/>
          <w:color w:val="000000"/>
          <w:sz w:val="28"/>
          <w:szCs w:val="28"/>
        </w:rPr>
        <w:t xml:space="preserve"> отворяется воротище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181];</w:t>
      </w:r>
      <w:r w:rsidRPr="0097351A">
        <w:rPr>
          <w:i/>
          <w:color w:val="000000"/>
          <w:sz w:val="28"/>
          <w:szCs w:val="28"/>
        </w:rPr>
        <w:t xml:space="preserve">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доски так и </w:t>
      </w:r>
      <w:r w:rsidRPr="0097351A">
        <w:rPr>
          <w:b/>
          <w:i/>
          <w:color w:val="000000"/>
          <w:sz w:val="28"/>
          <w:szCs w:val="28"/>
        </w:rPr>
        <w:t>трещат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89];</w:t>
      </w:r>
      <w:r w:rsidRPr="0097351A">
        <w:rPr>
          <w:i/>
          <w:color w:val="000000"/>
          <w:sz w:val="28"/>
          <w:szCs w:val="28"/>
        </w:rPr>
        <w:t xml:space="preserve"> &lt;…&gt; </w:t>
      </w:r>
      <w:r w:rsidRPr="0097351A">
        <w:rPr>
          <w:b/>
          <w:i/>
          <w:color w:val="000000"/>
          <w:sz w:val="28"/>
          <w:szCs w:val="28"/>
        </w:rPr>
        <w:t>раздался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стук</w:t>
      </w:r>
      <w:r w:rsidRPr="0097351A">
        <w:rPr>
          <w:i/>
          <w:color w:val="000000"/>
          <w:sz w:val="28"/>
          <w:szCs w:val="28"/>
        </w:rPr>
        <w:t xml:space="preserve"> беговых дорожек </w:t>
      </w:r>
      <w:r w:rsidRPr="0097351A">
        <w:rPr>
          <w:color w:val="000000"/>
          <w:sz w:val="28"/>
          <w:szCs w:val="28"/>
        </w:rPr>
        <w:t>[там же: 52].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Во многих случаях, применительно к артефактам, лексика с общим значением звучания используется автором в качестве олицетворения. интересно, например, употребление глагола </w:t>
      </w:r>
      <w:r w:rsidRPr="0097351A">
        <w:rPr>
          <w:i/>
          <w:color w:val="000000"/>
          <w:sz w:val="28"/>
          <w:szCs w:val="28"/>
        </w:rPr>
        <w:t>стонать</w:t>
      </w:r>
      <w:r w:rsidRPr="0097351A">
        <w:rPr>
          <w:color w:val="000000"/>
          <w:sz w:val="28"/>
          <w:szCs w:val="28"/>
        </w:rPr>
        <w:t>. Его прямое значение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– «издавать протяжный звук при сильной боли, страдании»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[Ожегов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2006: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770]. В контексте же </w:t>
      </w:r>
      <w:r w:rsidRPr="0097351A">
        <w:rPr>
          <w:i/>
          <w:color w:val="000000"/>
          <w:sz w:val="28"/>
          <w:szCs w:val="28"/>
        </w:rPr>
        <w:t>ступеньки под ним так и стонут</w:t>
      </w:r>
      <w:r w:rsidRPr="0097351A">
        <w:rPr>
          <w:b/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[Тургенев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1961: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89] эта лексема обретает переносное значение </w:t>
      </w:r>
      <w:r w:rsidRPr="0097351A">
        <w:rPr>
          <w:i/>
          <w:color w:val="000000"/>
          <w:sz w:val="28"/>
          <w:szCs w:val="28"/>
        </w:rPr>
        <w:t>ступеньки скрипят</w:t>
      </w:r>
      <w:r w:rsidRPr="0097351A">
        <w:rPr>
          <w:color w:val="000000"/>
          <w:sz w:val="28"/>
          <w:szCs w:val="28"/>
        </w:rPr>
        <w:t>. То есть происходит олицетворение неодушевленных предметов.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Тургенев наделяет, так же как и природу, артефакты признаками живого в таких примерах: </w:t>
      </w:r>
      <w:r w:rsidRPr="0097351A">
        <w:rPr>
          <w:i/>
          <w:color w:val="000000"/>
          <w:sz w:val="28"/>
          <w:szCs w:val="28"/>
        </w:rPr>
        <w:t xml:space="preserve">Пуля </w:t>
      </w:r>
      <w:r w:rsidRPr="0097351A">
        <w:rPr>
          <w:b/>
          <w:i/>
          <w:color w:val="000000"/>
          <w:sz w:val="28"/>
          <w:szCs w:val="28"/>
        </w:rPr>
        <w:t>прожужжала</w:t>
      </w:r>
      <w:r w:rsidRPr="0097351A">
        <w:rPr>
          <w:i/>
          <w:color w:val="000000"/>
          <w:sz w:val="28"/>
          <w:szCs w:val="28"/>
        </w:rPr>
        <w:t xml:space="preserve"> над головой Маши </w:t>
      </w:r>
      <w:r w:rsidRPr="0097351A">
        <w:rPr>
          <w:color w:val="000000"/>
          <w:sz w:val="28"/>
          <w:szCs w:val="28"/>
        </w:rPr>
        <w:t>[там же: 292]</w:t>
      </w:r>
      <w:r w:rsidRPr="0097351A">
        <w:rPr>
          <w:i/>
          <w:color w:val="000000"/>
          <w:sz w:val="28"/>
          <w:szCs w:val="28"/>
        </w:rPr>
        <w:t xml:space="preserve">; </w:t>
      </w:r>
      <w:r w:rsidRPr="0097351A">
        <w:rPr>
          <w:b/>
          <w:i/>
          <w:color w:val="000000"/>
          <w:sz w:val="28"/>
          <w:szCs w:val="28"/>
        </w:rPr>
        <w:t>Застучит</w:t>
      </w:r>
      <w:r w:rsidRPr="0097351A">
        <w:rPr>
          <w:i/>
          <w:color w:val="000000"/>
          <w:sz w:val="28"/>
          <w:szCs w:val="28"/>
        </w:rPr>
        <w:t xml:space="preserve">, </w:t>
      </w:r>
      <w:r w:rsidRPr="0097351A">
        <w:rPr>
          <w:b/>
          <w:i/>
          <w:color w:val="000000"/>
          <w:sz w:val="28"/>
          <w:szCs w:val="28"/>
        </w:rPr>
        <w:t>застучит</w:t>
      </w:r>
      <w:r w:rsidRPr="0097351A">
        <w:rPr>
          <w:i/>
          <w:color w:val="000000"/>
          <w:sz w:val="28"/>
          <w:szCs w:val="28"/>
        </w:rPr>
        <w:t xml:space="preserve"> колесо </w:t>
      </w:r>
      <w:r w:rsidRPr="0097351A">
        <w:rPr>
          <w:color w:val="000000"/>
          <w:sz w:val="28"/>
          <w:szCs w:val="28"/>
        </w:rPr>
        <w:t>[там же: 57]</w:t>
      </w:r>
      <w:r w:rsidRPr="0097351A">
        <w:rPr>
          <w:i/>
          <w:color w:val="000000"/>
          <w:sz w:val="28"/>
          <w:szCs w:val="28"/>
        </w:rPr>
        <w:t xml:space="preserve">; Огоньки тихо </w:t>
      </w:r>
      <w:r w:rsidRPr="0097351A">
        <w:rPr>
          <w:b/>
          <w:i/>
          <w:color w:val="000000"/>
          <w:sz w:val="28"/>
          <w:szCs w:val="28"/>
        </w:rPr>
        <w:t>потрескивали </w:t>
      </w:r>
      <w:r w:rsidRPr="0097351A">
        <w:rPr>
          <w:color w:val="000000"/>
          <w:sz w:val="28"/>
          <w:szCs w:val="28"/>
        </w:rPr>
        <w:t>[там же: 87]</w:t>
      </w:r>
      <w:r w:rsidRPr="0097351A">
        <w:rPr>
          <w:i/>
          <w:color w:val="000000"/>
          <w:sz w:val="28"/>
          <w:szCs w:val="28"/>
        </w:rPr>
        <w:t xml:space="preserve">; С веселым </w:t>
      </w:r>
      <w:r w:rsidRPr="0097351A">
        <w:rPr>
          <w:b/>
          <w:i/>
          <w:color w:val="000000"/>
          <w:sz w:val="28"/>
          <w:szCs w:val="28"/>
        </w:rPr>
        <w:t>треском</w:t>
      </w:r>
      <w:r w:rsidRPr="0097351A">
        <w:rPr>
          <w:i/>
          <w:color w:val="000000"/>
          <w:sz w:val="28"/>
          <w:szCs w:val="28"/>
        </w:rPr>
        <w:t xml:space="preserve"> ломались </w:t>
      </w:r>
      <w:r w:rsidRPr="0097351A">
        <w:rPr>
          <w:b/>
          <w:i/>
          <w:color w:val="000000"/>
          <w:sz w:val="28"/>
          <w:szCs w:val="28"/>
        </w:rPr>
        <w:t>крендельки </w:t>
      </w:r>
      <w:r w:rsidRPr="0097351A">
        <w:rPr>
          <w:color w:val="000000"/>
          <w:sz w:val="28"/>
          <w:szCs w:val="28"/>
        </w:rPr>
        <w:t>[там же: 266]</w:t>
      </w:r>
      <w:r w:rsidRPr="0097351A">
        <w:rPr>
          <w:i/>
          <w:color w:val="000000"/>
          <w:sz w:val="28"/>
          <w:szCs w:val="28"/>
        </w:rPr>
        <w:t xml:space="preserve">; Бубенцы просто </w:t>
      </w:r>
      <w:r w:rsidRPr="0097351A">
        <w:rPr>
          <w:b/>
          <w:i/>
          <w:color w:val="000000"/>
          <w:sz w:val="28"/>
          <w:szCs w:val="28"/>
        </w:rPr>
        <w:t>ревут</w:t>
      </w:r>
      <w:r w:rsidRPr="0097351A">
        <w:rPr>
          <w:i/>
          <w:color w:val="000000"/>
          <w:sz w:val="28"/>
          <w:szCs w:val="28"/>
        </w:rPr>
        <w:t xml:space="preserve"> за самой нашей спиною </w:t>
      </w:r>
      <w:r w:rsidRPr="0097351A">
        <w:rPr>
          <w:color w:val="000000"/>
          <w:sz w:val="28"/>
          <w:szCs w:val="28"/>
        </w:rPr>
        <w:t>[там же: 343]</w:t>
      </w:r>
      <w:r w:rsidRPr="0097351A">
        <w:rPr>
          <w:i/>
          <w:color w:val="000000"/>
          <w:sz w:val="28"/>
          <w:szCs w:val="28"/>
        </w:rPr>
        <w:t>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7351A">
        <w:rPr>
          <w:b/>
          <w:color w:val="000000"/>
          <w:sz w:val="28"/>
          <w:szCs w:val="28"/>
        </w:rPr>
        <w:t>Звуки, издаваемые мифологическими существами (4)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Самой малочисленной группой по характеру источника звуков являются звуки, издаваемые мифологическими существами, они встречаются в рассказе «Бежин луг»:</w:t>
      </w:r>
      <w:r w:rsidRPr="0097351A">
        <w:rPr>
          <w:i/>
          <w:color w:val="000000"/>
          <w:sz w:val="28"/>
          <w:szCs w:val="28"/>
        </w:rPr>
        <w:t xml:space="preserve"> Ходит в кафтане долгополом и все этак </w:t>
      </w:r>
      <w:r w:rsidRPr="0097351A">
        <w:rPr>
          <w:b/>
          <w:i/>
          <w:color w:val="000000"/>
          <w:sz w:val="28"/>
          <w:szCs w:val="28"/>
        </w:rPr>
        <w:t>охает</w:t>
      </w:r>
      <w:r w:rsidRPr="0097351A">
        <w:rPr>
          <w:i/>
          <w:color w:val="000000"/>
          <w:sz w:val="28"/>
          <w:szCs w:val="28"/>
        </w:rPr>
        <w:t xml:space="preserve"> (покойник)</w:t>
      </w:r>
      <w:r w:rsidRPr="0097351A">
        <w:rPr>
          <w:color w:val="000000"/>
          <w:sz w:val="28"/>
          <w:szCs w:val="28"/>
        </w:rPr>
        <w:t xml:space="preserve"> [Тургенев 1961: 94]</w:t>
      </w:r>
      <w:r w:rsidRPr="0097351A">
        <w:rPr>
          <w:i/>
          <w:color w:val="000000"/>
          <w:sz w:val="28"/>
          <w:szCs w:val="28"/>
        </w:rPr>
        <w:t>; &lt;..&gt;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а она </w:t>
      </w:r>
      <w:r w:rsidRPr="0097351A">
        <w:rPr>
          <w:b/>
          <w:i/>
          <w:color w:val="000000"/>
          <w:sz w:val="28"/>
          <w:szCs w:val="28"/>
        </w:rPr>
        <w:t>хохочет</w:t>
      </w:r>
      <w:r w:rsidRPr="0097351A">
        <w:rPr>
          <w:i/>
          <w:color w:val="000000"/>
          <w:sz w:val="28"/>
          <w:szCs w:val="28"/>
        </w:rPr>
        <w:t>, да его все к себе рукой зовет (русалка)</w:t>
      </w:r>
      <w:r w:rsidRPr="0097351A">
        <w:rPr>
          <w:color w:val="000000"/>
          <w:sz w:val="28"/>
          <w:szCs w:val="28"/>
        </w:rPr>
        <w:t xml:space="preserve"> [там же: 90]</w:t>
      </w:r>
      <w:r w:rsidRPr="0097351A">
        <w:rPr>
          <w:i/>
          <w:color w:val="000000"/>
          <w:sz w:val="28"/>
          <w:szCs w:val="28"/>
        </w:rPr>
        <w:t xml:space="preserve">; Вдруг как </w:t>
      </w:r>
      <w:r w:rsidRPr="0097351A">
        <w:rPr>
          <w:b/>
          <w:i/>
          <w:color w:val="000000"/>
          <w:sz w:val="28"/>
          <w:szCs w:val="28"/>
        </w:rPr>
        <w:t>закашляет, как заперхает</w:t>
      </w:r>
      <w:r w:rsidRPr="0097351A">
        <w:rPr>
          <w:i/>
          <w:color w:val="000000"/>
          <w:sz w:val="28"/>
          <w:szCs w:val="28"/>
        </w:rPr>
        <w:t xml:space="preserve"> (домовой)</w:t>
      </w:r>
      <w:r w:rsidRPr="0097351A">
        <w:rPr>
          <w:color w:val="000000"/>
          <w:sz w:val="28"/>
        </w:rPr>
        <w:t xml:space="preserve"> </w:t>
      </w:r>
      <w:r w:rsidRPr="0097351A">
        <w:rPr>
          <w:i/>
          <w:color w:val="000000"/>
          <w:sz w:val="28"/>
          <w:szCs w:val="28"/>
        </w:rPr>
        <w:t>словно овца какая, да зычно так 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90]</w:t>
      </w:r>
      <w:r w:rsidRPr="0097351A">
        <w:rPr>
          <w:i/>
          <w:color w:val="000000"/>
          <w:sz w:val="28"/>
          <w:szCs w:val="28"/>
        </w:rPr>
        <w:t>;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вдруг как </w:t>
      </w:r>
      <w:r w:rsidRPr="0097351A">
        <w:rPr>
          <w:b/>
          <w:i/>
          <w:color w:val="000000"/>
          <w:sz w:val="28"/>
          <w:szCs w:val="28"/>
        </w:rPr>
        <w:t>застонет</w:t>
      </w:r>
      <w:r w:rsidRPr="0097351A">
        <w:rPr>
          <w:i/>
          <w:color w:val="000000"/>
          <w:sz w:val="28"/>
          <w:szCs w:val="28"/>
        </w:rPr>
        <w:t xml:space="preserve"> кто-то (покойник</w:t>
      </w:r>
      <w:r w:rsidRPr="0097351A">
        <w:rPr>
          <w:color w:val="000000"/>
          <w:sz w:val="28"/>
          <w:szCs w:val="28"/>
        </w:rPr>
        <w:t>)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87]</w:t>
      </w:r>
      <w:r w:rsidRPr="0097351A">
        <w:rPr>
          <w:i/>
          <w:color w:val="000000"/>
          <w:sz w:val="28"/>
          <w:szCs w:val="28"/>
        </w:rPr>
        <w:t>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Вера в нечистую силу, мистические существа характерна для наивного сознания, отражающего стереотипы, сформированные в контексте язычества и закрепленные в УНТ. Крестьяне верили, что, например, домовой живет в каждом доме как второй хозяин и без него жизнь обитателей жилища невозможна, это приводит к разорению или даже смерти. Существовало поверье, что недовольный чем-то домовой, непременно дает о себе знать, издавая различные звуки: топает, дверьми скрипит, а то вдруг </w:t>
      </w:r>
      <w:r w:rsidRPr="0097351A">
        <w:rPr>
          <w:i/>
          <w:color w:val="000000"/>
          <w:sz w:val="28"/>
          <w:szCs w:val="28"/>
        </w:rPr>
        <w:t>кашляет</w:t>
      </w:r>
      <w:r w:rsidRPr="0097351A">
        <w:rPr>
          <w:color w:val="000000"/>
          <w:sz w:val="28"/>
          <w:szCs w:val="28"/>
        </w:rPr>
        <w:t>, будто простуженный, вздыхает печально, стонет.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Также распространенной в народном сознании является вера в русалку. Об этом существе сложилось такое представление: водяная красавица, по ночам выходящая на берег, поет и танцует, расчесывает свои длинные волосы, хлопает в ладоши, заманивает путников в воду, безудержно </w:t>
      </w:r>
      <w:r w:rsidRPr="0097351A">
        <w:rPr>
          <w:i/>
          <w:color w:val="000000"/>
          <w:sz w:val="28"/>
          <w:szCs w:val="28"/>
        </w:rPr>
        <w:t>хохочет</w:t>
      </w:r>
      <w:r w:rsidRPr="0097351A">
        <w:rPr>
          <w:color w:val="000000"/>
          <w:sz w:val="28"/>
          <w:szCs w:val="28"/>
        </w:rPr>
        <w:t>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рассказе «Бежин луг» главными героями являются дети. И именно их рассказы о сказочных существах, из вера в эти существа, попытка объяснить непонятное посредством выдумок наиболее ярко иллюстрирует мир детства, полный легенд, мифов, сказок. А через описание звуков, издаваемых этими мистическими существами, картины, изображаемые автором, оживают в воображении читателя.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7B9" w:rsidRPr="0097351A" w:rsidRDefault="00C01204" w:rsidP="0097351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6" w:name="_Toc263526775"/>
      <w:r>
        <w:rPr>
          <w:rFonts w:ascii="Times New Roman" w:hAnsi="Times New Roman" w:cs="Times New Roman"/>
          <w:i w:val="0"/>
          <w:color w:val="000000"/>
        </w:rPr>
        <w:t>2.2</w:t>
      </w:r>
      <w:r w:rsidR="00B457B9" w:rsidRPr="0097351A">
        <w:rPr>
          <w:rFonts w:ascii="Times New Roman" w:hAnsi="Times New Roman" w:cs="Times New Roman"/>
          <w:i w:val="0"/>
          <w:color w:val="000000"/>
        </w:rPr>
        <w:t xml:space="preserve"> Группы слов с общей семантикой звучания с точки зрения их частеречной принадлежности</w:t>
      </w:r>
      <w:bookmarkEnd w:id="6"/>
    </w:p>
    <w:p w:rsidR="00C01204" w:rsidRDefault="00C01204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7B9" w:rsidRPr="0097351A" w:rsidRDefault="00B457B9" w:rsidP="0097351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 процессе исследования с учетом основ семантического поля нам представилось возможным систематизировать вычлененные из текста лексемы с компонентом «звук». Оказалось, что лексика звучания в цикле рассказов </w:t>
      </w:r>
      <w:r w:rsidR="0097351A" w:rsidRPr="0097351A">
        <w:rPr>
          <w:color w:val="000000"/>
          <w:sz w:val="28"/>
          <w:szCs w:val="28"/>
        </w:rPr>
        <w:t>И.С.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Тургенева</w:t>
      </w:r>
      <w:r w:rsidRPr="0097351A">
        <w:rPr>
          <w:color w:val="000000"/>
          <w:sz w:val="28"/>
          <w:szCs w:val="28"/>
        </w:rPr>
        <w:t xml:space="preserve"> «Записки охотника» представлена в основном именами существительными и глаголами.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Это единое лексико-семантическое поле, в центре которого стоит слово, выражающее значение звучания в чистом виде, без каких-либо дополнительных семантических оттенков.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7351A">
        <w:rPr>
          <w:b/>
          <w:color w:val="000000"/>
          <w:sz w:val="28"/>
          <w:szCs w:val="28"/>
        </w:rPr>
        <w:t>Глагольные слова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цикле рассказов Тургенева сема ‛звук’ выражена в первую очередь глаголами. Это объясняется самой спецификой лексики звучания, которая имеет категориальное значение действия, процесса.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 центре смыслового поля находится глагол </w:t>
      </w:r>
      <w:r w:rsidRPr="0097351A">
        <w:rPr>
          <w:i/>
          <w:color w:val="000000"/>
          <w:sz w:val="28"/>
          <w:szCs w:val="28"/>
        </w:rPr>
        <w:t>звучать,</w:t>
      </w:r>
      <w:r w:rsidRPr="0097351A">
        <w:rPr>
          <w:color w:val="000000"/>
          <w:sz w:val="28"/>
          <w:szCs w:val="28"/>
        </w:rPr>
        <w:t xml:space="preserve"> со значением «издавать, производить звуки». В нем семантика звучания представлена в чистом виде.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На страницах цикла данный глагол встречается 8 раз: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i/>
          <w:color w:val="000000"/>
          <w:sz w:val="28"/>
          <w:szCs w:val="28"/>
        </w:rPr>
        <w:t xml:space="preserve">горячая душа </w:t>
      </w:r>
      <w:r w:rsidRPr="0097351A">
        <w:rPr>
          <w:b/>
          <w:i/>
          <w:color w:val="000000"/>
          <w:sz w:val="28"/>
          <w:szCs w:val="28"/>
        </w:rPr>
        <w:t>звучала</w:t>
      </w:r>
      <w:r w:rsidRPr="0097351A">
        <w:rPr>
          <w:i/>
          <w:color w:val="000000"/>
          <w:sz w:val="28"/>
          <w:szCs w:val="28"/>
        </w:rPr>
        <w:t xml:space="preserve"> в нем </w:t>
      </w:r>
      <w:r w:rsidRPr="0097351A">
        <w:rPr>
          <w:color w:val="000000"/>
          <w:sz w:val="28"/>
          <w:szCs w:val="28"/>
        </w:rPr>
        <w:t xml:space="preserve">[там же: 291]; </w:t>
      </w:r>
      <w:r w:rsidRPr="0097351A">
        <w:rPr>
          <w:i/>
          <w:color w:val="000000"/>
          <w:sz w:val="28"/>
          <w:szCs w:val="28"/>
        </w:rPr>
        <w:t>Золотой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голосок малиновки </w:t>
      </w:r>
      <w:r w:rsidRPr="0097351A">
        <w:rPr>
          <w:b/>
          <w:i/>
          <w:color w:val="000000"/>
          <w:sz w:val="28"/>
          <w:szCs w:val="28"/>
        </w:rPr>
        <w:t>звучит</w:t>
      </w:r>
      <w:r w:rsidRPr="0097351A">
        <w:rPr>
          <w:i/>
          <w:color w:val="000000"/>
          <w:sz w:val="28"/>
          <w:szCs w:val="28"/>
        </w:rPr>
        <w:t xml:space="preserve"> невинной, болтливой радостью &lt;…&gt; </w:t>
      </w:r>
      <w:r w:rsidRPr="0097351A">
        <w:rPr>
          <w:color w:val="000000"/>
          <w:sz w:val="28"/>
          <w:szCs w:val="28"/>
        </w:rPr>
        <w:t>[Тургенев 1961: 35];</w:t>
      </w:r>
      <w:r w:rsidRPr="0097351A">
        <w:rPr>
          <w:i/>
          <w:color w:val="000000"/>
          <w:sz w:val="28"/>
          <w:szCs w:val="28"/>
        </w:rPr>
        <w:t xml:space="preserve"> &lt;…&gt; ясно и внятно </w:t>
      </w:r>
      <w:r w:rsidRPr="0097351A">
        <w:rPr>
          <w:b/>
          <w:i/>
          <w:color w:val="000000"/>
          <w:sz w:val="28"/>
          <w:szCs w:val="28"/>
        </w:rPr>
        <w:t>звучали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>в саду голоса работников </w:t>
      </w:r>
      <w:r w:rsidRPr="0097351A">
        <w:rPr>
          <w:color w:val="000000"/>
          <w:sz w:val="28"/>
          <w:szCs w:val="28"/>
        </w:rPr>
        <w:t>[там же: 202].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Вокруг данного центрального слова расположены глаголы, также выражающие звучание, но наделенные различными дополнительными смысловыми оттенками, дифференцирующими и уточняющими их план содержания.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Наиболее частотными глагольными лексемами, которые находятся вокруг семной доминанты </w:t>
      </w:r>
      <w:r w:rsidRPr="0097351A">
        <w:rPr>
          <w:i/>
          <w:color w:val="000000"/>
          <w:sz w:val="28"/>
          <w:szCs w:val="28"/>
        </w:rPr>
        <w:t>звучать</w:t>
      </w:r>
      <w:r w:rsidRPr="0097351A">
        <w:rPr>
          <w:color w:val="000000"/>
          <w:sz w:val="28"/>
          <w:szCs w:val="28"/>
        </w:rPr>
        <w:t xml:space="preserve"> и образуют единую лексико-семантическую группу с общим значением звучания, являются: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а)</w:t>
      </w:r>
      <w:r w:rsidRPr="0097351A">
        <w:rPr>
          <w:i/>
          <w:color w:val="000000"/>
          <w:sz w:val="28"/>
          <w:szCs w:val="28"/>
        </w:rPr>
        <w:t xml:space="preserve"> слышаться</w:t>
      </w:r>
      <w:r w:rsidRPr="0097351A">
        <w:rPr>
          <w:color w:val="000000"/>
          <w:sz w:val="28"/>
          <w:szCs w:val="28"/>
        </w:rPr>
        <w:t xml:space="preserve"> (60 словоупотреблений) – «1. Быть слышным, звучать; 2. Восприниматься (слухом или обонянием)» [Ожегов 2006: 733]: </w:t>
      </w:r>
      <w:r w:rsidRPr="0097351A">
        <w:rPr>
          <w:b/>
          <w:i/>
          <w:color w:val="000000"/>
          <w:sz w:val="28"/>
          <w:szCs w:val="28"/>
        </w:rPr>
        <w:t>Слышится</w:t>
      </w:r>
      <w:r w:rsidRPr="0097351A">
        <w:rPr>
          <w:i/>
          <w:color w:val="000000"/>
          <w:sz w:val="28"/>
          <w:szCs w:val="28"/>
        </w:rPr>
        <w:t xml:space="preserve"> сдержанный, неясный шепот ночи &lt;…&gt; </w:t>
      </w:r>
      <w:r w:rsidRPr="0097351A">
        <w:rPr>
          <w:color w:val="000000"/>
          <w:sz w:val="28"/>
          <w:szCs w:val="28"/>
        </w:rPr>
        <w:t xml:space="preserve">[Тургенев 1961: 350]; </w:t>
      </w:r>
      <w:r w:rsidRPr="0097351A">
        <w:rPr>
          <w:b/>
          <w:i/>
          <w:color w:val="000000"/>
          <w:sz w:val="28"/>
          <w:szCs w:val="28"/>
        </w:rPr>
        <w:t>Послышались</w:t>
      </w:r>
      <w:r w:rsidRPr="0097351A">
        <w:rPr>
          <w:i/>
          <w:color w:val="000000"/>
          <w:sz w:val="28"/>
          <w:szCs w:val="28"/>
        </w:rPr>
        <w:t xml:space="preserve"> наконец решительные, проворные шаги</w:t>
      </w:r>
      <w:r w:rsidRPr="0097351A">
        <w:rPr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>&lt;…&gt; </w:t>
      </w:r>
      <w:r w:rsidRPr="0097351A">
        <w:rPr>
          <w:color w:val="000000"/>
          <w:sz w:val="28"/>
          <w:szCs w:val="28"/>
        </w:rPr>
        <w:t xml:space="preserve">[там же: 240]; </w:t>
      </w:r>
      <w:r w:rsidRPr="0097351A">
        <w:rPr>
          <w:b/>
          <w:i/>
          <w:color w:val="000000"/>
          <w:sz w:val="28"/>
          <w:szCs w:val="28"/>
        </w:rPr>
        <w:t>Послышался</w:t>
      </w:r>
      <w:r w:rsidRPr="0097351A">
        <w:rPr>
          <w:i/>
          <w:color w:val="000000"/>
          <w:sz w:val="28"/>
          <w:szCs w:val="28"/>
        </w:rPr>
        <w:t xml:space="preserve"> вздох</w:t>
      </w:r>
      <w:r w:rsidRPr="0097351A">
        <w:rPr>
          <w:color w:val="000000"/>
          <w:sz w:val="28"/>
          <w:szCs w:val="28"/>
        </w:rPr>
        <w:t xml:space="preserve"> [там же: 142]; </w:t>
      </w:r>
      <w:r w:rsidRPr="0097351A">
        <w:rPr>
          <w:b/>
          <w:i/>
          <w:color w:val="000000"/>
          <w:sz w:val="28"/>
          <w:szCs w:val="28"/>
        </w:rPr>
        <w:t>Послышался</w:t>
      </w:r>
      <w:r w:rsidRPr="0097351A">
        <w:rPr>
          <w:i/>
          <w:color w:val="000000"/>
          <w:sz w:val="28"/>
          <w:szCs w:val="28"/>
        </w:rPr>
        <w:t xml:space="preserve"> мне голос, слабый, медный и сиплый, как шелест болотной осеки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[там же: 324];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б)</w:t>
      </w:r>
      <w:r w:rsidRPr="0097351A">
        <w:rPr>
          <w:i/>
          <w:color w:val="000000"/>
          <w:sz w:val="28"/>
          <w:szCs w:val="28"/>
        </w:rPr>
        <w:t xml:space="preserve"> раздаться</w:t>
      </w:r>
      <w:r w:rsidRPr="0097351A">
        <w:rPr>
          <w:color w:val="000000"/>
          <w:sz w:val="28"/>
          <w:szCs w:val="28"/>
        </w:rPr>
        <w:t xml:space="preserve"> (45) – «О звуках: стать слышным» [Ожегов 2006: 645]: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звучный лязг косы </w:t>
      </w:r>
      <w:r w:rsidRPr="0097351A">
        <w:rPr>
          <w:b/>
          <w:i/>
          <w:color w:val="000000"/>
          <w:sz w:val="28"/>
          <w:szCs w:val="28"/>
        </w:rPr>
        <w:t>раздается</w:t>
      </w:r>
      <w:r w:rsidRPr="0097351A">
        <w:rPr>
          <w:i/>
          <w:color w:val="000000"/>
          <w:sz w:val="28"/>
          <w:szCs w:val="28"/>
        </w:rPr>
        <w:t xml:space="preserve"> за вами &lt;…&gt; </w:t>
      </w:r>
      <w:r w:rsidRPr="0097351A">
        <w:rPr>
          <w:color w:val="000000"/>
          <w:sz w:val="28"/>
          <w:szCs w:val="28"/>
        </w:rPr>
        <w:t xml:space="preserve">[Тургенев 1961: 351]; </w:t>
      </w:r>
      <w:r w:rsidRPr="0097351A">
        <w:rPr>
          <w:i/>
          <w:color w:val="000000"/>
          <w:sz w:val="28"/>
          <w:szCs w:val="28"/>
        </w:rPr>
        <w:t xml:space="preserve">Вдруг позади нас в овраге </w:t>
      </w:r>
      <w:r w:rsidRPr="0097351A">
        <w:rPr>
          <w:b/>
          <w:i/>
          <w:color w:val="000000"/>
          <w:sz w:val="28"/>
          <w:szCs w:val="28"/>
        </w:rPr>
        <w:t>раздался</w:t>
      </w:r>
      <w:r w:rsidRPr="0097351A">
        <w:rPr>
          <w:i/>
          <w:color w:val="000000"/>
          <w:sz w:val="28"/>
          <w:szCs w:val="28"/>
        </w:rPr>
        <w:t xml:space="preserve"> шум: кто-то спускался к источнику</w:t>
      </w:r>
      <w:r w:rsidRPr="0097351A">
        <w:rPr>
          <w:color w:val="000000"/>
          <w:sz w:val="28"/>
        </w:rPr>
        <w:t> </w:t>
      </w:r>
      <w:r w:rsidRPr="0097351A">
        <w:rPr>
          <w:color w:val="000000"/>
          <w:sz w:val="28"/>
          <w:szCs w:val="28"/>
        </w:rPr>
        <w:t>[там же: 32];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  <w:szCs w:val="28"/>
        </w:rPr>
        <w:t>в)</w:t>
      </w:r>
      <w:r w:rsidRPr="0097351A">
        <w:rPr>
          <w:i/>
          <w:color w:val="000000"/>
          <w:sz w:val="28"/>
          <w:szCs w:val="28"/>
        </w:rPr>
        <w:t xml:space="preserve"> стучать</w:t>
      </w:r>
      <w:r w:rsidRPr="0097351A">
        <w:rPr>
          <w:color w:val="000000"/>
          <w:sz w:val="28"/>
          <w:szCs w:val="28"/>
        </w:rPr>
        <w:t xml:space="preserve"> (36)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«Производить стук, шум ударами» [Ожегов 2006: 776]: </w:t>
      </w:r>
      <w:r w:rsidR="0097351A">
        <w:rPr>
          <w:i/>
          <w:color w:val="000000"/>
          <w:sz w:val="28"/>
          <w:szCs w:val="28"/>
        </w:rPr>
        <w:t>–</w:t>
      </w:r>
      <w:r w:rsidR="0097351A"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Стучит</w:t>
      </w:r>
      <w:r w:rsidRPr="0097351A">
        <w:rPr>
          <w:i/>
          <w:color w:val="000000"/>
          <w:sz w:val="28"/>
          <w:szCs w:val="28"/>
        </w:rPr>
        <w:t xml:space="preserve">… </w:t>
      </w:r>
      <w:r w:rsidRPr="0097351A">
        <w:rPr>
          <w:b/>
          <w:i/>
          <w:color w:val="000000"/>
          <w:sz w:val="28"/>
          <w:szCs w:val="28"/>
        </w:rPr>
        <w:t>Стучи</w:t>
      </w:r>
      <w:r w:rsidRPr="0097351A">
        <w:rPr>
          <w:i/>
          <w:color w:val="000000"/>
          <w:sz w:val="28"/>
          <w:szCs w:val="28"/>
        </w:rPr>
        <w:t>-</w:t>
      </w:r>
      <w:r w:rsidRPr="0097351A">
        <w:rPr>
          <w:b/>
          <w:i/>
          <w:color w:val="000000"/>
          <w:sz w:val="28"/>
          <w:szCs w:val="28"/>
        </w:rPr>
        <w:t>ит</w:t>
      </w:r>
      <w:r w:rsidRPr="0097351A">
        <w:rPr>
          <w:i/>
          <w:color w:val="000000"/>
          <w:sz w:val="28"/>
          <w:szCs w:val="28"/>
        </w:rPr>
        <w:t>, барин!</w:t>
      </w:r>
      <w:r w:rsidRPr="0097351A">
        <w:rPr>
          <w:color w:val="000000"/>
          <w:sz w:val="28"/>
        </w:rPr>
        <w:t xml:space="preserve"> </w:t>
      </w:r>
      <w:r w:rsidRPr="0097351A">
        <w:rPr>
          <w:color w:val="000000"/>
          <w:sz w:val="28"/>
          <w:szCs w:val="28"/>
        </w:rPr>
        <w:t>[там же: 343]; </w:t>
      </w:r>
      <w:r w:rsidRPr="0097351A">
        <w:rPr>
          <w:i/>
          <w:color w:val="000000"/>
          <w:sz w:val="28"/>
          <w:szCs w:val="28"/>
        </w:rPr>
        <w:t xml:space="preserve">&lt;…&gt; вдали мельница </w:t>
      </w:r>
      <w:r w:rsidRPr="0097351A">
        <w:rPr>
          <w:b/>
          <w:i/>
          <w:color w:val="000000"/>
          <w:sz w:val="28"/>
          <w:szCs w:val="28"/>
        </w:rPr>
        <w:t>стучит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 </w:t>
      </w:r>
      <w:r w:rsidRPr="0097351A">
        <w:rPr>
          <w:color w:val="000000"/>
          <w:sz w:val="28"/>
          <w:szCs w:val="28"/>
        </w:rPr>
        <w:t xml:space="preserve">[Тургенев 1961: 353]; </w:t>
      </w:r>
      <w:r w:rsidRPr="0097351A">
        <w:rPr>
          <w:i/>
          <w:color w:val="000000"/>
          <w:sz w:val="28"/>
          <w:szCs w:val="28"/>
        </w:rPr>
        <w:t xml:space="preserve">Ложечки звонко </w:t>
      </w:r>
      <w:r w:rsidRPr="0097351A">
        <w:rPr>
          <w:b/>
          <w:i/>
          <w:color w:val="000000"/>
          <w:sz w:val="28"/>
          <w:szCs w:val="28"/>
        </w:rPr>
        <w:t>стучали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>по чашкам</w:t>
      </w:r>
      <w:r w:rsidRPr="0097351A">
        <w:rPr>
          <w:color w:val="000000"/>
          <w:sz w:val="28"/>
          <w:szCs w:val="28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 же: 266];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г)</w:t>
      </w:r>
      <w:r w:rsidRPr="0097351A">
        <w:rPr>
          <w:i/>
          <w:color w:val="000000"/>
          <w:sz w:val="28"/>
          <w:szCs w:val="28"/>
        </w:rPr>
        <w:t xml:space="preserve"> смеяться</w:t>
      </w:r>
      <w:r w:rsidRPr="0097351A">
        <w:rPr>
          <w:color w:val="000000"/>
          <w:sz w:val="28"/>
          <w:szCs w:val="28"/>
        </w:rPr>
        <w:t xml:space="preserve"> (22) – «Короткие характерные голосовые звуки, выражающие веселье, радость, удовольствие, а также насмешку, злорадство и другие чувства»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[Ожегов 2006: 735]: </w:t>
      </w:r>
      <w:r w:rsidRPr="0097351A">
        <w:rPr>
          <w:i/>
          <w:color w:val="000000"/>
          <w:sz w:val="28"/>
          <w:szCs w:val="28"/>
        </w:rPr>
        <w:t xml:space="preserve">Он пил чай, </w:t>
      </w:r>
      <w:r w:rsidRPr="0097351A">
        <w:rPr>
          <w:b/>
          <w:i/>
          <w:color w:val="000000"/>
          <w:sz w:val="28"/>
          <w:szCs w:val="28"/>
        </w:rPr>
        <w:t>смеялся</w:t>
      </w:r>
      <w:r w:rsidRPr="0097351A">
        <w:rPr>
          <w:i/>
          <w:color w:val="000000"/>
          <w:sz w:val="28"/>
          <w:szCs w:val="28"/>
        </w:rPr>
        <w:t xml:space="preserve">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 же: 123]; </w:t>
      </w:r>
      <w:r w:rsidRPr="0097351A">
        <w:rPr>
          <w:i/>
          <w:color w:val="000000"/>
          <w:sz w:val="28"/>
          <w:szCs w:val="28"/>
        </w:rPr>
        <w:t xml:space="preserve">&lt;…&gt; но Вячеслав Илларионович выступает бойко, </w:t>
      </w:r>
      <w:r w:rsidRPr="0097351A">
        <w:rPr>
          <w:b/>
          <w:i/>
          <w:color w:val="000000"/>
          <w:sz w:val="28"/>
          <w:szCs w:val="28"/>
        </w:rPr>
        <w:t>смеется</w:t>
      </w:r>
      <w:r w:rsidRPr="0097351A">
        <w:rPr>
          <w:i/>
          <w:color w:val="000000"/>
          <w:sz w:val="28"/>
          <w:szCs w:val="28"/>
        </w:rPr>
        <w:t xml:space="preserve"> звонко &lt;…&gt; </w:t>
      </w:r>
      <w:r w:rsidRPr="0097351A">
        <w:rPr>
          <w:color w:val="000000"/>
          <w:sz w:val="28"/>
          <w:szCs w:val="28"/>
        </w:rPr>
        <w:t>[там же: 160];</w:t>
      </w:r>
      <w:r w:rsidRPr="0097351A">
        <w:rPr>
          <w:i/>
          <w:color w:val="000000"/>
          <w:sz w:val="28"/>
          <w:szCs w:val="28"/>
        </w:rPr>
        <w:t xml:space="preserve"> Влас опять засмеялся </w:t>
      </w:r>
      <w:r w:rsidRPr="0097351A">
        <w:rPr>
          <w:color w:val="000000"/>
          <w:sz w:val="28"/>
          <w:szCs w:val="28"/>
        </w:rPr>
        <w:t>[Тургенев 1961: 34].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Также встречаются такие лексемы типа </w:t>
      </w:r>
      <w:r w:rsidRPr="0097351A">
        <w:rPr>
          <w:i/>
          <w:color w:val="000000"/>
          <w:sz w:val="28"/>
          <w:szCs w:val="28"/>
        </w:rPr>
        <w:t xml:space="preserve">кричать </w:t>
      </w:r>
      <w:r w:rsidRPr="0097351A">
        <w:rPr>
          <w:color w:val="000000"/>
          <w:sz w:val="28"/>
          <w:szCs w:val="28"/>
        </w:rPr>
        <w:t xml:space="preserve">(15 словоупотреблений); </w:t>
      </w:r>
      <w:r w:rsidRPr="0097351A">
        <w:rPr>
          <w:i/>
          <w:color w:val="000000"/>
          <w:sz w:val="28"/>
          <w:szCs w:val="28"/>
        </w:rPr>
        <w:t xml:space="preserve">хлопать </w:t>
      </w:r>
      <w:r w:rsidRPr="0097351A">
        <w:rPr>
          <w:color w:val="000000"/>
          <w:sz w:val="28"/>
          <w:szCs w:val="28"/>
        </w:rPr>
        <w:t xml:space="preserve">(15); </w:t>
      </w:r>
      <w:r w:rsidRPr="0097351A">
        <w:rPr>
          <w:i/>
          <w:color w:val="000000"/>
          <w:sz w:val="28"/>
          <w:szCs w:val="28"/>
        </w:rPr>
        <w:t>плакать</w:t>
      </w:r>
      <w:r w:rsidRPr="0097351A">
        <w:rPr>
          <w:color w:val="000000"/>
          <w:sz w:val="28"/>
          <w:szCs w:val="28"/>
        </w:rPr>
        <w:t xml:space="preserve"> (15); </w:t>
      </w:r>
      <w:r w:rsidRPr="0097351A">
        <w:rPr>
          <w:i/>
          <w:color w:val="000000"/>
          <w:sz w:val="28"/>
          <w:szCs w:val="28"/>
        </w:rPr>
        <w:t>фыркать</w:t>
      </w:r>
      <w:r w:rsidRPr="0097351A">
        <w:rPr>
          <w:color w:val="000000"/>
          <w:sz w:val="28"/>
          <w:szCs w:val="28"/>
        </w:rPr>
        <w:t xml:space="preserve"> (14); </w:t>
      </w:r>
      <w:r w:rsidRPr="0097351A">
        <w:rPr>
          <w:i/>
          <w:color w:val="000000"/>
          <w:sz w:val="28"/>
          <w:szCs w:val="28"/>
        </w:rPr>
        <w:t>кашлять</w:t>
      </w:r>
      <w:r w:rsidRPr="0097351A">
        <w:rPr>
          <w:color w:val="000000"/>
          <w:sz w:val="28"/>
          <w:szCs w:val="28"/>
        </w:rPr>
        <w:t xml:space="preserve"> (14);</w:t>
      </w:r>
      <w:r w:rsidRPr="0097351A">
        <w:rPr>
          <w:i/>
          <w:color w:val="000000"/>
          <w:sz w:val="28"/>
          <w:szCs w:val="28"/>
        </w:rPr>
        <w:t xml:space="preserve"> шуметь</w:t>
      </w:r>
      <w:r w:rsidRPr="0097351A">
        <w:rPr>
          <w:color w:val="000000"/>
          <w:sz w:val="28"/>
          <w:szCs w:val="28"/>
        </w:rPr>
        <w:t xml:space="preserve"> (11);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>звенеть</w:t>
      </w:r>
      <w:r w:rsidRPr="0097351A">
        <w:rPr>
          <w:color w:val="000000"/>
          <w:sz w:val="28"/>
          <w:szCs w:val="28"/>
        </w:rPr>
        <w:t xml:space="preserve"> (10);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>хохотать</w:t>
      </w:r>
      <w:r w:rsidRPr="0097351A">
        <w:rPr>
          <w:color w:val="000000"/>
          <w:sz w:val="28"/>
          <w:szCs w:val="28"/>
        </w:rPr>
        <w:t xml:space="preserve"> (10); </w:t>
      </w:r>
      <w:r w:rsidRPr="0097351A">
        <w:rPr>
          <w:i/>
          <w:color w:val="000000"/>
          <w:sz w:val="28"/>
          <w:szCs w:val="28"/>
        </w:rPr>
        <w:t>трещать</w:t>
      </w:r>
      <w:r w:rsidRPr="0097351A">
        <w:rPr>
          <w:color w:val="000000"/>
          <w:sz w:val="28"/>
          <w:szCs w:val="28"/>
        </w:rPr>
        <w:t xml:space="preserve"> (9); </w:t>
      </w:r>
      <w:r w:rsidRPr="0097351A">
        <w:rPr>
          <w:i/>
          <w:color w:val="000000"/>
          <w:sz w:val="28"/>
          <w:szCs w:val="28"/>
        </w:rPr>
        <w:t>петь, звучать</w:t>
      </w:r>
      <w:r w:rsidRPr="0097351A">
        <w:rPr>
          <w:color w:val="000000"/>
          <w:sz w:val="28"/>
          <w:szCs w:val="28"/>
        </w:rPr>
        <w:t xml:space="preserve"> и </w:t>
      </w:r>
      <w:r w:rsidRPr="0097351A">
        <w:rPr>
          <w:i/>
          <w:color w:val="000000"/>
          <w:sz w:val="28"/>
          <w:szCs w:val="28"/>
        </w:rPr>
        <w:t>свистеть</w:t>
      </w:r>
      <w:r w:rsidRPr="0097351A">
        <w:rPr>
          <w:color w:val="000000"/>
          <w:sz w:val="28"/>
          <w:szCs w:val="28"/>
        </w:rPr>
        <w:t xml:space="preserve">(8); </w:t>
      </w:r>
      <w:r w:rsidRPr="0097351A">
        <w:rPr>
          <w:i/>
          <w:color w:val="000000"/>
          <w:sz w:val="28"/>
          <w:szCs w:val="28"/>
        </w:rPr>
        <w:t xml:space="preserve">храпеть, шипеть </w:t>
      </w:r>
      <w:r w:rsidRPr="0097351A">
        <w:rPr>
          <w:color w:val="000000"/>
          <w:sz w:val="28"/>
          <w:szCs w:val="28"/>
        </w:rPr>
        <w:t xml:space="preserve">и </w:t>
      </w:r>
      <w:r w:rsidRPr="0097351A">
        <w:rPr>
          <w:i/>
          <w:color w:val="000000"/>
          <w:sz w:val="28"/>
          <w:szCs w:val="28"/>
        </w:rPr>
        <w:t>топать</w:t>
      </w:r>
      <w:r w:rsidRPr="0097351A">
        <w:rPr>
          <w:color w:val="000000"/>
          <w:sz w:val="28"/>
          <w:szCs w:val="28"/>
        </w:rPr>
        <w:t xml:space="preserve"> (7); </w:t>
      </w:r>
      <w:r w:rsidRPr="0097351A">
        <w:rPr>
          <w:i/>
          <w:color w:val="000000"/>
          <w:sz w:val="28"/>
          <w:szCs w:val="28"/>
        </w:rPr>
        <w:t>заливаться</w:t>
      </w:r>
      <w:r w:rsidRPr="0097351A">
        <w:rPr>
          <w:color w:val="000000"/>
          <w:sz w:val="28"/>
          <w:szCs w:val="28"/>
        </w:rPr>
        <w:t xml:space="preserve"> (6); </w:t>
      </w:r>
      <w:r w:rsidRPr="0097351A">
        <w:rPr>
          <w:i/>
          <w:color w:val="000000"/>
          <w:sz w:val="28"/>
          <w:szCs w:val="28"/>
        </w:rPr>
        <w:t>лепетать, чирикать, щелкать, шлепать</w:t>
      </w:r>
      <w:r w:rsidRPr="0097351A">
        <w:rPr>
          <w:color w:val="000000"/>
          <w:sz w:val="28"/>
          <w:szCs w:val="28"/>
        </w:rPr>
        <w:t xml:space="preserve"> и </w:t>
      </w:r>
      <w:r w:rsidRPr="0097351A">
        <w:rPr>
          <w:i/>
          <w:color w:val="000000"/>
          <w:sz w:val="28"/>
          <w:szCs w:val="28"/>
        </w:rPr>
        <w:t>крякать</w:t>
      </w:r>
      <w:r w:rsidRPr="0097351A">
        <w:rPr>
          <w:color w:val="000000"/>
          <w:sz w:val="28"/>
          <w:szCs w:val="28"/>
        </w:rPr>
        <w:t xml:space="preserve"> (5); </w:t>
      </w:r>
      <w:r w:rsidRPr="0097351A">
        <w:rPr>
          <w:i/>
          <w:color w:val="000000"/>
          <w:sz w:val="28"/>
          <w:szCs w:val="28"/>
        </w:rPr>
        <w:t>скрипеть, пищать, чмокать,</w:t>
      </w:r>
      <w:r w:rsidRPr="0097351A">
        <w:rPr>
          <w:color w:val="000000"/>
          <w:sz w:val="28"/>
          <w:szCs w:val="28"/>
        </w:rPr>
        <w:t xml:space="preserve"> и </w:t>
      </w:r>
      <w:r w:rsidRPr="0097351A">
        <w:rPr>
          <w:i/>
          <w:color w:val="000000"/>
          <w:sz w:val="28"/>
          <w:szCs w:val="28"/>
        </w:rPr>
        <w:t>греметь</w:t>
      </w:r>
      <w:r w:rsidRPr="0097351A">
        <w:rPr>
          <w:color w:val="000000"/>
          <w:sz w:val="28"/>
          <w:szCs w:val="28"/>
        </w:rPr>
        <w:t xml:space="preserve"> (4); </w:t>
      </w:r>
      <w:r w:rsidRPr="0097351A">
        <w:rPr>
          <w:i/>
          <w:color w:val="000000"/>
          <w:sz w:val="28"/>
          <w:szCs w:val="28"/>
        </w:rPr>
        <w:t>стонать, гоготать, кряхтеть, лаять, рычать, охать, плескать</w:t>
      </w:r>
      <w:r w:rsidRPr="0097351A">
        <w:rPr>
          <w:color w:val="000000"/>
          <w:sz w:val="28"/>
          <w:szCs w:val="28"/>
        </w:rPr>
        <w:t xml:space="preserve"> и </w:t>
      </w:r>
      <w:r w:rsidRPr="0097351A">
        <w:rPr>
          <w:i/>
          <w:color w:val="000000"/>
          <w:sz w:val="28"/>
          <w:szCs w:val="28"/>
        </w:rPr>
        <w:t>визжать</w:t>
      </w:r>
      <w:r w:rsidRPr="0097351A">
        <w:rPr>
          <w:color w:val="000000"/>
          <w:sz w:val="28"/>
          <w:szCs w:val="28"/>
        </w:rPr>
        <w:t xml:space="preserve">(3); </w:t>
      </w:r>
      <w:r w:rsidRPr="0097351A">
        <w:rPr>
          <w:i/>
          <w:color w:val="000000"/>
          <w:sz w:val="28"/>
          <w:szCs w:val="28"/>
        </w:rPr>
        <w:t>ворковать, звонить, гикать, ржать, жужжать, топать, кудахтать</w:t>
      </w:r>
      <w:r w:rsidRPr="0097351A">
        <w:rPr>
          <w:color w:val="000000"/>
          <w:sz w:val="28"/>
          <w:szCs w:val="28"/>
        </w:rPr>
        <w:t xml:space="preserve"> и </w:t>
      </w:r>
      <w:r w:rsidRPr="0097351A">
        <w:rPr>
          <w:i/>
          <w:color w:val="000000"/>
          <w:sz w:val="28"/>
          <w:szCs w:val="28"/>
        </w:rPr>
        <w:t>трубить</w:t>
      </w:r>
      <w:r w:rsidRPr="0097351A">
        <w:rPr>
          <w:color w:val="000000"/>
          <w:sz w:val="28"/>
          <w:szCs w:val="28"/>
        </w:rPr>
        <w:t xml:space="preserve"> (2).</w:t>
      </w:r>
    </w:p>
    <w:p w:rsid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Данные слова-звукообозначения встречаются в контекстах: </w:t>
      </w:r>
      <w:r w:rsidRPr="0097351A">
        <w:rPr>
          <w:i/>
          <w:color w:val="000000"/>
          <w:sz w:val="28"/>
          <w:szCs w:val="28"/>
        </w:rPr>
        <w:t xml:space="preserve">Сорокоумов опять </w:t>
      </w:r>
      <w:r w:rsidRPr="0097351A">
        <w:rPr>
          <w:b/>
          <w:i/>
          <w:color w:val="000000"/>
          <w:sz w:val="28"/>
          <w:szCs w:val="28"/>
        </w:rPr>
        <w:t>раскашлялся</w:t>
      </w:r>
      <w:r w:rsidRPr="0097351A">
        <w:rPr>
          <w:color w:val="000000"/>
          <w:sz w:val="28"/>
          <w:szCs w:val="28"/>
        </w:rPr>
        <w:t xml:space="preserve"> [Тургенев 1961: 202]; </w:t>
      </w:r>
      <w:r w:rsidRPr="0097351A">
        <w:rPr>
          <w:i/>
          <w:color w:val="000000"/>
          <w:sz w:val="28"/>
          <w:szCs w:val="28"/>
        </w:rPr>
        <w:t xml:space="preserve">Курицы </w:t>
      </w:r>
      <w:r w:rsidRPr="0097351A">
        <w:rPr>
          <w:b/>
          <w:i/>
          <w:color w:val="000000"/>
          <w:sz w:val="28"/>
          <w:szCs w:val="28"/>
        </w:rPr>
        <w:t>кричали</w:t>
      </w:r>
      <w:r w:rsidRPr="0097351A">
        <w:rPr>
          <w:i/>
          <w:color w:val="000000"/>
          <w:sz w:val="28"/>
          <w:szCs w:val="28"/>
        </w:rPr>
        <w:t xml:space="preserve">, </w:t>
      </w:r>
      <w:r w:rsidRPr="0097351A">
        <w:rPr>
          <w:b/>
          <w:i/>
          <w:color w:val="000000"/>
          <w:sz w:val="28"/>
          <w:szCs w:val="28"/>
        </w:rPr>
        <w:t>хлоплали</w:t>
      </w:r>
      <w:r w:rsidRPr="0097351A">
        <w:rPr>
          <w:i/>
          <w:color w:val="000000"/>
          <w:sz w:val="28"/>
          <w:szCs w:val="28"/>
        </w:rPr>
        <w:t xml:space="preserve"> крыльями </w:t>
      </w:r>
      <w:r w:rsidRPr="0097351A">
        <w:rPr>
          <w:color w:val="000000"/>
          <w:sz w:val="28"/>
          <w:szCs w:val="28"/>
        </w:rPr>
        <w:t xml:space="preserve">[там же: 166]; </w:t>
      </w:r>
      <w:r w:rsidRPr="0097351A">
        <w:rPr>
          <w:i/>
          <w:color w:val="000000"/>
          <w:sz w:val="28"/>
          <w:szCs w:val="28"/>
        </w:rPr>
        <w:t xml:space="preserve">Голос был слегка разбит и </w:t>
      </w:r>
      <w:r w:rsidRPr="0097351A">
        <w:rPr>
          <w:b/>
          <w:i/>
          <w:color w:val="000000"/>
          <w:sz w:val="28"/>
          <w:szCs w:val="28"/>
        </w:rPr>
        <w:t>звенел</w:t>
      </w:r>
      <w:r w:rsidRPr="0097351A">
        <w:rPr>
          <w:i/>
          <w:color w:val="000000"/>
          <w:sz w:val="28"/>
          <w:szCs w:val="28"/>
        </w:rPr>
        <w:t>, как надтреснутый</w:t>
      </w:r>
      <w:r w:rsidRPr="0097351A">
        <w:rPr>
          <w:color w:val="000000"/>
          <w:sz w:val="28"/>
          <w:szCs w:val="28"/>
        </w:rPr>
        <w:t xml:space="preserve"> [там же: 219]; </w:t>
      </w:r>
      <w:r w:rsidRPr="0097351A">
        <w:rPr>
          <w:i/>
          <w:color w:val="000000"/>
          <w:sz w:val="28"/>
          <w:szCs w:val="28"/>
        </w:rPr>
        <w:t xml:space="preserve">Старуха </w:t>
      </w:r>
      <w:r w:rsidRPr="0097351A">
        <w:rPr>
          <w:b/>
          <w:i/>
          <w:color w:val="000000"/>
          <w:sz w:val="28"/>
          <w:szCs w:val="28"/>
        </w:rPr>
        <w:t>заохала</w:t>
      </w:r>
      <w:r w:rsidRPr="0097351A">
        <w:rPr>
          <w:color w:val="000000"/>
          <w:sz w:val="28"/>
          <w:szCs w:val="28"/>
        </w:rPr>
        <w:t xml:space="preserve"> [там же: 228]; </w:t>
      </w:r>
      <w:r w:rsidRPr="0097351A">
        <w:rPr>
          <w:i/>
          <w:color w:val="000000"/>
          <w:sz w:val="28"/>
          <w:szCs w:val="28"/>
        </w:rPr>
        <w:t>Он</w:t>
      </w:r>
      <w:r w:rsidRPr="0097351A">
        <w:rPr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протянул руку, заговорил и </w:t>
      </w:r>
      <w:r w:rsidRPr="0097351A">
        <w:rPr>
          <w:b/>
          <w:i/>
          <w:color w:val="000000"/>
          <w:sz w:val="28"/>
          <w:szCs w:val="28"/>
        </w:rPr>
        <w:t>закашлялся </w:t>
      </w:r>
      <w:r w:rsidRPr="0097351A">
        <w:rPr>
          <w:color w:val="000000"/>
          <w:sz w:val="28"/>
          <w:szCs w:val="28"/>
        </w:rPr>
        <w:t xml:space="preserve">[там же: 202]; </w:t>
      </w:r>
      <w:r w:rsidRPr="0097351A">
        <w:rPr>
          <w:i/>
          <w:color w:val="000000"/>
          <w:sz w:val="28"/>
          <w:szCs w:val="28"/>
        </w:rPr>
        <w:t xml:space="preserve">Курицы &lt;…&gt; оглушительно </w:t>
      </w:r>
      <w:r w:rsidRPr="0097351A">
        <w:rPr>
          <w:b/>
          <w:i/>
          <w:color w:val="000000"/>
          <w:sz w:val="28"/>
          <w:szCs w:val="28"/>
        </w:rPr>
        <w:t>кудахтали</w:t>
      </w:r>
      <w:r w:rsidRPr="0097351A">
        <w:rPr>
          <w:i/>
          <w:color w:val="000000"/>
          <w:sz w:val="28"/>
          <w:szCs w:val="28"/>
        </w:rPr>
        <w:t> &lt;…&gt; </w:t>
      </w:r>
      <w:r w:rsidRPr="0097351A">
        <w:rPr>
          <w:color w:val="000000"/>
          <w:sz w:val="28"/>
          <w:szCs w:val="28"/>
        </w:rPr>
        <w:t xml:space="preserve">[там же: 166]; </w:t>
      </w:r>
      <w:r w:rsidRPr="0097351A">
        <w:rPr>
          <w:i/>
          <w:color w:val="000000"/>
          <w:sz w:val="28"/>
          <w:szCs w:val="28"/>
        </w:rPr>
        <w:t xml:space="preserve">Снова что-то </w:t>
      </w:r>
      <w:r w:rsidRPr="0097351A">
        <w:rPr>
          <w:b/>
          <w:i/>
          <w:color w:val="000000"/>
          <w:sz w:val="28"/>
          <w:szCs w:val="28"/>
        </w:rPr>
        <w:t>зашумело</w:t>
      </w:r>
      <w:r w:rsidRPr="0097351A">
        <w:rPr>
          <w:i/>
          <w:color w:val="000000"/>
          <w:sz w:val="28"/>
          <w:szCs w:val="28"/>
        </w:rPr>
        <w:t xml:space="preserve"> по лесу </w:t>
      </w:r>
      <w:r w:rsidRPr="0097351A">
        <w:rPr>
          <w:color w:val="000000"/>
          <w:sz w:val="28"/>
          <w:szCs w:val="28"/>
        </w:rPr>
        <w:t>[там же: 239]; &lt;…&gt; </w:t>
      </w:r>
      <w:r w:rsidRPr="0097351A">
        <w:rPr>
          <w:i/>
          <w:color w:val="000000"/>
          <w:sz w:val="28"/>
          <w:szCs w:val="28"/>
        </w:rPr>
        <w:t xml:space="preserve">жаворонки звонко </w:t>
      </w:r>
      <w:r w:rsidRPr="0097351A">
        <w:rPr>
          <w:b/>
          <w:i/>
          <w:color w:val="000000"/>
          <w:sz w:val="28"/>
          <w:szCs w:val="28"/>
        </w:rPr>
        <w:t>поют</w:t>
      </w:r>
      <w:r w:rsidRPr="0097351A">
        <w:rPr>
          <w:color w:val="000000"/>
          <w:sz w:val="28"/>
          <w:szCs w:val="28"/>
        </w:rPr>
        <w:t xml:space="preserve"> &lt;…&gt; [там же: 219]; </w:t>
      </w:r>
      <w:r w:rsidRPr="0097351A">
        <w:rPr>
          <w:i/>
          <w:color w:val="000000"/>
          <w:sz w:val="28"/>
          <w:szCs w:val="28"/>
        </w:rPr>
        <w:t>Филофей то и дело &lt;…&gt; </w:t>
      </w:r>
      <w:r w:rsidRPr="0097351A">
        <w:rPr>
          <w:b/>
          <w:i/>
          <w:color w:val="000000"/>
          <w:sz w:val="28"/>
          <w:szCs w:val="28"/>
        </w:rPr>
        <w:t>чмокал</w:t>
      </w:r>
      <w:r w:rsidRPr="0097351A">
        <w:rPr>
          <w:i/>
          <w:color w:val="000000"/>
          <w:sz w:val="28"/>
          <w:szCs w:val="28"/>
        </w:rPr>
        <w:t xml:space="preserve"> губами &lt;…&gt;</w:t>
      </w:r>
      <w:r w:rsidRPr="0097351A">
        <w:rPr>
          <w:color w:val="000000"/>
          <w:sz w:val="28"/>
          <w:szCs w:val="28"/>
        </w:rPr>
        <w:t xml:space="preserve"> [там же: 343]; </w:t>
      </w:r>
      <w:r w:rsidRPr="0097351A">
        <w:rPr>
          <w:i/>
          <w:color w:val="000000"/>
          <w:sz w:val="28"/>
          <w:szCs w:val="28"/>
        </w:rPr>
        <w:t xml:space="preserve">Он опять </w:t>
      </w:r>
      <w:r w:rsidRPr="0097351A">
        <w:rPr>
          <w:b/>
          <w:i/>
          <w:color w:val="000000"/>
          <w:sz w:val="28"/>
          <w:szCs w:val="28"/>
        </w:rPr>
        <w:t>зашипел</w:t>
      </w:r>
      <w:r w:rsidRPr="0097351A">
        <w:rPr>
          <w:color w:val="000000"/>
          <w:sz w:val="28"/>
          <w:szCs w:val="28"/>
        </w:rPr>
        <w:t xml:space="preserve"> [там же: 291]; </w:t>
      </w:r>
      <w:r w:rsidRPr="0097351A">
        <w:rPr>
          <w:i/>
          <w:color w:val="000000"/>
          <w:sz w:val="28"/>
          <w:szCs w:val="28"/>
        </w:rPr>
        <w:t xml:space="preserve">Бедная моя кобылка тяжко </w:t>
      </w:r>
      <w:r w:rsidRPr="0097351A">
        <w:rPr>
          <w:b/>
          <w:i/>
          <w:color w:val="000000"/>
          <w:sz w:val="28"/>
          <w:szCs w:val="28"/>
        </w:rPr>
        <w:t>шлепала</w:t>
      </w:r>
      <w:r w:rsidRPr="0097351A">
        <w:rPr>
          <w:i/>
          <w:color w:val="000000"/>
          <w:sz w:val="28"/>
          <w:szCs w:val="28"/>
        </w:rPr>
        <w:t xml:space="preserve"> ногами по грязи &lt;…&gt;</w:t>
      </w:r>
      <w:r w:rsidRPr="0097351A">
        <w:rPr>
          <w:color w:val="000000"/>
          <w:sz w:val="28"/>
          <w:szCs w:val="28"/>
        </w:rPr>
        <w:t xml:space="preserve"> [там же: 153]; </w:t>
      </w:r>
      <w:r w:rsidRPr="0097351A">
        <w:rPr>
          <w:i/>
          <w:color w:val="000000"/>
          <w:sz w:val="28"/>
          <w:szCs w:val="28"/>
        </w:rPr>
        <w:t xml:space="preserve">Горихвостки, маленькие дятлы одни еще сонливо </w:t>
      </w:r>
      <w:r w:rsidRPr="0097351A">
        <w:rPr>
          <w:b/>
          <w:i/>
          <w:color w:val="000000"/>
          <w:sz w:val="28"/>
          <w:szCs w:val="28"/>
        </w:rPr>
        <w:t>посвистывают</w:t>
      </w:r>
      <w:r w:rsidRPr="0097351A">
        <w:rPr>
          <w:i/>
          <w:color w:val="000000"/>
          <w:sz w:val="28"/>
          <w:szCs w:val="28"/>
        </w:rPr>
        <w:t> &lt;…&gt; </w:t>
      </w:r>
      <w:r w:rsidRPr="0097351A">
        <w:rPr>
          <w:color w:val="000000"/>
          <w:sz w:val="28"/>
          <w:szCs w:val="28"/>
        </w:rPr>
        <w:t>[там же: 15].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Отмечены единичные употребления таких глаголов, как </w:t>
      </w:r>
      <w:r w:rsidRPr="0097351A">
        <w:rPr>
          <w:i/>
          <w:color w:val="000000"/>
          <w:sz w:val="28"/>
          <w:szCs w:val="28"/>
        </w:rPr>
        <w:t>реветь</w:t>
      </w:r>
      <w:r w:rsidRPr="0097351A">
        <w:rPr>
          <w:color w:val="000000"/>
          <w:sz w:val="28"/>
          <w:szCs w:val="28"/>
        </w:rPr>
        <w:t>,</w:t>
      </w:r>
      <w:r w:rsidRPr="0097351A">
        <w:rPr>
          <w:i/>
          <w:color w:val="000000"/>
          <w:sz w:val="28"/>
          <w:szCs w:val="28"/>
        </w:rPr>
        <w:t xml:space="preserve"> шушукать, каркать, мычать, сипеть, мурлыкать, бренчать, пиликать, хрустеть, рыдать, всхлипывать, булькать, сопеть, кликать, хрюкать, шелестеть, ухнуть, скрестись, рявкать, шмыгать, шуршать, хрипеть, хлюпать</w:t>
      </w:r>
      <w:r w:rsidRPr="0097351A">
        <w:rPr>
          <w:color w:val="000000"/>
          <w:sz w:val="28"/>
          <w:szCs w:val="28"/>
        </w:rPr>
        <w:t>/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Например: 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это что такое </w:t>
      </w:r>
      <w:r w:rsidRPr="0097351A">
        <w:rPr>
          <w:b/>
          <w:i/>
          <w:color w:val="000000"/>
          <w:sz w:val="28"/>
          <w:szCs w:val="28"/>
        </w:rPr>
        <w:t>сипит</w:t>
      </w:r>
      <w:r w:rsidRPr="0097351A">
        <w:rPr>
          <w:i/>
          <w:color w:val="000000"/>
          <w:sz w:val="28"/>
          <w:szCs w:val="28"/>
        </w:rPr>
        <w:t>?</w:t>
      </w:r>
      <w:r w:rsidRPr="0097351A">
        <w:rPr>
          <w:color w:val="000000"/>
          <w:sz w:val="28"/>
        </w:rPr>
        <w:t> </w:t>
      </w:r>
      <w:r w:rsidRPr="0097351A">
        <w:rPr>
          <w:color w:val="000000"/>
          <w:sz w:val="28"/>
          <w:szCs w:val="28"/>
        </w:rPr>
        <w:t xml:space="preserve">&lt;…&gt; [там же: 340];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тростник </w:t>
      </w:r>
      <w:r w:rsidRPr="0097351A">
        <w:rPr>
          <w:b/>
          <w:i/>
          <w:color w:val="000000"/>
          <w:sz w:val="28"/>
          <w:szCs w:val="28"/>
        </w:rPr>
        <w:t>шушукал</w:t>
      </w:r>
      <w:r w:rsidRPr="0097351A">
        <w:rPr>
          <w:i/>
          <w:color w:val="000000"/>
          <w:sz w:val="28"/>
          <w:szCs w:val="28"/>
        </w:rPr>
        <w:t xml:space="preserve"> кругом &lt;…&gt;</w:t>
      </w:r>
      <w:r w:rsidRPr="0097351A">
        <w:rPr>
          <w:color w:val="000000"/>
          <w:sz w:val="28"/>
          <w:szCs w:val="28"/>
        </w:rPr>
        <w:t xml:space="preserve"> [Тургенев 1961: 79]; </w:t>
      </w:r>
      <w:r w:rsidRPr="0097351A">
        <w:rPr>
          <w:i/>
          <w:color w:val="000000"/>
          <w:sz w:val="28"/>
          <w:szCs w:val="28"/>
        </w:rPr>
        <w:t xml:space="preserve">Бубенцы просто </w:t>
      </w:r>
      <w:r w:rsidRPr="0097351A">
        <w:rPr>
          <w:b/>
          <w:i/>
          <w:color w:val="000000"/>
          <w:sz w:val="28"/>
          <w:szCs w:val="28"/>
        </w:rPr>
        <w:t>ревут</w:t>
      </w:r>
      <w:r w:rsidRPr="0097351A">
        <w:rPr>
          <w:i/>
          <w:color w:val="000000"/>
          <w:sz w:val="28"/>
          <w:szCs w:val="28"/>
        </w:rPr>
        <w:t xml:space="preserve"> за самой нашей спиною </w:t>
      </w:r>
      <w:r w:rsidRPr="0097351A">
        <w:rPr>
          <w:color w:val="000000"/>
          <w:sz w:val="28"/>
          <w:szCs w:val="28"/>
        </w:rPr>
        <w:t xml:space="preserve">&lt;…&gt; [там же: 343]; </w:t>
      </w:r>
      <w:r w:rsidRPr="0097351A">
        <w:rPr>
          <w:i/>
          <w:color w:val="000000"/>
          <w:sz w:val="28"/>
          <w:szCs w:val="28"/>
        </w:rPr>
        <w:t xml:space="preserve">&lt;…&gt; по прежнему слабо </w:t>
      </w:r>
      <w:r w:rsidRPr="0097351A">
        <w:rPr>
          <w:b/>
          <w:i/>
          <w:color w:val="000000"/>
          <w:sz w:val="28"/>
          <w:szCs w:val="28"/>
        </w:rPr>
        <w:t>хлюпала</w:t>
      </w:r>
      <w:r w:rsidRPr="0097351A">
        <w:rPr>
          <w:i/>
          <w:color w:val="000000"/>
          <w:sz w:val="28"/>
          <w:szCs w:val="28"/>
        </w:rPr>
        <w:t xml:space="preserve"> вода &lt;…&gt;</w:t>
      </w:r>
      <w:r w:rsidRPr="0097351A">
        <w:rPr>
          <w:color w:val="000000"/>
          <w:sz w:val="28"/>
          <w:szCs w:val="28"/>
        </w:rPr>
        <w:t xml:space="preserve"> [там же: 340]; </w:t>
      </w:r>
      <w:r w:rsidRPr="0097351A">
        <w:rPr>
          <w:i/>
          <w:color w:val="000000"/>
          <w:sz w:val="28"/>
          <w:szCs w:val="28"/>
        </w:rPr>
        <w:t xml:space="preserve">Пчелы на пасеке </w:t>
      </w:r>
      <w:r w:rsidRPr="0097351A">
        <w:rPr>
          <w:b/>
          <w:i/>
          <w:color w:val="000000"/>
          <w:sz w:val="28"/>
          <w:szCs w:val="28"/>
        </w:rPr>
        <w:t>жужжат</w:t>
      </w:r>
      <w:r w:rsidRPr="0097351A">
        <w:rPr>
          <w:color w:val="000000"/>
          <w:sz w:val="28"/>
          <w:szCs w:val="28"/>
        </w:rPr>
        <w:t xml:space="preserve"> &lt;…&gt; [там же: 327]; </w:t>
      </w:r>
      <w:r w:rsidRPr="0097351A">
        <w:rPr>
          <w:i/>
          <w:color w:val="000000"/>
          <w:sz w:val="28"/>
          <w:szCs w:val="28"/>
        </w:rPr>
        <w:t xml:space="preserve">&lt;…&gt; али мышь где </w:t>
      </w:r>
      <w:r w:rsidRPr="0097351A">
        <w:rPr>
          <w:b/>
          <w:i/>
          <w:color w:val="000000"/>
          <w:sz w:val="28"/>
          <w:szCs w:val="28"/>
        </w:rPr>
        <w:t>скрести</w:t>
      </w:r>
      <w:r w:rsidRPr="0097351A">
        <w:rPr>
          <w:i/>
          <w:color w:val="000000"/>
          <w:sz w:val="28"/>
          <w:szCs w:val="28"/>
        </w:rPr>
        <w:t xml:space="preserve"> станет &lt;…&gt;</w:t>
      </w:r>
      <w:r w:rsidRPr="0097351A">
        <w:rPr>
          <w:color w:val="000000"/>
          <w:sz w:val="28"/>
          <w:szCs w:val="28"/>
        </w:rPr>
        <w:t xml:space="preserve"> [там же: 328]; </w:t>
      </w:r>
      <w:r w:rsidRPr="0097351A">
        <w:rPr>
          <w:i/>
          <w:color w:val="000000"/>
          <w:sz w:val="28"/>
          <w:szCs w:val="28"/>
        </w:rPr>
        <w:t xml:space="preserve">&lt;…&gt; развязные молодые помещики &lt;…&gt; тут же мучительно </w:t>
      </w:r>
      <w:r w:rsidRPr="0097351A">
        <w:rPr>
          <w:b/>
          <w:i/>
          <w:color w:val="000000"/>
          <w:sz w:val="28"/>
          <w:szCs w:val="28"/>
        </w:rPr>
        <w:t>сопели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172];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Примечательно рассмотреть глаголы с общей доминантой ‘звук’ с точки зрения их грамматических свойств.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Глаголы звучания встречаются в цикле рассказов как в значении совершенного, так и в значении несовершенного вида.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Нередко парновидовые глаголы в рассказах Тургенева употребляются и в совершенном, и в несовершенном видах: </w:t>
      </w:r>
      <w:r w:rsidRPr="0097351A">
        <w:rPr>
          <w:i/>
          <w:color w:val="000000"/>
          <w:sz w:val="28"/>
          <w:szCs w:val="28"/>
        </w:rPr>
        <w:t>стонать – простонать; звенеть – прозвенеть; стучать – стукнуть; фыркать – фыркнуть; кричать – крикнуть и др.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Глаголы совершенного вида преимущественно выражают начинательность, однократность или интенсивность действия: </w:t>
      </w:r>
      <w:r w:rsidRPr="0097351A">
        <w:rPr>
          <w:i/>
          <w:color w:val="000000"/>
          <w:sz w:val="28"/>
          <w:szCs w:val="28"/>
        </w:rPr>
        <w:t xml:space="preserve">Корова шумно </w:t>
      </w:r>
      <w:r w:rsidRPr="0097351A">
        <w:rPr>
          <w:b/>
          <w:i/>
          <w:color w:val="000000"/>
          <w:sz w:val="28"/>
          <w:szCs w:val="28"/>
        </w:rPr>
        <w:t>дохнула </w:t>
      </w:r>
      <w:r w:rsidRPr="0097351A">
        <w:rPr>
          <w:color w:val="000000"/>
          <w:sz w:val="28"/>
          <w:szCs w:val="28"/>
        </w:rPr>
        <w:t>&lt;…&gt; [Тургенев 1961: 9];</w:t>
      </w:r>
      <w:r w:rsidRPr="0097351A">
        <w:rPr>
          <w:i/>
          <w:color w:val="000000"/>
          <w:sz w:val="28"/>
          <w:szCs w:val="28"/>
        </w:rPr>
        <w:t xml:space="preserve"> Зверок слабо </w:t>
      </w:r>
      <w:r w:rsidRPr="0097351A">
        <w:rPr>
          <w:b/>
          <w:i/>
          <w:color w:val="000000"/>
          <w:sz w:val="28"/>
          <w:szCs w:val="28"/>
        </w:rPr>
        <w:t>пискнул</w:t>
      </w:r>
      <w:r w:rsidRPr="0097351A">
        <w:rPr>
          <w:i/>
          <w:color w:val="000000"/>
          <w:sz w:val="28"/>
          <w:szCs w:val="28"/>
        </w:rPr>
        <w:t xml:space="preserve"> между камней</w:t>
      </w:r>
      <w:r w:rsidRPr="0097351A">
        <w:rPr>
          <w:color w:val="000000"/>
          <w:sz w:val="28"/>
          <w:szCs w:val="28"/>
        </w:rPr>
        <w:t> [там же: 25];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</w:rPr>
        <w:t> с</w:t>
      </w:r>
      <w:r w:rsidRPr="0097351A">
        <w:rPr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внезапной звучностью </w:t>
      </w:r>
      <w:r w:rsidRPr="0097351A">
        <w:rPr>
          <w:b/>
          <w:i/>
          <w:color w:val="000000"/>
          <w:sz w:val="28"/>
          <w:szCs w:val="28"/>
        </w:rPr>
        <w:t>плеснет</w:t>
      </w:r>
      <w:r w:rsidRPr="0097351A">
        <w:rPr>
          <w:i/>
          <w:color w:val="000000"/>
          <w:sz w:val="28"/>
          <w:szCs w:val="28"/>
        </w:rPr>
        <w:t xml:space="preserve"> рыба </w:t>
      </w:r>
      <w:r w:rsidRPr="0097351A">
        <w:rPr>
          <w:color w:val="000000"/>
          <w:sz w:val="28"/>
          <w:szCs w:val="28"/>
        </w:rPr>
        <w:t>&lt;…&gt; [там же: 87];</w:t>
      </w:r>
      <w:r w:rsidRPr="0097351A">
        <w:rPr>
          <w:i/>
          <w:color w:val="000000"/>
          <w:sz w:val="28"/>
          <w:szCs w:val="28"/>
        </w:rPr>
        <w:t xml:space="preserve"> &lt;…&gt; вдруг как </w:t>
      </w:r>
      <w:r w:rsidRPr="0097351A">
        <w:rPr>
          <w:b/>
          <w:i/>
          <w:color w:val="000000"/>
          <w:sz w:val="28"/>
          <w:szCs w:val="28"/>
        </w:rPr>
        <w:t>закашляет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color w:val="000000"/>
          <w:sz w:val="28"/>
          <w:szCs w:val="28"/>
        </w:rPr>
        <w:t>[там же: 90];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Прозвенел</w:t>
      </w:r>
      <w:r w:rsidRPr="0097351A">
        <w:rPr>
          <w:i/>
          <w:color w:val="000000"/>
          <w:sz w:val="28"/>
          <w:szCs w:val="28"/>
        </w:rPr>
        <w:t xml:space="preserve"> звонкий голос пеночки </w:t>
      </w:r>
      <w:r w:rsidRPr="0097351A">
        <w:rPr>
          <w:color w:val="000000"/>
          <w:sz w:val="28"/>
          <w:szCs w:val="28"/>
        </w:rPr>
        <w:t>[там же: 52];</w:t>
      </w:r>
      <w:r w:rsidRPr="0097351A">
        <w:rPr>
          <w:i/>
          <w:color w:val="000000"/>
          <w:sz w:val="28"/>
          <w:szCs w:val="28"/>
        </w:rPr>
        <w:t xml:space="preserve"> Ветки дружно </w:t>
      </w:r>
      <w:r w:rsidRPr="0097351A">
        <w:rPr>
          <w:b/>
          <w:i/>
          <w:color w:val="000000"/>
          <w:sz w:val="28"/>
          <w:szCs w:val="28"/>
        </w:rPr>
        <w:t>затрещали </w:t>
      </w:r>
      <w:r w:rsidRPr="0097351A">
        <w:rPr>
          <w:color w:val="000000"/>
          <w:sz w:val="28"/>
          <w:szCs w:val="28"/>
        </w:rPr>
        <w:t>[там же: 43];</w:t>
      </w:r>
      <w:r w:rsidRPr="0097351A">
        <w:rPr>
          <w:i/>
          <w:color w:val="000000"/>
          <w:sz w:val="28"/>
          <w:szCs w:val="28"/>
        </w:rPr>
        <w:t xml:space="preserve"> &lt;…&gt; теленок </w:t>
      </w:r>
      <w:r w:rsidRPr="0097351A">
        <w:rPr>
          <w:b/>
          <w:i/>
          <w:color w:val="000000"/>
          <w:sz w:val="28"/>
          <w:szCs w:val="28"/>
        </w:rPr>
        <w:t>промычал </w:t>
      </w:r>
      <w:r w:rsidRPr="0097351A">
        <w:rPr>
          <w:color w:val="000000"/>
          <w:sz w:val="28"/>
          <w:szCs w:val="28"/>
        </w:rPr>
        <w:t>[там же: 69];</w:t>
      </w:r>
      <w:r w:rsidRPr="0097351A">
        <w:rPr>
          <w:i/>
          <w:color w:val="000000"/>
          <w:sz w:val="28"/>
          <w:szCs w:val="28"/>
        </w:rPr>
        <w:t xml:space="preserve"> Собака с достоинством </w:t>
      </w:r>
      <w:r w:rsidRPr="0097351A">
        <w:rPr>
          <w:b/>
          <w:i/>
          <w:color w:val="000000"/>
          <w:sz w:val="28"/>
          <w:szCs w:val="28"/>
        </w:rPr>
        <w:t>зарычала </w:t>
      </w:r>
      <w:r w:rsidRPr="0097351A">
        <w:rPr>
          <w:color w:val="000000"/>
          <w:sz w:val="28"/>
          <w:szCs w:val="28"/>
        </w:rPr>
        <w:t>[там же: 126]</w:t>
      </w:r>
      <w:r w:rsidRPr="0097351A">
        <w:rPr>
          <w:i/>
          <w:color w:val="000000"/>
          <w:sz w:val="28"/>
          <w:szCs w:val="28"/>
        </w:rPr>
        <w:t>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Однако глаголы несовершенного вида в текстах </w:t>
      </w:r>
      <w:r w:rsidR="0097351A" w:rsidRPr="0097351A">
        <w:rPr>
          <w:color w:val="000000"/>
          <w:sz w:val="28"/>
          <w:szCs w:val="28"/>
        </w:rPr>
        <w:t>И.С.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Тургенева</w:t>
      </w:r>
      <w:r w:rsidRPr="0097351A">
        <w:rPr>
          <w:color w:val="000000"/>
          <w:sz w:val="28"/>
          <w:szCs w:val="28"/>
        </w:rPr>
        <w:t xml:space="preserve"> преобладают, так как обозначают действие в его течении, без указания на его предел, без ограничения протекания его во времени, действие длительное или повторяющееся: </w:t>
      </w:r>
      <w:r w:rsidRPr="0097351A">
        <w:rPr>
          <w:i/>
          <w:color w:val="000000"/>
          <w:sz w:val="28"/>
          <w:szCs w:val="28"/>
        </w:rPr>
        <w:t xml:space="preserve">Листья чуть </w:t>
      </w:r>
      <w:r w:rsidRPr="0097351A">
        <w:rPr>
          <w:b/>
          <w:i/>
          <w:color w:val="000000"/>
          <w:sz w:val="28"/>
          <w:szCs w:val="28"/>
        </w:rPr>
        <w:t>шумели</w:t>
      </w:r>
      <w:r w:rsidRPr="0097351A">
        <w:rPr>
          <w:i/>
          <w:color w:val="000000"/>
          <w:sz w:val="28"/>
          <w:szCs w:val="28"/>
        </w:rPr>
        <w:t xml:space="preserve"> над моей головой&lt;…&gt;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[Тургенев 1961: 237];</w:t>
      </w:r>
      <w:r w:rsidRPr="0097351A">
        <w:rPr>
          <w:i/>
          <w:color w:val="000000"/>
          <w:sz w:val="28"/>
          <w:szCs w:val="28"/>
        </w:rPr>
        <w:t xml:space="preserve"> &lt;…&gt; тростник </w:t>
      </w:r>
      <w:r w:rsidRPr="0097351A">
        <w:rPr>
          <w:b/>
          <w:i/>
          <w:color w:val="000000"/>
          <w:sz w:val="28"/>
          <w:szCs w:val="28"/>
        </w:rPr>
        <w:t>шушукал</w:t>
      </w:r>
      <w:r w:rsidRPr="0097351A">
        <w:rPr>
          <w:i/>
          <w:color w:val="000000"/>
          <w:sz w:val="28"/>
          <w:szCs w:val="28"/>
        </w:rPr>
        <w:t xml:space="preserve"> кругом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же: 79];</w:t>
      </w:r>
      <w:r w:rsidRPr="0097351A">
        <w:rPr>
          <w:i/>
          <w:color w:val="000000"/>
          <w:sz w:val="28"/>
          <w:szCs w:val="28"/>
        </w:rPr>
        <w:t xml:space="preserve">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топор осторожно </w:t>
      </w:r>
      <w:r w:rsidRPr="0097351A">
        <w:rPr>
          <w:b/>
          <w:i/>
          <w:color w:val="000000"/>
          <w:sz w:val="28"/>
          <w:szCs w:val="28"/>
        </w:rPr>
        <w:t>стучал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по</w:t>
      </w:r>
      <w:r w:rsidRPr="0097351A">
        <w:rPr>
          <w:b/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>сучьям</w:t>
      </w:r>
      <w:r w:rsidRPr="0097351A">
        <w:rPr>
          <w:b/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 xml:space="preserve">[там же: 156],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ложечки звонко </w:t>
      </w:r>
      <w:r w:rsidRPr="0097351A">
        <w:rPr>
          <w:b/>
          <w:i/>
          <w:color w:val="000000"/>
          <w:sz w:val="28"/>
          <w:szCs w:val="28"/>
        </w:rPr>
        <w:t xml:space="preserve">стучали </w:t>
      </w:r>
      <w:r w:rsidRPr="0097351A">
        <w:rPr>
          <w:i/>
          <w:color w:val="000000"/>
          <w:sz w:val="28"/>
          <w:szCs w:val="28"/>
        </w:rPr>
        <w:t>по</w:t>
      </w:r>
      <w:r w:rsidRPr="0097351A">
        <w:rPr>
          <w:b/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>чашкам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266];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доносился</w:t>
      </w:r>
      <w:r w:rsidRPr="0097351A">
        <w:rPr>
          <w:i/>
          <w:color w:val="000000"/>
          <w:sz w:val="28"/>
          <w:szCs w:val="28"/>
        </w:rPr>
        <w:t xml:space="preserve"> до слуха моего </w:t>
      </w:r>
      <w:r w:rsidRPr="0097351A">
        <w:rPr>
          <w:b/>
          <w:i/>
          <w:color w:val="000000"/>
          <w:sz w:val="28"/>
          <w:szCs w:val="28"/>
        </w:rPr>
        <w:t>стук</w:t>
      </w:r>
      <w:r w:rsidRPr="0097351A">
        <w:rPr>
          <w:i/>
          <w:color w:val="000000"/>
          <w:sz w:val="28"/>
          <w:szCs w:val="28"/>
        </w:rPr>
        <w:t xml:space="preserve"> тележных колес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="0097351A"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[там же: 343]; </w:t>
      </w:r>
      <w:r w:rsidRPr="0097351A">
        <w:rPr>
          <w:i/>
          <w:color w:val="000000"/>
          <w:sz w:val="28"/>
          <w:szCs w:val="28"/>
        </w:rPr>
        <w:t xml:space="preserve">Лягушки жалобно </w:t>
      </w:r>
      <w:r w:rsidRPr="0097351A">
        <w:rPr>
          <w:b/>
          <w:i/>
          <w:color w:val="000000"/>
          <w:sz w:val="28"/>
          <w:szCs w:val="28"/>
        </w:rPr>
        <w:t>кричат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97];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лошади </w:t>
      </w:r>
      <w:r w:rsidRPr="0097351A">
        <w:rPr>
          <w:b/>
          <w:i/>
          <w:color w:val="000000"/>
          <w:sz w:val="28"/>
          <w:szCs w:val="28"/>
        </w:rPr>
        <w:t xml:space="preserve">топали </w:t>
      </w:r>
      <w:r w:rsidRPr="0097351A">
        <w:rPr>
          <w:i/>
          <w:color w:val="000000"/>
          <w:sz w:val="28"/>
          <w:szCs w:val="28"/>
        </w:rPr>
        <w:t>и</w:t>
      </w:r>
      <w:r w:rsidRPr="0097351A">
        <w:rPr>
          <w:b/>
          <w:i/>
          <w:color w:val="000000"/>
          <w:sz w:val="28"/>
          <w:szCs w:val="28"/>
        </w:rPr>
        <w:t xml:space="preserve"> ржали</w:t>
      </w:r>
      <w:r w:rsidRPr="0097351A">
        <w:rPr>
          <w:i/>
          <w:color w:val="000000"/>
          <w:sz w:val="28"/>
          <w:szCs w:val="28"/>
        </w:rPr>
        <w:t xml:space="preserve"> под навесом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="0097351A"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[там же: 81].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Они более уместны в повествовательном и описательном контексте, каковым является цикл рассказов «Записки охотника».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Также на себя внимание обращают такие глагольные формы, как причастие и деепричастие.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С точки зрения степени частотности функционирования эти формы в дискурсе немногочисленны. Всего было обнаружено 17 лексем, из них 15 деепричастий и 3 причастия.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Основное категориальное значение деепричастия – обозначение добавочного действия при основном действии, выраженном глаголом: </w:t>
      </w:r>
      <w:r w:rsidRPr="0097351A">
        <w:rPr>
          <w:i/>
          <w:color w:val="000000"/>
          <w:sz w:val="28"/>
          <w:szCs w:val="28"/>
        </w:rPr>
        <w:t xml:space="preserve">Мужик, </w:t>
      </w:r>
      <w:r w:rsidRPr="0097351A">
        <w:rPr>
          <w:b/>
          <w:i/>
          <w:color w:val="000000"/>
          <w:sz w:val="28"/>
          <w:szCs w:val="28"/>
        </w:rPr>
        <w:t>покряхтывая</w:t>
      </w:r>
      <w:r w:rsidRPr="0097351A">
        <w:rPr>
          <w:i/>
          <w:color w:val="000000"/>
          <w:sz w:val="28"/>
          <w:szCs w:val="28"/>
        </w:rPr>
        <w:t>, слез с телеги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198];</w:t>
      </w:r>
      <w:r w:rsidRPr="0097351A">
        <w:rPr>
          <w:i/>
          <w:color w:val="000000"/>
          <w:sz w:val="28"/>
          <w:szCs w:val="28"/>
        </w:rPr>
        <w:t xml:space="preserve"> Кто-то проехал 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громко </w:t>
      </w:r>
      <w:r w:rsidRPr="0097351A">
        <w:rPr>
          <w:b/>
          <w:i/>
          <w:color w:val="000000"/>
          <w:sz w:val="28"/>
          <w:szCs w:val="28"/>
        </w:rPr>
        <w:t>стуча</w:t>
      </w:r>
      <w:r w:rsidRPr="0097351A">
        <w:rPr>
          <w:i/>
          <w:color w:val="000000"/>
          <w:sz w:val="28"/>
          <w:szCs w:val="28"/>
        </w:rPr>
        <w:t xml:space="preserve"> пустой телегой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246];</w:t>
      </w:r>
      <w:r w:rsidRPr="0097351A">
        <w:rPr>
          <w:i/>
          <w:color w:val="000000"/>
          <w:sz w:val="28"/>
          <w:szCs w:val="28"/>
        </w:rPr>
        <w:t xml:space="preserve"> Он ушел, </w:t>
      </w:r>
      <w:r w:rsidRPr="0097351A">
        <w:rPr>
          <w:b/>
          <w:i/>
          <w:color w:val="000000"/>
          <w:sz w:val="28"/>
          <w:szCs w:val="28"/>
        </w:rPr>
        <w:t>стуча</w:t>
      </w:r>
      <w:r w:rsidRPr="0097351A">
        <w:rPr>
          <w:i/>
          <w:color w:val="000000"/>
          <w:sz w:val="28"/>
          <w:szCs w:val="28"/>
        </w:rPr>
        <w:t xml:space="preserve"> сапогами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236];</w:t>
      </w:r>
      <w:r w:rsidRPr="0097351A">
        <w:rPr>
          <w:i/>
          <w:color w:val="000000"/>
          <w:sz w:val="28"/>
          <w:szCs w:val="28"/>
        </w:rPr>
        <w:t xml:space="preserve">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пролетел осторожный ворон &lt;…&gt;</w:t>
      </w:r>
      <w:r w:rsidR="0097351A"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отрывисто </w:t>
      </w:r>
      <w:r w:rsidRPr="0097351A">
        <w:rPr>
          <w:b/>
          <w:i/>
          <w:color w:val="000000"/>
          <w:sz w:val="28"/>
          <w:szCs w:val="28"/>
        </w:rPr>
        <w:t>каркая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246]</w:t>
      </w:r>
      <w:r w:rsidRPr="0097351A">
        <w:rPr>
          <w:i/>
          <w:color w:val="000000"/>
          <w:sz w:val="28"/>
          <w:szCs w:val="28"/>
        </w:rPr>
        <w:t xml:space="preserve">; Кобыла бежала, изредка </w:t>
      </w:r>
      <w:r w:rsidRPr="0097351A">
        <w:rPr>
          <w:b/>
          <w:i/>
          <w:color w:val="000000"/>
          <w:sz w:val="28"/>
          <w:szCs w:val="28"/>
        </w:rPr>
        <w:t>похрапывая </w:t>
      </w:r>
      <w:r w:rsidRPr="0097351A">
        <w:rPr>
          <w:color w:val="000000"/>
          <w:sz w:val="28"/>
          <w:szCs w:val="28"/>
        </w:rPr>
        <w:t>[там же: 152];</w:t>
      </w:r>
      <w:r w:rsidRPr="0097351A">
        <w:rPr>
          <w:i/>
          <w:color w:val="000000"/>
          <w:sz w:val="28"/>
          <w:szCs w:val="28"/>
        </w:rPr>
        <w:t xml:space="preserve"> Купец&lt;…&gt;</w:t>
      </w:r>
      <w:r w:rsidR="0097351A"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вышел, прилично </w:t>
      </w:r>
      <w:r w:rsidRPr="0097351A">
        <w:rPr>
          <w:b/>
          <w:i/>
          <w:color w:val="000000"/>
          <w:sz w:val="28"/>
          <w:szCs w:val="28"/>
        </w:rPr>
        <w:t>поскрипывая</w:t>
      </w:r>
      <w:r w:rsidRPr="0097351A">
        <w:rPr>
          <w:i/>
          <w:color w:val="000000"/>
          <w:sz w:val="28"/>
          <w:szCs w:val="28"/>
        </w:rPr>
        <w:t xml:space="preserve"> сапожками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143]</w:t>
      </w:r>
      <w:r w:rsidRPr="0097351A">
        <w:rPr>
          <w:i/>
          <w:color w:val="000000"/>
          <w:sz w:val="28"/>
          <w:szCs w:val="28"/>
        </w:rPr>
        <w:t>;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крякая</w:t>
      </w:r>
      <w:r w:rsidRPr="0097351A">
        <w:rPr>
          <w:i/>
          <w:color w:val="000000"/>
          <w:sz w:val="28"/>
          <w:szCs w:val="28"/>
        </w:rPr>
        <w:t>, принял грустно-озабоченный вид </w:t>
      </w:r>
      <w:r w:rsidRPr="0097351A">
        <w:rPr>
          <w:color w:val="000000"/>
          <w:sz w:val="28"/>
          <w:szCs w:val="28"/>
        </w:rPr>
        <w:t>[там же: 217]</w:t>
      </w:r>
      <w:r w:rsidRPr="0097351A">
        <w:rPr>
          <w:i/>
          <w:color w:val="000000"/>
          <w:sz w:val="28"/>
          <w:szCs w:val="28"/>
        </w:rPr>
        <w:t>;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осторожно </w:t>
      </w:r>
      <w:r w:rsidRPr="0097351A">
        <w:rPr>
          <w:b/>
          <w:i/>
          <w:color w:val="000000"/>
          <w:sz w:val="28"/>
          <w:szCs w:val="28"/>
        </w:rPr>
        <w:t>кашлянув</w:t>
      </w:r>
      <w:r w:rsidRPr="0097351A">
        <w:rPr>
          <w:i/>
          <w:color w:val="000000"/>
          <w:sz w:val="28"/>
          <w:szCs w:val="28"/>
        </w:rPr>
        <w:t xml:space="preserve"> в руку&lt;…&gt;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285]</w:t>
      </w:r>
      <w:r w:rsidRPr="0097351A">
        <w:rPr>
          <w:i/>
          <w:color w:val="000000"/>
          <w:sz w:val="28"/>
          <w:szCs w:val="28"/>
        </w:rPr>
        <w:t>;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издав</w:t>
      </w:r>
      <w:r w:rsidRPr="0097351A">
        <w:rPr>
          <w:i/>
          <w:color w:val="000000"/>
          <w:sz w:val="28"/>
          <w:szCs w:val="28"/>
        </w:rPr>
        <w:t xml:space="preserve"> хриплое </w:t>
      </w:r>
      <w:r w:rsidRPr="0097351A">
        <w:rPr>
          <w:b/>
          <w:i/>
          <w:color w:val="000000"/>
          <w:sz w:val="28"/>
          <w:szCs w:val="28"/>
        </w:rPr>
        <w:t>рычание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290]</w:t>
      </w:r>
      <w:r w:rsidRPr="0097351A">
        <w:rPr>
          <w:i/>
          <w:color w:val="000000"/>
          <w:sz w:val="28"/>
          <w:szCs w:val="28"/>
        </w:rPr>
        <w:t xml:space="preserve">; Филофей, нерешительно </w:t>
      </w:r>
      <w:r w:rsidRPr="0097351A">
        <w:rPr>
          <w:b/>
          <w:i/>
          <w:color w:val="000000"/>
          <w:sz w:val="28"/>
          <w:szCs w:val="28"/>
        </w:rPr>
        <w:t>чмокнув</w:t>
      </w:r>
      <w:r w:rsidRPr="0097351A">
        <w:rPr>
          <w:i/>
          <w:color w:val="000000"/>
          <w:sz w:val="28"/>
          <w:szCs w:val="28"/>
        </w:rPr>
        <w:t xml:space="preserve"> губами, стал понукать лошадей </w:t>
      </w:r>
      <w:r w:rsidRPr="0097351A">
        <w:rPr>
          <w:color w:val="000000"/>
          <w:sz w:val="28"/>
          <w:szCs w:val="28"/>
        </w:rPr>
        <w:t>[там же: 344]</w:t>
      </w:r>
      <w:r w:rsidRPr="0097351A">
        <w:rPr>
          <w:i/>
          <w:color w:val="000000"/>
          <w:sz w:val="28"/>
          <w:szCs w:val="28"/>
        </w:rPr>
        <w:t>;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исчез, </w:t>
      </w:r>
      <w:r w:rsidRPr="0097351A">
        <w:rPr>
          <w:b/>
          <w:i/>
          <w:color w:val="000000"/>
          <w:sz w:val="28"/>
          <w:szCs w:val="28"/>
        </w:rPr>
        <w:t>звеня</w:t>
      </w:r>
      <w:r w:rsidRPr="0097351A">
        <w:rPr>
          <w:i/>
          <w:color w:val="000000"/>
          <w:sz w:val="28"/>
          <w:szCs w:val="28"/>
        </w:rPr>
        <w:t xml:space="preserve"> крыльями </w:t>
      </w:r>
      <w:r w:rsidRPr="0097351A">
        <w:rPr>
          <w:color w:val="000000"/>
          <w:sz w:val="28"/>
          <w:szCs w:val="28"/>
        </w:rPr>
        <w:t>[там же: 95]</w:t>
      </w:r>
      <w:r w:rsidRPr="0097351A">
        <w:rPr>
          <w:i/>
          <w:color w:val="000000"/>
          <w:sz w:val="28"/>
          <w:szCs w:val="28"/>
        </w:rPr>
        <w:t>;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пиликая</w:t>
      </w:r>
      <w:r w:rsidRPr="0097351A">
        <w:rPr>
          <w:i/>
          <w:color w:val="000000"/>
          <w:sz w:val="28"/>
          <w:szCs w:val="28"/>
        </w:rPr>
        <w:t xml:space="preserve"> по струнам </w:t>
      </w:r>
      <w:r w:rsidRPr="0097351A">
        <w:rPr>
          <w:color w:val="000000"/>
          <w:sz w:val="28"/>
          <w:szCs w:val="28"/>
        </w:rPr>
        <w:t>[там же: 47]</w:t>
      </w:r>
      <w:r w:rsidRPr="0097351A">
        <w:rPr>
          <w:i/>
          <w:color w:val="000000"/>
          <w:sz w:val="28"/>
          <w:szCs w:val="28"/>
        </w:rPr>
        <w:t xml:space="preserve">; Свинья прошла мимо, задумчиво </w:t>
      </w:r>
      <w:r w:rsidRPr="0097351A">
        <w:rPr>
          <w:b/>
          <w:i/>
          <w:color w:val="000000"/>
          <w:sz w:val="28"/>
          <w:szCs w:val="28"/>
        </w:rPr>
        <w:t>хрюкая</w:t>
      </w:r>
      <w:r w:rsidRPr="0097351A">
        <w:rPr>
          <w:color w:val="000000"/>
          <w:sz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9]</w:t>
      </w:r>
      <w:r w:rsidRPr="0097351A">
        <w:rPr>
          <w:i/>
          <w:color w:val="000000"/>
          <w:sz w:val="28"/>
          <w:szCs w:val="28"/>
        </w:rPr>
        <w:t>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Причастия же, категориальным значением которых является </w:t>
      </w:r>
      <w:r w:rsidRPr="0097351A">
        <w:rPr>
          <w:bCs/>
          <w:color w:val="000000"/>
          <w:sz w:val="28"/>
          <w:szCs w:val="28"/>
        </w:rPr>
        <w:t>обозначение</w:t>
      </w:r>
      <w:r w:rsidRPr="0097351A">
        <w:rPr>
          <w:color w:val="000000"/>
          <w:sz w:val="28"/>
          <w:szCs w:val="28"/>
        </w:rPr>
        <w:t xml:space="preserve"> временного признака предмета, создаваемого действием самого предмета, представлены в цикле рассказов такими примерами: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сквозь радостно </w:t>
      </w:r>
      <w:r w:rsidRPr="0097351A">
        <w:rPr>
          <w:b/>
          <w:i/>
          <w:color w:val="000000"/>
          <w:sz w:val="28"/>
          <w:szCs w:val="28"/>
        </w:rPr>
        <w:t>шумевшую</w:t>
      </w:r>
      <w:r w:rsidRPr="0097351A">
        <w:rPr>
          <w:i/>
          <w:color w:val="000000"/>
          <w:sz w:val="28"/>
          <w:szCs w:val="28"/>
        </w:rPr>
        <w:t xml:space="preserve"> листву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[Тургенев 1961: 238];</w:t>
      </w:r>
      <w:r w:rsidRPr="0097351A">
        <w:rPr>
          <w:i/>
          <w:color w:val="000000"/>
          <w:sz w:val="28"/>
          <w:szCs w:val="28"/>
        </w:rPr>
        <w:t xml:space="preserve"> Канарейка, немилосердно </w:t>
      </w:r>
      <w:r w:rsidRPr="0097351A">
        <w:rPr>
          <w:b/>
          <w:i/>
          <w:color w:val="000000"/>
          <w:sz w:val="28"/>
          <w:szCs w:val="28"/>
        </w:rPr>
        <w:t>трещавшая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36];</w:t>
      </w:r>
      <w:r w:rsidRPr="0097351A">
        <w:rPr>
          <w:i/>
          <w:color w:val="000000"/>
          <w:sz w:val="28"/>
          <w:szCs w:val="28"/>
        </w:rPr>
        <w:t xml:space="preserve"> На берегу моря, грозно и тяжко </w:t>
      </w:r>
      <w:r w:rsidRPr="0097351A">
        <w:rPr>
          <w:b/>
          <w:i/>
          <w:color w:val="000000"/>
          <w:sz w:val="28"/>
          <w:szCs w:val="28"/>
        </w:rPr>
        <w:t>шумевшего</w:t>
      </w:r>
      <w:r w:rsidRPr="0097351A">
        <w:rPr>
          <w:i/>
          <w:color w:val="000000"/>
          <w:sz w:val="28"/>
          <w:szCs w:val="28"/>
        </w:rPr>
        <w:t xml:space="preserve"> вдали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="0097351A"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[там же: 219]</w:t>
      </w:r>
      <w:r w:rsidRPr="0097351A">
        <w:rPr>
          <w:i/>
          <w:color w:val="000000"/>
          <w:sz w:val="28"/>
          <w:szCs w:val="28"/>
        </w:rPr>
        <w:t>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Подобное количественное соотношение деепричастий и причастий объясняется тем, что общей чертой употребления форм причастия и деепричастия является их принадлежность к книжно-письменному языку. Данные формы не характерны для бытовой разговорной речи.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У Тургенева же в дискурсе «Записок охотника» речь, как героев, так и самого автора, сближается с разговорной. Это объясняется основной тематикой, объединяющей цикл рассказов. Задачей автора было показать именно крестьянскую, народную жизнь, поэтому книжная, высокая речь, сложные синтаксические конструкции здесь менее уместны.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7351A">
        <w:rPr>
          <w:b/>
          <w:color w:val="000000"/>
          <w:sz w:val="28"/>
          <w:szCs w:val="28"/>
        </w:rPr>
        <w:t>Имена существительные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Ядром смыслового поля со значением звучания, в которое входят именные части речи, будет существительное </w:t>
      </w:r>
      <w:r w:rsidRPr="0097351A">
        <w:rPr>
          <w:i/>
          <w:color w:val="000000"/>
          <w:sz w:val="28"/>
          <w:szCs w:val="28"/>
        </w:rPr>
        <w:t xml:space="preserve">звук </w:t>
      </w:r>
      <w:r w:rsidRPr="0097351A">
        <w:rPr>
          <w:color w:val="000000"/>
          <w:sz w:val="28"/>
          <w:szCs w:val="28"/>
        </w:rPr>
        <w:t xml:space="preserve">со значением «то, что слышится, воспринимается ухом» [Ожегов 2006: 227]. Сама лексема </w:t>
      </w:r>
      <w:r w:rsidRPr="0097351A">
        <w:rPr>
          <w:i/>
          <w:color w:val="000000"/>
          <w:sz w:val="28"/>
          <w:szCs w:val="28"/>
        </w:rPr>
        <w:t>звук</w:t>
      </w:r>
      <w:r w:rsidRPr="0097351A">
        <w:rPr>
          <w:color w:val="000000"/>
          <w:sz w:val="28"/>
          <w:szCs w:val="28"/>
        </w:rPr>
        <w:t xml:space="preserve"> является самой частотной, и в контексте тургеневских рассказов она встречается 27 раз: &lt;…&gt; </w:t>
      </w:r>
      <w:r w:rsidRPr="0097351A">
        <w:rPr>
          <w:i/>
          <w:color w:val="000000"/>
          <w:sz w:val="28"/>
          <w:szCs w:val="28"/>
        </w:rPr>
        <w:t xml:space="preserve">чудились мне невдалеке слабые </w:t>
      </w:r>
      <w:r w:rsidRPr="0097351A">
        <w:rPr>
          <w:b/>
          <w:i/>
          <w:color w:val="000000"/>
          <w:sz w:val="28"/>
          <w:szCs w:val="28"/>
        </w:rPr>
        <w:t>звуки</w:t>
      </w:r>
      <w:r w:rsidRPr="0097351A">
        <w:rPr>
          <w:b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 xml:space="preserve">[Тургенев 1961: 156]; </w:t>
      </w:r>
      <w:r w:rsidRPr="0097351A">
        <w:rPr>
          <w:i/>
          <w:color w:val="000000"/>
          <w:sz w:val="28"/>
          <w:szCs w:val="28"/>
        </w:rPr>
        <w:t xml:space="preserve">Принеслись </w:t>
      </w:r>
      <w:r w:rsidRPr="0097351A">
        <w:rPr>
          <w:b/>
          <w:i/>
          <w:color w:val="000000"/>
          <w:sz w:val="28"/>
          <w:szCs w:val="28"/>
        </w:rPr>
        <w:t>звуки</w:t>
      </w:r>
      <w:r w:rsidRPr="0097351A">
        <w:rPr>
          <w:i/>
          <w:color w:val="000000"/>
          <w:sz w:val="28"/>
          <w:szCs w:val="28"/>
        </w:rPr>
        <w:t xml:space="preserve"> колокола</w:t>
      </w:r>
      <w:r w:rsidRPr="0097351A">
        <w:rPr>
          <w:color w:val="000000"/>
          <w:sz w:val="28"/>
          <w:szCs w:val="28"/>
        </w:rPr>
        <w:t> [там же: 101]; 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раздался </w:t>
      </w:r>
      <w:r w:rsidRPr="0097351A">
        <w:rPr>
          <w:b/>
          <w:i/>
          <w:color w:val="000000"/>
          <w:sz w:val="28"/>
          <w:szCs w:val="28"/>
        </w:rPr>
        <w:t>звук</w:t>
      </w:r>
      <w:r w:rsidRPr="0097351A">
        <w:rPr>
          <w:i/>
          <w:color w:val="000000"/>
          <w:sz w:val="28"/>
          <w:szCs w:val="28"/>
        </w:rPr>
        <w:t xml:space="preserve"> колокольчика</w:t>
      </w:r>
      <w:r w:rsidRPr="0097351A">
        <w:rPr>
          <w:color w:val="000000"/>
          <w:sz w:val="28"/>
          <w:szCs w:val="28"/>
        </w:rPr>
        <w:t xml:space="preserve"> 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68]; 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каждый </w:t>
      </w:r>
      <w:r w:rsidRPr="0097351A">
        <w:rPr>
          <w:b/>
          <w:i/>
          <w:color w:val="000000"/>
          <w:sz w:val="28"/>
          <w:szCs w:val="28"/>
        </w:rPr>
        <w:t>звук</w:t>
      </w:r>
      <w:r w:rsidRPr="0097351A">
        <w:rPr>
          <w:i/>
          <w:color w:val="000000"/>
          <w:sz w:val="28"/>
          <w:szCs w:val="28"/>
        </w:rPr>
        <w:t xml:space="preserve"> словно стоит в застывшем воздухе, стоит и не проходит</w:t>
      </w:r>
      <w:r w:rsidRPr="0097351A">
        <w:rPr>
          <w:color w:val="000000"/>
          <w:sz w:val="28"/>
          <w:szCs w:val="28"/>
        </w:rPr>
        <w:t xml:space="preserve"> [там же: 350].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Вокруг данного существительного концентрируются другие единицы, архисемой которых также является ‛звук’, однако каждая из них имеет свою смысловую нагрузку, свой набор дифференциальных сем.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Наиболее распространенными из них в «Записках охотника» являются: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а) </w:t>
      </w:r>
      <w:r w:rsidRPr="0097351A">
        <w:rPr>
          <w:i/>
          <w:color w:val="000000"/>
          <w:sz w:val="28"/>
          <w:szCs w:val="28"/>
        </w:rPr>
        <w:t>свист</w:t>
      </w:r>
      <w:r w:rsidRPr="0097351A">
        <w:rPr>
          <w:color w:val="000000"/>
          <w:sz w:val="28"/>
          <w:szCs w:val="28"/>
        </w:rPr>
        <w:t xml:space="preserve"> (13) как «резкий и высокий звук, производимый без участия голоса» [Ожегов 2006: 227], который можно обнаружить в следующих контекстах: </w:t>
      </w:r>
      <w:r w:rsidRPr="0097351A">
        <w:rPr>
          <w:i/>
          <w:color w:val="000000"/>
          <w:sz w:val="28"/>
          <w:szCs w:val="28"/>
        </w:rPr>
        <w:t xml:space="preserve">Слабый, шипящий </w:t>
      </w:r>
      <w:r w:rsidRPr="0097351A">
        <w:rPr>
          <w:b/>
          <w:i/>
          <w:color w:val="000000"/>
          <w:sz w:val="28"/>
          <w:szCs w:val="28"/>
        </w:rPr>
        <w:t>свист</w:t>
      </w:r>
      <w:r w:rsidRPr="0097351A">
        <w:rPr>
          <w:i/>
          <w:color w:val="000000"/>
          <w:sz w:val="28"/>
          <w:szCs w:val="28"/>
        </w:rPr>
        <w:t xml:space="preserve"> промчался по реке </w:t>
      </w:r>
      <w:r w:rsidRPr="0097351A">
        <w:rPr>
          <w:color w:val="000000"/>
          <w:sz w:val="28"/>
          <w:szCs w:val="28"/>
        </w:rPr>
        <w:t xml:space="preserve">[Тургенев 1961: 91];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ястреба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со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свистом</w:t>
      </w:r>
      <w:r w:rsidRPr="0097351A">
        <w:rPr>
          <w:i/>
          <w:color w:val="000000"/>
          <w:sz w:val="28"/>
          <w:szCs w:val="28"/>
        </w:rPr>
        <w:t xml:space="preserve"> носились под неподвижными верхушками 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194]; </w:t>
      </w:r>
      <w:r w:rsidRPr="0097351A">
        <w:rPr>
          <w:i/>
          <w:color w:val="000000"/>
          <w:sz w:val="28"/>
          <w:szCs w:val="28"/>
        </w:rPr>
        <w:t xml:space="preserve">стадо диких уток </w:t>
      </w:r>
      <w:r w:rsidRPr="0097351A">
        <w:rPr>
          <w:b/>
          <w:i/>
          <w:color w:val="000000"/>
          <w:sz w:val="28"/>
          <w:szCs w:val="28"/>
        </w:rPr>
        <w:t>со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свистом</w:t>
      </w:r>
      <w:r w:rsidRPr="0097351A">
        <w:rPr>
          <w:i/>
          <w:color w:val="000000"/>
          <w:sz w:val="28"/>
          <w:szCs w:val="28"/>
        </w:rPr>
        <w:t xml:space="preserve"> промчалось над нами</w:t>
      </w:r>
      <w:r w:rsidRPr="0097351A">
        <w:rPr>
          <w:color w:val="000000"/>
          <w:sz w:val="28"/>
          <w:szCs w:val="28"/>
        </w:rPr>
        <w:t> [там же: 25].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б) </w:t>
      </w:r>
      <w:r w:rsidRPr="0097351A">
        <w:rPr>
          <w:i/>
          <w:color w:val="000000"/>
          <w:sz w:val="28"/>
          <w:szCs w:val="28"/>
        </w:rPr>
        <w:t>стук</w:t>
      </w:r>
      <w:r w:rsidRPr="0097351A">
        <w:rPr>
          <w:color w:val="000000"/>
          <w:sz w:val="28"/>
          <w:szCs w:val="28"/>
        </w:rPr>
        <w:t xml:space="preserve"> (14) как «звук, шум от ударов, от падения твердого предмета»: [Ожегов 2006: 703]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вальдшнеп со </w:t>
      </w:r>
      <w:r w:rsidRPr="0097351A">
        <w:rPr>
          <w:b/>
          <w:i/>
          <w:color w:val="000000"/>
          <w:sz w:val="28"/>
          <w:szCs w:val="28"/>
        </w:rPr>
        <w:t>стуком</w:t>
      </w:r>
      <w:r w:rsidRPr="0097351A">
        <w:rPr>
          <w:i/>
          <w:color w:val="000000"/>
          <w:sz w:val="28"/>
          <w:szCs w:val="28"/>
        </w:rPr>
        <w:t xml:space="preserve"> поднялся из куста </w:t>
      </w:r>
      <w:r w:rsidRPr="0097351A">
        <w:rPr>
          <w:color w:val="000000"/>
          <w:sz w:val="28"/>
          <w:szCs w:val="28"/>
        </w:rPr>
        <w:t>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[Тургенев 1961: 45];</w:t>
      </w:r>
      <w:r w:rsidRPr="0097351A">
        <w:rPr>
          <w:i/>
          <w:color w:val="000000"/>
          <w:sz w:val="28"/>
          <w:szCs w:val="28"/>
        </w:rPr>
        <w:t xml:space="preserve"> &lt;…&gt; доносился до слуха моего </w:t>
      </w:r>
      <w:r w:rsidRPr="0097351A">
        <w:rPr>
          <w:b/>
          <w:i/>
          <w:color w:val="000000"/>
          <w:sz w:val="28"/>
          <w:szCs w:val="28"/>
        </w:rPr>
        <w:t>стук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>тележных колес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 же: 266]; 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я услыхал где-то далеко за нами слабый прерывистый </w:t>
      </w:r>
      <w:r w:rsidRPr="0097351A">
        <w:rPr>
          <w:b/>
          <w:i/>
          <w:color w:val="000000"/>
          <w:sz w:val="28"/>
          <w:szCs w:val="28"/>
        </w:rPr>
        <w:t>стук</w:t>
      </w:r>
      <w:r w:rsidRPr="0097351A">
        <w:rPr>
          <w:i/>
          <w:color w:val="000000"/>
          <w:sz w:val="28"/>
          <w:szCs w:val="28"/>
        </w:rPr>
        <w:t> &lt;…&gt;</w:t>
      </w:r>
      <w:r w:rsidRPr="0097351A">
        <w:rPr>
          <w:color w:val="000000"/>
          <w:sz w:val="28"/>
          <w:szCs w:val="28"/>
        </w:rPr>
        <w:t> [там же: 342].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в) </w:t>
      </w:r>
      <w:r w:rsidRPr="0097351A">
        <w:rPr>
          <w:i/>
          <w:color w:val="000000"/>
          <w:sz w:val="28"/>
          <w:szCs w:val="28"/>
        </w:rPr>
        <w:t>крик</w:t>
      </w:r>
      <w:r w:rsidRPr="0097351A">
        <w:rPr>
          <w:b/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(7) – «громкий, сильный и резкий звук голоса»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[Ожегов 2006: 306]: </w:t>
      </w:r>
      <w:r w:rsidRPr="0097351A">
        <w:rPr>
          <w:i/>
          <w:color w:val="000000"/>
          <w:sz w:val="28"/>
          <w:szCs w:val="28"/>
        </w:rPr>
        <w:t xml:space="preserve">Общий, слитный </w:t>
      </w:r>
      <w:r w:rsidRPr="0097351A">
        <w:rPr>
          <w:b/>
          <w:i/>
          <w:color w:val="000000"/>
          <w:sz w:val="28"/>
          <w:szCs w:val="28"/>
        </w:rPr>
        <w:t>крик</w:t>
      </w:r>
      <w:r w:rsidRPr="0097351A">
        <w:rPr>
          <w:i/>
          <w:color w:val="000000"/>
          <w:sz w:val="28"/>
          <w:szCs w:val="28"/>
        </w:rPr>
        <w:t xml:space="preserve"> ответил ему неистовым взрывом </w:t>
      </w:r>
      <w:r w:rsidRPr="0097351A">
        <w:rPr>
          <w:color w:val="000000"/>
          <w:sz w:val="28"/>
          <w:szCs w:val="28"/>
        </w:rPr>
        <w:t>[Тургенев 1961: 217];</w:t>
      </w:r>
      <w:r w:rsidRPr="0097351A">
        <w:rPr>
          <w:i/>
          <w:color w:val="000000"/>
          <w:sz w:val="28"/>
          <w:szCs w:val="28"/>
        </w:rPr>
        <w:t xml:space="preserve"> Мчатся они с веселым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криком</w:t>
      </w:r>
      <w:r w:rsidRPr="0097351A">
        <w:rPr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86];</w:t>
      </w:r>
      <w:r w:rsidRPr="0097351A">
        <w:rPr>
          <w:i/>
          <w:color w:val="000000"/>
          <w:sz w:val="28"/>
          <w:szCs w:val="28"/>
        </w:rPr>
        <w:t xml:space="preserve">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вслед за переливчатым </w:t>
      </w:r>
      <w:r w:rsidRPr="0097351A">
        <w:rPr>
          <w:b/>
          <w:i/>
          <w:color w:val="000000"/>
          <w:sz w:val="28"/>
          <w:szCs w:val="28"/>
        </w:rPr>
        <w:t>криком</w:t>
      </w:r>
      <w:r w:rsidRPr="0097351A">
        <w:rPr>
          <w:i/>
          <w:color w:val="000000"/>
          <w:sz w:val="28"/>
          <w:szCs w:val="28"/>
        </w:rPr>
        <w:t xml:space="preserve"> иволги 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194]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Также в произведении встречаются звуки типа </w:t>
      </w:r>
      <w:r w:rsidRPr="0097351A">
        <w:rPr>
          <w:i/>
          <w:color w:val="000000"/>
          <w:sz w:val="28"/>
          <w:szCs w:val="28"/>
        </w:rPr>
        <w:t>лай</w:t>
      </w:r>
      <w:r w:rsidRPr="0097351A">
        <w:rPr>
          <w:color w:val="000000"/>
          <w:sz w:val="28"/>
          <w:szCs w:val="28"/>
        </w:rPr>
        <w:t xml:space="preserve"> (7), </w:t>
      </w:r>
      <w:r w:rsidRPr="0097351A">
        <w:rPr>
          <w:i/>
          <w:color w:val="000000"/>
          <w:sz w:val="28"/>
          <w:szCs w:val="28"/>
        </w:rPr>
        <w:t>шум</w:t>
      </w:r>
      <w:r w:rsidRPr="0097351A">
        <w:rPr>
          <w:color w:val="000000"/>
          <w:sz w:val="28"/>
          <w:szCs w:val="28"/>
        </w:rPr>
        <w:t xml:space="preserve"> (6), </w:t>
      </w:r>
      <w:r w:rsidRPr="0097351A">
        <w:rPr>
          <w:i/>
          <w:color w:val="000000"/>
          <w:sz w:val="28"/>
          <w:szCs w:val="28"/>
        </w:rPr>
        <w:t>треск</w:t>
      </w:r>
      <w:r w:rsidRPr="0097351A">
        <w:rPr>
          <w:color w:val="000000"/>
          <w:sz w:val="28"/>
          <w:szCs w:val="28"/>
        </w:rPr>
        <w:t xml:space="preserve"> (7), </w:t>
      </w:r>
      <w:r w:rsidRPr="0097351A">
        <w:rPr>
          <w:i/>
          <w:color w:val="000000"/>
          <w:sz w:val="28"/>
          <w:szCs w:val="28"/>
        </w:rPr>
        <w:t xml:space="preserve">ржанье </w:t>
      </w:r>
      <w:r w:rsidRPr="0097351A">
        <w:rPr>
          <w:color w:val="000000"/>
          <w:sz w:val="28"/>
          <w:szCs w:val="28"/>
        </w:rPr>
        <w:t xml:space="preserve">(3), </w:t>
      </w:r>
      <w:r w:rsidRPr="0097351A">
        <w:rPr>
          <w:i/>
          <w:color w:val="000000"/>
          <w:sz w:val="28"/>
          <w:szCs w:val="28"/>
        </w:rPr>
        <w:t>топот</w:t>
      </w:r>
      <w:r w:rsidRPr="0097351A">
        <w:rPr>
          <w:color w:val="000000"/>
          <w:sz w:val="28"/>
          <w:szCs w:val="28"/>
        </w:rPr>
        <w:t xml:space="preserve"> (3), </w:t>
      </w:r>
      <w:r w:rsidRPr="0097351A">
        <w:rPr>
          <w:i/>
          <w:color w:val="000000"/>
          <w:sz w:val="28"/>
          <w:szCs w:val="28"/>
        </w:rPr>
        <w:t>хохот</w:t>
      </w:r>
      <w:r w:rsidRPr="0097351A">
        <w:rPr>
          <w:color w:val="000000"/>
          <w:sz w:val="28"/>
          <w:szCs w:val="28"/>
        </w:rPr>
        <w:t xml:space="preserve"> (3),</w:t>
      </w:r>
      <w:r w:rsidRPr="0097351A">
        <w:rPr>
          <w:i/>
          <w:color w:val="000000"/>
          <w:sz w:val="28"/>
          <w:szCs w:val="28"/>
        </w:rPr>
        <w:t xml:space="preserve"> лепетанье </w:t>
      </w:r>
      <w:r w:rsidRPr="0097351A">
        <w:rPr>
          <w:color w:val="000000"/>
          <w:sz w:val="28"/>
          <w:szCs w:val="28"/>
        </w:rPr>
        <w:t xml:space="preserve">(3), </w:t>
      </w:r>
      <w:r w:rsidRPr="0097351A">
        <w:rPr>
          <w:i/>
          <w:color w:val="000000"/>
          <w:sz w:val="28"/>
          <w:szCs w:val="28"/>
        </w:rPr>
        <w:t xml:space="preserve">гам </w:t>
      </w:r>
      <w:r w:rsidRPr="0097351A">
        <w:rPr>
          <w:color w:val="000000"/>
          <w:sz w:val="28"/>
          <w:szCs w:val="28"/>
        </w:rPr>
        <w:t>(3</w:t>
      </w:r>
      <w:r w:rsidRPr="0097351A">
        <w:rPr>
          <w:b/>
          <w:i/>
          <w:color w:val="000000"/>
          <w:sz w:val="28"/>
          <w:szCs w:val="28"/>
        </w:rPr>
        <w:t>),</w:t>
      </w:r>
      <w:r w:rsidRPr="0097351A">
        <w:rPr>
          <w:i/>
          <w:color w:val="000000"/>
          <w:sz w:val="28"/>
          <w:szCs w:val="28"/>
        </w:rPr>
        <w:t xml:space="preserve"> скрип </w:t>
      </w:r>
      <w:r w:rsidRPr="0097351A">
        <w:rPr>
          <w:color w:val="000000"/>
          <w:sz w:val="28"/>
          <w:szCs w:val="28"/>
        </w:rPr>
        <w:t>(2),</w:t>
      </w:r>
      <w:r w:rsidRPr="0097351A">
        <w:rPr>
          <w:i/>
          <w:color w:val="000000"/>
          <w:sz w:val="28"/>
          <w:szCs w:val="28"/>
        </w:rPr>
        <w:t xml:space="preserve"> звон </w:t>
      </w:r>
      <w:r w:rsidRPr="0097351A">
        <w:rPr>
          <w:color w:val="000000"/>
          <w:sz w:val="28"/>
          <w:szCs w:val="28"/>
        </w:rPr>
        <w:t>(2),</w:t>
      </w:r>
      <w:r w:rsidRPr="0097351A">
        <w:rPr>
          <w:i/>
          <w:color w:val="000000"/>
          <w:sz w:val="28"/>
          <w:szCs w:val="28"/>
        </w:rPr>
        <w:t xml:space="preserve"> выстрел </w:t>
      </w:r>
      <w:r w:rsidRPr="0097351A">
        <w:rPr>
          <w:color w:val="000000"/>
          <w:sz w:val="28"/>
          <w:szCs w:val="28"/>
        </w:rPr>
        <w:t>(2),</w:t>
      </w:r>
      <w:r w:rsidRPr="0097351A">
        <w:rPr>
          <w:i/>
          <w:color w:val="000000"/>
          <w:sz w:val="28"/>
          <w:szCs w:val="28"/>
        </w:rPr>
        <w:t xml:space="preserve"> рев </w:t>
      </w:r>
      <w:r w:rsidRPr="0097351A">
        <w:rPr>
          <w:color w:val="000000"/>
          <w:sz w:val="28"/>
          <w:szCs w:val="28"/>
        </w:rPr>
        <w:t>(2),</w:t>
      </w:r>
      <w:r w:rsidRPr="0097351A">
        <w:rPr>
          <w:i/>
          <w:color w:val="000000"/>
          <w:sz w:val="28"/>
          <w:szCs w:val="28"/>
        </w:rPr>
        <w:t xml:space="preserve"> кряхтение </w:t>
      </w:r>
      <w:r w:rsidRPr="0097351A">
        <w:rPr>
          <w:color w:val="000000"/>
          <w:sz w:val="28"/>
          <w:szCs w:val="28"/>
        </w:rPr>
        <w:t>(2).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  <w:szCs w:val="28"/>
        </w:rPr>
        <w:t xml:space="preserve">Подобные существительные употребляются в контекстах: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слышится его тонкое </w:t>
      </w:r>
      <w:r w:rsidRPr="0097351A">
        <w:rPr>
          <w:b/>
          <w:i/>
          <w:color w:val="000000"/>
          <w:sz w:val="28"/>
          <w:szCs w:val="28"/>
        </w:rPr>
        <w:t>ржанье</w:t>
      </w:r>
      <w:r w:rsidRPr="0097351A">
        <w:rPr>
          <w:color w:val="000000"/>
          <w:sz w:val="28"/>
          <w:szCs w:val="28"/>
        </w:rPr>
        <w:t xml:space="preserve"> [Тургенев 1961: 181];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собака </w:t>
      </w:r>
      <w:r w:rsidRPr="0097351A">
        <w:rPr>
          <w:b/>
          <w:i/>
          <w:color w:val="000000"/>
          <w:sz w:val="28"/>
          <w:szCs w:val="28"/>
        </w:rPr>
        <w:t xml:space="preserve">с </w:t>
      </w:r>
      <w:r w:rsidRPr="0097351A">
        <w:rPr>
          <w:i/>
          <w:color w:val="000000"/>
          <w:sz w:val="28"/>
          <w:szCs w:val="28"/>
        </w:rPr>
        <w:t xml:space="preserve">звонким </w:t>
      </w:r>
      <w:r w:rsidRPr="0097351A">
        <w:rPr>
          <w:b/>
          <w:i/>
          <w:color w:val="000000"/>
          <w:sz w:val="28"/>
          <w:szCs w:val="28"/>
        </w:rPr>
        <w:t>лаем</w:t>
      </w:r>
      <w:r w:rsidRPr="0097351A">
        <w:rPr>
          <w:i/>
          <w:color w:val="000000"/>
          <w:sz w:val="28"/>
          <w:szCs w:val="28"/>
        </w:rPr>
        <w:t xml:space="preserve"> помчится вслед 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352]; </w:t>
      </w:r>
      <w:r w:rsidRPr="0097351A">
        <w:rPr>
          <w:i/>
          <w:color w:val="000000"/>
          <w:sz w:val="28"/>
          <w:szCs w:val="28"/>
        </w:rPr>
        <w:t xml:space="preserve">Князь </w:t>
      </w:r>
      <w:r w:rsidRPr="0097351A">
        <w:rPr>
          <w:b/>
          <w:i/>
          <w:color w:val="000000"/>
          <w:sz w:val="28"/>
          <w:szCs w:val="28"/>
        </w:rPr>
        <w:t>с треском</w:t>
      </w:r>
      <w:r w:rsidRPr="0097351A">
        <w:rPr>
          <w:i/>
          <w:color w:val="000000"/>
          <w:sz w:val="28"/>
          <w:szCs w:val="28"/>
        </w:rPr>
        <w:t xml:space="preserve"> положил желтого в лузу</w:t>
      </w:r>
      <w:r w:rsidRPr="0097351A">
        <w:rPr>
          <w:color w:val="000000"/>
          <w:sz w:val="28"/>
          <w:szCs w:val="28"/>
        </w:rPr>
        <w:t xml:space="preserve"> [там же: 173];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с веселым </w:t>
      </w:r>
      <w:r w:rsidRPr="0097351A">
        <w:rPr>
          <w:b/>
          <w:i/>
          <w:color w:val="000000"/>
          <w:sz w:val="28"/>
          <w:szCs w:val="28"/>
        </w:rPr>
        <w:t>шумом</w:t>
      </w:r>
      <w:r w:rsidRPr="0097351A">
        <w:rPr>
          <w:i/>
          <w:color w:val="000000"/>
          <w:sz w:val="28"/>
          <w:szCs w:val="28"/>
        </w:rPr>
        <w:t xml:space="preserve"> и </w:t>
      </w:r>
      <w:r w:rsidRPr="0097351A">
        <w:rPr>
          <w:b/>
          <w:i/>
          <w:color w:val="000000"/>
          <w:sz w:val="28"/>
          <w:szCs w:val="28"/>
        </w:rPr>
        <w:t>ревом</w:t>
      </w:r>
      <w:r w:rsidRPr="0097351A">
        <w:rPr>
          <w:i/>
          <w:color w:val="000000"/>
          <w:sz w:val="28"/>
          <w:szCs w:val="28"/>
        </w:rPr>
        <w:t>, из оврага в овраг клубятся поток</w:t>
      </w:r>
      <w:r w:rsidRPr="0097351A">
        <w:rPr>
          <w:color w:val="000000"/>
          <w:sz w:val="28"/>
          <w:szCs w:val="28"/>
        </w:rPr>
        <w:t xml:space="preserve">и [там же: 355]; </w:t>
      </w:r>
      <w:r w:rsidRPr="0097351A">
        <w:rPr>
          <w:i/>
          <w:color w:val="000000"/>
          <w:sz w:val="28"/>
          <w:szCs w:val="28"/>
        </w:rPr>
        <w:t xml:space="preserve">Тонкий, острый </w:t>
      </w:r>
      <w:r w:rsidRPr="0097351A">
        <w:rPr>
          <w:b/>
          <w:i/>
          <w:color w:val="000000"/>
          <w:sz w:val="28"/>
          <w:szCs w:val="28"/>
        </w:rPr>
        <w:t>хохот</w:t>
      </w:r>
      <w:r w:rsidRPr="0097351A">
        <w:rPr>
          <w:i/>
          <w:color w:val="000000"/>
          <w:sz w:val="28"/>
          <w:szCs w:val="28"/>
        </w:rPr>
        <w:t xml:space="preserve"> промчался </w:t>
      </w:r>
      <w:r w:rsidRPr="0097351A">
        <w:rPr>
          <w:color w:val="000000"/>
          <w:sz w:val="28"/>
          <w:szCs w:val="28"/>
        </w:rPr>
        <w:t>[там же: 91] и др.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Некоторые существительные представлены единичными употреблениями. Таковыми являются лексемы, как </w:t>
      </w:r>
      <w:r w:rsidRPr="0097351A">
        <w:rPr>
          <w:i/>
          <w:color w:val="000000"/>
          <w:sz w:val="28"/>
          <w:szCs w:val="28"/>
        </w:rPr>
        <w:t>карканье, гиканье, смех, жужжанье, напев, шушуканье, смех, стон, гул, грохот, бряцанье, лязг, мяуканье.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Данные слова-звукообозначения встречаются в контекстах: </w:t>
      </w:r>
      <w:r w:rsidRPr="0097351A">
        <w:rPr>
          <w:i/>
          <w:color w:val="000000"/>
          <w:sz w:val="28"/>
          <w:szCs w:val="28"/>
        </w:rPr>
        <w:t xml:space="preserve">Мчатся они с веселым </w:t>
      </w:r>
      <w:r w:rsidRPr="0097351A">
        <w:rPr>
          <w:b/>
          <w:i/>
          <w:color w:val="000000"/>
          <w:sz w:val="28"/>
          <w:szCs w:val="28"/>
        </w:rPr>
        <w:t>гиканьем</w:t>
      </w:r>
      <w:r w:rsidRPr="0097351A">
        <w:rPr>
          <w:i/>
          <w:color w:val="000000"/>
          <w:sz w:val="28"/>
          <w:szCs w:val="28"/>
        </w:rPr>
        <w:t> 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[Тургенев 1961: 86]&lt;…&gt;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однообразное </w:t>
      </w:r>
      <w:r w:rsidRPr="0097351A">
        <w:rPr>
          <w:b/>
          <w:i/>
          <w:color w:val="000000"/>
          <w:sz w:val="28"/>
          <w:szCs w:val="28"/>
        </w:rPr>
        <w:t>жужжанье</w:t>
      </w:r>
      <w:r w:rsidRPr="0097351A">
        <w:rPr>
          <w:i/>
          <w:color w:val="000000"/>
          <w:sz w:val="28"/>
          <w:szCs w:val="28"/>
        </w:rPr>
        <w:t xml:space="preserve"> пчел 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7]; </w:t>
      </w:r>
      <w:r w:rsidRPr="0097351A">
        <w:rPr>
          <w:i/>
          <w:color w:val="000000"/>
          <w:sz w:val="28"/>
          <w:szCs w:val="28"/>
        </w:rPr>
        <w:t xml:space="preserve">Раздалось голодное </w:t>
      </w:r>
      <w:r w:rsidRPr="0097351A">
        <w:rPr>
          <w:b/>
          <w:i/>
          <w:color w:val="000000"/>
          <w:sz w:val="28"/>
          <w:szCs w:val="28"/>
        </w:rPr>
        <w:t>мяуканье</w:t>
      </w:r>
      <w:r w:rsidRPr="0097351A">
        <w:rPr>
          <w:i/>
          <w:color w:val="000000"/>
          <w:sz w:val="28"/>
          <w:szCs w:val="28"/>
        </w:rPr>
        <w:t xml:space="preserve"> кошки</w:t>
      </w:r>
      <w:r w:rsidRPr="0097351A">
        <w:rPr>
          <w:color w:val="000000"/>
          <w:sz w:val="28"/>
          <w:szCs w:val="28"/>
        </w:rPr>
        <w:t> [там же: 105]; 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даже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смех</w:t>
      </w:r>
      <w:r w:rsidRPr="0097351A">
        <w:rPr>
          <w:i/>
          <w:color w:val="000000"/>
          <w:sz w:val="28"/>
          <w:szCs w:val="28"/>
        </w:rPr>
        <w:t xml:space="preserve"> почудились мне </w:t>
      </w:r>
      <w:r w:rsidRPr="0097351A">
        <w:rPr>
          <w:color w:val="000000"/>
          <w:sz w:val="28"/>
          <w:szCs w:val="28"/>
        </w:rPr>
        <w:t xml:space="preserve">[там же: 343]; &lt;…&gt; </w:t>
      </w:r>
      <w:r w:rsidRPr="0097351A">
        <w:rPr>
          <w:i/>
          <w:color w:val="000000"/>
          <w:sz w:val="28"/>
          <w:szCs w:val="28"/>
        </w:rPr>
        <w:t xml:space="preserve">звучный </w:t>
      </w:r>
      <w:r w:rsidRPr="0097351A">
        <w:rPr>
          <w:b/>
          <w:i/>
          <w:color w:val="000000"/>
          <w:sz w:val="28"/>
          <w:szCs w:val="28"/>
        </w:rPr>
        <w:t>лязг</w:t>
      </w:r>
      <w:r w:rsidRPr="0097351A">
        <w:rPr>
          <w:i/>
          <w:color w:val="000000"/>
          <w:sz w:val="28"/>
          <w:szCs w:val="28"/>
        </w:rPr>
        <w:t xml:space="preserve"> косы раздается за вами 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351]; </w:t>
      </w:r>
      <w:r w:rsidRPr="0097351A">
        <w:rPr>
          <w:i/>
          <w:color w:val="000000"/>
          <w:sz w:val="28"/>
          <w:szCs w:val="28"/>
        </w:rPr>
        <w:t xml:space="preserve">Глухой и продолжительный </w:t>
      </w:r>
      <w:r w:rsidRPr="0097351A">
        <w:rPr>
          <w:b/>
          <w:i/>
          <w:color w:val="000000"/>
          <w:sz w:val="28"/>
          <w:szCs w:val="28"/>
        </w:rPr>
        <w:t>гул</w:t>
      </w:r>
      <w:r w:rsidRPr="0097351A">
        <w:rPr>
          <w:i/>
          <w:color w:val="000000"/>
          <w:sz w:val="28"/>
          <w:szCs w:val="28"/>
        </w:rPr>
        <w:t xml:space="preserve"> раздался 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156] и др.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Примечательно, что большая часть существительных с общим значением звучания употребляется в форме именительного падежа и входит в состав грамматической основы предложения. Это достаточно значимо, так как именительный падеж обозначает функциональную знач</w:t>
      </w:r>
      <w:r w:rsidR="007D2555" w:rsidRPr="0097351A">
        <w:rPr>
          <w:color w:val="000000"/>
          <w:sz w:val="28"/>
          <w:szCs w:val="28"/>
        </w:rPr>
        <w:t>имость слов,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Все существительные, объединенные общей семантикой звучания,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обозначают не предмет, являющийся характерным категориальным значением, а процесс, отвлеченное действие, соотносительное с действием глагольного слова.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Отметим, что подобное соотношение глагольных и именных частей речи (глаголы превалируют) в данном случае вполне закономерно и объяснимо, поскольку звук по своей природе производится или возникает в результате какого-либо действия, обозначает процесс.</w:t>
      </w:r>
    </w:p>
    <w:p w:rsidR="00F35857" w:rsidRPr="0097351A" w:rsidRDefault="00F35857" w:rsidP="0097351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35857" w:rsidRPr="0097351A" w:rsidRDefault="00F35857" w:rsidP="0097351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457B9" w:rsidRPr="0097351A" w:rsidRDefault="00C01204" w:rsidP="0097351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Toc263526776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457B9" w:rsidRPr="0097351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7351A">
        <w:rPr>
          <w:rFonts w:ascii="Times New Roman" w:hAnsi="Times New Roman" w:cs="Times New Roman"/>
          <w:color w:val="000000"/>
          <w:sz w:val="28"/>
          <w:szCs w:val="28"/>
        </w:rPr>
        <w:t xml:space="preserve">Синтагматические </w:t>
      </w:r>
      <w:r w:rsidR="00B457B9" w:rsidRPr="0097351A">
        <w:rPr>
          <w:rFonts w:ascii="Times New Roman" w:hAnsi="Times New Roman" w:cs="Times New Roman"/>
          <w:color w:val="000000"/>
          <w:sz w:val="28"/>
          <w:szCs w:val="28"/>
        </w:rPr>
        <w:t>отношения слов с общим компонентом ‘звук’ в цикле рассказов и.С. </w:t>
      </w:r>
      <w:r w:rsidRPr="0097351A">
        <w:rPr>
          <w:rFonts w:ascii="Times New Roman" w:hAnsi="Times New Roman" w:cs="Times New Roman"/>
          <w:color w:val="000000"/>
          <w:sz w:val="28"/>
          <w:szCs w:val="28"/>
        </w:rPr>
        <w:t xml:space="preserve">Тургенева </w:t>
      </w:r>
      <w:r w:rsidR="00B457B9" w:rsidRPr="0097351A">
        <w:rPr>
          <w:rFonts w:ascii="Times New Roman" w:hAnsi="Times New Roman" w:cs="Times New Roman"/>
          <w:color w:val="000000"/>
          <w:sz w:val="28"/>
          <w:szCs w:val="28"/>
        </w:rPr>
        <w:t>«записки охотника»</w:t>
      </w:r>
      <w:bookmarkEnd w:id="7"/>
    </w:p>
    <w:p w:rsidR="00B457B9" w:rsidRPr="0097351A" w:rsidRDefault="00B457B9" w:rsidP="0097351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457B9" w:rsidRPr="0097351A" w:rsidRDefault="00C01204" w:rsidP="0097351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8" w:name="_Toc263526777"/>
      <w:r>
        <w:rPr>
          <w:rFonts w:ascii="Times New Roman" w:hAnsi="Times New Roman" w:cs="Times New Roman"/>
          <w:i w:val="0"/>
          <w:color w:val="000000"/>
        </w:rPr>
        <w:t>3.1</w:t>
      </w:r>
      <w:r w:rsidR="00B457B9" w:rsidRPr="0097351A">
        <w:rPr>
          <w:rFonts w:ascii="Times New Roman" w:hAnsi="Times New Roman" w:cs="Times New Roman"/>
          <w:i w:val="0"/>
          <w:color w:val="000000"/>
        </w:rPr>
        <w:t xml:space="preserve"> Лексико-семантическая сочетаемость слов с общим значением звучания</w:t>
      </w:r>
      <w:bookmarkEnd w:id="8"/>
    </w:p>
    <w:p w:rsidR="00C01204" w:rsidRDefault="00C01204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Семантическая валентность слов с общим значением звучания в дискурсе «Записок охотника» разнообразна и необычна.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Лексическая сочетаемость существительных с общим значением звучания представлена прилагательными, существительными в родительном падеже, а также определительными словосочетаниями и сравнительными оборотами: 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живой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звук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[Тургенев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1961: 269];</w:t>
      </w:r>
      <w:r w:rsidRPr="0097351A">
        <w:rPr>
          <w:i/>
          <w:color w:val="000000"/>
          <w:sz w:val="28"/>
          <w:szCs w:val="28"/>
        </w:rPr>
        <w:t xml:space="preserve">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однообразное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жужжание</w:t>
      </w:r>
      <w:r w:rsidRPr="0097351A">
        <w:rPr>
          <w:i/>
          <w:color w:val="000000"/>
          <w:sz w:val="28"/>
          <w:szCs w:val="28"/>
        </w:rPr>
        <w:t xml:space="preserve"> пчел 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7];</w:t>
      </w:r>
      <w:r w:rsidRPr="0097351A">
        <w:rPr>
          <w:i/>
          <w:color w:val="000000"/>
          <w:sz w:val="28"/>
          <w:szCs w:val="28"/>
        </w:rPr>
        <w:t xml:space="preserve"> Задрожал </w:t>
      </w:r>
      <w:r w:rsidRPr="0097351A">
        <w:rPr>
          <w:b/>
          <w:i/>
          <w:color w:val="000000"/>
          <w:sz w:val="28"/>
          <w:szCs w:val="28"/>
        </w:rPr>
        <w:t>протяжный</w:t>
      </w:r>
      <w:r w:rsidRPr="0097351A">
        <w:rPr>
          <w:i/>
          <w:color w:val="000000"/>
          <w:sz w:val="28"/>
          <w:szCs w:val="28"/>
        </w:rPr>
        <w:t xml:space="preserve">, </w:t>
      </w:r>
      <w:r w:rsidRPr="0097351A">
        <w:rPr>
          <w:b/>
          <w:i/>
          <w:color w:val="000000"/>
          <w:sz w:val="28"/>
          <w:szCs w:val="28"/>
        </w:rPr>
        <w:t>едва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слышный</w:t>
      </w:r>
      <w:r w:rsidRPr="0097351A">
        <w:rPr>
          <w:i/>
          <w:color w:val="000000"/>
          <w:sz w:val="28"/>
          <w:szCs w:val="28"/>
        </w:rPr>
        <w:t xml:space="preserve">, но </w:t>
      </w:r>
      <w:r w:rsidRPr="0097351A">
        <w:rPr>
          <w:b/>
          <w:i/>
          <w:color w:val="000000"/>
          <w:sz w:val="28"/>
          <w:szCs w:val="28"/>
        </w:rPr>
        <w:t>чистый</w:t>
      </w:r>
      <w:r w:rsidRPr="0097351A">
        <w:rPr>
          <w:i/>
          <w:color w:val="000000"/>
          <w:sz w:val="28"/>
          <w:szCs w:val="28"/>
        </w:rPr>
        <w:t xml:space="preserve"> и </w:t>
      </w:r>
      <w:r w:rsidRPr="0097351A">
        <w:rPr>
          <w:b/>
          <w:i/>
          <w:color w:val="000000"/>
          <w:sz w:val="28"/>
          <w:szCs w:val="28"/>
        </w:rPr>
        <w:t>верный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звук</w:t>
      </w:r>
      <w:r w:rsidRPr="0097351A">
        <w:rPr>
          <w:color w:val="000000"/>
          <w:sz w:val="28"/>
          <w:szCs w:val="28"/>
        </w:rPr>
        <w:t> [там же: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328];</w:t>
      </w:r>
      <w:r w:rsidRPr="0097351A">
        <w:rPr>
          <w:i/>
          <w:color w:val="000000"/>
          <w:sz w:val="28"/>
          <w:szCs w:val="28"/>
        </w:rPr>
        <w:t xml:space="preserve">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веселое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гиганье</w:t>
      </w:r>
      <w:r w:rsidRPr="0097351A">
        <w:rPr>
          <w:i/>
          <w:color w:val="000000"/>
          <w:sz w:val="28"/>
          <w:szCs w:val="28"/>
        </w:rPr>
        <w:t xml:space="preserve"> и </w:t>
      </w:r>
      <w:r w:rsidRPr="0097351A">
        <w:rPr>
          <w:b/>
          <w:i/>
          <w:color w:val="000000"/>
          <w:sz w:val="28"/>
          <w:szCs w:val="28"/>
        </w:rPr>
        <w:t>крик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128]</w:t>
      </w:r>
      <w:r w:rsidRPr="0097351A">
        <w:rPr>
          <w:i/>
          <w:color w:val="000000"/>
          <w:sz w:val="28"/>
          <w:szCs w:val="28"/>
        </w:rPr>
        <w:t>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К глаголам примыкают разнообразные определительные слова: это наречия и различные обстоятельственные выражения со значением образа действия, а также существительные и распространенные словосочетания: </w:t>
      </w:r>
      <w:r w:rsidRPr="0097351A">
        <w:rPr>
          <w:b/>
          <w:i/>
          <w:color w:val="000000"/>
          <w:sz w:val="28"/>
          <w:szCs w:val="28"/>
        </w:rPr>
        <w:t>дико</w:t>
      </w:r>
      <w:r w:rsidRPr="0097351A">
        <w:rPr>
          <w:i/>
          <w:color w:val="000000"/>
          <w:sz w:val="28"/>
          <w:szCs w:val="28"/>
        </w:rPr>
        <w:t xml:space="preserve"> звучал, </w:t>
      </w:r>
      <w:r w:rsidRPr="0097351A">
        <w:rPr>
          <w:b/>
          <w:i/>
          <w:color w:val="000000"/>
          <w:sz w:val="28"/>
          <w:szCs w:val="28"/>
        </w:rPr>
        <w:t xml:space="preserve">звонко </w:t>
      </w:r>
      <w:r w:rsidRPr="0097351A">
        <w:rPr>
          <w:i/>
          <w:color w:val="000000"/>
          <w:sz w:val="28"/>
          <w:szCs w:val="28"/>
        </w:rPr>
        <w:t xml:space="preserve">хохочут, </w:t>
      </w:r>
      <w:r w:rsidRPr="0097351A">
        <w:rPr>
          <w:b/>
          <w:i/>
          <w:color w:val="000000"/>
          <w:sz w:val="28"/>
          <w:szCs w:val="28"/>
        </w:rPr>
        <w:t>мирно</w:t>
      </w:r>
      <w:r w:rsidRPr="0097351A">
        <w:rPr>
          <w:i/>
          <w:color w:val="000000"/>
          <w:sz w:val="28"/>
          <w:szCs w:val="28"/>
        </w:rPr>
        <w:t xml:space="preserve"> похрапывая; </w:t>
      </w:r>
      <w:r w:rsidRPr="0097351A">
        <w:rPr>
          <w:b/>
          <w:i/>
          <w:color w:val="000000"/>
          <w:sz w:val="28"/>
          <w:szCs w:val="28"/>
        </w:rPr>
        <w:t>горячая</w:t>
      </w:r>
      <w:r w:rsidRPr="0097351A">
        <w:rPr>
          <w:i/>
          <w:color w:val="000000"/>
          <w:sz w:val="28"/>
          <w:szCs w:val="28"/>
        </w:rPr>
        <w:t xml:space="preserve"> душа звучала в нем, Послышалась </w:t>
      </w:r>
      <w:r w:rsidRPr="0097351A">
        <w:rPr>
          <w:b/>
          <w:i/>
          <w:color w:val="000000"/>
          <w:sz w:val="28"/>
          <w:szCs w:val="28"/>
        </w:rPr>
        <w:t>беспокойная</w:t>
      </w:r>
      <w:r w:rsidRPr="0097351A">
        <w:rPr>
          <w:i/>
          <w:color w:val="000000"/>
          <w:sz w:val="28"/>
          <w:szCs w:val="28"/>
        </w:rPr>
        <w:t xml:space="preserve"> беготня встревоженного табуна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93].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Такое лексико-семантическое сочетание характеризует не только само слово с семой звучания, но и дает оценку описываемым автором герою (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чихал</w:t>
      </w:r>
      <w:r w:rsidRPr="0097351A">
        <w:rPr>
          <w:i/>
          <w:color w:val="000000"/>
          <w:sz w:val="28"/>
          <w:szCs w:val="28"/>
        </w:rPr>
        <w:t xml:space="preserve"> и </w:t>
      </w:r>
      <w:r w:rsidRPr="0097351A">
        <w:rPr>
          <w:b/>
          <w:i/>
          <w:color w:val="000000"/>
          <w:sz w:val="28"/>
          <w:szCs w:val="28"/>
        </w:rPr>
        <w:t>кашлял</w:t>
      </w:r>
      <w:r w:rsidRPr="0097351A">
        <w:rPr>
          <w:i/>
          <w:color w:val="000000"/>
          <w:sz w:val="28"/>
          <w:szCs w:val="28"/>
        </w:rPr>
        <w:t xml:space="preserve"> в руку, </w:t>
      </w:r>
      <w:r w:rsidRPr="0097351A">
        <w:rPr>
          <w:b/>
          <w:i/>
          <w:color w:val="000000"/>
          <w:sz w:val="28"/>
          <w:szCs w:val="28"/>
        </w:rPr>
        <w:t>не без страх</w:t>
      </w:r>
      <w:r w:rsidRPr="0097351A">
        <w:rPr>
          <w:b/>
          <w:color w:val="000000"/>
          <w:sz w:val="28"/>
          <w:szCs w:val="28"/>
        </w:rPr>
        <w:t>а </w:t>
      </w:r>
      <w:r w:rsidRPr="0097351A">
        <w:rPr>
          <w:color w:val="000000"/>
          <w:sz w:val="28"/>
          <w:szCs w:val="28"/>
        </w:rPr>
        <w:t>[Тургенев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1961: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25]</w:t>
      </w:r>
      <w:r w:rsidRPr="0097351A">
        <w:rPr>
          <w:b/>
          <w:color w:val="000000"/>
          <w:sz w:val="28"/>
          <w:szCs w:val="28"/>
        </w:rPr>
        <w:t>)</w:t>
      </w:r>
      <w:r w:rsidRPr="0097351A">
        <w:rPr>
          <w:color w:val="000000"/>
          <w:sz w:val="28"/>
          <w:szCs w:val="28"/>
        </w:rPr>
        <w:t>; психо-эмоциональному состоянию (</w:t>
      </w:r>
      <w:r w:rsidRPr="0097351A">
        <w:rPr>
          <w:i/>
          <w:color w:val="000000"/>
          <w:sz w:val="28"/>
          <w:szCs w:val="28"/>
        </w:rPr>
        <w:t xml:space="preserve">Петр Петрович </w:t>
      </w:r>
      <w:r w:rsidRPr="0097351A">
        <w:rPr>
          <w:b/>
          <w:i/>
          <w:color w:val="000000"/>
          <w:sz w:val="28"/>
          <w:szCs w:val="28"/>
        </w:rPr>
        <w:t>горько зарыдал</w:t>
      </w:r>
      <w:r w:rsidRPr="0097351A">
        <w:rPr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233]</w:t>
      </w:r>
      <w:r w:rsidRPr="0097351A">
        <w:rPr>
          <w:i/>
          <w:color w:val="000000"/>
          <w:sz w:val="28"/>
          <w:szCs w:val="28"/>
        </w:rPr>
        <w:t>;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в сердцах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хлопнул</w:t>
      </w:r>
      <w:r w:rsidRPr="0097351A">
        <w:rPr>
          <w:i/>
          <w:color w:val="000000"/>
          <w:sz w:val="28"/>
          <w:szCs w:val="28"/>
        </w:rPr>
        <w:t xml:space="preserve"> дверью </w:t>
      </w:r>
      <w:r w:rsidRPr="0097351A">
        <w:rPr>
          <w:color w:val="000000"/>
          <w:sz w:val="28"/>
          <w:szCs w:val="28"/>
        </w:rPr>
        <w:t>[там же: 223];</w:t>
      </w:r>
      <w:r w:rsidRPr="0097351A">
        <w:rPr>
          <w:i/>
          <w:color w:val="000000"/>
          <w:sz w:val="28"/>
          <w:szCs w:val="28"/>
        </w:rPr>
        <w:t xml:space="preserve"> Вера хлопотала за чаем; самовар </w:t>
      </w:r>
      <w:r w:rsidRPr="0097351A">
        <w:rPr>
          <w:b/>
          <w:i/>
          <w:color w:val="000000"/>
          <w:sz w:val="28"/>
          <w:szCs w:val="28"/>
        </w:rPr>
        <w:t>затейливо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шипел</w:t>
      </w:r>
      <w:r w:rsidRPr="0097351A">
        <w:rPr>
          <w:i/>
          <w:color w:val="000000"/>
          <w:sz w:val="28"/>
          <w:szCs w:val="28"/>
        </w:rPr>
        <w:t xml:space="preserve">, </w:t>
      </w:r>
      <w:r w:rsidRPr="0097351A">
        <w:rPr>
          <w:b/>
          <w:i/>
          <w:color w:val="000000"/>
          <w:sz w:val="28"/>
          <w:szCs w:val="28"/>
        </w:rPr>
        <w:t>словно чему-то радовался</w:t>
      </w:r>
      <w:r w:rsidRPr="0097351A">
        <w:rPr>
          <w:i/>
          <w:color w:val="000000"/>
          <w:sz w:val="28"/>
          <w:szCs w:val="28"/>
        </w:rPr>
        <w:t xml:space="preserve">; с </w:t>
      </w:r>
      <w:r w:rsidRPr="0097351A">
        <w:rPr>
          <w:b/>
          <w:i/>
          <w:color w:val="000000"/>
          <w:sz w:val="28"/>
          <w:szCs w:val="28"/>
        </w:rPr>
        <w:t>веселым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треском</w:t>
      </w:r>
      <w:r w:rsidRPr="0097351A">
        <w:rPr>
          <w:i/>
          <w:color w:val="000000"/>
          <w:sz w:val="28"/>
          <w:szCs w:val="28"/>
        </w:rPr>
        <w:t xml:space="preserve"> ломались крендельки, ложечки </w:t>
      </w:r>
      <w:r w:rsidRPr="0097351A">
        <w:rPr>
          <w:b/>
          <w:i/>
          <w:color w:val="000000"/>
          <w:sz w:val="28"/>
          <w:szCs w:val="28"/>
        </w:rPr>
        <w:t>звонко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стучали</w:t>
      </w:r>
      <w:r w:rsidRPr="0097351A">
        <w:rPr>
          <w:i/>
          <w:color w:val="000000"/>
          <w:sz w:val="28"/>
          <w:szCs w:val="28"/>
        </w:rPr>
        <w:t xml:space="preserve"> по чашкам; канарейка, </w:t>
      </w:r>
      <w:r w:rsidRPr="0097351A">
        <w:rPr>
          <w:b/>
          <w:i/>
          <w:color w:val="000000"/>
          <w:sz w:val="28"/>
          <w:szCs w:val="28"/>
        </w:rPr>
        <w:t>немилосердно трещавшая целый день</w:t>
      </w:r>
      <w:r w:rsidRPr="0097351A">
        <w:rPr>
          <w:i/>
          <w:color w:val="000000"/>
          <w:sz w:val="28"/>
          <w:szCs w:val="28"/>
        </w:rPr>
        <w:t xml:space="preserve">, внезапно </w:t>
      </w:r>
      <w:r w:rsidRPr="0097351A">
        <w:rPr>
          <w:b/>
          <w:i/>
          <w:color w:val="000000"/>
          <w:sz w:val="28"/>
          <w:szCs w:val="28"/>
        </w:rPr>
        <w:t>утихла</w:t>
      </w:r>
      <w:r w:rsidRPr="0097351A">
        <w:rPr>
          <w:i/>
          <w:color w:val="000000"/>
          <w:sz w:val="28"/>
          <w:szCs w:val="28"/>
        </w:rPr>
        <w:t xml:space="preserve"> и только изредка </w:t>
      </w:r>
      <w:r w:rsidRPr="0097351A">
        <w:rPr>
          <w:b/>
          <w:i/>
          <w:color w:val="000000"/>
          <w:sz w:val="28"/>
          <w:szCs w:val="28"/>
        </w:rPr>
        <w:t>чирикала</w:t>
      </w:r>
      <w:r w:rsidRPr="0097351A">
        <w:rPr>
          <w:i/>
          <w:color w:val="000000"/>
          <w:sz w:val="28"/>
          <w:szCs w:val="28"/>
        </w:rPr>
        <w:t>, как-будто о чем-то спрашивала; из прозрачного, легкого облачка мимоходом падали редкие капли… А я сидел, сидел, слушал, слушал, глядел, сердце у меня расширялось, и мне опять казалось, что я любил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266]); ситуации (приезд барина к крепостным: </w:t>
      </w:r>
      <w:r w:rsidRPr="0097351A">
        <w:rPr>
          <w:i/>
          <w:color w:val="000000"/>
          <w:sz w:val="28"/>
          <w:szCs w:val="28"/>
        </w:rPr>
        <w:t>Один бойкий петух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остался было на дороге и уже совсем </w:t>
      </w:r>
      <w:r w:rsidRPr="0097351A">
        <w:rPr>
          <w:b/>
          <w:i/>
          <w:color w:val="000000"/>
          <w:sz w:val="28"/>
          <w:szCs w:val="28"/>
        </w:rPr>
        <w:t>собрался кричать</w:t>
      </w:r>
      <w:r w:rsidRPr="0097351A">
        <w:rPr>
          <w:i/>
          <w:color w:val="000000"/>
          <w:sz w:val="28"/>
          <w:szCs w:val="28"/>
        </w:rPr>
        <w:t>, да вдруг сконфузился и тоже побежал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126])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Т.е. описание звуков вместе с различными оценочными словами способствует раскрытию концепции произведения,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характеристике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ситуации, отношения к ней рассказчика, а также героев, их психо-эмоционального состояния.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 цикле рассказов «Записки охотника» лексико-семантическая сочетаемость слов звучания часто приобретает особое, авторское, окказиональное значение: </w:t>
      </w:r>
      <w:r w:rsidRPr="0097351A">
        <w:rPr>
          <w:i/>
          <w:color w:val="000000"/>
          <w:sz w:val="28"/>
          <w:szCs w:val="28"/>
        </w:rPr>
        <w:t>Горихвостки, маленькие</w:t>
      </w:r>
      <w:r w:rsidRPr="0097351A">
        <w:rPr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дятлы </w:t>
      </w:r>
      <w:r w:rsidRPr="0097351A">
        <w:rPr>
          <w:b/>
          <w:i/>
          <w:color w:val="000000"/>
          <w:sz w:val="28"/>
          <w:szCs w:val="28"/>
        </w:rPr>
        <w:t>сонливо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посвистывают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[Тургенев 1961: 15]; </w:t>
      </w:r>
      <w:r w:rsidRPr="0097351A">
        <w:rPr>
          <w:i/>
          <w:color w:val="000000"/>
          <w:sz w:val="28"/>
          <w:szCs w:val="28"/>
        </w:rPr>
        <w:t xml:space="preserve">Свинья прошла мимо, </w:t>
      </w:r>
      <w:r w:rsidRPr="0097351A">
        <w:rPr>
          <w:b/>
          <w:i/>
          <w:color w:val="000000"/>
          <w:sz w:val="28"/>
          <w:szCs w:val="28"/>
        </w:rPr>
        <w:t>задумчиво хрюкая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9]; </w:t>
      </w:r>
      <w:r w:rsidRPr="0097351A">
        <w:rPr>
          <w:i/>
          <w:color w:val="000000"/>
          <w:sz w:val="28"/>
          <w:szCs w:val="28"/>
        </w:rPr>
        <w:t xml:space="preserve">Собака </w:t>
      </w:r>
      <w:r w:rsidRPr="0097351A">
        <w:rPr>
          <w:b/>
          <w:i/>
          <w:color w:val="000000"/>
          <w:sz w:val="28"/>
          <w:szCs w:val="28"/>
        </w:rPr>
        <w:t>с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достоинством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зарычала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9]; </w:t>
      </w:r>
      <w:r w:rsidRPr="0097351A">
        <w:rPr>
          <w:i/>
          <w:color w:val="000000"/>
          <w:sz w:val="28"/>
          <w:szCs w:val="28"/>
        </w:rPr>
        <w:t xml:space="preserve">Раздалось </w:t>
      </w:r>
      <w:r w:rsidRPr="0097351A">
        <w:rPr>
          <w:b/>
          <w:i/>
          <w:color w:val="000000"/>
          <w:sz w:val="28"/>
          <w:szCs w:val="28"/>
        </w:rPr>
        <w:t>голодное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мяуканье</w:t>
      </w:r>
      <w:r w:rsidRPr="0097351A">
        <w:rPr>
          <w:i/>
          <w:color w:val="000000"/>
          <w:sz w:val="28"/>
          <w:szCs w:val="28"/>
        </w:rPr>
        <w:t xml:space="preserve"> кошки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105]; </w:t>
      </w:r>
      <w:r w:rsidRPr="0097351A">
        <w:rPr>
          <w:i/>
          <w:color w:val="000000"/>
          <w:sz w:val="28"/>
          <w:szCs w:val="28"/>
        </w:rPr>
        <w:t xml:space="preserve">Стали раздаваться </w:t>
      </w:r>
      <w:r w:rsidRPr="0097351A">
        <w:rPr>
          <w:b/>
          <w:i/>
          <w:color w:val="000000"/>
          <w:sz w:val="28"/>
          <w:szCs w:val="28"/>
        </w:rPr>
        <w:t>живые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звуки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101]; </w:t>
      </w:r>
      <w:r w:rsidRPr="0097351A">
        <w:rPr>
          <w:b/>
          <w:i/>
          <w:color w:val="000000"/>
          <w:sz w:val="28"/>
          <w:szCs w:val="28"/>
        </w:rPr>
        <w:t>Печально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прокричала</w:t>
      </w:r>
      <w:r w:rsidRPr="0097351A">
        <w:rPr>
          <w:i/>
          <w:color w:val="000000"/>
          <w:sz w:val="28"/>
          <w:szCs w:val="28"/>
        </w:rPr>
        <w:t xml:space="preserve"> иволга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15]; </w:t>
      </w:r>
      <w:r w:rsidRPr="0097351A">
        <w:rPr>
          <w:b/>
          <w:i/>
          <w:color w:val="000000"/>
          <w:sz w:val="28"/>
          <w:szCs w:val="28"/>
        </w:rPr>
        <w:t>Яростнее прежнего чирикали</w:t>
      </w:r>
      <w:r w:rsidRPr="0097351A">
        <w:rPr>
          <w:i/>
          <w:color w:val="000000"/>
          <w:sz w:val="28"/>
          <w:szCs w:val="28"/>
        </w:rPr>
        <w:t xml:space="preserve"> воробьи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 xml:space="preserve">[там же: 207]; </w:t>
      </w:r>
      <w:r w:rsidRPr="0097351A">
        <w:rPr>
          <w:i/>
          <w:color w:val="000000"/>
          <w:sz w:val="28"/>
          <w:szCs w:val="28"/>
        </w:rPr>
        <w:t xml:space="preserve">перепела </w:t>
      </w:r>
      <w:r w:rsidRPr="0097351A">
        <w:rPr>
          <w:b/>
          <w:i/>
          <w:color w:val="000000"/>
          <w:sz w:val="28"/>
          <w:szCs w:val="28"/>
        </w:rPr>
        <w:t>кричали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b/>
          <w:i/>
          <w:color w:val="000000"/>
          <w:sz w:val="28"/>
          <w:szCs w:val="28"/>
        </w:rPr>
        <w:t>как бы нехотя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32].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Такие наречия и обстоятельственные выражения, как: </w:t>
      </w:r>
      <w:r w:rsidRPr="0097351A">
        <w:rPr>
          <w:i/>
          <w:color w:val="000000"/>
          <w:sz w:val="28"/>
          <w:szCs w:val="28"/>
        </w:rPr>
        <w:t>сонливо, задумчиво, с достоинством, печально, яростнее, нехотя</w:t>
      </w:r>
      <w:r w:rsidRPr="0097351A">
        <w:rPr>
          <w:b/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характеризуют действие, произведенное человеком. У Тургенева же эти характеристики применимы и к описанию природного, животного мира. Это доказывает высокое мастерство, особенности манеры и идиостиля в целом.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Так, очевидно, что природа у Тургенева в «Записках охотника» является одним из главных персонажей, что и реализуется как раз на лексическом уровне организации контекстуального пространства цикла.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процессе специального наблюдения над материалом также выяснилось, что некоторые глаголы, которые в прямом значении не относятся к глаголам звучания, в контексте приобретают такое значение.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Ср</w:t>
      </w:r>
      <w:r w:rsidRPr="0097351A">
        <w:rPr>
          <w:i/>
          <w:color w:val="000000"/>
          <w:sz w:val="28"/>
          <w:szCs w:val="28"/>
        </w:rPr>
        <w:t>.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Корова </w:t>
      </w:r>
      <w:r w:rsidRPr="0097351A">
        <w:rPr>
          <w:b/>
          <w:i/>
          <w:color w:val="000000"/>
          <w:sz w:val="28"/>
          <w:szCs w:val="28"/>
        </w:rPr>
        <w:t>шумно дохнула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раза два </w:t>
      </w:r>
      <w:r w:rsidRPr="0097351A">
        <w:rPr>
          <w:color w:val="000000"/>
          <w:sz w:val="28"/>
          <w:szCs w:val="28"/>
        </w:rPr>
        <w:t>[Тургенев 1961: 9]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Прямое значение глагола </w:t>
      </w:r>
      <w:r w:rsidRPr="0097351A">
        <w:rPr>
          <w:i/>
          <w:color w:val="000000"/>
          <w:sz w:val="28"/>
          <w:szCs w:val="28"/>
        </w:rPr>
        <w:t>дохнуть</w:t>
      </w:r>
      <w:r w:rsidRPr="0097351A">
        <w:rPr>
          <w:color w:val="000000"/>
          <w:sz w:val="28"/>
          <w:szCs w:val="28"/>
        </w:rPr>
        <w:t xml:space="preserve"> – «вздохнуть, сделать вдох или выдох» [Ожегов 2006: 178]. В контексте же словосочетание </w:t>
      </w:r>
      <w:r w:rsidRPr="0097351A">
        <w:rPr>
          <w:i/>
          <w:color w:val="000000"/>
          <w:sz w:val="28"/>
          <w:szCs w:val="28"/>
        </w:rPr>
        <w:t>шумно дохнула</w:t>
      </w:r>
      <w:r w:rsidRPr="0097351A">
        <w:rPr>
          <w:color w:val="000000"/>
          <w:sz w:val="28"/>
          <w:szCs w:val="28"/>
        </w:rPr>
        <w:t xml:space="preserve"> приобретает значение звучания.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Ср. </w:t>
      </w:r>
      <w:r w:rsidRPr="0097351A">
        <w:rPr>
          <w:b/>
          <w:i/>
          <w:color w:val="000000"/>
          <w:sz w:val="28"/>
          <w:szCs w:val="28"/>
        </w:rPr>
        <w:t>Послышалась</w:t>
      </w:r>
      <w:r w:rsidRPr="0097351A">
        <w:rPr>
          <w:i/>
          <w:color w:val="000000"/>
          <w:sz w:val="28"/>
          <w:szCs w:val="28"/>
        </w:rPr>
        <w:t xml:space="preserve"> беспокойная </w:t>
      </w:r>
      <w:r w:rsidRPr="0097351A">
        <w:rPr>
          <w:b/>
          <w:i/>
          <w:color w:val="000000"/>
          <w:sz w:val="28"/>
          <w:szCs w:val="28"/>
        </w:rPr>
        <w:t>беготня</w:t>
      </w:r>
      <w:r w:rsidRPr="0097351A">
        <w:rPr>
          <w:i/>
          <w:color w:val="000000"/>
          <w:sz w:val="28"/>
          <w:szCs w:val="28"/>
        </w:rPr>
        <w:t xml:space="preserve"> встревоженного табуна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93]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Прямое значение глагола </w:t>
      </w:r>
      <w:r w:rsidRPr="0097351A">
        <w:rPr>
          <w:i/>
          <w:color w:val="000000"/>
          <w:sz w:val="28"/>
          <w:szCs w:val="28"/>
        </w:rPr>
        <w:t>беготня</w:t>
      </w:r>
      <w:r w:rsidRPr="0097351A">
        <w:rPr>
          <w:color w:val="000000"/>
          <w:sz w:val="28"/>
          <w:szCs w:val="28"/>
        </w:rPr>
        <w:t xml:space="preserve"> – «непрерывное движение бегом в разных направлениях» [Ожегов 2006: 39]. В составе словосочетания </w:t>
      </w:r>
      <w:r w:rsidRPr="0097351A">
        <w:rPr>
          <w:i/>
          <w:color w:val="000000"/>
          <w:sz w:val="28"/>
          <w:szCs w:val="28"/>
        </w:rPr>
        <w:t>послышалась беготня</w:t>
      </w:r>
      <w:r w:rsidRPr="0097351A">
        <w:rPr>
          <w:b/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глагол </w:t>
      </w:r>
      <w:r w:rsidRPr="0097351A">
        <w:rPr>
          <w:i/>
          <w:color w:val="000000"/>
          <w:sz w:val="28"/>
          <w:szCs w:val="28"/>
        </w:rPr>
        <w:t>беготня</w:t>
      </w:r>
      <w:r w:rsidRPr="0097351A">
        <w:rPr>
          <w:b/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также приобретает значение звучания.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Еще примеры: </w:t>
      </w:r>
      <w:r w:rsidRPr="0097351A">
        <w:rPr>
          <w:i/>
          <w:color w:val="000000"/>
          <w:sz w:val="28"/>
          <w:szCs w:val="28"/>
        </w:rPr>
        <w:t xml:space="preserve">Утки </w:t>
      </w:r>
      <w:r w:rsidRPr="0097351A">
        <w:rPr>
          <w:b/>
          <w:i/>
          <w:color w:val="000000"/>
          <w:sz w:val="28"/>
          <w:szCs w:val="28"/>
        </w:rPr>
        <w:t>шумно поднимались </w:t>
      </w:r>
      <w:r w:rsidRPr="0097351A">
        <w:rPr>
          <w:color w:val="000000"/>
          <w:sz w:val="28"/>
          <w:szCs w:val="28"/>
        </w:rPr>
        <w:t>[там же: 159]</w:t>
      </w:r>
      <w:r w:rsidRPr="0097351A">
        <w:rPr>
          <w:i/>
          <w:color w:val="000000"/>
          <w:sz w:val="28"/>
          <w:szCs w:val="28"/>
        </w:rPr>
        <w:t xml:space="preserve">; Вдруг из-за угла </w:t>
      </w:r>
      <w:r w:rsidRPr="0097351A">
        <w:rPr>
          <w:b/>
          <w:i/>
          <w:color w:val="000000"/>
          <w:sz w:val="28"/>
          <w:szCs w:val="28"/>
        </w:rPr>
        <w:t>с громом вылетела</w:t>
      </w:r>
      <w:r w:rsidRPr="0097351A">
        <w:rPr>
          <w:i/>
          <w:color w:val="000000"/>
          <w:sz w:val="28"/>
          <w:szCs w:val="28"/>
        </w:rPr>
        <w:t> &lt;…&gt; тройка</w:t>
      </w:r>
      <w:r w:rsidRPr="0097351A">
        <w:rPr>
          <w:color w:val="000000"/>
          <w:sz w:val="28"/>
          <w:szCs w:val="28"/>
        </w:rPr>
        <w:t> [Тургенев 1961: 267]</w:t>
      </w:r>
      <w:r w:rsidRPr="0097351A">
        <w:rPr>
          <w:i/>
          <w:color w:val="000000"/>
          <w:sz w:val="28"/>
          <w:szCs w:val="28"/>
        </w:rPr>
        <w:t xml:space="preserve">; </w:t>
      </w:r>
      <w:r w:rsidRPr="0097351A">
        <w:rPr>
          <w:b/>
          <w:i/>
          <w:color w:val="000000"/>
          <w:sz w:val="28"/>
          <w:szCs w:val="28"/>
        </w:rPr>
        <w:t>Со скрипом отворяется</w:t>
      </w:r>
      <w:r w:rsidRPr="0097351A">
        <w:rPr>
          <w:i/>
          <w:color w:val="000000"/>
          <w:sz w:val="28"/>
          <w:szCs w:val="28"/>
        </w:rPr>
        <w:t xml:space="preserve"> воротище </w:t>
      </w:r>
      <w:r w:rsidRPr="0097351A">
        <w:rPr>
          <w:color w:val="000000"/>
          <w:sz w:val="28"/>
          <w:szCs w:val="28"/>
        </w:rPr>
        <w:t>[там же: 93]</w:t>
      </w:r>
      <w:r w:rsidRPr="0097351A">
        <w:rPr>
          <w:i/>
          <w:color w:val="000000"/>
          <w:sz w:val="28"/>
          <w:szCs w:val="28"/>
        </w:rPr>
        <w:t>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Таким образом, использование слов со значением звучания в соотношении с их лексико-семантической сочетаемостью способствует раскрытию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основных мыслей, идей произведения, служит средством дополнительной характеристики героев, ситуации, события, формирует эмотивное пространство дискурса «Записок охотника», то есть выполняет текстообразующую, мотивационную, характереологическую, акцентирующую функции в тексте.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Природа у Тургенева не просто фон. Это часто главное действующее лицо произведения, она самодостаточна и динамична, поэтому наделена человеческими качествами, психологична, всегда несет эмоциональную нагрузку текста в целом. Добиться такого эффекта помогают языковые средства, в частности, лексика со значением звучания.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Все это определяет творческую индивидуальность автора, неповторимость и оригинальность его стиля.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457B9" w:rsidRPr="0097351A" w:rsidRDefault="00C01204" w:rsidP="0097351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9" w:name="_Toc263526778"/>
      <w:r>
        <w:rPr>
          <w:rFonts w:ascii="Times New Roman" w:hAnsi="Times New Roman" w:cs="Times New Roman"/>
          <w:i w:val="0"/>
          <w:color w:val="000000"/>
        </w:rPr>
        <w:t>3.2</w:t>
      </w:r>
      <w:r w:rsidR="00B457B9" w:rsidRPr="0097351A">
        <w:rPr>
          <w:rFonts w:ascii="Times New Roman" w:hAnsi="Times New Roman" w:cs="Times New Roman"/>
          <w:i w:val="0"/>
          <w:color w:val="000000"/>
        </w:rPr>
        <w:t xml:space="preserve"> Стилистическая характеристика слов с общей семой ‘звук’</w:t>
      </w:r>
      <w:bookmarkEnd w:id="9"/>
    </w:p>
    <w:p w:rsidR="00C01204" w:rsidRDefault="00C01204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Значительная часть лексики со значением звучания в цикле рассказов Тургенева стилистически нейтральна. Это обусловлено тем, что стилистически нейтральные слова составляют большую часть общенародной лексики: </w:t>
      </w:r>
      <w:r w:rsidRPr="0097351A">
        <w:rPr>
          <w:i/>
          <w:color w:val="000000"/>
          <w:sz w:val="28"/>
          <w:szCs w:val="28"/>
        </w:rPr>
        <w:t xml:space="preserve">стучать, чихать, кашлять, свист, скрип, шум, звук, смех, кудахтать, мяукать </w:t>
      </w:r>
      <w:r w:rsidRPr="0097351A">
        <w:rPr>
          <w:color w:val="000000"/>
          <w:sz w:val="28"/>
          <w:szCs w:val="28"/>
        </w:rPr>
        <w:t>и др.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Но в цикле рассказав автора также встречаются и слова, имеющие определенную стилистическую окраску. Это в первую очередь разговорная и просторечная лексика.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По данным Толкового словаря русского языка С.И. Ожегова слово с пометой разговорное «свойственно обиходной, разговорной речи, служит характеристикой явления в кругу бытовых отношений; оно не выходит из норм литературного словоупотребления, но сообщает речи непринужденность» [Ожегов 2006: 8].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  <w:szCs w:val="28"/>
        </w:rPr>
        <w:t xml:space="preserve">Разговорная лексика в дискурсе «Записок охотника» достаточно разнообразна и представлена такими словами, имеющими общее значение звучания, как </w:t>
      </w:r>
      <w:r w:rsidRPr="0097351A">
        <w:rPr>
          <w:i/>
          <w:color w:val="000000"/>
          <w:sz w:val="28"/>
          <w:szCs w:val="28"/>
        </w:rPr>
        <w:t>кряхтеть (4), чмокать (3), охать (2), крякать (2), похрапывать (2), гам (2), гикать (2), хлюпать (2), трескотня, пиликать, бренчать,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>шушукать, сыпаться.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  <w:szCs w:val="28"/>
        </w:rPr>
        <w:t>Данные слова употребляется в таких контекстах:</w:t>
      </w:r>
      <w:r w:rsidRPr="0097351A">
        <w:rPr>
          <w:i/>
          <w:color w:val="000000"/>
          <w:sz w:val="28"/>
          <w:szCs w:val="28"/>
        </w:rPr>
        <w:t xml:space="preserve"> &lt;…&gt; Степушка &lt;…&gt; ведро с водой куда-то тащит и </w:t>
      </w:r>
      <w:r w:rsidRPr="0097351A">
        <w:rPr>
          <w:b/>
          <w:i/>
          <w:color w:val="000000"/>
          <w:sz w:val="28"/>
          <w:szCs w:val="28"/>
        </w:rPr>
        <w:t>кряхтит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[Тургенев 1961: 30]</w:t>
      </w:r>
      <w:r w:rsidRPr="0097351A">
        <w:rPr>
          <w:i/>
          <w:color w:val="000000"/>
          <w:sz w:val="28"/>
          <w:szCs w:val="28"/>
        </w:rPr>
        <w:t xml:space="preserve">; тетки &lt;…&gt; которая даже лежа в постеле, продолжительно </w:t>
      </w:r>
      <w:r w:rsidRPr="0097351A">
        <w:rPr>
          <w:b/>
          <w:i/>
          <w:color w:val="000000"/>
          <w:sz w:val="28"/>
          <w:szCs w:val="28"/>
        </w:rPr>
        <w:t>кряхтела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193];</w:t>
      </w:r>
      <w:r w:rsidRPr="0097351A">
        <w:rPr>
          <w:i/>
          <w:color w:val="000000"/>
          <w:sz w:val="28"/>
          <w:szCs w:val="28"/>
        </w:rPr>
        <w:t xml:space="preserve"> Бывало, вся губерния съезжалась у него, плясала и веселилась на славу, при </w:t>
      </w:r>
      <w:r w:rsidRPr="0097351A">
        <w:rPr>
          <w:b/>
          <w:i/>
          <w:color w:val="000000"/>
          <w:sz w:val="28"/>
          <w:szCs w:val="28"/>
        </w:rPr>
        <w:t>трескотне</w:t>
      </w:r>
      <w:r w:rsidRPr="0097351A">
        <w:rPr>
          <w:i/>
          <w:color w:val="000000"/>
          <w:sz w:val="28"/>
          <w:szCs w:val="28"/>
        </w:rPr>
        <w:t xml:space="preserve"> бураков и римских свечей </w:t>
      </w:r>
      <w:r w:rsidRPr="0097351A">
        <w:rPr>
          <w:color w:val="000000"/>
          <w:sz w:val="28"/>
          <w:szCs w:val="28"/>
        </w:rPr>
        <w:t xml:space="preserve">[там же: 22]; </w:t>
      </w:r>
      <w:r w:rsidRPr="0097351A">
        <w:rPr>
          <w:i/>
          <w:color w:val="000000"/>
          <w:sz w:val="28"/>
          <w:szCs w:val="28"/>
        </w:rPr>
        <w:t xml:space="preserve">Старушка все </w:t>
      </w:r>
      <w:r w:rsidRPr="0097351A">
        <w:rPr>
          <w:b/>
          <w:i/>
          <w:color w:val="000000"/>
          <w:sz w:val="28"/>
          <w:szCs w:val="28"/>
        </w:rPr>
        <w:t>охает</w:t>
      </w:r>
      <w:r w:rsidRPr="0097351A">
        <w:rPr>
          <w:i/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[там же: 38];</w:t>
      </w:r>
      <w:r w:rsidRPr="0097351A">
        <w:rPr>
          <w:i/>
          <w:color w:val="000000"/>
          <w:sz w:val="28"/>
          <w:szCs w:val="28"/>
        </w:rPr>
        <w:t xml:space="preserve"> Он снова понюхал табаку, </w:t>
      </w:r>
      <w:r w:rsidRPr="0097351A">
        <w:rPr>
          <w:b/>
          <w:i/>
          <w:color w:val="000000"/>
          <w:sz w:val="28"/>
          <w:szCs w:val="28"/>
        </w:rPr>
        <w:t>крякнул</w:t>
      </w:r>
      <w:r w:rsidRPr="0097351A">
        <w:rPr>
          <w:i/>
          <w:color w:val="000000"/>
          <w:sz w:val="28"/>
          <w:szCs w:val="28"/>
        </w:rPr>
        <w:t xml:space="preserve"> и хлебнул глоток чаю </w:t>
      </w:r>
      <w:r w:rsidRPr="0097351A">
        <w:rPr>
          <w:color w:val="000000"/>
          <w:sz w:val="28"/>
          <w:szCs w:val="28"/>
        </w:rPr>
        <w:t>[там же: 39];</w:t>
      </w:r>
      <w:r w:rsidRPr="0097351A">
        <w:rPr>
          <w:i/>
          <w:color w:val="000000"/>
          <w:sz w:val="28"/>
          <w:szCs w:val="28"/>
        </w:rPr>
        <w:t xml:space="preserve"> Федор Михеич тотчас &lt;…&gt; пустился в пляс &lt;…&gt; </w:t>
      </w:r>
      <w:r w:rsidRPr="0097351A">
        <w:rPr>
          <w:b/>
          <w:i/>
          <w:color w:val="000000"/>
          <w:sz w:val="28"/>
          <w:szCs w:val="28"/>
        </w:rPr>
        <w:t>пиликая</w:t>
      </w:r>
      <w:r w:rsidRPr="0097351A">
        <w:rPr>
          <w:i/>
          <w:color w:val="000000"/>
          <w:sz w:val="28"/>
          <w:szCs w:val="28"/>
        </w:rPr>
        <w:t xml:space="preserve"> по струнам </w:t>
      </w:r>
      <w:r w:rsidRPr="0097351A">
        <w:rPr>
          <w:color w:val="000000"/>
          <w:sz w:val="28"/>
          <w:szCs w:val="28"/>
        </w:rPr>
        <w:t>[там же: 47];</w:t>
      </w:r>
      <w:r w:rsidRPr="0097351A">
        <w:rPr>
          <w:i/>
          <w:color w:val="000000"/>
          <w:sz w:val="28"/>
          <w:szCs w:val="28"/>
        </w:rPr>
        <w:t xml:space="preserve"> 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на гитаре </w:t>
      </w:r>
      <w:r w:rsidRPr="0097351A">
        <w:rPr>
          <w:b/>
          <w:i/>
          <w:color w:val="000000"/>
          <w:sz w:val="28"/>
          <w:szCs w:val="28"/>
        </w:rPr>
        <w:t>бренчал</w:t>
      </w:r>
      <w:r w:rsidRPr="0097351A">
        <w:rPr>
          <w:b/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&lt;…&gt; </w:t>
      </w:r>
      <w:r w:rsidRPr="0097351A">
        <w:rPr>
          <w:color w:val="000000"/>
          <w:sz w:val="28"/>
          <w:szCs w:val="28"/>
        </w:rPr>
        <w:t>[там же: 66];</w:t>
      </w:r>
      <w:r w:rsidRPr="0097351A">
        <w:rPr>
          <w:i/>
          <w:color w:val="000000"/>
          <w:sz w:val="28"/>
          <w:szCs w:val="28"/>
        </w:rPr>
        <w:t xml:space="preserve"> За плетнем, в саду, мирно </w:t>
      </w:r>
      <w:r w:rsidRPr="0097351A">
        <w:rPr>
          <w:b/>
          <w:i/>
          <w:color w:val="000000"/>
          <w:sz w:val="28"/>
          <w:szCs w:val="28"/>
        </w:rPr>
        <w:t>похрапывает</w:t>
      </w:r>
      <w:r w:rsidRPr="0097351A">
        <w:rPr>
          <w:i/>
          <w:color w:val="000000"/>
          <w:sz w:val="28"/>
          <w:szCs w:val="28"/>
        </w:rPr>
        <w:t xml:space="preserve"> сторож &lt;…&gt;</w:t>
      </w:r>
      <w:r w:rsidRPr="0097351A">
        <w:rPr>
          <w:color w:val="000000"/>
          <w:sz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350];</w:t>
      </w:r>
      <w:r w:rsidRPr="0097351A">
        <w:rPr>
          <w:color w:val="000000"/>
          <w:sz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Чертопханов услышал мужичий </w:t>
      </w:r>
      <w:r w:rsidRPr="0097351A">
        <w:rPr>
          <w:b/>
          <w:i/>
          <w:color w:val="000000"/>
          <w:sz w:val="28"/>
          <w:szCs w:val="28"/>
        </w:rPr>
        <w:t>гам</w:t>
      </w:r>
      <w:r w:rsidRPr="0097351A">
        <w:rPr>
          <w:i/>
          <w:color w:val="000000"/>
          <w:sz w:val="28"/>
          <w:szCs w:val="28"/>
        </w:rPr>
        <w:t> 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269];</w:t>
      </w:r>
      <w:r w:rsidRPr="0097351A">
        <w:rPr>
          <w:i/>
          <w:color w:val="000000"/>
          <w:sz w:val="28"/>
          <w:szCs w:val="28"/>
        </w:rPr>
        <w:t xml:space="preserve"> Чертопханов </w:t>
      </w:r>
      <w:r w:rsidRPr="0097351A">
        <w:rPr>
          <w:b/>
          <w:i/>
          <w:color w:val="000000"/>
          <w:sz w:val="28"/>
          <w:szCs w:val="28"/>
        </w:rPr>
        <w:t>гикнул </w:t>
      </w:r>
      <w:r w:rsidRPr="0097351A">
        <w:rPr>
          <w:color w:val="000000"/>
          <w:sz w:val="28"/>
          <w:szCs w:val="28"/>
        </w:rPr>
        <w:t>[там же: 296];</w:t>
      </w:r>
      <w:r w:rsidRPr="0097351A">
        <w:rPr>
          <w:i/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&lt;…&gt;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под ясным небом, где трепетали жаворонки, откуда </w:t>
      </w:r>
      <w:r w:rsidRPr="0097351A">
        <w:rPr>
          <w:b/>
          <w:i/>
          <w:color w:val="000000"/>
          <w:sz w:val="28"/>
          <w:szCs w:val="28"/>
        </w:rPr>
        <w:t>сыпался</w:t>
      </w:r>
      <w:r w:rsidRPr="0097351A">
        <w:rPr>
          <w:i/>
          <w:color w:val="000000"/>
          <w:sz w:val="28"/>
          <w:szCs w:val="28"/>
        </w:rPr>
        <w:t xml:space="preserve"> серебряный бисер их звонких голосов </w:t>
      </w:r>
      <w:r w:rsidRPr="0097351A">
        <w:rPr>
          <w:color w:val="000000"/>
          <w:sz w:val="28"/>
          <w:szCs w:val="28"/>
        </w:rPr>
        <w:t>[там же: 323].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Но, помимо разговорной лексики встречается в цикле произведений «Записки охотника» и лексика просторечная. Слово, со стилистической характеристикой «просторечное», по определению Ожегова, «свойственно нелитературной городской разговорной речи, содержащей в себе немало недавних диалектных слов, слов жаргонного происхождения, новообразований, возникающих для характеристики разнообразных бытовых отношений, словообразовательных вариантов нейтральной лексики; просторечное слово используется в литературном языке как стилистическое средство для придания речи оттенка шутливого, пренебрежительного, ироничного, грубоватого, и др.; часто эти слова являются выразительными, экспрессивными синонимами слов нейтральной лексики» [Ожегов 2006: 8].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 дискурсе «Записок охотника»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просторечная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лексика со значением звучания представлена словами</w:t>
      </w:r>
      <w:r w:rsidRPr="0097351A">
        <w:rPr>
          <w:i/>
          <w:color w:val="000000"/>
          <w:sz w:val="28"/>
          <w:szCs w:val="28"/>
        </w:rPr>
        <w:t xml:space="preserve">: топотать </w:t>
      </w:r>
      <w:r w:rsidRPr="0097351A">
        <w:rPr>
          <w:color w:val="000000"/>
          <w:sz w:val="28"/>
          <w:szCs w:val="28"/>
        </w:rPr>
        <w:t>(</w:t>
      </w:r>
      <w:r w:rsidRPr="0097351A">
        <w:rPr>
          <w:i/>
          <w:color w:val="000000"/>
          <w:sz w:val="28"/>
          <w:szCs w:val="28"/>
        </w:rPr>
        <w:t>Он плясал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b/>
          <w:i/>
          <w:color w:val="000000"/>
          <w:sz w:val="28"/>
          <w:szCs w:val="28"/>
        </w:rPr>
        <w:t>топотал</w:t>
      </w:r>
      <w:r w:rsidRPr="0097351A">
        <w:rPr>
          <w:i/>
          <w:color w:val="000000"/>
          <w:sz w:val="28"/>
          <w:szCs w:val="28"/>
        </w:rPr>
        <w:t xml:space="preserve"> ногами на месте иногда с заметным трудом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>&lt;…&gt; </w:t>
      </w:r>
      <w:r w:rsidRPr="0097351A">
        <w:rPr>
          <w:color w:val="000000"/>
          <w:sz w:val="28"/>
          <w:szCs w:val="28"/>
        </w:rPr>
        <w:t>[Тургенев 1961: 47])</w:t>
      </w:r>
      <w:r w:rsidRPr="0097351A">
        <w:rPr>
          <w:i/>
          <w:color w:val="000000"/>
          <w:sz w:val="28"/>
          <w:szCs w:val="28"/>
        </w:rPr>
        <w:t>; хрустнуло (&lt;…&gt;</w:t>
      </w:r>
      <w:r w:rsidRPr="0097351A">
        <w:rPr>
          <w:i/>
          <w:color w:val="000000"/>
          <w:sz w:val="28"/>
          <w:szCs w:val="28"/>
          <w:lang w:val="en-US"/>
        </w:rPr>
        <w:t> </w:t>
      </w:r>
      <w:r w:rsidRPr="0097351A">
        <w:rPr>
          <w:i/>
          <w:color w:val="000000"/>
          <w:sz w:val="28"/>
          <w:szCs w:val="28"/>
        </w:rPr>
        <w:t xml:space="preserve">что-то слабо </w:t>
      </w:r>
      <w:r w:rsidRPr="0097351A">
        <w:rPr>
          <w:b/>
          <w:i/>
          <w:color w:val="000000"/>
          <w:sz w:val="28"/>
          <w:szCs w:val="28"/>
        </w:rPr>
        <w:t>хрустнуло</w:t>
      </w:r>
      <w:r w:rsidRPr="0097351A">
        <w:rPr>
          <w:color w:val="000000"/>
          <w:sz w:val="28"/>
          <w:lang w:val="en-US"/>
        </w:rPr>
        <w:t> </w:t>
      </w:r>
      <w:r w:rsidRPr="0097351A">
        <w:rPr>
          <w:color w:val="000000"/>
          <w:sz w:val="28"/>
          <w:szCs w:val="28"/>
        </w:rPr>
        <w:t>[там же: 59]), а также просторечное неодобрительное –</w:t>
      </w:r>
      <w:r w:rsidRPr="0097351A">
        <w:rPr>
          <w:i/>
          <w:color w:val="000000"/>
          <w:sz w:val="28"/>
          <w:szCs w:val="28"/>
        </w:rPr>
        <w:t xml:space="preserve"> гоготать</w:t>
      </w:r>
      <w:r w:rsidRPr="0097351A">
        <w:rPr>
          <w:color w:val="000000"/>
          <w:sz w:val="28"/>
          <w:szCs w:val="28"/>
        </w:rPr>
        <w:t xml:space="preserve"> (</w:t>
      </w:r>
      <w:r w:rsidRPr="0097351A">
        <w:rPr>
          <w:i/>
          <w:color w:val="000000"/>
          <w:sz w:val="28"/>
          <w:szCs w:val="28"/>
        </w:rPr>
        <w:t xml:space="preserve">&lt;…&gt; псари </w:t>
      </w:r>
      <w:r w:rsidRPr="0097351A">
        <w:rPr>
          <w:b/>
          <w:i/>
          <w:color w:val="000000"/>
          <w:sz w:val="28"/>
          <w:szCs w:val="28"/>
        </w:rPr>
        <w:t>загогочут</w:t>
      </w:r>
      <w:r w:rsidRPr="0097351A">
        <w:rPr>
          <w:i/>
          <w:color w:val="000000"/>
          <w:sz w:val="28"/>
          <w:szCs w:val="28"/>
        </w:rPr>
        <w:t>,</w:t>
      </w:r>
      <w:r w:rsidR="0097351A">
        <w:rPr>
          <w:i/>
          <w:color w:val="000000"/>
          <w:sz w:val="28"/>
          <w:szCs w:val="28"/>
        </w:rPr>
        <w:t xml:space="preserve"> </w:t>
      </w:r>
      <w:r w:rsidRPr="0097351A">
        <w:rPr>
          <w:i/>
          <w:color w:val="000000"/>
          <w:sz w:val="28"/>
          <w:szCs w:val="28"/>
        </w:rPr>
        <w:t xml:space="preserve">да и двинутся со двора </w:t>
      </w:r>
      <w:r w:rsidRPr="0097351A">
        <w:rPr>
          <w:color w:val="000000"/>
          <w:sz w:val="28"/>
          <w:szCs w:val="28"/>
        </w:rPr>
        <w:t>[там же: 22];</w:t>
      </w:r>
      <w:r w:rsidRPr="0097351A">
        <w:rPr>
          <w:i/>
          <w:color w:val="000000"/>
          <w:sz w:val="28"/>
          <w:szCs w:val="28"/>
        </w:rPr>
        <w:t xml:space="preserve"> И Бауш в таких случаях обыкновенно потребует вина, выпьет, поднимется и </w:t>
      </w:r>
      <w:r w:rsidRPr="0097351A">
        <w:rPr>
          <w:b/>
          <w:i/>
          <w:color w:val="000000"/>
          <w:sz w:val="28"/>
          <w:szCs w:val="28"/>
        </w:rPr>
        <w:t>загогочет</w:t>
      </w:r>
      <w:r w:rsidRPr="0097351A">
        <w:rPr>
          <w:i/>
          <w:color w:val="000000"/>
          <w:sz w:val="28"/>
          <w:szCs w:val="28"/>
        </w:rPr>
        <w:t xml:space="preserve"> опять на славу </w:t>
      </w:r>
      <w:r w:rsidRPr="0097351A">
        <w:rPr>
          <w:color w:val="000000"/>
          <w:sz w:val="28"/>
          <w:szCs w:val="28"/>
        </w:rPr>
        <w:t>[там же: 59]).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Также интересна такая форма употребления слова кряхтение, не задействованная в современных словарях, как</w:t>
      </w:r>
      <w:r w:rsidRPr="0097351A">
        <w:rPr>
          <w:i/>
          <w:color w:val="000000"/>
          <w:sz w:val="28"/>
          <w:szCs w:val="28"/>
        </w:rPr>
        <w:t xml:space="preserve"> крехтанье </w:t>
      </w:r>
      <w:r w:rsidRPr="0097351A">
        <w:rPr>
          <w:color w:val="000000"/>
          <w:sz w:val="28"/>
          <w:szCs w:val="28"/>
        </w:rPr>
        <w:t xml:space="preserve">в примере </w:t>
      </w:r>
      <w:r w:rsidRPr="0097351A">
        <w:rPr>
          <w:i/>
          <w:color w:val="000000"/>
          <w:sz w:val="28"/>
        </w:rPr>
        <w:t>Несчастные куры &lt;…&gt;</w:t>
      </w:r>
      <w:r w:rsidRPr="0097351A">
        <w:rPr>
          <w:i/>
          <w:color w:val="000000"/>
          <w:sz w:val="28"/>
          <w:lang w:val="en-US"/>
        </w:rPr>
        <w:t> </w:t>
      </w:r>
      <w:r w:rsidRPr="0097351A">
        <w:rPr>
          <w:i/>
          <w:color w:val="000000"/>
          <w:sz w:val="28"/>
        </w:rPr>
        <w:t xml:space="preserve">преспокойно продолжали ходить под яблонями, изредка выражая свои чувства продолжительным </w:t>
      </w:r>
      <w:r w:rsidRPr="0097351A">
        <w:rPr>
          <w:b/>
          <w:i/>
          <w:color w:val="000000"/>
          <w:sz w:val="28"/>
        </w:rPr>
        <w:t>крехтаньем</w:t>
      </w:r>
      <w:r w:rsidRPr="0097351A">
        <w:rPr>
          <w:i/>
          <w:color w:val="000000"/>
          <w:sz w:val="28"/>
        </w:rPr>
        <w:t> </w:t>
      </w:r>
      <w:r w:rsidRPr="0097351A">
        <w:rPr>
          <w:color w:val="000000"/>
          <w:sz w:val="28"/>
        </w:rPr>
        <w:t>[там же: 166].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</w:rPr>
        <w:t>В результате исследования языкового фактического материала не было обнаружено ни одной лексемы, со стилистической пометой «книжное», «высокое».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</w:rPr>
      </w:pPr>
      <w:r w:rsidRPr="0097351A">
        <w:rPr>
          <w:color w:val="000000"/>
          <w:sz w:val="28"/>
        </w:rPr>
        <w:t>Таким образом, автор использует в цикле рассказов «Записки охотника»</w:t>
      </w:r>
      <w:r w:rsidR="0097351A">
        <w:rPr>
          <w:color w:val="000000"/>
          <w:sz w:val="28"/>
        </w:rPr>
        <w:t xml:space="preserve"> </w:t>
      </w:r>
      <w:r w:rsidRPr="0097351A">
        <w:rPr>
          <w:color w:val="000000"/>
          <w:sz w:val="28"/>
        </w:rPr>
        <w:t>в основном нейтральную лексику, то есть общеупотребительные (межстилевые) слова, они лишены особой стилистической окраски.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</w:rPr>
        <w:t xml:space="preserve">Также в дискурсе «Записок охотника» встречается значительное количество разговорной и просторечной лексики. </w:t>
      </w:r>
      <w:r w:rsidRPr="0097351A">
        <w:rPr>
          <w:color w:val="000000"/>
          <w:sz w:val="28"/>
          <w:szCs w:val="28"/>
        </w:rPr>
        <w:t>Использование героями и самим автором разговорных и просторечных слов отвечает задачам этого литературного произведения: наиболее полно проиллюстрировать крестьянскую жизнь, изобразить характеры отдельных представителей народа. И выбор именно таких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языковых средств помогает писателю в осуществлении своего замысла. Такая лексика помогает раскрыть образов героев, показать авторское отношение к определённым персонажам и окружающему миру.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Выбирая единственно необходимое в каждом случае слово, писатель создает яркие и запоминающиеся образы родной природы и народной жизни рисует духовный мир своих героев, передает их речь во всем ее своеобразии.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Таким образом, </w:t>
      </w:r>
      <w:r w:rsidRPr="0097351A">
        <w:rPr>
          <w:color w:val="000000"/>
          <w:sz w:val="28"/>
        </w:rPr>
        <w:t>с</w:t>
      </w:r>
      <w:r w:rsidRPr="0097351A">
        <w:rPr>
          <w:color w:val="000000"/>
          <w:sz w:val="28"/>
          <w:szCs w:val="28"/>
        </w:rPr>
        <w:t>ам предмет тематики цикла произведений рассказов «Записки охотника» обусловливает выбор языковых средств и их стилистическую окраску.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Все вышесказанное наглядно демонстрирует индивидуальный стиль автора, его неповторимость, определяет особенности его идиостиля.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Народность языка и совершенство стиля «Записок охотника»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одной из наиболее патриотических книг русской классической литературы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делают задушевные мысли великого писателя волнующими и близкими современному читателю.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</w:rPr>
      </w:pP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</w:rPr>
      </w:pPr>
    </w:p>
    <w:p w:rsidR="00B457B9" w:rsidRPr="0097351A" w:rsidRDefault="00C01204" w:rsidP="00C01204">
      <w:pPr>
        <w:spacing w:line="360" w:lineRule="auto"/>
        <w:ind w:firstLine="709"/>
        <w:jc w:val="both"/>
      </w:pPr>
      <w:r>
        <w:br w:type="page"/>
      </w:r>
      <w:bookmarkStart w:id="10" w:name="_Toc263526779"/>
      <w:r w:rsidRPr="00C01204">
        <w:rPr>
          <w:b/>
          <w:sz w:val="28"/>
          <w:szCs w:val="28"/>
        </w:rPr>
        <w:t>Заключение</w:t>
      </w:r>
      <w:bookmarkEnd w:id="10"/>
    </w:p>
    <w:p w:rsidR="00C01204" w:rsidRDefault="00C01204" w:rsidP="00973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7B9" w:rsidRPr="0097351A" w:rsidRDefault="00B457B9" w:rsidP="00973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 представленной выпускной квалификационной работе выявлена и описана лексика со значением звучания, широкое употребление которой является одной из особенностей индивидуального стиля </w:t>
      </w:r>
      <w:r w:rsidR="0097351A" w:rsidRPr="0097351A">
        <w:rPr>
          <w:color w:val="000000"/>
          <w:sz w:val="28"/>
          <w:szCs w:val="28"/>
        </w:rPr>
        <w:t>И.С.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Тургенева</w:t>
      </w:r>
      <w:r w:rsidRPr="0097351A">
        <w:rPr>
          <w:color w:val="000000"/>
          <w:sz w:val="28"/>
          <w:szCs w:val="28"/>
        </w:rPr>
        <w:t>, определяет специфику мироощущения, мировосприятия писателя.</w:t>
      </w:r>
    </w:p>
    <w:p w:rsidR="00B457B9" w:rsidRPr="0097351A" w:rsidRDefault="00B457B9" w:rsidP="00973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Итак, художественное пространство цикла рассказов «Записки охотника» включает мир разнообразных звуков. В настоящей работе анализировались парадигматические и синтагматические отношения слов-звукообозначений в дикскурсе «Записок охотника». Лексика с общим компонентом ‘звук’ исследовалась с точки зрения характера источника этих звуков, их частеречной принадлежности, лексико-семантической сочетаемости, а также их стилистической характеристики.</w:t>
      </w:r>
    </w:p>
    <w:p w:rsidR="00B457B9" w:rsidRPr="0097351A" w:rsidRDefault="00B457B9" w:rsidP="0097351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По характеру источника слова-звукообозначения делятся на 1) звуки, издаваемые человеком; 2) «природные» звуки; 3) звуки, издаваемые артефактами; 4) звуки, издаваемые мифологическими существами.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Широкое и разнообразное употребление (всего в цикле рассказов «Записки охотника» выявлено 550 единиц с общим значением звучания) И.С. Тургеневым слов со значением звучания применительно к разным субъектам (издают звуки: и человек, и природа, как живая, так и неживая, и неодушевленные предметы) говорит о существенном значении слов-звукообозначений в выражении основной художественной мысли автора. Употребление слов-звукообозначений позволяет писателю создать эмотивное пространство цикла рассказов, является дополнительным средством характеристики персонажей.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Сами слова с общим значением звучания, а также их употребление в определенных контекстах (лексико-семантическая сочетаемость) часто выполняют функцию олицетворения: птицы, животные и насекомые уподобляются человеку, неживая природа и неодушевленные предметы оживают, и, напротив, человек часто сопоставляется с животным миром.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Для цикла рассказов «Записки охотника» характерно использование нейтральной, а также разговорной и просторечной лексики. Это объясняется самой тематикой и идеей произведений: изображение и описание крестьянской, народной жизни, протест против крепостного права. В процессе исследования выяснилось, что в основном слова-звукообозначения имеют нейтральную стилистическую окраску, также автором используется немало слов с пометой «разговорное» или «просторечное». В исследуемых материалах немногочисленны формы причастия и деепричастия, поскольку эти формы свойственны преимущественно книжно-письменному языку, а язык анализируемых произведений </w:t>
      </w:r>
      <w:r w:rsidR="0097351A" w:rsidRPr="0097351A">
        <w:rPr>
          <w:color w:val="000000"/>
          <w:sz w:val="28"/>
          <w:szCs w:val="28"/>
        </w:rPr>
        <w:t>И.С.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Тургенева</w:t>
      </w:r>
      <w:r w:rsidRPr="0097351A">
        <w:rPr>
          <w:color w:val="000000"/>
          <w:sz w:val="28"/>
          <w:szCs w:val="28"/>
        </w:rPr>
        <w:t xml:space="preserve"> сближается с разговорным. Таким образом, анализируя в цикле рассказов «Записки охотника» только лексику с общим значением звучания, можно говорить о стилевых особенностях всего произведения.</w:t>
      </w:r>
    </w:p>
    <w:p w:rsid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Исследовав частеречную принадлежность слов с общим компонентом ‘звук’ с учетом основ семантического поля, можно сделать выводы: лексика со значением звучания представлена в первую очередь существительными и глаголами, причем глаголы в рассказах преобладают, а существительные, объединенные общей семантикой звучания,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обозначают не предмет, являющийся характерным категориальным значением, а процесс, отвлеченное действие, соотносительное с действием глагольного слова. Это объясняется самой спецификой лексики звучания, которая имеет категориальное значение действия, процесса. Так как контекст «Записок охотника» является повествовательным и описательным, то более уместны в нем глаголы несовершенного вида. Соотношение совершенного и несовершенного вида глаголов с общим значением звучания так же доказывают это утверждение (глаголы несовершенного вида с интрегральным значением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‘звук’ преобладают).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Таким образом, </w:t>
      </w:r>
      <w:r w:rsidRPr="0097351A">
        <w:rPr>
          <w:color w:val="000000"/>
          <w:sz w:val="28"/>
        </w:rPr>
        <w:t>с</w:t>
      </w:r>
      <w:r w:rsidRPr="0097351A">
        <w:rPr>
          <w:color w:val="000000"/>
          <w:sz w:val="28"/>
          <w:szCs w:val="28"/>
        </w:rPr>
        <w:t>ам предмет тематики цикла произведений рассказов «Записки охотника» обусловливает выбор языковых средств и их стилистическую окраску. Использование отдельных слов со значением звучания, а также в соотношении с их лексико-семантической сочетаемостью способствует раскрытию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основных мыслей, идей произведения, служит средством дополнительной характеристики героев, ситуации, события, формирует эмотивное пространство дискурса «Записок охотника», то есть выполняет текстообразующую, мотивационную, характереологическую, акцентирующую функции в тексте. Все это определяет творческую индивидуальность автора, неповторимость и оригинальность его стиля.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Таким образом можно сделать вывод, что компонентный анализ только лексики, образующей единое семантическое поле, архисемой которой является ‘звук’, помогает установить некоторые особенности идиостиля автора</w:t>
      </w:r>
      <w:r w:rsidRPr="0097351A">
        <w:rPr>
          <w:color w:val="000000"/>
          <w:sz w:val="28"/>
        </w:rPr>
        <w:t>.</w:t>
      </w: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</w:rPr>
      </w:pPr>
    </w:p>
    <w:p w:rsidR="00B457B9" w:rsidRPr="0097351A" w:rsidRDefault="00B457B9" w:rsidP="0097351A">
      <w:pPr>
        <w:spacing w:line="360" w:lineRule="auto"/>
        <w:ind w:firstLine="709"/>
        <w:jc w:val="both"/>
        <w:rPr>
          <w:color w:val="000000"/>
          <w:sz w:val="28"/>
        </w:rPr>
      </w:pPr>
    </w:p>
    <w:p w:rsidR="00B457B9" w:rsidRPr="00C01204" w:rsidRDefault="00C01204" w:rsidP="00C0120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11" w:name="_Toc263526780"/>
      <w:r w:rsidRPr="00C01204">
        <w:rPr>
          <w:b/>
          <w:sz w:val="28"/>
          <w:szCs w:val="28"/>
        </w:rPr>
        <w:t>Список используемой литературы</w:t>
      </w:r>
      <w:bookmarkEnd w:id="11"/>
    </w:p>
    <w:p w:rsidR="009F4141" w:rsidRPr="009F4141" w:rsidRDefault="009F4141" w:rsidP="009F4141">
      <w:pPr>
        <w:spacing w:line="360" w:lineRule="auto"/>
        <w:rPr>
          <w:rStyle w:val="a3"/>
          <w:color w:val="FFFFFF"/>
          <w:sz w:val="28"/>
          <w:szCs w:val="28"/>
          <w:u w:val="none"/>
        </w:rPr>
      </w:pPr>
      <w:r w:rsidRPr="009F4141">
        <w:rPr>
          <w:rStyle w:val="a3"/>
          <w:color w:val="FFFFFF"/>
          <w:sz w:val="28"/>
          <w:szCs w:val="28"/>
          <w:u w:val="none"/>
        </w:rPr>
        <w:t>идиостиль семантический поле парадигматический</w:t>
      </w:r>
    </w:p>
    <w:p w:rsidR="00D101CF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Абрамов, Н. Словарь русских синонимов и сходных по смыслу выражений [Электронный ресурс]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2002.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  <w:lang w:val="en-US"/>
        </w:rPr>
        <w:t>URL</w:t>
      </w:r>
      <w:r w:rsidRPr="0097351A">
        <w:rPr>
          <w:color w:val="000000"/>
          <w:sz w:val="28"/>
          <w:szCs w:val="28"/>
        </w:rPr>
        <w:t xml:space="preserve">: </w:t>
      </w:r>
      <w:r w:rsidRPr="0097351A">
        <w:rPr>
          <w:b/>
          <w:bCs/>
          <w:color w:val="000000"/>
          <w:sz w:val="28"/>
          <w:szCs w:val="28"/>
        </w:rPr>
        <w:t>http://slovari.yandex.ru/dict/abramov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(дата обращения: 17.05.2010)</w:t>
      </w:r>
    </w:p>
    <w:p w:rsidR="00D101CF" w:rsidRPr="0097351A" w:rsidRDefault="00D101CF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</w:rPr>
        <w:t xml:space="preserve">Александрова, </w:t>
      </w:r>
      <w:r w:rsidR="0097351A" w:rsidRPr="0097351A">
        <w:rPr>
          <w:color w:val="000000"/>
          <w:sz w:val="28"/>
        </w:rPr>
        <w:t>З.Е.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Словарь</w:t>
      </w:r>
      <w:r w:rsidRPr="0097351A">
        <w:rPr>
          <w:color w:val="000000"/>
          <w:sz w:val="28"/>
        </w:rPr>
        <w:t xml:space="preserve"> синонимов русского языка. Около 9000 синонимических рядов / под ред. </w:t>
      </w:r>
      <w:r w:rsidR="0097351A" w:rsidRPr="0097351A">
        <w:rPr>
          <w:color w:val="000000"/>
          <w:sz w:val="28"/>
        </w:rPr>
        <w:t>Л.А.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Чешко</w:t>
      </w:r>
      <w:r w:rsidRPr="0097351A">
        <w:rPr>
          <w:color w:val="000000"/>
          <w:sz w:val="28"/>
        </w:rPr>
        <w:t>. – Изд. 2</w:t>
      </w:r>
      <w:r w:rsidR="0097351A">
        <w:rPr>
          <w:color w:val="000000"/>
          <w:sz w:val="28"/>
        </w:rPr>
        <w:t>-</w:t>
      </w:r>
      <w:r w:rsidR="0097351A" w:rsidRPr="0097351A">
        <w:rPr>
          <w:color w:val="000000"/>
          <w:sz w:val="28"/>
        </w:rPr>
        <w:t>е</w:t>
      </w:r>
      <w:r w:rsidRPr="0097351A">
        <w:rPr>
          <w:color w:val="000000"/>
          <w:sz w:val="28"/>
        </w:rPr>
        <w:t>, стереотип. – М.: Сов. Энциклопедия, 1969. – 600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Апресян, </w:t>
      </w:r>
      <w:r w:rsidR="0097351A" w:rsidRPr="0097351A">
        <w:rPr>
          <w:color w:val="000000"/>
          <w:sz w:val="28"/>
          <w:szCs w:val="28"/>
        </w:rPr>
        <w:t>Ю.Д.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Лексическая</w:t>
      </w:r>
      <w:r w:rsidRPr="0097351A">
        <w:rPr>
          <w:color w:val="000000"/>
          <w:sz w:val="28"/>
          <w:szCs w:val="28"/>
        </w:rPr>
        <w:t xml:space="preserve"> семантика. Синонимические средства языка / </w:t>
      </w:r>
      <w:r w:rsidR="0097351A" w:rsidRPr="0097351A">
        <w:rPr>
          <w:color w:val="000000"/>
          <w:sz w:val="28"/>
          <w:szCs w:val="28"/>
        </w:rPr>
        <w:t>Ю.Д.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Апресян</w:t>
      </w:r>
      <w:r w:rsidRPr="0097351A">
        <w:rPr>
          <w:color w:val="000000"/>
          <w:sz w:val="28"/>
          <w:szCs w:val="28"/>
        </w:rPr>
        <w:t xml:space="preserve">. – М.: Наука, 1974. </w:t>
      </w:r>
      <w:r w:rsidR="0097351A">
        <w:rPr>
          <w:color w:val="000000"/>
          <w:sz w:val="28"/>
          <w:szCs w:val="28"/>
        </w:rPr>
        <w:t xml:space="preserve">– </w:t>
      </w:r>
      <w:r w:rsidR="0097351A" w:rsidRPr="0097351A">
        <w:rPr>
          <w:color w:val="000000"/>
          <w:sz w:val="28"/>
          <w:szCs w:val="28"/>
        </w:rPr>
        <w:t>367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Бабенко, Л.</w:t>
      </w:r>
      <w:r w:rsidR="0097351A" w:rsidRPr="0097351A">
        <w:rPr>
          <w:color w:val="000000"/>
          <w:sz w:val="28"/>
          <w:szCs w:val="28"/>
        </w:rPr>
        <w:t>Г.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Лингвистический</w:t>
      </w:r>
      <w:r w:rsidRPr="0097351A">
        <w:rPr>
          <w:color w:val="000000"/>
          <w:sz w:val="28"/>
          <w:szCs w:val="28"/>
        </w:rPr>
        <w:t xml:space="preserve"> анализ художественного текста. Теория и практика: Учебник; Практикум / </w:t>
      </w:r>
      <w:r w:rsidR="0097351A" w:rsidRPr="0097351A">
        <w:rPr>
          <w:color w:val="000000"/>
          <w:sz w:val="28"/>
          <w:szCs w:val="28"/>
        </w:rPr>
        <w:t>Л.Г.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Бабенко</w:t>
      </w:r>
      <w:r w:rsidRPr="0097351A">
        <w:rPr>
          <w:color w:val="000000"/>
          <w:sz w:val="28"/>
          <w:szCs w:val="28"/>
        </w:rPr>
        <w:t>, Ю.В. Казарин. – 5</w:t>
      </w:r>
      <w:r w:rsidR="0097351A">
        <w:rPr>
          <w:color w:val="000000"/>
          <w:sz w:val="28"/>
          <w:szCs w:val="28"/>
        </w:rPr>
        <w:t>-</w:t>
      </w:r>
      <w:r w:rsidR="0097351A" w:rsidRPr="0097351A">
        <w:rPr>
          <w:color w:val="000000"/>
          <w:sz w:val="28"/>
          <w:szCs w:val="28"/>
        </w:rPr>
        <w:t>е</w:t>
      </w:r>
      <w:r w:rsidRPr="0097351A">
        <w:rPr>
          <w:color w:val="000000"/>
          <w:sz w:val="28"/>
          <w:szCs w:val="28"/>
        </w:rPr>
        <w:t xml:space="preserve"> изд. 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М.: Флинта: Наука, 2008. – 496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D101CF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Бережан, </w:t>
      </w:r>
      <w:r w:rsidR="0097351A" w:rsidRPr="0097351A">
        <w:rPr>
          <w:color w:val="000000"/>
          <w:sz w:val="28"/>
          <w:szCs w:val="28"/>
        </w:rPr>
        <w:t>С.Г.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Семантическая</w:t>
      </w:r>
      <w:r w:rsidRPr="0097351A">
        <w:rPr>
          <w:color w:val="000000"/>
          <w:sz w:val="28"/>
          <w:szCs w:val="28"/>
        </w:rPr>
        <w:t xml:space="preserve"> эквивалентность лексических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единиц / Отв. ред. Н.Г. Корлятяну / </w:t>
      </w:r>
      <w:r w:rsidR="0097351A" w:rsidRPr="0097351A">
        <w:rPr>
          <w:color w:val="000000"/>
          <w:sz w:val="28"/>
          <w:szCs w:val="28"/>
        </w:rPr>
        <w:t>С.Г.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Бережан</w:t>
      </w:r>
      <w:r w:rsidRPr="0097351A">
        <w:rPr>
          <w:color w:val="000000"/>
          <w:sz w:val="28"/>
          <w:szCs w:val="28"/>
        </w:rPr>
        <w:t xml:space="preserve">. – Кишинев: Штиинца, 1973. – </w:t>
      </w:r>
      <w:r w:rsidR="0097351A" w:rsidRPr="0097351A">
        <w:rPr>
          <w:color w:val="000000"/>
          <w:sz w:val="28"/>
          <w:szCs w:val="28"/>
        </w:rPr>
        <w:t>365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D101CF" w:rsidRPr="0097351A" w:rsidRDefault="00D101CF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Березин, </w:t>
      </w:r>
      <w:r w:rsidR="0097351A" w:rsidRPr="0097351A">
        <w:rPr>
          <w:color w:val="000000"/>
          <w:sz w:val="28"/>
          <w:szCs w:val="28"/>
        </w:rPr>
        <w:t>Ф.М.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Общее</w:t>
      </w:r>
      <w:r w:rsidRPr="0097351A">
        <w:rPr>
          <w:color w:val="000000"/>
          <w:sz w:val="28"/>
          <w:szCs w:val="28"/>
        </w:rPr>
        <w:t xml:space="preserve"> языкознание. Учеб. Пособие для студентов пед. ин-тов по спец. </w:t>
      </w:r>
      <w:r w:rsidR="0097351A">
        <w:rPr>
          <w:color w:val="000000"/>
          <w:sz w:val="28"/>
          <w:szCs w:val="28"/>
        </w:rPr>
        <w:t>№</w:t>
      </w:r>
      <w:r w:rsidR="0097351A" w:rsidRPr="0097351A">
        <w:rPr>
          <w:color w:val="000000"/>
          <w:sz w:val="28"/>
          <w:szCs w:val="28"/>
        </w:rPr>
        <w:t>2</w:t>
      </w:r>
      <w:r w:rsidRPr="0097351A">
        <w:rPr>
          <w:color w:val="000000"/>
          <w:sz w:val="28"/>
          <w:szCs w:val="28"/>
        </w:rPr>
        <w:t xml:space="preserve">101 «Русский язык и литература» / </w:t>
      </w:r>
      <w:r w:rsidR="0097351A" w:rsidRPr="0097351A">
        <w:rPr>
          <w:color w:val="000000"/>
          <w:sz w:val="28"/>
          <w:szCs w:val="28"/>
        </w:rPr>
        <w:t>Ф.М.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Березин</w:t>
      </w:r>
      <w:r w:rsidRPr="0097351A">
        <w:rPr>
          <w:color w:val="000000"/>
          <w:sz w:val="28"/>
          <w:szCs w:val="28"/>
        </w:rPr>
        <w:t xml:space="preserve">, </w:t>
      </w:r>
      <w:r w:rsidR="0097351A" w:rsidRPr="0097351A">
        <w:rPr>
          <w:color w:val="000000"/>
          <w:sz w:val="28"/>
          <w:szCs w:val="28"/>
        </w:rPr>
        <w:t>Б.Н.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Головин</w:t>
      </w:r>
      <w:r w:rsidRPr="0097351A">
        <w:rPr>
          <w:color w:val="000000"/>
          <w:sz w:val="28"/>
          <w:szCs w:val="28"/>
        </w:rPr>
        <w:t>. – М., «Просвещение», 1979. – 416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Богданов, </w:t>
      </w:r>
      <w:r w:rsidR="0097351A" w:rsidRPr="0097351A">
        <w:rPr>
          <w:color w:val="000000"/>
          <w:sz w:val="28"/>
          <w:szCs w:val="28"/>
        </w:rPr>
        <w:t>В.В.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Речевое</w:t>
      </w:r>
      <w:r w:rsidRPr="0097351A">
        <w:rPr>
          <w:color w:val="000000"/>
          <w:sz w:val="28"/>
          <w:szCs w:val="28"/>
        </w:rPr>
        <w:t xml:space="preserve"> общение: прагматические и семантические аспекты / </w:t>
      </w:r>
      <w:r w:rsidR="0097351A" w:rsidRPr="0097351A">
        <w:rPr>
          <w:color w:val="000000"/>
          <w:sz w:val="28"/>
          <w:szCs w:val="28"/>
        </w:rPr>
        <w:t>В.В.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Богданов</w:t>
      </w:r>
      <w:r w:rsidRPr="0097351A">
        <w:rPr>
          <w:color w:val="000000"/>
          <w:sz w:val="28"/>
          <w:szCs w:val="28"/>
        </w:rPr>
        <w:t>. – Л.: Лениздат, 1990. – 359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Болотнова, </w:t>
      </w:r>
      <w:r w:rsidR="0097351A" w:rsidRPr="0097351A">
        <w:rPr>
          <w:color w:val="000000"/>
          <w:sz w:val="28"/>
          <w:szCs w:val="28"/>
        </w:rPr>
        <w:t>Н.С.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Филологический</w:t>
      </w:r>
      <w:r w:rsidRPr="0097351A">
        <w:rPr>
          <w:color w:val="000000"/>
          <w:sz w:val="28"/>
          <w:szCs w:val="28"/>
        </w:rPr>
        <w:t xml:space="preserve"> анализ текста. / Н.С. Болотнова.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М.: Флинта: Наука, 2007.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520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Болотнова, </w:t>
      </w:r>
      <w:r w:rsidR="0097351A" w:rsidRPr="0097351A">
        <w:rPr>
          <w:color w:val="000000"/>
          <w:sz w:val="28"/>
          <w:szCs w:val="28"/>
        </w:rPr>
        <w:t>Н.С.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Изучение</w:t>
      </w:r>
      <w:r w:rsidRPr="0097351A">
        <w:rPr>
          <w:color w:val="000000"/>
          <w:sz w:val="28"/>
          <w:szCs w:val="28"/>
        </w:rPr>
        <w:t xml:space="preserve"> идиостиля в современной коммуникативной стилистике художественного текста [Электронный ресурс] / Н.С. Болотнова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//</w:t>
      </w:r>
      <w:r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  <w:lang w:val="en-US"/>
        </w:rPr>
        <w:t>II</w:t>
      </w:r>
      <w:r w:rsidRPr="0097351A">
        <w:rPr>
          <w:color w:val="000000"/>
          <w:sz w:val="28"/>
          <w:szCs w:val="28"/>
        </w:rPr>
        <w:t xml:space="preserve"> Международный конгресс русистов-исследователей «Русский язык: исторические судьбы и современность»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2004.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  <w:lang w:val="en-US"/>
        </w:rPr>
        <w:t>URL</w:t>
      </w:r>
      <w:r w:rsidRPr="0097351A">
        <w:rPr>
          <w:color w:val="000000"/>
          <w:sz w:val="28"/>
          <w:szCs w:val="28"/>
        </w:rPr>
        <w:t>: http://www.philol.msu.r</w:t>
      </w:r>
      <w:r w:rsidRPr="0097351A">
        <w:rPr>
          <w:color w:val="000000"/>
          <w:sz w:val="28"/>
          <w:szCs w:val="28"/>
          <w:lang w:val="en-US"/>
        </w:rPr>
        <w:t>u</w:t>
      </w:r>
      <w:r w:rsidRPr="0097351A">
        <w:rPr>
          <w:color w:val="000000"/>
          <w:sz w:val="28"/>
          <w:szCs w:val="28"/>
        </w:rPr>
        <w:t xml:space="preserve"> (дата обращения: 12.01.2010)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Большой толковый словарь руссого языка /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Гл ред. </w:t>
      </w:r>
      <w:r w:rsidR="0097351A" w:rsidRPr="0097351A">
        <w:rPr>
          <w:color w:val="000000"/>
          <w:sz w:val="28"/>
          <w:szCs w:val="28"/>
        </w:rPr>
        <w:t>С.А.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Кузнецов</w:t>
      </w:r>
      <w:r w:rsidRPr="0097351A">
        <w:rPr>
          <w:color w:val="000000"/>
          <w:sz w:val="28"/>
          <w:szCs w:val="28"/>
        </w:rPr>
        <w:t>. 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СПб.: Иоринт, 2003. – </w:t>
      </w:r>
      <w:r w:rsidR="0097351A" w:rsidRPr="0097351A">
        <w:rPr>
          <w:color w:val="000000"/>
          <w:sz w:val="28"/>
          <w:szCs w:val="28"/>
        </w:rPr>
        <w:t>1536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Большой энциклопедический словарь / Под ред. Прохорова А.М. – М.: Большая научная энциклопедия, 1998.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Быстрова, Л.В. К вопросу о принципах лексико-семантических групп / Л.В. Быстрова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//</w:t>
      </w:r>
      <w:r w:rsidRPr="0097351A">
        <w:rPr>
          <w:color w:val="000000"/>
          <w:sz w:val="28"/>
          <w:szCs w:val="28"/>
        </w:rPr>
        <w:t xml:space="preserve"> Филологические науки. – 1980.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="0097351A">
        <w:rPr>
          <w:color w:val="000000"/>
          <w:sz w:val="28"/>
          <w:szCs w:val="28"/>
        </w:rPr>
        <w:t>№</w:t>
      </w:r>
      <w:r w:rsidR="0097351A" w:rsidRPr="0097351A">
        <w:rPr>
          <w:color w:val="000000"/>
          <w:sz w:val="28"/>
          <w:szCs w:val="28"/>
        </w:rPr>
        <w:t>6</w:t>
      </w:r>
      <w:r w:rsidRPr="0097351A">
        <w:rPr>
          <w:color w:val="000000"/>
          <w:sz w:val="28"/>
          <w:szCs w:val="28"/>
        </w:rPr>
        <w:t>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Васильев, Л.</w:t>
      </w:r>
      <w:r w:rsidR="0097351A" w:rsidRPr="0097351A">
        <w:rPr>
          <w:color w:val="000000"/>
          <w:sz w:val="28"/>
          <w:szCs w:val="28"/>
        </w:rPr>
        <w:t>М.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Соврем</w:t>
      </w:r>
      <w:r w:rsidRPr="0097351A">
        <w:rPr>
          <w:color w:val="000000"/>
          <w:sz w:val="28"/>
          <w:szCs w:val="28"/>
        </w:rPr>
        <w:t>. Лингвистическая семантика: Уч. пособие для вузов / Л.М. Васильев. – М.: Высш. шк., 1990. – 174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Васильев, Л.</w:t>
      </w:r>
      <w:r w:rsidR="0097351A" w:rsidRPr="0097351A">
        <w:rPr>
          <w:color w:val="000000"/>
          <w:sz w:val="28"/>
          <w:szCs w:val="28"/>
        </w:rPr>
        <w:t>В.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Семантка</w:t>
      </w:r>
      <w:r w:rsidRPr="0097351A">
        <w:rPr>
          <w:color w:val="000000"/>
          <w:sz w:val="28"/>
          <w:szCs w:val="28"/>
        </w:rPr>
        <w:t xml:space="preserve"> русского глагола / Л.В. Васильев – М.: Высшая школа, 1981,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> 184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Васильев, </w:t>
      </w:r>
      <w:r w:rsidR="0097351A" w:rsidRPr="0097351A">
        <w:rPr>
          <w:color w:val="000000"/>
          <w:sz w:val="28"/>
          <w:szCs w:val="28"/>
        </w:rPr>
        <w:t>Л.М.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Единицы</w:t>
      </w:r>
      <w:r w:rsidRPr="0097351A">
        <w:rPr>
          <w:color w:val="000000"/>
          <w:sz w:val="28"/>
          <w:szCs w:val="28"/>
        </w:rPr>
        <w:t xml:space="preserve"> семантической системы языка / Л.М. Васильев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//</w:t>
      </w:r>
      <w:r w:rsidRPr="0097351A">
        <w:rPr>
          <w:color w:val="000000"/>
          <w:sz w:val="28"/>
          <w:szCs w:val="28"/>
        </w:rPr>
        <w:t xml:space="preserve"> Вопросы семантики. – М.: Институт востоковедения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М.: 1971.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62"/>
          <w:tab w:val="left" w:pos="250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Википедия. Свободная энциклопедия. [Электронный ресурс]. – UR</w:t>
      </w:r>
      <w:r w:rsidRPr="0097351A">
        <w:rPr>
          <w:color w:val="000000"/>
          <w:sz w:val="28"/>
          <w:szCs w:val="28"/>
          <w:lang w:val="en-US"/>
        </w:rPr>
        <w:t>L</w:t>
      </w:r>
      <w:r w:rsidRPr="0097351A">
        <w:rPr>
          <w:color w:val="000000"/>
          <w:sz w:val="28"/>
          <w:szCs w:val="28"/>
        </w:rPr>
        <w:t xml:space="preserve">: </w:t>
      </w:r>
      <w:r w:rsidRPr="0097351A">
        <w:rPr>
          <w:color w:val="000000"/>
          <w:sz w:val="28"/>
          <w:szCs w:val="28"/>
          <w:lang w:val="en-US"/>
        </w:rPr>
        <w:t>http</w:t>
      </w:r>
      <w:r w:rsidRPr="0097351A">
        <w:rPr>
          <w:color w:val="000000"/>
          <w:sz w:val="28"/>
          <w:szCs w:val="28"/>
        </w:rPr>
        <w:t>://</w:t>
      </w:r>
      <w:r w:rsidRPr="0097351A">
        <w:rPr>
          <w:color w:val="000000"/>
          <w:sz w:val="28"/>
          <w:szCs w:val="28"/>
          <w:lang w:val="en-US"/>
        </w:rPr>
        <w:t>ru</w:t>
      </w:r>
      <w:r w:rsidRPr="0097351A">
        <w:rPr>
          <w:color w:val="000000"/>
          <w:sz w:val="28"/>
          <w:szCs w:val="28"/>
        </w:rPr>
        <w:t>.</w:t>
      </w:r>
      <w:r w:rsidRPr="0097351A">
        <w:rPr>
          <w:color w:val="000000"/>
          <w:sz w:val="28"/>
          <w:szCs w:val="28"/>
          <w:lang w:val="en-US"/>
        </w:rPr>
        <w:t>wikipedia</w:t>
      </w:r>
      <w:r w:rsidRPr="0097351A">
        <w:rPr>
          <w:color w:val="000000"/>
          <w:sz w:val="28"/>
          <w:szCs w:val="28"/>
        </w:rPr>
        <w:t>.</w:t>
      </w:r>
      <w:r w:rsidRPr="0097351A">
        <w:rPr>
          <w:color w:val="000000"/>
          <w:sz w:val="28"/>
          <w:szCs w:val="28"/>
          <w:lang w:val="en-US"/>
        </w:rPr>
        <w:t>org</w:t>
      </w:r>
      <w:r w:rsidRPr="0097351A">
        <w:rPr>
          <w:color w:val="000000"/>
          <w:sz w:val="28"/>
          <w:szCs w:val="28"/>
        </w:rPr>
        <w:t>/</w:t>
      </w:r>
      <w:r w:rsidRPr="0097351A">
        <w:rPr>
          <w:color w:val="000000"/>
          <w:sz w:val="28"/>
          <w:szCs w:val="28"/>
          <w:lang w:val="en-US"/>
        </w:rPr>
        <w:t>wiki</w:t>
      </w:r>
      <w:r w:rsidRPr="0097351A">
        <w:rPr>
          <w:color w:val="000000"/>
          <w:sz w:val="28"/>
          <w:szCs w:val="28"/>
        </w:rPr>
        <w:t>/ (дата обращения: 23.03.2009).</w:t>
      </w:r>
    </w:p>
    <w:p w:rsidR="00D101CF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62"/>
          <w:tab w:val="left" w:pos="2502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Григорьев, </w:t>
      </w:r>
      <w:r w:rsidR="0097351A" w:rsidRPr="0097351A">
        <w:rPr>
          <w:color w:val="000000"/>
          <w:sz w:val="28"/>
          <w:szCs w:val="28"/>
        </w:rPr>
        <w:t>В.В.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iCs/>
          <w:color w:val="000000"/>
          <w:sz w:val="28"/>
          <w:szCs w:val="28"/>
        </w:rPr>
        <w:t>Грамматика</w:t>
      </w:r>
      <w:r w:rsidRPr="0097351A">
        <w:rPr>
          <w:iCs/>
          <w:color w:val="000000"/>
          <w:sz w:val="28"/>
          <w:szCs w:val="28"/>
        </w:rPr>
        <w:t xml:space="preserve"> идиостиля: </w:t>
      </w:r>
      <w:r w:rsidR="0097351A" w:rsidRPr="0097351A">
        <w:rPr>
          <w:iCs/>
          <w:color w:val="000000"/>
          <w:sz w:val="28"/>
          <w:szCs w:val="28"/>
        </w:rPr>
        <w:t>В.</w:t>
      </w:r>
      <w:r w:rsidR="0097351A">
        <w:rPr>
          <w:iCs/>
          <w:color w:val="000000"/>
          <w:sz w:val="28"/>
          <w:szCs w:val="28"/>
        </w:rPr>
        <w:t> </w:t>
      </w:r>
      <w:r w:rsidR="0097351A" w:rsidRPr="0097351A">
        <w:rPr>
          <w:iCs/>
          <w:color w:val="000000"/>
          <w:sz w:val="28"/>
          <w:szCs w:val="28"/>
        </w:rPr>
        <w:t>Хлебников</w:t>
      </w:r>
      <w:r w:rsidRPr="0097351A">
        <w:rPr>
          <w:iCs/>
          <w:color w:val="000000"/>
          <w:sz w:val="28"/>
          <w:szCs w:val="28"/>
        </w:rPr>
        <w:t>.</w:t>
      </w:r>
      <w:r w:rsidRPr="0097351A">
        <w:rPr>
          <w:color w:val="000000"/>
          <w:sz w:val="28"/>
          <w:szCs w:val="28"/>
        </w:rPr>
        <w:t xml:space="preserve"> [Электронный ресурс] / В.В. Григорьев – 1983. – </w:t>
      </w:r>
      <w:r w:rsidRPr="0097351A">
        <w:rPr>
          <w:color w:val="000000"/>
          <w:sz w:val="28"/>
          <w:szCs w:val="28"/>
          <w:lang w:val="en-US"/>
        </w:rPr>
        <w:t>URL</w:t>
      </w:r>
      <w:r w:rsidRPr="0097351A">
        <w:rPr>
          <w:color w:val="000000"/>
          <w:sz w:val="28"/>
          <w:szCs w:val="28"/>
        </w:rPr>
        <w:t>: http://www.ka2.ru/nauka/ifl.html (дата обращения: 23.11.2009)</w:t>
      </w:r>
    </w:p>
    <w:p w:rsidR="00D101CF" w:rsidRPr="0097351A" w:rsidRDefault="00D101CF" w:rsidP="00C01204">
      <w:pPr>
        <w:numPr>
          <w:ilvl w:val="0"/>
          <w:numId w:val="12"/>
        </w:numPr>
        <w:tabs>
          <w:tab w:val="left" w:pos="540"/>
          <w:tab w:val="left" w:pos="1962"/>
          <w:tab w:val="left" w:pos="2502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Гумбольдт, В. Избранные труды по языкознанию / </w:t>
      </w:r>
      <w:r w:rsidR="0097351A" w:rsidRPr="0097351A">
        <w:rPr>
          <w:color w:val="000000"/>
          <w:sz w:val="28"/>
          <w:szCs w:val="28"/>
        </w:rPr>
        <w:t>В.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Гумбольдт</w:t>
      </w:r>
      <w:r w:rsidRPr="0097351A">
        <w:rPr>
          <w:color w:val="000000"/>
          <w:sz w:val="28"/>
          <w:szCs w:val="28"/>
        </w:rPr>
        <w:t>. – М.: Прогресс, 1984. – 397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Даль, </w:t>
      </w:r>
      <w:r w:rsidR="0097351A" w:rsidRPr="0097351A">
        <w:rPr>
          <w:color w:val="000000"/>
          <w:sz w:val="28"/>
          <w:szCs w:val="28"/>
        </w:rPr>
        <w:t>В.И.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Толковый</w:t>
      </w:r>
      <w:r w:rsidRPr="0097351A">
        <w:rPr>
          <w:color w:val="000000"/>
          <w:sz w:val="28"/>
          <w:szCs w:val="28"/>
        </w:rPr>
        <w:t xml:space="preserve"> словарь живого великорусского языка: в 4</w:t>
      </w:r>
      <w:r w:rsidR="0097351A">
        <w:rPr>
          <w:color w:val="000000"/>
          <w:sz w:val="28"/>
          <w:szCs w:val="28"/>
        </w:rPr>
        <w:t>-</w:t>
      </w:r>
      <w:r w:rsidR="0097351A" w:rsidRPr="0097351A">
        <w:rPr>
          <w:color w:val="000000"/>
          <w:sz w:val="28"/>
          <w:szCs w:val="28"/>
        </w:rPr>
        <w:t>х</w:t>
      </w:r>
      <w:r w:rsidRPr="0097351A">
        <w:rPr>
          <w:color w:val="000000"/>
          <w:sz w:val="28"/>
          <w:szCs w:val="28"/>
        </w:rPr>
        <w:t xml:space="preserve"> т. / В.И. Даль. – М.: Гос. изд-во иностранных и национальных словарей, 1955. – Т. 4. – 663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D101CF" w:rsidRPr="0097351A" w:rsidRDefault="00B457B9" w:rsidP="00C01204">
      <w:pPr>
        <w:numPr>
          <w:ilvl w:val="0"/>
          <w:numId w:val="12"/>
        </w:numPr>
        <w:tabs>
          <w:tab w:val="left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Джон Лайонз. Введение в теоретическую лингвистику / Лайонз Джон. Перевод с </w:t>
      </w:r>
      <w:r w:rsidR="0097351A" w:rsidRPr="0097351A">
        <w:rPr>
          <w:color w:val="000000"/>
          <w:sz w:val="28"/>
          <w:szCs w:val="28"/>
        </w:rPr>
        <w:t>англ.</w:t>
      </w:r>
      <w:r w:rsidR="0097351A">
        <w:rPr>
          <w:color w:val="000000"/>
          <w:sz w:val="28"/>
          <w:szCs w:val="28"/>
        </w:rPr>
        <w:t xml:space="preserve"> </w:t>
      </w:r>
      <w:r w:rsidR="0097351A" w:rsidRPr="0097351A">
        <w:rPr>
          <w:color w:val="000000"/>
          <w:sz w:val="28"/>
          <w:szCs w:val="28"/>
        </w:rPr>
        <w:t>я</w:t>
      </w:r>
      <w:r w:rsidRPr="0097351A">
        <w:rPr>
          <w:color w:val="000000"/>
          <w:sz w:val="28"/>
          <w:szCs w:val="28"/>
        </w:rPr>
        <w:t xml:space="preserve">зыка под редакцией и с предисловием </w:t>
      </w:r>
      <w:r w:rsidR="0097351A" w:rsidRPr="0097351A">
        <w:rPr>
          <w:color w:val="000000"/>
          <w:sz w:val="28"/>
          <w:szCs w:val="28"/>
        </w:rPr>
        <w:t>В.А.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Звегинцева</w:t>
      </w:r>
      <w:r w:rsidRPr="0097351A">
        <w:rPr>
          <w:color w:val="000000"/>
          <w:sz w:val="28"/>
          <w:szCs w:val="28"/>
        </w:rPr>
        <w:t>. 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М.: Прогресс, 1978. – 542 с.</w:t>
      </w:r>
    </w:p>
    <w:p w:rsidR="00B457B9" w:rsidRPr="0097351A" w:rsidRDefault="00D101CF" w:rsidP="00C01204">
      <w:pPr>
        <w:numPr>
          <w:ilvl w:val="0"/>
          <w:numId w:val="12"/>
        </w:numPr>
        <w:tabs>
          <w:tab w:val="left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</w:rPr>
        <w:t xml:space="preserve">Дридзе, </w:t>
      </w:r>
      <w:r w:rsidR="0097351A" w:rsidRPr="0097351A">
        <w:rPr>
          <w:color w:val="000000"/>
          <w:sz w:val="28"/>
        </w:rPr>
        <w:t>Т.М.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Язык</w:t>
      </w:r>
      <w:r w:rsidRPr="0097351A">
        <w:rPr>
          <w:color w:val="000000"/>
          <w:sz w:val="28"/>
        </w:rPr>
        <w:t xml:space="preserve"> и социальная психология. Учеб. пособие для фак. журналистики и филолог фак. ун-тов / под ред. </w:t>
      </w:r>
      <w:r w:rsidR="0097351A" w:rsidRPr="0097351A">
        <w:rPr>
          <w:color w:val="000000"/>
          <w:sz w:val="28"/>
        </w:rPr>
        <w:t>А.А.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Леонтьева</w:t>
      </w:r>
      <w:r w:rsidRPr="0097351A">
        <w:rPr>
          <w:color w:val="000000"/>
          <w:sz w:val="28"/>
        </w:rPr>
        <w:t>. – М.: Высш. школа, 1980. – 224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62"/>
          <w:tab w:val="left" w:pos="250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Караулов, </w:t>
      </w:r>
      <w:r w:rsidR="0097351A" w:rsidRPr="0097351A">
        <w:rPr>
          <w:color w:val="000000"/>
          <w:sz w:val="28"/>
          <w:szCs w:val="28"/>
        </w:rPr>
        <w:t>Ю.С.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Русский</w:t>
      </w:r>
      <w:r w:rsidRPr="0097351A">
        <w:rPr>
          <w:color w:val="000000"/>
          <w:sz w:val="28"/>
          <w:szCs w:val="28"/>
        </w:rPr>
        <w:t xml:space="preserve"> язык и языковая личность / </w:t>
      </w:r>
      <w:r w:rsidR="0097351A" w:rsidRPr="0097351A">
        <w:rPr>
          <w:color w:val="000000"/>
          <w:sz w:val="28"/>
          <w:szCs w:val="28"/>
        </w:rPr>
        <w:t>Ю.С.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Караулов</w:t>
      </w:r>
      <w:r w:rsidRPr="0097351A">
        <w:rPr>
          <w:color w:val="000000"/>
          <w:sz w:val="28"/>
          <w:szCs w:val="28"/>
        </w:rPr>
        <w:t>. – М.: Наука, 1987. – 263 с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62"/>
          <w:tab w:val="left" w:pos="250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Кодухов, В.</w:t>
      </w:r>
      <w:r w:rsidR="0097351A" w:rsidRPr="0097351A">
        <w:rPr>
          <w:color w:val="000000"/>
          <w:sz w:val="28"/>
          <w:szCs w:val="28"/>
        </w:rPr>
        <w:t>И.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Общее</w:t>
      </w:r>
      <w:r w:rsidRPr="0097351A">
        <w:rPr>
          <w:color w:val="000000"/>
          <w:sz w:val="28"/>
          <w:szCs w:val="28"/>
        </w:rPr>
        <w:t xml:space="preserve"> языкознание. Учебник для студентов филологич. специальностей ун-тов и пед. ин-тов / В.И. Кодухов.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М.: Высшая школа, 1974 – 303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Кронгауз, М.</w:t>
      </w:r>
      <w:r w:rsidR="0097351A" w:rsidRPr="0097351A">
        <w:rPr>
          <w:color w:val="000000"/>
          <w:sz w:val="28"/>
          <w:szCs w:val="28"/>
        </w:rPr>
        <w:t>А.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Семантика</w:t>
      </w:r>
      <w:r w:rsidRPr="0097351A">
        <w:rPr>
          <w:color w:val="000000"/>
          <w:sz w:val="28"/>
          <w:szCs w:val="28"/>
        </w:rPr>
        <w:t>: Учебник для студ. лингвистов фак. высш. учебн. заведений / М.А. Кронгауз. – 2</w:t>
      </w:r>
      <w:r w:rsidR="0097351A">
        <w:rPr>
          <w:color w:val="000000"/>
          <w:sz w:val="28"/>
          <w:szCs w:val="28"/>
        </w:rPr>
        <w:t>-</w:t>
      </w:r>
      <w:r w:rsidR="0097351A" w:rsidRPr="0097351A">
        <w:rPr>
          <w:color w:val="000000"/>
          <w:sz w:val="28"/>
          <w:szCs w:val="28"/>
        </w:rPr>
        <w:t>е</w:t>
      </w:r>
      <w:r w:rsidRPr="0097351A">
        <w:rPr>
          <w:color w:val="000000"/>
          <w:sz w:val="28"/>
          <w:szCs w:val="28"/>
        </w:rPr>
        <w:t xml:space="preserve"> изд., испр. и доп. – М.: Академия, 2005. – 352</w:t>
      </w:r>
      <w:r w:rsidRPr="0097351A">
        <w:rPr>
          <w:color w:val="000000"/>
          <w:sz w:val="28"/>
          <w:szCs w:val="28"/>
          <w:lang w:val="en-US"/>
        </w:rPr>
        <w:t> </w:t>
      </w:r>
      <w:r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Кругосвет. Онлайн энциклопедия. Идиостиль (индивидуальный стиль) [Электронный ресурс]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2007.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  <w:lang w:val="en-US"/>
        </w:rPr>
        <w:t>URL</w:t>
      </w:r>
      <w:r w:rsidRPr="0097351A">
        <w:rPr>
          <w:color w:val="000000"/>
          <w:sz w:val="28"/>
          <w:szCs w:val="28"/>
        </w:rPr>
        <w:t>: http://slovari.yandex.ru/dict/krugosvet/article/2/29/1007657.htm (дата обращения: 23.01.2010)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Кругосвет. Онлайн энциклопедия. Семантическое поле. [Электронный ресурс]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2007.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  <w:lang w:val="en-US"/>
        </w:rPr>
        <w:t>URL</w:t>
      </w:r>
      <w:r w:rsidRPr="0097351A">
        <w:rPr>
          <w:color w:val="000000"/>
          <w:sz w:val="28"/>
          <w:szCs w:val="28"/>
        </w:rPr>
        <w:t>: http://www.krugosvet.ru/enc/gumanitarnye_nauki/lingvistika/SEMANTICHESKOE_POLE.htm (дата обращения: 25.01.2010)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Лотман, </w:t>
      </w:r>
      <w:r w:rsidR="0097351A" w:rsidRPr="0097351A">
        <w:rPr>
          <w:color w:val="000000"/>
          <w:sz w:val="28"/>
          <w:szCs w:val="28"/>
        </w:rPr>
        <w:t>Ю.М.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Семиосфера</w:t>
      </w:r>
      <w:r w:rsidRPr="0097351A">
        <w:rPr>
          <w:color w:val="000000"/>
          <w:sz w:val="28"/>
          <w:szCs w:val="28"/>
        </w:rPr>
        <w:t xml:space="preserve">. Внутри мыслящих миров / Ю.М. Лотман. – Спб: Искусство Спб, 2000. – </w:t>
      </w:r>
      <w:r w:rsidR="0097351A" w:rsidRPr="0097351A">
        <w:rPr>
          <w:color w:val="000000"/>
          <w:sz w:val="28"/>
          <w:szCs w:val="28"/>
        </w:rPr>
        <w:t>704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97351A">
        <w:rPr>
          <w:color w:val="000000"/>
          <w:sz w:val="28"/>
        </w:rPr>
        <w:t xml:space="preserve">Маслова, </w:t>
      </w:r>
      <w:r w:rsidR="0097351A" w:rsidRPr="0097351A">
        <w:rPr>
          <w:color w:val="000000"/>
          <w:sz w:val="28"/>
        </w:rPr>
        <w:t>В.А.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Лингвокультурология</w:t>
      </w:r>
      <w:r w:rsidRPr="0097351A">
        <w:rPr>
          <w:color w:val="000000"/>
          <w:sz w:val="28"/>
        </w:rPr>
        <w:t xml:space="preserve"> / </w:t>
      </w:r>
      <w:r w:rsidR="0097351A" w:rsidRPr="0097351A">
        <w:rPr>
          <w:color w:val="000000"/>
          <w:sz w:val="28"/>
        </w:rPr>
        <w:t>В.А.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Маслова</w:t>
      </w:r>
      <w:r w:rsidRPr="0097351A">
        <w:rPr>
          <w:color w:val="000000"/>
          <w:sz w:val="28"/>
        </w:rPr>
        <w:t>. – М.: Академия, 2004. – 208 с.</w:t>
      </w:r>
    </w:p>
    <w:p w:rsidR="00D101CF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97351A">
        <w:rPr>
          <w:color w:val="000000"/>
          <w:sz w:val="28"/>
        </w:rPr>
        <w:t xml:space="preserve">Маслова, </w:t>
      </w:r>
      <w:r w:rsidR="0097351A" w:rsidRPr="0097351A">
        <w:rPr>
          <w:color w:val="000000"/>
          <w:sz w:val="28"/>
        </w:rPr>
        <w:t>В.А.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Введение</w:t>
      </w:r>
      <w:r w:rsidRPr="0097351A">
        <w:rPr>
          <w:color w:val="000000"/>
          <w:sz w:val="28"/>
        </w:rPr>
        <w:t xml:space="preserve"> в когнитивную лингвистику: учеб. пособие / </w:t>
      </w:r>
      <w:r w:rsidR="0097351A" w:rsidRPr="0097351A">
        <w:rPr>
          <w:color w:val="000000"/>
          <w:sz w:val="28"/>
        </w:rPr>
        <w:t>В.А.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Маслова</w:t>
      </w:r>
      <w:r w:rsidRPr="0097351A">
        <w:rPr>
          <w:color w:val="000000"/>
          <w:sz w:val="28"/>
        </w:rPr>
        <w:t>. – М.: Флинта: Наука, 2007. – 296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с.</w:t>
      </w:r>
    </w:p>
    <w:p w:rsidR="00D101CF" w:rsidRPr="0097351A" w:rsidRDefault="00D101CF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97351A">
        <w:rPr>
          <w:color w:val="000000"/>
          <w:sz w:val="28"/>
          <w:szCs w:val="28"/>
        </w:rPr>
        <w:t>Матвеева, Т.</w:t>
      </w:r>
      <w:r w:rsidR="0097351A" w:rsidRPr="0097351A">
        <w:rPr>
          <w:color w:val="000000"/>
          <w:sz w:val="28"/>
          <w:szCs w:val="28"/>
        </w:rPr>
        <w:t>В.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Учебный</w:t>
      </w:r>
      <w:r w:rsidRPr="0097351A">
        <w:rPr>
          <w:color w:val="000000"/>
          <w:sz w:val="28"/>
          <w:szCs w:val="28"/>
        </w:rPr>
        <w:t xml:space="preserve"> словарь: русский язык, культура речи, стилистика, риторика / </w:t>
      </w:r>
      <w:r w:rsidR="0097351A" w:rsidRPr="0097351A">
        <w:rPr>
          <w:color w:val="000000"/>
          <w:sz w:val="28"/>
          <w:szCs w:val="28"/>
        </w:rPr>
        <w:t>Т.В.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Матвеева</w:t>
      </w:r>
      <w:r w:rsidRPr="0097351A">
        <w:rPr>
          <w:color w:val="000000"/>
          <w:sz w:val="28"/>
          <w:szCs w:val="28"/>
        </w:rPr>
        <w:t>. – М.: Флинта: Наука, 2003. – 432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62"/>
          <w:tab w:val="left" w:pos="250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Новиков, Л.</w:t>
      </w:r>
      <w:r w:rsidR="0097351A" w:rsidRPr="0097351A">
        <w:rPr>
          <w:color w:val="000000"/>
          <w:sz w:val="28"/>
          <w:szCs w:val="28"/>
        </w:rPr>
        <w:t>А.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Семантика</w:t>
      </w:r>
      <w:r w:rsidRPr="0097351A">
        <w:rPr>
          <w:color w:val="000000"/>
          <w:sz w:val="28"/>
          <w:szCs w:val="28"/>
        </w:rPr>
        <w:t xml:space="preserve"> научного текста: Монография. / Л.А. Новиков. – М.: Изд-во УДН, 1986 – 120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Ожегов, С.И</w:t>
      </w:r>
      <w:r w:rsidRPr="0097351A">
        <w:rPr>
          <w:i/>
          <w:color w:val="000000"/>
          <w:sz w:val="28"/>
          <w:szCs w:val="28"/>
        </w:rPr>
        <w:t>.</w:t>
      </w:r>
      <w:r w:rsidRPr="0097351A">
        <w:rPr>
          <w:color w:val="000000"/>
          <w:sz w:val="28"/>
          <w:szCs w:val="28"/>
        </w:rPr>
        <w:t xml:space="preserve"> Толковый словарь русского языка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/ </w:t>
      </w:r>
      <w:r w:rsidR="0097351A" w:rsidRPr="0097351A">
        <w:rPr>
          <w:color w:val="000000"/>
          <w:sz w:val="28"/>
          <w:szCs w:val="28"/>
        </w:rPr>
        <w:t>С.И.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Ожегов</w:t>
      </w:r>
      <w:r w:rsidRPr="0097351A">
        <w:rPr>
          <w:color w:val="000000"/>
          <w:sz w:val="28"/>
          <w:szCs w:val="28"/>
        </w:rPr>
        <w:t>, Н.Ю. Шведова. – М.: ООО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«</w:t>
      </w:r>
      <w:r w:rsidRPr="0097351A">
        <w:rPr>
          <w:color w:val="000000"/>
          <w:sz w:val="28"/>
          <w:szCs w:val="28"/>
        </w:rPr>
        <w:t>ИТИ Технологии», 2006. – 944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Розенталь, Д.Э. и др. Словарь-справочник лингвистических терминов. Пособие для учителей / Д.Э. Розенталь, М.А. Теленкова.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М.: Просвещение, 1976. – 543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7949B8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</w:rPr>
      </w:pPr>
      <w:r w:rsidRPr="0097351A">
        <w:rPr>
          <w:color w:val="000000"/>
          <w:sz w:val="28"/>
        </w:rPr>
        <w:t xml:space="preserve">Русский язык: Энциклопедия / Под ред. </w:t>
      </w:r>
      <w:r w:rsidR="0097351A" w:rsidRPr="0097351A">
        <w:rPr>
          <w:color w:val="000000"/>
          <w:sz w:val="28"/>
        </w:rPr>
        <w:t>Ю.Н.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Караулова</w:t>
      </w:r>
      <w:r w:rsidRPr="0097351A">
        <w:rPr>
          <w:color w:val="000000"/>
          <w:sz w:val="28"/>
        </w:rPr>
        <w:t>. – М.: Научное изд-во «Большая Российская энциклопедия», 2003. – 704</w:t>
      </w:r>
      <w:r w:rsidRPr="0097351A">
        <w:rPr>
          <w:color w:val="000000"/>
          <w:sz w:val="28"/>
          <w:lang w:val="en-US"/>
        </w:rPr>
        <w:t> </w:t>
      </w:r>
      <w:r w:rsidRPr="0097351A">
        <w:rPr>
          <w:color w:val="000000"/>
          <w:sz w:val="28"/>
        </w:rPr>
        <w:t>с.</w:t>
      </w:r>
    </w:p>
    <w:p w:rsidR="007949B8" w:rsidRPr="0097351A" w:rsidRDefault="007949B8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</w:rPr>
      </w:pPr>
      <w:r w:rsidRPr="0097351A">
        <w:rPr>
          <w:color w:val="000000"/>
          <w:sz w:val="28"/>
          <w:szCs w:val="28"/>
        </w:rPr>
        <w:t xml:space="preserve">Славянская мифология. Энциклопедический словарь / под ред. </w:t>
      </w:r>
      <w:r w:rsidR="0097351A" w:rsidRPr="0097351A">
        <w:rPr>
          <w:color w:val="000000"/>
          <w:sz w:val="28"/>
          <w:szCs w:val="28"/>
        </w:rPr>
        <w:t>С.М.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Толстой</w:t>
      </w:r>
      <w:r w:rsidRPr="0097351A">
        <w:rPr>
          <w:color w:val="000000"/>
          <w:sz w:val="28"/>
          <w:szCs w:val="28"/>
        </w:rPr>
        <w:t>.</w:t>
      </w:r>
      <w:r w:rsidR="0097351A">
        <w:rPr>
          <w:color w:val="000000"/>
          <w:sz w:val="28"/>
          <w:szCs w:val="28"/>
        </w:rPr>
        <w:t> 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2</w:t>
      </w:r>
      <w:r w:rsidR="0097351A">
        <w:rPr>
          <w:color w:val="000000"/>
          <w:sz w:val="28"/>
          <w:szCs w:val="28"/>
        </w:rPr>
        <w:t>-</w:t>
      </w:r>
      <w:r w:rsidR="0097351A" w:rsidRPr="0097351A">
        <w:rPr>
          <w:color w:val="000000"/>
          <w:sz w:val="28"/>
          <w:szCs w:val="28"/>
        </w:rPr>
        <w:t>е</w:t>
      </w:r>
      <w:r w:rsidRPr="0097351A">
        <w:rPr>
          <w:color w:val="000000"/>
          <w:sz w:val="28"/>
          <w:szCs w:val="28"/>
        </w:rPr>
        <w:t xml:space="preserve"> изд. – М.: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bCs/>
          <w:color w:val="000000"/>
          <w:sz w:val="28"/>
          <w:szCs w:val="28"/>
        </w:rPr>
        <w:t>Международные отношения, 2002. – 512</w:t>
      </w:r>
      <w:r w:rsidR="0097351A">
        <w:rPr>
          <w:bCs/>
          <w:color w:val="000000"/>
          <w:sz w:val="28"/>
          <w:szCs w:val="28"/>
        </w:rPr>
        <w:t> </w:t>
      </w:r>
      <w:r w:rsidR="0097351A" w:rsidRPr="0097351A">
        <w:rPr>
          <w:bCs/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62"/>
          <w:tab w:val="left" w:pos="250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Словарь синонимов русского языка. Словарь антонимов русского языка / Под ред. о.в. михайловой. – Спб.: ООО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«</w:t>
      </w:r>
      <w:r w:rsidRPr="0097351A">
        <w:rPr>
          <w:color w:val="000000"/>
          <w:sz w:val="28"/>
          <w:szCs w:val="28"/>
        </w:rPr>
        <w:t>Виктория плюс», 2009. – 599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62"/>
          <w:tab w:val="left" w:pos="250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Стариченок, В.</w:t>
      </w:r>
      <w:r w:rsidR="0097351A" w:rsidRPr="0097351A">
        <w:rPr>
          <w:color w:val="000000"/>
          <w:sz w:val="28"/>
          <w:szCs w:val="28"/>
        </w:rPr>
        <w:t>Д.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Большой</w:t>
      </w:r>
      <w:r w:rsidRPr="0097351A">
        <w:rPr>
          <w:color w:val="000000"/>
          <w:sz w:val="28"/>
          <w:szCs w:val="28"/>
        </w:rPr>
        <w:t xml:space="preserve"> Лингвистический словарь / В.Д. Стариченок. – Ростов н/Д: Феникс, 2008. – 811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Степанова, </w:t>
      </w:r>
      <w:r w:rsidR="0097351A" w:rsidRPr="0097351A">
        <w:rPr>
          <w:color w:val="000000"/>
          <w:sz w:val="28"/>
          <w:szCs w:val="28"/>
        </w:rPr>
        <w:t>Г.В.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Введение</w:t>
      </w:r>
      <w:r w:rsidRPr="0097351A">
        <w:rPr>
          <w:color w:val="000000"/>
          <w:sz w:val="28"/>
          <w:szCs w:val="28"/>
        </w:rPr>
        <w:t xml:space="preserve"> в семасиологию русского языка. [Электронный ресурс] / Г.В. Степанова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1980.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  <w:lang w:val="en-US"/>
        </w:rPr>
        <w:t>URL</w:t>
      </w:r>
      <w:r w:rsidRPr="0097351A">
        <w:rPr>
          <w:color w:val="000000"/>
          <w:sz w:val="28"/>
          <w:szCs w:val="28"/>
        </w:rPr>
        <w:t xml:space="preserve">: </w:t>
      </w:r>
      <w:r w:rsidRPr="0097351A">
        <w:rPr>
          <w:b/>
          <w:bCs/>
          <w:color w:val="000000"/>
          <w:sz w:val="28"/>
          <w:szCs w:val="28"/>
        </w:rPr>
        <w:t>http://lamp.semiotics.ru/step_ch2_c.htm</w:t>
      </w:r>
      <w:r w:rsidRPr="0097351A">
        <w:rPr>
          <w:color w:val="000000"/>
          <w:sz w:val="28"/>
          <w:szCs w:val="28"/>
        </w:rPr>
        <w:t xml:space="preserve"> (дата обращения: 9.05.2010)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Стилистический энциклопедический словарь русского языка / Под ред. М.Н. Кожиной. – М.: Флинта: Наука, 2003. – 696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Султанова, </w:t>
      </w:r>
      <w:r w:rsidR="0097351A" w:rsidRPr="0097351A">
        <w:rPr>
          <w:color w:val="000000"/>
          <w:sz w:val="28"/>
          <w:szCs w:val="28"/>
        </w:rPr>
        <w:t>Г.М.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Обучение</w:t>
      </w:r>
      <w:r w:rsidRPr="0097351A">
        <w:rPr>
          <w:color w:val="000000"/>
          <w:sz w:val="28"/>
          <w:szCs w:val="28"/>
        </w:rPr>
        <w:t xml:space="preserve"> лексико-стилистическим нормам русского языка. / Г.М. Султанова – Казань: Школа, 2002.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>179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Тургенев, </w:t>
      </w:r>
      <w:r w:rsidR="0097351A" w:rsidRPr="0097351A">
        <w:rPr>
          <w:color w:val="000000"/>
          <w:sz w:val="28"/>
          <w:szCs w:val="28"/>
        </w:rPr>
        <w:t>И.С.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Собрание</w:t>
      </w:r>
      <w:r w:rsidRPr="0097351A">
        <w:rPr>
          <w:color w:val="000000"/>
          <w:sz w:val="28"/>
          <w:szCs w:val="28"/>
        </w:rPr>
        <w:t xml:space="preserve"> сочинений / </w:t>
      </w:r>
      <w:r w:rsidR="0097351A" w:rsidRPr="0097351A">
        <w:rPr>
          <w:color w:val="000000"/>
          <w:sz w:val="28"/>
          <w:szCs w:val="28"/>
        </w:rPr>
        <w:t>И.С.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Тургенев</w:t>
      </w:r>
      <w:r w:rsidRPr="0097351A">
        <w:rPr>
          <w:color w:val="000000"/>
          <w:sz w:val="28"/>
          <w:szCs w:val="28"/>
        </w:rPr>
        <w:t>. – М.: 1961. 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> </w:t>
      </w:r>
      <w:r w:rsidRPr="0097351A">
        <w:rPr>
          <w:color w:val="000000"/>
          <w:sz w:val="28"/>
          <w:szCs w:val="28"/>
        </w:rPr>
        <w:t>357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iCs/>
          <w:color w:val="000000"/>
          <w:sz w:val="28"/>
          <w:szCs w:val="28"/>
        </w:rPr>
        <w:t>Тынянов, Ю.</w:t>
      </w:r>
      <w:r w:rsidR="0097351A" w:rsidRPr="0097351A">
        <w:rPr>
          <w:iCs/>
          <w:color w:val="000000"/>
          <w:sz w:val="28"/>
          <w:szCs w:val="28"/>
        </w:rPr>
        <w:t>Н.</w:t>
      </w:r>
      <w:r w:rsidR="0097351A">
        <w:rPr>
          <w:iCs/>
          <w:color w:val="000000"/>
          <w:sz w:val="28"/>
          <w:szCs w:val="28"/>
        </w:rPr>
        <w:t> </w:t>
      </w:r>
      <w:r w:rsidR="0097351A" w:rsidRPr="0097351A">
        <w:rPr>
          <w:iCs/>
          <w:color w:val="000000"/>
          <w:sz w:val="28"/>
          <w:szCs w:val="28"/>
        </w:rPr>
        <w:t>Поэтика</w:t>
      </w:r>
      <w:r w:rsidRPr="0097351A">
        <w:rPr>
          <w:iCs/>
          <w:color w:val="000000"/>
          <w:sz w:val="28"/>
          <w:szCs w:val="28"/>
        </w:rPr>
        <w:t>. История литературы. Кино.</w:t>
      </w:r>
      <w:r w:rsidRPr="0097351A">
        <w:rPr>
          <w:color w:val="000000"/>
          <w:sz w:val="28"/>
          <w:szCs w:val="28"/>
        </w:rPr>
        <w:t xml:space="preserve"> [Электронный ресурс]</w:t>
      </w:r>
      <w:r w:rsid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/ Ю.Н. Тынянов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</w:rPr>
        <w:t xml:space="preserve">1977. </w:t>
      </w:r>
      <w:r w:rsidR="0097351A">
        <w:rPr>
          <w:color w:val="000000"/>
          <w:sz w:val="28"/>
          <w:szCs w:val="28"/>
        </w:rPr>
        <w:t>–</w:t>
      </w:r>
      <w:r w:rsidR="0097351A" w:rsidRPr="0097351A">
        <w:rPr>
          <w:color w:val="000000"/>
          <w:sz w:val="28"/>
          <w:szCs w:val="28"/>
        </w:rPr>
        <w:t xml:space="preserve"> </w:t>
      </w:r>
      <w:r w:rsidRPr="0097351A">
        <w:rPr>
          <w:color w:val="000000"/>
          <w:sz w:val="28"/>
          <w:szCs w:val="28"/>
          <w:lang w:val="en-US"/>
        </w:rPr>
        <w:t>URL</w:t>
      </w:r>
      <w:r w:rsidRPr="0097351A">
        <w:rPr>
          <w:color w:val="000000"/>
          <w:sz w:val="28"/>
          <w:szCs w:val="28"/>
        </w:rPr>
        <w:t>: http://philologos.narod.ru/tynyanov/pilk/poet4.htm (дата обращения: 23.03.2010)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Фасмер, М. Этимологический словарь русского языка: в 4</w:t>
      </w:r>
      <w:r w:rsidR="0097351A">
        <w:rPr>
          <w:color w:val="000000"/>
          <w:sz w:val="28"/>
          <w:szCs w:val="28"/>
        </w:rPr>
        <w:t>-</w:t>
      </w:r>
      <w:r w:rsidR="0097351A" w:rsidRPr="0097351A">
        <w:rPr>
          <w:color w:val="000000"/>
          <w:sz w:val="28"/>
          <w:szCs w:val="28"/>
        </w:rPr>
        <w:t>х</w:t>
      </w:r>
      <w:r w:rsidRPr="0097351A">
        <w:rPr>
          <w:color w:val="000000"/>
          <w:sz w:val="28"/>
          <w:szCs w:val="28"/>
        </w:rPr>
        <w:t xml:space="preserve"> т. / Макс Фасмер. – М.: Прогресс, 1987. – Т. 4. – 832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Филин, </w:t>
      </w:r>
      <w:r w:rsidR="0097351A" w:rsidRPr="0097351A">
        <w:rPr>
          <w:color w:val="000000"/>
          <w:sz w:val="28"/>
          <w:szCs w:val="28"/>
        </w:rPr>
        <w:t>Ф.П.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Очерки</w:t>
      </w:r>
      <w:r w:rsidRPr="0097351A">
        <w:rPr>
          <w:color w:val="000000"/>
          <w:sz w:val="28"/>
          <w:szCs w:val="28"/>
        </w:rPr>
        <w:t xml:space="preserve"> по теории языкознания / Ф.П. Филин. – М.: Наука, 1982. – </w:t>
      </w:r>
      <w:r w:rsidR="0097351A" w:rsidRPr="0097351A">
        <w:rPr>
          <w:color w:val="000000"/>
          <w:sz w:val="28"/>
          <w:szCs w:val="28"/>
        </w:rPr>
        <w:t>336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numPr>
          <w:ilvl w:val="0"/>
          <w:numId w:val="12"/>
        </w:numPr>
        <w:tabs>
          <w:tab w:val="left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>Чернышев, В.</w:t>
      </w:r>
      <w:r w:rsidR="0097351A" w:rsidRPr="0097351A">
        <w:rPr>
          <w:color w:val="000000"/>
          <w:sz w:val="28"/>
          <w:szCs w:val="28"/>
        </w:rPr>
        <w:t>И.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Избранные</w:t>
      </w:r>
      <w:r w:rsidRPr="0097351A">
        <w:rPr>
          <w:color w:val="000000"/>
          <w:sz w:val="28"/>
          <w:szCs w:val="28"/>
        </w:rPr>
        <w:t xml:space="preserve"> труды. Сост. </w:t>
      </w:r>
      <w:r w:rsidR="0097351A" w:rsidRPr="0097351A">
        <w:rPr>
          <w:color w:val="000000"/>
          <w:sz w:val="28"/>
          <w:szCs w:val="28"/>
        </w:rPr>
        <w:t>А.М.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Иордански</w:t>
      </w:r>
      <w:r w:rsidRPr="0097351A">
        <w:rPr>
          <w:color w:val="000000"/>
          <w:sz w:val="28"/>
          <w:szCs w:val="28"/>
        </w:rPr>
        <w:t xml:space="preserve">, </w:t>
      </w:r>
      <w:r w:rsidR="0097351A" w:rsidRPr="0097351A">
        <w:rPr>
          <w:color w:val="000000"/>
          <w:sz w:val="28"/>
          <w:szCs w:val="28"/>
        </w:rPr>
        <w:t>В.Г.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Костомаров</w:t>
      </w:r>
      <w:r w:rsidRPr="0097351A">
        <w:rPr>
          <w:color w:val="000000"/>
          <w:sz w:val="28"/>
          <w:szCs w:val="28"/>
        </w:rPr>
        <w:t xml:space="preserve">, </w:t>
      </w:r>
      <w:r w:rsidR="0097351A" w:rsidRPr="0097351A">
        <w:rPr>
          <w:color w:val="000000"/>
          <w:sz w:val="28"/>
          <w:szCs w:val="28"/>
        </w:rPr>
        <w:t>И.Ф.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Протченко</w:t>
      </w:r>
      <w:r w:rsidRPr="0097351A">
        <w:rPr>
          <w:color w:val="000000"/>
          <w:sz w:val="28"/>
          <w:szCs w:val="28"/>
        </w:rPr>
        <w:t xml:space="preserve">. Язык и стиль писателей. Диалектология. Провописание и методика преподавания. </w:t>
      </w:r>
      <w:r w:rsidRPr="0097351A">
        <w:rPr>
          <w:color w:val="000000"/>
          <w:sz w:val="28"/>
          <w:szCs w:val="28"/>
          <w:lang w:val="en-US"/>
        </w:rPr>
        <w:t>Personalia</w:t>
      </w:r>
      <w:r w:rsidRPr="0097351A">
        <w:rPr>
          <w:color w:val="000000"/>
          <w:sz w:val="28"/>
          <w:szCs w:val="28"/>
        </w:rPr>
        <w:t xml:space="preserve"> / В.И. Чернышев. – М.: Просвещение, 1970. </w:t>
      </w:r>
      <w:r w:rsidR="0097351A">
        <w:rPr>
          <w:color w:val="000000"/>
          <w:sz w:val="28"/>
          <w:szCs w:val="28"/>
        </w:rPr>
        <w:t xml:space="preserve">– </w:t>
      </w:r>
      <w:r w:rsidRPr="0097351A">
        <w:rPr>
          <w:color w:val="000000"/>
          <w:sz w:val="28"/>
          <w:szCs w:val="28"/>
        </w:rPr>
        <w:t>718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D101CF" w:rsidRPr="0097351A" w:rsidRDefault="00D101CF" w:rsidP="00C01204">
      <w:pPr>
        <w:numPr>
          <w:ilvl w:val="0"/>
          <w:numId w:val="12"/>
        </w:numPr>
        <w:tabs>
          <w:tab w:val="left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</w:rPr>
        <w:t xml:space="preserve">Черных, </w:t>
      </w:r>
      <w:r w:rsidR="0097351A" w:rsidRPr="0097351A">
        <w:rPr>
          <w:color w:val="000000"/>
          <w:sz w:val="28"/>
        </w:rPr>
        <w:t>П.Я.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Историко</w:t>
      </w:r>
      <w:r w:rsidRPr="0097351A">
        <w:rPr>
          <w:color w:val="000000"/>
          <w:sz w:val="28"/>
        </w:rPr>
        <w:t xml:space="preserve">-этимологический словарь современного русского языка: В 2 томах: 13560 слов / </w:t>
      </w:r>
      <w:r w:rsidR="0097351A" w:rsidRPr="0097351A">
        <w:rPr>
          <w:color w:val="000000"/>
          <w:sz w:val="28"/>
        </w:rPr>
        <w:t>П.Я.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Черных</w:t>
      </w:r>
      <w:r w:rsidRPr="0097351A">
        <w:rPr>
          <w:color w:val="000000"/>
          <w:sz w:val="28"/>
        </w:rPr>
        <w:t>. – 6</w:t>
      </w:r>
      <w:r w:rsidR="0097351A">
        <w:rPr>
          <w:color w:val="000000"/>
          <w:sz w:val="28"/>
        </w:rPr>
        <w:t>-</w:t>
      </w:r>
      <w:r w:rsidR="0097351A" w:rsidRPr="0097351A">
        <w:rPr>
          <w:color w:val="000000"/>
          <w:sz w:val="28"/>
        </w:rPr>
        <w:t>е</w:t>
      </w:r>
      <w:r w:rsidRPr="0097351A">
        <w:rPr>
          <w:color w:val="000000"/>
          <w:sz w:val="28"/>
        </w:rPr>
        <w:t xml:space="preserve"> изд., стереотип. – М.: Русский язык – Медиа, 2004. – Т. 1. – 623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с.</w:t>
      </w:r>
    </w:p>
    <w:p w:rsidR="00D101CF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Шанский, Н.М. и др. Школьный этимологический словарь русского языка. Происхождение слов / </w:t>
      </w:r>
      <w:r w:rsidR="0097351A" w:rsidRPr="0097351A">
        <w:rPr>
          <w:color w:val="000000"/>
          <w:sz w:val="28"/>
          <w:szCs w:val="28"/>
        </w:rPr>
        <w:t>Н.М.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Шанский</w:t>
      </w:r>
      <w:r w:rsidRPr="0097351A">
        <w:rPr>
          <w:color w:val="000000"/>
          <w:sz w:val="28"/>
          <w:szCs w:val="28"/>
        </w:rPr>
        <w:t xml:space="preserve">, </w:t>
      </w:r>
      <w:r w:rsidR="0097351A" w:rsidRPr="0097351A">
        <w:rPr>
          <w:color w:val="000000"/>
          <w:sz w:val="28"/>
          <w:szCs w:val="28"/>
        </w:rPr>
        <w:t>Т.А.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Боброва</w:t>
      </w:r>
      <w:r w:rsidRPr="0097351A">
        <w:rPr>
          <w:color w:val="000000"/>
          <w:sz w:val="28"/>
          <w:szCs w:val="28"/>
        </w:rPr>
        <w:t>. – М.: Дрофа, 2004. – 398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D101CF" w:rsidRPr="0097351A" w:rsidRDefault="00D101CF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</w:rPr>
        <w:t xml:space="preserve">Шаповалова, </w:t>
      </w:r>
      <w:r w:rsidR="0097351A" w:rsidRPr="0097351A">
        <w:rPr>
          <w:color w:val="000000"/>
          <w:sz w:val="28"/>
        </w:rPr>
        <w:t>О.А.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Этимологический</w:t>
      </w:r>
      <w:r w:rsidRPr="0097351A">
        <w:rPr>
          <w:color w:val="000000"/>
          <w:sz w:val="28"/>
        </w:rPr>
        <w:t xml:space="preserve"> словарь русского языка / </w:t>
      </w:r>
      <w:r w:rsidR="0097351A" w:rsidRPr="0097351A">
        <w:rPr>
          <w:color w:val="000000"/>
          <w:sz w:val="28"/>
        </w:rPr>
        <w:t>О.А.</w:t>
      </w:r>
      <w:r w:rsidR="0097351A">
        <w:rPr>
          <w:color w:val="000000"/>
          <w:sz w:val="28"/>
        </w:rPr>
        <w:t> </w:t>
      </w:r>
      <w:r w:rsidR="0097351A" w:rsidRPr="0097351A">
        <w:rPr>
          <w:color w:val="000000"/>
          <w:sz w:val="28"/>
        </w:rPr>
        <w:t>Шаповалова</w:t>
      </w:r>
      <w:r w:rsidRPr="0097351A">
        <w:rPr>
          <w:color w:val="000000"/>
          <w:sz w:val="28"/>
        </w:rPr>
        <w:t>. – Изд. 4</w:t>
      </w:r>
      <w:r w:rsidR="0097351A">
        <w:rPr>
          <w:color w:val="000000"/>
          <w:sz w:val="28"/>
        </w:rPr>
        <w:t>-</w:t>
      </w:r>
      <w:r w:rsidR="0097351A" w:rsidRPr="0097351A">
        <w:rPr>
          <w:color w:val="000000"/>
          <w:sz w:val="28"/>
        </w:rPr>
        <w:t>е</w:t>
      </w:r>
      <w:r w:rsidRPr="0097351A">
        <w:rPr>
          <w:color w:val="000000"/>
          <w:sz w:val="28"/>
        </w:rPr>
        <w:t>. – Ростов н/Д: Феникс, 2008. – 238</w:t>
      </w:r>
      <w:r w:rsidR="0097351A" w:rsidRPr="0097351A">
        <w:rPr>
          <w:color w:val="000000"/>
          <w:sz w:val="28"/>
        </w:rPr>
        <w:t>,</w:t>
      </w:r>
      <w:r w:rsidR="0097351A">
        <w:rPr>
          <w:color w:val="000000"/>
          <w:sz w:val="28"/>
        </w:rPr>
        <w:t xml:space="preserve"> </w:t>
      </w:r>
      <w:r w:rsidR="0097351A" w:rsidRPr="0097351A">
        <w:rPr>
          <w:color w:val="000000"/>
          <w:sz w:val="28"/>
        </w:rPr>
        <w:t>[1</w:t>
      </w:r>
      <w:r w:rsidRPr="0097351A">
        <w:rPr>
          <w:color w:val="000000"/>
          <w:sz w:val="28"/>
        </w:rPr>
        <w:t>] с.</w:t>
      </w:r>
    </w:p>
    <w:p w:rsidR="00F35857" w:rsidRPr="0097351A" w:rsidRDefault="00B457B9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Шмелев, </w:t>
      </w:r>
      <w:r w:rsidR="0097351A" w:rsidRPr="0097351A">
        <w:rPr>
          <w:color w:val="000000"/>
          <w:sz w:val="28"/>
          <w:szCs w:val="28"/>
        </w:rPr>
        <w:t>Д.Н.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Проблемы</w:t>
      </w:r>
      <w:r w:rsidRPr="0097351A">
        <w:rPr>
          <w:color w:val="000000"/>
          <w:sz w:val="28"/>
          <w:szCs w:val="28"/>
        </w:rPr>
        <w:t xml:space="preserve"> семантического анализа лексики (на материале русского языка) / Д.Н. Шмелев. – М.: Наука, 1973. – </w:t>
      </w:r>
      <w:r w:rsidR="0097351A" w:rsidRPr="0097351A">
        <w:rPr>
          <w:color w:val="000000"/>
          <w:sz w:val="28"/>
          <w:szCs w:val="28"/>
        </w:rPr>
        <w:t>279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D101CF" w:rsidRPr="0097351A" w:rsidRDefault="00D101CF" w:rsidP="00C01204">
      <w:pPr>
        <w:numPr>
          <w:ilvl w:val="0"/>
          <w:numId w:val="12"/>
        </w:numPr>
        <w:tabs>
          <w:tab w:val="left" w:pos="540"/>
          <w:tab w:val="left" w:pos="1980"/>
          <w:tab w:val="left" w:pos="2520"/>
        </w:tabs>
        <w:snapToGri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351A">
        <w:rPr>
          <w:color w:val="000000"/>
          <w:sz w:val="28"/>
          <w:szCs w:val="28"/>
        </w:rPr>
        <w:t xml:space="preserve">Языкознание. Большой энциклопедический словарь / Гл. ред. </w:t>
      </w:r>
      <w:r w:rsidR="0097351A" w:rsidRPr="0097351A">
        <w:rPr>
          <w:color w:val="000000"/>
          <w:sz w:val="28"/>
          <w:szCs w:val="28"/>
        </w:rPr>
        <w:t>В.Н.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Ярцева</w:t>
      </w:r>
      <w:r w:rsidRPr="0097351A">
        <w:rPr>
          <w:color w:val="000000"/>
          <w:sz w:val="28"/>
          <w:szCs w:val="28"/>
        </w:rPr>
        <w:t>. – 2</w:t>
      </w:r>
      <w:r w:rsidR="0097351A">
        <w:rPr>
          <w:color w:val="000000"/>
          <w:sz w:val="28"/>
          <w:szCs w:val="28"/>
        </w:rPr>
        <w:t>-</w:t>
      </w:r>
      <w:r w:rsidR="0097351A" w:rsidRPr="0097351A">
        <w:rPr>
          <w:color w:val="000000"/>
          <w:sz w:val="28"/>
          <w:szCs w:val="28"/>
        </w:rPr>
        <w:t>е</w:t>
      </w:r>
      <w:r w:rsidRPr="0097351A">
        <w:rPr>
          <w:color w:val="000000"/>
          <w:sz w:val="28"/>
          <w:szCs w:val="28"/>
        </w:rPr>
        <w:t xml:space="preserve"> изд. – М.: Большая Российская энциклопедия, 1998. – 685</w:t>
      </w:r>
      <w:r w:rsidR="0097351A">
        <w:rPr>
          <w:color w:val="000000"/>
          <w:sz w:val="28"/>
          <w:szCs w:val="28"/>
        </w:rPr>
        <w:t> </w:t>
      </w:r>
      <w:r w:rsidR="0097351A" w:rsidRPr="0097351A">
        <w:rPr>
          <w:color w:val="000000"/>
          <w:sz w:val="28"/>
          <w:szCs w:val="28"/>
        </w:rPr>
        <w:t>с.</w:t>
      </w:r>
    </w:p>
    <w:p w:rsidR="00B457B9" w:rsidRPr="0097351A" w:rsidRDefault="00B457B9" w:rsidP="00C01204">
      <w:pPr>
        <w:pStyle w:val="a4"/>
        <w:tabs>
          <w:tab w:val="left" w:pos="540"/>
          <w:tab w:val="left" w:pos="720"/>
        </w:tabs>
        <w:spacing w:before="0" w:beforeAutospacing="0" w:after="0" w:afterAutospacing="0" w:line="360" w:lineRule="auto"/>
        <w:jc w:val="both"/>
        <w:rPr>
          <w:bCs/>
          <w:color w:val="FFFFFF"/>
          <w:sz w:val="28"/>
          <w:szCs w:val="28"/>
        </w:rPr>
      </w:pPr>
    </w:p>
    <w:p w:rsidR="0097351A" w:rsidRPr="0097351A" w:rsidRDefault="0097351A" w:rsidP="0097351A">
      <w:pPr>
        <w:pStyle w:val="a4"/>
        <w:tabs>
          <w:tab w:val="left" w:pos="540"/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7351A">
        <w:rPr>
          <w:bCs/>
          <w:color w:val="FFFFFF"/>
          <w:sz w:val="28"/>
          <w:szCs w:val="28"/>
        </w:rPr>
        <w:t xml:space="preserve">Разещено на </w:t>
      </w:r>
      <w:bookmarkStart w:id="12" w:name="_GoBack"/>
      <w:bookmarkEnd w:id="12"/>
    </w:p>
    <w:sectPr w:rsidR="0097351A" w:rsidRPr="0097351A" w:rsidSect="0097351A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22" w:rsidRDefault="00FD2E22">
      <w:r>
        <w:separator/>
      </w:r>
    </w:p>
  </w:endnote>
  <w:endnote w:type="continuationSeparator" w:id="0">
    <w:p w:rsidR="00FD2E22" w:rsidRDefault="00FD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22" w:rsidRDefault="00FD2E22">
      <w:r>
        <w:separator/>
      </w:r>
    </w:p>
  </w:footnote>
  <w:footnote w:type="continuationSeparator" w:id="0">
    <w:p w:rsidR="00FD2E22" w:rsidRDefault="00FD2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6B" w:rsidRDefault="006D2A6B" w:rsidP="006A08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2A6B" w:rsidRDefault="006D2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6B" w:rsidRPr="0097351A" w:rsidRDefault="006D2A6B" w:rsidP="0097351A">
    <w:pPr>
      <w:pStyle w:val="a8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1A" w:rsidRPr="0097351A" w:rsidRDefault="0097351A" w:rsidP="0097351A">
    <w:pPr>
      <w:pStyle w:val="a8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828A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C474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603D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1E84A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0A4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DE53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343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A2E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742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E07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C2C2E"/>
    <w:multiLevelType w:val="hybridMultilevel"/>
    <w:tmpl w:val="175A4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A7CEE"/>
    <w:multiLevelType w:val="hybridMultilevel"/>
    <w:tmpl w:val="E32CA746"/>
    <w:lvl w:ilvl="0" w:tplc="D6A87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45599F"/>
    <w:multiLevelType w:val="multilevel"/>
    <w:tmpl w:val="1100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F774D2"/>
    <w:multiLevelType w:val="multilevel"/>
    <w:tmpl w:val="EA2E84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48121826"/>
    <w:multiLevelType w:val="multilevel"/>
    <w:tmpl w:val="2DC8B1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A7C1F31"/>
    <w:multiLevelType w:val="hybridMultilevel"/>
    <w:tmpl w:val="23141B8A"/>
    <w:lvl w:ilvl="0" w:tplc="D8840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5335BA"/>
    <w:multiLevelType w:val="hybridMultilevel"/>
    <w:tmpl w:val="36AE41FE"/>
    <w:lvl w:ilvl="0" w:tplc="034AA8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9A07E1"/>
    <w:multiLevelType w:val="hybridMultilevel"/>
    <w:tmpl w:val="0ABC1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7F3EE3"/>
    <w:multiLevelType w:val="hybridMultilevel"/>
    <w:tmpl w:val="74B84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33B7C"/>
    <w:multiLevelType w:val="multilevel"/>
    <w:tmpl w:val="7040AF4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9"/>
        </w:tabs>
        <w:ind w:left="2259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3393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0">
    <w:nsid w:val="782B694F"/>
    <w:multiLevelType w:val="multilevel"/>
    <w:tmpl w:val="8A4E63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BF531EF"/>
    <w:multiLevelType w:val="hybridMultilevel"/>
    <w:tmpl w:val="FA88DAE0"/>
    <w:lvl w:ilvl="0" w:tplc="CC36CB1E">
      <w:start w:val="1"/>
      <w:numFmt w:val="decimal"/>
      <w:lvlText w:val="%1)"/>
      <w:lvlJc w:val="left"/>
      <w:pPr>
        <w:tabs>
          <w:tab w:val="num" w:pos="1110"/>
        </w:tabs>
        <w:ind w:left="1110" w:hanging="9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11"/>
  </w:num>
  <w:num w:numId="5">
    <w:abstractNumId w:val="12"/>
  </w:num>
  <w:num w:numId="6">
    <w:abstractNumId w:val="15"/>
  </w:num>
  <w:num w:numId="7">
    <w:abstractNumId w:val="10"/>
  </w:num>
  <w:num w:numId="8">
    <w:abstractNumId w:val="19"/>
  </w:num>
  <w:num w:numId="9">
    <w:abstractNumId w:val="13"/>
  </w:num>
  <w:num w:numId="10">
    <w:abstractNumId w:val="14"/>
  </w:num>
  <w:num w:numId="11">
    <w:abstractNumId w:val="20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E1F"/>
    <w:rsid w:val="0001684E"/>
    <w:rsid w:val="0004364D"/>
    <w:rsid w:val="000551D1"/>
    <w:rsid w:val="00056103"/>
    <w:rsid w:val="000739EA"/>
    <w:rsid w:val="00085E69"/>
    <w:rsid w:val="000B6EE6"/>
    <w:rsid w:val="000F2FFB"/>
    <w:rsid w:val="00106654"/>
    <w:rsid w:val="0010737C"/>
    <w:rsid w:val="00116BBA"/>
    <w:rsid w:val="001626B6"/>
    <w:rsid w:val="00171FD9"/>
    <w:rsid w:val="001C579D"/>
    <w:rsid w:val="001D084C"/>
    <w:rsid w:val="001E3375"/>
    <w:rsid w:val="0021765B"/>
    <w:rsid w:val="00235D5D"/>
    <w:rsid w:val="00257968"/>
    <w:rsid w:val="002643F5"/>
    <w:rsid w:val="00272E53"/>
    <w:rsid w:val="002B45E4"/>
    <w:rsid w:val="002D0C09"/>
    <w:rsid w:val="002D268B"/>
    <w:rsid w:val="002D647F"/>
    <w:rsid w:val="00325242"/>
    <w:rsid w:val="003461B7"/>
    <w:rsid w:val="003677B8"/>
    <w:rsid w:val="00397176"/>
    <w:rsid w:val="003F633D"/>
    <w:rsid w:val="003F77E1"/>
    <w:rsid w:val="004138BD"/>
    <w:rsid w:val="00433990"/>
    <w:rsid w:val="00453A71"/>
    <w:rsid w:val="00481B6C"/>
    <w:rsid w:val="004B3D47"/>
    <w:rsid w:val="004F21AD"/>
    <w:rsid w:val="0050111B"/>
    <w:rsid w:val="00506BC0"/>
    <w:rsid w:val="00544DF9"/>
    <w:rsid w:val="00581583"/>
    <w:rsid w:val="005A2EAD"/>
    <w:rsid w:val="005A4812"/>
    <w:rsid w:val="005A5C3C"/>
    <w:rsid w:val="005B7947"/>
    <w:rsid w:val="00604815"/>
    <w:rsid w:val="006157E2"/>
    <w:rsid w:val="00626033"/>
    <w:rsid w:val="006702E2"/>
    <w:rsid w:val="00682439"/>
    <w:rsid w:val="006A08F9"/>
    <w:rsid w:val="006D2A6B"/>
    <w:rsid w:val="006E6D2D"/>
    <w:rsid w:val="006F072E"/>
    <w:rsid w:val="006F3F51"/>
    <w:rsid w:val="006F6816"/>
    <w:rsid w:val="0070610F"/>
    <w:rsid w:val="0073111A"/>
    <w:rsid w:val="00734196"/>
    <w:rsid w:val="00751B05"/>
    <w:rsid w:val="007949B8"/>
    <w:rsid w:val="007A1ED8"/>
    <w:rsid w:val="007C2470"/>
    <w:rsid w:val="007D2555"/>
    <w:rsid w:val="007F5929"/>
    <w:rsid w:val="008313AF"/>
    <w:rsid w:val="00852E5F"/>
    <w:rsid w:val="00856914"/>
    <w:rsid w:val="00874FAC"/>
    <w:rsid w:val="008873B8"/>
    <w:rsid w:val="008A381D"/>
    <w:rsid w:val="008A6FC8"/>
    <w:rsid w:val="008B07A6"/>
    <w:rsid w:val="008C0A7F"/>
    <w:rsid w:val="008D3B91"/>
    <w:rsid w:val="00915CE0"/>
    <w:rsid w:val="00917CFF"/>
    <w:rsid w:val="009366E2"/>
    <w:rsid w:val="00946CCE"/>
    <w:rsid w:val="009479DF"/>
    <w:rsid w:val="0097351A"/>
    <w:rsid w:val="00991F39"/>
    <w:rsid w:val="009F4141"/>
    <w:rsid w:val="00A03372"/>
    <w:rsid w:val="00A364C6"/>
    <w:rsid w:val="00AA3467"/>
    <w:rsid w:val="00AB3EE1"/>
    <w:rsid w:val="00AE3B25"/>
    <w:rsid w:val="00B457B9"/>
    <w:rsid w:val="00B53C50"/>
    <w:rsid w:val="00BA4E1F"/>
    <w:rsid w:val="00C01204"/>
    <w:rsid w:val="00C04A85"/>
    <w:rsid w:val="00C73373"/>
    <w:rsid w:val="00D101CF"/>
    <w:rsid w:val="00D64A2E"/>
    <w:rsid w:val="00D678C7"/>
    <w:rsid w:val="00D7079F"/>
    <w:rsid w:val="00D86A74"/>
    <w:rsid w:val="00D9754D"/>
    <w:rsid w:val="00DB75B5"/>
    <w:rsid w:val="00E174DB"/>
    <w:rsid w:val="00E234B0"/>
    <w:rsid w:val="00E42D07"/>
    <w:rsid w:val="00EA4D84"/>
    <w:rsid w:val="00ED28F8"/>
    <w:rsid w:val="00EE2EF1"/>
    <w:rsid w:val="00F07535"/>
    <w:rsid w:val="00F35857"/>
    <w:rsid w:val="00F67863"/>
    <w:rsid w:val="00FA5D26"/>
    <w:rsid w:val="00FD2E22"/>
    <w:rsid w:val="00F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1AABA9-A88B-4B32-963B-255AF14F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58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58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D64A2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64A2E"/>
    <w:pPr>
      <w:spacing w:before="100" w:beforeAutospacing="1" w:after="100" w:afterAutospacing="1"/>
    </w:pPr>
  </w:style>
  <w:style w:type="paragraph" w:customStyle="1" w:styleId="iauiue1">
    <w:name w:val="iau?iue1"/>
    <w:basedOn w:val="a"/>
    <w:uiPriority w:val="99"/>
    <w:rsid w:val="00DB75B5"/>
    <w:pPr>
      <w:overflowPunct w:val="0"/>
      <w:autoSpaceDE w:val="0"/>
      <w:autoSpaceDN w:val="0"/>
      <w:adjustRightInd w:val="0"/>
      <w:spacing w:line="190" w:lineRule="exact"/>
      <w:ind w:firstLine="170"/>
      <w:jc w:val="both"/>
      <w:textAlignment w:val="baseline"/>
    </w:pPr>
    <w:rPr>
      <w:sz w:val="18"/>
      <w:szCs w:val="20"/>
    </w:rPr>
  </w:style>
  <w:style w:type="character" w:styleId="a5">
    <w:name w:val="Strong"/>
    <w:uiPriority w:val="99"/>
    <w:qFormat/>
    <w:rsid w:val="006F6816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B457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Emphasis"/>
    <w:uiPriority w:val="99"/>
    <w:qFormat/>
    <w:rsid w:val="00B457B9"/>
    <w:rPr>
      <w:rFonts w:cs="Times New Roman"/>
      <w:i/>
      <w:iCs/>
    </w:rPr>
  </w:style>
  <w:style w:type="character" w:customStyle="1" w:styleId="text">
    <w:name w:val="text"/>
    <w:uiPriority w:val="99"/>
    <w:rsid w:val="00B457B9"/>
    <w:rPr>
      <w:rFonts w:cs="Times New Roman"/>
    </w:rPr>
  </w:style>
  <w:style w:type="character" w:customStyle="1" w:styleId="slovo4">
    <w:name w:val="slovo4"/>
    <w:uiPriority w:val="99"/>
    <w:rsid w:val="00B457B9"/>
    <w:rPr>
      <w:rFonts w:cs="Times New Roman"/>
    </w:rPr>
  </w:style>
  <w:style w:type="character" w:customStyle="1" w:styleId="accent">
    <w:name w:val="accent"/>
    <w:uiPriority w:val="99"/>
    <w:rsid w:val="00B457B9"/>
    <w:rPr>
      <w:rFonts w:cs="Times New Roman"/>
    </w:rPr>
  </w:style>
  <w:style w:type="paragraph" w:styleId="a8">
    <w:name w:val="header"/>
    <w:basedOn w:val="a"/>
    <w:link w:val="a9"/>
    <w:uiPriority w:val="99"/>
    <w:rsid w:val="002B45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2B45E4"/>
    <w:rPr>
      <w:rFonts w:cs="Times New Roman"/>
    </w:rPr>
  </w:style>
  <w:style w:type="paragraph" w:customStyle="1" w:styleId="11">
    <w:name w:val="Стиль1"/>
    <w:basedOn w:val="a"/>
    <w:next w:val="12"/>
    <w:uiPriority w:val="99"/>
    <w:rsid w:val="00F67863"/>
    <w:pPr>
      <w:spacing w:line="360" w:lineRule="auto"/>
      <w:ind w:firstLine="539"/>
      <w:jc w:val="both"/>
    </w:pPr>
    <w:rPr>
      <w:b/>
      <w:sz w:val="28"/>
    </w:rPr>
  </w:style>
  <w:style w:type="paragraph" w:customStyle="1" w:styleId="21">
    <w:name w:val="Стиль2"/>
    <w:basedOn w:val="12"/>
    <w:next w:val="22"/>
    <w:uiPriority w:val="99"/>
    <w:rsid w:val="00F67863"/>
    <w:pPr>
      <w:spacing w:line="360" w:lineRule="auto"/>
      <w:ind w:firstLine="539"/>
      <w:jc w:val="both"/>
    </w:pPr>
    <w:rPr>
      <w:b/>
      <w:sz w:val="28"/>
    </w:rPr>
  </w:style>
  <w:style w:type="paragraph" w:styleId="12">
    <w:name w:val="toc 1"/>
    <w:basedOn w:val="a"/>
    <w:next w:val="a"/>
    <w:autoRedefine/>
    <w:uiPriority w:val="99"/>
    <w:semiHidden/>
    <w:rsid w:val="00F67863"/>
  </w:style>
  <w:style w:type="paragraph" w:customStyle="1" w:styleId="3">
    <w:name w:val="Стиль3"/>
    <w:basedOn w:val="1"/>
    <w:next w:val="22"/>
    <w:uiPriority w:val="99"/>
    <w:rsid w:val="00F67863"/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uiPriority w:val="99"/>
    <w:semiHidden/>
    <w:rsid w:val="00C04A85"/>
    <w:pPr>
      <w:tabs>
        <w:tab w:val="right" w:leader="dot" w:pos="9345"/>
      </w:tabs>
      <w:spacing w:line="360" w:lineRule="auto"/>
      <w:ind w:left="540"/>
    </w:pPr>
  </w:style>
  <w:style w:type="paragraph" w:customStyle="1" w:styleId="4">
    <w:name w:val="Стиль4"/>
    <w:basedOn w:val="a"/>
    <w:autoRedefine/>
    <w:uiPriority w:val="99"/>
    <w:rsid w:val="00F67863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5">
    <w:name w:val="Стиль5"/>
    <w:basedOn w:val="a"/>
    <w:next w:val="1"/>
    <w:uiPriority w:val="99"/>
    <w:rsid w:val="000739EA"/>
    <w:pPr>
      <w:spacing w:line="360" w:lineRule="auto"/>
      <w:ind w:right="-5" w:firstLine="567"/>
      <w:jc w:val="both"/>
    </w:pPr>
    <w:rPr>
      <w:caps/>
      <w:sz w:val="28"/>
      <w:szCs w:val="28"/>
    </w:rPr>
  </w:style>
  <w:style w:type="paragraph" w:customStyle="1" w:styleId="6">
    <w:name w:val="Стиль6"/>
    <w:basedOn w:val="a"/>
    <w:next w:val="2"/>
    <w:uiPriority w:val="99"/>
    <w:rsid w:val="008313AF"/>
    <w:pPr>
      <w:spacing w:line="360" w:lineRule="auto"/>
      <w:ind w:right="-5" w:firstLine="567"/>
      <w:jc w:val="both"/>
    </w:pPr>
    <w:rPr>
      <w:sz w:val="28"/>
      <w:szCs w:val="28"/>
    </w:rPr>
  </w:style>
  <w:style w:type="paragraph" w:customStyle="1" w:styleId="7">
    <w:name w:val="Стиль7"/>
    <w:basedOn w:val="a"/>
    <w:next w:val="1"/>
    <w:uiPriority w:val="99"/>
    <w:rsid w:val="008313AF"/>
    <w:pPr>
      <w:spacing w:line="360" w:lineRule="auto"/>
      <w:ind w:right="-5" w:firstLine="567"/>
      <w:jc w:val="both"/>
    </w:pPr>
    <w:rPr>
      <w:b/>
      <w:caps/>
      <w:sz w:val="28"/>
      <w:szCs w:val="28"/>
    </w:rPr>
  </w:style>
  <w:style w:type="paragraph" w:customStyle="1" w:styleId="8">
    <w:name w:val="Стиль8"/>
    <w:basedOn w:val="a"/>
    <w:next w:val="2"/>
    <w:uiPriority w:val="99"/>
    <w:rsid w:val="008313AF"/>
    <w:pPr>
      <w:spacing w:line="360" w:lineRule="auto"/>
      <w:ind w:right="-5" w:firstLine="567"/>
      <w:jc w:val="both"/>
    </w:pPr>
    <w:rPr>
      <w:b/>
      <w:sz w:val="28"/>
      <w:szCs w:val="28"/>
    </w:rPr>
  </w:style>
  <w:style w:type="paragraph" w:customStyle="1" w:styleId="9">
    <w:name w:val="Стиль9"/>
    <w:basedOn w:val="1"/>
    <w:next w:val="2"/>
    <w:uiPriority w:val="99"/>
    <w:rsid w:val="008313AF"/>
    <w:rPr>
      <w:rFonts w:ascii="Times New Roman" w:hAnsi="Times New Roman" w:cs="Times New Roman"/>
      <w:sz w:val="28"/>
    </w:rPr>
  </w:style>
  <w:style w:type="paragraph" w:customStyle="1" w:styleId="100">
    <w:name w:val="Стиль10"/>
    <w:basedOn w:val="2"/>
    <w:uiPriority w:val="99"/>
    <w:rsid w:val="006A08F9"/>
    <w:rPr>
      <w:rFonts w:ascii="Times New Roman" w:hAnsi="Times New Roman"/>
      <w:b w:val="0"/>
      <w:i w:val="0"/>
    </w:rPr>
  </w:style>
  <w:style w:type="paragraph" w:styleId="ab">
    <w:name w:val="footer"/>
    <w:basedOn w:val="a"/>
    <w:link w:val="ac"/>
    <w:uiPriority w:val="99"/>
    <w:rsid w:val="009735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12650</Words>
  <Characters>72105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антропоцентрическим подходом современной лингвистической науки закономерным является обращение к феномену идиостиля</vt:lpstr>
    </vt:vector>
  </TitlesOfParts>
  <Company>WareZ Provider</Company>
  <LinksUpToDate>false</LinksUpToDate>
  <CharactersWithSpaces>84586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антропоцентрическим подходом современной лингвистической науки закономерным является обращение к феномену идиостиля</dc:title>
  <dc:subject/>
  <dc:creator>www.PHILka.RU</dc:creator>
  <cp:keywords/>
  <dc:description/>
  <cp:lastModifiedBy>admin</cp:lastModifiedBy>
  <cp:revision>2</cp:revision>
  <dcterms:created xsi:type="dcterms:W3CDTF">2014-03-26T06:55:00Z</dcterms:created>
  <dcterms:modified xsi:type="dcterms:W3CDTF">2014-03-26T06:55:00Z</dcterms:modified>
</cp:coreProperties>
</file>