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687" w:rsidRPr="008E0A0F" w:rsidRDefault="00B74687" w:rsidP="000E2147">
      <w:pPr>
        <w:pStyle w:val="zag"/>
        <w:shd w:val="clear" w:color="000000" w:fill="auto"/>
        <w:suppressAutoHyphens/>
        <w:rPr>
          <w:rFonts w:ascii="Times New Roman" w:hAnsi="Times New Roman" w:cs="Times New Roman"/>
          <w:color w:val="000000"/>
          <w:sz w:val="28"/>
          <w:lang w:val="uk-UA"/>
        </w:rPr>
      </w:pPr>
    </w:p>
    <w:p w:rsidR="00B74687" w:rsidRPr="008E0A0F" w:rsidRDefault="00B74687" w:rsidP="000E2147">
      <w:pPr>
        <w:pStyle w:val="zag"/>
        <w:shd w:val="clear" w:color="000000" w:fill="auto"/>
        <w:suppressAutoHyphens/>
        <w:rPr>
          <w:rFonts w:ascii="Times New Roman" w:hAnsi="Times New Roman" w:cs="Times New Roman"/>
          <w:color w:val="000000"/>
          <w:sz w:val="28"/>
          <w:lang w:val="uk-UA"/>
        </w:rPr>
      </w:pPr>
    </w:p>
    <w:p w:rsidR="00B74687" w:rsidRPr="008E0A0F" w:rsidRDefault="00B74687" w:rsidP="000E2147">
      <w:pPr>
        <w:pStyle w:val="zag"/>
        <w:shd w:val="clear" w:color="000000" w:fill="auto"/>
        <w:suppressAutoHyphens/>
        <w:rPr>
          <w:rFonts w:ascii="Times New Roman" w:hAnsi="Times New Roman" w:cs="Times New Roman"/>
          <w:color w:val="000000"/>
          <w:sz w:val="28"/>
          <w:lang w:val="uk-UA"/>
        </w:rPr>
      </w:pPr>
    </w:p>
    <w:p w:rsidR="00B74687" w:rsidRPr="008E0A0F" w:rsidRDefault="00B74687" w:rsidP="000E2147">
      <w:pPr>
        <w:pStyle w:val="zag"/>
        <w:shd w:val="clear" w:color="000000" w:fill="auto"/>
        <w:suppressAutoHyphens/>
        <w:rPr>
          <w:rFonts w:ascii="Times New Roman" w:hAnsi="Times New Roman" w:cs="Times New Roman"/>
          <w:color w:val="000000"/>
          <w:sz w:val="28"/>
          <w:lang w:val="uk-UA"/>
        </w:rPr>
      </w:pPr>
    </w:p>
    <w:p w:rsidR="00B74687" w:rsidRPr="008E0A0F" w:rsidRDefault="00B74687" w:rsidP="000E2147">
      <w:pPr>
        <w:pStyle w:val="zag"/>
        <w:shd w:val="clear" w:color="000000" w:fill="auto"/>
        <w:suppressAutoHyphens/>
        <w:rPr>
          <w:rFonts w:ascii="Times New Roman" w:hAnsi="Times New Roman" w:cs="Times New Roman"/>
          <w:color w:val="000000"/>
          <w:sz w:val="28"/>
          <w:lang w:val="uk-UA"/>
        </w:rPr>
      </w:pPr>
    </w:p>
    <w:p w:rsidR="00B74687" w:rsidRPr="008E0A0F" w:rsidRDefault="00B74687" w:rsidP="000E2147">
      <w:pPr>
        <w:pStyle w:val="zag"/>
        <w:shd w:val="clear" w:color="000000" w:fill="auto"/>
        <w:suppressAutoHyphens/>
        <w:rPr>
          <w:rFonts w:ascii="Times New Roman" w:hAnsi="Times New Roman" w:cs="Times New Roman"/>
          <w:color w:val="000000"/>
          <w:sz w:val="28"/>
          <w:lang w:val="uk-UA"/>
        </w:rPr>
      </w:pPr>
    </w:p>
    <w:p w:rsidR="00B74687" w:rsidRPr="008E0A0F" w:rsidRDefault="00B74687" w:rsidP="000E2147">
      <w:pPr>
        <w:pStyle w:val="zag"/>
        <w:shd w:val="clear" w:color="000000" w:fill="auto"/>
        <w:suppressAutoHyphens/>
        <w:rPr>
          <w:rFonts w:ascii="Times New Roman" w:hAnsi="Times New Roman" w:cs="Times New Roman"/>
          <w:color w:val="000000"/>
          <w:sz w:val="28"/>
          <w:lang w:val="uk-UA"/>
        </w:rPr>
      </w:pPr>
    </w:p>
    <w:p w:rsidR="00B74687" w:rsidRPr="008E0A0F" w:rsidRDefault="00B74687" w:rsidP="000E2147">
      <w:pPr>
        <w:pStyle w:val="zag"/>
        <w:shd w:val="clear" w:color="000000" w:fill="auto"/>
        <w:suppressAutoHyphens/>
        <w:rPr>
          <w:rFonts w:ascii="Times New Roman" w:hAnsi="Times New Roman" w:cs="Times New Roman"/>
          <w:color w:val="000000"/>
          <w:sz w:val="28"/>
          <w:lang w:val="uk-UA"/>
        </w:rPr>
      </w:pPr>
    </w:p>
    <w:p w:rsidR="00B74687" w:rsidRPr="008E0A0F" w:rsidRDefault="00B74687" w:rsidP="000E2147">
      <w:pPr>
        <w:pStyle w:val="zag"/>
        <w:shd w:val="clear" w:color="000000" w:fill="auto"/>
        <w:suppressAutoHyphens/>
        <w:rPr>
          <w:rFonts w:ascii="Times New Roman" w:hAnsi="Times New Roman" w:cs="Times New Roman"/>
          <w:color w:val="000000"/>
          <w:sz w:val="28"/>
          <w:lang w:val="uk-UA"/>
        </w:rPr>
      </w:pPr>
    </w:p>
    <w:p w:rsidR="00B74687" w:rsidRPr="008E0A0F" w:rsidRDefault="00B74687" w:rsidP="000E2147">
      <w:pPr>
        <w:pStyle w:val="zag"/>
        <w:shd w:val="clear" w:color="000000" w:fill="auto"/>
        <w:suppressAutoHyphens/>
        <w:rPr>
          <w:rFonts w:ascii="Times New Roman" w:hAnsi="Times New Roman" w:cs="Times New Roman"/>
          <w:color w:val="000000"/>
          <w:sz w:val="28"/>
          <w:lang w:val="uk-UA"/>
        </w:rPr>
      </w:pPr>
    </w:p>
    <w:p w:rsidR="00B74687" w:rsidRPr="008E0A0F" w:rsidRDefault="00B74687" w:rsidP="000E2147">
      <w:pPr>
        <w:pStyle w:val="zag"/>
        <w:shd w:val="clear" w:color="000000" w:fill="auto"/>
        <w:suppressAutoHyphens/>
        <w:rPr>
          <w:rFonts w:ascii="Times New Roman" w:hAnsi="Times New Roman" w:cs="Times New Roman"/>
          <w:color w:val="000000"/>
          <w:sz w:val="28"/>
          <w:lang w:val="uk-UA"/>
        </w:rPr>
      </w:pPr>
    </w:p>
    <w:p w:rsidR="00B74687" w:rsidRPr="008E0A0F" w:rsidRDefault="00B74687" w:rsidP="000E2147">
      <w:pPr>
        <w:pStyle w:val="zag"/>
        <w:shd w:val="clear" w:color="000000" w:fill="auto"/>
        <w:suppressAutoHyphens/>
        <w:rPr>
          <w:rFonts w:ascii="Times New Roman" w:hAnsi="Times New Roman" w:cs="Times New Roman"/>
          <w:color w:val="000000"/>
          <w:sz w:val="28"/>
          <w:lang w:val="uk-UA"/>
        </w:rPr>
      </w:pPr>
    </w:p>
    <w:p w:rsidR="00B74687" w:rsidRPr="008E0A0F" w:rsidRDefault="00B74687" w:rsidP="000E2147">
      <w:pPr>
        <w:pStyle w:val="zag"/>
        <w:shd w:val="clear" w:color="000000" w:fill="auto"/>
        <w:suppressAutoHyphens/>
        <w:rPr>
          <w:rFonts w:ascii="Times New Roman" w:hAnsi="Times New Roman" w:cs="Times New Roman"/>
          <w:color w:val="000000"/>
          <w:sz w:val="28"/>
          <w:lang w:val="uk-UA"/>
        </w:rPr>
      </w:pPr>
    </w:p>
    <w:p w:rsidR="00B74687" w:rsidRPr="008E0A0F" w:rsidRDefault="00B74687" w:rsidP="000E2147">
      <w:pPr>
        <w:pStyle w:val="zag"/>
        <w:shd w:val="clear" w:color="000000" w:fill="auto"/>
        <w:suppressAutoHyphens/>
        <w:rPr>
          <w:rFonts w:ascii="Times New Roman" w:hAnsi="Times New Roman" w:cs="Times New Roman"/>
          <w:color w:val="000000"/>
          <w:sz w:val="28"/>
          <w:lang w:val="uk-UA"/>
        </w:rPr>
      </w:pPr>
    </w:p>
    <w:p w:rsidR="000E2147" w:rsidRPr="008E0A0F" w:rsidRDefault="00837345" w:rsidP="000E2147">
      <w:pPr>
        <w:pStyle w:val="zag"/>
        <w:shd w:val="clear" w:color="000000" w:fill="auto"/>
        <w:suppressAutoHyphens/>
        <w:rPr>
          <w:rFonts w:ascii="Times New Roman" w:hAnsi="Times New Roman" w:cs="Times New Roman"/>
          <w:b w:val="0"/>
          <w:color w:val="000000"/>
          <w:sz w:val="28"/>
        </w:rPr>
      </w:pPr>
      <w:r w:rsidRPr="008E0A0F">
        <w:rPr>
          <w:rFonts w:ascii="Times New Roman" w:hAnsi="Times New Roman" w:cs="Times New Roman"/>
          <w:color w:val="000000"/>
          <w:sz w:val="28"/>
        </w:rPr>
        <w:t>Маркетинговые коммуникации</w:t>
      </w:r>
    </w:p>
    <w:p w:rsidR="00837345" w:rsidRPr="008E0A0F" w:rsidRDefault="00837345" w:rsidP="000E2147">
      <w:pPr>
        <w:pStyle w:val="1"/>
        <w:keepNext w:val="0"/>
        <w:shd w:val="clear" w:color="000000" w:fill="auto"/>
        <w:suppressAutoHyphens/>
        <w:spacing w:before="0" w:after="0" w:line="360" w:lineRule="auto"/>
        <w:ind w:firstLine="709"/>
        <w:jc w:val="both"/>
        <w:rPr>
          <w:rFonts w:ascii="Times New Roman" w:hAnsi="Times New Roman" w:cs="Times New Roman"/>
          <w:color w:val="000000"/>
          <w:sz w:val="28"/>
          <w:szCs w:val="24"/>
        </w:rPr>
      </w:pPr>
    </w:p>
    <w:p w:rsidR="00837345" w:rsidRPr="008E0A0F" w:rsidRDefault="000E2147" w:rsidP="000E2147">
      <w:pPr>
        <w:pStyle w:val="12"/>
        <w:keepNext w:val="0"/>
        <w:shd w:val="clear" w:color="000000" w:fill="auto"/>
        <w:suppressAutoHyphens/>
        <w:spacing w:before="0" w:after="0" w:line="360" w:lineRule="auto"/>
        <w:jc w:val="center"/>
        <w:outlineLvl w:val="9"/>
        <w:rPr>
          <w:rFonts w:ascii="Times New Roman" w:hAnsi="Times New Roman" w:cs="Times New Roman"/>
          <w:b w:val="0"/>
          <w:color w:val="000000"/>
          <w:lang w:val="uk-UA"/>
        </w:rPr>
      </w:pPr>
      <w:r w:rsidRPr="008E0A0F">
        <w:rPr>
          <w:rFonts w:ascii="Times New Roman" w:hAnsi="Times New Roman" w:cs="Times New Roman"/>
          <w:color w:val="000000"/>
        </w:rPr>
        <w:br w:type="page"/>
      </w:r>
      <w:r w:rsidR="00837345" w:rsidRPr="008E0A0F">
        <w:rPr>
          <w:rFonts w:ascii="Times New Roman" w:hAnsi="Times New Roman" w:cs="Times New Roman"/>
          <w:color w:val="000000"/>
        </w:rPr>
        <w:t>Введение</w:t>
      </w:r>
    </w:p>
    <w:p w:rsidR="000E2147" w:rsidRPr="008E0A0F" w:rsidRDefault="000E2147" w:rsidP="000E2147">
      <w:pPr>
        <w:pStyle w:val="12"/>
        <w:keepNext w:val="0"/>
        <w:shd w:val="clear" w:color="000000" w:fill="auto"/>
        <w:suppressAutoHyphens/>
        <w:spacing w:before="0" w:after="0" w:line="360" w:lineRule="auto"/>
        <w:ind w:firstLine="709"/>
        <w:rPr>
          <w:rFonts w:ascii="Times New Roman" w:hAnsi="Times New Roman" w:cs="Times New Roman"/>
          <w:color w:val="000000"/>
          <w:lang w:val="uk-UA"/>
        </w:rPr>
      </w:pPr>
    </w:p>
    <w:p w:rsidR="00837345" w:rsidRPr="008E0A0F" w:rsidRDefault="00837345" w:rsidP="000E2147">
      <w:pPr>
        <w:pStyle w:val="a5"/>
        <w:shd w:val="clear" w:color="000000" w:fill="auto"/>
        <w:suppressAutoHyphens/>
        <w:ind w:firstLine="709"/>
        <w:rPr>
          <w:color w:val="000000"/>
        </w:rPr>
      </w:pPr>
      <w:r w:rsidRPr="008E0A0F">
        <w:rPr>
          <w:color w:val="000000"/>
        </w:rPr>
        <w:t>В цепочке производство – обмен – распределение – потребление</w:t>
      </w:r>
      <w:r w:rsidR="000E2147" w:rsidRPr="008E0A0F">
        <w:rPr>
          <w:color w:val="000000"/>
        </w:rPr>
        <w:t xml:space="preserve"> </w:t>
      </w:r>
      <w:r w:rsidRPr="008E0A0F">
        <w:rPr>
          <w:color w:val="000000"/>
        </w:rPr>
        <w:t>или (при прямом маркетинге) производство – распределение – обмен – потребление на долю сбытовой функции приходится три последних звена. Для обеспечения эффективной реализации товаров на рынке, компания должна проводить комплекс мероприятий, обеспечивающих физическое распределение товарной массы в рыночном пространстве, активное воздействие на ценовую политику, рекламу, сервисное обеспечение проданных товаров. На этот комплекс приходится значительный объем целенаправленных маркетинговых действий компании, стремящейся активно действовать на рынке. Этот комплекс маркетинговых действий по формированию благоприятных для хозяйственной деятельности предприятия условий, должна выполнять система ФОССТИС (формирование спроса и стимулирования сбыта) или комплекс МК (маркетинговых коммуникаций). Система ФОССТИС – составная часть всей маркетинговой деятельности.</w:t>
      </w:r>
      <w:r w:rsidR="000E2147" w:rsidRPr="008E0A0F">
        <w:rPr>
          <w:color w:val="000000"/>
        </w:rPr>
        <w:t xml:space="preserve"> </w:t>
      </w:r>
      <w:r w:rsidRPr="008E0A0F">
        <w:rPr>
          <w:color w:val="000000"/>
        </w:rPr>
        <w:t>Ее особенностью</w:t>
      </w:r>
      <w:r w:rsidR="000E2147" w:rsidRPr="008E0A0F">
        <w:rPr>
          <w:color w:val="000000"/>
        </w:rPr>
        <w:t xml:space="preserve"> </w:t>
      </w:r>
      <w:r w:rsidRPr="008E0A0F">
        <w:rPr>
          <w:color w:val="000000"/>
        </w:rPr>
        <w:t>является то, что ее деятельность не зависит от характеристики товара, суть ее -</w:t>
      </w:r>
      <w:r w:rsidR="000E2147" w:rsidRPr="008E0A0F">
        <w:rPr>
          <w:color w:val="000000"/>
        </w:rPr>
        <w:t xml:space="preserve"> </w:t>
      </w:r>
      <w:r w:rsidRPr="008E0A0F">
        <w:rPr>
          <w:color w:val="000000"/>
        </w:rPr>
        <w:t>определить восприятие данного товара потребителем, определить «точки соприкосновения» и, используя элементы комплекса коммуникаций «продвигать товар на рынок» с целью получения прибыли.</w:t>
      </w:r>
    </w:p>
    <w:p w:rsidR="00837345" w:rsidRPr="008E0A0F" w:rsidRDefault="00935FB9" w:rsidP="000E2147">
      <w:pPr>
        <w:pStyle w:val="a5"/>
        <w:shd w:val="clear" w:color="000000" w:fill="auto"/>
        <w:suppressAutoHyphens/>
        <w:ind w:firstLine="709"/>
        <w:rPr>
          <w:color w:val="000000"/>
        </w:rPr>
      </w:pPr>
      <w:r w:rsidRPr="008E0A0F">
        <w:rPr>
          <w:color w:val="000000"/>
        </w:rPr>
        <w:t xml:space="preserve">Маркетинг </w:t>
      </w:r>
      <w:r w:rsidR="00837345" w:rsidRPr="008E0A0F">
        <w:rPr>
          <w:color w:val="000000"/>
        </w:rPr>
        <w:t>предполагает не только решение пассивной задачи – изучение рынка и приспособление</w:t>
      </w:r>
      <w:r w:rsidR="000E2147" w:rsidRPr="008E0A0F">
        <w:rPr>
          <w:color w:val="000000"/>
        </w:rPr>
        <w:t xml:space="preserve"> </w:t>
      </w:r>
      <w:r w:rsidR="00837345" w:rsidRPr="008E0A0F">
        <w:rPr>
          <w:color w:val="000000"/>
        </w:rPr>
        <w:t>к нему (адаптация продукции), но и активные действия – формирование спроса, модификацию поведения покупателя. Именно эти задачи решает комплекс МК.</w:t>
      </w:r>
    </w:p>
    <w:p w:rsidR="00837345" w:rsidRPr="008E0A0F" w:rsidRDefault="00837345" w:rsidP="000E2147">
      <w:pPr>
        <w:pStyle w:val="a5"/>
        <w:shd w:val="clear" w:color="000000" w:fill="auto"/>
        <w:suppressAutoHyphens/>
        <w:ind w:firstLine="709"/>
        <w:rPr>
          <w:color w:val="000000"/>
        </w:rPr>
      </w:pPr>
      <w:r w:rsidRPr="008E0A0F">
        <w:rPr>
          <w:color w:val="000000"/>
        </w:rPr>
        <w:t>Система МК – это целенаправленное</w:t>
      </w:r>
      <w:r w:rsidR="000E2147" w:rsidRPr="008E0A0F">
        <w:rPr>
          <w:color w:val="000000"/>
        </w:rPr>
        <w:t xml:space="preserve"> </w:t>
      </w:r>
      <w:r w:rsidRPr="008E0A0F">
        <w:rPr>
          <w:color w:val="000000"/>
        </w:rPr>
        <w:t>и комплексное воздействие на внешнюю и внутреннюю среду фирмы. При этом важно понимать, что ФОССТИС – это подсистема всего комплекса маркетинга и в тоже время</w:t>
      </w:r>
      <w:r w:rsidR="000E2147" w:rsidRPr="008E0A0F">
        <w:rPr>
          <w:color w:val="000000"/>
        </w:rPr>
        <w:t xml:space="preserve"> </w:t>
      </w:r>
      <w:r w:rsidRPr="008E0A0F">
        <w:rPr>
          <w:color w:val="000000"/>
        </w:rPr>
        <w:t>- все элементы КМ (комплекса маркетинга). Это компоненты системы стимулирования сбыта. Эффективность ФОССТИС проистекает из общей концепции фирмы и единства всего комплекса маркетинга. Если товар плох, система ФОССТИС, даже самая эффективная, не спасет.</w:t>
      </w:r>
    </w:p>
    <w:p w:rsidR="00837345" w:rsidRPr="008E0A0F" w:rsidRDefault="00837345" w:rsidP="000E2147">
      <w:pPr>
        <w:pStyle w:val="a5"/>
        <w:shd w:val="clear" w:color="000000" w:fill="auto"/>
        <w:suppressAutoHyphens/>
        <w:ind w:firstLine="709"/>
        <w:rPr>
          <w:color w:val="000000"/>
        </w:rPr>
      </w:pPr>
      <w:r w:rsidRPr="008E0A0F">
        <w:rPr>
          <w:color w:val="000000"/>
        </w:rPr>
        <w:t>МК сегодня есть ни что</w:t>
      </w:r>
      <w:r w:rsidR="000E2147" w:rsidRPr="008E0A0F">
        <w:rPr>
          <w:color w:val="000000"/>
        </w:rPr>
        <w:t xml:space="preserve"> </w:t>
      </w:r>
      <w:r w:rsidRPr="008E0A0F">
        <w:rPr>
          <w:color w:val="000000"/>
        </w:rPr>
        <w:t>иное, как существование фирмы на рынке.</w:t>
      </w:r>
    </w:p>
    <w:p w:rsidR="00837345" w:rsidRPr="008E0A0F" w:rsidRDefault="00837345" w:rsidP="000E2147">
      <w:pPr>
        <w:pStyle w:val="a5"/>
        <w:shd w:val="clear" w:color="000000" w:fill="auto"/>
        <w:suppressAutoHyphens/>
        <w:ind w:firstLine="709"/>
        <w:rPr>
          <w:color w:val="000000"/>
        </w:rPr>
      </w:pPr>
      <w:r w:rsidRPr="008E0A0F">
        <w:rPr>
          <w:color w:val="000000"/>
        </w:rPr>
        <w:t>Коммуникационные средства относятся к инструментарию стратегического маркетинга, который основан на изучении возможностей фирмы и требует ориентации на успех.</w:t>
      </w:r>
    </w:p>
    <w:p w:rsidR="00837345" w:rsidRPr="008E0A0F" w:rsidRDefault="00837345" w:rsidP="000E2147">
      <w:pPr>
        <w:pStyle w:val="a5"/>
        <w:shd w:val="clear" w:color="000000" w:fill="auto"/>
        <w:suppressAutoHyphens/>
        <w:ind w:firstLine="709"/>
        <w:rPr>
          <w:color w:val="000000"/>
        </w:rPr>
      </w:pPr>
      <w:r w:rsidRPr="008E0A0F">
        <w:rPr>
          <w:color w:val="000000"/>
        </w:rPr>
        <w:t>В последнее время отмечается рост значимости МК в связи со следующими обстоятельствами:</w:t>
      </w:r>
    </w:p>
    <w:p w:rsidR="00837345" w:rsidRPr="008E0A0F" w:rsidRDefault="00837345" w:rsidP="000E2147">
      <w:pPr>
        <w:pStyle w:val="a5"/>
        <w:numPr>
          <w:ilvl w:val="0"/>
          <w:numId w:val="5"/>
        </w:numPr>
        <w:shd w:val="clear" w:color="000000" w:fill="auto"/>
        <w:suppressAutoHyphens/>
        <w:ind w:left="0" w:firstLine="709"/>
        <w:rPr>
          <w:color w:val="000000"/>
        </w:rPr>
      </w:pPr>
      <w:r w:rsidRPr="008E0A0F">
        <w:rPr>
          <w:color w:val="000000"/>
        </w:rPr>
        <w:t>усиление конкурентной борьбы за потребителя;</w:t>
      </w:r>
    </w:p>
    <w:p w:rsidR="00837345" w:rsidRPr="008E0A0F" w:rsidRDefault="00837345" w:rsidP="000E2147">
      <w:pPr>
        <w:pStyle w:val="a5"/>
        <w:numPr>
          <w:ilvl w:val="0"/>
          <w:numId w:val="5"/>
        </w:numPr>
        <w:shd w:val="clear" w:color="000000" w:fill="auto"/>
        <w:suppressAutoHyphens/>
        <w:ind w:left="0" w:firstLine="709"/>
        <w:rPr>
          <w:color w:val="000000"/>
        </w:rPr>
      </w:pPr>
      <w:r w:rsidRPr="008E0A0F">
        <w:rPr>
          <w:color w:val="000000"/>
        </w:rPr>
        <w:t>повышение рисков, связанных с созданием новых товаров;</w:t>
      </w:r>
    </w:p>
    <w:p w:rsidR="00837345" w:rsidRPr="008E0A0F" w:rsidRDefault="00837345" w:rsidP="000E2147">
      <w:pPr>
        <w:pStyle w:val="a5"/>
        <w:numPr>
          <w:ilvl w:val="0"/>
          <w:numId w:val="5"/>
        </w:numPr>
        <w:shd w:val="clear" w:color="000000" w:fill="auto"/>
        <w:suppressAutoHyphens/>
        <w:ind w:left="0" w:firstLine="709"/>
        <w:rPr>
          <w:color w:val="000000"/>
        </w:rPr>
      </w:pPr>
      <w:r w:rsidRPr="008E0A0F">
        <w:rPr>
          <w:color w:val="000000"/>
        </w:rPr>
        <w:t>рост требований к стандартам качества, что затрудняет дифференциацию товара.</w:t>
      </w:r>
    </w:p>
    <w:p w:rsidR="00837345" w:rsidRPr="008E0A0F" w:rsidRDefault="00837345" w:rsidP="000E2147">
      <w:pPr>
        <w:pStyle w:val="a5"/>
        <w:shd w:val="clear" w:color="000000" w:fill="auto"/>
        <w:suppressAutoHyphens/>
        <w:ind w:firstLine="709"/>
        <w:rPr>
          <w:color w:val="000000"/>
        </w:rPr>
      </w:pPr>
      <w:r w:rsidRPr="008E0A0F">
        <w:rPr>
          <w:color w:val="000000"/>
        </w:rPr>
        <w:t>Маркетинговые коммуникации имеют особое значение в условиях сегодняшнего рынка России, когда нет достаточных мощностей для перестройки и развития производства, нет средств - для обеспечения маркетингового отрыва. МК позволяют фирме оперативно изменять свою стратегию и политику, а так же оказывать направленное воздействие на рынок.</w:t>
      </w:r>
    </w:p>
    <w:p w:rsidR="00837345" w:rsidRPr="008E0A0F" w:rsidRDefault="00837345" w:rsidP="000E2147">
      <w:pPr>
        <w:pStyle w:val="a5"/>
        <w:shd w:val="clear" w:color="000000" w:fill="auto"/>
        <w:suppressAutoHyphens/>
        <w:ind w:firstLine="709"/>
        <w:rPr>
          <w:color w:val="000000"/>
        </w:rPr>
      </w:pPr>
      <w:r w:rsidRPr="008E0A0F">
        <w:rPr>
          <w:color w:val="000000"/>
        </w:rPr>
        <w:t>Объектом исследования данной работы является компания «Дальост», занимающаяся на продовольственном рынке региона оптовой торговлей растительным маслом.</w:t>
      </w:r>
    </w:p>
    <w:p w:rsidR="00837345" w:rsidRPr="008E0A0F" w:rsidRDefault="00837345" w:rsidP="000E2147">
      <w:pPr>
        <w:pStyle w:val="a5"/>
        <w:shd w:val="clear" w:color="000000" w:fill="auto"/>
        <w:suppressAutoHyphens/>
        <w:ind w:firstLine="709"/>
        <w:rPr>
          <w:color w:val="000000"/>
        </w:rPr>
      </w:pPr>
      <w:r w:rsidRPr="008E0A0F">
        <w:rPr>
          <w:color w:val="000000"/>
        </w:rPr>
        <w:t>Проблема предприятия – снижение доли рынка, падение спроса на продукцию компании.</w:t>
      </w:r>
    </w:p>
    <w:p w:rsidR="000E2147" w:rsidRPr="008E0A0F" w:rsidRDefault="00837345" w:rsidP="000E2147">
      <w:pPr>
        <w:pStyle w:val="a5"/>
        <w:shd w:val="clear" w:color="000000" w:fill="auto"/>
        <w:suppressAutoHyphens/>
        <w:ind w:firstLine="709"/>
        <w:rPr>
          <w:color w:val="000000"/>
        </w:rPr>
      </w:pPr>
      <w:r w:rsidRPr="008E0A0F">
        <w:rPr>
          <w:color w:val="000000"/>
        </w:rPr>
        <w:t>Цель работы - определить параметры эффективности МК, используемых менеджментом компании. Разработать рекомендации по совершенствованию системы ФОССТИС.</w:t>
      </w:r>
    </w:p>
    <w:p w:rsidR="000E2147" w:rsidRPr="008E0A0F" w:rsidRDefault="00837345" w:rsidP="000E2147">
      <w:pPr>
        <w:pStyle w:val="a5"/>
        <w:shd w:val="clear" w:color="000000" w:fill="auto"/>
        <w:suppressAutoHyphens/>
        <w:ind w:firstLine="709"/>
        <w:rPr>
          <w:color w:val="000000"/>
        </w:rPr>
      </w:pPr>
      <w:r w:rsidRPr="008E0A0F">
        <w:rPr>
          <w:color w:val="000000"/>
        </w:rPr>
        <w:t>Задачи:</w:t>
      </w:r>
    </w:p>
    <w:p w:rsidR="00837345" w:rsidRPr="008E0A0F" w:rsidRDefault="00837345" w:rsidP="000E2147">
      <w:pPr>
        <w:pStyle w:val="a5"/>
        <w:shd w:val="clear" w:color="000000" w:fill="auto"/>
        <w:suppressAutoHyphens/>
        <w:ind w:firstLine="709"/>
        <w:rPr>
          <w:color w:val="000000"/>
        </w:rPr>
      </w:pPr>
      <w:r w:rsidRPr="008E0A0F">
        <w:rPr>
          <w:color w:val="000000"/>
        </w:rPr>
        <w:t>1.исследовать теоретико-методологические</w:t>
      </w:r>
      <w:r w:rsidR="000E2147" w:rsidRPr="008E0A0F">
        <w:rPr>
          <w:color w:val="000000"/>
        </w:rPr>
        <w:t xml:space="preserve"> </w:t>
      </w:r>
      <w:r w:rsidRPr="008E0A0F">
        <w:rPr>
          <w:color w:val="000000"/>
        </w:rPr>
        <w:t>аспекты МК;</w:t>
      </w:r>
    </w:p>
    <w:p w:rsidR="00837345" w:rsidRPr="008E0A0F" w:rsidRDefault="00837345" w:rsidP="000E2147">
      <w:pPr>
        <w:pStyle w:val="a5"/>
        <w:shd w:val="clear" w:color="000000" w:fill="auto"/>
        <w:suppressAutoHyphens/>
        <w:ind w:firstLine="709"/>
        <w:rPr>
          <w:color w:val="000000"/>
        </w:rPr>
      </w:pPr>
      <w:r w:rsidRPr="008E0A0F">
        <w:rPr>
          <w:color w:val="000000"/>
        </w:rPr>
        <w:t>2.изучить систему маркетинговой деятельности компании и место в ней системы стимулирования сбыта;</w:t>
      </w:r>
    </w:p>
    <w:p w:rsidR="00837345" w:rsidRPr="008E0A0F" w:rsidRDefault="00837345" w:rsidP="000E2147">
      <w:pPr>
        <w:pStyle w:val="a5"/>
        <w:shd w:val="clear" w:color="000000" w:fill="auto"/>
        <w:suppressAutoHyphens/>
        <w:ind w:firstLine="709"/>
        <w:rPr>
          <w:color w:val="000000"/>
        </w:rPr>
      </w:pPr>
      <w:r w:rsidRPr="008E0A0F">
        <w:rPr>
          <w:color w:val="000000"/>
        </w:rPr>
        <w:t>3.Определить параметры эффективности системы МК, их использование;</w:t>
      </w:r>
    </w:p>
    <w:p w:rsidR="000E2147" w:rsidRPr="008E0A0F" w:rsidRDefault="00837345" w:rsidP="000E2147">
      <w:pPr>
        <w:pStyle w:val="a5"/>
        <w:shd w:val="clear" w:color="000000" w:fill="auto"/>
        <w:suppressAutoHyphens/>
        <w:ind w:firstLine="709"/>
        <w:rPr>
          <w:color w:val="000000"/>
        </w:rPr>
      </w:pPr>
      <w:r w:rsidRPr="008E0A0F">
        <w:rPr>
          <w:color w:val="000000"/>
        </w:rPr>
        <w:t>4.Разработать предложения по совершенствованию системы МК.</w:t>
      </w:r>
    </w:p>
    <w:p w:rsidR="000E2147" w:rsidRPr="008E0A0F" w:rsidRDefault="000E2147" w:rsidP="000E2147">
      <w:pPr>
        <w:pStyle w:val="a5"/>
        <w:shd w:val="clear" w:color="000000" w:fill="auto"/>
        <w:suppressAutoHyphens/>
        <w:ind w:firstLine="709"/>
        <w:rPr>
          <w:color w:val="000000"/>
        </w:rPr>
      </w:pPr>
    </w:p>
    <w:p w:rsidR="00837345" w:rsidRPr="008E0A0F" w:rsidRDefault="000E2147" w:rsidP="000E2147">
      <w:pPr>
        <w:pStyle w:val="12"/>
        <w:keepNext w:val="0"/>
        <w:shd w:val="clear" w:color="000000" w:fill="auto"/>
        <w:suppressAutoHyphens/>
        <w:spacing w:before="0" w:after="0" w:line="360" w:lineRule="auto"/>
        <w:jc w:val="center"/>
        <w:outlineLvl w:val="9"/>
        <w:rPr>
          <w:rFonts w:ascii="Times New Roman" w:hAnsi="Times New Roman" w:cs="Times New Roman"/>
          <w:color w:val="000000"/>
        </w:rPr>
      </w:pPr>
      <w:r w:rsidRPr="008E0A0F">
        <w:rPr>
          <w:rFonts w:ascii="Times New Roman" w:hAnsi="Times New Roman" w:cs="Times New Roman"/>
          <w:color w:val="000000"/>
        </w:rPr>
        <w:br w:type="page"/>
      </w:r>
      <w:r w:rsidR="00837345" w:rsidRPr="008E0A0F">
        <w:rPr>
          <w:rFonts w:ascii="Times New Roman" w:hAnsi="Times New Roman" w:cs="Times New Roman"/>
          <w:color w:val="000000"/>
        </w:rPr>
        <w:t>1 Система стимулирования сбыта продукции</w:t>
      </w:r>
    </w:p>
    <w:p w:rsidR="000E2147" w:rsidRPr="008E0A0F" w:rsidRDefault="000E2147" w:rsidP="000E2147">
      <w:pPr>
        <w:pStyle w:val="29"/>
        <w:keepNext w:val="0"/>
        <w:shd w:val="clear" w:color="000000" w:fill="auto"/>
        <w:suppressAutoHyphens/>
        <w:ind w:firstLine="709"/>
        <w:rPr>
          <w:rFonts w:ascii="Times New Roman" w:hAnsi="Times New Roman" w:cs="Times New Roman"/>
          <w:color w:val="000000"/>
          <w:sz w:val="28"/>
          <w:u w:val="none"/>
          <w:lang w:val="uk-UA"/>
        </w:rPr>
      </w:pPr>
    </w:p>
    <w:p w:rsidR="00837345" w:rsidRPr="008E0A0F" w:rsidRDefault="00837345" w:rsidP="000E2147">
      <w:pPr>
        <w:pStyle w:val="29"/>
        <w:keepNext w:val="0"/>
        <w:shd w:val="clear" w:color="000000" w:fill="auto"/>
        <w:suppressAutoHyphens/>
        <w:jc w:val="center"/>
        <w:outlineLvl w:val="9"/>
        <w:rPr>
          <w:rFonts w:ascii="Times New Roman" w:hAnsi="Times New Roman" w:cs="Times New Roman"/>
          <w:color w:val="000000"/>
          <w:sz w:val="28"/>
          <w:u w:val="none"/>
        </w:rPr>
      </w:pPr>
      <w:r w:rsidRPr="008E0A0F">
        <w:rPr>
          <w:rFonts w:ascii="Times New Roman" w:hAnsi="Times New Roman" w:cs="Times New Roman"/>
          <w:color w:val="000000"/>
          <w:sz w:val="28"/>
          <w:u w:val="none"/>
        </w:rPr>
        <w:t>1.1 Производственно-сбытовой и маркетинговый подход к управлению фирмы</w:t>
      </w:r>
    </w:p>
    <w:p w:rsidR="000E2147" w:rsidRPr="008E0A0F" w:rsidRDefault="000E2147" w:rsidP="000E2147">
      <w:pPr>
        <w:shd w:val="clear" w:color="000000" w:fill="auto"/>
        <w:suppressAutoHyphens/>
        <w:spacing w:line="360" w:lineRule="auto"/>
        <w:ind w:firstLine="709"/>
        <w:jc w:val="both"/>
        <w:rPr>
          <w:color w:val="000000"/>
          <w:sz w:val="28"/>
          <w:lang w:val="uk-UA"/>
        </w:rPr>
      </w:pP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«Маркетинг – система управления деятельностью фирмы по разработке, производству и сбыту товаров на основе изучения рынка и в интересах получения прибыли».[15, с.325]</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«Цель коммерческой деятельности – сбыт. Руководство коммерческой деятельностью включает более широкую область, чем сбыт. Рациональная организация сбыта – основа прибыльного ведения дела. Успех и неудачи сбыта служат конечной мерой успеха или неудачи фирмы»[12, с.411]</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Эти два определения отражают концептуальные отличия в подходах к управлению предприятием с позиций маркетинга и сбыта. Сбыт связывает производителя и потребителя. В процессе сбыта реализуется товар, который уже произведен. Соответственно в этом случае не реализуется социально-значимая компонента участия потребителя в производственной деятельности всей системы социально-экономических отношений.</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Задача сбыта сводится к тому, чтобы максимально эффективно использовать складывающуюся конъюнктуру рынка. Сбыт начинается там, где заканчивается производство.</w:t>
      </w: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Таким образом, сбытовой подход к управлению фирмой заключается в «проталкивании» на рынок товаров, произведенных предприятиям. С помощью сбыта пытаются заставить покупателя желать то, что ему может предложить предприятие. Сбыт – односторонний процесс; его цель – предложить товар, который, по мнению предприятия, покупатель может приобрести.</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В концепции интенсификации сбыта, объект основного внимания – произведенный предприятием товар. Обеспечение прибыльной реализации требует</w:t>
      </w:r>
      <w:r w:rsidR="000E2147" w:rsidRPr="008E0A0F">
        <w:rPr>
          <w:color w:val="000000"/>
          <w:sz w:val="28"/>
        </w:rPr>
        <w:t xml:space="preserve"> </w:t>
      </w:r>
      <w:r w:rsidRPr="008E0A0F">
        <w:rPr>
          <w:color w:val="000000"/>
          <w:sz w:val="28"/>
        </w:rPr>
        <w:t>напряжения коммерческих усилий, эффективных мер по продвижению товаров и стимулированию сбыта. Следовательно, сбытовой подход к управлению предприятием предполагает уделение особого внимания созданию и деятельности структур, обеспечивающих эффективную реализацию (продажу) товара и эффективную систему ФОССТИС.</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Торговый персонал и поиск оптимальных решений по продвижению и реализации товара – основа сбытового подхода управления предприятием.</w:t>
      </w:r>
    </w:p>
    <w:p w:rsidR="00837345" w:rsidRPr="008E0A0F" w:rsidRDefault="00837345" w:rsidP="000E2147">
      <w:pPr>
        <w:shd w:val="clear" w:color="000000" w:fill="auto"/>
        <w:suppressAutoHyphens/>
        <w:spacing w:line="360" w:lineRule="auto"/>
        <w:ind w:firstLine="709"/>
        <w:jc w:val="both"/>
        <w:rPr>
          <w:color w:val="000000"/>
          <w:sz w:val="28"/>
        </w:rPr>
      </w:pPr>
    </w:p>
    <w:p w:rsidR="000E2147" w:rsidRPr="008E0A0F" w:rsidRDefault="00545615" w:rsidP="000E2147">
      <w:pPr>
        <w:shd w:val="clear" w:color="000000" w:fill="auto"/>
        <w:suppressAutoHyphens/>
        <w:spacing w:line="360" w:lineRule="auto"/>
        <w:jc w:val="center"/>
        <w:rPr>
          <w:color w:val="000000"/>
          <w:sz w:val="28"/>
        </w:rPr>
      </w:pPr>
      <w:r>
        <w:rPr>
          <w:b/>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3pt;height:39pt">
            <v:imagedata r:id="rId7" o:title=""/>
          </v:shape>
        </w:pict>
      </w:r>
    </w:p>
    <w:p w:rsidR="000E2147" w:rsidRPr="008E0A0F" w:rsidRDefault="000E2147" w:rsidP="000E2147">
      <w:pPr>
        <w:shd w:val="clear" w:color="000000" w:fill="auto"/>
        <w:suppressAutoHyphens/>
        <w:spacing w:line="360" w:lineRule="auto"/>
        <w:ind w:firstLine="709"/>
        <w:jc w:val="both"/>
        <w:rPr>
          <w:color w:val="000000"/>
          <w:sz w:val="28"/>
        </w:rPr>
      </w:pPr>
    </w:p>
    <w:p w:rsidR="00837345" w:rsidRPr="008E0A0F" w:rsidRDefault="00837345" w:rsidP="000E2147">
      <w:pPr>
        <w:pStyle w:val="a5"/>
        <w:shd w:val="clear" w:color="000000" w:fill="auto"/>
        <w:suppressAutoHyphens/>
        <w:ind w:firstLine="709"/>
        <w:rPr>
          <w:color w:val="000000"/>
        </w:rPr>
      </w:pPr>
      <w:r w:rsidRPr="008E0A0F">
        <w:rPr>
          <w:color w:val="000000"/>
        </w:rPr>
        <w:t>Обеспечивают успех предприятия, ориентированного на производственно-сбытовой подход управления.</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Следовательно, сбытовая деятельность:</w:t>
      </w:r>
    </w:p>
    <w:p w:rsidR="00837345" w:rsidRPr="008E0A0F" w:rsidRDefault="00837345" w:rsidP="000E2147">
      <w:pPr>
        <w:numPr>
          <w:ilvl w:val="0"/>
          <w:numId w:val="6"/>
        </w:numPr>
        <w:shd w:val="clear" w:color="000000" w:fill="auto"/>
        <w:suppressAutoHyphens/>
        <w:spacing w:line="360" w:lineRule="auto"/>
        <w:ind w:left="0" w:firstLine="709"/>
        <w:jc w:val="both"/>
        <w:rPr>
          <w:color w:val="000000"/>
          <w:sz w:val="28"/>
        </w:rPr>
      </w:pPr>
      <w:r w:rsidRPr="008E0A0F">
        <w:rPr>
          <w:color w:val="000000"/>
          <w:sz w:val="28"/>
        </w:rPr>
        <w:t>начинается после того, как товар произведен;</w:t>
      </w:r>
    </w:p>
    <w:p w:rsidR="00837345" w:rsidRPr="008E0A0F" w:rsidRDefault="00837345" w:rsidP="000E2147">
      <w:pPr>
        <w:numPr>
          <w:ilvl w:val="0"/>
          <w:numId w:val="6"/>
        </w:numPr>
        <w:shd w:val="clear" w:color="000000" w:fill="auto"/>
        <w:suppressAutoHyphens/>
        <w:spacing w:line="360" w:lineRule="auto"/>
        <w:ind w:left="0" w:firstLine="709"/>
        <w:jc w:val="both"/>
        <w:rPr>
          <w:color w:val="000000"/>
          <w:sz w:val="28"/>
        </w:rPr>
      </w:pPr>
      <w:r w:rsidRPr="008E0A0F">
        <w:rPr>
          <w:color w:val="000000"/>
          <w:sz w:val="28"/>
        </w:rPr>
        <w:t>заканчивается тогда, когда товар приобретен покупателем;</w:t>
      </w:r>
    </w:p>
    <w:p w:rsidR="00837345" w:rsidRPr="008E0A0F" w:rsidRDefault="00837345" w:rsidP="000E2147">
      <w:pPr>
        <w:numPr>
          <w:ilvl w:val="0"/>
          <w:numId w:val="6"/>
        </w:numPr>
        <w:shd w:val="clear" w:color="000000" w:fill="auto"/>
        <w:suppressAutoHyphens/>
        <w:spacing w:line="360" w:lineRule="auto"/>
        <w:ind w:left="0" w:firstLine="709"/>
        <w:jc w:val="both"/>
        <w:rPr>
          <w:color w:val="000000"/>
          <w:sz w:val="28"/>
        </w:rPr>
      </w:pPr>
      <w:r w:rsidRPr="008E0A0F">
        <w:rPr>
          <w:color w:val="000000"/>
          <w:sz w:val="28"/>
        </w:rPr>
        <w:t>является однонаправленным процессом.</w:t>
      </w:r>
    </w:p>
    <w:p w:rsidR="00837345" w:rsidRPr="008E0A0F" w:rsidRDefault="00837345" w:rsidP="000E2147">
      <w:pPr>
        <w:pStyle w:val="a5"/>
        <w:shd w:val="clear" w:color="000000" w:fill="auto"/>
        <w:suppressAutoHyphens/>
        <w:ind w:firstLine="709"/>
        <w:rPr>
          <w:color w:val="000000"/>
        </w:rPr>
      </w:pPr>
      <w:r w:rsidRPr="008E0A0F">
        <w:rPr>
          <w:color w:val="000000"/>
        </w:rPr>
        <w:t>Безусловно, нельзя упрощать производственно-сбытовой подход; при его реализации так же изучается рынок, разрабатывается коммерческая стратегия. Однако с точки зрения автора основным недостатком является то, что, являясь частью общей системы предприятия, сбыт не обеспечивает комплексного подхода в деятельности всего производственно-сбытового процесса.</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Маркетинг, как концепция управления предприятием – это «координирование действий предприятия на рынке, охватывающее формирование продукта, производство, упаковку, исследования рынка и влияние на него с целью достижения оптимального оборота и прибыли» [10,с.107]</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Для маркетинга, как рыночной концепции управления предприятием, характерна, прежде всего, комплексность, воздействие на все виды деятельности по разработке и продвижению товаров и услуг от производителя к потребителю и воздействия на самого потребителя. Комплексность маркетинговой концепции управления предприятием имеет место в освещении трактовки его функций, используемой Абрамишвили [1, с.97]</w:t>
      </w:r>
    </w:p>
    <w:p w:rsidR="00837345" w:rsidRPr="008E0A0F" w:rsidRDefault="00837345" w:rsidP="000E2147">
      <w:pPr>
        <w:pStyle w:val="23"/>
        <w:shd w:val="clear" w:color="000000" w:fill="auto"/>
        <w:suppressAutoHyphens/>
        <w:ind w:firstLine="709"/>
        <w:rPr>
          <w:color w:val="000000"/>
        </w:rPr>
      </w:pPr>
      <w:r w:rsidRPr="008E0A0F">
        <w:rPr>
          <w:color w:val="000000"/>
        </w:rPr>
        <w:t>1. комплексное изучение проблем, связанных с осуществлением маркетинга;</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2.планирование товарного ассортимента, означающее рыночную ориентацию производства товаров, осуществляемого предприятием;</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 xml:space="preserve">3. интенсификация сбыта (реклама, </w:t>
      </w:r>
      <w:r w:rsidRPr="008E0A0F">
        <w:rPr>
          <w:color w:val="000000"/>
          <w:sz w:val="28"/>
          <w:lang w:val="en-US"/>
        </w:rPr>
        <w:t>PR</w:t>
      </w:r>
      <w:r w:rsidRPr="008E0A0F">
        <w:rPr>
          <w:color w:val="000000"/>
          <w:sz w:val="28"/>
        </w:rPr>
        <w:t xml:space="preserve">, </w:t>
      </w:r>
      <w:r w:rsidRPr="008E0A0F">
        <w:rPr>
          <w:color w:val="000000"/>
          <w:sz w:val="28"/>
          <w:lang w:val="en-US"/>
        </w:rPr>
        <w:t>SP</w:t>
      </w:r>
      <w:r w:rsidRPr="008E0A0F">
        <w:rPr>
          <w:color w:val="000000"/>
          <w:sz w:val="28"/>
        </w:rPr>
        <w:t xml:space="preserve"> и др.);</w:t>
      </w: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4.планирование сбыта, т. е. определение наиболее эффективных путей товародвижения, выбор места, времени, способа продажи товара, а так же финансовое и материально-техническое обеспечение маркетинга, анализ издержек и продажных цен;</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5. сбытовая деятельность – совокупность мероприятий, связанных с продвижением товаров от производства к месту прибытия и операции по сбыту, включая складирование, хранение, доработку, расфасовку, комплектацию партий товаров, транспортировку, заключение и исполнение сделок;</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6.управление сбытовой сетью и торговым персоналом;</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7. послепродажное и сервисное обслуживание.</w:t>
      </w:r>
    </w:p>
    <w:p w:rsidR="00837345" w:rsidRPr="008E0A0F" w:rsidRDefault="00837345" w:rsidP="000E2147">
      <w:pPr>
        <w:pStyle w:val="23"/>
        <w:shd w:val="clear" w:color="000000" w:fill="auto"/>
        <w:suppressAutoHyphens/>
        <w:ind w:firstLine="709"/>
        <w:rPr>
          <w:color w:val="000000"/>
        </w:rPr>
      </w:pPr>
      <w:r w:rsidRPr="008E0A0F">
        <w:rPr>
          <w:color w:val="000000"/>
        </w:rPr>
        <w:t>С помощью маркетинга заставляют фирму делать то, что желает покупатель. Маркетинг – это двусторонний процесс, направляющий в распоряжение фирмы информацию о желаниях покупателя с тем, чтобы фирма могла разработать и предложить ему необходимые товары и услуги. При этом, предприятие безусловно выполняет и остальные сбытовые функции.</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Маркетинг, как рыночная концепция управления, выполняет интегрирующую роль деятельности предприятия, включающую в себя наряду с собственными функциями так же функции сбыта: как процесса реализации, формирования спроса и стимулирование сбыта.</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Рис. 1.1 раскрывает отличие подходов управления предприятием с позиций сбыта и маркетинга.</w:t>
      </w:r>
    </w:p>
    <w:p w:rsidR="000E2147" w:rsidRPr="008E0A0F" w:rsidRDefault="000E2147" w:rsidP="000E2147">
      <w:pPr>
        <w:shd w:val="clear" w:color="000000" w:fill="auto"/>
        <w:suppressAutoHyphens/>
        <w:spacing w:line="360" w:lineRule="auto"/>
        <w:ind w:firstLine="709"/>
        <w:jc w:val="both"/>
        <w:rPr>
          <w:color w:val="000000"/>
          <w:sz w:val="28"/>
          <w:lang w:val="uk-UA"/>
        </w:rPr>
      </w:pPr>
    </w:p>
    <w:p w:rsidR="00837345" w:rsidRPr="008E0A0F" w:rsidRDefault="00837345" w:rsidP="000E2147">
      <w:pPr>
        <w:shd w:val="clear" w:color="000000" w:fill="auto"/>
        <w:suppressAutoHyphens/>
        <w:spacing w:line="360" w:lineRule="auto"/>
        <w:jc w:val="center"/>
        <w:rPr>
          <w:b/>
          <w:color w:val="000000"/>
          <w:sz w:val="28"/>
          <w:lang w:val="uk-UA"/>
        </w:rPr>
      </w:pPr>
      <w:r w:rsidRPr="008E0A0F">
        <w:rPr>
          <w:b/>
          <w:color w:val="000000"/>
          <w:sz w:val="28"/>
        </w:rPr>
        <w:t>Рисунок 1.1 Отличие подходов управления предприяти</w:t>
      </w:r>
      <w:r w:rsidR="000E2147" w:rsidRPr="008E0A0F">
        <w:rPr>
          <w:b/>
          <w:color w:val="000000"/>
          <w:sz w:val="28"/>
        </w:rPr>
        <w:t>ем с позиций сбыта и маркетинга</w:t>
      </w:r>
    </w:p>
    <w:p w:rsidR="00837345" w:rsidRPr="008E0A0F" w:rsidRDefault="00545615" w:rsidP="000E2147">
      <w:pPr>
        <w:shd w:val="clear" w:color="000000" w:fill="auto"/>
        <w:suppressAutoHyphens/>
        <w:spacing w:line="360" w:lineRule="auto"/>
        <w:jc w:val="center"/>
        <w:rPr>
          <w:color w:val="000000"/>
          <w:sz w:val="28"/>
          <w:lang w:val="en-US"/>
        </w:rPr>
      </w:pPr>
      <w:r>
        <w:rPr>
          <w:b/>
          <w:noProof/>
          <w:color w:val="000000"/>
          <w:sz w:val="28"/>
        </w:rPr>
        <w:pict>
          <v:shape id="_x0000_i1026" type="#_x0000_t75" style="width:419.25pt;height:326.25pt">
            <v:imagedata r:id="rId8" o:title=""/>
          </v:shape>
        </w:pict>
      </w:r>
    </w:p>
    <w:p w:rsidR="000E2147" w:rsidRPr="008E0A0F" w:rsidRDefault="000E2147" w:rsidP="000E2147">
      <w:pPr>
        <w:shd w:val="clear" w:color="000000" w:fill="auto"/>
        <w:suppressAutoHyphens/>
        <w:spacing w:line="360" w:lineRule="auto"/>
        <w:ind w:firstLine="709"/>
        <w:jc w:val="both"/>
        <w:rPr>
          <w:color w:val="000000"/>
          <w:sz w:val="28"/>
          <w:lang w:val="en-US"/>
        </w:rPr>
      </w:pP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Из рис. 1.1 становится очевидным различие между подходами. Сбытовой подход обеспечивает решение задач посредством использования одной из подсистем предприятия. В то время как маркетинговый подход решает задачу системно и комплексно. Все подсистемы предприятия задействованы в достижении цели – получение прибыли. Помимо этого</w:t>
      </w:r>
      <w:r w:rsidR="000E2147" w:rsidRPr="008E0A0F">
        <w:rPr>
          <w:color w:val="000000"/>
          <w:sz w:val="28"/>
        </w:rPr>
        <w:t xml:space="preserve"> </w:t>
      </w:r>
      <w:r w:rsidRPr="008E0A0F">
        <w:rPr>
          <w:color w:val="000000"/>
          <w:sz w:val="28"/>
        </w:rPr>
        <w:t>маркетинг решает социально значимую задачу, влияющую и на экономические процессы – удовлетворение потребителя, т. е. связывает социальные и экономические процессы в единую систему отношений.</w:t>
      </w:r>
    </w:p>
    <w:p w:rsidR="00837345" w:rsidRPr="008E0A0F" w:rsidRDefault="00837345" w:rsidP="000E2147">
      <w:pPr>
        <w:pStyle w:val="25"/>
        <w:shd w:val="clear" w:color="000000" w:fill="auto"/>
        <w:tabs>
          <w:tab w:val="left" w:pos="540"/>
        </w:tabs>
        <w:suppressAutoHyphens/>
        <w:spacing w:after="0" w:line="360" w:lineRule="auto"/>
        <w:ind w:left="0" w:firstLine="709"/>
        <w:jc w:val="both"/>
        <w:rPr>
          <w:bCs w:val="0"/>
          <w:color w:val="000000"/>
          <w:sz w:val="28"/>
          <w:szCs w:val="24"/>
        </w:rPr>
      </w:pPr>
      <w:r w:rsidRPr="008E0A0F">
        <w:rPr>
          <w:bCs w:val="0"/>
          <w:color w:val="000000"/>
          <w:sz w:val="28"/>
          <w:szCs w:val="24"/>
        </w:rPr>
        <w:t>Важно помнить, что маркетинг задействует и воздействует на все формы хозяйственной деятельности предприятия – исследования, НИОКР, производство, финансы, управление запасами и т. п.</w:t>
      </w:r>
    </w:p>
    <w:p w:rsidR="00837345" w:rsidRPr="008E0A0F" w:rsidRDefault="00837345" w:rsidP="000E2147">
      <w:pPr>
        <w:pStyle w:val="25"/>
        <w:shd w:val="clear" w:color="000000" w:fill="auto"/>
        <w:tabs>
          <w:tab w:val="left" w:pos="540"/>
        </w:tabs>
        <w:suppressAutoHyphens/>
        <w:spacing w:after="0" w:line="360" w:lineRule="auto"/>
        <w:ind w:left="0" w:firstLine="709"/>
        <w:jc w:val="both"/>
        <w:rPr>
          <w:bCs w:val="0"/>
          <w:color w:val="000000"/>
          <w:sz w:val="28"/>
          <w:szCs w:val="24"/>
        </w:rPr>
      </w:pPr>
      <w:r w:rsidRPr="008E0A0F">
        <w:rPr>
          <w:bCs w:val="0"/>
          <w:color w:val="000000"/>
          <w:sz w:val="28"/>
          <w:szCs w:val="24"/>
        </w:rPr>
        <w:t>В тоже время, разделение концепции управления на производственно-сбытовую и маркетинговую упрощает ситуацию.</w:t>
      </w:r>
    </w:p>
    <w:p w:rsidR="00837345" w:rsidRPr="008E0A0F" w:rsidRDefault="00837345" w:rsidP="000E2147">
      <w:pPr>
        <w:pStyle w:val="25"/>
        <w:shd w:val="clear" w:color="000000" w:fill="auto"/>
        <w:tabs>
          <w:tab w:val="left" w:pos="540"/>
        </w:tabs>
        <w:suppressAutoHyphens/>
        <w:spacing w:after="0" w:line="360" w:lineRule="auto"/>
        <w:ind w:left="0" w:firstLine="709"/>
        <w:jc w:val="both"/>
        <w:rPr>
          <w:bCs w:val="0"/>
          <w:color w:val="000000"/>
          <w:sz w:val="28"/>
          <w:szCs w:val="24"/>
        </w:rPr>
      </w:pPr>
      <w:r w:rsidRPr="008E0A0F">
        <w:rPr>
          <w:bCs w:val="0"/>
          <w:color w:val="000000"/>
          <w:sz w:val="28"/>
          <w:szCs w:val="24"/>
        </w:rPr>
        <w:t>Прежде всего, необходимо учитывать исторический и ситуационный подход в оценке проблемы выбора концепции управления.</w:t>
      </w:r>
    </w:p>
    <w:p w:rsidR="000E2147" w:rsidRPr="008E0A0F" w:rsidRDefault="00837345" w:rsidP="000E2147">
      <w:pPr>
        <w:pStyle w:val="25"/>
        <w:shd w:val="clear" w:color="000000" w:fill="auto"/>
        <w:tabs>
          <w:tab w:val="left" w:pos="540"/>
        </w:tabs>
        <w:suppressAutoHyphens/>
        <w:spacing w:after="0" w:line="360" w:lineRule="auto"/>
        <w:ind w:left="0" w:firstLine="709"/>
        <w:jc w:val="both"/>
        <w:rPr>
          <w:bCs w:val="0"/>
          <w:color w:val="000000"/>
          <w:sz w:val="28"/>
          <w:szCs w:val="24"/>
        </w:rPr>
      </w:pPr>
      <w:r w:rsidRPr="008E0A0F">
        <w:rPr>
          <w:bCs w:val="0"/>
          <w:color w:val="000000"/>
          <w:sz w:val="28"/>
          <w:szCs w:val="24"/>
        </w:rPr>
        <w:t>Маркетинг, его подходы, определения, концепции отвечают определенным этапам исторического развития экономического общества (прежде всего западного).</w:t>
      </w:r>
    </w:p>
    <w:p w:rsidR="00837345" w:rsidRPr="008E0A0F" w:rsidRDefault="00837345" w:rsidP="000E2147">
      <w:pPr>
        <w:pStyle w:val="25"/>
        <w:shd w:val="clear" w:color="000000" w:fill="auto"/>
        <w:tabs>
          <w:tab w:val="left" w:pos="540"/>
        </w:tabs>
        <w:suppressAutoHyphens/>
        <w:spacing w:after="0" w:line="360" w:lineRule="auto"/>
        <w:ind w:left="0" w:firstLine="709"/>
        <w:jc w:val="both"/>
        <w:rPr>
          <w:bCs w:val="0"/>
          <w:color w:val="000000"/>
          <w:sz w:val="28"/>
          <w:szCs w:val="24"/>
        </w:rPr>
      </w:pPr>
      <w:r w:rsidRPr="008E0A0F">
        <w:rPr>
          <w:bCs w:val="0"/>
          <w:color w:val="000000"/>
          <w:sz w:val="28"/>
          <w:szCs w:val="24"/>
        </w:rPr>
        <w:t>Эволюция маркетинга включает четыре этапа:</w:t>
      </w:r>
    </w:p>
    <w:p w:rsidR="00837345" w:rsidRPr="008E0A0F" w:rsidRDefault="00837345" w:rsidP="000E2147">
      <w:pPr>
        <w:pStyle w:val="25"/>
        <w:shd w:val="clear" w:color="000000" w:fill="auto"/>
        <w:tabs>
          <w:tab w:val="left" w:pos="540"/>
        </w:tabs>
        <w:suppressAutoHyphens/>
        <w:spacing w:after="0" w:line="360" w:lineRule="auto"/>
        <w:ind w:left="0" w:firstLine="709"/>
        <w:jc w:val="both"/>
        <w:rPr>
          <w:bCs w:val="0"/>
          <w:color w:val="000000"/>
          <w:sz w:val="28"/>
          <w:szCs w:val="24"/>
        </w:rPr>
      </w:pPr>
      <w:r w:rsidRPr="008E0A0F">
        <w:rPr>
          <w:bCs w:val="0"/>
          <w:color w:val="000000"/>
          <w:sz w:val="28"/>
          <w:szCs w:val="24"/>
        </w:rPr>
        <w:t>-сбытовой маркетинг – акцент на сбытовые операции и поддержку сбыта; распределение товара, товародвижение является основой данного этапа;</w:t>
      </w:r>
    </w:p>
    <w:p w:rsidR="00837345" w:rsidRPr="008E0A0F" w:rsidRDefault="00837345" w:rsidP="000E2147">
      <w:pPr>
        <w:pStyle w:val="25"/>
        <w:shd w:val="clear" w:color="000000" w:fill="auto"/>
        <w:tabs>
          <w:tab w:val="left" w:pos="540"/>
        </w:tabs>
        <w:suppressAutoHyphens/>
        <w:spacing w:after="0" w:line="360" w:lineRule="auto"/>
        <w:ind w:left="0" w:firstLine="709"/>
        <w:jc w:val="both"/>
        <w:rPr>
          <w:bCs w:val="0"/>
          <w:color w:val="000000"/>
          <w:sz w:val="28"/>
          <w:szCs w:val="24"/>
        </w:rPr>
      </w:pPr>
      <w:r w:rsidRPr="008E0A0F">
        <w:rPr>
          <w:bCs w:val="0"/>
          <w:color w:val="000000"/>
          <w:sz w:val="28"/>
          <w:szCs w:val="24"/>
        </w:rPr>
        <w:t>-функциональный маркетинг – цель: сформировать спрос; реализация с помощью различных способов стимулирования (реклама, сервис и т. п.);</w:t>
      </w:r>
    </w:p>
    <w:p w:rsidR="00837345" w:rsidRPr="008E0A0F" w:rsidRDefault="00837345" w:rsidP="000E2147">
      <w:pPr>
        <w:pStyle w:val="25"/>
        <w:shd w:val="clear" w:color="000000" w:fill="auto"/>
        <w:tabs>
          <w:tab w:val="left" w:pos="540"/>
        </w:tabs>
        <w:suppressAutoHyphens/>
        <w:spacing w:after="0" w:line="360" w:lineRule="auto"/>
        <w:ind w:left="0" w:firstLine="709"/>
        <w:jc w:val="both"/>
        <w:rPr>
          <w:bCs w:val="0"/>
          <w:color w:val="000000"/>
          <w:sz w:val="28"/>
          <w:szCs w:val="24"/>
        </w:rPr>
      </w:pPr>
      <w:r w:rsidRPr="008E0A0F">
        <w:rPr>
          <w:bCs w:val="0"/>
          <w:color w:val="000000"/>
          <w:sz w:val="28"/>
          <w:szCs w:val="24"/>
        </w:rPr>
        <w:t>-маркетинг как рыночная концепция управления – системный, комплексный подход к управлению предприятием с позиции маркетинга – удовлетворение нужд потребителя и получение на этой основе прибыли;</w:t>
      </w:r>
    </w:p>
    <w:p w:rsidR="000E2147" w:rsidRPr="008E0A0F" w:rsidRDefault="00837345" w:rsidP="000E2147">
      <w:pPr>
        <w:pStyle w:val="25"/>
        <w:shd w:val="clear" w:color="000000" w:fill="auto"/>
        <w:tabs>
          <w:tab w:val="left" w:pos="540"/>
        </w:tabs>
        <w:suppressAutoHyphens/>
        <w:spacing w:after="0" w:line="360" w:lineRule="auto"/>
        <w:ind w:left="0" w:firstLine="709"/>
        <w:jc w:val="both"/>
        <w:rPr>
          <w:bCs w:val="0"/>
          <w:color w:val="000000"/>
          <w:sz w:val="28"/>
          <w:szCs w:val="24"/>
        </w:rPr>
      </w:pPr>
      <w:r w:rsidRPr="008E0A0F">
        <w:rPr>
          <w:bCs w:val="0"/>
          <w:color w:val="000000"/>
          <w:sz w:val="28"/>
          <w:szCs w:val="24"/>
        </w:rPr>
        <w:t>-информационный маркетинг – выход маркетинга за пределы</w:t>
      </w:r>
      <w:r w:rsidR="000E2147" w:rsidRPr="008E0A0F">
        <w:rPr>
          <w:bCs w:val="0"/>
          <w:color w:val="000000"/>
          <w:sz w:val="28"/>
          <w:szCs w:val="24"/>
        </w:rPr>
        <w:t xml:space="preserve"> </w:t>
      </w:r>
      <w:r w:rsidRPr="008E0A0F">
        <w:rPr>
          <w:bCs w:val="0"/>
          <w:color w:val="000000"/>
          <w:sz w:val="28"/>
          <w:szCs w:val="24"/>
        </w:rPr>
        <w:t>сферы бизнеса. В бизнесе основа успеха – эффективное использование информации о рынке с целью инноваций для повышения конкурентоспособности предприятия.</w:t>
      </w:r>
    </w:p>
    <w:p w:rsidR="00837345" w:rsidRPr="008E0A0F" w:rsidRDefault="00837345" w:rsidP="000E2147">
      <w:pPr>
        <w:pStyle w:val="25"/>
        <w:shd w:val="clear" w:color="000000" w:fill="auto"/>
        <w:tabs>
          <w:tab w:val="left" w:pos="540"/>
        </w:tabs>
        <w:suppressAutoHyphens/>
        <w:spacing w:after="0" w:line="360" w:lineRule="auto"/>
        <w:ind w:left="0" w:firstLine="709"/>
        <w:jc w:val="both"/>
        <w:rPr>
          <w:bCs w:val="0"/>
          <w:color w:val="000000"/>
          <w:sz w:val="28"/>
          <w:szCs w:val="24"/>
        </w:rPr>
      </w:pPr>
      <w:r w:rsidRPr="008E0A0F">
        <w:rPr>
          <w:bCs w:val="0"/>
          <w:color w:val="000000"/>
          <w:sz w:val="28"/>
          <w:szCs w:val="24"/>
        </w:rPr>
        <w:t>Инновационные информационные технологии + инновационные производственные технологии</w:t>
      </w:r>
      <w:r w:rsidR="000E2147" w:rsidRPr="008E0A0F">
        <w:rPr>
          <w:bCs w:val="0"/>
          <w:color w:val="000000"/>
          <w:sz w:val="28"/>
          <w:szCs w:val="24"/>
        </w:rPr>
        <w:t xml:space="preserve"> </w:t>
      </w:r>
      <w:r w:rsidRPr="008E0A0F">
        <w:rPr>
          <w:bCs w:val="0"/>
          <w:color w:val="000000"/>
          <w:sz w:val="28"/>
          <w:szCs w:val="24"/>
        </w:rPr>
        <w:t>+ инновационные технологии воздействия на потребителя = успех.</w:t>
      </w:r>
    </w:p>
    <w:p w:rsidR="00837345" w:rsidRPr="008E0A0F" w:rsidRDefault="00837345" w:rsidP="000E2147">
      <w:pPr>
        <w:pStyle w:val="25"/>
        <w:shd w:val="clear" w:color="000000" w:fill="auto"/>
        <w:tabs>
          <w:tab w:val="left" w:pos="540"/>
        </w:tabs>
        <w:suppressAutoHyphens/>
        <w:spacing w:after="0" w:line="360" w:lineRule="auto"/>
        <w:ind w:left="0" w:firstLine="709"/>
        <w:jc w:val="both"/>
        <w:rPr>
          <w:bCs w:val="0"/>
          <w:color w:val="000000"/>
          <w:sz w:val="28"/>
          <w:szCs w:val="24"/>
        </w:rPr>
      </w:pPr>
      <w:r w:rsidRPr="008E0A0F">
        <w:rPr>
          <w:bCs w:val="0"/>
          <w:color w:val="000000"/>
          <w:sz w:val="28"/>
          <w:szCs w:val="24"/>
        </w:rPr>
        <w:t>Основой изучения становится не только потребитель и не только рынок, сколько структура и динамика развития рынка, конъюнктуры рынка.</w:t>
      </w:r>
    </w:p>
    <w:p w:rsidR="00837345" w:rsidRPr="008E0A0F" w:rsidRDefault="00837345" w:rsidP="000E2147">
      <w:pPr>
        <w:pStyle w:val="25"/>
        <w:shd w:val="clear" w:color="000000" w:fill="auto"/>
        <w:tabs>
          <w:tab w:val="left" w:pos="540"/>
        </w:tabs>
        <w:suppressAutoHyphens/>
        <w:spacing w:after="0" w:line="360" w:lineRule="auto"/>
        <w:ind w:left="0" w:firstLine="709"/>
        <w:jc w:val="both"/>
        <w:rPr>
          <w:bCs w:val="0"/>
          <w:color w:val="000000"/>
          <w:sz w:val="28"/>
          <w:szCs w:val="24"/>
        </w:rPr>
      </w:pPr>
      <w:r w:rsidRPr="008E0A0F">
        <w:rPr>
          <w:bCs w:val="0"/>
          <w:color w:val="000000"/>
          <w:sz w:val="28"/>
          <w:szCs w:val="24"/>
        </w:rPr>
        <w:t>Однако необходимо отметить, что такой подход удел наиболее передовых предприятий и скорее перспектива,</w:t>
      </w:r>
      <w:r w:rsidR="000E2147" w:rsidRPr="008E0A0F">
        <w:rPr>
          <w:bCs w:val="0"/>
          <w:color w:val="000000"/>
          <w:sz w:val="28"/>
          <w:szCs w:val="24"/>
        </w:rPr>
        <w:t xml:space="preserve"> </w:t>
      </w:r>
      <w:r w:rsidRPr="008E0A0F">
        <w:rPr>
          <w:bCs w:val="0"/>
          <w:color w:val="000000"/>
          <w:sz w:val="28"/>
          <w:szCs w:val="24"/>
        </w:rPr>
        <w:t>прежде всего для нашей страны.</w:t>
      </w:r>
    </w:p>
    <w:p w:rsidR="00837345" w:rsidRPr="008E0A0F" w:rsidRDefault="00837345" w:rsidP="000E2147">
      <w:pPr>
        <w:pStyle w:val="25"/>
        <w:shd w:val="clear" w:color="000000" w:fill="auto"/>
        <w:tabs>
          <w:tab w:val="left" w:pos="540"/>
        </w:tabs>
        <w:suppressAutoHyphens/>
        <w:spacing w:after="0" w:line="360" w:lineRule="auto"/>
        <w:ind w:left="0" w:firstLine="709"/>
        <w:jc w:val="both"/>
        <w:rPr>
          <w:bCs w:val="0"/>
          <w:color w:val="000000"/>
          <w:sz w:val="28"/>
          <w:szCs w:val="24"/>
        </w:rPr>
      </w:pPr>
      <w:r w:rsidRPr="008E0A0F">
        <w:rPr>
          <w:bCs w:val="0"/>
          <w:color w:val="000000"/>
          <w:sz w:val="28"/>
          <w:szCs w:val="24"/>
        </w:rPr>
        <w:t>Сегодня же на мировом рынке и рынке страны возникает ситуация, когда большинство конкурирующих компаний производят аналогичный товар для значительной части населения, однородной с точки зрения платежеспособности, и в</w:t>
      </w:r>
      <w:r w:rsidR="000E2147" w:rsidRPr="008E0A0F">
        <w:rPr>
          <w:bCs w:val="0"/>
          <w:color w:val="000000"/>
          <w:sz w:val="28"/>
          <w:szCs w:val="24"/>
        </w:rPr>
        <w:t xml:space="preserve"> </w:t>
      </w:r>
      <w:r w:rsidRPr="008E0A0F">
        <w:rPr>
          <w:bCs w:val="0"/>
          <w:color w:val="000000"/>
          <w:sz w:val="28"/>
          <w:szCs w:val="24"/>
        </w:rPr>
        <w:t>этих условиях</w:t>
      </w:r>
      <w:r w:rsidR="000E2147" w:rsidRPr="008E0A0F">
        <w:rPr>
          <w:bCs w:val="0"/>
          <w:color w:val="000000"/>
          <w:sz w:val="28"/>
          <w:szCs w:val="24"/>
        </w:rPr>
        <w:t xml:space="preserve"> </w:t>
      </w:r>
      <w:r w:rsidRPr="008E0A0F">
        <w:rPr>
          <w:bCs w:val="0"/>
          <w:color w:val="000000"/>
          <w:sz w:val="28"/>
          <w:szCs w:val="24"/>
        </w:rPr>
        <w:t>происходит</w:t>
      </w:r>
      <w:r w:rsidR="000E2147" w:rsidRPr="008E0A0F">
        <w:rPr>
          <w:bCs w:val="0"/>
          <w:color w:val="000000"/>
          <w:sz w:val="28"/>
          <w:szCs w:val="24"/>
        </w:rPr>
        <w:t xml:space="preserve"> </w:t>
      </w:r>
      <w:r w:rsidRPr="008E0A0F">
        <w:rPr>
          <w:bCs w:val="0"/>
          <w:color w:val="000000"/>
          <w:sz w:val="28"/>
          <w:szCs w:val="24"/>
        </w:rPr>
        <w:t>ориентация на</w:t>
      </w:r>
      <w:r w:rsidR="000E2147" w:rsidRPr="008E0A0F">
        <w:rPr>
          <w:bCs w:val="0"/>
          <w:color w:val="000000"/>
          <w:sz w:val="28"/>
          <w:szCs w:val="24"/>
        </w:rPr>
        <w:t xml:space="preserve"> </w:t>
      </w:r>
      <w:r w:rsidRPr="008E0A0F">
        <w:rPr>
          <w:bCs w:val="0"/>
          <w:color w:val="000000"/>
          <w:sz w:val="28"/>
          <w:szCs w:val="24"/>
        </w:rPr>
        <w:t>сбыт, т. е. акцент делается на продажу и ФОССТИС.</w:t>
      </w:r>
    </w:p>
    <w:p w:rsidR="00837345" w:rsidRPr="008E0A0F" w:rsidRDefault="00837345" w:rsidP="000E2147">
      <w:pPr>
        <w:pStyle w:val="25"/>
        <w:shd w:val="clear" w:color="000000" w:fill="auto"/>
        <w:tabs>
          <w:tab w:val="left" w:pos="540"/>
        </w:tabs>
        <w:suppressAutoHyphens/>
        <w:spacing w:after="0" w:line="360" w:lineRule="auto"/>
        <w:ind w:left="0" w:firstLine="709"/>
        <w:jc w:val="both"/>
        <w:rPr>
          <w:bCs w:val="0"/>
          <w:color w:val="000000"/>
          <w:sz w:val="28"/>
          <w:szCs w:val="24"/>
        </w:rPr>
      </w:pPr>
      <w:r w:rsidRPr="008E0A0F">
        <w:rPr>
          <w:bCs w:val="0"/>
          <w:color w:val="000000"/>
          <w:sz w:val="28"/>
          <w:szCs w:val="24"/>
        </w:rPr>
        <w:t>Таким образом, целесообразно понять, что при управлении предприятием – использование маркетингового подхода сопряжено с ситуационным использованием основных компонентов:</w:t>
      </w:r>
    </w:p>
    <w:p w:rsidR="00837345" w:rsidRPr="008E0A0F" w:rsidRDefault="00837345" w:rsidP="000E2147">
      <w:pPr>
        <w:pStyle w:val="25"/>
        <w:shd w:val="clear" w:color="000000" w:fill="auto"/>
        <w:tabs>
          <w:tab w:val="left" w:pos="540"/>
        </w:tabs>
        <w:suppressAutoHyphens/>
        <w:spacing w:after="0" w:line="360" w:lineRule="auto"/>
        <w:ind w:left="0" w:firstLine="709"/>
        <w:jc w:val="both"/>
        <w:rPr>
          <w:bCs w:val="0"/>
          <w:color w:val="000000"/>
          <w:sz w:val="28"/>
          <w:szCs w:val="24"/>
        </w:rPr>
      </w:pPr>
      <w:r w:rsidRPr="008E0A0F">
        <w:rPr>
          <w:bCs w:val="0"/>
          <w:color w:val="000000"/>
          <w:sz w:val="28"/>
          <w:szCs w:val="24"/>
        </w:rPr>
        <w:t>1. исследование потребителя и создание товара;</w:t>
      </w:r>
    </w:p>
    <w:p w:rsidR="00837345" w:rsidRPr="008E0A0F" w:rsidRDefault="00837345" w:rsidP="000E2147">
      <w:pPr>
        <w:pStyle w:val="25"/>
        <w:shd w:val="clear" w:color="000000" w:fill="auto"/>
        <w:tabs>
          <w:tab w:val="left" w:pos="540"/>
        </w:tabs>
        <w:suppressAutoHyphens/>
        <w:spacing w:after="0" w:line="360" w:lineRule="auto"/>
        <w:ind w:left="0" w:firstLine="709"/>
        <w:jc w:val="both"/>
        <w:rPr>
          <w:bCs w:val="0"/>
          <w:color w:val="000000"/>
          <w:sz w:val="28"/>
          <w:szCs w:val="24"/>
        </w:rPr>
      </w:pPr>
      <w:r w:rsidRPr="008E0A0F">
        <w:rPr>
          <w:bCs w:val="0"/>
          <w:color w:val="000000"/>
          <w:sz w:val="28"/>
          <w:szCs w:val="24"/>
        </w:rPr>
        <w:t>2. формирование спроса и стимулирование сбыта (продвижение товара).</w:t>
      </w:r>
    </w:p>
    <w:p w:rsidR="00837345" w:rsidRPr="008E0A0F" w:rsidRDefault="00837345" w:rsidP="000E2147">
      <w:pPr>
        <w:pStyle w:val="25"/>
        <w:shd w:val="clear" w:color="000000" w:fill="auto"/>
        <w:tabs>
          <w:tab w:val="left" w:pos="540"/>
        </w:tabs>
        <w:suppressAutoHyphens/>
        <w:spacing w:after="0" w:line="360" w:lineRule="auto"/>
        <w:ind w:left="0" w:firstLine="709"/>
        <w:jc w:val="both"/>
        <w:rPr>
          <w:bCs w:val="0"/>
          <w:color w:val="000000"/>
          <w:sz w:val="28"/>
          <w:szCs w:val="24"/>
        </w:rPr>
      </w:pPr>
      <w:r w:rsidRPr="008E0A0F">
        <w:rPr>
          <w:bCs w:val="0"/>
          <w:color w:val="000000"/>
          <w:sz w:val="28"/>
          <w:szCs w:val="24"/>
        </w:rPr>
        <w:t>Необходимо исходить из: а) комплексного подхода; б) сосредоточения основных усилий</w:t>
      </w:r>
      <w:r w:rsidR="000E2147" w:rsidRPr="008E0A0F">
        <w:rPr>
          <w:bCs w:val="0"/>
          <w:color w:val="000000"/>
          <w:sz w:val="28"/>
          <w:szCs w:val="24"/>
        </w:rPr>
        <w:t xml:space="preserve"> </w:t>
      </w:r>
      <w:r w:rsidRPr="008E0A0F">
        <w:rPr>
          <w:bCs w:val="0"/>
          <w:color w:val="000000"/>
          <w:sz w:val="28"/>
          <w:szCs w:val="24"/>
        </w:rPr>
        <w:t>для достижения цели.</w:t>
      </w:r>
    </w:p>
    <w:p w:rsidR="00837345" w:rsidRPr="008E0A0F" w:rsidRDefault="00837345" w:rsidP="000E2147">
      <w:pPr>
        <w:pStyle w:val="25"/>
        <w:shd w:val="clear" w:color="000000" w:fill="auto"/>
        <w:tabs>
          <w:tab w:val="left" w:pos="540"/>
        </w:tabs>
        <w:suppressAutoHyphens/>
        <w:spacing w:after="0" w:line="360" w:lineRule="auto"/>
        <w:ind w:left="0" w:firstLine="709"/>
        <w:jc w:val="both"/>
        <w:rPr>
          <w:bCs w:val="0"/>
          <w:color w:val="000000"/>
          <w:sz w:val="28"/>
          <w:szCs w:val="24"/>
        </w:rPr>
      </w:pPr>
      <w:r w:rsidRPr="008E0A0F">
        <w:rPr>
          <w:bCs w:val="0"/>
          <w:color w:val="000000"/>
          <w:sz w:val="28"/>
          <w:szCs w:val="24"/>
        </w:rPr>
        <w:t>Таким образом, комплексный маркетинг, как рыночная концепция управления предприятием сегодня – это управленческий ответ на ситуацию в предпринимательской деятельности, гарантия сокращения возможности банкротства предприятия.</w:t>
      </w:r>
    </w:p>
    <w:p w:rsidR="00837345" w:rsidRPr="008E0A0F" w:rsidRDefault="00837345" w:rsidP="000E2147">
      <w:pPr>
        <w:pStyle w:val="25"/>
        <w:shd w:val="clear" w:color="000000" w:fill="auto"/>
        <w:tabs>
          <w:tab w:val="left" w:pos="540"/>
        </w:tabs>
        <w:suppressAutoHyphens/>
        <w:spacing w:after="0" w:line="360" w:lineRule="auto"/>
        <w:ind w:left="0" w:firstLine="709"/>
        <w:jc w:val="both"/>
        <w:rPr>
          <w:bCs w:val="0"/>
          <w:color w:val="000000"/>
          <w:sz w:val="28"/>
          <w:szCs w:val="24"/>
        </w:rPr>
      </w:pPr>
      <w:r w:rsidRPr="008E0A0F">
        <w:rPr>
          <w:bCs w:val="0"/>
          <w:color w:val="000000"/>
          <w:sz w:val="28"/>
          <w:szCs w:val="24"/>
        </w:rPr>
        <w:t>Маркетинговая концепция управления предприятием – это своего рода компас и, которые позволяют вести корабль бизнеса к намеченной цели наиболее безопасным путем.</w:t>
      </w:r>
    </w:p>
    <w:p w:rsidR="00837345" w:rsidRPr="008E0A0F" w:rsidRDefault="00837345" w:rsidP="000E2147">
      <w:pPr>
        <w:pStyle w:val="25"/>
        <w:shd w:val="clear" w:color="000000" w:fill="auto"/>
        <w:tabs>
          <w:tab w:val="left" w:pos="540"/>
        </w:tabs>
        <w:suppressAutoHyphens/>
        <w:spacing w:after="0" w:line="360" w:lineRule="auto"/>
        <w:ind w:left="0" w:firstLine="709"/>
        <w:jc w:val="both"/>
        <w:rPr>
          <w:bCs w:val="0"/>
          <w:color w:val="000000"/>
          <w:sz w:val="28"/>
          <w:szCs w:val="24"/>
        </w:rPr>
      </w:pPr>
      <w:r w:rsidRPr="008E0A0F">
        <w:rPr>
          <w:bCs w:val="0"/>
          <w:color w:val="000000"/>
          <w:sz w:val="28"/>
          <w:szCs w:val="24"/>
        </w:rPr>
        <w:t>На</w:t>
      </w:r>
      <w:r w:rsidR="000E2147" w:rsidRPr="008E0A0F">
        <w:rPr>
          <w:bCs w:val="0"/>
          <w:color w:val="000000"/>
          <w:sz w:val="28"/>
          <w:szCs w:val="24"/>
        </w:rPr>
        <w:t xml:space="preserve"> </w:t>
      </w:r>
      <w:r w:rsidRPr="008E0A0F">
        <w:rPr>
          <w:bCs w:val="0"/>
          <w:color w:val="000000"/>
          <w:sz w:val="28"/>
          <w:szCs w:val="24"/>
        </w:rPr>
        <w:t>рис. 1.2 [9, с.27] отражены функции и подфункции маркетинговой деятельности предприятия.</w:t>
      </w:r>
    </w:p>
    <w:p w:rsidR="00837345" w:rsidRPr="008E0A0F" w:rsidRDefault="000E2147" w:rsidP="000E2147">
      <w:pPr>
        <w:shd w:val="clear" w:color="000000" w:fill="auto"/>
        <w:suppressAutoHyphens/>
        <w:spacing w:line="360" w:lineRule="auto"/>
        <w:jc w:val="center"/>
        <w:rPr>
          <w:b/>
          <w:color w:val="000000"/>
          <w:sz w:val="28"/>
        </w:rPr>
      </w:pPr>
      <w:r w:rsidRPr="008E0A0F">
        <w:rPr>
          <w:color w:val="000000"/>
          <w:sz w:val="28"/>
        </w:rPr>
        <w:br w:type="page"/>
      </w:r>
      <w:r w:rsidR="00837345" w:rsidRPr="008E0A0F">
        <w:rPr>
          <w:b/>
          <w:color w:val="000000"/>
          <w:sz w:val="28"/>
        </w:rPr>
        <w:t>Рисунок 1.2 Функции и подфункции маркетинговой деятельности предприятия</w:t>
      </w:r>
    </w:p>
    <w:p w:rsidR="00837345" w:rsidRPr="008E0A0F" w:rsidRDefault="00545615" w:rsidP="000E2147">
      <w:pPr>
        <w:shd w:val="clear" w:color="000000" w:fill="auto"/>
        <w:suppressAutoHyphens/>
        <w:spacing w:line="360" w:lineRule="auto"/>
        <w:jc w:val="center"/>
        <w:rPr>
          <w:noProof/>
          <w:color w:val="000000"/>
          <w:sz w:val="28"/>
          <w:lang w:val="en-US"/>
        </w:rPr>
      </w:pPr>
      <w:r>
        <w:rPr>
          <w:b/>
          <w:noProof/>
          <w:color w:val="000000"/>
          <w:sz w:val="28"/>
        </w:rPr>
        <w:pict>
          <v:shape id="_x0000_i1027" type="#_x0000_t75" style="width:429.75pt;height:330.75pt">
            <v:imagedata r:id="rId9" o:title=""/>
          </v:shape>
        </w:pict>
      </w:r>
    </w:p>
    <w:p w:rsidR="00837345" w:rsidRPr="008E0A0F" w:rsidRDefault="00837345" w:rsidP="000E2147">
      <w:pPr>
        <w:shd w:val="clear" w:color="000000" w:fill="auto"/>
        <w:suppressAutoHyphens/>
        <w:spacing w:line="360" w:lineRule="auto"/>
        <w:ind w:firstLine="709"/>
        <w:jc w:val="both"/>
        <w:rPr>
          <w:color w:val="000000"/>
          <w:sz w:val="28"/>
        </w:rPr>
      </w:pPr>
    </w:p>
    <w:p w:rsidR="000E2147" w:rsidRPr="008E0A0F" w:rsidRDefault="000E2147" w:rsidP="000E2147">
      <w:pPr>
        <w:pStyle w:val="ac"/>
        <w:shd w:val="clear" w:color="000000" w:fill="auto"/>
        <w:suppressAutoHyphens/>
        <w:ind w:left="0" w:right="0" w:firstLine="0"/>
        <w:jc w:val="center"/>
        <w:rPr>
          <w:b/>
          <w:color w:val="000000"/>
          <w:lang w:val="uk-UA"/>
        </w:rPr>
      </w:pPr>
    </w:p>
    <w:p w:rsidR="00837345" w:rsidRPr="008E0A0F" w:rsidRDefault="00837345" w:rsidP="000E2147">
      <w:pPr>
        <w:pStyle w:val="ac"/>
        <w:shd w:val="clear" w:color="000000" w:fill="auto"/>
        <w:suppressAutoHyphens/>
        <w:ind w:left="0" w:right="0" w:firstLine="0"/>
        <w:jc w:val="center"/>
        <w:rPr>
          <w:b/>
          <w:color w:val="000000"/>
        </w:rPr>
      </w:pPr>
      <w:r w:rsidRPr="008E0A0F">
        <w:rPr>
          <w:b/>
          <w:color w:val="000000"/>
        </w:rPr>
        <w:t>Рисунок 1.</w:t>
      </w:r>
      <w:r w:rsidR="000E2147" w:rsidRPr="008E0A0F">
        <w:rPr>
          <w:b/>
          <w:color w:val="000000"/>
          <w:lang w:val="uk-UA"/>
        </w:rPr>
        <w:t>3</w:t>
      </w:r>
      <w:r w:rsidRPr="008E0A0F">
        <w:rPr>
          <w:b/>
          <w:color w:val="000000"/>
        </w:rPr>
        <w:t xml:space="preserve"> Соотношение подходов</w:t>
      </w:r>
    </w:p>
    <w:p w:rsidR="00837345" w:rsidRPr="008E0A0F" w:rsidRDefault="00545615" w:rsidP="000E2147">
      <w:pPr>
        <w:pStyle w:val="ac"/>
        <w:shd w:val="clear" w:color="000000" w:fill="auto"/>
        <w:suppressAutoHyphens/>
        <w:ind w:left="0" w:right="0" w:firstLine="0"/>
        <w:jc w:val="center"/>
        <w:rPr>
          <w:b/>
          <w:color w:val="000000"/>
        </w:rPr>
      </w:pPr>
      <w:r>
        <w:rPr>
          <w:b/>
          <w:color w:val="000000"/>
        </w:rPr>
        <w:pict>
          <v:shape id="_x0000_i1028" type="#_x0000_t75" style="width:339pt;height:69pt">
            <v:imagedata r:id="rId10" o:title=""/>
          </v:shape>
        </w:pict>
      </w:r>
    </w:p>
    <w:p w:rsidR="00837345" w:rsidRPr="008E0A0F" w:rsidRDefault="00837345" w:rsidP="000E2147">
      <w:pPr>
        <w:pStyle w:val="ac"/>
        <w:shd w:val="clear" w:color="000000" w:fill="auto"/>
        <w:suppressAutoHyphens/>
        <w:ind w:left="0" w:right="0" w:firstLine="709"/>
        <w:rPr>
          <w:color w:val="000000"/>
        </w:rPr>
      </w:pPr>
    </w:p>
    <w:p w:rsidR="00837345" w:rsidRPr="008E0A0F" w:rsidRDefault="000E2147" w:rsidP="000E2147">
      <w:pPr>
        <w:pStyle w:val="29"/>
        <w:keepNext w:val="0"/>
        <w:shd w:val="clear" w:color="000000" w:fill="auto"/>
        <w:suppressAutoHyphens/>
        <w:jc w:val="center"/>
        <w:outlineLvl w:val="9"/>
        <w:rPr>
          <w:rFonts w:ascii="Times New Roman" w:hAnsi="Times New Roman" w:cs="Times New Roman"/>
          <w:color w:val="000000"/>
          <w:sz w:val="28"/>
          <w:u w:val="none"/>
        </w:rPr>
      </w:pPr>
      <w:r w:rsidRPr="008E0A0F">
        <w:rPr>
          <w:rFonts w:ascii="Times New Roman" w:hAnsi="Times New Roman" w:cs="Times New Roman"/>
          <w:b w:val="0"/>
          <w:color w:val="000000"/>
          <w:sz w:val="28"/>
          <w:u w:val="none"/>
        </w:rPr>
        <w:br w:type="page"/>
      </w:r>
      <w:r w:rsidR="00837345" w:rsidRPr="008E0A0F">
        <w:rPr>
          <w:rFonts w:ascii="Times New Roman" w:hAnsi="Times New Roman" w:cs="Times New Roman"/>
          <w:color w:val="000000"/>
          <w:sz w:val="28"/>
          <w:u w:val="none"/>
        </w:rPr>
        <w:t>1.2 Система маркетинговых коммуникаций – основа формирования спроса и стимулирования сбыта</w:t>
      </w:r>
    </w:p>
    <w:p w:rsidR="000E2147" w:rsidRPr="008E0A0F" w:rsidRDefault="000E2147" w:rsidP="000E2147">
      <w:pPr>
        <w:pStyle w:val="ac"/>
        <w:shd w:val="clear" w:color="000000" w:fill="auto"/>
        <w:suppressAutoHyphens/>
        <w:ind w:left="0" w:right="0" w:firstLine="709"/>
        <w:rPr>
          <w:color w:val="000000"/>
          <w:lang w:val="uk-UA"/>
        </w:rPr>
      </w:pPr>
    </w:p>
    <w:p w:rsidR="00837345" w:rsidRPr="008E0A0F" w:rsidRDefault="00837345" w:rsidP="000E2147">
      <w:pPr>
        <w:pStyle w:val="ac"/>
        <w:shd w:val="clear" w:color="000000" w:fill="auto"/>
        <w:suppressAutoHyphens/>
        <w:ind w:left="0" w:right="0" w:firstLine="709"/>
        <w:rPr>
          <w:color w:val="000000"/>
        </w:rPr>
      </w:pPr>
      <w:r w:rsidRPr="008E0A0F">
        <w:rPr>
          <w:color w:val="000000"/>
        </w:rPr>
        <w:t>Маркетинг предлагает не только решение относительно пассивной задачи детального тщательного и всестороннего изучения требований потребления к товару, но и задачи по формированию спроса и стимулированию сбыта в целях увеличения объемов продаж, повышения эффективности и прибыльности деятельности предприятия. Именно этому призван служить элемент маркетинга (ФОССТИС) или комплекс маркетинговых коммуникаций.</w:t>
      </w:r>
    </w:p>
    <w:p w:rsidR="00837345" w:rsidRPr="008E0A0F" w:rsidRDefault="00837345" w:rsidP="000E2147">
      <w:pPr>
        <w:pStyle w:val="ac"/>
        <w:shd w:val="clear" w:color="000000" w:fill="auto"/>
        <w:suppressAutoHyphens/>
        <w:ind w:left="0" w:right="0" w:firstLine="709"/>
        <w:rPr>
          <w:color w:val="000000"/>
        </w:rPr>
      </w:pPr>
      <w:r w:rsidRPr="008E0A0F">
        <w:rPr>
          <w:color w:val="000000"/>
        </w:rPr>
        <w:t>Под маркетинговыми коммуникациями</w:t>
      </w:r>
      <w:r w:rsidR="000E2147" w:rsidRPr="008E0A0F">
        <w:rPr>
          <w:color w:val="000000"/>
        </w:rPr>
        <w:t xml:space="preserve"> </w:t>
      </w:r>
      <w:r w:rsidRPr="008E0A0F">
        <w:rPr>
          <w:color w:val="000000"/>
        </w:rPr>
        <w:t>фирмы понимается систематическое и комбинированное использование совокупности информационных связей – от поиска рыночной информации, выбора целей деятельности, рыночного сегмента, определение оптимальных условий реализации продукции до собственно комплекса ФОССТИС.</w:t>
      </w:r>
    </w:p>
    <w:p w:rsidR="00837345" w:rsidRPr="008E0A0F" w:rsidRDefault="00837345" w:rsidP="000E2147">
      <w:pPr>
        <w:pStyle w:val="ac"/>
        <w:shd w:val="clear" w:color="000000" w:fill="auto"/>
        <w:suppressAutoHyphens/>
        <w:ind w:left="0" w:right="0" w:firstLine="709"/>
        <w:rPr>
          <w:color w:val="000000"/>
        </w:rPr>
      </w:pPr>
      <w:r w:rsidRPr="008E0A0F">
        <w:rPr>
          <w:color w:val="000000"/>
        </w:rPr>
        <w:t xml:space="preserve">МК связывают всю деятельность по управлению маркетингом в единое целое, обеспечивая при этом эффективное использование непосредственно элементов ФОССТИС (реклама, </w:t>
      </w:r>
      <w:r w:rsidRPr="008E0A0F">
        <w:rPr>
          <w:color w:val="000000"/>
          <w:lang w:val="en-US"/>
        </w:rPr>
        <w:t>PR</w:t>
      </w:r>
      <w:r w:rsidRPr="008E0A0F">
        <w:rPr>
          <w:color w:val="000000"/>
        </w:rPr>
        <w:t xml:space="preserve">, </w:t>
      </w:r>
      <w:r w:rsidRPr="008E0A0F">
        <w:rPr>
          <w:color w:val="000000"/>
          <w:lang w:val="en-US"/>
        </w:rPr>
        <w:t>SP</w:t>
      </w:r>
      <w:r w:rsidRPr="008E0A0F">
        <w:rPr>
          <w:color w:val="000000"/>
        </w:rPr>
        <w:t xml:space="preserve">, </w:t>
      </w:r>
      <w:r w:rsidRPr="008E0A0F">
        <w:rPr>
          <w:color w:val="000000"/>
          <w:lang w:val="en-US"/>
        </w:rPr>
        <w:t>DM</w:t>
      </w:r>
      <w:r w:rsidRPr="008E0A0F">
        <w:rPr>
          <w:color w:val="000000"/>
        </w:rPr>
        <w:t>). Воздействие на потребителя осуществляется целенаправленно, системно, комплексно с максимальным использованием полученной о нем информации и учетом возможностей всего комплекса маркетинга.</w:t>
      </w:r>
    </w:p>
    <w:p w:rsidR="00837345" w:rsidRPr="008E0A0F" w:rsidRDefault="00837345" w:rsidP="000E2147">
      <w:pPr>
        <w:pStyle w:val="ac"/>
        <w:shd w:val="clear" w:color="000000" w:fill="auto"/>
        <w:suppressAutoHyphens/>
        <w:ind w:left="0" w:right="0" w:firstLine="709"/>
        <w:rPr>
          <w:color w:val="000000"/>
        </w:rPr>
      </w:pPr>
      <w:r w:rsidRPr="008E0A0F">
        <w:rPr>
          <w:color w:val="000000"/>
        </w:rPr>
        <w:t>Именно поэтому ряд ученых, в том числе и Орлова Т.М., считают МК гиперфункцией маркетинга.</w:t>
      </w:r>
    </w:p>
    <w:p w:rsidR="00837345" w:rsidRPr="008E0A0F" w:rsidRDefault="00837345" w:rsidP="000E2147">
      <w:pPr>
        <w:pStyle w:val="ac"/>
        <w:shd w:val="clear" w:color="000000" w:fill="auto"/>
        <w:suppressAutoHyphens/>
        <w:ind w:left="0" w:right="0" w:firstLine="709"/>
        <w:rPr>
          <w:color w:val="000000"/>
        </w:rPr>
      </w:pPr>
      <w:r w:rsidRPr="008E0A0F">
        <w:rPr>
          <w:color w:val="000000"/>
        </w:rPr>
        <w:t>Таким образом, ФОССТИС в системе интегрированного маркетинга приобретает благодаря системе МК особую значимость, обеспечивая «агрессивную» политику воздействия на потребителя.</w:t>
      </w:r>
    </w:p>
    <w:p w:rsidR="00837345" w:rsidRPr="008E0A0F" w:rsidRDefault="00837345" w:rsidP="000E2147">
      <w:pPr>
        <w:pStyle w:val="ac"/>
        <w:shd w:val="clear" w:color="000000" w:fill="auto"/>
        <w:suppressAutoHyphens/>
        <w:ind w:left="0" w:right="0" w:firstLine="709"/>
        <w:rPr>
          <w:color w:val="000000"/>
        </w:rPr>
      </w:pPr>
      <w:r w:rsidRPr="008E0A0F">
        <w:rPr>
          <w:color w:val="000000"/>
        </w:rPr>
        <w:t>Планирование и осуществление на предприятии комплекса коммуникаций предполагает:</w:t>
      </w:r>
    </w:p>
    <w:p w:rsidR="00837345" w:rsidRPr="008E0A0F" w:rsidRDefault="00837345" w:rsidP="000E2147">
      <w:pPr>
        <w:pStyle w:val="ac"/>
        <w:shd w:val="clear" w:color="000000" w:fill="auto"/>
        <w:suppressAutoHyphens/>
        <w:ind w:left="0" w:right="0" w:firstLine="709"/>
        <w:rPr>
          <w:color w:val="000000"/>
        </w:rPr>
      </w:pPr>
      <w:r w:rsidRPr="008E0A0F">
        <w:rPr>
          <w:color w:val="000000"/>
        </w:rPr>
        <w:t>1. разработку коммуникационной стратегии;</w:t>
      </w:r>
    </w:p>
    <w:p w:rsidR="00837345" w:rsidRPr="008E0A0F" w:rsidRDefault="00837345" w:rsidP="000E2147">
      <w:pPr>
        <w:pStyle w:val="ac"/>
        <w:shd w:val="clear" w:color="000000" w:fill="auto"/>
        <w:suppressAutoHyphens/>
        <w:ind w:left="0" w:right="0" w:firstLine="709"/>
        <w:rPr>
          <w:color w:val="000000"/>
        </w:rPr>
      </w:pPr>
      <w:r w:rsidRPr="008E0A0F">
        <w:rPr>
          <w:color w:val="000000"/>
        </w:rPr>
        <w:t>2. подготовку и проведение конкретных мероприятий по каждому составляющему комплекса коммуникаций.</w:t>
      </w:r>
    </w:p>
    <w:p w:rsidR="00837345" w:rsidRPr="008E0A0F" w:rsidRDefault="00837345" w:rsidP="000E2147">
      <w:pPr>
        <w:pStyle w:val="ac"/>
        <w:shd w:val="clear" w:color="000000" w:fill="auto"/>
        <w:suppressAutoHyphens/>
        <w:ind w:left="0" w:right="0" w:firstLine="709"/>
        <w:rPr>
          <w:color w:val="000000"/>
        </w:rPr>
      </w:pPr>
      <w:r w:rsidRPr="008E0A0F">
        <w:rPr>
          <w:color w:val="000000"/>
        </w:rPr>
        <w:t>Для наиболее эффективного воздействия на потребителей и обеспечения устойчивой работы предприятия в рамках общей маркетинговой стратегии разрабатывают соответствующую коммуникационную стратегию. Она реализуется благодаря использованию отдельных элементов.</w:t>
      </w:r>
    </w:p>
    <w:p w:rsidR="00837345" w:rsidRPr="008E0A0F" w:rsidRDefault="00837345" w:rsidP="000E2147">
      <w:pPr>
        <w:pStyle w:val="ac"/>
        <w:shd w:val="clear" w:color="000000" w:fill="auto"/>
        <w:suppressAutoHyphens/>
        <w:ind w:left="0" w:right="0" w:firstLine="709"/>
        <w:rPr>
          <w:color w:val="000000"/>
        </w:rPr>
      </w:pPr>
      <w:r w:rsidRPr="008E0A0F">
        <w:rPr>
          <w:color w:val="000000"/>
        </w:rPr>
        <w:t>Сегодня нет однозначной системы классификации элементов комплекса коммуникаций. Обычно к ним относят [16, с.20]:</w:t>
      </w:r>
    </w:p>
    <w:p w:rsidR="000E2147" w:rsidRPr="008E0A0F" w:rsidRDefault="000E2147" w:rsidP="000E2147">
      <w:pPr>
        <w:pStyle w:val="ac"/>
        <w:shd w:val="clear" w:color="000000" w:fill="auto"/>
        <w:suppressAutoHyphens/>
        <w:ind w:left="0" w:right="0" w:firstLine="709"/>
        <w:rPr>
          <w:color w:val="000000"/>
          <w:lang w:val="uk-UA"/>
        </w:rPr>
      </w:pPr>
    </w:p>
    <w:p w:rsidR="00837345" w:rsidRPr="008E0A0F" w:rsidRDefault="00545615" w:rsidP="000E2147">
      <w:pPr>
        <w:pStyle w:val="ac"/>
        <w:shd w:val="clear" w:color="000000" w:fill="auto"/>
        <w:suppressAutoHyphens/>
        <w:ind w:left="0" w:right="0" w:firstLine="0"/>
        <w:jc w:val="center"/>
        <w:rPr>
          <w:color w:val="000000"/>
          <w:lang w:val="uk-UA"/>
        </w:rPr>
      </w:pPr>
      <w:r>
        <w:rPr>
          <w:b/>
          <w:color w:val="000000"/>
        </w:rPr>
        <w:pict>
          <v:shape id="_x0000_i1029" type="#_x0000_t75" style="width:390.75pt;height:166.5pt">
            <v:imagedata r:id="rId11" o:title=""/>
          </v:shape>
        </w:pict>
      </w:r>
    </w:p>
    <w:p w:rsidR="000E2147" w:rsidRPr="008E0A0F" w:rsidRDefault="000E2147" w:rsidP="000E2147">
      <w:pPr>
        <w:pStyle w:val="ac"/>
        <w:shd w:val="clear" w:color="000000" w:fill="auto"/>
        <w:suppressAutoHyphens/>
        <w:ind w:left="0" w:right="0" w:firstLine="709"/>
        <w:rPr>
          <w:color w:val="000000"/>
          <w:lang w:val="uk-UA"/>
        </w:rPr>
      </w:pPr>
    </w:p>
    <w:p w:rsidR="00837345" w:rsidRPr="008E0A0F" w:rsidRDefault="00837345" w:rsidP="000E2147">
      <w:pPr>
        <w:pStyle w:val="ac"/>
        <w:shd w:val="clear" w:color="000000" w:fill="auto"/>
        <w:suppressAutoHyphens/>
        <w:ind w:left="0" w:right="0" w:firstLine="709"/>
        <w:rPr>
          <w:color w:val="000000"/>
        </w:rPr>
      </w:pPr>
      <w:r w:rsidRPr="008E0A0F">
        <w:rPr>
          <w:color w:val="000000"/>
        </w:rPr>
        <w:t>Исходя из темы работы «Система стимулирования сбыта», имеет смысл рассмотреть вопрос совокупности элементов системы стимулирования сбыта несколько шире.</w:t>
      </w:r>
    </w:p>
    <w:p w:rsidR="00837345" w:rsidRPr="008E0A0F" w:rsidRDefault="00837345" w:rsidP="000E2147">
      <w:pPr>
        <w:pStyle w:val="ac"/>
        <w:shd w:val="clear" w:color="000000" w:fill="auto"/>
        <w:suppressAutoHyphens/>
        <w:ind w:left="0" w:right="0" w:firstLine="709"/>
        <w:rPr>
          <w:color w:val="000000"/>
        </w:rPr>
      </w:pPr>
      <w:r w:rsidRPr="008E0A0F">
        <w:rPr>
          <w:color w:val="000000"/>
        </w:rPr>
        <w:t>Стимулирует сбыт весь комплекс маркетинга. Формы стимулирования сбыта представлены на рис. 1.5:</w:t>
      </w:r>
    </w:p>
    <w:p w:rsidR="000E2147" w:rsidRPr="008E0A0F" w:rsidRDefault="000E2147" w:rsidP="000E2147">
      <w:pPr>
        <w:pStyle w:val="ac"/>
        <w:shd w:val="clear" w:color="000000" w:fill="auto"/>
        <w:suppressAutoHyphens/>
        <w:ind w:left="0" w:right="0" w:firstLine="709"/>
        <w:rPr>
          <w:color w:val="000000"/>
          <w:lang w:val="uk-UA"/>
        </w:rPr>
      </w:pPr>
    </w:p>
    <w:p w:rsidR="00837345" w:rsidRPr="008E0A0F" w:rsidRDefault="00837345" w:rsidP="000E2147">
      <w:pPr>
        <w:pStyle w:val="ac"/>
        <w:shd w:val="clear" w:color="000000" w:fill="auto"/>
        <w:suppressAutoHyphens/>
        <w:ind w:left="0" w:right="0" w:firstLine="0"/>
        <w:jc w:val="center"/>
        <w:rPr>
          <w:b/>
          <w:color w:val="000000"/>
        </w:rPr>
      </w:pPr>
      <w:r w:rsidRPr="008E0A0F">
        <w:rPr>
          <w:b/>
          <w:color w:val="000000"/>
        </w:rPr>
        <w:t>Рис. 1.5 Формы стимулирования сбыта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3260"/>
        <w:gridCol w:w="2410"/>
      </w:tblGrid>
      <w:tr w:rsidR="00837345" w:rsidRPr="008E0A0F" w:rsidTr="008E0A0F">
        <w:trPr>
          <w:jc w:val="center"/>
        </w:trPr>
        <w:tc>
          <w:tcPr>
            <w:tcW w:w="2551" w:type="dxa"/>
            <w:shd w:val="clear" w:color="auto" w:fill="auto"/>
            <w:vAlign w:val="center"/>
          </w:tcPr>
          <w:p w:rsidR="00837345" w:rsidRPr="008E0A0F" w:rsidRDefault="00837345" w:rsidP="008E0A0F">
            <w:pPr>
              <w:pStyle w:val="ac"/>
              <w:shd w:val="clear" w:color="000000" w:fill="auto"/>
              <w:suppressAutoHyphens/>
              <w:ind w:left="0" w:right="0" w:firstLine="0"/>
              <w:jc w:val="left"/>
              <w:rPr>
                <w:color w:val="000000"/>
                <w:sz w:val="20"/>
              </w:rPr>
            </w:pPr>
            <w:r w:rsidRPr="008E0A0F">
              <w:rPr>
                <w:color w:val="000000"/>
                <w:sz w:val="20"/>
              </w:rPr>
              <w:t>Технологические</w:t>
            </w:r>
          </w:p>
        </w:tc>
        <w:tc>
          <w:tcPr>
            <w:tcW w:w="3260" w:type="dxa"/>
            <w:shd w:val="clear" w:color="auto" w:fill="auto"/>
            <w:vAlign w:val="center"/>
          </w:tcPr>
          <w:p w:rsidR="00837345" w:rsidRPr="008E0A0F" w:rsidRDefault="00837345" w:rsidP="008E0A0F">
            <w:pPr>
              <w:pStyle w:val="ac"/>
              <w:shd w:val="clear" w:color="000000" w:fill="auto"/>
              <w:suppressAutoHyphens/>
              <w:ind w:left="0" w:right="0" w:firstLine="0"/>
              <w:jc w:val="left"/>
              <w:rPr>
                <w:color w:val="000000"/>
                <w:sz w:val="20"/>
              </w:rPr>
            </w:pPr>
            <w:r w:rsidRPr="008E0A0F">
              <w:rPr>
                <w:color w:val="000000"/>
                <w:sz w:val="20"/>
              </w:rPr>
              <w:t>Качества товара</w:t>
            </w:r>
          </w:p>
        </w:tc>
        <w:tc>
          <w:tcPr>
            <w:tcW w:w="2410" w:type="dxa"/>
            <w:shd w:val="clear" w:color="auto" w:fill="auto"/>
            <w:vAlign w:val="center"/>
          </w:tcPr>
          <w:p w:rsidR="00837345" w:rsidRPr="008E0A0F" w:rsidRDefault="00837345" w:rsidP="008E0A0F">
            <w:pPr>
              <w:pStyle w:val="ac"/>
              <w:shd w:val="clear" w:color="000000" w:fill="auto"/>
              <w:suppressAutoHyphens/>
              <w:ind w:left="0" w:right="0" w:firstLine="0"/>
              <w:jc w:val="left"/>
              <w:rPr>
                <w:color w:val="000000"/>
                <w:sz w:val="20"/>
              </w:rPr>
            </w:pPr>
            <w:r w:rsidRPr="008E0A0F">
              <w:rPr>
                <w:color w:val="000000"/>
                <w:sz w:val="20"/>
              </w:rPr>
              <w:t>Надежности</w:t>
            </w:r>
          </w:p>
        </w:tc>
      </w:tr>
      <w:tr w:rsidR="00837345" w:rsidRPr="008E0A0F" w:rsidTr="008E0A0F">
        <w:trPr>
          <w:jc w:val="center"/>
        </w:trPr>
        <w:tc>
          <w:tcPr>
            <w:tcW w:w="2551" w:type="dxa"/>
            <w:shd w:val="clear" w:color="auto" w:fill="auto"/>
            <w:vAlign w:val="center"/>
          </w:tcPr>
          <w:p w:rsidR="00837345" w:rsidRPr="008E0A0F" w:rsidRDefault="00837345" w:rsidP="008E0A0F">
            <w:pPr>
              <w:pStyle w:val="ac"/>
              <w:shd w:val="clear" w:color="000000" w:fill="auto"/>
              <w:suppressAutoHyphens/>
              <w:ind w:left="0" w:right="0" w:firstLine="0"/>
              <w:jc w:val="left"/>
              <w:rPr>
                <w:color w:val="000000"/>
                <w:sz w:val="20"/>
              </w:rPr>
            </w:pPr>
            <w:r w:rsidRPr="008E0A0F">
              <w:rPr>
                <w:color w:val="000000"/>
                <w:sz w:val="20"/>
              </w:rPr>
              <w:t>Безопасности</w:t>
            </w:r>
          </w:p>
        </w:tc>
        <w:tc>
          <w:tcPr>
            <w:tcW w:w="3260" w:type="dxa"/>
            <w:shd w:val="clear" w:color="auto" w:fill="auto"/>
            <w:vAlign w:val="center"/>
          </w:tcPr>
          <w:p w:rsidR="00837345" w:rsidRPr="008E0A0F" w:rsidRDefault="00837345" w:rsidP="008E0A0F">
            <w:pPr>
              <w:pStyle w:val="ac"/>
              <w:shd w:val="clear" w:color="000000" w:fill="auto"/>
              <w:suppressAutoHyphens/>
              <w:ind w:left="0" w:right="0" w:firstLine="0"/>
              <w:jc w:val="left"/>
              <w:rPr>
                <w:color w:val="000000"/>
                <w:sz w:val="20"/>
              </w:rPr>
            </w:pPr>
            <w:r w:rsidRPr="008E0A0F">
              <w:rPr>
                <w:color w:val="000000"/>
                <w:sz w:val="20"/>
              </w:rPr>
              <w:t>Жизненного цикла товара</w:t>
            </w:r>
          </w:p>
        </w:tc>
        <w:tc>
          <w:tcPr>
            <w:tcW w:w="2410" w:type="dxa"/>
            <w:shd w:val="clear" w:color="auto" w:fill="auto"/>
            <w:vAlign w:val="center"/>
          </w:tcPr>
          <w:p w:rsidR="00837345" w:rsidRPr="008E0A0F" w:rsidRDefault="00837345" w:rsidP="008E0A0F">
            <w:pPr>
              <w:pStyle w:val="ac"/>
              <w:shd w:val="clear" w:color="000000" w:fill="auto"/>
              <w:suppressAutoHyphens/>
              <w:ind w:left="0" w:right="0" w:firstLine="0"/>
              <w:jc w:val="left"/>
              <w:rPr>
                <w:color w:val="000000"/>
                <w:sz w:val="20"/>
              </w:rPr>
            </w:pPr>
            <w:r w:rsidRPr="008E0A0F">
              <w:rPr>
                <w:color w:val="000000"/>
                <w:sz w:val="20"/>
              </w:rPr>
              <w:t>Эстетические</w:t>
            </w:r>
          </w:p>
        </w:tc>
      </w:tr>
      <w:tr w:rsidR="00837345" w:rsidRPr="008E0A0F" w:rsidTr="008E0A0F">
        <w:trPr>
          <w:jc w:val="center"/>
        </w:trPr>
        <w:tc>
          <w:tcPr>
            <w:tcW w:w="2551" w:type="dxa"/>
            <w:shd w:val="clear" w:color="auto" w:fill="auto"/>
            <w:vAlign w:val="center"/>
          </w:tcPr>
          <w:p w:rsidR="00837345" w:rsidRPr="008E0A0F" w:rsidRDefault="00837345" w:rsidP="008E0A0F">
            <w:pPr>
              <w:pStyle w:val="ac"/>
              <w:shd w:val="clear" w:color="000000" w:fill="auto"/>
              <w:suppressAutoHyphens/>
              <w:ind w:left="0" w:right="0" w:firstLine="0"/>
              <w:jc w:val="left"/>
              <w:rPr>
                <w:color w:val="000000"/>
                <w:sz w:val="20"/>
              </w:rPr>
            </w:pPr>
            <w:r w:rsidRPr="008E0A0F">
              <w:rPr>
                <w:color w:val="000000"/>
                <w:sz w:val="20"/>
              </w:rPr>
              <w:t>Коммерческие</w:t>
            </w:r>
          </w:p>
        </w:tc>
        <w:tc>
          <w:tcPr>
            <w:tcW w:w="3260" w:type="dxa"/>
            <w:shd w:val="clear" w:color="auto" w:fill="auto"/>
            <w:vAlign w:val="center"/>
          </w:tcPr>
          <w:p w:rsidR="00837345" w:rsidRPr="008E0A0F" w:rsidRDefault="00837345" w:rsidP="008E0A0F">
            <w:pPr>
              <w:pStyle w:val="ac"/>
              <w:shd w:val="clear" w:color="000000" w:fill="auto"/>
              <w:suppressAutoHyphens/>
              <w:ind w:left="0" w:right="0" w:firstLine="0"/>
              <w:jc w:val="left"/>
              <w:rPr>
                <w:color w:val="000000"/>
                <w:sz w:val="20"/>
              </w:rPr>
            </w:pPr>
            <w:r w:rsidRPr="008E0A0F">
              <w:rPr>
                <w:color w:val="000000"/>
                <w:sz w:val="20"/>
              </w:rPr>
              <w:t>Экономическая</w:t>
            </w:r>
          </w:p>
        </w:tc>
        <w:tc>
          <w:tcPr>
            <w:tcW w:w="2410" w:type="dxa"/>
            <w:shd w:val="clear" w:color="auto" w:fill="auto"/>
            <w:vAlign w:val="center"/>
          </w:tcPr>
          <w:p w:rsidR="00837345" w:rsidRPr="008E0A0F" w:rsidRDefault="00837345" w:rsidP="008E0A0F">
            <w:pPr>
              <w:pStyle w:val="ac"/>
              <w:shd w:val="clear" w:color="000000" w:fill="auto"/>
              <w:suppressAutoHyphens/>
              <w:ind w:left="0" w:right="0" w:firstLine="0"/>
              <w:jc w:val="left"/>
              <w:rPr>
                <w:color w:val="000000"/>
                <w:sz w:val="20"/>
              </w:rPr>
            </w:pPr>
            <w:r w:rsidRPr="008E0A0F">
              <w:rPr>
                <w:color w:val="000000"/>
                <w:sz w:val="20"/>
              </w:rPr>
              <w:t>Обслуживания</w:t>
            </w:r>
          </w:p>
        </w:tc>
      </w:tr>
    </w:tbl>
    <w:p w:rsidR="00837345" w:rsidRPr="008E0A0F" w:rsidRDefault="00837345" w:rsidP="000E2147">
      <w:pPr>
        <w:pStyle w:val="ac"/>
        <w:shd w:val="clear" w:color="000000" w:fill="auto"/>
        <w:suppressAutoHyphens/>
        <w:ind w:left="0" w:right="0" w:firstLine="709"/>
        <w:rPr>
          <w:color w:val="000000"/>
        </w:rPr>
      </w:pPr>
    </w:p>
    <w:p w:rsidR="00837345" w:rsidRPr="008E0A0F" w:rsidRDefault="00837345" w:rsidP="000E2147">
      <w:pPr>
        <w:pStyle w:val="ac"/>
        <w:shd w:val="clear" w:color="000000" w:fill="auto"/>
        <w:suppressAutoHyphens/>
        <w:ind w:left="0" w:right="0" w:firstLine="709"/>
        <w:rPr>
          <w:color w:val="000000"/>
        </w:rPr>
      </w:pPr>
      <w:r w:rsidRPr="008E0A0F">
        <w:rPr>
          <w:color w:val="000000"/>
        </w:rPr>
        <w:t>Товар, который своими характеристиками отвечает потребностям покупателя и является</w:t>
      </w:r>
      <w:r w:rsidR="000E2147" w:rsidRPr="008E0A0F">
        <w:rPr>
          <w:color w:val="000000"/>
        </w:rPr>
        <w:t xml:space="preserve"> </w:t>
      </w:r>
      <w:r w:rsidRPr="008E0A0F">
        <w:rPr>
          <w:color w:val="000000"/>
        </w:rPr>
        <w:t>для него стимулом, чтобы его приобрести (обладание товаром).</w:t>
      </w:r>
    </w:p>
    <w:p w:rsidR="000E2147" w:rsidRPr="008E0A0F" w:rsidRDefault="00837345" w:rsidP="000E2147">
      <w:pPr>
        <w:pStyle w:val="ac"/>
        <w:shd w:val="clear" w:color="000000" w:fill="auto"/>
        <w:suppressAutoHyphens/>
        <w:ind w:left="0" w:right="0" w:firstLine="709"/>
        <w:rPr>
          <w:color w:val="000000"/>
        </w:rPr>
      </w:pPr>
      <w:r w:rsidRPr="008E0A0F">
        <w:rPr>
          <w:color w:val="000000"/>
        </w:rPr>
        <w:t>Цена, которая стимулирует</w:t>
      </w:r>
      <w:r w:rsidR="000E2147" w:rsidRPr="008E0A0F">
        <w:rPr>
          <w:color w:val="000000"/>
        </w:rPr>
        <w:t xml:space="preserve"> </w:t>
      </w:r>
      <w:r w:rsidRPr="008E0A0F">
        <w:rPr>
          <w:color w:val="000000"/>
        </w:rPr>
        <w:t>процесс принятия решения о покупке или, наоборот, является препятствием.</w:t>
      </w:r>
    </w:p>
    <w:p w:rsidR="00837345" w:rsidRPr="008E0A0F" w:rsidRDefault="00837345" w:rsidP="000E2147">
      <w:pPr>
        <w:pStyle w:val="ac"/>
        <w:shd w:val="clear" w:color="000000" w:fill="auto"/>
        <w:suppressAutoHyphens/>
        <w:ind w:left="0" w:right="0" w:firstLine="709"/>
        <w:rPr>
          <w:color w:val="000000"/>
        </w:rPr>
      </w:pPr>
      <w:r w:rsidRPr="008E0A0F">
        <w:rPr>
          <w:color w:val="000000"/>
        </w:rPr>
        <w:t>Продвижение товара:</w:t>
      </w:r>
    </w:p>
    <w:p w:rsidR="00837345" w:rsidRPr="008E0A0F" w:rsidRDefault="00837345" w:rsidP="000E2147">
      <w:pPr>
        <w:pStyle w:val="ac"/>
        <w:shd w:val="clear" w:color="000000" w:fill="auto"/>
        <w:suppressAutoHyphens/>
        <w:ind w:left="0" w:right="0" w:firstLine="709"/>
        <w:rPr>
          <w:color w:val="000000"/>
        </w:rPr>
      </w:pPr>
      <w:r w:rsidRPr="008E0A0F">
        <w:rPr>
          <w:color w:val="000000"/>
        </w:rPr>
        <w:t>а) распределение – место, время, возможность приобрести, сохранность, условия сделки могут оказывать стимулирующее воздействие на покупателя;</w:t>
      </w:r>
    </w:p>
    <w:p w:rsidR="00837345" w:rsidRPr="008E0A0F" w:rsidRDefault="00837345" w:rsidP="000E2147">
      <w:pPr>
        <w:pStyle w:val="ac"/>
        <w:shd w:val="clear" w:color="000000" w:fill="auto"/>
        <w:suppressAutoHyphens/>
        <w:ind w:left="0" w:right="0" w:firstLine="709"/>
        <w:rPr>
          <w:color w:val="000000"/>
        </w:rPr>
      </w:pPr>
      <w:r w:rsidRPr="008E0A0F">
        <w:rPr>
          <w:color w:val="000000"/>
        </w:rPr>
        <w:t xml:space="preserve">б) непосредственно функция продвижения товара, которая, по мнению ряда авторов, и является активной составляющей МК (персональная продажа, реклама, стимулирование сбыта, организация торговли, </w:t>
      </w:r>
      <w:r w:rsidRPr="008E0A0F">
        <w:rPr>
          <w:color w:val="000000"/>
          <w:lang w:val="en-US"/>
        </w:rPr>
        <w:t>PR</w:t>
      </w:r>
      <w:r w:rsidRPr="008E0A0F">
        <w:rPr>
          <w:color w:val="000000"/>
        </w:rPr>
        <w:t>).</w:t>
      </w:r>
    </w:p>
    <w:p w:rsidR="00837345" w:rsidRPr="008E0A0F" w:rsidRDefault="00837345" w:rsidP="000E2147">
      <w:pPr>
        <w:pStyle w:val="ac"/>
        <w:shd w:val="clear" w:color="000000" w:fill="auto"/>
        <w:suppressAutoHyphens/>
        <w:ind w:left="0" w:right="0" w:firstLine="709"/>
        <w:rPr>
          <w:color w:val="000000"/>
        </w:rPr>
      </w:pPr>
      <w:r w:rsidRPr="008E0A0F">
        <w:rPr>
          <w:color w:val="000000"/>
        </w:rPr>
        <w:t>Таким образом, система стимулирования сбыта несколько шире понятия комплекса маркетинговых коммуникаций. Однако именно коммуникационный комплекс (КК) – активная составляющая воздействия на потребителя, недооценка которой приведет к снижению конкурентоспособности предприятия.</w:t>
      </w:r>
    </w:p>
    <w:p w:rsidR="000E2147" w:rsidRPr="008E0A0F" w:rsidRDefault="00837345" w:rsidP="000E2147">
      <w:pPr>
        <w:pStyle w:val="ac"/>
        <w:shd w:val="clear" w:color="000000" w:fill="auto"/>
        <w:suppressAutoHyphens/>
        <w:ind w:left="0" w:right="0" w:firstLine="709"/>
        <w:rPr>
          <w:color w:val="000000"/>
        </w:rPr>
      </w:pPr>
      <w:r w:rsidRPr="008E0A0F">
        <w:rPr>
          <w:color w:val="000000"/>
        </w:rPr>
        <w:t>Процесс разработки коммуникационной стратегии (КК) в общем виде представляет ряд последовательных этапов (рис. 1.6)[6, с.292]:</w:t>
      </w:r>
    </w:p>
    <w:p w:rsidR="000E2147" w:rsidRPr="008E0A0F" w:rsidRDefault="00837345" w:rsidP="000E2147">
      <w:pPr>
        <w:pStyle w:val="text"/>
        <w:shd w:val="clear" w:color="000000" w:fill="auto"/>
        <w:suppressAutoHyphens/>
        <w:ind w:firstLine="709"/>
        <w:rPr>
          <w:rFonts w:ascii="Times New Roman" w:hAnsi="Times New Roman" w:cs="Times New Roman"/>
          <w:color w:val="000000"/>
          <w:sz w:val="28"/>
        </w:rPr>
      </w:pPr>
      <w:r w:rsidRPr="008E0A0F">
        <w:rPr>
          <w:rFonts w:ascii="Times New Roman" w:hAnsi="Times New Roman" w:cs="Times New Roman"/>
          <w:color w:val="000000"/>
          <w:sz w:val="28"/>
        </w:rPr>
        <w:t>Рисунок 1.6 Этапы разработки коммуникационной стратегии</w:t>
      </w:r>
    </w:p>
    <w:p w:rsidR="00837345" w:rsidRPr="008E0A0F" w:rsidRDefault="00837345" w:rsidP="000E2147">
      <w:pPr>
        <w:pStyle w:val="ac"/>
        <w:shd w:val="clear" w:color="000000" w:fill="auto"/>
        <w:suppressAutoHyphens/>
        <w:ind w:left="0" w:right="0" w:firstLine="709"/>
        <w:rPr>
          <w:color w:val="000000"/>
        </w:rPr>
      </w:pPr>
      <w:r w:rsidRPr="008E0A0F">
        <w:rPr>
          <w:color w:val="000000"/>
        </w:rPr>
        <w:t>Общая цель коммуникационной стратегии – стимулирование</w:t>
      </w:r>
      <w:r w:rsidR="000E2147" w:rsidRPr="008E0A0F">
        <w:rPr>
          <w:color w:val="000000"/>
        </w:rPr>
        <w:t xml:space="preserve"> </w:t>
      </w:r>
      <w:r w:rsidRPr="008E0A0F">
        <w:rPr>
          <w:color w:val="000000"/>
        </w:rPr>
        <w:t>спроса, т. е. увеличение или сохранение спроса на прежнем уровне в случае его падения. Эта общая цель может быть разбита на две частные цели (рис. 1.7):</w:t>
      </w:r>
    </w:p>
    <w:p w:rsidR="000E2147" w:rsidRPr="008E0A0F" w:rsidRDefault="000E2147" w:rsidP="000E2147">
      <w:pPr>
        <w:pStyle w:val="ac"/>
        <w:shd w:val="clear" w:color="000000" w:fill="auto"/>
        <w:suppressAutoHyphens/>
        <w:ind w:left="0" w:right="0" w:firstLine="0"/>
        <w:jc w:val="center"/>
        <w:rPr>
          <w:b/>
          <w:color w:val="000000"/>
          <w:lang w:val="uk-UA"/>
        </w:rPr>
      </w:pPr>
    </w:p>
    <w:p w:rsidR="00837345" w:rsidRPr="008E0A0F" w:rsidRDefault="00837345" w:rsidP="000E2147">
      <w:pPr>
        <w:pStyle w:val="ac"/>
        <w:shd w:val="clear" w:color="000000" w:fill="auto"/>
        <w:suppressAutoHyphens/>
        <w:ind w:left="0" w:right="0" w:firstLine="0"/>
        <w:jc w:val="center"/>
        <w:rPr>
          <w:b/>
          <w:color w:val="000000"/>
        </w:rPr>
      </w:pPr>
      <w:r w:rsidRPr="008E0A0F">
        <w:rPr>
          <w:b/>
          <w:color w:val="000000"/>
        </w:rPr>
        <w:t>Рисунок 1.7 Схема разработки коммуникационной стратегии</w:t>
      </w:r>
    </w:p>
    <w:p w:rsidR="000E2147" w:rsidRPr="008E0A0F" w:rsidRDefault="00545615" w:rsidP="000E2147">
      <w:pPr>
        <w:pStyle w:val="ac"/>
        <w:shd w:val="clear" w:color="000000" w:fill="auto"/>
        <w:suppressAutoHyphens/>
        <w:ind w:left="0" w:right="0" w:firstLine="0"/>
        <w:jc w:val="center"/>
        <w:rPr>
          <w:color w:val="000000"/>
        </w:rPr>
      </w:pPr>
      <w:r>
        <w:rPr>
          <w:b/>
          <w:color w:val="000000"/>
        </w:rPr>
        <w:pict>
          <v:shape id="_x0000_i1030" type="#_x0000_t75" style="width:326.25pt;height:192pt">
            <v:imagedata r:id="rId12" o:title=""/>
          </v:shape>
        </w:pict>
      </w:r>
    </w:p>
    <w:p w:rsidR="00837345" w:rsidRPr="008E0A0F" w:rsidRDefault="00837345" w:rsidP="000E2147">
      <w:pPr>
        <w:pStyle w:val="ac"/>
        <w:shd w:val="clear" w:color="000000" w:fill="auto"/>
        <w:suppressAutoHyphens/>
        <w:ind w:left="0" w:right="0" w:firstLine="709"/>
        <w:rPr>
          <w:color w:val="000000"/>
        </w:rPr>
      </w:pPr>
      <w:r w:rsidRPr="008E0A0F">
        <w:rPr>
          <w:color w:val="000000"/>
        </w:rPr>
        <w:t>В первом случае акцент делается на товар, во втором – на марку, торговый знак, формируя отношение потребителя ко всем товарам данного предприятия.</w:t>
      </w:r>
    </w:p>
    <w:p w:rsidR="00837345" w:rsidRPr="008E0A0F" w:rsidRDefault="00837345" w:rsidP="000E2147">
      <w:pPr>
        <w:pStyle w:val="ac"/>
        <w:shd w:val="clear" w:color="000000" w:fill="auto"/>
        <w:suppressAutoHyphens/>
        <w:ind w:left="0" w:right="0" w:firstLine="709"/>
        <w:rPr>
          <w:color w:val="000000"/>
        </w:rPr>
      </w:pPr>
      <w:r w:rsidRPr="008E0A0F">
        <w:rPr>
          <w:color w:val="000000"/>
        </w:rPr>
        <w:t>Определение задач коммуникационной стратегии направлено на выработку конкретных путей достижения поставленных целей. Они предполагают необходимость учета при разработке двух факторов:</w:t>
      </w:r>
    </w:p>
    <w:p w:rsidR="00837345" w:rsidRPr="008E0A0F" w:rsidRDefault="00837345" w:rsidP="000E2147">
      <w:pPr>
        <w:pStyle w:val="ac"/>
        <w:numPr>
          <w:ilvl w:val="0"/>
          <w:numId w:val="7"/>
        </w:numPr>
        <w:shd w:val="clear" w:color="000000" w:fill="auto"/>
        <w:suppressAutoHyphens/>
        <w:ind w:left="0" w:right="0" w:firstLine="709"/>
        <w:rPr>
          <w:color w:val="000000"/>
        </w:rPr>
      </w:pPr>
      <w:r w:rsidRPr="008E0A0F">
        <w:rPr>
          <w:color w:val="000000"/>
        </w:rPr>
        <w:t>стадий жизненного цикла товара;</w:t>
      </w:r>
    </w:p>
    <w:p w:rsidR="00837345" w:rsidRPr="008E0A0F" w:rsidRDefault="00837345" w:rsidP="000E2147">
      <w:pPr>
        <w:pStyle w:val="ac"/>
        <w:numPr>
          <w:ilvl w:val="0"/>
          <w:numId w:val="7"/>
        </w:numPr>
        <w:shd w:val="clear" w:color="000000" w:fill="auto"/>
        <w:suppressAutoHyphens/>
        <w:ind w:left="0" w:right="0" w:firstLine="709"/>
        <w:rPr>
          <w:color w:val="000000"/>
        </w:rPr>
      </w:pPr>
      <w:r w:rsidRPr="008E0A0F">
        <w:rPr>
          <w:color w:val="000000"/>
        </w:rPr>
        <w:t>готовности потребителя к восприятию товара и элементов продвижения.</w:t>
      </w:r>
    </w:p>
    <w:p w:rsidR="00837345" w:rsidRPr="008E0A0F" w:rsidRDefault="00837345" w:rsidP="000E2147">
      <w:pPr>
        <w:pStyle w:val="ac"/>
        <w:shd w:val="clear" w:color="000000" w:fill="auto"/>
        <w:suppressAutoHyphens/>
        <w:ind w:left="0" w:right="0" w:firstLine="709"/>
        <w:rPr>
          <w:color w:val="000000"/>
        </w:rPr>
      </w:pPr>
      <w:r w:rsidRPr="008E0A0F">
        <w:rPr>
          <w:color w:val="000000"/>
        </w:rPr>
        <w:t>Исходя из этого, основные задачи</w:t>
      </w:r>
      <w:r w:rsidR="000E2147" w:rsidRPr="008E0A0F">
        <w:rPr>
          <w:color w:val="000000"/>
        </w:rPr>
        <w:t xml:space="preserve"> </w:t>
      </w:r>
      <w:r w:rsidRPr="008E0A0F">
        <w:rPr>
          <w:color w:val="000000"/>
        </w:rPr>
        <w:t>и комплекс стимулирования должны соответствовать этим факторам.</w:t>
      </w:r>
    </w:p>
    <w:p w:rsidR="00837345" w:rsidRPr="008E0A0F" w:rsidRDefault="00837345" w:rsidP="000E2147">
      <w:pPr>
        <w:pStyle w:val="ac"/>
        <w:shd w:val="clear" w:color="000000" w:fill="auto"/>
        <w:suppressAutoHyphens/>
        <w:ind w:left="0" w:right="0" w:firstLine="709"/>
        <w:rPr>
          <w:color w:val="000000"/>
        </w:rPr>
      </w:pPr>
      <w:r w:rsidRPr="008E0A0F">
        <w:rPr>
          <w:color w:val="000000"/>
        </w:rPr>
        <w:t>На стадии внедрения товара на рынок, он мало</w:t>
      </w:r>
      <w:r w:rsidR="000E2147" w:rsidRPr="008E0A0F">
        <w:rPr>
          <w:color w:val="000000"/>
        </w:rPr>
        <w:t xml:space="preserve"> </w:t>
      </w:r>
      <w:r w:rsidRPr="008E0A0F">
        <w:rPr>
          <w:color w:val="000000"/>
        </w:rPr>
        <w:t xml:space="preserve">известен потребителям (или не известен). Поэтому основной задачей коммуникационной стратегии будет информация потребителя (реклама). Акцент </w:t>
      </w:r>
      <w:r w:rsidRPr="008E0A0F">
        <w:rPr>
          <w:color w:val="000000"/>
          <w:lang w:val="en-US"/>
        </w:rPr>
        <w:t>SP</w:t>
      </w:r>
      <w:r w:rsidRPr="008E0A0F">
        <w:rPr>
          <w:color w:val="000000"/>
        </w:rPr>
        <w:t xml:space="preserve"> будет делаться на возможности удостовериться в качестве товара соответствием его характеристик – потребностям потребителя (мелкая упаковка, «свободная продажа» (купив одну + одна бесплатно); конкурсы, где приз крайне привлекателен, что привлекает пользователей конкурирующих товаров). Продажа также будет ориентироваться информированность покупателя (демонстрация образцов, взять на пробу и т. п.).</w:t>
      </w:r>
    </w:p>
    <w:p w:rsidR="00837345" w:rsidRPr="008E0A0F" w:rsidRDefault="00837345" w:rsidP="000E2147">
      <w:pPr>
        <w:pStyle w:val="ac"/>
        <w:shd w:val="clear" w:color="000000" w:fill="auto"/>
        <w:suppressAutoHyphens/>
        <w:ind w:left="0" w:right="0" w:firstLine="709"/>
        <w:rPr>
          <w:color w:val="000000"/>
        </w:rPr>
      </w:pPr>
      <w:r w:rsidRPr="008E0A0F">
        <w:rPr>
          <w:color w:val="000000"/>
        </w:rPr>
        <w:t>На данной стадии учитывается уровень готовности покупателя:</w:t>
      </w:r>
    </w:p>
    <w:p w:rsidR="00837345" w:rsidRPr="008E0A0F" w:rsidRDefault="00837345" w:rsidP="000E2147">
      <w:pPr>
        <w:pStyle w:val="ac"/>
        <w:shd w:val="clear" w:color="000000" w:fill="auto"/>
        <w:suppressAutoHyphens/>
        <w:ind w:left="0" w:right="0" w:firstLine="709"/>
        <w:rPr>
          <w:color w:val="000000"/>
        </w:rPr>
      </w:pPr>
      <w:r w:rsidRPr="008E0A0F">
        <w:rPr>
          <w:color w:val="000000"/>
        </w:rPr>
        <w:t>а) стимулируются – новаторы;</w:t>
      </w:r>
    </w:p>
    <w:p w:rsidR="000E2147" w:rsidRPr="008E0A0F" w:rsidRDefault="00837345" w:rsidP="000E2147">
      <w:pPr>
        <w:pStyle w:val="ac"/>
        <w:shd w:val="clear" w:color="000000" w:fill="auto"/>
        <w:suppressAutoHyphens/>
        <w:ind w:left="0" w:right="0" w:firstLine="709"/>
        <w:rPr>
          <w:color w:val="000000"/>
        </w:rPr>
      </w:pPr>
      <w:r w:rsidRPr="008E0A0F">
        <w:rPr>
          <w:color w:val="000000"/>
        </w:rPr>
        <w:t>б) информируются + стимулируются обыкновенные потребители.</w:t>
      </w:r>
    </w:p>
    <w:p w:rsidR="00837345" w:rsidRPr="008E0A0F" w:rsidRDefault="00837345" w:rsidP="000E2147">
      <w:pPr>
        <w:pStyle w:val="ac"/>
        <w:shd w:val="clear" w:color="000000" w:fill="auto"/>
        <w:suppressAutoHyphens/>
        <w:ind w:left="0" w:right="0" w:firstLine="709"/>
        <w:rPr>
          <w:color w:val="000000"/>
        </w:rPr>
      </w:pPr>
      <w:r w:rsidRPr="008E0A0F">
        <w:rPr>
          <w:color w:val="000000"/>
        </w:rPr>
        <w:t>Дается возможность получить информацию и сравнить с целью принятия решения. Безусловно, сам товар зачастую имеет решающее значение как стимул, если товар на данном этапе плох, система стимулирования не обеспечит желанный результат.</w:t>
      </w:r>
    </w:p>
    <w:p w:rsidR="000E2147" w:rsidRPr="008E0A0F" w:rsidRDefault="00837345" w:rsidP="000E2147">
      <w:pPr>
        <w:pStyle w:val="ac"/>
        <w:shd w:val="clear" w:color="000000" w:fill="auto"/>
        <w:suppressAutoHyphens/>
        <w:ind w:left="0" w:right="0" w:firstLine="709"/>
        <w:rPr>
          <w:color w:val="000000"/>
        </w:rPr>
      </w:pPr>
      <w:r w:rsidRPr="008E0A0F">
        <w:rPr>
          <w:color w:val="000000"/>
        </w:rPr>
        <w:t>На стадии роста главная задача – сделать так, чтобы потребитель смог выделить товар среди аналогичных, имеющихся на рынке. Необходимо добиться предпочтение им данного товара. Следовательно, в коммуникационной стратегии делается акцент на убеждение покупателей выбрать данный товар.</w:t>
      </w:r>
    </w:p>
    <w:p w:rsidR="00837345" w:rsidRPr="008E0A0F" w:rsidRDefault="00837345" w:rsidP="000E2147">
      <w:pPr>
        <w:pStyle w:val="ac"/>
        <w:shd w:val="clear" w:color="000000" w:fill="auto"/>
        <w:suppressAutoHyphens/>
        <w:ind w:left="0" w:right="0" w:firstLine="709"/>
        <w:rPr>
          <w:color w:val="000000"/>
        </w:rPr>
      </w:pPr>
      <w:r w:rsidRPr="008E0A0F">
        <w:rPr>
          <w:color w:val="000000"/>
        </w:rPr>
        <w:t>Основное внимание уделяется методам стимулирования сбыта, среди которых могут быть финансовые (скидки, льготы), осязаемые (подарки), неосязаемые.</w:t>
      </w:r>
    </w:p>
    <w:p w:rsidR="00837345" w:rsidRPr="008E0A0F" w:rsidRDefault="00837345" w:rsidP="000E2147">
      <w:pPr>
        <w:pStyle w:val="ac"/>
        <w:shd w:val="clear" w:color="000000" w:fill="auto"/>
        <w:suppressAutoHyphens/>
        <w:ind w:left="0" w:right="0" w:firstLine="709"/>
        <w:rPr>
          <w:color w:val="000000"/>
        </w:rPr>
      </w:pPr>
      <w:r w:rsidRPr="008E0A0F">
        <w:rPr>
          <w:color w:val="000000"/>
        </w:rPr>
        <w:t>Особое значение приобретает ценовая политика. Цена может стать</w:t>
      </w:r>
      <w:r w:rsidR="000E2147" w:rsidRPr="008E0A0F">
        <w:rPr>
          <w:color w:val="000000"/>
        </w:rPr>
        <w:t xml:space="preserve"> </w:t>
      </w:r>
      <w:r w:rsidRPr="008E0A0F">
        <w:rPr>
          <w:color w:val="000000"/>
        </w:rPr>
        <w:t>основным стимулом к принятию решения о выборе товара. Информация (реклама) должна носить сопоставительный характер, показывая:</w:t>
      </w:r>
    </w:p>
    <w:p w:rsidR="000E2147" w:rsidRPr="008E0A0F" w:rsidRDefault="00837345" w:rsidP="000E2147">
      <w:pPr>
        <w:pStyle w:val="ac"/>
        <w:numPr>
          <w:ilvl w:val="0"/>
          <w:numId w:val="8"/>
        </w:numPr>
        <w:shd w:val="clear" w:color="000000" w:fill="auto"/>
        <w:tabs>
          <w:tab w:val="num" w:pos="0"/>
        </w:tabs>
        <w:suppressAutoHyphens/>
        <w:ind w:left="0" w:right="0" w:firstLine="709"/>
        <w:rPr>
          <w:color w:val="000000"/>
        </w:rPr>
      </w:pPr>
      <w:r w:rsidRPr="008E0A0F">
        <w:rPr>
          <w:color w:val="000000"/>
        </w:rPr>
        <w:t>какие потребности удовлетворяет товар - выбранного сегмента и значимые для покупателя;</w:t>
      </w:r>
    </w:p>
    <w:p w:rsidR="00837345" w:rsidRPr="008E0A0F" w:rsidRDefault="00837345" w:rsidP="000E2147">
      <w:pPr>
        <w:pStyle w:val="ac"/>
        <w:numPr>
          <w:ilvl w:val="0"/>
          <w:numId w:val="8"/>
        </w:numPr>
        <w:shd w:val="clear" w:color="000000" w:fill="auto"/>
        <w:suppressAutoHyphens/>
        <w:ind w:left="0" w:right="0" w:firstLine="709"/>
        <w:rPr>
          <w:color w:val="000000"/>
        </w:rPr>
      </w:pPr>
      <w:r w:rsidRPr="008E0A0F">
        <w:rPr>
          <w:color w:val="000000"/>
        </w:rPr>
        <w:t>какие преимущества товар имеет и дает пользователю.</w:t>
      </w:r>
    </w:p>
    <w:p w:rsidR="00837345" w:rsidRPr="008E0A0F" w:rsidRDefault="00837345" w:rsidP="000E2147">
      <w:pPr>
        <w:pStyle w:val="ac"/>
        <w:shd w:val="clear" w:color="000000" w:fill="auto"/>
        <w:suppressAutoHyphens/>
        <w:ind w:left="0" w:right="0" w:firstLine="709"/>
        <w:rPr>
          <w:color w:val="000000"/>
        </w:rPr>
      </w:pPr>
      <w:r w:rsidRPr="008E0A0F">
        <w:rPr>
          <w:color w:val="000000"/>
        </w:rPr>
        <w:t>Продажа должна обеспечить так удобства возможности приобретения товара потребителем.</w:t>
      </w:r>
    </w:p>
    <w:p w:rsidR="000E2147" w:rsidRPr="008E0A0F" w:rsidRDefault="00837345" w:rsidP="000E2147">
      <w:pPr>
        <w:pStyle w:val="ac"/>
        <w:shd w:val="clear" w:color="000000" w:fill="auto"/>
        <w:suppressAutoHyphens/>
        <w:ind w:left="0" w:right="0" w:firstLine="709"/>
        <w:rPr>
          <w:color w:val="000000"/>
        </w:rPr>
      </w:pPr>
      <w:r w:rsidRPr="008E0A0F">
        <w:rPr>
          <w:color w:val="000000"/>
          <w:lang w:val="en-US"/>
        </w:rPr>
        <w:t>PR</w:t>
      </w:r>
      <w:r w:rsidRPr="008E0A0F">
        <w:rPr>
          <w:color w:val="000000"/>
        </w:rPr>
        <w:t xml:space="preserve"> обеспечивает целенаправленное создание имиджа компании у сегмента, на которого рассчитан товар.</w:t>
      </w:r>
    </w:p>
    <w:p w:rsidR="00837345" w:rsidRPr="008E0A0F" w:rsidRDefault="00837345" w:rsidP="000E2147">
      <w:pPr>
        <w:pStyle w:val="ac"/>
        <w:shd w:val="clear" w:color="000000" w:fill="auto"/>
        <w:suppressAutoHyphens/>
        <w:ind w:left="0" w:right="0" w:firstLine="709"/>
        <w:rPr>
          <w:color w:val="000000"/>
        </w:rPr>
      </w:pPr>
      <w:r w:rsidRPr="008E0A0F">
        <w:rPr>
          <w:color w:val="000000"/>
        </w:rPr>
        <w:t>На стадии зрелости</w:t>
      </w:r>
      <w:r w:rsidR="000E2147" w:rsidRPr="008E0A0F">
        <w:rPr>
          <w:color w:val="000000"/>
        </w:rPr>
        <w:t xml:space="preserve"> </w:t>
      </w:r>
      <w:r w:rsidRPr="008E0A0F">
        <w:rPr>
          <w:color w:val="000000"/>
        </w:rPr>
        <w:t>товар достаточно хорошо известен, имеется сегмент потребителей, готовых и покупающих товар. Акцент в коммуникационной стратегии смещается</w:t>
      </w:r>
      <w:r w:rsidR="000E2147" w:rsidRPr="008E0A0F">
        <w:rPr>
          <w:color w:val="000000"/>
        </w:rPr>
        <w:t xml:space="preserve"> </w:t>
      </w:r>
      <w:r w:rsidRPr="008E0A0F">
        <w:rPr>
          <w:color w:val="000000"/>
        </w:rPr>
        <w:t xml:space="preserve">на закрепление образа марки товара, привлечении к повторной покупке, на поддержание существующего уровня спроса. Особое значение активизация продажи использования </w:t>
      </w:r>
      <w:r w:rsidRPr="008E0A0F">
        <w:rPr>
          <w:color w:val="000000"/>
          <w:lang w:val="en-US"/>
        </w:rPr>
        <w:t>DM</w:t>
      </w:r>
      <w:r w:rsidRPr="008E0A0F">
        <w:rPr>
          <w:color w:val="000000"/>
        </w:rPr>
        <w:t xml:space="preserve"> (директ - маркетинга), сезонной распродажи, системы скидок и т. п. </w:t>
      </w:r>
      <w:r w:rsidRPr="008E0A0F">
        <w:rPr>
          <w:color w:val="000000"/>
          <w:lang w:val="en-US"/>
        </w:rPr>
        <w:t>PR</w:t>
      </w:r>
      <w:r w:rsidRPr="008E0A0F">
        <w:rPr>
          <w:color w:val="000000"/>
        </w:rPr>
        <w:t xml:space="preserve"> закрепляет формирование образа товара и производителя.</w:t>
      </w:r>
    </w:p>
    <w:p w:rsidR="00837345" w:rsidRPr="008E0A0F" w:rsidRDefault="00837345" w:rsidP="000E2147">
      <w:pPr>
        <w:pStyle w:val="ac"/>
        <w:shd w:val="clear" w:color="000000" w:fill="auto"/>
        <w:suppressAutoHyphens/>
        <w:ind w:left="0" w:right="0" w:firstLine="709"/>
        <w:rPr>
          <w:color w:val="000000"/>
        </w:rPr>
      </w:pPr>
      <w:r w:rsidRPr="008E0A0F">
        <w:rPr>
          <w:color w:val="000000"/>
        </w:rPr>
        <w:t xml:space="preserve">Акцент стимулирования сбыта </w:t>
      </w:r>
      <w:r w:rsidRPr="008E0A0F">
        <w:rPr>
          <w:color w:val="000000"/>
          <w:lang w:val="en-US"/>
        </w:rPr>
        <w:t>SP</w:t>
      </w:r>
      <w:r w:rsidRPr="008E0A0F">
        <w:rPr>
          <w:color w:val="000000"/>
        </w:rPr>
        <w:t xml:space="preserve"> переносится на стимулирование посредников, продавцов.</w:t>
      </w:r>
    </w:p>
    <w:p w:rsidR="000E2147" w:rsidRPr="008E0A0F" w:rsidRDefault="00837345" w:rsidP="000E2147">
      <w:pPr>
        <w:pStyle w:val="ac"/>
        <w:shd w:val="clear" w:color="000000" w:fill="auto"/>
        <w:suppressAutoHyphens/>
        <w:ind w:left="0" w:right="0" w:firstLine="709"/>
        <w:rPr>
          <w:color w:val="000000"/>
        </w:rPr>
      </w:pPr>
      <w:r w:rsidRPr="008E0A0F">
        <w:rPr>
          <w:color w:val="000000"/>
        </w:rPr>
        <w:t>На стадии спада у предприятия есть несколько возможностей:</w:t>
      </w:r>
    </w:p>
    <w:p w:rsidR="00837345" w:rsidRPr="008E0A0F" w:rsidRDefault="00837345" w:rsidP="000E2147">
      <w:pPr>
        <w:pStyle w:val="ac"/>
        <w:shd w:val="clear" w:color="000000" w:fill="auto"/>
        <w:tabs>
          <w:tab w:val="num" w:pos="1211"/>
        </w:tabs>
        <w:suppressAutoHyphens/>
        <w:ind w:left="0" w:right="0" w:firstLine="709"/>
        <w:rPr>
          <w:color w:val="000000"/>
        </w:rPr>
      </w:pPr>
      <w:r w:rsidRPr="008E0A0F">
        <w:rPr>
          <w:color w:val="000000"/>
        </w:rPr>
        <w:t>смещение товара с рынка;</w:t>
      </w:r>
    </w:p>
    <w:p w:rsidR="00837345" w:rsidRPr="008E0A0F" w:rsidRDefault="00837345" w:rsidP="000E2147">
      <w:pPr>
        <w:pStyle w:val="ac"/>
        <w:shd w:val="clear" w:color="000000" w:fill="auto"/>
        <w:tabs>
          <w:tab w:val="num" w:pos="0"/>
          <w:tab w:val="num" w:pos="1211"/>
        </w:tabs>
        <w:suppressAutoHyphens/>
        <w:ind w:left="0" w:right="0" w:firstLine="709"/>
        <w:rPr>
          <w:color w:val="000000"/>
        </w:rPr>
      </w:pPr>
      <w:r w:rsidRPr="008E0A0F">
        <w:rPr>
          <w:color w:val="000000"/>
        </w:rPr>
        <w:t>модификация товара. В этом случае на первый план выдвигается реклама с целью информирования о «новом» потреблении товара.</w:t>
      </w:r>
    </w:p>
    <w:p w:rsidR="00837345" w:rsidRPr="008E0A0F" w:rsidRDefault="00837345" w:rsidP="000E2147">
      <w:pPr>
        <w:pStyle w:val="ac"/>
        <w:shd w:val="clear" w:color="000000" w:fill="auto"/>
        <w:suppressAutoHyphens/>
        <w:ind w:left="0" w:right="0" w:firstLine="709"/>
        <w:rPr>
          <w:color w:val="000000"/>
        </w:rPr>
      </w:pPr>
      <w:r w:rsidRPr="008E0A0F">
        <w:rPr>
          <w:color w:val="000000"/>
        </w:rPr>
        <w:t>«Степень готовности потребителя» также имеет несколько уровней и соответствующих задач коммуникационной стратегии.</w:t>
      </w:r>
    </w:p>
    <w:p w:rsidR="00837345" w:rsidRPr="008E0A0F" w:rsidRDefault="00837345" w:rsidP="000E2147">
      <w:pPr>
        <w:pStyle w:val="ac"/>
        <w:shd w:val="clear" w:color="000000" w:fill="auto"/>
        <w:suppressAutoHyphens/>
        <w:ind w:left="0" w:right="0" w:firstLine="709"/>
        <w:rPr>
          <w:color w:val="000000"/>
        </w:rPr>
      </w:pPr>
      <w:r w:rsidRPr="008E0A0F">
        <w:rPr>
          <w:color w:val="000000"/>
        </w:rPr>
        <w:t>1.незнание потребителей о товаре – целесообразно информирование покупателя, необходимы достаточно частые и простые обращения к покупателю. Потребитель информируется что, где, для чего (название товара, название предприятия, где возможно приобрести, что дает);</w:t>
      </w:r>
    </w:p>
    <w:p w:rsidR="00837345" w:rsidRPr="008E0A0F" w:rsidRDefault="00837345" w:rsidP="000E2147">
      <w:pPr>
        <w:pStyle w:val="ac"/>
        <w:shd w:val="clear" w:color="000000" w:fill="auto"/>
        <w:suppressAutoHyphens/>
        <w:ind w:left="0" w:right="0" w:firstLine="709"/>
        <w:rPr>
          <w:color w:val="000000"/>
        </w:rPr>
      </w:pPr>
      <w:r w:rsidRPr="008E0A0F">
        <w:rPr>
          <w:color w:val="000000"/>
        </w:rPr>
        <w:t>2.потребитель слышал о товаре, но не знает его. В этом случае продвижение формирует знание о товаре аналогично «этапу внедрения товара» (характеристика, назначение, преимущества, удовлетворение потребностей);</w:t>
      </w:r>
    </w:p>
    <w:p w:rsidR="00837345" w:rsidRPr="008E0A0F" w:rsidRDefault="00837345" w:rsidP="000E2147">
      <w:pPr>
        <w:pStyle w:val="ac"/>
        <w:shd w:val="clear" w:color="000000" w:fill="auto"/>
        <w:suppressAutoHyphens/>
        <w:ind w:left="0" w:right="0" w:firstLine="709"/>
        <w:rPr>
          <w:color w:val="000000"/>
        </w:rPr>
      </w:pPr>
      <w:r w:rsidRPr="008E0A0F">
        <w:rPr>
          <w:color w:val="000000"/>
        </w:rPr>
        <w:t xml:space="preserve">3.потребитель знает товар – выяснение его оценок товара и употребление в полном соответствии товара – потребностям покупателя. При негативной оценке ФОССТИС приостанавливается, устраняются недостатки (характеристики товара или продвижение товара), а затем возобновляется реализация программы ФОССТИС. Однако коммуникации полностью не приостанавливаются: </w:t>
      </w:r>
      <w:r w:rsidRPr="008E0A0F">
        <w:rPr>
          <w:color w:val="000000"/>
          <w:lang w:val="en-US"/>
        </w:rPr>
        <w:t>PR</w:t>
      </w:r>
      <w:r w:rsidRPr="008E0A0F">
        <w:rPr>
          <w:color w:val="000000"/>
        </w:rPr>
        <w:t>,</w:t>
      </w:r>
      <w:r w:rsidR="000E2147" w:rsidRPr="008E0A0F">
        <w:rPr>
          <w:color w:val="000000"/>
        </w:rPr>
        <w:t xml:space="preserve"> </w:t>
      </w:r>
      <w:r w:rsidRPr="008E0A0F">
        <w:rPr>
          <w:color w:val="000000"/>
          <w:lang w:val="en-US"/>
        </w:rPr>
        <w:t>DM</w:t>
      </w:r>
      <w:r w:rsidRPr="008E0A0F">
        <w:rPr>
          <w:color w:val="000000"/>
        </w:rPr>
        <w:t xml:space="preserve"> использует устранение недостатков как возможность демонстрации учета компанией потребностей покупателей;</w:t>
      </w:r>
    </w:p>
    <w:p w:rsidR="00837345" w:rsidRPr="008E0A0F" w:rsidRDefault="00837345" w:rsidP="000E2147">
      <w:pPr>
        <w:pStyle w:val="ac"/>
        <w:shd w:val="clear" w:color="000000" w:fill="auto"/>
        <w:suppressAutoHyphens/>
        <w:ind w:left="0" w:right="0" w:firstLine="709"/>
        <w:rPr>
          <w:color w:val="000000"/>
        </w:rPr>
      </w:pPr>
      <w:r w:rsidRPr="008E0A0F">
        <w:rPr>
          <w:color w:val="000000"/>
        </w:rPr>
        <w:t>4.потребитель положительно оценивает товар, но останавливает выбор на товарах конкурентов. Задача МК – выяснить истинные мотивы поведения и сделать акцент на соответствие комплекса</w:t>
      </w:r>
      <w:r w:rsidR="000E2147" w:rsidRPr="008E0A0F">
        <w:rPr>
          <w:color w:val="000000"/>
        </w:rPr>
        <w:t xml:space="preserve"> </w:t>
      </w:r>
      <w:r w:rsidRPr="008E0A0F">
        <w:rPr>
          <w:color w:val="000000"/>
        </w:rPr>
        <w:t>маркетинга потребностям покупателя, используя позиционирование товара;</w:t>
      </w:r>
    </w:p>
    <w:p w:rsidR="000E2147" w:rsidRPr="008E0A0F" w:rsidRDefault="00837345" w:rsidP="000E2147">
      <w:pPr>
        <w:pStyle w:val="ac"/>
        <w:shd w:val="clear" w:color="000000" w:fill="auto"/>
        <w:suppressAutoHyphens/>
        <w:ind w:left="0" w:right="0" w:firstLine="709"/>
        <w:rPr>
          <w:color w:val="000000"/>
        </w:rPr>
      </w:pPr>
      <w:r w:rsidRPr="008E0A0F">
        <w:rPr>
          <w:color w:val="000000"/>
        </w:rPr>
        <w:t>5.потребитель не торопится сделать выбор.</w:t>
      </w:r>
    </w:p>
    <w:p w:rsidR="00837345" w:rsidRPr="008E0A0F" w:rsidRDefault="00837345" w:rsidP="000E2147">
      <w:pPr>
        <w:pStyle w:val="ac"/>
        <w:shd w:val="clear" w:color="000000" w:fill="auto"/>
        <w:suppressAutoHyphens/>
        <w:ind w:left="0" w:right="0" w:firstLine="709"/>
        <w:rPr>
          <w:color w:val="000000"/>
        </w:rPr>
      </w:pPr>
      <w:r w:rsidRPr="008E0A0F">
        <w:rPr>
          <w:color w:val="000000"/>
        </w:rPr>
        <w:t>Задачи МК:</w:t>
      </w:r>
    </w:p>
    <w:p w:rsidR="00837345" w:rsidRPr="008E0A0F" w:rsidRDefault="00837345" w:rsidP="000E2147">
      <w:pPr>
        <w:pStyle w:val="ac"/>
        <w:shd w:val="clear" w:color="000000" w:fill="auto"/>
        <w:suppressAutoHyphens/>
        <w:ind w:left="0" w:right="0" w:firstLine="709"/>
        <w:rPr>
          <w:color w:val="000000"/>
        </w:rPr>
      </w:pPr>
      <w:r w:rsidRPr="008E0A0F">
        <w:rPr>
          <w:color w:val="000000"/>
        </w:rPr>
        <w:t xml:space="preserve">а) подтолкнуть к действию посредством стимулирования сбыта, соответствие посланий рекламы и </w:t>
      </w:r>
      <w:r w:rsidRPr="008E0A0F">
        <w:rPr>
          <w:color w:val="000000"/>
          <w:lang w:val="en-US"/>
        </w:rPr>
        <w:t>PR</w:t>
      </w:r>
      <w:r w:rsidRPr="008E0A0F">
        <w:rPr>
          <w:color w:val="000000"/>
        </w:rPr>
        <w:t xml:space="preserve"> ценностям и мотивам покупателя;</w:t>
      </w:r>
    </w:p>
    <w:p w:rsidR="00837345" w:rsidRPr="008E0A0F" w:rsidRDefault="00837345" w:rsidP="000E2147">
      <w:pPr>
        <w:pStyle w:val="ac"/>
        <w:shd w:val="clear" w:color="000000" w:fill="auto"/>
        <w:suppressAutoHyphens/>
        <w:ind w:left="0" w:right="0" w:firstLine="709"/>
        <w:rPr>
          <w:color w:val="000000"/>
        </w:rPr>
      </w:pPr>
      <w:r w:rsidRPr="008E0A0F">
        <w:rPr>
          <w:color w:val="000000"/>
        </w:rPr>
        <w:t>б) демонстрация выгоды купить сейчас, не откладывая на потом;</w:t>
      </w:r>
    </w:p>
    <w:p w:rsidR="00837345" w:rsidRPr="008E0A0F" w:rsidRDefault="00837345" w:rsidP="000E2147">
      <w:pPr>
        <w:pStyle w:val="ac"/>
        <w:shd w:val="clear" w:color="000000" w:fill="auto"/>
        <w:suppressAutoHyphens/>
        <w:ind w:left="0" w:right="0" w:firstLine="709"/>
        <w:rPr>
          <w:color w:val="000000"/>
        </w:rPr>
      </w:pPr>
      <w:r w:rsidRPr="008E0A0F">
        <w:rPr>
          <w:color w:val="000000"/>
        </w:rPr>
        <w:t>в) информация о дополнительных преимуществах товара.</w:t>
      </w:r>
    </w:p>
    <w:p w:rsidR="00837345" w:rsidRPr="008E0A0F" w:rsidRDefault="00837345" w:rsidP="000E2147">
      <w:pPr>
        <w:pStyle w:val="ac"/>
        <w:shd w:val="clear" w:color="000000" w:fill="auto"/>
        <w:suppressAutoHyphens/>
        <w:ind w:left="0" w:right="0" w:firstLine="709"/>
        <w:rPr>
          <w:color w:val="000000"/>
        </w:rPr>
      </w:pPr>
      <w:r w:rsidRPr="008E0A0F">
        <w:rPr>
          <w:color w:val="000000"/>
        </w:rPr>
        <w:t>На основе установленных целей и задач определяется та или иная стратегия. Для этого важно определить целевую аудиторию, на которую будет направлена коммуникационная стратегия.</w:t>
      </w:r>
    </w:p>
    <w:p w:rsidR="00837345" w:rsidRPr="008E0A0F" w:rsidRDefault="00837345" w:rsidP="000E2147">
      <w:pPr>
        <w:pStyle w:val="ac"/>
        <w:shd w:val="clear" w:color="000000" w:fill="auto"/>
        <w:suppressAutoHyphens/>
        <w:ind w:left="0" w:right="0" w:firstLine="709"/>
        <w:rPr>
          <w:color w:val="000000"/>
        </w:rPr>
      </w:pPr>
      <w:r w:rsidRPr="008E0A0F">
        <w:rPr>
          <w:color w:val="000000"/>
        </w:rPr>
        <w:t>Исходя из определенной целевой аудитории, предприятие может выбрать один из вариантов коммуникационной стратегии (рис. 1.8):</w:t>
      </w:r>
    </w:p>
    <w:p w:rsidR="00837345" w:rsidRPr="008E0A0F" w:rsidRDefault="00837345" w:rsidP="006E298E">
      <w:pPr>
        <w:pStyle w:val="ac"/>
        <w:shd w:val="clear" w:color="000000" w:fill="auto"/>
        <w:suppressAutoHyphens/>
        <w:ind w:left="0" w:right="0" w:firstLine="0"/>
        <w:jc w:val="center"/>
        <w:rPr>
          <w:b/>
          <w:color w:val="000000"/>
        </w:rPr>
      </w:pPr>
      <w:r w:rsidRPr="008E0A0F">
        <w:rPr>
          <w:b/>
          <w:color w:val="000000"/>
        </w:rPr>
        <w:t>Рисунок 1.8 Варианты коммуникационной стратегии</w:t>
      </w:r>
    </w:p>
    <w:p w:rsidR="000E2147" w:rsidRPr="008E0A0F" w:rsidRDefault="00545615" w:rsidP="006E298E">
      <w:pPr>
        <w:pStyle w:val="ac"/>
        <w:shd w:val="clear" w:color="000000" w:fill="auto"/>
        <w:suppressAutoHyphens/>
        <w:ind w:left="0" w:right="0" w:firstLine="0"/>
        <w:jc w:val="center"/>
        <w:rPr>
          <w:color w:val="000000"/>
        </w:rPr>
      </w:pPr>
      <w:r>
        <w:rPr>
          <w:b/>
          <w:color w:val="000000"/>
        </w:rPr>
        <w:pict>
          <v:shape id="_x0000_i1031" type="#_x0000_t75" style="width:367.5pt;height:64.5pt">
            <v:imagedata r:id="rId13" o:title=""/>
          </v:shape>
        </w:pict>
      </w:r>
    </w:p>
    <w:p w:rsidR="00837345" w:rsidRPr="008E0A0F" w:rsidRDefault="00837345" w:rsidP="000E2147">
      <w:pPr>
        <w:pStyle w:val="ac"/>
        <w:shd w:val="clear" w:color="000000" w:fill="auto"/>
        <w:suppressAutoHyphens/>
        <w:ind w:left="0" w:right="0" w:firstLine="709"/>
        <w:rPr>
          <w:color w:val="000000"/>
        </w:rPr>
      </w:pPr>
    </w:p>
    <w:p w:rsidR="00837345" w:rsidRPr="008E0A0F" w:rsidRDefault="00837345" w:rsidP="000E2147">
      <w:pPr>
        <w:pStyle w:val="ac"/>
        <w:shd w:val="clear" w:color="000000" w:fill="auto"/>
        <w:suppressAutoHyphens/>
        <w:ind w:left="0" w:right="0" w:firstLine="709"/>
        <w:rPr>
          <w:color w:val="000000"/>
        </w:rPr>
      </w:pPr>
      <w:r w:rsidRPr="008E0A0F">
        <w:rPr>
          <w:color w:val="000000"/>
        </w:rPr>
        <w:t>1. Стратегия вынуждения. Стимулируется потребитель (конечный) в расчете на то, что спрос вынудит посредников производить закупки товара.</w:t>
      </w:r>
    </w:p>
    <w:p w:rsidR="000E2147" w:rsidRPr="008E0A0F" w:rsidRDefault="00837345" w:rsidP="000E2147">
      <w:pPr>
        <w:pStyle w:val="ac"/>
        <w:shd w:val="clear" w:color="000000" w:fill="auto"/>
        <w:suppressAutoHyphens/>
        <w:ind w:left="0" w:right="0" w:firstLine="709"/>
        <w:rPr>
          <w:color w:val="000000"/>
        </w:rPr>
      </w:pPr>
      <w:r w:rsidRPr="008E0A0F">
        <w:rPr>
          <w:color w:val="000000"/>
        </w:rPr>
        <w:t>2. Стратегия проталкивания. Стимулируется посредник в расчете на то, что он сам будет продвигать товар.</w:t>
      </w:r>
    </w:p>
    <w:p w:rsidR="00837345" w:rsidRPr="008E0A0F" w:rsidRDefault="00837345" w:rsidP="000E2147">
      <w:pPr>
        <w:pStyle w:val="ac"/>
        <w:shd w:val="clear" w:color="000000" w:fill="auto"/>
        <w:suppressAutoHyphens/>
        <w:ind w:left="0" w:right="0" w:firstLine="709"/>
        <w:rPr>
          <w:color w:val="000000"/>
          <w:lang w:val="uk-UA"/>
        </w:rPr>
      </w:pPr>
      <w:r w:rsidRPr="008E0A0F">
        <w:rPr>
          <w:color w:val="000000"/>
        </w:rPr>
        <w:t>С точки зрения автора, наиболее целесообразно рассматривать интегрированный подход на основе ситуационного анализа.</w:t>
      </w:r>
    </w:p>
    <w:p w:rsidR="006E298E" w:rsidRPr="008E0A0F" w:rsidRDefault="006E298E" w:rsidP="000E2147">
      <w:pPr>
        <w:pStyle w:val="ac"/>
        <w:shd w:val="clear" w:color="000000" w:fill="auto"/>
        <w:suppressAutoHyphens/>
        <w:ind w:left="0" w:right="0" w:firstLine="709"/>
        <w:rPr>
          <w:color w:val="000000"/>
          <w:lang w:val="uk-UA"/>
        </w:rPr>
      </w:pPr>
    </w:p>
    <w:p w:rsidR="00837345" w:rsidRPr="008E0A0F" w:rsidRDefault="00545615" w:rsidP="006E298E">
      <w:pPr>
        <w:pStyle w:val="ac"/>
        <w:shd w:val="clear" w:color="000000" w:fill="auto"/>
        <w:suppressAutoHyphens/>
        <w:ind w:left="0" w:right="0" w:firstLine="0"/>
        <w:jc w:val="center"/>
        <w:rPr>
          <w:color w:val="000000"/>
          <w:lang w:val="en-US"/>
        </w:rPr>
      </w:pPr>
      <w:r>
        <w:rPr>
          <w:b/>
          <w:color w:val="000000"/>
        </w:rPr>
        <w:pict>
          <v:shape id="_x0000_i1032" type="#_x0000_t75" style="width:343.5pt;height:41.25pt">
            <v:imagedata r:id="rId14" o:title=""/>
          </v:shape>
        </w:pict>
      </w:r>
    </w:p>
    <w:p w:rsidR="006E298E" w:rsidRPr="008E0A0F" w:rsidRDefault="006E298E" w:rsidP="000E2147">
      <w:pPr>
        <w:pStyle w:val="ac"/>
        <w:shd w:val="clear" w:color="000000" w:fill="auto"/>
        <w:suppressAutoHyphens/>
        <w:ind w:left="0" w:right="0" w:firstLine="709"/>
        <w:rPr>
          <w:color w:val="000000"/>
          <w:lang w:val="uk-UA"/>
        </w:rPr>
      </w:pPr>
    </w:p>
    <w:p w:rsidR="00837345" w:rsidRPr="008E0A0F" w:rsidRDefault="00837345" w:rsidP="000E2147">
      <w:pPr>
        <w:pStyle w:val="ac"/>
        <w:shd w:val="clear" w:color="000000" w:fill="auto"/>
        <w:suppressAutoHyphens/>
        <w:ind w:left="0" w:right="0" w:firstLine="709"/>
        <w:rPr>
          <w:color w:val="000000"/>
        </w:rPr>
      </w:pPr>
      <w:r w:rsidRPr="008E0A0F">
        <w:rPr>
          <w:color w:val="000000"/>
        </w:rPr>
        <w:t>Сосредоточение усилий на посреднике или потребителе будет зависеть от:</w:t>
      </w:r>
    </w:p>
    <w:p w:rsidR="00837345" w:rsidRPr="008E0A0F" w:rsidRDefault="00837345" w:rsidP="000E2147">
      <w:pPr>
        <w:pStyle w:val="ac"/>
        <w:shd w:val="clear" w:color="000000" w:fill="auto"/>
        <w:suppressAutoHyphens/>
        <w:ind w:left="0" w:right="0" w:firstLine="709"/>
        <w:rPr>
          <w:color w:val="000000"/>
        </w:rPr>
      </w:pPr>
      <w:r w:rsidRPr="008E0A0F">
        <w:rPr>
          <w:color w:val="000000"/>
        </w:rPr>
        <w:t>1. ситуации на рынке;</w:t>
      </w:r>
    </w:p>
    <w:p w:rsidR="00837345" w:rsidRPr="008E0A0F" w:rsidRDefault="00837345" w:rsidP="000E2147">
      <w:pPr>
        <w:pStyle w:val="ac"/>
        <w:shd w:val="clear" w:color="000000" w:fill="auto"/>
        <w:suppressAutoHyphens/>
        <w:ind w:left="0" w:right="0" w:firstLine="709"/>
        <w:rPr>
          <w:color w:val="000000"/>
        </w:rPr>
      </w:pPr>
      <w:r w:rsidRPr="008E0A0F">
        <w:rPr>
          <w:color w:val="000000"/>
        </w:rPr>
        <w:t>2. жизненного цикла товара;</w:t>
      </w:r>
    </w:p>
    <w:p w:rsidR="00837345" w:rsidRPr="008E0A0F" w:rsidRDefault="00837345" w:rsidP="000E2147">
      <w:pPr>
        <w:pStyle w:val="ac"/>
        <w:shd w:val="clear" w:color="000000" w:fill="auto"/>
        <w:suppressAutoHyphens/>
        <w:ind w:left="0" w:right="0" w:firstLine="709"/>
        <w:rPr>
          <w:color w:val="000000"/>
        </w:rPr>
      </w:pPr>
      <w:r w:rsidRPr="008E0A0F">
        <w:rPr>
          <w:color w:val="000000"/>
        </w:rPr>
        <w:t>3. готовности потребителя к восприятию товара.</w:t>
      </w:r>
    </w:p>
    <w:p w:rsidR="00837345" w:rsidRPr="008E0A0F" w:rsidRDefault="00837345" w:rsidP="000E2147">
      <w:pPr>
        <w:pStyle w:val="ac"/>
        <w:shd w:val="clear" w:color="000000" w:fill="auto"/>
        <w:suppressAutoHyphens/>
        <w:ind w:left="0" w:right="0" w:firstLine="709"/>
        <w:rPr>
          <w:color w:val="000000"/>
        </w:rPr>
      </w:pPr>
      <w:r w:rsidRPr="008E0A0F">
        <w:rPr>
          <w:color w:val="000000"/>
        </w:rPr>
        <w:t>Однако в любом случае только комплексное стимулирование посредника и потребителя дает ожидаемый результат, т. е. преимущества перед конкурентами.</w:t>
      </w:r>
    </w:p>
    <w:p w:rsidR="00837345" w:rsidRPr="008E0A0F" w:rsidRDefault="00837345" w:rsidP="000E2147">
      <w:pPr>
        <w:pStyle w:val="ac"/>
        <w:shd w:val="clear" w:color="000000" w:fill="auto"/>
        <w:suppressAutoHyphens/>
        <w:ind w:left="0" w:right="0" w:firstLine="709"/>
        <w:rPr>
          <w:color w:val="000000"/>
        </w:rPr>
      </w:pPr>
      <w:r w:rsidRPr="008E0A0F">
        <w:rPr>
          <w:color w:val="000000"/>
        </w:rPr>
        <w:t>Следующим этапом в разработке КС (коммуникационной стратегии) является определение структуры комплекса коммуникаций. Аналогично понятию «маркетинговая смесь» возможно использовать понятие «коммуникационная смесь». Искусство использования системы стимулирования сбыта будет в немалой степени определяться именно определением комплексности, пропорциями между мероприятиями элементов МК, а так же временем их проведения и продолжительностью.</w:t>
      </w:r>
    </w:p>
    <w:p w:rsidR="00837345" w:rsidRPr="008E0A0F" w:rsidRDefault="00837345" w:rsidP="000E2147">
      <w:pPr>
        <w:pStyle w:val="ac"/>
        <w:shd w:val="clear" w:color="000000" w:fill="auto"/>
        <w:suppressAutoHyphens/>
        <w:ind w:left="0" w:right="0" w:firstLine="709"/>
        <w:rPr>
          <w:color w:val="000000"/>
        </w:rPr>
      </w:pPr>
      <w:r w:rsidRPr="008E0A0F">
        <w:rPr>
          <w:color w:val="000000"/>
        </w:rPr>
        <w:t xml:space="preserve">Как было рассмотрено выше, элементами МК являются: реклама, </w:t>
      </w:r>
      <w:r w:rsidRPr="008E0A0F">
        <w:rPr>
          <w:color w:val="000000"/>
          <w:lang w:val="en-US"/>
        </w:rPr>
        <w:t>PR</w:t>
      </w:r>
      <w:r w:rsidRPr="008E0A0F">
        <w:rPr>
          <w:color w:val="000000"/>
        </w:rPr>
        <w:t xml:space="preserve">, </w:t>
      </w:r>
      <w:r w:rsidRPr="008E0A0F">
        <w:rPr>
          <w:color w:val="000000"/>
          <w:lang w:val="en-US"/>
        </w:rPr>
        <w:t>SP</w:t>
      </w:r>
      <w:r w:rsidRPr="008E0A0F">
        <w:rPr>
          <w:color w:val="000000"/>
        </w:rPr>
        <w:t xml:space="preserve">, продажа (личная, торговля, </w:t>
      </w:r>
      <w:r w:rsidRPr="008E0A0F">
        <w:rPr>
          <w:color w:val="000000"/>
          <w:lang w:val="en-US"/>
        </w:rPr>
        <w:t>DM</w:t>
      </w:r>
      <w:r w:rsidRPr="008E0A0F">
        <w:rPr>
          <w:color w:val="000000"/>
        </w:rPr>
        <w:t>).</w:t>
      </w:r>
    </w:p>
    <w:p w:rsidR="00837345" w:rsidRPr="008E0A0F" w:rsidRDefault="00837345" w:rsidP="000E2147">
      <w:pPr>
        <w:pStyle w:val="ac"/>
        <w:shd w:val="clear" w:color="000000" w:fill="auto"/>
        <w:suppressAutoHyphens/>
        <w:ind w:left="0" w:right="0" w:firstLine="709"/>
        <w:rPr>
          <w:color w:val="000000"/>
        </w:rPr>
      </w:pPr>
      <w:r w:rsidRPr="008E0A0F">
        <w:rPr>
          <w:color w:val="000000"/>
        </w:rPr>
        <w:t>Реклама – ведущее звено маркетинговых коммуникаций, представляет собой форму неличного представления и продвижения товара, оплачиваемую точно установленным заказчиком.</w:t>
      </w:r>
    </w:p>
    <w:p w:rsidR="00837345" w:rsidRPr="008E0A0F" w:rsidRDefault="00837345" w:rsidP="000E2147">
      <w:pPr>
        <w:pStyle w:val="ac"/>
        <w:shd w:val="clear" w:color="000000" w:fill="auto"/>
        <w:suppressAutoHyphens/>
        <w:ind w:left="0" w:right="0" w:firstLine="709"/>
        <w:rPr>
          <w:color w:val="000000"/>
        </w:rPr>
      </w:pPr>
      <w:r w:rsidRPr="008E0A0F">
        <w:rPr>
          <w:color w:val="000000"/>
          <w:lang w:val="en-US"/>
        </w:rPr>
        <w:t>PR</w:t>
      </w:r>
      <w:r w:rsidRPr="008E0A0F">
        <w:rPr>
          <w:color w:val="000000"/>
        </w:rPr>
        <w:t xml:space="preserve"> – планируемые продолжительные усилия, направленные на создание и поддержание доброжелательных отношений и взаимопонимание между организацией и средой (внешней, внутренней) фирмы. (Ряд авторов трактует данный элемент не как </w:t>
      </w:r>
      <w:r w:rsidRPr="008E0A0F">
        <w:rPr>
          <w:color w:val="000000"/>
          <w:lang w:val="en-US"/>
        </w:rPr>
        <w:t>PR</w:t>
      </w:r>
      <w:r w:rsidRPr="008E0A0F">
        <w:rPr>
          <w:color w:val="000000"/>
        </w:rPr>
        <w:t>,а как паблисити (пропаганда);</w:t>
      </w:r>
      <w:r w:rsidR="000E2147" w:rsidRPr="008E0A0F">
        <w:rPr>
          <w:color w:val="000000"/>
        </w:rPr>
        <w:t xml:space="preserve"> </w:t>
      </w:r>
      <w:r w:rsidRPr="008E0A0F">
        <w:rPr>
          <w:color w:val="000000"/>
        </w:rPr>
        <w:t xml:space="preserve">по мнению автора работы, пропаганда – элемент </w:t>
      </w:r>
      <w:r w:rsidRPr="008E0A0F">
        <w:rPr>
          <w:color w:val="000000"/>
          <w:lang w:val="en-US"/>
        </w:rPr>
        <w:t>PR</w:t>
      </w:r>
      <w:r w:rsidRPr="008E0A0F">
        <w:rPr>
          <w:color w:val="000000"/>
        </w:rPr>
        <w:t xml:space="preserve">, в данной работе используется именно </w:t>
      </w:r>
      <w:r w:rsidRPr="008E0A0F">
        <w:rPr>
          <w:color w:val="000000"/>
          <w:lang w:val="en-US"/>
        </w:rPr>
        <w:t>PR</w:t>
      </w:r>
      <w:r w:rsidRPr="008E0A0F">
        <w:rPr>
          <w:color w:val="000000"/>
        </w:rPr>
        <w:t>).</w:t>
      </w:r>
    </w:p>
    <w:p w:rsidR="00837345" w:rsidRPr="008E0A0F" w:rsidRDefault="00837345" w:rsidP="000E2147">
      <w:pPr>
        <w:pStyle w:val="ac"/>
        <w:shd w:val="clear" w:color="000000" w:fill="auto"/>
        <w:suppressAutoHyphens/>
        <w:ind w:left="0" w:right="0" w:firstLine="709"/>
        <w:rPr>
          <w:color w:val="000000"/>
        </w:rPr>
      </w:pPr>
      <w:r w:rsidRPr="008E0A0F">
        <w:rPr>
          <w:color w:val="000000"/>
          <w:lang w:val="en-US"/>
        </w:rPr>
        <w:t>SP</w:t>
      </w:r>
      <w:r w:rsidRPr="008E0A0F">
        <w:rPr>
          <w:color w:val="000000"/>
        </w:rPr>
        <w:t xml:space="preserve"> – содействие продажам (промоушен) – деятельность по стимулированию потребителя, изготовителя, посредника, продавца.</w:t>
      </w:r>
    </w:p>
    <w:p w:rsidR="00837345" w:rsidRPr="008E0A0F" w:rsidRDefault="00837345" w:rsidP="000E2147">
      <w:pPr>
        <w:pStyle w:val="ac"/>
        <w:shd w:val="clear" w:color="000000" w:fill="auto"/>
        <w:suppressAutoHyphens/>
        <w:ind w:left="0" w:right="0" w:firstLine="709"/>
        <w:rPr>
          <w:color w:val="000000"/>
        </w:rPr>
      </w:pPr>
      <w:r w:rsidRPr="008E0A0F">
        <w:rPr>
          <w:color w:val="000000"/>
        </w:rPr>
        <w:t>Продажа:</w:t>
      </w:r>
    </w:p>
    <w:p w:rsidR="00837345" w:rsidRPr="008E0A0F" w:rsidRDefault="00837345" w:rsidP="000E2147">
      <w:pPr>
        <w:pStyle w:val="ac"/>
        <w:shd w:val="clear" w:color="000000" w:fill="auto"/>
        <w:suppressAutoHyphens/>
        <w:ind w:left="0" w:right="0" w:firstLine="709"/>
        <w:rPr>
          <w:color w:val="000000"/>
        </w:rPr>
      </w:pPr>
      <w:r w:rsidRPr="008E0A0F">
        <w:rPr>
          <w:color w:val="000000"/>
        </w:rPr>
        <w:t>а) персональная</w:t>
      </w:r>
      <w:r w:rsidR="000E2147" w:rsidRPr="008E0A0F">
        <w:rPr>
          <w:color w:val="000000"/>
        </w:rPr>
        <w:t xml:space="preserve"> </w:t>
      </w:r>
      <w:r w:rsidRPr="008E0A0F">
        <w:rPr>
          <w:color w:val="000000"/>
        </w:rPr>
        <w:t>– продажа товара непосредственно покупателю, т. е. личный контакт коммивояжера и покупателя;</w:t>
      </w:r>
    </w:p>
    <w:p w:rsidR="00837345" w:rsidRPr="008E0A0F" w:rsidRDefault="00837345" w:rsidP="000E2147">
      <w:pPr>
        <w:pStyle w:val="ac"/>
        <w:shd w:val="clear" w:color="000000" w:fill="auto"/>
        <w:suppressAutoHyphens/>
        <w:ind w:left="0" w:right="0" w:firstLine="709"/>
        <w:rPr>
          <w:color w:val="000000"/>
        </w:rPr>
      </w:pPr>
      <w:r w:rsidRPr="008E0A0F">
        <w:rPr>
          <w:color w:val="000000"/>
        </w:rPr>
        <w:t>б) торговля – является способом продвижения товара, которым продукт представляется к продаже и реализуется потребителю (оптовая, розничная). Она включает упаковку, выкладку товаров, демонстрацию. Реализацию конечному потребителю;</w:t>
      </w:r>
    </w:p>
    <w:p w:rsidR="00837345" w:rsidRPr="008E0A0F" w:rsidRDefault="00837345" w:rsidP="000E2147">
      <w:pPr>
        <w:pStyle w:val="ac"/>
        <w:shd w:val="clear" w:color="000000" w:fill="auto"/>
        <w:suppressAutoHyphens/>
        <w:ind w:left="0" w:right="0" w:firstLine="709"/>
        <w:rPr>
          <w:color w:val="000000"/>
        </w:rPr>
      </w:pPr>
      <w:r w:rsidRPr="008E0A0F">
        <w:rPr>
          <w:color w:val="000000"/>
        </w:rPr>
        <w:t xml:space="preserve">в) </w:t>
      </w:r>
      <w:r w:rsidRPr="008E0A0F">
        <w:rPr>
          <w:color w:val="000000"/>
          <w:lang w:val="en-US"/>
        </w:rPr>
        <w:t>DM</w:t>
      </w:r>
      <w:r w:rsidRPr="008E0A0F">
        <w:rPr>
          <w:color w:val="000000"/>
        </w:rPr>
        <w:t xml:space="preserve"> – деятельность без посредников с целью вовлечь в коммуникацию реальных и потенциальных клиентов и получить обратную информацию об их потребностях, интересах, мотивах, ориентируясь на долговременные отношения.</w:t>
      </w:r>
    </w:p>
    <w:p w:rsidR="00837345" w:rsidRPr="008E0A0F" w:rsidRDefault="00837345" w:rsidP="000E2147">
      <w:pPr>
        <w:pStyle w:val="ac"/>
        <w:shd w:val="clear" w:color="000000" w:fill="auto"/>
        <w:suppressAutoHyphens/>
        <w:ind w:left="0" w:right="0" w:firstLine="709"/>
        <w:rPr>
          <w:color w:val="000000"/>
        </w:rPr>
      </w:pPr>
      <w:r w:rsidRPr="008E0A0F">
        <w:rPr>
          <w:color w:val="000000"/>
        </w:rPr>
        <w:t>Каждому элементу комплекса коммуникаций присущи специфические приемы и методы. Однако все они преследуют одну цель – содействовать успешному решению стратегических</w:t>
      </w:r>
      <w:r w:rsidR="000E2147" w:rsidRPr="008E0A0F">
        <w:rPr>
          <w:color w:val="000000"/>
        </w:rPr>
        <w:t xml:space="preserve"> </w:t>
      </w:r>
      <w:r w:rsidRPr="008E0A0F">
        <w:rPr>
          <w:color w:val="000000"/>
        </w:rPr>
        <w:t>и тактических задач реализации концепции маркетинга. Комплекс коммуникации</w:t>
      </w:r>
      <w:r w:rsidR="000E2147" w:rsidRPr="008E0A0F">
        <w:rPr>
          <w:color w:val="000000"/>
        </w:rPr>
        <w:t xml:space="preserve"> </w:t>
      </w:r>
      <w:r w:rsidRPr="008E0A0F">
        <w:rPr>
          <w:color w:val="000000"/>
        </w:rPr>
        <w:t>обеспечивает так называемое продвижение товара на рынок. Важно учитывать, что воздействие комплекса коммуникаций на потребителя с целью изменения его поведения в пользу фирмы может быть достигнуто при соблюдении ряда условий:</w:t>
      </w:r>
    </w:p>
    <w:p w:rsidR="00837345" w:rsidRPr="008E0A0F" w:rsidRDefault="00837345" w:rsidP="000E2147">
      <w:pPr>
        <w:pStyle w:val="ac"/>
        <w:numPr>
          <w:ilvl w:val="0"/>
          <w:numId w:val="9"/>
        </w:numPr>
        <w:shd w:val="clear" w:color="000000" w:fill="auto"/>
        <w:suppressAutoHyphens/>
        <w:ind w:left="0" w:right="0" w:firstLine="709"/>
        <w:rPr>
          <w:color w:val="000000"/>
        </w:rPr>
      </w:pPr>
      <w:r w:rsidRPr="008E0A0F">
        <w:rPr>
          <w:color w:val="000000"/>
        </w:rPr>
        <w:t>системный подход к использованию МК;</w:t>
      </w:r>
    </w:p>
    <w:p w:rsidR="00837345" w:rsidRPr="008E0A0F" w:rsidRDefault="00837345" w:rsidP="000E2147">
      <w:pPr>
        <w:pStyle w:val="ac"/>
        <w:numPr>
          <w:ilvl w:val="0"/>
          <w:numId w:val="9"/>
        </w:numPr>
        <w:shd w:val="clear" w:color="000000" w:fill="auto"/>
        <w:suppressAutoHyphens/>
        <w:ind w:left="0" w:right="0" w:firstLine="709"/>
        <w:rPr>
          <w:color w:val="000000"/>
        </w:rPr>
      </w:pPr>
      <w:r w:rsidRPr="008E0A0F">
        <w:rPr>
          <w:color w:val="000000"/>
        </w:rPr>
        <w:t>структура использования комплекса коммуникаций учитывает особенности товара и стадии его жизненного цикла;</w:t>
      </w:r>
    </w:p>
    <w:p w:rsidR="00837345" w:rsidRPr="008E0A0F" w:rsidRDefault="00837345" w:rsidP="000E2147">
      <w:pPr>
        <w:pStyle w:val="ac"/>
        <w:numPr>
          <w:ilvl w:val="0"/>
          <w:numId w:val="9"/>
        </w:numPr>
        <w:shd w:val="clear" w:color="000000" w:fill="auto"/>
        <w:suppressAutoHyphens/>
        <w:ind w:left="0" w:right="0" w:firstLine="709"/>
        <w:rPr>
          <w:color w:val="000000"/>
        </w:rPr>
      </w:pPr>
      <w:r w:rsidRPr="008E0A0F">
        <w:rPr>
          <w:color w:val="000000"/>
        </w:rPr>
        <w:t>структура и содержание комплекса коммуникаций учитывает маркетинговую среду деятельности.</w:t>
      </w:r>
    </w:p>
    <w:p w:rsidR="000E2147" w:rsidRPr="008E0A0F" w:rsidRDefault="00837345" w:rsidP="000E2147">
      <w:pPr>
        <w:pStyle w:val="ac"/>
        <w:shd w:val="clear" w:color="000000" w:fill="auto"/>
        <w:suppressAutoHyphens/>
        <w:ind w:left="0" w:right="0" w:firstLine="709"/>
        <w:rPr>
          <w:color w:val="000000"/>
        </w:rPr>
      </w:pPr>
      <w:r w:rsidRPr="008E0A0F">
        <w:rPr>
          <w:color w:val="000000"/>
        </w:rPr>
        <w:t>Эти данные приводятся Дурович А.А. . Однако, я считаю, что данный подход не учитывает – «ситуационный подход», изложенный выше. Товар, потребитель, ситуация на рынке находятся в постоянной динамике и «коммуникационная смесь» также динамична. Так, например, пропаганда сталелитейной промышленности США в 1954 году стала решающим фактором вложения капитала, и увеличения сбыта стали (собственной) в США.</w:t>
      </w:r>
    </w:p>
    <w:p w:rsidR="000E2147" w:rsidRPr="008E0A0F" w:rsidRDefault="00837345" w:rsidP="000E2147">
      <w:pPr>
        <w:pStyle w:val="ac"/>
        <w:shd w:val="clear" w:color="000000" w:fill="auto"/>
        <w:suppressAutoHyphens/>
        <w:ind w:left="0" w:right="0" w:firstLine="709"/>
        <w:rPr>
          <w:color w:val="000000"/>
        </w:rPr>
      </w:pPr>
      <w:r w:rsidRPr="008E0A0F">
        <w:rPr>
          <w:color w:val="000000"/>
        </w:rPr>
        <w:t>Таким образом, реклама – предназначена для изменения или установления установки потенциального потребителя. Она носит характер долговременного воздействия.</w:t>
      </w:r>
    </w:p>
    <w:p w:rsidR="00837345" w:rsidRPr="008E0A0F" w:rsidRDefault="00837345" w:rsidP="000E2147">
      <w:pPr>
        <w:pStyle w:val="ac"/>
        <w:shd w:val="clear" w:color="000000" w:fill="auto"/>
        <w:suppressAutoHyphens/>
        <w:ind w:left="0" w:right="0" w:firstLine="709"/>
        <w:rPr>
          <w:color w:val="000000"/>
        </w:rPr>
      </w:pPr>
      <w:r w:rsidRPr="008E0A0F">
        <w:rPr>
          <w:color w:val="000000"/>
          <w:lang w:val="en-US"/>
        </w:rPr>
        <w:t>PR</w:t>
      </w:r>
      <w:r w:rsidR="000E2147" w:rsidRPr="008E0A0F">
        <w:rPr>
          <w:color w:val="000000"/>
        </w:rPr>
        <w:t xml:space="preserve"> </w:t>
      </w:r>
      <w:r w:rsidRPr="008E0A0F">
        <w:rPr>
          <w:color w:val="000000"/>
        </w:rPr>
        <w:t xml:space="preserve">- формирование имиджа, марки товара, предприятия у конкретного целевого сегмента. </w:t>
      </w:r>
      <w:r w:rsidRPr="008E0A0F">
        <w:rPr>
          <w:color w:val="000000"/>
          <w:lang w:val="en-US"/>
        </w:rPr>
        <w:t>PR</w:t>
      </w:r>
      <w:r w:rsidRPr="008E0A0F">
        <w:rPr>
          <w:color w:val="000000"/>
        </w:rPr>
        <w:t xml:space="preserve"> создает долгосрочную перспективу развития предприятия. Основной принцип </w:t>
      </w:r>
      <w:r w:rsidRPr="008E0A0F">
        <w:rPr>
          <w:color w:val="000000"/>
          <w:lang w:val="en-US"/>
        </w:rPr>
        <w:t>PR</w:t>
      </w:r>
      <w:r w:rsidRPr="008E0A0F">
        <w:rPr>
          <w:color w:val="000000"/>
        </w:rPr>
        <w:t xml:space="preserve"> – обеспечение эффекта «постоянного присутствия» предприятия, товара в установке потребителя.</w:t>
      </w:r>
    </w:p>
    <w:p w:rsidR="00837345" w:rsidRPr="008E0A0F" w:rsidRDefault="00837345" w:rsidP="000E2147">
      <w:pPr>
        <w:pStyle w:val="ac"/>
        <w:shd w:val="clear" w:color="000000" w:fill="auto"/>
        <w:suppressAutoHyphens/>
        <w:ind w:left="0" w:right="0" w:firstLine="709"/>
        <w:rPr>
          <w:color w:val="000000"/>
        </w:rPr>
      </w:pPr>
      <w:r w:rsidRPr="008E0A0F">
        <w:rPr>
          <w:color w:val="000000"/>
          <w:lang w:val="en-US"/>
        </w:rPr>
        <w:t>SP</w:t>
      </w:r>
      <w:r w:rsidRPr="008E0A0F">
        <w:rPr>
          <w:color w:val="000000"/>
        </w:rPr>
        <w:t xml:space="preserve"> – воздействует короткое время и ставит целью изменить поведение потребителя (активизировать, вернуть покупателя, содействовать принятию решения о покупке).</w:t>
      </w:r>
    </w:p>
    <w:p w:rsidR="000E2147" w:rsidRPr="008E0A0F" w:rsidRDefault="00837345" w:rsidP="000E2147">
      <w:pPr>
        <w:pStyle w:val="ac"/>
        <w:shd w:val="clear" w:color="000000" w:fill="auto"/>
        <w:suppressAutoHyphens/>
        <w:ind w:left="0" w:right="0" w:firstLine="709"/>
        <w:rPr>
          <w:color w:val="000000"/>
        </w:rPr>
      </w:pPr>
      <w:r w:rsidRPr="008E0A0F">
        <w:rPr>
          <w:color w:val="000000"/>
        </w:rPr>
        <w:t>Продажа – единственный элемент МК, который обеспечивает непосредственной информацией весь комплекс о реакции потребителя и который является решающим при окончательном решении о покупке потребителем. Продажа сводит воедино товар и покупателя, и действия покупателя отражают по существу эффективность всего комплекса коммуникаций.</w:t>
      </w:r>
    </w:p>
    <w:p w:rsidR="00837345" w:rsidRPr="008E0A0F" w:rsidRDefault="00837345" w:rsidP="000E2147">
      <w:pPr>
        <w:pStyle w:val="ac"/>
        <w:shd w:val="clear" w:color="000000" w:fill="auto"/>
        <w:suppressAutoHyphens/>
        <w:ind w:left="0" w:right="0" w:firstLine="709"/>
        <w:rPr>
          <w:color w:val="000000"/>
        </w:rPr>
      </w:pPr>
      <w:r w:rsidRPr="008E0A0F">
        <w:rPr>
          <w:color w:val="000000"/>
        </w:rPr>
        <w:t>Для эффективного использования элементов МК целесообразно знание сильных и слабых сторон каждого из них. В табл. 1.1 отражены достоинства и недостатки элементов комплекса коммуникаций:</w:t>
      </w:r>
    </w:p>
    <w:p w:rsidR="00837345" w:rsidRPr="008E0A0F" w:rsidRDefault="00837345" w:rsidP="000E2147">
      <w:pPr>
        <w:pStyle w:val="ac"/>
        <w:shd w:val="clear" w:color="000000" w:fill="auto"/>
        <w:suppressAutoHyphens/>
        <w:ind w:left="0" w:right="0" w:firstLine="709"/>
        <w:rPr>
          <w:color w:val="000000"/>
        </w:rPr>
      </w:pPr>
    </w:p>
    <w:p w:rsidR="00837345" w:rsidRPr="008E0A0F" w:rsidRDefault="00837345" w:rsidP="006E298E">
      <w:pPr>
        <w:pStyle w:val="text"/>
        <w:shd w:val="clear" w:color="000000" w:fill="auto"/>
        <w:suppressAutoHyphens/>
        <w:ind w:firstLine="709"/>
        <w:jc w:val="right"/>
        <w:rPr>
          <w:rFonts w:ascii="Times New Roman" w:hAnsi="Times New Roman" w:cs="Times New Roman"/>
          <w:color w:val="000000"/>
          <w:sz w:val="28"/>
        </w:rPr>
      </w:pPr>
      <w:r w:rsidRPr="008E0A0F">
        <w:rPr>
          <w:rFonts w:ascii="Times New Roman" w:hAnsi="Times New Roman" w:cs="Times New Roman"/>
          <w:color w:val="000000"/>
          <w:sz w:val="28"/>
        </w:rPr>
        <w:t>Таблица 1.1</w:t>
      </w:r>
    </w:p>
    <w:p w:rsidR="000E2147" w:rsidRPr="008E0A0F" w:rsidRDefault="00837345" w:rsidP="006E298E">
      <w:pPr>
        <w:pStyle w:val="text"/>
        <w:shd w:val="clear" w:color="000000" w:fill="auto"/>
        <w:suppressAutoHyphens/>
        <w:jc w:val="center"/>
        <w:rPr>
          <w:rFonts w:ascii="Times New Roman" w:hAnsi="Times New Roman" w:cs="Times New Roman"/>
          <w:b/>
          <w:color w:val="000000"/>
          <w:sz w:val="28"/>
        </w:rPr>
      </w:pPr>
      <w:r w:rsidRPr="008E0A0F">
        <w:rPr>
          <w:rFonts w:ascii="Times New Roman" w:hAnsi="Times New Roman" w:cs="Times New Roman"/>
          <w:b/>
          <w:color w:val="000000"/>
          <w:sz w:val="28"/>
        </w:rPr>
        <w:t>Достоинства и недостатки элементов</w:t>
      </w:r>
      <w:r w:rsidR="000E2147" w:rsidRPr="008E0A0F">
        <w:rPr>
          <w:rFonts w:ascii="Times New Roman" w:hAnsi="Times New Roman" w:cs="Times New Roman"/>
          <w:b/>
          <w:color w:val="000000"/>
          <w:sz w:val="28"/>
        </w:rPr>
        <w:t xml:space="preserve"> </w:t>
      </w:r>
      <w:r w:rsidRPr="008E0A0F">
        <w:rPr>
          <w:rFonts w:ascii="Times New Roman" w:hAnsi="Times New Roman" w:cs="Times New Roman"/>
          <w:b/>
          <w:color w:val="000000"/>
          <w:sz w:val="28"/>
        </w:rPr>
        <w:t>комплекса коммуникаций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60"/>
        <w:gridCol w:w="3962"/>
      </w:tblGrid>
      <w:tr w:rsidR="00837345" w:rsidRPr="008E0A0F" w:rsidTr="008E0A0F">
        <w:trPr>
          <w:trHeight w:val="111"/>
          <w:jc w:val="center"/>
        </w:trPr>
        <w:tc>
          <w:tcPr>
            <w:tcW w:w="3660" w:type="dxa"/>
            <w:shd w:val="clear" w:color="auto" w:fill="auto"/>
            <w:vAlign w:val="center"/>
          </w:tcPr>
          <w:p w:rsidR="00837345" w:rsidRPr="008E0A0F" w:rsidRDefault="00837345" w:rsidP="008E0A0F">
            <w:pPr>
              <w:pStyle w:val="ac"/>
              <w:shd w:val="clear" w:color="000000" w:fill="auto"/>
              <w:suppressAutoHyphens/>
              <w:ind w:left="0" w:right="0" w:firstLine="0"/>
              <w:jc w:val="left"/>
              <w:rPr>
                <w:color w:val="000000"/>
                <w:sz w:val="20"/>
                <w:szCs w:val="20"/>
              </w:rPr>
            </w:pPr>
            <w:r w:rsidRPr="008E0A0F">
              <w:rPr>
                <w:color w:val="000000"/>
                <w:sz w:val="20"/>
                <w:szCs w:val="20"/>
              </w:rPr>
              <w:t>Достоинства</w:t>
            </w:r>
          </w:p>
        </w:tc>
        <w:tc>
          <w:tcPr>
            <w:tcW w:w="3962" w:type="dxa"/>
            <w:shd w:val="clear" w:color="auto" w:fill="auto"/>
            <w:vAlign w:val="center"/>
          </w:tcPr>
          <w:p w:rsidR="00837345" w:rsidRPr="008E0A0F" w:rsidRDefault="00837345" w:rsidP="008E0A0F">
            <w:pPr>
              <w:pStyle w:val="ac"/>
              <w:shd w:val="clear" w:color="000000" w:fill="auto"/>
              <w:suppressAutoHyphens/>
              <w:ind w:left="0" w:right="0" w:firstLine="0"/>
              <w:jc w:val="left"/>
              <w:rPr>
                <w:color w:val="000000"/>
                <w:sz w:val="20"/>
                <w:szCs w:val="20"/>
              </w:rPr>
            </w:pPr>
            <w:r w:rsidRPr="008E0A0F">
              <w:rPr>
                <w:color w:val="000000"/>
                <w:sz w:val="20"/>
                <w:szCs w:val="20"/>
              </w:rPr>
              <w:t>Недостатки</w:t>
            </w:r>
          </w:p>
        </w:tc>
      </w:tr>
      <w:tr w:rsidR="00837345" w:rsidRPr="008E0A0F" w:rsidTr="008E0A0F">
        <w:trPr>
          <w:trHeight w:val="111"/>
          <w:jc w:val="center"/>
        </w:trPr>
        <w:tc>
          <w:tcPr>
            <w:tcW w:w="7622" w:type="dxa"/>
            <w:gridSpan w:val="2"/>
            <w:shd w:val="clear" w:color="auto" w:fill="auto"/>
            <w:vAlign w:val="center"/>
          </w:tcPr>
          <w:p w:rsidR="00837345" w:rsidRPr="008E0A0F" w:rsidRDefault="00837345" w:rsidP="008E0A0F">
            <w:pPr>
              <w:pStyle w:val="ac"/>
              <w:shd w:val="clear" w:color="000000" w:fill="auto"/>
              <w:suppressAutoHyphens/>
              <w:ind w:left="0" w:right="0" w:firstLine="0"/>
              <w:jc w:val="left"/>
              <w:rPr>
                <w:color w:val="000000"/>
                <w:sz w:val="20"/>
                <w:szCs w:val="20"/>
              </w:rPr>
            </w:pPr>
            <w:r w:rsidRPr="008E0A0F">
              <w:rPr>
                <w:color w:val="000000"/>
                <w:sz w:val="20"/>
                <w:szCs w:val="20"/>
              </w:rPr>
              <w:t>Реклама</w:t>
            </w:r>
          </w:p>
        </w:tc>
      </w:tr>
      <w:tr w:rsidR="00837345" w:rsidRPr="008E0A0F" w:rsidTr="008E0A0F">
        <w:trPr>
          <w:trHeight w:val="797"/>
          <w:jc w:val="center"/>
        </w:trPr>
        <w:tc>
          <w:tcPr>
            <w:tcW w:w="3660" w:type="dxa"/>
            <w:shd w:val="clear" w:color="auto" w:fill="auto"/>
            <w:vAlign w:val="center"/>
          </w:tcPr>
          <w:p w:rsidR="00837345" w:rsidRPr="008E0A0F" w:rsidRDefault="00837345" w:rsidP="008E0A0F">
            <w:pPr>
              <w:numPr>
                <w:ilvl w:val="0"/>
                <w:numId w:val="10"/>
              </w:numPr>
              <w:shd w:val="clear" w:color="000000" w:fill="auto"/>
              <w:suppressAutoHyphens/>
              <w:spacing w:line="360" w:lineRule="auto"/>
              <w:ind w:left="0" w:firstLine="0"/>
              <w:rPr>
                <w:color w:val="000000"/>
                <w:sz w:val="20"/>
                <w:szCs w:val="20"/>
              </w:rPr>
            </w:pPr>
            <w:r w:rsidRPr="008E0A0F">
              <w:rPr>
                <w:color w:val="000000"/>
                <w:sz w:val="20"/>
                <w:szCs w:val="20"/>
              </w:rPr>
              <w:t>привлекает большой, географически разброшенный рынок;</w:t>
            </w:r>
          </w:p>
          <w:p w:rsidR="00837345" w:rsidRPr="008E0A0F" w:rsidRDefault="00837345" w:rsidP="008E0A0F">
            <w:pPr>
              <w:numPr>
                <w:ilvl w:val="0"/>
                <w:numId w:val="10"/>
              </w:numPr>
              <w:shd w:val="clear" w:color="000000" w:fill="auto"/>
              <w:suppressAutoHyphens/>
              <w:spacing w:line="360" w:lineRule="auto"/>
              <w:ind w:left="0" w:firstLine="0"/>
              <w:rPr>
                <w:color w:val="000000"/>
                <w:sz w:val="20"/>
                <w:szCs w:val="20"/>
              </w:rPr>
            </w:pPr>
            <w:r w:rsidRPr="008E0A0F">
              <w:rPr>
                <w:color w:val="000000"/>
                <w:sz w:val="20"/>
                <w:szCs w:val="20"/>
              </w:rPr>
              <w:t>доносит до потребителя; информацию;</w:t>
            </w:r>
          </w:p>
          <w:p w:rsidR="00837345" w:rsidRPr="008E0A0F" w:rsidRDefault="00837345" w:rsidP="008E0A0F">
            <w:pPr>
              <w:numPr>
                <w:ilvl w:val="0"/>
                <w:numId w:val="10"/>
              </w:numPr>
              <w:shd w:val="clear" w:color="000000" w:fill="auto"/>
              <w:suppressAutoHyphens/>
              <w:spacing w:line="360" w:lineRule="auto"/>
              <w:ind w:left="0" w:firstLine="0"/>
              <w:rPr>
                <w:color w:val="000000"/>
                <w:sz w:val="20"/>
                <w:szCs w:val="20"/>
              </w:rPr>
            </w:pPr>
            <w:r w:rsidRPr="008E0A0F">
              <w:rPr>
                <w:color w:val="000000"/>
                <w:sz w:val="20"/>
                <w:szCs w:val="20"/>
              </w:rPr>
              <w:t>контролируется потребителем;</w:t>
            </w:r>
          </w:p>
          <w:p w:rsidR="00837345" w:rsidRPr="008E0A0F" w:rsidRDefault="00837345" w:rsidP="008E0A0F">
            <w:pPr>
              <w:numPr>
                <w:ilvl w:val="0"/>
                <w:numId w:val="10"/>
              </w:numPr>
              <w:shd w:val="clear" w:color="000000" w:fill="auto"/>
              <w:suppressAutoHyphens/>
              <w:spacing w:line="360" w:lineRule="auto"/>
              <w:ind w:left="0" w:firstLine="0"/>
              <w:rPr>
                <w:color w:val="000000"/>
                <w:sz w:val="20"/>
                <w:szCs w:val="20"/>
              </w:rPr>
            </w:pPr>
            <w:r w:rsidRPr="008E0A0F">
              <w:rPr>
                <w:color w:val="000000"/>
                <w:sz w:val="20"/>
                <w:szCs w:val="20"/>
              </w:rPr>
              <w:t>эффект повторения;</w:t>
            </w:r>
          </w:p>
          <w:p w:rsidR="00837345" w:rsidRPr="008E0A0F" w:rsidRDefault="00837345" w:rsidP="008E0A0F">
            <w:pPr>
              <w:numPr>
                <w:ilvl w:val="0"/>
                <w:numId w:val="10"/>
              </w:numPr>
              <w:shd w:val="clear" w:color="000000" w:fill="auto"/>
              <w:suppressAutoHyphens/>
              <w:spacing w:line="360" w:lineRule="auto"/>
              <w:ind w:left="0" w:firstLine="0"/>
              <w:rPr>
                <w:color w:val="000000"/>
                <w:sz w:val="20"/>
                <w:szCs w:val="20"/>
              </w:rPr>
            </w:pPr>
            <w:r w:rsidRPr="008E0A0F">
              <w:rPr>
                <w:color w:val="000000"/>
                <w:sz w:val="20"/>
                <w:szCs w:val="20"/>
              </w:rPr>
              <w:t>возможность видоизменения .</w:t>
            </w:r>
          </w:p>
        </w:tc>
        <w:tc>
          <w:tcPr>
            <w:tcW w:w="3962" w:type="dxa"/>
            <w:shd w:val="clear" w:color="auto" w:fill="auto"/>
            <w:vAlign w:val="center"/>
          </w:tcPr>
          <w:p w:rsidR="00837345" w:rsidRPr="008E0A0F" w:rsidRDefault="00837345" w:rsidP="008E0A0F">
            <w:pPr>
              <w:numPr>
                <w:ilvl w:val="0"/>
                <w:numId w:val="10"/>
              </w:numPr>
              <w:shd w:val="clear" w:color="000000" w:fill="auto"/>
              <w:suppressAutoHyphens/>
              <w:spacing w:line="360" w:lineRule="auto"/>
              <w:ind w:left="0" w:firstLine="0"/>
              <w:rPr>
                <w:color w:val="000000"/>
                <w:sz w:val="20"/>
                <w:szCs w:val="20"/>
              </w:rPr>
            </w:pPr>
            <w:r w:rsidRPr="008E0A0F">
              <w:rPr>
                <w:color w:val="000000"/>
                <w:sz w:val="20"/>
                <w:szCs w:val="20"/>
              </w:rPr>
              <w:t>не способна на диалог с потребителем;</w:t>
            </w:r>
          </w:p>
          <w:p w:rsidR="00837345" w:rsidRPr="008E0A0F" w:rsidRDefault="00837345" w:rsidP="008E0A0F">
            <w:pPr>
              <w:numPr>
                <w:ilvl w:val="0"/>
                <w:numId w:val="10"/>
              </w:numPr>
              <w:shd w:val="clear" w:color="000000" w:fill="auto"/>
              <w:suppressAutoHyphens/>
              <w:spacing w:line="360" w:lineRule="auto"/>
              <w:ind w:left="0" w:firstLine="0"/>
              <w:rPr>
                <w:color w:val="000000"/>
                <w:sz w:val="20"/>
                <w:szCs w:val="20"/>
              </w:rPr>
            </w:pPr>
            <w:r w:rsidRPr="008E0A0F">
              <w:rPr>
                <w:color w:val="000000"/>
                <w:sz w:val="20"/>
                <w:szCs w:val="20"/>
              </w:rPr>
              <w:t>рассчитана на массовую аудиторию</w:t>
            </w:r>
          </w:p>
          <w:p w:rsidR="00837345" w:rsidRPr="008E0A0F" w:rsidRDefault="00837345" w:rsidP="008E0A0F">
            <w:pPr>
              <w:numPr>
                <w:ilvl w:val="0"/>
                <w:numId w:val="10"/>
              </w:numPr>
              <w:shd w:val="clear" w:color="000000" w:fill="auto"/>
              <w:suppressAutoHyphens/>
              <w:spacing w:line="360" w:lineRule="auto"/>
              <w:ind w:left="0" w:firstLine="0"/>
              <w:rPr>
                <w:color w:val="000000"/>
                <w:sz w:val="20"/>
                <w:szCs w:val="20"/>
              </w:rPr>
            </w:pPr>
            <w:r w:rsidRPr="008E0A0F">
              <w:rPr>
                <w:color w:val="000000"/>
                <w:sz w:val="20"/>
                <w:szCs w:val="20"/>
              </w:rPr>
              <w:t>попадает «на бесполезную аудиторию», чем вызывает раздражение;</w:t>
            </w:r>
          </w:p>
          <w:p w:rsidR="00837345" w:rsidRPr="008E0A0F" w:rsidRDefault="00837345" w:rsidP="008E0A0F">
            <w:pPr>
              <w:numPr>
                <w:ilvl w:val="0"/>
                <w:numId w:val="10"/>
              </w:numPr>
              <w:shd w:val="clear" w:color="000000" w:fill="auto"/>
              <w:suppressAutoHyphens/>
              <w:spacing w:line="360" w:lineRule="auto"/>
              <w:ind w:left="0" w:firstLine="0"/>
              <w:rPr>
                <w:color w:val="000000"/>
                <w:sz w:val="20"/>
                <w:szCs w:val="20"/>
              </w:rPr>
            </w:pPr>
            <w:r w:rsidRPr="008E0A0F">
              <w:rPr>
                <w:color w:val="000000"/>
                <w:sz w:val="20"/>
                <w:szCs w:val="20"/>
              </w:rPr>
              <w:t>требует больших общих расходов .</w:t>
            </w:r>
          </w:p>
          <w:p w:rsidR="00837345" w:rsidRPr="008E0A0F" w:rsidRDefault="00837345" w:rsidP="008E0A0F">
            <w:pPr>
              <w:pStyle w:val="ac"/>
              <w:shd w:val="clear" w:color="000000" w:fill="auto"/>
              <w:suppressAutoHyphens/>
              <w:ind w:left="0" w:right="0" w:firstLine="0"/>
              <w:jc w:val="left"/>
              <w:rPr>
                <w:color w:val="000000"/>
                <w:sz w:val="20"/>
                <w:szCs w:val="20"/>
              </w:rPr>
            </w:pPr>
          </w:p>
        </w:tc>
      </w:tr>
      <w:tr w:rsidR="00837345" w:rsidRPr="008E0A0F" w:rsidTr="008E0A0F">
        <w:trPr>
          <w:trHeight w:val="428"/>
          <w:jc w:val="center"/>
        </w:trPr>
        <w:tc>
          <w:tcPr>
            <w:tcW w:w="7622" w:type="dxa"/>
            <w:gridSpan w:val="2"/>
            <w:shd w:val="clear" w:color="auto" w:fill="auto"/>
            <w:vAlign w:val="center"/>
          </w:tcPr>
          <w:p w:rsidR="00837345" w:rsidRPr="008E0A0F" w:rsidRDefault="00837345" w:rsidP="008E0A0F">
            <w:pPr>
              <w:pStyle w:val="ac"/>
              <w:shd w:val="clear" w:color="000000" w:fill="auto"/>
              <w:suppressAutoHyphens/>
              <w:ind w:left="0" w:right="0" w:firstLine="0"/>
              <w:jc w:val="left"/>
              <w:rPr>
                <w:color w:val="000000"/>
                <w:sz w:val="20"/>
                <w:szCs w:val="20"/>
              </w:rPr>
            </w:pPr>
            <w:r w:rsidRPr="008E0A0F">
              <w:rPr>
                <w:color w:val="000000"/>
                <w:sz w:val="20"/>
                <w:szCs w:val="20"/>
              </w:rPr>
              <w:t>Продажа</w:t>
            </w:r>
          </w:p>
        </w:tc>
      </w:tr>
      <w:tr w:rsidR="00837345" w:rsidRPr="008E0A0F" w:rsidTr="008E0A0F">
        <w:trPr>
          <w:trHeight w:val="2107"/>
          <w:jc w:val="center"/>
        </w:trPr>
        <w:tc>
          <w:tcPr>
            <w:tcW w:w="3660" w:type="dxa"/>
            <w:shd w:val="clear" w:color="auto" w:fill="auto"/>
            <w:vAlign w:val="center"/>
          </w:tcPr>
          <w:p w:rsidR="00837345" w:rsidRPr="008E0A0F" w:rsidRDefault="00837345" w:rsidP="008E0A0F">
            <w:pPr>
              <w:numPr>
                <w:ilvl w:val="0"/>
                <w:numId w:val="11"/>
              </w:numPr>
              <w:shd w:val="clear" w:color="000000" w:fill="auto"/>
              <w:suppressAutoHyphens/>
              <w:spacing w:line="360" w:lineRule="auto"/>
              <w:ind w:left="0" w:firstLine="0"/>
              <w:rPr>
                <w:color w:val="000000"/>
                <w:sz w:val="20"/>
                <w:szCs w:val="20"/>
              </w:rPr>
            </w:pPr>
            <w:r w:rsidRPr="008E0A0F">
              <w:rPr>
                <w:color w:val="000000"/>
                <w:sz w:val="20"/>
                <w:szCs w:val="20"/>
              </w:rPr>
              <w:t>обеспечивает контакт с покупателем;</w:t>
            </w:r>
          </w:p>
          <w:p w:rsidR="00837345" w:rsidRPr="008E0A0F" w:rsidRDefault="00837345" w:rsidP="008E0A0F">
            <w:pPr>
              <w:numPr>
                <w:ilvl w:val="0"/>
                <w:numId w:val="11"/>
              </w:numPr>
              <w:shd w:val="clear" w:color="000000" w:fill="auto"/>
              <w:suppressAutoHyphens/>
              <w:spacing w:line="360" w:lineRule="auto"/>
              <w:ind w:left="0" w:firstLine="0"/>
              <w:rPr>
                <w:color w:val="000000"/>
                <w:sz w:val="20"/>
                <w:szCs w:val="20"/>
              </w:rPr>
            </w:pPr>
            <w:r w:rsidRPr="008E0A0F">
              <w:rPr>
                <w:color w:val="000000"/>
                <w:sz w:val="20"/>
                <w:szCs w:val="20"/>
              </w:rPr>
              <w:t>вызывает ответную реакцию</w:t>
            </w:r>
          </w:p>
          <w:p w:rsidR="00837345" w:rsidRPr="008E0A0F" w:rsidRDefault="00837345" w:rsidP="008E0A0F">
            <w:pPr>
              <w:numPr>
                <w:ilvl w:val="0"/>
                <w:numId w:val="11"/>
              </w:numPr>
              <w:shd w:val="clear" w:color="000000" w:fill="auto"/>
              <w:suppressAutoHyphens/>
              <w:spacing w:line="360" w:lineRule="auto"/>
              <w:ind w:left="0" w:firstLine="0"/>
              <w:rPr>
                <w:color w:val="000000"/>
                <w:sz w:val="20"/>
                <w:szCs w:val="20"/>
              </w:rPr>
            </w:pPr>
            <w:r w:rsidRPr="008E0A0F">
              <w:rPr>
                <w:color w:val="000000"/>
                <w:sz w:val="20"/>
                <w:szCs w:val="20"/>
              </w:rPr>
              <w:t>способна учитывать индивидуальность покупателя;</w:t>
            </w:r>
          </w:p>
          <w:p w:rsidR="00837345" w:rsidRPr="008E0A0F" w:rsidRDefault="00837345" w:rsidP="008E0A0F">
            <w:pPr>
              <w:numPr>
                <w:ilvl w:val="0"/>
                <w:numId w:val="11"/>
              </w:numPr>
              <w:shd w:val="clear" w:color="000000" w:fill="auto"/>
              <w:suppressAutoHyphens/>
              <w:spacing w:line="360" w:lineRule="auto"/>
              <w:ind w:left="0" w:firstLine="0"/>
              <w:rPr>
                <w:color w:val="000000"/>
                <w:sz w:val="20"/>
                <w:szCs w:val="20"/>
              </w:rPr>
            </w:pPr>
            <w:r w:rsidRPr="008E0A0F">
              <w:rPr>
                <w:color w:val="000000"/>
                <w:sz w:val="20"/>
                <w:szCs w:val="20"/>
              </w:rPr>
              <w:t>акцент на целевой сегмент;</w:t>
            </w:r>
          </w:p>
          <w:p w:rsidR="00837345" w:rsidRPr="008E0A0F" w:rsidRDefault="00837345" w:rsidP="008E0A0F">
            <w:pPr>
              <w:numPr>
                <w:ilvl w:val="0"/>
                <w:numId w:val="11"/>
              </w:numPr>
              <w:shd w:val="clear" w:color="000000" w:fill="auto"/>
              <w:suppressAutoHyphens/>
              <w:spacing w:line="360" w:lineRule="auto"/>
              <w:ind w:left="0" w:firstLine="0"/>
              <w:rPr>
                <w:color w:val="000000"/>
                <w:sz w:val="20"/>
                <w:szCs w:val="20"/>
              </w:rPr>
            </w:pPr>
            <w:r w:rsidRPr="008E0A0F">
              <w:rPr>
                <w:color w:val="000000"/>
                <w:sz w:val="20"/>
                <w:szCs w:val="20"/>
              </w:rPr>
              <w:t>удерживает постоянных клиентов</w:t>
            </w:r>
          </w:p>
          <w:p w:rsidR="00837345" w:rsidRPr="008E0A0F" w:rsidRDefault="00837345" w:rsidP="008E0A0F">
            <w:pPr>
              <w:pStyle w:val="ac"/>
              <w:shd w:val="clear" w:color="000000" w:fill="auto"/>
              <w:suppressAutoHyphens/>
              <w:ind w:left="0" w:right="0" w:firstLine="0"/>
              <w:jc w:val="left"/>
              <w:rPr>
                <w:color w:val="000000"/>
                <w:sz w:val="20"/>
                <w:szCs w:val="20"/>
                <w:lang w:val="en-US"/>
              </w:rPr>
            </w:pPr>
          </w:p>
        </w:tc>
        <w:tc>
          <w:tcPr>
            <w:tcW w:w="3962" w:type="dxa"/>
            <w:shd w:val="clear" w:color="auto" w:fill="auto"/>
            <w:vAlign w:val="center"/>
          </w:tcPr>
          <w:p w:rsidR="00837345" w:rsidRPr="008E0A0F" w:rsidRDefault="00837345" w:rsidP="008E0A0F">
            <w:pPr>
              <w:numPr>
                <w:ilvl w:val="0"/>
                <w:numId w:val="11"/>
              </w:numPr>
              <w:shd w:val="clear" w:color="000000" w:fill="auto"/>
              <w:suppressAutoHyphens/>
              <w:spacing w:line="360" w:lineRule="auto"/>
              <w:ind w:left="0" w:firstLine="0"/>
              <w:rPr>
                <w:color w:val="000000"/>
                <w:sz w:val="20"/>
                <w:szCs w:val="20"/>
              </w:rPr>
            </w:pPr>
            <w:r w:rsidRPr="008E0A0F">
              <w:rPr>
                <w:color w:val="000000"/>
                <w:sz w:val="20"/>
                <w:szCs w:val="20"/>
              </w:rPr>
              <w:t>не эффективна для сделавших выбор покупателей;</w:t>
            </w:r>
          </w:p>
          <w:p w:rsidR="00837345" w:rsidRPr="008E0A0F" w:rsidRDefault="00837345" w:rsidP="008E0A0F">
            <w:pPr>
              <w:numPr>
                <w:ilvl w:val="0"/>
                <w:numId w:val="11"/>
              </w:numPr>
              <w:shd w:val="clear" w:color="000000" w:fill="auto"/>
              <w:suppressAutoHyphens/>
              <w:spacing w:line="360" w:lineRule="auto"/>
              <w:ind w:left="0" w:firstLine="0"/>
              <w:rPr>
                <w:color w:val="000000"/>
                <w:sz w:val="20"/>
                <w:szCs w:val="20"/>
              </w:rPr>
            </w:pPr>
            <w:r w:rsidRPr="008E0A0F">
              <w:rPr>
                <w:color w:val="000000"/>
                <w:sz w:val="20"/>
                <w:szCs w:val="20"/>
              </w:rPr>
              <w:t>не обеспечивает значительный охват потенциальных покупателей;</w:t>
            </w:r>
          </w:p>
          <w:p w:rsidR="00837345" w:rsidRPr="008E0A0F" w:rsidRDefault="00837345" w:rsidP="008E0A0F">
            <w:pPr>
              <w:numPr>
                <w:ilvl w:val="0"/>
                <w:numId w:val="11"/>
              </w:numPr>
              <w:shd w:val="clear" w:color="000000" w:fill="auto"/>
              <w:suppressAutoHyphens/>
              <w:spacing w:line="360" w:lineRule="auto"/>
              <w:ind w:left="0" w:firstLine="0"/>
              <w:rPr>
                <w:color w:val="000000"/>
                <w:sz w:val="20"/>
                <w:szCs w:val="20"/>
              </w:rPr>
            </w:pPr>
            <w:r w:rsidRPr="008E0A0F">
              <w:rPr>
                <w:color w:val="000000"/>
                <w:sz w:val="20"/>
                <w:szCs w:val="20"/>
              </w:rPr>
              <w:t>необходим штат высокопрофессиональных сотрудников;</w:t>
            </w:r>
          </w:p>
          <w:p w:rsidR="00837345" w:rsidRPr="008E0A0F" w:rsidRDefault="00837345" w:rsidP="008E0A0F">
            <w:pPr>
              <w:numPr>
                <w:ilvl w:val="0"/>
                <w:numId w:val="11"/>
              </w:numPr>
              <w:shd w:val="clear" w:color="000000" w:fill="auto"/>
              <w:suppressAutoHyphens/>
              <w:spacing w:line="360" w:lineRule="auto"/>
              <w:ind w:left="0" w:firstLine="0"/>
              <w:rPr>
                <w:color w:val="000000"/>
                <w:sz w:val="20"/>
                <w:szCs w:val="20"/>
              </w:rPr>
            </w:pPr>
            <w:r w:rsidRPr="008E0A0F">
              <w:rPr>
                <w:color w:val="000000"/>
                <w:sz w:val="20"/>
                <w:szCs w:val="20"/>
              </w:rPr>
              <w:t>значительные издержки на одного покупателя.</w:t>
            </w:r>
          </w:p>
        </w:tc>
      </w:tr>
      <w:tr w:rsidR="00837345" w:rsidRPr="008E0A0F" w:rsidTr="008E0A0F">
        <w:trPr>
          <w:trHeight w:val="308"/>
          <w:jc w:val="center"/>
        </w:trPr>
        <w:tc>
          <w:tcPr>
            <w:tcW w:w="7622" w:type="dxa"/>
            <w:gridSpan w:val="2"/>
            <w:shd w:val="clear" w:color="auto" w:fill="auto"/>
            <w:vAlign w:val="center"/>
          </w:tcPr>
          <w:p w:rsidR="00837345" w:rsidRPr="008E0A0F" w:rsidRDefault="00837345" w:rsidP="008E0A0F">
            <w:pPr>
              <w:pStyle w:val="ac"/>
              <w:shd w:val="clear" w:color="000000" w:fill="auto"/>
              <w:suppressAutoHyphens/>
              <w:ind w:left="0" w:right="0" w:firstLine="0"/>
              <w:jc w:val="left"/>
              <w:rPr>
                <w:color w:val="000000"/>
                <w:sz w:val="20"/>
                <w:szCs w:val="20"/>
                <w:lang w:val="en-US"/>
              </w:rPr>
            </w:pPr>
            <w:r w:rsidRPr="008E0A0F">
              <w:rPr>
                <w:color w:val="000000"/>
                <w:sz w:val="20"/>
                <w:szCs w:val="20"/>
                <w:lang w:val="en-US"/>
              </w:rPr>
              <w:t>PR</w:t>
            </w:r>
          </w:p>
        </w:tc>
      </w:tr>
      <w:tr w:rsidR="00837345" w:rsidRPr="008E0A0F" w:rsidTr="008E0A0F">
        <w:trPr>
          <w:trHeight w:val="3396"/>
          <w:jc w:val="center"/>
        </w:trPr>
        <w:tc>
          <w:tcPr>
            <w:tcW w:w="3660" w:type="dxa"/>
            <w:shd w:val="clear" w:color="auto" w:fill="auto"/>
            <w:vAlign w:val="center"/>
          </w:tcPr>
          <w:p w:rsidR="00837345" w:rsidRPr="008E0A0F" w:rsidRDefault="00837345" w:rsidP="008E0A0F">
            <w:pPr>
              <w:numPr>
                <w:ilvl w:val="0"/>
                <w:numId w:val="12"/>
              </w:numPr>
              <w:shd w:val="clear" w:color="000000" w:fill="auto"/>
              <w:suppressAutoHyphens/>
              <w:spacing w:line="360" w:lineRule="auto"/>
              <w:ind w:left="0" w:firstLine="0"/>
              <w:rPr>
                <w:color w:val="000000"/>
                <w:sz w:val="20"/>
                <w:szCs w:val="20"/>
              </w:rPr>
            </w:pPr>
            <w:r w:rsidRPr="008E0A0F">
              <w:rPr>
                <w:color w:val="000000"/>
                <w:sz w:val="20"/>
                <w:szCs w:val="20"/>
              </w:rPr>
              <w:t>дает информацию выбранному сегменту;</w:t>
            </w:r>
          </w:p>
          <w:p w:rsidR="00837345" w:rsidRPr="008E0A0F" w:rsidRDefault="00837345" w:rsidP="008E0A0F">
            <w:pPr>
              <w:numPr>
                <w:ilvl w:val="0"/>
                <w:numId w:val="12"/>
              </w:numPr>
              <w:shd w:val="clear" w:color="000000" w:fill="auto"/>
              <w:suppressAutoHyphens/>
              <w:spacing w:line="360" w:lineRule="auto"/>
              <w:ind w:left="0" w:firstLine="0"/>
              <w:rPr>
                <w:color w:val="000000"/>
                <w:sz w:val="20"/>
                <w:szCs w:val="20"/>
              </w:rPr>
            </w:pPr>
            <w:r w:rsidRPr="008E0A0F">
              <w:rPr>
                <w:color w:val="000000"/>
                <w:sz w:val="20"/>
                <w:szCs w:val="20"/>
              </w:rPr>
              <w:t>информация более подробная, целевая, дающая представление о фирме, товаре;</w:t>
            </w:r>
          </w:p>
          <w:p w:rsidR="00837345" w:rsidRPr="008E0A0F" w:rsidRDefault="00837345" w:rsidP="008E0A0F">
            <w:pPr>
              <w:numPr>
                <w:ilvl w:val="0"/>
                <w:numId w:val="12"/>
              </w:numPr>
              <w:shd w:val="clear" w:color="000000" w:fill="auto"/>
              <w:suppressAutoHyphens/>
              <w:spacing w:line="360" w:lineRule="auto"/>
              <w:ind w:left="0" w:firstLine="0"/>
              <w:rPr>
                <w:color w:val="000000"/>
                <w:sz w:val="20"/>
                <w:szCs w:val="20"/>
              </w:rPr>
            </w:pPr>
            <w:r w:rsidRPr="008E0A0F">
              <w:rPr>
                <w:color w:val="000000"/>
                <w:sz w:val="20"/>
                <w:szCs w:val="20"/>
              </w:rPr>
              <w:t>информация исходит от значимых источников (эффект «взгляд со стороны», «авторитетное суждение»);</w:t>
            </w:r>
          </w:p>
          <w:p w:rsidR="00837345" w:rsidRPr="008E0A0F" w:rsidRDefault="00837345" w:rsidP="008E0A0F">
            <w:pPr>
              <w:numPr>
                <w:ilvl w:val="0"/>
                <w:numId w:val="12"/>
              </w:numPr>
              <w:shd w:val="clear" w:color="000000" w:fill="auto"/>
              <w:suppressAutoHyphens/>
              <w:spacing w:line="360" w:lineRule="auto"/>
              <w:ind w:left="0" w:firstLine="0"/>
              <w:rPr>
                <w:color w:val="000000"/>
                <w:sz w:val="20"/>
                <w:szCs w:val="20"/>
              </w:rPr>
            </w:pPr>
            <w:r w:rsidRPr="008E0A0F">
              <w:rPr>
                <w:color w:val="000000"/>
                <w:sz w:val="20"/>
                <w:szCs w:val="20"/>
              </w:rPr>
              <w:t>Создает «эффект постоянного присутствия».</w:t>
            </w:r>
          </w:p>
        </w:tc>
        <w:tc>
          <w:tcPr>
            <w:tcW w:w="3962" w:type="dxa"/>
            <w:shd w:val="clear" w:color="auto" w:fill="auto"/>
            <w:vAlign w:val="center"/>
          </w:tcPr>
          <w:p w:rsidR="000E2147" w:rsidRPr="008E0A0F" w:rsidRDefault="00837345" w:rsidP="008E0A0F">
            <w:pPr>
              <w:numPr>
                <w:ilvl w:val="0"/>
                <w:numId w:val="12"/>
              </w:numPr>
              <w:shd w:val="clear" w:color="000000" w:fill="auto"/>
              <w:suppressAutoHyphens/>
              <w:spacing w:line="360" w:lineRule="auto"/>
              <w:ind w:left="0" w:firstLine="0"/>
              <w:rPr>
                <w:color w:val="000000"/>
                <w:sz w:val="20"/>
                <w:szCs w:val="20"/>
              </w:rPr>
            </w:pPr>
            <w:r w:rsidRPr="008E0A0F">
              <w:rPr>
                <w:color w:val="000000"/>
                <w:sz w:val="20"/>
                <w:szCs w:val="20"/>
              </w:rPr>
              <w:t>высокие затраты;</w:t>
            </w:r>
          </w:p>
          <w:p w:rsidR="00837345" w:rsidRPr="008E0A0F" w:rsidRDefault="00837345" w:rsidP="008E0A0F">
            <w:pPr>
              <w:numPr>
                <w:ilvl w:val="0"/>
                <w:numId w:val="12"/>
              </w:numPr>
              <w:shd w:val="clear" w:color="000000" w:fill="auto"/>
              <w:suppressAutoHyphens/>
              <w:spacing w:line="360" w:lineRule="auto"/>
              <w:ind w:left="0" w:firstLine="0"/>
              <w:rPr>
                <w:color w:val="000000"/>
                <w:sz w:val="20"/>
                <w:szCs w:val="20"/>
              </w:rPr>
            </w:pPr>
            <w:r w:rsidRPr="008E0A0F">
              <w:rPr>
                <w:color w:val="000000"/>
                <w:sz w:val="20"/>
                <w:szCs w:val="20"/>
              </w:rPr>
              <w:t>возможность антипропаганды вследствие несоответствия источник – целевая аудитория и т. п.;</w:t>
            </w:r>
          </w:p>
          <w:p w:rsidR="00837345" w:rsidRPr="008E0A0F" w:rsidRDefault="00837345" w:rsidP="008E0A0F">
            <w:pPr>
              <w:numPr>
                <w:ilvl w:val="0"/>
                <w:numId w:val="12"/>
              </w:numPr>
              <w:shd w:val="clear" w:color="000000" w:fill="auto"/>
              <w:suppressAutoHyphens/>
              <w:spacing w:line="360" w:lineRule="auto"/>
              <w:ind w:left="0" w:firstLine="0"/>
              <w:rPr>
                <w:color w:val="000000"/>
                <w:sz w:val="20"/>
                <w:szCs w:val="20"/>
              </w:rPr>
            </w:pPr>
            <w:r w:rsidRPr="008E0A0F">
              <w:rPr>
                <w:color w:val="000000"/>
                <w:sz w:val="20"/>
                <w:szCs w:val="20"/>
              </w:rPr>
              <w:t>необходимость высокопрофессионального штата и подхода.</w:t>
            </w:r>
          </w:p>
          <w:p w:rsidR="00837345" w:rsidRPr="008E0A0F" w:rsidRDefault="00837345" w:rsidP="008E0A0F">
            <w:pPr>
              <w:pStyle w:val="ac"/>
              <w:shd w:val="clear" w:color="000000" w:fill="auto"/>
              <w:suppressAutoHyphens/>
              <w:ind w:left="0" w:right="0" w:firstLine="0"/>
              <w:jc w:val="left"/>
              <w:rPr>
                <w:color w:val="000000"/>
                <w:sz w:val="20"/>
                <w:szCs w:val="20"/>
              </w:rPr>
            </w:pPr>
          </w:p>
        </w:tc>
      </w:tr>
      <w:tr w:rsidR="00837345" w:rsidRPr="008E0A0F" w:rsidTr="008E0A0F">
        <w:trPr>
          <w:trHeight w:val="308"/>
          <w:jc w:val="center"/>
        </w:trPr>
        <w:tc>
          <w:tcPr>
            <w:tcW w:w="3660" w:type="dxa"/>
            <w:shd w:val="clear" w:color="auto" w:fill="auto"/>
            <w:vAlign w:val="center"/>
          </w:tcPr>
          <w:p w:rsidR="00837345" w:rsidRPr="008E0A0F" w:rsidRDefault="00837345" w:rsidP="008E0A0F">
            <w:pPr>
              <w:pStyle w:val="ac"/>
              <w:shd w:val="clear" w:color="000000" w:fill="auto"/>
              <w:suppressAutoHyphens/>
              <w:ind w:left="0" w:right="0" w:firstLine="0"/>
              <w:jc w:val="left"/>
              <w:rPr>
                <w:color w:val="000000"/>
                <w:sz w:val="20"/>
                <w:szCs w:val="20"/>
              </w:rPr>
            </w:pPr>
            <w:r w:rsidRPr="008E0A0F">
              <w:rPr>
                <w:color w:val="000000"/>
                <w:sz w:val="20"/>
                <w:szCs w:val="20"/>
              </w:rPr>
              <w:t>Достоинства</w:t>
            </w:r>
          </w:p>
        </w:tc>
        <w:tc>
          <w:tcPr>
            <w:tcW w:w="3962" w:type="dxa"/>
            <w:shd w:val="clear" w:color="auto" w:fill="auto"/>
            <w:vAlign w:val="center"/>
          </w:tcPr>
          <w:p w:rsidR="00837345" w:rsidRPr="008E0A0F" w:rsidRDefault="00837345" w:rsidP="008E0A0F">
            <w:pPr>
              <w:pStyle w:val="ac"/>
              <w:shd w:val="clear" w:color="000000" w:fill="auto"/>
              <w:suppressAutoHyphens/>
              <w:ind w:left="0" w:right="0" w:firstLine="0"/>
              <w:jc w:val="left"/>
              <w:rPr>
                <w:color w:val="000000"/>
                <w:sz w:val="20"/>
                <w:szCs w:val="20"/>
              </w:rPr>
            </w:pPr>
            <w:r w:rsidRPr="008E0A0F">
              <w:rPr>
                <w:color w:val="000000"/>
                <w:sz w:val="20"/>
                <w:szCs w:val="20"/>
              </w:rPr>
              <w:t>Недостатки</w:t>
            </w:r>
          </w:p>
        </w:tc>
      </w:tr>
      <w:tr w:rsidR="00837345" w:rsidRPr="008E0A0F" w:rsidTr="008E0A0F">
        <w:trPr>
          <w:trHeight w:val="308"/>
          <w:jc w:val="center"/>
        </w:trPr>
        <w:tc>
          <w:tcPr>
            <w:tcW w:w="7622" w:type="dxa"/>
            <w:gridSpan w:val="2"/>
            <w:shd w:val="clear" w:color="auto" w:fill="auto"/>
            <w:vAlign w:val="center"/>
          </w:tcPr>
          <w:p w:rsidR="00837345" w:rsidRPr="008E0A0F" w:rsidRDefault="000E2147" w:rsidP="008E0A0F">
            <w:pPr>
              <w:pStyle w:val="ac"/>
              <w:shd w:val="clear" w:color="000000" w:fill="auto"/>
              <w:suppressAutoHyphens/>
              <w:ind w:left="0" w:right="0" w:firstLine="0"/>
              <w:jc w:val="left"/>
              <w:rPr>
                <w:color w:val="000000"/>
                <w:sz w:val="20"/>
                <w:szCs w:val="20"/>
                <w:lang w:val="en-US"/>
              </w:rPr>
            </w:pPr>
            <w:r w:rsidRPr="008E0A0F">
              <w:rPr>
                <w:color w:val="000000"/>
                <w:sz w:val="20"/>
                <w:szCs w:val="20"/>
              </w:rPr>
              <w:t xml:space="preserve"> </w:t>
            </w:r>
            <w:r w:rsidR="00837345" w:rsidRPr="008E0A0F">
              <w:rPr>
                <w:color w:val="000000"/>
                <w:sz w:val="20"/>
                <w:szCs w:val="20"/>
                <w:lang w:val="en-US"/>
              </w:rPr>
              <w:t>SP</w:t>
            </w:r>
          </w:p>
        </w:tc>
      </w:tr>
      <w:tr w:rsidR="00837345" w:rsidRPr="008E0A0F" w:rsidTr="008E0A0F">
        <w:trPr>
          <w:trHeight w:val="1852"/>
          <w:jc w:val="center"/>
        </w:trPr>
        <w:tc>
          <w:tcPr>
            <w:tcW w:w="3660" w:type="dxa"/>
            <w:shd w:val="clear" w:color="auto" w:fill="auto"/>
            <w:vAlign w:val="center"/>
          </w:tcPr>
          <w:p w:rsidR="00837345" w:rsidRPr="008E0A0F" w:rsidRDefault="00837345" w:rsidP="008E0A0F">
            <w:pPr>
              <w:numPr>
                <w:ilvl w:val="0"/>
                <w:numId w:val="13"/>
              </w:numPr>
              <w:shd w:val="clear" w:color="000000" w:fill="auto"/>
              <w:suppressAutoHyphens/>
              <w:spacing w:line="360" w:lineRule="auto"/>
              <w:ind w:left="0" w:firstLine="0"/>
              <w:rPr>
                <w:color w:val="000000"/>
                <w:sz w:val="20"/>
                <w:szCs w:val="20"/>
              </w:rPr>
            </w:pPr>
            <w:r w:rsidRPr="008E0A0F">
              <w:rPr>
                <w:color w:val="000000"/>
                <w:sz w:val="20"/>
                <w:szCs w:val="20"/>
              </w:rPr>
              <w:t>кратковременный, но значительный рост сбыта</w:t>
            </w:r>
          </w:p>
          <w:p w:rsidR="00837345" w:rsidRPr="008E0A0F" w:rsidRDefault="00837345" w:rsidP="008E0A0F">
            <w:pPr>
              <w:numPr>
                <w:ilvl w:val="0"/>
                <w:numId w:val="13"/>
              </w:numPr>
              <w:shd w:val="clear" w:color="000000" w:fill="auto"/>
              <w:suppressAutoHyphens/>
              <w:spacing w:line="360" w:lineRule="auto"/>
              <w:ind w:left="0" w:firstLine="0"/>
              <w:rPr>
                <w:color w:val="000000"/>
                <w:sz w:val="20"/>
                <w:szCs w:val="20"/>
              </w:rPr>
            </w:pPr>
            <w:r w:rsidRPr="008E0A0F">
              <w:rPr>
                <w:color w:val="000000"/>
                <w:sz w:val="20"/>
                <w:szCs w:val="20"/>
              </w:rPr>
              <w:t>содействует привлечению клиента от конкурента;</w:t>
            </w:r>
          </w:p>
          <w:p w:rsidR="00837345" w:rsidRPr="008E0A0F" w:rsidRDefault="00837345" w:rsidP="008E0A0F">
            <w:pPr>
              <w:numPr>
                <w:ilvl w:val="0"/>
                <w:numId w:val="13"/>
              </w:numPr>
              <w:shd w:val="clear" w:color="000000" w:fill="auto"/>
              <w:suppressAutoHyphens/>
              <w:spacing w:line="360" w:lineRule="auto"/>
              <w:ind w:left="0" w:firstLine="0"/>
              <w:rPr>
                <w:color w:val="000000"/>
                <w:sz w:val="20"/>
                <w:szCs w:val="20"/>
              </w:rPr>
            </w:pPr>
            <w:r w:rsidRPr="008E0A0F">
              <w:rPr>
                <w:color w:val="000000"/>
                <w:sz w:val="20"/>
                <w:szCs w:val="20"/>
              </w:rPr>
              <w:t>создает постоянного клиента;</w:t>
            </w:r>
          </w:p>
          <w:p w:rsidR="00837345" w:rsidRPr="008E0A0F" w:rsidRDefault="00837345" w:rsidP="008E0A0F">
            <w:pPr>
              <w:numPr>
                <w:ilvl w:val="0"/>
                <w:numId w:val="13"/>
              </w:numPr>
              <w:shd w:val="clear" w:color="000000" w:fill="auto"/>
              <w:suppressAutoHyphens/>
              <w:spacing w:line="360" w:lineRule="auto"/>
              <w:ind w:left="0" w:firstLine="0"/>
              <w:rPr>
                <w:color w:val="000000"/>
                <w:sz w:val="20"/>
                <w:szCs w:val="20"/>
              </w:rPr>
            </w:pPr>
            <w:r w:rsidRPr="008E0A0F">
              <w:rPr>
                <w:color w:val="000000"/>
                <w:sz w:val="20"/>
                <w:szCs w:val="20"/>
              </w:rPr>
              <w:t>способствует купить «сейчас».</w:t>
            </w:r>
            <w:r w:rsidR="000E2147" w:rsidRPr="008E0A0F">
              <w:rPr>
                <w:color w:val="000000"/>
                <w:sz w:val="20"/>
                <w:szCs w:val="20"/>
              </w:rPr>
              <w:t xml:space="preserve"> </w:t>
            </w:r>
          </w:p>
        </w:tc>
        <w:tc>
          <w:tcPr>
            <w:tcW w:w="3962" w:type="dxa"/>
            <w:shd w:val="clear" w:color="auto" w:fill="auto"/>
            <w:vAlign w:val="center"/>
          </w:tcPr>
          <w:p w:rsidR="00837345" w:rsidRPr="008E0A0F" w:rsidRDefault="00837345" w:rsidP="008E0A0F">
            <w:pPr>
              <w:numPr>
                <w:ilvl w:val="0"/>
                <w:numId w:val="13"/>
              </w:numPr>
              <w:shd w:val="clear" w:color="000000" w:fill="auto"/>
              <w:suppressAutoHyphens/>
              <w:spacing w:line="360" w:lineRule="auto"/>
              <w:ind w:left="0" w:firstLine="0"/>
              <w:rPr>
                <w:color w:val="000000"/>
                <w:sz w:val="20"/>
                <w:szCs w:val="20"/>
              </w:rPr>
            </w:pPr>
            <w:r w:rsidRPr="008E0A0F">
              <w:rPr>
                <w:color w:val="000000"/>
                <w:sz w:val="20"/>
                <w:szCs w:val="20"/>
              </w:rPr>
              <w:t>невозможность постоянного использования без определения истинных мотивов поведения покупателя и высоких издержек;</w:t>
            </w:r>
          </w:p>
          <w:p w:rsidR="00837345" w:rsidRPr="008E0A0F" w:rsidRDefault="00837345" w:rsidP="008E0A0F">
            <w:pPr>
              <w:numPr>
                <w:ilvl w:val="0"/>
                <w:numId w:val="13"/>
              </w:numPr>
              <w:shd w:val="clear" w:color="000000" w:fill="auto"/>
              <w:suppressAutoHyphens/>
              <w:spacing w:line="360" w:lineRule="auto"/>
              <w:ind w:left="0" w:firstLine="0"/>
              <w:rPr>
                <w:color w:val="000000"/>
                <w:sz w:val="20"/>
                <w:szCs w:val="20"/>
              </w:rPr>
            </w:pPr>
            <w:r w:rsidRPr="008E0A0F">
              <w:rPr>
                <w:color w:val="000000"/>
                <w:sz w:val="20"/>
                <w:szCs w:val="20"/>
              </w:rPr>
              <w:t>самостоятельное использование малоэффективно.</w:t>
            </w:r>
          </w:p>
        </w:tc>
      </w:tr>
    </w:tbl>
    <w:p w:rsidR="00837345" w:rsidRPr="008E0A0F" w:rsidRDefault="00837345" w:rsidP="000E2147">
      <w:pPr>
        <w:pStyle w:val="ac"/>
        <w:shd w:val="clear" w:color="000000" w:fill="auto"/>
        <w:suppressAutoHyphens/>
        <w:ind w:left="0" w:right="0" w:firstLine="709"/>
        <w:rPr>
          <w:color w:val="000000"/>
        </w:rPr>
      </w:pPr>
    </w:p>
    <w:p w:rsidR="00837345" w:rsidRPr="008E0A0F" w:rsidRDefault="00837345" w:rsidP="000E2147">
      <w:pPr>
        <w:pStyle w:val="ac"/>
        <w:shd w:val="clear" w:color="000000" w:fill="auto"/>
        <w:suppressAutoHyphens/>
        <w:ind w:left="0" w:right="0" w:firstLine="709"/>
        <w:rPr>
          <w:color w:val="000000"/>
        </w:rPr>
      </w:pPr>
      <w:r w:rsidRPr="008E0A0F">
        <w:rPr>
          <w:color w:val="000000"/>
        </w:rPr>
        <w:t>Следовательно, каждый элемент должен применяться</w:t>
      </w:r>
      <w:r w:rsidR="000E2147" w:rsidRPr="008E0A0F">
        <w:rPr>
          <w:color w:val="000000"/>
        </w:rPr>
        <w:t xml:space="preserve"> </w:t>
      </w:r>
      <w:r w:rsidRPr="008E0A0F">
        <w:rPr>
          <w:color w:val="000000"/>
        </w:rPr>
        <w:t>с учетов ограничений и определения эффективности его использования. Общее условие эффективности – затрата на конкретный элемент должны быть меньше или не превышать доход, полученный в результате их использования. Другие условия эффективности упоминались выше – факторы (товар, жизненный цикл, степень готовности потребителей, уровень конкуренции на рынке). В табл. 1.2 отражены условия эффективности элементов МК в соотношении</w:t>
      </w:r>
      <w:r w:rsidR="000E2147" w:rsidRPr="008E0A0F">
        <w:rPr>
          <w:color w:val="000000"/>
        </w:rPr>
        <w:t xml:space="preserve"> </w:t>
      </w:r>
      <w:r w:rsidRPr="008E0A0F">
        <w:rPr>
          <w:color w:val="000000"/>
        </w:rPr>
        <w:t>параметров (товар, ЖЦТ, степень готовности потребителей, условия конкуренции):</w:t>
      </w:r>
    </w:p>
    <w:p w:rsidR="006E298E" w:rsidRPr="008E0A0F" w:rsidRDefault="006E298E" w:rsidP="000E2147">
      <w:pPr>
        <w:pStyle w:val="ac"/>
        <w:shd w:val="clear" w:color="000000" w:fill="auto"/>
        <w:suppressAutoHyphens/>
        <w:ind w:left="0" w:right="0" w:firstLine="709"/>
        <w:rPr>
          <w:color w:val="000000"/>
          <w:lang w:val="uk-UA"/>
        </w:rPr>
      </w:pPr>
    </w:p>
    <w:p w:rsidR="000E2147" w:rsidRPr="008E0A0F" w:rsidRDefault="00837345" w:rsidP="006E298E">
      <w:pPr>
        <w:pStyle w:val="ac"/>
        <w:shd w:val="clear" w:color="000000" w:fill="auto"/>
        <w:suppressAutoHyphens/>
        <w:ind w:left="0" w:right="0" w:firstLine="709"/>
        <w:jc w:val="right"/>
        <w:rPr>
          <w:color w:val="000000"/>
        </w:rPr>
      </w:pPr>
      <w:r w:rsidRPr="008E0A0F">
        <w:rPr>
          <w:color w:val="000000"/>
        </w:rPr>
        <w:t>Таблица 1.2</w:t>
      </w:r>
    </w:p>
    <w:p w:rsidR="00837345" w:rsidRPr="008E0A0F" w:rsidRDefault="00837345" w:rsidP="006E298E">
      <w:pPr>
        <w:pStyle w:val="ac"/>
        <w:shd w:val="clear" w:color="000000" w:fill="auto"/>
        <w:suppressAutoHyphens/>
        <w:ind w:left="0" w:right="0" w:firstLine="0"/>
        <w:jc w:val="center"/>
        <w:rPr>
          <w:b/>
          <w:color w:val="000000"/>
        </w:rPr>
      </w:pPr>
      <w:r w:rsidRPr="008E0A0F">
        <w:rPr>
          <w:b/>
          <w:color w:val="000000"/>
        </w:rPr>
        <w:t>Условие эффективности элементов МК по параметрам ряда факторов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8"/>
        <w:gridCol w:w="4690"/>
      </w:tblGrid>
      <w:tr w:rsidR="00837345" w:rsidRPr="008E0A0F" w:rsidTr="008E0A0F">
        <w:trPr>
          <w:trHeight w:val="284"/>
          <w:jc w:val="center"/>
        </w:trPr>
        <w:tc>
          <w:tcPr>
            <w:tcW w:w="4008" w:type="dxa"/>
            <w:shd w:val="clear" w:color="auto" w:fill="auto"/>
            <w:vAlign w:val="center"/>
          </w:tcPr>
          <w:p w:rsidR="00837345" w:rsidRPr="008E0A0F" w:rsidRDefault="00837345" w:rsidP="008E0A0F">
            <w:pPr>
              <w:pStyle w:val="ac"/>
              <w:shd w:val="clear" w:color="000000" w:fill="auto"/>
              <w:suppressAutoHyphens/>
              <w:ind w:left="0" w:right="0" w:firstLine="0"/>
              <w:jc w:val="left"/>
              <w:rPr>
                <w:color w:val="000000"/>
                <w:sz w:val="20"/>
                <w:szCs w:val="20"/>
              </w:rPr>
            </w:pPr>
            <w:r w:rsidRPr="008E0A0F">
              <w:rPr>
                <w:color w:val="000000"/>
                <w:sz w:val="20"/>
                <w:szCs w:val="20"/>
              </w:rPr>
              <w:t>Реклама</w:t>
            </w:r>
          </w:p>
        </w:tc>
        <w:tc>
          <w:tcPr>
            <w:tcW w:w="4690" w:type="dxa"/>
            <w:shd w:val="clear" w:color="auto" w:fill="auto"/>
            <w:vAlign w:val="center"/>
          </w:tcPr>
          <w:p w:rsidR="00837345" w:rsidRPr="008E0A0F" w:rsidRDefault="00837345" w:rsidP="008E0A0F">
            <w:pPr>
              <w:pStyle w:val="ac"/>
              <w:shd w:val="clear" w:color="000000" w:fill="auto"/>
              <w:suppressAutoHyphens/>
              <w:ind w:left="0" w:right="0" w:firstLine="0"/>
              <w:jc w:val="left"/>
              <w:rPr>
                <w:color w:val="000000"/>
                <w:sz w:val="20"/>
                <w:szCs w:val="20"/>
              </w:rPr>
            </w:pPr>
            <w:r w:rsidRPr="008E0A0F">
              <w:rPr>
                <w:color w:val="000000"/>
                <w:sz w:val="20"/>
                <w:szCs w:val="20"/>
              </w:rPr>
              <w:t>Продажа</w:t>
            </w:r>
          </w:p>
        </w:tc>
      </w:tr>
      <w:tr w:rsidR="00837345" w:rsidRPr="008E0A0F" w:rsidTr="008E0A0F">
        <w:trPr>
          <w:trHeight w:val="278"/>
          <w:jc w:val="center"/>
        </w:trPr>
        <w:tc>
          <w:tcPr>
            <w:tcW w:w="8698" w:type="dxa"/>
            <w:gridSpan w:val="2"/>
            <w:shd w:val="clear" w:color="auto" w:fill="auto"/>
            <w:vAlign w:val="center"/>
          </w:tcPr>
          <w:p w:rsidR="00837345" w:rsidRPr="008E0A0F" w:rsidRDefault="00837345" w:rsidP="008E0A0F">
            <w:pPr>
              <w:pStyle w:val="ac"/>
              <w:shd w:val="clear" w:color="000000" w:fill="auto"/>
              <w:suppressAutoHyphens/>
              <w:ind w:left="0" w:right="0" w:firstLine="0"/>
              <w:jc w:val="left"/>
              <w:rPr>
                <w:color w:val="000000"/>
                <w:sz w:val="20"/>
                <w:szCs w:val="20"/>
                <w:lang w:val="uk-UA"/>
              </w:rPr>
            </w:pPr>
            <w:r w:rsidRPr="008E0A0F">
              <w:rPr>
                <w:color w:val="000000"/>
                <w:sz w:val="20"/>
                <w:szCs w:val="20"/>
              </w:rPr>
              <w:t>Товар</w:t>
            </w:r>
          </w:p>
        </w:tc>
      </w:tr>
      <w:tr w:rsidR="00837345" w:rsidRPr="008E0A0F" w:rsidTr="008E0A0F">
        <w:trPr>
          <w:trHeight w:val="3893"/>
          <w:jc w:val="center"/>
        </w:trPr>
        <w:tc>
          <w:tcPr>
            <w:tcW w:w="4008" w:type="dxa"/>
            <w:shd w:val="clear" w:color="auto" w:fill="auto"/>
            <w:vAlign w:val="center"/>
          </w:tcPr>
          <w:p w:rsidR="00837345" w:rsidRPr="008E0A0F" w:rsidRDefault="00837345" w:rsidP="008E0A0F">
            <w:pPr>
              <w:pStyle w:val="ac"/>
              <w:shd w:val="clear" w:color="000000" w:fill="auto"/>
              <w:suppressAutoHyphens/>
              <w:ind w:left="0" w:right="0" w:firstLine="0"/>
              <w:jc w:val="left"/>
              <w:rPr>
                <w:color w:val="000000"/>
                <w:sz w:val="20"/>
                <w:szCs w:val="20"/>
              </w:rPr>
            </w:pPr>
            <w:r w:rsidRPr="008E0A0F">
              <w:rPr>
                <w:color w:val="000000"/>
                <w:sz w:val="20"/>
                <w:szCs w:val="20"/>
              </w:rPr>
              <w:t>Реклама товаров потребительского назначения.</w:t>
            </w:r>
          </w:p>
          <w:p w:rsidR="00837345" w:rsidRPr="008E0A0F" w:rsidRDefault="00837345" w:rsidP="008E0A0F">
            <w:pPr>
              <w:pStyle w:val="ac"/>
              <w:shd w:val="clear" w:color="000000" w:fill="auto"/>
              <w:suppressAutoHyphens/>
              <w:ind w:left="0" w:right="0" w:firstLine="0"/>
              <w:jc w:val="left"/>
              <w:rPr>
                <w:color w:val="000000"/>
                <w:sz w:val="20"/>
                <w:szCs w:val="20"/>
              </w:rPr>
            </w:pPr>
            <w:r w:rsidRPr="008E0A0F">
              <w:rPr>
                <w:color w:val="000000"/>
                <w:sz w:val="20"/>
                <w:szCs w:val="20"/>
              </w:rPr>
              <w:t>Когда есть возможность выделить товар из массы конкурентной продукции.</w:t>
            </w:r>
          </w:p>
          <w:p w:rsidR="00837345" w:rsidRPr="008E0A0F" w:rsidRDefault="00837345" w:rsidP="008E0A0F">
            <w:pPr>
              <w:pStyle w:val="ac"/>
              <w:shd w:val="clear" w:color="000000" w:fill="auto"/>
              <w:suppressAutoHyphens/>
              <w:ind w:left="0" w:right="0" w:firstLine="0"/>
              <w:jc w:val="left"/>
              <w:rPr>
                <w:color w:val="000000"/>
                <w:sz w:val="20"/>
                <w:szCs w:val="20"/>
              </w:rPr>
            </w:pPr>
            <w:r w:rsidRPr="008E0A0F">
              <w:rPr>
                <w:color w:val="000000"/>
                <w:sz w:val="20"/>
                <w:szCs w:val="20"/>
              </w:rPr>
              <w:t>Стоимость единицы товара не велика.</w:t>
            </w:r>
          </w:p>
          <w:p w:rsidR="00837345" w:rsidRPr="008E0A0F" w:rsidRDefault="00837345" w:rsidP="008E0A0F">
            <w:pPr>
              <w:pStyle w:val="ac"/>
              <w:shd w:val="clear" w:color="000000" w:fill="auto"/>
              <w:suppressAutoHyphens/>
              <w:ind w:left="0" w:right="0" w:firstLine="0"/>
              <w:jc w:val="left"/>
              <w:rPr>
                <w:color w:val="000000"/>
                <w:sz w:val="20"/>
                <w:szCs w:val="20"/>
              </w:rPr>
            </w:pPr>
            <w:r w:rsidRPr="008E0A0F">
              <w:rPr>
                <w:color w:val="000000"/>
                <w:sz w:val="20"/>
                <w:szCs w:val="20"/>
              </w:rPr>
              <w:t>Характеристику товара легко описать и показать.</w:t>
            </w:r>
          </w:p>
          <w:p w:rsidR="00837345" w:rsidRPr="008E0A0F" w:rsidRDefault="00837345" w:rsidP="008E0A0F">
            <w:pPr>
              <w:pStyle w:val="ac"/>
              <w:shd w:val="clear" w:color="000000" w:fill="auto"/>
              <w:suppressAutoHyphens/>
              <w:ind w:left="0" w:right="0" w:firstLine="0"/>
              <w:jc w:val="left"/>
              <w:rPr>
                <w:color w:val="000000"/>
                <w:sz w:val="20"/>
                <w:szCs w:val="20"/>
              </w:rPr>
            </w:pPr>
            <w:r w:rsidRPr="008E0A0F">
              <w:rPr>
                <w:color w:val="000000"/>
                <w:sz w:val="20"/>
                <w:szCs w:val="20"/>
              </w:rPr>
              <w:t>Стандартная продукция.</w:t>
            </w:r>
          </w:p>
          <w:p w:rsidR="00837345" w:rsidRPr="008E0A0F" w:rsidRDefault="00837345" w:rsidP="008E0A0F">
            <w:pPr>
              <w:pStyle w:val="ac"/>
              <w:shd w:val="clear" w:color="000000" w:fill="auto"/>
              <w:suppressAutoHyphens/>
              <w:ind w:left="0" w:right="0" w:firstLine="0"/>
              <w:jc w:val="left"/>
              <w:rPr>
                <w:color w:val="000000"/>
                <w:sz w:val="20"/>
                <w:szCs w:val="20"/>
              </w:rPr>
            </w:pPr>
            <w:r w:rsidRPr="008E0A0F">
              <w:rPr>
                <w:color w:val="000000"/>
                <w:sz w:val="20"/>
                <w:szCs w:val="20"/>
              </w:rPr>
              <w:t>Демонстрация не обязательна.</w:t>
            </w:r>
          </w:p>
          <w:p w:rsidR="00837345" w:rsidRPr="008E0A0F" w:rsidRDefault="00837345" w:rsidP="008E0A0F">
            <w:pPr>
              <w:pStyle w:val="ac"/>
              <w:shd w:val="clear" w:color="000000" w:fill="auto"/>
              <w:suppressAutoHyphens/>
              <w:ind w:left="0" w:right="0" w:firstLine="0"/>
              <w:jc w:val="left"/>
              <w:rPr>
                <w:color w:val="000000"/>
                <w:sz w:val="20"/>
                <w:szCs w:val="20"/>
              </w:rPr>
            </w:pPr>
            <w:r w:rsidRPr="008E0A0F">
              <w:rPr>
                <w:color w:val="000000"/>
                <w:sz w:val="20"/>
                <w:szCs w:val="20"/>
              </w:rPr>
              <w:t>Товар приобретается постоянно.</w:t>
            </w:r>
          </w:p>
          <w:p w:rsidR="00837345" w:rsidRPr="008E0A0F" w:rsidRDefault="00837345" w:rsidP="008E0A0F">
            <w:pPr>
              <w:pStyle w:val="ac"/>
              <w:shd w:val="clear" w:color="000000" w:fill="auto"/>
              <w:suppressAutoHyphens/>
              <w:ind w:left="0" w:right="0" w:firstLine="0"/>
              <w:jc w:val="left"/>
              <w:rPr>
                <w:color w:val="000000"/>
                <w:sz w:val="20"/>
                <w:szCs w:val="20"/>
              </w:rPr>
            </w:pPr>
            <w:r w:rsidRPr="008E0A0F">
              <w:rPr>
                <w:color w:val="000000"/>
                <w:sz w:val="20"/>
                <w:szCs w:val="20"/>
              </w:rPr>
              <w:t>Нет особых условий покупки.</w:t>
            </w:r>
          </w:p>
        </w:tc>
        <w:tc>
          <w:tcPr>
            <w:tcW w:w="4690" w:type="dxa"/>
            <w:shd w:val="clear" w:color="auto" w:fill="auto"/>
            <w:vAlign w:val="center"/>
          </w:tcPr>
          <w:p w:rsidR="00837345" w:rsidRPr="008E0A0F" w:rsidRDefault="00837345" w:rsidP="008E0A0F">
            <w:pPr>
              <w:pStyle w:val="ac"/>
              <w:shd w:val="clear" w:color="000000" w:fill="auto"/>
              <w:suppressAutoHyphens/>
              <w:ind w:left="0" w:right="0" w:firstLine="0"/>
              <w:jc w:val="left"/>
              <w:rPr>
                <w:color w:val="000000"/>
                <w:sz w:val="20"/>
                <w:szCs w:val="20"/>
              </w:rPr>
            </w:pPr>
            <w:r w:rsidRPr="008E0A0F">
              <w:rPr>
                <w:color w:val="000000"/>
                <w:sz w:val="20"/>
                <w:szCs w:val="20"/>
              </w:rPr>
              <w:t>Товары ТПН.</w:t>
            </w:r>
          </w:p>
          <w:p w:rsidR="00837345" w:rsidRPr="008E0A0F" w:rsidRDefault="00837345" w:rsidP="008E0A0F">
            <w:pPr>
              <w:pStyle w:val="ac"/>
              <w:shd w:val="clear" w:color="000000" w:fill="auto"/>
              <w:suppressAutoHyphens/>
              <w:ind w:left="0" w:right="0" w:firstLine="0"/>
              <w:jc w:val="left"/>
              <w:rPr>
                <w:color w:val="000000"/>
                <w:sz w:val="20"/>
                <w:szCs w:val="20"/>
              </w:rPr>
            </w:pPr>
            <w:r w:rsidRPr="008E0A0F">
              <w:rPr>
                <w:color w:val="000000"/>
                <w:sz w:val="20"/>
                <w:szCs w:val="20"/>
              </w:rPr>
              <w:t>Продукцию, которую трудно отличить от конкурентной.</w:t>
            </w:r>
          </w:p>
          <w:p w:rsidR="00837345" w:rsidRPr="008E0A0F" w:rsidRDefault="00837345" w:rsidP="008E0A0F">
            <w:pPr>
              <w:pStyle w:val="ac"/>
              <w:shd w:val="clear" w:color="000000" w:fill="auto"/>
              <w:suppressAutoHyphens/>
              <w:ind w:left="0" w:right="0" w:firstLine="0"/>
              <w:jc w:val="left"/>
              <w:rPr>
                <w:color w:val="000000"/>
                <w:sz w:val="20"/>
                <w:szCs w:val="20"/>
              </w:rPr>
            </w:pPr>
            <w:r w:rsidRPr="008E0A0F">
              <w:rPr>
                <w:color w:val="000000"/>
                <w:sz w:val="20"/>
                <w:szCs w:val="20"/>
              </w:rPr>
              <w:t>Стоимость единицы товара крайне велика.</w:t>
            </w:r>
          </w:p>
          <w:p w:rsidR="00837345" w:rsidRPr="008E0A0F" w:rsidRDefault="00837345" w:rsidP="008E0A0F">
            <w:pPr>
              <w:pStyle w:val="ac"/>
              <w:shd w:val="clear" w:color="000000" w:fill="auto"/>
              <w:suppressAutoHyphens/>
              <w:ind w:left="0" w:right="0" w:firstLine="0"/>
              <w:jc w:val="left"/>
              <w:rPr>
                <w:color w:val="000000"/>
                <w:sz w:val="20"/>
                <w:szCs w:val="20"/>
              </w:rPr>
            </w:pPr>
            <w:r w:rsidRPr="008E0A0F">
              <w:rPr>
                <w:color w:val="000000"/>
                <w:sz w:val="20"/>
                <w:szCs w:val="20"/>
              </w:rPr>
              <w:t>Технически сложные товары.</w:t>
            </w:r>
          </w:p>
          <w:p w:rsidR="00837345" w:rsidRPr="008E0A0F" w:rsidRDefault="00837345" w:rsidP="008E0A0F">
            <w:pPr>
              <w:pStyle w:val="ac"/>
              <w:shd w:val="clear" w:color="000000" w:fill="auto"/>
              <w:suppressAutoHyphens/>
              <w:ind w:left="0" w:right="0" w:firstLine="0"/>
              <w:jc w:val="left"/>
              <w:rPr>
                <w:color w:val="000000"/>
                <w:sz w:val="20"/>
                <w:szCs w:val="20"/>
              </w:rPr>
            </w:pPr>
            <w:r w:rsidRPr="008E0A0F">
              <w:rPr>
                <w:color w:val="000000"/>
                <w:sz w:val="20"/>
                <w:szCs w:val="20"/>
              </w:rPr>
              <w:t>Эксклюзивная продукция.</w:t>
            </w:r>
          </w:p>
          <w:p w:rsidR="00837345" w:rsidRPr="008E0A0F" w:rsidRDefault="00837345" w:rsidP="008E0A0F">
            <w:pPr>
              <w:pStyle w:val="ac"/>
              <w:shd w:val="clear" w:color="000000" w:fill="auto"/>
              <w:suppressAutoHyphens/>
              <w:ind w:left="0" w:right="0" w:firstLine="0"/>
              <w:jc w:val="left"/>
              <w:rPr>
                <w:color w:val="000000"/>
                <w:sz w:val="20"/>
                <w:szCs w:val="20"/>
              </w:rPr>
            </w:pPr>
            <w:r w:rsidRPr="008E0A0F">
              <w:rPr>
                <w:color w:val="000000"/>
                <w:sz w:val="20"/>
                <w:szCs w:val="20"/>
              </w:rPr>
              <w:t>Демонстрация действия обязательна.</w:t>
            </w:r>
          </w:p>
          <w:p w:rsidR="00837345" w:rsidRPr="008E0A0F" w:rsidRDefault="00837345" w:rsidP="008E0A0F">
            <w:pPr>
              <w:pStyle w:val="ac"/>
              <w:shd w:val="clear" w:color="000000" w:fill="auto"/>
              <w:suppressAutoHyphens/>
              <w:ind w:left="0" w:right="0" w:firstLine="0"/>
              <w:jc w:val="left"/>
              <w:rPr>
                <w:color w:val="000000"/>
                <w:sz w:val="20"/>
                <w:szCs w:val="20"/>
              </w:rPr>
            </w:pPr>
            <w:r w:rsidRPr="008E0A0F">
              <w:rPr>
                <w:color w:val="000000"/>
                <w:sz w:val="20"/>
                <w:szCs w:val="20"/>
              </w:rPr>
              <w:t>Товары длительного срока.</w:t>
            </w:r>
          </w:p>
          <w:p w:rsidR="00837345" w:rsidRPr="008E0A0F" w:rsidRDefault="00837345" w:rsidP="008E0A0F">
            <w:pPr>
              <w:pStyle w:val="ac"/>
              <w:shd w:val="clear" w:color="000000" w:fill="auto"/>
              <w:suppressAutoHyphens/>
              <w:ind w:left="0" w:right="0" w:firstLine="0"/>
              <w:jc w:val="left"/>
              <w:rPr>
                <w:color w:val="000000"/>
                <w:sz w:val="20"/>
                <w:szCs w:val="20"/>
              </w:rPr>
            </w:pPr>
            <w:r w:rsidRPr="008E0A0F">
              <w:rPr>
                <w:color w:val="000000"/>
                <w:sz w:val="20"/>
                <w:szCs w:val="20"/>
              </w:rPr>
              <w:t>Особые условия покупки.</w:t>
            </w:r>
          </w:p>
        </w:tc>
      </w:tr>
      <w:tr w:rsidR="00837345" w:rsidRPr="008E0A0F" w:rsidTr="008E0A0F">
        <w:trPr>
          <w:trHeight w:val="405"/>
          <w:jc w:val="center"/>
        </w:trPr>
        <w:tc>
          <w:tcPr>
            <w:tcW w:w="4008" w:type="dxa"/>
            <w:shd w:val="clear" w:color="auto" w:fill="auto"/>
            <w:vAlign w:val="center"/>
          </w:tcPr>
          <w:p w:rsidR="00837345" w:rsidRPr="008E0A0F" w:rsidRDefault="00837345" w:rsidP="008E0A0F">
            <w:pPr>
              <w:pStyle w:val="ac"/>
              <w:shd w:val="clear" w:color="000000" w:fill="auto"/>
              <w:suppressAutoHyphens/>
              <w:ind w:left="0" w:right="0" w:firstLine="0"/>
              <w:jc w:val="left"/>
              <w:rPr>
                <w:color w:val="000000"/>
                <w:sz w:val="20"/>
                <w:szCs w:val="20"/>
                <w:lang w:val="uk-UA"/>
              </w:rPr>
            </w:pPr>
            <w:r w:rsidRPr="008E0A0F">
              <w:rPr>
                <w:color w:val="000000"/>
                <w:sz w:val="20"/>
                <w:szCs w:val="20"/>
              </w:rPr>
              <w:t>Реклама</w:t>
            </w:r>
          </w:p>
        </w:tc>
        <w:tc>
          <w:tcPr>
            <w:tcW w:w="4690" w:type="dxa"/>
            <w:shd w:val="clear" w:color="auto" w:fill="auto"/>
            <w:vAlign w:val="center"/>
          </w:tcPr>
          <w:p w:rsidR="00837345" w:rsidRPr="008E0A0F" w:rsidRDefault="00837345" w:rsidP="008E0A0F">
            <w:pPr>
              <w:pStyle w:val="ac"/>
              <w:shd w:val="clear" w:color="000000" w:fill="auto"/>
              <w:suppressAutoHyphens/>
              <w:ind w:left="0" w:right="0" w:firstLine="0"/>
              <w:jc w:val="left"/>
              <w:rPr>
                <w:color w:val="000000"/>
                <w:sz w:val="20"/>
                <w:szCs w:val="20"/>
              </w:rPr>
            </w:pPr>
            <w:r w:rsidRPr="008E0A0F">
              <w:rPr>
                <w:color w:val="000000"/>
                <w:sz w:val="20"/>
                <w:szCs w:val="20"/>
              </w:rPr>
              <w:t>Продажа</w:t>
            </w:r>
          </w:p>
        </w:tc>
      </w:tr>
      <w:tr w:rsidR="00837345" w:rsidRPr="008E0A0F" w:rsidTr="008E0A0F">
        <w:trPr>
          <w:trHeight w:val="397"/>
          <w:jc w:val="center"/>
        </w:trPr>
        <w:tc>
          <w:tcPr>
            <w:tcW w:w="8698" w:type="dxa"/>
            <w:gridSpan w:val="2"/>
            <w:shd w:val="clear" w:color="auto" w:fill="auto"/>
            <w:vAlign w:val="center"/>
          </w:tcPr>
          <w:p w:rsidR="00837345" w:rsidRPr="008E0A0F" w:rsidRDefault="000E2147" w:rsidP="008E0A0F">
            <w:pPr>
              <w:pStyle w:val="ac"/>
              <w:shd w:val="clear" w:color="000000" w:fill="auto"/>
              <w:suppressAutoHyphens/>
              <w:ind w:left="0" w:right="0" w:firstLine="0"/>
              <w:jc w:val="left"/>
              <w:rPr>
                <w:color w:val="000000"/>
                <w:sz w:val="20"/>
                <w:szCs w:val="20"/>
              </w:rPr>
            </w:pPr>
            <w:r w:rsidRPr="008E0A0F">
              <w:rPr>
                <w:color w:val="000000"/>
                <w:sz w:val="20"/>
                <w:szCs w:val="20"/>
              </w:rPr>
              <w:t xml:space="preserve"> </w:t>
            </w:r>
            <w:r w:rsidR="00837345" w:rsidRPr="008E0A0F">
              <w:rPr>
                <w:color w:val="000000"/>
                <w:sz w:val="20"/>
                <w:szCs w:val="20"/>
              </w:rPr>
              <w:t>Ж Ц Т</w:t>
            </w:r>
            <w:r w:rsidRPr="008E0A0F">
              <w:rPr>
                <w:color w:val="000000"/>
                <w:sz w:val="20"/>
                <w:szCs w:val="20"/>
              </w:rPr>
              <w:t xml:space="preserve"> </w:t>
            </w:r>
          </w:p>
        </w:tc>
      </w:tr>
      <w:tr w:rsidR="00837345" w:rsidRPr="008E0A0F" w:rsidTr="008E0A0F">
        <w:trPr>
          <w:trHeight w:val="840"/>
          <w:jc w:val="center"/>
        </w:trPr>
        <w:tc>
          <w:tcPr>
            <w:tcW w:w="4008" w:type="dxa"/>
            <w:shd w:val="clear" w:color="auto" w:fill="auto"/>
            <w:vAlign w:val="center"/>
          </w:tcPr>
          <w:p w:rsidR="00837345" w:rsidRPr="008E0A0F" w:rsidRDefault="00837345" w:rsidP="008E0A0F">
            <w:pPr>
              <w:pStyle w:val="ac"/>
              <w:shd w:val="clear" w:color="000000" w:fill="auto"/>
              <w:suppressAutoHyphens/>
              <w:ind w:left="0" w:right="0" w:firstLine="0"/>
              <w:jc w:val="left"/>
              <w:rPr>
                <w:color w:val="000000"/>
                <w:sz w:val="20"/>
                <w:szCs w:val="20"/>
              </w:rPr>
            </w:pPr>
            <w:r w:rsidRPr="008E0A0F">
              <w:rPr>
                <w:color w:val="000000"/>
                <w:sz w:val="20"/>
                <w:szCs w:val="20"/>
              </w:rPr>
              <w:t>Рост спроса или снижения.</w:t>
            </w:r>
          </w:p>
          <w:p w:rsidR="00837345" w:rsidRPr="008E0A0F" w:rsidRDefault="00837345" w:rsidP="008E0A0F">
            <w:pPr>
              <w:pStyle w:val="ac"/>
              <w:shd w:val="clear" w:color="000000" w:fill="auto"/>
              <w:suppressAutoHyphens/>
              <w:ind w:left="0" w:right="0" w:firstLine="0"/>
              <w:jc w:val="left"/>
              <w:rPr>
                <w:color w:val="000000"/>
                <w:sz w:val="20"/>
                <w:szCs w:val="20"/>
              </w:rPr>
            </w:pPr>
            <w:r w:rsidRPr="008E0A0F">
              <w:rPr>
                <w:color w:val="000000"/>
                <w:sz w:val="20"/>
                <w:szCs w:val="20"/>
              </w:rPr>
              <w:t>Выведение на рынок, роста упаковка.</w:t>
            </w:r>
          </w:p>
        </w:tc>
        <w:tc>
          <w:tcPr>
            <w:tcW w:w="4690" w:type="dxa"/>
            <w:shd w:val="clear" w:color="auto" w:fill="auto"/>
            <w:vAlign w:val="center"/>
          </w:tcPr>
          <w:p w:rsidR="00837345" w:rsidRPr="008E0A0F" w:rsidRDefault="00837345" w:rsidP="008E0A0F">
            <w:pPr>
              <w:pStyle w:val="ac"/>
              <w:shd w:val="clear" w:color="000000" w:fill="auto"/>
              <w:suppressAutoHyphens/>
              <w:ind w:left="0" w:right="0" w:firstLine="0"/>
              <w:jc w:val="left"/>
              <w:rPr>
                <w:color w:val="000000"/>
                <w:sz w:val="20"/>
                <w:szCs w:val="20"/>
              </w:rPr>
            </w:pPr>
            <w:r w:rsidRPr="008E0A0F">
              <w:rPr>
                <w:color w:val="000000"/>
                <w:sz w:val="20"/>
                <w:szCs w:val="20"/>
              </w:rPr>
              <w:t>Высокий уровень спроса.</w:t>
            </w:r>
          </w:p>
          <w:p w:rsidR="00837345" w:rsidRPr="008E0A0F" w:rsidRDefault="00837345" w:rsidP="008E0A0F">
            <w:pPr>
              <w:pStyle w:val="ac"/>
              <w:shd w:val="clear" w:color="000000" w:fill="auto"/>
              <w:suppressAutoHyphens/>
              <w:ind w:left="0" w:right="0" w:firstLine="0"/>
              <w:jc w:val="left"/>
              <w:rPr>
                <w:color w:val="000000"/>
                <w:sz w:val="20"/>
                <w:szCs w:val="20"/>
              </w:rPr>
            </w:pPr>
            <w:r w:rsidRPr="008E0A0F">
              <w:rPr>
                <w:color w:val="000000"/>
                <w:sz w:val="20"/>
                <w:szCs w:val="20"/>
              </w:rPr>
              <w:t>На стадиях роста и зрелости.</w:t>
            </w:r>
          </w:p>
        </w:tc>
      </w:tr>
      <w:tr w:rsidR="00837345" w:rsidRPr="008E0A0F" w:rsidTr="008E0A0F">
        <w:trPr>
          <w:trHeight w:val="397"/>
          <w:jc w:val="center"/>
        </w:trPr>
        <w:tc>
          <w:tcPr>
            <w:tcW w:w="8698" w:type="dxa"/>
            <w:gridSpan w:val="2"/>
            <w:shd w:val="clear" w:color="auto" w:fill="auto"/>
            <w:vAlign w:val="center"/>
          </w:tcPr>
          <w:p w:rsidR="00837345" w:rsidRPr="008E0A0F" w:rsidRDefault="000E2147" w:rsidP="008E0A0F">
            <w:pPr>
              <w:pStyle w:val="ac"/>
              <w:shd w:val="clear" w:color="000000" w:fill="auto"/>
              <w:suppressAutoHyphens/>
              <w:ind w:left="0" w:right="0" w:firstLine="0"/>
              <w:jc w:val="left"/>
              <w:rPr>
                <w:color w:val="000000"/>
                <w:sz w:val="20"/>
                <w:szCs w:val="20"/>
              </w:rPr>
            </w:pPr>
            <w:r w:rsidRPr="008E0A0F">
              <w:rPr>
                <w:color w:val="000000"/>
                <w:sz w:val="20"/>
                <w:szCs w:val="20"/>
              </w:rPr>
              <w:t xml:space="preserve"> </w:t>
            </w:r>
            <w:r w:rsidR="00837345" w:rsidRPr="008E0A0F">
              <w:rPr>
                <w:color w:val="000000"/>
                <w:sz w:val="20"/>
                <w:szCs w:val="20"/>
              </w:rPr>
              <w:t>Рынок (конкуренция)</w:t>
            </w:r>
            <w:r w:rsidRPr="008E0A0F">
              <w:rPr>
                <w:color w:val="000000"/>
                <w:sz w:val="20"/>
                <w:szCs w:val="20"/>
              </w:rPr>
              <w:t xml:space="preserve"> </w:t>
            </w:r>
          </w:p>
        </w:tc>
      </w:tr>
      <w:tr w:rsidR="00837345" w:rsidRPr="008E0A0F" w:rsidTr="008E0A0F">
        <w:trPr>
          <w:trHeight w:val="1190"/>
          <w:jc w:val="center"/>
        </w:trPr>
        <w:tc>
          <w:tcPr>
            <w:tcW w:w="4008" w:type="dxa"/>
            <w:shd w:val="clear" w:color="auto" w:fill="auto"/>
            <w:vAlign w:val="center"/>
          </w:tcPr>
          <w:p w:rsidR="00837345" w:rsidRPr="008E0A0F" w:rsidRDefault="00837345" w:rsidP="008E0A0F">
            <w:pPr>
              <w:pStyle w:val="ac"/>
              <w:shd w:val="clear" w:color="000000" w:fill="auto"/>
              <w:suppressAutoHyphens/>
              <w:ind w:left="0" w:right="0" w:firstLine="0"/>
              <w:jc w:val="left"/>
              <w:rPr>
                <w:color w:val="000000"/>
                <w:sz w:val="20"/>
                <w:szCs w:val="20"/>
              </w:rPr>
            </w:pPr>
            <w:r w:rsidRPr="008E0A0F">
              <w:rPr>
                <w:color w:val="000000"/>
                <w:sz w:val="20"/>
                <w:szCs w:val="20"/>
              </w:rPr>
              <w:t>Острая конкуренция.</w:t>
            </w:r>
          </w:p>
          <w:p w:rsidR="00837345" w:rsidRPr="008E0A0F" w:rsidRDefault="00837345" w:rsidP="008E0A0F">
            <w:pPr>
              <w:pStyle w:val="ac"/>
              <w:shd w:val="clear" w:color="000000" w:fill="auto"/>
              <w:suppressAutoHyphens/>
              <w:ind w:left="0" w:right="0" w:firstLine="0"/>
              <w:jc w:val="left"/>
              <w:rPr>
                <w:color w:val="000000"/>
                <w:sz w:val="20"/>
                <w:szCs w:val="20"/>
              </w:rPr>
            </w:pPr>
            <w:r w:rsidRPr="008E0A0F">
              <w:rPr>
                <w:color w:val="000000"/>
                <w:sz w:val="20"/>
                <w:szCs w:val="20"/>
              </w:rPr>
              <w:t>Большой, географически разбросанный рынок.</w:t>
            </w:r>
          </w:p>
        </w:tc>
        <w:tc>
          <w:tcPr>
            <w:tcW w:w="4690" w:type="dxa"/>
            <w:shd w:val="clear" w:color="auto" w:fill="auto"/>
            <w:vAlign w:val="center"/>
          </w:tcPr>
          <w:p w:rsidR="00837345" w:rsidRPr="008E0A0F" w:rsidRDefault="00837345" w:rsidP="008E0A0F">
            <w:pPr>
              <w:pStyle w:val="ac"/>
              <w:shd w:val="clear" w:color="000000" w:fill="auto"/>
              <w:suppressAutoHyphens/>
              <w:ind w:left="0" w:right="0" w:firstLine="0"/>
              <w:jc w:val="left"/>
              <w:rPr>
                <w:color w:val="000000"/>
                <w:sz w:val="20"/>
                <w:szCs w:val="20"/>
              </w:rPr>
            </w:pPr>
            <w:r w:rsidRPr="008E0A0F">
              <w:rPr>
                <w:color w:val="000000"/>
                <w:sz w:val="20"/>
                <w:szCs w:val="20"/>
              </w:rPr>
              <w:t>Концентрированный рынок.</w:t>
            </w:r>
          </w:p>
          <w:p w:rsidR="00837345" w:rsidRPr="008E0A0F" w:rsidRDefault="00837345" w:rsidP="008E0A0F">
            <w:pPr>
              <w:pStyle w:val="ac"/>
              <w:shd w:val="clear" w:color="000000" w:fill="auto"/>
              <w:suppressAutoHyphens/>
              <w:ind w:left="0" w:right="0" w:firstLine="0"/>
              <w:jc w:val="left"/>
              <w:rPr>
                <w:color w:val="000000"/>
                <w:sz w:val="20"/>
                <w:szCs w:val="20"/>
              </w:rPr>
            </w:pPr>
            <w:r w:rsidRPr="008E0A0F">
              <w:rPr>
                <w:color w:val="000000"/>
                <w:sz w:val="20"/>
                <w:szCs w:val="20"/>
              </w:rPr>
              <w:t>Слабая конкуренция.</w:t>
            </w:r>
          </w:p>
        </w:tc>
      </w:tr>
      <w:tr w:rsidR="00837345" w:rsidRPr="008E0A0F" w:rsidTr="008E0A0F">
        <w:trPr>
          <w:trHeight w:val="397"/>
          <w:jc w:val="center"/>
        </w:trPr>
        <w:tc>
          <w:tcPr>
            <w:tcW w:w="8698" w:type="dxa"/>
            <w:gridSpan w:val="2"/>
            <w:shd w:val="clear" w:color="auto" w:fill="auto"/>
            <w:vAlign w:val="center"/>
          </w:tcPr>
          <w:p w:rsidR="00837345" w:rsidRPr="008E0A0F" w:rsidRDefault="000E2147" w:rsidP="008E0A0F">
            <w:pPr>
              <w:pStyle w:val="ac"/>
              <w:shd w:val="clear" w:color="000000" w:fill="auto"/>
              <w:suppressAutoHyphens/>
              <w:ind w:left="0" w:right="0" w:firstLine="0"/>
              <w:jc w:val="left"/>
              <w:rPr>
                <w:color w:val="000000"/>
                <w:sz w:val="20"/>
                <w:szCs w:val="20"/>
              </w:rPr>
            </w:pPr>
            <w:r w:rsidRPr="008E0A0F">
              <w:rPr>
                <w:color w:val="000000"/>
                <w:sz w:val="20"/>
                <w:szCs w:val="20"/>
              </w:rPr>
              <w:t xml:space="preserve"> </w:t>
            </w:r>
            <w:r w:rsidR="00837345" w:rsidRPr="008E0A0F">
              <w:rPr>
                <w:color w:val="000000"/>
                <w:sz w:val="20"/>
                <w:szCs w:val="20"/>
              </w:rPr>
              <w:t>Потребитель</w:t>
            </w:r>
          </w:p>
        </w:tc>
      </w:tr>
      <w:tr w:rsidR="00837345" w:rsidRPr="008E0A0F" w:rsidTr="008E0A0F">
        <w:trPr>
          <w:trHeight w:val="2368"/>
          <w:jc w:val="center"/>
        </w:trPr>
        <w:tc>
          <w:tcPr>
            <w:tcW w:w="4008" w:type="dxa"/>
            <w:shd w:val="clear" w:color="auto" w:fill="auto"/>
            <w:vAlign w:val="center"/>
          </w:tcPr>
          <w:p w:rsidR="00837345" w:rsidRPr="008E0A0F" w:rsidRDefault="00837345" w:rsidP="008E0A0F">
            <w:pPr>
              <w:pStyle w:val="ac"/>
              <w:shd w:val="clear" w:color="000000" w:fill="auto"/>
              <w:suppressAutoHyphens/>
              <w:ind w:left="0" w:right="0" w:firstLine="0"/>
              <w:jc w:val="left"/>
              <w:rPr>
                <w:color w:val="000000"/>
                <w:sz w:val="20"/>
                <w:szCs w:val="20"/>
              </w:rPr>
            </w:pPr>
            <w:r w:rsidRPr="008E0A0F">
              <w:rPr>
                <w:color w:val="000000"/>
                <w:sz w:val="20"/>
                <w:szCs w:val="20"/>
              </w:rPr>
              <w:t>Ориентация на конечного потребителя.</w:t>
            </w:r>
          </w:p>
          <w:p w:rsidR="00837345" w:rsidRPr="008E0A0F" w:rsidRDefault="00837345" w:rsidP="008E0A0F">
            <w:pPr>
              <w:pStyle w:val="ac"/>
              <w:shd w:val="clear" w:color="000000" w:fill="auto"/>
              <w:suppressAutoHyphens/>
              <w:ind w:left="0" w:right="0" w:firstLine="0"/>
              <w:jc w:val="left"/>
              <w:rPr>
                <w:color w:val="000000"/>
                <w:sz w:val="20"/>
                <w:szCs w:val="20"/>
              </w:rPr>
            </w:pPr>
            <w:r w:rsidRPr="008E0A0F">
              <w:rPr>
                <w:color w:val="000000"/>
                <w:sz w:val="20"/>
                <w:szCs w:val="20"/>
              </w:rPr>
              <w:t>Обратная связь не имеет важного значения.</w:t>
            </w:r>
          </w:p>
          <w:p w:rsidR="00837345" w:rsidRPr="008E0A0F" w:rsidRDefault="00837345" w:rsidP="008E0A0F">
            <w:pPr>
              <w:pStyle w:val="ac"/>
              <w:shd w:val="clear" w:color="000000" w:fill="auto"/>
              <w:suppressAutoHyphens/>
              <w:ind w:left="0" w:right="0" w:firstLine="0"/>
              <w:jc w:val="left"/>
              <w:rPr>
                <w:color w:val="000000"/>
                <w:sz w:val="20"/>
                <w:szCs w:val="20"/>
              </w:rPr>
            </w:pPr>
            <w:r w:rsidRPr="008E0A0F">
              <w:rPr>
                <w:color w:val="000000"/>
                <w:sz w:val="20"/>
                <w:szCs w:val="20"/>
              </w:rPr>
              <w:t>Имеются сильные эмоциональные мотивы.</w:t>
            </w:r>
          </w:p>
          <w:p w:rsidR="00837345" w:rsidRPr="008E0A0F" w:rsidRDefault="00837345" w:rsidP="008E0A0F">
            <w:pPr>
              <w:pStyle w:val="ac"/>
              <w:shd w:val="clear" w:color="000000" w:fill="auto"/>
              <w:suppressAutoHyphens/>
              <w:ind w:left="0" w:right="0" w:firstLine="0"/>
              <w:jc w:val="left"/>
              <w:rPr>
                <w:color w:val="000000"/>
                <w:sz w:val="20"/>
                <w:szCs w:val="20"/>
              </w:rPr>
            </w:pPr>
            <w:r w:rsidRPr="008E0A0F">
              <w:rPr>
                <w:color w:val="000000"/>
                <w:sz w:val="20"/>
                <w:szCs w:val="20"/>
              </w:rPr>
              <w:t>Нет решения о покупке.</w:t>
            </w:r>
          </w:p>
          <w:p w:rsidR="00837345" w:rsidRPr="008E0A0F" w:rsidRDefault="00837345" w:rsidP="008E0A0F">
            <w:pPr>
              <w:pStyle w:val="ac"/>
              <w:shd w:val="clear" w:color="000000" w:fill="auto"/>
              <w:suppressAutoHyphens/>
              <w:ind w:left="0" w:right="0" w:firstLine="0"/>
              <w:jc w:val="left"/>
              <w:rPr>
                <w:color w:val="000000"/>
                <w:sz w:val="20"/>
                <w:szCs w:val="20"/>
              </w:rPr>
            </w:pPr>
            <w:r w:rsidRPr="008E0A0F">
              <w:rPr>
                <w:color w:val="000000"/>
                <w:sz w:val="20"/>
                <w:szCs w:val="20"/>
              </w:rPr>
              <w:t>Необходимо показать преимущество товара.</w:t>
            </w:r>
          </w:p>
        </w:tc>
        <w:tc>
          <w:tcPr>
            <w:tcW w:w="4690" w:type="dxa"/>
            <w:shd w:val="clear" w:color="auto" w:fill="auto"/>
            <w:vAlign w:val="center"/>
          </w:tcPr>
          <w:p w:rsidR="00837345" w:rsidRPr="008E0A0F" w:rsidRDefault="00837345" w:rsidP="008E0A0F">
            <w:pPr>
              <w:pStyle w:val="ac"/>
              <w:shd w:val="clear" w:color="000000" w:fill="auto"/>
              <w:suppressAutoHyphens/>
              <w:ind w:left="0" w:right="0" w:firstLine="0"/>
              <w:jc w:val="left"/>
              <w:rPr>
                <w:color w:val="000000"/>
                <w:sz w:val="20"/>
                <w:szCs w:val="20"/>
              </w:rPr>
            </w:pPr>
            <w:r w:rsidRPr="008E0A0F">
              <w:rPr>
                <w:color w:val="000000"/>
                <w:sz w:val="20"/>
                <w:szCs w:val="20"/>
              </w:rPr>
              <w:t>Оптовая торговля.</w:t>
            </w:r>
          </w:p>
          <w:p w:rsidR="00837345" w:rsidRPr="008E0A0F" w:rsidRDefault="00837345" w:rsidP="008E0A0F">
            <w:pPr>
              <w:pStyle w:val="ac"/>
              <w:shd w:val="clear" w:color="000000" w:fill="auto"/>
              <w:suppressAutoHyphens/>
              <w:ind w:left="0" w:right="0" w:firstLine="0"/>
              <w:jc w:val="left"/>
              <w:rPr>
                <w:color w:val="000000"/>
                <w:sz w:val="20"/>
                <w:szCs w:val="20"/>
              </w:rPr>
            </w:pPr>
            <w:r w:rsidRPr="008E0A0F">
              <w:rPr>
                <w:color w:val="000000"/>
                <w:sz w:val="20"/>
                <w:szCs w:val="20"/>
              </w:rPr>
              <w:t>Необходимость личных контактов.</w:t>
            </w:r>
          </w:p>
          <w:p w:rsidR="00837345" w:rsidRPr="008E0A0F" w:rsidRDefault="00837345" w:rsidP="008E0A0F">
            <w:pPr>
              <w:pStyle w:val="ac"/>
              <w:shd w:val="clear" w:color="000000" w:fill="auto"/>
              <w:suppressAutoHyphens/>
              <w:ind w:left="0" w:right="0" w:firstLine="0"/>
              <w:jc w:val="left"/>
              <w:rPr>
                <w:color w:val="000000"/>
                <w:sz w:val="20"/>
                <w:szCs w:val="20"/>
              </w:rPr>
            </w:pPr>
            <w:r w:rsidRPr="008E0A0F">
              <w:rPr>
                <w:color w:val="000000"/>
                <w:sz w:val="20"/>
                <w:szCs w:val="20"/>
              </w:rPr>
              <w:t>Обратная связь крайне важна.</w:t>
            </w:r>
          </w:p>
          <w:p w:rsidR="00837345" w:rsidRPr="008E0A0F" w:rsidRDefault="00837345" w:rsidP="008E0A0F">
            <w:pPr>
              <w:pStyle w:val="ac"/>
              <w:shd w:val="clear" w:color="000000" w:fill="auto"/>
              <w:suppressAutoHyphens/>
              <w:ind w:left="0" w:right="0" w:firstLine="0"/>
              <w:jc w:val="left"/>
              <w:rPr>
                <w:color w:val="000000"/>
                <w:sz w:val="20"/>
                <w:szCs w:val="20"/>
              </w:rPr>
            </w:pPr>
            <w:r w:rsidRPr="008E0A0F">
              <w:rPr>
                <w:color w:val="000000"/>
                <w:sz w:val="20"/>
                <w:szCs w:val="20"/>
              </w:rPr>
              <w:t>Необходима демонстрация товара.</w:t>
            </w:r>
          </w:p>
          <w:p w:rsidR="00837345" w:rsidRPr="008E0A0F" w:rsidRDefault="00837345" w:rsidP="008E0A0F">
            <w:pPr>
              <w:pStyle w:val="ac"/>
              <w:shd w:val="clear" w:color="000000" w:fill="auto"/>
              <w:suppressAutoHyphens/>
              <w:ind w:left="0" w:right="0" w:firstLine="0"/>
              <w:jc w:val="left"/>
              <w:rPr>
                <w:color w:val="000000"/>
                <w:sz w:val="20"/>
                <w:szCs w:val="20"/>
              </w:rPr>
            </w:pPr>
            <w:r w:rsidRPr="008E0A0F">
              <w:rPr>
                <w:color w:val="000000"/>
                <w:sz w:val="20"/>
                <w:szCs w:val="20"/>
              </w:rPr>
              <w:t>Преобладает разум, а не эмоции.</w:t>
            </w:r>
          </w:p>
          <w:p w:rsidR="00837345" w:rsidRPr="008E0A0F" w:rsidRDefault="00837345" w:rsidP="008E0A0F">
            <w:pPr>
              <w:pStyle w:val="ac"/>
              <w:shd w:val="clear" w:color="000000" w:fill="auto"/>
              <w:suppressAutoHyphens/>
              <w:ind w:left="0" w:right="0" w:firstLine="0"/>
              <w:jc w:val="left"/>
              <w:rPr>
                <w:color w:val="000000"/>
                <w:sz w:val="20"/>
                <w:szCs w:val="20"/>
              </w:rPr>
            </w:pPr>
            <w:r w:rsidRPr="008E0A0F">
              <w:rPr>
                <w:color w:val="000000"/>
                <w:sz w:val="20"/>
                <w:szCs w:val="20"/>
              </w:rPr>
              <w:t>Потребитель на этапе принятия решения.</w:t>
            </w:r>
          </w:p>
        </w:tc>
      </w:tr>
      <w:tr w:rsidR="00837345" w:rsidRPr="008E0A0F" w:rsidTr="008E0A0F">
        <w:trPr>
          <w:trHeight w:val="418"/>
          <w:jc w:val="center"/>
        </w:trPr>
        <w:tc>
          <w:tcPr>
            <w:tcW w:w="4008" w:type="dxa"/>
            <w:shd w:val="clear" w:color="auto" w:fill="auto"/>
            <w:vAlign w:val="center"/>
          </w:tcPr>
          <w:p w:rsidR="00837345" w:rsidRPr="008E0A0F" w:rsidRDefault="00837345" w:rsidP="008E0A0F">
            <w:pPr>
              <w:pStyle w:val="ac"/>
              <w:shd w:val="clear" w:color="000000" w:fill="auto"/>
              <w:suppressAutoHyphens/>
              <w:ind w:left="0" w:right="0" w:firstLine="0"/>
              <w:jc w:val="left"/>
              <w:rPr>
                <w:color w:val="000000"/>
                <w:sz w:val="20"/>
                <w:szCs w:val="20"/>
                <w:lang w:val="uk-UA"/>
              </w:rPr>
            </w:pPr>
            <w:r w:rsidRPr="008E0A0F">
              <w:rPr>
                <w:color w:val="000000"/>
                <w:sz w:val="20"/>
                <w:szCs w:val="20"/>
              </w:rPr>
              <w:t>Реклама</w:t>
            </w:r>
          </w:p>
        </w:tc>
        <w:tc>
          <w:tcPr>
            <w:tcW w:w="4690" w:type="dxa"/>
            <w:shd w:val="clear" w:color="auto" w:fill="auto"/>
            <w:vAlign w:val="center"/>
          </w:tcPr>
          <w:p w:rsidR="00837345" w:rsidRPr="008E0A0F" w:rsidRDefault="00837345" w:rsidP="008E0A0F">
            <w:pPr>
              <w:pStyle w:val="ac"/>
              <w:shd w:val="clear" w:color="000000" w:fill="auto"/>
              <w:suppressAutoHyphens/>
              <w:ind w:left="0" w:right="0" w:firstLine="0"/>
              <w:jc w:val="left"/>
              <w:rPr>
                <w:color w:val="000000"/>
                <w:sz w:val="20"/>
                <w:szCs w:val="20"/>
              </w:rPr>
            </w:pPr>
            <w:r w:rsidRPr="008E0A0F">
              <w:rPr>
                <w:color w:val="000000"/>
                <w:sz w:val="20"/>
                <w:szCs w:val="20"/>
              </w:rPr>
              <w:t>Продажа</w:t>
            </w:r>
          </w:p>
        </w:tc>
      </w:tr>
      <w:tr w:rsidR="00837345" w:rsidRPr="008E0A0F" w:rsidTr="008E0A0F">
        <w:trPr>
          <w:trHeight w:val="397"/>
          <w:jc w:val="center"/>
        </w:trPr>
        <w:tc>
          <w:tcPr>
            <w:tcW w:w="8698" w:type="dxa"/>
            <w:gridSpan w:val="2"/>
            <w:shd w:val="clear" w:color="auto" w:fill="auto"/>
            <w:vAlign w:val="center"/>
          </w:tcPr>
          <w:p w:rsidR="00837345" w:rsidRPr="008E0A0F" w:rsidRDefault="000E2147" w:rsidP="008E0A0F">
            <w:pPr>
              <w:pStyle w:val="ac"/>
              <w:shd w:val="clear" w:color="000000" w:fill="auto"/>
              <w:suppressAutoHyphens/>
              <w:ind w:left="0" w:right="0" w:firstLine="0"/>
              <w:jc w:val="left"/>
              <w:rPr>
                <w:color w:val="000000"/>
                <w:sz w:val="20"/>
                <w:szCs w:val="20"/>
              </w:rPr>
            </w:pPr>
            <w:r w:rsidRPr="008E0A0F">
              <w:rPr>
                <w:color w:val="000000"/>
                <w:sz w:val="20"/>
                <w:szCs w:val="20"/>
              </w:rPr>
              <w:t xml:space="preserve"> </w:t>
            </w:r>
            <w:r w:rsidR="00837345" w:rsidRPr="008E0A0F">
              <w:rPr>
                <w:color w:val="000000"/>
                <w:sz w:val="20"/>
                <w:szCs w:val="20"/>
              </w:rPr>
              <w:t>Предприятие</w:t>
            </w:r>
          </w:p>
        </w:tc>
      </w:tr>
      <w:tr w:rsidR="00837345" w:rsidRPr="008E0A0F" w:rsidTr="008E0A0F">
        <w:trPr>
          <w:trHeight w:val="2380"/>
          <w:jc w:val="center"/>
        </w:trPr>
        <w:tc>
          <w:tcPr>
            <w:tcW w:w="4008" w:type="dxa"/>
            <w:shd w:val="clear" w:color="auto" w:fill="auto"/>
            <w:vAlign w:val="center"/>
          </w:tcPr>
          <w:p w:rsidR="00837345" w:rsidRPr="008E0A0F" w:rsidRDefault="00837345" w:rsidP="008E0A0F">
            <w:pPr>
              <w:pStyle w:val="ac"/>
              <w:shd w:val="clear" w:color="000000" w:fill="auto"/>
              <w:suppressAutoHyphens/>
              <w:ind w:left="0" w:right="0" w:firstLine="0"/>
              <w:jc w:val="left"/>
              <w:rPr>
                <w:color w:val="000000"/>
                <w:sz w:val="20"/>
                <w:szCs w:val="20"/>
              </w:rPr>
            </w:pPr>
            <w:r w:rsidRPr="008E0A0F">
              <w:rPr>
                <w:color w:val="000000"/>
                <w:sz w:val="20"/>
                <w:szCs w:val="20"/>
              </w:rPr>
              <w:t>Невысокая доля рынка, высокая доля прибыли.</w:t>
            </w:r>
          </w:p>
          <w:p w:rsidR="00837345" w:rsidRPr="008E0A0F" w:rsidRDefault="00837345" w:rsidP="008E0A0F">
            <w:pPr>
              <w:pStyle w:val="ac"/>
              <w:shd w:val="clear" w:color="000000" w:fill="auto"/>
              <w:suppressAutoHyphens/>
              <w:ind w:left="0" w:right="0" w:firstLine="0"/>
              <w:jc w:val="left"/>
              <w:rPr>
                <w:color w:val="000000"/>
                <w:sz w:val="20"/>
                <w:szCs w:val="20"/>
              </w:rPr>
            </w:pPr>
            <w:r w:rsidRPr="008E0A0F">
              <w:rPr>
                <w:color w:val="000000"/>
                <w:sz w:val="20"/>
                <w:szCs w:val="20"/>
              </w:rPr>
              <w:t>Свободные производственные мощности.</w:t>
            </w:r>
          </w:p>
          <w:p w:rsidR="00837345" w:rsidRPr="008E0A0F" w:rsidRDefault="00837345" w:rsidP="008E0A0F">
            <w:pPr>
              <w:pStyle w:val="ac"/>
              <w:shd w:val="clear" w:color="000000" w:fill="auto"/>
              <w:suppressAutoHyphens/>
              <w:ind w:left="0" w:right="0" w:firstLine="0"/>
              <w:jc w:val="left"/>
              <w:rPr>
                <w:color w:val="000000"/>
                <w:sz w:val="20"/>
                <w:szCs w:val="20"/>
              </w:rPr>
            </w:pPr>
            <w:r w:rsidRPr="008E0A0F">
              <w:rPr>
                <w:color w:val="000000"/>
                <w:sz w:val="20"/>
                <w:szCs w:val="20"/>
              </w:rPr>
              <w:t>Не достаточно известно на рынке.</w:t>
            </w:r>
          </w:p>
          <w:p w:rsidR="00837345" w:rsidRPr="008E0A0F" w:rsidRDefault="00837345" w:rsidP="008E0A0F">
            <w:pPr>
              <w:pStyle w:val="ac"/>
              <w:shd w:val="clear" w:color="000000" w:fill="auto"/>
              <w:suppressAutoHyphens/>
              <w:ind w:left="0" w:right="0" w:firstLine="0"/>
              <w:jc w:val="left"/>
              <w:rPr>
                <w:color w:val="000000"/>
                <w:sz w:val="20"/>
                <w:szCs w:val="20"/>
              </w:rPr>
            </w:pPr>
            <w:r w:rsidRPr="008E0A0F">
              <w:rPr>
                <w:color w:val="000000"/>
                <w:sz w:val="20"/>
                <w:szCs w:val="20"/>
              </w:rPr>
              <w:t>При росте спроса.</w:t>
            </w:r>
          </w:p>
        </w:tc>
        <w:tc>
          <w:tcPr>
            <w:tcW w:w="4690" w:type="dxa"/>
            <w:shd w:val="clear" w:color="auto" w:fill="auto"/>
            <w:vAlign w:val="center"/>
          </w:tcPr>
          <w:p w:rsidR="00837345" w:rsidRPr="008E0A0F" w:rsidRDefault="00837345" w:rsidP="008E0A0F">
            <w:pPr>
              <w:pStyle w:val="ac"/>
              <w:shd w:val="clear" w:color="000000" w:fill="auto"/>
              <w:suppressAutoHyphens/>
              <w:ind w:left="0" w:right="0" w:firstLine="0"/>
              <w:jc w:val="left"/>
              <w:rPr>
                <w:color w:val="000000"/>
                <w:sz w:val="20"/>
                <w:szCs w:val="20"/>
              </w:rPr>
            </w:pPr>
            <w:r w:rsidRPr="008E0A0F">
              <w:rPr>
                <w:color w:val="000000"/>
                <w:sz w:val="20"/>
                <w:szCs w:val="20"/>
              </w:rPr>
              <w:t>Высокая доля рынка, низкая доля прибыли.</w:t>
            </w:r>
          </w:p>
          <w:p w:rsidR="00837345" w:rsidRPr="008E0A0F" w:rsidRDefault="00837345" w:rsidP="008E0A0F">
            <w:pPr>
              <w:pStyle w:val="ac"/>
              <w:shd w:val="clear" w:color="000000" w:fill="auto"/>
              <w:suppressAutoHyphens/>
              <w:ind w:left="0" w:right="0" w:firstLine="0"/>
              <w:jc w:val="left"/>
              <w:rPr>
                <w:color w:val="000000"/>
                <w:sz w:val="20"/>
                <w:szCs w:val="20"/>
              </w:rPr>
            </w:pPr>
            <w:r w:rsidRPr="008E0A0F">
              <w:rPr>
                <w:color w:val="000000"/>
                <w:sz w:val="20"/>
                <w:szCs w:val="20"/>
              </w:rPr>
              <w:t>Хорошо известно на рынке.</w:t>
            </w:r>
          </w:p>
          <w:p w:rsidR="00837345" w:rsidRPr="008E0A0F" w:rsidRDefault="00837345" w:rsidP="008E0A0F">
            <w:pPr>
              <w:pStyle w:val="ac"/>
              <w:shd w:val="clear" w:color="000000" w:fill="auto"/>
              <w:suppressAutoHyphens/>
              <w:ind w:left="0" w:right="0" w:firstLine="0"/>
              <w:jc w:val="left"/>
              <w:rPr>
                <w:color w:val="000000"/>
                <w:sz w:val="20"/>
                <w:szCs w:val="20"/>
              </w:rPr>
            </w:pPr>
            <w:r w:rsidRPr="008E0A0F">
              <w:rPr>
                <w:color w:val="000000"/>
                <w:sz w:val="20"/>
                <w:szCs w:val="20"/>
              </w:rPr>
              <w:t>Выпуск товаров широкого потребления.</w:t>
            </w:r>
          </w:p>
          <w:p w:rsidR="00837345" w:rsidRPr="008E0A0F" w:rsidRDefault="00837345" w:rsidP="008E0A0F">
            <w:pPr>
              <w:pStyle w:val="ac"/>
              <w:shd w:val="clear" w:color="000000" w:fill="auto"/>
              <w:suppressAutoHyphens/>
              <w:ind w:left="0" w:right="0" w:firstLine="0"/>
              <w:jc w:val="left"/>
              <w:rPr>
                <w:color w:val="000000"/>
                <w:sz w:val="20"/>
                <w:szCs w:val="20"/>
              </w:rPr>
            </w:pPr>
            <w:r w:rsidRPr="008E0A0F">
              <w:rPr>
                <w:color w:val="000000"/>
                <w:sz w:val="20"/>
                <w:szCs w:val="20"/>
              </w:rPr>
              <w:t>На этапах зрелости и спада.</w:t>
            </w:r>
          </w:p>
          <w:p w:rsidR="00837345" w:rsidRPr="008E0A0F" w:rsidRDefault="00837345" w:rsidP="008E0A0F">
            <w:pPr>
              <w:pStyle w:val="ac"/>
              <w:shd w:val="clear" w:color="000000" w:fill="auto"/>
              <w:suppressAutoHyphens/>
              <w:ind w:left="0" w:right="0" w:firstLine="0"/>
              <w:jc w:val="left"/>
              <w:rPr>
                <w:color w:val="000000"/>
                <w:sz w:val="20"/>
                <w:szCs w:val="20"/>
              </w:rPr>
            </w:pPr>
            <w:r w:rsidRPr="008E0A0F">
              <w:rPr>
                <w:color w:val="000000"/>
                <w:sz w:val="20"/>
                <w:szCs w:val="20"/>
              </w:rPr>
              <w:t>Спрос падает.</w:t>
            </w:r>
          </w:p>
          <w:p w:rsidR="00837345" w:rsidRPr="008E0A0F" w:rsidRDefault="00837345" w:rsidP="008E0A0F">
            <w:pPr>
              <w:pStyle w:val="ac"/>
              <w:shd w:val="clear" w:color="000000" w:fill="auto"/>
              <w:suppressAutoHyphens/>
              <w:ind w:left="0" w:right="0" w:firstLine="0"/>
              <w:jc w:val="left"/>
              <w:rPr>
                <w:color w:val="000000"/>
                <w:sz w:val="20"/>
                <w:szCs w:val="20"/>
              </w:rPr>
            </w:pPr>
          </w:p>
        </w:tc>
      </w:tr>
    </w:tbl>
    <w:p w:rsidR="00837345" w:rsidRPr="008E0A0F" w:rsidRDefault="00837345" w:rsidP="000E2147">
      <w:pPr>
        <w:pStyle w:val="ac"/>
        <w:shd w:val="clear" w:color="000000" w:fill="auto"/>
        <w:suppressAutoHyphens/>
        <w:ind w:left="0" w:right="0" w:firstLine="709"/>
        <w:rPr>
          <w:color w:val="000000"/>
        </w:rPr>
      </w:pPr>
    </w:p>
    <w:p w:rsidR="00837345" w:rsidRPr="008E0A0F" w:rsidRDefault="00837345" w:rsidP="000E2147">
      <w:pPr>
        <w:pStyle w:val="ac"/>
        <w:shd w:val="clear" w:color="000000" w:fill="auto"/>
        <w:suppressAutoHyphens/>
        <w:ind w:left="0" w:right="0" w:firstLine="709"/>
        <w:rPr>
          <w:color w:val="000000"/>
        </w:rPr>
      </w:pPr>
      <w:r w:rsidRPr="008E0A0F">
        <w:rPr>
          <w:color w:val="000000"/>
          <w:lang w:val="en-US"/>
        </w:rPr>
        <w:t>PR</w:t>
      </w:r>
      <w:r w:rsidRPr="008E0A0F">
        <w:rPr>
          <w:color w:val="000000"/>
        </w:rPr>
        <w:t xml:space="preserve"> имеет связь с рекламой, а </w:t>
      </w:r>
      <w:r w:rsidRPr="008E0A0F">
        <w:rPr>
          <w:color w:val="000000"/>
          <w:lang w:val="en-US"/>
        </w:rPr>
        <w:t>SP</w:t>
      </w:r>
      <w:r w:rsidRPr="008E0A0F">
        <w:rPr>
          <w:color w:val="000000"/>
        </w:rPr>
        <w:t xml:space="preserve"> – с продажей,</w:t>
      </w:r>
      <w:r w:rsidR="000E2147" w:rsidRPr="008E0A0F">
        <w:rPr>
          <w:color w:val="000000"/>
        </w:rPr>
        <w:t xml:space="preserve"> </w:t>
      </w:r>
      <w:r w:rsidRPr="008E0A0F">
        <w:rPr>
          <w:color w:val="000000"/>
        </w:rPr>
        <w:t>поэтому их можно увязывать по данной схеме.</w:t>
      </w:r>
    </w:p>
    <w:p w:rsidR="00837345" w:rsidRPr="008E0A0F" w:rsidRDefault="00837345" w:rsidP="000E2147">
      <w:pPr>
        <w:pStyle w:val="ac"/>
        <w:shd w:val="clear" w:color="000000" w:fill="auto"/>
        <w:suppressAutoHyphens/>
        <w:ind w:left="0" w:right="0" w:firstLine="709"/>
        <w:rPr>
          <w:color w:val="000000"/>
        </w:rPr>
      </w:pPr>
      <w:r w:rsidRPr="008E0A0F">
        <w:rPr>
          <w:color w:val="000000"/>
        </w:rPr>
        <w:t>Данный подход не означает, что именно только так необходимо осуществлять выбор. Он подчеркивает, когда и как сделать акцент на том или ином элементе, какую целесообразно иметь «коммуникационную смесь» и увязывает товар, продвижение, потребителя в единую систему маркетинговой деятельности. Так как МК обеспечивают реализацию товара потребителю или создают имидж предприятия (товара), тем самым, обеспечивая фирме постоянного клиента, а не действуют сами по себе.</w:t>
      </w:r>
    </w:p>
    <w:p w:rsidR="00837345" w:rsidRPr="008E0A0F" w:rsidRDefault="00837345" w:rsidP="000E2147">
      <w:pPr>
        <w:pStyle w:val="ac"/>
        <w:shd w:val="clear" w:color="000000" w:fill="auto"/>
        <w:suppressAutoHyphens/>
        <w:ind w:left="0" w:right="0" w:firstLine="709"/>
        <w:rPr>
          <w:color w:val="000000"/>
        </w:rPr>
      </w:pPr>
      <w:r w:rsidRPr="008E0A0F">
        <w:rPr>
          <w:color w:val="000000"/>
        </w:rPr>
        <w:t>Следующим этапом разработки коммуникационной стратегии является разработка бюджета.</w:t>
      </w:r>
      <w:r w:rsidR="000E2147" w:rsidRPr="008E0A0F">
        <w:rPr>
          <w:color w:val="000000"/>
        </w:rPr>
        <w:t xml:space="preserve"> </w:t>
      </w:r>
      <w:r w:rsidRPr="008E0A0F">
        <w:rPr>
          <w:color w:val="000000"/>
        </w:rPr>
        <w:t>На практике используется несколько подходов (методов):</w:t>
      </w:r>
    </w:p>
    <w:p w:rsidR="00837345" w:rsidRPr="008E0A0F" w:rsidRDefault="00837345" w:rsidP="000E2147">
      <w:pPr>
        <w:pStyle w:val="ac"/>
        <w:shd w:val="clear" w:color="000000" w:fill="auto"/>
        <w:tabs>
          <w:tab w:val="num" w:pos="1286"/>
        </w:tabs>
        <w:suppressAutoHyphens/>
        <w:ind w:left="0" w:right="0" w:firstLine="709"/>
        <w:rPr>
          <w:color w:val="000000"/>
        </w:rPr>
      </w:pPr>
      <w:r w:rsidRPr="008E0A0F">
        <w:rPr>
          <w:color w:val="000000"/>
        </w:rPr>
        <w:t>-метод возможных расходов;</w:t>
      </w:r>
    </w:p>
    <w:p w:rsidR="00837345" w:rsidRPr="008E0A0F" w:rsidRDefault="00837345" w:rsidP="000E2147">
      <w:pPr>
        <w:pStyle w:val="ac"/>
        <w:shd w:val="clear" w:color="000000" w:fill="auto"/>
        <w:tabs>
          <w:tab w:val="num" w:pos="1286"/>
        </w:tabs>
        <w:suppressAutoHyphens/>
        <w:ind w:left="0" w:right="0" w:firstLine="709"/>
        <w:rPr>
          <w:color w:val="000000"/>
        </w:rPr>
      </w:pPr>
      <w:r w:rsidRPr="008E0A0F">
        <w:rPr>
          <w:color w:val="000000"/>
        </w:rPr>
        <w:t>-метод фиксированного процента;</w:t>
      </w:r>
    </w:p>
    <w:p w:rsidR="00837345" w:rsidRPr="008E0A0F" w:rsidRDefault="00837345" w:rsidP="000E2147">
      <w:pPr>
        <w:pStyle w:val="ac"/>
        <w:shd w:val="clear" w:color="000000" w:fill="auto"/>
        <w:tabs>
          <w:tab w:val="num" w:pos="1286"/>
        </w:tabs>
        <w:suppressAutoHyphens/>
        <w:ind w:left="0" w:right="0" w:firstLine="709"/>
        <w:rPr>
          <w:color w:val="000000"/>
        </w:rPr>
      </w:pPr>
      <w:r w:rsidRPr="008E0A0F">
        <w:rPr>
          <w:color w:val="000000"/>
        </w:rPr>
        <w:t>-метод максимальных расходов;</w:t>
      </w:r>
    </w:p>
    <w:p w:rsidR="00837345" w:rsidRPr="008E0A0F" w:rsidRDefault="00837345" w:rsidP="000E2147">
      <w:pPr>
        <w:pStyle w:val="ac"/>
        <w:shd w:val="clear" w:color="000000" w:fill="auto"/>
        <w:tabs>
          <w:tab w:val="num" w:pos="1286"/>
        </w:tabs>
        <w:suppressAutoHyphens/>
        <w:ind w:left="0" w:right="0" w:firstLine="709"/>
        <w:rPr>
          <w:color w:val="000000"/>
        </w:rPr>
      </w:pPr>
      <w:r w:rsidRPr="008E0A0F">
        <w:rPr>
          <w:color w:val="000000"/>
        </w:rPr>
        <w:t>-метод соответствия конкурентам;</w:t>
      </w:r>
    </w:p>
    <w:p w:rsidR="00837345" w:rsidRPr="008E0A0F" w:rsidRDefault="00837345" w:rsidP="000E2147">
      <w:pPr>
        <w:pStyle w:val="ac"/>
        <w:shd w:val="clear" w:color="000000" w:fill="auto"/>
        <w:tabs>
          <w:tab w:val="num" w:pos="1286"/>
        </w:tabs>
        <w:suppressAutoHyphens/>
        <w:ind w:left="0" w:right="0" w:firstLine="709"/>
        <w:rPr>
          <w:color w:val="000000"/>
        </w:rPr>
      </w:pPr>
      <w:r w:rsidRPr="008E0A0F">
        <w:rPr>
          <w:color w:val="000000"/>
        </w:rPr>
        <w:t>-метод соответствия целям и задачам предприятия.</w:t>
      </w:r>
    </w:p>
    <w:p w:rsidR="00837345" w:rsidRPr="008E0A0F" w:rsidRDefault="00837345" w:rsidP="000E2147">
      <w:pPr>
        <w:pStyle w:val="ac"/>
        <w:shd w:val="clear" w:color="000000" w:fill="auto"/>
        <w:tabs>
          <w:tab w:val="num" w:pos="1286"/>
        </w:tabs>
        <w:suppressAutoHyphens/>
        <w:ind w:left="0" w:right="0" w:firstLine="709"/>
        <w:rPr>
          <w:color w:val="000000"/>
        </w:rPr>
      </w:pPr>
      <w:r w:rsidRPr="008E0A0F">
        <w:rPr>
          <w:color w:val="000000"/>
        </w:rPr>
        <w:t>Следующим действием</w:t>
      </w:r>
      <w:r w:rsidR="000E2147" w:rsidRPr="008E0A0F">
        <w:rPr>
          <w:color w:val="000000"/>
        </w:rPr>
        <w:t xml:space="preserve"> </w:t>
      </w:r>
      <w:r w:rsidRPr="008E0A0F">
        <w:rPr>
          <w:color w:val="000000"/>
        </w:rPr>
        <w:t>планирования и реализации является разработка, подготовка и проведение мероприятий по каждому элементу СМ, определенному в коммуникационной стратегии.</w:t>
      </w:r>
    </w:p>
    <w:p w:rsidR="00837345" w:rsidRPr="008E0A0F" w:rsidRDefault="00837345" w:rsidP="000E2147">
      <w:pPr>
        <w:pStyle w:val="ac"/>
        <w:shd w:val="clear" w:color="000000" w:fill="auto"/>
        <w:tabs>
          <w:tab w:val="num" w:pos="1286"/>
        </w:tabs>
        <w:suppressAutoHyphens/>
        <w:ind w:left="0" w:right="0" w:firstLine="709"/>
        <w:rPr>
          <w:color w:val="000000"/>
        </w:rPr>
      </w:pPr>
      <w:r w:rsidRPr="008E0A0F">
        <w:rPr>
          <w:color w:val="000000"/>
        </w:rPr>
        <w:t>Реклама – самый действенный инструмент в модификации поведения покупателей, привлечения их внимания, создания положительного образа товара, фирмы, показ значимости и полезности товара.</w:t>
      </w:r>
    </w:p>
    <w:p w:rsidR="00837345" w:rsidRPr="008E0A0F" w:rsidRDefault="00837345" w:rsidP="000E2147">
      <w:pPr>
        <w:pStyle w:val="ac"/>
        <w:shd w:val="clear" w:color="000000" w:fill="auto"/>
        <w:suppressAutoHyphens/>
        <w:ind w:left="0" w:right="0" w:firstLine="709"/>
        <w:rPr>
          <w:color w:val="000000"/>
        </w:rPr>
      </w:pPr>
      <w:r w:rsidRPr="008E0A0F">
        <w:rPr>
          <w:color w:val="000000"/>
        </w:rPr>
        <w:t>Основными мероприятиями данного элемента являются:</w:t>
      </w:r>
    </w:p>
    <w:p w:rsidR="00837345" w:rsidRPr="008E0A0F" w:rsidRDefault="00837345" w:rsidP="000E2147">
      <w:pPr>
        <w:pStyle w:val="ac"/>
        <w:shd w:val="clear" w:color="000000" w:fill="auto"/>
        <w:suppressAutoHyphens/>
        <w:ind w:left="0" w:right="0" w:firstLine="709"/>
        <w:rPr>
          <w:color w:val="000000"/>
        </w:rPr>
      </w:pPr>
      <w:r w:rsidRPr="008E0A0F">
        <w:rPr>
          <w:color w:val="000000"/>
        </w:rPr>
        <w:t>-определение целей рекламы (сбыт, коммуникации);</w:t>
      </w:r>
    </w:p>
    <w:p w:rsidR="00837345" w:rsidRPr="008E0A0F" w:rsidRDefault="00837345" w:rsidP="000E2147">
      <w:pPr>
        <w:pStyle w:val="ac"/>
        <w:shd w:val="clear" w:color="000000" w:fill="auto"/>
        <w:suppressAutoHyphens/>
        <w:ind w:left="0" w:right="0" w:firstLine="709"/>
        <w:rPr>
          <w:color w:val="000000"/>
        </w:rPr>
      </w:pPr>
      <w:r w:rsidRPr="008E0A0F">
        <w:rPr>
          <w:color w:val="000000"/>
        </w:rPr>
        <w:t>-определение задач (информация, напоминание, убеждение);</w:t>
      </w:r>
    </w:p>
    <w:p w:rsidR="00837345" w:rsidRPr="008E0A0F" w:rsidRDefault="00837345" w:rsidP="000E2147">
      <w:pPr>
        <w:pStyle w:val="ac"/>
        <w:shd w:val="clear" w:color="000000" w:fill="auto"/>
        <w:suppressAutoHyphens/>
        <w:ind w:left="0" w:right="0" w:firstLine="709"/>
        <w:rPr>
          <w:color w:val="000000"/>
        </w:rPr>
      </w:pPr>
      <w:r w:rsidRPr="008E0A0F">
        <w:rPr>
          <w:color w:val="000000"/>
        </w:rPr>
        <w:t>-выбор аудитории воздействия;</w:t>
      </w:r>
    </w:p>
    <w:p w:rsidR="00837345" w:rsidRPr="008E0A0F" w:rsidRDefault="00837345" w:rsidP="000E2147">
      <w:pPr>
        <w:pStyle w:val="ac"/>
        <w:shd w:val="clear" w:color="000000" w:fill="auto"/>
        <w:suppressAutoHyphens/>
        <w:ind w:left="0" w:right="0" w:firstLine="709"/>
        <w:rPr>
          <w:color w:val="000000"/>
        </w:rPr>
      </w:pPr>
      <w:r w:rsidRPr="008E0A0F">
        <w:rPr>
          <w:color w:val="000000"/>
        </w:rPr>
        <w:t>-выбор рекламоносителя;</w:t>
      </w:r>
    </w:p>
    <w:p w:rsidR="00837345" w:rsidRPr="008E0A0F" w:rsidRDefault="00837345" w:rsidP="000E2147">
      <w:pPr>
        <w:pStyle w:val="ac"/>
        <w:shd w:val="clear" w:color="000000" w:fill="auto"/>
        <w:suppressAutoHyphens/>
        <w:ind w:left="0" w:right="0" w:firstLine="709"/>
        <w:rPr>
          <w:color w:val="000000"/>
        </w:rPr>
      </w:pPr>
      <w:r w:rsidRPr="008E0A0F">
        <w:rPr>
          <w:color w:val="000000"/>
        </w:rPr>
        <w:t>-разработка, оформление и представление послания (выгода, решение проблемы, побуждение к действию);</w:t>
      </w:r>
    </w:p>
    <w:p w:rsidR="00837345" w:rsidRPr="008E0A0F" w:rsidRDefault="00837345" w:rsidP="000E2147">
      <w:pPr>
        <w:pStyle w:val="ac"/>
        <w:shd w:val="clear" w:color="000000" w:fill="auto"/>
        <w:suppressAutoHyphens/>
        <w:ind w:left="0" w:right="0" w:firstLine="709"/>
        <w:rPr>
          <w:color w:val="000000"/>
        </w:rPr>
      </w:pPr>
      <w:r w:rsidRPr="008E0A0F">
        <w:rPr>
          <w:color w:val="000000"/>
        </w:rPr>
        <w:t>-оценка эффективности рекламы.</w:t>
      </w:r>
    </w:p>
    <w:p w:rsidR="00837345" w:rsidRPr="008E0A0F" w:rsidRDefault="00837345" w:rsidP="000E2147">
      <w:pPr>
        <w:pStyle w:val="ac"/>
        <w:shd w:val="clear" w:color="000000" w:fill="auto"/>
        <w:suppressAutoHyphens/>
        <w:ind w:left="0" w:right="0" w:firstLine="709"/>
        <w:rPr>
          <w:color w:val="000000"/>
        </w:rPr>
      </w:pPr>
      <w:r w:rsidRPr="008E0A0F">
        <w:rPr>
          <w:color w:val="000000"/>
          <w:lang w:val="en-US"/>
        </w:rPr>
        <w:t>PR</w:t>
      </w:r>
      <w:r w:rsidRPr="008E0A0F">
        <w:rPr>
          <w:color w:val="000000"/>
        </w:rPr>
        <w:t xml:space="preserve">: данный элемент формирует имидж фирмы. С этой целью необходимо планировать и реализовать мероприятия, составляющие основные направления </w:t>
      </w:r>
      <w:r w:rsidRPr="008E0A0F">
        <w:rPr>
          <w:color w:val="000000"/>
          <w:lang w:val="en-US"/>
        </w:rPr>
        <w:t>PR</w:t>
      </w:r>
      <w:r w:rsidRPr="008E0A0F">
        <w:rPr>
          <w:color w:val="000000"/>
        </w:rPr>
        <w:t>.</w:t>
      </w:r>
    </w:p>
    <w:p w:rsidR="000E2147" w:rsidRPr="008E0A0F" w:rsidRDefault="00837345" w:rsidP="000E2147">
      <w:pPr>
        <w:pStyle w:val="ac"/>
        <w:shd w:val="clear" w:color="000000" w:fill="auto"/>
        <w:suppressAutoHyphens/>
        <w:ind w:left="0" w:right="0" w:firstLine="709"/>
        <w:rPr>
          <w:color w:val="000000"/>
        </w:rPr>
      </w:pPr>
      <w:r w:rsidRPr="008E0A0F">
        <w:rPr>
          <w:color w:val="000000"/>
        </w:rPr>
        <w:t>Пропаганда (паблисити) – распространение информации где, когда, как, о фирме, товарах информации, значимой для целевой аудитории.</w:t>
      </w:r>
    </w:p>
    <w:p w:rsidR="00837345" w:rsidRPr="008E0A0F" w:rsidRDefault="00837345" w:rsidP="000E2147">
      <w:pPr>
        <w:pStyle w:val="ac"/>
        <w:shd w:val="clear" w:color="000000" w:fill="auto"/>
        <w:suppressAutoHyphens/>
        <w:ind w:left="0" w:right="0" w:firstLine="709"/>
        <w:rPr>
          <w:color w:val="000000"/>
        </w:rPr>
      </w:pPr>
      <w:r w:rsidRPr="008E0A0F">
        <w:rPr>
          <w:color w:val="000000"/>
        </w:rPr>
        <w:t>Спонсорство (спонсоринг) – мероприятие по оказанию финансовой и материальной помощи организациям (образование, спорт, культура, здравоохранение, соц. обеспечение) с целью связать имя фирмы, марку товара с социально значимыми для публики социальными явлениями, фактами, событиями.</w:t>
      </w:r>
    </w:p>
    <w:p w:rsidR="00837345" w:rsidRPr="008E0A0F" w:rsidRDefault="00837345" w:rsidP="000E2147">
      <w:pPr>
        <w:pStyle w:val="ac"/>
        <w:shd w:val="clear" w:color="000000" w:fill="auto"/>
        <w:suppressAutoHyphens/>
        <w:ind w:left="0" w:right="0" w:firstLine="709"/>
        <w:rPr>
          <w:color w:val="000000"/>
        </w:rPr>
      </w:pPr>
      <w:r w:rsidRPr="008E0A0F">
        <w:rPr>
          <w:color w:val="000000"/>
        </w:rPr>
        <w:t>Создание фирменного стиля основными мероприятиями должно быть:</w:t>
      </w:r>
    </w:p>
    <w:p w:rsidR="00837345" w:rsidRPr="008E0A0F" w:rsidRDefault="00837345" w:rsidP="000E2147">
      <w:pPr>
        <w:pStyle w:val="ac"/>
        <w:shd w:val="clear" w:color="000000" w:fill="auto"/>
        <w:tabs>
          <w:tab w:val="num" w:pos="1286"/>
        </w:tabs>
        <w:suppressAutoHyphens/>
        <w:ind w:left="0" w:right="0" w:firstLine="709"/>
        <w:rPr>
          <w:color w:val="000000"/>
        </w:rPr>
      </w:pPr>
      <w:r w:rsidRPr="008E0A0F">
        <w:rPr>
          <w:color w:val="000000"/>
        </w:rPr>
        <w:t>-создание товарного знака;</w:t>
      </w:r>
    </w:p>
    <w:p w:rsidR="00837345" w:rsidRPr="008E0A0F" w:rsidRDefault="00837345" w:rsidP="000E2147">
      <w:pPr>
        <w:pStyle w:val="ac"/>
        <w:shd w:val="clear" w:color="000000" w:fill="auto"/>
        <w:tabs>
          <w:tab w:val="num" w:pos="1286"/>
        </w:tabs>
        <w:suppressAutoHyphens/>
        <w:ind w:left="0" w:right="0" w:firstLine="709"/>
        <w:rPr>
          <w:color w:val="000000"/>
        </w:rPr>
      </w:pPr>
      <w:r w:rsidRPr="008E0A0F">
        <w:rPr>
          <w:color w:val="000000"/>
        </w:rPr>
        <w:t>-логотипа фирмы;</w:t>
      </w:r>
    </w:p>
    <w:p w:rsidR="00837345" w:rsidRPr="008E0A0F" w:rsidRDefault="00837345" w:rsidP="000E2147">
      <w:pPr>
        <w:pStyle w:val="ac"/>
        <w:shd w:val="clear" w:color="000000" w:fill="auto"/>
        <w:tabs>
          <w:tab w:val="num" w:pos="1286"/>
        </w:tabs>
        <w:suppressAutoHyphens/>
        <w:ind w:left="0" w:right="0" w:firstLine="709"/>
        <w:rPr>
          <w:color w:val="000000"/>
        </w:rPr>
      </w:pPr>
      <w:r w:rsidRPr="008E0A0F">
        <w:rPr>
          <w:color w:val="000000"/>
        </w:rPr>
        <w:t>-фирменного блока (знак + логотип);</w:t>
      </w:r>
    </w:p>
    <w:p w:rsidR="00837345" w:rsidRPr="008E0A0F" w:rsidRDefault="00837345" w:rsidP="000E2147">
      <w:pPr>
        <w:pStyle w:val="ac"/>
        <w:shd w:val="clear" w:color="000000" w:fill="auto"/>
        <w:tabs>
          <w:tab w:val="num" w:pos="1286"/>
        </w:tabs>
        <w:suppressAutoHyphens/>
        <w:ind w:left="0" w:right="0" w:firstLine="709"/>
        <w:rPr>
          <w:color w:val="000000"/>
        </w:rPr>
      </w:pPr>
      <w:r w:rsidRPr="008E0A0F">
        <w:rPr>
          <w:color w:val="000000"/>
        </w:rPr>
        <w:t>-лозунг (девиз);</w:t>
      </w:r>
    </w:p>
    <w:p w:rsidR="00837345" w:rsidRPr="008E0A0F" w:rsidRDefault="00837345" w:rsidP="000E2147">
      <w:pPr>
        <w:pStyle w:val="ac"/>
        <w:shd w:val="clear" w:color="000000" w:fill="auto"/>
        <w:tabs>
          <w:tab w:val="num" w:pos="1286"/>
        </w:tabs>
        <w:suppressAutoHyphens/>
        <w:ind w:left="0" w:right="0" w:firstLine="709"/>
        <w:rPr>
          <w:color w:val="000000"/>
        </w:rPr>
      </w:pPr>
      <w:r w:rsidRPr="008E0A0F">
        <w:rPr>
          <w:color w:val="000000"/>
        </w:rPr>
        <w:t>-фирменной константы (цвет, шрифт, формат, иллюминация и т.д.).</w:t>
      </w:r>
    </w:p>
    <w:p w:rsidR="00837345" w:rsidRPr="008E0A0F" w:rsidRDefault="00837345" w:rsidP="000E2147">
      <w:pPr>
        <w:pStyle w:val="ac"/>
        <w:shd w:val="clear" w:color="000000" w:fill="auto"/>
        <w:tabs>
          <w:tab w:val="num" w:pos="1286"/>
        </w:tabs>
        <w:suppressAutoHyphens/>
        <w:ind w:left="0" w:right="0" w:firstLine="709"/>
        <w:rPr>
          <w:color w:val="000000"/>
        </w:rPr>
      </w:pPr>
      <w:r w:rsidRPr="008E0A0F">
        <w:rPr>
          <w:color w:val="000000"/>
        </w:rPr>
        <w:t>Помимо этих трех основных направлений необходимо планировать:</w:t>
      </w:r>
    </w:p>
    <w:p w:rsidR="00837345" w:rsidRPr="008E0A0F" w:rsidRDefault="00837345" w:rsidP="000E2147">
      <w:pPr>
        <w:pStyle w:val="ac"/>
        <w:shd w:val="clear" w:color="000000" w:fill="auto"/>
        <w:suppressAutoHyphens/>
        <w:ind w:left="0" w:right="0" w:firstLine="709"/>
        <w:rPr>
          <w:color w:val="000000"/>
        </w:rPr>
      </w:pPr>
      <w:r w:rsidRPr="008E0A0F">
        <w:rPr>
          <w:color w:val="000000"/>
        </w:rPr>
        <w:t>-пресс-конференции руководителей предприятия;</w:t>
      </w:r>
    </w:p>
    <w:p w:rsidR="00837345" w:rsidRPr="008E0A0F" w:rsidRDefault="00837345" w:rsidP="000E2147">
      <w:pPr>
        <w:pStyle w:val="ac"/>
        <w:shd w:val="clear" w:color="000000" w:fill="auto"/>
        <w:suppressAutoHyphens/>
        <w:ind w:left="0" w:right="0" w:firstLine="709"/>
        <w:rPr>
          <w:color w:val="000000"/>
        </w:rPr>
      </w:pPr>
      <w:r w:rsidRPr="008E0A0F">
        <w:rPr>
          <w:color w:val="000000"/>
        </w:rPr>
        <w:t>-презентации;</w:t>
      </w:r>
    </w:p>
    <w:p w:rsidR="00837345" w:rsidRPr="008E0A0F" w:rsidRDefault="00837345" w:rsidP="000E2147">
      <w:pPr>
        <w:pStyle w:val="ac"/>
        <w:shd w:val="clear" w:color="000000" w:fill="auto"/>
        <w:suppressAutoHyphens/>
        <w:ind w:left="0" w:right="0" w:firstLine="709"/>
        <w:rPr>
          <w:color w:val="000000"/>
        </w:rPr>
      </w:pPr>
      <w:r w:rsidRPr="008E0A0F">
        <w:rPr>
          <w:color w:val="000000"/>
        </w:rPr>
        <w:t>-интервью с руководителями (образ фирмы и главы);</w:t>
      </w:r>
    </w:p>
    <w:p w:rsidR="00837345" w:rsidRPr="008E0A0F" w:rsidRDefault="00837345" w:rsidP="000E2147">
      <w:pPr>
        <w:pStyle w:val="ac"/>
        <w:shd w:val="clear" w:color="000000" w:fill="auto"/>
        <w:suppressAutoHyphens/>
        <w:ind w:left="0" w:right="0" w:firstLine="709"/>
        <w:rPr>
          <w:color w:val="000000"/>
        </w:rPr>
      </w:pPr>
      <w:r w:rsidRPr="008E0A0F">
        <w:rPr>
          <w:color w:val="000000"/>
        </w:rPr>
        <w:t>-юбилеи и т. п.</w:t>
      </w:r>
    </w:p>
    <w:p w:rsidR="00837345" w:rsidRPr="008E0A0F" w:rsidRDefault="00837345" w:rsidP="000E2147">
      <w:pPr>
        <w:pStyle w:val="ac"/>
        <w:shd w:val="clear" w:color="000000" w:fill="auto"/>
        <w:suppressAutoHyphens/>
        <w:ind w:left="0" w:right="0" w:firstLine="709"/>
        <w:rPr>
          <w:color w:val="000000"/>
        </w:rPr>
      </w:pPr>
      <w:r w:rsidRPr="008E0A0F">
        <w:rPr>
          <w:color w:val="000000"/>
        </w:rPr>
        <w:t>Продажа – один из основных элементов МК, обеспечивающих не только прямую связь с потребителем, но и эффективное продвижение товара на отдельных этапах его сбыта.Основными направлениями являются:</w:t>
      </w:r>
    </w:p>
    <w:p w:rsidR="00837345" w:rsidRPr="008E0A0F" w:rsidRDefault="00837345" w:rsidP="000E2147">
      <w:pPr>
        <w:pStyle w:val="ac"/>
        <w:shd w:val="clear" w:color="000000" w:fill="auto"/>
        <w:suppressAutoHyphens/>
        <w:ind w:left="0" w:right="0" w:firstLine="709"/>
        <w:rPr>
          <w:color w:val="000000"/>
        </w:rPr>
      </w:pPr>
      <w:r w:rsidRPr="008E0A0F">
        <w:rPr>
          <w:color w:val="000000"/>
        </w:rPr>
        <w:t>-подготовка торговых агентов;</w:t>
      </w:r>
    </w:p>
    <w:p w:rsidR="00837345" w:rsidRPr="008E0A0F" w:rsidRDefault="00837345" w:rsidP="000E2147">
      <w:pPr>
        <w:pStyle w:val="ac"/>
        <w:shd w:val="clear" w:color="000000" w:fill="auto"/>
        <w:suppressAutoHyphens/>
        <w:ind w:left="0" w:right="0" w:firstLine="709"/>
        <w:rPr>
          <w:color w:val="000000"/>
        </w:rPr>
      </w:pPr>
      <w:r w:rsidRPr="008E0A0F">
        <w:rPr>
          <w:color w:val="000000"/>
        </w:rPr>
        <w:t>-распределение районов продаж;</w:t>
      </w:r>
    </w:p>
    <w:p w:rsidR="00837345" w:rsidRPr="008E0A0F" w:rsidRDefault="00837345" w:rsidP="000E2147">
      <w:pPr>
        <w:pStyle w:val="ac"/>
        <w:shd w:val="clear" w:color="000000" w:fill="auto"/>
        <w:suppressAutoHyphens/>
        <w:ind w:left="0" w:right="0" w:firstLine="709"/>
        <w:rPr>
          <w:color w:val="000000"/>
        </w:rPr>
      </w:pPr>
      <w:r w:rsidRPr="008E0A0F">
        <w:rPr>
          <w:color w:val="000000"/>
        </w:rPr>
        <w:t>-организация торговли (дизайн, выкладка, подготовка продавцов (ЛАС) и т. п.).</w:t>
      </w:r>
    </w:p>
    <w:p w:rsidR="00837345" w:rsidRPr="008E0A0F" w:rsidRDefault="00837345" w:rsidP="000E2147">
      <w:pPr>
        <w:pStyle w:val="ac"/>
        <w:shd w:val="clear" w:color="000000" w:fill="auto"/>
        <w:suppressAutoHyphens/>
        <w:ind w:left="0" w:right="0" w:firstLine="709"/>
        <w:rPr>
          <w:color w:val="000000"/>
        </w:rPr>
      </w:pPr>
      <w:r w:rsidRPr="008E0A0F">
        <w:rPr>
          <w:color w:val="000000"/>
        </w:rPr>
        <w:t>Только системное применение коммуникационного комплекса</w:t>
      </w:r>
      <w:r w:rsidR="000E2147" w:rsidRPr="008E0A0F">
        <w:rPr>
          <w:color w:val="000000"/>
        </w:rPr>
        <w:t xml:space="preserve"> </w:t>
      </w:r>
      <w:r w:rsidRPr="008E0A0F">
        <w:rPr>
          <w:color w:val="000000"/>
        </w:rPr>
        <w:t>позволяет получить синергетический эффект. Это значит, что одновременное комплексное воздействие</w:t>
      </w:r>
      <w:r w:rsidR="000E2147" w:rsidRPr="008E0A0F">
        <w:rPr>
          <w:color w:val="000000"/>
        </w:rPr>
        <w:t xml:space="preserve"> </w:t>
      </w:r>
      <w:r w:rsidRPr="008E0A0F">
        <w:rPr>
          <w:color w:val="000000"/>
        </w:rPr>
        <w:t>всех видов (элементов) МК дает суммарный эффект значительно больший, чем сумма эффектов каждого из элементов, используемых по отдельности:</w:t>
      </w:r>
      <w:r w:rsidR="000E2147" w:rsidRPr="008E0A0F">
        <w:rPr>
          <w:color w:val="000000"/>
        </w:rPr>
        <w:t xml:space="preserve"> </w:t>
      </w:r>
      <w:r w:rsidRPr="008E0A0F">
        <w:rPr>
          <w:color w:val="000000"/>
          <w:szCs w:val="28"/>
        </w:rPr>
        <w:sym w:font="Symbol" w:char="F053"/>
      </w:r>
      <w:r w:rsidRPr="008E0A0F">
        <w:rPr>
          <w:color w:val="000000"/>
        </w:rPr>
        <w:t xml:space="preserve">(А, </w:t>
      </w:r>
      <w:r w:rsidRPr="008E0A0F">
        <w:rPr>
          <w:color w:val="000000"/>
          <w:lang w:val="en-US"/>
        </w:rPr>
        <w:t>PR</w:t>
      </w:r>
      <w:r w:rsidRPr="008E0A0F">
        <w:rPr>
          <w:color w:val="000000"/>
        </w:rPr>
        <w:t xml:space="preserve">, </w:t>
      </w:r>
      <w:r w:rsidRPr="008E0A0F">
        <w:rPr>
          <w:color w:val="000000"/>
          <w:lang w:val="en-US"/>
        </w:rPr>
        <w:t>SP</w:t>
      </w:r>
      <w:r w:rsidRPr="008E0A0F">
        <w:rPr>
          <w:color w:val="000000"/>
        </w:rPr>
        <w:t xml:space="preserve">, </w:t>
      </w:r>
      <w:r w:rsidRPr="008E0A0F">
        <w:rPr>
          <w:color w:val="000000"/>
          <w:lang w:val="en-US"/>
        </w:rPr>
        <w:t>P</w:t>
      </w:r>
      <w:r w:rsidRPr="008E0A0F">
        <w:rPr>
          <w:color w:val="000000"/>
        </w:rPr>
        <w:t xml:space="preserve">) &gt; </w:t>
      </w:r>
      <w:r w:rsidRPr="008E0A0F">
        <w:rPr>
          <w:color w:val="000000"/>
          <w:lang w:val="en-US"/>
        </w:rPr>
        <w:t>A</w:t>
      </w:r>
      <w:r w:rsidRPr="008E0A0F">
        <w:rPr>
          <w:color w:val="000000"/>
        </w:rPr>
        <w:t xml:space="preserve"> + </w:t>
      </w:r>
      <w:r w:rsidRPr="008E0A0F">
        <w:rPr>
          <w:color w:val="000000"/>
          <w:lang w:val="en-US"/>
        </w:rPr>
        <w:t>PR</w:t>
      </w:r>
      <w:r w:rsidRPr="008E0A0F">
        <w:rPr>
          <w:color w:val="000000"/>
        </w:rPr>
        <w:t xml:space="preserve"> + </w:t>
      </w:r>
      <w:r w:rsidRPr="008E0A0F">
        <w:rPr>
          <w:color w:val="000000"/>
          <w:lang w:val="en-US"/>
        </w:rPr>
        <w:t>SP</w:t>
      </w:r>
      <w:r w:rsidRPr="008E0A0F">
        <w:rPr>
          <w:color w:val="000000"/>
        </w:rPr>
        <w:t xml:space="preserve"> + </w:t>
      </w:r>
      <w:r w:rsidRPr="008E0A0F">
        <w:rPr>
          <w:color w:val="000000"/>
          <w:lang w:val="en-US"/>
        </w:rPr>
        <w:t>P</w:t>
      </w:r>
      <w:r w:rsidRPr="008E0A0F">
        <w:rPr>
          <w:color w:val="000000"/>
        </w:rPr>
        <w:t xml:space="preserve"> .</w:t>
      </w:r>
    </w:p>
    <w:p w:rsidR="00837345" w:rsidRPr="008E0A0F" w:rsidRDefault="00837345" w:rsidP="000E2147">
      <w:pPr>
        <w:pStyle w:val="ac"/>
        <w:shd w:val="clear" w:color="000000" w:fill="auto"/>
        <w:suppressAutoHyphens/>
        <w:ind w:left="0" w:right="0" w:firstLine="709"/>
        <w:rPr>
          <w:color w:val="000000"/>
        </w:rPr>
      </w:pPr>
      <w:r w:rsidRPr="008E0A0F">
        <w:rPr>
          <w:color w:val="000000"/>
        </w:rPr>
        <w:t>Разработанная предприятием коммуникационная стратегия не достигнет своих целей, если не будет создана система анализа результатов и контроля. Она должна обеспечить оценку ответной реакции по формированию спроса и стимулированию сбыта. Данный элемент системы «коммуникационной стратегии» позволит своевременно и адекватно реагировать на настроение целевой аудитории и вносить поправки в любой элемент и систему коммуникаций.</w:t>
      </w:r>
    </w:p>
    <w:p w:rsidR="00837345" w:rsidRPr="008E0A0F" w:rsidRDefault="00837345" w:rsidP="000E2147">
      <w:pPr>
        <w:pStyle w:val="ac"/>
        <w:shd w:val="clear" w:color="000000" w:fill="auto"/>
        <w:suppressAutoHyphens/>
        <w:ind w:left="0" w:right="0" w:firstLine="709"/>
        <w:rPr>
          <w:color w:val="000000"/>
        </w:rPr>
      </w:pPr>
      <w:r w:rsidRPr="008E0A0F">
        <w:rPr>
          <w:color w:val="000000"/>
        </w:rPr>
        <w:t>Таким образом, система МК имеет следующий вид (рис. 1.10):</w:t>
      </w:r>
    </w:p>
    <w:p w:rsidR="006E298E" w:rsidRPr="008E0A0F" w:rsidRDefault="006E298E" w:rsidP="000E2147">
      <w:pPr>
        <w:pStyle w:val="ac"/>
        <w:shd w:val="clear" w:color="000000" w:fill="auto"/>
        <w:suppressAutoHyphens/>
        <w:ind w:left="0" w:right="0" w:firstLine="709"/>
        <w:rPr>
          <w:color w:val="000000"/>
          <w:lang w:val="uk-UA"/>
        </w:rPr>
      </w:pPr>
    </w:p>
    <w:p w:rsidR="000E2147" w:rsidRPr="008E0A0F" w:rsidRDefault="00837345" w:rsidP="006E298E">
      <w:pPr>
        <w:pStyle w:val="ac"/>
        <w:shd w:val="clear" w:color="000000" w:fill="auto"/>
        <w:suppressAutoHyphens/>
        <w:ind w:left="0" w:right="0" w:firstLine="0"/>
        <w:jc w:val="center"/>
        <w:rPr>
          <w:b/>
          <w:color w:val="000000"/>
          <w:lang w:val="uk-UA"/>
        </w:rPr>
      </w:pPr>
      <w:r w:rsidRPr="008E0A0F">
        <w:rPr>
          <w:b/>
          <w:color w:val="000000"/>
        </w:rPr>
        <w:t xml:space="preserve">Рис 1.10 Содействие продажам, сбыту </w:t>
      </w:r>
      <w:r w:rsidR="006E298E" w:rsidRPr="008E0A0F">
        <w:rPr>
          <w:b/>
          <w:color w:val="000000"/>
        </w:rPr>
        <w:t>– составной элемент МК, ФОССТИС</w:t>
      </w:r>
    </w:p>
    <w:p w:rsidR="00837345" w:rsidRPr="008E0A0F" w:rsidRDefault="00545615" w:rsidP="006E298E">
      <w:pPr>
        <w:pStyle w:val="29"/>
        <w:keepNext w:val="0"/>
        <w:shd w:val="clear" w:color="000000" w:fill="auto"/>
        <w:suppressAutoHyphens/>
        <w:jc w:val="center"/>
        <w:outlineLvl w:val="9"/>
        <w:rPr>
          <w:rFonts w:ascii="Times New Roman" w:hAnsi="Times New Roman" w:cs="Times New Roman"/>
          <w:color w:val="000000"/>
          <w:sz w:val="28"/>
          <w:u w:val="none"/>
          <w:lang w:val="en-US"/>
        </w:rPr>
      </w:pPr>
      <w:r>
        <w:rPr>
          <w:rFonts w:ascii="Times New Roman" w:hAnsi="Times New Roman" w:cs="Times New Roman"/>
          <w:color w:val="000000"/>
          <w:sz w:val="28"/>
          <w:u w:val="none"/>
        </w:rPr>
        <w:pict>
          <v:shape id="_x0000_i1033" type="#_x0000_t75" style="width:351.75pt;height:155.25pt">
            <v:imagedata r:id="rId15" o:title=""/>
          </v:shape>
        </w:pict>
      </w:r>
    </w:p>
    <w:p w:rsidR="00837345" w:rsidRPr="008E0A0F" w:rsidRDefault="00837345" w:rsidP="000E2147">
      <w:pPr>
        <w:pStyle w:val="29"/>
        <w:keepNext w:val="0"/>
        <w:shd w:val="clear" w:color="000000" w:fill="auto"/>
        <w:suppressAutoHyphens/>
        <w:ind w:firstLine="709"/>
        <w:rPr>
          <w:rFonts w:ascii="Times New Roman" w:hAnsi="Times New Roman" w:cs="Times New Roman"/>
          <w:color w:val="000000"/>
          <w:sz w:val="28"/>
          <w:u w:val="none"/>
          <w:lang w:val="en-US"/>
        </w:rPr>
      </w:pPr>
    </w:p>
    <w:p w:rsidR="000E2147" w:rsidRPr="008E0A0F" w:rsidRDefault="00837345" w:rsidP="006E298E">
      <w:pPr>
        <w:pStyle w:val="29"/>
        <w:keepNext w:val="0"/>
        <w:shd w:val="clear" w:color="000000" w:fill="auto"/>
        <w:suppressAutoHyphens/>
        <w:jc w:val="center"/>
        <w:outlineLvl w:val="9"/>
        <w:rPr>
          <w:rFonts w:ascii="Times New Roman" w:hAnsi="Times New Roman" w:cs="Times New Roman"/>
          <w:color w:val="000000"/>
          <w:sz w:val="28"/>
          <w:u w:val="none"/>
        </w:rPr>
      </w:pPr>
      <w:r w:rsidRPr="008E0A0F">
        <w:rPr>
          <w:rFonts w:ascii="Times New Roman" w:hAnsi="Times New Roman" w:cs="Times New Roman"/>
          <w:color w:val="000000"/>
          <w:sz w:val="28"/>
          <w:u w:val="none"/>
        </w:rPr>
        <w:t>1.3 Содействие продажам, сбыту – составной элемент маркетинговых коммуникаций, системы ФОССТИС</w:t>
      </w:r>
    </w:p>
    <w:p w:rsidR="006E298E" w:rsidRPr="008E0A0F" w:rsidRDefault="006E298E" w:rsidP="000E2147">
      <w:pPr>
        <w:pStyle w:val="ac"/>
        <w:shd w:val="clear" w:color="000000" w:fill="auto"/>
        <w:suppressAutoHyphens/>
        <w:ind w:left="0" w:right="0" w:firstLine="709"/>
        <w:rPr>
          <w:color w:val="000000"/>
          <w:lang w:val="uk-UA"/>
        </w:rPr>
      </w:pPr>
    </w:p>
    <w:p w:rsidR="000E2147" w:rsidRPr="008E0A0F" w:rsidRDefault="00837345" w:rsidP="000E2147">
      <w:pPr>
        <w:pStyle w:val="ac"/>
        <w:shd w:val="clear" w:color="000000" w:fill="auto"/>
        <w:suppressAutoHyphens/>
        <w:ind w:left="0" w:right="0" w:firstLine="709"/>
        <w:rPr>
          <w:color w:val="000000"/>
        </w:rPr>
      </w:pPr>
      <w:r w:rsidRPr="008E0A0F">
        <w:rPr>
          <w:color w:val="000000"/>
        </w:rPr>
        <w:t>Стимулирование продаж – это один из элементов МК, назначение которого состоит в содействии росту объема реализации товаров.</w:t>
      </w:r>
    </w:p>
    <w:p w:rsidR="00837345" w:rsidRPr="008E0A0F" w:rsidRDefault="00837345" w:rsidP="000E2147">
      <w:pPr>
        <w:pStyle w:val="ac"/>
        <w:shd w:val="clear" w:color="000000" w:fill="auto"/>
        <w:suppressAutoHyphens/>
        <w:ind w:left="0" w:right="0" w:firstLine="709"/>
        <w:rPr>
          <w:color w:val="000000"/>
        </w:rPr>
      </w:pPr>
      <w:r w:rsidRPr="008E0A0F">
        <w:rPr>
          <w:color w:val="000000"/>
        </w:rPr>
        <w:t>Мероприятия по стимулированию продаж должны быть направлены на покупателей, посредников и торговый персонал фирмы. Стимулирование сбыта, как элемент комплекса коммуникаций представляет собой использование набора инструментов, предназначенных для усиления ответной реакции целевой аудитории на различные мероприятия в рамках маркетинговой ситуации в целом и коммуникационной ситуации в частности. Если реклама общего характера воздействует долговременно, чтобы изменить установки потенциального клиента, то содействие продавца воздействует короткое время и ставит целью изменить поведение потенциального покупателя (подтолкнуть к покупке, предлагая льготы, ограниченные в пространстве и времени, чаще всего совершенно не связанные с качеством товара или его характеристиками).</w:t>
      </w:r>
    </w:p>
    <w:p w:rsidR="00837345" w:rsidRPr="008E0A0F" w:rsidRDefault="00837345" w:rsidP="000E2147">
      <w:pPr>
        <w:pStyle w:val="ac"/>
        <w:shd w:val="clear" w:color="000000" w:fill="auto"/>
        <w:suppressAutoHyphens/>
        <w:ind w:left="0" w:right="0" w:firstLine="709"/>
        <w:rPr>
          <w:color w:val="000000"/>
        </w:rPr>
      </w:pPr>
      <w:r w:rsidRPr="008E0A0F">
        <w:rPr>
          <w:color w:val="000000"/>
        </w:rPr>
        <w:t xml:space="preserve">Реклама призывает «Купите наш продукт», </w:t>
      </w:r>
      <w:r w:rsidRPr="008E0A0F">
        <w:rPr>
          <w:color w:val="000000"/>
          <w:lang w:val="en-US"/>
        </w:rPr>
        <w:t>SP</w:t>
      </w:r>
      <w:r w:rsidRPr="008E0A0F">
        <w:rPr>
          <w:color w:val="000000"/>
        </w:rPr>
        <w:t xml:space="preserve"> – «Купите наш продукт сейчас».</w:t>
      </w:r>
    </w:p>
    <w:p w:rsidR="00837345" w:rsidRPr="008E0A0F" w:rsidRDefault="00837345" w:rsidP="000E2147">
      <w:pPr>
        <w:pStyle w:val="ac"/>
        <w:shd w:val="clear" w:color="000000" w:fill="auto"/>
        <w:suppressAutoHyphens/>
        <w:ind w:left="0" w:right="0" w:firstLine="709"/>
        <w:rPr>
          <w:color w:val="000000"/>
        </w:rPr>
      </w:pPr>
      <w:r w:rsidRPr="008E0A0F">
        <w:rPr>
          <w:color w:val="000000"/>
          <w:lang w:val="en-US"/>
        </w:rPr>
        <w:t>SP</w:t>
      </w:r>
      <w:r w:rsidRPr="008E0A0F">
        <w:rPr>
          <w:color w:val="000000"/>
        </w:rPr>
        <w:t xml:space="preserve"> – считается средством кратковременного действия, которое не в состоянии обеспечить устойчивый спрос на товары и привлечь новых покупателей для налаживания продолжительных отношений. Автор не согласен с данным подходом. </w:t>
      </w:r>
      <w:r w:rsidRPr="008E0A0F">
        <w:rPr>
          <w:color w:val="000000"/>
          <w:lang w:val="en-US"/>
        </w:rPr>
        <w:t>SP</w:t>
      </w:r>
      <w:r w:rsidRPr="008E0A0F">
        <w:rPr>
          <w:color w:val="000000"/>
        </w:rPr>
        <w:t xml:space="preserve"> – подсистема в системе МК, а значит, обладает всеми характеристиками системы, следовательно, если </w:t>
      </w:r>
      <w:r w:rsidRPr="008E0A0F">
        <w:rPr>
          <w:color w:val="000000"/>
          <w:lang w:val="en-US"/>
        </w:rPr>
        <w:t>SP</w:t>
      </w:r>
      <w:r w:rsidRPr="008E0A0F">
        <w:rPr>
          <w:color w:val="000000"/>
        </w:rPr>
        <w:t xml:space="preserve"> использовать системно и комплексно, оно позволит говорить о привлечении постоянного потребителя (например, «постоянного потребителя» в месяцы распродажи товаров «Хитачи», который каждую распродажу (скидку и т. п.) приобретает товар фирмы, предоставление преимуществ, скидок посредникам так же обеспечит устойчивый контакт с данной категорией).</w:t>
      </w:r>
    </w:p>
    <w:p w:rsidR="00837345" w:rsidRPr="008E0A0F" w:rsidRDefault="00837345" w:rsidP="000E2147">
      <w:pPr>
        <w:pStyle w:val="ac"/>
        <w:shd w:val="clear" w:color="000000" w:fill="auto"/>
        <w:suppressAutoHyphens/>
        <w:ind w:left="0" w:right="0" w:firstLine="709"/>
        <w:rPr>
          <w:color w:val="000000"/>
        </w:rPr>
      </w:pPr>
      <w:r w:rsidRPr="008E0A0F">
        <w:rPr>
          <w:color w:val="000000"/>
        </w:rPr>
        <w:t xml:space="preserve">Другой вопрос, что количественные показатели, привлеченных таким образом постоянных клиентов будут шире, чем при использовании других элементов, однако необходимо помнить об эффекте </w:t>
      </w:r>
      <w:r w:rsidRPr="008E0A0F">
        <w:rPr>
          <w:color w:val="000000"/>
          <w:szCs w:val="28"/>
        </w:rPr>
        <w:sym w:font="Symbol" w:char="F053"/>
      </w:r>
      <w:r w:rsidRPr="008E0A0F">
        <w:rPr>
          <w:color w:val="000000"/>
        </w:rPr>
        <w:t>(</w:t>
      </w:r>
      <w:r w:rsidRPr="008E0A0F">
        <w:rPr>
          <w:color w:val="000000"/>
          <w:lang w:val="en-US"/>
        </w:rPr>
        <w:t>A</w:t>
      </w:r>
      <w:r w:rsidRPr="008E0A0F">
        <w:rPr>
          <w:color w:val="000000"/>
        </w:rPr>
        <w:t>+</w:t>
      </w:r>
      <w:r w:rsidRPr="008E0A0F">
        <w:rPr>
          <w:color w:val="000000"/>
          <w:lang w:val="en-US"/>
        </w:rPr>
        <w:t>PR</w:t>
      </w:r>
      <w:r w:rsidRPr="008E0A0F">
        <w:rPr>
          <w:color w:val="000000"/>
        </w:rPr>
        <w:t>+</w:t>
      </w:r>
      <w:r w:rsidRPr="008E0A0F">
        <w:rPr>
          <w:color w:val="000000"/>
          <w:lang w:val="en-US"/>
        </w:rPr>
        <w:t>SP</w:t>
      </w:r>
      <w:r w:rsidRPr="008E0A0F">
        <w:rPr>
          <w:color w:val="000000"/>
        </w:rPr>
        <w:t>+</w:t>
      </w:r>
      <w:r w:rsidRPr="008E0A0F">
        <w:rPr>
          <w:color w:val="000000"/>
          <w:lang w:val="en-US"/>
        </w:rPr>
        <w:t>DM</w:t>
      </w:r>
      <w:r w:rsidRPr="008E0A0F">
        <w:rPr>
          <w:color w:val="000000"/>
        </w:rPr>
        <w:t xml:space="preserve">), кроме того эффект от использования </w:t>
      </w:r>
      <w:r w:rsidRPr="008E0A0F">
        <w:rPr>
          <w:color w:val="000000"/>
          <w:lang w:val="en-US"/>
        </w:rPr>
        <w:t>SP</w:t>
      </w:r>
      <w:r w:rsidRPr="008E0A0F">
        <w:rPr>
          <w:color w:val="000000"/>
        </w:rPr>
        <w:t xml:space="preserve"> достигается быстрей, чем от других элементов.</w:t>
      </w:r>
    </w:p>
    <w:p w:rsidR="00837345" w:rsidRPr="008E0A0F" w:rsidRDefault="00837345" w:rsidP="000E2147">
      <w:pPr>
        <w:pStyle w:val="ac"/>
        <w:shd w:val="clear" w:color="000000" w:fill="auto"/>
        <w:suppressAutoHyphens/>
        <w:ind w:left="0" w:right="0" w:firstLine="709"/>
        <w:rPr>
          <w:color w:val="000000"/>
        </w:rPr>
      </w:pPr>
      <w:r w:rsidRPr="008E0A0F">
        <w:rPr>
          <w:color w:val="000000"/>
          <w:lang w:val="en-US"/>
        </w:rPr>
        <w:t>SP</w:t>
      </w:r>
      <w:r w:rsidRPr="008E0A0F">
        <w:rPr>
          <w:color w:val="000000"/>
        </w:rPr>
        <w:t>, исходя из возможностей, используется как правило:</w:t>
      </w:r>
    </w:p>
    <w:p w:rsidR="00837345" w:rsidRPr="008E0A0F" w:rsidRDefault="00837345" w:rsidP="000E2147">
      <w:pPr>
        <w:pStyle w:val="ac"/>
        <w:shd w:val="clear" w:color="000000" w:fill="auto"/>
        <w:tabs>
          <w:tab w:val="num" w:pos="360"/>
        </w:tabs>
        <w:suppressAutoHyphens/>
        <w:ind w:left="0" w:right="0" w:firstLine="709"/>
        <w:rPr>
          <w:color w:val="000000"/>
        </w:rPr>
      </w:pPr>
      <w:r w:rsidRPr="008E0A0F">
        <w:rPr>
          <w:color w:val="000000"/>
        </w:rPr>
        <w:t>-когда на рынке имеется множество конкурирующих товаров, аналогичных по характеристикам;</w:t>
      </w:r>
    </w:p>
    <w:p w:rsidR="00837345" w:rsidRPr="008E0A0F" w:rsidRDefault="00837345" w:rsidP="000E2147">
      <w:pPr>
        <w:pStyle w:val="ac"/>
        <w:shd w:val="clear" w:color="000000" w:fill="auto"/>
        <w:tabs>
          <w:tab w:val="num" w:pos="360"/>
        </w:tabs>
        <w:suppressAutoHyphens/>
        <w:ind w:left="0" w:right="0" w:firstLine="709"/>
        <w:rPr>
          <w:color w:val="000000"/>
        </w:rPr>
      </w:pPr>
      <w:r w:rsidRPr="008E0A0F">
        <w:rPr>
          <w:color w:val="000000"/>
        </w:rPr>
        <w:t>-для введения на рынок нового товара или выхода фирмы на новый рынок;</w:t>
      </w:r>
    </w:p>
    <w:p w:rsidR="00837345" w:rsidRPr="008E0A0F" w:rsidRDefault="00837345" w:rsidP="000E2147">
      <w:pPr>
        <w:pStyle w:val="ac"/>
        <w:shd w:val="clear" w:color="000000" w:fill="auto"/>
        <w:tabs>
          <w:tab w:val="num" w:pos="360"/>
        </w:tabs>
        <w:suppressAutoHyphens/>
        <w:ind w:left="0" w:right="0" w:firstLine="709"/>
        <w:rPr>
          <w:color w:val="000000"/>
        </w:rPr>
      </w:pPr>
      <w:r w:rsidRPr="008E0A0F">
        <w:rPr>
          <w:color w:val="000000"/>
        </w:rPr>
        <w:t>-для поддержания позиций товара при переходе его на стадию зрелости;</w:t>
      </w:r>
    </w:p>
    <w:p w:rsidR="000E2147" w:rsidRPr="008E0A0F" w:rsidRDefault="00837345" w:rsidP="000E2147">
      <w:pPr>
        <w:pStyle w:val="ac"/>
        <w:shd w:val="clear" w:color="000000" w:fill="auto"/>
        <w:tabs>
          <w:tab w:val="num" w:pos="360"/>
        </w:tabs>
        <w:suppressAutoHyphens/>
        <w:ind w:left="0" w:right="0" w:firstLine="709"/>
        <w:rPr>
          <w:color w:val="000000"/>
        </w:rPr>
      </w:pPr>
      <w:r w:rsidRPr="008E0A0F">
        <w:rPr>
          <w:color w:val="000000"/>
        </w:rPr>
        <w:t>-для повышения осведомленности покупателей о товарах и</w:t>
      </w:r>
      <w:r w:rsidR="000E2147" w:rsidRPr="008E0A0F">
        <w:rPr>
          <w:color w:val="000000"/>
        </w:rPr>
        <w:t xml:space="preserve"> </w:t>
      </w:r>
      <w:r w:rsidRPr="008E0A0F">
        <w:rPr>
          <w:color w:val="000000"/>
        </w:rPr>
        <w:t>фирме;</w:t>
      </w:r>
    </w:p>
    <w:p w:rsidR="00837345" w:rsidRPr="008E0A0F" w:rsidRDefault="00837345" w:rsidP="000E2147">
      <w:pPr>
        <w:pStyle w:val="ac"/>
        <w:shd w:val="clear" w:color="000000" w:fill="auto"/>
        <w:tabs>
          <w:tab w:val="num" w:pos="1286"/>
        </w:tabs>
        <w:suppressAutoHyphens/>
        <w:ind w:left="0" w:right="0" w:firstLine="709"/>
        <w:rPr>
          <w:color w:val="000000"/>
        </w:rPr>
      </w:pPr>
      <w:r w:rsidRPr="008E0A0F">
        <w:rPr>
          <w:color w:val="000000"/>
        </w:rPr>
        <w:t>-для оживления спроса.</w:t>
      </w:r>
    </w:p>
    <w:p w:rsidR="00837345" w:rsidRPr="008E0A0F" w:rsidRDefault="00837345" w:rsidP="000E2147">
      <w:pPr>
        <w:pStyle w:val="ac"/>
        <w:shd w:val="clear" w:color="000000" w:fill="auto"/>
        <w:tabs>
          <w:tab w:val="num" w:pos="1286"/>
        </w:tabs>
        <w:suppressAutoHyphens/>
        <w:ind w:left="0" w:right="0" w:firstLine="709"/>
        <w:rPr>
          <w:color w:val="000000"/>
        </w:rPr>
      </w:pPr>
      <w:r w:rsidRPr="008E0A0F">
        <w:rPr>
          <w:color w:val="000000"/>
          <w:lang w:val="en-US"/>
        </w:rPr>
        <w:t>SP</w:t>
      </w:r>
      <w:r w:rsidRPr="008E0A0F">
        <w:rPr>
          <w:color w:val="000000"/>
        </w:rPr>
        <w:t xml:space="preserve"> становится более эффективным по мере того, как товары утрачивают индивидуальность, показываются мало различимыми и их приобретают в ситуации, когда покупатель мало чувствительным к марке товара.</w:t>
      </w:r>
    </w:p>
    <w:p w:rsidR="00837345" w:rsidRPr="008E0A0F" w:rsidRDefault="00837345" w:rsidP="000E2147">
      <w:pPr>
        <w:pStyle w:val="ac"/>
        <w:shd w:val="clear" w:color="000000" w:fill="auto"/>
        <w:tabs>
          <w:tab w:val="num" w:pos="1286"/>
        </w:tabs>
        <w:suppressAutoHyphens/>
        <w:ind w:left="0" w:right="0" w:firstLine="709"/>
        <w:rPr>
          <w:color w:val="000000"/>
        </w:rPr>
      </w:pPr>
      <w:r w:rsidRPr="008E0A0F">
        <w:rPr>
          <w:color w:val="000000"/>
        </w:rPr>
        <w:t>Для улучшения работы посредников пользуются инструментами для стимулирования посредников. В качестве целей стимулирования посредников обычно выдвигается достижение наибольшего охвата рынка системой сбыта, сведение на нет усилий конкурентов, формирование приверженности посредников фирме. Среди методов возможно рассматривать:</w:t>
      </w:r>
    </w:p>
    <w:p w:rsidR="00837345" w:rsidRPr="008E0A0F" w:rsidRDefault="00837345" w:rsidP="000E2147">
      <w:pPr>
        <w:pStyle w:val="ac"/>
        <w:shd w:val="clear" w:color="000000" w:fill="auto"/>
        <w:tabs>
          <w:tab w:val="num" w:pos="1286"/>
        </w:tabs>
        <w:suppressAutoHyphens/>
        <w:ind w:left="0" w:right="0" w:firstLine="709"/>
        <w:rPr>
          <w:color w:val="000000"/>
        </w:rPr>
      </w:pPr>
      <w:r w:rsidRPr="008E0A0F">
        <w:rPr>
          <w:color w:val="000000"/>
        </w:rPr>
        <w:t>-рассрочку платежей;</w:t>
      </w:r>
    </w:p>
    <w:p w:rsidR="00837345" w:rsidRPr="008E0A0F" w:rsidRDefault="00837345" w:rsidP="000E2147">
      <w:pPr>
        <w:pStyle w:val="ac"/>
        <w:shd w:val="clear" w:color="000000" w:fill="auto"/>
        <w:tabs>
          <w:tab w:val="num" w:pos="1286"/>
        </w:tabs>
        <w:suppressAutoHyphens/>
        <w:ind w:left="0" w:right="0" w:firstLine="709"/>
        <w:rPr>
          <w:color w:val="000000"/>
        </w:rPr>
      </w:pPr>
      <w:r w:rsidRPr="008E0A0F">
        <w:rPr>
          <w:color w:val="000000"/>
        </w:rPr>
        <w:t>-товары в кредит;</w:t>
      </w:r>
    </w:p>
    <w:p w:rsidR="00837345" w:rsidRPr="008E0A0F" w:rsidRDefault="00837345" w:rsidP="000E2147">
      <w:pPr>
        <w:pStyle w:val="ac"/>
        <w:shd w:val="clear" w:color="000000" w:fill="auto"/>
        <w:tabs>
          <w:tab w:val="num" w:pos="1286"/>
        </w:tabs>
        <w:suppressAutoHyphens/>
        <w:ind w:left="0" w:right="0" w:firstLine="709"/>
        <w:rPr>
          <w:color w:val="000000"/>
        </w:rPr>
      </w:pPr>
      <w:r w:rsidRPr="008E0A0F">
        <w:rPr>
          <w:color w:val="000000"/>
        </w:rPr>
        <w:t>-предоставление скидок;</w:t>
      </w:r>
    </w:p>
    <w:p w:rsidR="00837345" w:rsidRPr="008E0A0F" w:rsidRDefault="00837345" w:rsidP="000E2147">
      <w:pPr>
        <w:pStyle w:val="ac"/>
        <w:shd w:val="clear" w:color="000000" w:fill="auto"/>
        <w:tabs>
          <w:tab w:val="num" w:pos="1286"/>
        </w:tabs>
        <w:suppressAutoHyphens/>
        <w:ind w:left="0" w:right="0" w:firstLine="709"/>
        <w:rPr>
          <w:color w:val="000000"/>
        </w:rPr>
      </w:pPr>
      <w:r w:rsidRPr="008E0A0F">
        <w:rPr>
          <w:color w:val="000000"/>
        </w:rPr>
        <w:t>-оказание транспортных услуг;</w:t>
      </w:r>
    </w:p>
    <w:p w:rsidR="00837345" w:rsidRPr="008E0A0F" w:rsidRDefault="00837345" w:rsidP="000E2147">
      <w:pPr>
        <w:pStyle w:val="ac"/>
        <w:shd w:val="clear" w:color="000000" w:fill="auto"/>
        <w:tabs>
          <w:tab w:val="num" w:pos="1286"/>
        </w:tabs>
        <w:suppressAutoHyphens/>
        <w:ind w:left="0" w:right="0" w:firstLine="709"/>
        <w:rPr>
          <w:color w:val="000000"/>
        </w:rPr>
      </w:pPr>
      <w:r w:rsidRPr="008E0A0F">
        <w:rPr>
          <w:color w:val="000000"/>
        </w:rPr>
        <w:t>-совместная реклама;</w:t>
      </w:r>
    </w:p>
    <w:p w:rsidR="00837345" w:rsidRPr="008E0A0F" w:rsidRDefault="00837345" w:rsidP="000E2147">
      <w:pPr>
        <w:pStyle w:val="ac"/>
        <w:shd w:val="clear" w:color="000000" w:fill="auto"/>
        <w:tabs>
          <w:tab w:val="num" w:pos="1286"/>
        </w:tabs>
        <w:suppressAutoHyphens/>
        <w:ind w:left="0" w:right="0" w:firstLine="709"/>
        <w:rPr>
          <w:color w:val="000000"/>
        </w:rPr>
      </w:pPr>
      <w:r w:rsidRPr="008E0A0F">
        <w:rPr>
          <w:color w:val="000000"/>
        </w:rPr>
        <w:t>-премии, продажи;</w:t>
      </w:r>
    </w:p>
    <w:p w:rsidR="00837345" w:rsidRPr="008E0A0F" w:rsidRDefault="00837345" w:rsidP="000E2147">
      <w:pPr>
        <w:pStyle w:val="ac"/>
        <w:shd w:val="clear" w:color="000000" w:fill="auto"/>
        <w:tabs>
          <w:tab w:val="num" w:pos="1286"/>
        </w:tabs>
        <w:suppressAutoHyphens/>
        <w:ind w:left="0" w:right="0" w:firstLine="709"/>
        <w:rPr>
          <w:color w:val="000000"/>
        </w:rPr>
      </w:pPr>
      <w:r w:rsidRPr="008E0A0F">
        <w:rPr>
          <w:color w:val="000000"/>
        </w:rPr>
        <w:t>-преимущества в предоставлении товара.</w:t>
      </w:r>
    </w:p>
    <w:p w:rsidR="00837345" w:rsidRPr="008E0A0F" w:rsidRDefault="00837345" w:rsidP="000E2147">
      <w:pPr>
        <w:pStyle w:val="ac"/>
        <w:shd w:val="clear" w:color="000000" w:fill="auto"/>
        <w:tabs>
          <w:tab w:val="num" w:pos="1286"/>
        </w:tabs>
        <w:suppressAutoHyphens/>
        <w:ind w:left="0" w:right="0" w:firstLine="709"/>
        <w:rPr>
          <w:color w:val="000000"/>
        </w:rPr>
      </w:pPr>
      <w:r w:rsidRPr="008E0A0F">
        <w:rPr>
          <w:color w:val="000000"/>
        </w:rPr>
        <w:t>Стимулирование, рассчитанное на торговый персонал, должно побудить его содействовать реализации товара посредством использования (ЛАС) и консультирование и рекомендации по приобретению товаров покупателем, выбрать методы привлечения покупателя.</w:t>
      </w:r>
    </w:p>
    <w:p w:rsidR="00837345" w:rsidRPr="008E0A0F" w:rsidRDefault="00837345" w:rsidP="000E2147">
      <w:pPr>
        <w:pStyle w:val="ac"/>
        <w:shd w:val="clear" w:color="000000" w:fill="auto"/>
        <w:tabs>
          <w:tab w:val="num" w:pos="1286"/>
        </w:tabs>
        <w:suppressAutoHyphens/>
        <w:ind w:left="0" w:right="0" w:firstLine="709"/>
        <w:rPr>
          <w:color w:val="000000"/>
        </w:rPr>
      </w:pPr>
      <w:r w:rsidRPr="008E0A0F">
        <w:rPr>
          <w:color w:val="000000"/>
        </w:rPr>
        <w:t>Фактор мотивации является зачастую решающим в действиях продавца, персонала. Методы стимулирования могут быть:</w:t>
      </w:r>
    </w:p>
    <w:p w:rsidR="000E2147" w:rsidRPr="008E0A0F" w:rsidRDefault="00837345" w:rsidP="000E2147">
      <w:pPr>
        <w:pStyle w:val="ac"/>
        <w:shd w:val="clear" w:color="000000" w:fill="auto"/>
        <w:tabs>
          <w:tab w:val="num" w:pos="1286"/>
        </w:tabs>
        <w:suppressAutoHyphens/>
        <w:ind w:left="0" w:right="0" w:firstLine="709"/>
        <w:rPr>
          <w:color w:val="000000"/>
        </w:rPr>
      </w:pPr>
      <w:r w:rsidRPr="008E0A0F">
        <w:rPr>
          <w:color w:val="000000"/>
        </w:rPr>
        <w:t>Экономические:</w:t>
      </w:r>
    </w:p>
    <w:p w:rsidR="00837345" w:rsidRPr="008E0A0F" w:rsidRDefault="00837345" w:rsidP="000E2147">
      <w:pPr>
        <w:pStyle w:val="ac"/>
        <w:shd w:val="clear" w:color="000000" w:fill="auto"/>
        <w:tabs>
          <w:tab w:val="num" w:pos="1286"/>
        </w:tabs>
        <w:suppressAutoHyphens/>
        <w:ind w:left="0" w:right="0" w:firstLine="709"/>
        <w:rPr>
          <w:color w:val="000000"/>
        </w:rPr>
      </w:pPr>
      <w:r w:rsidRPr="008E0A0F">
        <w:rPr>
          <w:color w:val="000000"/>
        </w:rPr>
        <w:t>- оплата труда по результатам продаж (%);</w:t>
      </w:r>
    </w:p>
    <w:p w:rsidR="00837345" w:rsidRPr="008E0A0F" w:rsidRDefault="00837345" w:rsidP="000E2147">
      <w:pPr>
        <w:pStyle w:val="ac"/>
        <w:shd w:val="clear" w:color="000000" w:fill="auto"/>
        <w:suppressAutoHyphens/>
        <w:ind w:left="0" w:right="0" w:firstLine="709"/>
        <w:rPr>
          <w:color w:val="000000"/>
        </w:rPr>
      </w:pPr>
      <w:r w:rsidRPr="008E0A0F">
        <w:rPr>
          <w:color w:val="000000"/>
        </w:rPr>
        <w:t>- премии;</w:t>
      </w:r>
    </w:p>
    <w:p w:rsidR="00837345" w:rsidRPr="008E0A0F" w:rsidRDefault="00837345" w:rsidP="000E2147">
      <w:pPr>
        <w:pStyle w:val="ac"/>
        <w:shd w:val="clear" w:color="000000" w:fill="auto"/>
        <w:suppressAutoHyphens/>
        <w:ind w:left="0" w:right="0" w:firstLine="709"/>
        <w:rPr>
          <w:color w:val="000000"/>
        </w:rPr>
      </w:pPr>
      <w:r w:rsidRPr="008E0A0F">
        <w:rPr>
          <w:color w:val="000000"/>
        </w:rPr>
        <w:t>- подарки;</w:t>
      </w:r>
    </w:p>
    <w:p w:rsidR="00837345" w:rsidRPr="008E0A0F" w:rsidRDefault="00837345" w:rsidP="000E2147">
      <w:pPr>
        <w:pStyle w:val="ac"/>
        <w:shd w:val="clear" w:color="000000" w:fill="auto"/>
        <w:suppressAutoHyphens/>
        <w:ind w:left="0" w:right="0" w:firstLine="709"/>
        <w:rPr>
          <w:color w:val="000000"/>
        </w:rPr>
      </w:pPr>
      <w:r w:rsidRPr="008E0A0F">
        <w:rPr>
          <w:color w:val="000000"/>
        </w:rPr>
        <w:t>- дополнительные отпуска;</w:t>
      </w:r>
    </w:p>
    <w:p w:rsidR="00837345" w:rsidRPr="008E0A0F" w:rsidRDefault="00837345" w:rsidP="000E2147">
      <w:pPr>
        <w:pStyle w:val="ac"/>
        <w:shd w:val="clear" w:color="000000" w:fill="auto"/>
        <w:suppressAutoHyphens/>
        <w:ind w:left="0" w:right="0" w:firstLine="709"/>
        <w:rPr>
          <w:color w:val="000000"/>
        </w:rPr>
      </w:pPr>
      <w:r w:rsidRPr="008E0A0F">
        <w:rPr>
          <w:color w:val="000000"/>
        </w:rPr>
        <w:t>- льготы на приобретение товаров фирмы и т. п.</w:t>
      </w:r>
    </w:p>
    <w:p w:rsidR="00837345" w:rsidRPr="008E0A0F" w:rsidRDefault="00837345" w:rsidP="000E2147">
      <w:pPr>
        <w:pStyle w:val="ac"/>
        <w:shd w:val="clear" w:color="000000" w:fill="auto"/>
        <w:tabs>
          <w:tab w:val="num" w:pos="1286"/>
        </w:tabs>
        <w:suppressAutoHyphens/>
        <w:ind w:left="0" w:right="0" w:firstLine="709"/>
        <w:rPr>
          <w:color w:val="000000"/>
        </w:rPr>
      </w:pPr>
      <w:r w:rsidRPr="008E0A0F">
        <w:rPr>
          <w:color w:val="000000"/>
        </w:rPr>
        <w:t>Целевые:</w:t>
      </w:r>
    </w:p>
    <w:p w:rsidR="000E2147" w:rsidRPr="008E0A0F" w:rsidRDefault="00837345" w:rsidP="000E2147">
      <w:pPr>
        <w:pStyle w:val="ac"/>
        <w:shd w:val="clear" w:color="000000" w:fill="auto"/>
        <w:suppressAutoHyphens/>
        <w:ind w:left="0" w:right="0" w:firstLine="709"/>
        <w:rPr>
          <w:color w:val="000000"/>
        </w:rPr>
      </w:pPr>
      <w:r w:rsidRPr="008E0A0F">
        <w:rPr>
          <w:color w:val="000000"/>
        </w:rPr>
        <w:t>-знание целей сбыта</w:t>
      </w:r>
    </w:p>
    <w:p w:rsidR="00837345" w:rsidRPr="008E0A0F" w:rsidRDefault="00837345" w:rsidP="000E2147">
      <w:pPr>
        <w:pStyle w:val="ac"/>
        <w:shd w:val="clear" w:color="000000" w:fill="auto"/>
        <w:tabs>
          <w:tab w:val="num" w:pos="1286"/>
        </w:tabs>
        <w:suppressAutoHyphens/>
        <w:ind w:left="0" w:right="0" w:firstLine="709"/>
        <w:rPr>
          <w:color w:val="000000"/>
        </w:rPr>
      </w:pPr>
      <w:r w:rsidRPr="008E0A0F">
        <w:rPr>
          <w:color w:val="000000"/>
        </w:rPr>
        <w:t>-система оценок деятельности персонала;</w:t>
      </w:r>
    </w:p>
    <w:p w:rsidR="00837345" w:rsidRPr="008E0A0F" w:rsidRDefault="00837345" w:rsidP="000E2147">
      <w:pPr>
        <w:pStyle w:val="ac"/>
        <w:shd w:val="clear" w:color="000000" w:fill="auto"/>
        <w:suppressAutoHyphens/>
        <w:ind w:left="0" w:right="0" w:firstLine="709"/>
        <w:rPr>
          <w:color w:val="000000"/>
        </w:rPr>
      </w:pPr>
      <w:r w:rsidRPr="008E0A0F">
        <w:rPr>
          <w:color w:val="000000"/>
        </w:rPr>
        <w:t>Вовлечение в решение задач предприятия в области сбыта:</w:t>
      </w:r>
    </w:p>
    <w:p w:rsidR="00837345" w:rsidRPr="008E0A0F" w:rsidRDefault="00837345" w:rsidP="000E2147">
      <w:pPr>
        <w:pStyle w:val="ac"/>
        <w:shd w:val="clear" w:color="000000" w:fill="auto"/>
        <w:suppressAutoHyphens/>
        <w:ind w:left="0" w:right="0" w:firstLine="709"/>
        <w:rPr>
          <w:color w:val="000000"/>
        </w:rPr>
      </w:pPr>
      <w:r w:rsidRPr="008E0A0F">
        <w:rPr>
          <w:color w:val="000000"/>
        </w:rPr>
        <w:t>-возможность содействия;</w:t>
      </w:r>
    </w:p>
    <w:p w:rsidR="00837345" w:rsidRPr="008E0A0F" w:rsidRDefault="00837345" w:rsidP="000E2147">
      <w:pPr>
        <w:pStyle w:val="ac"/>
        <w:shd w:val="clear" w:color="000000" w:fill="auto"/>
        <w:suppressAutoHyphens/>
        <w:ind w:left="0" w:right="0" w:firstLine="709"/>
        <w:rPr>
          <w:color w:val="000000"/>
        </w:rPr>
      </w:pPr>
      <w:r w:rsidRPr="008E0A0F">
        <w:rPr>
          <w:color w:val="000000"/>
        </w:rPr>
        <w:t>-членство в комиссиях, кружках качества и т. п.;</w:t>
      </w:r>
    </w:p>
    <w:p w:rsidR="00837345" w:rsidRPr="008E0A0F" w:rsidRDefault="00837345" w:rsidP="000E2147">
      <w:pPr>
        <w:pStyle w:val="ac"/>
        <w:shd w:val="clear" w:color="000000" w:fill="auto"/>
        <w:suppressAutoHyphens/>
        <w:ind w:left="0" w:right="0" w:firstLine="709"/>
        <w:rPr>
          <w:color w:val="000000"/>
        </w:rPr>
      </w:pPr>
      <w:r w:rsidRPr="008E0A0F">
        <w:rPr>
          <w:color w:val="000000"/>
        </w:rPr>
        <w:t>-информационный обмен с руководством;</w:t>
      </w:r>
    </w:p>
    <w:p w:rsidR="00837345" w:rsidRPr="008E0A0F" w:rsidRDefault="00837345" w:rsidP="000E2147">
      <w:pPr>
        <w:pStyle w:val="ac"/>
        <w:shd w:val="clear" w:color="000000" w:fill="auto"/>
        <w:suppressAutoHyphens/>
        <w:ind w:left="0" w:right="0" w:firstLine="709"/>
        <w:rPr>
          <w:color w:val="000000"/>
        </w:rPr>
      </w:pPr>
      <w:r w:rsidRPr="008E0A0F">
        <w:rPr>
          <w:color w:val="000000"/>
        </w:rPr>
        <w:t>-влияние на решение.</w:t>
      </w:r>
    </w:p>
    <w:p w:rsidR="00837345" w:rsidRPr="008E0A0F" w:rsidRDefault="00837345" w:rsidP="000E2147">
      <w:pPr>
        <w:pStyle w:val="ac"/>
        <w:shd w:val="clear" w:color="000000" w:fill="auto"/>
        <w:tabs>
          <w:tab w:val="num" w:pos="1286"/>
        </w:tabs>
        <w:suppressAutoHyphens/>
        <w:ind w:left="0" w:right="0" w:firstLine="709"/>
        <w:rPr>
          <w:color w:val="000000"/>
        </w:rPr>
      </w:pPr>
      <w:r w:rsidRPr="008E0A0F">
        <w:rPr>
          <w:color w:val="000000"/>
        </w:rPr>
        <w:t>Моральные:</w:t>
      </w:r>
    </w:p>
    <w:p w:rsidR="00837345" w:rsidRPr="008E0A0F" w:rsidRDefault="00837345" w:rsidP="000E2147">
      <w:pPr>
        <w:pStyle w:val="ac"/>
        <w:shd w:val="clear" w:color="000000" w:fill="auto"/>
        <w:suppressAutoHyphens/>
        <w:ind w:left="0" w:right="0" w:firstLine="709"/>
        <w:rPr>
          <w:color w:val="000000"/>
        </w:rPr>
      </w:pPr>
      <w:r w:rsidRPr="008E0A0F">
        <w:rPr>
          <w:color w:val="000000"/>
        </w:rPr>
        <w:t>-список лучших сотрудников;</w:t>
      </w:r>
    </w:p>
    <w:p w:rsidR="00837345" w:rsidRPr="008E0A0F" w:rsidRDefault="00837345" w:rsidP="000E2147">
      <w:pPr>
        <w:pStyle w:val="ac"/>
        <w:shd w:val="clear" w:color="000000" w:fill="auto"/>
        <w:tabs>
          <w:tab w:val="num" w:pos="1286"/>
        </w:tabs>
        <w:suppressAutoHyphens/>
        <w:ind w:left="0" w:right="0" w:firstLine="709"/>
        <w:rPr>
          <w:color w:val="000000"/>
        </w:rPr>
      </w:pPr>
      <w:r w:rsidRPr="008E0A0F">
        <w:rPr>
          <w:color w:val="000000"/>
        </w:rPr>
        <w:t>-памятный адрес и т. п..</w:t>
      </w:r>
    </w:p>
    <w:p w:rsidR="00837345" w:rsidRPr="008E0A0F" w:rsidRDefault="00837345" w:rsidP="000E2147">
      <w:pPr>
        <w:pStyle w:val="ac"/>
        <w:shd w:val="clear" w:color="000000" w:fill="auto"/>
        <w:tabs>
          <w:tab w:val="num" w:pos="1286"/>
        </w:tabs>
        <w:suppressAutoHyphens/>
        <w:ind w:left="0" w:right="0" w:firstLine="709"/>
        <w:rPr>
          <w:color w:val="000000"/>
        </w:rPr>
      </w:pPr>
      <w:r w:rsidRPr="008E0A0F">
        <w:rPr>
          <w:color w:val="000000"/>
        </w:rPr>
        <w:t>Карьерный рост:</w:t>
      </w:r>
    </w:p>
    <w:p w:rsidR="00837345" w:rsidRPr="008E0A0F" w:rsidRDefault="00837345" w:rsidP="000E2147">
      <w:pPr>
        <w:pStyle w:val="ac"/>
        <w:shd w:val="clear" w:color="000000" w:fill="auto"/>
        <w:suppressAutoHyphens/>
        <w:ind w:left="0" w:right="0" w:firstLine="709"/>
        <w:rPr>
          <w:color w:val="000000"/>
        </w:rPr>
      </w:pPr>
      <w:r w:rsidRPr="008E0A0F">
        <w:rPr>
          <w:color w:val="000000"/>
        </w:rPr>
        <w:t>-повышение должности;</w:t>
      </w:r>
    </w:p>
    <w:p w:rsidR="00837345" w:rsidRPr="008E0A0F" w:rsidRDefault="00837345" w:rsidP="000E2147">
      <w:pPr>
        <w:pStyle w:val="ac"/>
        <w:shd w:val="clear" w:color="000000" w:fill="auto"/>
        <w:tabs>
          <w:tab w:val="num" w:pos="1286"/>
        </w:tabs>
        <w:suppressAutoHyphens/>
        <w:ind w:left="0" w:right="0" w:firstLine="709"/>
        <w:rPr>
          <w:color w:val="000000"/>
        </w:rPr>
      </w:pPr>
      <w:r w:rsidRPr="008E0A0F">
        <w:rPr>
          <w:color w:val="000000"/>
        </w:rPr>
        <w:t>-возможность обучения.</w:t>
      </w:r>
    </w:p>
    <w:p w:rsidR="00837345" w:rsidRPr="008E0A0F" w:rsidRDefault="00837345" w:rsidP="000E2147">
      <w:pPr>
        <w:pStyle w:val="ac"/>
        <w:shd w:val="clear" w:color="000000" w:fill="auto"/>
        <w:tabs>
          <w:tab w:val="num" w:pos="1286"/>
        </w:tabs>
        <w:suppressAutoHyphens/>
        <w:ind w:left="0" w:right="0" w:firstLine="709"/>
        <w:rPr>
          <w:color w:val="000000"/>
        </w:rPr>
      </w:pPr>
      <w:r w:rsidRPr="008E0A0F">
        <w:rPr>
          <w:color w:val="000000"/>
        </w:rPr>
        <w:t xml:space="preserve">В наибольшей степени на практике применяется </w:t>
      </w:r>
      <w:r w:rsidRPr="008E0A0F">
        <w:rPr>
          <w:color w:val="000000"/>
          <w:lang w:val="en-US"/>
        </w:rPr>
        <w:t>SP</w:t>
      </w:r>
      <w:r w:rsidRPr="008E0A0F">
        <w:rPr>
          <w:color w:val="000000"/>
        </w:rPr>
        <w:t xml:space="preserve"> потребителей, оно направлено на убеждение непользователей приобрести продукт, а регулярных пользователей – увеличить закупки при помощи различных стимулов, которые, как правило, могут относиться к трем категориям:</w:t>
      </w:r>
    </w:p>
    <w:p w:rsidR="00837345" w:rsidRPr="008E0A0F" w:rsidRDefault="00837345" w:rsidP="000E2147">
      <w:pPr>
        <w:pStyle w:val="ac"/>
        <w:numPr>
          <w:ilvl w:val="0"/>
          <w:numId w:val="14"/>
        </w:numPr>
        <w:shd w:val="clear" w:color="000000" w:fill="auto"/>
        <w:suppressAutoHyphens/>
        <w:ind w:left="0" w:right="0" w:firstLine="709"/>
        <w:rPr>
          <w:color w:val="000000"/>
        </w:rPr>
      </w:pPr>
      <w:r w:rsidRPr="008E0A0F">
        <w:rPr>
          <w:color w:val="000000"/>
        </w:rPr>
        <w:t>финансовые стимулы;</w:t>
      </w:r>
    </w:p>
    <w:p w:rsidR="00837345" w:rsidRPr="008E0A0F" w:rsidRDefault="00837345" w:rsidP="000E2147">
      <w:pPr>
        <w:pStyle w:val="ac"/>
        <w:numPr>
          <w:ilvl w:val="0"/>
          <w:numId w:val="14"/>
        </w:numPr>
        <w:shd w:val="clear" w:color="000000" w:fill="auto"/>
        <w:suppressAutoHyphens/>
        <w:ind w:left="0" w:right="0" w:firstLine="709"/>
        <w:rPr>
          <w:color w:val="000000"/>
        </w:rPr>
      </w:pPr>
      <w:r w:rsidRPr="008E0A0F">
        <w:rPr>
          <w:color w:val="000000"/>
        </w:rPr>
        <w:t>осязаемые стимулы (подарки);</w:t>
      </w:r>
    </w:p>
    <w:p w:rsidR="00837345" w:rsidRPr="008E0A0F" w:rsidRDefault="00837345" w:rsidP="000E2147">
      <w:pPr>
        <w:pStyle w:val="ac"/>
        <w:numPr>
          <w:ilvl w:val="0"/>
          <w:numId w:val="14"/>
        </w:numPr>
        <w:shd w:val="clear" w:color="000000" w:fill="auto"/>
        <w:suppressAutoHyphens/>
        <w:ind w:left="0" w:right="0" w:firstLine="709"/>
        <w:rPr>
          <w:color w:val="000000"/>
        </w:rPr>
      </w:pPr>
      <w:r w:rsidRPr="008E0A0F">
        <w:rPr>
          <w:color w:val="000000"/>
        </w:rPr>
        <w:t>неосязаемые стимулы (преимущества).</w:t>
      </w:r>
    </w:p>
    <w:p w:rsidR="00837345" w:rsidRPr="008E0A0F" w:rsidRDefault="00837345" w:rsidP="000E2147">
      <w:pPr>
        <w:pStyle w:val="ac"/>
        <w:shd w:val="clear" w:color="000000" w:fill="auto"/>
        <w:suppressAutoHyphens/>
        <w:ind w:left="0" w:right="0" w:firstLine="709"/>
        <w:rPr>
          <w:color w:val="000000"/>
        </w:rPr>
      </w:pPr>
      <w:r w:rsidRPr="008E0A0F">
        <w:rPr>
          <w:color w:val="000000"/>
        </w:rPr>
        <w:t>Имеет место значительное количество используемых на практике стимулов. Важно при их использовании исходить из ряда принципиальных позиций:</w:t>
      </w:r>
    </w:p>
    <w:p w:rsidR="00837345" w:rsidRPr="008E0A0F" w:rsidRDefault="00837345" w:rsidP="000E2147">
      <w:pPr>
        <w:pStyle w:val="ac"/>
        <w:shd w:val="clear" w:color="000000" w:fill="auto"/>
        <w:suppressAutoHyphens/>
        <w:ind w:left="0" w:right="0" w:firstLine="709"/>
        <w:rPr>
          <w:color w:val="000000"/>
        </w:rPr>
      </w:pPr>
      <w:r w:rsidRPr="008E0A0F">
        <w:rPr>
          <w:color w:val="000000"/>
        </w:rPr>
        <w:t>1. стимулы используются комплексно на основе целей, как МК так и маркетинга;</w:t>
      </w:r>
    </w:p>
    <w:p w:rsidR="00837345" w:rsidRPr="008E0A0F" w:rsidRDefault="00837345" w:rsidP="000E2147">
      <w:pPr>
        <w:pStyle w:val="ac"/>
        <w:shd w:val="clear" w:color="000000" w:fill="auto"/>
        <w:suppressAutoHyphens/>
        <w:ind w:left="0" w:right="0" w:firstLine="709"/>
        <w:rPr>
          <w:color w:val="000000"/>
        </w:rPr>
      </w:pPr>
      <w:r w:rsidRPr="008E0A0F">
        <w:rPr>
          <w:color w:val="000000"/>
        </w:rPr>
        <w:t>2. стимулы используются в системе МК;</w:t>
      </w:r>
    </w:p>
    <w:p w:rsidR="000E2147" w:rsidRPr="008E0A0F" w:rsidRDefault="00837345" w:rsidP="000E2147">
      <w:pPr>
        <w:pStyle w:val="ac"/>
        <w:shd w:val="clear" w:color="000000" w:fill="auto"/>
        <w:suppressAutoHyphens/>
        <w:ind w:left="0" w:right="0" w:firstLine="709"/>
        <w:rPr>
          <w:color w:val="000000"/>
        </w:rPr>
      </w:pPr>
      <w:r w:rsidRPr="008E0A0F">
        <w:rPr>
          <w:color w:val="000000"/>
        </w:rPr>
        <w:t>3. используются значимые стимулы для потребителя;</w:t>
      </w:r>
    </w:p>
    <w:p w:rsidR="000E2147" w:rsidRPr="008E0A0F" w:rsidRDefault="00837345" w:rsidP="000E2147">
      <w:pPr>
        <w:pStyle w:val="ac"/>
        <w:shd w:val="clear" w:color="000000" w:fill="auto"/>
        <w:suppressAutoHyphens/>
        <w:ind w:left="0" w:right="0" w:firstLine="709"/>
        <w:rPr>
          <w:color w:val="000000"/>
        </w:rPr>
      </w:pPr>
      <w:r w:rsidRPr="008E0A0F">
        <w:rPr>
          <w:color w:val="000000"/>
        </w:rPr>
        <w:t>4. стимулирование производится комплексно: посредников, потребителя, торгового персонала.</w:t>
      </w:r>
    </w:p>
    <w:p w:rsidR="00837345" w:rsidRPr="008E0A0F" w:rsidRDefault="00837345" w:rsidP="000E2147">
      <w:pPr>
        <w:pStyle w:val="ac"/>
        <w:shd w:val="clear" w:color="000000" w:fill="auto"/>
        <w:suppressAutoHyphens/>
        <w:ind w:left="0" w:right="0" w:firstLine="709"/>
        <w:rPr>
          <w:color w:val="000000"/>
        </w:rPr>
      </w:pPr>
      <w:r w:rsidRPr="008E0A0F">
        <w:rPr>
          <w:color w:val="000000"/>
        </w:rPr>
        <w:t>Иногда эффект значителен.</w:t>
      </w:r>
    </w:p>
    <w:p w:rsidR="00837345" w:rsidRPr="008E0A0F" w:rsidRDefault="00837345" w:rsidP="000E2147">
      <w:pPr>
        <w:pStyle w:val="ac"/>
        <w:shd w:val="clear" w:color="000000" w:fill="auto"/>
        <w:suppressAutoHyphens/>
        <w:ind w:left="0" w:right="0" w:firstLine="709"/>
        <w:rPr>
          <w:color w:val="000000"/>
        </w:rPr>
      </w:pPr>
      <w:r w:rsidRPr="008E0A0F">
        <w:rPr>
          <w:color w:val="000000"/>
        </w:rPr>
        <w:t>Примером может служить техника продвижения холодильников корпорации «ГРС»[12, с.492] Компания помещает рекламу в журнале «Лайф», на развороте которого помещается четырехкрасочная реклама холодильника «ММ» (читателями журнала являются 6 млн. чел., большинство из которых представители среднего класса),</w:t>
      </w:r>
      <w:r w:rsidR="000E2147" w:rsidRPr="008E0A0F">
        <w:rPr>
          <w:color w:val="000000"/>
        </w:rPr>
        <w:t xml:space="preserve"> </w:t>
      </w:r>
      <w:r w:rsidRPr="008E0A0F">
        <w:rPr>
          <w:color w:val="000000"/>
        </w:rPr>
        <w:t>рядом с рекламой печатаются объявления об условиях конкурса и списки торговых агентов и торговых пунктов, где будут реализоваться «ММ». В каждый журнал вложены лотерейные билеты (500 номеров выигрышные - холодильник). Для того, чтобы узнать выиграл билет или нет необходимо побывать у агента или</w:t>
      </w:r>
      <w:r w:rsidR="000E2147" w:rsidRPr="008E0A0F">
        <w:rPr>
          <w:color w:val="000000"/>
        </w:rPr>
        <w:t xml:space="preserve"> </w:t>
      </w:r>
      <w:r w:rsidRPr="008E0A0F">
        <w:rPr>
          <w:color w:val="000000"/>
        </w:rPr>
        <w:t>магазине, где торговец помещал таблицу выигрышных билетов. Если покупатель не находил своего номера он мог принять участие в розыгрыше ста путевок на Багамы, для этого заполнял на обратной стороне своего билета ФИО и адрес.</w:t>
      </w:r>
    </w:p>
    <w:p w:rsidR="00837345" w:rsidRPr="008E0A0F" w:rsidRDefault="00837345" w:rsidP="000E2147">
      <w:pPr>
        <w:pStyle w:val="ac"/>
        <w:shd w:val="clear" w:color="000000" w:fill="auto"/>
        <w:suppressAutoHyphens/>
        <w:ind w:left="0" w:right="0" w:firstLine="709"/>
        <w:rPr>
          <w:color w:val="000000"/>
        </w:rPr>
      </w:pPr>
      <w:r w:rsidRPr="008E0A0F">
        <w:rPr>
          <w:color w:val="000000"/>
        </w:rPr>
        <w:t>Результаты: 3 млн. торговых агентов участвовали в этой акции (по условия, за участие они заплатили 20$ по два холодильника), было продано холодильников на сумму 2,5 млн. $.</w:t>
      </w:r>
    </w:p>
    <w:p w:rsidR="00837345" w:rsidRPr="008E0A0F" w:rsidRDefault="00837345" w:rsidP="000E2147">
      <w:pPr>
        <w:pStyle w:val="ac"/>
        <w:shd w:val="clear" w:color="000000" w:fill="auto"/>
        <w:suppressAutoHyphens/>
        <w:ind w:left="0" w:right="0" w:firstLine="709"/>
        <w:rPr>
          <w:color w:val="000000"/>
        </w:rPr>
      </w:pPr>
      <w:r w:rsidRPr="008E0A0F">
        <w:rPr>
          <w:color w:val="000000"/>
        </w:rPr>
        <w:t>Эффект стал возможным за счет комплексного использования:</w:t>
      </w:r>
    </w:p>
    <w:p w:rsidR="000E2147" w:rsidRPr="008E0A0F" w:rsidRDefault="00837345" w:rsidP="000E2147">
      <w:pPr>
        <w:pStyle w:val="ac"/>
        <w:shd w:val="clear" w:color="000000" w:fill="auto"/>
        <w:suppressAutoHyphens/>
        <w:ind w:left="0" w:right="0" w:firstLine="709"/>
        <w:rPr>
          <w:color w:val="000000"/>
        </w:rPr>
      </w:pPr>
      <w:r w:rsidRPr="008E0A0F">
        <w:rPr>
          <w:color w:val="000000"/>
        </w:rPr>
        <w:t xml:space="preserve">Реклама + </w:t>
      </w:r>
      <w:r w:rsidRPr="008E0A0F">
        <w:rPr>
          <w:color w:val="000000"/>
          <w:lang w:val="en-US"/>
        </w:rPr>
        <w:t>SP</w:t>
      </w:r>
      <w:r w:rsidRPr="008E0A0F">
        <w:rPr>
          <w:color w:val="000000"/>
        </w:rPr>
        <w:t xml:space="preserve"> потребителей + </w:t>
      </w:r>
      <w:r w:rsidRPr="008E0A0F">
        <w:rPr>
          <w:color w:val="000000"/>
          <w:lang w:val="en-US"/>
        </w:rPr>
        <w:t>SP</w:t>
      </w:r>
      <w:r w:rsidRPr="008E0A0F">
        <w:rPr>
          <w:color w:val="000000"/>
        </w:rPr>
        <w:t xml:space="preserve"> посредников + </w:t>
      </w:r>
      <w:r w:rsidRPr="008E0A0F">
        <w:rPr>
          <w:color w:val="000000"/>
          <w:lang w:val="en-US"/>
        </w:rPr>
        <w:t>SP</w:t>
      </w:r>
      <w:r w:rsidRPr="008E0A0F">
        <w:rPr>
          <w:color w:val="000000"/>
        </w:rPr>
        <w:t xml:space="preserve"> потребителей + </w:t>
      </w:r>
      <w:r w:rsidRPr="008E0A0F">
        <w:rPr>
          <w:color w:val="000000"/>
          <w:lang w:val="en-US"/>
        </w:rPr>
        <w:t>DM</w:t>
      </w:r>
    </w:p>
    <w:p w:rsidR="000E2147" w:rsidRPr="008E0A0F" w:rsidRDefault="00837345" w:rsidP="000E2147">
      <w:pPr>
        <w:pStyle w:val="ac"/>
        <w:shd w:val="clear" w:color="000000" w:fill="auto"/>
        <w:suppressAutoHyphens/>
        <w:ind w:left="0" w:right="0" w:firstLine="709"/>
        <w:rPr>
          <w:color w:val="000000"/>
        </w:rPr>
      </w:pPr>
      <w:r w:rsidRPr="008E0A0F">
        <w:rPr>
          <w:color w:val="000000"/>
        </w:rPr>
        <w:t>(адресная)</w:t>
      </w:r>
      <w:r w:rsidR="000E2147" w:rsidRPr="008E0A0F">
        <w:rPr>
          <w:color w:val="000000"/>
        </w:rPr>
        <w:t xml:space="preserve"> </w:t>
      </w:r>
      <w:r w:rsidRPr="008E0A0F">
        <w:rPr>
          <w:color w:val="000000"/>
        </w:rPr>
        <w:t>(конкурсы)</w:t>
      </w:r>
      <w:r w:rsidR="000E2147" w:rsidRPr="008E0A0F">
        <w:rPr>
          <w:color w:val="000000"/>
        </w:rPr>
        <w:t xml:space="preserve"> </w:t>
      </w:r>
      <w:r w:rsidRPr="008E0A0F">
        <w:rPr>
          <w:color w:val="000000"/>
        </w:rPr>
        <w:t>(возможность</w:t>
      </w:r>
      <w:r w:rsidR="000E2147" w:rsidRPr="008E0A0F">
        <w:rPr>
          <w:color w:val="000000"/>
        </w:rPr>
        <w:t xml:space="preserve"> </w:t>
      </w:r>
      <w:r w:rsidRPr="008E0A0F">
        <w:rPr>
          <w:color w:val="000000"/>
        </w:rPr>
        <w:t>(демонстрация</w:t>
      </w:r>
      <w:r w:rsidR="000E2147" w:rsidRPr="008E0A0F">
        <w:rPr>
          <w:color w:val="000000"/>
        </w:rPr>
        <w:t xml:space="preserve"> </w:t>
      </w:r>
      <w:r w:rsidRPr="008E0A0F">
        <w:rPr>
          <w:color w:val="000000"/>
        </w:rPr>
        <w:t>(получение</w:t>
      </w:r>
    </w:p>
    <w:p w:rsidR="00837345" w:rsidRPr="008E0A0F" w:rsidRDefault="00837345" w:rsidP="000E2147">
      <w:pPr>
        <w:pStyle w:val="ac"/>
        <w:shd w:val="clear" w:color="000000" w:fill="auto"/>
        <w:suppressAutoHyphens/>
        <w:ind w:left="0" w:right="0" w:firstLine="709"/>
        <w:rPr>
          <w:color w:val="000000"/>
        </w:rPr>
      </w:pPr>
      <w:r w:rsidRPr="008E0A0F">
        <w:rPr>
          <w:color w:val="000000"/>
        </w:rPr>
        <w:t>заработать)</w:t>
      </w:r>
      <w:r w:rsidR="000E2147" w:rsidRPr="008E0A0F">
        <w:rPr>
          <w:color w:val="000000"/>
        </w:rPr>
        <w:t xml:space="preserve"> </w:t>
      </w:r>
      <w:r w:rsidRPr="008E0A0F">
        <w:rPr>
          <w:color w:val="000000"/>
        </w:rPr>
        <w:t>образцов)</w:t>
      </w:r>
      <w:r w:rsidR="000E2147" w:rsidRPr="008E0A0F">
        <w:rPr>
          <w:color w:val="000000"/>
        </w:rPr>
        <w:t xml:space="preserve"> </w:t>
      </w:r>
      <w:r w:rsidRPr="008E0A0F">
        <w:rPr>
          <w:color w:val="000000"/>
        </w:rPr>
        <w:t>данных о</w:t>
      </w:r>
      <w:r w:rsidR="006E298E" w:rsidRPr="008E0A0F">
        <w:rPr>
          <w:color w:val="000000"/>
          <w:lang w:val="uk-UA"/>
        </w:rPr>
        <w:t xml:space="preserve"> </w:t>
      </w:r>
      <w:r w:rsidR="000E2147" w:rsidRPr="008E0A0F">
        <w:rPr>
          <w:color w:val="000000"/>
        </w:rPr>
        <w:t xml:space="preserve"> </w:t>
      </w:r>
      <w:r w:rsidRPr="008E0A0F">
        <w:rPr>
          <w:color w:val="000000"/>
        </w:rPr>
        <w:t>потенциальных</w:t>
      </w:r>
      <w:r w:rsidR="000E2147" w:rsidRPr="008E0A0F">
        <w:rPr>
          <w:color w:val="000000"/>
        </w:rPr>
        <w:t xml:space="preserve"> </w:t>
      </w:r>
      <w:r w:rsidRPr="008E0A0F">
        <w:rPr>
          <w:color w:val="000000"/>
        </w:rPr>
        <w:t>клиентах)</w:t>
      </w:r>
    </w:p>
    <w:p w:rsidR="00837345" w:rsidRPr="008E0A0F" w:rsidRDefault="00837345" w:rsidP="000E2147">
      <w:pPr>
        <w:pStyle w:val="ac"/>
        <w:shd w:val="clear" w:color="000000" w:fill="auto"/>
        <w:suppressAutoHyphens/>
        <w:ind w:left="0" w:right="0" w:firstLine="709"/>
        <w:rPr>
          <w:color w:val="000000"/>
        </w:rPr>
      </w:pPr>
      <w:r w:rsidRPr="008E0A0F">
        <w:rPr>
          <w:color w:val="000000"/>
        </w:rPr>
        <w:t>Среди используемых стимулов имеет место:</w:t>
      </w:r>
    </w:p>
    <w:p w:rsidR="00837345" w:rsidRPr="008E0A0F" w:rsidRDefault="00837345" w:rsidP="000E2147">
      <w:pPr>
        <w:pStyle w:val="ac"/>
        <w:shd w:val="clear" w:color="000000" w:fill="auto"/>
        <w:suppressAutoHyphens/>
        <w:ind w:left="0" w:right="0" w:firstLine="709"/>
        <w:rPr>
          <w:color w:val="000000"/>
        </w:rPr>
      </w:pPr>
      <w:r w:rsidRPr="008E0A0F">
        <w:rPr>
          <w:color w:val="000000"/>
        </w:rPr>
        <w:t xml:space="preserve">1.скидки в цене – это довольно привлекательный и достаточно ощутимый для потребителя инструмент </w:t>
      </w:r>
      <w:r w:rsidRPr="008E0A0F">
        <w:rPr>
          <w:color w:val="000000"/>
          <w:lang w:val="en-US"/>
        </w:rPr>
        <w:t>SP</w:t>
      </w:r>
      <w:r w:rsidRPr="008E0A0F">
        <w:rPr>
          <w:color w:val="000000"/>
        </w:rPr>
        <w:t>, предприятие использует различные варианты скидок:</w:t>
      </w:r>
    </w:p>
    <w:p w:rsidR="00837345" w:rsidRPr="008E0A0F" w:rsidRDefault="00837345" w:rsidP="000E2147">
      <w:pPr>
        <w:pStyle w:val="ac"/>
        <w:shd w:val="clear" w:color="000000" w:fill="auto"/>
        <w:suppressAutoHyphens/>
        <w:ind w:left="0" w:right="0" w:firstLine="709"/>
        <w:rPr>
          <w:color w:val="000000"/>
        </w:rPr>
      </w:pPr>
      <w:r w:rsidRPr="008E0A0F">
        <w:rPr>
          <w:color w:val="000000"/>
        </w:rPr>
        <w:t>1.1. скидки при приобретении товара на определенных условиях;</w:t>
      </w:r>
    </w:p>
    <w:p w:rsidR="00837345" w:rsidRPr="008E0A0F" w:rsidRDefault="00837345" w:rsidP="000E2147">
      <w:pPr>
        <w:pStyle w:val="ac"/>
        <w:shd w:val="clear" w:color="000000" w:fill="auto"/>
        <w:suppressAutoHyphens/>
        <w:ind w:left="0" w:right="0" w:firstLine="709"/>
        <w:rPr>
          <w:color w:val="000000"/>
        </w:rPr>
      </w:pPr>
      <w:r w:rsidRPr="008E0A0F">
        <w:rPr>
          <w:color w:val="000000"/>
        </w:rPr>
        <w:t>1.2.скидки для определенных категорий покупателей;</w:t>
      </w:r>
    </w:p>
    <w:p w:rsidR="00837345" w:rsidRPr="008E0A0F" w:rsidRDefault="00837345" w:rsidP="000E2147">
      <w:pPr>
        <w:pStyle w:val="ac"/>
        <w:shd w:val="clear" w:color="000000" w:fill="auto"/>
        <w:suppressAutoHyphens/>
        <w:ind w:left="0" w:right="0" w:firstLine="709"/>
        <w:rPr>
          <w:color w:val="000000"/>
        </w:rPr>
      </w:pPr>
      <w:r w:rsidRPr="008E0A0F">
        <w:rPr>
          <w:color w:val="000000"/>
        </w:rPr>
        <w:t>1.3.скидки за регулярность приобретения товара.</w:t>
      </w:r>
    </w:p>
    <w:p w:rsidR="00837345" w:rsidRPr="008E0A0F" w:rsidRDefault="00837345" w:rsidP="000E2147">
      <w:pPr>
        <w:pStyle w:val="ac"/>
        <w:shd w:val="clear" w:color="000000" w:fill="auto"/>
        <w:suppressAutoHyphens/>
        <w:ind w:left="0" w:right="0" w:firstLine="709"/>
        <w:rPr>
          <w:color w:val="000000"/>
        </w:rPr>
      </w:pPr>
      <w:r w:rsidRPr="008E0A0F">
        <w:rPr>
          <w:color w:val="000000"/>
        </w:rPr>
        <w:t>2.снижение цены – этот вид стимулирования носит, как правило, временной и пространственный характер, позволяющий так привлечь в короткий промежуток времени покупателя, получить сезонного постоянного покупателя:</w:t>
      </w:r>
    </w:p>
    <w:p w:rsidR="000E2147" w:rsidRPr="008E0A0F" w:rsidRDefault="00837345" w:rsidP="000E2147">
      <w:pPr>
        <w:pStyle w:val="ac"/>
        <w:shd w:val="clear" w:color="000000" w:fill="auto"/>
        <w:suppressAutoHyphens/>
        <w:ind w:left="0" w:right="0" w:firstLine="709"/>
        <w:rPr>
          <w:color w:val="000000"/>
        </w:rPr>
      </w:pPr>
      <w:r w:rsidRPr="008E0A0F">
        <w:rPr>
          <w:color w:val="000000"/>
        </w:rPr>
        <w:t>2.1. распродажи (сезонные и праздничные и т. п.);</w:t>
      </w:r>
    </w:p>
    <w:p w:rsidR="00837345" w:rsidRPr="008E0A0F" w:rsidRDefault="00837345" w:rsidP="000E2147">
      <w:pPr>
        <w:pStyle w:val="ac"/>
        <w:shd w:val="clear" w:color="000000" w:fill="auto"/>
        <w:suppressAutoHyphens/>
        <w:ind w:left="0" w:right="0" w:firstLine="709"/>
        <w:rPr>
          <w:color w:val="000000"/>
        </w:rPr>
      </w:pPr>
      <w:r w:rsidRPr="008E0A0F">
        <w:rPr>
          <w:color w:val="000000"/>
        </w:rPr>
        <w:t>2.2.талоны на потребление товаров по сниженным ценам.</w:t>
      </w:r>
    </w:p>
    <w:p w:rsidR="00837345" w:rsidRPr="008E0A0F" w:rsidRDefault="00837345" w:rsidP="000E2147">
      <w:pPr>
        <w:pStyle w:val="ac"/>
        <w:shd w:val="clear" w:color="000000" w:fill="auto"/>
        <w:suppressAutoHyphens/>
        <w:ind w:left="0" w:right="0" w:firstLine="709"/>
        <w:rPr>
          <w:color w:val="000000"/>
        </w:rPr>
      </w:pPr>
      <w:r w:rsidRPr="008E0A0F">
        <w:rPr>
          <w:color w:val="000000"/>
        </w:rPr>
        <w:t>3.продажа товаров в кредит. Данный вид предоставляет покупателю получить товар, оплачивая часть его стоимости:</w:t>
      </w:r>
    </w:p>
    <w:p w:rsidR="00837345" w:rsidRPr="008E0A0F" w:rsidRDefault="00837345" w:rsidP="000E2147">
      <w:pPr>
        <w:pStyle w:val="ac"/>
        <w:shd w:val="clear" w:color="000000" w:fill="auto"/>
        <w:suppressAutoHyphens/>
        <w:ind w:left="0" w:right="0" w:firstLine="709"/>
        <w:rPr>
          <w:color w:val="000000"/>
        </w:rPr>
      </w:pPr>
      <w:r w:rsidRPr="008E0A0F">
        <w:rPr>
          <w:color w:val="000000"/>
        </w:rPr>
        <w:t>3.1.товары в кредит;</w:t>
      </w:r>
    </w:p>
    <w:p w:rsidR="00837345" w:rsidRPr="008E0A0F" w:rsidRDefault="00837345" w:rsidP="000E2147">
      <w:pPr>
        <w:pStyle w:val="ac"/>
        <w:shd w:val="clear" w:color="000000" w:fill="auto"/>
        <w:suppressAutoHyphens/>
        <w:ind w:left="0" w:right="0" w:firstLine="709"/>
        <w:rPr>
          <w:color w:val="000000"/>
        </w:rPr>
      </w:pPr>
      <w:r w:rsidRPr="008E0A0F">
        <w:rPr>
          <w:color w:val="000000"/>
        </w:rPr>
        <w:t>3.2.товары по предоплате;</w:t>
      </w:r>
    </w:p>
    <w:p w:rsidR="00837345" w:rsidRPr="008E0A0F" w:rsidRDefault="00837345" w:rsidP="000E2147">
      <w:pPr>
        <w:pStyle w:val="ac"/>
        <w:shd w:val="clear" w:color="000000" w:fill="auto"/>
        <w:suppressAutoHyphens/>
        <w:ind w:left="0" w:right="0" w:firstLine="709"/>
        <w:rPr>
          <w:color w:val="000000"/>
        </w:rPr>
      </w:pPr>
      <w:r w:rsidRPr="008E0A0F">
        <w:rPr>
          <w:color w:val="000000"/>
        </w:rPr>
        <w:t>3.3.товары под реализацию.</w:t>
      </w:r>
    </w:p>
    <w:p w:rsidR="00837345" w:rsidRPr="008E0A0F" w:rsidRDefault="00837345" w:rsidP="000E2147">
      <w:pPr>
        <w:pStyle w:val="ac"/>
        <w:shd w:val="clear" w:color="000000" w:fill="auto"/>
        <w:suppressAutoHyphens/>
        <w:ind w:left="0" w:right="0" w:firstLine="709"/>
        <w:rPr>
          <w:color w:val="000000"/>
        </w:rPr>
      </w:pPr>
      <w:r w:rsidRPr="008E0A0F">
        <w:rPr>
          <w:color w:val="000000"/>
        </w:rPr>
        <w:t>Британская фирма «Торн» продает французским «беднякам», низшему классу бытовую технику в два раза выше ее цены и они с удовольствием покупают, так как рассрочка платежа увеличена до трех лет (по сравнению со стандартом один год). Людям не важно, что, платя минимум в месяц, выходит сумма больше стоимости товара с учетом кредитной ставки. Им «по карману» платить минимум в месяц, зато главное они получают возможность пользоваться плодами цивилизации и тем самым приобщаться к более высокому классу. Тем самым, «Торн» помимо коммерческой выгоды, содействует в решении социальной проблемы посредством использования «спирали пингвина» [4, с.191]</w:t>
      </w:r>
    </w:p>
    <w:p w:rsidR="00837345" w:rsidRPr="008E0A0F" w:rsidRDefault="00837345" w:rsidP="000E2147">
      <w:pPr>
        <w:pStyle w:val="ac"/>
        <w:shd w:val="clear" w:color="000000" w:fill="auto"/>
        <w:suppressAutoHyphens/>
        <w:ind w:left="0" w:right="0" w:firstLine="709"/>
        <w:rPr>
          <w:color w:val="000000"/>
        </w:rPr>
      </w:pPr>
      <w:r w:rsidRPr="008E0A0F">
        <w:rPr>
          <w:color w:val="000000"/>
        </w:rPr>
        <w:t>4.премии – это товары, предлагаемые по низкой цене или бесплатно</w:t>
      </w:r>
      <w:r w:rsidR="000E2147" w:rsidRPr="008E0A0F">
        <w:rPr>
          <w:color w:val="000000"/>
        </w:rPr>
        <w:t xml:space="preserve"> </w:t>
      </w:r>
      <w:r w:rsidRPr="008E0A0F">
        <w:rPr>
          <w:color w:val="000000"/>
        </w:rPr>
        <w:t>в качестве поощрения за покупку. Формы различные:</w:t>
      </w:r>
    </w:p>
    <w:p w:rsidR="00837345" w:rsidRPr="008E0A0F" w:rsidRDefault="00837345" w:rsidP="000E2147">
      <w:pPr>
        <w:pStyle w:val="ac"/>
        <w:shd w:val="clear" w:color="000000" w:fill="auto"/>
        <w:suppressAutoHyphens/>
        <w:ind w:left="0" w:right="0" w:firstLine="709"/>
        <w:rPr>
          <w:color w:val="000000"/>
        </w:rPr>
      </w:pPr>
      <w:r w:rsidRPr="008E0A0F">
        <w:rPr>
          <w:color w:val="000000"/>
        </w:rPr>
        <w:t>4.1. премии при покупке на определенную сумму;</w:t>
      </w:r>
    </w:p>
    <w:p w:rsidR="00837345" w:rsidRPr="008E0A0F" w:rsidRDefault="00837345" w:rsidP="000E2147">
      <w:pPr>
        <w:pStyle w:val="ac"/>
        <w:shd w:val="clear" w:color="000000" w:fill="auto"/>
        <w:suppressAutoHyphens/>
        <w:ind w:left="0" w:right="0" w:firstLine="709"/>
        <w:rPr>
          <w:color w:val="000000"/>
        </w:rPr>
      </w:pPr>
      <w:r w:rsidRPr="008E0A0F">
        <w:rPr>
          <w:color w:val="000000"/>
        </w:rPr>
        <w:t>4.2. самоликвидирующая премия;</w:t>
      </w:r>
    </w:p>
    <w:p w:rsidR="00837345" w:rsidRPr="008E0A0F" w:rsidRDefault="00837345" w:rsidP="000E2147">
      <w:pPr>
        <w:pStyle w:val="ac"/>
        <w:shd w:val="clear" w:color="000000" w:fill="auto"/>
        <w:suppressAutoHyphens/>
        <w:ind w:left="0" w:right="0" w:firstLine="709"/>
        <w:rPr>
          <w:color w:val="000000"/>
        </w:rPr>
      </w:pPr>
      <w:r w:rsidRPr="008E0A0F">
        <w:rPr>
          <w:color w:val="000000"/>
        </w:rPr>
        <w:t>4.3. зачетные талоны и т. п.</w:t>
      </w:r>
    </w:p>
    <w:p w:rsidR="00837345" w:rsidRPr="008E0A0F" w:rsidRDefault="00837345" w:rsidP="000E2147">
      <w:pPr>
        <w:pStyle w:val="ac"/>
        <w:shd w:val="clear" w:color="000000" w:fill="auto"/>
        <w:suppressAutoHyphens/>
        <w:ind w:left="0" w:right="0" w:firstLine="709"/>
        <w:rPr>
          <w:color w:val="000000"/>
        </w:rPr>
      </w:pPr>
      <w:r w:rsidRPr="008E0A0F">
        <w:rPr>
          <w:color w:val="000000"/>
        </w:rPr>
        <w:t>Наиболее распространенными являются премии за покупку товара и зачетные талоны (марки и т. п.). Так, например, система автозаправочных станций Хабаровска использует систему зачетных талонов на покупку бензина. При накоплении десяти штук –клиент получает право бесплатной заправки автомобиля и т. п.</w:t>
      </w:r>
    </w:p>
    <w:p w:rsidR="00837345" w:rsidRPr="008E0A0F" w:rsidRDefault="00837345" w:rsidP="000E2147">
      <w:pPr>
        <w:pStyle w:val="ac"/>
        <w:shd w:val="clear" w:color="000000" w:fill="auto"/>
        <w:suppressAutoHyphens/>
        <w:ind w:left="0" w:right="0" w:firstLine="709"/>
        <w:rPr>
          <w:color w:val="000000"/>
        </w:rPr>
      </w:pPr>
      <w:r w:rsidRPr="008E0A0F">
        <w:rPr>
          <w:color w:val="000000"/>
        </w:rPr>
        <w:t>5.гарантия возврата денег в этом вопросе важна:</w:t>
      </w:r>
    </w:p>
    <w:p w:rsidR="00837345" w:rsidRPr="008E0A0F" w:rsidRDefault="00837345" w:rsidP="000E2147">
      <w:pPr>
        <w:pStyle w:val="ac"/>
        <w:shd w:val="clear" w:color="000000" w:fill="auto"/>
        <w:suppressAutoHyphens/>
        <w:ind w:left="0" w:right="0" w:firstLine="709"/>
        <w:rPr>
          <w:color w:val="000000"/>
        </w:rPr>
      </w:pPr>
      <w:r w:rsidRPr="008E0A0F">
        <w:rPr>
          <w:color w:val="000000"/>
        </w:rPr>
        <w:t>5.1.гарантия;</w:t>
      </w:r>
    </w:p>
    <w:p w:rsidR="00837345" w:rsidRPr="008E0A0F" w:rsidRDefault="00837345" w:rsidP="000E2147">
      <w:pPr>
        <w:pStyle w:val="ac"/>
        <w:shd w:val="clear" w:color="000000" w:fill="auto"/>
        <w:suppressAutoHyphens/>
        <w:ind w:left="0" w:right="0" w:firstLine="709"/>
        <w:rPr>
          <w:color w:val="000000"/>
        </w:rPr>
      </w:pPr>
      <w:r w:rsidRPr="008E0A0F">
        <w:rPr>
          <w:color w:val="000000"/>
        </w:rPr>
        <w:t>5.2.простая процедура возврата денег.</w:t>
      </w:r>
    </w:p>
    <w:p w:rsidR="00837345" w:rsidRPr="008E0A0F" w:rsidRDefault="00837345" w:rsidP="000E2147">
      <w:pPr>
        <w:pStyle w:val="ac"/>
        <w:shd w:val="clear" w:color="000000" w:fill="auto"/>
        <w:suppressAutoHyphens/>
        <w:ind w:left="0" w:right="0" w:firstLine="709"/>
        <w:rPr>
          <w:color w:val="000000"/>
        </w:rPr>
      </w:pPr>
      <w:r w:rsidRPr="008E0A0F">
        <w:rPr>
          <w:color w:val="000000"/>
        </w:rPr>
        <w:t>6.конкурс любит каждый.</w:t>
      </w:r>
      <w:r w:rsidR="000E2147" w:rsidRPr="008E0A0F">
        <w:rPr>
          <w:color w:val="000000"/>
        </w:rPr>
        <w:t xml:space="preserve"> </w:t>
      </w:r>
      <w:r w:rsidRPr="008E0A0F">
        <w:rPr>
          <w:color w:val="000000"/>
        </w:rPr>
        <w:t>Пример «ГРС» наглядно демонстрирует это. В них есть все для каждого: покупателю – приз, продавцу – продажа, а, следовательно,</w:t>
      </w:r>
      <w:r w:rsidR="000E2147" w:rsidRPr="008E0A0F">
        <w:rPr>
          <w:color w:val="000000"/>
        </w:rPr>
        <w:t xml:space="preserve"> </w:t>
      </w:r>
      <w:r w:rsidRPr="008E0A0F">
        <w:rPr>
          <w:color w:val="000000"/>
        </w:rPr>
        <w:t>прибыль.</w:t>
      </w:r>
    </w:p>
    <w:p w:rsidR="00837345" w:rsidRPr="008E0A0F" w:rsidRDefault="00837345" w:rsidP="000E2147">
      <w:pPr>
        <w:pStyle w:val="ac"/>
        <w:shd w:val="clear" w:color="000000" w:fill="auto"/>
        <w:suppressAutoHyphens/>
        <w:ind w:left="0" w:right="0" w:firstLine="709"/>
        <w:rPr>
          <w:color w:val="000000"/>
        </w:rPr>
      </w:pPr>
      <w:r w:rsidRPr="008E0A0F">
        <w:rPr>
          <w:color w:val="000000"/>
        </w:rPr>
        <w:t>7.подарки открывают двери многих домов,</w:t>
      </w:r>
      <w:r w:rsidR="000E2147" w:rsidRPr="008E0A0F">
        <w:rPr>
          <w:color w:val="000000"/>
        </w:rPr>
        <w:t xml:space="preserve"> </w:t>
      </w:r>
      <w:r w:rsidRPr="008E0A0F">
        <w:rPr>
          <w:color w:val="000000"/>
        </w:rPr>
        <w:t>если производится личная продажа, и кошельки, если подарок представляет интерес покупателю или члену его семьи;</w:t>
      </w:r>
    </w:p>
    <w:p w:rsidR="00837345" w:rsidRPr="008E0A0F" w:rsidRDefault="00837345" w:rsidP="000E2147">
      <w:pPr>
        <w:pStyle w:val="ac"/>
        <w:shd w:val="clear" w:color="000000" w:fill="auto"/>
        <w:suppressAutoHyphens/>
        <w:ind w:left="0" w:right="0" w:firstLine="709"/>
        <w:rPr>
          <w:color w:val="000000"/>
        </w:rPr>
      </w:pPr>
      <w:r w:rsidRPr="008E0A0F">
        <w:rPr>
          <w:color w:val="000000"/>
        </w:rPr>
        <w:t>8.образцы продукции позволяют покупателю принять решение о покупке быстрее и надежнее, чем использование ряда других методов. Люди любят получать что-нибудь, не платя за это, однако при использовании данного способа важно, чтобы издержки были покрыты доходами от метода;</w:t>
      </w:r>
    </w:p>
    <w:p w:rsidR="00837345" w:rsidRPr="008E0A0F" w:rsidRDefault="00837345" w:rsidP="000E2147">
      <w:pPr>
        <w:pStyle w:val="ac"/>
        <w:shd w:val="clear" w:color="000000" w:fill="auto"/>
        <w:suppressAutoHyphens/>
        <w:ind w:left="0" w:right="0" w:firstLine="709"/>
        <w:rPr>
          <w:color w:val="000000"/>
        </w:rPr>
      </w:pPr>
      <w:r w:rsidRPr="008E0A0F">
        <w:rPr>
          <w:color w:val="000000"/>
        </w:rPr>
        <w:t>9.лотереи, как правило, используются в комплексе с конкурсами, могут и самостоятельно, например, приобретенный товар имеет номер, который участвует в розыгрыше призов и т. п.;</w:t>
      </w:r>
    </w:p>
    <w:p w:rsidR="000E2147" w:rsidRPr="008E0A0F" w:rsidRDefault="00837345" w:rsidP="000E2147">
      <w:pPr>
        <w:pStyle w:val="ac"/>
        <w:shd w:val="clear" w:color="000000" w:fill="auto"/>
        <w:tabs>
          <w:tab w:val="num" w:pos="1134"/>
        </w:tabs>
        <w:suppressAutoHyphens/>
        <w:ind w:left="0" w:right="0" w:firstLine="709"/>
        <w:rPr>
          <w:color w:val="000000"/>
        </w:rPr>
      </w:pPr>
      <w:r w:rsidRPr="008E0A0F">
        <w:rPr>
          <w:color w:val="000000"/>
        </w:rPr>
        <w:t>10.возможность «комплексной продажи товара» магазину.</w:t>
      </w:r>
    </w:p>
    <w:p w:rsidR="00837345" w:rsidRPr="008E0A0F" w:rsidRDefault="00837345" w:rsidP="000E2147">
      <w:pPr>
        <w:pStyle w:val="ac"/>
        <w:shd w:val="clear" w:color="000000" w:fill="auto"/>
        <w:tabs>
          <w:tab w:val="num" w:pos="0"/>
          <w:tab w:val="num" w:pos="1134"/>
        </w:tabs>
        <w:suppressAutoHyphens/>
        <w:ind w:left="0" w:right="0" w:firstLine="709"/>
        <w:rPr>
          <w:color w:val="000000"/>
        </w:rPr>
      </w:pPr>
      <w:r w:rsidRPr="008E0A0F">
        <w:rPr>
          <w:color w:val="000000"/>
        </w:rPr>
        <w:t>Австралийская фирма «КК» действует под лозунгом «Мы</w:t>
      </w:r>
      <w:r w:rsidR="000E2147" w:rsidRPr="008E0A0F">
        <w:rPr>
          <w:color w:val="000000"/>
        </w:rPr>
        <w:t xml:space="preserve"> </w:t>
      </w:r>
      <w:r w:rsidRPr="008E0A0F">
        <w:rPr>
          <w:color w:val="000000"/>
        </w:rPr>
        <w:t>покупаем, мы продаем, мы обмениваем». Охотно принимают за наличные деньги у населения подержанные товары. После «техосмотра» и модернизации они выставляются на продажу в отделе «</w:t>
      </w:r>
      <w:r w:rsidRPr="008E0A0F">
        <w:rPr>
          <w:color w:val="000000"/>
          <w:lang w:val="en-US"/>
        </w:rPr>
        <w:t>SH</w:t>
      </w:r>
      <w:r w:rsidRPr="008E0A0F">
        <w:rPr>
          <w:color w:val="000000"/>
        </w:rPr>
        <w:t>» по цене в два – три раза выше сдаточной, но ниже новых товаров. Сегодня фирма имеет 400 торговых точек[16, с.27]</w:t>
      </w:r>
    </w:p>
    <w:p w:rsidR="000E2147" w:rsidRPr="008E0A0F" w:rsidRDefault="00837345" w:rsidP="000E2147">
      <w:pPr>
        <w:pStyle w:val="ac"/>
        <w:shd w:val="clear" w:color="000000" w:fill="auto"/>
        <w:suppressAutoHyphens/>
        <w:ind w:left="0" w:right="0" w:firstLine="709"/>
        <w:rPr>
          <w:color w:val="000000"/>
        </w:rPr>
      </w:pPr>
      <w:r w:rsidRPr="008E0A0F">
        <w:rPr>
          <w:color w:val="000000"/>
        </w:rPr>
        <w:t>11.экспозиции товаров.</w:t>
      </w:r>
    </w:p>
    <w:p w:rsidR="00837345" w:rsidRPr="008E0A0F" w:rsidRDefault="00837345" w:rsidP="000E2147">
      <w:pPr>
        <w:pStyle w:val="ac"/>
        <w:shd w:val="clear" w:color="000000" w:fill="auto"/>
        <w:tabs>
          <w:tab w:val="num" w:pos="0"/>
        </w:tabs>
        <w:suppressAutoHyphens/>
        <w:ind w:left="0" w:right="0" w:firstLine="709"/>
        <w:rPr>
          <w:color w:val="000000"/>
        </w:rPr>
      </w:pPr>
      <w:r w:rsidRPr="008E0A0F">
        <w:rPr>
          <w:color w:val="000000"/>
        </w:rPr>
        <w:t>Товар должен сам себя продавать. Помимо упаковки, этому способствует выставочная экспозиция в местах продажи. Экспозиция – это «молчаливый продавец». С этой целью:</w:t>
      </w:r>
    </w:p>
    <w:p w:rsidR="00837345" w:rsidRPr="008E0A0F" w:rsidRDefault="00837345" w:rsidP="000E2147">
      <w:pPr>
        <w:pStyle w:val="ac"/>
        <w:shd w:val="clear" w:color="000000" w:fill="auto"/>
        <w:tabs>
          <w:tab w:val="num" w:pos="0"/>
        </w:tabs>
        <w:suppressAutoHyphens/>
        <w:ind w:left="0" w:right="0" w:firstLine="709"/>
        <w:rPr>
          <w:color w:val="000000"/>
        </w:rPr>
      </w:pPr>
      <w:r w:rsidRPr="008E0A0F">
        <w:rPr>
          <w:color w:val="000000"/>
        </w:rPr>
        <w:t>11.1. товар должен быть узнаваем (увязывать необходимо с рекламой; располагать так, что бы он был виден и показывал «свое лицо»);</w:t>
      </w:r>
    </w:p>
    <w:p w:rsidR="00837345" w:rsidRPr="008E0A0F" w:rsidRDefault="00837345" w:rsidP="000E2147">
      <w:pPr>
        <w:pStyle w:val="ac"/>
        <w:shd w:val="clear" w:color="000000" w:fill="auto"/>
        <w:suppressAutoHyphens/>
        <w:ind w:left="0" w:right="0" w:firstLine="709"/>
        <w:rPr>
          <w:color w:val="000000"/>
        </w:rPr>
      </w:pPr>
      <w:r w:rsidRPr="008E0A0F">
        <w:rPr>
          <w:color w:val="000000"/>
        </w:rPr>
        <w:t>11.2.экспозиция дополняет характеристику товара (если кухонный набор для малогабаритной кухни, то выставка должна подчеркнуть это и показать привлекательность и дизайн оформления интерьера данного помещения);</w:t>
      </w:r>
    </w:p>
    <w:p w:rsidR="00837345" w:rsidRPr="008E0A0F" w:rsidRDefault="00837345" w:rsidP="000E2147">
      <w:pPr>
        <w:pStyle w:val="ac"/>
        <w:shd w:val="clear" w:color="000000" w:fill="auto"/>
        <w:suppressAutoHyphens/>
        <w:ind w:left="0" w:right="0" w:firstLine="709"/>
        <w:rPr>
          <w:color w:val="000000"/>
        </w:rPr>
      </w:pPr>
      <w:r w:rsidRPr="008E0A0F">
        <w:rPr>
          <w:color w:val="000000"/>
        </w:rPr>
        <w:t>11.3.экспозиция должна вызывать положительную реакцию;</w:t>
      </w:r>
    </w:p>
    <w:p w:rsidR="00837345" w:rsidRPr="008E0A0F" w:rsidRDefault="00837345" w:rsidP="000E2147">
      <w:pPr>
        <w:pStyle w:val="ac"/>
        <w:shd w:val="clear" w:color="000000" w:fill="auto"/>
        <w:suppressAutoHyphens/>
        <w:ind w:left="0" w:right="0" w:firstLine="709"/>
        <w:rPr>
          <w:color w:val="000000"/>
        </w:rPr>
      </w:pPr>
      <w:r w:rsidRPr="008E0A0F">
        <w:rPr>
          <w:color w:val="000000"/>
        </w:rPr>
        <w:t>11.4.аннотации к товару должны быть понятными, полными, четкими, немногословными, доступными для чтения, отвечающими на главные вопросы покупателя;</w:t>
      </w:r>
    </w:p>
    <w:p w:rsidR="00837345" w:rsidRPr="008E0A0F" w:rsidRDefault="00837345" w:rsidP="000E2147">
      <w:pPr>
        <w:pStyle w:val="ac"/>
        <w:shd w:val="clear" w:color="000000" w:fill="auto"/>
        <w:suppressAutoHyphens/>
        <w:ind w:left="0" w:right="0" w:firstLine="709"/>
        <w:rPr>
          <w:color w:val="000000"/>
        </w:rPr>
      </w:pPr>
      <w:r w:rsidRPr="008E0A0F">
        <w:rPr>
          <w:color w:val="000000"/>
        </w:rPr>
        <w:t>11.5.экспозиция должна давать возможность рассматривать товар, если необходимо, то «попробовать его»;</w:t>
      </w:r>
    </w:p>
    <w:p w:rsidR="000E2147" w:rsidRPr="008E0A0F" w:rsidRDefault="00837345" w:rsidP="000E2147">
      <w:pPr>
        <w:pStyle w:val="ac"/>
        <w:shd w:val="clear" w:color="000000" w:fill="auto"/>
        <w:suppressAutoHyphens/>
        <w:ind w:left="0" w:right="0" w:firstLine="709"/>
        <w:rPr>
          <w:color w:val="000000"/>
        </w:rPr>
      </w:pPr>
      <w:r w:rsidRPr="008E0A0F">
        <w:rPr>
          <w:color w:val="000000"/>
        </w:rPr>
        <w:t>11.6.экспозиция должна легко модифицироваться и реконструироваться.</w:t>
      </w:r>
    </w:p>
    <w:p w:rsidR="00837345" w:rsidRPr="008E0A0F" w:rsidRDefault="00837345" w:rsidP="000E2147">
      <w:pPr>
        <w:pStyle w:val="ac"/>
        <w:shd w:val="clear" w:color="000000" w:fill="auto"/>
        <w:suppressAutoHyphens/>
        <w:ind w:left="0" w:right="0" w:firstLine="709"/>
        <w:rPr>
          <w:color w:val="000000"/>
        </w:rPr>
      </w:pPr>
      <w:r w:rsidRPr="008E0A0F">
        <w:rPr>
          <w:color w:val="000000"/>
        </w:rPr>
        <w:t xml:space="preserve">С целью эффективности </w:t>
      </w:r>
      <w:r w:rsidRPr="008E0A0F">
        <w:rPr>
          <w:color w:val="000000"/>
          <w:lang w:val="en-US"/>
        </w:rPr>
        <w:t>PS</w:t>
      </w:r>
      <w:r w:rsidRPr="008E0A0F">
        <w:rPr>
          <w:color w:val="000000"/>
        </w:rPr>
        <w:t>, необходимы:</w:t>
      </w:r>
    </w:p>
    <w:p w:rsidR="00837345" w:rsidRPr="008E0A0F" w:rsidRDefault="00837345" w:rsidP="000E2147">
      <w:pPr>
        <w:pStyle w:val="ac"/>
        <w:shd w:val="clear" w:color="000000" w:fill="auto"/>
        <w:suppressAutoHyphens/>
        <w:ind w:left="0" w:right="0" w:firstLine="709"/>
        <w:rPr>
          <w:color w:val="000000"/>
        </w:rPr>
      </w:pPr>
      <w:r w:rsidRPr="008E0A0F">
        <w:rPr>
          <w:color w:val="000000"/>
        </w:rPr>
        <w:t>а) комплексность;</w:t>
      </w:r>
    </w:p>
    <w:p w:rsidR="00837345" w:rsidRPr="008E0A0F" w:rsidRDefault="00837345" w:rsidP="000E2147">
      <w:pPr>
        <w:pStyle w:val="ac"/>
        <w:shd w:val="clear" w:color="000000" w:fill="auto"/>
        <w:suppressAutoHyphens/>
        <w:ind w:left="0" w:right="0" w:firstLine="709"/>
        <w:rPr>
          <w:color w:val="000000"/>
        </w:rPr>
      </w:pPr>
      <w:r w:rsidRPr="008E0A0F">
        <w:rPr>
          <w:color w:val="000000"/>
        </w:rPr>
        <w:t>б) системность;</w:t>
      </w:r>
    </w:p>
    <w:p w:rsidR="00837345" w:rsidRPr="008E0A0F" w:rsidRDefault="00837345" w:rsidP="000E2147">
      <w:pPr>
        <w:pStyle w:val="ac"/>
        <w:shd w:val="clear" w:color="000000" w:fill="auto"/>
        <w:suppressAutoHyphens/>
        <w:ind w:left="0" w:right="0" w:firstLine="709"/>
        <w:rPr>
          <w:color w:val="000000"/>
        </w:rPr>
      </w:pPr>
      <w:r w:rsidRPr="008E0A0F">
        <w:rPr>
          <w:color w:val="000000"/>
        </w:rPr>
        <w:t>в) соответствие стимул – потребитель;</w:t>
      </w:r>
    </w:p>
    <w:p w:rsidR="00837345" w:rsidRPr="008E0A0F" w:rsidRDefault="00837345" w:rsidP="000E2147">
      <w:pPr>
        <w:pStyle w:val="ac"/>
        <w:shd w:val="clear" w:color="000000" w:fill="auto"/>
        <w:suppressAutoHyphens/>
        <w:ind w:left="0" w:right="0" w:firstLine="709"/>
        <w:rPr>
          <w:color w:val="000000"/>
        </w:rPr>
      </w:pPr>
      <w:r w:rsidRPr="008E0A0F">
        <w:rPr>
          <w:color w:val="000000"/>
        </w:rPr>
        <w:t>г) стимулировать тех, кто: продает, покупает, решает, влияет на решение о покупке.</w:t>
      </w:r>
    </w:p>
    <w:p w:rsidR="00837345" w:rsidRPr="008E0A0F" w:rsidRDefault="00837345" w:rsidP="000E2147">
      <w:pPr>
        <w:pStyle w:val="ac"/>
        <w:shd w:val="clear" w:color="000000" w:fill="auto"/>
        <w:suppressAutoHyphens/>
        <w:ind w:left="0" w:right="0" w:firstLine="709"/>
        <w:rPr>
          <w:color w:val="000000"/>
        </w:rPr>
      </w:pPr>
      <w:r w:rsidRPr="008E0A0F">
        <w:rPr>
          <w:color w:val="000000"/>
        </w:rPr>
        <w:t xml:space="preserve">Наиболее перспективным методом МК является </w:t>
      </w:r>
      <w:r w:rsidRPr="008E0A0F">
        <w:rPr>
          <w:color w:val="000000"/>
          <w:lang w:val="en-US"/>
        </w:rPr>
        <w:t>DM</w:t>
      </w:r>
      <w:r w:rsidRPr="008E0A0F">
        <w:rPr>
          <w:color w:val="000000"/>
        </w:rPr>
        <w:t xml:space="preserve">, который можно рассматривать и как метод распределения товара и как метод </w:t>
      </w:r>
      <w:r w:rsidRPr="008E0A0F">
        <w:rPr>
          <w:color w:val="000000"/>
          <w:lang w:val="en-US"/>
        </w:rPr>
        <w:t>SP</w:t>
      </w:r>
      <w:r w:rsidRPr="008E0A0F">
        <w:rPr>
          <w:color w:val="000000"/>
        </w:rPr>
        <w:t>.</w:t>
      </w:r>
    </w:p>
    <w:p w:rsidR="00837345" w:rsidRPr="008E0A0F" w:rsidRDefault="00837345" w:rsidP="000E2147">
      <w:pPr>
        <w:pStyle w:val="ac"/>
        <w:shd w:val="clear" w:color="000000" w:fill="auto"/>
        <w:suppressAutoHyphens/>
        <w:ind w:left="0" w:right="0" w:firstLine="709"/>
        <w:rPr>
          <w:color w:val="000000"/>
        </w:rPr>
      </w:pPr>
      <w:r w:rsidRPr="008E0A0F">
        <w:rPr>
          <w:color w:val="000000"/>
        </w:rPr>
        <w:t>Преимущества его в том, что он объединяет эти способы вместе.</w:t>
      </w:r>
    </w:p>
    <w:p w:rsidR="00837345" w:rsidRPr="008E0A0F" w:rsidRDefault="00837345" w:rsidP="000E2147">
      <w:pPr>
        <w:pStyle w:val="ac"/>
        <w:shd w:val="clear" w:color="000000" w:fill="auto"/>
        <w:suppressAutoHyphens/>
        <w:ind w:left="0" w:right="0" w:firstLine="709"/>
        <w:rPr>
          <w:color w:val="000000"/>
        </w:rPr>
      </w:pPr>
      <w:r w:rsidRPr="008E0A0F">
        <w:rPr>
          <w:color w:val="000000"/>
          <w:lang w:val="en-US"/>
        </w:rPr>
        <w:t>DM</w:t>
      </w:r>
      <w:r w:rsidRPr="008E0A0F">
        <w:rPr>
          <w:color w:val="000000"/>
        </w:rPr>
        <w:t>, как стимулирование продаж эффективен с тех позиций, что он:</w:t>
      </w:r>
    </w:p>
    <w:p w:rsidR="00837345" w:rsidRPr="008E0A0F" w:rsidRDefault="00837345" w:rsidP="000E2147">
      <w:pPr>
        <w:numPr>
          <w:ilvl w:val="0"/>
          <w:numId w:val="15"/>
        </w:numPr>
        <w:shd w:val="clear" w:color="000000" w:fill="auto"/>
        <w:suppressAutoHyphens/>
        <w:spacing w:line="360" w:lineRule="auto"/>
        <w:ind w:left="0" w:firstLine="709"/>
        <w:jc w:val="both"/>
        <w:rPr>
          <w:color w:val="000000"/>
          <w:sz w:val="28"/>
        </w:rPr>
      </w:pPr>
      <w:r w:rsidRPr="008E0A0F">
        <w:rPr>
          <w:color w:val="000000"/>
          <w:sz w:val="28"/>
        </w:rPr>
        <w:t>информирует покупателя о товаре, фирме, условиях;</w:t>
      </w:r>
    </w:p>
    <w:p w:rsidR="00837345" w:rsidRPr="008E0A0F" w:rsidRDefault="00837345" w:rsidP="000E2147">
      <w:pPr>
        <w:numPr>
          <w:ilvl w:val="0"/>
          <w:numId w:val="15"/>
        </w:numPr>
        <w:shd w:val="clear" w:color="000000" w:fill="auto"/>
        <w:suppressAutoHyphens/>
        <w:spacing w:line="360" w:lineRule="auto"/>
        <w:ind w:left="0" w:firstLine="709"/>
        <w:jc w:val="both"/>
        <w:rPr>
          <w:color w:val="000000"/>
          <w:sz w:val="28"/>
        </w:rPr>
      </w:pPr>
      <w:r w:rsidRPr="008E0A0F">
        <w:rPr>
          <w:color w:val="000000"/>
          <w:sz w:val="28"/>
        </w:rPr>
        <w:t>поддерживает постоянный контакт, прежде всего, с целевой аудиторией;</w:t>
      </w:r>
    </w:p>
    <w:p w:rsidR="00837345" w:rsidRPr="008E0A0F" w:rsidRDefault="00837345" w:rsidP="000E2147">
      <w:pPr>
        <w:numPr>
          <w:ilvl w:val="0"/>
          <w:numId w:val="15"/>
        </w:numPr>
        <w:shd w:val="clear" w:color="000000" w:fill="auto"/>
        <w:suppressAutoHyphens/>
        <w:spacing w:line="360" w:lineRule="auto"/>
        <w:ind w:left="0" w:firstLine="709"/>
        <w:jc w:val="both"/>
        <w:rPr>
          <w:color w:val="000000"/>
          <w:sz w:val="28"/>
        </w:rPr>
      </w:pPr>
      <w:r w:rsidRPr="008E0A0F">
        <w:rPr>
          <w:color w:val="000000"/>
          <w:sz w:val="28"/>
        </w:rPr>
        <w:t>знает потребности целевой аудитории, какие стимулы лучше использовать</w:t>
      </w:r>
      <w:r w:rsidR="000E2147" w:rsidRPr="008E0A0F">
        <w:rPr>
          <w:color w:val="000000"/>
          <w:sz w:val="28"/>
        </w:rPr>
        <w:t xml:space="preserve"> </w:t>
      </w:r>
      <w:r w:rsidRPr="008E0A0F">
        <w:rPr>
          <w:color w:val="000000"/>
          <w:sz w:val="28"/>
        </w:rPr>
        <w:t>и как влиять на покупателя;</w:t>
      </w:r>
    </w:p>
    <w:p w:rsidR="00837345" w:rsidRPr="008E0A0F" w:rsidRDefault="00837345" w:rsidP="000E2147">
      <w:pPr>
        <w:numPr>
          <w:ilvl w:val="0"/>
          <w:numId w:val="15"/>
        </w:numPr>
        <w:shd w:val="clear" w:color="000000" w:fill="auto"/>
        <w:suppressAutoHyphens/>
        <w:spacing w:line="360" w:lineRule="auto"/>
        <w:ind w:left="0" w:firstLine="709"/>
        <w:jc w:val="both"/>
        <w:rPr>
          <w:color w:val="000000"/>
          <w:sz w:val="28"/>
        </w:rPr>
      </w:pPr>
      <w:r w:rsidRPr="008E0A0F">
        <w:rPr>
          <w:color w:val="000000"/>
          <w:sz w:val="28"/>
        </w:rPr>
        <w:t>сам стимул, т. к. контакт, личное обращение – это стимул для совершения покупки.</w:t>
      </w:r>
    </w:p>
    <w:p w:rsidR="000E2147" w:rsidRPr="008E0A0F" w:rsidRDefault="00837345" w:rsidP="000E2147">
      <w:pPr>
        <w:pStyle w:val="ac"/>
        <w:shd w:val="clear" w:color="000000" w:fill="auto"/>
        <w:tabs>
          <w:tab w:val="num" w:pos="0"/>
        </w:tabs>
        <w:suppressAutoHyphens/>
        <w:ind w:left="0" w:right="0" w:firstLine="709"/>
        <w:rPr>
          <w:color w:val="000000"/>
        </w:rPr>
      </w:pPr>
      <w:r w:rsidRPr="008E0A0F">
        <w:rPr>
          <w:color w:val="000000"/>
        </w:rPr>
        <w:t xml:space="preserve">При принятии решений об использовании того или иного инструмента </w:t>
      </w:r>
      <w:r w:rsidRPr="008E0A0F">
        <w:rPr>
          <w:color w:val="000000"/>
          <w:lang w:val="en-US"/>
        </w:rPr>
        <w:t>SP</w:t>
      </w:r>
      <w:r w:rsidRPr="008E0A0F">
        <w:rPr>
          <w:color w:val="000000"/>
        </w:rPr>
        <w:t>, необходимо учитывать преимущества и недостатки, отраженные в табл. 1.3.1.:</w:t>
      </w:r>
    </w:p>
    <w:p w:rsidR="000E2147" w:rsidRPr="008E0A0F" w:rsidRDefault="000E2147" w:rsidP="000E2147">
      <w:pPr>
        <w:pStyle w:val="ac"/>
        <w:shd w:val="clear" w:color="000000" w:fill="auto"/>
        <w:suppressAutoHyphens/>
        <w:ind w:left="0" w:right="0" w:firstLine="709"/>
        <w:rPr>
          <w:color w:val="000000"/>
        </w:rPr>
      </w:pPr>
    </w:p>
    <w:p w:rsidR="00837345" w:rsidRPr="008E0A0F" w:rsidRDefault="006E298E" w:rsidP="006E298E">
      <w:pPr>
        <w:pStyle w:val="text"/>
        <w:shd w:val="clear" w:color="000000" w:fill="auto"/>
        <w:suppressAutoHyphens/>
        <w:ind w:firstLine="709"/>
        <w:jc w:val="right"/>
        <w:rPr>
          <w:rFonts w:ascii="Times New Roman" w:hAnsi="Times New Roman" w:cs="Times New Roman"/>
          <w:color w:val="000000"/>
          <w:sz w:val="28"/>
        </w:rPr>
      </w:pPr>
      <w:r w:rsidRPr="008E0A0F">
        <w:rPr>
          <w:rFonts w:ascii="Times New Roman" w:hAnsi="Times New Roman" w:cs="Times New Roman"/>
          <w:color w:val="000000"/>
          <w:sz w:val="28"/>
        </w:rPr>
        <w:br w:type="page"/>
      </w:r>
      <w:r w:rsidR="00837345" w:rsidRPr="008E0A0F">
        <w:rPr>
          <w:rFonts w:ascii="Times New Roman" w:hAnsi="Times New Roman" w:cs="Times New Roman"/>
          <w:color w:val="000000"/>
          <w:sz w:val="28"/>
        </w:rPr>
        <w:t>Таблица 1.3</w:t>
      </w:r>
    </w:p>
    <w:p w:rsidR="00837345" w:rsidRPr="008E0A0F" w:rsidRDefault="00837345" w:rsidP="006E298E">
      <w:pPr>
        <w:pStyle w:val="text"/>
        <w:shd w:val="clear" w:color="000000" w:fill="auto"/>
        <w:suppressAutoHyphens/>
        <w:jc w:val="center"/>
        <w:rPr>
          <w:rFonts w:ascii="Times New Roman" w:hAnsi="Times New Roman" w:cs="Times New Roman"/>
          <w:b/>
          <w:color w:val="000000"/>
          <w:sz w:val="28"/>
        </w:rPr>
      </w:pPr>
      <w:r w:rsidRPr="008E0A0F">
        <w:rPr>
          <w:rFonts w:ascii="Times New Roman" w:hAnsi="Times New Roman" w:cs="Times New Roman"/>
          <w:b/>
          <w:color w:val="000000"/>
          <w:sz w:val="28"/>
        </w:rPr>
        <w:t xml:space="preserve">Преимущества и недостатки инструментов </w:t>
      </w:r>
      <w:r w:rsidRPr="008E0A0F">
        <w:rPr>
          <w:rFonts w:ascii="Times New Roman" w:hAnsi="Times New Roman" w:cs="Times New Roman"/>
          <w:b/>
          <w:color w:val="000000"/>
          <w:sz w:val="28"/>
          <w:lang w:val="en-US"/>
        </w:rPr>
        <w:t>SP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
        <w:gridCol w:w="4218"/>
        <w:gridCol w:w="106"/>
        <w:gridCol w:w="193"/>
        <w:gridCol w:w="3814"/>
        <w:gridCol w:w="112"/>
        <w:gridCol w:w="30"/>
      </w:tblGrid>
      <w:tr w:rsidR="00837345" w:rsidRPr="008E0A0F" w:rsidTr="008E0A0F">
        <w:trPr>
          <w:gridAfter w:val="2"/>
          <w:wAfter w:w="142" w:type="dxa"/>
          <w:trHeight w:val="353"/>
          <w:jc w:val="center"/>
        </w:trPr>
        <w:tc>
          <w:tcPr>
            <w:tcW w:w="4317" w:type="dxa"/>
            <w:gridSpan w:val="2"/>
            <w:shd w:val="clear" w:color="auto" w:fill="auto"/>
            <w:vAlign w:val="center"/>
          </w:tcPr>
          <w:p w:rsidR="00837345" w:rsidRPr="008E0A0F" w:rsidRDefault="00837345" w:rsidP="008E0A0F">
            <w:pPr>
              <w:pStyle w:val="ac"/>
              <w:shd w:val="clear" w:color="000000" w:fill="auto"/>
              <w:suppressAutoHyphens/>
              <w:ind w:left="0" w:right="0" w:firstLine="0"/>
              <w:jc w:val="left"/>
              <w:rPr>
                <w:color w:val="000000"/>
                <w:sz w:val="20"/>
                <w:szCs w:val="20"/>
              </w:rPr>
            </w:pPr>
            <w:r w:rsidRPr="008E0A0F">
              <w:rPr>
                <w:color w:val="000000"/>
                <w:sz w:val="20"/>
                <w:szCs w:val="20"/>
              </w:rPr>
              <w:t>Преимущества</w:t>
            </w:r>
          </w:p>
        </w:tc>
        <w:tc>
          <w:tcPr>
            <w:tcW w:w="4112" w:type="dxa"/>
            <w:gridSpan w:val="3"/>
            <w:shd w:val="clear" w:color="auto" w:fill="auto"/>
            <w:vAlign w:val="center"/>
          </w:tcPr>
          <w:p w:rsidR="00837345" w:rsidRPr="008E0A0F" w:rsidRDefault="00837345" w:rsidP="008E0A0F">
            <w:pPr>
              <w:pStyle w:val="ac"/>
              <w:shd w:val="clear" w:color="000000" w:fill="auto"/>
              <w:suppressAutoHyphens/>
              <w:ind w:left="0" w:right="0" w:firstLine="0"/>
              <w:jc w:val="left"/>
              <w:rPr>
                <w:color w:val="000000"/>
                <w:sz w:val="20"/>
                <w:szCs w:val="20"/>
              </w:rPr>
            </w:pPr>
            <w:r w:rsidRPr="008E0A0F">
              <w:rPr>
                <w:color w:val="000000"/>
                <w:sz w:val="20"/>
                <w:szCs w:val="20"/>
              </w:rPr>
              <w:t>Недостатки</w:t>
            </w:r>
          </w:p>
        </w:tc>
      </w:tr>
      <w:tr w:rsidR="00837345" w:rsidRPr="008E0A0F" w:rsidTr="008E0A0F">
        <w:trPr>
          <w:gridAfter w:val="2"/>
          <w:wAfter w:w="142" w:type="dxa"/>
          <w:trHeight w:val="353"/>
          <w:jc w:val="center"/>
        </w:trPr>
        <w:tc>
          <w:tcPr>
            <w:tcW w:w="8429" w:type="dxa"/>
            <w:gridSpan w:val="5"/>
            <w:shd w:val="clear" w:color="auto" w:fill="auto"/>
            <w:vAlign w:val="center"/>
          </w:tcPr>
          <w:p w:rsidR="00837345" w:rsidRPr="008E0A0F" w:rsidRDefault="000E2147" w:rsidP="008E0A0F">
            <w:pPr>
              <w:pStyle w:val="ac"/>
              <w:shd w:val="clear" w:color="000000" w:fill="auto"/>
              <w:suppressAutoHyphens/>
              <w:ind w:left="0" w:right="0" w:firstLine="0"/>
              <w:jc w:val="left"/>
              <w:rPr>
                <w:color w:val="000000"/>
                <w:sz w:val="20"/>
                <w:szCs w:val="20"/>
              </w:rPr>
            </w:pPr>
            <w:r w:rsidRPr="008E0A0F">
              <w:rPr>
                <w:color w:val="000000"/>
                <w:sz w:val="20"/>
                <w:szCs w:val="20"/>
              </w:rPr>
              <w:t xml:space="preserve"> </w:t>
            </w:r>
            <w:r w:rsidR="00837345" w:rsidRPr="008E0A0F">
              <w:rPr>
                <w:color w:val="000000"/>
                <w:sz w:val="20"/>
                <w:szCs w:val="20"/>
              </w:rPr>
              <w:t>Скидки в цене</w:t>
            </w:r>
          </w:p>
        </w:tc>
      </w:tr>
      <w:tr w:rsidR="00837345" w:rsidRPr="008E0A0F" w:rsidTr="008E0A0F">
        <w:trPr>
          <w:gridAfter w:val="2"/>
          <w:wAfter w:w="142" w:type="dxa"/>
          <w:trHeight w:val="1411"/>
          <w:jc w:val="center"/>
        </w:trPr>
        <w:tc>
          <w:tcPr>
            <w:tcW w:w="4317" w:type="dxa"/>
            <w:gridSpan w:val="2"/>
            <w:shd w:val="clear" w:color="auto" w:fill="auto"/>
            <w:vAlign w:val="center"/>
          </w:tcPr>
          <w:p w:rsidR="00837345" w:rsidRPr="008E0A0F" w:rsidRDefault="00837345" w:rsidP="008E0A0F">
            <w:pPr>
              <w:numPr>
                <w:ilvl w:val="0"/>
                <w:numId w:val="16"/>
              </w:numPr>
              <w:shd w:val="clear" w:color="000000" w:fill="auto"/>
              <w:suppressAutoHyphens/>
              <w:spacing w:line="360" w:lineRule="auto"/>
              <w:ind w:left="0" w:firstLine="0"/>
              <w:rPr>
                <w:color w:val="000000"/>
                <w:sz w:val="20"/>
                <w:szCs w:val="20"/>
              </w:rPr>
            </w:pPr>
            <w:r w:rsidRPr="008E0A0F">
              <w:rPr>
                <w:color w:val="000000"/>
                <w:sz w:val="20"/>
                <w:szCs w:val="20"/>
              </w:rPr>
              <w:t>увеличивают объем сбыта;</w:t>
            </w:r>
          </w:p>
          <w:p w:rsidR="00837345" w:rsidRPr="008E0A0F" w:rsidRDefault="00837345" w:rsidP="008E0A0F">
            <w:pPr>
              <w:numPr>
                <w:ilvl w:val="0"/>
                <w:numId w:val="16"/>
              </w:numPr>
              <w:shd w:val="clear" w:color="000000" w:fill="auto"/>
              <w:suppressAutoHyphens/>
              <w:spacing w:line="360" w:lineRule="auto"/>
              <w:ind w:left="0" w:firstLine="0"/>
              <w:rPr>
                <w:color w:val="000000"/>
                <w:sz w:val="20"/>
                <w:szCs w:val="20"/>
              </w:rPr>
            </w:pPr>
            <w:r w:rsidRPr="008E0A0F">
              <w:rPr>
                <w:color w:val="000000"/>
                <w:sz w:val="20"/>
                <w:szCs w:val="20"/>
              </w:rPr>
              <w:t>наглядность и удобство в использовании.</w:t>
            </w:r>
          </w:p>
        </w:tc>
        <w:tc>
          <w:tcPr>
            <w:tcW w:w="4112" w:type="dxa"/>
            <w:gridSpan w:val="3"/>
            <w:shd w:val="clear" w:color="auto" w:fill="auto"/>
            <w:vAlign w:val="center"/>
          </w:tcPr>
          <w:p w:rsidR="00837345" w:rsidRPr="008E0A0F" w:rsidRDefault="00837345" w:rsidP="008E0A0F">
            <w:pPr>
              <w:numPr>
                <w:ilvl w:val="0"/>
                <w:numId w:val="16"/>
              </w:numPr>
              <w:shd w:val="clear" w:color="000000" w:fill="auto"/>
              <w:suppressAutoHyphens/>
              <w:spacing w:line="360" w:lineRule="auto"/>
              <w:ind w:left="0" w:firstLine="0"/>
              <w:rPr>
                <w:color w:val="000000"/>
                <w:sz w:val="20"/>
                <w:szCs w:val="20"/>
              </w:rPr>
            </w:pPr>
            <w:r w:rsidRPr="008E0A0F">
              <w:rPr>
                <w:color w:val="000000"/>
                <w:sz w:val="20"/>
                <w:szCs w:val="20"/>
              </w:rPr>
              <w:t>может оказать отрицательное воздействие на престиж марки;</w:t>
            </w:r>
          </w:p>
          <w:p w:rsidR="00837345" w:rsidRPr="008E0A0F" w:rsidRDefault="00837345" w:rsidP="008E0A0F">
            <w:pPr>
              <w:numPr>
                <w:ilvl w:val="0"/>
                <w:numId w:val="16"/>
              </w:numPr>
              <w:shd w:val="clear" w:color="000000" w:fill="auto"/>
              <w:suppressAutoHyphens/>
              <w:spacing w:line="360" w:lineRule="auto"/>
              <w:ind w:left="0" w:firstLine="0"/>
              <w:rPr>
                <w:color w:val="000000"/>
                <w:sz w:val="20"/>
                <w:szCs w:val="20"/>
              </w:rPr>
            </w:pPr>
            <w:r w:rsidRPr="008E0A0F">
              <w:rPr>
                <w:color w:val="000000"/>
                <w:sz w:val="20"/>
                <w:szCs w:val="20"/>
              </w:rPr>
              <w:t>недостаточная избирательность к группам потребителей;</w:t>
            </w:r>
          </w:p>
        </w:tc>
      </w:tr>
      <w:tr w:rsidR="00837345" w:rsidRPr="008E0A0F" w:rsidTr="008E0A0F">
        <w:trPr>
          <w:gridAfter w:val="2"/>
          <w:wAfter w:w="142" w:type="dxa"/>
          <w:trHeight w:val="353"/>
          <w:jc w:val="center"/>
        </w:trPr>
        <w:tc>
          <w:tcPr>
            <w:tcW w:w="8429" w:type="dxa"/>
            <w:gridSpan w:val="5"/>
            <w:shd w:val="clear" w:color="auto" w:fill="auto"/>
            <w:vAlign w:val="center"/>
          </w:tcPr>
          <w:p w:rsidR="00837345" w:rsidRPr="008E0A0F" w:rsidRDefault="000E2147" w:rsidP="008E0A0F">
            <w:pPr>
              <w:pStyle w:val="ac"/>
              <w:shd w:val="clear" w:color="000000" w:fill="auto"/>
              <w:suppressAutoHyphens/>
              <w:ind w:left="0" w:right="0" w:firstLine="0"/>
              <w:jc w:val="left"/>
              <w:rPr>
                <w:color w:val="000000"/>
                <w:sz w:val="20"/>
                <w:szCs w:val="20"/>
              </w:rPr>
            </w:pPr>
            <w:r w:rsidRPr="008E0A0F">
              <w:rPr>
                <w:color w:val="000000"/>
                <w:sz w:val="20"/>
                <w:szCs w:val="20"/>
              </w:rPr>
              <w:t xml:space="preserve"> </w:t>
            </w:r>
            <w:r w:rsidR="00837345" w:rsidRPr="008E0A0F">
              <w:rPr>
                <w:color w:val="000000"/>
                <w:sz w:val="20"/>
                <w:szCs w:val="20"/>
              </w:rPr>
              <w:t>Продано в кредит</w:t>
            </w:r>
          </w:p>
        </w:tc>
      </w:tr>
      <w:tr w:rsidR="00837345" w:rsidRPr="008E0A0F" w:rsidTr="008E0A0F">
        <w:trPr>
          <w:gridAfter w:val="2"/>
          <w:wAfter w:w="142" w:type="dxa"/>
          <w:trHeight w:val="1484"/>
          <w:jc w:val="center"/>
        </w:trPr>
        <w:tc>
          <w:tcPr>
            <w:tcW w:w="4317" w:type="dxa"/>
            <w:gridSpan w:val="2"/>
            <w:shd w:val="clear" w:color="auto" w:fill="auto"/>
            <w:vAlign w:val="center"/>
          </w:tcPr>
          <w:p w:rsidR="00837345" w:rsidRPr="008E0A0F" w:rsidRDefault="00837345" w:rsidP="008E0A0F">
            <w:pPr>
              <w:numPr>
                <w:ilvl w:val="0"/>
                <w:numId w:val="16"/>
              </w:numPr>
              <w:shd w:val="clear" w:color="000000" w:fill="auto"/>
              <w:suppressAutoHyphens/>
              <w:spacing w:line="360" w:lineRule="auto"/>
              <w:ind w:left="0" w:firstLine="0"/>
              <w:rPr>
                <w:color w:val="000000"/>
                <w:sz w:val="20"/>
                <w:szCs w:val="20"/>
              </w:rPr>
            </w:pPr>
            <w:r w:rsidRPr="008E0A0F">
              <w:rPr>
                <w:color w:val="000000"/>
                <w:sz w:val="20"/>
                <w:szCs w:val="20"/>
              </w:rPr>
              <w:t>стимулирует сбыт дорогостоящих товаров;</w:t>
            </w:r>
          </w:p>
          <w:p w:rsidR="00837345" w:rsidRPr="008E0A0F" w:rsidRDefault="00837345" w:rsidP="008E0A0F">
            <w:pPr>
              <w:numPr>
                <w:ilvl w:val="0"/>
                <w:numId w:val="16"/>
              </w:numPr>
              <w:shd w:val="clear" w:color="000000" w:fill="auto"/>
              <w:suppressAutoHyphens/>
              <w:spacing w:line="360" w:lineRule="auto"/>
              <w:ind w:left="0" w:firstLine="0"/>
              <w:rPr>
                <w:color w:val="000000"/>
                <w:sz w:val="20"/>
                <w:szCs w:val="20"/>
              </w:rPr>
            </w:pPr>
            <w:r w:rsidRPr="008E0A0F">
              <w:rPr>
                <w:color w:val="000000"/>
                <w:sz w:val="20"/>
                <w:szCs w:val="20"/>
              </w:rPr>
              <w:t>способствует установлению длительных отношений.</w:t>
            </w:r>
          </w:p>
        </w:tc>
        <w:tc>
          <w:tcPr>
            <w:tcW w:w="4112" w:type="dxa"/>
            <w:gridSpan w:val="3"/>
            <w:shd w:val="clear" w:color="auto" w:fill="auto"/>
            <w:vAlign w:val="center"/>
          </w:tcPr>
          <w:p w:rsidR="00837345" w:rsidRPr="008E0A0F" w:rsidRDefault="00837345" w:rsidP="008E0A0F">
            <w:pPr>
              <w:numPr>
                <w:ilvl w:val="0"/>
                <w:numId w:val="16"/>
              </w:numPr>
              <w:shd w:val="clear" w:color="000000" w:fill="auto"/>
              <w:suppressAutoHyphens/>
              <w:spacing w:line="360" w:lineRule="auto"/>
              <w:ind w:left="0" w:firstLine="0"/>
              <w:rPr>
                <w:color w:val="000000"/>
                <w:sz w:val="20"/>
                <w:szCs w:val="20"/>
              </w:rPr>
            </w:pPr>
            <w:r w:rsidRPr="008E0A0F">
              <w:rPr>
                <w:color w:val="000000"/>
                <w:sz w:val="20"/>
                <w:szCs w:val="20"/>
              </w:rPr>
              <w:t>риск неуплаты.</w:t>
            </w:r>
          </w:p>
        </w:tc>
      </w:tr>
      <w:tr w:rsidR="00837345" w:rsidRPr="008E0A0F" w:rsidTr="008E0A0F">
        <w:trPr>
          <w:gridAfter w:val="2"/>
          <w:wAfter w:w="142" w:type="dxa"/>
          <w:trHeight w:val="385"/>
          <w:jc w:val="center"/>
        </w:trPr>
        <w:tc>
          <w:tcPr>
            <w:tcW w:w="8429" w:type="dxa"/>
            <w:gridSpan w:val="5"/>
            <w:shd w:val="clear" w:color="auto" w:fill="auto"/>
            <w:vAlign w:val="center"/>
          </w:tcPr>
          <w:p w:rsidR="00837345" w:rsidRPr="008E0A0F" w:rsidRDefault="000E2147" w:rsidP="008E0A0F">
            <w:pPr>
              <w:pStyle w:val="ac"/>
              <w:shd w:val="clear" w:color="000000" w:fill="auto"/>
              <w:suppressAutoHyphens/>
              <w:ind w:left="0" w:right="0" w:firstLine="0"/>
              <w:jc w:val="left"/>
              <w:rPr>
                <w:color w:val="000000"/>
                <w:sz w:val="20"/>
                <w:szCs w:val="20"/>
              </w:rPr>
            </w:pPr>
            <w:r w:rsidRPr="008E0A0F">
              <w:rPr>
                <w:color w:val="000000"/>
                <w:sz w:val="20"/>
                <w:szCs w:val="20"/>
              </w:rPr>
              <w:t xml:space="preserve"> </w:t>
            </w:r>
            <w:r w:rsidR="00837345" w:rsidRPr="008E0A0F">
              <w:rPr>
                <w:color w:val="000000"/>
                <w:sz w:val="20"/>
                <w:szCs w:val="20"/>
              </w:rPr>
              <w:t>Купоны</w:t>
            </w:r>
          </w:p>
        </w:tc>
      </w:tr>
      <w:tr w:rsidR="00837345" w:rsidRPr="008E0A0F" w:rsidTr="008E0A0F">
        <w:trPr>
          <w:gridAfter w:val="2"/>
          <w:wAfter w:w="142" w:type="dxa"/>
          <w:trHeight w:val="1539"/>
          <w:jc w:val="center"/>
        </w:trPr>
        <w:tc>
          <w:tcPr>
            <w:tcW w:w="4422" w:type="dxa"/>
            <w:gridSpan w:val="3"/>
            <w:shd w:val="clear" w:color="auto" w:fill="auto"/>
            <w:vAlign w:val="center"/>
          </w:tcPr>
          <w:p w:rsidR="00837345" w:rsidRPr="008E0A0F" w:rsidRDefault="00837345" w:rsidP="008E0A0F">
            <w:pPr>
              <w:numPr>
                <w:ilvl w:val="0"/>
                <w:numId w:val="17"/>
              </w:numPr>
              <w:shd w:val="clear" w:color="000000" w:fill="auto"/>
              <w:suppressAutoHyphens/>
              <w:spacing w:line="360" w:lineRule="auto"/>
              <w:ind w:left="0" w:firstLine="0"/>
              <w:rPr>
                <w:color w:val="000000"/>
                <w:sz w:val="20"/>
                <w:szCs w:val="20"/>
              </w:rPr>
            </w:pPr>
            <w:r w:rsidRPr="008E0A0F">
              <w:rPr>
                <w:color w:val="000000"/>
                <w:sz w:val="20"/>
                <w:szCs w:val="20"/>
              </w:rPr>
              <w:t>высокий</w:t>
            </w:r>
            <w:r w:rsidR="000E2147" w:rsidRPr="008E0A0F">
              <w:rPr>
                <w:color w:val="000000"/>
                <w:sz w:val="20"/>
                <w:szCs w:val="20"/>
              </w:rPr>
              <w:t xml:space="preserve"> </w:t>
            </w:r>
            <w:r w:rsidRPr="008E0A0F">
              <w:rPr>
                <w:color w:val="000000"/>
                <w:sz w:val="20"/>
                <w:szCs w:val="20"/>
              </w:rPr>
              <w:t>эффект стимулирования товаров;</w:t>
            </w:r>
          </w:p>
          <w:p w:rsidR="00837345" w:rsidRPr="008E0A0F" w:rsidRDefault="00837345" w:rsidP="008E0A0F">
            <w:pPr>
              <w:numPr>
                <w:ilvl w:val="0"/>
                <w:numId w:val="17"/>
              </w:numPr>
              <w:shd w:val="clear" w:color="000000" w:fill="auto"/>
              <w:suppressAutoHyphens/>
              <w:spacing w:line="360" w:lineRule="auto"/>
              <w:ind w:left="0" w:firstLine="0"/>
              <w:rPr>
                <w:color w:val="000000"/>
                <w:sz w:val="20"/>
                <w:szCs w:val="20"/>
              </w:rPr>
            </w:pPr>
            <w:r w:rsidRPr="008E0A0F">
              <w:rPr>
                <w:color w:val="000000"/>
                <w:sz w:val="20"/>
                <w:szCs w:val="20"/>
              </w:rPr>
              <w:t>восприимчивость потребителей.</w:t>
            </w:r>
          </w:p>
        </w:tc>
        <w:tc>
          <w:tcPr>
            <w:tcW w:w="4007" w:type="dxa"/>
            <w:gridSpan w:val="2"/>
            <w:shd w:val="clear" w:color="auto" w:fill="auto"/>
            <w:vAlign w:val="center"/>
          </w:tcPr>
          <w:p w:rsidR="00837345" w:rsidRPr="008E0A0F" w:rsidRDefault="00837345" w:rsidP="008E0A0F">
            <w:pPr>
              <w:numPr>
                <w:ilvl w:val="0"/>
                <w:numId w:val="17"/>
              </w:numPr>
              <w:shd w:val="clear" w:color="000000" w:fill="auto"/>
              <w:suppressAutoHyphens/>
              <w:spacing w:line="360" w:lineRule="auto"/>
              <w:ind w:left="0" w:firstLine="0"/>
              <w:rPr>
                <w:color w:val="000000"/>
                <w:sz w:val="20"/>
                <w:szCs w:val="20"/>
              </w:rPr>
            </w:pPr>
            <w:r w:rsidRPr="008E0A0F">
              <w:rPr>
                <w:color w:val="000000"/>
                <w:sz w:val="20"/>
                <w:szCs w:val="20"/>
              </w:rPr>
              <w:t>запреты;</w:t>
            </w:r>
          </w:p>
          <w:p w:rsidR="00837345" w:rsidRPr="008E0A0F" w:rsidRDefault="00837345" w:rsidP="008E0A0F">
            <w:pPr>
              <w:numPr>
                <w:ilvl w:val="0"/>
                <w:numId w:val="17"/>
              </w:numPr>
              <w:shd w:val="clear" w:color="000000" w:fill="auto"/>
              <w:suppressAutoHyphens/>
              <w:spacing w:line="360" w:lineRule="auto"/>
              <w:ind w:left="0" w:firstLine="0"/>
              <w:rPr>
                <w:color w:val="000000"/>
                <w:sz w:val="20"/>
                <w:szCs w:val="20"/>
              </w:rPr>
            </w:pPr>
            <w:r w:rsidRPr="008E0A0F">
              <w:rPr>
                <w:color w:val="000000"/>
                <w:sz w:val="20"/>
                <w:szCs w:val="20"/>
              </w:rPr>
              <w:t xml:space="preserve">необходимость расчета издержек. </w:t>
            </w:r>
          </w:p>
        </w:tc>
      </w:tr>
      <w:tr w:rsidR="00837345" w:rsidRPr="008E0A0F" w:rsidTr="008E0A0F">
        <w:trPr>
          <w:gridAfter w:val="2"/>
          <w:wAfter w:w="142" w:type="dxa"/>
          <w:trHeight w:val="385"/>
          <w:jc w:val="center"/>
        </w:trPr>
        <w:tc>
          <w:tcPr>
            <w:tcW w:w="8429" w:type="dxa"/>
            <w:gridSpan w:val="5"/>
            <w:shd w:val="clear" w:color="auto" w:fill="auto"/>
            <w:vAlign w:val="center"/>
          </w:tcPr>
          <w:p w:rsidR="00837345" w:rsidRPr="008E0A0F" w:rsidRDefault="000E2147" w:rsidP="008E0A0F">
            <w:pPr>
              <w:pStyle w:val="ac"/>
              <w:shd w:val="clear" w:color="000000" w:fill="auto"/>
              <w:suppressAutoHyphens/>
              <w:ind w:left="0" w:right="0" w:firstLine="0"/>
              <w:jc w:val="left"/>
              <w:rPr>
                <w:color w:val="000000"/>
                <w:sz w:val="20"/>
                <w:szCs w:val="20"/>
              </w:rPr>
            </w:pPr>
            <w:r w:rsidRPr="008E0A0F">
              <w:rPr>
                <w:color w:val="000000"/>
                <w:sz w:val="20"/>
                <w:szCs w:val="20"/>
              </w:rPr>
              <w:t xml:space="preserve"> </w:t>
            </w:r>
            <w:r w:rsidR="00837345" w:rsidRPr="008E0A0F">
              <w:rPr>
                <w:color w:val="000000"/>
                <w:sz w:val="20"/>
                <w:szCs w:val="20"/>
              </w:rPr>
              <w:t>Премии</w:t>
            </w:r>
          </w:p>
        </w:tc>
      </w:tr>
      <w:tr w:rsidR="00837345" w:rsidRPr="008E0A0F" w:rsidTr="008E0A0F">
        <w:trPr>
          <w:gridAfter w:val="2"/>
          <w:wAfter w:w="142" w:type="dxa"/>
          <w:trHeight w:val="1325"/>
          <w:jc w:val="center"/>
        </w:trPr>
        <w:tc>
          <w:tcPr>
            <w:tcW w:w="4422" w:type="dxa"/>
            <w:gridSpan w:val="3"/>
            <w:shd w:val="clear" w:color="auto" w:fill="auto"/>
            <w:vAlign w:val="center"/>
          </w:tcPr>
          <w:p w:rsidR="00837345" w:rsidRPr="008E0A0F" w:rsidRDefault="00837345" w:rsidP="008E0A0F">
            <w:pPr>
              <w:numPr>
                <w:ilvl w:val="0"/>
                <w:numId w:val="17"/>
              </w:numPr>
              <w:shd w:val="clear" w:color="000000" w:fill="auto"/>
              <w:suppressAutoHyphens/>
              <w:spacing w:line="360" w:lineRule="auto"/>
              <w:ind w:left="0" w:firstLine="0"/>
              <w:rPr>
                <w:color w:val="000000"/>
                <w:sz w:val="20"/>
                <w:szCs w:val="20"/>
              </w:rPr>
            </w:pPr>
            <w:r w:rsidRPr="008E0A0F">
              <w:rPr>
                <w:color w:val="000000"/>
                <w:sz w:val="20"/>
                <w:szCs w:val="20"/>
              </w:rPr>
              <w:t>способствует росту продаж;</w:t>
            </w:r>
          </w:p>
          <w:p w:rsidR="00837345" w:rsidRPr="008E0A0F" w:rsidRDefault="00837345" w:rsidP="008E0A0F">
            <w:pPr>
              <w:numPr>
                <w:ilvl w:val="0"/>
                <w:numId w:val="17"/>
              </w:numPr>
              <w:shd w:val="clear" w:color="000000" w:fill="auto"/>
              <w:suppressAutoHyphens/>
              <w:spacing w:line="360" w:lineRule="auto"/>
              <w:ind w:left="0" w:firstLine="0"/>
              <w:rPr>
                <w:color w:val="000000"/>
                <w:sz w:val="20"/>
                <w:szCs w:val="20"/>
              </w:rPr>
            </w:pPr>
            <w:r w:rsidRPr="008E0A0F">
              <w:rPr>
                <w:color w:val="000000"/>
                <w:sz w:val="20"/>
                <w:szCs w:val="20"/>
              </w:rPr>
              <w:t>незначительные расходы;</w:t>
            </w:r>
          </w:p>
          <w:p w:rsidR="00837345" w:rsidRPr="008E0A0F" w:rsidRDefault="00837345" w:rsidP="008E0A0F">
            <w:pPr>
              <w:numPr>
                <w:ilvl w:val="0"/>
                <w:numId w:val="17"/>
              </w:numPr>
              <w:shd w:val="clear" w:color="000000" w:fill="auto"/>
              <w:suppressAutoHyphens/>
              <w:spacing w:line="360" w:lineRule="auto"/>
              <w:ind w:left="0" w:firstLine="0"/>
              <w:rPr>
                <w:color w:val="000000"/>
                <w:sz w:val="20"/>
                <w:szCs w:val="20"/>
              </w:rPr>
            </w:pPr>
            <w:r w:rsidRPr="008E0A0F">
              <w:rPr>
                <w:color w:val="000000"/>
                <w:sz w:val="20"/>
                <w:szCs w:val="20"/>
              </w:rPr>
              <w:t>привлечение дополнительно потребителей;</w:t>
            </w:r>
          </w:p>
        </w:tc>
        <w:tc>
          <w:tcPr>
            <w:tcW w:w="4007" w:type="dxa"/>
            <w:gridSpan w:val="2"/>
            <w:shd w:val="clear" w:color="auto" w:fill="auto"/>
            <w:vAlign w:val="center"/>
          </w:tcPr>
          <w:p w:rsidR="00837345" w:rsidRPr="008E0A0F" w:rsidRDefault="00837345" w:rsidP="008E0A0F">
            <w:pPr>
              <w:numPr>
                <w:ilvl w:val="0"/>
                <w:numId w:val="17"/>
              </w:numPr>
              <w:shd w:val="clear" w:color="000000" w:fill="auto"/>
              <w:suppressAutoHyphens/>
              <w:spacing w:line="360" w:lineRule="auto"/>
              <w:ind w:left="0" w:firstLine="0"/>
              <w:rPr>
                <w:color w:val="000000"/>
                <w:sz w:val="20"/>
                <w:szCs w:val="20"/>
              </w:rPr>
            </w:pPr>
            <w:r w:rsidRPr="008E0A0F">
              <w:rPr>
                <w:color w:val="000000"/>
                <w:sz w:val="20"/>
                <w:szCs w:val="20"/>
              </w:rPr>
              <w:t>кратковременность воздействия в</w:t>
            </w:r>
          </w:p>
          <w:p w:rsidR="00837345" w:rsidRPr="008E0A0F" w:rsidRDefault="00837345" w:rsidP="008E0A0F">
            <w:pPr>
              <w:numPr>
                <w:ilvl w:val="0"/>
                <w:numId w:val="17"/>
              </w:numPr>
              <w:shd w:val="clear" w:color="000000" w:fill="auto"/>
              <w:suppressAutoHyphens/>
              <w:spacing w:line="360" w:lineRule="auto"/>
              <w:ind w:left="0" w:firstLine="0"/>
              <w:rPr>
                <w:color w:val="000000"/>
                <w:sz w:val="20"/>
                <w:szCs w:val="20"/>
              </w:rPr>
            </w:pPr>
            <w:r w:rsidRPr="008E0A0F">
              <w:rPr>
                <w:color w:val="000000"/>
                <w:sz w:val="20"/>
                <w:szCs w:val="20"/>
              </w:rPr>
              <w:t>следствии ответной реакции;</w:t>
            </w:r>
          </w:p>
          <w:p w:rsidR="00837345" w:rsidRPr="008E0A0F" w:rsidRDefault="00837345" w:rsidP="008E0A0F">
            <w:pPr>
              <w:numPr>
                <w:ilvl w:val="0"/>
                <w:numId w:val="17"/>
              </w:numPr>
              <w:shd w:val="clear" w:color="000000" w:fill="auto"/>
              <w:suppressAutoHyphens/>
              <w:spacing w:line="360" w:lineRule="auto"/>
              <w:ind w:left="0" w:firstLine="0"/>
              <w:rPr>
                <w:color w:val="000000"/>
                <w:sz w:val="20"/>
                <w:szCs w:val="20"/>
              </w:rPr>
            </w:pPr>
            <w:r w:rsidRPr="008E0A0F">
              <w:rPr>
                <w:color w:val="000000"/>
                <w:sz w:val="20"/>
                <w:szCs w:val="20"/>
              </w:rPr>
              <w:t>не стимул для постоянных клиентов.</w:t>
            </w:r>
          </w:p>
        </w:tc>
      </w:tr>
      <w:tr w:rsidR="00837345" w:rsidRPr="008E0A0F" w:rsidTr="008E0A0F">
        <w:trPr>
          <w:gridAfter w:val="2"/>
          <w:wAfter w:w="142" w:type="dxa"/>
          <w:trHeight w:val="385"/>
          <w:jc w:val="center"/>
        </w:trPr>
        <w:tc>
          <w:tcPr>
            <w:tcW w:w="8429" w:type="dxa"/>
            <w:gridSpan w:val="5"/>
            <w:shd w:val="clear" w:color="auto" w:fill="auto"/>
            <w:vAlign w:val="center"/>
          </w:tcPr>
          <w:p w:rsidR="00837345" w:rsidRPr="008E0A0F" w:rsidRDefault="000E2147" w:rsidP="008E0A0F">
            <w:pPr>
              <w:pStyle w:val="ac"/>
              <w:shd w:val="clear" w:color="000000" w:fill="auto"/>
              <w:suppressAutoHyphens/>
              <w:ind w:left="0" w:right="0" w:firstLine="0"/>
              <w:jc w:val="left"/>
              <w:rPr>
                <w:color w:val="000000"/>
                <w:sz w:val="20"/>
                <w:szCs w:val="20"/>
              </w:rPr>
            </w:pPr>
            <w:r w:rsidRPr="008E0A0F">
              <w:rPr>
                <w:color w:val="000000"/>
                <w:sz w:val="20"/>
                <w:szCs w:val="20"/>
              </w:rPr>
              <w:t xml:space="preserve"> </w:t>
            </w:r>
            <w:r w:rsidR="00837345" w:rsidRPr="008E0A0F">
              <w:rPr>
                <w:color w:val="000000"/>
                <w:sz w:val="20"/>
                <w:szCs w:val="20"/>
              </w:rPr>
              <w:t>Подарки</w:t>
            </w:r>
          </w:p>
        </w:tc>
      </w:tr>
      <w:tr w:rsidR="00837345" w:rsidRPr="008E0A0F" w:rsidTr="008E0A0F">
        <w:trPr>
          <w:gridAfter w:val="2"/>
          <w:wAfter w:w="142" w:type="dxa"/>
          <w:trHeight w:val="813"/>
          <w:jc w:val="center"/>
        </w:trPr>
        <w:tc>
          <w:tcPr>
            <w:tcW w:w="4422" w:type="dxa"/>
            <w:gridSpan w:val="3"/>
            <w:shd w:val="clear" w:color="auto" w:fill="auto"/>
            <w:vAlign w:val="center"/>
          </w:tcPr>
          <w:p w:rsidR="00837345" w:rsidRPr="008E0A0F" w:rsidRDefault="00837345" w:rsidP="008E0A0F">
            <w:pPr>
              <w:numPr>
                <w:ilvl w:val="0"/>
                <w:numId w:val="17"/>
              </w:numPr>
              <w:shd w:val="clear" w:color="000000" w:fill="auto"/>
              <w:suppressAutoHyphens/>
              <w:spacing w:line="360" w:lineRule="auto"/>
              <w:ind w:left="0" w:firstLine="0"/>
              <w:rPr>
                <w:color w:val="000000"/>
                <w:sz w:val="20"/>
                <w:szCs w:val="20"/>
              </w:rPr>
            </w:pPr>
            <w:r w:rsidRPr="008E0A0F">
              <w:rPr>
                <w:color w:val="000000"/>
                <w:sz w:val="20"/>
                <w:szCs w:val="20"/>
              </w:rPr>
              <w:t>рост числа новых клиентов;</w:t>
            </w:r>
          </w:p>
          <w:p w:rsidR="00837345" w:rsidRPr="008E0A0F" w:rsidRDefault="00837345" w:rsidP="008E0A0F">
            <w:pPr>
              <w:numPr>
                <w:ilvl w:val="0"/>
                <w:numId w:val="17"/>
              </w:numPr>
              <w:shd w:val="clear" w:color="000000" w:fill="auto"/>
              <w:suppressAutoHyphens/>
              <w:spacing w:line="360" w:lineRule="auto"/>
              <w:ind w:left="0" w:firstLine="0"/>
              <w:rPr>
                <w:color w:val="000000"/>
                <w:sz w:val="20"/>
                <w:szCs w:val="20"/>
              </w:rPr>
            </w:pPr>
            <w:r w:rsidRPr="008E0A0F">
              <w:rPr>
                <w:color w:val="000000"/>
                <w:sz w:val="20"/>
                <w:szCs w:val="20"/>
              </w:rPr>
              <w:t>рост продаж.</w:t>
            </w:r>
          </w:p>
        </w:tc>
        <w:tc>
          <w:tcPr>
            <w:tcW w:w="4007" w:type="dxa"/>
            <w:gridSpan w:val="2"/>
            <w:shd w:val="clear" w:color="auto" w:fill="auto"/>
            <w:vAlign w:val="center"/>
          </w:tcPr>
          <w:p w:rsidR="00837345" w:rsidRPr="008E0A0F" w:rsidRDefault="00837345" w:rsidP="008E0A0F">
            <w:pPr>
              <w:numPr>
                <w:ilvl w:val="0"/>
                <w:numId w:val="17"/>
              </w:numPr>
              <w:shd w:val="clear" w:color="000000" w:fill="auto"/>
              <w:suppressAutoHyphens/>
              <w:spacing w:line="360" w:lineRule="auto"/>
              <w:ind w:left="0" w:firstLine="0"/>
              <w:rPr>
                <w:color w:val="000000"/>
                <w:sz w:val="20"/>
                <w:szCs w:val="20"/>
              </w:rPr>
            </w:pPr>
            <w:r w:rsidRPr="008E0A0F">
              <w:rPr>
                <w:color w:val="000000"/>
                <w:sz w:val="20"/>
                <w:szCs w:val="20"/>
              </w:rPr>
              <w:t>Затраты.</w:t>
            </w:r>
          </w:p>
        </w:tc>
      </w:tr>
      <w:tr w:rsidR="00837345" w:rsidRPr="008E0A0F" w:rsidTr="008E0A0F">
        <w:trPr>
          <w:gridBefore w:val="1"/>
          <w:gridAfter w:val="1"/>
          <w:wAfter w:w="30" w:type="dxa"/>
          <w:trHeight w:val="389"/>
          <w:jc w:val="center"/>
        </w:trPr>
        <w:tc>
          <w:tcPr>
            <w:tcW w:w="8443" w:type="dxa"/>
            <w:gridSpan w:val="5"/>
            <w:shd w:val="clear" w:color="auto" w:fill="auto"/>
            <w:vAlign w:val="center"/>
          </w:tcPr>
          <w:p w:rsidR="00837345" w:rsidRPr="008E0A0F" w:rsidRDefault="000E2147" w:rsidP="008E0A0F">
            <w:pPr>
              <w:pStyle w:val="ac"/>
              <w:shd w:val="clear" w:color="000000" w:fill="auto"/>
              <w:suppressAutoHyphens/>
              <w:ind w:left="0" w:right="0" w:firstLine="0"/>
              <w:jc w:val="left"/>
              <w:rPr>
                <w:color w:val="000000"/>
                <w:sz w:val="20"/>
                <w:szCs w:val="20"/>
              </w:rPr>
            </w:pPr>
            <w:r w:rsidRPr="008E0A0F">
              <w:rPr>
                <w:color w:val="000000"/>
                <w:sz w:val="20"/>
                <w:szCs w:val="20"/>
              </w:rPr>
              <w:t xml:space="preserve"> </w:t>
            </w:r>
            <w:r w:rsidR="00837345" w:rsidRPr="008E0A0F">
              <w:rPr>
                <w:color w:val="000000"/>
                <w:sz w:val="20"/>
                <w:szCs w:val="20"/>
              </w:rPr>
              <w:t>Образцы</w:t>
            </w:r>
          </w:p>
        </w:tc>
      </w:tr>
      <w:tr w:rsidR="00837345" w:rsidRPr="008E0A0F" w:rsidTr="008E0A0F">
        <w:trPr>
          <w:gridBefore w:val="1"/>
          <w:gridAfter w:val="1"/>
          <w:wAfter w:w="30" w:type="dxa"/>
          <w:trHeight w:val="1298"/>
          <w:jc w:val="center"/>
        </w:trPr>
        <w:tc>
          <w:tcPr>
            <w:tcW w:w="4517" w:type="dxa"/>
            <w:gridSpan w:val="3"/>
            <w:shd w:val="clear" w:color="auto" w:fill="auto"/>
            <w:vAlign w:val="center"/>
          </w:tcPr>
          <w:p w:rsidR="00837345" w:rsidRPr="008E0A0F" w:rsidRDefault="00837345" w:rsidP="008E0A0F">
            <w:pPr>
              <w:numPr>
                <w:ilvl w:val="0"/>
                <w:numId w:val="18"/>
              </w:numPr>
              <w:shd w:val="clear" w:color="000000" w:fill="auto"/>
              <w:suppressAutoHyphens/>
              <w:spacing w:line="360" w:lineRule="auto"/>
              <w:ind w:left="0" w:firstLine="0"/>
              <w:rPr>
                <w:color w:val="000000"/>
                <w:sz w:val="20"/>
                <w:szCs w:val="20"/>
              </w:rPr>
            </w:pPr>
            <w:r w:rsidRPr="008E0A0F">
              <w:rPr>
                <w:color w:val="000000"/>
                <w:sz w:val="20"/>
                <w:szCs w:val="20"/>
              </w:rPr>
              <w:t>представление о товаре и решение о покупке;</w:t>
            </w:r>
          </w:p>
          <w:p w:rsidR="00837345" w:rsidRPr="008E0A0F" w:rsidRDefault="00837345" w:rsidP="008E0A0F">
            <w:pPr>
              <w:numPr>
                <w:ilvl w:val="0"/>
                <w:numId w:val="18"/>
              </w:numPr>
              <w:shd w:val="clear" w:color="000000" w:fill="auto"/>
              <w:suppressAutoHyphens/>
              <w:spacing w:line="360" w:lineRule="auto"/>
              <w:ind w:left="0" w:firstLine="0"/>
              <w:rPr>
                <w:color w:val="000000"/>
                <w:sz w:val="20"/>
                <w:szCs w:val="20"/>
              </w:rPr>
            </w:pPr>
            <w:r w:rsidRPr="008E0A0F">
              <w:rPr>
                <w:color w:val="000000"/>
                <w:sz w:val="20"/>
                <w:szCs w:val="20"/>
              </w:rPr>
              <w:t>привлечение потребителей.</w:t>
            </w:r>
          </w:p>
        </w:tc>
        <w:tc>
          <w:tcPr>
            <w:tcW w:w="3926" w:type="dxa"/>
            <w:gridSpan w:val="2"/>
            <w:shd w:val="clear" w:color="auto" w:fill="auto"/>
            <w:vAlign w:val="center"/>
          </w:tcPr>
          <w:p w:rsidR="00837345" w:rsidRPr="008E0A0F" w:rsidRDefault="00837345" w:rsidP="008E0A0F">
            <w:pPr>
              <w:numPr>
                <w:ilvl w:val="0"/>
                <w:numId w:val="18"/>
              </w:numPr>
              <w:shd w:val="clear" w:color="000000" w:fill="auto"/>
              <w:suppressAutoHyphens/>
              <w:spacing w:line="360" w:lineRule="auto"/>
              <w:ind w:left="0" w:firstLine="0"/>
              <w:rPr>
                <w:color w:val="000000"/>
                <w:sz w:val="20"/>
                <w:szCs w:val="20"/>
              </w:rPr>
            </w:pPr>
            <w:r w:rsidRPr="008E0A0F">
              <w:rPr>
                <w:color w:val="000000"/>
                <w:sz w:val="20"/>
                <w:szCs w:val="20"/>
              </w:rPr>
              <w:t>расходы;</w:t>
            </w:r>
          </w:p>
          <w:p w:rsidR="00837345" w:rsidRPr="008E0A0F" w:rsidRDefault="00837345" w:rsidP="008E0A0F">
            <w:pPr>
              <w:numPr>
                <w:ilvl w:val="0"/>
                <w:numId w:val="18"/>
              </w:numPr>
              <w:shd w:val="clear" w:color="000000" w:fill="auto"/>
              <w:suppressAutoHyphens/>
              <w:spacing w:line="360" w:lineRule="auto"/>
              <w:ind w:left="0" w:firstLine="0"/>
              <w:rPr>
                <w:color w:val="000000"/>
                <w:sz w:val="20"/>
                <w:szCs w:val="20"/>
              </w:rPr>
            </w:pPr>
            <w:r w:rsidRPr="008E0A0F">
              <w:rPr>
                <w:color w:val="000000"/>
                <w:sz w:val="20"/>
                <w:szCs w:val="20"/>
              </w:rPr>
              <w:t>из-за нецелевой аудитории ошибочное представление о товаре и возможностях реализации.</w:t>
            </w:r>
          </w:p>
        </w:tc>
      </w:tr>
      <w:tr w:rsidR="00837345" w:rsidRPr="008E0A0F" w:rsidTr="008E0A0F">
        <w:trPr>
          <w:gridBefore w:val="1"/>
          <w:gridAfter w:val="1"/>
          <w:wAfter w:w="30" w:type="dxa"/>
          <w:trHeight w:val="389"/>
          <w:jc w:val="center"/>
        </w:trPr>
        <w:tc>
          <w:tcPr>
            <w:tcW w:w="8443" w:type="dxa"/>
            <w:gridSpan w:val="5"/>
            <w:shd w:val="clear" w:color="auto" w:fill="auto"/>
            <w:vAlign w:val="center"/>
          </w:tcPr>
          <w:p w:rsidR="00837345" w:rsidRPr="008E0A0F" w:rsidRDefault="000E2147" w:rsidP="008E0A0F">
            <w:pPr>
              <w:pStyle w:val="ac"/>
              <w:shd w:val="clear" w:color="000000" w:fill="auto"/>
              <w:suppressAutoHyphens/>
              <w:ind w:left="0" w:right="0" w:firstLine="0"/>
              <w:jc w:val="left"/>
              <w:rPr>
                <w:color w:val="000000"/>
                <w:sz w:val="20"/>
                <w:szCs w:val="20"/>
              </w:rPr>
            </w:pPr>
            <w:r w:rsidRPr="008E0A0F">
              <w:rPr>
                <w:color w:val="000000"/>
                <w:sz w:val="20"/>
                <w:szCs w:val="20"/>
              </w:rPr>
              <w:t xml:space="preserve"> </w:t>
            </w:r>
            <w:r w:rsidR="00837345" w:rsidRPr="008E0A0F">
              <w:rPr>
                <w:color w:val="000000"/>
                <w:sz w:val="20"/>
                <w:szCs w:val="20"/>
              </w:rPr>
              <w:t>Гарантия возврата денег</w:t>
            </w:r>
          </w:p>
        </w:tc>
      </w:tr>
      <w:tr w:rsidR="00837345" w:rsidRPr="008E0A0F" w:rsidTr="008E0A0F">
        <w:trPr>
          <w:gridBefore w:val="1"/>
          <w:trHeight w:val="777"/>
          <w:jc w:val="center"/>
        </w:trPr>
        <w:tc>
          <w:tcPr>
            <w:tcW w:w="4324" w:type="dxa"/>
            <w:gridSpan w:val="2"/>
            <w:shd w:val="clear" w:color="auto" w:fill="auto"/>
            <w:vAlign w:val="center"/>
          </w:tcPr>
          <w:p w:rsidR="00837345" w:rsidRPr="008E0A0F" w:rsidRDefault="00837345" w:rsidP="008E0A0F">
            <w:pPr>
              <w:numPr>
                <w:ilvl w:val="0"/>
                <w:numId w:val="18"/>
              </w:numPr>
              <w:shd w:val="clear" w:color="000000" w:fill="auto"/>
              <w:suppressAutoHyphens/>
              <w:spacing w:line="360" w:lineRule="auto"/>
              <w:ind w:left="0" w:firstLine="0"/>
              <w:rPr>
                <w:color w:val="000000"/>
                <w:sz w:val="20"/>
                <w:szCs w:val="20"/>
              </w:rPr>
            </w:pPr>
            <w:r w:rsidRPr="008E0A0F">
              <w:rPr>
                <w:color w:val="000000"/>
                <w:sz w:val="20"/>
                <w:szCs w:val="20"/>
              </w:rPr>
              <w:t>престиж фирмы;</w:t>
            </w:r>
          </w:p>
          <w:p w:rsidR="00837345" w:rsidRPr="008E0A0F" w:rsidRDefault="00837345" w:rsidP="008E0A0F">
            <w:pPr>
              <w:numPr>
                <w:ilvl w:val="0"/>
                <w:numId w:val="18"/>
              </w:numPr>
              <w:shd w:val="clear" w:color="000000" w:fill="auto"/>
              <w:suppressAutoHyphens/>
              <w:spacing w:line="360" w:lineRule="auto"/>
              <w:ind w:left="0" w:firstLine="0"/>
              <w:rPr>
                <w:color w:val="000000"/>
                <w:sz w:val="20"/>
                <w:szCs w:val="20"/>
              </w:rPr>
            </w:pPr>
            <w:r w:rsidRPr="008E0A0F">
              <w:rPr>
                <w:color w:val="000000"/>
                <w:sz w:val="20"/>
                <w:szCs w:val="20"/>
              </w:rPr>
              <w:t>формирование новых рынков.</w:t>
            </w:r>
          </w:p>
        </w:tc>
        <w:tc>
          <w:tcPr>
            <w:tcW w:w="4148" w:type="dxa"/>
            <w:gridSpan w:val="4"/>
            <w:shd w:val="clear" w:color="auto" w:fill="auto"/>
            <w:vAlign w:val="center"/>
          </w:tcPr>
          <w:p w:rsidR="00837345" w:rsidRPr="008E0A0F" w:rsidRDefault="00837345" w:rsidP="008E0A0F">
            <w:pPr>
              <w:numPr>
                <w:ilvl w:val="0"/>
                <w:numId w:val="18"/>
              </w:numPr>
              <w:shd w:val="clear" w:color="000000" w:fill="auto"/>
              <w:suppressAutoHyphens/>
              <w:spacing w:line="360" w:lineRule="auto"/>
              <w:ind w:left="0" w:firstLine="0"/>
              <w:rPr>
                <w:color w:val="000000"/>
                <w:sz w:val="20"/>
                <w:szCs w:val="20"/>
              </w:rPr>
            </w:pPr>
            <w:r w:rsidRPr="008E0A0F">
              <w:rPr>
                <w:color w:val="000000"/>
                <w:sz w:val="20"/>
                <w:szCs w:val="20"/>
              </w:rPr>
              <w:t>задержка результата по времени;</w:t>
            </w:r>
          </w:p>
          <w:p w:rsidR="00837345" w:rsidRPr="008E0A0F" w:rsidRDefault="00837345" w:rsidP="008E0A0F">
            <w:pPr>
              <w:numPr>
                <w:ilvl w:val="0"/>
                <w:numId w:val="18"/>
              </w:numPr>
              <w:shd w:val="clear" w:color="000000" w:fill="auto"/>
              <w:suppressAutoHyphens/>
              <w:spacing w:line="360" w:lineRule="auto"/>
              <w:ind w:left="0" w:firstLine="0"/>
              <w:rPr>
                <w:color w:val="000000"/>
                <w:sz w:val="20"/>
                <w:szCs w:val="20"/>
              </w:rPr>
            </w:pPr>
            <w:r w:rsidRPr="008E0A0F">
              <w:rPr>
                <w:color w:val="000000"/>
                <w:sz w:val="20"/>
                <w:szCs w:val="20"/>
              </w:rPr>
              <w:t>умеренное влияние на рост продаж.</w:t>
            </w:r>
          </w:p>
        </w:tc>
      </w:tr>
    </w:tbl>
    <w:p w:rsidR="00935FB9" w:rsidRPr="008E0A0F" w:rsidRDefault="00935FB9" w:rsidP="000E2147">
      <w:pPr>
        <w:pStyle w:val="ac"/>
        <w:shd w:val="clear" w:color="000000" w:fill="auto"/>
        <w:suppressAutoHyphens/>
        <w:ind w:left="0" w:right="0" w:firstLine="709"/>
        <w:rPr>
          <w:color w:val="000000"/>
          <w:lang w:val="en-US"/>
        </w:rPr>
      </w:pPr>
    </w:p>
    <w:p w:rsidR="00837345" w:rsidRPr="008E0A0F" w:rsidRDefault="00837345" w:rsidP="000E2147">
      <w:pPr>
        <w:pStyle w:val="ac"/>
        <w:shd w:val="clear" w:color="000000" w:fill="auto"/>
        <w:suppressAutoHyphens/>
        <w:ind w:left="0" w:right="0" w:firstLine="709"/>
        <w:rPr>
          <w:color w:val="000000"/>
        </w:rPr>
      </w:pPr>
      <w:r w:rsidRPr="008E0A0F">
        <w:rPr>
          <w:color w:val="000000"/>
        </w:rPr>
        <w:t xml:space="preserve">При проведении </w:t>
      </w:r>
      <w:r w:rsidRPr="008E0A0F">
        <w:rPr>
          <w:color w:val="000000"/>
          <w:lang w:val="en-US"/>
        </w:rPr>
        <w:t>SP</w:t>
      </w:r>
      <w:r w:rsidRPr="008E0A0F">
        <w:rPr>
          <w:color w:val="000000"/>
        </w:rPr>
        <w:t xml:space="preserve">, крайне важно определить длительность мероприятий (срок действия). Для того, чтобы с одной стороны потребитель смог воспользоваться льготами, а с другой, чтобы воздействие не утратило силу, перестало быть стимулом. Поэтому важно учитывать так же характеристику товара, если товар длительного пользования, относящийся к некоторым категориям предварительного пользования или особым товаром, то подходы по использованию </w:t>
      </w:r>
      <w:r w:rsidRPr="008E0A0F">
        <w:rPr>
          <w:color w:val="000000"/>
          <w:lang w:val="en-US"/>
        </w:rPr>
        <w:t>SP</w:t>
      </w:r>
      <w:r w:rsidRPr="008E0A0F">
        <w:rPr>
          <w:color w:val="000000"/>
        </w:rPr>
        <w:t xml:space="preserve"> должны соответствовать им (полеты военнослужащих с семьями самолетом, как правило, один раз в год; следовательно, льготы могут действовать круглогодично и т. п.).</w:t>
      </w:r>
    </w:p>
    <w:p w:rsidR="00837345" w:rsidRPr="008E0A0F" w:rsidRDefault="00837345" w:rsidP="000E2147">
      <w:pPr>
        <w:pStyle w:val="ac"/>
        <w:shd w:val="clear" w:color="000000" w:fill="auto"/>
        <w:suppressAutoHyphens/>
        <w:ind w:left="0" w:right="0" w:firstLine="709"/>
        <w:rPr>
          <w:color w:val="000000"/>
        </w:rPr>
      </w:pPr>
      <w:r w:rsidRPr="008E0A0F">
        <w:rPr>
          <w:color w:val="000000"/>
        </w:rPr>
        <w:t xml:space="preserve">Таким образом, </w:t>
      </w:r>
      <w:r w:rsidRPr="008E0A0F">
        <w:rPr>
          <w:color w:val="000000"/>
          <w:lang w:val="en-US"/>
        </w:rPr>
        <w:t>SP</w:t>
      </w:r>
      <w:r w:rsidRPr="008E0A0F">
        <w:rPr>
          <w:color w:val="000000"/>
        </w:rPr>
        <w:t xml:space="preserve"> необходимо рассматривать</w:t>
      </w:r>
      <w:r w:rsidR="000E2147" w:rsidRPr="008E0A0F">
        <w:rPr>
          <w:color w:val="000000"/>
        </w:rPr>
        <w:t xml:space="preserve"> </w:t>
      </w:r>
      <w:r w:rsidRPr="008E0A0F">
        <w:rPr>
          <w:color w:val="000000"/>
        </w:rPr>
        <w:t xml:space="preserve">в системе МК и в системе всего комплекса маркетинга, а так же с позиции целеполагания всей системы, тогда эффект использования методов </w:t>
      </w:r>
      <w:r w:rsidRPr="008E0A0F">
        <w:rPr>
          <w:color w:val="000000"/>
          <w:lang w:val="en-US"/>
        </w:rPr>
        <w:t>SP</w:t>
      </w:r>
      <w:r w:rsidRPr="008E0A0F">
        <w:rPr>
          <w:color w:val="000000"/>
        </w:rPr>
        <w:t xml:space="preserve"> более значителен и достижение целей обеспечено с большей гарантией.</w:t>
      </w:r>
    </w:p>
    <w:p w:rsidR="00837345" w:rsidRPr="008E0A0F" w:rsidRDefault="00837345" w:rsidP="000E2147">
      <w:pPr>
        <w:shd w:val="clear" w:color="000000" w:fill="auto"/>
        <w:suppressAutoHyphens/>
        <w:spacing w:line="360" w:lineRule="auto"/>
        <w:ind w:firstLine="709"/>
        <w:jc w:val="both"/>
        <w:rPr>
          <w:color w:val="000000"/>
          <w:sz w:val="28"/>
        </w:rPr>
      </w:pPr>
    </w:p>
    <w:p w:rsidR="00837345" w:rsidRPr="008E0A0F" w:rsidRDefault="006E298E" w:rsidP="006E298E">
      <w:pPr>
        <w:pStyle w:val="12"/>
        <w:keepNext w:val="0"/>
        <w:shd w:val="clear" w:color="000000" w:fill="auto"/>
        <w:suppressAutoHyphens/>
        <w:spacing w:before="0" w:after="0" w:line="360" w:lineRule="auto"/>
        <w:jc w:val="center"/>
        <w:outlineLvl w:val="9"/>
        <w:rPr>
          <w:rFonts w:ascii="Times New Roman" w:hAnsi="Times New Roman" w:cs="Times New Roman"/>
          <w:color w:val="000000"/>
        </w:rPr>
      </w:pPr>
      <w:r w:rsidRPr="008E0A0F">
        <w:rPr>
          <w:rFonts w:ascii="Times New Roman" w:hAnsi="Times New Roman" w:cs="Times New Roman"/>
          <w:color w:val="000000"/>
        </w:rPr>
        <w:br w:type="page"/>
      </w:r>
      <w:r w:rsidR="00837345" w:rsidRPr="008E0A0F">
        <w:rPr>
          <w:rFonts w:ascii="Times New Roman" w:hAnsi="Times New Roman" w:cs="Times New Roman"/>
          <w:color w:val="000000"/>
        </w:rPr>
        <w:t>2 Анализ использования элементов системы стимулирования сбыта в фирме</w:t>
      </w:r>
    </w:p>
    <w:p w:rsidR="006E298E" w:rsidRPr="008E0A0F" w:rsidRDefault="006E298E" w:rsidP="006E298E">
      <w:pPr>
        <w:pStyle w:val="29"/>
        <w:keepNext w:val="0"/>
        <w:shd w:val="clear" w:color="000000" w:fill="auto"/>
        <w:suppressAutoHyphens/>
        <w:jc w:val="center"/>
        <w:outlineLvl w:val="9"/>
        <w:rPr>
          <w:rFonts w:ascii="Times New Roman" w:hAnsi="Times New Roman" w:cs="Times New Roman"/>
          <w:color w:val="000000"/>
          <w:sz w:val="28"/>
          <w:u w:val="none"/>
          <w:lang w:val="uk-UA"/>
        </w:rPr>
      </w:pPr>
    </w:p>
    <w:p w:rsidR="00837345" w:rsidRPr="008E0A0F" w:rsidRDefault="00837345" w:rsidP="006E298E">
      <w:pPr>
        <w:pStyle w:val="29"/>
        <w:keepNext w:val="0"/>
        <w:shd w:val="clear" w:color="000000" w:fill="auto"/>
        <w:suppressAutoHyphens/>
        <w:jc w:val="center"/>
        <w:outlineLvl w:val="9"/>
        <w:rPr>
          <w:rFonts w:ascii="Times New Roman" w:hAnsi="Times New Roman" w:cs="Times New Roman"/>
          <w:color w:val="000000"/>
          <w:sz w:val="28"/>
          <w:u w:val="none"/>
        </w:rPr>
      </w:pPr>
      <w:r w:rsidRPr="008E0A0F">
        <w:rPr>
          <w:rFonts w:ascii="Times New Roman" w:hAnsi="Times New Roman" w:cs="Times New Roman"/>
          <w:color w:val="000000"/>
          <w:sz w:val="28"/>
          <w:u w:val="none"/>
        </w:rPr>
        <w:t>2.1 Организационно-экономическая характеристика фирмы</w:t>
      </w:r>
    </w:p>
    <w:p w:rsidR="006E298E" w:rsidRPr="008E0A0F" w:rsidRDefault="006E298E" w:rsidP="006E298E">
      <w:pPr>
        <w:pStyle w:val="bold"/>
        <w:keepNext w:val="0"/>
        <w:shd w:val="clear" w:color="000000" w:fill="auto"/>
        <w:suppressAutoHyphens/>
        <w:jc w:val="center"/>
        <w:outlineLvl w:val="9"/>
        <w:rPr>
          <w:rFonts w:ascii="Times New Roman" w:hAnsi="Times New Roman" w:cs="Times New Roman"/>
          <w:color w:val="000000"/>
          <w:sz w:val="28"/>
          <w:lang w:val="uk-UA"/>
        </w:rPr>
      </w:pPr>
    </w:p>
    <w:p w:rsidR="00837345" w:rsidRPr="008E0A0F" w:rsidRDefault="00837345" w:rsidP="006E298E">
      <w:pPr>
        <w:pStyle w:val="bold"/>
        <w:keepNext w:val="0"/>
        <w:shd w:val="clear" w:color="000000" w:fill="auto"/>
        <w:suppressAutoHyphens/>
        <w:jc w:val="center"/>
        <w:outlineLvl w:val="9"/>
        <w:rPr>
          <w:rFonts w:ascii="Times New Roman" w:hAnsi="Times New Roman" w:cs="Times New Roman"/>
          <w:color w:val="000000"/>
          <w:sz w:val="28"/>
        </w:rPr>
      </w:pPr>
      <w:r w:rsidRPr="008E0A0F">
        <w:rPr>
          <w:rFonts w:ascii="Times New Roman" w:hAnsi="Times New Roman" w:cs="Times New Roman"/>
          <w:color w:val="000000"/>
          <w:sz w:val="28"/>
        </w:rPr>
        <w:t>2.1.1 Цели, организационная структура фирмы</w:t>
      </w:r>
    </w:p>
    <w:p w:rsidR="00837345" w:rsidRPr="008E0A0F" w:rsidRDefault="00837345" w:rsidP="000E2147">
      <w:pPr>
        <w:pStyle w:val="33"/>
        <w:shd w:val="clear" w:color="000000" w:fill="auto"/>
        <w:suppressAutoHyphens/>
        <w:ind w:firstLine="709"/>
        <w:rPr>
          <w:color w:val="000000"/>
        </w:rPr>
      </w:pPr>
      <w:r w:rsidRPr="008E0A0F">
        <w:rPr>
          <w:color w:val="000000"/>
        </w:rPr>
        <w:t>Компания «Дальост» действует на рынке Хабаровска и ДВ региона с 1995 года. Основной вид деятельности – оптовая торговля потребительскими товарами (растительное масло).</w:t>
      </w: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Цели предприятия:</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1. обеспечение население посредством оптовой торговли значимым товаром – растительным маслом. Обеспечение удовлетворения потребности жителей Хабаровска и региона – возможности приготовления здоровой и питательной пищи с помощью использования экологически чистого, безопасного, высококачественного продукта;</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2. получение прибыли как средство развития компании и создание условий работы сотрудникам, посредством увеличения объемов продаж и завоевания лидирующих позиций на рынке региона;</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3. обеспечение потребителя высококачественным товаром, предоставление максимально возможного сервиса и удобных условий продажи;</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4. активизация человеческого фактора и средства предоставления инициативы и стимулирования деятельности персонала;</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5. гарантия безопасности и качество товара на основе стандартов и требований.</w:t>
      </w:r>
    </w:p>
    <w:p w:rsidR="00837345" w:rsidRPr="008E0A0F" w:rsidRDefault="00837345" w:rsidP="000E2147">
      <w:pPr>
        <w:pStyle w:val="a5"/>
        <w:shd w:val="clear" w:color="000000" w:fill="auto"/>
        <w:suppressAutoHyphens/>
        <w:ind w:firstLine="709"/>
        <w:rPr>
          <w:color w:val="000000"/>
        </w:rPr>
      </w:pPr>
      <w:r w:rsidRPr="008E0A0F">
        <w:rPr>
          <w:color w:val="000000"/>
        </w:rPr>
        <w:t>На рис. 2.1 отображена организационная структура:</w:t>
      </w:r>
    </w:p>
    <w:p w:rsidR="00837345" w:rsidRPr="008E0A0F" w:rsidRDefault="00837345" w:rsidP="000E2147">
      <w:pPr>
        <w:pStyle w:val="1"/>
        <w:keepNext w:val="0"/>
        <w:shd w:val="clear" w:color="000000" w:fill="auto"/>
        <w:suppressAutoHyphens/>
        <w:spacing w:before="0" w:after="0" w:line="360" w:lineRule="auto"/>
        <w:ind w:firstLine="709"/>
        <w:jc w:val="both"/>
        <w:rPr>
          <w:rFonts w:ascii="Times New Roman" w:hAnsi="Times New Roman" w:cs="Times New Roman"/>
          <w:b w:val="0"/>
          <w:color w:val="000000"/>
          <w:sz w:val="28"/>
          <w:szCs w:val="24"/>
        </w:rPr>
      </w:pPr>
      <w:r w:rsidRPr="008E0A0F">
        <w:rPr>
          <w:rFonts w:ascii="Times New Roman" w:hAnsi="Times New Roman" w:cs="Times New Roman"/>
          <w:b w:val="0"/>
          <w:color w:val="000000"/>
          <w:sz w:val="28"/>
          <w:szCs w:val="24"/>
        </w:rPr>
        <w:t>Распределение полномочий</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Генеральный директор – осуществляет общее руководство, организует работу фирмы, представляет интересы фирмы,</w:t>
      </w:r>
      <w:r w:rsidR="000E2147" w:rsidRPr="008E0A0F">
        <w:rPr>
          <w:color w:val="000000"/>
          <w:sz w:val="28"/>
        </w:rPr>
        <w:t xml:space="preserve"> </w:t>
      </w:r>
      <w:r w:rsidRPr="008E0A0F">
        <w:rPr>
          <w:color w:val="000000"/>
          <w:sz w:val="28"/>
        </w:rPr>
        <w:t>решает кадровые вопросы, утверждает организационные положения предприятия.</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Коммерческий директор – разрабатывает мероприятия коммерческого поведения, организует работы отдела, собирает, обрабатывает информацию о рынке и предоставляет ген. директору выводы и предложения , организует сотрудничество и сбыт продукции за пределы Хабаровска, обеспечивает оформление заказа, получение и распределение товара по базам.</w:t>
      </w:r>
    </w:p>
    <w:p w:rsidR="006E298E" w:rsidRPr="008E0A0F" w:rsidRDefault="006E298E" w:rsidP="000E2147">
      <w:pPr>
        <w:shd w:val="clear" w:color="000000" w:fill="auto"/>
        <w:suppressAutoHyphens/>
        <w:spacing w:line="360" w:lineRule="auto"/>
        <w:ind w:firstLine="709"/>
        <w:jc w:val="both"/>
        <w:rPr>
          <w:color w:val="000000"/>
          <w:sz w:val="28"/>
          <w:lang w:val="uk-UA"/>
        </w:rPr>
      </w:pPr>
    </w:p>
    <w:p w:rsidR="00837345" w:rsidRPr="008E0A0F" w:rsidRDefault="00837345" w:rsidP="006E298E">
      <w:pPr>
        <w:shd w:val="clear" w:color="000000" w:fill="auto"/>
        <w:suppressAutoHyphens/>
        <w:spacing w:line="360" w:lineRule="auto"/>
        <w:jc w:val="center"/>
        <w:rPr>
          <w:b/>
          <w:color w:val="000000"/>
          <w:sz w:val="28"/>
        </w:rPr>
      </w:pPr>
      <w:r w:rsidRPr="008E0A0F">
        <w:rPr>
          <w:b/>
          <w:color w:val="000000"/>
          <w:sz w:val="28"/>
        </w:rPr>
        <w:t>Рисунок 2.1 Организационная структура компании «Дальост»</w:t>
      </w:r>
    </w:p>
    <w:p w:rsidR="00837345" w:rsidRPr="008E0A0F" w:rsidRDefault="00545615" w:rsidP="006E298E">
      <w:pPr>
        <w:shd w:val="clear" w:color="000000" w:fill="auto"/>
        <w:suppressAutoHyphens/>
        <w:spacing w:line="360" w:lineRule="auto"/>
        <w:jc w:val="center"/>
        <w:rPr>
          <w:b/>
          <w:color w:val="000000"/>
          <w:sz w:val="28"/>
        </w:rPr>
      </w:pPr>
      <w:r>
        <w:rPr>
          <w:b/>
          <w:noProof/>
          <w:color w:val="000000"/>
          <w:sz w:val="28"/>
        </w:rPr>
        <w:pict>
          <v:shape id="_x0000_i1034" type="#_x0000_t75" style="width:304.5pt;height:177pt">
            <v:imagedata r:id="rId16" o:title=""/>
          </v:shape>
        </w:pict>
      </w:r>
    </w:p>
    <w:p w:rsidR="000E2147" w:rsidRPr="008E0A0F" w:rsidRDefault="000E2147" w:rsidP="006E298E">
      <w:pPr>
        <w:shd w:val="clear" w:color="000000" w:fill="auto"/>
        <w:suppressAutoHyphens/>
        <w:spacing w:line="360" w:lineRule="auto"/>
        <w:jc w:val="center"/>
        <w:rPr>
          <w:b/>
          <w:color w:val="000000"/>
          <w:sz w:val="28"/>
        </w:rPr>
      </w:pP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Коммерческий агент – занимается реализацией продукции в Хабаровске посредством личной продаже, собирает информацию о рынке представляет коммерческому директору.</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Заведующие складом – организуют прием, сортировку, хранение, продажу оптом и мелким оптом продукции.</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Водитель – осуществляет транспортные и разгрузочно-погрузочные задачи.</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Бухгалтер – обеспечивает учет, контроль, планирование финансовой и материально-технической деятельности.</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Цели коммерческой деятельности:</w:t>
      </w:r>
    </w:p>
    <w:p w:rsidR="00837345" w:rsidRPr="008E0A0F" w:rsidRDefault="00837345" w:rsidP="000E2147">
      <w:pPr>
        <w:numPr>
          <w:ilvl w:val="0"/>
          <w:numId w:val="19"/>
        </w:numPr>
        <w:shd w:val="clear" w:color="000000" w:fill="auto"/>
        <w:suppressAutoHyphens/>
        <w:spacing w:line="360" w:lineRule="auto"/>
        <w:ind w:left="0" w:firstLine="709"/>
        <w:jc w:val="both"/>
        <w:rPr>
          <w:color w:val="000000"/>
          <w:sz w:val="28"/>
        </w:rPr>
      </w:pPr>
      <w:r w:rsidRPr="008E0A0F">
        <w:rPr>
          <w:color w:val="000000"/>
          <w:sz w:val="28"/>
        </w:rPr>
        <w:t>получение прибыли;</w:t>
      </w:r>
    </w:p>
    <w:p w:rsidR="00837345" w:rsidRPr="008E0A0F" w:rsidRDefault="00837345" w:rsidP="000E2147">
      <w:pPr>
        <w:numPr>
          <w:ilvl w:val="0"/>
          <w:numId w:val="19"/>
        </w:numPr>
        <w:shd w:val="clear" w:color="000000" w:fill="auto"/>
        <w:suppressAutoHyphens/>
        <w:spacing w:line="360" w:lineRule="auto"/>
        <w:ind w:left="0" w:firstLine="709"/>
        <w:jc w:val="both"/>
        <w:rPr>
          <w:color w:val="000000"/>
          <w:sz w:val="28"/>
        </w:rPr>
      </w:pPr>
      <w:r w:rsidRPr="008E0A0F">
        <w:rPr>
          <w:color w:val="000000"/>
          <w:sz w:val="28"/>
        </w:rPr>
        <w:t>увеличение объемов продаж;</w:t>
      </w:r>
    </w:p>
    <w:p w:rsidR="00837345" w:rsidRPr="008E0A0F" w:rsidRDefault="00837345" w:rsidP="000E2147">
      <w:pPr>
        <w:numPr>
          <w:ilvl w:val="0"/>
          <w:numId w:val="19"/>
        </w:numPr>
        <w:shd w:val="clear" w:color="000000" w:fill="auto"/>
        <w:suppressAutoHyphens/>
        <w:spacing w:line="360" w:lineRule="auto"/>
        <w:ind w:left="0" w:firstLine="709"/>
        <w:jc w:val="both"/>
        <w:rPr>
          <w:color w:val="000000"/>
          <w:sz w:val="28"/>
        </w:rPr>
      </w:pPr>
      <w:r w:rsidRPr="008E0A0F">
        <w:rPr>
          <w:color w:val="000000"/>
          <w:sz w:val="28"/>
        </w:rPr>
        <w:t>увеличение доли рынка;</w:t>
      </w:r>
    </w:p>
    <w:p w:rsidR="00837345" w:rsidRPr="008E0A0F" w:rsidRDefault="00837345" w:rsidP="000E2147">
      <w:pPr>
        <w:numPr>
          <w:ilvl w:val="0"/>
          <w:numId w:val="19"/>
        </w:numPr>
        <w:shd w:val="clear" w:color="000000" w:fill="auto"/>
        <w:suppressAutoHyphens/>
        <w:spacing w:line="360" w:lineRule="auto"/>
        <w:ind w:left="0" w:firstLine="709"/>
        <w:jc w:val="both"/>
        <w:rPr>
          <w:color w:val="000000"/>
          <w:sz w:val="28"/>
        </w:rPr>
      </w:pPr>
      <w:r w:rsidRPr="008E0A0F">
        <w:rPr>
          <w:color w:val="000000"/>
          <w:sz w:val="28"/>
        </w:rPr>
        <w:t>расширение деятельности – выход на иные рынки.</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Используемая коммерческая стратегия – «снижение цены».</w:t>
      </w:r>
    </w:p>
    <w:p w:rsidR="00837345" w:rsidRPr="008E0A0F" w:rsidRDefault="00837345" w:rsidP="000E2147">
      <w:pPr>
        <w:shd w:val="clear" w:color="000000" w:fill="auto"/>
        <w:suppressAutoHyphens/>
        <w:spacing w:line="360" w:lineRule="auto"/>
        <w:ind w:firstLine="709"/>
        <w:jc w:val="both"/>
        <w:rPr>
          <w:color w:val="000000"/>
          <w:sz w:val="28"/>
        </w:rPr>
      </w:pPr>
    </w:p>
    <w:p w:rsidR="00837345" w:rsidRPr="008E0A0F" w:rsidRDefault="00837345" w:rsidP="006E298E">
      <w:pPr>
        <w:pStyle w:val="bold"/>
        <w:keepNext w:val="0"/>
        <w:shd w:val="clear" w:color="000000" w:fill="auto"/>
        <w:suppressAutoHyphens/>
        <w:jc w:val="center"/>
        <w:outlineLvl w:val="9"/>
        <w:rPr>
          <w:rFonts w:ascii="Times New Roman" w:hAnsi="Times New Roman" w:cs="Times New Roman"/>
          <w:color w:val="000000"/>
          <w:sz w:val="28"/>
        </w:rPr>
      </w:pPr>
      <w:r w:rsidRPr="008E0A0F">
        <w:rPr>
          <w:rFonts w:ascii="Times New Roman" w:hAnsi="Times New Roman" w:cs="Times New Roman"/>
          <w:color w:val="000000"/>
          <w:sz w:val="28"/>
        </w:rPr>
        <w:t>2.1.2 Анализ экономической деятельности предприятия «Дальост»</w:t>
      </w:r>
    </w:p>
    <w:p w:rsidR="006E298E" w:rsidRPr="008E0A0F" w:rsidRDefault="006E298E" w:rsidP="000E2147">
      <w:pPr>
        <w:shd w:val="clear" w:color="000000" w:fill="auto"/>
        <w:suppressAutoHyphens/>
        <w:spacing w:line="360" w:lineRule="auto"/>
        <w:ind w:firstLine="709"/>
        <w:jc w:val="both"/>
        <w:rPr>
          <w:color w:val="000000"/>
          <w:sz w:val="28"/>
          <w:lang w:val="uk-UA"/>
        </w:rPr>
      </w:pPr>
    </w:p>
    <w:p w:rsidR="000E2147" w:rsidRPr="008E0A0F" w:rsidRDefault="00837345" w:rsidP="006E298E">
      <w:pPr>
        <w:shd w:val="clear" w:color="000000" w:fill="auto"/>
        <w:suppressAutoHyphens/>
        <w:spacing w:line="360" w:lineRule="auto"/>
        <w:ind w:firstLine="709"/>
        <w:jc w:val="right"/>
        <w:rPr>
          <w:color w:val="000000"/>
          <w:sz w:val="28"/>
        </w:rPr>
      </w:pPr>
      <w:r w:rsidRPr="008E0A0F">
        <w:rPr>
          <w:color w:val="000000"/>
          <w:sz w:val="28"/>
        </w:rPr>
        <w:t>Таблица 2.1.</w:t>
      </w:r>
    </w:p>
    <w:p w:rsidR="00837345" w:rsidRPr="008E0A0F" w:rsidRDefault="00837345" w:rsidP="006E298E">
      <w:pPr>
        <w:shd w:val="clear" w:color="000000" w:fill="auto"/>
        <w:suppressAutoHyphens/>
        <w:spacing w:line="360" w:lineRule="auto"/>
        <w:jc w:val="center"/>
        <w:rPr>
          <w:b/>
          <w:color w:val="000000"/>
          <w:sz w:val="28"/>
        </w:rPr>
      </w:pPr>
      <w:r w:rsidRPr="008E0A0F">
        <w:rPr>
          <w:b/>
          <w:color w:val="000000"/>
          <w:sz w:val="28"/>
        </w:rPr>
        <w:t>Отчет о прибылях и убытках фирмы</w:t>
      </w:r>
      <w:r w:rsidR="000E2147" w:rsidRPr="008E0A0F">
        <w:rPr>
          <w:b/>
          <w:color w:val="000000"/>
          <w:sz w:val="28"/>
        </w:rPr>
        <w:t xml:space="preserve"> </w:t>
      </w:r>
      <w:r w:rsidRPr="008E0A0F">
        <w:rPr>
          <w:b/>
          <w:color w:val="000000"/>
          <w:sz w:val="28"/>
        </w:rPr>
        <w:t xml:space="preserve">в </w:t>
      </w:r>
      <w:smartTag w:uri="urn:schemas-microsoft-com:office:smarttags" w:element="metricconverter">
        <w:smartTagPr>
          <w:attr w:name="ProductID" w:val="1998 г"/>
          <w:attr w:name="tabIndex" w:val="0"/>
          <w:attr w:name="style" w:val="BACKGROUND-POSITION: left bottom; BACKGROUND-IMAGE: url(res://ietag.dll/#34/#1001); BACKGROUND-REPEAT: repeat-x"/>
        </w:smartTagPr>
        <w:r w:rsidRPr="008E0A0F">
          <w:rPr>
            <w:b/>
            <w:color w:val="000000"/>
            <w:sz w:val="28"/>
          </w:rPr>
          <w:t>1998 г</w:t>
        </w:r>
      </w:smartTag>
      <w:r w:rsidRPr="008E0A0F">
        <w:rPr>
          <w:b/>
          <w:color w:val="000000"/>
          <w:sz w:val="28"/>
        </w:rPr>
        <w:t>.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2"/>
        <w:gridCol w:w="1474"/>
        <w:gridCol w:w="1474"/>
        <w:gridCol w:w="1474"/>
      </w:tblGrid>
      <w:tr w:rsidR="00837345" w:rsidRPr="008E0A0F" w:rsidTr="008E0A0F">
        <w:trPr>
          <w:trHeight w:val="390"/>
          <w:jc w:val="center"/>
        </w:trPr>
        <w:tc>
          <w:tcPr>
            <w:tcW w:w="2702" w:type="dxa"/>
            <w:shd w:val="clear" w:color="auto" w:fill="auto"/>
            <w:vAlign w:val="center"/>
          </w:tcPr>
          <w:p w:rsidR="00837345" w:rsidRPr="008E0A0F" w:rsidRDefault="000E2147" w:rsidP="008E0A0F">
            <w:pPr>
              <w:pStyle w:val="21"/>
              <w:keepNext w:val="0"/>
              <w:shd w:val="clear" w:color="000000" w:fill="auto"/>
              <w:suppressAutoHyphens/>
              <w:ind w:firstLine="0"/>
              <w:jc w:val="left"/>
              <w:rPr>
                <w:color w:val="000000"/>
                <w:sz w:val="20"/>
                <w:szCs w:val="20"/>
              </w:rPr>
            </w:pPr>
            <w:r w:rsidRPr="008E0A0F">
              <w:rPr>
                <w:color w:val="000000"/>
                <w:sz w:val="20"/>
                <w:szCs w:val="20"/>
              </w:rPr>
              <w:t xml:space="preserve"> </w:t>
            </w:r>
            <w:r w:rsidR="00837345" w:rsidRPr="008E0A0F">
              <w:rPr>
                <w:color w:val="000000"/>
                <w:sz w:val="20"/>
                <w:szCs w:val="20"/>
              </w:rPr>
              <w:t>Показатели</w:t>
            </w:r>
            <w:r w:rsidRPr="008E0A0F">
              <w:rPr>
                <w:color w:val="000000"/>
                <w:sz w:val="20"/>
                <w:szCs w:val="20"/>
              </w:rPr>
              <w:t xml:space="preserve"> </w:t>
            </w:r>
            <w:r w:rsidR="00837345" w:rsidRPr="008E0A0F">
              <w:rPr>
                <w:color w:val="000000"/>
                <w:sz w:val="20"/>
                <w:szCs w:val="20"/>
              </w:rPr>
              <w:t>год</w:t>
            </w:r>
            <w:r w:rsidRPr="008E0A0F">
              <w:rPr>
                <w:color w:val="000000"/>
                <w:sz w:val="20"/>
                <w:szCs w:val="20"/>
              </w:rPr>
              <w:t xml:space="preserve"> </w:t>
            </w:r>
          </w:p>
        </w:tc>
        <w:tc>
          <w:tcPr>
            <w:tcW w:w="1474"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1996</w:t>
            </w:r>
          </w:p>
        </w:tc>
        <w:tc>
          <w:tcPr>
            <w:tcW w:w="1474" w:type="dxa"/>
            <w:shd w:val="clear" w:color="auto" w:fill="auto"/>
            <w:vAlign w:val="center"/>
          </w:tcPr>
          <w:p w:rsidR="00837345" w:rsidRPr="008E0A0F" w:rsidRDefault="000E2147" w:rsidP="008E0A0F">
            <w:pPr>
              <w:shd w:val="clear" w:color="000000" w:fill="auto"/>
              <w:suppressAutoHyphens/>
              <w:spacing w:line="360" w:lineRule="auto"/>
              <w:rPr>
                <w:color w:val="000000"/>
                <w:sz w:val="20"/>
                <w:szCs w:val="20"/>
              </w:rPr>
            </w:pPr>
            <w:r w:rsidRPr="008E0A0F">
              <w:rPr>
                <w:color w:val="000000"/>
                <w:sz w:val="20"/>
                <w:szCs w:val="20"/>
              </w:rPr>
              <w:t xml:space="preserve"> </w:t>
            </w:r>
            <w:r w:rsidR="00837345" w:rsidRPr="008E0A0F">
              <w:rPr>
                <w:color w:val="000000"/>
                <w:sz w:val="20"/>
                <w:szCs w:val="20"/>
              </w:rPr>
              <w:t>1997</w:t>
            </w:r>
          </w:p>
        </w:tc>
        <w:tc>
          <w:tcPr>
            <w:tcW w:w="1474" w:type="dxa"/>
            <w:shd w:val="clear" w:color="auto" w:fill="auto"/>
            <w:vAlign w:val="center"/>
          </w:tcPr>
          <w:p w:rsidR="00837345" w:rsidRPr="008E0A0F" w:rsidRDefault="000E2147" w:rsidP="008E0A0F">
            <w:pPr>
              <w:shd w:val="clear" w:color="000000" w:fill="auto"/>
              <w:suppressAutoHyphens/>
              <w:spacing w:line="360" w:lineRule="auto"/>
              <w:rPr>
                <w:color w:val="000000"/>
                <w:sz w:val="20"/>
                <w:szCs w:val="20"/>
              </w:rPr>
            </w:pPr>
            <w:r w:rsidRPr="008E0A0F">
              <w:rPr>
                <w:color w:val="000000"/>
                <w:sz w:val="20"/>
                <w:szCs w:val="20"/>
              </w:rPr>
              <w:t xml:space="preserve"> </w:t>
            </w:r>
            <w:r w:rsidR="00837345" w:rsidRPr="008E0A0F">
              <w:rPr>
                <w:color w:val="000000"/>
                <w:sz w:val="20"/>
                <w:szCs w:val="20"/>
              </w:rPr>
              <w:t>1998</w:t>
            </w:r>
          </w:p>
        </w:tc>
      </w:tr>
      <w:tr w:rsidR="00837345" w:rsidRPr="008E0A0F" w:rsidTr="008E0A0F">
        <w:trPr>
          <w:trHeight w:val="390"/>
          <w:jc w:val="center"/>
        </w:trPr>
        <w:tc>
          <w:tcPr>
            <w:tcW w:w="2702" w:type="dxa"/>
            <w:shd w:val="clear" w:color="auto" w:fill="auto"/>
            <w:vAlign w:val="center"/>
          </w:tcPr>
          <w:p w:rsidR="00837345" w:rsidRPr="008E0A0F" w:rsidRDefault="00837345" w:rsidP="008E0A0F">
            <w:pPr>
              <w:pStyle w:val="3"/>
              <w:keepNext w:val="0"/>
              <w:shd w:val="clear" w:color="000000" w:fill="auto"/>
              <w:suppressAutoHyphens/>
              <w:ind w:firstLine="0"/>
              <w:jc w:val="left"/>
              <w:rPr>
                <w:color w:val="000000"/>
                <w:sz w:val="20"/>
                <w:szCs w:val="20"/>
              </w:rPr>
            </w:pPr>
            <w:r w:rsidRPr="008E0A0F">
              <w:rPr>
                <w:color w:val="000000"/>
                <w:sz w:val="20"/>
                <w:szCs w:val="20"/>
              </w:rPr>
              <w:t>Выручка</w:t>
            </w:r>
          </w:p>
        </w:tc>
        <w:tc>
          <w:tcPr>
            <w:tcW w:w="1474"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13 312 238</w:t>
            </w:r>
          </w:p>
        </w:tc>
        <w:tc>
          <w:tcPr>
            <w:tcW w:w="1474"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15 530 617</w:t>
            </w:r>
          </w:p>
        </w:tc>
        <w:tc>
          <w:tcPr>
            <w:tcW w:w="1474"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26 240 311</w:t>
            </w:r>
          </w:p>
        </w:tc>
      </w:tr>
      <w:tr w:rsidR="00837345" w:rsidRPr="008E0A0F" w:rsidTr="008E0A0F">
        <w:trPr>
          <w:trHeight w:val="390"/>
          <w:jc w:val="center"/>
        </w:trPr>
        <w:tc>
          <w:tcPr>
            <w:tcW w:w="2702" w:type="dxa"/>
            <w:shd w:val="clear" w:color="auto" w:fill="auto"/>
            <w:vAlign w:val="center"/>
          </w:tcPr>
          <w:p w:rsidR="00837345" w:rsidRPr="008E0A0F" w:rsidRDefault="00837345" w:rsidP="008E0A0F">
            <w:pPr>
              <w:pStyle w:val="3"/>
              <w:keepNext w:val="0"/>
              <w:shd w:val="clear" w:color="000000" w:fill="auto"/>
              <w:suppressAutoHyphens/>
              <w:ind w:firstLine="0"/>
              <w:jc w:val="left"/>
              <w:rPr>
                <w:color w:val="000000"/>
                <w:sz w:val="20"/>
                <w:szCs w:val="20"/>
              </w:rPr>
            </w:pPr>
            <w:r w:rsidRPr="008E0A0F">
              <w:rPr>
                <w:color w:val="000000"/>
                <w:sz w:val="20"/>
                <w:szCs w:val="20"/>
              </w:rPr>
              <w:t>Себестоимость</w:t>
            </w:r>
          </w:p>
        </w:tc>
        <w:tc>
          <w:tcPr>
            <w:tcW w:w="1474"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12 269 777</w:t>
            </w:r>
          </w:p>
        </w:tc>
        <w:tc>
          <w:tcPr>
            <w:tcW w:w="1474"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14 111 137</w:t>
            </w:r>
          </w:p>
        </w:tc>
        <w:tc>
          <w:tcPr>
            <w:tcW w:w="1474"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24 111 843</w:t>
            </w:r>
          </w:p>
        </w:tc>
      </w:tr>
      <w:tr w:rsidR="00837345" w:rsidRPr="008E0A0F" w:rsidTr="008E0A0F">
        <w:trPr>
          <w:trHeight w:val="390"/>
          <w:jc w:val="center"/>
        </w:trPr>
        <w:tc>
          <w:tcPr>
            <w:tcW w:w="2702"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Коммерческие расходы</w:t>
            </w:r>
          </w:p>
        </w:tc>
        <w:tc>
          <w:tcPr>
            <w:tcW w:w="1474" w:type="dxa"/>
            <w:shd w:val="clear" w:color="auto" w:fill="auto"/>
            <w:vAlign w:val="center"/>
          </w:tcPr>
          <w:p w:rsidR="00837345" w:rsidRPr="008E0A0F" w:rsidRDefault="000E2147" w:rsidP="008E0A0F">
            <w:pPr>
              <w:shd w:val="clear" w:color="000000" w:fill="auto"/>
              <w:suppressAutoHyphens/>
              <w:spacing w:line="360" w:lineRule="auto"/>
              <w:rPr>
                <w:color w:val="000000"/>
                <w:sz w:val="20"/>
                <w:szCs w:val="20"/>
              </w:rPr>
            </w:pPr>
            <w:r w:rsidRPr="008E0A0F">
              <w:rPr>
                <w:color w:val="000000"/>
                <w:sz w:val="20"/>
                <w:szCs w:val="20"/>
              </w:rPr>
              <w:t xml:space="preserve"> </w:t>
            </w:r>
            <w:r w:rsidR="00837345" w:rsidRPr="008E0A0F">
              <w:rPr>
                <w:color w:val="000000"/>
                <w:sz w:val="20"/>
                <w:szCs w:val="20"/>
              </w:rPr>
              <w:t>750 602</w:t>
            </w:r>
          </w:p>
        </w:tc>
        <w:tc>
          <w:tcPr>
            <w:tcW w:w="1474" w:type="dxa"/>
            <w:shd w:val="clear" w:color="auto" w:fill="auto"/>
            <w:vAlign w:val="center"/>
          </w:tcPr>
          <w:p w:rsidR="00837345" w:rsidRPr="008E0A0F" w:rsidRDefault="000E2147" w:rsidP="008E0A0F">
            <w:pPr>
              <w:shd w:val="clear" w:color="000000" w:fill="auto"/>
              <w:suppressAutoHyphens/>
              <w:spacing w:line="360" w:lineRule="auto"/>
              <w:rPr>
                <w:color w:val="000000"/>
                <w:sz w:val="20"/>
                <w:szCs w:val="20"/>
              </w:rPr>
            </w:pPr>
            <w:r w:rsidRPr="008E0A0F">
              <w:rPr>
                <w:color w:val="000000"/>
                <w:sz w:val="20"/>
                <w:szCs w:val="20"/>
              </w:rPr>
              <w:t xml:space="preserve"> </w:t>
            </w:r>
            <w:r w:rsidR="00837345" w:rsidRPr="008E0A0F">
              <w:rPr>
                <w:color w:val="000000"/>
                <w:sz w:val="20"/>
                <w:szCs w:val="20"/>
              </w:rPr>
              <w:t>909 025</w:t>
            </w:r>
          </w:p>
        </w:tc>
        <w:tc>
          <w:tcPr>
            <w:tcW w:w="1474" w:type="dxa"/>
            <w:shd w:val="clear" w:color="auto" w:fill="auto"/>
            <w:vAlign w:val="center"/>
          </w:tcPr>
          <w:p w:rsidR="00837345" w:rsidRPr="008E0A0F" w:rsidRDefault="000E2147" w:rsidP="008E0A0F">
            <w:pPr>
              <w:shd w:val="clear" w:color="000000" w:fill="auto"/>
              <w:suppressAutoHyphens/>
              <w:spacing w:line="360" w:lineRule="auto"/>
              <w:rPr>
                <w:color w:val="000000"/>
                <w:sz w:val="20"/>
                <w:szCs w:val="20"/>
              </w:rPr>
            </w:pPr>
            <w:r w:rsidRPr="008E0A0F">
              <w:rPr>
                <w:color w:val="000000"/>
                <w:sz w:val="20"/>
                <w:szCs w:val="20"/>
              </w:rPr>
              <w:t xml:space="preserve"> </w:t>
            </w:r>
            <w:r w:rsidR="00837345" w:rsidRPr="008E0A0F">
              <w:rPr>
                <w:color w:val="000000"/>
                <w:sz w:val="20"/>
                <w:szCs w:val="20"/>
              </w:rPr>
              <w:t>1 238 899</w:t>
            </w:r>
          </w:p>
        </w:tc>
      </w:tr>
      <w:tr w:rsidR="00837345" w:rsidRPr="008E0A0F" w:rsidTr="008E0A0F">
        <w:trPr>
          <w:trHeight w:val="390"/>
          <w:jc w:val="center"/>
        </w:trPr>
        <w:tc>
          <w:tcPr>
            <w:tcW w:w="2702"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Прибыль от реализации</w:t>
            </w:r>
          </w:p>
        </w:tc>
        <w:tc>
          <w:tcPr>
            <w:tcW w:w="1474" w:type="dxa"/>
            <w:shd w:val="clear" w:color="auto" w:fill="auto"/>
            <w:vAlign w:val="center"/>
          </w:tcPr>
          <w:p w:rsidR="00837345" w:rsidRPr="008E0A0F" w:rsidRDefault="000E2147" w:rsidP="008E0A0F">
            <w:pPr>
              <w:shd w:val="clear" w:color="000000" w:fill="auto"/>
              <w:suppressAutoHyphens/>
              <w:spacing w:line="360" w:lineRule="auto"/>
              <w:rPr>
                <w:color w:val="000000"/>
                <w:sz w:val="20"/>
                <w:szCs w:val="20"/>
              </w:rPr>
            </w:pPr>
            <w:r w:rsidRPr="008E0A0F">
              <w:rPr>
                <w:color w:val="000000"/>
                <w:sz w:val="20"/>
                <w:szCs w:val="20"/>
              </w:rPr>
              <w:t xml:space="preserve"> </w:t>
            </w:r>
            <w:r w:rsidR="00837345" w:rsidRPr="008E0A0F">
              <w:rPr>
                <w:color w:val="000000"/>
                <w:sz w:val="20"/>
                <w:szCs w:val="20"/>
              </w:rPr>
              <w:t>291 859</w:t>
            </w:r>
          </w:p>
        </w:tc>
        <w:tc>
          <w:tcPr>
            <w:tcW w:w="1474" w:type="dxa"/>
            <w:shd w:val="clear" w:color="auto" w:fill="auto"/>
            <w:vAlign w:val="center"/>
          </w:tcPr>
          <w:p w:rsidR="00837345" w:rsidRPr="008E0A0F" w:rsidRDefault="000E2147" w:rsidP="008E0A0F">
            <w:pPr>
              <w:shd w:val="clear" w:color="000000" w:fill="auto"/>
              <w:suppressAutoHyphens/>
              <w:spacing w:line="360" w:lineRule="auto"/>
              <w:rPr>
                <w:color w:val="000000"/>
                <w:sz w:val="20"/>
                <w:szCs w:val="20"/>
              </w:rPr>
            </w:pPr>
            <w:r w:rsidRPr="008E0A0F">
              <w:rPr>
                <w:color w:val="000000"/>
                <w:sz w:val="20"/>
                <w:szCs w:val="20"/>
              </w:rPr>
              <w:t xml:space="preserve"> </w:t>
            </w:r>
            <w:r w:rsidR="00837345" w:rsidRPr="008E0A0F">
              <w:rPr>
                <w:color w:val="000000"/>
                <w:sz w:val="20"/>
                <w:szCs w:val="20"/>
              </w:rPr>
              <w:t>510 455</w:t>
            </w:r>
          </w:p>
        </w:tc>
        <w:tc>
          <w:tcPr>
            <w:tcW w:w="1474" w:type="dxa"/>
            <w:shd w:val="clear" w:color="auto" w:fill="auto"/>
            <w:vAlign w:val="center"/>
          </w:tcPr>
          <w:p w:rsidR="00837345" w:rsidRPr="008E0A0F" w:rsidRDefault="000E2147" w:rsidP="008E0A0F">
            <w:pPr>
              <w:shd w:val="clear" w:color="000000" w:fill="auto"/>
              <w:suppressAutoHyphens/>
              <w:spacing w:line="360" w:lineRule="auto"/>
              <w:rPr>
                <w:color w:val="000000"/>
                <w:sz w:val="20"/>
                <w:szCs w:val="20"/>
              </w:rPr>
            </w:pPr>
            <w:r w:rsidRPr="008E0A0F">
              <w:rPr>
                <w:color w:val="000000"/>
                <w:sz w:val="20"/>
                <w:szCs w:val="20"/>
              </w:rPr>
              <w:t xml:space="preserve"> </w:t>
            </w:r>
            <w:r w:rsidR="00837345" w:rsidRPr="008E0A0F">
              <w:rPr>
                <w:color w:val="000000"/>
                <w:sz w:val="20"/>
                <w:szCs w:val="20"/>
              </w:rPr>
              <w:t>889 569</w:t>
            </w:r>
          </w:p>
        </w:tc>
      </w:tr>
      <w:tr w:rsidR="00837345" w:rsidRPr="008E0A0F" w:rsidTr="008E0A0F">
        <w:trPr>
          <w:trHeight w:val="390"/>
          <w:jc w:val="center"/>
        </w:trPr>
        <w:tc>
          <w:tcPr>
            <w:tcW w:w="2702"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Прибыль за период</w:t>
            </w:r>
          </w:p>
        </w:tc>
        <w:tc>
          <w:tcPr>
            <w:tcW w:w="1474" w:type="dxa"/>
            <w:shd w:val="clear" w:color="auto" w:fill="auto"/>
            <w:vAlign w:val="center"/>
          </w:tcPr>
          <w:p w:rsidR="00837345" w:rsidRPr="008E0A0F" w:rsidRDefault="000E2147" w:rsidP="008E0A0F">
            <w:pPr>
              <w:shd w:val="clear" w:color="000000" w:fill="auto"/>
              <w:suppressAutoHyphens/>
              <w:spacing w:line="360" w:lineRule="auto"/>
              <w:rPr>
                <w:color w:val="000000"/>
                <w:sz w:val="20"/>
                <w:szCs w:val="20"/>
              </w:rPr>
            </w:pPr>
            <w:r w:rsidRPr="008E0A0F">
              <w:rPr>
                <w:color w:val="000000"/>
                <w:sz w:val="20"/>
                <w:szCs w:val="20"/>
              </w:rPr>
              <w:t xml:space="preserve"> </w:t>
            </w:r>
            <w:r w:rsidR="00837345" w:rsidRPr="008E0A0F">
              <w:rPr>
                <w:color w:val="000000"/>
                <w:sz w:val="20"/>
                <w:szCs w:val="20"/>
              </w:rPr>
              <w:t>- 263 150</w:t>
            </w:r>
          </w:p>
        </w:tc>
        <w:tc>
          <w:tcPr>
            <w:tcW w:w="1474" w:type="dxa"/>
            <w:shd w:val="clear" w:color="auto" w:fill="auto"/>
            <w:vAlign w:val="center"/>
          </w:tcPr>
          <w:p w:rsidR="00837345" w:rsidRPr="008E0A0F" w:rsidRDefault="000E2147" w:rsidP="008E0A0F">
            <w:pPr>
              <w:shd w:val="clear" w:color="000000" w:fill="auto"/>
              <w:suppressAutoHyphens/>
              <w:spacing w:line="360" w:lineRule="auto"/>
              <w:rPr>
                <w:color w:val="000000"/>
                <w:sz w:val="20"/>
                <w:szCs w:val="20"/>
              </w:rPr>
            </w:pPr>
            <w:r w:rsidRPr="008E0A0F">
              <w:rPr>
                <w:color w:val="000000"/>
                <w:sz w:val="20"/>
                <w:szCs w:val="20"/>
              </w:rPr>
              <w:t xml:space="preserve"> </w:t>
            </w:r>
            <w:r w:rsidR="00837345" w:rsidRPr="008E0A0F">
              <w:rPr>
                <w:color w:val="000000"/>
                <w:sz w:val="20"/>
                <w:szCs w:val="20"/>
              </w:rPr>
              <w:t>2 121 187</w:t>
            </w:r>
          </w:p>
        </w:tc>
        <w:tc>
          <w:tcPr>
            <w:tcW w:w="1474" w:type="dxa"/>
            <w:shd w:val="clear" w:color="auto" w:fill="auto"/>
            <w:vAlign w:val="center"/>
          </w:tcPr>
          <w:p w:rsidR="00837345" w:rsidRPr="008E0A0F" w:rsidRDefault="000E2147" w:rsidP="008E0A0F">
            <w:pPr>
              <w:shd w:val="clear" w:color="000000" w:fill="auto"/>
              <w:suppressAutoHyphens/>
              <w:spacing w:line="360" w:lineRule="auto"/>
              <w:rPr>
                <w:color w:val="000000"/>
                <w:sz w:val="20"/>
                <w:szCs w:val="20"/>
              </w:rPr>
            </w:pPr>
            <w:r w:rsidRPr="008E0A0F">
              <w:rPr>
                <w:color w:val="000000"/>
                <w:sz w:val="20"/>
                <w:szCs w:val="20"/>
              </w:rPr>
              <w:t xml:space="preserve"> </w:t>
            </w:r>
            <w:r w:rsidR="00837345" w:rsidRPr="008E0A0F">
              <w:rPr>
                <w:color w:val="000000"/>
                <w:sz w:val="20"/>
                <w:szCs w:val="20"/>
              </w:rPr>
              <w:t>697 342</w:t>
            </w:r>
          </w:p>
        </w:tc>
      </w:tr>
      <w:tr w:rsidR="00837345" w:rsidRPr="008E0A0F" w:rsidTr="008E0A0F">
        <w:trPr>
          <w:trHeight w:val="390"/>
          <w:jc w:val="center"/>
        </w:trPr>
        <w:tc>
          <w:tcPr>
            <w:tcW w:w="2702"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Чистая прибыль</w:t>
            </w:r>
          </w:p>
        </w:tc>
        <w:tc>
          <w:tcPr>
            <w:tcW w:w="1474"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- 3 932 111</w:t>
            </w:r>
          </w:p>
        </w:tc>
        <w:tc>
          <w:tcPr>
            <w:tcW w:w="1474" w:type="dxa"/>
            <w:shd w:val="clear" w:color="auto" w:fill="auto"/>
            <w:vAlign w:val="center"/>
          </w:tcPr>
          <w:p w:rsidR="00837345" w:rsidRPr="008E0A0F" w:rsidRDefault="000E2147" w:rsidP="008E0A0F">
            <w:pPr>
              <w:shd w:val="clear" w:color="000000" w:fill="auto"/>
              <w:suppressAutoHyphens/>
              <w:spacing w:line="360" w:lineRule="auto"/>
              <w:rPr>
                <w:color w:val="000000"/>
                <w:sz w:val="20"/>
                <w:szCs w:val="20"/>
              </w:rPr>
            </w:pPr>
            <w:r w:rsidRPr="008E0A0F">
              <w:rPr>
                <w:color w:val="000000"/>
                <w:sz w:val="20"/>
                <w:szCs w:val="20"/>
              </w:rPr>
              <w:t xml:space="preserve"> </w:t>
            </w:r>
            <w:r w:rsidR="00837345" w:rsidRPr="008E0A0F">
              <w:rPr>
                <w:color w:val="000000"/>
                <w:sz w:val="20"/>
                <w:szCs w:val="20"/>
              </w:rPr>
              <w:t>56 664</w:t>
            </w:r>
          </w:p>
        </w:tc>
        <w:tc>
          <w:tcPr>
            <w:tcW w:w="1474" w:type="dxa"/>
            <w:shd w:val="clear" w:color="auto" w:fill="auto"/>
            <w:vAlign w:val="center"/>
          </w:tcPr>
          <w:p w:rsidR="00837345" w:rsidRPr="008E0A0F" w:rsidRDefault="000E2147" w:rsidP="008E0A0F">
            <w:pPr>
              <w:shd w:val="clear" w:color="000000" w:fill="auto"/>
              <w:suppressAutoHyphens/>
              <w:spacing w:line="360" w:lineRule="auto"/>
              <w:rPr>
                <w:color w:val="000000"/>
                <w:sz w:val="20"/>
                <w:szCs w:val="20"/>
              </w:rPr>
            </w:pPr>
            <w:r w:rsidRPr="008E0A0F">
              <w:rPr>
                <w:color w:val="000000"/>
                <w:sz w:val="20"/>
                <w:szCs w:val="20"/>
              </w:rPr>
              <w:t xml:space="preserve"> </w:t>
            </w:r>
            <w:r w:rsidR="00837345" w:rsidRPr="008E0A0F">
              <w:rPr>
                <w:color w:val="000000"/>
                <w:sz w:val="20"/>
                <w:szCs w:val="20"/>
              </w:rPr>
              <w:t>161 241</w:t>
            </w:r>
          </w:p>
        </w:tc>
      </w:tr>
    </w:tbl>
    <w:p w:rsidR="00837345" w:rsidRPr="008E0A0F" w:rsidRDefault="00837345" w:rsidP="000E2147">
      <w:pPr>
        <w:shd w:val="clear" w:color="000000" w:fill="auto"/>
        <w:suppressAutoHyphens/>
        <w:spacing w:line="360" w:lineRule="auto"/>
        <w:ind w:firstLine="709"/>
        <w:jc w:val="both"/>
        <w:rPr>
          <w:color w:val="000000"/>
          <w:sz w:val="28"/>
        </w:rPr>
      </w:pPr>
    </w:p>
    <w:p w:rsidR="00837345" w:rsidRPr="008E0A0F" w:rsidRDefault="00837345" w:rsidP="006E298E">
      <w:pPr>
        <w:pStyle w:val="text"/>
        <w:shd w:val="clear" w:color="000000" w:fill="auto"/>
        <w:suppressAutoHyphens/>
        <w:ind w:firstLine="709"/>
        <w:jc w:val="right"/>
        <w:rPr>
          <w:rFonts w:ascii="Times New Roman" w:hAnsi="Times New Roman" w:cs="Times New Roman"/>
          <w:color w:val="000000"/>
          <w:sz w:val="28"/>
        </w:rPr>
      </w:pPr>
      <w:r w:rsidRPr="008E0A0F">
        <w:rPr>
          <w:rFonts w:ascii="Times New Roman" w:hAnsi="Times New Roman" w:cs="Times New Roman"/>
          <w:color w:val="000000"/>
          <w:sz w:val="28"/>
        </w:rPr>
        <w:t>Таблица 2.2</w:t>
      </w:r>
    </w:p>
    <w:p w:rsidR="00837345" w:rsidRPr="008E0A0F" w:rsidRDefault="00837345" w:rsidP="006E298E">
      <w:pPr>
        <w:pStyle w:val="9"/>
        <w:keepNext w:val="0"/>
        <w:shd w:val="clear" w:color="000000" w:fill="auto"/>
        <w:suppressAutoHyphens/>
        <w:ind w:firstLine="0"/>
        <w:jc w:val="center"/>
        <w:rPr>
          <w:color w:val="000000"/>
        </w:rPr>
      </w:pPr>
      <w:r w:rsidRPr="008E0A0F">
        <w:rPr>
          <w:color w:val="000000"/>
        </w:rPr>
        <w:t>Показатели</w:t>
      </w:r>
      <w:r w:rsidR="000E2147" w:rsidRPr="008E0A0F">
        <w:rPr>
          <w:color w:val="000000"/>
        </w:rPr>
        <w:t xml:space="preserve"> </w:t>
      </w:r>
      <w:r w:rsidRPr="008E0A0F">
        <w:rPr>
          <w:color w:val="000000"/>
        </w:rPr>
        <w:t>хозяйственно – финансовой деятельности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1341"/>
        <w:gridCol w:w="1340"/>
        <w:gridCol w:w="1475"/>
        <w:gridCol w:w="1119"/>
      </w:tblGrid>
      <w:tr w:rsidR="00837345" w:rsidRPr="008E0A0F" w:rsidTr="008E0A0F">
        <w:trPr>
          <w:trHeight w:val="462"/>
          <w:jc w:val="center"/>
        </w:trPr>
        <w:tc>
          <w:tcPr>
            <w:tcW w:w="3227" w:type="dxa"/>
            <w:shd w:val="clear" w:color="auto" w:fill="auto"/>
          </w:tcPr>
          <w:p w:rsidR="00837345" w:rsidRPr="008E0A0F" w:rsidRDefault="00837345" w:rsidP="008E0A0F">
            <w:pPr>
              <w:pStyle w:val="3"/>
              <w:keepNext w:val="0"/>
              <w:shd w:val="clear" w:color="000000" w:fill="auto"/>
              <w:suppressAutoHyphens/>
              <w:ind w:firstLine="0"/>
              <w:jc w:val="left"/>
              <w:rPr>
                <w:color w:val="000000"/>
                <w:sz w:val="20"/>
              </w:rPr>
            </w:pPr>
            <w:r w:rsidRPr="008E0A0F">
              <w:rPr>
                <w:color w:val="000000"/>
                <w:sz w:val="20"/>
              </w:rPr>
              <w:t>Показатель</w:t>
            </w:r>
          </w:p>
        </w:tc>
        <w:tc>
          <w:tcPr>
            <w:tcW w:w="1341" w:type="dxa"/>
            <w:shd w:val="clear" w:color="auto" w:fill="auto"/>
          </w:tcPr>
          <w:p w:rsidR="00837345" w:rsidRPr="008E0A0F" w:rsidRDefault="00837345" w:rsidP="008E0A0F">
            <w:pPr>
              <w:shd w:val="clear" w:color="000000" w:fill="auto"/>
              <w:suppressAutoHyphens/>
              <w:spacing w:line="360" w:lineRule="auto"/>
              <w:rPr>
                <w:color w:val="000000"/>
                <w:sz w:val="20"/>
              </w:rPr>
            </w:pPr>
            <w:smartTag w:uri="urn:schemas-microsoft-com:office:smarttags" w:element="metricconverter">
              <w:smartTagPr>
                <w:attr w:name="ProductID" w:val="1996 г"/>
                <w:attr w:name="tabIndex" w:val="0"/>
                <w:attr w:name="style" w:val="BACKGROUND-POSITION: left bottom; BACKGROUND-IMAGE: url(res://ietag.dll/#34/#1001); BACKGROUND-REPEAT: repeat-x"/>
              </w:smartTagPr>
              <w:r w:rsidRPr="008E0A0F">
                <w:rPr>
                  <w:color w:val="000000"/>
                  <w:sz w:val="20"/>
                </w:rPr>
                <w:t>1996 г</w:t>
              </w:r>
            </w:smartTag>
            <w:r w:rsidRPr="008E0A0F">
              <w:rPr>
                <w:color w:val="000000"/>
                <w:sz w:val="20"/>
              </w:rPr>
              <w:t>.</w:t>
            </w:r>
          </w:p>
        </w:tc>
        <w:tc>
          <w:tcPr>
            <w:tcW w:w="1340" w:type="dxa"/>
            <w:shd w:val="clear" w:color="auto" w:fill="auto"/>
          </w:tcPr>
          <w:p w:rsidR="00837345" w:rsidRPr="008E0A0F" w:rsidRDefault="00837345" w:rsidP="008E0A0F">
            <w:pPr>
              <w:shd w:val="clear" w:color="000000" w:fill="auto"/>
              <w:suppressAutoHyphens/>
              <w:spacing w:line="360" w:lineRule="auto"/>
              <w:rPr>
                <w:color w:val="000000"/>
                <w:sz w:val="20"/>
              </w:rPr>
            </w:pPr>
            <w:smartTag w:uri="urn:schemas-microsoft-com:office:smarttags" w:element="metricconverter">
              <w:smartTagPr>
                <w:attr w:name="ProductID" w:val="1997 г"/>
                <w:attr w:name="tabIndex" w:val="0"/>
                <w:attr w:name="style" w:val="BACKGROUND-POSITION: left bottom; BACKGROUND-IMAGE: url(res://ietag.dll/#34/#1001); BACKGROUND-REPEAT: repeat-x"/>
              </w:smartTagPr>
              <w:r w:rsidRPr="008E0A0F">
                <w:rPr>
                  <w:color w:val="000000"/>
                  <w:sz w:val="20"/>
                </w:rPr>
                <w:t>1997 г</w:t>
              </w:r>
            </w:smartTag>
            <w:r w:rsidRPr="008E0A0F">
              <w:rPr>
                <w:color w:val="000000"/>
                <w:sz w:val="20"/>
              </w:rPr>
              <w:t>.</w:t>
            </w:r>
          </w:p>
        </w:tc>
        <w:tc>
          <w:tcPr>
            <w:tcW w:w="1475" w:type="dxa"/>
            <w:shd w:val="clear" w:color="auto" w:fill="auto"/>
          </w:tcPr>
          <w:p w:rsidR="00837345" w:rsidRPr="008E0A0F" w:rsidRDefault="00837345" w:rsidP="008E0A0F">
            <w:pPr>
              <w:shd w:val="clear" w:color="000000" w:fill="auto"/>
              <w:suppressAutoHyphens/>
              <w:spacing w:line="360" w:lineRule="auto"/>
              <w:rPr>
                <w:color w:val="000000"/>
                <w:sz w:val="20"/>
              </w:rPr>
            </w:pPr>
            <w:smartTag w:uri="urn:schemas-microsoft-com:office:smarttags" w:element="metricconverter">
              <w:smartTagPr>
                <w:attr w:name="ProductID" w:val="1998 г"/>
                <w:attr w:name="tabIndex" w:val="0"/>
                <w:attr w:name="style" w:val="BACKGROUND-POSITION: left bottom; BACKGROUND-IMAGE: url(res://ietag.dll/#34/#1001); BACKGROUND-REPEAT: repeat-x"/>
              </w:smartTagPr>
              <w:r w:rsidRPr="008E0A0F">
                <w:rPr>
                  <w:color w:val="000000"/>
                  <w:sz w:val="20"/>
                </w:rPr>
                <w:t>1998 г</w:t>
              </w:r>
            </w:smartTag>
            <w:r w:rsidRPr="008E0A0F">
              <w:rPr>
                <w:color w:val="000000"/>
                <w:sz w:val="20"/>
              </w:rPr>
              <w:t>.</w:t>
            </w:r>
          </w:p>
        </w:tc>
        <w:tc>
          <w:tcPr>
            <w:tcW w:w="1119" w:type="dxa"/>
            <w:shd w:val="clear" w:color="auto" w:fill="auto"/>
          </w:tcPr>
          <w:p w:rsidR="00837345" w:rsidRPr="008E0A0F" w:rsidRDefault="00837345" w:rsidP="008E0A0F">
            <w:pPr>
              <w:shd w:val="clear" w:color="000000" w:fill="auto"/>
              <w:suppressAutoHyphens/>
              <w:spacing w:line="360" w:lineRule="auto"/>
              <w:rPr>
                <w:color w:val="000000"/>
                <w:sz w:val="20"/>
              </w:rPr>
            </w:pPr>
            <w:r w:rsidRPr="008E0A0F">
              <w:rPr>
                <w:color w:val="000000"/>
                <w:sz w:val="20"/>
              </w:rPr>
              <w:t>98/97</w:t>
            </w:r>
          </w:p>
        </w:tc>
      </w:tr>
      <w:tr w:rsidR="00837345" w:rsidRPr="008E0A0F" w:rsidTr="008E0A0F">
        <w:trPr>
          <w:trHeight w:val="4762"/>
          <w:jc w:val="center"/>
        </w:trPr>
        <w:tc>
          <w:tcPr>
            <w:tcW w:w="3227" w:type="dxa"/>
            <w:shd w:val="clear" w:color="auto" w:fill="auto"/>
          </w:tcPr>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Товарооборот (тыс. руб.)</w:t>
            </w:r>
          </w:p>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Валовый доход (тыс. руб.)</w:t>
            </w:r>
          </w:p>
          <w:p w:rsidR="000E2147"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Издержки обращения (тыс. руб.)</w:t>
            </w:r>
          </w:p>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Прибыль (тыс. руб.)</w:t>
            </w:r>
          </w:p>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Рентабельность общая (%)</w:t>
            </w:r>
          </w:p>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Рентабельность частная (%)</w:t>
            </w:r>
          </w:p>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Норма прибыли (%)</w:t>
            </w:r>
          </w:p>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Оборот капитала (коэффициент)</w:t>
            </w:r>
          </w:p>
          <w:p w:rsidR="000E2147"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Платежеспособность</w:t>
            </w:r>
          </w:p>
          <w:p w:rsidR="00837345" w:rsidRPr="008E0A0F" w:rsidRDefault="00545615" w:rsidP="008E0A0F">
            <w:pPr>
              <w:shd w:val="clear" w:color="000000" w:fill="auto"/>
              <w:suppressAutoHyphens/>
              <w:spacing w:line="360" w:lineRule="auto"/>
              <w:rPr>
                <w:color w:val="000000"/>
                <w:sz w:val="20"/>
                <w:szCs w:val="20"/>
              </w:rPr>
            </w:pPr>
            <w:r>
              <w:rPr>
                <w:color w:val="000000"/>
                <w:sz w:val="20"/>
                <w:szCs w:val="20"/>
              </w:rPr>
              <w:pict>
                <v:shape id="_x0000_i1035" type="#_x0000_t75" style="width:21.75pt;height:49.5pt" fillcolor="window">
                  <v:imagedata r:id="rId17" o:title=""/>
                </v:shape>
              </w:pict>
            </w:r>
            <w:r w:rsidR="00837345" w:rsidRPr="008E0A0F">
              <w:rPr>
                <w:color w:val="000000"/>
                <w:sz w:val="20"/>
                <w:szCs w:val="20"/>
              </w:rPr>
              <w:t xml:space="preserve"> (коэффициент)</w:t>
            </w:r>
          </w:p>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(ликвидность общая)</w:t>
            </w:r>
          </w:p>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Запас фин. прочности (%)</w:t>
            </w:r>
          </w:p>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Численность работников (чел)</w:t>
            </w:r>
          </w:p>
          <w:p w:rsidR="00837345" w:rsidRPr="008E0A0F" w:rsidRDefault="00837345" w:rsidP="008E0A0F">
            <w:pPr>
              <w:pStyle w:val="a7"/>
              <w:shd w:val="clear" w:color="000000" w:fill="auto"/>
              <w:suppressAutoHyphens/>
              <w:rPr>
                <w:color w:val="000000"/>
                <w:sz w:val="20"/>
                <w:szCs w:val="20"/>
              </w:rPr>
            </w:pPr>
            <w:r w:rsidRPr="008E0A0F">
              <w:rPr>
                <w:color w:val="000000"/>
                <w:sz w:val="20"/>
                <w:szCs w:val="20"/>
              </w:rPr>
              <w:t>Зарплата на одного работающего (руб.)</w:t>
            </w:r>
          </w:p>
        </w:tc>
        <w:tc>
          <w:tcPr>
            <w:tcW w:w="1341" w:type="dxa"/>
            <w:shd w:val="clear" w:color="auto" w:fill="auto"/>
          </w:tcPr>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26 332,7</w:t>
            </w:r>
          </w:p>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13 312,2</w:t>
            </w:r>
          </w:p>
          <w:p w:rsidR="00837345" w:rsidRPr="008E0A0F" w:rsidRDefault="00837345" w:rsidP="008E0A0F">
            <w:pPr>
              <w:shd w:val="clear" w:color="000000" w:fill="auto"/>
              <w:suppressAutoHyphens/>
              <w:spacing w:line="360" w:lineRule="auto"/>
              <w:rPr>
                <w:color w:val="000000"/>
                <w:sz w:val="20"/>
                <w:szCs w:val="20"/>
              </w:rPr>
            </w:pPr>
          </w:p>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12 269,9</w:t>
            </w:r>
          </w:p>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-393,2</w:t>
            </w:r>
          </w:p>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-14,7</w:t>
            </w:r>
          </w:p>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-22</w:t>
            </w:r>
          </w:p>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-0,03</w:t>
            </w:r>
          </w:p>
          <w:p w:rsidR="00837345" w:rsidRPr="008E0A0F" w:rsidRDefault="00837345" w:rsidP="008E0A0F">
            <w:pPr>
              <w:shd w:val="clear" w:color="000000" w:fill="auto"/>
              <w:suppressAutoHyphens/>
              <w:spacing w:line="360" w:lineRule="auto"/>
              <w:rPr>
                <w:color w:val="000000"/>
                <w:sz w:val="20"/>
                <w:szCs w:val="20"/>
              </w:rPr>
            </w:pPr>
          </w:p>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7,43</w:t>
            </w:r>
          </w:p>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0,78</w:t>
            </w:r>
          </w:p>
          <w:p w:rsidR="00837345" w:rsidRPr="008E0A0F" w:rsidRDefault="00837345" w:rsidP="008E0A0F">
            <w:pPr>
              <w:shd w:val="clear" w:color="000000" w:fill="auto"/>
              <w:suppressAutoHyphens/>
              <w:spacing w:line="360" w:lineRule="auto"/>
              <w:rPr>
                <w:color w:val="000000"/>
                <w:sz w:val="20"/>
                <w:szCs w:val="20"/>
              </w:rPr>
            </w:pPr>
          </w:p>
          <w:p w:rsidR="00837345" w:rsidRPr="008E0A0F" w:rsidRDefault="00837345" w:rsidP="008E0A0F">
            <w:pPr>
              <w:shd w:val="clear" w:color="000000" w:fill="auto"/>
              <w:suppressAutoHyphens/>
              <w:spacing w:line="360" w:lineRule="auto"/>
              <w:rPr>
                <w:color w:val="000000"/>
                <w:sz w:val="20"/>
                <w:szCs w:val="20"/>
              </w:rPr>
            </w:pPr>
          </w:p>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6,1</w:t>
            </w:r>
          </w:p>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6</w:t>
            </w:r>
          </w:p>
          <w:p w:rsidR="00837345" w:rsidRPr="008E0A0F" w:rsidRDefault="00837345" w:rsidP="008E0A0F">
            <w:pPr>
              <w:shd w:val="clear" w:color="000000" w:fill="auto"/>
              <w:suppressAutoHyphens/>
              <w:spacing w:line="360" w:lineRule="auto"/>
              <w:rPr>
                <w:color w:val="000000"/>
                <w:sz w:val="20"/>
                <w:szCs w:val="20"/>
              </w:rPr>
            </w:pPr>
          </w:p>
          <w:p w:rsidR="00837345" w:rsidRPr="008E0A0F" w:rsidRDefault="00837345" w:rsidP="008E0A0F">
            <w:pPr>
              <w:shd w:val="clear" w:color="000000" w:fill="auto"/>
              <w:suppressAutoHyphens/>
              <w:spacing w:line="360" w:lineRule="auto"/>
              <w:rPr>
                <w:color w:val="000000"/>
                <w:sz w:val="20"/>
                <w:szCs w:val="20"/>
                <w:lang w:val="uk-UA"/>
              </w:rPr>
            </w:pPr>
            <w:r w:rsidRPr="008E0A0F">
              <w:rPr>
                <w:color w:val="000000"/>
                <w:sz w:val="20"/>
                <w:szCs w:val="20"/>
              </w:rPr>
              <w:t>1 986,3</w:t>
            </w:r>
          </w:p>
        </w:tc>
        <w:tc>
          <w:tcPr>
            <w:tcW w:w="1340" w:type="dxa"/>
            <w:shd w:val="clear" w:color="auto" w:fill="auto"/>
          </w:tcPr>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30 551,4</w:t>
            </w:r>
          </w:p>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151 530,6</w:t>
            </w:r>
          </w:p>
          <w:p w:rsidR="00837345" w:rsidRPr="008E0A0F" w:rsidRDefault="00837345" w:rsidP="008E0A0F">
            <w:pPr>
              <w:shd w:val="clear" w:color="000000" w:fill="auto"/>
              <w:suppressAutoHyphens/>
              <w:spacing w:line="360" w:lineRule="auto"/>
              <w:rPr>
                <w:color w:val="000000"/>
                <w:sz w:val="20"/>
                <w:szCs w:val="20"/>
              </w:rPr>
            </w:pPr>
          </w:p>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15 020,7</w:t>
            </w:r>
          </w:p>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56,6</w:t>
            </w:r>
          </w:p>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34</w:t>
            </w:r>
          </w:p>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9,1</w:t>
            </w:r>
          </w:p>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0,36</w:t>
            </w:r>
          </w:p>
          <w:p w:rsidR="00837345" w:rsidRPr="008E0A0F" w:rsidRDefault="00837345" w:rsidP="008E0A0F">
            <w:pPr>
              <w:shd w:val="clear" w:color="000000" w:fill="auto"/>
              <w:suppressAutoHyphens/>
              <w:spacing w:line="360" w:lineRule="auto"/>
              <w:rPr>
                <w:color w:val="000000"/>
                <w:sz w:val="20"/>
                <w:szCs w:val="20"/>
              </w:rPr>
            </w:pPr>
          </w:p>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24,8</w:t>
            </w:r>
          </w:p>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0,47</w:t>
            </w:r>
          </w:p>
          <w:p w:rsidR="00837345" w:rsidRPr="008E0A0F" w:rsidRDefault="00837345" w:rsidP="008E0A0F">
            <w:pPr>
              <w:shd w:val="clear" w:color="000000" w:fill="auto"/>
              <w:suppressAutoHyphens/>
              <w:spacing w:line="360" w:lineRule="auto"/>
              <w:rPr>
                <w:color w:val="000000"/>
                <w:sz w:val="20"/>
                <w:szCs w:val="20"/>
              </w:rPr>
            </w:pPr>
          </w:p>
          <w:p w:rsidR="00837345" w:rsidRPr="008E0A0F" w:rsidRDefault="00837345" w:rsidP="008E0A0F">
            <w:pPr>
              <w:shd w:val="clear" w:color="000000" w:fill="auto"/>
              <w:suppressAutoHyphens/>
              <w:spacing w:line="360" w:lineRule="auto"/>
              <w:rPr>
                <w:color w:val="000000"/>
                <w:sz w:val="20"/>
                <w:szCs w:val="20"/>
              </w:rPr>
            </w:pPr>
          </w:p>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8,3</w:t>
            </w:r>
          </w:p>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6</w:t>
            </w:r>
          </w:p>
          <w:p w:rsidR="00837345" w:rsidRPr="008E0A0F" w:rsidRDefault="00837345" w:rsidP="008E0A0F">
            <w:pPr>
              <w:shd w:val="clear" w:color="000000" w:fill="auto"/>
              <w:suppressAutoHyphens/>
              <w:spacing w:line="360" w:lineRule="auto"/>
              <w:rPr>
                <w:color w:val="000000"/>
                <w:sz w:val="20"/>
                <w:szCs w:val="20"/>
              </w:rPr>
            </w:pPr>
          </w:p>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2 179,4</w:t>
            </w:r>
          </w:p>
        </w:tc>
        <w:tc>
          <w:tcPr>
            <w:tcW w:w="1475" w:type="dxa"/>
            <w:shd w:val="clear" w:color="auto" w:fill="auto"/>
          </w:tcPr>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51 590,9</w:t>
            </w:r>
          </w:p>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26 240,3</w:t>
            </w:r>
          </w:p>
          <w:p w:rsidR="00837345" w:rsidRPr="008E0A0F" w:rsidRDefault="00837345" w:rsidP="008E0A0F">
            <w:pPr>
              <w:shd w:val="clear" w:color="000000" w:fill="auto"/>
              <w:suppressAutoHyphens/>
              <w:spacing w:line="360" w:lineRule="auto"/>
              <w:rPr>
                <w:color w:val="000000"/>
                <w:sz w:val="20"/>
                <w:szCs w:val="20"/>
              </w:rPr>
            </w:pPr>
          </w:p>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253 507</w:t>
            </w:r>
          </w:p>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161,2</w:t>
            </w:r>
          </w:p>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31</w:t>
            </w:r>
          </w:p>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8,4</w:t>
            </w:r>
          </w:p>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0,6</w:t>
            </w:r>
          </w:p>
          <w:p w:rsidR="00837345" w:rsidRPr="008E0A0F" w:rsidRDefault="00837345" w:rsidP="008E0A0F">
            <w:pPr>
              <w:shd w:val="clear" w:color="000000" w:fill="auto"/>
              <w:suppressAutoHyphens/>
              <w:spacing w:line="360" w:lineRule="auto"/>
              <w:rPr>
                <w:color w:val="000000"/>
                <w:sz w:val="20"/>
                <w:szCs w:val="20"/>
              </w:rPr>
            </w:pPr>
          </w:p>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43,8</w:t>
            </w:r>
          </w:p>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0,67</w:t>
            </w:r>
          </w:p>
          <w:p w:rsidR="00837345" w:rsidRPr="008E0A0F" w:rsidRDefault="00837345" w:rsidP="008E0A0F">
            <w:pPr>
              <w:shd w:val="clear" w:color="000000" w:fill="auto"/>
              <w:suppressAutoHyphens/>
              <w:spacing w:line="360" w:lineRule="auto"/>
              <w:rPr>
                <w:color w:val="000000"/>
                <w:sz w:val="20"/>
                <w:szCs w:val="20"/>
              </w:rPr>
            </w:pPr>
          </w:p>
          <w:p w:rsidR="00837345" w:rsidRPr="008E0A0F" w:rsidRDefault="00837345" w:rsidP="008E0A0F">
            <w:pPr>
              <w:shd w:val="clear" w:color="000000" w:fill="auto"/>
              <w:suppressAutoHyphens/>
              <w:spacing w:line="360" w:lineRule="auto"/>
              <w:rPr>
                <w:color w:val="000000"/>
                <w:sz w:val="20"/>
                <w:szCs w:val="20"/>
              </w:rPr>
            </w:pPr>
          </w:p>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7,3</w:t>
            </w:r>
          </w:p>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6</w:t>
            </w:r>
          </w:p>
          <w:p w:rsidR="00837345" w:rsidRPr="008E0A0F" w:rsidRDefault="00837345" w:rsidP="008E0A0F">
            <w:pPr>
              <w:shd w:val="clear" w:color="000000" w:fill="auto"/>
              <w:suppressAutoHyphens/>
              <w:spacing w:line="360" w:lineRule="auto"/>
              <w:rPr>
                <w:color w:val="000000"/>
                <w:sz w:val="20"/>
                <w:szCs w:val="20"/>
              </w:rPr>
            </w:pPr>
          </w:p>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2 876,1</w:t>
            </w:r>
          </w:p>
        </w:tc>
        <w:tc>
          <w:tcPr>
            <w:tcW w:w="1119" w:type="dxa"/>
            <w:shd w:val="clear" w:color="auto" w:fill="auto"/>
          </w:tcPr>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168%</w:t>
            </w:r>
          </w:p>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168,9%</w:t>
            </w:r>
          </w:p>
          <w:p w:rsidR="00837345" w:rsidRPr="008E0A0F" w:rsidRDefault="00837345" w:rsidP="008E0A0F">
            <w:pPr>
              <w:shd w:val="clear" w:color="000000" w:fill="auto"/>
              <w:suppressAutoHyphens/>
              <w:spacing w:line="360" w:lineRule="auto"/>
              <w:rPr>
                <w:color w:val="000000"/>
                <w:sz w:val="20"/>
                <w:szCs w:val="20"/>
              </w:rPr>
            </w:pPr>
          </w:p>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168%</w:t>
            </w:r>
          </w:p>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184%</w:t>
            </w:r>
          </w:p>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92%</w:t>
            </w:r>
          </w:p>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92,3%</w:t>
            </w:r>
          </w:p>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166%</w:t>
            </w:r>
          </w:p>
          <w:p w:rsidR="00837345" w:rsidRPr="008E0A0F" w:rsidRDefault="00837345" w:rsidP="008E0A0F">
            <w:pPr>
              <w:shd w:val="clear" w:color="000000" w:fill="auto"/>
              <w:suppressAutoHyphens/>
              <w:spacing w:line="360" w:lineRule="auto"/>
              <w:rPr>
                <w:color w:val="000000"/>
                <w:sz w:val="20"/>
                <w:szCs w:val="20"/>
              </w:rPr>
            </w:pPr>
          </w:p>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176,6%</w:t>
            </w:r>
          </w:p>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142%</w:t>
            </w:r>
          </w:p>
          <w:p w:rsidR="00837345" w:rsidRPr="008E0A0F" w:rsidRDefault="00837345" w:rsidP="008E0A0F">
            <w:pPr>
              <w:shd w:val="clear" w:color="000000" w:fill="auto"/>
              <w:suppressAutoHyphens/>
              <w:spacing w:line="360" w:lineRule="auto"/>
              <w:rPr>
                <w:color w:val="000000"/>
                <w:sz w:val="20"/>
                <w:szCs w:val="20"/>
              </w:rPr>
            </w:pPr>
          </w:p>
          <w:p w:rsidR="00837345" w:rsidRPr="008E0A0F" w:rsidRDefault="00837345" w:rsidP="008E0A0F">
            <w:pPr>
              <w:shd w:val="clear" w:color="000000" w:fill="auto"/>
              <w:suppressAutoHyphens/>
              <w:spacing w:line="360" w:lineRule="auto"/>
              <w:rPr>
                <w:color w:val="000000"/>
                <w:sz w:val="20"/>
                <w:szCs w:val="20"/>
              </w:rPr>
            </w:pPr>
          </w:p>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87,9%</w:t>
            </w:r>
          </w:p>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100%</w:t>
            </w:r>
          </w:p>
          <w:p w:rsidR="00837345" w:rsidRPr="008E0A0F" w:rsidRDefault="00837345" w:rsidP="008E0A0F">
            <w:pPr>
              <w:shd w:val="clear" w:color="000000" w:fill="auto"/>
              <w:suppressAutoHyphens/>
              <w:spacing w:line="360" w:lineRule="auto"/>
              <w:rPr>
                <w:color w:val="000000"/>
                <w:sz w:val="20"/>
                <w:szCs w:val="20"/>
              </w:rPr>
            </w:pPr>
          </w:p>
          <w:p w:rsidR="00837345" w:rsidRPr="008E0A0F" w:rsidRDefault="00837345" w:rsidP="008E0A0F">
            <w:pPr>
              <w:shd w:val="clear" w:color="000000" w:fill="auto"/>
              <w:suppressAutoHyphens/>
              <w:spacing w:line="360" w:lineRule="auto"/>
              <w:rPr>
                <w:color w:val="000000"/>
                <w:sz w:val="20"/>
                <w:szCs w:val="20"/>
                <w:lang w:val="uk-UA"/>
              </w:rPr>
            </w:pPr>
            <w:r w:rsidRPr="008E0A0F">
              <w:rPr>
                <w:color w:val="000000"/>
                <w:sz w:val="20"/>
                <w:szCs w:val="20"/>
              </w:rPr>
              <w:t>131,9%</w:t>
            </w:r>
          </w:p>
        </w:tc>
      </w:tr>
      <w:tr w:rsidR="00837345" w:rsidRPr="008E0A0F" w:rsidTr="008E0A0F">
        <w:trPr>
          <w:trHeight w:val="402"/>
          <w:jc w:val="center"/>
        </w:trPr>
        <w:tc>
          <w:tcPr>
            <w:tcW w:w="3227" w:type="dxa"/>
            <w:shd w:val="clear" w:color="auto" w:fill="auto"/>
          </w:tcPr>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Доля рынка (%)</w:t>
            </w:r>
          </w:p>
        </w:tc>
        <w:tc>
          <w:tcPr>
            <w:tcW w:w="1341" w:type="dxa"/>
            <w:shd w:val="clear" w:color="auto" w:fill="auto"/>
          </w:tcPr>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36</w:t>
            </w:r>
          </w:p>
        </w:tc>
        <w:tc>
          <w:tcPr>
            <w:tcW w:w="1340" w:type="dxa"/>
            <w:shd w:val="clear" w:color="auto" w:fill="auto"/>
          </w:tcPr>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24</w:t>
            </w:r>
          </w:p>
        </w:tc>
        <w:tc>
          <w:tcPr>
            <w:tcW w:w="1475" w:type="dxa"/>
            <w:shd w:val="clear" w:color="auto" w:fill="auto"/>
          </w:tcPr>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22</w:t>
            </w:r>
          </w:p>
        </w:tc>
        <w:tc>
          <w:tcPr>
            <w:tcW w:w="1119" w:type="dxa"/>
            <w:shd w:val="clear" w:color="auto" w:fill="auto"/>
          </w:tcPr>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91,6</w:t>
            </w:r>
          </w:p>
        </w:tc>
      </w:tr>
    </w:tbl>
    <w:p w:rsidR="00935FB9" w:rsidRPr="008E0A0F" w:rsidRDefault="00935FB9" w:rsidP="000E2147">
      <w:pPr>
        <w:shd w:val="clear" w:color="000000" w:fill="auto"/>
        <w:suppressAutoHyphens/>
        <w:spacing w:line="360" w:lineRule="auto"/>
        <w:ind w:firstLine="709"/>
        <w:jc w:val="both"/>
        <w:rPr>
          <w:color w:val="000000"/>
          <w:sz w:val="28"/>
        </w:rPr>
      </w:pPr>
    </w:p>
    <w:p w:rsidR="00837345" w:rsidRPr="008E0A0F" w:rsidRDefault="00935FB9" w:rsidP="00935FB9">
      <w:pPr>
        <w:shd w:val="clear" w:color="000000" w:fill="auto"/>
        <w:suppressAutoHyphens/>
        <w:spacing w:line="360" w:lineRule="auto"/>
        <w:ind w:firstLine="709"/>
        <w:jc w:val="both"/>
        <w:rPr>
          <w:color w:val="000000"/>
          <w:sz w:val="28"/>
        </w:rPr>
      </w:pPr>
      <w:r w:rsidRPr="008E0A0F">
        <w:rPr>
          <w:color w:val="000000"/>
          <w:sz w:val="28"/>
        </w:rPr>
        <w:br w:type="page"/>
      </w:r>
      <w:r w:rsidR="00837345" w:rsidRPr="008E0A0F">
        <w:rPr>
          <w:color w:val="000000"/>
        </w:rPr>
        <w:t>Основная причина убытков</w:t>
      </w:r>
      <w:r w:rsidR="000E2147" w:rsidRPr="008E0A0F">
        <w:rPr>
          <w:color w:val="000000"/>
        </w:rPr>
        <w:t xml:space="preserve"> </w:t>
      </w:r>
      <w:r w:rsidR="00837345" w:rsidRPr="008E0A0F">
        <w:rPr>
          <w:color w:val="000000"/>
        </w:rPr>
        <w:t>1996 года – создание больших запасов.. Показатели скорости оборота капитала.</w:t>
      </w:r>
    </w:p>
    <w:p w:rsidR="00837345" w:rsidRPr="008E0A0F" w:rsidRDefault="00837345" w:rsidP="000E2147">
      <w:pPr>
        <w:pStyle w:val="a5"/>
        <w:shd w:val="clear" w:color="000000" w:fill="auto"/>
        <w:suppressAutoHyphens/>
        <w:ind w:firstLine="709"/>
        <w:rPr>
          <w:color w:val="000000"/>
        </w:rPr>
      </w:pP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К1</w:t>
      </w:r>
      <w:r w:rsidR="000E2147" w:rsidRPr="008E0A0F">
        <w:rPr>
          <w:color w:val="000000"/>
          <w:sz w:val="28"/>
        </w:rPr>
        <w:t xml:space="preserve"> </w:t>
      </w:r>
      <w:r w:rsidR="00545615">
        <w:rPr>
          <w:color w:val="000000"/>
          <w:sz w:val="28"/>
        </w:rPr>
        <w:pict>
          <v:shape id="_x0000_i1036" type="#_x0000_t75" style="width:64.5pt;height:69pt" fillcolor="window">
            <v:imagedata r:id="rId18" o:title=""/>
          </v:shape>
        </w:pict>
      </w:r>
      <w:r w:rsidRPr="008E0A0F">
        <w:rPr>
          <w:color w:val="000000"/>
          <w:sz w:val="28"/>
        </w:rPr>
        <w:t>=</w:t>
      </w:r>
      <w:r w:rsidR="000E2147" w:rsidRPr="008E0A0F">
        <w:rPr>
          <w:color w:val="000000"/>
          <w:sz w:val="28"/>
        </w:rPr>
        <w:t xml:space="preserve"> </w:t>
      </w:r>
      <w:r w:rsidRPr="008E0A0F">
        <w:rPr>
          <w:color w:val="000000"/>
          <w:sz w:val="28"/>
        </w:rPr>
        <w:t>14, 7% (</w:t>
      </w:r>
      <w:smartTag w:uri="urn:schemas-microsoft-com:office:smarttags" w:element="metricconverter">
        <w:smartTagPr>
          <w:attr w:name="ProductID" w:val="1996 г"/>
          <w:attr w:name="tabIndex" w:val="0"/>
          <w:attr w:name="style" w:val="BACKGROUND-POSITION: left bottom; BACKGROUND-IMAGE: url(res://ietag.dll/#34/#1001); BACKGROUND-REPEAT: repeat-x"/>
        </w:smartTagPr>
        <w:r w:rsidRPr="008E0A0F">
          <w:rPr>
            <w:color w:val="000000"/>
            <w:sz w:val="28"/>
          </w:rPr>
          <w:t>1996 г</w:t>
        </w:r>
      </w:smartTag>
      <w:r w:rsidRPr="008E0A0F">
        <w:rPr>
          <w:color w:val="000000"/>
          <w:sz w:val="28"/>
        </w:rPr>
        <w:t>.)</w:t>
      </w:r>
      <w:r w:rsidR="000E2147" w:rsidRPr="008E0A0F">
        <w:rPr>
          <w:color w:val="000000"/>
          <w:sz w:val="28"/>
        </w:rPr>
        <w:t xml:space="preserve"> </w:t>
      </w:r>
      <w:r w:rsidRPr="008E0A0F">
        <w:rPr>
          <w:color w:val="000000"/>
          <w:sz w:val="28"/>
        </w:rPr>
        <w:t>221, 8% (</w:t>
      </w:r>
      <w:smartTag w:uri="urn:schemas-microsoft-com:office:smarttags" w:element="metricconverter">
        <w:smartTagPr>
          <w:attr w:name="ProductID" w:val="1997 г"/>
          <w:attr w:name="tabIndex" w:val="0"/>
          <w:attr w:name="style" w:val="BACKGROUND-POSITION: left bottom; BACKGROUND-IMAGE: url(res://ietag.dll/#34/#1001); BACKGROUND-REPEAT: repeat-x"/>
        </w:smartTagPr>
        <w:r w:rsidRPr="008E0A0F">
          <w:rPr>
            <w:color w:val="000000"/>
            <w:sz w:val="28"/>
          </w:rPr>
          <w:t>1997 г</w:t>
        </w:r>
      </w:smartTag>
      <w:r w:rsidRPr="008E0A0F">
        <w:rPr>
          <w:color w:val="000000"/>
          <w:sz w:val="28"/>
        </w:rPr>
        <w:t>.)</w:t>
      </w:r>
    </w:p>
    <w:p w:rsidR="00837345" w:rsidRPr="008E0A0F" w:rsidRDefault="00837345" w:rsidP="000E2147">
      <w:pPr>
        <w:shd w:val="clear" w:color="000000" w:fill="auto"/>
        <w:suppressAutoHyphens/>
        <w:spacing w:line="360" w:lineRule="auto"/>
        <w:ind w:firstLine="709"/>
        <w:jc w:val="both"/>
        <w:rPr>
          <w:color w:val="000000"/>
          <w:sz w:val="28"/>
        </w:rPr>
      </w:pP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К2</w:t>
      </w:r>
      <w:r w:rsidR="000E2147" w:rsidRPr="008E0A0F">
        <w:rPr>
          <w:color w:val="000000"/>
          <w:sz w:val="28"/>
        </w:rPr>
        <w:t xml:space="preserve"> </w:t>
      </w:r>
      <w:r w:rsidR="00545615">
        <w:rPr>
          <w:color w:val="000000"/>
          <w:sz w:val="28"/>
        </w:rPr>
        <w:pict>
          <v:shape id="_x0000_i1037" type="#_x0000_t75" style="width:63pt;height:69pt" fillcolor="window">
            <v:imagedata r:id="rId19" o:title=""/>
          </v:shape>
        </w:pict>
      </w:r>
      <w:r w:rsidRPr="008E0A0F">
        <w:rPr>
          <w:color w:val="000000"/>
          <w:sz w:val="28"/>
        </w:rPr>
        <w:t>=</w:t>
      </w:r>
      <w:r w:rsidR="000E2147" w:rsidRPr="008E0A0F">
        <w:rPr>
          <w:color w:val="000000"/>
          <w:sz w:val="28"/>
        </w:rPr>
        <w:t xml:space="preserve"> </w:t>
      </w:r>
      <w:r w:rsidRPr="008E0A0F">
        <w:rPr>
          <w:color w:val="000000"/>
          <w:sz w:val="28"/>
        </w:rPr>
        <w:t>212% (</w:t>
      </w:r>
      <w:smartTag w:uri="urn:schemas-microsoft-com:office:smarttags" w:element="metricconverter">
        <w:smartTagPr>
          <w:attr w:name="ProductID" w:val="1996 г"/>
          <w:attr w:name="tabIndex" w:val="0"/>
          <w:attr w:name="style" w:val="BACKGROUND-POSITION: left bottom; BACKGROUND-IMAGE: url(res://ietag.dll/#34/#1001); BACKGROUND-REPEAT: repeat-x"/>
        </w:smartTagPr>
        <w:r w:rsidRPr="008E0A0F">
          <w:rPr>
            <w:color w:val="000000"/>
            <w:sz w:val="28"/>
          </w:rPr>
          <w:t>1996 г</w:t>
        </w:r>
      </w:smartTag>
      <w:r w:rsidRPr="008E0A0F">
        <w:rPr>
          <w:color w:val="000000"/>
          <w:sz w:val="28"/>
        </w:rPr>
        <w:t>.)</w:t>
      </w:r>
      <w:r w:rsidR="000E2147" w:rsidRPr="008E0A0F">
        <w:rPr>
          <w:color w:val="000000"/>
          <w:sz w:val="28"/>
        </w:rPr>
        <w:t xml:space="preserve"> </w:t>
      </w:r>
      <w:r w:rsidRPr="008E0A0F">
        <w:rPr>
          <w:color w:val="000000"/>
          <w:sz w:val="28"/>
        </w:rPr>
        <w:t>33% (</w:t>
      </w:r>
      <w:smartTag w:uri="urn:schemas-microsoft-com:office:smarttags" w:element="metricconverter">
        <w:smartTagPr>
          <w:attr w:name="ProductID" w:val="1997 г"/>
          <w:attr w:name="tabIndex" w:val="0"/>
          <w:attr w:name="style" w:val="BACKGROUND-POSITION: left bottom; BACKGROUND-IMAGE: url(res://ietag.dll/#34/#1001); BACKGROUND-REPEAT: repeat-x"/>
        </w:smartTagPr>
        <w:r w:rsidRPr="008E0A0F">
          <w:rPr>
            <w:color w:val="000000"/>
            <w:sz w:val="28"/>
          </w:rPr>
          <w:t>1997 г</w:t>
        </w:r>
      </w:smartTag>
      <w:r w:rsidRPr="008E0A0F">
        <w:rPr>
          <w:color w:val="000000"/>
          <w:sz w:val="28"/>
        </w:rPr>
        <w:t>.)</w:t>
      </w:r>
    </w:p>
    <w:p w:rsidR="006E298E" w:rsidRPr="008E0A0F" w:rsidRDefault="006E298E" w:rsidP="000E2147">
      <w:pPr>
        <w:shd w:val="clear" w:color="000000" w:fill="auto"/>
        <w:suppressAutoHyphens/>
        <w:spacing w:line="360" w:lineRule="auto"/>
        <w:ind w:firstLine="709"/>
        <w:jc w:val="both"/>
        <w:rPr>
          <w:color w:val="000000"/>
          <w:sz w:val="28"/>
          <w:lang w:val="uk-UA"/>
        </w:rPr>
      </w:pP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 xml:space="preserve">1996 и </w:t>
      </w:r>
      <w:smartTag w:uri="urn:schemas-microsoft-com:office:smarttags" w:element="metricconverter">
        <w:smartTagPr>
          <w:attr w:name="ProductID" w:val="1997 г"/>
          <w:attr w:name="tabIndex" w:val="0"/>
          <w:attr w:name="style" w:val="BACKGROUND-POSITION: left bottom; BACKGROUND-IMAGE: url(res://ietag.dll/#34/#1001); BACKGROUND-REPEAT: repeat-x"/>
        </w:smartTagPr>
        <w:r w:rsidRPr="008E0A0F">
          <w:rPr>
            <w:color w:val="000000"/>
            <w:sz w:val="28"/>
          </w:rPr>
          <w:t>1997 г</w:t>
        </w:r>
      </w:smartTag>
      <w:r w:rsidRPr="008E0A0F">
        <w:rPr>
          <w:color w:val="000000"/>
          <w:sz w:val="28"/>
        </w:rPr>
        <w:t>.г. свидетельствуют о затоваренности</w:t>
      </w:r>
      <w:r w:rsidR="000E2147" w:rsidRPr="008E0A0F">
        <w:rPr>
          <w:color w:val="000000"/>
          <w:sz w:val="28"/>
        </w:rPr>
        <w:t xml:space="preserve"> </w:t>
      </w:r>
      <w:r w:rsidRPr="008E0A0F">
        <w:rPr>
          <w:color w:val="000000"/>
          <w:sz w:val="28"/>
        </w:rPr>
        <w:t>компании</w:t>
      </w:r>
      <w:r w:rsidR="000E2147" w:rsidRPr="008E0A0F">
        <w:rPr>
          <w:color w:val="000000"/>
          <w:sz w:val="28"/>
        </w:rPr>
        <w:t xml:space="preserve"> </w:t>
      </w:r>
      <w:r w:rsidRPr="008E0A0F">
        <w:rPr>
          <w:color w:val="000000"/>
          <w:sz w:val="28"/>
        </w:rPr>
        <w:t xml:space="preserve">в </w:t>
      </w:r>
      <w:smartTag w:uri="urn:schemas-microsoft-com:office:smarttags" w:element="metricconverter">
        <w:smartTagPr>
          <w:attr w:name="ProductID" w:val="1996 г"/>
          <w:attr w:name="tabIndex" w:val="0"/>
          <w:attr w:name="style" w:val="BACKGROUND-POSITION: left bottom; BACKGROUND-IMAGE: url(res://ietag.dll/#34/#1001); BACKGROUND-REPEAT: repeat-x"/>
        </w:smartTagPr>
        <w:r w:rsidRPr="008E0A0F">
          <w:rPr>
            <w:color w:val="000000"/>
            <w:sz w:val="28"/>
          </w:rPr>
          <w:t>1996 г</w:t>
        </w:r>
      </w:smartTag>
      <w:r w:rsidRPr="008E0A0F">
        <w:rPr>
          <w:color w:val="000000"/>
          <w:sz w:val="28"/>
        </w:rPr>
        <w:t>., что привело к неспособности компании выполнять свои обязательства по краткосрочным обязательствам и убыткам.</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 xml:space="preserve">В </w:t>
      </w:r>
      <w:smartTag w:uri="urn:schemas-microsoft-com:office:smarttags" w:element="metricconverter">
        <w:smartTagPr>
          <w:attr w:name="ProductID" w:val="1997 г"/>
          <w:attr w:name="tabIndex" w:val="0"/>
          <w:attr w:name="style" w:val="BACKGROUND-POSITION: left bottom; BACKGROUND-IMAGE: url(res://ietag.dll/#34/#1001); BACKGROUND-REPEAT: repeat-x"/>
        </w:smartTagPr>
        <w:r w:rsidRPr="008E0A0F">
          <w:rPr>
            <w:color w:val="000000"/>
            <w:sz w:val="28"/>
          </w:rPr>
          <w:t>1997 г</w:t>
        </w:r>
      </w:smartTag>
      <w:r w:rsidRPr="008E0A0F">
        <w:rPr>
          <w:color w:val="000000"/>
          <w:sz w:val="28"/>
        </w:rPr>
        <w:t xml:space="preserve">. Компания наоборот уменьшила нормы запасов (ниже нормы </w:t>
      </w:r>
      <w:r w:rsidRPr="008E0A0F">
        <w:rPr>
          <w:color w:val="000000"/>
          <w:sz w:val="28"/>
          <w:szCs w:val="28"/>
        </w:rPr>
        <w:sym w:font="Symbol" w:char="F0BB"/>
      </w:r>
      <w:r w:rsidRPr="008E0A0F">
        <w:rPr>
          <w:color w:val="000000"/>
          <w:sz w:val="28"/>
        </w:rPr>
        <w:t xml:space="preserve"> 80%), получила прибыль. Однако создало проблему своевременного пополнения запасов. Показатели </w:t>
      </w:r>
      <w:smartTag w:uri="urn:schemas-microsoft-com:office:smarttags" w:element="metricconverter">
        <w:smartTagPr>
          <w:attr w:name="ProductID" w:val="1998 г"/>
          <w:attr w:name="tabIndex" w:val="0"/>
          <w:attr w:name="style" w:val="BACKGROUND-POSITION: left bottom; BACKGROUND-IMAGE: url(res://ietag.dll/#34/#1001); BACKGROUND-REPEAT: repeat-x"/>
        </w:smartTagPr>
        <w:r w:rsidRPr="008E0A0F">
          <w:rPr>
            <w:color w:val="000000"/>
            <w:sz w:val="28"/>
          </w:rPr>
          <w:t>1998 г</w:t>
        </w:r>
      </w:smartTag>
      <w:r w:rsidRPr="008E0A0F">
        <w:rPr>
          <w:color w:val="000000"/>
          <w:sz w:val="28"/>
        </w:rPr>
        <w:t>.</w:t>
      </w: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К1=86,7% и К2=98% - показывают, что компания вновь увеличила товарные запасы, что сказывается на экономических показателях.</w:t>
      </w:r>
    </w:p>
    <w:p w:rsidR="000E2147" w:rsidRPr="008E0A0F" w:rsidRDefault="00837345" w:rsidP="000E2147">
      <w:pPr>
        <w:pStyle w:val="a5"/>
        <w:shd w:val="clear" w:color="000000" w:fill="auto"/>
        <w:suppressAutoHyphens/>
        <w:ind w:firstLine="709"/>
        <w:rPr>
          <w:color w:val="000000"/>
        </w:rPr>
      </w:pPr>
      <w:r w:rsidRPr="008E0A0F">
        <w:rPr>
          <w:color w:val="000000"/>
        </w:rPr>
        <w:t>Показатели хозяйственной деятельности свидетельствуют о снижении эффективности управления предприятием в 1998 году (показатель рентабельности), снижение данного параметра так же показывает падение спроса на продукцию компании. В основе падения спроса лежат ценовые факторы. Низкая норма прибыли характеризует неприемлемость существующих цен для стимуляции спроса и неэффективности производственного цикла. Резкий скачек цен и наличие запасов товара обеспечило резкий рост оборота капитала. Каждый рубль обеспечил в 1998 году сбыт на 43,8 руб. В тоже время убытки (</w:t>
      </w:r>
      <w:smartTag w:uri="urn:schemas-microsoft-com:office:smarttags" w:element="metricconverter">
        <w:smartTagPr>
          <w:attr w:name="ProductID" w:val="1996 г"/>
          <w:attr w:name="tabIndex" w:val="0"/>
          <w:attr w:name="style" w:val="BACKGROUND-POSITION: left bottom; BACKGROUND-IMAGE: url(res://ietag.dll/#34/#1001); BACKGROUND-REPEAT: repeat-x"/>
        </w:smartTagPr>
        <w:r w:rsidRPr="008E0A0F">
          <w:rPr>
            <w:color w:val="000000"/>
          </w:rPr>
          <w:t>1996 г</w:t>
        </w:r>
      </w:smartTag>
      <w:r w:rsidRPr="008E0A0F">
        <w:rPr>
          <w:color w:val="000000"/>
        </w:rPr>
        <w:t>.) не позволяют компании изменить структуру капитала, которая демонстрирует, что предприятие вышло за пределы финансовой устойчивости. Платежеспособность низка, возможен риск банкротства. Запас финансовой прочности ниже нормы, что свидетельствует о том, что конкурентоспособность, обеспечивающаяся за счет снижения цены, достигает максимальных возможностей использования данного подхода. Рост издержек обращения связан с резким скачком цен на рынке. Компания с данными показателями относится к категории низкой платежеспособности средним показателе хозяйственной деятельности (уровень рентабельности, оборот капитала).</w:t>
      </w:r>
    </w:p>
    <w:p w:rsidR="00837345" w:rsidRPr="008E0A0F" w:rsidRDefault="00837345" w:rsidP="000E2147">
      <w:pPr>
        <w:pStyle w:val="a5"/>
        <w:shd w:val="clear" w:color="000000" w:fill="auto"/>
        <w:suppressAutoHyphens/>
        <w:ind w:firstLine="709"/>
        <w:rPr>
          <w:color w:val="000000"/>
        </w:rPr>
      </w:pPr>
    </w:p>
    <w:p w:rsidR="000E2147" w:rsidRPr="008E0A0F" w:rsidRDefault="00837345" w:rsidP="006E298E">
      <w:pPr>
        <w:pStyle w:val="29"/>
        <w:keepNext w:val="0"/>
        <w:shd w:val="clear" w:color="000000" w:fill="auto"/>
        <w:suppressAutoHyphens/>
        <w:jc w:val="center"/>
        <w:outlineLvl w:val="9"/>
        <w:rPr>
          <w:rFonts w:ascii="Times New Roman" w:hAnsi="Times New Roman" w:cs="Times New Roman"/>
          <w:color w:val="000000"/>
          <w:sz w:val="28"/>
          <w:u w:val="none"/>
        </w:rPr>
      </w:pPr>
      <w:r w:rsidRPr="008E0A0F">
        <w:rPr>
          <w:rFonts w:ascii="Times New Roman" w:hAnsi="Times New Roman" w:cs="Times New Roman"/>
          <w:color w:val="000000"/>
          <w:sz w:val="28"/>
          <w:u w:val="none"/>
        </w:rPr>
        <w:t>2.2 Анализ и оценка поведения фирмы на рынке</w:t>
      </w:r>
    </w:p>
    <w:p w:rsidR="006E298E" w:rsidRPr="008E0A0F" w:rsidRDefault="006E298E" w:rsidP="000E2147">
      <w:pPr>
        <w:pStyle w:val="a5"/>
        <w:shd w:val="clear" w:color="000000" w:fill="auto"/>
        <w:suppressAutoHyphens/>
        <w:ind w:firstLine="709"/>
        <w:rPr>
          <w:color w:val="000000"/>
          <w:lang w:val="uk-UA"/>
        </w:rPr>
      </w:pPr>
    </w:p>
    <w:p w:rsidR="00837345" w:rsidRPr="008E0A0F" w:rsidRDefault="00837345" w:rsidP="000E2147">
      <w:pPr>
        <w:pStyle w:val="a5"/>
        <w:shd w:val="clear" w:color="000000" w:fill="auto"/>
        <w:suppressAutoHyphens/>
        <w:ind w:firstLine="709"/>
        <w:rPr>
          <w:color w:val="000000"/>
        </w:rPr>
      </w:pPr>
      <w:r w:rsidRPr="008E0A0F">
        <w:rPr>
          <w:color w:val="000000"/>
        </w:rPr>
        <w:t>Стратегия коммерческого поведения на рынке определяется ген. директором совместно с коммерческим директором, реализуется коммерческим директором.</w:t>
      </w:r>
    </w:p>
    <w:p w:rsidR="00837345" w:rsidRPr="008E0A0F" w:rsidRDefault="00837345" w:rsidP="000E2147">
      <w:pPr>
        <w:pStyle w:val="a5"/>
        <w:shd w:val="clear" w:color="000000" w:fill="auto"/>
        <w:suppressAutoHyphens/>
        <w:ind w:firstLine="709"/>
        <w:rPr>
          <w:color w:val="000000"/>
        </w:rPr>
      </w:pPr>
      <w:r w:rsidRPr="008E0A0F">
        <w:rPr>
          <w:color w:val="000000"/>
        </w:rPr>
        <w:t>При определении стратегии коммерческого поведения принимаются во внимание следующие факторы:</w:t>
      </w:r>
    </w:p>
    <w:p w:rsidR="00837345" w:rsidRPr="008E0A0F" w:rsidRDefault="00837345" w:rsidP="000E2147">
      <w:pPr>
        <w:numPr>
          <w:ilvl w:val="0"/>
          <w:numId w:val="20"/>
        </w:numPr>
        <w:shd w:val="clear" w:color="000000" w:fill="auto"/>
        <w:suppressAutoHyphens/>
        <w:spacing w:line="360" w:lineRule="auto"/>
        <w:ind w:left="0" w:firstLine="709"/>
        <w:jc w:val="both"/>
        <w:rPr>
          <w:color w:val="000000"/>
          <w:sz w:val="28"/>
        </w:rPr>
      </w:pPr>
      <w:r w:rsidRPr="008E0A0F">
        <w:rPr>
          <w:color w:val="000000"/>
          <w:sz w:val="28"/>
        </w:rPr>
        <w:t>характеристика товара, поставщики;</w:t>
      </w:r>
    </w:p>
    <w:p w:rsidR="00837345" w:rsidRPr="008E0A0F" w:rsidRDefault="00837345" w:rsidP="000E2147">
      <w:pPr>
        <w:numPr>
          <w:ilvl w:val="0"/>
          <w:numId w:val="20"/>
        </w:numPr>
        <w:shd w:val="clear" w:color="000000" w:fill="auto"/>
        <w:suppressAutoHyphens/>
        <w:spacing w:line="360" w:lineRule="auto"/>
        <w:ind w:left="0" w:firstLine="709"/>
        <w:jc w:val="both"/>
        <w:rPr>
          <w:color w:val="000000"/>
          <w:sz w:val="28"/>
        </w:rPr>
      </w:pPr>
      <w:r w:rsidRPr="008E0A0F">
        <w:rPr>
          <w:color w:val="000000"/>
          <w:sz w:val="28"/>
        </w:rPr>
        <w:t>позиции компании на рынке;</w:t>
      </w:r>
    </w:p>
    <w:p w:rsidR="00837345" w:rsidRPr="008E0A0F" w:rsidRDefault="00837345" w:rsidP="000E2147">
      <w:pPr>
        <w:numPr>
          <w:ilvl w:val="0"/>
          <w:numId w:val="20"/>
        </w:numPr>
        <w:shd w:val="clear" w:color="000000" w:fill="auto"/>
        <w:suppressAutoHyphens/>
        <w:spacing w:line="360" w:lineRule="auto"/>
        <w:ind w:left="0" w:firstLine="709"/>
        <w:jc w:val="both"/>
        <w:rPr>
          <w:color w:val="000000"/>
          <w:sz w:val="28"/>
        </w:rPr>
      </w:pPr>
      <w:r w:rsidRPr="008E0A0F">
        <w:rPr>
          <w:color w:val="000000"/>
          <w:sz w:val="28"/>
        </w:rPr>
        <w:t>конкуренты, их позиция, политики действий;</w:t>
      </w:r>
    </w:p>
    <w:p w:rsidR="00837345" w:rsidRPr="008E0A0F" w:rsidRDefault="00837345" w:rsidP="000E2147">
      <w:pPr>
        <w:numPr>
          <w:ilvl w:val="0"/>
          <w:numId w:val="20"/>
        </w:numPr>
        <w:shd w:val="clear" w:color="000000" w:fill="auto"/>
        <w:suppressAutoHyphens/>
        <w:spacing w:line="360" w:lineRule="auto"/>
        <w:ind w:left="0" w:firstLine="709"/>
        <w:jc w:val="both"/>
        <w:rPr>
          <w:color w:val="000000"/>
          <w:sz w:val="28"/>
        </w:rPr>
      </w:pPr>
      <w:r w:rsidRPr="008E0A0F">
        <w:rPr>
          <w:color w:val="000000"/>
          <w:sz w:val="28"/>
        </w:rPr>
        <w:t>характеристика потребителя;</w:t>
      </w:r>
    </w:p>
    <w:p w:rsidR="00837345" w:rsidRPr="008E0A0F" w:rsidRDefault="00837345" w:rsidP="000E2147">
      <w:pPr>
        <w:numPr>
          <w:ilvl w:val="0"/>
          <w:numId w:val="20"/>
        </w:numPr>
        <w:shd w:val="clear" w:color="000000" w:fill="auto"/>
        <w:suppressAutoHyphens/>
        <w:spacing w:line="360" w:lineRule="auto"/>
        <w:ind w:left="0" w:firstLine="709"/>
        <w:jc w:val="both"/>
        <w:rPr>
          <w:color w:val="000000"/>
          <w:sz w:val="28"/>
        </w:rPr>
      </w:pPr>
      <w:r w:rsidRPr="008E0A0F">
        <w:rPr>
          <w:color w:val="000000"/>
          <w:sz w:val="28"/>
        </w:rPr>
        <w:t>состояние сбыта (динамика).</w:t>
      </w:r>
    </w:p>
    <w:p w:rsidR="00837345" w:rsidRPr="008E0A0F" w:rsidRDefault="00837345" w:rsidP="000E2147">
      <w:pPr>
        <w:pStyle w:val="a5"/>
        <w:shd w:val="clear" w:color="000000" w:fill="auto"/>
        <w:suppressAutoHyphens/>
        <w:ind w:firstLine="709"/>
        <w:rPr>
          <w:color w:val="000000"/>
        </w:rPr>
      </w:pPr>
      <w:r w:rsidRPr="008E0A0F">
        <w:rPr>
          <w:color w:val="000000"/>
        </w:rPr>
        <w:t>Менеджмент предприятия, исходя из характеристики товара, собственных подходов, структуры компании в основу своей деятельности положил сбытовой подход.</w:t>
      </w:r>
      <w:r w:rsidR="000E2147" w:rsidRPr="008E0A0F">
        <w:rPr>
          <w:color w:val="000000"/>
        </w:rPr>
        <w:t xml:space="preserve"> </w:t>
      </w:r>
      <w:r w:rsidRPr="008E0A0F">
        <w:rPr>
          <w:color w:val="000000"/>
        </w:rPr>
        <w:t>Схема сбыта отображена на рис. 2.2:</w:t>
      </w:r>
    </w:p>
    <w:p w:rsidR="006E298E" w:rsidRPr="008E0A0F" w:rsidRDefault="006E298E" w:rsidP="000E2147">
      <w:pPr>
        <w:shd w:val="clear" w:color="000000" w:fill="auto"/>
        <w:suppressAutoHyphens/>
        <w:spacing w:line="360" w:lineRule="auto"/>
        <w:ind w:firstLine="709"/>
        <w:jc w:val="both"/>
        <w:rPr>
          <w:color w:val="000000"/>
          <w:sz w:val="28"/>
          <w:lang w:val="uk-UA"/>
        </w:rPr>
      </w:pPr>
    </w:p>
    <w:p w:rsidR="00837345" w:rsidRPr="008E0A0F" w:rsidRDefault="00837345" w:rsidP="006E298E">
      <w:pPr>
        <w:shd w:val="clear" w:color="000000" w:fill="auto"/>
        <w:suppressAutoHyphens/>
        <w:spacing w:line="360" w:lineRule="auto"/>
        <w:jc w:val="center"/>
        <w:rPr>
          <w:b/>
          <w:color w:val="000000"/>
          <w:sz w:val="28"/>
        </w:rPr>
      </w:pPr>
      <w:r w:rsidRPr="008E0A0F">
        <w:rPr>
          <w:b/>
          <w:color w:val="000000"/>
          <w:sz w:val="28"/>
        </w:rPr>
        <w:t>Рис. 2.2 Схема сбыта</w:t>
      </w:r>
    </w:p>
    <w:p w:rsidR="00837345" w:rsidRPr="008E0A0F" w:rsidRDefault="00545615" w:rsidP="006E298E">
      <w:pPr>
        <w:shd w:val="clear" w:color="000000" w:fill="auto"/>
        <w:suppressAutoHyphens/>
        <w:spacing w:line="360" w:lineRule="auto"/>
        <w:jc w:val="center"/>
        <w:rPr>
          <w:b/>
          <w:color w:val="000000"/>
          <w:sz w:val="28"/>
        </w:rPr>
      </w:pPr>
      <w:r>
        <w:rPr>
          <w:b/>
          <w:color w:val="000000"/>
          <w:sz w:val="28"/>
        </w:rPr>
        <w:pict>
          <v:shape id="_x0000_i1038" type="#_x0000_t75" style="width:365.25pt;height:88.5pt">
            <v:imagedata r:id="rId20" o:title=""/>
          </v:shape>
        </w:pict>
      </w: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Вместе с тем данный подход подкреплен:</w:t>
      </w:r>
    </w:p>
    <w:p w:rsidR="00837345" w:rsidRPr="008E0A0F" w:rsidRDefault="00837345" w:rsidP="000E2147">
      <w:pPr>
        <w:shd w:val="clear" w:color="000000" w:fill="auto"/>
        <w:suppressAutoHyphens/>
        <w:spacing w:line="360" w:lineRule="auto"/>
        <w:ind w:firstLine="709"/>
        <w:jc w:val="both"/>
        <w:rPr>
          <w:color w:val="000000"/>
          <w:sz w:val="28"/>
          <w:lang w:val="uk-UA"/>
        </w:rPr>
      </w:pPr>
      <w:r w:rsidRPr="008E0A0F">
        <w:rPr>
          <w:color w:val="000000"/>
          <w:sz w:val="28"/>
        </w:rPr>
        <w:t>1) сбором информации о рынке. Исследования торговой деятельности организованны по следующей схеме:</w:t>
      </w:r>
    </w:p>
    <w:p w:rsidR="006E298E" w:rsidRPr="008E0A0F" w:rsidRDefault="006E298E" w:rsidP="000E2147">
      <w:pPr>
        <w:shd w:val="clear" w:color="000000" w:fill="auto"/>
        <w:suppressAutoHyphens/>
        <w:spacing w:line="360" w:lineRule="auto"/>
        <w:ind w:firstLine="709"/>
        <w:jc w:val="both"/>
        <w:rPr>
          <w:color w:val="000000"/>
          <w:sz w:val="28"/>
          <w:lang w:val="uk-UA"/>
        </w:rPr>
      </w:pPr>
    </w:p>
    <w:p w:rsidR="00837345" w:rsidRPr="008E0A0F" w:rsidRDefault="00545615" w:rsidP="000E2147">
      <w:pPr>
        <w:shd w:val="clear" w:color="000000" w:fill="auto"/>
        <w:suppressAutoHyphens/>
        <w:spacing w:line="360" w:lineRule="auto"/>
        <w:ind w:firstLine="709"/>
        <w:jc w:val="both"/>
        <w:rPr>
          <w:noProof/>
          <w:color w:val="000000"/>
          <w:sz w:val="28"/>
        </w:rPr>
      </w:pPr>
      <w:r>
        <w:rPr>
          <w:noProof/>
          <w:color w:val="000000"/>
          <w:sz w:val="28"/>
        </w:rPr>
        <w:pict>
          <v:shape id="_x0000_i1039" type="#_x0000_t75" style="width:365.25pt;height:105.75pt">
            <v:imagedata r:id="rId21" o:title=""/>
          </v:shape>
        </w:pict>
      </w:r>
    </w:p>
    <w:p w:rsidR="006E298E" w:rsidRPr="008E0A0F" w:rsidRDefault="006E298E" w:rsidP="000E2147">
      <w:pPr>
        <w:shd w:val="clear" w:color="000000" w:fill="auto"/>
        <w:suppressAutoHyphens/>
        <w:spacing w:line="360" w:lineRule="auto"/>
        <w:ind w:firstLine="709"/>
        <w:jc w:val="both"/>
        <w:rPr>
          <w:color w:val="000000"/>
          <w:sz w:val="28"/>
          <w:lang w:val="uk-UA"/>
        </w:rPr>
      </w:pP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Данный подход реализуется посредством:</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1. изучения и анализа торговой панели;</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2. в процессе «личной продажи» коммерческим агентом;</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3. в процессе оптовой продажи, заключением сделок.</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2) элементами ФОССТИС:</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а) личная продажа – достаточно эффективный метод коммуникаций, дающий хороший практический результат реализации товара;</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б) реклама в специальных изданиях, СМИ;</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 xml:space="preserve">в) </w:t>
      </w:r>
      <w:r w:rsidRPr="008E0A0F">
        <w:rPr>
          <w:color w:val="000000"/>
          <w:sz w:val="28"/>
          <w:lang w:val="en-US"/>
        </w:rPr>
        <w:t>SP</w:t>
      </w:r>
      <w:r w:rsidRPr="008E0A0F">
        <w:rPr>
          <w:color w:val="000000"/>
          <w:sz w:val="28"/>
        </w:rPr>
        <w:t xml:space="preserve"> (содействие продажам) – компания использует достаточно действенную систему стимулов для «крупных» и «средних» групп потребителей.</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3) ценовая политика компании направлена на решение двух важных задач:</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а) использование эффективных методов ценообразования, позволяющих управлять результативно сбытом;</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б) корреляционный подход в использовании цены и неценовых методов в управлении сбытом.</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Таким образом, система управления сбытом в компании имеет следующий вид (Приложение 1).</w:t>
      </w: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Современный сбытовой подход это уже не просто сбыт, а, скорее, сбытовой маркетинг. Отсутствие у компании отдела маркетинга не является причиной отсутствия деятельности, ориентированной на маркетинг.</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Маркетинговые функции распределены следующим образом:</w:t>
      </w:r>
    </w:p>
    <w:p w:rsidR="00837345" w:rsidRPr="008E0A0F" w:rsidRDefault="00837345" w:rsidP="000E2147">
      <w:pPr>
        <w:shd w:val="clear" w:color="000000" w:fill="auto"/>
        <w:tabs>
          <w:tab w:val="num" w:pos="1286"/>
        </w:tabs>
        <w:suppressAutoHyphens/>
        <w:spacing w:line="360" w:lineRule="auto"/>
        <w:ind w:firstLine="709"/>
        <w:jc w:val="both"/>
        <w:rPr>
          <w:color w:val="000000"/>
          <w:sz w:val="28"/>
        </w:rPr>
      </w:pPr>
      <w:r w:rsidRPr="008E0A0F">
        <w:rPr>
          <w:color w:val="000000"/>
          <w:sz w:val="28"/>
        </w:rPr>
        <w:t>-аналитическая – генеральный директор, коммерческий директор;</w:t>
      </w:r>
    </w:p>
    <w:p w:rsidR="00837345" w:rsidRPr="008E0A0F" w:rsidRDefault="00837345" w:rsidP="000E2147">
      <w:pPr>
        <w:shd w:val="clear" w:color="000000" w:fill="auto"/>
        <w:tabs>
          <w:tab w:val="num" w:pos="1286"/>
        </w:tabs>
        <w:suppressAutoHyphens/>
        <w:spacing w:line="360" w:lineRule="auto"/>
        <w:ind w:firstLine="709"/>
        <w:jc w:val="both"/>
        <w:rPr>
          <w:color w:val="000000"/>
          <w:sz w:val="28"/>
        </w:rPr>
      </w:pPr>
      <w:r w:rsidRPr="008E0A0F">
        <w:rPr>
          <w:color w:val="000000"/>
          <w:sz w:val="28"/>
        </w:rPr>
        <w:t>-производственная (закупка) – генеральный директор;</w:t>
      </w:r>
    </w:p>
    <w:p w:rsidR="00837345" w:rsidRPr="008E0A0F" w:rsidRDefault="00837345" w:rsidP="000E2147">
      <w:pPr>
        <w:shd w:val="clear" w:color="000000" w:fill="auto"/>
        <w:tabs>
          <w:tab w:val="num" w:pos="1286"/>
        </w:tabs>
        <w:suppressAutoHyphens/>
        <w:spacing w:line="360" w:lineRule="auto"/>
        <w:ind w:firstLine="709"/>
        <w:jc w:val="both"/>
        <w:rPr>
          <w:color w:val="000000"/>
          <w:sz w:val="28"/>
        </w:rPr>
      </w:pPr>
      <w:r w:rsidRPr="008E0A0F">
        <w:rPr>
          <w:color w:val="000000"/>
          <w:sz w:val="28"/>
        </w:rPr>
        <w:t>-сбытовая – коммерческий директор, коммерческий агент, заведующие складом;</w:t>
      </w:r>
    </w:p>
    <w:p w:rsidR="00837345" w:rsidRPr="008E0A0F" w:rsidRDefault="00837345" w:rsidP="000E2147">
      <w:pPr>
        <w:shd w:val="clear" w:color="000000" w:fill="auto"/>
        <w:tabs>
          <w:tab w:val="num" w:pos="1286"/>
        </w:tabs>
        <w:suppressAutoHyphens/>
        <w:spacing w:line="360" w:lineRule="auto"/>
        <w:ind w:firstLine="709"/>
        <w:jc w:val="both"/>
        <w:rPr>
          <w:color w:val="000000"/>
          <w:sz w:val="28"/>
        </w:rPr>
      </w:pPr>
      <w:r w:rsidRPr="008E0A0F">
        <w:rPr>
          <w:color w:val="000000"/>
          <w:sz w:val="28"/>
        </w:rPr>
        <w:t>-контрольная – коммерческий директор, генеральный директор.</w:t>
      </w:r>
    </w:p>
    <w:p w:rsidR="00837345" w:rsidRPr="008E0A0F" w:rsidRDefault="00837345" w:rsidP="000E2147">
      <w:pPr>
        <w:pStyle w:val="a5"/>
        <w:shd w:val="clear" w:color="000000" w:fill="auto"/>
        <w:tabs>
          <w:tab w:val="num" w:pos="1286"/>
        </w:tabs>
        <w:suppressAutoHyphens/>
        <w:ind w:firstLine="709"/>
        <w:rPr>
          <w:color w:val="000000"/>
        </w:rPr>
      </w:pPr>
      <w:r w:rsidRPr="008E0A0F">
        <w:rPr>
          <w:color w:val="000000"/>
        </w:rPr>
        <w:t>При реализации аналитической функции используется информация о динамике реализации (завскладом, коммерческий агент); поведение конкурентов, розничной торговли (коммерческий агент); потребностях потребителей (коммерческий</w:t>
      </w:r>
      <w:r w:rsidR="000E2147" w:rsidRPr="008E0A0F">
        <w:rPr>
          <w:color w:val="000000"/>
        </w:rPr>
        <w:t xml:space="preserve"> </w:t>
      </w:r>
      <w:r w:rsidRPr="008E0A0F">
        <w:rPr>
          <w:color w:val="000000"/>
        </w:rPr>
        <w:t>директор, коммерческий агент, зав. складом).</w:t>
      </w:r>
    </w:p>
    <w:p w:rsidR="00837345" w:rsidRPr="008E0A0F" w:rsidRDefault="00837345" w:rsidP="000E2147">
      <w:pPr>
        <w:shd w:val="clear" w:color="000000" w:fill="auto"/>
        <w:tabs>
          <w:tab w:val="num" w:pos="1286"/>
        </w:tabs>
        <w:suppressAutoHyphens/>
        <w:spacing w:line="360" w:lineRule="auto"/>
        <w:ind w:firstLine="709"/>
        <w:jc w:val="both"/>
        <w:rPr>
          <w:color w:val="000000"/>
          <w:sz w:val="28"/>
        </w:rPr>
      </w:pPr>
      <w:r w:rsidRPr="008E0A0F">
        <w:rPr>
          <w:color w:val="000000"/>
          <w:sz w:val="28"/>
        </w:rPr>
        <w:t>Сбытовой подход, используемый менеджментом компании, по мнению автора, предопределен:</w:t>
      </w: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1. характеристикой товара: товар повседневного спроса - покупатель располагает достаточно полной информацией</w:t>
      </w:r>
      <w:r w:rsidR="000E2147" w:rsidRPr="008E0A0F">
        <w:rPr>
          <w:color w:val="000000"/>
          <w:sz w:val="28"/>
        </w:rPr>
        <w:t xml:space="preserve"> </w:t>
      </w:r>
      <w:r w:rsidRPr="008E0A0F">
        <w:rPr>
          <w:color w:val="000000"/>
          <w:sz w:val="28"/>
        </w:rPr>
        <w:t>о нем, имеет высокую степень предпочтения и низкую степень приверженности, в связи с его качествами и значимость с одной стороны и</w:t>
      </w:r>
      <w:r w:rsidR="000E2147" w:rsidRPr="008E0A0F">
        <w:rPr>
          <w:color w:val="000000"/>
          <w:sz w:val="28"/>
        </w:rPr>
        <w:t xml:space="preserve"> </w:t>
      </w:r>
      <w:r w:rsidRPr="008E0A0F">
        <w:rPr>
          <w:color w:val="000000"/>
          <w:sz w:val="28"/>
        </w:rPr>
        <w:t>аналогичностью характеристик различных марок товара с другой. Его усилия по поиску товара минимальны. Товар имеется всегда в продаже, требует минимальных усилий при обслуживании и продаже, реклама требуется информационного характера;</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2. для эффективного маркетинга необходим ряд условий. Среди них:</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а) наличие рынка покупателей;</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б) рост жизненного уровня покупателей и, как следствие, повышение платежеспособности.</w:t>
      </w:r>
    </w:p>
    <w:p w:rsidR="00837345" w:rsidRPr="008E0A0F" w:rsidRDefault="00837345" w:rsidP="000E2147">
      <w:pPr>
        <w:pStyle w:val="a5"/>
        <w:shd w:val="clear" w:color="000000" w:fill="auto"/>
        <w:suppressAutoHyphens/>
        <w:ind w:firstLine="709"/>
        <w:rPr>
          <w:color w:val="000000"/>
        </w:rPr>
      </w:pPr>
      <w:r w:rsidRPr="008E0A0F">
        <w:rPr>
          <w:color w:val="000000"/>
        </w:rPr>
        <w:t>Сегодня это проблематичные вопросы. Поэтому сбытовой маркетинг</w:t>
      </w:r>
      <w:r w:rsidR="000E2147" w:rsidRPr="008E0A0F">
        <w:rPr>
          <w:color w:val="000000"/>
        </w:rPr>
        <w:t xml:space="preserve"> </w:t>
      </w:r>
      <w:r w:rsidRPr="008E0A0F">
        <w:rPr>
          <w:color w:val="000000"/>
        </w:rPr>
        <w:t>в условиях, когда цена является основополагающим фактором спроса, является обоснованным. Следовательно, коммерческое поведение компании при вышеизложенном подходе целесообразно. Проблема состоит в эффективности использования данного подхода и разработанной на его основе коммерческой стратегии.</w:t>
      </w:r>
    </w:p>
    <w:p w:rsidR="00837345" w:rsidRPr="008E0A0F" w:rsidRDefault="00837345" w:rsidP="000E2147">
      <w:pPr>
        <w:pStyle w:val="a5"/>
        <w:shd w:val="clear" w:color="000000" w:fill="auto"/>
        <w:suppressAutoHyphens/>
        <w:ind w:firstLine="709"/>
        <w:rPr>
          <w:color w:val="000000"/>
        </w:rPr>
      </w:pPr>
      <w:r w:rsidRPr="008E0A0F">
        <w:rPr>
          <w:color w:val="000000"/>
        </w:rPr>
        <w:t>Компания имеет следующие коммерческие цели:</w:t>
      </w:r>
    </w:p>
    <w:p w:rsidR="00837345" w:rsidRPr="008E0A0F" w:rsidRDefault="00837345" w:rsidP="000E2147">
      <w:pPr>
        <w:numPr>
          <w:ilvl w:val="0"/>
          <w:numId w:val="21"/>
        </w:numPr>
        <w:shd w:val="clear" w:color="000000" w:fill="auto"/>
        <w:suppressAutoHyphens/>
        <w:spacing w:line="360" w:lineRule="auto"/>
        <w:ind w:left="0" w:firstLine="709"/>
        <w:jc w:val="both"/>
        <w:rPr>
          <w:color w:val="000000"/>
          <w:sz w:val="28"/>
        </w:rPr>
      </w:pPr>
      <w:r w:rsidRPr="008E0A0F">
        <w:rPr>
          <w:color w:val="000000"/>
          <w:sz w:val="28"/>
        </w:rPr>
        <w:t>получение прибыли;</w:t>
      </w:r>
    </w:p>
    <w:p w:rsidR="00837345" w:rsidRPr="008E0A0F" w:rsidRDefault="00837345" w:rsidP="000E2147">
      <w:pPr>
        <w:numPr>
          <w:ilvl w:val="0"/>
          <w:numId w:val="21"/>
        </w:numPr>
        <w:shd w:val="clear" w:color="000000" w:fill="auto"/>
        <w:suppressAutoHyphens/>
        <w:spacing w:line="360" w:lineRule="auto"/>
        <w:ind w:left="0" w:firstLine="709"/>
        <w:jc w:val="both"/>
        <w:rPr>
          <w:color w:val="000000"/>
          <w:sz w:val="28"/>
        </w:rPr>
      </w:pPr>
      <w:r w:rsidRPr="008E0A0F">
        <w:rPr>
          <w:color w:val="000000"/>
          <w:sz w:val="28"/>
        </w:rPr>
        <w:t>увеличение объемов продаж;</w:t>
      </w:r>
    </w:p>
    <w:p w:rsidR="00837345" w:rsidRPr="008E0A0F" w:rsidRDefault="00837345" w:rsidP="000E2147">
      <w:pPr>
        <w:numPr>
          <w:ilvl w:val="0"/>
          <w:numId w:val="21"/>
        </w:numPr>
        <w:shd w:val="clear" w:color="000000" w:fill="auto"/>
        <w:suppressAutoHyphens/>
        <w:spacing w:line="360" w:lineRule="auto"/>
        <w:ind w:left="0" w:firstLine="709"/>
        <w:jc w:val="both"/>
        <w:rPr>
          <w:color w:val="000000"/>
          <w:sz w:val="28"/>
        </w:rPr>
      </w:pPr>
      <w:r w:rsidRPr="008E0A0F">
        <w:rPr>
          <w:color w:val="000000"/>
          <w:sz w:val="28"/>
        </w:rPr>
        <w:t>увеличение доли рынка.</w:t>
      </w:r>
    </w:p>
    <w:p w:rsidR="000E2147" w:rsidRPr="008E0A0F" w:rsidRDefault="00837345" w:rsidP="000E2147">
      <w:pPr>
        <w:pStyle w:val="a5"/>
        <w:shd w:val="clear" w:color="000000" w:fill="auto"/>
        <w:suppressAutoHyphens/>
        <w:ind w:firstLine="709"/>
        <w:rPr>
          <w:color w:val="000000"/>
        </w:rPr>
      </w:pPr>
      <w:r w:rsidRPr="008E0A0F">
        <w:rPr>
          <w:color w:val="000000"/>
        </w:rPr>
        <w:t>Однако ни цели не имеют количественных показателей, ни для достижения данных целей не определены задачи по конкретным рубежам и параметрам, что с одной стороны методологически необоснованно, а с другой затрудняет систему контроля эффективности достижения целей.</w:t>
      </w: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Для</w:t>
      </w:r>
      <w:r w:rsidR="000E2147" w:rsidRPr="008E0A0F">
        <w:rPr>
          <w:color w:val="000000"/>
          <w:sz w:val="28"/>
        </w:rPr>
        <w:t xml:space="preserve"> </w:t>
      </w:r>
      <w:r w:rsidRPr="008E0A0F">
        <w:rPr>
          <w:color w:val="000000"/>
          <w:sz w:val="28"/>
        </w:rPr>
        <w:t>достижения поставленных целей менеджмент использует стратегию «снижения цены»,</w:t>
      </w:r>
      <w:r w:rsidR="000E2147" w:rsidRPr="008E0A0F">
        <w:rPr>
          <w:color w:val="000000"/>
          <w:sz w:val="28"/>
        </w:rPr>
        <w:t xml:space="preserve"> </w:t>
      </w:r>
      <w:r w:rsidRPr="008E0A0F">
        <w:rPr>
          <w:color w:val="000000"/>
          <w:sz w:val="28"/>
        </w:rPr>
        <w:t>суть которой заключается в использовании цены как барьера для конкурентов, повышения спроса и, тем самым, увеличение объемов продажи. В основе избранной стратегии лежит:</w:t>
      </w:r>
    </w:p>
    <w:p w:rsidR="00837345" w:rsidRPr="008E0A0F" w:rsidRDefault="00837345" w:rsidP="000E2147">
      <w:pPr>
        <w:numPr>
          <w:ilvl w:val="0"/>
          <w:numId w:val="22"/>
        </w:numPr>
        <w:shd w:val="clear" w:color="000000" w:fill="auto"/>
        <w:suppressAutoHyphens/>
        <w:spacing w:line="360" w:lineRule="auto"/>
        <w:ind w:left="0" w:firstLine="709"/>
        <w:jc w:val="both"/>
        <w:rPr>
          <w:color w:val="000000"/>
          <w:sz w:val="28"/>
        </w:rPr>
      </w:pPr>
      <w:r w:rsidRPr="008E0A0F">
        <w:rPr>
          <w:color w:val="000000"/>
          <w:sz w:val="28"/>
        </w:rPr>
        <w:t>снижение издержек (условно-переменных)</w:t>
      </w:r>
      <w:r w:rsidR="000E2147" w:rsidRPr="008E0A0F">
        <w:rPr>
          <w:color w:val="000000"/>
          <w:sz w:val="28"/>
        </w:rPr>
        <w:t xml:space="preserve"> </w:t>
      </w:r>
      <w:r w:rsidRPr="008E0A0F">
        <w:rPr>
          <w:color w:val="000000"/>
          <w:sz w:val="28"/>
        </w:rPr>
        <w:t xml:space="preserve">за счет прямых поставок от производителя товара и использование его системы </w:t>
      </w:r>
      <w:r w:rsidRPr="008E0A0F">
        <w:rPr>
          <w:color w:val="000000"/>
          <w:sz w:val="28"/>
          <w:lang w:val="en-US"/>
        </w:rPr>
        <w:t>SP</w:t>
      </w:r>
      <w:r w:rsidRPr="008E0A0F">
        <w:rPr>
          <w:color w:val="000000"/>
          <w:sz w:val="28"/>
        </w:rPr>
        <w:t>, что дает преимущества перед конкурентами.</w:t>
      </w:r>
    </w:p>
    <w:p w:rsidR="00837345" w:rsidRPr="008E0A0F" w:rsidRDefault="00837345" w:rsidP="000E2147">
      <w:pPr>
        <w:numPr>
          <w:ilvl w:val="0"/>
          <w:numId w:val="22"/>
        </w:numPr>
        <w:shd w:val="clear" w:color="000000" w:fill="auto"/>
        <w:suppressAutoHyphens/>
        <w:spacing w:line="360" w:lineRule="auto"/>
        <w:ind w:left="0" w:firstLine="709"/>
        <w:jc w:val="both"/>
        <w:rPr>
          <w:color w:val="000000"/>
          <w:sz w:val="28"/>
        </w:rPr>
      </w:pPr>
      <w:r w:rsidRPr="008E0A0F">
        <w:rPr>
          <w:color w:val="000000"/>
          <w:sz w:val="28"/>
        </w:rPr>
        <w:t xml:space="preserve">Так как компания имеет договор с Венгерской компанией (производителем подсолнечного масла «Думилл ЛТД»), цены на товар, которые ниже конкурентов из Голландии, Аргентины и т.п. Система </w:t>
      </w:r>
      <w:r w:rsidRPr="008E0A0F">
        <w:rPr>
          <w:color w:val="000000"/>
          <w:sz w:val="28"/>
          <w:lang w:val="en-US"/>
        </w:rPr>
        <w:t>SP</w:t>
      </w:r>
      <w:r w:rsidRPr="008E0A0F">
        <w:rPr>
          <w:color w:val="000000"/>
          <w:sz w:val="28"/>
        </w:rPr>
        <w:t xml:space="preserve"> не уступает. Компания «Дальост» имеет преимущества перед конкурентами в закупочных ценах, что создает запас преимущества;</w:t>
      </w:r>
    </w:p>
    <w:p w:rsidR="00837345" w:rsidRPr="008E0A0F" w:rsidRDefault="00837345" w:rsidP="000E2147">
      <w:pPr>
        <w:numPr>
          <w:ilvl w:val="0"/>
          <w:numId w:val="22"/>
        </w:numPr>
        <w:shd w:val="clear" w:color="000000" w:fill="auto"/>
        <w:suppressAutoHyphens/>
        <w:spacing w:line="360" w:lineRule="auto"/>
        <w:ind w:left="0" w:firstLine="709"/>
        <w:jc w:val="both"/>
        <w:rPr>
          <w:color w:val="000000"/>
          <w:sz w:val="28"/>
        </w:rPr>
      </w:pPr>
      <w:r w:rsidRPr="008E0A0F">
        <w:rPr>
          <w:color w:val="000000"/>
          <w:sz w:val="28"/>
        </w:rPr>
        <w:t>использование методов определения цены, обеспечивающих поддержание преимущества над конкурентами и получение максимальной прибыли. В формировании цены составляющим являются издержки; ценовая политика конкурентов, кроме того, используется и ряд других методов, дополняющих названные подходы и обеспечивающие эффективное управление сбытом. Так, в компании используется при определении цены метод определения « запаса торговой наценки».</w:t>
      </w:r>
    </w:p>
    <w:p w:rsidR="00837345" w:rsidRPr="008E0A0F" w:rsidRDefault="00837345" w:rsidP="000E2147">
      <w:pPr>
        <w:pStyle w:val="a5"/>
        <w:shd w:val="clear" w:color="000000" w:fill="auto"/>
        <w:suppressAutoHyphens/>
        <w:ind w:firstLine="709"/>
        <w:rPr>
          <w:color w:val="000000"/>
        </w:rPr>
      </w:pPr>
      <w:r w:rsidRPr="008E0A0F">
        <w:rPr>
          <w:color w:val="000000"/>
        </w:rPr>
        <w:t xml:space="preserve">(пример </w:t>
      </w:r>
      <w:smartTag w:uri="urn:schemas-microsoft-com:office:smarttags" w:element="metricconverter">
        <w:smartTagPr>
          <w:attr w:name="ProductID" w:val="1998 г"/>
          <w:attr w:name="tabIndex" w:val="0"/>
          <w:attr w:name="style" w:val="BACKGROUND-POSITION: left bottom; BACKGROUND-IMAGE: url(res://ietag.dll/#34/#1001); BACKGROUND-REPEAT: repeat-x"/>
        </w:smartTagPr>
        <w:r w:rsidRPr="008E0A0F">
          <w:rPr>
            <w:color w:val="000000"/>
          </w:rPr>
          <w:t>1998 г</w:t>
        </w:r>
      </w:smartTag>
      <w:r w:rsidRPr="008E0A0F">
        <w:rPr>
          <w:color w:val="000000"/>
        </w:rPr>
        <w:t>. – ПР (порог рентабельности)=24 246 048,4 руб.; ЗФП (запас финансовой прочности)=7,3%; компания использует наценку – 24%; ПН (порог наценки)=22,2%; таким образом, ЗТН = 1,8%).</w:t>
      </w:r>
    </w:p>
    <w:p w:rsidR="00837345" w:rsidRPr="008E0A0F" w:rsidRDefault="00837345" w:rsidP="000E2147">
      <w:pPr>
        <w:pStyle w:val="a5"/>
        <w:shd w:val="clear" w:color="000000" w:fill="auto"/>
        <w:suppressAutoHyphens/>
        <w:ind w:firstLine="709"/>
        <w:rPr>
          <w:color w:val="000000"/>
        </w:rPr>
      </w:pPr>
      <w:r w:rsidRPr="008E0A0F">
        <w:rPr>
          <w:color w:val="000000"/>
        </w:rPr>
        <w:t>Данный метод позволяет иметь торговую наценку ниже конкурентов:</w:t>
      </w:r>
    </w:p>
    <w:p w:rsidR="00837345" w:rsidRPr="008E0A0F" w:rsidRDefault="00837345" w:rsidP="000E2147">
      <w:pPr>
        <w:pStyle w:val="a5"/>
        <w:shd w:val="clear" w:color="000000" w:fill="auto"/>
        <w:suppressAutoHyphens/>
        <w:ind w:firstLine="709"/>
        <w:rPr>
          <w:color w:val="000000"/>
        </w:rPr>
      </w:pPr>
      <w:r w:rsidRPr="008E0A0F">
        <w:rPr>
          <w:color w:val="000000"/>
        </w:rPr>
        <w:t>«Дальост» - 24%;</w:t>
      </w:r>
    </w:p>
    <w:p w:rsidR="00837345" w:rsidRPr="008E0A0F" w:rsidRDefault="00837345" w:rsidP="000E2147">
      <w:pPr>
        <w:pStyle w:val="a5"/>
        <w:shd w:val="clear" w:color="000000" w:fill="auto"/>
        <w:suppressAutoHyphens/>
        <w:ind w:firstLine="709"/>
        <w:rPr>
          <w:color w:val="000000"/>
        </w:rPr>
      </w:pPr>
      <w:r w:rsidRPr="008E0A0F">
        <w:rPr>
          <w:color w:val="000000"/>
        </w:rPr>
        <w:t>конкуренты – 25 – 27 %.</w:t>
      </w:r>
    </w:p>
    <w:p w:rsidR="00837345" w:rsidRPr="008E0A0F" w:rsidRDefault="00837345" w:rsidP="000E2147">
      <w:pPr>
        <w:pStyle w:val="a5"/>
        <w:shd w:val="clear" w:color="000000" w:fill="auto"/>
        <w:suppressAutoHyphens/>
        <w:ind w:firstLine="709"/>
        <w:rPr>
          <w:color w:val="000000"/>
        </w:rPr>
      </w:pPr>
      <w:r w:rsidRPr="008E0A0F">
        <w:rPr>
          <w:color w:val="000000"/>
        </w:rPr>
        <w:t>И в тоже время следует отметить, что конкуренты производители не намного имеют выше отпускные цены (2 – 7%), а система ФОССТИС более эффективна. Таким образом, ориентация на данный параметр проблематична. Методы, используемые менеджментом компании в определении цены достаточно эффективны, однако при таком запасе торговой наценки возникает проблема эффективности развития компании. ЗТН находится в пределах допустимых норм, т. е. крайне мал, следовательно, при использовании конкурентами мер, позволяющих им снизить свои отпускные оптовые цены, «Дальост» сталкивается с проблемой невозможности использования адекватных ответных ценовых мер.</w:t>
      </w:r>
    </w:p>
    <w:p w:rsidR="00837345" w:rsidRPr="008E0A0F" w:rsidRDefault="00837345" w:rsidP="000E2147">
      <w:pPr>
        <w:pStyle w:val="a5"/>
        <w:shd w:val="clear" w:color="000000" w:fill="auto"/>
        <w:suppressAutoHyphens/>
        <w:ind w:firstLine="709"/>
        <w:rPr>
          <w:color w:val="000000"/>
        </w:rPr>
      </w:pPr>
      <w:r w:rsidRPr="008E0A0F">
        <w:rPr>
          <w:color w:val="000000"/>
        </w:rPr>
        <w:t>Стратегия «снижения цены» находит свою реализацию в осуществлении закупочно-сбытовой деятельности «Дальсбыт».</w:t>
      </w:r>
    </w:p>
    <w:p w:rsidR="00837345" w:rsidRPr="008E0A0F" w:rsidRDefault="00837345" w:rsidP="000E2147">
      <w:pPr>
        <w:pStyle w:val="a5"/>
        <w:shd w:val="clear" w:color="000000" w:fill="auto"/>
        <w:suppressAutoHyphens/>
        <w:ind w:firstLine="709"/>
        <w:rPr>
          <w:color w:val="000000"/>
        </w:rPr>
      </w:pPr>
      <w:r w:rsidRPr="008E0A0F">
        <w:rPr>
          <w:color w:val="000000"/>
        </w:rPr>
        <w:t>Закупочно – сбытовая деятельность компании «Дальост» отражена на рис. 2.3:</w:t>
      </w:r>
    </w:p>
    <w:p w:rsidR="006E298E" w:rsidRPr="008E0A0F" w:rsidRDefault="006E298E" w:rsidP="006E298E">
      <w:pPr>
        <w:pStyle w:val="a5"/>
        <w:shd w:val="clear" w:color="000000" w:fill="auto"/>
        <w:suppressAutoHyphens/>
        <w:ind w:firstLine="709"/>
        <w:rPr>
          <w:color w:val="000000"/>
        </w:rPr>
      </w:pPr>
      <w:r w:rsidRPr="008E0A0F">
        <w:rPr>
          <w:color w:val="000000"/>
        </w:rPr>
        <w:t>Сокращение издержек обеспечивается за счет ряда мероприятий:</w:t>
      </w:r>
    </w:p>
    <w:p w:rsidR="006E298E" w:rsidRPr="008E0A0F" w:rsidRDefault="006E298E" w:rsidP="006E298E">
      <w:pPr>
        <w:pStyle w:val="a5"/>
        <w:shd w:val="clear" w:color="000000" w:fill="auto"/>
        <w:suppressAutoHyphens/>
        <w:ind w:firstLine="709"/>
        <w:rPr>
          <w:color w:val="000000"/>
        </w:rPr>
      </w:pPr>
      <w:r w:rsidRPr="008E0A0F">
        <w:rPr>
          <w:color w:val="000000"/>
        </w:rPr>
        <w:t>1. прямых сделок купли – продажи, осуществляемых с производителем товара. В процессе заключения договоров участвует один из учредителей ООО, проживающий в Москве, что сокращает так же косвенные переменные затраты;</w:t>
      </w:r>
    </w:p>
    <w:p w:rsidR="006E298E" w:rsidRPr="008E0A0F" w:rsidRDefault="006E298E" w:rsidP="006E298E">
      <w:pPr>
        <w:pStyle w:val="a5"/>
        <w:shd w:val="clear" w:color="000000" w:fill="auto"/>
        <w:suppressAutoHyphens/>
        <w:ind w:firstLine="709"/>
        <w:rPr>
          <w:color w:val="000000"/>
        </w:rPr>
      </w:pPr>
      <w:r w:rsidRPr="008E0A0F">
        <w:rPr>
          <w:color w:val="000000"/>
        </w:rPr>
        <w:t>2. поставка осуществляется крупным оптом. Однако, с учетом скорости оборота запасов и графика реализации продукции на основе анализа сбытового цикла;</w:t>
      </w:r>
    </w:p>
    <w:p w:rsidR="006E298E" w:rsidRPr="008E0A0F" w:rsidRDefault="006E298E" w:rsidP="006E298E">
      <w:pPr>
        <w:numPr>
          <w:ilvl w:val="0"/>
          <w:numId w:val="23"/>
        </w:numPr>
        <w:shd w:val="clear" w:color="000000" w:fill="auto"/>
        <w:suppressAutoHyphens/>
        <w:spacing w:line="360" w:lineRule="auto"/>
        <w:ind w:left="0" w:firstLine="709"/>
        <w:jc w:val="both"/>
        <w:rPr>
          <w:color w:val="000000"/>
          <w:sz w:val="28"/>
        </w:rPr>
      </w:pPr>
      <w:r w:rsidRPr="008E0A0F">
        <w:rPr>
          <w:color w:val="000000"/>
          <w:sz w:val="28"/>
        </w:rPr>
        <w:t>компания имеет два склада, расположенных географически в центре города и находящихся на незначительном транспортном «плече» от ст. Хабаровск-2, что позволяет сократить транспортные расходы по отношению к ряду конкурентов;</w:t>
      </w:r>
    </w:p>
    <w:p w:rsidR="006E298E" w:rsidRPr="008E0A0F" w:rsidRDefault="006E298E" w:rsidP="006E298E">
      <w:pPr>
        <w:numPr>
          <w:ilvl w:val="0"/>
          <w:numId w:val="23"/>
        </w:numPr>
        <w:shd w:val="clear" w:color="000000" w:fill="auto"/>
        <w:suppressAutoHyphens/>
        <w:spacing w:line="360" w:lineRule="auto"/>
        <w:ind w:left="0" w:firstLine="709"/>
        <w:jc w:val="both"/>
        <w:rPr>
          <w:color w:val="000000"/>
          <w:sz w:val="28"/>
        </w:rPr>
      </w:pPr>
      <w:r w:rsidRPr="008E0A0F">
        <w:rPr>
          <w:color w:val="000000"/>
          <w:sz w:val="28"/>
        </w:rPr>
        <w:t>складские помещения обеспечивают хранение, сохранность всего объема товара, удобное складирование продукции, оборудованы подъездными путями, что приводит к незначительной доли данных расходов в структуре товародвижения;</w:t>
      </w:r>
    </w:p>
    <w:p w:rsidR="006E298E" w:rsidRPr="008E0A0F" w:rsidRDefault="006E298E" w:rsidP="006E298E">
      <w:pPr>
        <w:pStyle w:val="a5"/>
        <w:shd w:val="clear" w:color="000000" w:fill="auto"/>
        <w:suppressAutoHyphens/>
        <w:jc w:val="center"/>
        <w:rPr>
          <w:b/>
          <w:color w:val="000000"/>
          <w:lang w:val="uk-UA"/>
        </w:rPr>
      </w:pPr>
    </w:p>
    <w:p w:rsidR="00837345" w:rsidRPr="008E0A0F" w:rsidRDefault="00837345" w:rsidP="006E298E">
      <w:pPr>
        <w:pStyle w:val="a5"/>
        <w:shd w:val="clear" w:color="000000" w:fill="auto"/>
        <w:suppressAutoHyphens/>
        <w:jc w:val="center"/>
        <w:rPr>
          <w:b/>
          <w:color w:val="000000"/>
        </w:rPr>
      </w:pPr>
      <w:r w:rsidRPr="008E0A0F">
        <w:rPr>
          <w:b/>
          <w:color w:val="000000"/>
        </w:rPr>
        <w:t>Рис. 2.3 Сбытовая деятельность «Дальост»</w:t>
      </w:r>
    </w:p>
    <w:p w:rsidR="00837345" w:rsidRPr="008E0A0F" w:rsidRDefault="00545615" w:rsidP="006E298E">
      <w:pPr>
        <w:pStyle w:val="a5"/>
        <w:shd w:val="clear" w:color="000000" w:fill="auto"/>
        <w:suppressAutoHyphens/>
        <w:jc w:val="center"/>
        <w:rPr>
          <w:color w:val="000000"/>
        </w:rPr>
      </w:pPr>
      <w:r>
        <w:rPr>
          <w:b/>
          <w:color w:val="000000"/>
        </w:rPr>
        <w:pict>
          <v:shape id="_x0000_i1040" type="#_x0000_t75" style="width:365.25pt;height:438.75pt">
            <v:imagedata r:id="rId22" o:title=""/>
          </v:shape>
        </w:pict>
      </w:r>
    </w:p>
    <w:p w:rsidR="000E2147" w:rsidRPr="008E0A0F" w:rsidRDefault="000E2147" w:rsidP="000E2147">
      <w:pPr>
        <w:pStyle w:val="a5"/>
        <w:shd w:val="clear" w:color="000000" w:fill="auto"/>
        <w:suppressAutoHyphens/>
        <w:ind w:firstLine="709"/>
        <w:rPr>
          <w:color w:val="000000"/>
        </w:rPr>
      </w:pPr>
    </w:p>
    <w:p w:rsidR="00837345" w:rsidRPr="008E0A0F" w:rsidRDefault="006E298E" w:rsidP="006E298E">
      <w:pPr>
        <w:pStyle w:val="a5"/>
        <w:shd w:val="clear" w:color="000000" w:fill="auto"/>
        <w:suppressAutoHyphens/>
        <w:jc w:val="center"/>
        <w:rPr>
          <w:b/>
          <w:color w:val="000000"/>
        </w:rPr>
      </w:pPr>
      <w:r w:rsidRPr="008E0A0F">
        <w:rPr>
          <w:color w:val="000000"/>
        </w:rPr>
        <w:br w:type="page"/>
      </w:r>
      <w:r w:rsidR="00837345" w:rsidRPr="008E0A0F">
        <w:rPr>
          <w:b/>
          <w:color w:val="000000"/>
        </w:rPr>
        <w:t>Рис. 2.4 Система распределения товара</w:t>
      </w:r>
    </w:p>
    <w:p w:rsidR="00837345" w:rsidRPr="008E0A0F" w:rsidRDefault="00545615" w:rsidP="006E298E">
      <w:pPr>
        <w:pStyle w:val="a5"/>
        <w:shd w:val="clear" w:color="000000" w:fill="auto"/>
        <w:suppressAutoHyphens/>
        <w:jc w:val="center"/>
        <w:rPr>
          <w:b/>
          <w:color w:val="000000"/>
        </w:rPr>
      </w:pPr>
      <w:r>
        <w:rPr>
          <w:b/>
          <w:color w:val="000000"/>
        </w:rPr>
        <w:pict>
          <v:shape id="_x0000_i1041" type="#_x0000_t75" style="width:282.75pt;height:198.75pt">
            <v:imagedata r:id="rId23" o:title=""/>
          </v:shape>
        </w:pict>
      </w:r>
    </w:p>
    <w:p w:rsidR="006E298E" w:rsidRPr="008E0A0F" w:rsidRDefault="006E298E" w:rsidP="000E2147">
      <w:pPr>
        <w:pStyle w:val="a5"/>
        <w:shd w:val="clear" w:color="000000" w:fill="auto"/>
        <w:suppressAutoHyphens/>
        <w:ind w:firstLine="709"/>
        <w:rPr>
          <w:color w:val="000000"/>
          <w:lang w:val="uk-UA"/>
        </w:rPr>
      </w:pPr>
    </w:p>
    <w:p w:rsidR="00837345" w:rsidRPr="008E0A0F" w:rsidRDefault="00837345" w:rsidP="000E2147">
      <w:pPr>
        <w:numPr>
          <w:ilvl w:val="0"/>
          <w:numId w:val="23"/>
        </w:numPr>
        <w:shd w:val="clear" w:color="000000" w:fill="auto"/>
        <w:suppressAutoHyphens/>
        <w:spacing w:line="360" w:lineRule="auto"/>
        <w:ind w:left="0" w:firstLine="709"/>
        <w:jc w:val="both"/>
        <w:rPr>
          <w:color w:val="000000"/>
          <w:sz w:val="28"/>
        </w:rPr>
      </w:pPr>
      <w:r w:rsidRPr="008E0A0F">
        <w:rPr>
          <w:color w:val="000000"/>
          <w:sz w:val="28"/>
        </w:rPr>
        <w:t>компания использует два подхода в распределении товара:</w:t>
      </w:r>
    </w:p>
    <w:p w:rsidR="00837345" w:rsidRPr="008E0A0F" w:rsidRDefault="00837345" w:rsidP="000E2147">
      <w:pPr>
        <w:pStyle w:val="a5"/>
        <w:shd w:val="clear" w:color="000000" w:fill="auto"/>
        <w:suppressAutoHyphens/>
        <w:ind w:firstLine="709"/>
        <w:rPr>
          <w:color w:val="000000"/>
        </w:rPr>
      </w:pPr>
      <w:r w:rsidRPr="008E0A0F">
        <w:rPr>
          <w:color w:val="000000"/>
        </w:rPr>
        <w:t xml:space="preserve">1. потребитель </w:t>
      </w:r>
      <w:r w:rsidRPr="008E0A0F">
        <w:rPr>
          <w:color w:val="000000"/>
          <w:szCs w:val="28"/>
          <w:lang w:val="en-US"/>
        </w:rPr>
        <w:sym w:font="Wingdings" w:char="F0E0"/>
      </w:r>
      <w:r w:rsidR="000E2147" w:rsidRPr="008E0A0F">
        <w:rPr>
          <w:color w:val="000000"/>
        </w:rPr>
        <w:t xml:space="preserve"> </w:t>
      </w:r>
      <w:r w:rsidRPr="008E0A0F">
        <w:rPr>
          <w:color w:val="000000"/>
        </w:rPr>
        <w:t>товар;</w:t>
      </w:r>
    </w:p>
    <w:p w:rsidR="00837345" w:rsidRPr="008E0A0F" w:rsidRDefault="00837345" w:rsidP="000E2147">
      <w:pPr>
        <w:pStyle w:val="a5"/>
        <w:shd w:val="clear" w:color="000000" w:fill="auto"/>
        <w:suppressAutoHyphens/>
        <w:ind w:firstLine="709"/>
        <w:rPr>
          <w:color w:val="000000"/>
        </w:rPr>
      </w:pPr>
      <w:r w:rsidRPr="008E0A0F">
        <w:rPr>
          <w:color w:val="000000"/>
        </w:rPr>
        <w:t>2. товар</w:t>
      </w:r>
      <w:r w:rsidR="000E2147" w:rsidRPr="008E0A0F">
        <w:rPr>
          <w:color w:val="000000"/>
        </w:rPr>
        <w:t xml:space="preserve"> </w:t>
      </w:r>
      <w:r w:rsidRPr="008E0A0F">
        <w:rPr>
          <w:color w:val="000000"/>
          <w:szCs w:val="28"/>
          <w:lang w:val="en-US"/>
        </w:rPr>
        <w:sym w:font="Wingdings" w:char="F0E0"/>
      </w:r>
      <w:r w:rsidR="000E2147" w:rsidRPr="008E0A0F">
        <w:rPr>
          <w:color w:val="000000"/>
        </w:rPr>
        <w:t xml:space="preserve"> </w:t>
      </w:r>
      <w:r w:rsidRPr="008E0A0F">
        <w:rPr>
          <w:color w:val="000000"/>
        </w:rPr>
        <w:t xml:space="preserve">потребитель (посредством личной продажи и системы </w:t>
      </w:r>
      <w:r w:rsidRPr="008E0A0F">
        <w:rPr>
          <w:color w:val="000000"/>
          <w:lang w:val="en-US"/>
        </w:rPr>
        <w:t>SP</w:t>
      </w:r>
      <w:r w:rsidRPr="008E0A0F">
        <w:rPr>
          <w:color w:val="000000"/>
        </w:rPr>
        <w:t>).</w:t>
      </w:r>
    </w:p>
    <w:p w:rsidR="00837345" w:rsidRPr="008E0A0F" w:rsidRDefault="00837345" w:rsidP="000E2147">
      <w:pPr>
        <w:pStyle w:val="a5"/>
        <w:shd w:val="clear" w:color="000000" w:fill="auto"/>
        <w:suppressAutoHyphens/>
        <w:ind w:firstLine="709"/>
        <w:rPr>
          <w:color w:val="000000"/>
        </w:rPr>
      </w:pPr>
      <w:r w:rsidRPr="008E0A0F">
        <w:rPr>
          <w:color w:val="000000"/>
        </w:rPr>
        <w:t xml:space="preserve">Компания использует один из методов </w:t>
      </w:r>
      <w:r w:rsidRPr="008E0A0F">
        <w:rPr>
          <w:color w:val="000000"/>
          <w:lang w:val="en-US"/>
        </w:rPr>
        <w:t>SP</w:t>
      </w:r>
      <w:r w:rsidRPr="008E0A0F">
        <w:rPr>
          <w:color w:val="000000"/>
        </w:rPr>
        <w:t xml:space="preserve"> – доставка, погрузка и отправление товара потребителю до места назначения, что привлекает потребителя из розничной сети и из других регионов. Потребитель имеет возможность, следовательно, получить свой товар на складах путем</w:t>
      </w:r>
      <w:r w:rsidR="000E2147" w:rsidRPr="008E0A0F">
        <w:rPr>
          <w:color w:val="000000"/>
        </w:rPr>
        <w:t xml:space="preserve"> </w:t>
      </w:r>
      <w:r w:rsidRPr="008E0A0F">
        <w:rPr>
          <w:color w:val="000000"/>
        </w:rPr>
        <w:t>сделки в офисе или на складе или совершить сделку и получить товар в пункте назначения. Таким образом, «снижение цены» достигается за счет:</w:t>
      </w:r>
    </w:p>
    <w:p w:rsidR="00837345" w:rsidRPr="008E0A0F" w:rsidRDefault="00837345" w:rsidP="000E2147">
      <w:pPr>
        <w:pStyle w:val="a5"/>
        <w:numPr>
          <w:ilvl w:val="0"/>
          <w:numId w:val="24"/>
        </w:numPr>
        <w:shd w:val="clear" w:color="000000" w:fill="auto"/>
        <w:suppressAutoHyphens/>
        <w:ind w:left="0" w:firstLine="709"/>
        <w:rPr>
          <w:color w:val="000000"/>
        </w:rPr>
      </w:pPr>
      <w:r w:rsidRPr="008E0A0F">
        <w:rPr>
          <w:color w:val="000000"/>
        </w:rPr>
        <w:t>прямых поставок от производителя;</w:t>
      </w:r>
    </w:p>
    <w:p w:rsidR="00837345" w:rsidRPr="008E0A0F" w:rsidRDefault="00837345" w:rsidP="000E2147">
      <w:pPr>
        <w:pStyle w:val="a5"/>
        <w:numPr>
          <w:ilvl w:val="0"/>
          <w:numId w:val="24"/>
        </w:numPr>
        <w:shd w:val="clear" w:color="000000" w:fill="auto"/>
        <w:suppressAutoHyphens/>
        <w:ind w:left="0" w:firstLine="709"/>
        <w:rPr>
          <w:color w:val="000000"/>
        </w:rPr>
      </w:pPr>
      <w:r w:rsidRPr="008E0A0F">
        <w:rPr>
          <w:color w:val="000000"/>
        </w:rPr>
        <w:t>рациональной структуры затрат на товародвижение (табл. 2.3).</w:t>
      </w:r>
    </w:p>
    <w:p w:rsidR="006E298E" w:rsidRPr="008E0A0F" w:rsidRDefault="006E298E" w:rsidP="000E2147">
      <w:pPr>
        <w:pStyle w:val="a5"/>
        <w:shd w:val="clear" w:color="000000" w:fill="auto"/>
        <w:suppressAutoHyphens/>
        <w:ind w:firstLine="709"/>
        <w:rPr>
          <w:color w:val="000000"/>
          <w:lang w:val="uk-UA"/>
        </w:rPr>
      </w:pPr>
    </w:p>
    <w:p w:rsidR="000E2147" w:rsidRPr="008E0A0F" w:rsidRDefault="00837345" w:rsidP="006E298E">
      <w:pPr>
        <w:pStyle w:val="a5"/>
        <w:shd w:val="clear" w:color="000000" w:fill="auto"/>
        <w:suppressAutoHyphens/>
        <w:ind w:firstLine="709"/>
        <w:jc w:val="right"/>
        <w:rPr>
          <w:color w:val="000000"/>
        </w:rPr>
      </w:pPr>
      <w:r w:rsidRPr="008E0A0F">
        <w:rPr>
          <w:color w:val="000000"/>
        </w:rPr>
        <w:t>Таблица 2.3</w:t>
      </w:r>
    </w:p>
    <w:p w:rsidR="00837345" w:rsidRPr="008E0A0F" w:rsidRDefault="00837345" w:rsidP="006E298E">
      <w:pPr>
        <w:pStyle w:val="a5"/>
        <w:shd w:val="clear" w:color="000000" w:fill="auto"/>
        <w:suppressAutoHyphens/>
        <w:jc w:val="center"/>
        <w:rPr>
          <w:b/>
          <w:color w:val="000000"/>
        </w:rPr>
      </w:pPr>
      <w:r w:rsidRPr="008E0A0F">
        <w:rPr>
          <w:b/>
          <w:color w:val="000000"/>
        </w:rPr>
        <w:t>Основные элементы товароведения и затраты на них (доля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1843"/>
        <w:gridCol w:w="1701"/>
        <w:gridCol w:w="1701"/>
      </w:tblGrid>
      <w:tr w:rsidR="00837345" w:rsidRPr="008E0A0F" w:rsidTr="008E0A0F">
        <w:trPr>
          <w:trHeight w:val="405"/>
          <w:jc w:val="center"/>
        </w:trPr>
        <w:tc>
          <w:tcPr>
            <w:tcW w:w="3652" w:type="dxa"/>
            <w:vMerge w:val="restart"/>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Наименование</w:t>
            </w:r>
          </w:p>
        </w:tc>
        <w:tc>
          <w:tcPr>
            <w:tcW w:w="5245" w:type="dxa"/>
            <w:gridSpan w:val="3"/>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Доля затрат (%)</w:t>
            </w:r>
          </w:p>
        </w:tc>
      </w:tr>
      <w:tr w:rsidR="00837345" w:rsidRPr="008E0A0F" w:rsidTr="008E0A0F">
        <w:trPr>
          <w:trHeight w:val="420"/>
          <w:jc w:val="center"/>
        </w:trPr>
        <w:tc>
          <w:tcPr>
            <w:tcW w:w="0" w:type="auto"/>
            <w:vMerge/>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p>
        </w:tc>
        <w:tc>
          <w:tcPr>
            <w:tcW w:w="1843"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smartTag w:uri="urn:schemas-microsoft-com:office:smarttags" w:element="metricconverter">
              <w:smartTagPr>
                <w:attr w:name="ProductID" w:val="1996 г"/>
                <w:attr w:name="tabIndex" w:val="0"/>
                <w:attr w:name="style" w:val="BACKGROUND-POSITION: left bottom; BACKGROUND-IMAGE: url(res://ietag.dll/#34/#1001); BACKGROUND-REPEAT: repeat-x"/>
              </w:smartTagPr>
              <w:r w:rsidRPr="008E0A0F">
                <w:rPr>
                  <w:color w:val="000000"/>
                  <w:sz w:val="20"/>
                  <w:szCs w:val="20"/>
                </w:rPr>
                <w:t>1996 г</w:t>
              </w:r>
            </w:smartTag>
            <w:r w:rsidRPr="008E0A0F">
              <w:rPr>
                <w:color w:val="000000"/>
                <w:sz w:val="20"/>
                <w:szCs w:val="20"/>
              </w:rPr>
              <w:t>.</w:t>
            </w:r>
          </w:p>
        </w:tc>
        <w:tc>
          <w:tcPr>
            <w:tcW w:w="1701"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smartTag w:uri="urn:schemas-microsoft-com:office:smarttags" w:element="metricconverter">
              <w:smartTagPr>
                <w:attr w:name="ProductID" w:val="1997 г"/>
                <w:attr w:name="tabIndex" w:val="0"/>
                <w:attr w:name="style" w:val="BACKGROUND-POSITION: left bottom; BACKGROUND-IMAGE: url(res://ietag.dll/#34/#1001); BACKGROUND-REPEAT: repeat-x"/>
              </w:smartTagPr>
              <w:r w:rsidRPr="008E0A0F">
                <w:rPr>
                  <w:color w:val="000000"/>
                  <w:sz w:val="20"/>
                  <w:szCs w:val="20"/>
                </w:rPr>
                <w:t>1997 г</w:t>
              </w:r>
            </w:smartTag>
            <w:r w:rsidRPr="008E0A0F">
              <w:rPr>
                <w:color w:val="000000"/>
                <w:sz w:val="20"/>
                <w:szCs w:val="20"/>
              </w:rPr>
              <w:t>.</w:t>
            </w:r>
          </w:p>
        </w:tc>
        <w:tc>
          <w:tcPr>
            <w:tcW w:w="1701"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smartTag w:uri="urn:schemas-microsoft-com:office:smarttags" w:element="metricconverter">
              <w:smartTagPr>
                <w:attr w:name="ProductID" w:val="1998 г"/>
                <w:attr w:name="tabIndex" w:val="0"/>
                <w:attr w:name="style" w:val="BACKGROUND-POSITION: left bottom; BACKGROUND-IMAGE: url(res://ietag.dll/#34/#1001); BACKGROUND-REPEAT: repeat-x"/>
              </w:smartTagPr>
              <w:r w:rsidRPr="008E0A0F">
                <w:rPr>
                  <w:color w:val="000000"/>
                  <w:sz w:val="20"/>
                  <w:szCs w:val="20"/>
                </w:rPr>
                <w:t>1998 г</w:t>
              </w:r>
            </w:smartTag>
            <w:r w:rsidRPr="008E0A0F">
              <w:rPr>
                <w:color w:val="000000"/>
                <w:sz w:val="20"/>
                <w:szCs w:val="20"/>
              </w:rPr>
              <w:t>.</w:t>
            </w:r>
          </w:p>
        </w:tc>
      </w:tr>
      <w:tr w:rsidR="00837345" w:rsidRPr="008E0A0F" w:rsidTr="008E0A0F">
        <w:trPr>
          <w:jc w:val="center"/>
        </w:trPr>
        <w:tc>
          <w:tcPr>
            <w:tcW w:w="3652"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 xml:space="preserve"> -Транспортировка</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-Складирование, хранение</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-Получение, перемещение и поставка товаров потребителем</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-Административные расходы</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-Оперативный учет и контроль</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-Доля от суммы издержек</w:t>
            </w:r>
          </w:p>
        </w:tc>
        <w:tc>
          <w:tcPr>
            <w:tcW w:w="1843"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38,5</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32,9</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16,9</w:t>
            </w:r>
          </w:p>
          <w:p w:rsidR="00837345" w:rsidRPr="008E0A0F" w:rsidRDefault="00837345" w:rsidP="008E0A0F">
            <w:pPr>
              <w:pStyle w:val="a5"/>
              <w:shd w:val="clear" w:color="000000" w:fill="auto"/>
              <w:suppressAutoHyphens/>
              <w:jc w:val="left"/>
              <w:rPr>
                <w:color w:val="000000"/>
                <w:sz w:val="20"/>
                <w:szCs w:val="20"/>
              </w:rPr>
            </w:pP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7,8</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3,9</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17,1</w:t>
            </w:r>
          </w:p>
        </w:tc>
        <w:tc>
          <w:tcPr>
            <w:tcW w:w="1701"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39</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27,3</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21,6</w:t>
            </w:r>
          </w:p>
          <w:p w:rsidR="00837345" w:rsidRPr="008E0A0F" w:rsidRDefault="00837345" w:rsidP="008E0A0F">
            <w:pPr>
              <w:pStyle w:val="a5"/>
              <w:shd w:val="clear" w:color="000000" w:fill="auto"/>
              <w:suppressAutoHyphens/>
              <w:jc w:val="left"/>
              <w:rPr>
                <w:color w:val="000000"/>
                <w:sz w:val="20"/>
                <w:szCs w:val="20"/>
              </w:rPr>
            </w:pP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7,9</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4,2</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15,9</w:t>
            </w:r>
          </w:p>
        </w:tc>
        <w:tc>
          <w:tcPr>
            <w:tcW w:w="1701"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36,5</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31</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21,8</w:t>
            </w:r>
          </w:p>
          <w:p w:rsidR="00837345" w:rsidRPr="008E0A0F" w:rsidRDefault="00837345" w:rsidP="008E0A0F">
            <w:pPr>
              <w:pStyle w:val="a5"/>
              <w:shd w:val="clear" w:color="000000" w:fill="auto"/>
              <w:suppressAutoHyphens/>
              <w:jc w:val="left"/>
              <w:rPr>
                <w:color w:val="000000"/>
                <w:sz w:val="20"/>
                <w:szCs w:val="20"/>
              </w:rPr>
            </w:pP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6,9</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3,8</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15,8</w:t>
            </w:r>
          </w:p>
        </w:tc>
      </w:tr>
    </w:tbl>
    <w:p w:rsidR="00837345" w:rsidRPr="008E0A0F" w:rsidRDefault="00837345" w:rsidP="000E2147">
      <w:pPr>
        <w:pStyle w:val="a5"/>
        <w:shd w:val="clear" w:color="000000" w:fill="auto"/>
        <w:suppressAutoHyphens/>
        <w:ind w:firstLine="709"/>
        <w:rPr>
          <w:color w:val="000000"/>
        </w:rPr>
      </w:pPr>
    </w:p>
    <w:p w:rsidR="00837345" w:rsidRPr="008E0A0F" w:rsidRDefault="00837345" w:rsidP="000E2147">
      <w:pPr>
        <w:pStyle w:val="a5"/>
        <w:numPr>
          <w:ilvl w:val="0"/>
          <w:numId w:val="24"/>
        </w:numPr>
        <w:shd w:val="clear" w:color="000000" w:fill="auto"/>
        <w:suppressAutoHyphens/>
        <w:ind w:left="0" w:firstLine="709"/>
        <w:rPr>
          <w:color w:val="000000"/>
        </w:rPr>
      </w:pPr>
      <w:r w:rsidRPr="008E0A0F">
        <w:rPr>
          <w:color w:val="000000"/>
        </w:rPr>
        <w:t xml:space="preserve">увеличение скорости оборотов запасов товаров посредством системы </w:t>
      </w:r>
      <w:r w:rsidRPr="008E0A0F">
        <w:rPr>
          <w:color w:val="000000"/>
          <w:lang w:val="en-US"/>
        </w:rPr>
        <w:t>SP</w:t>
      </w:r>
      <w:r w:rsidRPr="008E0A0F">
        <w:rPr>
          <w:color w:val="000000"/>
        </w:rPr>
        <w:t xml:space="preserve"> с 39 дней в </w:t>
      </w:r>
      <w:smartTag w:uri="urn:schemas-microsoft-com:office:smarttags" w:element="metricconverter">
        <w:smartTagPr>
          <w:attr w:name="ProductID" w:val="1996 г"/>
          <w:attr w:name="tabIndex" w:val="0"/>
          <w:attr w:name="style" w:val="BACKGROUND-POSITION: left bottom; BACKGROUND-IMAGE: url(res://ietag.dll/#34/#1001); BACKGROUND-REPEAT: repeat-x"/>
        </w:smartTagPr>
        <w:r w:rsidRPr="008E0A0F">
          <w:rPr>
            <w:color w:val="000000"/>
          </w:rPr>
          <w:t>1996 г</w:t>
        </w:r>
      </w:smartTag>
      <w:r w:rsidRPr="008E0A0F">
        <w:rPr>
          <w:color w:val="000000"/>
        </w:rPr>
        <w:t xml:space="preserve">. до 32 дней в </w:t>
      </w:r>
      <w:smartTag w:uri="urn:schemas-microsoft-com:office:smarttags" w:element="metricconverter">
        <w:smartTagPr>
          <w:attr w:name="ProductID" w:val="1998 г"/>
          <w:attr w:name="tabIndex" w:val="0"/>
          <w:attr w:name="style" w:val="BACKGROUND-POSITION: left bottom; BACKGROUND-IMAGE: url(res://ietag.dll/#34/#1001); BACKGROUND-REPEAT: repeat-x"/>
        </w:smartTagPr>
        <w:r w:rsidRPr="008E0A0F">
          <w:rPr>
            <w:color w:val="000000"/>
          </w:rPr>
          <w:t>1998 г</w:t>
        </w:r>
      </w:smartTag>
      <w:r w:rsidRPr="008E0A0F">
        <w:rPr>
          <w:color w:val="000000"/>
        </w:rPr>
        <w:t>.</w:t>
      </w:r>
    </w:p>
    <w:p w:rsidR="00837345" w:rsidRPr="008E0A0F" w:rsidRDefault="00837345" w:rsidP="000E2147">
      <w:pPr>
        <w:pStyle w:val="a5"/>
        <w:shd w:val="clear" w:color="000000" w:fill="auto"/>
        <w:suppressAutoHyphens/>
        <w:ind w:firstLine="709"/>
        <w:rPr>
          <w:color w:val="000000"/>
        </w:rPr>
      </w:pPr>
      <w:r w:rsidRPr="008E0A0F">
        <w:rPr>
          <w:color w:val="000000"/>
        </w:rPr>
        <w:t>Сопоставление целей коммерческой деятельности и выбранной стратегией коммерческого поведения обнаруживает определенное логическое расхождение.</w:t>
      </w:r>
    </w:p>
    <w:p w:rsidR="000E2147" w:rsidRPr="008E0A0F" w:rsidRDefault="00837345" w:rsidP="000E2147">
      <w:pPr>
        <w:pStyle w:val="a5"/>
        <w:shd w:val="clear" w:color="000000" w:fill="auto"/>
        <w:suppressAutoHyphens/>
        <w:ind w:firstLine="709"/>
        <w:rPr>
          <w:color w:val="000000"/>
        </w:rPr>
      </w:pPr>
      <w:r w:rsidRPr="008E0A0F">
        <w:rPr>
          <w:color w:val="000000"/>
        </w:rPr>
        <w:t>Цели коммерческой деятельности – увеличение объема продаж и доли рынка. Предполагают рассматривать вопросы: связанные с эластичностью цены; осознанием цены покупателем; системой МК (маркетинговых коммуникаций); использованием неценовых методов в корреляции с ценовыми; позиции и реакцию конкурентов.</w:t>
      </w:r>
    </w:p>
    <w:p w:rsidR="00837345" w:rsidRPr="008E0A0F" w:rsidRDefault="00837345" w:rsidP="000E2147">
      <w:pPr>
        <w:pStyle w:val="a5"/>
        <w:shd w:val="clear" w:color="000000" w:fill="auto"/>
        <w:suppressAutoHyphens/>
        <w:ind w:firstLine="709"/>
        <w:rPr>
          <w:color w:val="000000"/>
        </w:rPr>
      </w:pPr>
      <w:r w:rsidRPr="008E0A0F">
        <w:rPr>
          <w:color w:val="000000"/>
        </w:rPr>
        <w:t>Стратегия «снижения цены» скорее предполагает достижение целей возмещения затрат и получения прибыли.</w:t>
      </w:r>
    </w:p>
    <w:p w:rsidR="00837345" w:rsidRPr="008E0A0F" w:rsidRDefault="00837345" w:rsidP="000E2147">
      <w:pPr>
        <w:pStyle w:val="a5"/>
        <w:shd w:val="clear" w:color="000000" w:fill="auto"/>
        <w:suppressAutoHyphens/>
        <w:ind w:firstLine="709"/>
        <w:rPr>
          <w:color w:val="000000"/>
        </w:rPr>
      </w:pPr>
      <w:r w:rsidRPr="008E0A0F">
        <w:rPr>
          <w:color w:val="000000"/>
        </w:rPr>
        <w:t>Следовательно, имеет место несоответствие целей и выбранной стратегии деятельности. С точки зрения автора, это стало возможным не использованием менеджментом стратегического подхода в планировании коммерческой деятельности.</w:t>
      </w:r>
    </w:p>
    <w:p w:rsidR="00837345" w:rsidRPr="008E0A0F" w:rsidRDefault="00837345" w:rsidP="000E2147">
      <w:pPr>
        <w:pStyle w:val="a5"/>
        <w:shd w:val="clear" w:color="000000" w:fill="auto"/>
        <w:suppressAutoHyphens/>
        <w:ind w:firstLine="709"/>
        <w:rPr>
          <w:color w:val="000000"/>
          <w:lang w:val="uk-UA"/>
        </w:rPr>
      </w:pPr>
      <w:r w:rsidRPr="008E0A0F">
        <w:rPr>
          <w:color w:val="000000"/>
        </w:rPr>
        <w:t>Данный вывод подтверждается тем, что компания не достигла в 1998 году</w:t>
      </w:r>
      <w:r w:rsidR="000E2147" w:rsidRPr="008E0A0F">
        <w:rPr>
          <w:color w:val="000000"/>
        </w:rPr>
        <w:t xml:space="preserve"> </w:t>
      </w:r>
      <w:r w:rsidRPr="008E0A0F">
        <w:rPr>
          <w:color w:val="000000"/>
        </w:rPr>
        <w:t>поставленных задач. Произошло падение объема продаж, уменьшение доли рынка компании, в то же время – произошло увеличение прибыли.</w:t>
      </w:r>
    </w:p>
    <w:p w:rsidR="006E298E" w:rsidRPr="008E0A0F" w:rsidRDefault="00545615" w:rsidP="006E298E">
      <w:pPr>
        <w:pStyle w:val="text"/>
        <w:shd w:val="clear" w:color="000000" w:fill="auto"/>
        <w:suppressAutoHyphens/>
        <w:jc w:val="center"/>
        <w:rPr>
          <w:rFonts w:ascii="Times New Roman" w:hAnsi="Times New Roman" w:cs="Times New Roman"/>
          <w:b/>
          <w:color w:val="000000"/>
          <w:sz w:val="28"/>
          <w:lang w:val="uk-UA"/>
        </w:rPr>
      </w:pPr>
      <w:r>
        <w:rPr>
          <w:noProof/>
        </w:rPr>
        <w:pict>
          <v:shape id="_x0000_s1026" type="#_x0000_t75" style="position:absolute;left:0;text-align:left;margin-left:158.4pt;margin-top:52.5pt;width:156pt;height:157.5pt;z-index:251656192" o:allowincell="f">
            <v:imagedata r:id="rId24" o:title=""/>
            <w10:wrap type="topAndBottom"/>
          </v:shape>
        </w:pict>
      </w:r>
      <w:r>
        <w:rPr>
          <w:noProof/>
        </w:rPr>
        <w:pict>
          <v:shape id="_x0000_s1027" type="#_x0000_t75" style="position:absolute;left:0;text-align:left;margin-left:-3.45pt;margin-top:48.75pt;width:156pt;height:157.5pt;z-index:251657216" o:allowincell="f">
            <v:imagedata r:id="rId25" o:title=""/>
            <w10:wrap type="topAndBottom"/>
          </v:shape>
        </w:pict>
      </w:r>
    </w:p>
    <w:p w:rsidR="006E298E" w:rsidRPr="008E0A0F" w:rsidRDefault="00545615" w:rsidP="006E298E">
      <w:pPr>
        <w:pStyle w:val="text"/>
        <w:shd w:val="clear" w:color="000000" w:fill="auto"/>
        <w:suppressAutoHyphens/>
        <w:jc w:val="center"/>
        <w:rPr>
          <w:rFonts w:ascii="Times New Roman" w:hAnsi="Times New Roman" w:cs="Times New Roman"/>
          <w:b/>
          <w:color w:val="000000"/>
          <w:sz w:val="28"/>
        </w:rPr>
      </w:pPr>
      <w:r>
        <w:rPr>
          <w:noProof/>
        </w:rPr>
        <w:pict>
          <v:shape id="_x0000_s1028" type="#_x0000_t75" style="position:absolute;left:0;text-align:left;margin-left:320.25pt;margin-top:32.1pt;width:156pt;height:157.5pt;z-index:251658240" o:allowincell="f">
            <v:imagedata r:id="rId26" o:title=""/>
            <w10:wrap type="topAndBottom"/>
          </v:shape>
        </w:pict>
      </w:r>
      <w:r w:rsidR="006E298E" w:rsidRPr="008E0A0F">
        <w:rPr>
          <w:rFonts w:ascii="Times New Roman" w:hAnsi="Times New Roman" w:cs="Times New Roman"/>
          <w:b/>
          <w:color w:val="000000"/>
          <w:sz w:val="28"/>
        </w:rPr>
        <w:t>Рис. 2.5 Доля рынка компании «Дальост»</w:t>
      </w:r>
    </w:p>
    <w:p w:rsidR="00837345" w:rsidRPr="008E0A0F" w:rsidRDefault="00837345" w:rsidP="006E298E">
      <w:pPr>
        <w:pStyle w:val="a5"/>
        <w:shd w:val="clear" w:color="000000" w:fill="auto"/>
        <w:suppressAutoHyphens/>
        <w:jc w:val="center"/>
        <w:rPr>
          <w:b/>
          <w:color w:val="000000"/>
        </w:rPr>
      </w:pPr>
      <w:r w:rsidRPr="008E0A0F">
        <w:rPr>
          <w:b/>
          <w:color w:val="000000"/>
        </w:rPr>
        <w:t>Рис. 2.6 Объем продаж товара (количество единиц) «Дальост»</w:t>
      </w:r>
    </w:p>
    <w:p w:rsidR="00837345" w:rsidRPr="008E0A0F" w:rsidRDefault="00545615" w:rsidP="006E298E">
      <w:pPr>
        <w:pStyle w:val="a5"/>
        <w:shd w:val="clear" w:color="000000" w:fill="auto"/>
        <w:suppressAutoHyphens/>
        <w:jc w:val="center"/>
        <w:rPr>
          <w:b/>
          <w:noProof/>
          <w:color w:val="000000"/>
        </w:rPr>
      </w:pPr>
      <w:r>
        <w:rPr>
          <w:b/>
          <w:noProof/>
          <w:color w:val="000000"/>
        </w:rPr>
        <w:pict>
          <v:shape id="_x0000_i1042" type="#_x0000_t75" style="width:257.25pt;height:132pt">
            <v:imagedata r:id="rId27" o:title=""/>
          </v:shape>
        </w:pict>
      </w:r>
    </w:p>
    <w:p w:rsidR="00837345" w:rsidRPr="008E0A0F" w:rsidRDefault="00837345" w:rsidP="000E2147">
      <w:pPr>
        <w:pStyle w:val="a5"/>
        <w:shd w:val="clear" w:color="000000" w:fill="auto"/>
        <w:suppressAutoHyphens/>
        <w:ind w:firstLine="709"/>
        <w:rPr>
          <w:color w:val="000000"/>
        </w:rPr>
      </w:pPr>
    </w:p>
    <w:p w:rsidR="00837345" w:rsidRPr="008E0A0F" w:rsidRDefault="00837345" w:rsidP="006E298E">
      <w:pPr>
        <w:pStyle w:val="a5"/>
        <w:shd w:val="clear" w:color="000000" w:fill="auto"/>
        <w:suppressAutoHyphens/>
        <w:jc w:val="center"/>
        <w:rPr>
          <w:b/>
          <w:color w:val="000000"/>
        </w:rPr>
      </w:pPr>
      <w:r w:rsidRPr="008E0A0F">
        <w:rPr>
          <w:b/>
          <w:color w:val="000000"/>
        </w:rPr>
        <w:t>Рис. 2.7 Объем продаж товара на рынке (емкость рынка)</w:t>
      </w:r>
    </w:p>
    <w:p w:rsidR="00837345" w:rsidRPr="008E0A0F" w:rsidRDefault="00545615" w:rsidP="006E298E">
      <w:pPr>
        <w:pStyle w:val="a5"/>
        <w:shd w:val="clear" w:color="000000" w:fill="auto"/>
        <w:suppressAutoHyphens/>
        <w:jc w:val="center"/>
        <w:rPr>
          <w:b/>
          <w:color w:val="000000"/>
        </w:rPr>
      </w:pPr>
      <w:r>
        <w:rPr>
          <w:b/>
          <w:color w:val="000000"/>
        </w:rPr>
        <w:pict>
          <v:shape id="_x0000_i1043" type="#_x0000_t75" style="width:263.25pt;height:117pt">
            <v:imagedata r:id="rId28" o:title=""/>
          </v:shape>
        </w:pict>
      </w:r>
    </w:p>
    <w:p w:rsidR="00837345" w:rsidRPr="008E0A0F" w:rsidRDefault="00837345" w:rsidP="000E2147">
      <w:pPr>
        <w:pStyle w:val="a5"/>
        <w:shd w:val="clear" w:color="000000" w:fill="auto"/>
        <w:suppressAutoHyphens/>
        <w:ind w:firstLine="709"/>
        <w:rPr>
          <w:color w:val="000000"/>
        </w:rPr>
      </w:pPr>
    </w:p>
    <w:p w:rsidR="00837345" w:rsidRPr="008E0A0F" w:rsidRDefault="00545615" w:rsidP="006E298E">
      <w:pPr>
        <w:pStyle w:val="text"/>
        <w:shd w:val="clear" w:color="000000" w:fill="auto"/>
        <w:suppressAutoHyphens/>
        <w:jc w:val="center"/>
        <w:rPr>
          <w:rFonts w:ascii="Times New Roman" w:hAnsi="Times New Roman" w:cs="Times New Roman"/>
          <w:b/>
          <w:color w:val="000000"/>
          <w:sz w:val="28"/>
        </w:rPr>
      </w:pPr>
      <w:r>
        <w:rPr>
          <w:noProof/>
        </w:rPr>
        <w:pict>
          <v:shape id="_x0000_s1029" type="#_x0000_t75" style="position:absolute;left:0;text-align:left;margin-left:0;margin-top:0;width:8.65pt;height:8.65pt;z-index:251659264" o:allowincell="f">
            <v:imagedata r:id="rId29" o:title=""/>
            <w10:wrap type="topAndBottom"/>
          </v:shape>
        </w:pict>
      </w:r>
      <w:r w:rsidR="00837345" w:rsidRPr="008E0A0F">
        <w:rPr>
          <w:rFonts w:ascii="Times New Roman" w:hAnsi="Times New Roman" w:cs="Times New Roman"/>
          <w:b/>
          <w:color w:val="000000"/>
          <w:sz w:val="28"/>
        </w:rPr>
        <w:t>Рис. 2.8 Диаграмма объема продаж в стоимостном выражении, компания «Дальост»</w:t>
      </w:r>
    </w:p>
    <w:p w:rsidR="00837345" w:rsidRPr="008E0A0F" w:rsidRDefault="00545615" w:rsidP="006E298E">
      <w:pPr>
        <w:pStyle w:val="a5"/>
        <w:shd w:val="clear" w:color="000000" w:fill="auto"/>
        <w:suppressAutoHyphens/>
        <w:jc w:val="center"/>
        <w:rPr>
          <w:b/>
          <w:color w:val="000000"/>
        </w:rPr>
      </w:pPr>
      <w:r>
        <w:rPr>
          <w:b/>
          <w:color w:val="000000"/>
        </w:rPr>
        <w:pict>
          <v:shape id="_x0000_i1044" type="#_x0000_t75" style="width:203.25pt;height:129.75pt">
            <v:imagedata r:id="rId30" o:title=""/>
          </v:shape>
        </w:pict>
      </w:r>
    </w:p>
    <w:p w:rsidR="00837345" w:rsidRPr="008E0A0F" w:rsidRDefault="00837345" w:rsidP="000E2147">
      <w:pPr>
        <w:pStyle w:val="a5"/>
        <w:shd w:val="clear" w:color="000000" w:fill="auto"/>
        <w:suppressAutoHyphens/>
        <w:ind w:firstLine="709"/>
        <w:rPr>
          <w:color w:val="000000"/>
        </w:rPr>
      </w:pPr>
    </w:p>
    <w:p w:rsidR="00837345" w:rsidRPr="008E0A0F" w:rsidRDefault="00837345" w:rsidP="000E2147">
      <w:pPr>
        <w:pStyle w:val="a5"/>
        <w:shd w:val="clear" w:color="000000" w:fill="auto"/>
        <w:suppressAutoHyphens/>
        <w:ind w:firstLine="709"/>
        <w:rPr>
          <w:color w:val="000000"/>
        </w:rPr>
      </w:pPr>
      <w:r w:rsidRPr="008E0A0F">
        <w:rPr>
          <w:color w:val="000000"/>
        </w:rPr>
        <w:t>Таким образом, при увеличении прибыли, ставшей следствием резкого изменения цен на рынке, компания потеряла долю рынка и уменьшила объемы продаж (единиц товара).</w:t>
      </w:r>
    </w:p>
    <w:p w:rsidR="00837345" w:rsidRPr="008E0A0F" w:rsidRDefault="00837345" w:rsidP="000E2147">
      <w:pPr>
        <w:pStyle w:val="a5"/>
        <w:shd w:val="clear" w:color="000000" w:fill="auto"/>
        <w:suppressAutoHyphens/>
        <w:ind w:firstLine="709"/>
        <w:rPr>
          <w:color w:val="000000"/>
        </w:rPr>
      </w:pPr>
      <w:r w:rsidRPr="008E0A0F">
        <w:rPr>
          <w:color w:val="000000"/>
        </w:rPr>
        <w:t>Следовательно, цели коммерческой деятельности не достигнуты, ситуация коммерческой деятельности не позволяет их реализации.</w:t>
      </w:r>
    </w:p>
    <w:p w:rsidR="00837345" w:rsidRPr="008E0A0F" w:rsidRDefault="00837345" w:rsidP="000E2147">
      <w:pPr>
        <w:pStyle w:val="a5"/>
        <w:shd w:val="clear" w:color="000000" w:fill="auto"/>
        <w:suppressAutoHyphens/>
        <w:ind w:firstLine="709"/>
        <w:rPr>
          <w:color w:val="000000"/>
        </w:rPr>
      </w:pPr>
      <w:r w:rsidRPr="008E0A0F">
        <w:rPr>
          <w:color w:val="000000"/>
        </w:rPr>
        <w:t xml:space="preserve">Для достижения поставленных целей целесообразно пересмотреть стратегию и использовать стратегию «коммерческих преимуществ», среди которых, безусловно, необходимо иметь и «экономические преимущества (цена, снижение издержек, </w:t>
      </w:r>
      <w:r w:rsidRPr="008E0A0F">
        <w:rPr>
          <w:color w:val="000000"/>
          <w:lang w:val="en-US"/>
        </w:rPr>
        <w:t>SP</w:t>
      </w:r>
      <w:r w:rsidRPr="008E0A0F">
        <w:rPr>
          <w:color w:val="000000"/>
        </w:rPr>
        <w:t>)».</w:t>
      </w:r>
    </w:p>
    <w:p w:rsidR="00837345" w:rsidRPr="008E0A0F" w:rsidRDefault="00837345" w:rsidP="000E2147">
      <w:pPr>
        <w:pStyle w:val="a5"/>
        <w:shd w:val="clear" w:color="000000" w:fill="auto"/>
        <w:suppressAutoHyphens/>
        <w:ind w:firstLine="709"/>
        <w:rPr>
          <w:color w:val="000000"/>
        </w:rPr>
      </w:pPr>
      <w:r w:rsidRPr="008E0A0F">
        <w:rPr>
          <w:color w:val="000000"/>
        </w:rPr>
        <w:t>Результаты исследования торговой деятельности составляют информационную систему сбыта, ее структура представлена следующими компонентами:</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1. динамика сбыта (результаты получают посредством анализа торговой панели):</w:t>
      </w:r>
    </w:p>
    <w:p w:rsidR="00837345" w:rsidRPr="008E0A0F" w:rsidRDefault="00837345" w:rsidP="000E2147">
      <w:pPr>
        <w:pStyle w:val="a5"/>
        <w:shd w:val="clear" w:color="000000" w:fill="auto"/>
        <w:suppressAutoHyphens/>
        <w:ind w:firstLine="709"/>
        <w:rPr>
          <w:color w:val="000000"/>
        </w:rPr>
      </w:pPr>
      <w:r w:rsidRPr="008E0A0F">
        <w:rPr>
          <w:color w:val="000000"/>
        </w:rPr>
        <w:t>а) динамика сбыта определяется по секторам: оптовая торговля – оптовики; оптовая торговля – розничная сеть; мелкооптовая торговля (результаты отражены в приложениях</w:t>
      </w:r>
      <w:r w:rsidR="000E2147" w:rsidRPr="008E0A0F">
        <w:rPr>
          <w:color w:val="000000"/>
        </w:rPr>
        <w:t xml:space="preserve"> </w:t>
      </w:r>
      <w:r w:rsidRPr="008E0A0F">
        <w:rPr>
          <w:color w:val="000000"/>
        </w:rPr>
        <w:t>2,3);</w:t>
      </w:r>
    </w:p>
    <w:p w:rsidR="00837345" w:rsidRPr="008E0A0F" w:rsidRDefault="00837345" w:rsidP="000E2147">
      <w:pPr>
        <w:pStyle w:val="a5"/>
        <w:shd w:val="clear" w:color="000000" w:fill="auto"/>
        <w:suppressAutoHyphens/>
        <w:ind w:firstLine="709"/>
        <w:rPr>
          <w:color w:val="000000"/>
        </w:rPr>
      </w:pPr>
      <w:r w:rsidRPr="008E0A0F">
        <w:rPr>
          <w:color w:val="000000"/>
        </w:rPr>
        <w:t>б) динамика сбыта по регионам (приложение 4);</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2. анализ состава покупателей в зависимости от объемов покупок (приложение 5);</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3. доля рынка (см. рис. 2.5);</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4. конкуренция: определение основных конкурентов, доли рынка, ценовая политика, основные покупатели, поставщики.;</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5. характеристика деятельности организации (число заказов, объем продаж, число посещений агента, их эффективность – по временным параметрам (день, неделя, месяц)).</w:t>
      </w:r>
    </w:p>
    <w:p w:rsidR="00837345" w:rsidRPr="008E0A0F" w:rsidRDefault="00837345" w:rsidP="000E2147">
      <w:pPr>
        <w:pStyle w:val="a5"/>
        <w:shd w:val="clear" w:color="000000" w:fill="auto"/>
        <w:suppressAutoHyphens/>
        <w:ind w:firstLine="709"/>
        <w:rPr>
          <w:color w:val="000000"/>
        </w:rPr>
      </w:pPr>
      <w:r w:rsidRPr="008E0A0F">
        <w:rPr>
          <w:color w:val="000000"/>
        </w:rPr>
        <w:t>Результаты свидетельствуют о сезонности продаж продукции. Рост приходится на (апрель - июль). Январь – апрель;</w:t>
      </w:r>
      <w:r w:rsidR="000E2147" w:rsidRPr="008E0A0F">
        <w:rPr>
          <w:color w:val="000000"/>
        </w:rPr>
        <w:t xml:space="preserve"> </w:t>
      </w:r>
      <w:r w:rsidRPr="008E0A0F">
        <w:rPr>
          <w:color w:val="000000"/>
        </w:rPr>
        <w:t xml:space="preserve">октябрь – январь – объем продаж стабилизируется. Отклонения составляют </w:t>
      </w:r>
      <w:r w:rsidRPr="008E0A0F">
        <w:rPr>
          <w:color w:val="000000"/>
          <w:szCs w:val="28"/>
        </w:rPr>
        <w:sym w:font="Symbol" w:char="F0B1"/>
      </w:r>
      <w:r w:rsidRPr="008E0A0F">
        <w:rPr>
          <w:color w:val="000000"/>
        </w:rPr>
        <w:t xml:space="preserve">8,1%. Показатели </w:t>
      </w:r>
      <w:smartTag w:uri="urn:schemas-microsoft-com:office:smarttags" w:element="metricconverter">
        <w:smartTagPr>
          <w:attr w:name="ProductID" w:val="1996 г"/>
          <w:attr w:name="tabIndex" w:val="0"/>
          <w:attr w:name="style" w:val="BACKGROUND-POSITION: left bottom; BACKGROUND-IMAGE: url(res://ietag.dll/#34/#1001); BACKGROUND-REPEAT: repeat-x"/>
        </w:smartTagPr>
        <w:r w:rsidRPr="008E0A0F">
          <w:rPr>
            <w:color w:val="000000"/>
          </w:rPr>
          <w:t>1996 г</w:t>
        </w:r>
      </w:smartTag>
      <w:r w:rsidRPr="008E0A0F">
        <w:rPr>
          <w:color w:val="000000"/>
        </w:rPr>
        <w:t xml:space="preserve">. и </w:t>
      </w:r>
      <w:smartTag w:uri="urn:schemas-microsoft-com:office:smarttags" w:element="metricconverter">
        <w:smartTagPr>
          <w:attr w:name="ProductID" w:val="1997 г"/>
          <w:attr w:name="tabIndex" w:val="0"/>
          <w:attr w:name="style" w:val="BACKGROUND-POSITION: left bottom; BACKGROUND-IMAGE: url(res://ietag.dll/#34/#1001); BACKGROUND-REPEAT: repeat-x"/>
        </w:smartTagPr>
        <w:r w:rsidRPr="008E0A0F">
          <w:rPr>
            <w:color w:val="000000"/>
          </w:rPr>
          <w:t>1997 г</w:t>
        </w:r>
      </w:smartTag>
      <w:r w:rsidRPr="008E0A0F">
        <w:rPr>
          <w:color w:val="000000"/>
        </w:rPr>
        <w:t>. (динамика) аналогичны. Это позволяет планировать объемы поставок и мероприятия по активации сбыта.</w:t>
      </w:r>
    </w:p>
    <w:p w:rsidR="00837345" w:rsidRPr="008E0A0F" w:rsidRDefault="00837345" w:rsidP="000E2147">
      <w:pPr>
        <w:pStyle w:val="a5"/>
        <w:shd w:val="clear" w:color="000000" w:fill="auto"/>
        <w:suppressAutoHyphens/>
        <w:ind w:firstLine="709"/>
        <w:rPr>
          <w:color w:val="000000"/>
        </w:rPr>
      </w:pPr>
      <w:r w:rsidRPr="008E0A0F">
        <w:rPr>
          <w:color w:val="000000"/>
        </w:rPr>
        <w:t xml:space="preserve">Динамика сбыта по секторам свидетельствует о том, что основной объем сбыта приходится на два сектора: сбыт оптовым покупателям и сбыт в розничные предприятия. Динамика свидетельствует об более эффективной работе коммерческого агента и проблеме оптового сбыта в </w:t>
      </w:r>
      <w:smartTag w:uri="urn:schemas-microsoft-com:office:smarttags" w:element="metricconverter">
        <w:smartTagPr>
          <w:attr w:name="ProductID" w:val="1998 г"/>
          <w:attr w:name="tabIndex" w:val="0"/>
          <w:attr w:name="style" w:val="BACKGROUND-POSITION: left bottom; BACKGROUND-IMAGE: url(res://ietag.dll/#34/#1001); BACKGROUND-REPEAT: repeat-x"/>
        </w:smartTagPr>
        <w:r w:rsidRPr="008E0A0F">
          <w:rPr>
            <w:color w:val="000000"/>
          </w:rPr>
          <w:t>1998 г</w:t>
        </w:r>
      </w:smartTag>
      <w:r w:rsidRPr="008E0A0F">
        <w:rPr>
          <w:color w:val="000000"/>
        </w:rPr>
        <w:t>.</w:t>
      </w:r>
    </w:p>
    <w:p w:rsidR="00837345" w:rsidRPr="008E0A0F" w:rsidRDefault="00837345" w:rsidP="000E2147">
      <w:pPr>
        <w:pStyle w:val="a5"/>
        <w:shd w:val="clear" w:color="000000" w:fill="auto"/>
        <w:tabs>
          <w:tab w:val="num" w:pos="0"/>
        </w:tabs>
        <w:suppressAutoHyphens/>
        <w:ind w:firstLine="709"/>
        <w:rPr>
          <w:color w:val="000000"/>
        </w:rPr>
      </w:pPr>
      <w:r w:rsidRPr="008E0A0F">
        <w:rPr>
          <w:color w:val="000000"/>
        </w:rPr>
        <w:t xml:space="preserve">63,2% объемов продаж приходится на </w:t>
      </w:r>
      <w:smartTag w:uri="urn:schemas-microsoft-com:office:smarttags" w:element="metricconverter">
        <w:smartTagPr>
          <w:attr w:name="ProductID" w:val="1998 г"/>
          <w:attr w:name="tabIndex" w:val="0"/>
          <w:attr w:name="style" w:val="BACKGROUND-POSITION: left bottom; BACKGROUND-IMAGE: url(res://ietag.dll/#34/#1001); BACKGROUND-REPEAT: repeat-x"/>
        </w:smartTagPr>
        <w:r w:rsidRPr="008E0A0F">
          <w:rPr>
            <w:color w:val="000000"/>
          </w:rPr>
          <w:t>1998 г</w:t>
        </w:r>
      </w:smartTag>
      <w:r w:rsidRPr="008E0A0F">
        <w:rPr>
          <w:color w:val="000000"/>
        </w:rPr>
        <w:t>. на долю 14 покупателей, которые составляют 7% от общего числа покупателей. Вместе с тем, сокращение покупателей малого опта повлияло на снижение объемов продаж, которое</w:t>
      </w:r>
      <w:r w:rsidR="000E2147" w:rsidRPr="008E0A0F">
        <w:rPr>
          <w:color w:val="000000"/>
        </w:rPr>
        <w:t xml:space="preserve"> </w:t>
      </w:r>
      <w:r w:rsidRPr="008E0A0F">
        <w:rPr>
          <w:color w:val="000000"/>
        </w:rPr>
        <w:t xml:space="preserve">сократилось на 29,5%, что сказалось и на доле рынка. Среди причин – снижение платежеспособности (как объективная причина) и как следствие –падение спроса на всем рынке (объем спроса на рынке в </w:t>
      </w:r>
      <w:smartTag w:uri="urn:schemas-microsoft-com:office:smarttags" w:element="metricconverter">
        <w:smartTagPr>
          <w:attr w:name="ProductID" w:val="1998 г"/>
          <w:attr w:name="tabIndex" w:val="0"/>
          <w:attr w:name="style" w:val="BACKGROUND-POSITION: left bottom; BACKGROUND-IMAGE: url(res://ietag.dll/#34/#1001); BACKGROUND-REPEAT: repeat-x"/>
        </w:smartTagPr>
        <w:r w:rsidRPr="008E0A0F">
          <w:rPr>
            <w:color w:val="000000"/>
          </w:rPr>
          <w:t>1998 г</w:t>
        </w:r>
      </w:smartTag>
      <w:r w:rsidRPr="008E0A0F">
        <w:rPr>
          <w:color w:val="000000"/>
        </w:rPr>
        <w:t xml:space="preserve">. упал на 21,5%). Так и система </w:t>
      </w:r>
      <w:r w:rsidRPr="008E0A0F">
        <w:rPr>
          <w:color w:val="000000"/>
          <w:lang w:val="en-US"/>
        </w:rPr>
        <w:t>SP</w:t>
      </w:r>
      <w:r w:rsidRPr="008E0A0F">
        <w:rPr>
          <w:color w:val="000000"/>
        </w:rPr>
        <w:t>.</w:t>
      </w:r>
    </w:p>
    <w:p w:rsidR="00837345" w:rsidRPr="008E0A0F" w:rsidRDefault="00837345" w:rsidP="000E2147">
      <w:pPr>
        <w:pStyle w:val="a5"/>
        <w:shd w:val="clear" w:color="000000" w:fill="auto"/>
        <w:tabs>
          <w:tab w:val="num" w:pos="0"/>
        </w:tabs>
        <w:suppressAutoHyphens/>
        <w:ind w:firstLine="709"/>
        <w:rPr>
          <w:color w:val="000000"/>
        </w:rPr>
      </w:pPr>
      <w:r w:rsidRPr="008E0A0F">
        <w:rPr>
          <w:color w:val="000000"/>
        </w:rPr>
        <w:t>Существенные льготы начинают действовать для «средних» покупателей. Потеря «малого» покупателя дорого обошлась компании.</w:t>
      </w:r>
    </w:p>
    <w:p w:rsidR="00837345" w:rsidRPr="008E0A0F" w:rsidRDefault="00837345" w:rsidP="000E2147">
      <w:pPr>
        <w:pStyle w:val="a5"/>
        <w:shd w:val="clear" w:color="000000" w:fill="auto"/>
        <w:tabs>
          <w:tab w:val="num" w:pos="0"/>
        </w:tabs>
        <w:suppressAutoHyphens/>
        <w:ind w:firstLine="709"/>
        <w:rPr>
          <w:color w:val="000000"/>
        </w:rPr>
      </w:pPr>
      <w:r w:rsidRPr="008E0A0F">
        <w:rPr>
          <w:color w:val="000000"/>
        </w:rPr>
        <w:t>Динамика сбыта по регионам показывает падение позиций «Дальост»: в Хабаровске, Хабаровском крае (за исключением Комсомольска), т. е. компания получает значительный объем продаж (47%) за счет регионов. Эффективность сбыта в Хабаровске и крае упала на 19%.</w:t>
      </w:r>
    </w:p>
    <w:p w:rsidR="00837345" w:rsidRPr="008E0A0F" w:rsidRDefault="00837345" w:rsidP="000E2147">
      <w:pPr>
        <w:pStyle w:val="a5"/>
        <w:shd w:val="clear" w:color="000000" w:fill="auto"/>
        <w:tabs>
          <w:tab w:val="num" w:pos="0"/>
        </w:tabs>
        <w:suppressAutoHyphens/>
        <w:ind w:firstLine="709"/>
        <w:rPr>
          <w:color w:val="000000"/>
        </w:rPr>
      </w:pPr>
      <w:r w:rsidRPr="008E0A0F">
        <w:rPr>
          <w:color w:val="000000"/>
        </w:rPr>
        <w:t>Анализ показывает, что 86,4 % «крупных» и «средних» покупателей и 83,1% «малых» являются клиентами компании в течение трех и более лет. Вместе с тем</w:t>
      </w:r>
      <w:r w:rsidR="000E2147" w:rsidRPr="008E0A0F">
        <w:rPr>
          <w:color w:val="000000"/>
        </w:rPr>
        <w:t xml:space="preserve"> </w:t>
      </w:r>
      <w:r w:rsidRPr="008E0A0F">
        <w:rPr>
          <w:color w:val="000000"/>
        </w:rPr>
        <w:t>динамика роста (уменьшения) числа новых клиентов (см. рис. 2.9) показывает: неэффективность системы привлечения новых клиентов, поведение компании в вопросах продвижения товара на рынок имеет существенные проблемы.</w:t>
      </w:r>
    </w:p>
    <w:p w:rsidR="00837345" w:rsidRPr="008E0A0F" w:rsidRDefault="00837345" w:rsidP="000E2147">
      <w:pPr>
        <w:pStyle w:val="a5"/>
        <w:shd w:val="clear" w:color="000000" w:fill="auto"/>
        <w:tabs>
          <w:tab w:val="num" w:pos="0"/>
        </w:tabs>
        <w:suppressAutoHyphens/>
        <w:ind w:firstLine="709"/>
        <w:rPr>
          <w:color w:val="000000"/>
        </w:rPr>
      </w:pPr>
      <w:r w:rsidRPr="008E0A0F">
        <w:rPr>
          <w:color w:val="000000"/>
        </w:rPr>
        <w:t xml:space="preserve">Прежде всего, отсутствует эффективное информационное воздействие на потенциального потребителя, упор только на систему </w:t>
      </w:r>
      <w:r w:rsidRPr="008E0A0F">
        <w:rPr>
          <w:color w:val="000000"/>
          <w:lang w:val="en-US"/>
        </w:rPr>
        <w:t>SP</w:t>
      </w:r>
      <w:r w:rsidRPr="008E0A0F">
        <w:rPr>
          <w:color w:val="000000"/>
        </w:rPr>
        <w:t xml:space="preserve"> и личную продажу обеспечивает поддержание деятельности компании на прежнем уровне, рост</w:t>
      </w:r>
      <w:r w:rsidR="000E2147" w:rsidRPr="008E0A0F">
        <w:rPr>
          <w:color w:val="000000"/>
        </w:rPr>
        <w:t xml:space="preserve"> </w:t>
      </w:r>
      <w:r w:rsidRPr="008E0A0F">
        <w:rPr>
          <w:color w:val="000000"/>
        </w:rPr>
        <w:t>необходимо:</w:t>
      </w:r>
    </w:p>
    <w:p w:rsidR="000E2147" w:rsidRPr="008E0A0F" w:rsidRDefault="00837345" w:rsidP="000E2147">
      <w:pPr>
        <w:pStyle w:val="a5"/>
        <w:numPr>
          <w:ilvl w:val="0"/>
          <w:numId w:val="25"/>
        </w:numPr>
        <w:shd w:val="clear" w:color="000000" w:fill="auto"/>
        <w:suppressAutoHyphens/>
        <w:ind w:left="0" w:firstLine="709"/>
        <w:rPr>
          <w:color w:val="000000"/>
        </w:rPr>
      </w:pPr>
      <w:r w:rsidRPr="008E0A0F">
        <w:rPr>
          <w:color w:val="000000"/>
        </w:rPr>
        <w:t>комплексное использование МК;</w:t>
      </w:r>
    </w:p>
    <w:p w:rsidR="00837345" w:rsidRPr="008E0A0F" w:rsidRDefault="00837345" w:rsidP="000E2147">
      <w:pPr>
        <w:pStyle w:val="a5"/>
        <w:shd w:val="clear" w:color="000000" w:fill="auto"/>
        <w:suppressAutoHyphens/>
        <w:ind w:firstLine="709"/>
        <w:rPr>
          <w:color w:val="000000"/>
        </w:rPr>
      </w:pPr>
      <w:r w:rsidRPr="008E0A0F">
        <w:rPr>
          <w:color w:val="000000"/>
        </w:rPr>
        <w:t>2.«Агрессивная» политика продвижения товара на рынок;</w:t>
      </w:r>
    </w:p>
    <w:p w:rsidR="006E298E" w:rsidRPr="008E0A0F" w:rsidRDefault="006E298E" w:rsidP="000E2147">
      <w:pPr>
        <w:pStyle w:val="a5"/>
        <w:shd w:val="clear" w:color="000000" w:fill="auto"/>
        <w:tabs>
          <w:tab w:val="num" w:pos="0"/>
        </w:tabs>
        <w:suppressAutoHyphens/>
        <w:ind w:firstLine="709"/>
        <w:rPr>
          <w:color w:val="000000"/>
          <w:lang w:val="uk-UA"/>
        </w:rPr>
      </w:pPr>
    </w:p>
    <w:p w:rsidR="000E2147" w:rsidRPr="008E0A0F" w:rsidRDefault="006E298E" w:rsidP="006E298E">
      <w:pPr>
        <w:pStyle w:val="a5"/>
        <w:shd w:val="clear" w:color="000000" w:fill="auto"/>
        <w:tabs>
          <w:tab w:val="num" w:pos="0"/>
        </w:tabs>
        <w:suppressAutoHyphens/>
        <w:jc w:val="center"/>
        <w:rPr>
          <w:b/>
          <w:noProof/>
          <w:color w:val="000000"/>
        </w:rPr>
      </w:pPr>
      <w:r w:rsidRPr="008E0A0F">
        <w:rPr>
          <w:color w:val="000000"/>
          <w:lang w:val="uk-UA"/>
        </w:rPr>
        <w:br w:type="page"/>
      </w:r>
      <w:r w:rsidR="00837345" w:rsidRPr="008E0A0F">
        <w:rPr>
          <w:b/>
          <w:color w:val="000000"/>
        </w:rPr>
        <w:t>Рис. 2.9 Динамика изменения числа новых клиентов</w:t>
      </w:r>
    </w:p>
    <w:p w:rsidR="00837345" w:rsidRPr="008E0A0F" w:rsidRDefault="00545615" w:rsidP="006E298E">
      <w:pPr>
        <w:pStyle w:val="a5"/>
        <w:shd w:val="clear" w:color="000000" w:fill="auto"/>
        <w:tabs>
          <w:tab w:val="num" w:pos="0"/>
        </w:tabs>
        <w:suppressAutoHyphens/>
        <w:jc w:val="center"/>
        <w:rPr>
          <w:b/>
          <w:color w:val="000000"/>
        </w:rPr>
      </w:pPr>
      <w:r>
        <w:rPr>
          <w:b/>
          <w:color w:val="000000"/>
        </w:rPr>
        <w:pict>
          <v:shape id="_x0000_i1045" type="#_x0000_t75" style="width:282.75pt;height:151.5pt">
            <v:imagedata r:id="rId31" o:title=""/>
          </v:shape>
        </w:pict>
      </w:r>
    </w:p>
    <w:p w:rsidR="006E298E" w:rsidRPr="008E0A0F" w:rsidRDefault="006E298E" w:rsidP="000E2147">
      <w:pPr>
        <w:pStyle w:val="a5"/>
        <w:shd w:val="clear" w:color="000000" w:fill="auto"/>
        <w:suppressAutoHyphens/>
        <w:ind w:firstLine="709"/>
        <w:rPr>
          <w:color w:val="000000"/>
          <w:lang w:val="uk-UA"/>
        </w:rPr>
      </w:pPr>
    </w:p>
    <w:p w:rsidR="00837345" w:rsidRPr="008E0A0F" w:rsidRDefault="00837345" w:rsidP="000E2147">
      <w:pPr>
        <w:pStyle w:val="a5"/>
        <w:shd w:val="clear" w:color="000000" w:fill="auto"/>
        <w:suppressAutoHyphens/>
        <w:ind w:firstLine="709"/>
        <w:rPr>
          <w:color w:val="000000"/>
        </w:rPr>
      </w:pPr>
      <w:r w:rsidRPr="008E0A0F">
        <w:rPr>
          <w:color w:val="000000"/>
        </w:rPr>
        <w:t>Оценка конкурентоспособности</w:t>
      </w:r>
      <w:r w:rsidR="000E2147" w:rsidRPr="008E0A0F">
        <w:rPr>
          <w:color w:val="000000"/>
        </w:rPr>
        <w:t xml:space="preserve"> </w:t>
      </w:r>
      <w:r w:rsidRPr="008E0A0F">
        <w:rPr>
          <w:color w:val="000000"/>
        </w:rPr>
        <w:t>основывается на определении собственных позиций и позиций конкурентов. Данные отражены в табл.2.4</w:t>
      </w:r>
    </w:p>
    <w:p w:rsidR="006E298E" w:rsidRPr="008E0A0F" w:rsidRDefault="006E298E" w:rsidP="006E298E">
      <w:pPr>
        <w:pStyle w:val="a5"/>
        <w:shd w:val="clear" w:color="000000" w:fill="auto"/>
        <w:tabs>
          <w:tab w:val="num" w:pos="0"/>
        </w:tabs>
        <w:suppressAutoHyphens/>
        <w:ind w:firstLine="709"/>
        <w:rPr>
          <w:color w:val="000000"/>
        </w:rPr>
      </w:pPr>
      <w:r w:rsidRPr="008E0A0F">
        <w:rPr>
          <w:color w:val="000000"/>
        </w:rPr>
        <w:t>Таким образом, компания «Дальост» имеет равнозначные показатели конкурентоспособности. «Восток Регион» имел преимущества в доли рынка, качестве (с точки зрения потребителя товара), ценах, местоположение складов, но уступает в продвижении товара на рынок. В тоже время уступает по показателю конкурентоспособности «Регион Трейд». Основная причина в том, что менеджмент «Регион Трейд» при использовании стратегии «снижение цены» более эффективно использует элементы МК, что позволяет ему эффективнее привлекать потенциального потребителя. Таким образом, основным показателем, по которому «Дальост» уступает конкурентам – это продвижение товара на рынок. Ставка на личную продажу и на постоянного клиента не обеспечивает достижение конкурентного преимущества.</w:t>
      </w:r>
    </w:p>
    <w:p w:rsidR="006E298E" w:rsidRPr="008E0A0F" w:rsidRDefault="006E298E" w:rsidP="000E2147">
      <w:pPr>
        <w:pStyle w:val="text"/>
        <w:shd w:val="clear" w:color="000000" w:fill="auto"/>
        <w:suppressAutoHyphens/>
        <w:ind w:firstLine="709"/>
        <w:rPr>
          <w:rFonts w:ascii="Times New Roman" w:hAnsi="Times New Roman" w:cs="Times New Roman"/>
          <w:color w:val="000000"/>
          <w:sz w:val="28"/>
          <w:lang w:val="uk-UA"/>
        </w:rPr>
      </w:pPr>
    </w:p>
    <w:p w:rsidR="00837345" w:rsidRPr="008E0A0F" w:rsidRDefault="006E298E" w:rsidP="006E298E">
      <w:pPr>
        <w:pStyle w:val="text"/>
        <w:shd w:val="clear" w:color="000000" w:fill="auto"/>
        <w:suppressAutoHyphens/>
        <w:ind w:firstLine="709"/>
        <w:jc w:val="right"/>
        <w:rPr>
          <w:rFonts w:ascii="Times New Roman" w:hAnsi="Times New Roman" w:cs="Times New Roman"/>
          <w:color w:val="000000"/>
          <w:sz w:val="28"/>
        </w:rPr>
      </w:pPr>
      <w:r w:rsidRPr="008E0A0F">
        <w:rPr>
          <w:rFonts w:ascii="Times New Roman" w:hAnsi="Times New Roman" w:cs="Times New Roman"/>
          <w:color w:val="000000"/>
          <w:sz w:val="28"/>
          <w:lang w:val="uk-UA"/>
        </w:rPr>
        <w:br w:type="page"/>
      </w:r>
      <w:r w:rsidR="00837345" w:rsidRPr="008E0A0F">
        <w:rPr>
          <w:rFonts w:ascii="Times New Roman" w:hAnsi="Times New Roman" w:cs="Times New Roman"/>
          <w:color w:val="000000"/>
          <w:sz w:val="28"/>
        </w:rPr>
        <w:t>Таблица 2.4</w:t>
      </w:r>
    </w:p>
    <w:p w:rsidR="00837345" w:rsidRPr="008E0A0F" w:rsidRDefault="00837345" w:rsidP="006E298E">
      <w:pPr>
        <w:pStyle w:val="a5"/>
        <w:shd w:val="clear" w:color="000000" w:fill="auto"/>
        <w:suppressAutoHyphens/>
        <w:jc w:val="center"/>
        <w:rPr>
          <w:b/>
          <w:color w:val="000000"/>
          <w:lang w:val="uk-UA"/>
        </w:rPr>
      </w:pPr>
      <w:r w:rsidRPr="008E0A0F">
        <w:rPr>
          <w:b/>
          <w:color w:val="000000"/>
        </w:rPr>
        <w:t>Оценка конкурентоспособности</w:t>
      </w:r>
    </w:p>
    <w:tbl>
      <w:tblPr>
        <w:tblW w:w="8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9"/>
        <w:gridCol w:w="1487"/>
        <w:gridCol w:w="619"/>
        <w:gridCol w:w="1364"/>
        <w:gridCol w:w="619"/>
        <w:gridCol w:w="1611"/>
        <w:gridCol w:w="620"/>
      </w:tblGrid>
      <w:tr w:rsidR="00837345" w:rsidRPr="008E0A0F" w:rsidTr="008E0A0F">
        <w:trPr>
          <w:trHeight w:val="238"/>
          <w:jc w:val="center"/>
        </w:trPr>
        <w:tc>
          <w:tcPr>
            <w:tcW w:w="2449" w:type="dxa"/>
            <w:vMerge w:val="restart"/>
            <w:shd w:val="clear" w:color="auto" w:fill="auto"/>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факторы</w:t>
            </w:r>
          </w:p>
        </w:tc>
        <w:tc>
          <w:tcPr>
            <w:tcW w:w="2106" w:type="dxa"/>
            <w:gridSpan w:val="2"/>
            <w:shd w:val="clear" w:color="auto" w:fill="auto"/>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«дальост»</w:t>
            </w:r>
          </w:p>
        </w:tc>
        <w:tc>
          <w:tcPr>
            <w:tcW w:w="1982" w:type="dxa"/>
            <w:gridSpan w:val="2"/>
            <w:shd w:val="clear" w:color="auto" w:fill="auto"/>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«восток регион»</w:t>
            </w:r>
          </w:p>
        </w:tc>
        <w:tc>
          <w:tcPr>
            <w:tcW w:w="2231" w:type="dxa"/>
            <w:gridSpan w:val="2"/>
            <w:shd w:val="clear" w:color="auto" w:fill="auto"/>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«регион – трейд»</w:t>
            </w:r>
          </w:p>
        </w:tc>
      </w:tr>
      <w:tr w:rsidR="00837345" w:rsidRPr="008E0A0F" w:rsidTr="008E0A0F">
        <w:trPr>
          <w:trHeight w:val="178"/>
          <w:jc w:val="center"/>
        </w:trPr>
        <w:tc>
          <w:tcPr>
            <w:tcW w:w="0" w:type="auto"/>
            <w:vMerge/>
            <w:shd w:val="clear" w:color="auto" w:fill="auto"/>
          </w:tcPr>
          <w:p w:rsidR="00837345" w:rsidRPr="008E0A0F" w:rsidRDefault="00837345" w:rsidP="008E0A0F">
            <w:pPr>
              <w:shd w:val="clear" w:color="000000" w:fill="auto"/>
              <w:suppressAutoHyphens/>
              <w:spacing w:line="360" w:lineRule="auto"/>
              <w:rPr>
                <w:color w:val="000000"/>
                <w:sz w:val="20"/>
                <w:szCs w:val="20"/>
              </w:rPr>
            </w:pPr>
          </w:p>
        </w:tc>
        <w:tc>
          <w:tcPr>
            <w:tcW w:w="1487" w:type="dxa"/>
            <w:shd w:val="clear" w:color="auto" w:fill="auto"/>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Показатель</w:t>
            </w:r>
          </w:p>
        </w:tc>
        <w:tc>
          <w:tcPr>
            <w:tcW w:w="619" w:type="dxa"/>
            <w:shd w:val="clear" w:color="auto" w:fill="auto"/>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балл</w:t>
            </w:r>
          </w:p>
        </w:tc>
        <w:tc>
          <w:tcPr>
            <w:tcW w:w="1364" w:type="dxa"/>
            <w:shd w:val="clear" w:color="auto" w:fill="auto"/>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показатель</w:t>
            </w:r>
          </w:p>
        </w:tc>
        <w:tc>
          <w:tcPr>
            <w:tcW w:w="619" w:type="dxa"/>
            <w:shd w:val="clear" w:color="auto" w:fill="auto"/>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балл</w:t>
            </w:r>
          </w:p>
        </w:tc>
        <w:tc>
          <w:tcPr>
            <w:tcW w:w="1611" w:type="dxa"/>
            <w:shd w:val="clear" w:color="auto" w:fill="auto"/>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Показатель</w:t>
            </w:r>
          </w:p>
        </w:tc>
        <w:tc>
          <w:tcPr>
            <w:tcW w:w="620" w:type="dxa"/>
            <w:shd w:val="clear" w:color="auto" w:fill="auto"/>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балл</w:t>
            </w:r>
          </w:p>
        </w:tc>
      </w:tr>
      <w:tr w:rsidR="00837345" w:rsidRPr="008E0A0F" w:rsidTr="008E0A0F">
        <w:trPr>
          <w:trHeight w:val="7255"/>
          <w:jc w:val="center"/>
        </w:trPr>
        <w:tc>
          <w:tcPr>
            <w:tcW w:w="2449" w:type="dxa"/>
            <w:shd w:val="clear" w:color="auto" w:fill="auto"/>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-Доля рынка</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-Стратегия (эффективность)</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-Товар</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(производитель)</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-Цена (оптовая)</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-Месторасположение складов</w:t>
            </w:r>
          </w:p>
          <w:p w:rsidR="00837345" w:rsidRPr="008E0A0F" w:rsidRDefault="00837345" w:rsidP="008E0A0F">
            <w:pPr>
              <w:pStyle w:val="a5"/>
              <w:shd w:val="clear" w:color="000000" w:fill="auto"/>
              <w:suppressAutoHyphens/>
              <w:jc w:val="left"/>
              <w:rPr>
                <w:color w:val="000000"/>
                <w:sz w:val="20"/>
                <w:szCs w:val="20"/>
              </w:rPr>
            </w:pP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-Методы продвижения товара на рынок</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-Личная продажа</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-Реклама</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w:t>
            </w:r>
            <w:r w:rsidRPr="008E0A0F">
              <w:rPr>
                <w:color w:val="000000"/>
                <w:sz w:val="20"/>
                <w:szCs w:val="20"/>
                <w:lang w:val="en-US"/>
              </w:rPr>
              <w:t>SP</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w:t>
            </w:r>
            <w:r w:rsidRPr="008E0A0F">
              <w:rPr>
                <w:color w:val="000000"/>
                <w:sz w:val="20"/>
                <w:szCs w:val="20"/>
                <w:lang w:val="en-US"/>
              </w:rPr>
              <w:t>PR</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w:t>
            </w:r>
            <w:r w:rsidRPr="008E0A0F">
              <w:rPr>
                <w:color w:val="000000"/>
                <w:sz w:val="20"/>
                <w:szCs w:val="20"/>
                <w:lang w:val="en-US"/>
              </w:rPr>
              <w:t>DM</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-Собственная розничная сеть</w:t>
            </w:r>
          </w:p>
          <w:p w:rsidR="000E2147" w:rsidRPr="008E0A0F" w:rsidRDefault="00837345" w:rsidP="008E0A0F">
            <w:pPr>
              <w:pStyle w:val="a5"/>
              <w:shd w:val="clear" w:color="000000" w:fill="auto"/>
              <w:suppressAutoHyphens/>
              <w:jc w:val="left"/>
              <w:rPr>
                <w:color w:val="000000"/>
                <w:sz w:val="20"/>
                <w:szCs w:val="20"/>
              </w:rPr>
            </w:pPr>
            <w:r w:rsidRPr="008E0A0F">
              <w:rPr>
                <w:color w:val="000000"/>
                <w:sz w:val="20"/>
                <w:szCs w:val="20"/>
              </w:rPr>
              <w:t>-Наличие отдела маркетинга</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-Число работников фирм</w:t>
            </w:r>
          </w:p>
        </w:tc>
        <w:tc>
          <w:tcPr>
            <w:tcW w:w="1487" w:type="dxa"/>
            <w:shd w:val="clear" w:color="auto" w:fill="auto"/>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22</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снижение цены</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Венгрия</w:t>
            </w:r>
          </w:p>
          <w:p w:rsidR="00837345" w:rsidRPr="008E0A0F" w:rsidRDefault="00837345" w:rsidP="008E0A0F">
            <w:pPr>
              <w:pStyle w:val="a5"/>
              <w:shd w:val="clear" w:color="000000" w:fill="auto"/>
              <w:suppressAutoHyphens/>
              <w:jc w:val="left"/>
              <w:rPr>
                <w:color w:val="000000"/>
                <w:sz w:val="20"/>
                <w:szCs w:val="20"/>
              </w:rPr>
            </w:pP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22,5</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МУП, Опт. рынок, военторг 1100</w:t>
            </w:r>
          </w:p>
          <w:p w:rsidR="00837345" w:rsidRPr="008E0A0F" w:rsidRDefault="00837345" w:rsidP="008E0A0F">
            <w:pPr>
              <w:pStyle w:val="a5"/>
              <w:shd w:val="clear" w:color="000000" w:fill="auto"/>
              <w:suppressAutoHyphens/>
              <w:jc w:val="left"/>
              <w:rPr>
                <w:color w:val="000000"/>
                <w:sz w:val="20"/>
                <w:szCs w:val="20"/>
              </w:rPr>
            </w:pPr>
          </w:p>
          <w:p w:rsidR="00837345" w:rsidRPr="008E0A0F" w:rsidRDefault="00837345" w:rsidP="008E0A0F">
            <w:pPr>
              <w:pStyle w:val="a5"/>
              <w:shd w:val="clear" w:color="000000" w:fill="auto"/>
              <w:suppressAutoHyphens/>
              <w:jc w:val="left"/>
              <w:rPr>
                <w:color w:val="000000"/>
                <w:sz w:val="20"/>
                <w:szCs w:val="20"/>
              </w:rPr>
            </w:pP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1 агент</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w:t>
            </w:r>
          </w:p>
          <w:p w:rsidR="00837345" w:rsidRPr="008E0A0F" w:rsidRDefault="00837345" w:rsidP="008E0A0F">
            <w:pPr>
              <w:pStyle w:val="a5"/>
              <w:shd w:val="clear" w:color="000000" w:fill="auto"/>
              <w:suppressAutoHyphens/>
              <w:jc w:val="left"/>
              <w:rPr>
                <w:color w:val="000000"/>
                <w:sz w:val="20"/>
                <w:szCs w:val="20"/>
              </w:rPr>
            </w:pP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w:t>
            </w:r>
          </w:p>
          <w:p w:rsidR="00837345" w:rsidRPr="008E0A0F" w:rsidRDefault="00837345" w:rsidP="008E0A0F">
            <w:pPr>
              <w:pStyle w:val="a5"/>
              <w:shd w:val="clear" w:color="000000" w:fill="auto"/>
              <w:suppressAutoHyphens/>
              <w:jc w:val="left"/>
              <w:rPr>
                <w:color w:val="000000"/>
                <w:sz w:val="20"/>
                <w:szCs w:val="20"/>
              </w:rPr>
            </w:pP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6</w:t>
            </w:r>
          </w:p>
        </w:tc>
        <w:tc>
          <w:tcPr>
            <w:tcW w:w="619" w:type="dxa"/>
            <w:shd w:val="clear" w:color="auto" w:fill="auto"/>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4</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3</w:t>
            </w:r>
          </w:p>
          <w:p w:rsidR="00837345" w:rsidRPr="008E0A0F" w:rsidRDefault="00837345" w:rsidP="008E0A0F">
            <w:pPr>
              <w:pStyle w:val="a5"/>
              <w:shd w:val="clear" w:color="000000" w:fill="auto"/>
              <w:suppressAutoHyphens/>
              <w:jc w:val="left"/>
              <w:rPr>
                <w:color w:val="000000"/>
                <w:sz w:val="20"/>
                <w:szCs w:val="20"/>
              </w:rPr>
            </w:pP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4</w:t>
            </w:r>
          </w:p>
          <w:p w:rsidR="00837345" w:rsidRPr="008E0A0F" w:rsidRDefault="00837345" w:rsidP="008E0A0F">
            <w:pPr>
              <w:pStyle w:val="a5"/>
              <w:shd w:val="clear" w:color="000000" w:fill="auto"/>
              <w:suppressAutoHyphens/>
              <w:jc w:val="left"/>
              <w:rPr>
                <w:color w:val="000000"/>
                <w:sz w:val="20"/>
                <w:szCs w:val="20"/>
              </w:rPr>
            </w:pP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5</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5</w:t>
            </w:r>
          </w:p>
          <w:p w:rsidR="00837345" w:rsidRPr="008E0A0F" w:rsidRDefault="00837345" w:rsidP="008E0A0F">
            <w:pPr>
              <w:pStyle w:val="a5"/>
              <w:shd w:val="clear" w:color="000000" w:fill="auto"/>
              <w:suppressAutoHyphens/>
              <w:jc w:val="left"/>
              <w:rPr>
                <w:color w:val="000000"/>
                <w:sz w:val="20"/>
                <w:szCs w:val="20"/>
              </w:rPr>
            </w:pPr>
          </w:p>
          <w:p w:rsidR="00837345" w:rsidRPr="008E0A0F" w:rsidRDefault="00837345" w:rsidP="008E0A0F">
            <w:pPr>
              <w:pStyle w:val="a5"/>
              <w:shd w:val="clear" w:color="000000" w:fill="auto"/>
              <w:suppressAutoHyphens/>
              <w:jc w:val="left"/>
              <w:rPr>
                <w:color w:val="000000"/>
                <w:sz w:val="20"/>
                <w:szCs w:val="20"/>
              </w:rPr>
            </w:pPr>
          </w:p>
          <w:p w:rsidR="00837345" w:rsidRPr="008E0A0F" w:rsidRDefault="00837345" w:rsidP="008E0A0F">
            <w:pPr>
              <w:pStyle w:val="a5"/>
              <w:shd w:val="clear" w:color="000000" w:fill="auto"/>
              <w:suppressAutoHyphens/>
              <w:jc w:val="left"/>
              <w:rPr>
                <w:color w:val="000000"/>
                <w:sz w:val="20"/>
                <w:szCs w:val="20"/>
              </w:rPr>
            </w:pPr>
          </w:p>
          <w:p w:rsidR="00837345" w:rsidRPr="008E0A0F" w:rsidRDefault="00837345" w:rsidP="008E0A0F">
            <w:pPr>
              <w:pStyle w:val="a5"/>
              <w:shd w:val="clear" w:color="000000" w:fill="auto"/>
              <w:suppressAutoHyphens/>
              <w:jc w:val="left"/>
              <w:rPr>
                <w:color w:val="000000"/>
                <w:sz w:val="20"/>
                <w:szCs w:val="20"/>
              </w:rPr>
            </w:pP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3</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2</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4</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w:t>
            </w:r>
          </w:p>
          <w:p w:rsidR="00837345" w:rsidRPr="008E0A0F" w:rsidRDefault="00837345" w:rsidP="008E0A0F">
            <w:pPr>
              <w:pStyle w:val="a5"/>
              <w:shd w:val="clear" w:color="000000" w:fill="auto"/>
              <w:suppressAutoHyphens/>
              <w:jc w:val="left"/>
              <w:rPr>
                <w:color w:val="000000"/>
                <w:sz w:val="20"/>
                <w:szCs w:val="20"/>
              </w:rPr>
            </w:pP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w:t>
            </w:r>
          </w:p>
          <w:p w:rsidR="00837345" w:rsidRPr="008E0A0F" w:rsidRDefault="00837345" w:rsidP="008E0A0F">
            <w:pPr>
              <w:pStyle w:val="a5"/>
              <w:shd w:val="clear" w:color="000000" w:fill="auto"/>
              <w:suppressAutoHyphens/>
              <w:jc w:val="left"/>
              <w:rPr>
                <w:color w:val="000000"/>
                <w:sz w:val="20"/>
                <w:szCs w:val="20"/>
              </w:rPr>
            </w:pP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3</w:t>
            </w:r>
          </w:p>
        </w:tc>
        <w:tc>
          <w:tcPr>
            <w:tcW w:w="1364" w:type="dxa"/>
            <w:shd w:val="clear" w:color="auto" w:fill="auto"/>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17</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снижение цены</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Аргентина</w:t>
            </w:r>
          </w:p>
          <w:p w:rsidR="00837345" w:rsidRPr="008E0A0F" w:rsidRDefault="00837345" w:rsidP="008E0A0F">
            <w:pPr>
              <w:pStyle w:val="a5"/>
              <w:shd w:val="clear" w:color="000000" w:fill="auto"/>
              <w:suppressAutoHyphens/>
              <w:jc w:val="left"/>
              <w:rPr>
                <w:color w:val="000000"/>
                <w:sz w:val="20"/>
                <w:szCs w:val="20"/>
              </w:rPr>
            </w:pP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23</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Лазо</w:t>
            </w:r>
          </w:p>
          <w:p w:rsidR="00837345" w:rsidRPr="008E0A0F" w:rsidRDefault="00837345" w:rsidP="008E0A0F">
            <w:pPr>
              <w:pStyle w:val="a5"/>
              <w:shd w:val="clear" w:color="000000" w:fill="auto"/>
              <w:suppressAutoHyphens/>
              <w:jc w:val="left"/>
              <w:rPr>
                <w:color w:val="000000"/>
                <w:sz w:val="20"/>
                <w:szCs w:val="20"/>
              </w:rPr>
            </w:pPr>
          </w:p>
          <w:p w:rsidR="00837345" w:rsidRPr="008E0A0F" w:rsidRDefault="00837345" w:rsidP="008E0A0F">
            <w:pPr>
              <w:pStyle w:val="a5"/>
              <w:shd w:val="clear" w:color="000000" w:fill="auto"/>
              <w:suppressAutoHyphens/>
              <w:jc w:val="left"/>
              <w:rPr>
                <w:color w:val="000000"/>
                <w:sz w:val="20"/>
                <w:szCs w:val="20"/>
              </w:rPr>
            </w:pPr>
          </w:p>
          <w:p w:rsidR="00837345" w:rsidRPr="008E0A0F" w:rsidRDefault="00837345" w:rsidP="008E0A0F">
            <w:pPr>
              <w:pStyle w:val="a5"/>
              <w:shd w:val="clear" w:color="000000" w:fill="auto"/>
              <w:suppressAutoHyphens/>
              <w:jc w:val="left"/>
              <w:rPr>
                <w:color w:val="000000"/>
                <w:sz w:val="20"/>
                <w:szCs w:val="20"/>
              </w:rPr>
            </w:pPr>
          </w:p>
          <w:p w:rsidR="00837345" w:rsidRPr="008E0A0F" w:rsidRDefault="00837345" w:rsidP="008E0A0F">
            <w:pPr>
              <w:pStyle w:val="a5"/>
              <w:shd w:val="clear" w:color="000000" w:fill="auto"/>
              <w:suppressAutoHyphens/>
              <w:jc w:val="left"/>
              <w:rPr>
                <w:color w:val="000000"/>
                <w:sz w:val="20"/>
                <w:szCs w:val="20"/>
              </w:rPr>
            </w:pP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2 агента</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w:t>
            </w:r>
          </w:p>
          <w:p w:rsidR="00837345" w:rsidRPr="008E0A0F" w:rsidRDefault="00837345" w:rsidP="008E0A0F">
            <w:pPr>
              <w:pStyle w:val="a5"/>
              <w:shd w:val="clear" w:color="000000" w:fill="auto"/>
              <w:suppressAutoHyphens/>
              <w:jc w:val="left"/>
              <w:rPr>
                <w:color w:val="000000"/>
                <w:sz w:val="20"/>
                <w:szCs w:val="20"/>
              </w:rPr>
            </w:pP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маркетолог</w:t>
            </w:r>
          </w:p>
          <w:p w:rsidR="00837345" w:rsidRPr="008E0A0F" w:rsidRDefault="00837345" w:rsidP="008E0A0F">
            <w:pPr>
              <w:pStyle w:val="a5"/>
              <w:shd w:val="clear" w:color="000000" w:fill="auto"/>
              <w:suppressAutoHyphens/>
              <w:jc w:val="left"/>
              <w:rPr>
                <w:color w:val="000000"/>
                <w:sz w:val="20"/>
                <w:szCs w:val="20"/>
              </w:rPr>
            </w:pP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8</w:t>
            </w:r>
          </w:p>
        </w:tc>
        <w:tc>
          <w:tcPr>
            <w:tcW w:w="619" w:type="dxa"/>
            <w:shd w:val="clear" w:color="auto" w:fill="auto"/>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3</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4</w:t>
            </w:r>
          </w:p>
          <w:p w:rsidR="00837345" w:rsidRPr="008E0A0F" w:rsidRDefault="00837345" w:rsidP="008E0A0F">
            <w:pPr>
              <w:pStyle w:val="a5"/>
              <w:shd w:val="clear" w:color="000000" w:fill="auto"/>
              <w:suppressAutoHyphens/>
              <w:jc w:val="left"/>
              <w:rPr>
                <w:color w:val="000000"/>
                <w:sz w:val="20"/>
                <w:szCs w:val="20"/>
              </w:rPr>
            </w:pP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3</w:t>
            </w:r>
          </w:p>
          <w:p w:rsidR="00837345" w:rsidRPr="008E0A0F" w:rsidRDefault="00837345" w:rsidP="008E0A0F">
            <w:pPr>
              <w:pStyle w:val="a5"/>
              <w:shd w:val="clear" w:color="000000" w:fill="auto"/>
              <w:suppressAutoHyphens/>
              <w:jc w:val="left"/>
              <w:rPr>
                <w:color w:val="000000"/>
                <w:sz w:val="20"/>
                <w:szCs w:val="20"/>
              </w:rPr>
            </w:pP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4</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4</w:t>
            </w:r>
          </w:p>
          <w:p w:rsidR="00837345" w:rsidRPr="008E0A0F" w:rsidRDefault="00837345" w:rsidP="008E0A0F">
            <w:pPr>
              <w:pStyle w:val="a5"/>
              <w:shd w:val="clear" w:color="000000" w:fill="auto"/>
              <w:suppressAutoHyphens/>
              <w:jc w:val="left"/>
              <w:rPr>
                <w:color w:val="000000"/>
                <w:sz w:val="20"/>
                <w:szCs w:val="20"/>
              </w:rPr>
            </w:pPr>
          </w:p>
          <w:p w:rsidR="00837345" w:rsidRPr="008E0A0F" w:rsidRDefault="00837345" w:rsidP="008E0A0F">
            <w:pPr>
              <w:pStyle w:val="a5"/>
              <w:shd w:val="clear" w:color="000000" w:fill="auto"/>
              <w:suppressAutoHyphens/>
              <w:jc w:val="left"/>
              <w:rPr>
                <w:color w:val="000000"/>
                <w:sz w:val="20"/>
                <w:szCs w:val="20"/>
              </w:rPr>
            </w:pPr>
          </w:p>
          <w:p w:rsidR="00837345" w:rsidRPr="008E0A0F" w:rsidRDefault="00837345" w:rsidP="008E0A0F">
            <w:pPr>
              <w:pStyle w:val="a5"/>
              <w:shd w:val="clear" w:color="000000" w:fill="auto"/>
              <w:suppressAutoHyphens/>
              <w:jc w:val="left"/>
              <w:rPr>
                <w:color w:val="000000"/>
                <w:sz w:val="20"/>
                <w:szCs w:val="20"/>
              </w:rPr>
            </w:pPr>
          </w:p>
          <w:p w:rsidR="00837345" w:rsidRPr="008E0A0F" w:rsidRDefault="00837345" w:rsidP="008E0A0F">
            <w:pPr>
              <w:pStyle w:val="a5"/>
              <w:shd w:val="clear" w:color="000000" w:fill="auto"/>
              <w:suppressAutoHyphens/>
              <w:jc w:val="left"/>
              <w:rPr>
                <w:color w:val="000000"/>
                <w:sz w:val="20"/>
                <w:szCs w:val="20"/>
              </w:rPr>
            </w:pP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4</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3</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3</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w:t>
            </w:r>
          </w:p>
          <w:p w:rsidR="00837345" w:rsidRPr="008E0A0F" w:rsidRDefault="00837345" w:rsidP="008E0A0F">
            <w:pPr>
              <w:pStyle w:val="a5"/>
              <w:shd w:val="clear" w:color="000000" w:fill="auto"/>
              <w:suppressAutoHyphens/>
              <w:jc w:val="left"/>
              <w:rPr>
                <w:color w:val="000000"/>
                <w:sz w:val="20"/>
                <w:szCs w:val="20"/>
              </w:rPr>
            </w:pP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2</w:t>
            </w:r>
          </w:p>
          <w:p w:rsidR="00837345" w:rsidRPr="008E0A0F" w:rsidRDefault="00837345" w:rsidP="008E0A0F">
            <w:pPr>
              <w:pStyle w:val="a5"/>
              <w:shd w:val="clear" w:color="000000" w:fill="auto"/>
              <w:suppressAutoHyphens/>
              <w:jc w:val="left"/>
              <w:rPr>
                <w:color w:val="000000"/>
                <w:sz w:val="20"/>
                <w:szCs w:val="20"/>
              </w:rPr>
            </w:pP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4</w:t>
            </w:r>
          </w:p>
        </w:tc>
        <w:tc>
          <w:tcPr>
            <w:tcW w:w="1611" w:type="dxa"/>
            <w:shd w:val="clear" w:color="auto" w:fill="auto"/>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26</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снижение цены</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Голландия Германия</w:t>
            </w:r>
          </w:p>
          <w:p w:rsidR="00837345" w:rsidRPr="008E0A0F" w:rsidRDefault="00837345" w:rsidP="008E0A0F">
            <w:pPr>
              <w:pStyle w:val="a5"/>
              <w:shd w:val="clear" w:color="000000" w:fill="auto"/>
              <w:suppressAutoHyphens/>
              <w:jc w:val="left"/>
              <w:rPr>
                <w:color w:val="000000"/>
                <w:sz w:val="20"/>
                <w:szCs w:val="20"/>
              </w:rPr>
            </w:pP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23</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Дальэнергомаш</w:t>
            </w:r>
          </w:p>
          <w:p w:rsidR="00837345" w:rsidRPr="008E0A0F" w:rsidRDefault="00837345" w:rsidP="008E0A0F">
            <w:pPr>
              <w:pStyle w:val="a5"/>
              <w:shd w:val="clear" w:color="000000" w:fill="auto"/>
              <w:suppressAutoHyphens/>
              <w:jc w:val="left"/>
              <w:rPr>
                <w:color w:val="000000"/>
                <w:sz w:val="20"/>
                <w:szCs w:val="20"/>
              </w:rPr>
            </w:pPr>
          </w:p>
          <w:p w:rsidR="00837345" w:rsidRPr="008E0A0F" w:rsidRDefault="00837345" w:rsidP="008E0A0F">
            <w:pPr>
              <w:pStyle w:val="a5"/>
              <w:shd w:val="clear" w:color="000000" w:fill="auto"/>
              <w:suppressAutoHyphens/>
              <w:jc w:val="left"/>
              <w:rPr>
                <w:color w:val="000000"/>
                <w:sz w:val="20"/>
                <w:szCs w:val="20"/>
              </w:rPr>
            </w:pPr>
          </w:p>
          <w:p w:rsidR="00837345" w:rsidRPr="008E0A0F" w:rsidRDefault="00837345" w:rsidP="008E0A0F">
            <w:pPr>
              <w:pStyle w:val="a5"/>
              <w:shd w:val="clear" w:color="000000" w:fill="auto"/>
              <w:suppressAutoHyphens/>
              <w:jc w:val="left"/>
              <w:rPr>
                <w:color w:val="000000"/>
                <w:sz w:val="20"/>
                <w:szCs w:val="20"/>
              </w:rPr>
            </w:pPr>
          </w:p>
          <w:p w:rsidR="00837345" w:rsidRPr="008E0A0F" w:rsidRDefault="00837345" w:rsidP="008E0A0F">
            <w:pPr>
              <w:pStyle w:val="a5"/>
              <w:shd w:val="clear" w:color="000000" w:fill="auto"/>
              <w:suppressAutoHyphens/>
              <w:jc w:val="left"/>
              <w:rPr>
                <w:color w:val="000000"/>
                <w:sz w:val="20"/>
                <w:szCs w:val="20"/>
              </w:rPr>
            </w:pP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2 агента</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2 пункта</w:t>
            </w:r>
          </w:p>
          <w:p w:rsidR="00837345" w:rsidRPr="008E0A0F" w:rsidRDefault="00837345" w:rsidP="008E0A0F">
            <w:pPr>
              <w:pStyle w:val="a5"/>
              <w:shd w:val="clear" w:color="000000" w:fill="auto"/>
              <w:suppressAutoHyphens/>
              <w:jc w:val="left"/>
              <w:rPr>
                <w:color w:val="000000"/>
                <w:sz w:val="20"/>
                <w:szCs w:val="20"/>
              </w:rPr>
            </w:pP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w:t>
            </w:r>
          </w:p>
          <w:p w:rsidR="00837345" w:rsidRPr="008E0A0F" w:rsidRDefault="00837345" w:rsidP="008E0A0F">
            <w:pPr>
              <w:pStyle w:val="a5"/>
              <w:shd w:val="clear" w:color="000000" w:fill="auto"/>
              <w:suppressAutoHyphens/>
              <w:jc w:val="left"/>
              <w:rPr>
                <w:color w:val="000000"/>
                <w:sz w:val="20"/>
                <w:szCs w:val="20"/>
              </w:rPr>
            </w:pP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11</w:t>
            </w:r>
          </w:p>
        </w:tc>
        <w:tc>
          <w:tcPr>
            <w:tcW w:w="620" w:type="dxa"/>
            <w:shd w:val="clear" w:color="auto" w:fill="auto"/>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5</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4</w:t>
            </w:r>
          </w:p>
          <w:p w:rsidR="00837345" w:rsidRPr="008E0A0F" w:rsidRDefault="00837345" w:rsidP="008E0A0F">
            <w:pPr>
              <w:pStyle w:val="a5"/>
              <w:shd w:val="clear" w:color="000000" w:fill="auto"/>
              <w:suppressAutoHyphens/>
              <w:jc w:val="left"/>
              <w:rPr>
                <w:color w:val="000000"/>
                <w:sz w:val="20"/>
                <w:szCs w:val="20"/>
              </w:rPr>
            </w:pP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4</w:t>
            </w:r>
          </w:p>
          <w:p w:rsidR="00837345" w:rsidRPr="008E0A0F" w:rsidRDefault="00837345" w:rsidP="008E0A0F">
            <w:pPr>
              <w:pStyle w:val="a5"/>
              <w:shd w:val="clear" w:color="000000" w:fill="auto"/>
              <w:suppressAutoHyphens/>
              <w:jc w:val="left"/>
              <w:rPr>
                <w:color w:val="000000"/>
                <w:sz w:val="20"/>
                <w:szCs w:val="20"/>
              </w:rPr>
            </w:pP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4</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4</w:t>
            </w:r>
          </w:p>
          <w:p w:rsidR="00837345" w:rsidRPr="008E0A0F" w:rsidRDefault="00837345" w:rsidP="008E0A0F">
            <w:pPr>
              <w:pStyle w:val="a5"/>
              <w:shd w:val="clear" w:color="000000" w:fill="auto"/>
              <w:suppressAutoHyphens/>
              <w:jc w:val="left"/>
              <w:rPr>
                <w:color w:val="000000"/>
                <w:sz w:val="20"/>
                <w:szCs w:val="20"/>
              </w:rPr>
            </w:pPr>
          </w:p>
          <w:p w:rsidR="00837345" w:rsidRPr="008E0A0F" w:rsidRDefault="00837345" w:rsidP="008E0A0F">
            <w:pPr>
              <w:pStyle w:val="a5"/>
              <w:shd w:val="clear" w:color="000000" w:fill="auto"/>
              <w:suppressAutoHyphens/>
              <w:jc w:val="left"/>
              <w:rPr>
                <w:color w:val="000000"/>
                <w:sz w:val="20"/>
                <w:szCs w:val="20"/>
              </w:rPr>
            </w:pPr>
          </w:p>
          <w:p w:rsidR="00837345" w:rsidRPr="008E0A0F" w:rsidRDefault="00837345" w:rsidP="008E0A0F">
            <w:pPr>
              <w:pStyle w:val="a5"/>
              <w:shd w:val="clear" w:color="000000" w:fill="auto"/>
              <w:suppressAutoHyphens/>
              <w:jc w:val="left"/>
              <w:rPr>
                <w:color w:val="000000"/>
                <w:sz w:val="20"/>
                <w:szCs w:val="20"/>
              </w:rPr>
            </w:pPr>
          </w:p>
          <w:p w:rsidR="00837345" w:rsidRPr="008E0A0F" w:rsidRDefault="00837345" w:rsidP="008E0A0F">
            <w:pPr>
              <w:pStyle w:val="a5"/>
              <w:shd w:val="clear" w:color="000000" w:fill="auto"/>
              <w:suppressAutoHyphens/>
              <w:jc w:val="left"/>
              <w:rPr>
                <w:color w:val="000000"/>
                <w:sz w:val="20"/>
                <w:szCs w:val="20"/>
              </w:rPr>
            </w:pP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4</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3</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4</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3</w:t>
            </w:r>
          </w:p>
          <w:p w:rsidR="00837345" w:rsidRPr="008E0A0F" w:rsidRDefault="00837345" w:rsidP="008E0A0F">
            <w:pPr>
              <w:pStyle w:val="a5"/>
              <w:shd w:val="clear" w:color="000000" w:fill="auto"/>
              <w:suppressAutoHyphens/>
              <w:jc w:val="left"/>
              <w:rPr>
                <w:color w:val="000000"/>
                <w:sz w:val="20"/>
                <w:szCs w:val="20"/>
              </w:rPr>
            </w:pP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w:t>
            </w:r>
          </w:p>
          <w:p w:rsidR="00837345" w:rsidRPr="008E0A0F" w:rsidRDefault="00837345" w:rsidP="008E0A0F">
            <w:pPr>
              <w:pStyle w:val="a5"/>
              <w:shd w:val="clear" w:color="000000" w:fill="auto"/>
              <w:suppressAutoHyphens/>
              <w:jc w:val="left"/>
              <w:rPr>
                <w:color w:val="000000"/>
                <w:sz w:val="20"/>
                <w:szCs w:val="20"/>
              </w:rPr>
            </w:pP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5</w:t>
            </w:r>
          </w:p>
        </w:tc>
      </w:tr>
      <w:tr w:rsidR="00837345" w:rsidRPr="008E0A0F" w:rsidTr="008E0A0F">
        <w:trPr>
          <w:trHeight w:val="396"/>
          <w:jc w:val="center"/>
        </w:trPr>
        <w:tc>
          <w:tcPr>
            <w:tcW w:w="2449" w:type="dxa"/>
            <w:shd w:val="clear" w:color="auto" w:fill="auto"/>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Количество баллов</w:t>
            </w:r>
          </w:p>
        </w:tc>
        <w:tc>
          <w:tcPr>
            <w:tcW w:w="1487" w:type="dxa"/>
            <w:shd w:val="clear" w:color="auto" w:fill="auto"/>
          </w:tcPr>
          <w:p w:rsidR="00837345" w:rsidRPr="008E0A0F" w:rsidRDefault="00837345" w:rsidP="008E0A0F">
            <w:pPr>
              <w:pStyle w:val="a5"/>
              <w:shd w:val="clear" w:color="000000" w:fill="auto"/>
              <w:suppressAutoHyphens/>
              <w:jc w:val="left"/>
              <w:rPr>
                <w:color w:val="000000"/>
                <w:sz w:val="20"/>
                <w:szCs w:val="20"/>
              </w:rPr>
            </w:pPr>
          </w:p>
        </w:tc>
        <w:tc>
          <w:tcPr>
            <w:tcW w:w="619" w:type="dxa"/>
            <w:shd w:val="clear" w:color="auto" w:fill="auto"/>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33</w:t>
            </w:r>
          </w:p>
        </w:tc>
        <w:tc>
          <w:tcPr>
            <w:tcW w:w="1364" w:type="dxa"/>
            <w:shd w:val="clear" w:color="auto" w:fill="auto"/>
          </w:tcPr>
          <w:p w:rsidR="00837345" w:rsidRPr="008E0A0F" w:rsidRDefault="00837345" w:rsidP="008E0A0F">
            <w:pPr>
              <w:pStyle w:val="a5"/>
              <w:shd w:val="clear" w:color="000000" w:fill="auto"/>
              <w:suppressAutoHyphens/>
              <w:jc w:val="left"/>
              <w:rPr>
                <w:color w:val="000000"/>
                <w:sz w:val="20"/>
                <w:szCs w:val="20"/>
              </w:rPr>
            </w:pPr>
          </w:p>
        </w:tc>
        <w:tc>
          <w:tcPr>
            <w:tcW w:w="619" w:type="dxa"/>
            <w:shd w:val="clear" w:color="auto" w:fill="auto"/>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34</w:t>
            </w:r>
          </w:p>
        </w:tc>
        <w:tc>
          <w:tcPr>
            <w:tcW w:w="1611" w:type="dxa"/>
            <w:shd w:val="clear" w:color="auto" w:fill="auto"/>
          </w:tcPr>
          <w:p w:rsidR="00837345" w:rsidRPr="008E0A0F" w:rsidRDefault="00837345" w:rsidP="008E0A0F">
            <w:pPr>
              <w:pStyle w:val="a5"/>
              <w:shd w:val="clear" w:color="000000" w:fill="auto"/>
              <w:suppressAutoHyphens/>
              <w:jc w:val="left"/>
              <w:rPr>
                <w:color w:val="000000"/>
                <w:sz w:val="20"/>
                <w:szCs w:val="20"/>
              </w:rPr>
            </w:pPr>
          </w:p>
        </w:tc>
        <w:tc>
          <w:tcPr>
            <w:tcW w:w="620" w:type="dxa"/>
            <w:shd w:val="clear" w:color="auto" w:fill="auto"/>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40</w:t>
            </w:r>
          </w:p>
        </w:tc>
      </w:tr>
    </w:tbl>
    <w:p w:rsidR="006E298E" w:rsidRPr="008E0A0F" w:rsidRDefault="006E298E" w:rsidP="000E2147">
      <w:pPr>
        <w:pStyle w:val="a5"/>
        <w:shd w:val="clear" w:color="000000" w:fill="auto"/>
        <w:tabs>
          <w:tab w:val="num" w:pos="0"/>
        </w:tabs>
        <w:suppressAutoHyphens/>
        <w:ind w:firstLine="709"/>
        <w:rPr>
          <w:color w:val="000000"/>
          <w:lang w:val="uk-UA"/>
        </w:rPr>
      </w:pPr>
    </w:p>
    <w:p w:rsidR="00837345" w:rsidRPr="008E0A0F" w:rsidRDefault="00837345" w:rsidP="000E2147">
      <w:pPr>
        <w:pStyle w:val="a5"/>
        <w:shd w:val="clear" w:color="000000" w:fill="auto"/>
        <w:tabs>
          <w:tab w:val="num" w:pos="0"/>
        </w:tabs>
        <w:suppressAutoHyphens/>
        <w:ind w:firstLine="709"/>
        <w:rPr>
          <w:color w:val="000000"/>
        </w:rPr>
      </w:pPr>
      <w:r w:rsidRPr="008E0A0F">
        <w:rPr>
          <w:color w:val="000000"/>
        </w:rPr>
        <w:t>Таким образом, использованный автором подход анализа и оценки коммерческого поведения компании «Дальост» на рынке Хабаровска и ДВ региона позволяет сделать вывод:</w:t>
      </w:r>
    </w:p>
    <w:p w:rsidR="00837345" w:rsidRPr="008E0A0F" w:rsidRDefault="00837345" w:rsidP="000E2147">
      <w:pPr>
        <w:pStyle w:val="a5"/>
        <w:shd w:val="clear" w:color="000000" w:fill="auto"/>
        <w:suppressAutoHyphens/>
        <w:ind w:firstLine="709"/>
        <w:rPr>
          <w:color w:val="000000"/>
        </w:rPr>
      </w:pPr>
      <w:r w:rsidRPr="008E0A0F">
        <w:rPr>
          <w:color w:val="000000"/>
        </w:rPr>
        <w:t>1. компания использует сбытовой подход, ориентированный на использование отдельных элементов маркетинга;</w:t>
      </w:r>
    </w:p>
    <w:p w:rsidR="00837345" w:rsidRPr="008E0A0F" w:rsidRDefault="00837345" w:rsidP="000E2147">
      <w:pPr>
        <w:pStyle w:val="a5"/>
        <w:shd w:val="clear" w:color="000000" w:fill="auto"/>
        <w:suppressAutoHyphens/>
        <w:ind w:firstLine="709"/>
        <w:rPr>
          <w:color w:val="000000"/>
        </w:rPr>
      </w:pPr>
      <w:r w:rsidRPr="008E0A0F">
        <w:rPr>
          <w:color w:val="000000"/>
        </w:rPr>
        <w:t>2. данный подход возможно характеризовать как «сбытовой маркетинг» и</w:t>
      </w:r>
      <w:r w:rsidR="000E2147" w:rsidRPr="008E0A0F">
        <w:rPr>
          <w:color w:val="000000"/>
        </w:rPr>
        <w:t xml:space="preserve"> </w:t>
      </w:r>
      <w:r w:rsidRPr="008E0A0F">
        <w:rPr>
          <w:color w:val="000000"/>
        </w:rPr>
        <w:t>считать его обоснованным;</w:t>
      </w:r>
    </w:p>
    <w:p w:rsidR="00837345" w:rsidRPr="008E0A0F" w:rsidRDefault="00837345" w:rsidP="000E2147">
      <w:pPr>
        <w:pStyle w:val="a5"/>
        <w:shd w:val="clear" w:color="000000" w:fill="auto"/>
        <w:suppressAutoHyphens/>
        <w:ind w:firstLine="709"/>
        <w:rPr>
          <w:color w:val="000000"/>
        </w:rPr>
      </w:pPr>
      <w:r w:rsidRPr="008E0A0F">
        <w:rPr>
          <w:color w:val="000000"/>
        </w:rPr>
        <w:t>3. компания не использует стратегический подход в планировании своей деятельности, что не позволяет достигать поставленных целей;</w:t>
      </w:r>
    </w:p>
    <w:p w:rsidR="00837345" w:rsidRPr="008E0A0F" w:rsidRDefault="00837345" w:rsidP="000E2147">
      <w:pPr>
        <w:pStyle w:val="a5"/>
        <w:shd w:val="clear" w:color="000000" w:fill="auto"/>
        <w:suppressAutoHyphens/>
        <w:ind w:firstLine="709"/>
        <w:rPr>
          <w:color w:val="000000"/>
        </w:rPr>
      </w:pPr>
      <w:r w:rsidRPr="008E0A0F">
        <w:rPr>
          <w:color w:val="000000"/>
        </w:rPr>
        <w:t>4. стратегия, используемая компанией, не соответствует поставленным менеджментом целей коммерческой деятельности;</w:t>
      </w:r>
    </w:p>
    <w:p w:rsidR="00837345" w:rsidRPr="008E0A0F" w:rsidRDefault="00837345" w:rsidP="000E2147">
      <w:pPr>
        <w:pStyle w:val="a5"/>
        <w:shd w:val="clear" w:color="000000" w:fill="auto"/>
        <w:suppressAutoHyphens/>
        <w:ind w:firstLine="709"/>
        <w:rPr>
          <w:color w:val="000000"/>
        </w:rPr>
      </w:pPr>
      <w:r w:rsidRPr="008E0A0F">
        <w:rPr>
          <w:color w:val="000000"/>
        </w:rPr>
        <w:t>5. менеджмент имеет информационную систему решений по коммерческой деятельности, вместе с тем, интерпретация данных не соответствует действительности, что приводит к неэффективным решениям;</w:t>
      </w:r>
    </w:p>
    <w:p w:rsidR="00837345" w:rsidRPr="008E0A0F" w:rsidRDefault="00837345" w:rsidP="000E2147">
      <w:pPr>
        <w:pStyle w:val="a5"/>
        <w:shd w:val="clear" w:color="000000" w:fill="auto"/>
        <w:suppressAutoHyphens/>
        <w:ind w:firstLine="709"/>
        <w:rPr>
          <w:color w:val="000000"/>
        </w:rPr>
      </w:pPr>
      <w:r w:rsidRPr="008E0A0F">
        <w:rPr>
          <w:color w:val="000000"/>
        </w:rPr>
        <w:t xml:space="preserve">6. компания достаточно эффективно использует элементы ФОССТИС – личную продажу и </w:t>
      </w:r>
      <w:r w:rsidRPr="008E0A0F">
        <w:rPr>
          <w:color w:val="000000"/>
          <w:lang w:val="en-US"/>
        </w:rPr>
        <w:t>SP</w:t>
      </w:r>
      <w:r w:rsidRPr="008E0A0F">
        <w:rPr>
          <w:color w:val="000000"/>
        </w:rPr>
        <w:t>. Однако отсутствие комплексности в использовании МК, не обеспечивает достижение более высоких показателей в конкуренции;</w:t>
      </w:r>
    </w:p>
    <w:p w:rsidR="00837345" w:rsidRPr="008E0A0F" w:rsidRDefault="00837345" w:rsidP="000E2147">
      <w:pPr>
        <w:pStyle w:val="a5"/>
        <w:shd w:val="clear" w:color="000000" w:fill="auto"/>
        <w:suppressAutoHyphens/>
        <w:ind w:firstLine="709"/>
        <w:rPr>
          <w:color w:val="000000"/>
        </w:rPr>
      </w:pPr>
      <w:r w:rsidRPr="008E0A0F">
        <w:rPr>
          <w:color w:val="000000"/>
        </w:rPr>
        <w:t>7. компания контролирует пятую часть рынка растительного масла, однако темпы падения доли рынка составляют 39% с 1996г., компания уступила лидерство в ФОССТИС.</w:t>
      </w:r>
    </w:p>
    <w:p w:rsidR="00837345" w:rsidRPr="008E0A0F" w:rsidRDefault="00837345" w:rsidP="000E2147">
      <w:pPr>
        <w:pStyle w:val="a5"/>
        <w:shd w:val="clear" w:color="000000" w:fill="auto"/>
        <w:suppressAutoHyphens/>
        <w:ind w:firstLine="709"/>
        <w:rPr>
          <w:color w:val="000000"/>
        </w:rPr>
      </w:pPr>
    </w:p>
    <w:p w:rsidR="00837345" w:rsidRPr="008E0A0F" w:rsidRDefault="00837345" w:rsidP="00B74687">
      <w:pPr>
        <w:pStyle w:val="29"/>
        <w:keepNext w:val="0"/>
        <w:shd w:val="clear" w:color="000000" w:fill="auto"/>
        <w:suppressAutoHyphens/>
        <w:jc w:val="center"/>
        <w:outlineLvl w:val="9"/>
        <w:rPr>
          <w:rFonts w:ascii="Times New Roman" w:hAnsi="Times New Roman" w:cs="Times New Roman"/>
          <w:color w:val="000000"/>
          <w:sz w:val="28"/>
          <w:u w:val="none"/>
        </w:rPr>
      </w:pPr>
      <w:r w:rsidRPr="008E0A0F">
        <w:rPr>
          <w:rFonts w:ascii="Times New Roman" w:hAnsi="Times New Roman" w:cs="Times New Roman"/>
          <w:color w:val="000000"/>
          <w:sz w:val="28"/>
          <w:u w:val="none"/>
        </w:rPr>
        <w:t>2.3 Анализ применения системы продвижения товаров на рынке</w:t>
      </w:r>
    </w:p>
    <w:p w:rsidR="00B74687" w:rsidRPr="008E0A0F" w:rsidRDefault="00B74687" w:rsidP="000E2147">
      <w:pPr>
        <w:pStyle w:val="a5"/>
        <w:shd w:val="clear" w:color="000000" w:fill="auto"/>
        <w:suppressAutoHyphens/>
        <w:ind w:firstLine="709"/>
        <w:rPr>
          <w:color w:val="000000"/>
          <w:lang w:val="uk-UA"/>
        </w:rPr>
      </w:pPr>
    </w:p>
    <w:p w:rsidR="000E2147" w:rsidRPr="008E0A0F" w:rsidRDefault="00837345" w:rsidP="000E2147">
      <w:pPr>
        <w:pStyle w:val="a5"/>
        <w:shd w:val="clear" w:color="000000" w:fill="auto"/>
        <w:suppressAutoHyphens/>
        <w:ind w:firstLine="709"/>
        <w:rPr>
          <w:color w:val="000000"/>
        </w:rPr>
      </w:pPr>
      <w:r w:rsidRPr="008E0A0F">
        <w:rPr>
          <w:color w:val="000000"/>
        </w:rPr>
        <w:t>Система МК представлена на рис 2.10</w:t>
      </w:r>
    </w:p>
    <w:p w:rsidR="00B74687" w:rsidRPr="008E0A0F" w:rsidRDefault="00B74687" w:rsidP="000E2147">
      <w:pPr>
        <w:pStyle w:val="a5"/>
        <w:shd w:val="clear" w:color="000000" w:fill="auto"/>
        <w:suppressAutoHyphens/>
        <w:ind w:firstLine="709"/>
        <w:rPr>
          <w:color w:val="000000"/>
          <w:lang w:val="uk-UA"/>
        </w:rPr>
      </w:pPr>
    </w:p>
    <w:p w:rsidR="000E2147" w:rsidRPr="008E0A0F" w:rsidRDefault="00837345" w:rsidP="00B74687">
      <w:pPr>
        <w:pStyle w:val="a5"/>
        <w:shd w:val="clear" w:color="000000" w:fill="auto"/>
        <w:suppressAutoHyphens/>
        <w:jc w:val="center"/>
        <w:rPr>
          <w:b/>
          <w:color w:val="000000"/>
        </w:rPr>
      </w:pPr>
      <w:r w:rsidRPr="008E0A0F">
        <w:rPr>
          <w:b/>
          <w:color w:val="000000"/>
        </w:rPr>
        <w:t>Рисунок 2.10 Система МК, используемая менеджментом «Дальост»</w:t>
      </w:r>
    </w:p>
    <w:p w:rsidR="000E2147" w:rsidRPr="008E0A0F" w:rsidRDefault="00545615" w:rsidP="00B74687">
      <w:pPr>
        <w:pStyle w:val="a5"/>
        <w:shd w:val="clear" w:color="000000" w:fill="auto"/>
        <w:suppressAutoHyphens/>
        <w:jc w:val="center"/>
        <w:rPr>
          <w:color w:val="000000"/>
        </w:rPr>
      </w:pPr>
      <w:r>
        <w:rPr>
          <w:b/>
          <w:color w:val="000000"/>
        </w:rPr>
        <w:pict>
          <v:shape id="_x0000_i1046" type="#_x0000_t75" style="width:412.5pt;height:297.75pt">
            <v:imagedata r:id="rId32" o:title=""/>
          </v:shape>
        </w:pict>
      </w:r>
    </w:p>
    <w:p w:rsidR="000E2147" w:rsidRPr="008E0A0F" w:rsidRDefault="00837345" w:rsidP="000E2147">
      <w:pPr>
        <w:pStyle w:val="a5"/>
        <w:shd w:val="clear" w:color="000000" w:fill="auto"/>
        <w:suppressAutoHyphens/>
        <w:ind w:firstLine="709"/>
        <w:rPr>
          <w:color w:val="000000"/>
        </w:rPr>
      </w:pPr>
      <w:r w:rsidRPr="008E0A0F">
        <w:rPr>
          <w:color w:val="000000"/>
        </w:rPr>
        <w:t>Таким образом, система маркетинговых коммуникаций «Дальост» предполагает модель коммуникации на уровне компонентов.</w:t>
      </w:r>
    </w:p>
    <w:p w:rsidR="00837345" w:rsidRPr="008E0A0F" w:rsidRDefault="00837345" w:rsidP="000E2147">
      <w:pPr>
        <w:pStyle w:val="a5"/>
        <w:shd w:val="clear" w:color="000000" w:fill="auto"/>
        <w:suppressAutoHyphens/>
        <w:ind w:firstLine="709"/>
        <w:rPr>
          <w:color w:val="000000"/>
        </w:rPr>
      </w:pPr>
      <w:r w:rsidRPr="008E0A0F">
        <w:rPr>
          <w:color w:val="000000"/>
        </w:rPr>
        <w:t xml:space="preserve">Система МК является подсистемой маркетинга (сбыта) и ее компонентами являются (из числа используемых менеджментом): - исследование торговой деятельности, персональная продажа, реклама, </w:t>
      </w:r>
      <w:r w:rsidRPr="008E0A0F">
        <w:rPr>
          <w:color w:val="000000"/>
          <w:lang w:val="en-US"/>
        </w:rPr>
        <w:t>SP</w:t>
      </w:r>
      <w:r w:rsidRPr="008E0A0F">
        <w:rPr>
          <w:color w:val="000000"/>
        </w:rPr>
        <w:t xml:space="preserve"> (содействие продажам).</w:t>
      </w:r>
    </w:p>
    <w:p w:rsidR="00837345" w:rsidRPr="008E0A0F" w:rsidRDefault="00837345" w:rsidP="000E2147">
      <w:pPr>
        <w:pStyle w:val="a5"/>
        <w:shd w:val="clear" w:color="000000" w:fill="auto"/>
        <w:suppressAutoHyphens/>
        <w:ind w:firstLine="709"/>
        <w:rPr>
          <w:color w:val="000000"/>
        </w:rPr>
      </w:pPr>
      <w:r w:rsidRPr="008E0A0F">
        <w:rPr>
          <w:color w:val="000000"/>
        </w:rPr>
        <w:t>Система</w:t>
      </w:r>
      <w:r w:rsidR="000E2147" w:rsidRPr="008E0A0F">
        <w:rPr>
          <w:color w:val="000000"/>
        </w:rPr>
        <w:t xml:space="preserve"> </w:t>
      </w:r>
      <w:r w:rsidRPr="008E0A0F">
        <w:rPr>
          <w:color w:val="000000"/>
        </w:rPr>
        <w:t xml:space="preserve">предполагает наличие области целеполагания и структурных связей подсистем. В деятельности компании, во-первых, отсутствуют цели маркетинговых коммуникаций; во-вторых, использование элементов МК не является взаимодействием областей целеполагания данных элементов и целей сбыта, имеет место их расхождение (как пример: цели организации – прибыль; цель сбыта – доля рынка; цель </w:t>
      </w:r>
      <w:r w:rsidRPr="008E0A0F">
        <w:rPr>
          <w:color w:val="000000"/>
          <w:lang w:val="en-US"/>
        </w:rPr>
        <w:t>SP</w:t>
      </w:r>
      <w:r w:rsidRPr="008E0A0F">
        <w:rPr>
          <w:color w:val="000000"/>
        </w:rPr>
        <w:t xml:space="preserve"> – увеличение объемов продаж); в-третьих, элементы МК используются не комплексно, а как автономные компоненты.</w:t>
      </w:r>
    </w:p>
    <w:p w:rsidR="00837345" w:rsidRPr="008E0A0F" w:rsidRDefault="00837345" w:rsidP="000E2147">
      <w:pPr>
        <w:pStyle w:val="a5"/>
        <w:shd w:val="clear" w:color="000000" w:fill="auto"/>
        <w:suppressAutoHyphens/>
        <w:ind w:firstLine="709"/>
        <w:rPr>
          <w:color w:val="000000"/>
        </w:rPr>
      </w:pPr>
      <w:r w:rsidRPr="008E0A0F">
        <w:rPr>
          <w:color w:val="000000"/>
        </w:rPr>
        <w:t>Таким образом, в использовании МК отсутствует:</w:t>
      </w:r>
    </w:p>
    <w:p w:rsidR="00837345" w:rsidRPr="008E0A0F" w:rsidRDefault="00837345" w:rsidP="000E2147">
      <w:pPr>
        <w:pStyle w:val="a5"/>
        <w:shd w:val="clear" w:color="000000" w:fill="auto"/>
        <w:suppressAutoHyphens/>
        <w:ind w:firstLine="709"/>
        <w:rPr>
          <w:color w:val="000000"/>
        </w:rPr>
      </w:pPr>
      <w:r w:rsidRPr="008E0A0F">
        <w:rPr>
          <w:color w:val="000000"/>
        </w:rPr>
        <w:t>1.системность;</w:t>
      </w:r>
    </w:p>
    <w:p w:rsidR="00837345" w:rsidRPr="008E0A0F" w:rsidRDefault="00837345" w:rsidP="000E2147">
      <w:pPr>
        <w:pStyle w:val="a5"/>
        <w:shd w:val="clear" w:color="000000" w:fill="auto"/>
        <w:suppressAutoHyphens/>
        <w:ind w:firstLine="709"/>
        <w:rPr>
          <w:color w:val="000000"/>
        </w:rPr>
      </w:pPr>
      <w:r w:rsidRPr="008E0A0F">
        <w:rPr>
          <w:color w:val="000000"/>
        </w:rPr>
        <w:t>2.комплексность;</w:t>
      </w:r>
    </w:p>
    <w:p w:rsidR="000E2147" w:rsidRPr="008E0A0F" w:rsidRDefault="00837345" w:rsidP="000E2147">
      <w:pPr>
        <w:pStyle w:val="a5"/>
        <w:shd w:val="clear" w:color="000000" w:fill="auto"/>
        <w:suppressAutoHyphens/>
        <w:ind w:firstLine="709"/>
        <w:rPr>
          <w:color w:val="000000"/>
        </w:rPr>
      </w:pPr>
      <w:r w:rsidRPr="008E0A0F">
        <w:rPr>
          <w:color w:val="000000"/>
        </w:rPr>
        <w:t>3. двухсторонний коммуникационный процесс.</w:t>
      </w:r>
    </w:p>
    <w:p w:rsidR="00837345" w:rsidRPr="008E0A0F" w:rsidRDefault="00837345" w:rsidP="000E2147">
      <w:pPr>
        <w:pStyle w:val="a5"/>
        <w:shd w:val="clear" w:color="000000" w:fill="auto"/>
        <w:suppressAutoHyphens/>
        <w:ind w:firstLine="709"/>
        <w:rPr>
          <w:color w:val="000000"/>
        </w:rPr>
      </w:pPr>
      <w:r w:rsidRPr="008E0A0F">
        <w:rPr>
          <w:color w:val="000000"/>
        </w:rPr>
        <w:t>Вместе с тем, анализ деятельности менеджмента «Дальост» в вопросах использования МК показывает, что на практике реализуется цель – стимулирование спроса на товар и стратегия- проталкивание товара.</w:t>
      </w:r>
    </w:p>
    <w:p w:rsidR="000E2147" w:rsidRPr="008E0A0F" w:rsidRDefault="000E2147" w:rsidP="000E2147">
      <w:pPr>
        <w:pStyle w:val="a5"/>
        <w:shd w:val="clear" w:color="000000" w:fill="auto"/>
        <w:suppressAutoHyphens/>
        <w:ind w:firstLine="709"/>
        <w:rPr>
          <w:color w:val="000000"/>
        </w:rPr>
      </w:pPr>
    </w:p>
    <w:p w:rsidR="00837345" w:rsidRPr="008E0A0F" w:rsidRDefault="00545615" w:rsidP="00B74687">
      <w:pPr>
        <w:pStyle w:val="a5"/>
        <w:shd w:val="clear" w:color="000000" w:fill="auto"/>
        <w:suppressAutoHyphens/>
        <w:jc w:val="center"/>
        <w:rPr>
          <w:color w:val="000000"/>
        </w:rPr>
      </w:pPr>
      <w:r>
        <w:rPr>
          <w:b/>
          <w:color w:val="000000"/>
        </w:rPr>
        <w:pict>
          <v:shape id="_x0000_i1047" type="#_x0000_t75" style="width:333pt;height:43.5pt">
            <v:imagedata r:id="rId33" o:title=""/>
          </v:shape>
        </w:pict>
      </w:r>
    </w:p>
    <w:p w:rsidR="000E2147" w:rsidRPr="008E0A0F" w:rsidRDefault="000E2147" w:rsidP="000E2147">
      <w:pPr>
        <w:pStyle w:val="a5"/>
        <w:shd w:val="clear" w:color="000000" w:fill="auto"/>
        <w:suppressAutoHyphens/>
        <w:ind w:firstLine="709"/>
        <w:rPr>
          <w:color w:val="000000"/>
        </w:rPr>
      </w:pPr>
    </w:p>
    <w:p w:rsidR="000E2147" w:rsidRPr="008E0A0F" w:rsidRDefault="00837345" w:rsidP="000E2147">
      <w:pPr>
        <w:pStyle w:val="a5"/>
        <w:shd w:val="clear" w:color="000000" w:fill="auto"/>
        <w:suppressAutoHyphens/>
        <w:ind w:firstLine="709"/>
        <w:rPr>
          <w:color w:val="000000"/>
          <w:lang w:val="en-US"/>
        </w:rPr>
      </w:pPr>
      <w:r w:rsidRPr="008E0A0F">
        <w:rPr>
          <w:color w:val="000000"/>
        </w:rPr>
        <w:t>По моему мнению, исходя из слабой приверженности потребителя марке товара и наличием в ассортименте фирмы только одной марки продукции, целесообразнее использовать комбинированную стратегию (проталкивание + вынуждения).</w:t>
      </w:r>
    </w:p>
    <w:p w:rsidR="00935FB9" w:rsidRPr="008E0A0F" w:rsidRDefault="00935FB9" w:rsidP="000E2147">
      <w:pPr>
        <w:pStyle w:val="a5"/>
        <w:shd w:val="clear" w:color="000000" w:fill="auto"/>
        <w:suppressAutoHyphens/>
        <w:ind w:firstLine="709"/>
        <w:rPr>
          <w:color w:val="000000"/>
          <w:lang w:val="en-US"/>
        </w:rPr>
      </w:pPr>
    </w:p>
    <w:p w:rsidR="00837345" w:rsidRPr="008E0A0F" w:rsidRDefault="00935FB9" w:rsidP="00935FB9">
      <w:pPr>
        <w:pStyle w:val="a5"/>
        <w:shd w:val="clear" w:color="000000" w:fill="auto"/>
        <w:suppressAutoHyphens/>
        <w:ind w:firstLine="709"/>
        <w:rPr>
          <w:color w:val="000000"/>
        </w:rPr>
      </w:pPr>
      <w:r w:rsidRPr="008E0A0F">
        <w:rPr>
          <w:color w:val="000000"/>
        </w:rPr>
        <w:br w:type="page"/>
      </w:r>
      <w:r w:rsidR="00545615">
        <w:rPr>
          <w:b/>
          <w:color w:val="000000"/>
        </w:rPr>
        <w:pict>
          <v:shape id="_x0000_i1048" type="#_x0000_t75" style="width:333pt;height:49.5pt">
            <v:imagedata r:id="rId34" o:title=""/>
          </v:shape>
        </w:pict>
      </w:r>
    </w:p>
    <w:p w:rsidR="00B74687" w:rsidRPr="008E0A0F" w:rsidRDefault="00B74687" w:rsidP="000E2147">
      <w:pPr>
        <w:pStyle w:val="a5"/>
        <w:shd w:val="clear" w:color="000000" w:fill="auto"/>
        <w:suppressAutoHyphens/>
        <w:ind w:firstLine="709"/>
        <w:rPr>
          <w:color w:val="000000"/>
          <w:lang w:val="uk-UA"/>
        </w:rPr>
      </w:pPr>
    </w:p>
    <w:p w:rsidR="00837345" w:rsidRPr="008E0A0F" w:rsidRDefault="00837345" w:rsidP="000E2147">
      <w:pPr>
        <w:pStyle w:val="a5"/>
        <w:shd w:val="clear" w:color="000000" w:fill="auto"/>
        <w:suppressAutoHyphens/>
        <w:ind w:firstLine="709"/>
        <w:rPr>
          <w:color w:val="000000"/>
        </w:rPr>
      </w:pPr>
      <w:r w:rsidRPr="008E0A0F">
        <w:rPr>
          <w:color w:val="000000"/>
        </w:rPr>
        <w:t>При используемой компанией стратегии, «коммуникационная смесь» предполагает:</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1.активную персональную продажу;</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2.рекламу, предназначенную для посредника (адресную);</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 xml:space="preserve">3.систему </w:t>
      </w:r>
      <w:r w:rsidRPr="008E0A0F">
        <w:rPr>
          <w:color w:val="000000"/>
          <w:sz w:val="28"/>
          <w:lang w:val="en-US"/>
        </w:rPr>
        <w:t>SP</w:t>
      </w:r>
      <w:r w:rsidRPr="008E0A0F">
        <w:rPr>
          <w:color w:val="000000"/>
          <w:sz w:val="28"/>
        </w:rPr>
        <w:t>, стимулирующую посредника;</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4.</w:t>
      </w:r>
      <w:r w:rsidRPr="008E0A0F">
        <w:rPr>
          <w:color w:val="000000"/>
          <w:sz w:val="28"/>
          <w:lang w:val="en-US"/>
        </w:rPr>
        <w:t>PR</w:t>
      </w:r>
      <w:r w:rsidRPr="008E0A0F">
        <w:rPr>
          <w:color w:val="000000"/>
          <w:sz w:val="28"/>
        </w:rPr>
        <w:t>, адресованную посредникам;</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 xml:space="preserve">5.Эффективную систему </w:t>
      </w:r>
      <w:r w:rsidRPr="008E0A0F">
        <w:rPr>
          <w:color w:val="000000"/>
          <w:sz w:val="28"/>
          <w:lang w:val="en-US"/>
        </w:rPr>
        <w:t>DM</w:t>
      </w:r>
      <w:r w:rsidRPr="008E0A0F">
        <w:rPr>
          <w:color w:val="000000"/>
          <w:sz w:val="28"/>
        </w:rPr>
        <w:t xml:space="preserve"> (директ маркетинга).</w:t>
      </w:r>
    </w:p>
    <w:p w:rsidR="00837345" w:rsidRPr="008E0A0F" w:rsidRDefault="00837345" w:rsidP="000E2147">
      <w:pPr>
        <w:pStyle w:val="a5"/>
        <w:shd w:val="clear" w:color="000000" w:fill="auto"/>
        <w:suppressAutoHyphens/>
        <w:ind w:firstLine="709"/>
        <w:rPr>
          <w:color w:val="000000"/>
        </w:rPr>
      </w:pPr>
      <w:r w:rsidRPr="008E0A0F">
        <w:rPr>
          <w:color w:val="000000"/>
        </w:rPr>
        <w:t xml:space="preserve">Именно две последние подсистемы </w:t>
      </w:r>
      <w:r w:rsidRPr="008E0A0F">
        <w:rPr>
          <w:color w:val="000000"/>
          <w:lang w:val="en-US"/>
        </w:rPr>
        <w:t>PR</w:t>
      </w:r>
      <w:r w:rsidRPr="008E0A0F">
        <w:rPr>
          <w:color w:val="000000"/>
        </w:rPr>
        <w:t xml:space="preserve"> и</w:t>
      </w:r>
      <w:r w:rsidR="000E2147" w:rsidRPr="008E0A0F">
        <w:rPr>
          <w:color w:val="000000"/>
        </w:rPr>
        <w:t xml:space="preserve"> </w:t>
      </w:r>
      <w:r w:rsidRPr="008E0A0F">
        <w:rPr>
          <w:color w:val="000000"/>
          <w:lang w:val="en-US"/>
        </w:rPr>
        <w:t>DM</w:t>
      </w:r>
      <w:r w:rsidRPr="008E0A0F">
        <w:rPr>
          <w:color w:val="000000"/>
        </w:rPr>
        <w:t xml:space="preserve"> создают «эффект постоянного присутствия» фирмы на рынке и контакта с потребителем (посредником).</w:t>
      </w:r>
    </w:p>
    <w:p w:rsidR="00837345" w:rsidRPr="008E0A0F" w:rsidRDefault="00837345" w:rsidP="000E2147">
      <w:pPr>
        <w:pStyle w:val="a5"/>
        <w:shd w:val="clear" w:color="000000" w:fill="auto"/>
        <w:suppressAutoHyphens/>
        <w:ind w:firstLine="709"/>
        <w:rPr>
          <w:color w:val="000000"/>
        </w:rPr>
      </w:pPr>
      <w:r w:rsidRPr="008E0A0F">
        <w:rPr>
          <w:color w:val="000000"/>
        </w:rPr>
        <w:t>При использовании комбинированной стратегии «коммуникационная смесь» имеет следующий набор:</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1.персональную продажу;</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2.рекламу информационного и убедительного характера, рас</w:t>
      </w:r>
      <w:r w:rsidRPr="008E0A0F">
        <w:rPr>
          <w:color w:val="000000"/>
          <w:sz w:val="28"/>
          <w:lang w:val="en-US"/>
        </w:rPr>
        <w:t>c</w:t>
      </w:r>
      <w:r w:rsidRPr="008E0A0F">
        <w:rPr>
          <w:color w:val="000000"/>
          <w:sz w:val="28"/>
        </w:rPr>
        <w:t>читанную на массовый рынок;</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 xml:space="preserve">3.систему </w:t>
      </w:r>
      <w:r w:rsidRPr="008E0A0F">
        <w:rPr>
          <w:color w:val="000000"/>
          <w:sz w:val="28"/>
          <w:lang w:val="en-US"/>
        </w:rPr>
        <w:t>SP</w:t>
      </w:r>
      <w:r w:rsidRPr="008E0A0F">
        <w:rPr>
          <w:color w:val="000000"/>
          <w:sz w:val="28"/>
        </w:rPr>
        <w:t>, рассчитанную для всех категорий покупателей;</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4.организация розничной сети, позволяющей активизировать сбыт, изучать потребности конечного потребителя;</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5.</w:t>
      </w:r>
      <w:r w:rsidRPr="008E0A0F">
        <w:rPr>
          <w:color w:val="000000"/>
          <w:sz w:val="28"/>
          <w:lang w:val="en-US"/>
        </w:rPr>
        <w:t>PR</w:t>
      </w:r>
      <w:r w:rsidRPr="008E0A0F">
        <w:rPr>
          <w:color w:val="000000"/>
          <w:sz w:val="28"/>
        </w:rPr>
        <w:t>, адресованную посредникам;</w:t>
      </w: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 xml:space="preserve">6.рассмотрение </w:t>
      </w:r>
      <w:r w:rsidRPr="008E0A0F">
        <w:rPr>
          <w:color w:val="000000"/>
          <w:sz w:val="28"/>
          <w:lang w:val="en-US"/>
        </w:rPr>
        <w:t>DM</w:t>
      </w:r>
      <w:r w:rsidRPr="008E0A0F">
        <w:rPr>
          <w:color w:val="000000"/>
          <w:sz w:val="28"/>
        </w:rPr>
        <w:t xml:space="preserve"> как эффективного коммуникационного и распределительного канала.</w:t>
      </w:r>
    </w:p>
    <w:p w:rsidR="000E2147" w:rsidRPr="008E0A0F" w:rsidRDefault="00837345" w:rsidP="000E2147">
      <w:pPr>
        <w:pStyle w:val="a5"/>
        <w:shd w:val="clear" w:color="000000" w:fill="auto"/>
        <w:suppressAutoHyphens/>
        <w:ind w:firstLine="709"/>
        <w:rPr>
          <w:color w:val="000000"/>
        </w:rPr>
      </w:pPr>
      <w:r w:rsidRPr="008E0A0F">
        <w:rPr>
          <w:color w:val="000000"/>
        </w:rPr>
        <w:t>Анализ использования элементов МК в компании «Дальост» показывает:</w:t>
      </w:r>
    </w:p>
    <w:p w:rsidR="00837345" w:rsidRPr="008E0A0F" w:rsidRDefault="00837345" w:rsidP="000E2147">
      <w:pPr>
        <w:pStyle w:val="a5"/>
        <w:shd w:val="clear" w:color="000000" w:fill="auto"/>
        <w:suppressAutoHyphens/>
        <w:ind w:firstLine="709"/>
        <w:rPr>
          <w:color w:val="000000"/>
        </w:rPr>
      </w:pPr>
      <w:r w:rsidRPr="008E0A0F">
        <w:rPr>
          <w:color w:val="000000"/>
        </w:rPr>
        <w:t>1)Персональная продажа</w:t>
      </w:r>
    </w:p>
    <w:p w:rsidR="00837345" w:rsidRPr="008E0A0F" w:rsidRDefault="00837345" w:rsidP="000E2147">
      <w:pPr>
        <w:pStyle w:val="a5"/>
        <w:shd w:val="clear" w:color="000000" w:fill="auto"/>
        <w:suppressAutoHyphens/>
        <w:ind w:firstLine="709"/>
        <w:rPr>
          <w:color w:val="000000"/>
        </w:rPr>
      </w:pPr>
      <w:r w:rsidRPr="008E0A0F">
        <w:rPr>
          <w:color w:val="000000"/>
        </w:rPr>
        <w:t>Целями персональной продажи менеджмент компании рассматривает:</w:t>
      </w:r>
    </w:p>
    <w:p w:rsidR="00837345" w:rsidRPr="008E0A0F" w:rsidRDefault="00837345" w:rsidP="000E2147">
      <w:pPr>
        <w:pStyle w:val="a5"/>
        <w:shd w:val="clear" w:color="000000" w:fill="auto"/>
        <w:suppressAutoHyphens/>
        <w:ind w:firstLine="709"/>
        <w:rPr>
          <w:color w:val="000000"/>
        </w:rPr>
      </w:pPr>
      <w:r w:rsidRPr="008E0A0F">
        <w:rPr>
          <w:color w:val="000000"/>
        </w:rPr>
        <w:t>1. заключение сделок купли – продажи для увеличения объемов продажи и числа клиентов;</w:t>
      </w:r>
    </w:p>
    <w:p w:rsidR="00837345" w:rsidRPr="008E0A0F" w:rsidRDefault="00837345" w:rsidP="000E2147">
      <w:pPr>
        <w:pStyle w:val="a5"/>
        <w:shd w:val="clear" w:color="000000" w:fill="auto"/>
        <w:suppressAutoHyphens/>
        <w:ind w:firstLine="709"/>
        <w:rPr>
          <w:color w:val="000000"/>
        </w:rPr>
      </w:pPr>
      <w:r w:rsidRPr="008E0A0F">
        <w:rPr>
          <w:color w:val="000000"/>
        </w:rPr>
        <w:t>2. установление постоянных контактов с покупателями для формирования категории «постоянных клиентов»;</w:t>
      </w:r>
    </w:p>
    <w:p w:rsidR="00837345" w:rsidRPr="008E0A0F" w:rsidRDefault="00837345" w:rsidP="000E2147">
      <w:pPr>
        <w:pStyle w:val="a5"/>
        <w:shd w:val="clear" w:color="000000" w:fill="auto"/>
        <w:suppressAutoHyphens/>
        <w:ind w:firstLine="709"/>
        <w:rPr>
          <w:color w:val="000000"/>
        </w:rPr>
      </w:pPr>
      <w:r w:rsidRPr="008E0A0F">
        <w:rPr>
          <w:color w:val="000000"/>
        </w:rPr>
        <w:t>3. сбор информации</w:t>
      </w:r>
      <w:r w:rsidR="000E2147" w:rsidRPr="008E0A0F">
        <w:rPr>
          <w:color w:val="000000"/>
        </w:rPr>
        <w:t xml:space="preserve"> </w:t>
      </w:r>
      <w:r w:rsidRPr="008E0A0F">
        <w:rPr>
          <w:color w:val="000000"/>
        </w:rPr>
        <w:t>о рынке (потребители, конкуренты, товар и т. п.);</w:t>
      </w:r>
    </w:p>
    <w:p w:rsidR="00837345" w:rsidRPr="008E0A0F" w:rsidRDefault="00837345" w:rsidP="000E2147">
      <w:pPr>
        <w:pStyle w:val="a5"/>
        <w:shd w:val="clear" w:color="000000" w:fill="auto"/>
        <w:suppressAutoHyphens/>
        <w:ind w:firstLine="709"/>
        <w:rPr>
          <w:color w:val="000000"/>
        </w:rPr>
      </w:pPr>
      <w:r w:rsidRPr="008E0A0F">
        <w:rPr>
          <w:color w:val="000000"/>
        </w:rPr>
        <w:t xml:space="preserve">4. информирование покупателей о фирме, товаре, </w:t>
      </w:r>
      <w:r w:rsidRPr="008E0A0F">
        <w:rPr>
          <w:color w:val="000000"/>
          <w:lang w:val="en-US"/>
        </w:rPr>
        <w:t>SP</w:t>
      </w:r>
      <w:r w:rsidRPr="008E0A0F">
        <w:rPr>
          <w:color w:val="000000"/>
        </w:rPr>
        <w:t xml:space="preserve"> с целью создания образа фирмы.</w:t>
      </w:r>
    </w:p>
    <w:p w:rsidR="00837345" w:rsidRPr="008E0A0F" w:rsidRDefault="00837345" w:rsidP="000E2147">
      <w:pPr>
        <w:pStyle w:val="a5"/>
        <w:shd w:val="clear" w:color="000000" w:fill="auto"/>
        <w:suppressAutoHyphens/>
        <w:ind w:firstLine="709"/>
        <w:rPr>
          <w:color w:val="000000"/>
        </w:rPr>
      </w:pPr>
      <w:r w:rsidRPr="008E0A0F">
        <w:rPr>
          <w:color w:val="000000"/>
        </w:rPr>
        <w:t>Реализацией этих целей занимается коммерческий агент, работающий на фирме с момента ее образования.</w:t>
      </w:r>
    </w:p>
    <w:p w:rsidR="00837345" w:rsidRPr="008E0A0F" w:rsidRDefault="00837345" w:rsidP="000E2147">
      <w:pPr>
        <w:pStyle w:val="a5"/>
        <w:shd w:val="clear" w:color="000000" w:fill="auto"/>
        <w:suppressAutoHyphens/>
        <w:ind w:firstLine="709"/>
        <w:rPr>
          <w:color w:val="000000"/>
        </w:rPr>
      </w:pPr>
      <w:r w:rsidRPr="008E0A0F">
        <w:rPr>
          <w:color w:val="000000"/>
        </w:rPr>
        <w:t xml:space="preserve">Менеджмент в настоящий момент не устанавливает ему заданий, так как эффективность работы агента позволяет ему действовать самостоятельно, по собственной инициативе (рост числа клиентов розничной сети – зона ответственности агента) по сравнению с </w:t>
      </w:r>
      <w:smartTag w:uri="urn:schemas-microsoft-com:office:smarttags" w:element="metricconverter">
        <w:smartTagPr>
          <w:attr w:name="ProductID" w:val="1996 г"/>
          <w:attr w:name="tabIndex" w:val="0"/>
          <w:attr w:name="style" w:val="BACKGROUND-POSITION: left bottom; BACKGROUND-IMAGE: url(res://ietag.dll/#34/#1001); BACKGROUND-REPEAT: repeat-x"/>
        </w:smartTagPr>
        <w:r w:rsidRPr="008E0A0F">
          <w:rPr>
            <w:color w:val="000000"/>
          </w:rPr>
          <w:t>1996 г</w:t>
        </w:r>
      </w:smartTag>
      <w:r w:rsidRPr="008E0A0F">
        <w:rPr>
          <w:color w:val="000000"/>
        </w:rPr>
        <w:t>. – 19,4%.</w:t>
      </w:r>
    </w:p>
    <w:p w:rsidR="00837345" w:rsidRPr="008E0A0F" w:rsidRDefault="00837345" w:rsidP="000E2147">
      <w:pPr>
        <w:pStyle w:val="a5"/>
        <w:shd w:val="clear" w:color="000000" w:fill="auto"/>
        <w:suppressAutoHyphens/>
        <w:ind w:firstLine="709"/>
        <w:rPr>
          <w:color w:val="000000"/>
        </w:rPr>
      </w:pPr>
      <w:r w:rsidRPr="008E0A0F">
        <w:rPr>
          <w:color w:val="000000"/>
        </w:rPr>
        <w:t>Вместе с тем, я считаю, что программа сбыта в данном направлении обеспечила бы больший эффект.</w:t>
      </w:r>
    </w:p>
    <w:p w:rsidR="00837345" w:rsidRPr="008E0A0F" w:rsidRDefault="00837345" w:rsidP="000E2147">
      <w:pPr>
        <w:pStyle w:val="a5"/>
        <w:shd w:val="clear" w:color="000000" w:fill="auto"/>
        <w:suppressAutoHyphens/>
        <w:ind w:firstLine="709"/>
        <w:rPr>
          <w:color w:val="000000"/>
        </w:rPr>
      </w:pPr>
      <w:r w:rsidRPr="008E0A0F">
        <w:rPr>
          <w:color w:val="000000"/>
        </w:rPr>
        <w:t>Коммерческий агент намечает план посещений, без его логической связи с целями и задачами сбыта, одна из причин такого подхода заключается в том, что как таковой программы сбыта в компании нет. Поэтому, основой успеха деятельности коммерческого агента, является ни система планирования, ни организация единых действий, ни система контроля за его деятельностью, а мотивация плюс оценка системы оплаты (постоянный оклад + комиссионные, соотношение 60Х40). Конечный результат – увеличение объема закупок в его секторе.</w:t>
      </w:r>
    </w:p>
    <w:p w:rsidR="000E2147" w:rsidRPr="008E0A0F" w:rsidRDefault="00837345" w:rsidP="000E2147">
      <w:pPr>
        <w:pStyle w:val="a5"/>
        <w:shd w:val="clear" w:color="000000" w:fill="auto"/>
        <w:suppressAutoHyphens/>
        <w:ind w:firstLine="709"/>
        <w:rPr>
          <w:color w:val="000000"/>
        </w:rPr>
      </w:pPr>
      <w:r w:rsidRPr="008E0A0F">
        <w:rPr>
          <w:color w:val="000000"/>
        </w:rPr>
        <w:t>Вместе с тем, имеет смысл отслеживать такие параметры, как:</w:t>
      </w:r>
    </w:p>
    <w:p w:rsidR="00837345" w:rsidRPr="008E0A0F" w:rsidRDefault="00837345" w:rsidP="000E2147">
      <w:pPr>
        <w:pStyle w:val="a5"/>
        <w:shd w:val="clear" w:color="000000" w:fill="auto"/>
        <w:suppressAutoHyphens/>
        <w:ind w:firstLine="709"/>
        <w:rPr>
          <w:color w:val="000000"/>
        </w:rPr>
      </w:pPr>
      <w:r w:rsidRPr="008E0A0F">
        <w:rPr>
          <w:color w:val="000000"/>
        </w:rPr>
        <w:t>- число посещений в день (интенсивность работы);</w:t>
      </w:r>
    </w:p>
    <w:p w:rsidR="00837345" w:rsidRPr="008E0A0F" w:rsidRDefault="00837345" w:rsidP="000E2147">
      <w:pPr>
        <w:pStyle w:val="a5"/>
        <w:shd w:val="clear" w:color="000000" w:fill="auto"/>
        <w:suppressAutoHyphens/>
        <w:ind w:firstLine="709"/>
        <w:rPr>
          <w:color w:val="000000"/>
        </w:rPr>
      </w:pPr>
      <w:r w:rsidRPr="008E0A0F">
        <w:rPr>
          <w:color w:val="000000"/>
        </w:rPr>
        <w:t>-</w:t>
      </w:r>
      <w:r w:rsidR="000E2147" w:rsidRPr="008E0A0F">
        <w:rPr>
          <w:color w:val="000000"/>
        </w:rPr>
        <w:t xml:space="preserve"> </w:t>
      </w:r>
      <w:r w:rsidRPr="008E0A0F">
        <w:rPr>
          <w:color w:val="000000"/>
        </w:rPr>
        <w:t>число заказов, приходящихся на одно посещение (качество работы);</w:t>
      </w:r>
    </w:p>
    <w:p w:rsidR="00837345" w:rsidRPr="008E0A0F" w:rsidRDefault="00837345" w:rsidP="000E2147">
      <w:pPr>
        <w:pStyle w:val="a5"/>
        <w:shd w:val="clear" w:color="000000" w:fill="auto"/>
        <w:suppressAutoHyphens/>
        <w:ind w:firstLine="709"/>
        <w:rPr>
          <w:color w:val="000000"/>
        </w:rPr>
      </w:pPr>
      <w:r w:rsidRPr="008E0A0F">
        <w:rPr>
          <w:color w:val="000000"/>
        </w:rPr>
        <w:t>- расстояние, которое «накрутил» агент (издержки).</w:t>
      </w:r>
    </w:p>
    <w:p w:rsidR="00837345" w:rsidRPr="008E0A0F" w:rsidRDefault="00837345" w:rsidP="000E2147">
      <w:pPr>
        <w:pStyle w:val="a5"/>
        <w:shd w:val="clear" w:color="000000" w:fill="auto"/>
        <w:suppressAutoHyphens/>
        <w:ind w:firstLine="709"/>
        <w:rPr>
          <w:color w:val="000000"/>
        </w:rPr>
      </w:pPr>
      <w:r w:rsidRPr="008E0A0F">
        <w:rPr>
          <w:color w:val="000000"/>
        </w:rPr>
        <w:t>Был проведен анализ этих параметров в течение месяца. Результаты отражены в табл. 2.5</w:t>
      </w:r>
    </w:p>
    <w:p w:rsidR="000E2147" w:rsidRPr="008E0A0F" w:rsidRDefault="000E2147" w:rsidP="000E2147">
      <w:pPr>
        <w:pStyle w:val="a5"/>
        <w:shd w:val="clear" w:color="000000" w:fill="auto"/>
        <w:suppressAutoHyphens/>
        <w:ind w:firstLine="709"/>
        <w:rPr>
          <w:color w:val="000000"/>
        </w:rPr>
      </w:pPr>
    </w:p>
    <w:p w:rsidR="00837345" w:rsidRPr="008E0A0F" w:rsidRDefault="00B74687" w:rsidP="00B74687">
      <w:pPr>
        <w:pStyle w:val="text"/>
        <w:shd w:val="clear" w:color="000000" w:fill="auto"/>
        <w:suppressAutoHyphens/>
        <w:ind w:firstLine="709"/>
        <w:jc w:val="right"/>
        <w:rPr>
          <w:rFonts w:ascii="Times New Roman" w:hAnsi="Times New Roman" w:cs="Times New Roman"/>
          <w:color w:val="000000"/>
          <w:sz w:val="28"/>
        </w:rPr>
      </w:pPr>
      <w:r w:rsidRPr="008E0A0F">
        <w:rPr>
          <w:rFonts w:ascii="Times New Roman" w:hAnsi="Times New Roman" w:cs="Times New Roman"/>
          <w:color w:val="000000"/>
          <w:sz w:val="28"/>
        </w:rPr>
        <w:br w:type="page"/>
      </w:r>
      <w:r w:rsidR="00837345" w:rsidRPr="008E0A0F">
        <w:rPr>
          <w:rFonts w:ascii="Times New Roman" w:hAnsi="Times New Roman" w:cs="Times New Roman"/>
          <w:color w:val="000000"/>
          <w:sz w:val="28"/>
        </w:rPr>
        <w:t>Таблица 2.5</w:t>
      </w:r>
    </w:p>
    <w:tbl>
      <w:tblPr>
        <w:tblW w:w="7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1102"/>
        <w:gridCol w:w="1514"/>
        <w:gridCol w:w="1218"/>
        <w:gridCol w:w="1384"/>
        <w:gridCol w:w="1073"/>
      </w:tblGrid>
      <w:tr w:rsidR="00837345" w:rsidRPr="008E0A0F" w:rsidTr="008E0A0F">
        <w:trPr>
          <w:trHeight w:val="180"/>
          <w:jc w:val="center"/>
        </w:trPr>
        <w:tc>
          <w:tcPr>
            <w:tcW w:w="1518" w:type="dxa"/>
            <w:vMerge w:val="restart"/>
            <w:shd w:val="clear" w:color="auto" w:fill="auto"/>
            <w:vAlign w:val="center"/>
          </w:tcPr>
          <w:p w:rsidR="000E2147" w:rsidRPr="008E0A0F" w:rsidRDefault="000E2147" w:rsidP="008E0A0F">
            <w:pPr>
              <w:pStyle w:val="a5"/>
              <w:shd w:val="clear" w:color="000000" w:fill="auto"/>
              <w:suppressAutoHyphens/>
              <w:jc w:val="left"/>
              <w:rPr>
                <w:color w:val="000000"/>
                <w:sz w:val="20"/>
                <w:szCs w:val="20"/>
              </w:rPr>
            </w:pP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Период</w:t>
            </w:r>
          </w:p>
        </w:tc>
        <w:tc>
          <w:tcPr>
            <w:tcW w:w="2623" w:type="dxa"/>
            <w:gridSpan w:val="2"/>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Интенсивность</w:t>
            </w:r>
          </w:p>
        </w:tc>
        <w:tc>
          <w:tcPr>
            <w:tcW w:w="2610" w:type="dxa"/>
            <w:gridSpan w:val="2"/>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Качество</w:t>
            </w:r>
          </w:p>
        </w:tc>
        <w:tc>
          <w:tcPr>
            <w:tcW w:w="1053"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Издержки</w:t>
            </w:r>
          </w:p>
        </w:tc>
      </w:tr>
      <w:tr w:rsidR="00837345" w:rsidRPr="008E0A0F" w:rsidTr="008E0A0F">
        <w:trPr>
          <w:trHeight w:val="225"/>
          <w:jc w:val="center"/>
        </w:trPr>
        <w:tc>
          <w:tcPr>
            <w:tcW w:w="0" w:type="auto"/>
            <w:vMerge/>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p>
        </w:tc>
        <w:tc>
          <w:tcPr>
            <w:tcW w:w="1105"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День (ср.)</w:t>
            </w:r>
          </w:p>
        </w:tc>
        <w:tc>
          <w:tcPr>
            <w:tcW w:w="1518"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неделя</w:t>
            </w:r>
          </w:p>
        </w:tc>
        <w:tc>
          <w:tcPr>
            <w:tcW w:w="1222"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Ср.</w:t>
            </w:r>
          </w:p>
        </w:tc>
        <w:tc>
          <w:tcPr>
            <w:tcW w:w="1388"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Кол-во сделок</w:t>
            </w:r>
          </w:p>
        </w:tc>
        <w:tc>
          <w:tcPr>
            <w:tcW w:w="1053"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Км</w:t>
            </w:r>
          </w:p>
        </w:tc>
      </w:tr>
      <w:tr w:rsidR="00837345" w:rsidRPr="008E0A0F" w:rsidTr="008E0A0F">
        <w:trPr>
          <w:trHeight w:val="1602"/>
          <w:jc w:val="center"/>
        </w:trPr>
        <w:tc>
          <w:tcPr>
            <w:tcW w:w="1518"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1 неделя</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2 неделя</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3 неделя</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4 неделя</w:t>
            </w:r>
          </w:p>
        </w:tc>
        <w:tc>
          <w:tcPr>
            <w:tcW w:w="1105"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5,2</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6,6</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3,8</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5,6</w:t>
            </w:r>
          </w:p>
        </w:tc>
        <w:tc>
          <w:tcPr>
            <w:tcW w:w="1518"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26</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33</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19</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28</w:t>
            </w:r>
          </w:p>
        </w:tc>
        <w:tc>
          <w:tcPr>
            <w:tcW w:w="1222"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0,73</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0,51</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0,53</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0,75</w:t>
            </w:r>
          </w:p>
        </w:tc>
        <w:tc>
          <w:tcPr>
            <w:tcW w:w="1388"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19</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17</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10</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21</w:t>
            </w:r>
          </w:p>
        </w:tc>
        <w:tc>
          <w:tcPr>
            <w:tcW w:w="1053"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41</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37</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59</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29</w:t>
            </w:r>
          </w:p>
        </w:tc>
      </w:tr>
      <w:tr w:rsidR="00837345" w:rsidRPr="008E0A0F" w:rsidTr="008E0A0F">
        <w:trPr>
          <w:trHeight w:val="401"/>
          <w:jc w:val="center"/>
        </w:trPr>
        <w:tc>
          <w:tcPr>
            <w:tcW w:w="1518"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месяц</w:t>
            </w:r>
          </w:p>
        </w:tc>
        <w:tc>
          <w:tcPr>
            <w:tcW w:w="1105"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4,8</w:t>
            </w:r>
          </w:p>
        </w:tc>
        <w:tc>
          <w:tcPr>
            <w:tcW w:w="1518"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106</w:t>
            </w:r>
          </w:p>
        </w:tc>
        <w:tc>
          <w:tcPr>
            <w:tcW w:w="1222"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0,63</w:t>
            </w:r>
          </w:p>
        </w:tc>
        <w:tc>
          <w:tcPr>
            <w:tcW w:w="1388"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67</w:t>
            </w:r>
          </w:p>
        </w:tc>
        <w:tc>
          <w:tcPr>
            <w:tcW w:w="1053"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166</w:t>
            </w:r>
          </w:p>
        </w:tc>
      </w:tr>
    </w:tbl>
    <w:p w:rsidR="00837345" w:rsidRPr="008E0A0F" w:rsidRDefault="00837345" w:rsidP="000E2147">
      <w:pPr>
        <w:pStyle w:val="a5"/>
        <w:shd w:val="clear" w:color="000000" w:fill="auto"/>
        <w:suppressAutoHyphens/>
        <w:ind w:firstLine="709"/>
        <w:rPr>
          <w:color w:val="000000"/>
        </w:rPr>
      </w:pPr>
    </w:p>
    <w:p w:rsidR="00837345" w:rsidRPr="008E0A0F" w:rsidRDefault="00837345" w:rsidP="000E2147">
      <w:pPr>
        <w:pStyle w:val="a5"/>
        <w:shd w:val="clear" w:color="000000" w:fill="auto"/>
        <w:suppressAutoHyphens/>
        <w:ind w:firstLine="709"/>
        <w:rPr>
          <w:color w:val="000000"/>
        </w:rPr>
      </w:pPr>
      <w:r w:rsidRPr="008E0A0F">
        <w:rPr>
          <w:color w:val="000000"/>
        </w:rPr>
        <w:t>Следовательно – «данные» свидетельствуют об:</w:t>
      </w:r>
    </w:p>
    <w:p w:rsidR="00837345" w:rsidRPr="008E0A0F" w:rsidRDefault="00837345" w:rsidP="000E2147">
      <w:pPr>
        <w:pStyle w:val="a5"/>
        <w:shd w:val="clear" w:color="000000" w:fill="auto"/>
        <w:suppressAutoHyphens/>
        <w:ind w:firstLine="709"/>
        <w:rPr>
          <w:color w:val="000000"/>
        </w:rPr>
      </w:pPr>
      <w:r w:rsidRPr="008E0A0F">
        <w:rPr>
          <w:color w:val="000000"/>
        </w:rPr>
        <w:t>а) отсутствие программы сбыта для агента;</w:t>
      </w:r>
    </w:p>
    <w:p w:rsidR="00837345" w:rsidRPr="008E0A0F" w:rsidRDefault="00837345" w:rsidP="000E2147">
      <w:pPr>
        <w:pStyle w:val="a5"/>
        <w:shd w:val="clear" w:color="000000" w:fill="auto"/>
        <w:suppressAutoHyphens/>
        <w:ind w:firstLine="709"/>
        <w:rPr>
          <w:color w:val="000000"/>
        </w:rPr>
      </w:pPr>
      <w:r w:rsidRPr="008E0A0F">
        <w:rPr>
          <w:color w:val="000000"/>
        </w:rPr>
        <w:t>б) отсутствие контроля за деятельностью агента (количество посещений ниже нормы на 36-62%%);</w:t>
      </w:r>
    </w:p>
    <w:p w:rsidR="00837345" w:rsidRPr="008E0A0F" w:rsidRDefault="00837345" w:rsidP="000E2147">
      <w:pPr>
        <w:pStyle w:val="a5"/>
        <w:shd w:val="clear" w:color="000000" w:fill="auto"/>
        <w:suppressAutoHyphens/>
        <w:ind w:firstLine="709"/>
        <w:rPr>
          <w:color w:val="000000"/>
        </w:rPr>
      </w:pPr>
      <w:r w:rsidRPr="008E0A0F">
        <w:rPr>
          <w:color w:val="000000"/>
        </w:rPr>
        <w:t>в) влияние субъективных факторов на его работу.</w:t>
      </w:r>
    </w:p>
    <w:p w:rsidR="00837345" w:rsidRPr="008E0A0F" w:rsidRDefault="00837345" w:rsidP="000E2147">
      <w:pPr>
        <w:pStyle w:val="a5"/>
        <w:shd w:val="clear" w:color="000000" w:fill="auto"/>
        <w:suppressAutoHyphens/>
        <w:ind w:firstLine="709"/>
        <w:rPr>
          <w:color w:val="000000"/>
        </w:rPr>
      </w:pPr>
      <w:r w:rsidRPr="008E0A0F">
        <w:rPr>
          <w:color w:val="000000"/>
        </w:rPr>
        <w:t>Распространение информации о товаре и фирме сводится, как правило, к устной информации, информационная поддержка рекламной продукцией за исключением визиток – отсутствует.</w:t>
      </w:r>
    </w:p>
    <w:p w:rsidR="00837345" w:rsidRPr="008E0A0F" w:rsidRDefault="00837345" w:rsidP="000E2147">
      <w:pPr>
        <w:pStyle w:val="a5"/>
        <w:shd w:val="clear" w:color="000000" w:fill="auto"/>
        <w:suppressAutoHyphens/>
        <w:ind w:firstLine="709"/>
        <w:rPr>
          <w:color w:val="000000"/>
        </w:rPr>
      </w:pPr>
      <w:r w:rsidRPr="008E0A0F">
        <w:rPr>
          <w:color w:val="000000"/>
        </w:rPr>
        <w:t>Визитка как «символ» фирмы не отличается эффективным стилем, не создает запоминающийся образ фирмы.</w:t>
      </w:r>
    </w:p>
    <w:p w:rsidR="00837345" w:rsidRPr="008E0A0F" w:rsidRDefault="00837345" w:rsidP="000E2147">
      <w:pPr>
        <w:pStyle w:val="a5"/>
        <w:shd w:val="clear" w:color="000000" w:fill="auto"/>
        <w:suppressAutoHyphens/>
        <w:ind w:firstLine="709"/>
        <w:rPr>
          <w:color w:val="000000"/>
        </w:rPr>
      </w:pPr>
      <w:r w:rsidRPr="008E0A0F">
        <w:rPr>
          <w:color w:val="000000"/>
        </w:rPr>
        <w:t>Деловые коммуникации агента внутри организации носят спонтанный характер, информация о рынке предоставляется им по мере задач, поставленных менеджментом или собственной инициативой. Следовательно, отсутствует системный, планомерный характер данной коммуникации, являющейся базовой в системе МК.</w:t>
      </w:r>
    </w:p>
    <w:p w:rsidR="00837345" w:rsidRPr="008E0A0F" w:rsidRDefault="00837345" w:rsidP="000E2147">
      <w:pPr>
        <w:pStyle w:val="a5"/>
        <w:shd w:val="clear" w:color="000000" w:fill="auto"/>
        <w:suppressAutoHyphens/>
        <w:ind w:firstLine="709"/>
        <w:rPr>
          <w:color w:val="000000"/>
        </w:rPr>
      </w:pPr>
      <w:r w:rsidRPr="008E0A0F">
        <w:rPr>
          <w:color w:val="000000"/>
        </w:rPr>
        <w:t>Коммерческий агент использует следующий алгоритм в заключении сделок:</w:t>
      </w:r>
    </w:p>
    <w:p w:rsidR="000E2147" w:rsidRPr="008E0A0F" w:rsidRDefault="00837345" w:rsidP="00B74687">
      <w:pPr>
        <w:pStyle w:val="a5"/>
        <w:shd w:val="clear" w:color="000000" w:fill="auto"/>
        <w:tabs>
          <w:tab w:val="left" w:pos="1134"/>
        </w:tabs>
        <w:suppressAutoHyphens/>
        <w:ind w:firstLine="709"/>
        <w:rPr>
          <w:color w:val="000000"/>
        </w:rPr>
      </w:pPr>
      <w:r w:rsidRPr="008E0A0F">
        <w:rPr>
          <w:color w:val="000000"/>
        </w:rPr>
        <w:t>Агент имеет значительную самостоятельность в варьировании ставок в определенных параметрах, а крупный опт может предусматривать «специальные предложения», обсуждение которых агентом оперативно проводится с коммерческим директором фирмы или генеральным директором по телефону. Схема действий отражена на рис. 2.3.2.:</w:t>
      </w:r>
    </w:p>
    <w:p w:rsidR="000E2147" w:rsidRPr="008E0A0F" w:rsidRDefault="00545615" w:rsidP="00B74687">
      <w:pPr>
        <w:pStyle w:val="a5"/>
        <w:shd w:val="clear" w:color="000000" w:fill="auto"/>
        <w:tabs>
          <w:tab w:val="left" w:pos="1134"/>
        </w:tabs>
        <w:suppressAutoHyphens/>
        <w:jc w:val="center"/>
        <w:rPr>
          <w:color w:val="000000"/>
        </w:rPr>
      </w:pPr>
      <w:r>
        <w:rPr>
          <w:b/>
          <w:color w:val="000000"/>
        </w:rPr>
        <w:pict>
          <v:shape id="_x0000_i1049" type="#_x0000_t75" style="width:378pt;height:304.5pt">
            <v:imagedata r:id="rId35" o:title=""/>
          </v:shape>
        </w:pict>
      </w:r>
    </w:p>
    <w:p w:rsidR="00B74687" w:rsidRPr="008E0A0F" w:rsidRDefault="00B74687" w:rsidP="00B74687">
      <w:pPr>
        <w:pStyle w:val="a5"/>
        <w:shd w:val="clear" w:color="000000" w:fill="auto"/>
        <w:tabs>
          <w:tab w:val="left" w:pos="1134"/>
        </w:tabs>
        <w:suppressAutoHyphens/>
        <w:ind w:firstLine="709"/>
        <w:rPr>
          <w:color w:val="000000"/>
          <w:lang w:val="uk-UA"/>
        </w:rPr>
      </w:pPr>
    </w:p>
    <w:p w:rsidR="00837345" w:rsidRPr="008E0A0F" w:rsidRDefault="00837345" w:rsidP="00B74687">
      <w:pPr>
        <w:pStyle w:val="a5"/>
        <w:shd w:val="clear" w:color="000000" w:fill="auto"/>
        <w:tabs>
          <w:tab w:val="left" w:pos="1134"/>
        </w:tabs>
        <w:suppressAutoHyphens/>
        <w:ind w:firstLine="709"/>
        <w:rPr>
          <w:color w:val="000000"/>
        </w:rPr>
      </w:pPr>
      <w:r w:rsidRPr="008E0A0F">
        <w:rPr>
          <w:color w:val="000000"/>
        </w:rPr>
        <w:t>Результатом эффективности персональной продажи можно считать:</w:t>
      </w:r>
    </w:p>
    <w:p w:rsidR="00837345" w:rsidRPr="008E0A0F" w:rsidRDefault="00837345" w:rsidP="00B74687">
      <w:pPr>
        <w:shd w:val="clear" w:color="000000" w:fill="auto"/>
        <w:tabs>
          <w:tab w:val="left" w:pos="1134"/>
        </w:tabs>
        <w:suppressAutoHyphens/>
        <w:spacing w:line="360" w:lineRule="auto"/>
        <w:ind w:firstLine="709"/>
        <w:jc w:val="both"/>
        <w:rPr>
          <w:color w:val="000000"/>
          <w:sz w:val="28"/>
        </w:rPr>
      </w:pPr>
      <w:r w:rsidRPr="008E0A0F">
        <w:rPr>
          <w:color w:val="000000"/>
          <w:sz w:val="28"/>
        </w:rPr>
        <w:t>1.рост объемов продаж в данном секторе на 19,4 %;</w:t>
      </w:r>
    </w:p>
    <w:p w:rsidR="00837345" w:rsidRPr="008E0A0F" w:rsidRDefault="00837345" w:rsidP="00B74687">
      <w:pPr>
        <w:shd w:val="clear" w:color="000000" w:fill="auto"/>
        <w:tabs>
          <w:tab w:val="left" w:pos="1134"/>
        </w:tabs>
        <w:suppressAutoHyphens/>
        <w:spacing w:line="360" w:lineRule="auto"/>
        <w:ind w:firstLine="709"/>
        <w:jc w:val="both"/>
        <w:rPr>
          <w:color w:val="000000"/>
          <w:sz w:val="28"/>
        </w:rPr>
      </w:pPr>
      <w:r w:rsidRPr="008E0A0F">
        <w:rPr>
          <w:color w:val="000000"/>
          <w:sz w:val="28"/>
        </w:rPr>
        <w:t xml:space="preserve">2.увеличение числа постоянных клиентов в </w:t>
      </w:r>
      <w:smartTag w:uri="urn:schemas-microsoft-com:office:smarttags" w:element="metricconverter">
        <w:smartTagPr>
          <w:attr w:name="ProductID" w:val="1998 г"/>
          <w:attr w:name="tabIndex" w:val="0"/>
          <w:attr w:name="style" w:val="BACKGROUND-POSITION: left bottom; BACKGROUND-IMAGE: url(res://ietag.dll/#34/#1001); BACKGROUND-REPEAT: repeat-x"/>
        </w:smartTagPr>
        <w:r w:rsidRPr="008E0A0F">
          <w:rPr>
            <w:color w:val="000000"/>
            <w:sz w:val="28"/>
          </w:rPr>
          <w:t>1998 г</w:t>
        </w:r>
      </w:smartTag>
      <w:r w:rsidRPr="008E0A0F">
        <w:rPr>
          <w:color w:val="000000"/>
          <w:sz w:val="28"/>
        </w:rPr>
        <w:t>. на 4%;</w:t>
      </w:r>
    </w:p>
    <w:p w:rsidR="00837345" w:rsidRPr="008E0A0F" w:rsidRDefault="00837345" w:rsidP="00B74687">
      <w:pPr>
        <w:shd w:val="clear" w:color="000000" w:fill="auto"/>
        <w:tabs>
          <w:tab w:val="left" w:pos="1134"/>
        </w:tabs>
        <w:suppressAutoHyphens/>
        <w:spacing w:line="360" w:lineRule="auto"/>
        <w:ind w:firstLine="709"/>
        <w:jc w:val="both"/>
        <w:rPr>
          <w:color w:val="000000"/>
          <w:sz w:val="28"/>
        </w:rPr>
      </w:pPr>
      <w:r w:rsidRPr="008E0A0F">
        <w:rPr>
          <w:color w:val="000000"/>
          <w:sz w:val="28"/>
        </w:rPr>
        <w:t>3.установление личных контактов с наиболее значимыми покупателями;</w:t>
      </w:r>
    </w:p>
    <w:p w:rsidR="00837345" w:rsidRPr="008E0A0F" w:rsidRDefault="00837345" w:rsidP="00B74687">
      <w:pPr>
        <w:shd w:val="clear" w:color="000000" w:fill="auto"/>
        <w:tabs>
          <w:tab w:val="left" w:pos="1134"/>
        </w:tabs>
        <w:suppressAutoHyphens/>
        <w:spacing w:line="360" w:lineRule="auto"/>
        <w:ind w:firstLine="709"/>
        <w:jc w:val="both"/>
        <w:rPr>
          <w:color w:val="000000"/>
          <w:sz w:val="28"/>
        </w:rPr>
      </w:pPr>
      <w:r w:rsidRPr="008E0A0F">
        <w:rPr>
          <w:color w:val="000000"/>
          <w:sz w:val="28"/>
        </w:rPr>
        <w:t>4.обеспечение менеджмента необходимой информацией о рынке;</w:t>
      </w:r>
    </w:p>
    <w:p w:rsidR="00837345" w:rsidRPr="008E0A0F" w:rsidRDefault="00837345" w:rsidP="00B74687">
      <w:pPr>
        <w:shd w:val="clear" w:color="000000" w:fill="auto"/>
        <w:tabs>
          <w:tab w:val="left" w:pos="1134"/>
        </w:tabs>
        <w:suppressAutoHyphens/>
        <w:spacing w:line="360" w:lineRule="auto"/>
        <w:ind w:firstLine="709"/>
        <w:jc w:val="both"/>
        <w:rPr>
          <w:color w:val="000000"/>
          <w:sz w:val="28"/>
        </w:rPr>
      </w:pPr>
      <w:r w:rsidRPr="008E0A0F">
        <w:rPr>
          <w:color w:val="000000"/>
          <w:sz w:val="28"/>
        </w:rPr>
        <w:t xml:space="preserve">5.«переманивание» в </w:t>
      </w:r>
      <w:smartTag w:uri="urn:schemas-microsoft-com:office:smarttags" w:element="metricconverter">
        <w:smartTagPr>
          <w:attr w:name="ProductID" w:val="1998 г"/>
          <w:attr w:name="tabIndex" w:val="0"/>
          <w:attr w:name="style" w:val="BACKGROUND-POSITION: left bottom; BACKGROUND-IMAGE: url(res://ietag.dll/#34/#1001); BACKGROUND-REPEAT: repeat-x"/>
        </w:smartTagPr>
        <w:r w:rsidRPr="008E0A0F">
          <w:rPr>
            <w:color w:val="000000"/>
            <w:sz w:val="28"/>
          </w:rPr>
          <w:t>1998 г</w:t>
        </w:r>
      </w:smartTag>
      <w:r w:rsidRPr="008E0A0F">
        <w:rPr>
          <w:color w:val="000000"/>
          <w:sz w:val="28"/>
        </w:rPr>
        <w:t>. 16 компаний у своих основных конкурентов.</w:t>
      </w:r>
    </w:p>
    <w:p w:rsidR="00837345" w:rsidRPr="008E0A0F" w:rsidRDefault="00837345" w:rsidP="00B74687">
      <w:pPr>
        <w:pStyle w:val="a5"/>
        <w:shd w:val="clear" w:color="000000" w:fill="auto"/>
        <w:tabs>
          <w:tab w:val="left" w:pos="1134"/>
        </w:tabs>
        <w:suppressAutoHyphens/>
        <w:ind w:firstLine="709"/>
        <w:rPr>
          <w:color w:val="000000"/>
        </w:rPr>
      </w:pPr>
      <w:r w:rsidRPr="008E0A0F">
        <w:rPr>
          <w:color w:val="000000"/>
        </w:rPr>
        <w:t>Основным недостатком, сдерживающим повышение результативности, является:</w:t>
      </w:r>
    </w:p>
    <w:p w:rsidR="00837345" w:rsidRPr="008E0A0F" w:rsidRDefault="00837345" w:rsidP="00B74687">
      <w:pPr>
        <w:pStyle w:val="a5"/>
        <w:numPr>
          <w:ilvl w:val="1"/>
          <w:numId w:val="26"/>
        </w:numPr>
        <w:shd w:val="clear" w:color="000000" w:fill="auto"/>
        <w:tabs>
          <w:tab w:val="left" w:pos="1134"/>
        </w:tabs>
        <w:suppressAutoHyphens/>
        <w:ind w:left="0" w:firstLine="709"/>
        <w:rPr>
          <w:color w:val="000000"/>
        </w:rPr>
      </w:pPr>
      <w:r w:rsidRPr="008E0A0F">
        <w:rPr>
          <w:color w:val="000000"/>
        </w:rPr>
        <w:t>отсутствие программы сбыта в данном направлении;</w:t>
      </w:r>
    </w:p>
    <w:p w:rsidR="00837345" w:rsidRPr="008E0A0F" w:rsidRDefault="00837345" w:rsidP="00B74687">
      <w:pPr>
        <w:pStyle w:val="a5"/>
        <w:numPr>
          <w:ilvl w:val="1"/>
          <w:numId w:val="26"/>
        </w:numPr>
        <w:shd w:val="clear" w:color="000000" w:fill="auto"/>
        <w:tabs>
          <w:tab w:val="left" w:pos="1134"/>
        </w:tabs>
        <w:suppressAutoHyphens/>
        <w:ind w:left="0" w:firstLine="709"/>
        <w:rPr>
          <w:color w:val="000000"/>
        </w:rPr>
      </w:pPr>
      <w:r w:rsidRPr="008E0A0F">
        <w:rPr>
          <w:color w:val="000000"/>
        </w:rPr>
        <w:t>недостаточно эффективное использование возможностей сбора информации о рынке;</w:t>
      </w:r>
    </w:p>
    <w:p w:rsidR="00837345" w:rsidRPr="008E0A0F" w:rsidRDefault="00837345" w:rsidP="00B74687">
      <w:pPr>
        <w:pStyle w:val="a5"/>
        <w:numPr>
          <w:ilvl w:val="1"/>
          <w:numId w:val="26"/>
        </w:numPr>
        <w:shd w:val="clear" w:color="000000" w:fill="auto"/>
        <w:tabs>
          <w:tab w:val="left" w:pos="1134"/>
        </w:tabs>
        <w:suppressAutoHyphens/>
        <w:ind w:left="0" w:firstLine="709"/>
        <w:rPr>
          <w:color w:val="000000"/>
        </w:rPr>
      </w:pPr>
      <w:r w:rsidRPr="008E0A0F">
        <w:rPr>
          <w:color w:val="000000"/>
        </w:rPr>
        <w:t>отсутствие информационной поддержки деятельности агентов;</w:t>
      </w:r>
    </w:p>
    <w:p w:rsidR="00837345" w:rsidRPr="008E0A0F" w:rsidRDefault="00837345" w:rsidP="00B74687">
      <w:pPr>
        <w:pStyle w:val="a5"/>
        <w:numPr>
          <w:ilvl w:val="1"/>
          <w:numId w:val="26"/>
        </w:numPr>
        <w:shd w:val="clear" w:color="000000" w:fill="auto"/>
        <w:tabs>
          <w:tab w:val="left" w:pos="1134"/>
        </w:tabs>
        <w:suppressAutoHyphens/>
        <w:ind w:left="0" w:firstLine="709"/>
        <w:rPr>
          <w:color w:val="000000"/>
        </w:rPr>
      </w:pPr>
      <w:r w:rsidRPr="008E0A0F">
        <w:rPr>
          <w:color w:val="000000"/>
        </w:rPr>
        <w:t>использование данного подхода не в комплексе со всеми элементами МК.</w:t>
      </w:r>
    </w:p>
    <w:p w:rsidR="00837345" w:rsidRPr="008E0A0F" w:rsidRDefault="00837345" w:rsidP="00B74687">
      <w:pPr>
        <w:pStyle w:val="a5"/>
        <w:shd w:val="clear" w:color="000000" w:fill="auto"/>
        <w:tabs>
          <w:tab w:val="left" w:pos="1134"/>
        </w:tabs>
        <w:suppressAutoHyphens/>
        <w:ind w:firstLine="709"/>
        <w:rPr>
          <w:color w:val="000000"/>
        </w:rPr>
      </w:pPr>
      <w:r w:rsidRPr="008E0A0F">
        <w:rPr>
          <w:color w:val="000000"/>
        </w:rPr>
        <w:t>2)Организация оптовой и мелкооптовой торговли</w:t>
      </w:r>
    </w:p>
    <w:p w:rsidR="00837345" w:rsidRPr="008E0A0F" w:rsidRDefault="00837345" w:rsidP="000E2147">
      <w:pPr>
        <w:pStyle w:val="a5"/>
        <w:shd w:val="clear" w:color="000000" w:fill="auto"/>
        <w:suppressAutoHyphens/>
        <w:ind w:firstLine="709"/>
        <w:rPr>
          <w:color w:val="000000"/>
        </w:rPr>
      </w:pPr>
      <w:r w:rsidRPr="008E0A0F">
        <w:rPr>
          <w:color w:val="000000"/>
        </w:rPr>
        <w:t>Оптовая торговля преследует следующие цели:</w:t>
      </w:r>
    </w:p>
    <w:p w:rsidR="00837345" w:rsidRPr="008E0A0F" w:rsidRDefault="00837345" w:rsidP="000E2147">
      <w:pPr>
        <w:pStyle w:val="a5"/>
        <w:shd w:val="clear" w:color="000000" w:fill="auto"/>
        <w:suppressAutoHyphens/>
        <w:ind w:firstLine="709"/>
        <w:rPr>
          <w:color w:val="000000"/>
        </w:rPr>
      </w:pPr>
      <w:r w:rsidRPr="008E0A0F">
        <w:rPr>
          <w:color w:val="000000"/>
        </w:rPr>
        <w:t>1.обслуживание клиентов на основании сделок купли – продажи;</w:t>
      </w:r>
    </w:p>
    <w:p w:rsidR="00837345" w:rsidRPr="008E0A0F" w:rsidRDefault="00837345" w:rsidP="000E2147">
      <w:pPr>
        <w:pStyle w:val="a5"/>
        <w:shd w:val="clear" w:color="000000" w:fill="auto"/>
        <w:suppressAutoHyphens/>
        <w:ind w:firstLine="709"/>
        <w:rPr>
          <w:color w:val="000000"/>
        </w:rPr>
      </w:pPr>
      <w:r w:rsidRPr="008E0A0F">
        <w:rPr>
          <w:color w:val="000000"/>
        </w:rPr>
        <w:t>2.создание удобных условий для клиента;</w:t>
      </w:r>
    </w:p>
    <w:p w:rsidR="00837345" w:rsidRPr="008E0A0F" w:rsidRDefault="00837345" w:rsidP="000E2147">
      <w:pPr>
        <w:pStyle w:val="a5"/>
        <w:shd w:val="clear" w:color="000000" w:fill="auto"/>
        <w:suppressAutoHyphens/>
        <w:ind w:firstLine="709"/>
        <w:rPr>
          <w:color w:val="000000"/>
        </w:rPr>
      </w:pPr>
      <w:r w:rsidRPr="008E0A0F">
        <w:rPr>
          <w:color w:val="000000"/>
        </w:rPr>
        <w:t>3.установление коммуникационного контакта с клиентом;</w:t>
      </w:r>
    </w:p>
    <w:p w:rsidR="00837345" w:rsidRPr="008E0A0F" w:rsidRDefault="00837345" w:rsidP="000E2147">
      <w:pPr>
        <w:pStyle w:val="a5"/>
        <w:shd w:val="clear" w:color="000000" w:fill="auto"/>
        <w:suppressAutoHyphens/>
        <w:ind w:firstLine="709"/>
        <w:rPr>
          <w:color w:val="000000"/>
        </w:rPr>
      </w:pPr>
      <w:r w:rsidRPr="008E0A0F">
        <w:rPr>
          <w:color w:val="000000"/>
        </w:rPr>
        <w:t xml:space="preserve">4.изучение его требований к товару, организаций и проведение сделок, предпочтений и значимости </w:t>
      </w:r>
      <w:r w:rsidRPr="008E0A0F">
        <w:rPr>
          <w:color w:val="000000"/>
          <w:lang w:val="en-US"/>
        </w:rPr>
        <w:t>SP</w:t>
      </w:r>
      <w:r w:rsidRPr="008E0A0F">
        <w:rPr>
          <w:color w:val="000000"/>
        </w:rPr>
        <w:t>;</w:t>
      </w:r>
    </w:p>
    <w:p w:rsidR="00837345" w:rsidRPr="008E0A0F" w:rsidRDefault="00837345" w:rsidP="000E2147">
      <w:pPr>
        <w:pStyle w:val="a5"/>
        <w:shd w:val="clear" w:color="000000" w:fill="auto"/>
        <w:suppressAutoHyphens/>
        <w:ind w:firstLine="709"/>
        <w:rPr>
          <w:color w:val="000000"/>
        </w:rPr>
      </w:pPr>
      <w:r w:rsidRPr="008E0A0F">
        <w:rPr>
          <w:color w:val="000000"/>
        </w:rPr>
        <w:t>5.обобщение информации о динамике сбыта товара.</w:t>
      </w:r>
    </w:p>
    <w:p w:rsidR="00837345" w:rsidRPr="008E0A0F" w:rsidRDefault="00837345" w:rsidP="000E2147">
      <w:pPr>
        <w:pStyle w:val="a5"/>
        <w:shd w:val="clear" w:color="000000" w:fill="auto"/>
        <w:suppressAutoHyphens/>
        <w:ind w:firstLine="709"/>
        <w:rPr>
          <w:color w:val="000000"/>
        </w:rPr>
      </w:pPr>
      <w:r w:rsidRPr="008E0A0F">
        <w:rPr>
          <w:color w:val="000000"/>
        </w:rPr>
        <w:t>Данные вопросы решают на стадии заключения сделок коммерческий директор или зав. складом, в процессе решения последующих задач – зав. складом, на основании подходов, разработанных менеджментом.</w:t>
      </w:r>
    </w:p>
    <w:p w:rsidR="00837345" w:rsidRPr="008E0A0F" w:rsidRDefault="00837345" w:rsidP="000E2147">
      <w:pPr>
        <w:pStyle w:val="a5"/>
        <w:shd w:val="clear" w:color="000000" w:fill="auto"/>
        <w:suppressAutoHyphens/>
        <w:ind w:firstLine="709"/>
        <w:rPr>
          <w:color w:val="000000"/>
        </w:rPr>
      </w:pPr>
      <w:r w:rsidRPr="008E0A0F">
        <w:rPr>
          <w:color w:val="000000"/>
        </w:rPr>
        <w:t>Торговля организованна на складах: склад №1 (база военторга, 1100) и склад №2 (МУП, оптовый рынок). Оба склада находятся на «проспекте 60 лет Октября», имеют хорошие подъездные пути, площадки, обеспечивающие постановку трех – пяти машин под погрузку.</w:t>
      </w:r>
    </w:p>
    <w:p w:rsidR="00837345" w:rsidRPr="008E0A0F" w:rsidRDefault="00837345" w:rsidP="000E2147">
      <w:pPr>
        <w:pStyle w:val="a5"/>
        <w:shd w:val="clear" w:color="000000" w:fill="auto"/>
        <w:suppressAutoHyphens/>
        <w:ind w:firstLine="709"/>
        <w:rPr>
          <w:color w:val="000000"/>
        </w:rPr>
      </w:pPr>
      <w:r w:rsidRPr="008E0A0F">
        <w:rPr>
          <w:color w:val="000000"/>
        </w:rPr>
        <w:t>Складские помещения обеспечивают</w:t>
      </w:r>
      <w:r w:rsidR="000E2147" w:rsidRPr="008E0A0F">
        <w:rPr>
          <w:color w:val="000000"/>
        </w:rPr>
        <w:t xml:space="preserve"> </w:t>
      </w:r>
      <w:r w:rsidRPr="008E0A0F">
        <w:rPr>
          <w:color w:val="000000"/>
        </w:rPr>
        <w:t>складирование и хранение продукции, свободный доступ к ее перемещению с нескольких точек, имеется вся информация о товаре.</w:t>
      </w:r>
    </w:p>
    <w:p w:rsidR="00837345" w:rsidRPr="008E0A0F" w:rsidRDefault="00837345" w:rsidP="000E2147">
      <w:pPr>
        <w:pStyle w:val="a5"/>
        <w:shd w:val="clear" w:color="000000" w:fill="auto"/>
        <w:suppressAutoHyphens/>
        <w:ind w:firstLine="709"/>
        <w:rPr>
          <w:color w:val="000000"/>
        </w:rPr>
      </w:pPr>
      <w:r w:rsidRPr="008E0A0F">
        <w:rPr>
          <w:color w:val="000000"/>
        </w:rPr>
        <w:t>Производственный цикл – (получение заказа, оформление, продажа, перемещение, погрузка) происходит рационально по оптимальной схеме. Зав. складом являются достаточно высококлассными специалистами своего дела.</w:t>
      </w:r>
    </w:p>
    <w:p w:rsidR="00837345" w:rsidRPr="008E0A0F" w:rsidRDefault="00837345" w:rsidP="000E2147">
      <w:pPr>
        <w:pStyle w:val="a5"/>
        <w:shd w:val="clear" w:color="000000" w:fill="auto"/>
        <w:suppressAutoHyphens/>
        <w:ind w:firstLine="709"/>
        <w:rPr>
          <w:color w:val="000000"/>
        </w:rPr>
      </w:pPr>
      <w:r w:rsidRPr="008E0A0F">
        <w:rPr>
          <w:color w:val="000000"/>
        </w:rPr>
        <w:t>Вместе с тем количество сделок на складе №1 выше, чем на складе №2.</w:t>
      </w:r>
    </w:p>
    <w:p w:rsidR="00837345" w:rsidRPr="008E0A0F" w:rsidRDefault="00837345" w:rsidP="000E2147">
      <w:pPr>
        <w:pStyle w:val="a5"/>
        <w:shd w:val="clear" w:color="000000" w:fill="auto"/>
        <w:suppressAutoHyphens/>
        <w:ind w:firstLine="709"/>
        <w:rPr>
          <w:color w:val="000000"/>
        </w:rPr>
      </w:pPr>
      <w:r w:rsidRPr="008E0A0F">
        <w:rPr>
          <w:color w:val="000000"/>
        </w:rPr>
        <w:t>При анализе организации торговли выяснилось, что МУП более известен покупателям, остальные параметры аналогичны, за исключением одного: «постоянный клиент» распределился следующим образом: 62,7% - склад №1 и 37,3% - склад №2, в то время как «переменный покупатель» - 42,4% - склад №1 и 57,6 – склад №2.</w:t>
      </w:r>
    </w:p>
    <w:p w:rsidR="00837345" w:rsidRPr="008E0A0F" w:rsidRDefault="00837345" w:rsidP="000E2147">
      <w:pPr>
        <w:pStyle w:val="a5"/>
        <w:shd w:val="clear" w:color="000000" w:fill="auto"/>
        <w:suppressAutoHyphens/>
        <w:ind w:firstLine="709"/>
        <w:rPr>
          <w:color w:val="000000"/>
        </w:rPr>
      </w:pPr>
      <w:r w:rsidRPr="008E0A0F">
        <w:rPr>
          <w:color w:val="000000"/>
        </w:rPr>
        <w:t>Это свидетельствует об определенной приверженности постоянных клиентов к складу №1 и большей известности месторасположения склада №2. При наблюдении автор выяснил, что 56,8% «постоянного клиента» имеет опыт сотрудничества на обоих складах, из них – 39,6% отдали предпочтение складу №1. Основным фактором стал личностный аспект сервиса (ЛАС) зав. складом №1, ее внимание и заинтересованность клиентом, оптимизм контрастируют с «деловой активностью» зав. складом №2, а при равнозначных показателях организации дела клиент отдает предпочтение складу №1. Таким образом, ЛАС возможно рассматривать как немаловажный стимул для клиента, прежде всего постоянного, однако он дает эффект только в комплексе эффективной организации торгового процесса.</w:t>
      </w:r>
    </w:p>
    <w:p w:rsidR="00837345" w:rsidRPr="008E0A0F" w:rsidRDefault="00837345" w:rsidP="000E2147">
      <w:pPr>
        <w:pStyle w:val="a5"/>
        <w:shd w:val="clear" w:color="000000" w:fill="auto"/>
        <w:suppressAutoHyphens/>
        <w:ind w:firstLine="709"/>
        <w:rPr>
          <w:color w:val="000000"/>
        </w:rPr>
      </w:pPr>
      <w:r w:rsidRPr="008E0A0F">
        <w:rPr>
          <w:color w:val="000000"/>
        </w:rPr>
        <w:t>Удобство и время – основные значимые параметры при обслуживании клиентов.</w:t>
      </w:r>
    </w:p>
    <w:p w:rsidR="00837345" w:rsidRPr="008E0A0F" w:rsidRDefault="00837345" w:rsidP="000E2147">
      <w:pPr>
        <w:pStyle w:val="a5"/>
        <w:shd w:val="clear" w:color="000000" w:fill="auto"/>
        <w:suppressAutoHyphens/>
        <w:ind w:firstLine="709"/>
        <w:rPr>
          <w:color w:val="000000"/>
        </w:rPr>
      </w:pPr>
      <w:r w:rsidRPr="008E0A0F">
        <w:rPr>
          <w:color w:val="000000"/>
        </w:rPr>
        <w:t>Следующим элементом МК, используемым компанией «Дальост», является:</w:t>
      </w:r>
    </w:p>
    <w:p w:rsidR="00837345" w:rsidRPr="008E0A0F" w:rsidRDefault="00837345" w:rsidP="000E2147">
      <w:pPr>
        <w:pStyle w:val="a5"/>
        <w:shd w:val="clear" w:color="000000" w:fill="auto"/>
        <w:suppressAutoHyphens/>
        <w:ind w:firstLine="709"/>
        <w:rPr>
          <w:color w:val="000000"/>
        </w:rPr>
      </w:pPr>
      <w:r w:rsidRPr="008E0A0F">
        <w:rPr>
          <w:color w:val="000000"/>
        </w:rPr>
        <w:t xml:space="preserve">3)Система </w:t>
      </w:r>
      <w:r w:rsidRPr="008E0A0F">
        <w:rPr>
          <w:color w:val="000000"/>
          <w:lang w:val="en-US"/>
        </w:rPr>
        <w:t>SP</w:t>
      </w:r>
    </w:p>
    <w:p w:rsidR="00837345" w:rsidRPr="008E0A0F" w:rsidRDefault="00837345" w:rsidP="000E2147">
      <w:pPr>
        <w:pStyle w:val="a5"/>
        <w:shd w:val="clear" w:color="000000" w:fill="auto"/>
        <w:suppressAutoHyphens/>
        <w:ind w:firstLine="709"/>
        <w:rPr>
          <w:color w:val="000000"/>
        </w:rPr>
      </w:pPr>
      <w:r w:rsidRPr="008E0A0F">
        <w:rPr>
          <w:color w:val="000000"/>
        </w:rPr>
        <w:t>Менеджмент рассматривает систему</w:t>
      </w:r>
      <w:r w:rsidR="000E2147" w:rsidRPr="008E0A0F">
        <w:rPr>
          <w:color w:val="000000"/>
        </w:rPr>
        <w:t xml:space="preserve"> </w:t>
      </w:r>
      <w:r w:rsidRPr="008E0A0F">
        <w:rPr>
          <w:color w:val="000000"/>
          <w:lang w:val="en-US"/>
        </w:rPr>
        <w:t>SP</w:t>
      </w:r>
      <w:r w:rsidRPr="008E0A0F">
        <w:rPr>
          <w:color w:val="000000"/>
        </w:rPr>
        <w:t xml:space="preserve"> шире, нежели просто стимулирование сбыта в краткосрочных целях. Система </w:t>
      </w:r>
      <w:r w:rsidRPr="008E0A0F">
        <w:rPr>
          <w:color w:val="000000"/>
          <w:lang w:val="en-US"/>
        </w:rPr>
        <w:t>SP</w:t>
      </w:r>
      <w:r w:rsidRPr="008E0A0F">
        <w:rPr>
          <w:color w:val="000000"/>
        </w:rPr>
        <w:t>, являясь подсистемой МК, в свою очередь является общим подходом (системой) всего комплекса сбыта. Подход менеджмента определен – стимулирует все то, что значимо для покупателя.</w:t>
      </w:r>
    </w:p>
    <w:p w:rsidR="00837345" w:rsidRPr="008E0A0F" w:rsidRDefault="00837345" w:rsidP="000E2147">
      <w:pPr>
        <w:pStyle w:val="a5"/>
        <w:shd w:val="clear" w:color="000000" w:fill="auto"/>
        <w:suppressAutoHyphens/>
        <w:ind w:firstLine="709"/>
        <w:rPr>
          <w:color w:val="000000"/>
        </w:rPr>
      </w:pPr>
      <w:r w:rsidRPr="008E0A0F">
        <w:rPr>
          <w:color w:val="000000"/>
        </w:rPr>
        <w:t xml:space="preserve">Поэтому в систему </w:t>
      </w:r>
      <w:r w:rsidRPr="008E0A0F">
        <w:rPr>
          <w:color w:val="000000"/>
          <w:lang w:val="en-US"/>
        </w:rPr>
        <w:t>SP</w:t>
      </w:r>
      <w:r w:rsidRPr="008E0A0F">
        <w:rPr>
          <w:color w:val="000000"/>
        </w:rPr>
        <w:t xml:space="preserve"> входит сам товар. Спецификой оптовой</w:t>
      </w:r>
      <w:r w:rsidR="000E2147" w:rsidRPr="008E0A0F">
        <w:rPr>
          <w:color w:val="000000"/>
        </w:rPr>
        <w:t xml:space="preserve"> </w:t>
      </w:r>
      <w:r w:rsidRPr="008E0A0F">
        <w:rPr>
          <w:color w:val="000000"/>
        </w:rPr>
        <w:t>торговли является роль коммерческой упаковки.</w:t>
      </w:r>
    </w:p>
    <w:p w:rsidR="00837345" w:rsidRPr="008E0A0F" w:rsidRDefault="00837345" w:rsidP="000E2147">
      <w:pPr>
        <w:pStyle w:val="a5"/>
        <w:shd w:val="clear" w:color="000000" w:fill="auto"/>
        <w:suppressAutoHyphens/>
        <w:ind w:firstLine="709"/>
        <w:rPr>
          <w:color w:val="000000"/>
        </w:rPr>
      </w:pPr>
      <w:r w:rsidRPr="008E0A0F">
        <w:rPr>
          <w:color w:val="000000"/>
        </w:rPr>
        <w:t>Исходя из того, что среди постоянных клиентов компании есть крупные оптовики, используется система дифференциации коммерческой упаковки:</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1.для крупного опта;</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2.для среднего опта;</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3.для малого и мелкого опта.</w:t>
      </w:r>
    </w:p>
    <w:p w:rsidR="000E2147" w:rsidRPr="008E0A0F" w:rsidRDefault="00837345" w:rsidP="000E2147">
      <w:pPr>
        <w:pStyle w:val="a5"/>
        <w:shd w:val="clear" w:color="000000" w:fill="auto"/>
        <w:suppressAutoHyphens/>
        <w:ind w:firstLine="709"/>
        <w:rPr>
          <w:color w:val="000000"/>
        </w:rPr>
      </w:pPr>
      <w:r w:rsidRPr="008E0A0F">
        <w:rPr>
          <w:color w:val="000000"/>
        </w:rPr>
        <w:t>На этой основе осуществляется складирование, транспортировка и продажа.</w:t>
      </w:r>
    </w:p>
    <w:p w:rsidR="00837345" w:rsidRPr="008E0A0F" w:rsidRDefault="00837345" w:rsidP="000E2147">
      <w:pPr>
        <w:pStyle w:val="a5"/>
        <w:shd w:val="clear" w:color="000000" w:fill="auto"/>
        <w:suppressAutoHyphens/>
        <w:ind w:firstLine="709"/>
        <w:rPr>
          <w:color w:val="000000"/>
        </w:rPr>
      </w:pPr>
      <w:r w:rsidRPr="008E0A0F">
        <w:rPr>
          <w:color w:val="000000"/>
        </w:rPr>
        <w:t>Основным фактором, стимулирующим спрос, является цена и, как следствие, компания использует среди основных стимулов сбыта финансовые стимулы.</w:t>
      </w:r>
    </w:p>
    <w:p w:rsidR="00837345" w:rsidRPr="008E0A0F" w:rsidRDefault="00837345" w:rsidP="000E2147">
      <w:pPr>
        <w:pStyle w:val="a5"/>
        <w:shd w:val="clear" w:color="000000" w:fill="auto"/>
        <w:suppressAutoHyphens/>
        <w:ind w:firstLine="709"/>
        <w:rPr>
          <w:color w:val="000000"/>
        </w:rPr>
      </w:pPr>
      <w:r w:rsidRPr="008E0A0F">
        <w:rPr>
          <w:color w:val="000000"/>
        </w:rPr>
        <w:t>Распределение товара обеспечивает клиенту удобство покупки, транспортировки товара. Компания имеет крайне выгодное расположение своих складов и использует стимулы, связанные с доставкой товара.</w:t>
      </w:r>
    </w:p>
    <w:p w:rsidR="00837345" w:rsidRPr="008E0A0F" w:rsidRDefault="00837345" w:rsidP="000E2147">
      <w:pPr>
        <w:pStyle w:val="a5"/>
        <w:shd w:val="clear" w:color="000000" w:fill="auto"/>
        <w:suppressAutoHyphens/>
        <w:ind w:firstLine="709"/>
        <w:rPr>
          <w:color w:val="000000"/>
        </w:rPr>
      </w:pPr>
      <w:r w:rsidRPr="008E0A0F">
        <w:rPr>
          <w:color w:val="000000"/>
        </w:rPr>
        <w:t>Персонал, его профессионализм и психологическая компонента являются стимулом для сотрудничества.</w:t>
      </w:r>
    </w:p>
    <w:p w:rsidR="00837345" w:rsidRPr="008E0A0F" w:rsidRDefault="00837345" w:rsidP="000E2147">
      <w:pPr>
        <w:pStyle w:val="a5"/>
        <w:shd w:val="clear" w:color="000000" w:fill="auto"/>
        <w:suppressAutoHyphens/>
        <w:ind w:firstLine="709"/>
        <w:rPr>
          <w:color w:val="000000"/>
        </w:rPr>
      </w:pPr>
      <w:r w:rsidRPr="008E0A0F">
        <w:rPr>
          <w:color w:val="000000"/>
        </w:rPr>
        <w:t>Непосредственная система стимулирования сбыта реализуется посредством следующих методов: в сопоставлении с конкурентами и значимостью для покупателя.</w:t>
      </w:r>
    </w:p>
    <w:p w:rsidR="00B74687" w:rsidRPr="008E0A0F" w:rsidRDefault="00B74687" w:rsidP="000E2147">
      <w:pPr>
        <w:pStyle w:val="a5"/>
        <w:shd w:val="clear" w:color="000000" w:fill="auto"/>
        <w:suppressAutoHyphens/>
        <w:ind w:firstLine="709"/>
        <w:rPr>
          <w:color w:val="000000"/>
          <w:lang w:val="uk-UA"/>
        </w:rPr>
      </w:pPr>
    </w:p>
    <w:p w:rsidR="00837345" w:rsidRPr="008E0A0F" w:rsidRDefault="00837345" w:rsidP="00B74687">
      <w:pPr>
        <w:pStyle w:val="a5"/>
        <w:shd w:val="clear" w:color="000000" w:fill="auto"/>
        <w:suppressAutoHyphens/>
        <w:ind w:firstLine="709"/>
        <w:jc w:val="right"/>
        <w:rPr>
          <w:color w:val="000000"/>
        </w:rPr>
      </w:pPr>
      <w:r w:rsidRPr="008E0A0F">
        <w:rPr>
          <w:color w:val="000000"/>
        </w:rPr>
        <w:t>Таблица 2.6</w:t>
      </w:r>
    </w:p>
    <w:p w:rsidR="00837345" w:rsidRPr="008E0A0F" w:rsidRDefault="00837345" w:rsidP="00B74687">
      <w:pPr>
        <w:pStyle w:val="a5"/>
        <w:shd w:val="clear" w:color="000000" w:fill="auto"/>
        <w:suppressAutoHyphens/>
        <w:jc w:val="center"/>
        <w:rPr>
          <w:b/>
          <w:color w:val="000000"/>
        </w:rPr>
      </w:pPr>
      <w:r w:rsidRPr="008E0A0F">
        <w:rPr>
          <w:b/>
          <w:color w:val="000000"/>
        </w:rPr>
        <w:t>Методы стимулирования сбыта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3"/>
        <w:gridCol w:w="2016"/>
        <w:gridCol w:w="2253"/>
        <w:gridCol w:w="830"/>
        <w:gridCol w:w="1542"/>
      </w:tblGrid>
      <w:tr w:rsidR="00837345" w:rsidRPr="008E0A0F" w:rsidTr="008E0A0F">
        <w:trPr>
          <w:trHeight w:val="892"/>
          <w:jc w:val="center"/>
        </w:trPr>
        <w:tc>
          <w:tcPr>
            <w:tcW w:w="2213" w:type="dxa"/>
            <w:shd w:val="clear" w:color="auto" w:fill="auto"/>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метод</w:t>
            </w:r>
          </w:p>
        </w:tc>
        <w:tc>
          <w:tcPr>
            <w:tcW w:w="2016" w:type="dxa"/>
            <w:shd w:val="clear" w:color="auto" w:fill="auto"/>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«дальопт»</w:t>
            </w:r>
          </w:p>
        </w:tc>
        <w:tc>
          <w:tcPr>
            <w:tcW w:w="2253" w:type="dxa"/>
            <w:shd w:val="clear" w:color="auto" w:fill="auto"/>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рт</w:t>
            </w:r>
          </w:p>
        </w:tc>
        <w:tc>
          <w:tcPr>
            <w:tcW w:w="830" w:type="dxa"/>
            <w:shd w:val="clear" w:color="auto" w:fill="auto"/>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вр</w:t>
            </w:r>
          </w:p>
        </w:tc>
        <w:tc>
          <w:tcPr>
            <w:tcW w:w="1542" w:type="dxa"/>
            <w:shd w:val="clear" w:color="auto" w:fill="auto"/>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значимость покупателя, баллы</w:t>
            </w:r>
          </w:p>
        </w:tc>
      </w:tr>
      <w:tr w:rsidR="00837345" w:rsidRPr="008E0A0F" w:rsidTr="008E0A0F">
        <w:trPr>
          <w:trHeight w:val="3955"/>
          <w:jc w:val="center"/>
        </w:trPr>
        <w:tc>
          <w:tcPr>
            <w:tcW w:w="2213" w:type="dxa"/>
            <w:shd w:val="clear" w:color="auto" w:fill="auto"/>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-Предоплата</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-Ценовые скидки</w:t>
            </w:r>
          </w:p>
          <w:p w:rsidR="00837345" w:rsidRPr="008E0A0F" w:rsidRDefault="00837345" w:rsidP="008E0A0F">
            <w:pPr>
              <w:pStyle w:val="a5"/>
              <w:shd w:val="clear" w:color="000000" w:fill="auto"/>
              <w:suppressAutoHyphens/>
              <w:jc w:val="left"/>
              <w:rPr>
                <w:color w:val="000000"/>
                <w:sz w:val="20"/>
                <w:szCs w:val="20"/>
              </w:rPr>
            </w:pPr>
          </w:p>
          <w:p w:rsidR="00837345" w:rsidRPr="008E0A0F" w:rsidRDefault="00837345" w:rsidP="008E0A0F">
            <w:pPr>
              <w:pStyle w:val="a5"/>
              <w:shd w:val="clear" w:color="000000" w:fill="auto"/>
              <w:suppressAutoHyphens/>
              <w:jc w:val="left"/>
              <w:rPr>
                <w:color w:val="000000"/>
                <w:sz w:val="20"/>
                <w:szCs w:val="20"/>
              </w:rPr>
            </w:pP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-Премии, подарки</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-Доставка товара</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-Скидка за оплату всего товара наличными</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-Спец. скидки постоянным покупателям</w:t>
            </w:r>
            <w:r w:rsidR="000E2147" w:rsidRPr="008E0A0F">
              <w:rPr>
                <w:color w:val="000000"/>
                <w:sz w:val="20"/>
                <w:szCs w:val="20"/>
              </w:rPr>
              <w:t xml:space="preserve"> </w:t>
            </w:r>
          </w:p>
        </w:tc>
        <w:tc>
          <w:tcPr>
            <w:tcW w:w="2016" w:type="dxa"/>
            <w:shd w:val="clear" w:color="auto" w:fill="auto"/>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60%</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покупка более</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25 тыс.100 тыс.руб.</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2%</w:t>
            </w:r>
            <w:r w:rsidR="000E2147" w:rsidRPr="008E0A0F">
              <w:rPr>
                <w:color w:val="000000"/>
                <w:sz w:val="20"/>
                <w:szCs w:val="20"/>
              </w:rPr>
              <w:t xml:space="preserve"> </w:t>
            </w:r>
            <w:r w:rsidRPr="008E0A0F">
              <w:rPr>
                <w:color w:val="000000"/>
                <w:sz w:val="20"/>
                <w:szCs w:val="20"/>
              </w:rPr>
              <w:t>5%</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до пункта назначения</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3%</w:t>
            </w:r>
          </w:p>
          <w:p w:rsidR="00837345" w:rsidRPr="008E0A0F" w:rsidRDefault="00837345" w:rsidP="008E0A0F">
            <w:pPr>
              <w:pStyle w:val="a5"/>
              <w:shd w:val="clear" w:color="000000" w:fill="auto"/>
              <w:suppressAutoHyphens/>
              <w:jc w:val="left"/>
              <w:rPr>
                <w:color w:val="000000"/>
                <w:sz w:val="20"/>
                <w:szCs w:val="20"/>
                <w:lang w:val="uk-UA"/>
              </w:rPr>
            </w:pPr>
          </w:p>
          <w:p w:rsidR="00B74687" w:rsidRPr="008E0A0F" w:rsidRDefault="00B74687" w:rsidP="008E0A0F">
            <w:pPr>
              <w:pStyle w:val="a5"/>
              <w:shd w:val="clear" w:color="000000" w:fill="auto"/>
              <w:suppressAutoHyphens/>
              <w:jc w:val="left"/>
              <w:rPr>
                <w:color w:val="000000"/>
                <w:sz w:val="20"/>
                <w:szCs w:val="20"/>
                <w:lang w:val="uk-UA"/>
              </w:rPr>
            </w:pPr>
          </w:p>
          <w:p w:rsidR="00837345" w:rsidRPr="008E0A0F" w:rsidRDefault="00837345" w:rsidP="008E0A0F">
            <w:pPr>
              <w:pStyle w:val="a5"/>
              <w:shd w:val="clear" w:color="000000" w:fill="auto"/>
              <w:suppressAutoHyphens/>
              <w:jc w:val="left"/>
              <w:rPr>
                <w:color w:val="000000"/>
                <w:sz w:val="20"/>
                <w:szCs w:val="20"/>
              </w:rPr>
            </w:pP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3%</w:t>
            </w:r>
          </w:p>
        </w:tc>
        <w:tc>
          <w:tcPr>
            <w:tcW w:w="2253" w:type="dxa"/>
            <w:shd w:val="clear" w:color="auto" w:fill="auto"/>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50%</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более 50 тыс.</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3%</w:t>
            </w:r>
          </w:p>
          <w:p w:rsidR="00837345" w:rsidRPr="008E0A0F" w:rsidRDefault="00837345" w:rsidP="008E0A0F">
            <w:pPr>
              <w:pStyle w:val="a5"/>
              <w:shd w:val="clear" w:color="000000" w:fill="auto"/>
              <w:suppressAutoHyphens/>
              <w:jc w:val="left"/>
              <w:rPr>
                <w:color w:val="000000"/>
                <w:sz w:val="20"/>
                <w:szCs w:val="20"/>
              </w:rPr>
            </w:pP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lang w:val="en-US"/>
              </w:rPr>
              <w:t>TV</w:t>
            </w:r>
            <w:r w:rsidRPr="008E0A0F">
              <w:rPr>
                <w:color w:val="000000"/>
                <w:sz w:val="20"/>
                <w:szCs w:val="20"/>
              </w:rPr>
              <w:t>, аудио</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До пункта назначения в пределах Хабаровска</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w:t>
            </w:r>
          </w:p>
          <w:p w:rsidR="00837345" w:rsidRPr="008E0A0F" w:rsidRDefault="00837345" w:rsidP="008E0A0F">
            <w:pPr>
              <w:pStyle w:val="a5"/>
              <w:shd w:val="clear" w:color="000000" w:fill="auto"/>
              <w:suppressAutoHyphens/>
              <w:jc w:val="left"/>
              <w:rPr>
                <w:color w:val="000000"/>
                <w:sz w:val="20"/>
                <w:szCs w:val="20"/>
              </w:rPr>
            </w:pPr>
          </w:p>
          <w:p w:rsidR="00837345" w:rsidRPr="008E0A0F" w:rsidRDefault="00837345" w:rsidP="008E0A0F">
            <w:pPr>
              <w:pStyle w:val="a5"/>
              <w:shd w:val="clear" w:color="000000" w:fill="auto"/>
              <w:suppressAutoHyphens/>
              <w:jc w:val="left"/>
              <w:rPr>
                <w:color w:val="000000"/>
                <w:sz w:val="20"/>
                <w:szCs w:val="20"/>
                <w:lang w:val="uk-UA"/>
              </w:rPr>
            </w:pPr>
          </w:p>
          <w:p w:rsidR="00B74687" w:rsidRPr="008E0A0F" w:rsidRDefault="00B74687" w:rsidP="008E0A0F">
            <w:pPr>
              <w:pStyle w:val="a5"/>
              <w:shd w:val="clear" w:color="000000" w:fill="auto"/>
              <w:suppressAutoHyphens/>
              <w:jc w:val="left"/>
              <w:rPr>
                <w:color w:val="000000"/>
                <w:sz w:val="20"/>
                <w:szCs w:val="20"/>
                <w:lang w:val="uk-UA"/>
              </w:rPr>
            </w:pP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5%</w:t>
            </w:r>
          </w:p>
        </w:tc>
        <w:tc>
          <w:tcPr>
            <w:tcW w:w="830" w:type="dxa"/>
            <w:shd w:val="clear" w:color="auto" w:fill="auto"/>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60%</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w:t>
            </w:r>
          </w:p>
          <w:p w:rsidR="00837345" w:rsidRPr="008E0A0F" w:rsidRDefault="00837345" w:rsidP="008E0A0F">
            <w:pPr>
              <w:pStyle w:val="a5"/>
              <w:shd w:val="clear" w:color="000000" w:fill="auto"/>
              <w:suppressAutoHyphens/>
              <w:jc w:val="left"/>
              <w:rPr>
                <w:color w:val="000000"/>
                <w:sz w:val="20"/>
                <w:szCs w:val="20"/>
              </w:rPr>
            </w:pPr>
          </w:p>
          <w:p w:rsidR="00837345" w:rsidRPr="008E0A0F" w:rsidRDefault="00837345" w:rsidP="008E0A0F">
            <w:pPr>
              <w:pStyle w:val="a5"/>
              <w:shd w:val="clear" w:color="000000" w:fill="auto"/>
              <w:suppressAutoHyphens/>
              <w:jc w:val="left"/>
              <w:rPr>
                <w:color w:val="000000"/>
                <w:sz w:val="20"/>
                <w:szCs w:val="20"/>
              </w:rPr>
            </w:pP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w:t>
            </w:r>
          </w:p>
          <w:p w:rsidR="00837345" w:rsidRPr="008E0A0F" w:rsidRDefault="00837345" w:rsidP="008E0A0F">
            <w:pPr>
              <w:pStyle w:val="a5"/>
              <w:shd w:val="clear" w:color="000000" w:fill="auto"/>
              <w:suppressAutoHyphens/>
              <w:jc w:val="left"/>
              <w:rPr>
                <w:color w:val="000000"/>
                <w:sz w:val="20"/>
                <w:szCs w:val="20"/>
              </w:rPr>
            </w:pP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5%</w:t>
            </w:r>
          </w:p>
          <w:p w:rsidR="00837345" w:rsidRPr="008E0A0F" w:rsidRDefault="00837345" w:rsidP="008E0A0F">
            <w:pPr>
              <w:pStyle w:val="a5"/>
              <w:shd w:val="clear" w:color="000000" w:fill="auto"/>
              <w:suppressAutoHyphens/>
              <w:jc w:val="left"/>
              <w:rPr>
                <w:color w:val="000000"/>
                <w:sz w:val="20"/>
                <w:szCs w:val="20"/>
              </w:rPr>
            </w:pPr>
          </w:p>
          <w:p w:rsidR="00837345" w:rsidRPr="008E0A0F" w:rsidRDefault="00837345" w:rsidP="008E0A0F">
            <w:pPr>
              <w:pStyle w:val="a5"/>
              <w:shd w:val="clear" w:color="000000" w:fill="auto"/>
              <w:suppressAutoHyphens/>
              <w:jc w:val="left"/>
              <w:rPr>
                <w:color w:val="000000"/>
                <w:sz w:val="20"/>
                <w:szCs w:val="20"/>
                <w:lang w:val="uk-UA"/>
              </w:rPr>
            </w:pPr>
          </w:p>
          <w:p w:rsidR="00B74687" w:rsidRPr="008E0A0F" w:rsidRDefault="00B74687" w:rsidP="008E0A0F">
            <w:pPr>
              <w:pStyle w:val="a5"/>
              <w:shd w:val="clear" w:color="000000" w:fill="auto"/>
              <w:suppressAutoHyphens/>
              <w:jc w:val="left"/>
              <w:rPr>
                <w:color w:val="000000"/>
                <w:sz w:val="20"/>
                <w:szCs w:val="20"/>
                <w:lang w:val="uk-UA"/>
              </w:rPr>
            </w:pP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w:t>
            </w:r>
          </w:p>
        </w:tc>
        <w:tc>
          <w:tcPr>
            <w:tcW w:w="1542" w:type="dxa"/>
            <w:shd w:val="clear" w:color="auto" w:fill="auto"/>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5</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5</w:t>
            </w:r>
          </w:p>
          <w:p w:rsidR="00837345" w:rsidRPr="008E0A0F" w:rsidRDefault="00837345" w:rsidP="008E0A0F">
            <w:pPr>
              <w:pStyle w:val="a5"/>
              <w:shd w:val="clear" w:color="000000" w:fill="auto"/>
              <w:suppressAutoHyphens/>
              <w:jc w:val="left"/>
              <w:rPr>
                <w:color w:val="000000"/>
                <w:sz w:val="20"/>
                <w:szCs w:val="20"/>
              </w:rPr>
            </w:pPr>
          </w:p>
          <w:p w:rsidR="00837345" w:rsidRPr="008E0A0F" w:rsidRDefault="00837345" w:rsidP="008E0A0F">
            <w:pPr>
              <w:pStyle w:val="a5"/>
              <w:shd w:val="clear" w:color="000000" w:fill="auto"/>
              <w:suppressAutoHyphens/>
              <w:jc w:val="left"/>
              <w:rPr>
                <w:color w:val="000000"/>
                <w:sz w:val="20"/>
                <w:szCs w:val="20"/>
              </w:rPr>
            </w:pP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2</w:t>
            </w: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5</w:t>
            </w:r>
          </w:p>
          <w:p w:rsidR="00837345" w:rsidRPr="008E0A0F" w:rsidRDefault="00837345" w:rsidP="008E0A0F">
            <w:pPr>
              <w:pStyle w:val="a5"/>
              <w:shd w:val="clear" w:color="000000" w:fill="auto"/>
              <w:suppressAutoHyphens/>
              <w:jc w:val="left"/>
              <w:rPr>
                <w:color w:val="000000"/>
                <w:sz w:val="20"/>
                <w:szCs w:val="20"/>
              </w:rPr>
            </w:pP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4</w:t>
            </w:r>
          </w:p>
          <w:p w:rsidR="00837345" w:rsidRPr="008E0A0F" w:rsidRDefault="00837345" w:rsidP="008E0A0F">
            <w:pPr>
              <w:pStyle w:val="a5"/>
              <w:shd w:val="clear" w:color="000000" w:fill="auto"/>
              <w:suppressAutoHyphens/>
              <w:jc w:val="left"/>
              <w:rPr>
                <w:color w:val="000000"/>
                <w:sz w:val="20"/>
                <w:szCs w:val="20"/>
              </w:rPr>
            </w:pPr>
          </w:p>
          <w:p w:rsidR="00837345" w:rsidRPr="008E0A0F" w:rsidRDefault="00837345" w:rsidP="008E0A0F">
            <w:pPr>
              <w:pStyle w:val="a5"/>
              <w:shd w:val="clear" w:color="000000" w:fill="auto"/>
              <w:suppressAutoHyphens/>
              <w:jc w:val="left"/>
              <w:rPr>
                <w:color w:val="000000"/>
                <w:sz w:val="20"/>
                <w:szCs w:val="20"/>
                <w:lang w:val="uk-UA"/>
              </w:rPr>
            </w:pPr>
          </w:p>
          <w:p w:rsidR="00B74687" w:rsidRPr="008E0A0F" w:rsidRDefault="00B74687" w:rsidP="008E0A0F">
            <w:pPr>
              <w:pStyle w:val="a5"/>
              <w:shd w:val="clear" w:color="000000" w:fill="auto"/>
              <w:suppressAutoHyphens/>
              <w:jc w:val="left"/>
              <w:rPr>
                <w:color w:val="000000"/>
                <w:sz w:val="20"/>
                <w:szCs w:val="20"/>
                <w:lang w:val="uk-UA"/>
              </w:rPr>
            </w:pPr>
          </w:p>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4</w:t>
            </w:r>
          </w:p>
        </w:tc>
      </w:tr>
    </w:tbl>
    <w:p w:rsidR="000E2147" w:rsidRPr="008E0A0F" w:rsidRDefault="000E2147" w:rsidP="000E2147">
      <w:pPr>
        <w:pStyle w:val="a5"/>
        <w:shd w:val="clear" w:color="000000" w:fill="auto"/>
        <w:suppressAutoHyphens/>
        <w:ind w:firstLine="709"/>
        <w:rPr>
          <w:color w:val="000000"/>
        </w:rPr>
      </w:pPr>
    </w:p>
    <w:p w:rsidR="00837345" w:rsidRPr="008E0A0F" w:rsidRDefault="00837345" w:rsidP="000E2147">
      <w:pPr>
        <w:pStyle w:val="a5"/>
        <w:shd w:val="clear" w:color="000000" w:fill="auto"/>
        <w:suppressAutoHyphens/>
        <w:ind w:firstLine="709"/>
        <w:rPr>
          <w:color w:val="000000"/>
        </w:rPr>
      </w:pPr>
      <w:r w:rsidRPr="008E0A0F">
        <w:rPr>
          <w:color w:val="000000"/>
        </w:rPr>
        <w:t xml:space="preserve">Таким образом, система </w:t>
      </w:r>
      <w:r w:rsidRPr="008E0A0F">
        <w:rPr>
          <w:color w:val="000000"/>
          <w:lang w:val="en-US"/>
        </w:rPr>
        <w:t>SP</w:t>
      </w:r>
      <w:r w:rsidRPr="008E0A0F">
        <w:rPr>
          <w:color w:val="000000"/>
        </w:rPr>
        <w:t xml:space="preserve"> «Дальост» и «РТ» аналогична для большинства покупателей и более выгодно региональным покупателям «Дальост», и превосходит систему «ВР».</w:t>
      </w:r>
    </w:p>
    <w:p w:rsidR="00837345" w:rsidRPr="008E0A0F" w:rsidRDefault="00837345" w:rsidP="000E2147">
      <w:pPr>
        <w:pStyle w:val="a5"/>
        <w:shd w:val="clear" w:color="000000" w:fill="auto"/>
        <w:suppressAutoHyphens/>
        <w:ind w:firstLine="709"/>
        <w:rPr>
          <w:color w:val="000000"/>
        </w:rPr>
      </w:pPr>
      <w:r w:rsidRPr="008E0A0F">
        <w:rPr>
          <w:color w:val="000000"/>
        </w:rPr>
        <w:t>Кроме того, компания «Дальост» использует дифференцированную систему стимулирования клиентов:</w:t>
      </w:r>
    </w:p>
    <w:p w:rsidR="00837345" w:rsidRPr="008E0A0F" w:rsidRDefault="00837345" w:rsidP="000E2147">
      <w:pPr>
        <w:pStyle w:val="a5"/>
        <w:shd w:val="clear" w:color="000000" w:fill="auto"/>
        <w:suppressAutoHyphens/>
        <w:ind w:firstLine="709"/>
        <w:rPr>
          <w:color w:val="000000"/>
        </w:rPr>
      </w:pPr>
      <w:r w:rsidRPr="008E0A0F">
        <w:rPr>
          <w:color w:val="000000"/>
        </w:rPr>
        <w:t>1.крупные клиенты :</w:t>
      </w:r>
    </w:p>
    <w:p w:rsidR="00837345" w:rsidRPr="008E0A0F" w:rsidRDefault="00837345" w:rsidP="000E2147">
      <w:pPr>
        <w:pStyle w:val="a5"/>
        <w:shd w:val="clear" w:color="000000" w:fill="auto"/>
        <w:suppressAutoHyphens/>
        <w:ind w:firstLine="709"/>
        <w:rPr>
          <w:color w:val="000000"/>
        </w:rPr>
      </w:pPr>
      <w:r w:rsidRPr="008E0A0F">
        <w:rPr>
          <w:color w:val="000000"/>
        </w:rPr>
        <w:t>-особая система стимулирования;</w:t>
      </w:r>
    </w:p>
    <w:p w:rsidR="00837345" w:rsidRPr="008E0A0F" w:rsidRDefault="00837345" w:rsidP="000E2147">
      <w:pPr>
        <w:pStyle w:val="a5"/>
        <w:shd w:val="clear" w:color="000000" w:fill="auto"/>
        <w:suppressAutoHyphens/>
        <w:ind w:firstLine="709"/>
        <w:rPr>
          <w:color w:val="000000"/>
        </w:rPr>
      </w:pPr>
      <w:r w:rsidRPr="008E0A0F">
        <w:rPr>
          <w:color w:val="000000"/>
        </w:rPr>
        <w:t>-повышенное сервисное обслуживание;</w:t>
      </w:r>
    </w:p>
    <w:p w:rsidR="00837345" w:rsidRPr="008E0A0F" w:rsidRDefault="00837345" w:rsidP="000E2147">
      <w:pPr>
        <w:pStyle w:val="a5"/>
        <w:shd w:val="clear" w:color="000000" w:fill="auto"/>
        <w:suppressAutoHyphens/>
        <w:ind w:firstLine="709"/>
        <w:rPr>
          <w:color w:val="000000"/>
        </w:rPr>
      </w:pPr>
      <w:r w:rsidRPr="008E0A0F">
        <w:rPr>
          <w:color w:val="000000"/>
        </w:rPr>
        <w:t>-личные контакты руководителей фирм;</w:t>
      </w:r>
    </w:p>
    <w:p w:rsidR="00837345" w:rsidRPr="008E0A0F" w:rsidRDefault="00837345" w:rsidP="000E2147">
      <w:pPr>
        <w:pStyle w:val="a5"/>
        <w:shd w:val="clear" w:color="000000" w:fill="auto"/>
        <w:suppressAutoHyphens/>
        <w:ind w:firstLine="709"/>
        <w:rPr>
          <w:color w:val="000000"/>
        </w:rPr>
      </w:pPr>
      <w:r w:rsidRPr="008E0A0F">
        <w:rPr>
          <w:color w:val="000000"/>
        </w:rPr>
        <w:t>2.средние покупатели:</w:t>
      </w:r>
    </w:p>
    <w:p w:rsidR="00837345" w:rsidRPr="008E0A0F" w:rsidRDefault="00837345" w:rsidP="000E2147">
      <w:pPr>
        <w:pStyle w:val="a5"/>
        <w:shd w:val="clear" w:color="000000" w:fill="auto"/>
        <w:suppressAutoHyphens/>
        <w:ind w:firstLine="709"/>
        <w:rPr>
          <w:color w:val="000000"/>
        </w:rPr>
      </w:pPr>
      <w:r w:rsidRPr="008E0A0F">
        <w:rPr>
          <w:color w:val="000000"/>
        </w:rPr>
        <w:t>-сервисное обслуживание;</w:t>
      </w:r>
    </w:p>
    <w:p w:rsidR="00837345" w:rsidRPr="008E0A0F" w:rsidRDefault="00837345" w:rsidP="000E2147">
      <w:pPr>
        <w:pStyle w:val="a5"/>
        <w:shd w:val="clear" w:color="000000" w:fill="auto"/>
        <w:suppressAutoHyphens/>
        <w:ind w:firstLine="709"/>
        <w:rPr>
          <w:color w:val="000000"/>
        </w:rPr>
      </w:pPr>
      <w:r w:rsidRPr="008E0A0F">
        <w:rPr>
          <w:color w:val="000000"/>
        </w:rPr>
        <w:t>-стимулирование по оптимальной схеме;</w:t>
      </w:r>
    </w:p>
    <w:p w:rsidR="000E2147" w:rsidRPr="008E0A0F" w:rsidRDefault="00837345" w:rsidP="000E2147">
      <w:pPr>
        <w:pStyle w:val="a5"/>
        <w:shd w:val="clear" w:color="000000" w:fill="auto"/>
        <w:suppressAutoHyphens/>
        <w:ind w:firstLine="709"/>
        <w:rPr>
          <w:color w:val="000000"/>
        </w:rPr>
      </w:pPr>
      <w:r w:rsidRPr="008E0A0F">
        <w:rPr>
          <w:color w:val="000000"/>
        </w:rPr>
        <w:t>-постоянный контакт руководителей фирмы;</w:t>
      </w:r>
    </w:p>
    <w:p w:rsidR="00837345" w:rsidRPr="008E0A0F" w:rsidRDefault="00837345" w:rsidP="000E2147">
      <w:pPr>
        <w:pStyle w:val="a5"/>
        <w:shd w:val="clear" w:color="000000" w:fill="auto"/>
        <w:suppressAutoHyphens/>
        <w:ind w:firstLine="709"/>
        <w:rPr>
          <w:color w:val="000000"/>
        </w:rPr>
      </w:pPr>
      <w:r w:rsidRPr="008E0A0F">
        <w:rPr>
          <w:color w:val="000000"/>
        </w:rPr>
        <w:t>3.малый опт:</w:t>
      </w:r>
    </w:p>
    <w:p w:rsidR="00837345" w:rsidRPr="008E0A0F" w:rsidRDefault="00837345" w:rsidP="000E2147">
      <w:pPr>
        <w:pStyle w:val="a5"/>
        <w:shd w:val="clear" w:color="000000" w:fill="auto"/>
        <w:tabs>
          <w:tab w:val="num" w:pos="1361"/>
        </w:tabs>
        <w:suppressAutoHyphens/>
        <w:ind w:firstLine="709"/>
        <w:rPr>
          <w:color w:val="000000"/>
        </w:rPr>
      </w:pPr>
      <w:r w:rsidRPr="008E0A0F">
        <w:rPr>
          <w:color w:val="000000"/>
        </w:rPr>
        <w:t>-стимулирование;</w:t>
      </w:r>
    </w:p>
    <w:p w:rsidR="00837345" w:rsidRPr="008E0A0F" w:rsidRDefault="00837345" w:rsidP="000E2147">
      <w:pPr>
        <w:pStyle w:val="a5"/>
        <w:shd w:val="clear" w:color="000000" w:fill="auto"/>
        <w:tabs>
          <w:tab w:val="num" w:pos="1361"/>
        </w:tabs>
        <w:suppressAutoHyphens/>
        <w:ind w:firstLine="709"/>
        <w:rPr>
          <w:color w:val="000000"/>
        </w:rPr>
      </w:pPr>
      <w:r w:rsidRPr="008E0A0F">
        <w:rPr>
          <w:color w:val="000000"/>
        </w:rPr>
        <w:t>-обслуживание;</w:t>
      </w:r>
    </w:p>
    <w:p w:rsidR="00837345" w:rsidRPr="008E0A0F" w:rsidRDefault="00837345" w:rsidP="000E2147">
      <w:pPr>
        <w:pStyle w:val="a5"/>
        <w:shd w:val="clear" w:color="000000" w:fill="auto"/>
        <w:tabs>
          <w:tab w:val="num" w:pos="1361"/>
        </w:tabs>
        <w:suppressAutoHyphens/>
        <w:ind w:firstLine="709"/>
        <w:rPr>
          <w:color w:val="000000"/>
        </w:rPr>
      </w:pPr>
      <w:r w:rsidRPr="008E0A0F">
        <w:rPr>
          <w:color w:val="000000"/>
        </w:rPr>
        <w:t>-создание благоприятной обстановки.</w:t>
      </w:r>
    </w:p>
    <w:p w:rsidR="00837345" w:rsidRPr="008E0A0F" w:rsidRDefault="00837345" w:rsidP="000E2147">
      <w:pPr>
        <w:pStyle w:val="a5"/>
        <w:shd w:val="clear" w:color="000000" w:fill="auto"/>
        <w:tabs>
          <w:tab w:val="num" w:pos="1361"/>
        </w:tabs>
        <w:suppressAutoHyphens/>
        <w:ind w:firstLine="709"/>
        <w:rPr>
          <w:color w:val="000000"/>
        </w:rPr>
      </w:pPr>
      <w:r w:rsidRPr="008E0A0F">
        <w:rPr>
          <w:color w:val="000000"/>
        </w:rPr>
        <w:t xml:space="preserve">Таким образом, основными методами </w:t>
      </w:r>
      <w:r w:rsidRPr="008E0A0F">
        <w:rPr>
          <w:color w:val="000000"/>
          <w:lang w:val="en-US"/>
        </w:rPr>
        <w:t>SP</w:t>
      </w:r>
      <w:r w:rsidRPr="008E0A0F">
        <w:rPr>
          <w:color w:val="000000"/>
        </w:rPr>
        <w:t>, используемыми компанией, являются:</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1. финансовые стимулы (предоплата, скидки);</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2. неосязаемые стимулы (преимущества постоянного, крупного клиента);</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3. стимулы распределения (доставка товаров).</w:t>
      </w:r>
    </w:p>
    <w:p w:rsidR="00837345" w:rsidRPr="008E0A0F" w:rsidRDefault="00837345" w:rsidP="000E2147">
      <w:pPr>
        <w:pStyle w:val="a5"/>
        <w:shd w:val="clear" w:color="000000" w:fill="auto"/>
        <w:suppressAutoHyphens/>
        <w:ind w:firstLine="709"/>
        <w:rPr>
          <w:color w:val="000000"/>
        </w:rPr>
      </w:pPr>
      <w:r w:rsidRPr="008E0A0F">
        <w:rPr>
          <w:color w:val="000000"/>
        </w:rPr>
        <w:t>Подход компании в выборе стимулов автор считает обоснованным, исходя из значимости стимулов для покупателя и специфики оптовой торговли, именно финансовые, преимущественные и распределительные стимулы – основополагающие. Осязаемые стимулы (подарки, премии), исходя из характеристики товара и способа торговли, не значимы для потребителя.</w:t>
      </w:r>
    </w:p>
    <w:p w:rsidR="00837345" w:rsidRPr="008E0A0F" w:rsidRDefault="00837345" w:rsidP="000E2147">
      <w:pPr>
        <w:pStyle w:val="a5"/>
        <w:shd w:val="clear" w:color="000000" w:fill="auto"/>
        <w:suppressAutoHyphens/>
        <w:ind w:firstLine="709"/>
        <w:rPr>
          <w:color w:val="000000"/>
        </w:rPr>
      </w:pPr>
      <w:r w:rsidRPr="008E0A0F">
        <w:rPr>
          <w:color w:val="000000"/>
        </w:rPr>
        <w:t xml:space="preserve">Стимулирование потребителя достаточно эффективно, о чем свидетельствуют результаты: более 80% клиентов – «постоянные клиенты», цели привлечения региональных клиентов за счет льготы по доставке (не требующей присутствия представителя фирмы, значит сокращение расходов на командировки) достигли результата – рост региональных покупателей в </w:t>
      </w:r>
      <w:smartTag w:uri="urn:schemas-microsoft-com:office:smarttags" w:element="metricconverter">
        <w:smartTagPr>
          <w:attr w:name="ProductID" w:val="1998 г"/>
          <w:attr w:name="tabIndex" w:val="0"/>
          <w:attr w:name="style" w:val="BACKGROUND-POSITION: left bottom; BACKGROUND-IMAGE: url(res://ietag.dll/#34/#1001); BACKGROUND-REPEAT: repeat-x"/>
        </w:smartTagPr>
        <w:r w:rsidRPr="008E0A0F">
          <w:rPr>
            <w:color w:val="000000"/>
          </w:rPr>
          <w:t>1998 г</w:t>
        </w:r>
      </w:smartTag>
      <w:r w:rsidRPr="008E0A0F">
        <w:rPr>
          <w:color w:val="000000"/>
        </w:rPr>
        <w:t>. на 8%, объем их закупок – на 48%.</w:t>
      </w:r>
    </w:p>
    <w:p w:rsidR="00837345" w:rsidRPr="008E0A0F" w:rsidRDefault="00837345" w:rsidP="000E2147">
      <w:pPr>
        <w:pStyle w:val="a5"/>
        <w:shd w:val="clear" w:color="000000" w:fill="auto"/>
        <w:suppressAutoHyphens/>
        <w:ind w:firstLine="709"/>
        <w:rPr>
          <w:color w:val="000000"/>
        </w:rPr>
      </w:pPr>
      <w:r w:rsidRPr="008E0A0F">
        <w:rPr>
          <w:color w:val="000000"/>
        </w:rPr>
        <w:t>Вопросы</w:t>
      </w:r>
      <w:r w:rsidR="000E2147" w:rsidRPr="008E0A0F">
        <w:rPr>
          <w:color w:val="000000"/>
        </w:rPr>
        <w:t xml:space="preserve"> </w:t>
      </w:r>
      <w:r w:rsidRPr="008E0A0F">
        <w:rPr>
          <w:color w:val="000000"/>
        </w:rPr>
        <w:t>стимулирования персонала имеют ряд проблем. Если система оплаты труда коммерческого агента является для него стимулом, дающим результат, то система стимулирования зав. складом неэффективна. Премии, получаемые им в конце года, составляют 7 – 10% от зарплаты и не достигают достаточного эффекта. Мероприятия по активизации сотрудников недостаточно результативны.</w:t>
      </w:r>
    </w:p>
    <w:p w:rsidR="00837345" w:rsidRPr="008E0A0F" w:rsidRDefault="00837345" w:rsidP="000E2147">
      <w:pPr>
        <w:pStyle w:val="a5"/>
        <w:shd w:val="clear" w:color="000000" w:fill="auto"/>
        <w:suppressAutoHyphens/>
        <w:ind w:firstLine="709"/>
        <w:rPr>
          <w:color w:val="000000"/>
        </w:rPr>
      </w:pPr>
      <w:r w:rsidRPr="008E0A0F">
        <w:rPr>
          <w:color w:val="000000"/>
        </w:rPr>
        <w:t>Менеджмент исходит из ситуации на рынке рабочей силы и основного стимулирующего фактора – постоянная и приемлемая оплата труда, однако, при удовлетворении потребности последняя таковой перестает быть. Имеется шанс упустить возможность улучшения результатов работы фирмы на данном участке деятельности.</w:t>
      </w:r>
    </w:p>
    <w:p w:rsidR="00837345" w:rsidRPr="008E0A0F" w:rsidRDefault="00837345" w:rsidP="000E2147">
      <w:pPr>
        <w:pStyle w:val="a5"/>
        <w:shd w:val="clear" w:color="000000" w:fill="auto"/>
        <w:suppressAutoHyphens/>
        <w:ind w:firstLine="709"/>
        <w:rPr>
          <w:color w:val="000000"/>
        </w:rPr>
      </w:pPr>
      <w:r w:rsidRPr="008E0A0F">
        <w:rPr>
          <w:color w:val="000000"/>
        </w:rPr>
        <w:t>Последним элементом по значимости для менеджмента и по действенности МК, используемым в компании, является реклама. Именно неэффективное использование и невнимание данному элементу, стало причиной не реализации поставленных задач (безусловно, помимо главной причины – бессистемного, не комплексного подхода в использовании МК).</w:t>
      </w:r>
    </w:p>
    <w:p w:rsidR="00837345" w:rsidRPr="008E0A0F" w:rsidRDefault="00837345" w:rsidP="000E2147">
      <w:pPr>
        <w:pStyle w:val="a5"/>
        <w:shd w:val="clear" w:color="000000" w:fill="auto"/>
        <w:suppressAutoHyphens/>
        <w:ind w:firstLine="709"/>
        <w:rPr>
          <w:color w:val="000000"/>
        </w:rPr>
      </w:pPr>
      <w:r w:rsidRPr="008E0A0F">
        <w:rPr>
          <w:color w:val="000000"/>
        </w:rPr>
        <w:t>Реклама осуществляется посредством:</w:t>
      </w:r>
    </w:p>
    <w:p w:rsidR="00837345" w:rsidRPr="008E0A0F" w:rsidRDefault="00837345" w:rsidP="000E2147">
      <w:pPr>
        <w:pStyle w:val="a5"/>
        <w:shd w:val="clear" w:color="000000" w:fill="auto"/>
        <w:suppressAutoHyphens/>
        <w:ind w:firstLine="709"/>
        <w:rPr>
          <w:color w:val="000000"/>
        </w:rPr>
      </w:pPr>
      <w:r w:rsidRPr="008E0A0F">
        <w:rPr>
          <w:color w:val="000000"/>
        </w:rPr>
        <w:t>1.распространение информации о товаре и фирме в специальном издании «Товары и услуги» и газете «Приамурские ведомости»;</w:t>
      </w:r>
    </w:p>
    <w:p w:rsidR="00837345" w:rsidRPr="008E0A0F" w:rsidRDefault="00837345" w:rsidP="000E2147">
      <w:pPr>
        <w:pStyle w:val="a5"/>
        <w:shd w:val="clear" w:color="000000" w:fill="auto"/>
        <w:suppressAutoHyphens/>
        <w:ind w:firstLine="709"/>
        <w:rPr>
          <w:color w:val="000000"/>
        </w:rPr>
      </w:pPr>
      <w:r w:rsidRPr="008E0A0F">
        <w:rPr>
          <w:color w:val="000000"/>
        </w:rPr>
        <w:t xml:space="preserve">2.распространение информации о фирме, </w:t>
      </w:r>
      <w:r w:rsidRPr="008E0A0F">
        <w:rPr>
          <w:color w:val="000000"/>
          <w:lang w:val="en-US"/>
        </w:rPr>
        <w:t>SP</w:t>
      </w:r>
      <w:r w:rsidRPr="008E0A0F">
        <w:rPr>
          <w:color w:val="000000"/>
        </w:rPr>
        <w:t>, товаре в ходе персональных продаж и оптовой торговли;</w:t>
      </w:r>
    </w:p>
    <w:p w:rsidR="000E2147" w:rsidRPr="008E0A0F" w:rsidRDefault="00837345" w:rsidP="000E2147">
      <w:pPr>
        <w:pStyle w:val="a5"/>
        <w:shd w:val="clear" w:color="000000" w:fill="auto"/>
        <w:suppressAutoHyphens/>
        <w:ind w:firstLine="709"/>
        <w:rPr>
          <w:color w:val="000000"/>
        </w:rPr>
      </w:pPr>
      <w:r w:rsidRPr="008E0A0F">
        <w:rPr>
          <w:color w:val="000000"/>
        </w:rPr>
        <w:t>3.информации (наружной) о месторасположении компании и ее товара на МУП.</w:t>
      </w:r>
    </w:p>
    <w:p w:rsidR="00837345" w:rsidRPr="008E0A0F" w:rsidRDefault="00837345" w:rsidP="000E2147">
      <w:pPr>
        <w:pStyle w:val="a5"/>
        <w:shd w:val="clear" w:color="000000" w:fill="auto"/>
        <w:suppressAutoHyphens/>
        <w:ind w:firstLine="709"/>
        <w:rPr>
          <w:color w:val="000000"/>
        </w:rPr>
      </w:pPr>
      <w:r w:rsidRPr="008E0A0F">
        <w:rPr>
          <w:color w:val="000000"/>
        </w:rPr>
        <w:t>Используется, как правило, товарная реклама, прямая, бессистемная, информационного и напоминающего характера.</w:t>
      </w:r>
    </w:p>
    <w:p w:rsidR="00837345" w:rsidRPr="008E0A0F" w:rsidRDefault="00837345" w:rsidP="000E2147">
      <w:pPr>
        <w:pStyle w:val="a5"/>
        <w:shd w:val="clear" w:color="000000" w:fill="auto"/>
        <w:suppressAutoHyphens/>
        <w:ind w:firstLine="709"/>
        <w:rPr>
          <w:color w:val="000000"/>
        </w:rPr>
      </w:pPr>
      <w:r w:rsidRPr="008E0A0F">
        <w:rPr>
          <w:color w:val="000000"/>
        </w:rPr>
        <w:t>Основным недостатком рекламы компании является отсутствие рекламной деятельности, как системы. Вместо рекламных компаний имеет место – набор рекламных действий и посланий и, как следствие, неэффективность рекламы. Какие – либо сведения о рекламной деятельности с точки зрения причинности действий и их результативности не обнаружено в документации менеджмента фирмы.</w:t>
      </w:r>
    </w:p>
    <w:p w:rsidR="00837345" w:rsidRPr="008E0A0F" w:rsidRDefault="00837345" w:rsidP="000E2147">
      <w:pPr>
        <w:pStyle w:val="a5"/>
        <w:shd w:val="clear" w:color="000000" w:fill="auto"/>
        <w:suppressAutoHyphens/>
        <w:ind w:firstLine="709"/>
        <w:rPr>
          <w:color w:val="000000"/>
        </w:rPr>
      </w:pPr>
      <w:r w:rsidRPr="008E0A0F">
        <w:rPr>
          <w:color w:val="000000"/>
        </w:rPr>
        <w:t>Автор изучил способы получения информации покупателями о фирмах и товарах и сравнил с используемыми компанией (табл. 2.7):</w:t>
      </w:r>
    </w:p>
    <w:p w:rsidR="00B74687" w:rsidRPr="008E0A0F" w:rsidRDefault="00B74687" w:rsidP="000E2147">
      <w:pPr>
        <w:pStyle w:val="text"/>
        <w:shd w:val="clear" w:color="000000" w:fill="auto"/>
        <w:suppressAutoHyphens/>
        <w:ind w:firstLine="709"/>
        <w:rPr>
          <w:rFonts w:ascii="Times New Roman" w:hAnsi="Times New Roman" w:cs="Times New Roman"/>
          <w:color w:val="000000"/>
          <w:sz w:val="28"/>
          <w:lang w:val="uk-UA"/>
        </w:rPr>
      </w:pPr>
    </w:p>
    <w:p w:rsidR="00837345" w:rsidRPr="008E0A0F" w:rsidRDefault="00837345" w:rsidP="00B74687">
      <w:pPr>
        <w:pStyle w:val="text"/>
        <w:shd w:val="clear" w:color="000000" w:fill="auto"/>
        <w:suppressAutoHyphens/>
        <w:ind w:firstLine="709"/>
        <w:jc w:val="right"/>
        <w:rPr>
          <w:rFonts w:ascii="Times New Roman" w:hAnsi="Times New Roman" w:cs="Times New Roman"/>
          <w:color w:val="000000"/>
          <w:sz w:val="28"/>
        </w:rPr>
      </w:pPr>
      <w:r w:rsidRPr="008E0A0F">
        <w:rPr>
          <w:rFonts w:ascii="Times New Roman" w:hAnsi="Times New Roman" w:cs="Times New Roman"/>
          <w:color w:val="000000"/>
          <w:sz w:val="28"/>
        </w:rPr>
        <w:t>Таблица 2.7</w:t>
      </w:r>
    </w:p>
    <w:p w:rsidR="00837345" w:rsidRPr="008E0A0F" w:rsidRDefault="00837345" w:rsidP="00B74687">
      <w:pPr>
        <w:pStyle w:val="a5"/>
        <w:shd w:val="clear" w:color="000000" w:fill="auto"/>
        <w:suppressAutoHyphens/>
        <w:jc w:val="center"/>
        <w:rPr>
          <w:b/>
          <w:color w:val="000000"/>
        </w:rPr>
      </w:pPr>
      <w:r w:rsidRPr="008E0A0F">
        <w:rPr>
          <w:b/>
          <w:color w:val="000000"/>
        </w:rPr>
        <w:t>Способы получения информации покупателями (оптовики)</w:t>
      </w:r>
    </w:p>
    <w:tbl>
      <w:tblPr>
        <w:tblW w:w="70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548"/>
        <w:gridCol w:w="1539"/>
        <w:gridCol w:w="1375"/>
        <w:gridCol w:w="1317"/>
      </w:tblGrid>
      <w:tr w:rsidR="00837345" w:rsidRPr="008E0A0F" w:rsidTr="008E0A0F">
        <w:trPr>
          <w:trHeight w:val="386"/>
          <w:jc w:val="center"/>
        </w:trPr>
        <w:tc>
          <w:tcPr>
            <w:tcW w:w="2770" w:type="dxa"/>
            <w:gridSpan w:val="2"/>
            <w:vMerge w:val="restart"/>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Рекламоноситель</w:t>
            </w:r>
          </w:p>
        </w:tc>
        <w:tc>
          <w:tcPr>
            <w:tcW w:w="4231" w:type="dxa"/>
            <w:gridSpan w:val="3"/>
            <w:shd w:val="clear" w:color="auto" w:fill="auto"/>
            <w:vAlign w:val="center"/>
          </w:tcPr>
          <w:p w:rsidR="00837345" w:rsidRPr="008E0A0F" w:rsidRDefault="000E2147" w:rsidP="008E0A0F">
            <w:pPr>
              <w:pStyle w:val="a5"/>
              <w:shd w:val="clear" w:color="000000" w:fill="auto"/>
              <w:suppressAutoHyphens/>
              <w:jc w:val="left"/>
              <w:rPr>
                <w:color w:val="000000"/>
                <w:sz w:val="20"/>
                <w:szCs w:val="20"/>
              </w:rPr>
            </w:pPr>
            <w:r w:rsidRPr="008E0A0F">
              <w:rPr>
                <w:color w:val="000000"/>
                <w:sz w:val="20"/>
                <w:szCs w:val="20"/>
              </w:rPr>
              <w:t xml:space="preserve"> </w:t>
            </w:r>
            <w:r w:rsidR="00837345" w:rsidRPr="008E0A0F">
              <w:rPr>
                <w:color w:val="000000"/>
                <w:sz w:val="20"/>
                <w:szCs w:val="20"/>
              </w:rPr>
              <w:t>Оптовик</w:t>
            </w:r>
          </w:p>
        </w:tc>
      </w:tr>
      <w:tr w:rsidR="00837345" w:rsidRPr="008E0A0F" w:rsidTr="008E0A0F">
        <w:trPr>
          <w:trHeight w:val="139"/>
          <w:jc w:val="center"/>
        </w:trPr>
        <w:tc>
          <w:tcPr>
            <w:tcW w:w="0" w:type="auto"/>
            <w:gridSpan w:val="2"/>
            <w:vMerge/>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p>
        </w:tc>
        <w:tc>
          <w:tcPr>
            <w:tcW w:w="1539"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Крупный ( %)</w:t>
            </w:r>
          </w:p>
        </w:tc>
        <w:tc>
          <w:tcPr>
            <w:tcW w:w="1375"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Средний (%)</w:t>
            </w:r>
          </w:p>
        </w:tc>
        <w:tc>
          <w:tcPr>
            <w:tcW w:w="1317"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Мелкий (%)</w:t>
            </w:r>
          </w:p>
        </w:tc>
      </w:tr>
      <w:tr w:rsidR="00837345" w:rsidRPr="008E0A0F" w:rsidTr="008E0A0F">
        <w:trPr>
          <w:trHeight w:val="386"/>
          <w:jc w:val="center"/>
        </w:trPr>
        <w:tc>
          <w:tcPr>
            <w:tcW w:w="2770" w:type="dxa"/>
            <w:gridSpan w:val="2"/>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lang w:val="en-US"/>
              </w:rPr>
              <w:t>TV</w:t>
            </w:r>
          </w:p>
        </w:tc>
        <w:tc>
          <w:tcPr>
            <w:tcW w:w="1539"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4</w:t>
            </w:r>
          </w:p>
        </w:tc>
        <w:tc>
          <w:tcPr>
            <w:tcW w:w="1375"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6</w:t>
            </w:r>
          </w:p>
        </w:tc>
        <w:tc>
          <w:tcPr>
            <w:tcW w:w="1317"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16,1</w:t>
            </w:r>
          </w:p>
        </w:tc>
      </w:tr>
      <w:tr w:rsidR="00837345" w:rsidRPr="008E0A0F" w:rsidTr="008E0A0F">
        <w:trPr>
          <w:trHeight w:val="386"/>
          <w:jc w:val="center"/>
        </w:trPr>
        <w:tc>
          <w:tcPr>
            <w:tcW w:w="2770" w:type="dxa"/>
            <w:gridSpan w:val="2"/>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Радио</w:t>
            </w:r>
          </w:p>
        </w:tc>
        <w:tc>
          <w:tcPr>
            <w:tcW w:w="1539"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2</w:t>
            </w:r>
          </w:p>
        </w:tc>
        <w:tc>
          <w:tcPr>
            <w:tcW w:w="1375"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2</w:t>
            </w:r>
          </w:p>
        </w:tc>
        <w:tc>
          <w:tcPr>
            <w:tcW w:w="1317"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21,2</w:t>
            </w:r>
          </w:p>
        </w:tc>
      </w:tr>
      <w:tr w:rsidR="00837345" w:rsidRPr="008E0A0F" w:rsidTr="008E0A0F">
        <w:trPr>
          <w:trHeight w:val="386"/>
          <w:jc w:val="center"/>
        </w:trPr>
        <w:tc>
          <w:tcPr>
            <w:tcW w:w="2770" w:type="dxa"/>
            <w:gridSpan w:val="2"/>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Пресса</w:t>
            </w:r>
          </w:p>
        </w:tc>
        <w:tc>
          <w:tcPr>
            <w:tcW w:w="1539"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p>
        </w:tc>
        <w:tc>
          <w:tcPr>
            <w:tcW w:w="1375"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p>
        </w:tc>
        <w:tc>
          <w:tcPr>
            <w:tcW w:w="1317"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p>
        </w:tc>
      </w:tr>
      <w:tr w:rsidR="00837345" w:rsidRPr="008E0A0F" w:rsidTr="008E0A0F">
        <w:trPr>
          <w:trHeight w:val="386"/>
          <w:jc w:val="center"/>
        </w:trPr>
        <w:tc>
          <w:tcPr>
            <w:tcW w:w="222" w:type="dxa"/>
            <w:vMerge w:val="restart"/>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p>
        </w:tc>
        <w:tc>
          <w:tcPr>
            <w:tcW w:w="2548"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ТОЗ</w:t>
            </w:r>
          </w:p>
        </w:tc>
        <w:tc>
          <w:tcPr>
            <w:tcW w:w="1539"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18,6</w:t>
            </w:r>
          </w:p>
        </w:tc>
        <w:tc>
          <w:tcPr>
            <w:tcW w:w="1375"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21,5</w:t>
            </w:r>
          </w:p>
        </w:tc>
        <w:tc>
          <w:tcPr>
            <w:tcW w:w="1317"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32,4</w:t>
            </w:r>
          </w:p>
        </w:tc>
      </w:tr>
      <w:tr w:rsidR="00837345" w:rsidRPr="008E0A0F" w:rsidTr="008E0A0F">
        <w:trPr>
          <w:trHeight w:val="139"/>
          <w:jc w:val="center"/>
        </w:trPr>
        <w:tc>
          <w:tcPr>
            <w:tcW w:w="0" w:type="auto"/>
            <w:vMerge/>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p>
        </w:tc>
        <w:tc>
          <w:tcPr>
            <w:tcW w:w="2548"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Приамурские Ведомости</w:t>
            </w:r>
          </w:p>
        </w:tc>
        <w:tc>
          <w:tcPr>
            <w:tcW w:w="1539"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11,2</w:t>
            </w:r>
          </w:p>
        </w:tc>
        <w:tc>
          <w:tcPr>
            <w:tcW w:w="1375"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8,6</w:t>
            </w:r>
          </w:p>
        </w:tc>
        <w:tc>
          <w:tcPr>
            <w:tcW w:w="1317"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12,6</w:t>
            </w:r>
          </w:p>
        </w:tc>
      </w:tr>
      <w:tr w:rsidR="00837345" w:rsidRPr="008E0A0F" w:rsidTr="008E0A0F">
        <w:trPr>
          <w:trHeight w:val="139"/>
          <w:jc w:val="center"/>
        </w:trPr>
        <w:tc>
          <w:tcPr>
            <w:tcW w:w="0" w:type="auto"/>
            <w:vMerge/>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p>
        </w:tc>
        <w:tc>
          <w:tcPr>
            <w:tcW w:w="2548"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Хабаровские Вести</w:t>
            </w:r>
          </w:p>
        </w:tc>
        <w:tc>
          <w:tcPr>
            <w:tcW w:w="1539"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w:t>
            </w:r>
          </w:p>
        </w:tc>
        <w:tc>
          <w:tcPr>
            <w:tcW w:w="1375"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w:t>
            </w:r>
          </w:p>
        </w:tc>
        <w:tc>
          <w:tcPr>
            <w:tcW w:w="1317"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7,4</w:t>
            </w:r>
          </w:p>
        </w:tc>
      </w:tr>
      <w:tr w:rsidR="00837345" w:rsidRPr="008E0A0F" w:rsidTr="008E0A0F">
        <w:trPr>
          <w:trHeight w:val="139"/>
          <w:jc w:val="center"/>
        </w:trPr>
        <w:tc>
          <w:tcPr>
            <w:tcW w:w="0" w:type="auto"/>
            <w:vMerge/>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p>
        </w:tc>
        <w:tc>
          <w:tcPr>
            <w:tcW w:w="2548"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Хабаровский экспресс</w:t>
            </w:r>
          </w:p>
        </w:tc>
        <w:tc>
          <w:tcPr>
            <w:tcW w:w="1539"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w:t>
            </w:r>
          </w:p>
        </w:tc>
        <w:tc>
          <w:tcPr>
            <w:tcW w:w="1375"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w:t>
            </w:r>
          </w:p>
        </w:tc>
        <w:tc>
          <w:tcPr>
            <w:tcW w:w="1317"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0,8</w:t>
            </w:r>
          </w:p>
        </w:tc>
      </w:tr>
      <w:tr w:rsidR="00837345" w:rsidRPr="008E0A0F" w:rsidTr="008E0A0F">
        <w:trPr>
          <w:trHeight w:val="139"/>
          <w:jc w:val="center"/>
        </w:trPr>
        <w:tc>
          <w:tcPr>
            <w:tcW w:w="0" w:type="auto"/>
            <w:vMerge/>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p>
        </w:tc>
        <w:tc>
          <w:tcPr>
            <w:tcW w:w="2548"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Презент</w:t>
            </w:r>
          </w:p>
        </w:tc>
        <w:tc>
          <w:tcPr>
            <w:tcW w:w="1539"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16,1</w:t>
            </w:r>
          </w:p>
        </w:tc>
        <w:tc>
          <w:tcPr>
            <w:tcW w:w="1375"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22,2</w:t>
            </w:r>
          </w:p>
        </w:tc>
        <w:tc>
          <w:tcPr>
            <w:tcW w:w="1317"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26,2</w:t>
            </w:r>
          </w:p>
        </w:tc>
      </w:tr>
      <w:tr w:rsidR="00837345" w:rsidRPr="008E0A0F" w:rsidTr="008E0A0F">
        <w:trPr>
          <w:trHeight w:val="139"/>
          <w:jc w:val="center"/>
        </w:trPr>
        <w:tc>
          <w:tcPr>
            <w:tcW w:w="0" w:type="auto"/>
            <w:vMerge/>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p>
        </w:tc>
        <w:tc>
          <w:tcPr>
            <w:tcW w:w="2548"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Из рук в руки</w:t>
            </w:r>
          </w:p>
        </w:tc>
        <w:tc>
          <w:tcPr>
            <w:tcW w:w="1539"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12,8</w:t>
            </w:r>
          </w:p>
        </w:tc>
        <w:tc>
          <w:tcPr>
            <w:tcW w:w="1375"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21,4</w:t>
            </w:r>
          </w:p>
        </w:tc>
        <w:tc>
          <w:tcPr>
            <w:tcW w:w="1317"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34,2</w:t>
            </w:r>
          </w:p>
        </w:tc>
      </w:tr>
      <w:tr w:rsidR="00837345" w:rsidRPr="008E0A0F" w:rsidTr="008E0A0F">
        <w:trPr>
          <w:trHeight w:val="386"/>
          <w:jc w:val="center"/>
        </w:trPr>
        <w:tc>
          <w:tcPr>
            <w:tcW w:w="2770" w:type="dxa"/>
            <w:gridSpan w:val="2"/>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Спец. издания</w:t>
            </w:r>
          </w:p>
        </w:tc>
        <w:tc>
          <w:tcPr>
            <w:tcW w:w="1539"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p>
        </w:tc>
        <w:tc>
          <w:tcPr>
            <w:tcW w:w="1375"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p>
        </w:tc>
        <w:tc>
          <w:tcPr>
            <w:tcW w:w="1317"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p>
        </w:tc>
      </w:tr>
      <w:tr w:rsidR="00837345" w:rsidRPr="008E0A0F" w:rsidTr="008E0A0F">
        <w:trPr>
          <w:trHeight w:val="386"/>
          <w:jc w:val="center"/>
        </w:trPr>
        <w:tc>
          <w:tcPr>
            <w:tcW w:w="222" w:type="dxa"/>
            <w:vMerge w:val="restart"/>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p>
        </w:tc>
        <w:tc>
          <w:tcPr>
            <w:tcW w:w="2548"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Товары и услуги</w:t>
            </w:r>
          </w:p>
        </w:tc>
        <w:tc>
          <w:tcPr>
            <w:tcW w:w="1539"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96,2</w:t>
            </w:r>
          </w:p>
        </w:tc>
        <w:tc>
          <w:tcPr>
            <w:tcW w:w="1375"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98,6</w:t>
            </w:r>
          </w:p>
        </w:tc>
        <w:tc>
          <w:tcPr>
            <w:tcW w:w="1317"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20,4</w:t>
            </w:r>
          </w:p>
        </w:tc>
      </w:tr>
      <w:tr w:rsidR="00837345" w:rsidRPr="008E0A0F" w:rsidTr="008E0A0F">
        <w:trPr>
          <w:trHeight w:val="139"/>
          <w:jc w:val="center"/>
        </w:trPr>
        <w:tc>
          <w:tcPr>
            <w:tcW w:w="0" w:type="auto"/>
            <w:vMerge/>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p>
        </w:tc>
        <w:tc>
          <w:tcPr>
            <w:tcW w:w="2548"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Справочники</w:t>
            </w:r>
          </w:p>
        </w:tc>
        <w:tc>
          <w:tcPr>
            <w:tcW w:w="1539"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84,2</w:t>
            </w:r>
          </w:p>
        </w:tc>
        <w:tc>
          <w:tcPr>
            <w:tcW w:w="1375"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86,2</w:t>
            </w:r>
          </w:p>
        </w:tc>
        <w:tc>
          <w:tcPr>
            <w:tcW w:w="1317"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11,2</w:t>
            </w:r>
          </w:p>
        </w:tc>
      </w:tr>
      <w:tr w:rsidR="00837345" w:rsidRPr="008E0A0F" w:rsidTr="008E0A0F">
        <w:trPr>
          <w:trHeight w:val="386"/>
          <w:jc w:val="center"/>
        </w:trPr>
        <w:tc>
          <w:tcPr>
            <w:tcW w:w="2770" w:type="dxa"/>
            <w:gridSpan w:val="2"/>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Наружная реклама</w:t>
            </w:r>
          </w:p>
        </w:tc>
        <w:tc>
          <w:tcPr>
            <w:tcW w:w="1539"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11,4</w:t>
            </w:r>
          </w:p>
        </w:tc>
        <w:tc>
          <w:tcPr>
            <w:tcW w:w="1375"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7,1</w:t>
            </w:r>
          </w:p>
        </w:tc>
        <w:tc>
          <w:tcPr>
            <w:tcW w:w="1317"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28,6</w:t>
            </w:r>
          </w:p>
        </w:tc>
      </w:tr>
      <w:tr w:rsidR="00837345" w:rsidRPr="008E0A0F" w:rsidTr="008E0A0F">
        <w:trPr>
          <w:trHeight w:val="386"/>
          <w:jc w:val="center"/>
        </w:trPr>
        <w:tc>
          <w:tcPr>
            <w:tcW w:w="2770" w:type="dxa"/>
            <w:gridSpan w:val="2"/>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Печатная продукция</w:t>
            </w:r>
          </w:p>
        </w:tc>
        <w:tc>
          <w:tcPr>
            <w:tcW w:w="1539"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6,2</w:t>
            </w:r>
          </w:p>
        </w:tc>
        <w:tc>
          <w:tcPr>
            <w:tcW w:w="1375"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2,3</w:t>
            </w:r>
          </w:p>
        </w:tc>
        <w:tc>
          <w:tcPr>
            <w:tcW w:w="1317"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1,8</w:t>
            </w:r>
          </w:p>
        </w:tc>
      </w:tr>
      <w:tr w:rsidR="00837345" w:rsidRPr="008E0A0F" w:rsidTr="008E0A0F">
        <w:trPr>
          <w:trHeight w:val="386"/>
          <w:jc w:val="center"/>
        </w:trPr>
        <w:tc>
          <w:tcPr>
            <w:tcW w:w="2770" w:type="dxa"/>
            <w:gridSpan w:val="2"/>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Директ мейл</w:t>
            </w:r>
          </w:p>
        </w:tc>
        <w:tc>
          <w:tcPr>
            <w:tcW w:w="1539"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28,9</w:t>
            </w:r>
          </w:p>
        </w:tc>
        <w:tc>
          <w:tcPr>
            <w:tcW w:w="1375"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26,7</w:t>
            </w:r>
          </w:p>
        </w:tc>
        <w:tc>
          <w:tcPr>
            <w:tcW w:w="1317"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1,6</w:t>
            </w:r>
          </w:p>
        </w:tc>
      </w:tr>
      <w:tr w:rsidR="00837345" w:rsidRPr="008E0A0F" w:rsidTr="008E0A0F">
        <w:trPr>
          <w:trHeight w:val="386"/>
          <w:jc w:val="center"/>
        </w:trPr>
        <w:tc>
          <w:tcPr>
            <w:tcW w:w="2770" w:type="dxa"/>
            <w:gridSpan w:val="2"/>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Персональная продажа</w:t>
            </w:r>
          </w:p>
        </w:tc>
        <w:tc>
          <w:tcPr>
            <w:tcW w:w="1539"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41,6</w:t>
            </w:r>
          </w:p>
        </w:tc>
        <w:tc>
          <w:tcPr>
            <w:tcW w:w="1375"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51,2</w:t>
            </w:r>
          </w:p>
        </w:tc>
        <w:tc>
          <w:tcPr>
            <w:tcW w:w="1317"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7,1</w:t>
            </w:r>
          </w:p>
        </w:tc>
      </w:tr>
      <w:tr w:rsidR="00837345" w:rsidRPr="008E0A0F" w:rsidTr="008E0A0F">
        <w:trPr>
          <w:trHeight w:val="386"/>
          <w:jc w:val="center"/>
        </w:trPr>
        <w:tc>
          <w:tcPr>
            <w:tcW w:w="2770" w:type="dxa"/>
            <w:gridSpan w:val="2"/>
            <w:vMerge w:val="restart"/>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Рекламоноситель</w:t>
            </w:r>
          </w:p>
        </w:tc>
        <w:tc>
          <w:tcPr>
            <w:tcW w:w="4231" w:type="dxa"/>
            <w:gridSpan w:val="3"/>
            <w:shd w:val="clear" w:color="auto" w:fill="auto"/>
            <w:vAlign w:val="center"/>
          </w:tcPr>
          <w:p w:rsidR="00837345" w:rsidRPr="008E0A0F" w:rsidRDefault="000E2147" w:rsidP="008E0A0F">
            <w:pPr>
              <w:pStyle w:val="a5"/>
              <w:shd w:val="clear" w:color="000000" w:fill="auto"/>
              <w:suppressAutoHyphens/>
              <w:jc w:val="left"/>
              <w:rPr>
                <w:color w:val="000000"/>
                <w:sz w:val="20"/>
                <w:szCs w:val="20"/>
              </w:rPr>
            </w:pPr>
            <w:r w:rsidRPr="008E0A0F">
              <w:rPr>
                <w:color w:val="000000"/>
                <w:sz w:val="20"/>
                <w:szCs w:val="20"/>
              </w:rPr>
              <w:t xml:space="preserve"> </w:t>
            </w:r>
            <w:r w:rsidR="00837345" w:rsidRPr="008E0A0F">
              <w:rPr>
                <w:color w:val="000000"/>
                <w:sz w:val="20"/>
                <w:szCs w:val="20"/>
              </w:rPr>
              <w:t>Оптовик</w:t>
            </w:r>
          </w:p>
        </w:tc>
      </w:tr>
      <w:tr w:rsidR="00837345" w:rsidRPr="008E0A0F" w:rsidTr="008E0A0F">
        <w:trPr>
          <w:trHeight w:val="139"/>
          <w:jc w:val="center"/>
        </w:trPr>
        <w:tc>
          <w:tcPr>
            <w:tcW w:w="0" w:type="auto"/>
            <w:gridSpan w:val="2"/>
            <w:vMerge/>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p>
        </w:tc>
        <w:tc>
          <w:tcPr>
            <w:tcW w:w="1539"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Крупный ( %)</w:t>
            </w:r>
          </w:p>
        </w:tc>
        <w:tc>
          <w:tcPr>
            <w:tcW w:w="1375"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Средний (%)</w:t>
            </w:r>
          </w:p>
        </w:tc>
        <w:tc>
          <w:tcPr>
            <w:tcW w:w="1317"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Мелкий (%)</w:t>
            </w:r>
          </w:p>
        </w:tc>
      </w:tr>
      <w:tr w:rsidR="00837345" w:rsidRPr="008E0A0F" w:rsidTr="008E0A0F">
        <w:trPr>
          <w:trHeight w:val="386"/>
          <w:jc w:val="center"/>
        </w:trPr>
        <w:tc>
          <w:tcPr>
            <w:tcW w:w="2770" w:type="dxa"/>
            <w:gridSpan w:val="2"/>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Знакомые</w:t>
            </w:r>
          </w:p>
        </w:tc>
        <w:tc>
          <w:tcPr>
            <w:tcW w:w="1539"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24,8</w:t>
            </w:r>
          </w:p>
        </w:tc>
        <w:tc>
          <w:tcPr>
            <w:tcW w:w="1375"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23,9</w:t>
            </w:r>
          </w:p>
        </w:tc>
        <w:tc>
          <w:tcPr>
            <w:tcW w:w="1317" w:type="dxa"/>
            <w:shd w:val="clear" w:color="auto" w:fill="auto"/>
            <w:vAlign w:val="center"/>
          </w:tcPr>
          <w:p w:rsidR="00837345" w:rsidRPr="008E0A0F" w:rsidRDefault="00837345" w:rsidP="008E0A0F">
            <w:pPr>
              <w:pStyle w:val="a5"/>
              <w:shd w:val="clear" w:color="000000" w:fill="auto"/>
              <w:suppressAutoHyphens/>
              <w:jc w:val="left"/>
              <w:rPr>
                <w:color w:val="000000"/>
                <w:sz w:val="20"/>
                <w:szCs w:val="20"/>
              </w:rPr>
            </w:pPr>
            <w:r w:rsidRPr="008E0A0F">
              <w:rPr>
                <w:color w:val="000000"/>
                <w:sz w:val="20"/>
                <w:szCs w:val="20"/>
              </w:rPr>
              <w:t>46,2</w:t>
            </w:r>
          </w:p>
        </w:tc>
      </w:tr>
    </w:tbl>
    <w:p w:rsidR="00935FB9" w:rsidRPr="008E0A0F" w:rsidRDefault="00935FB9" w:rsidP="000E2147">
      <w:pPr>
        <w:pStyle w:val="a5"/>
        <w:shd w:val="clear" w:color="000000" w:fill="auto"/>
        <w:suppressAutoHyphens/>
        <w:ind w:firstLine="709"/>
        <w:rPr>
          <w:color w:val="000000"/>
          <w:lang w:val="en-US"/>
        </w:rPr>
      </w:pPr>
    </w:p>
    <w:p w:rsidR="00837345" w:rsidRPr="008E0A0F" w:rsidRDefault="00837345" w:rsidP="000E2147">
      <w:pPr>
        <w:pStyle w:val="a5"/>
        <w:shd w:val="clear" w:color="000000" w:fill="auto"/>
        <w:suppressAutoHyphens/>
        <w:ind w:firstLine="709"/>
        <w:rPr>
          <w:color w:val="000000"/>
        </w:rPr>
      </w:pPr>
      <w:r w:rsidRPr="008E0A0F">
        <w:rPr>
          <w:color w:val="000000"/>
        </w:rPr>
        <w:t xml:space="preserve">Следовательно, основной источник информации для крупных и средних оптовиков – это специальные издания, значительную долю составляет </w:t>
      </w:r>
      <w:r w:rsidRPr="008E0A0F">
        <w:rPr>
          <w:color w:val="000000"/>
          <w:lang w:val="en-US"/>
        </w:rPr>
        <w:t>DM</w:t>
      </w:r>
      <w:r w:rsidRPr="008E0A0F">
        <w:rPr>
          <w:color w:val="000000"/>
        </w:rPr>
        <w:t xml:space="preserve">. Компания, используя «Товары и услуги» как рекламоноситель, достигает цели информирования потенциального клиента. Вместе с тем, ряд фирм использует </w:t>
      </w:r>
      <w:r w:rsidRPr="008E0A0F">
        <w:rPr>
          <w:color w:val="000000"/>
          <w:lang w:val="en-US"/>
        </w:rPr>
        <w:t>DM</w:t>
      </w:r>
      <w:r w:rsidRPr="008E0A0F">
        <w:rPr>
          <w:color w:val="000000"/>
        </w:rPr>
        <w:t>, чему компания «Дальопт» внимание не уделяет.</w:t>
      </w:r>
    </w:p>
    <w:p w:rsidR="00837345" w:rsidRPr="008E0A0F" w:rsidRDefault="00837345" w:rsidP="000E2147">
      <w:pPr>
        <w:pStyle w:val="a5"/>
        <w:shd w:val="clear" w:color="000000" w:fill="auto"/>
        <w:suppressAutoHyphens/>
        <w:ind w:firstLine="709"/>
        <w:rPr>
          <w:color w:val="000000"/>
        </w:rPr>
      </w:pPr>
      <w:r w:rsidRPr="008E0A0F">
        <w:rPr>
          <w:color w:val="000000"/>
        </w:rPr>
        <w:t>Покупатели малого опта получают информацию из прессы, радио, наружной рекламы и знакомых.</w:t>
      </w:r>
    </w:p>
    <w:p w:rsidR="00837345" w:rsidRPr="008E0A0F" w:rsidRDefault="00837345" w:rsidP="000E2147">
      <w:pPr>
        <w:pStyle w:val="a5"/>
        <w:shd w:val="clear" w:color="000000" w:fill="auto"/>
        <w:suppressAutoHyphens/>
        <w:ind w:firstLine="709"/>
        <w:rPr>
          <w:color w:val="000000"/>
        </w:rPr>
      </w:pPr>
      <w:r w:rsidRPr="008E0A0F">
        <w:rPr>
          <w:color w:val="000000"/>
        </w:rPr>
        <w:t xml:space="preserve">Последний источник подтверждает необходимость активной работы с клиентом, используя организацию торговли, а также методы </w:t>
      </w:r>
      <w:r w:rsidRPr="008E0A0F">
        <w:rPr>
          <w:color w:val="000000"/>
          <w:lang w:val="en-US"/>
        </w:rPr>
        <w:t>SP</w:t>
      </w:r>
      <w:r w:rsidRPr="008E0A0F">
        <w:rPr>
          <w:color w:val="000000"/>
        </w:rPr>
        <w:t xml:space="preserve"> и ЛАС. Анализ показывает, что выбор «ПВ» как рекламоносителя ошибочный. Большинство покупателей получают информацию в «ТОЗе», «Презенте», «Из рук в руки», тем самым происходит неэффективное расходование средств.</w:t>
      </w:r>
    </w:p>
    <w:p w:rsidR="000E2147" w:rsidRPr="008E0A0F" w:rsidRDefault="00837345" w:rsidP="000E2147">
      <w:pPr>
        <w:pStyle w:val="a5"/>
        <w:shd w:val="clear" w:color="000000" w:fill="auto"/>
        <w:suppressAutoHyphens/>
        <w:ind w:firstLine="709"/>
        <w:rPr>
          <w:color w:val="000000"/>
        </w:rPr>
      </w:pPr>
      <w:r w:rsidRPr="008E0A0F">
        <w:rPr>
          <w:color w:val="000000"/>
        </w:rPr>
        <w:t xml:space="preserve">Таким образом, для эффективности использования данного элемента МК необходима стратегия рекламной деятельности, организация и планирование рекламных компаний. Остальные элементы МК – </w:t>
      </w:r>
      <w:r w:rsidRPr="008E0A0F">
        <w:rPr>
          <w:color w:val="000000"/>
          <w:lang w:val="en-US"/>
        </w:rPr>
        <w:t>PR</w:t>
      </w:r>
      <w:r w:rsidRPr="008E0A0F">
        <w:rPr>
          <w:color w:val="000000"/>
        </w:rPr>
        <w:t xml:space="preserve"> и </w:t>
      </w:r>
      <w:r w:rsidRPr="008E0A0F">
        <w:rPr>
          <w:color w:val="000000"/>
          <w:lang w:val="en-US"/>
        </w:rPr>
        <w:t>DM</w:t>
      </w:r>
      <w:r w:rsidRPr="008E0A0F">
        <w:rPr>
          <w:color w:val="000000"/>
        </w:rPr>
        <w:t xml:space="preserve"> компания не использует.</w:t>
      </w:r>
    </w:p>
    <w:p w:rsidR="00837345" w:rsidRPr="008E0A0F" w:rsidRDefault="00837345" w:rsidP="000E2147">
      <w:pPr>
        <w:pStyle w:val="a5"/>
        <w:shd w:val="clear" w:color="000000" w:fill="auto"/>
        <w:suppressAutoHyphens/>
        <w:ind w:firstLine="709"/>
        <w:rPr>
          <w:color w:val="000000"/>
        </w:rPr>
      </w:pPr>
      <w:r w:rsidRPr="008E0A0F">
        <w:rPr>
          <w:color w:val="000000"/>
        </w:rPr>
        <w:t>Таким образом, с позиций конкурентоспособности и достижения целей сбыта, эффективность системы МК возможно характеризовать следующим образом:</w:t>
      </w:r>
    </w:p>
    <w:p w:rsidR="00837345" w:rsidRPr="008E0A0F" w:rsidRDefault="00837345" w:rsidP="000E2147">
      <w:pPr>
        <w:pStyle w:val="a5"/>
        <w:shd w:val="clear" w:color="000000" w:fill="auto"/>
        <w:suppressAutoHyphens/>
        <w:ind w:firstLine="709"/>
        <w:rPr>
          <w:color w:val="000000"/>
        </w:rPr>
      </w:pPr>
      <w:r w:rsidRPr="008E0A0F">
        <w:rPr>
          <w:color w:val="000000"/>
        </w:rPr>
        <w:t xml:space="preserve">1. компания достаточно эффективно использует продажу и </w:t>
      </w:r>
      <w:r w:rsidRPr="008E0A0F">
        <w:rPr>
          <w:color w:val="000000"/>
          <w:lang w:val="en-US"/>
        </w:rPr>
        <w:t>SP</w:t>
      </w:r>
      <w:r w:rsidRPr="008E0A0F">
        <w:rPr>
          <w:color w:val="000000"/>
        </w:rPr>
        <w:t xml:space="preserve">, имеет ряд преимуществ по </w:t>
      </w:r>
      <w:r w:rsidRPr="008E0A0F">
        <w:rPr>
          <w:color w:val="000000"/>
          <w:lang w:val="en-US"/>
        </w:rPr>
        <w:t>SP</w:t>
      </w:r>
      <w:r w:rsidRPr="008E0A0F">
        <w:rPr>
          <w:color w:val="000000"/>
        </w:rPr>
        <w:t xml:space="preserve"> перед конкурентами;</w:t>
      </w:r>
    </w:p>
    <w:p w:rsidR="00837345" w:rsidRPr="008E0A0F" w:rsidRDefault="00837345" w:rsidP="000E2147">
      <w:pPr>
        <w:pStyle w:val="a5"/>
        <w:shd w:val="clear" w:color="000000" w:fill="auto"/>
        <w:suppressAutoHyphens/>
        <w:ind w:firstLine="709"/>
        <w:rPr>
          <w:color w:val="000000"/>
        </w:rPr>
      </w:pPr>
      <w:r w:rsidRPr="008E0A0F">
        <w:rPr>
          <w:color w:val="000000"/>
        </w:rPr>
        <w:t xml:space="preserve">2. использование продажи, </w:t>
      </w:r>
      <w:r w:rsidRPr="008E0A0F">
        <w:rPr>
          <w:color w:val="000000"/>
          <w:lang w:val="en-US"/>
        </w:rPr>
        <w:t>SP</w:t>
      </w:r>
      <w:r w:rsidRPr="008E0A0F">
        <w:rPr>
          <w:color w:val="000000"/>
        </w:rPr>
        <w:t xml:space="preserve"> на основе исследований торговой деятельности обеспечивают получение прибыли, определенной стабильной деятельности, но не обеспечивают роста;</w:t>
      </w:r>
    </w:p>
    <w:p w:rsidR="00837345" w:rsidRPr="008E0A0F" w:rsidRDefault="00837345" w:rsidP="000E2147">
      <w:pPr>
        <w:pStyle w:val="a5"/>
        <w:shd w:val="clear" w:color="000000" w:fill="auto"/>
        <w:suppressAutoHyphens/>
        <w:ind w:firstLine="709"/>
        <w:rPr>
          <w:color w:val="000000"/>
        </w:rPr>
      </w:pPr>
      <w:r w:rsidRPr="008E0A0F">
        <w:rPr>
          <w:color w:val="000000"/>
        </w:rPr>
        <w:t>3. реклама используется не эффективно, основная причина – отсутствие организации и планирования рекламной деятельности. Реклама не обеспечивает достижение целей сбыта;</w:t>
      </w:r>
    </w:p>
    <w:p w:rsidR="00837345" w:rsidRPr="008E0A0F" w:rsidRDefault="00837345" w:rsidP="000E2147">
      <w:pPr>
        <w:pStyle w:val="a5"/>
        <w:shd w:val="clear" w:color="000000" w:fill="auto"/>
        <w:suppressAutoHyphens/>
        <w:ind w:firstLine="709"/>
        <w:rPr>
          <w:color w:val="000000"/>
        </w:rPr>
      </w:pPr>
      <w:r w:rsidRPr="008E0A0F">
        <w:rPr>
          <w:color w:val="000000"/>
        </w:rPr>
        <w:t xml:space="preserve">4. </w:t>
      </w:r>
      <w:r w:rsidRPr="008E0A0F">
        <w:rPr>
          <w:color w:val="000000"/>
          <w:lang w:val="en-US"/>
        </w:rPr>
        <w:t>PR</w:t>
      </w:r>
      <w:r w:rsidRPr="008E0A0F">
        <w:rPr>
          <w:color w:val="000000"/>
        </w:rPr>
        <w:t xml:space="preserve"> и </w:t>
      </w:r>
      <w:r w:rsidRPr="008E0A0F">
        <w:rPr>
          <w:color w:val="000000"/>
          <w:lang w:val="en-US"/>
        </w:rPr>
        <w:t>DM</w:t>
      </w:r>
      <w:r w:rsidRPr="008E0A0F">
        <w:rPr>
          <w:color w:val="000000"/>
        </w:rPr>
        <w:t xml:space="preserve"> не используются;</w:t>
      </w:r>
    </w:p>
    <w:p w:rsidR="00837345" w:rsidRPr="008E0A0F" w:rsidRDefault="00837345" w:rsidP="00935FB9">
      <w:pPr>
        <w:pStyle w:val="a5"/>
        <w:shd w:val="clear" w:color="000000" w:fill="auto"/>
        <w:suppressAutoHyphens/>
        <w:ind w:firstLine="709"/>
        <w:rPr>
          <w:color w:val="000000"/>
        </w:rPr>
      </w:pPr>
      <w:r w:rsidRPr="008E0A0F">
        <w:rPr>
          <w:color w:val="000000"/>
        </w:rPr>
        <w:t>5. таким образом, система МК и комплексное использование элементов МК отсутствует, и, как следствие, система ФОССТИС, формирующая спрос и ориентацию потребителя, т. е. выполняющая активную роль маркетинга, не эффективна, что и является основной проблемой достижения целей предприятия.</w:t>
      </w:r>
    </w:p>
    <w:p w:rsidR="00837345" w:rsidRPr="008E0A0F" w:rsidRDefault="00B74687" w:rsidP="00B74687">
      <w:pPr>
        <w:pStyle w:val="12"/>
        <w:keepNext w:val="0"/>
        <w:shd w:val="clear" w:color="000000" w:fill="auto"/>
        <w:suppressAutoHyphens/>
        <w:spacing w:before="0" w:after="0" w:line="360" w:lineRule="auto"/>
        <w:jc w:val="center"/>
        <w:outlineLvl w:val="9"/>
        <w:rPr>
          <w:rFonts w:ascii="Times New Roman" w:hAnsi="Times New Roman" w:cs="Times New Roman"/>
          <w:color w:val="000000"/>
        </w:rPr>
      </w:pPr>
      <w:r w:rsidRPr="008E0A0F">
        <w:rPr>
          <w:rFonts w:ascii="Times New Roman" w:hAnsi="Times New Roman" w:cs="Times New Roman"/>
          <w:color w:val="000000"/>
        </w:rPr>
        <w:br w:type="page"/>
      </w:r>
      <w:r w:rsidR="00837345" w:rsidRPr="008E0A0F">
        <w:rPr>
          <w:rFonts w:ascii="Times New Roman" w:hAnsi="Times New Roman" w:cs="Times New Roman"/>
          <w:color w:val="000000"/>
        </w:rPr>
        <w:t>3 Повышение эффективности системы стимулирования сбыта в фирме</w:t>
      </w:r>
    </w:p>
    <w:p w:rsidR="00B74687" w:rsidRPr="008E0A0F" w:rsidRDefault="00B74687" w:rsidP="000E2147">
      <w:pPr>
        <w:pStyle w:val="29"/>
        <w:keepNext w:val="0"/>
        <w:shd w:val="clear" w:color="000000" w:fill="auto"/>
        <w:suppressAutoHyphens/>
        <w:ind w:firstLine="709"/>
        <w:rPr>
          <w:rFonts w:ascii="Times New Roman" w:hAnsi="Times New Roman" w:cs="Times New Roman"/>
          <w:color w:val="000000"/>
          <w:sz w:val="28"/>
          <w:u w:val="none"/>
          <w:lang w:val="uk-UA"/>
        </w:rPr>
      </w:pPr>
    </w:p>
    <w:p w:rsidR="000E2147" w:rsidRPr="008E0A0F" w:rsidRDefault="00837345" w:rsidP="00B74687">
      <w:pPr>
        <w:pStyle w:val="29"/>
        <w:keepNext w:val="0"/>
        <w:shd w:val="clear" w:color="000000" w:fill="auto"/>
        <w:suppressAutoHyphens/>
        <w:jc w:val="center"/>
        <w:outlineLvl w:val="9"/>
        <w:rPr>
          <w:rFonts w:ascii="Times New Roman" w:hAnsi="Times New Roman" w:cs="Times New Roman"/>
          <w:color w:val="000000"/>
          <w:sz w:val="28"/>
          <w:u w:val="none"/>
        </w:rPr>
      </w:pPr>
      <w:r w:rsidRPr="008E0A0F">
        <w:rPr>
          <w:rFonts w:ascii="Times New Roman" w:hAnsi="Times New Roman" w:cs="Times New Roman"/>
          <w:color w:val="000000"/>
          <w:sz w:val="28"/>
          <w:u w:val="none"/>
        </w:rPr>
        <w:t>3.1 Совершенствование организации маркетинга в фирме</w:t>
      </w:r>
    </w:p>
    <w:p w:rsidR="00B74687" w:rsidRPr="008E0A0F" w:rsidRDefault="00B74687" w:rsidP="000E2147">
      <w:pPr>
        <w:shd w:val="clear" w:color="000000" w:fill="auto"/>
        <w:suppressAutoHyphens/>
        <w:spacing w:line="360" w:lineRule="auto"/>
        <w:ind w:firstLine="709"/>
        <w:jc w:val="both"/>
        <w:rPr>
          <w:color w:val="000000"/>
          <w:sz w:val="28"/>
          <w:lang w:val="uk-UA"/>
        </w:rPr>
      </w:pP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Повышение эффективности системы стимулирования деятельности компании «Дальост» невозможно без совершенствования всей коммерческой деятельности и, прежде всего, полной ориентации ее на маркетинговую деятельность. Финансовое состояние компании не позволяет кардинально изменить ее организационную структуру, те более, что</w:t>
      </w:r>
      <w:r w:rsidR="000E2147" w:rsidRPr="008E0A0F">
        <w:rPr>
          <w:color w:val="000000"/>
          <w:sz w:val="28"/>
        </w:rPr>
        <w:t xml:space="preserve"> </w:t>
      </w:r>
      <w:r w:rsidRPr="008E0A0F">
        <w:rPr>
          <w:color w:val="000000"/>
          <w:sz w:val="28"/>
        </w:rPr>
        <w:t>данная структура в целом решает стоящие перед ней задачи. Сущность изменений должна коснуться переориентации деятельности на маркетинг. Анализ коммерческой деятельности показал, менеджмент использует функции маркетинга (аналитическая, сбытовая, формирование системы ФОССТИС, формирование товарного предложения</w:t>
      </w:r>
      <w:r w:rsidR="000E2147" w:rsidRPr="008E0A0F">
        <w:rPr>
          <w:color w:val="000000"/>
          <w:sz w:val="28"/>
        </w:rPr>
        <w:t xml:space="preserve"> </w:t>
      </w:r>
      <w:r w:rsidRPr="008E0A0F">
        <w:rPr>
          <w:color w:val="000000"/>
          <w:sz w:val="28"/>
        </w:rPr>
        <w:t>на основе исследований торговой деятельности и так далее). Однако система маркетинга на фирме отсутствует, что приводит к неадекватным в ситуации решениям. В связи с этим, автор предлагает следующее:</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1. распределение функций на основе маркетингового подхода оставить без изменений, так как в целом они отвечают целям и функциям маркетинга;</w:t>
      </w:r>
    </w:p>
    <w:p w:rsidR="00B74687" w:rsidRPr="008E0A0F" w:rsidRDefault="00837345" w:rsidP="00935FB9">
      <w:pPr>
        <w:shd w:val="clear" w:color="000000" w:fill="auto"/>
        <w:suppressAutoHyphens/>
        <w:spacing w:line="360" w:lineRule="auto"/>
        <w:ind w:firstLine="709"/>
        <w:jc w:val="both"/>
        <w:rPr>
          <w:color w:val="000000"/>
          <w:sz w:val="28"/>
          <w:lang w:val="en-US"/>
        </w:rPr>
      </w:pPr>
      <w:r w:rsidRPr="008E0A0F">
        <w:rPr>
          <w:color w:val="000000"/>
          <w:sz w:val="28"/>
        </w:rPr>
        <w:t>2. за основу принять модель – программу маркетинговой деятельности фирмы. (рис 3.1).</w:t>
      </w:r>
    </w:p>
    <w:p w:rsidR="00B74687" w:rsidRPr="008E0A0F" w:rsidRDefault="00B74687" w:rsidP="00B74687">
      <w:pPr>
        <w:shd w:val="clear" w:color="000000" w:fill="auto"/>
        <w:suppressAutoHyphens/>
        <w:spacing w:line="360" w:lineRule="auto"/>
        <w:ind w:firstLine="709"/>
        <w:jc w:val="both"/>
        <w:rPr>
          <w:color w:val="000000"/>
          <w:sz w:val="28"/>
        </w:rPr>
      </w:pPr>
      <w:r w:rsidRPr="008E0A0F">
        <w:rPr>
          <w:color w:val="000000"/>
          <w:sz w:val="28"/>
        </w:rPr>
        <w:t>3. исходя из ситуации на рынке и показателей хозяйственной деятельности, компании целесообразно привести в соответствие цели коммерческой деятельности и ситуацию.</w:t>
      </w:r>
    </w:p>
    <w:p w:rsidR="00935FB9" w:rsidRPr="008E0A0F" w:rsidRDefault="00B74687" w:rsidP="00B74687">
      <w:pPr>
        <w:shd w:val="clear" w:color="000000" w:fill="auto"/>
        <w:suppressAutoHyphens/>
        <w:spacing w:line="360" w:lineRule="auto"/>
        <w:ind w:firstLine="709"/>
        <w:jc w:val="both"/>
        <w:rPr>
          <w:color w:val="000000"/>
          <w:sz w:val="28"/>
        </w:rPr>
      </w:pPr>
      <w:r w:rsidRPr="008E0A0F">
        <w:rPr>
          <w:color w:val="000000"/>
          <w:sz w:val="28"/>
        </w:rPr>
        <w:t>Цели коммерческой деятельности соответствуют интересам компании в сложившихся рыночных условиях. Компания, хоть и потеряла лидирующие позиции, сохраняет значительную долю рынка и объемы продаж. В этих условиях целесообразно использовать маркетинговую стратегию «увеличения доли рынка», а за основу принять следующие направления:</w:t>
      </w:r>
    </w:p>
    <w:p w:rsidR="00837345" w:rsidRPr="008E0A0F" w:rsidRDefault="00935FB9" w:rsidP="00935FB9">
      <w:pPr>
        <w:shd w:val="clear" w:color="000000" w:fill="auto"/>
        <w:suppressAutoHyphens/>
        <w:spacing w:line="360" w:lineRule="auto"/>
        <w:ind w:firstLine="709"/>
        <w:jc w:val="both"/>
        <w:rPr>
          <w:color w:val="000000"/>
          <w:sz w:val="28"/>
        </w:rPr>
      </w:pPr>
      <w:r w:rsidRPr="008E0A0F">
        <w:rPr>
          <w:color w:val="000000"/>
          <w:sz w:val="28"/>
        </w:rPr>
        <w:br w:type="page"/>
      </w:r>
      <w:r w:rsidR="00837345" w:rsidRPr="008E0A0F">
        <w:rPr>
          <w:b/>
          <w:color w:val="000000"/>
          <w:sz w:val="28"/>
        </w:rPr>
        <w:t>Рисунок 3.1 Модель маркетинговой деятельности компании «Дальост»</w:t>
      </w:r>
    </w:p>
    <w:p w:rsidR="00837345" w:rsidRPr="008E0A0F" w:rsidRDefault="00545615" w:rsidP="00B74687">
      <w:pPr>
        <w:shd w:val="clear" w:color="000000" w:fill="auto"/>
        <w:suppressAutoHyphens/>
        <w:spacing w:line="360" w:lineRule="auto"/>
        <w:jc w:val="center"/>
        <w:rPr>
          <w:color w:val="000000"/>
          <w:sz w:val="28"/>
        </w:rPr>
      </w:pPr>
      <w:r>
        <w:rPr>
          <w:b/>
          <w:color w:val="000000"/>
          <w:sz w:val="28"/>
        </w:rPr>
        <w:pict>
          <v:shape id="_x0000_i1050" type="#_x0000_t75" style="width:326.25pt;height:441pt">
            <v:imagedata r:id="rId36" o:title=""/>
          </v:shape>
        </w:pict>
      </w:r>
      <w:r w:rsidR="00837345" w:rsidRPr="008E0A0F">
        <w:rPr>
          <w:color w:val="000000"/>
          <w:sz w:val="28"/>
        </w:rPr>
        <w:t xml:space="preserve"> </w:t>
      </w:r>
      <w:r>
        <w:rPr>
          <w:b/>
          <w:color w:val="000000"/>
          <w:sz w:val="28"/>
        </w:rPr>
        <w:pict>
          <v:shape id="_x0000_i1051" type="#_x0000_t75" style="width:300pt;height:127.5pt">
            <v:imagedata r:id="rId37" o:title=""/>
          </v:shape>
        </w:pict>
      </w:r>
    </w:p>
    <w:p w:rsidR="00B74687" w:rsidRPr="008E0A0F" w:rsidRDefault="00B74687" w:rsidP="00B74687">
      <w:pPr>
        <w:shd w:val="clear" w:color="000000" w:fill="auto"/>
        <w:suppressAutoHyphens/>
        <w:spacing w:line="360" w:lineRule="auto"/>
        <w:ind w:firstLine="709"/>
        <w:jc w:val="both"/>
        <w:rPr>
          <w:color w:val="000000"/>
          <w:sz w:val="28"/>
          <w:lang w:val="uk-UA"/>
        </w:rPr>
      </w:pPr>
    </w:p>
    <w:p w:rsidR="00B74687" w:rsidRPr="008E0A0F" w:rsidRDefault="00B74687" w:rsidP="00B74687">
      <w:pPr>
        <w:shd w:val="clear" w:color="000000" w:fill="auto"/>
        <w:suppressAutoHyphens/>
        <w:spacing w:line="360" w:lineRule="auto"/>
        <w:ind w:firstLine="709"/>
        <w:jc w:val="both"/>
        <w:rPr>
          <w:color w:val="000000"/>
          <w:sz w:val="28"/>
        </w:rPr>
      </w:pPr>
      <w:r w:rsidRPr="008E0A0F">
        <w:rPr>
          <w:color w:val="000000"/>
          <w:sz w:val="28"/>
        </w:rPr>
        <w:t>1) сегментирование рынка по регионам и объемам покупки и разрабатывать дифференцированные маркетинговые предложения. Особо внимание необходимо уделить таким регионам, как: Хабаровск, Владивосток, Магадан, Южно-Сахалинск, Комсомольск;</w:t>
      </w:r>
    </w:p>
    <w:p w:rsidR="00B74687" w:rsidRPr="008E0A0F" w:rsidRDefault="00B74687" w:rsidP="00B74687">
      <w:pPr>
        <w:shd w:val="clear" w:color="000000" w:fill="auto"/>
        <w:suppressAutoHyphens/>
        <w:spacing w:line="360" w:lineRule="auto"/>
        <w:ind w:firstLine="709"/>
        <w:jc w:val="both"/>
        <w:rPr>
          <w:color w:val="000000"/>
          <w:sz w:val="28"/>
        </w:rPr>
      </w:pPr>
      <w:r w:rsidRPr="008E0A0F">
        <w:rPr>
          <w:color w:val="000000"/>
          <w:sz w:val="28"/>
        </w:rPr>
        <w:t>2) продвижение в глубь рынка. Система ФОССТИС должна использоваться комплексно, с учетом сегментов рынка;</w:t>
      </w:r>
    </w:p>
    <w:p w:rsidR="000E2147" w:rsidRPr="008E0A0F" w:rsidRDefault="00837345" w:rsidP="000E2147">
      <w:pPr>
        <w:numPr>
          <w:ilvl w:val="0"/>
          <w:numId w:val="27"/>
        </w:numPr>
        <w:shd w:val="clear" w:color="000000" w:fill="auto"/>
        <w:suppressAutoHyphens/>
        <w:spacing w:line="360" w:lineRule="auto"/>
        <w:ind w:left="0" w:firstLine="709"/>
        <w:jc w:val="both"/>
        <w:rPr>
          <w:color w:val="000000"/>
          <w:sz w:val="28"/>
        </w:rPr>
      </w:pPr>
      <w:r w:rsidRPr="008E0A0F">
        <w:rPr>
          <w:color w:val="000000"/>
          <w:sz w:val="28"/>
        </w:rPr>
        <w:t>использовать инновацию распределения – директ маркетинг.</w:t>
      </w: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Ключевыми факторами успеха целесообразно рассматривать следующие:</w:t>
      </w: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а) дифференциацию маркетингового предложения, прежде всего, в комплексе</w:t>
      </w:r>
      <w:r w:rsidR="000E2147" w:rsidRPr="008E0A0F">
        <w:rPr>
          <w:color w:val="000000"/>
          <w:sz w:val="28"/>
        </w:rPr>
        <w:t xml:space="preserve"> </w:t>
      </w:r>
      <w:r w:rsidRPr="008E0A0F">
        <w:rPr>
          <w:color w:val="000000"/>
          <w:sz w:val="28"/>
        </w:rPr>
        <w:t>стимулирования продаж;</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б) максимальная информированность потенциальных покупателей о фирме посредством рекламы и использования директ маркетинга;</w:t>
      </w: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в) использование фирменного сервисного обслуживания (системы ЛАС – личного аспекта сервиса, оптимальной организации торговли);</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г) изучение спроса и оценки значимости, различных марок растительного масла с целью акцентирования сильных и элимирования слабых сторон</w:t>
      </w:r>
      <w:r w:rsidR="000E2147" w:rsidRPr="008E0A0F">
        <w:rPr>
          <w:color w:val="000000"/>
          <w:sz w:val="28"/>
        </w:rPr>
        <w:t xml:space="preserve"> </w:t>
      </w:r>
      <w:r w:rsidRPr="008E0A0F">
        <w:rPr>
          <w:color w:val="000000"/>
          <w:sz w:val="28"/>
        </w:rPr>
        <w:t>товара компании.</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Далее приводится модель таблицы структуры и оценки спроса.</w:t>
      </w: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Кроме того, целесообразно определить и спрос конечного потребителя, для чего так же можно использовать данную модель таблицы структуры и оценки.</w:t>
      </w:r>
    </w:p>
    <w:p w:rsidR="00837345" w:rsidRPr="008E0A0F" w:rsidRDefault="00837345" w:rsidP="000E2147">
      <w:pPr>
        <w:shd w:val="clear" w:color="000000" w:fill="auto"/>
        <w:suppressAutoHyphens/>
        <w:spacing w:line="360" w:lineRule="auto"/>
        <w:ind w:firstLine="709"/>
        <w:jc w:val="both"/>
        <w:rPr>
          <w:color w:val="000000"/>
          <w:sz w:val="28"/>
        </w:rPr>
      </w:pPr>
    </w:p>
    <w:p w:rsidR="00837345" w:rsidRPr="008E0A0F" w:rsidRDefault="00837345" w:rsidP="00B74687">
      <w:pPr>
        <w:shd w:val="clear" w:color="000000" w:fill="auto"/>
        <w:suppressAutoHyphens/>
        <w:spacing w:line="360" w:lineRule="auto"/>
        <w:ind w:firstLine="709"/>
        <w:jc w:val="right"/>
        <w:rPr>
          <w:color w:val="000000"/>
          <w:sz w:val="28"/>
        </w:rPr>
      </w:pPr>
      <w:r w:rsidRPr="008E0A0F">
        <w:rPr>
          <w:color w:val="000000"/>
          <w:sz w:val="28"/>
        </w:rPr>
        <w:t>Таблица 3.1</w:t>
      </w:r>
    </w:p>
    <w:p w:rsidR="00837345" w:rsidRPr="008E0A0F" w:rsidRDefault="00837345" w:rsidP="00B74687">
      <w:pPr>
        <w:shd w:val="clear" w:color="000000" w:fill="auto"/>
        <w:suppressAutoHyphens/>
        <w:spacing w:line="360" w:lineRule="auto"/>
        <w:jc w:val="center"/>
        <w:rPr>
          <w:b/>
          <w:color w:val="000000"/>
          <w:sz w:val="28"/>
        </w:rPr>
      </w:pPr>
      <w:r w:rsidRPr="008E0A0F">
        <w:rPr>
          <w:b/>
          <w:color w:val="000000"/>
          <w:sz w:val="28"/>
        </w:rPr>
        <w:t>Модель таблицы структуры и оценки спроса</w:t>
      </w:r>
    </w:p>
    <w:tbl>
      <w:tblPr>
        <w:tblW w:w="8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1903"/>
        <w:gridCol w:w="8"/>
        <w:gridCol w:w="1128"/>
        <w:gridCol w:w="8"/>
        <w:gridCol w:w="998"/>
        <w:gridCol w:w="8"/>
        <w:gridCol w:w="1450"/>
        <w:gridCol w:w="8"/>
        <w:gridCol w:w="1471"/>
        <w:gridCol w:w="12"/>
      </w:tblGrid>
      <w:tr w:rsidR="00837345" w:rsidRPr="008E0A0F" w:rsidTr="008E0A0F">
        <w:trPr>
          <w:gridAfter w:val="1"/>
          <w:wAfter w:w="12" w:type="dxa"/>
          <w:trHeight w:val="409"/>
          <w:jc w:val="center"/>
        </w:trPr>
        <w:tc>
          <w:tcPr>
            <w:tcW w:w="1962"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Товар</w:t>
            </w:r>
          </w:p>
        </w:tc>
        <w:tc>
          <w:tcPr>
            <w:tcW w:w="6955" w:type="dxa"/>
            <w:gridSpan w:val="9"/>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Оценка значимости, в баллах</w:t>
            </w:r>
          </w:p>
        </w:tc>
      </w:tr>
      <w:tr w:rsidR="00837345" w:rsidRPr="008E0A0F" w:rsidTr="008E0A0F">
        <w:trPr>
          <w:trHeight w:val="147"/>
          <w:jc w:val="center"/>
        </w:trPr>
        <w:tc>
          <w:tcPr>
            <w:tcW w:w="1962"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p>
        </w:tc>
        <w:tc>
          <w:tcPr>
            <w:tcW w:w="1935" w:type="dxa"/>
            <w:gridSpan w:val="2"/>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потребность</w:t>
            </w:r>
          </w:p>
        </w:tc>
        <w:tc>
          <w:tcPr>
            <w:tcW w:w="1142" w:type="dxa"/>
            <w:gridSpan w:val="2"/>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качество</w:t>
            </w:r>
          </w:p>
        </w:tc>
        <w:tc>
          <w:tcPr>
            <w:tcW w:w="1021" w:type="dxa"/>
            <w:gridSpan w:val="2"/>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цена</w:t>
            </w:r>
          </w:p>
        </w:tc>
        <w:tc>
          <w:tcPr>
            <w:tcW w:w="1463" w:type="dxa"/>
            <w:gridSpan w:val="2"/>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Платежеспо-</w:t>
            </w:r>
          </w:p>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Собность</w:t>
            </w:r>
          </w:p>
        </w:tc>
        <w:tc>
          <w:tcPr>
            <w:tcW w:w="1402" w:type="dxa"/>
            <w:gridSpan w:val="2"/>
            <w:shd w:val="clear" w:color="auto" w:fill="auto"/>
            <w:vAlign w:val="center"/>
          </w:tcPr>
          <w:p w:rsidR="00837345" w:rsidRPr="008E0A0F" w:rsidRDefault="00935FB9" w:rsidP="008E0A0F">
            <w:pPr>
              <w:shd w:val="clear" w:color="000000" w:fill="auto"/>
              <w:suppressAutoHyphens/>
              <w:spacing w:line="360" w:lineRule="auto"/>
              <w:rPr>
                <w:color w:val="000000"/>
                <w:sz w:val="20"/>
                <w:szCs w:val="20"/>
              </w:rPr>
            </w:pPr>
            <w:r w:rsidRPr="008E0A0F">
              <w:rPr>
                <w:color w:val="000000"/>
                <w:sz w:val="20"/>
                <w:szCs w:val="20"/>
              </w:rPr>
              <w:t>Обслужи</w:t>
            </w:r>
            <w:r w:rsidR="00837345" w:rsidRPr="008E0A0F">
              <w:rPr>
                <w:color w:val="000000"/>
                <w:sz w:val="20"/>
                <w:szCs w:val="20"/>
              </w:rPr>
              <w:t>вание</w:t>
            </w:r>
          </w:p>
        </w:tc>
      </w:tr>
      <w:tr w:rsidR="00837345" w:rsidRPr="008E0A0F" w:rsidTr="008E0A0F">
        <w:trPr>
          <w:gridAfter w:val="1"/>
          <w:wAfter w:w="12" w:type="dxa"/>
          <w:trHeight w:val="659"/>
          <w:jc w:val="center"/>
        </w:trPr>
        <w:tc>
          <w:tcPr>
            <w:tcW w:w="1962"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«Дальост»</w:t>
            </w:r>
          </w:p>
          <w:p w:rsidR="00837345" w:rsidRPr="008E0A0F" w:rsidRDefault="00837345" w:rsidP="008E0A0F">
            <w:pPr>
              <w:shd w:val="clear" w:color="000000" w:fill="auto"/>
              <w:suppressAutoHyphens/>
              <w:spacing w:line="360" w:lineRule="auto"/>
              <w:rPr>
                <w:color w:val="000000"/>
                <w:sz w:val="20"/>
                <w:szCs w:val="20"/>
                <w:lang w:val="en-US"/>
              </w:rPr>
            </w:pPr>
            <w:r w:rsidRPr="008E0A0F">
              <w:rPr>
                <w:color w:val="000000"/>
                <w:sz w:val="20"/>
                <w:szCs w:val="20"/>
                <w:lang w:val="en-US"/>
              </w:rPr>
              <w:t>FLORIOL</w:t>
            </w:r>
          </w:p>
        </w:tc>
        <w:tc>
          <w:tcPr>
            <w:tcW w:w="1927"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p>
        </w:tc>
        <w:tc>
          <w:tcPr>
            <w:tcW w:w="1142" w:type="dxa"/>
            <w:gridSpan w:val="2"/>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p>
        </w:tc>
        <w:tc>
          <w:tcPr>
            <w:tcW w:w="1021" w:type="dxa"/>
            <w:gridSpan w:val="2"/>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p>
        </w:tc>
        <w:tc>
          <w:tcPr>
            <w:tcW w:w="1463" w:type="dxa"/>
            <w:gridSpan w:val="2"/>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p>
        </w:tc>
        <w:tc>
          <w:tcPr>
            <w:tcW w:w="1402" w:type="dxa"/>
            <w:gridSpan w:val="2"/>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p>
        </w:tc>
      </w:tr>
      <w:tr w:rsidR="00837345" w:rsidRPr="008E0A0F" w:rsidTr="008E0A0F">
        <w:trPr>
          <w:gridAfter w:val="1"/>
          <w:wAfter w:w="12" w:type="dxa"/>
          <w:trHeight w:val="683"/>
          <w:jc w:val="center"/>
        </w:trPr>
        <w:tc>
          <w:tcPr>
            <w:tcW w:w="1962"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20"/>
                <w:lang w:val="en-US"/>
              </w:rPr>
            </w:pPr>
            <w:r w:rsidRPr="008E0A0F">
              <w:rPr>
                <w:color w:val="000000"/>
                <w:sz w:val="20"/>
                <w:szCs w:val="20"/>
                <w:lang w:val="en-US"/>
              </w:rPr>
              <w:t>Регион трейдинг</w:t>
            </w:r>
          </w:p>
          <w:p w:rsidR="00837345" w:rsidRPr="008E0A0F" w:rsidRDefault="00837345" w:rsidP="008E0A0F">
            <w:pPr>
              <w:shd w:val="clear" w:color="000000" w:fill="auto"/>
              <w:suppressAutoHyphens/>
              <w:spacing w:line="360" w:lineRule="auto"/>
              <w:rPr>
                <w:color w:val="000000"/>
                <w:sz w:val="20"/>
                <w:szCs w:val="20"/>
                <w:lang w:val="en-US"/>
              </w:rPr>
            </w:pPr>
            <w:r w:rsidRPr="008E0A0F">
              <w:rPr>
                <w:color w:val="000000"/>
                <w:sz w:val="20"/>
                <w:szCs w:val="20"/>
                <w:lang w:val="en-US"/>
              </w:rPr>
              <w:t>COROLI</w:t>
            </w:r>
          </w:p>
        </w:tc>
        <w:tc>
          <w:tcPr>
            <w:tcW w:w="1927"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p>
        </w:tc>
        <w:tc>
          <w:tcPr>
            <w:tcW w:w="1142" w:type="dxa"/>
            <w:gridSpan w:val="2"/>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p>
        </w:tc>
        <w:tc>
          <w:tcPr>
            <w:tcW w:w="1021" w:type="dxa"/>
            <w:gridSpan w:val="2"/>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p>
        </w:tc>
        <w:tc>
          <w:tcPr>
            <w:tcW w:w="1463" w:type="dxa"/>
            <w:gridSpan w:val="2"/>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p>
        </w:tc>
        <w:tc>
          <w:tcPr>
            <w:tcW w:w="1402" w:type="dxa"/>
            <w:gridSpan w:val="2"/>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p>
        </w:tc>
      </w:tr>
      <w:tr w:rsidR="00837345" w:rsidRPr="008E0A0F" w:rsidTr="008E0A0F">
        <w:trPr>
          <w:gridAfter w:val="1"/>
          <w:wAfter w:w="12" w:type="dxa"/>
          <w:trHeight w:val="818"/>
          <w:jc w:val="center"/>
        </w:trPr>
        <w:tc>
          <w:tcPr>
            <w:tcW w:w="1962"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Восток регион</w:t>
            </w:r>
          </w:p>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ЗЛАТО</w:t>
            </w:r>
          </w:p>
        </w:tc>
        <w:tc>
          <w:tcPr>
            <w:tcW w:w="1927"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p>
        </w:tc>
        <w:tc>
          <w:tcPr>
            <w:tcW w:w="1142" w:type="dxa"/>
            <w:gridSpan w:val="2"/>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p>
        </w:tc>
        <w:tc>
          <w:tcPr>
            <w:tcW w:w="1021" w:type="dxa"/>
            <w:gridSpan w:val="2"/>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p>
        </w:tc>
        <w:tc>
          <w:tcPr>
            <w:tcW w:w="1463" w:type="dxa"/>
            <w:gridSpan w:val="2"/>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p>
        </w:tc>
        <w:tc>
          <w:tcPr>
            <w:tcW w:w="1402" w:type="dxa"/>
            <w:gridSpan w:val="2"/>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p>
        </w:tc>
      </w:tr>
    </w:tbl>
    <w:p w:rsidR="000E2147" w:rsidRPr="008E0A0F" w:rsidRDefault="00837345" w:rsidP="00935FB9">
      <w:pPr>
        <w:shd w:val="clear" w:color="000000" w:fill="auto"/>
        <w:suppressAutoHyphens/>
        <w:spacing w:line="360" w:lineRule="auto"/>
        <w:ind w:firstLine="709"/>
        <w:jc w:val="both"/>
        <w:rPr>
          <w:color w:val="000000"/>
          <w:sz w:val="28"/>
        </w:rPr>
      </w:pPr>
      <w:r w:rsidRPr="008E0A0F">
        <w:rPr>
          <w:color w:val="000000"/>
          <w:sz w:val="28"/>
        </w:rPr>
        <w:t>Финансовые показатели свидетельствуют о неэффективности используемой сбытовой стратегии «снижение цены». Данная стратегия больше ориентирована на стратегии конкурентов, использующих аналогичный подход. Вместе с тем, стратегический подход, включающий ситуацию на рынке, возможности компании и ее цели, демонстрирует необходимость изменения стратегии сбыта.</w:t>
      </w: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Запас финансовой прочности -</w:t>
      </w:r>
      <w:r w:rsidR="000E2147" w:rsidRPr="008E0A0F">
        <w:rPr>
          <w:color w:val="000000"/>
          <w:sz w:val="28"/>
        </w:rPr>
        <w:t xml:space="preserve"> </w:t>
      </w:r>
      <w:r w:rsidRPr="008E0A0F">
        <w:rPr>
          <w:color w:val="000000"/>
          <w:sz w:val="28"/>
        </w:rPr>
        <w:t>7,3%</w:t>
      </w: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Запас торговой наценки – 1,8%</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Операционный рычаг – 26,7%</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Вышеприведенные показатели с одной стороны характеризуют невозможность дальнейшего снижения цены без ущерба компании, (то есть снижение цены нецелесообразно рассматривать в качестве конкурентоспособного фактора). С другой стороны высокий процент операционного рычага показывает, что с увеличением объема продаж на 1% прибыль увеличивается на 26,7%. Таким образом, за основу целесообразно принять увеличение объема продаж, а это значит, что в данной ситуации необходимо активизировать внимание не на снижении издержек (тем более по расчетам главного бухгалтера этот показатель минимален), а делать акцент на увеличение объемов продаж. Это должно быть достигнуто, прежде всего, посредством следующих мероприятий:</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1. активизация работы с постоянным клиентом;</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2. привлечение нового клиента;</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3. воздействие на конечного потребителя.</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Следовательно, целесообразно использовать такую стратегию сбыта, как «стратегия преимуществ сбыта». Для создания преимуществ целесообразно использовать следующие возможности:</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1.дифференцированные маркетинговые предложения с целью привлечения крупного и среднего оптового покупателя;</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2.систему содействия продаж: прежде всего, ценовые стимулы для крупного оптового покупателя (и, кроме того, доставка), а так же ценовые и преимущественные («постоянный клиент», «первый клиент месяца») стимулы для среднего и малого оптового покупателя;</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3.создание системы постоянного контакта – посредством личного контакта и директ маркетинга;</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4.использовать преимущества местоположения;</w:t>
      </w: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5.эффективное информирование потребителя, а также стимулирование конечного потребителя.</w:t>
      </w:r>
    </w:p>
    <w:p w:rsidR="000E2147" w:rsidRPr="008E0A0F" w:rsidRDefault="00837345" w:rsidP="000E2147">
      <w:pPr>
        <w:pStyle w:val="ac"/>
        <w:shd w:val="clear" w:color="000000" w:fill="auto"/>
        <w:suppressAutoHyphens/>
        <w:ind w:left="0" w:right="0" w:firstLine="709"/>
        <w:rPr>
          <w:color w:val="000000"/>
        </w:rPr>
      </w:pPr>
      <w:r w:rsidRPr="008E0A0F">
        <w:rPr>
          <w:color w:val="000000"/>
        </w:rPr>
        <w:t>Результатом</w:t>
      </w:r>
      <w:r w:rsidR="000E2147" w:rsidRPr="008E0A0F">
        <w:rPr>
          <w:color w:val="000000"/>
        </w:rPr>
        <w:t xml:space="preserve"> </w:t>
      </w:r>
      <w:r w:rsidRPr="008E0A0F">
        <w:rPr>
          <w:color w:val="000000"/>
        </w:rPr>
        <w:t>маркетинговой</w:t>
      </w:r>
      <w:r w:rsidR="000E2147" w:rsidRPr="008E0A0F">
        <w:rPr>
          <w:color w:val="000000"/>
        </w:rPr>
        <w:t xml:space="preserve"> </w:t>
      </w:r>
      <w:r w:rsidRPr="008E0A0F">
        <w:rPr>
          <w:color w:val="000000"/>
        </w:rPr>
        <w:t>деятельности</w:t>
      </w:r>
      <w:r w:rsidR="000E2147" w:rsidRPr="008E0A0F">
        <w:rPr>
          <w:color w:val="000000"/>
        </w:rPr>
        <w:t xml:space="preserve"> </w:t>
      </w:r>
      <w:r w:rsidRPr="008E0A0F">
        <w:rPr>
          <w:color w:val="000000"/>
        </w:rPr>
        <w:t>должно</w:t>
      </w:r>
      <w:r w:rsidR="000E2147" w:rsidRPr="008E0A0F">
        <w:rPr>
          <w:color w:val="000000"/>
        </w:rPr>
        <w:t xml:space="preserve"> </w:t>
      </w:r>
      <w:r w:rsidRPr="008E0A0F">
        <w:rPr>
          <w:color w:val="000000"/>
        </w:rPr>
        <w:t>стать</w:t>
      </w:r>
      <w:r w:rsidR="000E2147" w:rsidRPr="008E0A0F">
        <w:rPr>
          <w:color w:val="000000"/>
        </w:rPr>
        <w:t xml:space="preserve"> </w:t>
      </w:r>
      <w:r w:rsidRPr="008E0A0F">
        <w:rPr>
          <w:color w:val="000000"/>
        </w:rPr>
        <w:t>создание</w:t>
      </w:r>
    </w:p>
    <w:p w:rsidR="000E2147" w:rsidRPr="008E0A0F" w:rsidRDefault="00837345" w:rsidP="000E2147">
      <w:pPr>
        <w:pStyle w:val="ac"/>
        <w:shd w:val="clear" w:color="000000" w:fill="auto"/>
        <w:suppressAutoHyphens/>
        <w:ind w:left="0" w:right="0" w:firstLine="709"/>
        <w:rPr>
          <w:color w:val="000000"/>
        </w:rPr>
      </w:pPr>
      <w:r w:rsidRPr="008E0A0F">
        <w:rPr>
          <w:color w:val="000000"/>
        </w:rPr>
        <w:t>конкурентоспособного</w:t>
      </w:r>
      <w:r w:rsidR="000E2147" w:rsidRPr="008E0A0F">
        <w:rPr>
          <w:color w:val="000000"/>
        </w:rPr>
        <w:t xml:space="preserve"> </w:t>
      </w:r>
      <w:r w:rsidRPr="008E0A0F">
        <w:rPr>
          <w:color w:val="000000"/>
        </w:rPr>
        <w:t>маркетингового</w:t>
      </w:r>
      <w:r w:rsidR="000E2147" w:rsidRPr="008E0A0F">
        <w:rPr>
          <w:color w:val="000000"/>
        </w:rPr>
        <w:t xml:space="preserve"> </w:t>
      </w:r>
      <w:r w:rsidRPr="008E0A0F">
        <w:rPr>
          <w:color w:val="000000"/>
        </w:rPr>
        <w:t>предложения,</w:t>
      </w:r>
      <w:r w:rsidR="000E2147" w:rsidRPr="008E0A0F">
        <w:rPr>
          <w:color w:val="000000"/>
        </w:rPr>
        <w:t xml:space="preserve"> </w:t>
      </w:r>
      <w:r w:rsidRPr="008E0A0F">
        <w:rPr>
          <w:color w:val="000000"/>
        </w:rPr>
        <w:t>основные</w:t>
      </w:r>
      <w:r w:rsidR="000E2147" w:rsidRPr="008E0A0F">
        <w:rPr>
          <w:color w:val="000000"/>
        </w:rPr>
        <w:t xml:space="preserve"> </w:t>
      </w:r>
      <w:r w:rsidRPr="008E0A0F">
        <w:rPr>
          <w:color w:val="000000"/>
        </w:rPr>
        <w:t>компоненты</w:t>
      </w:r>
    </w:p>
    <w:p w:rsidR="00837345" w:rsidRPr="008E0A0F" w:rsidRDefault="00837345" w:rsidP="000E2147">
      <w:pPr>
        <w:pStyle w:val="ac"/>
        <w:shd w:val="clear" w:color="000000" w:fill="auto"/>
        <w:suppressAutoHyphens/>
        <w:ind w:left="0" w:right="0" w:firstLine="709"/>
        <w:rPr>
          <w:color w:val="000000"/>
        </w:rPr>
      </w:pPr>
      <w:r w:rsidRPr="008E0A0F">
        <w:rPr>
          <w:color w:val="000000"/>
        </w:rPr>
        <w:t>которого представлены на рисунке 3.2.</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Таким образом, совершенствование маркетинговой деятельности компании «Дальост», автор предлагает проводить по следующим направлениям:</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1.использовать модель – программу маркетинговой деятельности фирмы;</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2.маркетинговой стратегией определить -</w:t>
      </w:r>
      <w:r w:rsidR="000E2147" w:rsidRPr="008E0A0F">
        <w:rPr>
          <w:color w:val="000000"/>
          <w:sz w:val="28"/>
        </w:rPr>
        <w:t xml:space="preserve"> </w:t>
      </w:r>
      <w:r w:rsidRPr="008E0A0F">
        <w:rPr>
          <w:color w:val="000000"/>
          <w:sz w:val="28"/>
        </w:rPr>
        <w:t>«увеличение доли рынка»;</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3.сбытовой стратегией определить – «стратегию преимуществ сбыта»;</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4.результатом маркетинговой деятельности рассматривать создание конкурентоспособного маркетингового предложения.</w:t>
      </w:r>
    </w:p>
    <w:p w:rsidR="00B74687" w:rsidRPr="008E0A0F" w:rsidRDefault="00B74687" w:rsidP="00B74687">
      <w:pPr>
        <w:pStyle w:val="29"/>
        <w:keepNext w:val="0"/>
        <w:shd w:val="clear" w:color="000000" w:fill="auto"/>
        <w:suppressAutoHyphens/>
        <w:ind w:firstLine="709"/>
        <w:rPr>
          <w:rFonts w:ascii="Times New Roman" w:hAnsi="Times New Roman" w:cs="Times New Roman"/>
          <w:color w:val="000000"/>
          <w:sz w:val="28"/>
          <w:u w:val="none"/>
          <w:lang w:val="uk-UA"/>
        </w:rPr>
      </w:pPr>
    </w:p>
    <w:p w:rsidR="00B74687" w:rsidRPr="008E0A0F" w:rsidRDefault="00B74687" w:rsidP="00B74687">
      <w:pPr>
        <w:pStyle w:val="29"/>
        <w:keepNext w:val="0"/>
        <w:shd w:val="clear" w:color="000000" w:fill="auto"/>
        <w:suppressAutoHyphens/>
        <w:jc w:val="center"/>
        <w:outlineLvl w:val="9"/>
        <w:rPr>
          <w:rFonts w:ascii="Times New Roman" w:hAnsi="Times New Roman" w:cs="Times New Roman"/>
          <w:color w:val="000000"/>
          <w:sz w:val="28"/>
          <w:u w:val="none"/>
        </w:rPr>
      </w:pPr>
      <w:r w:rsidRPr="008E0A0F">
        <w:rPr>
          <w:rFonts w:ascii="Times New Roman" w:hAnsi="Times New Roman" w:cs="Times New Roman"/>
          <w:color w:val="000000"/>
          <w:sz w:val="28"/>
          <w:u w:val="none"/>
        </w:rPr>
        <w:t>3.2</w:t>
      </w:r>
      <w:r w:rsidRPr="008E0A0F">
        <w:rPr>
          <w:rFonts w:ascii="Times New Roman" w:hAnsi="Times New Roman" w:cs="Times New Roman"/>
          <w:color w:val="000000"/>
          <w:sz w:val="28"/>
          <w:u w:val="none"/>
          <w:lang w:val="uk-UA"/>
        </w:rPr>
        <w:t xml:space="preserve"> </w:t>
      </w:r>
      <w:r w:rsidRPr="008E0A0F">
        <w:rPr>
          <w:rFonts w:ascii="Times New Roman" w:hAnsi="Times New Roman" w:cs="Times New Roman"/>
          <w:color w:val="000000"/>
          <w:sz w:val="28"/>
          <w:u w:val="none"/>
        </w:rPr>
        <w:t>Развитие элементов системы стимулирования сбыта в фирме</w:t>
      </w:r>
    </w:p>
    <w:p w:rsidR="00B74687" w:rsidRPr="008E0A0F" w:rsidRDefault="00B74687" w:rsidP="00B74687">
      <w:pPr>
        <w:shd w:val="clear" w:color="000000" w:fill="auto"/>
        <w:suppressAutoHyphens/>
        <w:spacing w:line="360" w:lineRule="auto"/>
        <w:ind w:firstLine="709"/>
        <w:jc w:val="both"/>
        <w:rPr>
          <w:color w:val="000000"/>
          <w:sz w:val="28"/>
          <w:lang w:val="uk-UA"/>
        </w:rPr>
      </w:pPr>
    </w:p>
    <w:p w:rsidR="00B74687" w:rsidRPr="008E0A0F" w:rsidRDefault="00B74687" w:rsidP="00B74687">
      <w:pPr>
        <w:shd w:val="clear" w:color="000000" w:fill="auto"/>
        <w:suppressAutoHyphens/>
        <w:spacing w:line="360" w:lineRule="auto"/>
        <w:ind w:firstLine="709"/>
        <w:jc w:val="both"/>
        <w:rPr>
          <w:color w:val="000000"/>
          <w:sz w:val="28"/>
        </w:rPr>
      </w:pPr>
      <w:r w:rsidRPr="008E0A0F">
        <w:rPr>
          <w:color w:val="000000"/>
          <w:sz w:val="28"/>
        </w:rPr>
        <w:t>Система стимулирования сбыта будет эффективной, если:</w:t>
      </w:r>
    </w:p>
    <w:p w:rsidR="00B74687" w:rsidRPr="008E0A0F" w:rsidRDefault="00B74687" w:rsidP="00B74687">
      <w:pPr>
        <w:shd w:val="clear" w:color="000000" w:fill="auto"/>
        <w:suppressAutoHyphens/>
        <w:spacing w:line="360" w:lineRule="auto"/>
        <w:ind w:firstLine="709"/>
        <w:jc w:val="both"/>
        <w:rPr>
          <w:color w:val="000000"/>
          <w:sz w:val="28"/>
        </w:rPr>
      </w:pPr>
      <w:r w:rsidRPr="008E0A0F">
        <w:rPr>
          <w:color w:val="000000"/>
          <w:sz w:val="28"/>
        </w:rPr>
        <w:t>1.цели, подходы коррелируют с целями маркетинга компании;</w:t>
      </w:r>
    </w:p>
    <w:p w:rsidR="00B74687" w:rsidRPr="008E0A0F" w:rsidRDefault="00B74687" w:rsidP="00B74687">
      <w:pPr>
        <w:shd w:val="clear" w:color="000000" w:fill="auto"/>
        <w:suppressAutoHyphens/>
        <w:spacing w:line="360" w:lineRule="auto"/>
        <w:ind w:firstLine="709"/>
        <w:jc w:val="both"/>
        <w:rPr>
          <w:color w:val="000000"/>
          <w:sz w:val="28"/>
        </w:rPr>
      </w:pPr>
      <w:r w:rsidRPr="008E0A0F">
        <w:rPr>
          <w:color w:val="000000"/>
          <w:sz w:val="28"/>
        </w:rPr>
        <w:t>2.используется системный, комплексный подход.</w:t>
      </w:r>
    </w:p>
    <w:p w:rsidR="00B74687" w:rsidRPr="008E0A0F" w:rsidRDefault="00B74687" w:rsidP="000E2147">
      <w:pPr>
        <w:shd w:val="clear" w:color="000000" w:fill="auto"/>
        <w:suppressAutoHyphens/>
        <w:spacing w:line="360" w:lineRule="auto"/>
        <w:ind w:firstLine="709"/>
        <w:jc w:val="both"/>
        <w:rPr>
          <w:color w:val="000000"/>
          <w:sz w:val="28"/>
          <w:lang w:val="uk-UA"/>
        </w:rPr>
      </w:pPr>
    </w:p>
    <w:p w:rsidR="00837345" w:rsidRPr="008E0A0F" w:rsidRDefault="00B74687" w:rsidP="00B74687">
      <w:pPr>
        <w:shd w:val="clear" w:color="000000" w:fill="auto"/>
        <w:suppressAutoHyphens/>
        <w:spacing w:line="360" w:lineRule="auto"/>
        <w:jc w:val="center"/>
        <w:rPr>
          <w:b/>
          <w:color w:val="000000"/>
          <w:sz w:val="28"/>
        </w:rPr>
      </w:pPr>
      <w:r w:rsidRPr="008E0A0F">
        <w:rPr>
          <w:color w:val="000000"/>
          <w:sz w:val="28"/>
        </w:rPr>
        <w:br w:type="page"/>
      </w:r>
      <w:r w:rsidR="00837345" w:rsidRPr="008E0A0F">
        <w:rPr>
          <w:b/>
          <w:color w:val="000000"/>
          <w:sz w:val="28"/>
        </w:rPr>
        <w:t>Рис. 3.2 Основные компоненты маркетингового предложения</w:t>
      </w:r>
    </w:p>
    <w:p w:rsidR="00837345" w:rsidRPr="008E0A0F" w:rsidRDefault="00545615" w:rsidP="00B74687">
      <w:pPr>
        <w:shd w:val="clear" w:color="000000" w:fill="auto"/>
        <w:suppressAutoHyphens/>
        <w:spacing w:line="360" w:lineRule="auto"/>
        <w:jc w:val="center"/>
        <w:rPr>
          <w:color w:val="000000"/>
          <w:sz w:val="28"/>
        </w:rPr>
      </w:pPr>
      <w:r>
        <w:rPr>
          <w:b/>
          <w:color w:val="000000"/>
          <w:sz w:val="28"/>
        </w:rPr>
        <w:pict>
          <v:shape id="_x0000_i1052" type="#_x0000_t75" style="width:441pt;height:315pt">
            <v:imagedata r:id="rId38" o:title=""/>
          </v:shape>
        </w:pict>
      </w:r>
    </w:p>
    <w:p w:rsidR="00837345" w:rsidRPr="008E0A0F" w:rsidRDefault="00837345" w:rsidP="000E2147">
      <w:pPr>
        <w:shd w:val="clear" w:color="000000" w:fill="auto"/>
        <w:suppressAutoHyphens/>
        <w:spacing w:line="360" w:lineRule="auto"/>
        <w:ind w:firstLine="709"/>
        <w:jc w:val="both"/>
        <w:rPr>
          <w:color w:val="000000"/>
          <w:sz w:val="28"/>
        </w:rPr>
      </w:pP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Коммерческие цели компании предполагают достижение следующих результатов:</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1.прибыли;</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2.увеличение объемов продаж;</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3.увеличение доли рынка.</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Соответственно, достижение возможно посредством решения ряда задач, среди которых можно выделить:</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1.активизация работы с постоянным клиентом;</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2.привлечение (и активная работа) крупного клиента и среднего;</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3.увеличение общего числа клиентов;</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4.создание оптимальных условий продажи;</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5.информирование потенциального клиента и конечного потребителя;</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6.изучение динамики спроса и мотивов клиента и конечного потребителя;</w:t>
      </w: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7.создание имиджа надежного, делового партнера, ценящего клиента и создающего оптимальные условия для работы.</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Решение этих задач предполагает использование всего комплекса маркетинговых коммуникаций, начиная от исследования рынка и потребителя, заканчивая определением эффективности каждого элемента комплекса и всей системы.</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Наиболее слабым звеном системы стимулирования сбыта являются:</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1.отсутствие коммуникационной стратегии;</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2.отсутствие комплексного воздействия всеми элементами маркетинговых коммуникаций на потребителя.</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В связи с данной ситуацией, автор предлагает работать в следующих направлениях:</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1.определить целями маркетинговых коммуникаций</w:t>
      </w:r>
      <w:r w:rsidR="000E2147" w:rsidRPr="008E0A0F">
        <w:rPr>
          <w:color w:val="000000"/>
          <w:sz w:val="28"/>
        </w:rPr>
        <w:t xml:space="preserve"> </w:t>
      </w:r>
      <w:r w:rsidRPr="008E0A0F">
        <w:rPr>
          <w:color w:val="000000"/>
          <w:sz w:val="28"/>
        </w:rPr>
        <w:t>формирование спроса и стимулирование сбыта продукции компании посредством стимулирования спроса на товар и создания имиджа фирмы;</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2.за основу принять комбинированную коммуникационную стратегию (см. рис 3.3):</w:t>
      </w:r>
    </w:p>
    <w:p w:rsidR="00B74687" w:rsidRPr="008E0A0F" w:rsidRDefault="00B74687" w:rsidP="00B74687">
      <w:pPr>
        <w:shd w:val="clear" w:color="000000" w:fill="auto"/>
        <w:suppressAutoHyphens/>
        <w:spacing w:line="360" w:lineRule="auto"/>
        <w:jc w:val="center"/>
        <w:rPr>
          <w:b/>
          <w:color w:val="000000"/>
          <w:sz w:val="28"/>
          <w:lang w:val="uk-UA"/>
        </w:rPr>
      </w:pPr>
    </w:p>
    <w:p w:rsidR="00837345" w:rsidRPr="008E0A0F" w:rsidRDefault="00837345" w:rsidP="00B74687">
      <w:pPr>
        <w:shd w:val="clear" w:color="000000" w:fill="auto"/>
        <w:suppressAutoHyphens/>
        <w:spacing w:line="360" w:lineRule="auto"/>
        <w:jc w:val="center"/>
        <w:rPr>
          <w:b/>
          <w:color w:val="000000"/>
          <w:sz w:val="28"/>
        </w:rPr>
      </w:pPr>
      <w:r w:rsidRPr="008E0A0F">
        <w:rPr>
          <w:b/>
          <w:color w:val="000000"/>
          <w:sz w:val="28"/>
        </w:rPr>
        <w:t>Рис 3.3 Комбинированная коммуникационная стратегия</w:t>
      </w:r>
    </w:p>
    <w:p w:rsidR="00837345" w:rsidRPr="008E0A0F" w:rsidRDefault="00545615" w:rsidP="00B74687">
      <w:pPr>
        <w:shd w:val="clear" w:color="000000" w:fill="auto"/>
        <w:suppressAutoHyphens/>
        <w:spacing w:line="360" w:lineRule="auto"/>
        <w:jc w:val="center"/>
        <w:rPr>
          <w:b/>
          <w:color w:val="000000"/>
          <w:sz w:val="28"/>
        </w:rPr>
      </w:pPr>
      <w:r>
        <w:rPr>
          <w:b/>
          <w:color w:val="000000"/>
          <w:sz w:val="28"/>
        </w:rPr>
        <w:pict>
          <v:shape id="_x0000_i1053" type="#_x0000_t75" style="width:438.75pt;height:181.5pt">
            <v:imagedata r:id="rId39" o:title=""/>
          </v:shape>
        </w:pict>
      </w:r>
    </w:p>
    <w:p w:rsidR="00837345" w:rsidRPr="008E0A0F" w:rsidRDefault="00837345" w:rsidP="000E2147">
      <w:pPr>
        <w:shd w:val="clear" w:color="000000" w:fill="auto"/>
        <w:suppressAutoHyphens/>
        <w:spacing w:line="360" w:lineRule="auto"/>
        <w:ind w:firstLine="709"/>
        <w:jc w:val="both"/>
        <w:rPr>
          <w:color w:val="000000"/>
          <w:sz w:val="28"/>
        </w:rPr>
      </w:pP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1.Должна быть «коммуникационная смесь»:</w:t>
      </w:r>
    </w:p>
    <w:p w:rsidR="00837345" w:rsidRPr="008E0A0F" w:rsidRDefault="00935FB9" w:rsidP="00935FB9">
      <w:pPr>
        <w:shd w:val="clear" w:color="000000" w:fill="auto"/>
        <w:suppressAutoHyphens/>
        <w:spacing w:line="360" w:lineRule="auto"/>
        <w:ind w:firstLine="709"/>
        <w:jc w:val="both"/>
        <w:rPr>
          <w:color w:val="000000"/>
          <w:sz w:val="28"/>
        </w:rPr>
      </w:pPr>
      <w:r w:rsidRPr="008E0A0F">
        <w:rPr>
          <w:color w:val="000000"/>
          <w:sz w:val="28"/>
        </w:rPr>
        <w:br w:type="page"/>
      </w:r>
      <w:r w:rsidR="00545615">
        <w:rPr>
          <w:b/>
          <w:color w:val="000000"/>
          <w:sz w:val="28"/>
        </w:rPr>
        <w:pict>
          <v:shape id="_x0000_i1054" type="#_x0000_t75" style="width:447pt;height:172.5pt">
            <v:imagedata r:id="rId40" o:title=""/>
          </v:shape>
        </w:pict>
      </w:r>
    </w:p>
    <w:p w:rsidR="00837345" w:rsidRPr="008E0A0F" w:rsidRDefault="00837345" w:rsidP="000E2147">
      <w:pPr>
        <w:shd w:val="clear" w:color="000000" w:fill="auto"/>
        <w:suppressAutoHyphens/>
        <w:spacing w:line="360" w:lineRule="auto"/>
        <w:ind w:firstLine="709"/>
        <w:jc w:val="both"/>
        <w:rPr>
          <w:color w:val="000000"/>
          <w:sz w:val="28"/>
        </w:rPr>
      </w:pP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2.Информация о рынке и потребителях должна стать основой маркетинговых коммуникаций, все элементы которых исходят из принципа:</w:t>
      </w:r>
    </w:p>
    <w:p w:rsidR="00837345" w:rsidRPr="008E0A0F" w:rsidRDefault="00837345" w:rsidP="000E2147">
      <w:pPr>
        <w:shd w:val="clear" w:color="000000" w:fill="auto"/>
        <w:suppressAutoHyphens/>
        <w:spacing w:line="360" w:lineRule="auto"/>
        <w:ind w:firstLine="709"/>
        <w:jc w:val="both"/>
        <w:rPr>
          <w:color w:val="000000"/>
          <w:sz w:val="28"/>
        </w:rPr>
      </w:pPr>
    </w:p>
    <w:p w:rsidR="00837345" w:rsidRPr="008E0A0F" w:rsidRDefault="00545615" w:rsidP="00B74687">
      <w:pPr>
        <w:shd w:val="clear" w:color="000000" w:fill="auto"/>
        <w:suppressAutoHyphens/>
        <w:spacing w:line="360" w:lineRule="auto"/>
        <w:jc w:val="center"/>
        <w:rPr>
          <w:color w:val="000000"/>
          <w:sz w:val="28"/>
        </w:rPr>
      </w:pPr>
      <w:r>
        <w:rPr>
          <w:b/>
          <w:color w:val="000000"/>
          <w:sz w:val="28"/>
        </w:rPr>
        <w:pict>
          <v:shape id="_x0000_i1055" type="#_x0000_t75" style="width:414.75pt;height:127.5pt">
            <v:imagedata r:id="rId41" o:title=""/>
          </v:shape>
        </w:pict>
      </w:r>
    </w:p>
    <w:p w:rsidR="00B74687" w:rsidRPr="008E0A0F" w:rsidRDefault="00B74687" w:rsidP="000E2147">
      <w:pPr>
        <w:shd w:val="clear" w:color="000000" w:fill="auto"/>
        <w:suppressAutoHyphens/>
        <w:spacing w:line="360" w:lineRule="auto"/>
        <w:ind w:firstLine="709"/>
        <w:jc w:val="both"/>
        <w:rPr>
          <w:color w:val="000000"/>
          <w:sz w:val="28"/>
          <w:lang w:val="uk-UA"/>
        </w:rPr>
      </w:pP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3.Основными проблемами в использовании элементов маркетинговых коммуникаций являются:</w:t>
      </w: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Реклама –</w:t>
      </w:r>
      <w:r w:rsidR="000E2147" w:rsidRPr="008E0A0F">
        <w:rPr>
          <w:color w:val="000000"/>
          <w:sz w:val="28"/>
        </w:rPr>
        <w:t xml:space="preserve"> </w:t>
      </w:r>
      <w:r w:rsidRPr="008E0A0F">
        <w:rPr>
          <w:color w:val="000000"/>
          <w:sz w:val="28"/>
        </w:rPr>
        <w:t>1. отсутствие организации и планирования рекламной деятельности;</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2. отсутствие воздействия на конечного потребителя.</w:t>
      </w: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Содействие продажам – 1. Отсутствие достаточного стимулирования</w:t>
      </w: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персонала;</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2. отсутствие стимулирования конечного потребителя.</w:t>
      </w: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Паблик рилейшен, Директ маркетинг – не использование данных элементов</w:t>
      </w: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Организация продаж – 1. отсутствие стимулов персонала;</w:t>
      </w: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2. отсутствие рекламной поддержки продаж.</w:t>
      </w: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Автор считает целесообразным использовать ряд подходов для совершенствования элементов системы маркетинговых коммуникаций.</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w:t>
      </w:r>
      <w:r w:rsidR="000E2147" w:rsidRPr="008E0A0F">
        <w:rPr>
          <w:color w:val="000000"/>
          <w:sz w:val="28"/>
        </w:rPr>
        <w:t xml:space="preserve"> </w:t>
      </w:r>
      <w:r w:rsidRPr="008E0A0F">
        <w:rPr>
          <w:color w:val="000000"/>
          <w:sz w:val="28"/>
        </w:rPr>
        <w:t>Реклама.</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Структура компании не предполагает наличия специалистов по рекламе, а менеджмент периодически, посредством средств массовой информации, информирует потребителей.</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Автор предлагает следующий подход</w:t>
      </w:r>
      <w:r w:rsidR="000E2147" w:rsidRPr="008E0A0F">
        <w:rPr>
          <w:color w:val="000000"/>
          <w:sz w:val="28"/>
        </w:rPr>
        <w:t xml:space="preserve"> </w:t>
      </w:r>
      <w:r w:rsidRPr="008E0A0F">
        <w:rPr>
          <w:color w:val="000000"/>
          <w:sz w:val="28"/>
        </w:rPr>
        <w:t>в организации и проведении рекламной деятельности – «Организация и проведение рекламной деятельности компании «Дальост»».</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w:t>
      </w:r>
      <w:r w:rsidR="000E2147" w:rsidRPr="008E0A0F">
        <w:rPr>
          <w:color w:val="000000"/>
          <w:sz w:val="28"/>
        </w:rPr>
        <w:t xml:space="preserve"> </w:t>
      </w:r>
      <w:r w:rsidRPr="008E0A0F">
        <w:rPr>
          <w:color w:val="000000"/>
          <w:sz w:val="28"/>
        </w:rPr>
        <w:t>Определение целей:</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1.повысить информированность потенциального клиента о фирме (товар, местоположение, время работы);</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2.продвигать товар (информация о содействии продажам).</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w:t>
      </w:r>
      <w:r w:rsidR="000E2147" w:rsidRPr="008E0A0F">
        <w:rPr>
          <w:color w:val="000000"/>
          <w:sz w:val="28"/>
        </w:rPr>
        <w:t xml:space="preserve"> </w:t>
      </w:r>
      <w:r w:rsidRPr="008E0A0F">
        <w:rPr>
          <w:color w:val="000000"/>
          <w:sz w:val="28"/>
        </w:rPr>
        <w:t>Характеристика товара, рынка:</w:t>
      </w: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Товар постоянного потребления и хорошо знаком покупателям. Покупатель имеет высокую степень предпочтения товару и низкую степень приверженности марке. Товар постоянно находится в продаже, и цены на него в условиях рынка свободной конкуренции устанавливает непосредственно сам рынок. Таким образом, реклама должна быть информационной, убеждающей и демонстрировать преимущества содействия продажам.</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w:t>
      </w:r>
      <w:r w:rsidR="000E2147" w:rsidRPr="008E0A0F">
        <w:rPr>
          <w:color w:val="000000"/>
          <w:sz w:val="28"/>
        </w:rPr>
        <w:t xml:space="preserve"> </w:t>
      </w:r>
      <w:r w:rsidRPr="008E0A0F">
        <w:rPr>
          <w:color w:val="000000"/>
          <w:sz w:val="28"/>
        </w:rPr>
        <w:t>Планирование:</w:t>
      </w: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1.исходя из сегментации покупателей по объемам покупок и регионам, определены следующие целевые группы потребителей:</w:t>
      </w: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а) крупные оптовики – областные и краевые центры;</w:t>
      </w: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б) средние оптовики – областные, краевые центры;</w:t>
      </w: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в) средние оптовики – районные центры северных, удаленных территорий;</w:t>
      </w: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г) мелкие оптовики – Хабаровск, Хабаровский край;</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д) мелкие оптовики – Хабаровск.</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2.исходя из анализов способов получения информации целевыми группами, рекламоносителями необходимо выбрать:</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а) журналы: «Товары и услуги», «Бизнес – компас»(выходящий Хабаровск -</w:t>
      </w:r>
      <w:r w:rsidR="000E2147" w:rsidRPr="008E0A0F">
        <w:rPr>
          <w:color w:val="000000"/>
          <w:sz w:val="28"/>
        </w:rPr>
        <w:t xml:space="preserve"> </w:t>
      </w:r>
      <w:r w:rsidRPr="008E0A0F">
        <w:rPr>
          <w:color w:val="000000"/>
          <w:sz w:val="28"/>
        </w:rPr>
        <w:t>Владивосток), «Хабаровский оптовик»;</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б) радио ДВТРК;</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в) газеты: «ТОЗ», «Из рук в руки»;</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г) использовать директ маркетинг для рекламы покупателей из регионов Дальнего Востока;</w:t>
      </w: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д) наружная реклама (щиты).</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3.исходя из специфики из специфики товара (товар постоянного пользования, хорошо известен) и закономерностей характеристик ответной реакции</w:t>
      </w:r>
      <w:r w:rsidR="000E2147" w:rsidRPr="008E0A0F">
        <w:rPr>
          <w:color w:val="000000"/>
          <w:sz w:val="28"/>
        </w:rPr>
        <w:t xml:space="preserve"> </w:t>
      </w:r>
      <w:r w:rsidRPr="008E0A0F">
        <w:rPr>
          <w:color w:val="000000"/>
          <w:sz w:val="28"/>
        </w:rPr>
        <w:t>потребителей (затухание импульса реакции, реакция на единовременное количество сообщений) бюджет рекламы определяется как 1% от товарооборота;</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4.График рекламирования:</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 спец. журналы – ежемесячно;</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 газеты – ежемесячно, подряд по три сообщения;</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 радио – ежемесячно, по три сообщения в день;</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 директ маркетинг – по 12 – 18 сообщений в год (по одному через три недели – месяц).</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 Организация и исполнение:</w:t>
      </w: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1.целесообразно использовать в проведении рекламной компании специализированные рекламные агентства. Выбор их должен основываться на следующих параметрах:</w:t>
      </w: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 время работы на рынке;</w:t>
      </w: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 клиенты;</w:t>
      </w: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 наличие и опыт специалистов;</w:t>
      </w: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 стоимость услуг;</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 система разработки предложения.</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По мнению автора, для этих целей целесообразно использовать «Рапид»;</w:t>
      </w: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2.для получения максимальной пользы от сотрудничества с рекламными агентствами менеджмент должен:</w:t>
      </w: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 быть уверен, что агентство имеет время для подготовки рекламной компании или качественной рекламы;</w:t>
      </w: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 постоянно сотрудничать и обсуждать ход рекламы;</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 не перекладывать ответственность на агентство (так как выбор сделал</w:t>
      </w:r>
      <w:r w:rsidR="00B74687" w:rsidRPr="008E0A0F">
        <w:rPr>
          <w:color w:val="000000"/>
          <w:sz w:val="28"/>
          <w:lang w:val="uk-UA"/>
        </w:rPr>
        <w:t xml:space="preserve"> </w:t>
      </w:r>
      <w:r w:rsidRPr="008E0A0F">
        <w:rPr>
          <w:color w:val="000000"/>
          <w:sz w:val="28"/>
        </w:rPr>
        <w:t>менеджмент</w:t>
      </w:r>
      <w:r w:rsidR="000E2147" w:rsidRPr="008E0A0F">
        <w:rPr>
          <w:color w:val="000000"/>
          <w:sz w:val="28"/>
        </w:rPr>
        <w:t xml:space="preserve"> </w:t>
      </w:r>
      <w:r w:rsidRPr="008E0A0F">
        <w:rPr>
          <w:color w:val="000000"/>
          <w:sz w:val="28"/>
        </w:rPr>
        <w:t>и</w:t>
      </w:r>
      <w:r w:rsidR="000E2147" w:rsidRPr="008E0A0F">
        <w:rPr>
          <w:color w:val="000000"/>
          <w:sz w:val="28"/>
        </w:rPr>
        <w:t xml:space="preserve"> </w:t>
      </w:r>
      <w:r w:rsidRPr="008E0A0F">
        <w:rPr>
          <w:color w:val="000000"/>
          <w:sz w:val="28"/>
        </w:rPr>
        <w:t>у</w:t>
      </w:r>
      <w:r w:rsidR="000E2147" w:rsidRPr="008E0A0F">
        <w:rPr>
          <w:color w:val="000000"/>
          <w:sz w:val="28"/>
        </w:rPr>
        <w:t xml:space="preserve"> </w:t>
      </w:r>
      <w:r w:rsidRPr="008E0A0F">
        <w:rPr>
          <w:color w:val="000000"/>
          <w:sz w:val="28"/>
        </w:rPr>
        <w:t>него</w:t>
      </w:r>
      <w:r w:rsidR="000E2147" w:rsidRPr="008E0A0F">
        <w:rPr>
          <w:color w:val="000000"/>
          <w:sz w:val="28"/>
        </w:rPr>
        <w:t xml:space="preserve"> </w:t>
      </w:r>
      <w:r w:rsidRPr="008E0A0F">
        <w:rPr>
          <w:color w:val="000000"/>
          <w:sz w:val="28"/>
        </w:rPr>
        <w:t>должен</w:t>
      </w:r>
      <w:r w:rsidR="000E2147" w:rsidRPr="008E0A0F">
        <w:rPr>
          <w:color w:val="000000"/>
          <w:sz w:val="28"/>
        </w:rPr>
        <w:t xml:space="preserve"> </w:t>
      </w:r>
      <w:r w:rsidRPr="008E0A0F">
        <w:rPr>
          <w:color w:val="000000"/>
          <w:sz w:val="28"/>
        </w:rPr>
        <w:t>быть</w:t>
      </w:r>
      <w:r w:rsidR="000E2147" w:rsidRPr="008E0A0F">
        <w:rPr>
          <w:color w:val="000000"/>
          <w:sz w:val="28"/>
        </w:rPr>
        <w:t xml:space="preserve"> </w:t>
      </w:r>
      <w:r w:rsidRPr="008E0A0F">
        <w:rPr>
          <w:color w:val="000000"/>
          <w:sz w:val="28"/>
        </w:rPr>
        <w:t>достаточный</w:t>
      </w:r>
      <w:r w:rsidR="000E2147" w:rsidRPr="008E0A0F">
        <w:rPr>
          <w:color w:val="000000"/>
          <w:sz w:val="28"/>
        </w:rPr>
        <w:t xml:space="preserve"> </w:t>
      </w:r>
      <w:r w:rsidRPr="008E0A0F">
        <w:rPr>
          <w:color w:val="000000"/>
          <w:sz w:val="28"/>
        </w:rPr>
        <w:t>объем знаний о рекламной</w:t>
      </w:r>
      <w:r w:rsidR="00B74687" w:rsidRPr="008E0A0F">
        <w:rPr>
          <w:color w:val="000000"/>
          <w:sz w:val="28"/>
          <w:lang w:val="uk-UA"/>
        </w:rPr>
        <w:t xml:space="preserve"> </w:t>
      </w:r>
      <w:r w:rsidRPr="008E0A0F">
        <w:rPr>
          <w:color w:val="000000"/>
          <w:sz w:val="28"/>
        </w:rPr>
        <w:t>деятельности, дабы сопоставлять цели и полученные результаты)</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w:t>
      </w:r>
      <w:r w:rsidR="000E2147" w:rsidRPr="008E0A0F">
        <w:rPr>
          <w:color w:val="000000"/>
          <w:sz w:val="28"/>
        </w:rPr>
        <w:t xml:space="preserve"> </w:t>
      </w:r>
      <w:r w:rsidRPr="008E0A0F">
        <w:rPr>
          <w:color w:val="000000"/>
          <w:sz w:val="28"/>
        </w:rPr>
        <w:t>Контроль и анализ эффективности:</w:t>
      </w:r>
    </w:p>
    <w:p w:rsidR="000E2147" w:rsidRPr="008E0A0F" w:rsidRDefault="00837345" w:rsidP="000E2147">
      <w:pPr>
        <w:shd w:val="clear" w:color="000000" w:fill="auto"/>
        <w:suppressAutoHyphens/>
        <w:spacing w:line="360" w:lineRule="auto"/>
        <w:ind w:firstLine="709"/>
        <w:jc w:val="both"/>
        <w:rPr>
          <w:color w:val="000000"/>
          <w:sz w:val="28"/>
          <w:lang w:val="uk-UA"/>
        </w:rPr>
      </w:pPr>
      <w:r w:rsidRPr="008E0A0F">
        <w:rPr>
          <w:color w:val="000000"/>
          <w:sz w:val="28"/>
        </w:rPr>
        <w:t>1.анализ качества разработанной рекламной стратегии на основе следующего подхода:</w:t>
      </w:r>
    </w:p>
    <w:p w:rsidR="00B74687" w:rsidRPr="008E0A0F" w:rsidRDefault="00B74687" w:rsidP="000E2147">
      <w:pPr>
        <w:shd w:val="clear" w:color="000000" w:fill="auto"/>
        <w:suppressAutoHyphens/>
        <w:spacing w:line="360" w:lineRule="auto"/>
        <w:ind w:firstLine="709"/>
        <w:jc w:val="both"/>
        <w:rPr>
          <w:color w:val="000000"/>
          <w:sz w:val="28"/>
          <w:lang w:val="uk-UA"/>
        </w:rPr>
      </w:pPr>
    </w:p>
    <w:p w:rsidR="000E2147" w:rsidRPr="008E0A0F" w:rsidRDefault="00545615" w:rsidP="00B74687">
      <w:pPr>
        <w:shd w:val="clear" w:color="000000" w:fill="auto"/>
        <w:suppressAutoHyphens/>
        <w:spacing w:line="360" w:lineRule="auto"/>
        <w:jc w:val="center"/>
        <w:rPr>
          <w:color w:val="000000"/>
          <w:sz w:val="28"/>
        </w:rPr>
      </w:pPr>
      <w:r>
        <w:rPr>
          <w:b/>
          <w:color w:val="000000"/>
          <w:sz w:val="28"/>
        </w:rPr>
        <w:pict>
          <v:shape id="_x0000_i1056" type="#_x0000_t75" style="width:387pt;height:384.75pt">
            <v:imagedata r:id="rId42" o:title=""/>
          </v:shape>
        </w:pic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2.качество исполнения по времени, срокам, содержанию, соответствии стратегии.;</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3.выявление отклонений;</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4.оценка психологической эффективности (% восприятия информации, % стремления к действию);</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5.оценка коммерческой эффективности, которую можно определить с помощью соотношения объем продаж к затратам на рекламу.</w:t>
      </w: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Реклама должна быть составной частью информационной политики в комплексе с директ маркетингом и паблик рилейшен. Реклама информирует оптового покупателя, а конечного покупателя убеждает в приобретении:</w:t>
      </w: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а) масла;</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 xml:space="preserve">б) масла </w:t>
      </w:r>
      <w:r w:rsidRPr="008E0A0F">
        <w:rPr>
          <w:color w:val="000000"/>
          <w:sz w:val="28"/>
          <w:lang w:val="en-US"/>
        </w:rPr>
        <w:t>FLORIOL</w:t>
      </w:r>
      <w:r w:rsidRPr="008E0A0F">
        <w:rPr>
          <w:color w:val="000000"/>
          <w:sz w:val="28"/>
        </w:rPr>
        <w:t>.</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В контексте информационной политики, помимо рекламы, должны быть задействованы еще два элемента (коммуникационный комплекс) – «коммуникационной смеси»</w:t>
      </w:r>
      <w:r w:rsidR="000E2147" w:rsidRPr="008E0A0F">
        <w:rPr>
          <w:color w:val="000000"/>
          <w:sz w:val="28"/>
        </w:rPr>
        <w:t xml:space="preserve"> </w:t>
      </w:r>
      <w:r w:rsidRPr="008E0A0F">
        <w:rPr>
          <w:color w:val="000000"/>
          <w:sz w:val="28"/>
        </w:rPr>
        <w:t>- директ маркетинг и паблик рилейшен.</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Использование паблик рилейшен для компании проблематично. В – первых, нет специалистов, во – вторых, нет специалистов и на рынке данных услуг. Автор предлагает использовать следующие компоненты паблик рилейшен:</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1.стиль фирмы</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Компания должна быть узнаваема. Для этого целесообразно иметь:</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 xml:space="preserve">Лозунг – «Дальост» – растительное масло </w:t>
      </w:r>
      <w:r w:rsidRPr="008E0A0F">
        <w:rPr>
          <w:color w:val="000000"/>
          <w:sz w:val="28"/>
          <w:lang w:val="en-US"/>
        </w:rPr>
        <w:t>FLORIOL</w:t>
      </w:r>
      <w:r w:rsidRPr="008E0A0F">
        <w:rPr>
          <w:color w:val="000000"/>
          <w:sz w:val="28"/>
        </w:rPr>
        <w:t>. Всегда, быстро, выгодно, удобно».</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Логотип – подсолнух желтого цвета с фиолетовой сердцевиной (воздействие на покупателя, живущего надеждой, оптимизмом, стремящегося к гармоничным отношениям). То есть, компания дает путь к успеху, строит свои отношения с партнером на основе гармонии.</w:t>
      </w:r>
      <w:r w:rsidR="000E2147" w:rsidRPr="008E0A0F">
        <w:rPr>
          <w:color w:val="000000"/>
          <w:sz w:val="28"/>
        </w:rPr>
        <w:t xml:space="preserve"> </w:t>
      </w:r>
      <w:r w:rsidRPr="008E0A0F">
        <w:rPr>
          <w:color w:val="000000"/>
          <w:sz w:val="28"/>
        </w:rPr>
        <w:t>Формула: (содействие продажам</w:t>
      </w:r>
      <w:r w:rsidR="000E2147" w:rsidRPr="008E0A0F">
        <w:rPr>
          <w:color w:val="000000"/>
          <w:sz w:val="28"/>
        </w:rPr>
        <w:t xml:space="preserve"> </w:t>
      </w:r>
      <w:r w:rsidRPr="008E0A0F">
        <w:rPr>
          <w:color w:val="000000"/>
          <w:sz w:val="28"/>
        </w:rPr>
        <w:t>+ личный аспект сервиса) содействует такому подходу;</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2.пропаганда – в ее основе автор предлагает исходить из двух направлений:</w:t>
      </w: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 xml:space="preserve">а) пропаганда масла – пропаганда </w:t>
      </w:r>
      <w:r w:rsidRPr="008E0A0F">
        <w:rPr>
          <w:color w:val="000000"/>
          <w:sz w:val="28"/>
          <w:lang w:val="en-US"/>
        </w:rPr>
        <w:t>FLORIOL</w:t>
      </w:r>
      <w:r w:rsidRPr="008E0A0F">
        <w:rPr>
          <w:color w:val="000000"/>
          <w:sz w:val="28"/>
        </w:rPr>
        <w:t xml:space="preserve"> .Первое даст увеличение спроса на масло, а при слабой приверженности покупателя к марке товара фирма получит покупателя уже на основе (паблик рилейшен + содействие продажам);</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б) пропаганда компании посредством акцента на обслуживание(</w:t>
      </w:r>
      <w:r w:rsidRPr="008E0A0F">
        <w:rPr>
          <w:color w:val="000000"/>
          <w:sz w:val="28"/>
          <w:lang w:val="en-US"/>
        </w:rPr>
        <w:t>PR</w:t>
      </w:r>
      <w:r w:rsidRPr="008E0A0F">
        <w:rPr>
          <w:color w:val="000000"/>
          <w:sz w:val="28"/>
        </w:rPr>
        <w:t>) и содействие продажам (</w:t>
      </w:r>
      <w:r w:rsidRPr="008E0A0F">
        <w:rPr>
          <w:color w:val="000000"/>
          <w:sz w:val="28"/>
          <w:lang w:val="en-US"/>
        </w:rPr>
        <w:t>SP</w:t>
      </w:r>
      <w:r w:rsidRPr="008E0A0F">
        <w:rPr>
          <w:color w:val="000000"/>
          <w:sz w:val="28"/>
        </w:rPr>
        <w:t>) посредством директ маркетинга (</w:t>
      </w:r>
      <w:r w:rsidRPr="008E0A0F">
        <w:rPr>
          <w:color w:val="000000"/>
          <w:sz w:val="28"/>
          <w:lang w:val="en-US"/>
        </w:rPr>
        <w:t>DM</w:t>
      </w:r>
      <w:r w:rsidRPr="008E0A0F">
        <w:rPr>
          <w:color w:val="000000"/>
          <w:sz w:val="28"/>
        </w:rPr>
        <w:t>).В данной рыночной ситуации компании для достижения поставленных целей не обойтись без директ маркетинга, задачами которого являются:</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1.обеспечить постоянные контакты с «постоянными клиентами» посредством посланий;</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2.обрабатывать «потенциальных клиентов», выделив из целевой группы по степени значимости и ответной реакции;</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3.создание каналов распределения товара, возможности заключения сделок без посещения фирмы клиентом.</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Таким образом, преимущества директ маркетинга в том, что (реклама + продажа). Во взаимодействии с персональной продажей увеличивает эффективность сбыта.</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Директ маркетинг позволяет адресно и своевременно информировать потребителя, подготавливать его к посещению агентом, формировать образ компании в связке: «потребитель (его запросы) – компания (способы удовлетворения данных запросов).</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Совершенствование персональных продаж целесообразно проводить в использовании корреляции программ сбыта и деятельности агента (планирование, контроль). Целесообразно использовать: распределение покупателей по сегментам; разработку дифференцированного маркетингового продолжения – каждому сегменту покупателей; контроль за интенсивностью, качеством издержками работы агента.</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Для совершенствования непосредственно элемента стимулирования сбыта автор предлагает проводить работу в направлении стимулирования конечного потребителя.</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Целесообразно использовать следующие инструменты:</w:t>
      </w: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1. премии – «определенное количество бесплатного товара» – за приобретение покупателем масла</w:t>
      </w:r>
      <w:r w:rsidR="000E2147" w:rsidRPr="008E0A0F">
        <w:rPr>
          <w:color w:val="000000"/>
          <w:sz w:val="28"/>
        </w:rPr>
        <w:t xml:space="preserve"> </w:t>
      </w:r>
      <w:r w:rsidRPr="008E0A0F">
        <w:rPr>
          <w:color w:val="000000"/>
          <w:sz w:val="28"/>
          <w:lang w:val="en-US"/>
        </w:rPr>
        <w:t>FLORIOL</w:t>
      </w:r>
      <w:r w:rsidR="000E2147" w:rsidRPr="008E0A0F">
        <w:rPr>
          <w:color w:val="000000"/>
          <w:sz w:val="28"/>
        </w:rPr>
        <w:t xml:space="preserve"> </w:t>
      </w:r>
      <w:r w:rsidRPr="008E0A0F">
        <w:rPr>
          <w:color w:val="000000"/>
          <w:sz w:val="28"/>
        </w:rPr>
        <w:t>компании «Дальост» (для этого разработать систему</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определения условий конкурса);</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2. ценные подарки и премии постоянным покупателем (мелкого опта) и конечным покупателям за приверженность марке товара в течении определенного периода (3 , 6, 12 месяцев). Это позволит стимулировать конечного покупателя, что активизирует рост заказов розничной торговли именно данного товара.</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Таким образом, система совершенствования стимулирования сыта предполагает:</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1.определение коммуникационной стратегии и ее разработки;</w:t>
      </w: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2. комплексное использование коммуникационной смеси:</w:t>
      </w: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основные элементы –</w:t>
      </w:r>
      <w:r w:rsidR="000E2147" w:rsidRPr="008E0A0F">
        <w:rPr>
          <w:color w:val="000000"/>
          <w:sz w:val="28"/>
        </w:rPr>
        <w:t xml:space="preserve"> </w:t>
      </w:r>
      <w:r w:rsidRPr="008E0A0F">
        <w:rPr>
          <w:color w:val="000000"/>
          <w:sz w:val="28"/>
        </w:rPr>
        <w:t>П</w:t>
      </w:r>
      <w:r w:rsidR="000E2147" w:rsidRPr="008E0A0F">
        <w:rPr>
          <w:color w:val="000000"/>
          <w:sz w:val="28"/>
        </w:rPr>
        <w:t xml:space="preserve"> </w:t>
      </w:r>
      <w:r w:rsidRPr="008E0A0F">
        <w:rPr>
          <w:color w:val="000000"/>
          <w:sz w:val="28"/>
        </w:rPr>
        <w:t xml:space="preserve">+ </w:t>
      </w:r>
      <w:r w:rsidRPr="008E0A0F">
        <w:rPr>
          <w:color w:val="000000"/>
          <w:sz w:val="28"/>
          <w:lang w:val="en-US"/>
        </w:rPr>
        <w:t>SP</w:t>
      </w:r>
      <w:r w:rsidRPr="008E0A0F">
        <w:rPr>
          <w:color w:val="000000"/>
          <w:sz w:val="28"/>
        </w:rPr>
        <w:t xml:space="preserve"> + </w:t>
      </w:r>
      <w:r w:rsidRPr="008E0A0F">
        <w:rPr>
          <w:color w:val="000000"/>
          <w:sz w:val="28"/>
          <w:lang w:val="en-US"/>
        </w:rPr>
        <w:t>DM</w:t>
      </w: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обеспечивающие –</w:t>
      </w:r>
      <w:r w:rsidR="000E2147" w:rsidRPr="008E0A0F">
        <w:rPr>
          <w:color w:val="000000"/>
          <w:sz w:val="28"/>
        </w:rPr>
        <w:t xml:space="preserve"> </w:t>
      </w:r>
      <w:r w:rsidRPr="008E0A0F">
        <w:rPr>
          <w:color w:val="000000"/>
          <w:sz w:val="28"/>
          <w:lang w:val="en-US"/>
        </w:rPr>
        <w:t>R</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вспомогательные -</w:t>
      </w:r>
      <w:r w:rsidR="000E2147" w:rsidRPr="008E0A0F">
        <w:rPr>
          <w:color w:val="000000"/>
          <w:sz w:val="28"/>
        </w:rPr>
        <w:t xml:space="preserve"> </w:t>
      </w:r>
      <w:r w:rsidRPr="008E0A0F">
        <w:rPr>
          <w:color w:val="000000"/>
          <w:sz w:val="28"/>
          <w:lang w:val="en-US"/>
        </w:rPr>
        <w:t>PR</w:t>
      </w:r>
      <w:r w:rsidRPr="008E0A0F">
        <w:rPr>
          <w:color w:val="000000"/>
          <w:sz w:val="28"/>
        </w:rPr>
        <w:t>;</w:t>
      </w: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3.активизация ФОССТИС невозможна без активной информационной политики, которая должна реализовываться по определенной стратегии с использованием</w:t>
      </w: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главное условие успеха:</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szCs w:val="28"/>
          <w:lang w:val="en-US"/>
        </w:rPr>
        <w:sym w:font="Symbol" w:char="F0E5"/>
      </w:r>
      <w:r w:rsidRPr="008E0A0F">
        <w:rPr>
          <w:color w:val="000000"/>
          <w:sz w:val="28"/>
        </w:rPr>
        <w:t xml:space="preserve"> </w:t>
      </w:r>
      <w:r w:rsidRPr="008E0A0F">
        <w:rPr>
          <w:color w:val="000000"/>
          <w:sz w:val="28"/>
          <w:lang w:val="en-US"/>
        </w:rPr>
        <w:t>R</w:t>
      </w:r>
      <w:r w:rsidRPr="008E0A0F">
        <w:rPr>
          <w:color w:val="000000"/>
          <w:sz w:val="28"/>
        </w:rPr>
        <w:t xml:space="preserve"> + </w:t>
      </w:r>
      <w:r w:rsidRPr="008E0A0F">
        <w:rPr>
          <w:color w:val="000000"/>
          <w:sz w:val="28"/>
          <w:lang w:val="en-US"/>
        </w:rPr>
        <w:t>PR</w:t>
      </w:r>
      <w:r w:rsidRPr="008E0A0F">
        <w:rPr>
          <w:color w:val="000000"/>
          <w:sz w:val="28"/>
        </w:rPr>
        <w:t xml:space="preserve"> + </w:t>
      </w:r>
      <w:r w:rsidRPr="008E0A0F">
        <w:rPr>
          <w:color w:val="000000"/>
          <w:sz w:val="28"/>
          <w:lang w:val="en-US"/>
        </w:rPr>
        <w:t>SP</w:t>
      </w:r>
      <w:r w:rsidRPr="008E0A0F">
        <w:rPr>
          <w:color w:val="000000"/>
          <w:sz w:val="28"/>
        </w:rPr>
        <w:t xml:space="preserve"> +ДМ + П </w:t>
      </w:r>
      <w:r w:rsidRPr="008E0A0F">
        <w:rPr>
          <w:color w:val="000000"/>
          <w:sz w:val="28"/>
          <w:szCs w:val="28"/>
          <w:lang w:val="en-US"/>
        </w:rPr>
        <w:sym w:font="Symbol" w:char="F03E"/>
      </w:r>
      <w:r w:rsidRPr="008E0A0F">
        <w:rPr>
          <w:color w:val="000000"/>
          <w:sz w:val="28"/>
        </w:rPr>
        <w:t xml:space="preserve"> </w:t>
      </w:r>
      <w:r w:rsidRPr="008E0A0F">
        <w:rPr>
          <w:color w:val="000000"/>
          <w:sz w:val="28"/>
          <w:lang w:val="en-US"/>
        </w:rPr>
        <w:t>R</w:t>
      </w:r>
      <w:r w:rsidRPr="008E0A0F">
        <w:rPr>
          <w:color w:val="000000"/>
          <w:sz w:val="28"/>
          <w:szCs w:val="28"/>
          <w:lang w:val="en-US"/>
        </w:rPr>
        <w:sym w:font="Symbol" w:char="F0A2"/>
      </w:r>
      <w:r w:rsidRPr="008E0A0F">
        <w:rPr>
          <w:color w:val="000000"/>
          <w:sz w:val="28"/>
        </w:rPr>
        <w:t xml:space="preserve"> +</w:t>
      </w:r>
      <w:r w:rsidR="000E2147" w:rsidRPr="008E0A0F">
        <w:rPr>
          <w:color w:val="000000"/>
          <w:sz w:val="28"/>
        </w:rPr>
        <w:t xml:space="preserve"> </w:t>
      </w:r>
      <w:r w:rsidRPr="008E0A0F">
        <w:rPr>
          <w:color w:val="000000"/>
          <w:sz w:val="28"/>
          <w:lang w:val="en-US"/>
        </w:rPr>
        <w:t>PR</w:t>
      </w:r>
      <w:r w:rsidRPr="008E0A0F">
        <w:rPr>
          <w:color w:val="000000"/>
          <w:sz w:val="28"/>
          <w:szCs w:val="28"/>
          <w:lang w:val="en-US"/>
        </w:rPr>
        <w:sym w:font="Symbol" w:char="F0A2"/>
      </w:r>
      <w:r w:rsidRPr="008E0A0F">
        <w:rPr>
          <w:color w:val="000000"/>
          <w:sz w:val="28"/>
        </w:rPr>
        <w:t xml:space="preserve"> + </w:t>
      </w:r>
      <w:r w:rsidRPr="008E0A0F">
        <w:rPr>
          <w:color w:val="000000"/>
          <w:sz w:val="28"/>
          <w:lang w:val="en-US"/>
        </w:rPr>
        <w:t>SP</w:t>
      </w:r>
      <w:r w:rsidRPr="008E0A0F">
        <w:rPr>
          <w:color w:val="000000"/>
          <w:sz w:val="28"/>
          <w:szCs w:val="28"/>
          <w:lang w:val="en-US"/>
        </w:rPr>
        <w:sym w:font="Symbol" w:char="F0A2"/>
      </w:r>
      <w:r w:rsidRPr="008E0A0F">
        <w:rPr>
          <w:color w:val="000000"/>
          <w:sz w:val="28"/>
        </w:rPr>
        <w:t xml:space="preserve"> + ДМ</w:t>
      </w:r>
      <w:r w:rsidRPr="008E0A0F">
        <w:rPr>
          <w:color w:val="000000"/>
          <w:sz w:val="28"/>
          <w:szCs w:val="28"/>
          <w:lang w:val="en-US"/>
        </w:rPr>
        <w:sym w:font="Symbol" w:char="F0A2"/>
      </w:r>
      <w:r w:rsidRPr="008E0A0F">
        <w:rPr>
          <w:color w:val="000000"/>
          <w:sz w:val="28"/>
        </w:rPr>
        <w:t xml:space="preserve"> + П</w:t>
      </w:r>
      <w:r w:rsidRPr="008E0A0F">
        <w:rPr>
          <w:color w:val="000000"/>
          <w:sz w:val="28"/>
          <w:szCs w:val="28"/>
          <w:lang w:val="en-US"/>
        </w:rPr>
        <w:sym w:font="Symbol" w:char="F0A2"/>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Даже если:</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lang w:val="en-US"/>
        </w:rPr>
        <w:t>R</w:t>
      </w:r>
      <w:r w:rsidRPr="008E0A0F">
        <w:rPr>
          <w:color w:val="000000"/>
          <w:sz w:val="28"/>
          <w:szCs w:val="28"/>
          <w:lang w:val="en-US"/>
        </w:rPr>
        <w:sym w:font="Symbol" w:char="F0A2"/>
      </w:r>
      <w:r w:rsidRPr="008E0A0F">
        <w:rPr>
          <w:color w:val="000000"/>
          <w:sz w:val="28"/>
        </w:rPr>
        <w:t xml:space="preserve"> </w:t>
      </w:r>
      <w:r w:rsidRPr="008E0A0F">
        <w:rPr>
          <w:color w:val="000000"/>
          <w:sz w:val="28"/>
          <w:szCs w:val="28"/>
          <w:lang w:val="en-US"/>
        </w:rPr>
        <w:sym w:font="Symbol" w:char="F03E"/>
      </w:r>
      <w:r w:rsidRPr="008E0A0F">
        <w:rPr>
          <w:color w:val="000000"/>
          <w:sz w:val="28"/>
        </w:rPr>
        <w:t xml:space="preserve"> </w:t>
      </w:r>
      <w:r w:rsidRPr="008E0A0F">
        <w:rPr>
          <w:color w:val="000000"/>
          <w:sz w:val="28"/>
          <w:lang w:val="en-US"/>
        </w:rPr>
        <w:t>R</w:t>
      </w:r>
      <w:r w:rsidRPr="008E0A0F">
        <w:rPr>
          <w:color w:val="000000"/>
          <w:sz w:val="28"/>
        </w:rPr>
        <w:t>;</w:t>
      </w:r>
      <w:r w:rsidR="000E2147" w:rsidRPr="008E0A0F">
        <w:rPr>
          <w:color w:val="000000"/>
          <w:sz w:val="28"/>
        </w:rPr>
        <w:t xml:space="preserve"> </w:t>
      </w:r>
      <w:r w:rsidRPr="008E0A0F">
        <w:rPr>
          <w:color w:val="000000"/>
          <w:sz w:val="28"/>
          <w:lang w:val="en-US"/>
        </w:rPr>
        <w:t>SP</w:t>
      </w:r>
      <w:r w:rsidRPr="008E0A0F">
        <w:rPr>
          <w:color w:val="000000"/>
          <w:sz w:val="28"/>
          <w:szCs w:val="28"/>
          <w:lang w:val="en-US"/>
        </w:rPr>
        <w:sym w:font="Symbol" w:char="F0A2"/>
      </w:r>
      <w:r w:rsidRPr="008E0A0F">
        <w:rPr>
          <w:color w:val="000000"/>
          <w:sz w:val="28"/>
        </w:rPr>
        <w:t xml:space="preserve"> </w:t>
      </w:r>
      <w:r w:rsidRPr="008E0A0F">
        <w:rPr>
          <w:color w:val="000000"/>
          <w:sz w:val="28"/>
          <w:szCs w:val="28"/>
          <w:lang w:val="en-US"/>
        </w:rPr>
        <w:sym w:font="Symbol" w:char="F03E"/>
      </w:r>
      <w:r w:rsidRPr="008E0A0F">
        <w:rPr>
          <w:color w:val="000000"/>
          <w:sz w:val="28"/>
        </w:rPr>
        <w:t xml:space="preserve"> </w:t>
      </w:r>
      <w:r w:rsidRPr="008E0A0F">
        <w:rPr>
          <w:color w:val="000000"/>
          <w:sz w:val="28"/>
          <w:lang w:val="en-US"/>
        </w:rPr>
        <w:t>SP</w:t>
      </w:r>
      <w:r w:rsidRPr="008E0A0F">
        <w:rPr>
          <w:color w:val="000000"/>
          <w:sz w:val="28"/>
        </w:rPr>
        <w:t>;</w:t>
      </w:r>
      <w:r w:rsidR="000E2147" w:rsidRPr="008E0A0F">
        <w:rPr>
          <w:color w:val="000000"/>
          <w:sz w:val="28"/>
        </w:rPr>
        <w:t xml:space="preserve"> </w:t>
      </w:r>
      <w:r w:rsidRPr="008E0A0F">
        <w:rPr>
          <w:color w:val="000000"/>
          <w:sz w:val="28"/>
        </w:rPr>
        <w:t>П</w:t>
      </w:r>
      <w:r w:rsidRPr="008E0A0F">
        <w:rPr>
          <w:color w:val="000000"/>
          <w:sz w:val="28"/>
          <w:szCs w:val="28"/>
          <w:lang w:val="en-US"/>
        </w:rPr>
        <w:sym w:font="Symbol" w:char="F0A2"/>
      </w:r>
      <w:r w:rsidRPr="008E0A0F">
        <w:rPr>
          <w:color w:val="000000"/>
          <w:sz w:val="28"/>
        </w:rPr>
        <w:t xml:space="preserve"> </w:t>
      </w:r>
      <w:r w:rsidRPr="008E0A0F">
        <w:rPr>
          <w:color w:val="000000"/>
          <w:sz w:val="28"/>
          <w:szCs w:val="28"/>
          <w:lang w:val="en-US"/>
        </w:rPr>
        <w:sym w:font="Symbol" w:char="F03E"/>
      </w:r>
      <w:r w:rsidRPr="008E0A0F">
        <w:rPr>
          <w:color w:val="000000"/>
          <w:sz w:val="28"/>
        </w:rPr>
        <w:t xml:space="preserve"> П;</w:t>
      </w:r>
      <w:r w:rsidR="000E2147" w:rsidRPr="008E0A0F">
        <w:rPr>
          <w:color w:val="000000"/>
          <w:sz w:val="28"/>
        </w:rPr>
        <w:t xml:space="preserve"> </w:t>
      </w:r>
      <w:r w:rsidRPr="008E0A0F">
        <w:rPr>
          <w:color w:val="000000"/>
          <w:sz w:val="28"/>
          <w:lang w:val="en-US"/>
        </w:rPr>
        <w:t>PR</w:t>
      </w:r>
      <w:r w:rsidRPr="008E0A0F">
        <w:rPr>
          <w:color w:val="000000"/>
          <w:sz w:val="28"/>
          <w:szCs w:val="28"/>
          <w:lang w:val="en-US"/>
        </w:rPr>
        <w:sym w:font="Symbol" w:char="F0A2"/>
      </w:r>
      <w:r w:rsidRPr="008E0A0F">
        <w:rPr>
          <w:color w:val="000000"/>
          <w:sz w:val="28"/>
        </w:rPr>
        <w:t xml:space="preserve"> </w:t>
      </w:r>
      <w:r w:rsidRPr="008E0A0F">
        <w:rPr>
          <w:color w:val="000000"/>
          <w:sz w:val="28"/>
          <w:szCs w:val="28"/>
          <w:lang w:val="en-US"/>
        </w:rPr>
        <w:sym w:font="Symbol" w:char="F03E"/>
      </w:r>
      <w:r w:rsidRPr="008E0A0F">
        <w:rPr>
          <w:color w:val="000000"/>
          <w:sz w:val="28"/>
        </w:rPr>
        <w:t xml:space="preserve"> Р</w:t>
      </w:r>
      <w:r w:rsidRPr="008E0A0F">
        <w:rPr>
          <w:color w:val="000000"/>
          <w:sz w:val="28"/>
          <w:lang w:val="en-US"/>
        </w:rPr>
        <w:t>R</w:t>
      </w:r>
      <w:r w:rsidRPr="008E0A0F">
        <w:rPr>
          <w:color w:val="000000"/>
          <w:sz w:val="28"/>
        </w:rPr>
        <w:t xml:space="preserve"> ;</w:t>
      </w:r>
      <w:r w:rsidR="000E2147" w:rsidRPr="008E0A0F">
        <w:rPr>
          <w:color w:val="000000"/>
          <w:sz w:val="28"/>
        </w:rPr>
        <w:t xml:space="preserve"> </w:t>
      </w:r>
      <w:r w:rsidRPr="008E0A0F">
        <w:rPr>
          <w:color w:val="000000"/>
          <w:sz w:val="28"/>
        </w:rPr>
        <w:t>ДМ</w:t>
      </w:r>
      <w:r w:rsidRPr="008E0A0F">
        <w:rPr>
          <w:color w:val="000000"/>
          <w:sz w:val="28"/>
          <w:szCs w:val="28"/>
          <w:lang w:val="en-US"/>
        </w:rPr>
        <w:sym w:font="Symbol" w:char="F0A2"/>
      </w:r>
      <w:r w:rsidR="000E2147" w:rsidRPr="008E0A0F">
        <w:rPr>
          <w:color w:val="000000"/>
          <w:sz w:val="28"/>
        </w:rPr>
        <w:t xml:space="preserve"> </w:t>
      </w:r>
      <w:r w:rsidRPr="008E0A0F">
        <w:rPr>
          <w:color w:val="000000"/>
          <w:sz w:val="28"/>
          <w:szCs w:val="28"/>
          <w:lang w:val="en-US"/>
        </w:rPr>
        <w:sym w:font="Symbol" w:char="F03E"/>
      </w:r>
      <w:r w:rsidRPr="008E0A0F">
        <w:rPr>
          <w:color w:val="000000"/>
          <w:sz w:val="28"/>
        </w:rPr>
        <w:t xml:space="preserve"> ДМ</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Контроль использования элементов коммуникационного комплекса и оценка их эффективности</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Контроль – обязательный элемент любой системы управления.</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Контроль должен установить:</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1.достигаются ли заданные цели;</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2.какие есть отклонения;</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3.каковы причины отклонений.</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Элементы маркетинговых коммуникаций относятся</w:t>
      </w:r>
      <w:r w:rsidR="000E2147" w:rsidRPr="008E0A0F">
        <w:rPr>
          <w:color w:val="000000"/>
          <w:sz w:val="28"/>
        </w:rPr>
        <w:t xml:space="preserve"> </w:t>
      </w:r>
      <w:r w:rsidRPr="008E0A0F">
        <w:rPr>
          <w:color w:val="000000"/>
          <w:sz w:val="28"/>
        </w:rPr>
        <w:t>к расходной части комплекса маркетинговых затрат, на которые предлагают получение прибыли в будущем, поэтому крайне важно определить систему контроля и оценки эффективности использования элементов маркетинговых коммуникаций.</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Специфика использования маркетинговых коммуникаций заключается в наличии определенных закономерностей – временного лага, поведения потребителя, платежеспособности потребителя и так далее. Поэтому важно использовать два подхода оценки использования элементов маркетинговых коммуникаций:</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1.управление по целям (МВО);</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2.деловая (психологическая) эффективность элементов маркетинговых коммуникаций;</w:t>
      </w: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3.экономическая эффективность.</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Управление по целям обеспечит, с одной стороны, координацию целей, с другой – знание конкретного результата, которого необходимо добиться работнику сбыта, в третьих, даст инициативу и самостоятельность в выборе средств.</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Второй подход отслеживает восприятие потребителем</w:t>
      </w:r>
      <w:r w:rsidR="000E2147" w:rsidRPr="008E0A0F">
        <w:rPr>
          <w:color w:val="000000"/>
          <w:sz w:val="28"/>
        </w:rPr>
        <w:t xml:space="preserve"> </w:t>
      </w:r>
      <w:r w:rsidRPr="008E0A0F">
        <w:rPr>
          <w:color w:val="000000"/>
          <w:sz w:val="28"/>
        </w:rPr>
        <w:t>системы маркетинговых коммуникаций и готовность действовать в ситуации возможности и необходимости реализовывать свои потребности. Это крайне важно для долгосрочного планирования сбыта.</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Экономическая эффективность показывает действенность элементов маркетинговых коммуникаций в настоящий момент. Чтобы избежать «информационного оверкиля» следует ограничить число контролируемых величин определенным количеством, позволяющим</w:t>
      </w:r>
      <w:r w:rsidR="000E2147" w:rsidRPr="008E0A0F">
        <w:rPr>
          <w:color w:val="000000"/>
          <w:sz w:val="28"/>
        </w:rPr>
        <w:t xml:space="preserve"> </w:t>
      </w:r>
      <w:r w:rsidRPr="008E0A0F">
        <w:rPr>
          <w:color w:val="000000"/>
          <w:sz w:val="28"/>
        </w:rPr>
        <w:t>определить уровень качества.</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Автор предлагает определить для компании «Дальост» следующие параметры контроля и оценки:</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1.объем продаж в стоимостном выражении;</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2.объем продаж в единицах товара;</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3.объем продаж по сегментам рынка;</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4.количество «потенциальных покупателей», имеющих информацию о «Дальост» по периодам;</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5.количество «потенциальных покупателей», стремящихся приобрести товар «Дальост»;</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6.количество покупателей и их динамика;</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7.количество покупателей и их динамика по сегментам;</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8.количество постоянных покупателей и их динамика;</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9.общая стоимость издержек на маркетинговые коммуникации.</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Эти показатели характеризовали бы эффективность всей системы маркетинговых коммуникаций. Каждый элемент так же должен иметь ряд своих критериев.</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1)Персональная продажа</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Показатели результативности:</w:t>
      </w: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1. а) число посещений в день (интенсивность);</w:t>
      </w: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б) число заказов на одно посещение (качество);</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в) расстояние, затраты (издержки).</w:t>
      </w: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2. а) потенциал сбыта;</w:t>
      </w: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б) доля рынка компании;</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в) динамика объемов заказов и их сегментации.</w:t>
      </w: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2)Реклама:</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1.количество информированных (охват рекламы), которое определяется как отношение количества ознакомленных (слушателей, читателей) к количеству целевой группы за определенный промежуток времени;</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 xml:space="preserve">2.стоимость рекламы (на тысячу человек) – это отношение общих расходов на </w:t>
      </w:r>
      <w:r w:rsidRPr="008E0A0F">
        <w:rPr>
          <w:color w:val="000000"/>
          <w:sz w:val="28"/>
          <w:lang w:val="en-US"/>
        </w:rPr>
        <w:t>R</w:t>
      </w:r>
      <w:r w:rsidRPr="008E0A0F">
        <w:rPr>
          <w:color w:val="000000"/>
          <w:sz w:val="28"/>
        </w:rPr>
        <w:t xml:space="preserve"> к тиражу (аудитория);</w:t>
      </w: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3.эффективность рекламы:</w:t>
      </w:r>
    </w:p>
    <w:p w:rsidR="00837345" w:rsidRPr="008E0A0F" w:rsidRDefault="00B74687" w:rsidP="000E2147">
      <w:pPr>
        <w:shd w:val="clear" w:color="000000" w:fill="auto"/>
        <w:suppressAutoHyphens/>
        <w:spacing w:line="360" w:lineRule="auto"/>
        <w:ind w:firstLine="709"/>
        <w:jc w:val="both"/>
        <w:rPr>
          <w:color w:val="000000"/>
          <w:sz w:val="28"/>
        </w:rPr>
      </w:pPr>
      <w:r w:rsidRPr="008E0A0F">
        <w:rPr>
          <w:color w:val="000000"/>
          <w:sz w:val="28"/>
        </w:rPr>
        <w:br w:type="page"/>
      </w:r>
      <w:r w:rsidR="00837345" w:rsidRPr="008E0A0F">
        <w:rPr>
          <w:color w:val="000000"/>
          <w:sz w:val="28"/>
        </w:rPr>
        <w:t>Э = [(Тд * Нт) \ 100] – (</w:t>
      </w:r>
      <w:r w:rsidR="00837345" w:rsidRPr="008E0A0F">
        <w:rPr>
          <w:color w:val="000000"/>
          <w:sz w:val="28"/>
          <w:lang w:val="en-US"/>
        </w:rPr>
        <w:t>V</w:t>
      </w:r>
      <w:r w:rsidR="00837345" w:rsidRPr="008E0A0F">
        <w:rPr>
          <w:color w:val="000000"/>
          <w:sz w:val="28"/>
        </w:rPr>
        <w:t>р</w:t>
      </w:r>
      <w:r w:rsidR="000E2147" w:rsidRPr="008E0A0F">
        <w:rPr>
          <w:color w:val="000000"/>
          <w:sz w:val="28"/>
        </w:rPr>
        <w:t xml:space="preserve"> </w:t>
      </w:r>
      <w:r w:rsidR="00837345" w:rsidRPr="008E0A0F">
        <w:rPr>
          <w:color w:val="000000"/>
          <w:sz w:val="28"/>
        </w:rPr>
        <w:t xml:space="preserve">+ </w:t>
      </w:r>
      <w:r w:rsidR="00837345" w:rsidRPr="008E0A0F">
        <w:rPr>
          <w:color w:val="000000"/>
          <w:sz w:val="28"/>
          <w:lang w:val="en-US"/>
        </w:rPr>
        <w:t>V</w:t>
      </w:r>
      <w:r w:rsidR="00837345" w:rsidRPr="008E0A0F">
        <w:rPr>
          <w:color w:val="000000"/>
          <w:sz w:val="28"/>
        </w:rPr>
        <w:t>д) ,</w:t>
      </w:r>
    </w:p>
    <w:p w:rsidR="00B74687" w:rsidRPr="008E0A0F" w:rsidRDefault="00B74687" w:rsidP="000E2147">
      <w:pPr>
        <w:shd w:val="clear" w:color="000000" w:fill="auto"/>
        <w:suppressAutoHyphens/>
        <w:spacing w:line="360" w:lineRule="auto"/>
        <w:ind w:firstLine="709"/>
        <w:jc w:val="both"/>
        <w:rPr>
          <w:color w:val="000000"/>
          <w:sz w:val="28"/>
          <w:lang w:val="uk-UA"/>
        </w:rPr>
      </w:pP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где - Э – эффективность;</w:t>
      </w: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Тд – дополнительный товарооборот;</w:t>
      </w: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Нт – торговая надбавка;</w:t>
      </w: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lang w:val="en-US"/>
        </w:rPr>
        <w:t>V</w:t>
      </w:r>
      <w:r w:rsidRPr="008E0A0F">
        <w:rPr>
          <w:color w:val="000000"/>
          <w:sz w:val="28"/>
        </w:rPr>
        <w:t>р - расходы на рекламу;</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lang w:val="en-US"/>
        </w:rPr>
        <w:t>V</w:t>
      </w:r>
      <w:r w:rsidRPr="008E0A0F">
        <w:rPr>
          <w:color w:val="000000"/>
          <w:sz w:val="28"/>
        </w:rPr>
        <w:t>д - дополнительные расходы на товарооборот</w:t>
      </w:r>
    </w:p>
    <w:p w:rsidR="00B74687" w:rsidRPr="008E0A0F" w:rsidRDefault="00B74687" w:rsidP="000E2147">
      <w:pPr>
        <w:shd w:val="clear" w:color="000000" w:fill="auto"/>
        <w:suppressAutoHyphens/>
        <w:spacing w:line="360" w:lineRule="auto"/>
        <w:ind w:firstLine="709"/>
        <w:jc w:val="both"/>
        <w:rPr>
          <w:color w:val="000000"/>
          <w:sz w:val="28"/>
          <w:lang w:val="uk-UA"/>
        </w:rPr>
      </w:pP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Тд = (Тс * П * Д) \ 100,</w:t>
      </w:r>
    </w:p>
    <w:p w:rsidR="00B74687" w:rsidRPr="008E0A0F" w:rsidRDefault="00B74687" w:rsidP="000E2147">
      <w:pPr>
        <w:shd w:val="clear" w:color="000000" w:fill="auto"/>
        <w:suppressAutoHyphens/>
        <w:spacing w:line="360" w:lineRule="auto"/>
        <w:ind w:firstLine="709"/>
        <w:jc w:val="both"/>
        <w:rPr>
          <w:color w:val="000000"/>
          <w:sz w:val="28"/>
          <w:lang w:val="uk-UA"/>
        </w:rPr>
      </w:pP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где -</w:t>
      </w:r>
      <w:r w:rsidR="000E2147" w:rsidRPr="008E0A0F">
        <w:rPr>
          <w:color w:val="000000"/>
          <w:sz w:val="28"/>
        </w:rPr>
        <w:t xml:space="preserve"> </w:t>
      </w:r>
      <w:r w:rsidRPr="008E0A0F">
        <w:rPr>
          <w:color w:val="000000"/>
          <w:sz w:val="28"/>
        </w:rPr>
        <w:t>Тс – товарооборот до рекламы;</w:t>
      </w: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П – прирост, в %;</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Д – товарооборот прироста;</w:t>
      </w:r>
    </w:p>
    <w:p w:rsidR="00837345" w:rsidRPr="008E0A0F" w:rsidRDefault="00837345" w:rsidP="000E2147">
      <w:pPr>
        <w:pStyle w:val="21"/>
        <w:keepNext w:val="0"/>
        <w:shd w:val="clear" w:color="000000" w:fill="auto"/>
        <w:suppressAutoHyphens/>
        <w:ind w:firstLine="709"/>
        <w:jc w:val="both"/>
        <w:rPr>
          <w:color w:val="000000"/>
        </w:rPr>
      </w:pPr>
      <w:r w:rsidRPr="008E0A0F">
        <w:rPr>
          <w:color w:val="000000"/>
        </w:rPr>
        <w:t>3)Директ маркетинг</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1.количество откликов на послание (не менее 3%);</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2.количество постоянных клиентов;</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3.эффективность директ маркетинга, которая определяется как отношение общих издержек при 1000 экз. к сумме покрытия издержек при 1 реакции * на 10.</w:t>
      </w:r>
    </w:p>
    <w:p w:rsidR="00837345" w:rsidRPr="008E0A0F" w:rsidRDefault="00837345" w:rsidP="000E2147">
      <w:pPr>
        <w:pStyle w:val="21"/>
        <w:keepNext w:val="0"/>
        <w:shd w:val="clear" w:color="000000" w:fill="auto"/>
        <w:suppressAutoHyphens/>
        <w:ind w:firstLine="709"/>
        <w:jc w:val="both"/>
        <w:rPr>
          <w:color w:val="000000"/>
        </w:rPr>
      </w:pPr>
      <w:r w:rsidRPr="008E0A0F">
        <w:rPr>
          <w:color w:val="000000"/>
        </w:rPr>
        <w:t>4)Содействие продажам</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Эффективность использования тех или иных мер, возможно, определить по:</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1. росту числа постоянных клиентов;</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2.</w:t>
      </w:r>
      <w:r w:rsidR="000E2147" w:rsidRPr="008E0A0F">
        <w:rPr>
          <w:color w:val="000000"/>
          <w:sz w:val="28"/>
        </w:rPr>
        <w:t xml:space="preserve"> </w:t>
      </w:r>
      <w:r w:rsidRPr="008E0A0F">
        <w:rPr>
          <w:color w:val="000000"/>
          <w:sz w:val="28"/>
        </w:rPr>
        <w:t>эффективности меры по формуле рекламы.</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При определении эффективности и проведения контроля целесообразно использовать комбинированный подход в применении способов сбора информации:</w:t>
      </w: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1. кабинетный контроль – обработка статистических данных, облегчает обзор информации и выявляет количественные взаимосвязи и зависимости. Опасность неверной интерпретации данных;</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2. полевой контроль – обследование покупателей, наблюдение за действиями сотрудников сбыта, реакцией потребителей. Дает материал для определения мотивов действий, оценок, восприятия, логики поступков. Обеспечивает качественную интерпретацию статистических данных, позволяет определить причины отклонений, вызванные скрытыми мотивами и ситуацией на рынке.</w:t>
      </w: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Использование комбинированного подхода позволит ориентироваться на конечную цель коммерческой деятельности – сбыт и получение прибыли, не потерять качественную связь с рынком</w:t>
      </w:r>
      <w:r w:rsidR="000E2147" w:rsidRPr="008E0A0F">
        <w:rPr>
          <w:color w:val="000000"/>
          <w:sz w:val="28"/>
        </w:rPr>
        <w:t xml:space="preserve"> </w:t>
      </w:r>
      <w:r w:rsidRPr="008E0A0F">
        <w:rPr>
          <w:color w:val="000000"/>
          <w:sz w:val="28"/>
        </w:rPr>
        <w:t>действиями сотрудников фирмы.</w:t>
      </w: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Эффективным способом контроля и оценки эффективности системы маркетинговых коммуникаций может быть корреляционный анализ.</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 xml:space="preserve">Автор, с использованием системы </w:t>
      </w:r>
      <w:r w:rsidRPr="008E0A0F">
        <w:rPr>
          <w:color w:val="000000"/>
          <w:sz w:val="28"/>
          <w:lang w:val="en-US"/>
        </w:rPr>
        <w:t>STORM</w:t>
      </w:r>
      <w:r w:rsidRPr="008E0A0F">
        <w:rPr>
          <w:color w:val="000000"/>
          <w:sz w:val="28"/>
        </w:rPr>
        <w:t xml:space="preserve"> определил влияние использования элементов маркетинговых коммуникаций на объем продаж компании. Анализ проводился за 4 года. Данные представлены в табл. 3.2.</w:t>
      </w:r>
    </w:p>
    <w:p w:rsidR="00B74687" w:rsidRPr="008E0A0F" w:rsidRDefault="00B74687" w:rsidP="000E2147">
      <w:pPr>
        <w:shd w:val="clear" w:color="000000" w:fill="auto"/>
        <w:suppressAutoHyphens/>
        <w:spacing w:line="360" w:lineRule="auto"/>
        <w:ind w:firstLine="709"/>
        <w:jc w:val="both"/>
        <w:rPr>
          <w:color w:val="000000"/>
          <w:sz w:val="28"/>
          <w:lang w:val="uk-UA"/>
        </w:rPr>
      </w:pPr>
    </w:p>
    <w:p w:rsidR="00837345" w:rsidRPr="008E0A0F" w:rsidRDefault="00837345" w:rsidP="00B74687">
      <w:pPr>
        <w:shd w:val="clear" w:color="000000" w:fill="auto"/>
        <w:suppressAutoHyphens/>
        <w:spacing w:line="360" w:lineRule="auto"/>
        <w:ind w:firstLine="709"/>
        <w:jc w:val="right"/>
        <w:rPr>
          <w:color w:val="000000"/>
          <w:sz w:val="28"/>
        </w:rPr>
      </w:pPr>
      <w:r w:rsidRPr="008E0A0F">
        <w:rPr>
          <w:color w:val="000000"/>
          <w:sz w:val="28"/>
        </w:rPr>
        <w:t>Таблица 3.2.</w:t>
      </w:r>
    </w:p>
    <w:p w:rsidR="00837345" w:rsidRPr="008E0A0F" w:rsidRDefault="00837345" w:rsidP="00B74687">
      <w:pPr>
        <w:shd w:val="clear" w:color="000000" w:fill="auto"/>
        <w:suppressAutoHyphens/>
        <w:spacing w:line="360" w:lineRule="auto"/>
        <w:jc w:val="center"/>
        <w:rPr>
          <w:b/>
          <w:color w:val="000000"/>
          <w:sz w:val="28"/>
        </w:rPr>
      </w:pPr>
      <w:r w:rsidRPr="008E0A0F">
        <w:rPr>
          <w:b/>
          <w:color w:val="000000"/>
          <w:sz w:val="28"/>
        </w:rPr>
        <w:t>Исходные данные для корреляционно – регрессивного анализа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701"/>
        <w:gridCol w:w="1701"/>
        <w:gridCol w:w="1701"/>
        <w:gridCol w:w="1701"/>
      </w:tblGrid>
      <w:tr w:rsidR="00837345" w:rsidRPr="008E0A0F" w:rsidTr="008E0A0F">
        <w:trPr>
          <w:trHeight w:val="764"/>
          <w:jc w:val="center"/>
        </w:trPr>
        <w:tc>
          <w:tcPr>
            <w:tcW w:w="959"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Год</w:t>
            </w:r>
          </w:p>
        </w:tc>
        <w:tc>
          <w:tcPr>
            <w:tcW w:w="1701"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Объем продаж, млн. р., Х1</w:t>
            </w:r>
          </w:p>
        </w:tc>
        <w:tc>
          <w:tcPr>
            <w:tcW w:w="1701"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Персональная продажа ,%, Х2</w:t>
            </w:r>
          </w:p>
        </w:tc>
        <w:tc>
          <w:tcPr>
            <w:tcW w:w="1701"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Содействие продажам,%,Х3</w:t>
            </w:r>
          </w:p>
        </w:tc>
        <w:tc>
          <w:tcPr>
            <w:tcW w:w="1701"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Реклама, Х4</w:t>
            </w:r>
          </w:p>
        </w:tc>
      </w:tr>
      <w:tr w:rsidR="00837345" w:rsidRPr="008E0A0F" w:rsidTr="008E0A0F">
        <w:trPr>
          <w:trHeight w:val="382"/>
          <w:jc w:val="center"/>
        </w:trPr>
        <w:tc>
          <w:tcPr>
            <w:tcW w:w="959"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1995</w:t>
            </w:r>
          </w:p>
        </w:tc>
        <w:tc>
          <w:tcPr>
            <w:tcW w:w="1701"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8,41</w:t>
            </w:r>
          </w:p>
        </w:tc>
        <w:tc>
          <w:tcPr>
            <w:tcW w:w="1701"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100</w:t>
            </w:r>
          </w:p>
        </w:tc>
        <w:tc>
          <w:tcPr>
            <w:tcW w:w="1701"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100</w:t>
            </w:r>
          </w:p>
        </w:tc>
        <w:tc>
          <w:tcPr>
            <w:tcW w:w="1701"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100</w:t>
            </w:r>
          </w:p>
        </w:tc>
      </w:tr>
      <w:tr w:rsidR="00837345" w:rsidRPr="008E0A0F" w:rsidTr="008E0A0F">
        <w:trPr>
          <w:trHeight w:val="382"/>
          <w:jc w:val="center"/>
        </w:trPr>
        <w:tc>
          <w:tcPr>
            <w:tcW w:w="959"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1996</w:t>
            </w:r>
          </w:p>
        </w:tc>
        <w:tc>
          <w:tcPr>
            <w:tcW w:w="1701"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13,31</w:t>
            </w:r>
          </w:p>
        </w:tc>
        <w:tc>
          <w:tcPr>
            <w:tcW w:w="1701"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102</w:t>
            </w:r>
          </w:p>
        </w:tc>
        <w:tc>
          <w:tcPr>
            <w:tcW w:w="1701"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106</w:t>
            </w:r>
          </w:p>
        </w:tc>
        <w:tc>
          <w:tcPr>
            <w:tcW w:w="1701"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101</w:t>
            </w:r>
          </w:p>
        </w:tc>
      </w:tr>
      <w:tr w:rsidR="00837345" w:rsidRPr="008E0A0F" w:rsidTr="008E0A0F">
        <w:trPr>
          <w:trHeight w:val="382"/>
          <w:jc w:val="center"/>
        </w:trPr>
        <w:tc>
          <w:tcPr>
            <w:tcW w:w="959"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1997</w:t>
            </w:r>
          </w:p>
        </w:tc>
        <w:tc>
          <w:tcPr>
            <w:tcW w:w="1701"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15,03</w:t>
            </w:r>
          </w:p>
        </w:tc>
        <w:tc>
          <w:tcPr>
            <w:tcW w:w="1701"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106</w:t>
            </w:r>
          </w:p>
        </w:tc>
        <w:tc>
          <w:tcPr>
            <w:tcW w:w="1701"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108</w:t>
            </w:r>
          </w:p>
        </w:tc>
        <w:tc>
          <w:tcPr>
            <w:tcW w:w="1701"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102</w:t>
            </w:r>
          </w:p>
        </w:tc>
      </w:tr>
      <w:tr w:rsidR="00837345" w:rsidRPr="008E0A0F" w:rsidTr="008E0A0F">
        <w:trPr>
          <w:trHeight w:val="382"/>
          <w:jc w:val="center"/>
        </w:trPr>
        <w:tc>
          <w:tcPr>
            <w:tcW w:w="959"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1998</w:t>
            </w:r>
          </w:p>
        </w:tc>
        <w:tc>
          <w:tcPr>
            <w:tcW w:w="1701"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26,24</w:t>
            </w:r>
          </w:p>
        </w:tc>
        <w:tc>
          <w:tcPr>
            <w:tcW w:w="1701"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115</w:t>
            </w:r>
          </w:p>
        </w:tc>
        <w:tc>
          <w:tcPr>
            <w:tcW w:w="1701"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115</w:t>
            </w:r>
          </w:p>
        </w:tc>
        <w:tc>
          <w:tcPr>
            <w:tcW w:w="1701"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103</w:t>
            </w:r>
          </w:p>
        </w:tc>
      </w:tr>
    </w:tbl>
    <w:p w:rsidR="000E2147" w:rsidRPr="008E0A0F" w:rsidRDefault="000E2147" w:rsidP="000E2147">
      <w:pPr>
        <w:shd w:val="clear" w:color="000000" w:fill="auto"/>
        <w:suppressAutoHyphens/>
        <w:spacing w:line="360" w:lineRule="auto"/>
        <w:ind w:firstLine="709"/>
        <w:jc w:val="both"/>
        <w:rPr>
          <w:color w:val="000000"/>
          <w:sz w:val="28"/>
        </w:rPr>
      </w:pP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При анализе исходных данных в пакете программ</w:t>
      </w:r>
      <w:r w:rsidR="000E2147" w:rsidRPr="008E0A0F">
        <w:rPr>
          <w:color w:val="000000"/>
          <w:sz w:val="28"/>
        </w:rPr>
        <w:t xml:space="preserve"> </w:t>
      </w:r>
      <w:r w:rsidRPr="008E0A0F">
        <w:rPr>
          <w:color w:val="000000"/>
          <w:sz w:val="28"/>
          <w:lang w:val="en-US"/>
        </w:rPr>
        <w:t>STORM</w:t>
      </w:r>
      <w:r w:rsidRPr="008E0A0F">
        <w:rPr>
          <w:color w:val="000000"/>
          <w:sz w:val="28"/>
        </w:rPr>
        <w:t xml:space="preserve"> была выявлена следующая зависимость между</w:t>
      </w:r>
      <w:r w:rsidR="000E2147" w:rsidRPr="008E0A0F">
        <w:rPr>
          <w:color w:val="000000"/>
          <w:sz w:val="28"/>
        </w:rPr>
        <w:t xml:space="preserve"> </w:t>
      </w:r>
      <w:r w:rsidRPr="008E0A0F">
        <w:rPr>
          <w:color w:val="000000"/>
          <w:sz w:val="28"/>
        </w:rPr>
        <w:t>этими факторами:</w:t>
      </w: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Х1 = -106,34 + 1,896Х2 + 0,852Х3 – 1,124Х4</w:t>
      </w: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Основным показателем точности уровня регрессии является стандартная ошибка оценки регрессии. Для нашего уравнения значение ошибки мало и составляет 0,016 по данным программы</w:t>
      </w:r>
      <w:r w:rsidR="000E2147" w:rsidRPr="008E0A0F">
        <w:rPr>
          <w:color w:val="000000"/>
          <w:sz w:val="28"/>
        </w:rPr>
        <w:t xml:space="preserve"> </w:t>
      </w:r>
      <w:r w:rsidRPr="008E0A0F">
        <w:rPr>
          <w:color w:val="000000"/>
          <w:sz w:val="28"/>
          <w:lang w:val="en-US"/>
        </w:rPr>
        <w:t>STORM</w:t>
      </w:r>
      <w:r w:rsidRPr="008E0A0F">
        <w:rPr>
          <w:color w:val="000000"/>
          <w:sz w:val="28"/>
        </w:rPr>
        <w:t>.</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Была</w:t>
      </w:r>
      <w:r w:rsidR="000E2147" w:rsidRPr="008E0A0F">
        <w:rPr>
          <w:color w:val="000000"/>
          <w:sz w:val="28"/>
        </w:rPr>
        <w:t xml:space="preserve"> </w:t>
      </w:r>
      <w:r w:rsidRPr="008E0A0F">
        <w:rPr>
          <w:color w:val="000000"/>
          <w:sz w:val="28"/>
        </w:rPr>
        <w:t>определена автокорреляция</w:t>
      </w:r>
      <w:r w:rsidR="000E2147" w:rsidRPr="008E0A0F">
        <w:rPr>
          <w:color w:val="000000"/>
          <w:sz w:val="28"/>
        </w:rPr>
        <w:t xml:space="preserve"> </w:t>
      </w:r>
      <w:r w:rsidRPr="008E0A0F">
        <w:rPr>
          <w:color w:val="000000"/>
          <w:sz w:val="28"/>
        </w:rPr>
        <w:t>в остаточных членах, при ее наличии это будет свидетельствовать о неучтенных факторах или неправильно выбранной зависимости регрессивного уравнения.</w:t>
      </w: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Критерий Дарбина-Уотсона, рассчитанный программой равен 3,1667. По построенным интервалам он попадает в зону неопределенности (от 2,6 до 3,7) т.е. нельзя опровергнуть или принять гипотезу об автокорреляции остатков.</w:t>
      </w: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Еще одним важным фактором в оценке регрессионного уравнения является уровень значимости коэффициентов. Если уровень значимости коэффициента превышает фиксированный уровень (для нашего уравнения фиксированный уровень = 0,05) то влияние данного фактора на объем реализации незначимо.</w:t>
      </w:r>
      <w:r w:rsidR="000E2147" w:rsidRPr="008E0A0F">
        <w:rPr>
          <w:color w:val="000000"/>
          <w:sz w:val="28"/>
        </w:rPr>
        <w:t xml:space="preserve"> </w:t>
      </w:r>
      <w:r w:rsidRPr="008E0A0F">
        <w:rPr>
          <w:color w:val="000000"/>
          <w:sz w:val="28"/>
        </w:rPr>
        <w:t>Программа вывела следующие коэффициенты: для Х2 – 0,012; Х3 – 0,01; Х4 – 0,039. Необходимо определить</w:t>
      </w:r>
      <w:r w:rsidR="000E2147" w:rsidRPr="008E0A0F">
        <w:rPr>
          <w:color w:val="000000"/>
          <w:sz w:val="28"/>
        </w:rPr>
        <w:t xml:space="preserve"> </w:t>
      </w:r>
      <w:r w:rsidRPr="008E0A0F">
        <w:rPr>
          <w:color w:val="000000"/>
          <w:sz w:val="28"/>
        </w:rPr>
        <w:t>силу влияния того или иного коэффициента. Эта сила определяется теснотой связи (коэффициентом корреляции). Чем ближе этот коэффициент к 1, тем сильнее связь между данными факторами. Программа показала</w:t>
      </w:r>
      <w:r w:rsidR="000E2147" w:rsidRPr="008E0A0F">
        <w:rPr>
          <w:color w:val="000000"/>
          <w:sz w:val="28"/>
        </w:rPr>
        <w:t xml:space="preserve"> </w:t>
      </w:r>
      <w:r w:rsidRPr="008E0A0F">
        <w:rPr>
          <w:color w:val="000000"/>
          <w:sz w:val="28"/>
        </w:rPr>
        <w:t>следующие коэффициенты, которые представлены в таблице 3.3.</w:t>
      </w:r>
    </w:p>
    <w:p w:rsidR="00B74687" w:rsidRPr="008E0A0F" w:rsidRDefault="00B74687" w:rsidP="000E2147">
      <w:pPr>
        <w:shd w:val="clear" w:color="000000" w:fill="auto"/>
        <w:suppressAutoHyphens/>
        <w:spacing w:line="360" w:lineRule="auto"/>
        <w:ind w:firstLine="709"/>
        <w:jc w:val="both"/>
        <w:rPr>
          <w:color w:val="000000"/>
          <w:sz w:val="28"/>
          <w:lang w:val="uk-UA"/>
        </w:rPr>
      </w:pPr>
    </w:p>
    <w:p w:rsidR="00837345" w:rsidRPr="008E0A0F" w:rsidRDefault="00837345" w:rsidP="00B74687">
      <w:pPr>
        <w:shd w:val="clear" w:color="000000" w:fill="auto"/>
        <w:suppressAutoHyphens/>
        <w:spacing w:line="360" w:lineRule="auto"/>
        <w:ind w:firstLine="709"/>
        <w:jc w:val="right"/>
        <w:rPr>
          <w:color w:val="000000"/>
          <w:sz w:val="28"/>
        </w:rPr>
      </w:pPr>
      <w:r w:rsidRPr="008E0A0F">
        <w:rPr>
          <w:color w:val="000000"/>
          <w:sz w:val="28"/>
        </w:rPr>
        <w:t>Таблица 3.3</w:t>
      </w:r>
    </w:p>
    <w:p w:rsidR="00837345" w:rsidRPr="008E0A0F" w:rsidRDefault="00837345" w:rsidP="00B74687">
      <w:pPr>
        <w:shd w:val="clear" w:color="000000" w:fill="auto"/>
        <w:suppressAutoHyphens/>
        <w:spacing w:line="360" w:lineRule="auto"/>
        <w:jc w:val="center"/>
        <w:rPr>
          <w:b/>
          <w:color w:val="000000"/>
          <w:sz w:val="28"/>
        </w:rPr>
      </w:pPr>
      <w:r w:rsidRPr="008E0A0F">
        <w:rPr>
          <w:b/>
          <w:color w:val="000000"/>
          <w:sz w:val="28"/>
        </w:rPr>
        <w:t>Корреляционная матрица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1363"/>
        <w:gridCol w:w="1363"/>
        <w:gridCol w:w="1363"/>
        <w:gridCol w:w="1363"/>
      </w:tblGrid>
      <w:tr w:rsidR="00837345" w:rsidRPr="008E0A0F" w:rsidTr="008E0A0F">
        <w:trPr>
          <w:trHeight w:val="464"/>
          <w:jc w:val="center"/>
        </w:trPr>
        <w:tc>
          <w:tcPr>
            <w:tcW w:w="456"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p>
        </w:tc>
        <w:tc>
          <w:tcPr>
            <w:tcW w:w="1363"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Х1</w:t>
            </w:r>
          </w:p>
        </w:tc>
        <w:tc>
          <w:tcPr>
            <w:tcW w:w="1363"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Х2</w:t>
            </w:r>
          </w:p>
        </w:tc>
        <w:tc>
          <w:tcPr>
            <w:tcW w:w="1363"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Х3</w:t>
            </w:r>
          </w:p>
        </w:tc>
        <w:tc>
          <w:tcPr>
            <w:tcW w:w="1363"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Х4</w:t>
            </w:r>
          </w:p>
        </w:tc>
      </w:tr>
      <w:tr w:rsidR="00837345" w:rsidRPr="008E0A0F" w:rsidTr="008E0A0F">
        <w:trPr>
          <w:trHeight w:val="464"/>
          <w:jc w:val="center"/>
        </w:trPr>
        <w:tc>
          <w:tcPr>
            <w:tcW w:w="456"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Х1</w:t>
            </w:r>
          </w:p>
        </w:tc>
        <w:tc>
          <w:tcPr>
            <w:tcW w:w="1363"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1</w:t>
            </w:r>
          </w:p>
        </w:tc>
        <w:tc>
          <w:tcPr>
            <w:tcW w:w="1363"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0,9958</w:t>
            </w:r>
          </w:p>
        </w:tc>
        <w:tc>
          <w:tcPr>
            <w:tcW w:w="1363"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0,9971</w:t>
            </w:r>
          </w:p>
        </w:tc>
        <w:tc>
          <w:tcPr>
            <w:tcW w:w="1363"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0,94972</w:t>
            </w:r>
          </w:p>
        </w:tc>
      </w:tr>
      <w:tr w:rsidR="00837345" w:rsidRPr="008E0A0F" w:rsidTr="008E0A0F">
        <w:trPr>
          <w:trHeight w:val="464"/>
          <w:jc w:val="center"/>
        </w:trPr>
        <w:tc>
          <w:tcPr>
            <w:tcW w:w="456"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Х2</w:t>
            </w:r>
          </w:p>
        </w:tc>
        <w:tc>
          <w:tcPr>
            <w:tcW w:w="1363"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p>
        </w:tc>
        <w:tc>
          <w:tcPr>
            <w:tcW w:w="1363"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1</w:t>
            </w:r>
          </w:p>
        </w:tc>
        <w:tc>
          <w:tcPr>
            <w:tcW w:w="1363"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0,98272</w:t>
            </w:r>
          </w:p>
        </w:tc>
        <w:tc>
          <w:tcPr>
            <w:tcW w:w="1363"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0,9628</w:t>
            </w:r>
          </w:p>
        </w:tc>
      </w:tr>
      <w:tr w:rsidR="00837345" w:rsidRPr="008E0A0F" w:rsidTr="008E0A0F">
        <w:trPr>
          <w:trHeight w:val="464"/>
          <w:jc w:val="center"/>
        </w:trPr>
        <w:tc>
          <w:tcPr>
            <w:tcW w:w="456"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Х3</w:t>
            </w:r>
          </w:p>
        </w:tc>
        <w:tc>
          <w:tcPr>
            <w:tcW w:w="1363"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p>
        </w:tc>
        <w:tc>
          <w:tcPr>
            <w:tcW w:w="1363"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p>
        </w:tc>
        <w:tc>
          <w:tcPr>
            <w:tcW w:w="1363"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1</w:t>
            </w:r>
          </w:p>
        </w:tc>
        <w:tc>
          <w:tcPr>
            <w:tcW w:w="1363"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0,9594</w:t>
            </w:r>
          </w:p>
        </w:tc>
      </w:tr>
      <w:tr w:rsidR="00837345" w:rsidRPr="008E0A0F" w:rsidTr="008E0A0F">
        <w:trPr>
          <w:trHeight w:val="464"/>
          <w:jc w:val="center"/>
        </w:trPr>
        <w:tc>
          <w:tcPr>
            <w:tcW w:w="456"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Х4</w:t>
            </w:r>
          </w:p>
        </w:tc>
        <w:tc>
          <w:tcPr>
            <w:tcW w:w="1363"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p>
        </w:tc>
        <w:tc>
          <w:tcPr>
            <w:tcW w:w="1363"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p>
        </w:tc>
        <w:tc>
          <w:tcPr>
            <w:tcW w:w="1363"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p>
        </w:tc>
        <w:tc>
          <w:tcPr>
            <w:tcW w:w="1363"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20"/>
              </w:rPr>
            </w:pPr>
            <w:r w:rsidRPr="008E0A0F">
              <w:rPr>
                <w:color w:val="000000"/>
                <w:sz w:val="20"/>
                <w:szCs w:val="20"/>
              </w:rPr>
              <w:t>1</w:t>
            </w:r>
          </w:p>
        </w:tc>
      </w:tr>
    </w:tbl>
    <w:p w:rsidR="000E2147" w:rsidRPr="008E0A0F" w:rsidRDefault="000E2147" w:rsidP="000E2147">
      <w:pPr>
        <w:shd w:val="clear" w:color="000000" w:fill="auto"/>
        <w:suppressAutoHyphens/>
        <w:spacing w:line="360" w:lineRule="auto"/>
        <w:ind w:firstLine="709"/>
        <w:jc w:val="both"/>
        <w:rPr>
          <w:color w:val="000000"/>
          <w:sz w:val="28"/>
        </w:rPr>
      </w:pP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Связь между факторами</w:t>
      </w:r>
      <w:r w:rsidR="000E2147" w:rsidRPr="008E0A0F">
        <w:rPr>
          <w:color w:val="000000"/>
          <w:sz w:val="28"/>
        </w:rPr>
        <w:t xml:space="preserve"> </w:t>
      </w:r>
      <w:r w:rsidRPr="008E0A0F">
        <w:rPr>
          <w:color w:val="000000"/>
          <w:sz w:val="28"/>
        </w:rPr>
        <w:t>значительная, но следует отметить, что если, связь факторов с объемом продаж является хорошим выводом, так как свидетельствует о правильности выбранных факторов, то тесная связь между самими факторами свидетельствует о коллинеарности, что заносит в уравнение значительную погрешность, которая не была выявлена до данного этапа.</w:t>
      </w: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Коэффициент множественной детерминации, характеризующий влияние всех выбранных факторов на Х1, равен 0,98387. Это свидетельствует о правильном выборе факторов и о том, что объем продаж, зависит от этих факторов на 98,3%.</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 xml:space="preserve">Программа рассчитала уровень значимости данного уравнения – 0,00243 </w:t>
      </w:r>
      <w:r w:rsidRPr="008E0A0F">
        <w:rPr>
          <w:color w:val="000000"/>
          <w:sz w:val="28"/>
          <w:szCs w:val="28"/>
        </w:rPr>
        <w:sym w:font="Symbol" w:char="F03C"/>
      </w:r>
      <w:r w:rsidRPr="008E0A0F">
        <w:rPr>
          <w:color w:val="000000"/>
          <w:sz w:val="28"/>
        </w:rPr>
        <w:t xml:space="preserve"> 0,05, то есть уравнение значимо. Из всего корреляционно – регрессионного анализа можно сделать вывод, что исследование системы маркетинговых коммуникаций имеет значение для компании. Так влияние этих элементов (факторов) при определении прибыли следует считать значимыми. Таким образом, система контроля и оценки эффективности позволяет оптимально определять и использовать коммуникационный комплекс.</w:t>
      </w:r>
    </w:p>
    <w:p w:rsidR="00837345" w:rsidRPr="008E0A0F" w:rsidRDefault="00837345" w:rsidP="000E2147">
      <w:pPr>
        <w:shd w:val="clear" w:color="000000" w:fill="auto"/>
        <w:suppressAutoHyphens/>
        <w:spacing w:line="360" w:lineRule="auto"/>
        <w:ind w:firstLine="709"/>
        <w:jc w:val="both"/>
        <w:rPr>
          <w:color w:val="000000"/>
          <w:sz w:val="28"/>
        </w:rPr>
      </w:pPr>
    </w:p>
    <w:p w:rsidR="000E2147" w:rsidRPr="008E0A0F" w:rsidRDefault="00B74687" w:rsidP="00B74687">
      <w:pPr>
        <w:pStyle w:val="12"/>
        <w:keepNext w:val="0"/>
        <w:shd w:val="clear" w:color="000000" w:fill="auto"/>
        <w:suppressAutoHyphens/>
        <w:spacing w:before="0" w:after="0" w:line="360" w:lineRule="auto"/>
        <w:jc w:val="center"/>
        <w:outlineLvl w:val="9"/>
        <w:rPr>
          <w:rFonts w:ascii="Times New Roman" w:hAnsi="Times New Roman" w:cs="Times New Roman"/>
          <w:b w:val="0"/>
          <w:color w:val="000000"/>
          <w:lang w:val="uk-UA"/>
        </w:rPr>
      </w:pPr>
      <w:r w:rsidRPr="008E0A0F">
        <w:rPr>
          <w:rFonts w:ascii="Times New Roman" w:hAnsi="Times New Roman" w:cs="Times New Roman"/>
          <w:color w:val="000000"/>
        </w:rPr>
        <w:br w:type="page"/>
      </w:r>
      <w:r w:rsidR="00837345" w:rsidRPr="008E0A0F">
        <w:rPr>
          <w:rFonts w:ascii="Times New Roman" w:hAnsi="Times New Roman" w:cs="Times New Roman"/>
          <w:color w:val="000000"/>
        </w:rPr>
        <w:t>Заключение</w:t>
      </w:r>
    </w:p>
    <w:p w:rsidR="00B74687" w:rsidRPr="008E0A0F" w:rsidRDefault="00B74687" w:rsidP="000E2147">
      <w:pPr>
        <w:pStyle w:val="12"/>
        <w:keepNext w:val="0"/>
        <w:shd w:val="clear" w:color="000000" w:fill="auto"/>
        <w:suppressAutoHyphens/>
        <w:spacing w:before="0" w:after="0" w:line="360" w:lineRule="auto"/>
        <w:ind w:firstLine="709"/>
        <w:rPr>
          <w:rFonts w:ascii="Times New Roman" w:hAnsi="Times New Roman" w:cs="Times New Roman"/>
          <w:color w:val="000000"/>
          <w:lang w:val="uk-UA"/>
        </w:rPr>
      </w:pP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Целью данной работы было определение параметров эффективности использования системы маркетинговых коммуникаций менеджментом компании «Дальост» и разработка предложений по совершенствованию системы маркетинговых коммуникаций.</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В ходе работы было выявлено:</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1.Актуальность вопросов использования системы маркетинговых коммуникаций , как активной компоненты маркетинговой деятельности, оказывающей воздействие на формирование спроса, модификацию поведения покупателей, обеспечивающую долгосрочную перспективу развития компании;</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2.Основными результатами исследования стали:</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а) система маркетинговых коммуникаций – подсистема всей маркетинговой деятельности и, как следствие, цели и стратегия маркетинговых коммуникаций разрабатываются на основе целей и стратегии маркетинга компании;</w:t>
      </w: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б) определение системы комплекса маркетинговых коммуникаций, включающей</w:t>
      </w:r>
    </w:p>
    <w:p w:rsidR="00B74687" w:rsidRPr="008E0A0F" w:rsidRDefault="00B74687" w:rsidP="000E2147">
      <w:pPr>
        <w:shd w:val="clear" w:color="000000" w:fill="auto"/>
        <w:suppressAutoHyphens/>
        <w:spacing w:line="360" w:lineRule="auto"/>
        <w:ind w:firstLine="709"/>
        <w:jc w:val="both"/>
        <w:rPr>
          <w:color w:val="000000"/>
          <w:sz w:val="28"/>
          <w:lang w:val="uk-UA"/>
        </w:rPr>
      </w:pP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lang w:val="en-US"/>
        </w:rPr>
        <w:t>R</w:t>
      </w:r>
      <w:r w:rsidRPr="008E0A0F">
        <w:rPr>
          <w:color w:val="000000"/>
          <w:sz w:val="28"/>
        </w:rPr>
        <w:t xml:space="preserve"> + </w:t>
      </w:r>
      <w:r w:rsidRPr="008E0A0F">
        <w:rPr>
          <w:color w:val="000000"/>
          <w:sz w:val="28"/>
          <w:lang w:val="en-US"/>
        </w:rPr>
        <w:t>PR</w:t>
      </w:r>
      <w:r w:rsidRPr="008E0A0F">
        <w:rPr>
          <w:color w:val="000000"/>
          <w:sz w:val="28"/>
        </w:rPr>
        <w:t xml:space="preserve"> + </w:t>
      </w:r>
      <w:r w:rsidRPr="008E0A0F">
        <w:rPr>
          <w:color w:val="000000"/>
          <w:sz w:val="28"/>
          <w:lang w:val="en-US"/>
        </w:rPr>
        <w:t>SP</w:t>
      </w:r>
      <w:r w:rsidRPr="008E0A0F">
        <w:rPr>
          <w:color w:val="000000"/>
          <w:sz w:val="28"/>
        </w:rPr>
        <w:t xml:space="preserve"> + П + ДМ</w:t>
      </w:r>
      <w:r w:rsidR="000E2147" w:rsidRPr="008E0A0F">
        <w:rPr>
          <w:color w:val="000000"/>
          <w:sz w:val="28"/>
        </w:rPr>
        <w:t xml:space="preserve"> </w:t>
      </w:r>
      <w:r w:rsidRPr="008E0A0F">
        <w:rPr>
          <w:color w:val="000000"/>
          <w:sz w:val="28"/>
        </w:rPr>
        <w:t>;</w:t>
      </w:r>
    </w:p>
    <w:p w:rsidR="00B74687" w:rsidRPr="008E0A0F" w:rsidRDefault="00B74687" w:rsidP="000E2147">
      <w:pPr>
        <w:shd w:val="clear" w:color="000000" w:fill="auto"/>
        <w:suppressAutoHyphens/>
        <w:spacing w:line="360" w:lineRule="auto"/>
        <w:ind w:firstLine="709"/>
        <w:jc w:val="both"/>
        <w:rPr>
          <w:color w:val="000000"/>
          <w:sz w:val="28"/>
          <w:lang w:val="uk-UA"/>
        </w:rPr>
      </w:pP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в) необходимость комплексного использования системы маркетинговых</w:t>
      </w:r>
      <w:r w:rsidR="00B74687" w:rsidRPr="008E0A0F">
        <w:rPr>
          <w:color w:val="000000"/>
          <w:sz w:val="28"/>
          <w:lang w:val="uk-UA"/>
        </w:rPr>
        <w:t xml:space="preserve"> </w:t>
      </w:r>
      <w:r w:rsidRPr="008E0A0F">
        <w:rPr>
          <w:color w:val="000000"/>
          <w:sz w:val="28"/>
        </w:rPr>
        <w:t>коммуникаций:</w:t>
      </w:r>
    </w:p>
    <w:p w:rsidR="00B74687" w:rsidRPr="008E0A0F" w:rsidRDefault="00B74687" w:rsidP="000E2147">
      <w:pPr>
        <w:shd w:val="clear" w:color="000000" w:fill="auto"/>
        <w:suppressAutoHyphens/>
        <w:spacing w:line="360" w:lineRule="auto"/>
        <w:ind w:firstLine="709"/>
        <w:jc w:val="both"/>
        <w:rPr>
          <w:color w:val="000000"/>
          <w:sz w:val="28"/>
          <w:lang w:val="uk-UA"/>
        </w:rPr>
      </w:pPr>
    </w:p>
    <w:p w:rsidR="000E2147" w:rsidRPr="008E0A0F" w:rsidRDefault="00837345" w:rsidP="000E2147">
      <w:pPr>
        <w:shd w:val="clear" w:color="000000" w:fill="auto"/>
        <w:suppressAutoHyphens/>
        <w:spacing w:line="360" w:lineRule="auto"/>
        <w:ind w:firstLine="709"/>
        <w:jc w:val="both"/>
        <w:rPr>
          <w:color w:val="000000"/>
          <w:sz w:val="28"/>
          <w:lang w:val="uk-UA"/>
        </w:rPr>
      </w:pPr>
      <w:r w:rsidRPr="008E0A0F">
        <w:rPr>
          <w:color w:val="000000"/>
          <w:sz w:val="28"/>
          <w:szCs w:val="28"/>
          <w:lang w:val="en-US"/>
        </w:rPr>
        <w:sym w:font="Symbol" w:char="F0E5"/>
      </w:r>
      <w:r w:rsidRPr="008E0A0F">
        <w:rPr>
          <w:color w:val="000000"/>
          <w:sz w:val="28"/>
          <w:lang w:val="uk-UA"/>
        </w:rPr>
        <w:t xml:space="preserve"> </w:t>
      </w:r>
      <w:r w:rsidRPr="008E0A0F">
        <w:rPr>
          <w:color w:val="000000"/>
          <w:sz w:val="28"/>
          <w:lang w:val="en-US"/>
        </w:rPr>
        <w:t>R</w:t>
      </w:r>
      <w:r w:rsidRPr="008E0A0F">
        <w:rPr>
          <w:color w:val="000000"/>
          <w:sz w:val="28"/>
          <w:lang w:val="uk-UA"/>
        </w:rPr>
        <w:t xml:space="preserve"> + </w:t>
      </w:r>
      <w:r w:rsidRPr="008E0A0F">
        <w:rPr>
          <w:color w:val="000000"/>
          <w:sz w:val="28"/>
          <w:lang w:val="en-US"/>
        </w:rPr>
        <w:t>PR</w:t>
      </w:r>
      <w:r w:rsidRPr="008E0A0F">
        <w:rPr>
          <w:color w:val="000000"/>
          <w:sz w:val="28"/>
          <w:lang w:val="uk-UA"/>
        </w:rPr>
        <w:t xml:space="preserve"> + </w:t>
      </w:r>
      <w:r w:rsidRPr="008E0A0F">
        <w:rPr>
          <w:color w:val="000000"/>
          <w:sz w:val="28"/>
          <w:lang w:val="en-US"/>
        </w:rPr>
        <w:t>SP</w:t>
      </w:r>
      <w:r w:rsidRPr="008E0A0F">
        <w:rPr>
          <w:color w:val="000000"/>
          <w:sz w:val="28"/>
          <w:lang w:val="uk-UA"/>
        </w:rPr>
        <w:t xml:space="preserve"> +ДМ + П </w:t>
      </w:r>
      <w:r w:rsidRPr="008E0A0F">
        <w:rPr>
          <w:color w:val="000000"/>
          <w:sz w:val="28"/>
          <w:szCs w:val="28"/>
          <w:lang w:val="en-US"/>
        </w:rPr>
        <w:sym w:font="Symbol" w:char="F03E"/>
      </w:r>
      <w:r w:rsidRPr="008E0A0F">
        <w:rPr>
          <w:color w:val="000000"/>
          <w:sz w:val="28"/>
          <w:lang w:val="uk-UA"/>
        </w:rPr>
        <w:t xml:space="preserve"> </w:t>
      </w:r>
      <w:r w:rsidRPr="008E0A0F">
        <w:rPr>
          <w:color w:val="000000"/>
          <w:sz w:val="28"/>
          <w:lang w:val="en-US"/>
        </w:rPr>
        <w:t>R</w:t>
      </w:r>
      <w:r w:rsidRPr="008E0A0F">
        <w:rPr>
          <w:color w:val="000000"/>
          <w:sz w:val="28"/>
          <w:szCs w:val="28"/>
          <w:lang w:val="en-US"/>
        </w:rPr>
        <w:sym w:font="Symbol" w:char="F0A2"/>
      </w:r>
      <w:r w:rsidRPr="008E0A0F">
        <w:rPr>
          <w:color w:val="000000"/>
          <w:sz w:val="28"/>
          <w:lang w:val="uk-UA"/>
        </w:rPr>
        <w:t xml:space="preserve"> +</w:t>
      </w:r>
      <w:r w:rsidR="000E2147" w:rsidRPr="008E0A0F">
        <w:rPr>
          <w:color w:val="000000"/>
          <w:sz w:val="28"/>
          <w:lang w:val="uk-UA"/>
        </w:rPr>
        <w:t xml:space="preserve"> </w:t>
      </w:r>
      <w:r w:rsidRPr="008E0A0F">
        <w:rPr>
          <w:color w:val="000000"/>
          <w:sz w:val="28"/>
          <w:lang w:val="en-US"/>
        </w:rPr>
        <w:t>PR</w:t>
      </w:r>
      <w:r w:rsidRPr="008E0A0F">
        <w:rPr>
          <w:color w:val="000000"/>
          <w:sz w:val="28"/>
          <w:szCs w:val="28"/>
          <w:lang w:val="en-US"/>
        </w:rPr>
        <w:sym w:font="Symbol" w:char="F0A2"/>
      </w:r>
      <w:r w:rsidRPr="008E0A0F">
        <w:rPr>
          <w:color w:val="000000"/>
          <w:sz w:val="28"/>
          <w:lang w:val="uk-UA"/>
        </w:rPr>
        <w:t xml:space="preserve"> + </w:t>
      </w:r>
      <w:r w:rsidRPr="008E0A0F">
        <w:rPr>
          <w:color w:val="000000"/>
          <w:sz w:val="28"/>
          <w:lang w:val="en-US"/>
        </w:rPr>
        <w:t>SP</w:t>
      </w:r>
      <w:r w:rsidRPr="008E0A0F">
        <w:rPr>
          <w:color w:val="000000"/>
          <w:sz w:val="28"/>
          <w:szCs w:val="28"/>
          <w:lang w:val="en-US"/>
        </w:rPr>
        <w:sym w:font="Symbol" w:char="F0A2"/>
      </w:r>
      <w:r w:rsidRPr="008E0A0F">
        <w:rPr>
          <w:color w:val="000000"/>
          <w:sz w:val="28"/>
          <w:lang w:val="uk-UA"/>
        </w:rPr>
        <w:t xml:space="preserve"> + ДМ</w:t>
      </w:r>
      <w:r w:rsidRPr="008E0A0F">
        <w:rPr>
          <w:color w:val="000000"/>
          <w:sz w:val="28"/>
          <w:szCs w:val="28"/>
          <w:lang w:val="en-US"/>
        </w:rPr>
        <w:sym w:font="Symbol" w:char="F0A2"/>
      </w:r>
      <w:r w:rsidRPr="008E0A0F">
        <w:rPr>
          <w:color w:val="000000"/>
          <w:sz w:val="28"/>
          <w:lang w:val="uk-UA"/>
        </w:rPr>
        <w:t xml:space="preserve"> + П</w:t>
      </w:r>
      <w:r w:rsidRPr="008E0A0F">
        <w:rPr>
          <w:color w:val="000000"/>
          <w:sz w:val="28"/>
          <w:szCs w:val="28"/>
          <w:lang w:val="en-US"/>
        </w:rPr>
        <w:sym w:font="Symbol" w:char="F0A2"/>
      </w:r>
      <w:r w:rsidRPr="008E0A0F">
        <w:rPr>
          <w:color w:val="000000"/>
          <w:sz w:val="28"/>
          <w:lang w:val="uk-UA"/>
        </w:rPr>
        <w:t>,</w:t>
      </w:r>
    </w:p>
    <w:p w:rsidR="00B74687" w:rsidRPr="008E0A0F" w:rsidRDefault="00B74687" w:rsidP="000E2147">
      <w:pPr>
        <w:shd w:val="clear" w:color="000000" w:fill="auto"/>
        <w:suppressAutoHyphens/>
        <w:spacing w:line="360" w:lineRule="auto"/>
        <w:ind w:firstLine="709"/>
        <w:jc w:val="both"/>
        <w:rPr>
          <w:color w:val="000000"/>
          <w:sz w:val="28"/>
          <w:lang w:val="uk-UA"/>
        </w:rPr>
      </w:pP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где каждый отдельный параметр может быть более эффективным, нежели в</w:t>
      </w:r>
      <w:r w:rsidR="00B74687" w:rsidRPr="008E0A0F">
        <w:rPr>
          <w:color w:val="000000"/>
          <w:sz w:val="28"/>
          <w:lang w:val="uk-UA"/>
        </w:rPr>
        <w:t xml:space="preserve"> </w:t>
      </w:r>
      <w:r w:rsidRPr="008E0A0F">
        <w:rPr>
          <w:color w:val="000000"/>
          <w:sz w:val="28"/>
        </w:rPr>
        <w:t>комплексе;</w:t>
      </w: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г) компания</w:t>
      </w:r>
      <w:r w:rsidR="000E2147" w:rsidRPr="008E0A0F">
        <w:rPr>
          <w:color w:val="000000"/>
          <w:sz w:val="28"/>
        </w:rPr>
        <w:t xml:space="preserve"> </w:t>
      </w:r>
      <w:r w:rsidRPr="008E0A0F">
        <w:rPr>
          <w:color w:val="000000"/>
          <w:sz w:val="28"/>
        </w:rPr>
        <w:t>«Дальост» использует</w:t>
      </w:r>
      <w:r w:rsidR="000E2147" w:rsidRPr="008E0A0F">
        <w:rPr>
          <w:color w:val="000000"/>
          <w:sz w:val="28"/>
        </w:rPr>
        <w:t xml:space="preserve"> </w:t>
      </w:r>
      <w:r w:rsidRPr="008E0A0F">
        <w:rPr>
          <w:color w:val="000000"/>
          <w:sz w:val="28"/>
        </w:rPr>
        <w:t>«сбытовой маркетинг»</w:t>
      </w:r>
      <w:r w:rsidR="000E2147" w:rsidRPr="008E0A0F">
        <w:rPr>
          <w:color w:val="000000"/>
          <w:sz w:val="28"/>
        </w:rPr>
        <w:t xml:space="preserve"> </w:t>
      </w:r>
      <w:r w:rsidRPr="008E0A0F">
        <w:rPr>
          <w:color w:val="000000"/>
          <w:sz w:val="28"/>
        </w:rPr>
        <w:t>посредством</w:t>
      </w:r>
      <w:r w:rsidR="00B74687" w:rsidRPr="008E0A0F">
        <w:rPr>
          <w:color w:val="000000"/>
          <w:sz w:val="28"/>
          <w:lang w:val="uk-UA"/>
        </w:rPr>
        <w:t xml:space="preserve"> </w:t>
      </w:r>
      <w:r w:rsidRPr="008E0A0F">
        <w:rPr>
          <w:color w:val="000000"/>
          <w:sz w:val="28"/>
        </w:rPr>
        <w:t>реализации</w:t>
      </w:r>
      <w:r w:rsidR="000E2147" w:rsidRPr="008E0A0F">
        <w:rPr>
          <w:color w:val="000000"/>
          <w:sz w:val="28"/>
        </w:rPr>
        <w:t xml:space="preserve"> </w:t>
      </w:r>
      <w:r w:rsidRPr="008E0A0F">
        <w:rPr>
          <w:color w:val="000000"/>
          <w:sz w:val="28"/>
        </w:rPr>
        <w:t>стратегии сбыта</w:t>
      </w:r>
      <w:r w:rsidR="000E2147" w:rsidRPr="008E0A0F">
        <w:rPr>
          <w:color w:val="000000"/>
          <w:sz w:val="28"/>
        </w:rPr>
        <w:t xml:space="preserve"> </w:t>
      </w:r>
      <w:r w:rsidRPr="008E0A0F">
        <w:rPr>
          <w:color w:val="000000"/>
          <w:sz w:val="28"/>
        </w:rPr>
        <w:t>«стратегия снижения цены». Цена</w:t>
      </w:r>
      <w:r w:rsidR="000E2147" w:rsidRPr="008E0A0F">
        <w:rPr>
          <w:color w:val="000000"/>
          <w:sz w:val="28"/>
        </w:rPr>
        <w:t xml:space="preserve"> </w:t>
      </w:r>
      <w:r w:rsidRPr="008E0A0F">
        <w:rPr>
          <w:color w:val="000000"/>
          <w:sz w:val="28"/>
        </w:rPr>
        <w:t>выступает</w:t>
      </w:r>
      <w:r w:rsidR="00B74687" w:rsidRPr="008E0A0F">
        <w:rPr>
          <w:color w:val="000000"/>
          <w:sz w:val="28"/>
          <w:lang w:val="uk-UA"/>
        </w:rPr>
        <w:t xml:space="preserve"> </w:t>
      </w:r>
      <w:r w:rsidRPr="008E0A0F">
        <w:rPr>
          <w:color w:val="000000"/>
          <w:sz w:val="28"/>
        </w:rPr>
        <w:t>основным стабилизирующим фактором;</w:t>
      </w: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д) компания использует элементы маркетинговых коммуникаций: исследование</w:t>
      </w:r>
      <w:r w:rsidR="00B74687" w:rsidRPr="008E0A0F">
        <w:rPr>
          <w:color w:val="000000"/>
          <w:sz w:val="28"/>
          <w:lang w:val="uk-UA"/>
        </w:rPr>
        <w:t xml:space="preserve"> </w:t>
      </w:r>
      <w:r w:rsidRPr="008E0A0F">
        <w:rPr>
          <w:color w:val="000000"/>
          <w:sz w:val="28"/>
        </w:rPr>
        <w:t>торговой деятельности, содействие продаж, персональную продажу, рекламу (это исходит из определения МК, данного</w:t>
      </w:r>
      <w:r w:rsidR="000E2147" w:rsidRPr="008E0A0F">
        <w:rPr>
          <w:color w:val="000000"/>
          <w:sz w:val="28"/>
        </w:rPr>
        <w:t xml:space="preserve"> </w:t>
      </w:r>
      <w:r w:rsidRPr="008E0A0F">
        <w:rPr>
          <w:color w:val="000000"/>
          <w:sz w:val="28"/>
        </w:rPr>
        <w:t>теоретической части);</w:t>
      </w: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е) наиболее</w:t>
      </w:r>
      <w:r w:rsidR="000E2147" w:rsidRPr="008E0A0F">
        <w:rPr>
          <w:color w:val="000000"/>
          <w:sz w:val="28"/>
        </w:rPr>
        <w:t xml:space="preserve"> </w:t>
      </w:r>
      <w:r w:rsidRPr="008E0A0F">
        <w:rPr>
          <w:color w:val="000000"/>
          <w:sz w:val="28"/>
        </w:rPr>
        <w:t>эффективно</w:t>
      </w:r>
      <w:r w:rsidR="000E2147" w:rsidRPr="008E0A0F">
        <w:rPr>
          <w:color w:val="000000"/>
          <w:sz w:val="28"/>
        </w:rPr>
        <w:t xml:space="preserve"> </w:t>
      </w:r>
      <w:r w:rsidRPr="008E0A0F">
        <w:rPr>
          <w:color w:val="000000"/>
          <w:sz w:val="28"/>
        </w:rPr>
        <w:t>используется</w:t>
      </w:r>
      <w:r w:rsidR="000E2147" w:rsidRPr="008E0A0F">
        <w:rPr>
          <w:color w:val="000000"/>
          <w:sz w:val="28"/>
        </w:rPr>
        <w:t xml:space="preserve"> </w:t>
      </w:r>
      <w:r w:rsidRPr="008E0A0F">
        <w:rPr>
          <w:color w:val="000000"/>
          <w:sz w:val="28"/>
        </w:rPr>
        <w:t>персональная</w:t>
      </w:r>
      <w:r w:rsidR="000E2147" w:rsidRPr="008E0A0F">
        <w:rPr>
          <w:color w:val="000000"/>
          <w:sz w:val="28"/>
        </w:rPr>
        <w:t xml:space="preserve"> </w:t>
      </w:r>
      <w:r w:rsidRPr="008E0A0F">
        <w:rPr>
          <w:color w:val="000000"/>
          <w:sz w:val="28"/>
        </w:rPr>
        <w:t>продажа,</w:t>
      </w:r>
      <w:r w:rsidR="000E2147" w:rsidRPr="008E0A0F">
        <w:rPr>
          <w:color w:val="000000"/>
          <w:sz w:val="28"/>
        </w:rPr>
        <w:t xml:space="preserve"> </w:t>
      </w:r>
      <w:r w:rsidRPr="008E0A0F">
        <w:rPr>
          <w:color w:val="000000"/>
          <w:sz w:val="28"/>
        </w:rPr>
        <w:t>содействие</w:t>
      </w:r>
      <w:r w:rsidR="00B74687" w:rsidRPr="008E0A0F">
        <w:rPr>
          <w:color w:val="000000"/>
          <w:sz w:val="28"/>
          <w:lang w:val="uk-UA"/>
        </w:rPr>
        <w:t xml:space="preserve"> </w:t>
      </w:r>
      <w:r w:rsidRPr="008E0A0F">
        <w:rPr>
          <w:color w:val="000000"/>
          <w:sz w:val="28"/>
        </w:rPr>
        <w:t>продажам;</w:t>
      </w: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ж) компания потеряла в 1998 году 2% доли рынка, а в сравнении с 1996 годом –</w:t>
      </w:r>
      <w:r w:rsidR="00B74687" w:rsidRPr="008E0A0F">
        <w:rPr>
          <w:color w:val="000000"/>
          <w:sz w:val="28"/>
          <w:lang w:val="uk-UA"/>
        </w:rPr>
        <w:t xml:space="preserve"> </w:t>
      </w:r>
      <w:r w:rsidRPr="008E0A0F">
        <w:rPr>
          <w:color w:val="000000"/>
          <w:sz w:val="28"/>
        </w:rPr>
        <w:t>16% доли рынка;</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з) основные причины неэффективного использования активной компоненты</w:t>
      </w:r>
      <w:r w:rsidR="00B74687" w:rsidRPr="008E0A0F">
        <w:rPr>
          <w:color w:val="000000"/>
          <w:sz w:val="28"/>
          <w:lang w:val="uk-UA"/>
        </w:rPr>
        <w:t xml:space="preserve"> </w:t>
      </w:r>
      <w:r w:rsidRPr="008E0A0F">
        <w:rPr>
          <w:color w:val="000000"/>
          <w:sz w:val="28"/>
        </w:rPr>
        <w:t>маркетинга</w:t>
      </w:r>
      <w:r w:rsidR="000E2147" w:rsidRPr="008E0A0F">
        <w:rPr>
          <w:color w:val="000000"/>
          <w:sz w:val="28"/>
        </w:rPr>
        <w:t xml:space="preserve"> </w:t>
      </w:r>
      <w:r w:rsidRPr="008E0A0F">
        <w:rPr>
          <w:color w:val="000000"/>
          <w:sz w:val="28"/>
        </w:rPr>
        <w:t>–</w:t>
      </w:r>
      <w:r w:rsidR="000E2147" w:rsidRPr="008E0A0F">
        <w:rPr>
          <w:color w:val="000000"/>
          <w:sz w:val="28"/>
        </w:rPr>
        <w:t xml:space="preserve"> </w:t>
      </w:r>
      <w:r w:rsidRPr="008E0A0F">
        <w:rPr>
          <w:color w:val="000000"/>
          <w:sz w:val="28"/>
        </w:rPr>
        <w:t>ФОССТИС –</w:t>
      </w:r>
      <w:r w:rsidR="000E2147" w:rsidRPr="008E0A0F">
        <w:rPr>
          <w:color w:val="000000"/>
          <w:sz w:val="28"/>
        </w:rPr>
        <w:t xml:space="preserve"> </w:t>
      </w:r>
      <w:r w:rsidRPr="008E0A0F">
        <w:rPr>
          <w:color w:val="000000"/>
          <w:sz w:val="28"/>
        </w:rPr>
        <w:t>это</w:t>
      </w:r>
      <w:r w:rsidR="000E2147" w:rsidRPr="008E0A0F">
        <w:rPr>
          <w:color w:val="000000"/>
          <w:sz w:val="28"/>
        </w:rPr>
        <w:t xml:space="preserve"> </w:t>
      </w:r>
      <w:r w:rsidRPr="008E0A0F">
        <w:rPr>
          <w:color w:val="000000"/>
          <w:sz w:val="28"/>
        </w:rPr>
        <w:t>то, что</w:t>
      </w:r>
      <w:r w:rsidR="000E2147" w:rsidRPr="008E0A0F">
        <w:rPr>
          <w:color w:val="000000"/>
          <w:sz w:val="28"/>
        </w:rPr>
        <w:t xml:space="preserve"> </w:t>
      </w:r>
      <w:r w:rsidRPr="008E0A0F">
        <w:rPr>
          <w:color w:val="000000"/>
          <w:sz w:val="28"/>
        </w:rPr>
        <w:t>маркетинговые</w:t>
      </w:r>
      <w:r w:rsidR="000E2147" w:rsidRPr="008E0A0F">
        <w:rPr>
          <w:color w:val="000000"/>
          <w:sz w:val="28"/>
        </w:rPr>
        <w:t xml:space="preserve"> </w:t>
      </w:r>
      <w:r w:rsidRPr="008E0A0F">
        <w:rPr>
          <w:color w:val="000000"/>
          <w:sz w:val="28"/>
        </w:rPr>
        <w:t>коммуникации</w:t>
      </w:r>
      <w:r w:rsidR="00B74687" w:rsidRPr="008E0A0F">
        <w:rPr>
          <w:color w:val="000000"/>
          <w:sz w:val="28"/>
          <w:lang w:val="uk-UA"/>
        </w:rPr>
        <w:t xml:space="preserve"> </w:t>
      </w:r>
      <w:r w:rsidRPr="008E0A0F">
        <w:rPr>
          <w:color w:val="000000"/>
          <w:sz w:val="28"/>
        </w:rPr>
        <w:t>используются бессистемно и не комплексно.</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3.В основе неэффективности системы маркетинговых коммуникаций</w:t>
      </w:r>
      <w:r w:rsidR="000E2147" w:rsidRPr="008E0A0F">
        <w:rPr>
          <w:color w:val="000000"/>
          <w:sz w:val="28"/>
        </w:rPr>
        <w:t xml:space="preserve"> </w:t>
      </w:r>
      <w:r w:rsidRPr="008E0A0F">
        <w:rPr>
          <w:color w:val="000000"/>
          <w:sz w:val="28"/>
        </w:rPr>
        <w:t>находится:</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а) отсутствие программы маркетинговой деятельности и, как следствие, неверная сбытовая стратегия и отсутствие программы ФОССТИС;</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б) отсутствие формирования конкурентоспособного предложения на основе создания преимуществ посредством системы маркетинговых коммуникаций;</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в) отсутствие маркетинговой стратегии, неэффективность сбытовой, коммуникационной стратегий;</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г) не использование среди основных элементов директ маркетинга, паблик рилейшен и рекламы как основной компоненты информационной политики фирмы;</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д) не эффективность рекламы, не позволяющей модифицировать поведение покупателей, воздействовать на него;</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е) стимулирование продаж не эффективно по отношению к конечному потребителю и части персонала</w:t>
      </w: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ж) система контроля и оценки эффективности системы маркетинговых коммуникаций отсутствует.</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Автор разработал ряд предложений, которые позволят:</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1.использовать мероприятия по разработке программы маркетинга фирмы;</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2.использовать стратегию сбыта – «стратегию преимуществ сбыта»;</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3.эффективно определять маркетинговые предложения с акцентом на сильные стороны компании;</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4.совершенствовать всю систему маркетинговых коммуникаций на основе системного подхода: определение целей, стратегии, структуры элементов системы;</w:t>
      </w: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5.более эффективно использовать элементы системы маркетинговых коммуникаций</w:t>
      </w:r>
    </w:p>
    <w:p w:rsidR="000E2147"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6.создать систему контроля и оценки эффективности использования элементов и системы маркетинговых коммуникаций.</w:t>
      </w:r>
    </w:p>
    <w:p w:rsidR="00837345" w:rsidRPr="008E0A0F" w:rsidRDefault="00837345" w:rsidP="000E2147">
      <w:pPr>
        <w:pStyle w:val="a5"/>
        <w:shd w:val="clear" w:color="000000" w:fill="auto"/>
        <w:suppressAutoHyphens/>
        <w:ind w:firstLine="709"/>
        <w:rPr>
          <w:color w:val="000000"/>
        </w:rPr>
      </w:pPr>
      <w:r w:rsidRPr="008E0A0F">
        <w:rPr>
          <w:color w:val="000000"/>
        </w:rPr>
        <w:t>Автор считает, что цель работы достигнута, задачи отработаны, рекомендации объективны и подкреплены аналитическим материалом.</w:t>
      </w:r>
    </w:p>
    <w:p w:rsidR="00837345" w:rsidRPr="008E0A0F" w:rsidRDefault="00837345" w:rsidP="000E2147">
      <w:pPr>
        <w:pStyle w:val="a5"/>
        <w:shd w:val="clear" w:color="000000" w:fill="auto"/>
        <w:suppressAutoHyphens/>
        <w:ind w:firstLine="709"/>
        <w:rPr>
          <w:color w:val="000000"/>
        </w:rPr>
      </w:pPr>
    </w:p>
    <w:p w:rsidR="000E2147" w:rsidRPr="008E0A0F" w:rsidRDefault="00B74687" w:rsidP="00B74687">
      <w:pPr>
        <w:shd w:val="clear" w:color="000000" w:fill="auto"/>
        <w:suppressAutoHyphens/>
        <w:spacing w:line="360" w:lineRule="auto"/>
        <w:jc w:val="center"/>
        <w:rPr>
          <w:color w:val="000000"/>
          <w:sz w:val="28"/>
        </w:rPr>
      </w:pPr>
      <w:r w:rsidRPr="008E0A0F">
        <w:rPr>
          <w:rStyle w:val="13"/>
          <w:rFonts w:ascii="Times New Roman" w:hAnsi="Times New Roman" w:cs="Times New Roman"/>
          <w:color w:val="000000"/>
          <w:sz w:val="28"/>
        </w:rPr>
        <w:br w:type="page"/>
      </w:r>
      <w:r w:rsidR="00837345" w:rsidRPr="008E0A0F">
        <w:rPr>
          <w:rStyle w:val="13"/>
          <w:rFonts w:ascii="Times New Roman" w:hAnsi="Times New Roman" w:cs="Times New Roman"/>
          <w:color w:val="000000"/>
          <w:sz w:val="28"/>
        </w:rPr>
        <w:t>Приложение 1</w:t>
      </w:r>
    </w:p>
    <w:p w:rsidR="00B74687" w:rsidRPr="008E0A0F" w:rsidRDefault="00B74687" w:rsidP="000E2147">
      <w:pPr>
        <w:shd w:val="clear" w:color="000000" w:fill="auto"/>
        <w:suppressAutoHyphens/>
        <w:spacing w:line="360" w:lineRule="auto"/>
        <w:ind w:firstLine="709"/>
        <w:jc w:val="both"/>
        <w:rPr>
          <w:color w:val="000000"/>
          <w:sz w:val="28"/>
          <w:lang w:val="uk-UA"/>
        </w:rPr>
      </w:pPr>
    </w:p>
    <w:p w:rsidR="000E2147" w:rsidRPr="008E0A0F" w:rsidRDefault="00837345" w:rsidP="00B74687">
      <w:pPr>
        <w:shd w:val="clear" w:color="000000" w:fill="auto"/>
        <w:suppressAutoHyphens/>
        <w:spacing w:line="360" w:lineRule="auto"/>
        <w:jc w:val="center"/>
        <w:rPr>
          <w:b/>
          <w:color w:val="000000"/>
          <w:sz w:val="28"/>
        </w:rPr>
      </w:pPr>
      <w:r w:rsidRPr="008E0A0F">
        <w:rPr>
          <w:b/>
          <w:color w:val="000000"/>
          <w:sz w:val="28"/>
        </w:rPr>
        <w:t>Состав покупателей в зависимости от объемов продаж</w:t>
      </w:r>
    </w:p>
    <w:tbl>
      <w:tblPr>
        <w:tblW w:w="8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
        <w:gridCol w:w="1333"/>
        <w:gridCol w:w="1054"/>
        <w:gridCol w:w="1333"/>
        <w:gridCol w:w="1054"/>
        <w:gridCol w:w="1333"/>
        <w:gridCol w:w="1054"/>
        <w:gridCol w:w="748"/>
      </w:tblGrid>
      <w:tr w:rsidR="00837345" w:rsidRPr="008E0A0F" w:rsidTr="008E0A0F">
        <w:trPr>
          <w:trHeight w:val="349"/>
          <w:jc w:val="center"/>
        </w:trPr>
        <w:tc>
          <w:tcPr>
            <w:tcW w:w="919" w:type="dxa"/>
            <w:vMerge w:val="restart"/>
            <w:shd w:val="clear" w:color="auto" w:fill="auto"/>
            <w:vAlign w:val="center"/>
          </w:tcPr>
          <w:p w:rsidR="00837345" w:rsidRPr="008E0A0F" w:rsidRDefault="00837345" w:rsidP="008E0A0F">
            <w:pPr>
              <w:shd w:val="clear" w:color="000000" w:fill="auto"/>
              <w:suppressAutoHyphens/>
              <w:spacing w:line="360" w:lineRule="auto"/>
              <w:rPr>
                <w:color w:val="000000"/>
                <w:sz w:val="20"/>
                <w:szCs w:val="16"/>
              </w:rPr>
            </w:pPr>
            <w:r w:rsidRPr="008E0A0F">
              <w:rPr>
                <w:color w:val="000000"/>
                <w:sz w:val="20"/>
                <w:szCs w:val="16"/>
              </w:rPr>
              <w:t>Период</w:t>
            </w:r>
          </w:p>
        </w:tc>
        <w:tc>
          <w:tcPr>
            <w:tcW w:w="2387" w:type="dxa"/>
            <w:gridSpan w:val="2"/>
            <w:shd w:val="clear" w:color="auto" w:fill="auto"/>
            <w:vAlign w:val="center"/>
          </w:tcPr>
          <w:p w:rsidR="00837345" w:rsidRPr="008E0A0F" w:rsidRDefault="00837345" w:rsidP="008E0A0F">
            <w:pPr>
              <w:shd w:val="clear" w:color="000000" w:fill="auto"/>
              <w:suppressAutoHyphens/>
              <w:spacing w:line="360" w:lineRule="auto"/>
              <w:rPr>
                <w:color w:val="000000"/>
                <w:sz w:val="20"/>
                <w:szCs w:val="16"/>
              </w:rPr>
            </w:pPr>
            <w:r w:rsidRPr="008E0A0F">
              <w:rPr>
                <w:color w:val="000000"/>
                <w:sz w:val="20"/>
                <w:szCs w:val="16"/>
              </w:rPr>
              <w:t>Крупные покупатели (более 1 млн. р.)</w:t>
            </w:r>
          </w:p>
        </w:tc>
        <w:tc>
          <w:tcPr>
            <w:tcW w:w="2387" w:type="dxa"/>
            <w:gridSpan w:val="2"/>
            <w:shd w:val="clear" w:color="auto" w:fill="auto"/>
            <w:vAlign w:val="center"/>
          </w:tcPr>
          <w:p w:rsidR="00837345" w:rsidRPr="008E0A0F" w:rsidRDefault="00837345" w:rsidP="008E0A0F">
            <w:pPr>
              <w:shd w:val="clear" w:color="000000" w:fill="auto"/>
              <w:suppressAutoHyphens/>
              <w:spacing w:line="360" w:lineRule="auto"/>
              <w:rPr>
                <w:color w:val="000000"/>
                <w:sz w:val="20"/>
                <w:szCs w:val="16"/>
              </w:rPr>
            </w:pPr>
            <w:r w:rsidRPr="008E0A0F">
              <w:rPr>
                <w:color w:val="000000"/>
                <w:sz w:val="20"/>
                <w:szCs w:val="16"/>
              </w:rPr>
              <w:t>Средние покупатели (от 0,3 до 1 млн. р.)</w:t>
            </w:r>
          </w:p>
        </w:tc>
        <w:tc>
          <w:tcPr>
            <w:tcW w:w="2387" w:type="dxa"/>
            <w:gridSpan w:val="2"/>
            <w:shd w:val="clear" w:color="auto" w:fill="auto"/>
            <w:vAlign w:val="center"/>
          </w:tcPr>
          <w:p w:rsidR="00837345" w:rsidRPr="008E0A0F" w:rsidRDefault="00837345" w:rsidP="008E0A0F">
            <w:pPr>
              <w:shd w:val="clear" w:color="000000" w:fill="auto"/>
              <w:suppressAutoHyphens/>
              <w:spacing w:line="360" w:lineRule="auto"/>
              <w:rPr>
                <w:color w:val="000000"/>
                <w:sz w:val="20"/>
                <w:szCs w:val="16"/>
              </w:rPr>
            </w:pPr>
            <w:r w:rsidRPr="008E0A0F">
              <w:rPr>
                <w:color w:val="000000"/>
                <w:sz w:val="20"/>
                <w:szCs w:val="16"/>
              </w:rPr>
              <w:t>Малые покупатели (менее 0,3 млн. р.)</w:t>
            </w:r>
          </w:p>
        </w:tc>
        <w:tc>
          <w:tcPr>
            <w:tcW w:w="748" w:type="dxa"/>
            <w:vMerge w:val="restart"/>
            <w:shd w:val="clear" w:color="auto" w:fill="auto"/>
            <w:vAlign w:val="center"/>
          </w:tcPr>
          <w:p w:rsidR="00837345" w:rsidRPr="008E0A0F" w:rsidRDefault="00837345" w:rsidP="008E0A0F">
            <w:pPr>
              <w:shd w:val="clear" w:color="000000" w:fill="auto"/>
              <w:suppressAutoHyphens/>
              <w:spacing w:line="360" w:lineRule="auto"/>
              <w:rPr>
                <w:color w:val="000000"/>
                <w:sz w:val="20"/>
                <w:szCs w:val="16"/>
              </w:rPr>
            </w:pPr>
            <w:r w:rsidRPr="008E0A0F">
              <w:rPr>
                <w:color w:val="000000"/>
                <w:sz w:val="20"/>
                <w:szCs w:val="16"/>
              </w:rPr>
              <w:t>Всего</w:t>
            </w:r>
          </w:p>
        </w:tc>
      </w:tr>
      <w:tr w:rsidR="00837345" w:rsidRPr="008E0A0F" w:rsidTr="008E0A0F">
        <w:trPr>
          <w:trHeight w:val="167"/>
          <w:jc w:val="center"/>
        </w:trPr>
        <w:tc>
          <w:tcPr>
            <w:tcW w:w="0" w:type="auto"/>
            <w:vMerge/>
            <w:shd w:val="clear" w:color="auto" w:fill="auto"/>
            <w:vAlign w:val="center"/>
          </w:tcPr>
          <w:p w:rsidR="00837345" w:rsidRPr="008E0A0F" w:rsidRDefault="00837345" w:rsidP="008E0A0F">
            <w:pPr>
              <w:shd w:val="clear" w:color="000000" w:fill="auto"/>
              <w:suppressAutoHyphens/>
              <w:spacing w:line="360" w:lineRule="auto"/>
              <w:rPr>
                <w:color w:val="000000"/>
                <w:sz w:val="20"/>
                <w:szCs w:val="16"/>
              </w:rPr>
            </w:pPr>
          </w:p>
        </w:tc>
        <w:tc>
          <w:tcPr>
            <w:tcW w:w="1333"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16"/>
              </w:rPr>
            </w:pPr>
            <w:r w:rsidRPr="008E0A0F">
              <w:rPr>
                <w:color w:val="000000"/>
                <w:sz w:val="20"/>
                <w:szCs w:val="16"/>
              </w:rPr>
              <w:t>Количество</w:t>
            </w:r>
          </w:p>
        </w:tc>
        <w:tc>
          <w:tcPr>
            <w:tcW w:w="1054"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16"/>
              </w:rPr>
            </w:pPr>
            <w:r w:rsidRPr="008E0A0F">
              <w:rPr>
                <w:color w:val="000000"/>
                <w:sz w:val="20"/>
                <w:szCs w:val="16"/>
              </w:rPr>
              <w:t>Объем покупок, %</w:t>
            </w:r>
          </w:p>
        </w:tc>
        <w:tc>
          <w:tcPr>
            <w:tcW w:w="1333"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16"/>
              </w:rPr>
            </w:pPr>
            <w:r w:rsidRPr="008E0A0F">
              <w:rPr>
                <w:color w:val="000000"/>
                <w:sz w:val="20"/>
                <w:szCs w:val="16"/>
              </w:rPr>
              <w:t>Количество</w:t>
            </w:r>
          </w:p>
        </w:tc>
        <w:tc>
          <w:tcPr>
            <w:tcW w:w="1054"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16"/>
              </w:rPr>
            </w:pPr>
            <w:r w:rsidRPr="008E0A0F">
              <w:rPr>
                <w:color w:val="000000"/>
                <w:sz w:val="20"/>
                <w:szCs w:val="16"/>
              </w:rPr>
              <w:t>Объем покупок, %</w:t>
            </w:r>
          </w:p>
        </w:tc>
        <w:tc>
          <w:tcPr>
            <w:tcW w:w="1333"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16"/>
              </w:rPr>
            </w:pPr>
            <w:r w:rsidRPr="008E0A0F">
              <w:rPr>
                <w:color w:val="000000"/>
                <w:sz w:val="20"/>
                <w:szCs w:val="16"/>
              </w:rPr>
              <w:t>Количество</w:t>
            </w:r>
          </w:p>
        </w:tc>
        <w:tc>
          <w:tcPr>
            <w:tcW w:w="1054"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16"/>
              </w:rPr>
            </w:pPr>
            <w:r w:rsidRPr="008E0A0F">
              <w:rPr>
                <w:color w:val="000000"/>
                <w:sz w:val="20"/>
                <w:szCs w:val="16"/>
              </w:rPr>
              <w:t>Объем покупок, %</w:t>
            </w:r>
          </w:p>
        </w:tc>
        <w:tc>
          <w:tcPr>
            <w:tcW w:w="0" w:type="auto"/>
            <w:vMerge/>
            <w:shd w:val="clear" w:color="auto" w:fill="auto"/>
            <w:vAlign w:val="center"/>
          </w:tcPr>
          <w:p w:rsidR="00837345" w:rsidRPr="008E0A0F" w:rsidRDefault="00837345" w:rsidP="008E0A0F">
            <w:pPr>
              <w:shd w:val="clear" w:color="000000" w:fill="auto"/>
              <w:suppressAutoHyphens/>
              <w:spacing w:line="360" w:lineRule="auto"/>
              <w:rPr>
                <w:color w:val="000000"/>
                <w:sz w:val="20"/>
                <w:szCs w:val="16"/>
              </w:rPr>
            </w:pPr>
          </w:p>
        </w:tc>
      </w:tr>
      <w:tr w:rsidR="00837345" w:rsidRPr="008E0A0F" w:rsidTr="008E0A0F">
        <w:trPr>
          <w:trHeight w:val="349"/>
          <w:jc w:val="center"/>
        </w:trPr>
        <w:tc>
          <w:tcPr>
            <w:tcW w:w="919"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16"/>
              </w:rPr>
            </w:pPr>
            <w:r w:rsidRPr="008E0A0F">
              <w:rPr>
                <w:color w:val="000000"/>
                <w:sz w:val="20"/>
                <w:szCs w:val="16"/>
              </w:rPr>
              <w:t>1997</w:t>
            </w:r>
          </w:p>
        </w:tc>
        <w:tc>
          <w:tcPr>
            <w:tcW w:w="1333"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16"/>
              </w:rPr>
            </w:pPr>
            <w:r w:rsidRPr="008E0A0F">
              <w:rPr>
                <w:color w:val="000000"/>
                <w:sz w:val="20"/>
                <w:szCs w:val="16"/>
              </w:rPr>
              <w:t>3</w:t>
            </w:r>
          </w:p>
        </w:tc>
        <w:tc>
          <w:tcPr>
            <w:tcW w:w="1054"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16"/>
              </w:rPr>
            </w:pPr>
            <w:r w:rsidRPr="008E0A0F">
              <w:rPr>
                <w:color w:val="000000"/>
                <w:sz w:val="20"/>
                <w:szCs w:val="16"/>
              </w:rPr>
              <w:t>29,9</w:t>
            </w:r>
          </w:p>
        </w:tc>
        <w:tc>
          <w:tcPr>
            <w:tcW w:w="1333"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16"/>
              </w:rPr>
            </w:pPr>
            <w:r w:rsidRPr="008E0A0F">
              <w:rPr>
                <w:color w:val="000000"/>
                <w:sz w:val="20"/>
                <w:szCs w:val="16"/>
              </w:rPr>
              <w:t>17</w:t>
            </w:r>
          </w:p>
        </w:tc>
        <w:tc>
          <w:tcPr>
            <w:tcW w:w="1054"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16"/>
              </w:rPr>
            </w:pPr>
            <w:r w:rsidRPr="008E0A0F">
              <w:rPr>
                <w:color w:val="000000"/>
                <w:sz w:val="20"/>
                <w:szCs w:val="16"/>
              </w:rPr>
              <w:t>26,0</w:t>
            </w:r>
          </w:p>
        </w:tc>
        <w:tc>
          <w:tcPr>
            <w:tcW w:w="1333"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16"/>
              </w:rPr>
            </w:pPr>
            <w:r w:rsidRPr="008E0A0F">
              <w:rPr>
                <w:color w:val="000000"/>
                <w:sz w:val="20"/>
                <w:szCs w:val="16"/>
              </w:rPr>
              <w:t>213</w:t>
            </w:r>
          </w:p>
        </w:tc>
        <w:tc>
          <w:tcPr>
            <w:tcW w:w="1054"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16"/>
              </w:rPr>
            </w:pPr>
            <w:r w:rsidRPr="008E0A0F">
              <w:rPr>
                <w:color w:val="000000"/>
                <w:sz w:val="20"/>
                <w:szCs w:val="16"/>
              </w:rPr>
              <w:t>44,1</w:t>
            </w:r>
          </w:p>
        </w:tc>
        <w:tc>
          <w:tcPr>
            <w:tcW w:w="748"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16"/>
              </w:rPr>
            </w:pPr>
            <w:r w:rsidRPr="008E0A0F">
              <w:rPr>
                <w:color w:val="000000"/>
                <w:sz w:val="20"/>
                <w:szCs w:val="16"/>
              </w:rPr>
              <w:t>233</w:t>
            </w:r>
          </w:p>
        </w:tc>
      </w:tr>
      <w:tr w:rsidR="00837345" w:rsidRPr="008E0A0F" w:rsidTr="008E0A0F">
        <w:trPr>
          <w:trHeight w:val="349"/>
          <w:jc w:val="center"/>
        </w:trPr>
        <w:tc>
          <w:tcPr>
            <w:tcW w:w="919"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16"/>
              </w:rPr>
            </w:pPr>
            <w:r w:rsidRPr="008E0A0F">
              <w:rPr>
                <w:color w:val="000000"/>
                <w:sz w:val="20"/>
                <w:szCs w:val="16"/>
              </w:rPr>
              <w:t>1998</w:t>
            </w:r>
          </w:p>
        </w:tc>
        <w:tc>
          <w:tcPr>
            <w:tcW w:w="1333"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16"/>
              </w:rPr>
            </w:pPr>
            <w:r w:rsidRPr="008E0A0F">
              <w:rPr>
                <w:color w:val="000000"/>
                <w:sz w:val="20"/>
                <w:szCs w:val="16"/>
              </w:rPr>
              <w:t>3</w:t>
            </w:r>
          </w:p>
        </w:tc>
        <w:tc>
          <w:tcPr>
            <w:tcW w:w="1054"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16"/>
              </w:rPr>
            </w:pPr>
            <w:r w:rsidRPr="008E0A0F">
              <w:rPr>
                <w:color w:val="000000"/>
                <w:sz w:val="20"/>
                <w:szCs w:val="16"/>
              </w:rPr>
              <w:t>32,2</w:t>
            </w:r>
          </w:p>
        </w:tc>
        <w:tc>
          <w:tcPr>
            <w:tcW w:w="1333"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16"/>
              </w:rPr>
            </w:pPr>
            <w:r w:rsidRPr="008E0A0F">
              <w:rPr>
                <w:color w:val="000000"/>
                <w:sz w:val="20"/>
                <w:szCs w:val="16"/>
              </w:rPr>
              <w:t>18</w:t>
            </w:r>
          </w:p>
        </w:tc>
        <w:tc>
          <w:tcPr>
            <w:tcW w:w="1054"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16"/>
              </w:rPr>
            </w:pPr>
            <w:r w:rsidRPr="008E0A0F">
              <w:rPr>
                <w:color w:val="000000"/>
                <w:sz w:val="20"/>
                <w:szCs w:val="16"/>
              </w:rPr>
              <w:t>22,5</w:t>
            </w:r>
          </w:p>
        </w:tc>
        <w:tc>
          <w:tcPr>
            <w:tcW w:w="1333"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16"/>
              </w:rPr>
            </w:pPr>
            <w:r w:rsidRPr="008E0A0F">
              <w:rPr>
                <w:color w:val="000000"/>
                <w:sz w:val="20"/>
                <w:szCs w:val="16"/>
              </w:rPr>
              <w:t>273</w:t>
            </w:r>
          </w:p>
        </w:tc>
        <w:tc>
          <w:tcPr>
            <w:tcW w:w="1054"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16"/>
              </w:rPr>
            </w:pPr>
            <w:r w:rsidRPr="008E0A0F">
              <w:rPr>
                <w:color w:val="000000"/>
                <w:sz w:val="20"/>
                <w:szCs w:val="16"/>
              </w:rPr>
              <w:t>45,3</w:t>
            </w:r>
          </w:p>
        </w:tc>
        <w:tc>
          <w:tcPr>
            <w:tcW w:w="748"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16"/>
              </w:rPr>
            </w:pPr>
            <w:r w:rsidRPr="008E0A0F">
              <w:rPr>
                <w:color w:val="000000"/>
                <w:sz w:val="20"/>
                <w:szCs w:val="16"/>
              </w:rPr>
              <w:t>258</w:t>
            </w:r>
          </w:p>
        </w:tc>
      </w:tr>
      <w:tr w:rsidR="00837345" w:rsidRPr="008E0A0F" w:rsidTr="008E0A0F">
        <w:trPr>
          <w:trHeight w:val="349"/>
          <w:jc w:val="center"/>
        </w:trPr>
        <w:tc>
          <w:tcPr>
            <w:tcW w:w="919"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16"/>
              </w:rPr>
            </w:pPr>
            <w:r w:rsidRPr="008E0A0F">
              <w:rPr>
                <w:color w:val="000000"/>
                <w:sz w:val="20"/>
                <w:szCs w:val="16"/>
              </w:rPr>
              <w:t>1999</w:t>
            </w:r>
          </w:p>
        </w:tc>
        <w:tc>
          <w:tcPr>
            <w:tcW w:w="1333"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16"/>
              </w:rPr>
            </w:pPr>
            <w:r w:rsidRPr="008E0A0F">
              <w:rPr>
                <w:color w:val="000000"/>
                <w:sz w:val="20"/>
                <w:szCs w:val="16"/>
              </w:rPr>
              <w:t>4</w:t>
            </w:r>
          </w:p>
        </w:tc>
        <w:tc>
          <w:tcPr>
            <w:tcW w:w="1054"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16"/>
              </w:rPr>
            </w:pPr>
            <w:r w:rsidRPr="008E0A0F">
              <w:rPr>
                <w:color w:val="000000"/>
                <w:sz w:val="20"/>
                <w:szCs w:val="16"/>
              </w:rPr>
              <w:t>39,1</w:t>
            </w:r>
          </w:p>
        </w:tc>
        <w:tc>
          <w:tcPr>
            <w:tcW w:w="1333"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16"/>
              </w:rPr>
            </w:pPr>
            <w:r w:rsidRPr="008E0A0F">
              <w:rPr>
                <w:color w:val="000000"/>
                <w:sz w:val="20"/>
                <w:szCs w:val="16"/>
              </w:rPr>
              <w:t>18</w:t>
            </w:r>
          </w:p>
        </w:tc>
        <w:tc>
          <w:tcPr>
            <w:tcW w:w="1054"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16"/>
              </w:rPr>
            </w:pPr>
            <w:r w:rsidRPr="008E0A0F">
              <w:rPr>
                <w:color w:val="000000"/>
                <w:sz w:val="20"/>
                <w:szCs w:val="16"/>
              </w:rPr>
              <w:t>24,1</w:t>
            </w:r>
          </w:p>
        </w:tc>
        <w:tc>
          <w:tcPr>
            <w:tcW w:w="1333"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16"/>
              </w:rPr>
            </w:pPr>
            <w:r w:rsidRPr="008E0A0F">
              <w:rPr>
                <w:color w:val="000000"/>
                <w:sz w:val="20"/>
                <w:szCs w:val="16"/>
              </w:rPr>
              <w:t>177</w:t>
            </w:r>
          </w:p>
        </w:tc>
        <w:tc>
          <w:tcPr>
            <w:tcW w:w="1054"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16"/>
              </w:rPr>
            </w:pPr>
            <w:r w:rsidRPr="008E0A0F">
              <w:rPr>
                <w:color w:val="000000"/>
                <w:sz w:val="20"/>
                <w:szCs w:val="16"/>
              </w:rPr>
              <w:t>36,8</w:t>
            </w:r>
          </w:p>
        </w:tc>
        <w:tc>
          <w:tcPr>
            <w:tcW w:w="748" w:type="dxa"/>
            <w:shd w:val="clear" w:color="auto" w:fill="auto"/>
            <w:vAlign w:val="center"/>
          </w:tcPr>
          <w:p w:rsidR="00837345" w:rsidRPr="008E0A0F" w:rsidRDefault="00837345" w:rsidP="008E0A0F">
            <w:pPr>
              <w:shd w:val="clear" w:color="000000" w:fill="auto"/>
              <w:suppressAutoHyphens/>
              <w:spacing w:line="360" w:lineRule="auto"/>
              <w:rPr>
                <w:color w:val="000000"/>
                <w:sz w:val="20"/>
                <w:szCs w:val="16"/>
              </w:rPr>
            </w:pPr>
            <w:r w:rsidRPr="008E0A0F">
              <w:rPr>
                <w:color w:val="000000"/>
                <w:sz w:val="20"/>
                <w:szCs w:val="16"/>
              </w:rPr>
              <w:t>199</w:t>
            </w:r>
          </w:p>
        </w:tc>
      </w:tr>
    </w:tbl>
    <w:p w:rsidR="00837345" w:rsidRPr="008E0A0F" w:rsidRDefault="00837345" w:rsidP="000E2147">
      <w:pPr>
        <w:shd w:val="clear" w:color="000000" w:fill="auto"/>
        <w:suppressAutoHyphens/>
        <w:spacing w:line="360" w:lineRule="auto"/>
        <w:ind w:firstLine="709"/>
        <w:jc w:val="both"/>
        <w:rPr>
          <w:color w:val="000000"/>
          <w:sz w:val="28"/>
        </w:rPr>
      </w:pPr>
    </w:p>
    <w:p w:rsidR="00837345" w:rsidRPr="008E0A0F" w:rsidRDefault="00837345" w:rsidP="000E2147">
      <w:pPr>
        <w:shd w:val="clear" w:color="000000" w:fill="auto"/>
        <w:suppressAutoHyphens/>
        <w:spacing w:line="360" w:lineRule="auto"/>
        <w:ind w:firstLine="709"/>
        <w:jc w:val="both"/>
        <w:rPr>
          <w:color w:val="000000"/>
          <w:sz w:val="28"/>
        </w:rPr>
      </w:pPr>
      <w:r w:rsidRPr="008E0A0F">
        <w:rPr>
          <w:color w:val="000000"/>
          <w:sz w:val="28"/>
        </w:rPr>
        <w:t>Динамика сбыта товара компании в 1998 году</w:t>
      </w:r>
    </w:p>
    <w:p w:rsidR="00B74687" w:rsidRPr="008E0A0F" w:rsidRDefault="00B74687" w:rsidP="000E2147">
      <w:pPr>
        <w:shd w:val="clear" w:color="000000" w:fill="auto"/>
        <w:suppressAutoHyphens/>
        <w:spacing w:line="360" w:lineRule="auto"/>
        <w:ind w:firstLine="709"/>
        <w:jc w:val="both"/>
        <w:rPr>
          <w:color w:val="000000"/>
          <w:sz w:val="28"/>
          <w:lang w:val="uk-UA"/>
        </w:rPr>
      </w:pPr>
    </w:p>
    <w:p w:rsidR="00837345" w:rsidRPr="008E0A0F" w:rsidRDefault="00837345" w:rsidP="00B74687">
      <w:pPr>
        <w:shd w:val="clear" w:color="000000" w:fill="auto"/>
        <w:suppressAutoHyphens/>
        <w:spacing w:line="360" w:lineRule="auto"/>
        <w:jc w:val="center"/>
        <w:rPr>
          <w:b/>
          <w:color w:val="000000"/>
          <w:sz w:val="28"/>
        </w:rPr>
      </w:pPr>
      <w:r w:rsidRPr="008E0A0F">
        <w:rPr>
          <w:b/>
          <w:color w:val="000000"/>
          <w:sz w:val="28"/>
        </w:rPr>
        <w:t>Рис П. 1.1. Динамика сбыта товара компанией</w:t>
      </w:r>
    </w:p>
    <w:p w:rsidR="00837345" w:rsidRPr="008E0A0F" w:rsidRDefault="00545615" w:rsidP="00B74687">
      <w:pPr>
        <w:shd w:val="clear" w:color="000000" w:fill="auto"/>
        <w:suppressAutoHyphens/>
        <w:spacing w:line="360" w:lineRule="auto"/>
        <w:jc w:val="center"/>
        <w:rPr>
          <w:color w:val="000000"/>
          <w:sz w:val="28"/>
        </w:rPr>
      </w:pPr>
      <w:r>
        <w:rPr>
          <w:b/>
          <w:color w:val="000000"/>
          <w:sz w:val="28"/>
        </w:rPr>
        <w:pict>
          <v:shape id="_x0000_i1057" type="#_x0000_t75" style="width:434.25pt;height:181.5pt">
            <v:imagedata r:id="rId43" o:title=""/>
          </v:shape>
        </w:pict>
      </w:r>
    </w:p>
    <w:p w:rsidR="00837345" w:rsidRPr="008E0A0F" w:rsidRDefault="00837345" w:rsidP="000E2147">
      <w:pPr>
        <w:shd w:val="clear" w:color="000000" w:fill="auto"/>
        <w:suppressAutoHyphens/>
        <w:spacing w:line="360" w:lineRule="auto"/>
        <w:ind w:firstLine="709"/>
        <w:jc w:val="both"/>
        <w:rPr>
          <w:color w:val="000000"/>
          <w:sz w:val="28"/>
        </w:rPr>
      </w:pPr>
    </w:p>
    <w:p w:rsidR="000E2147" w:rsidRPr="008E0A0F" w:rsidRDefault="00B74687" w:rsidP="00B74687">
      <w:pPr>
        <w:pStyle w:val="12"/>
        <w:keepNext w:val="0"/>
        <w:shd w:val="clear" w:color="000000" w:fill="auto"/>
        <w:suppressAutoHyphens/>
        <w:spacing w:before="0" w:after="0" w:line="360" w:lineRule="auto"/>
        <w:jc w:val="center"/>
        <w:outlineLvl w:val="9"/>
        <w:rPr>
          <w:rFonts w:ascii="Times New Roman" w:hAnsi="Times New Roman" w:cs="Times New Roman"/>
          <w:b w:val="0"/>
          <w:color w:val="000000"/>
          <w:lang w:val="uk-UA"/>
        </w:rPr>
      </w:pPr>
      <w:r w:rsidRPr="008E0A0F">
        <w:rPr>
          <w:rFonts w:ascii="Times New Roman" w:hAnsi="Times New Roman" w:cs="Times New Roman"/>
          <w:color w:val="000000"/>
        </w:rPr>
        <w:br w:type="page"/>
      </w:r>
      <w:r w:rsidR="00837345" w:rsidRPr="008E0A0F">
        <w:rPr>
          <w:rFonts w:ascii="Times New Roman" w:hAnsi="Times New Roman" w:cs="Times New Roman"/>
          <w:color w:val="000000"/>
        </w:rPr>
        <w:t>Приложение 2</w:t>
      </w:r>
    </w:p>
    <w:p w:rsidR="00B74687" w:rsidRPr="008E0A0F" w:rsidRDefault="00B74687" w:rsidP="000E2147">
      <w:pPr>
        <w:pStyle w:val="12"/>
        <w:keepNext w:val="0"/>
        <w:shd w:val="clear" w:color="000000" w:fill="auto"/>
        <w:suppressAutoHyphens/>
        <w:spacing w:before="0" w:after="0" w:line="360" w:lineRule="auto"/>
        <w:ind w:firstLine="709"/>
        <w:rPr>
          <w:rFonts w:ascii="Times New Roman" w:hAnsi="Times New Roman" w:cs="Times New Roman"/>
          <w:color w:val="000000"/>
          <w:lang w:val="uk-UA"/>
        </w:rPr>
      </w:pPr>
    </w:p>
    <w:p w:rsidR="00837345" w:rsidRPr="008E0A0F" w:rsidRDefault="00837345" w:rsidP="00B74687">
      <w:pPr>
        <w:shd w:val="clear" w:color="000000" w:fill="auto"/>
        <w:suppressAutoHyphens/>
        <w:spacing w:line="360" w:lineRule="auto"/>
        <w:jc w:val="center"/>
        <w:rPr>
          <w:color w:val="000000"/>
          <w:sz w:val="28"/>
        </w:rPr>
      </w:pPr>
      <w:r w:rsidRPr="008E0A0F">
        <w:rPr>
          <w:color w:val="000000"/>
          <w:sz w:val="28"/>
        </w:rPr>
        <w:t>Динамика сбыта продукции по секторам</w:t>
      </w:r>
    </w:p>
    <w:p w:rsidR="00837345" w:rsidRPr="008E0A0F" w:rsidRDefault="00837345" w:rsidP="000E2147">
      <w:pPr>
        <w:shd w:val="clear" w:color="000000" w:fill="auto"/>
        <w:suppressAutoHyphens/>
        <w:spacing w:line="360" w:lineRule="auto"/>
        <w:ind w:firstLine="709"/>
        <w:jc w:val="both"/>
        <w:rPr>
          <w:color w:val="000000"/>
          <w:sz w:val="28"/>
        </w:rPr>
      </w:pPr>
    </w:p>
    <w:p w:rsidR="00837345" w:rsidRPr="008E0A0F" w:rsidRDefault="00837345" w:rsidP="00B74687">
      <w:pPr>
        <w:shd w:val="clear" w:color="000000" w:fill="auto"/>
        <w:suppressAutoHyphens/>
        <w:spacing w:line="360" w:lineRule="auto"/>
        <w:jc w:val="center"/>
        <w:rPr>
          <w:b/>
          <w:color w:val="000000"/>
          <w:sz w:val="28"/>
        </w:rPr>
      </w:pPr>
      <w:r w:rsidRPr="008E0A0F">
        <w:rPr>
          <w:b/>
          <w:color w:val="000000"/>
          <w:sz w:val="28"/>
        </w:rPr>
        <w:t>Рис. . Динамика сбыта продукции по секторам</w:t>
      </w:r>
    </w:p>
    <w:p w:rsidR="00837345" w:rsidRPr="008E0A0F" w:rsidRDefault="00545615" w:rsidP="00B74687">
      <w:pPr>
        <w:shd w:val="clear" w:color="000000" w:fill="auto"/>
        <w:suppressAutoHyphens/>
        <w:spacing w:line="360" w:lineRule="auto"/>
        <w:jc w:val="center"/>
        <w:rPr>
          <w:b/>
          <w:color w:val="000000"/>
          <w:sz w:val="28"/>
        </w:rPr>
      </w:pPr>
      <w:r>
        <w:rPr>
          <w:b/>
          <w:color w:val="000000"/>
          <w:sz w:val="28"/>
        </w:rPr>
        <w:pict>
          <v:shape id="_x0000_i1058" type="#_x0000_t75" style="width:456pt;height:142.5pt">
            <v:imagedata r:id="rId44" o:title=""/>
          </v:shape>
        </w:pict>
      </w:r>
    </w:p>
    <w:p w:rsidR="00837345" w:rsidRPr="008E0A0F" w:rsidRDefault="00837345" w:rsidP="00B74687">
      <w:pPr>
        <w:shd w:val="clear" w:color="000000" w:fill="auto"/>
        <w:suppressAutoHyphens/>
        <w:spacing w:line="360" w:lineRule="auto"/>
        <w:jc w:val="center"/>
        <w:rPr>
          <w:b/>
          <w:color w:val="000000"/>
          <w:sz w:val="28"/>
        </w:rPr>
      </w:pPr>
    </w:p>
    <w:p w:rsidR="000E2147" w:rsidRPr="008E0A0F" w:rsidRDefault="00B74687" w:rsidP="00B74687">
      <w:pPr>
        <w:pStyle w:val="12"/>
        <w:keepNext w:val="0"/>
        <w:shd w:val="clear" w:color="000000" w:fill="auto"/>
        <w:suppressAutoHyphens/>
        <w:spacing w:before="0" w:after="0" w:line="360" w:lineRule="auto"/>
        <w:jc w:val="center"/>
        <w:outlineLvl w:val="9"/>
        <w:rPr>
          <w:rFonts w:ascii="Times New Roman" w:hAnsi="Times New Roman" w:cs="Times New Roman"/>
          <w:color w:val="000000"/>
          <w:lang w:val="uk-UA"/>
        </w:rPr>
      </w:pPr>
      <w:r w:rsidRPr="008E0A0F">
        <w:rPr>
          <w:rFonts w:ascii="Times New Roman" w:hAnsi="Times New Roman" w:cs="Times New Roman"/>
          <w:color w:val="000000"/>
        </w:rPr>
        <w:br w:type="page"/>
      </w:r>
      <w:r w:rsidR="00837345" w:rsidRPr="008E0A0F">
        <w:rPr>
          <w:rFonts w:ascii="Times New Roman" w:hAnsi="Times New Roman" w:cs="Times New Roman"/>
          <w:color w:val="000000"/>
        </w:rPr>
        <w:t>Приложение 3</w:t>
      </w:r>
    </w:p>
    <w:p w:rsidR="00B74687" w:rsidRPr="008E0A0F" w:rsidRDefault="00B74687" w:rsidP="00B74687">
      <w:pPr>
        <w:pStyle w:val="12"/>
        <w:keepNext w:val="0"/>
        <w:shd w:val="clear" w:color="000000" w:fill="auto"/>
        <w:suppressAutoHyphens/>
        <w:spacing w:before="0" w:after="0" w:line="360" w:lineRule="auto"/>
        <w:jc w:val="center"/>
        <w:outlineLvl w:val="9"/>
        <w:rPr>
          <w:rFonts w:ascii="Times New Roman" w:hAnsi="Times New Roman" w:cs="Times New Roman"/>
          <w:b w:val="0"/>
          <w:color w:val="000000"/>
          <w:lang w:val="uk-UA"/>
        </w:rPr>
      </w:pPr>
    </w:p>
    <w:p w:rsidR="000E2147" w:rsidRPr="008E0A0F" w:rsidRDefault="00837345" w:rsidP="00B74687">
      <w:pPr>
        <w:shd w:val="clear" w:color="000000" w:fill="auto"/>
        <w:suppressAutoHyphens/>
        <w:spacing w:line="360" w:lineRule="auto"/>
        <w:jc w:val="center"/>
        <w:rPr>
          <w:b/>
          <w:color w:val="000000"/>
          <w:sz w:val="28"/>
        </w:rPr>
      </w:pPr>
      <w:r w:rsidRPr="008E0A0F">
        <w:rPr>
          <w:color w:val="000000"/>
          <w:sz w:val="28"/>
        </w:rPr>
        <w:t>Динамика сбыта</w:t>
      </w:r>
      <w:r w:rsidR="000E2147" w:rsidRPr="008E0A0F">
        <w:rPr>
          <w:color w:val="000000"/>
          <w:sz w:val="28"/>
        </w:rPr>
        <w:t xml:space="preserve"> </w:t>
      </w:r>
      <w:r w:rsidRPr="008E0A0F">
        <w:rPr>
          <w:color w:val="000000"/>
          <w:sz w:val="28"/>
        </w:rPr>
        <w:t>продукции по регионам</w:t>
      </w:r>
    </w:p>
    <w:p w:rsidR="00B74687" w:rsidRPr="008E0A0F" w:rsidRDefault="00B74687" w:rsidP="000E2147">
      <w:pPr>
        <w:shd w:val="clear" w:color="000000" w:fill="auto"/>
        <w:suppressAutoHyphens/>
        <w:spacing w:line="360" w:lineRule="auto"/>
        <w:ind w:firstLine="709"/>
        <w:jc w:val="both"/>
        <w:rPr>
          <w:color w:val="000000"/>
          <w:sz w:val="28"/>
          <w:lang w:val="uk-UA"/>
        </w:rPr>
      </w:pPr>
    </w:p>
    <w:p w:rsidR="00837345" w:rsidRPr="008E0A0F" w:rsidRDefault="00837345" w:rsidP="00B74687">
      <w:pPr>
        <w:shd w:val="clear" w:color="000000" w:fill="auto"/>
        <w:suppressAutoHyphens/>
        <w:spacing w:line="360" w:lineRule="auto"/>
        <w:jc w:val="center"/>
        <w:rPr>
          <w:b/>
          <w:color w:val="000000"/>
          <w:sz w:val="28"/>
        </w:rPr>
      </w:pPr>
      <w:r w:rsidRPr="008E0A0F">
        <w:rPr>
          <w:b/>
          <w:color w:val="000000"/>
          <w:sz w:val="28"/>
        </w:rPr>
        <w:t>Динамика сбыта продукции по регионам в 1998 году</w:t>
      </w:r>
    </w:p>
    <w:p w:rsidR="00837345" w:rsidRPr="008E0A0F" w:rsidRDefault="00545615" w:rsidP="000E2147">
      <w:pPr>
        <w:shd w:val="clear" w:color="000000" w:fill="auto"/>
        <w:suppressAutoHyphens/>
        <w:spacing w:line="360" w:lineRule="auto"/>
        <w:ind w:firstLine="709"/>
        <w:jc w:val="both"/>
        <w:rPr>
          <w:color w:val="000000"/>
          <w:sz w:val="28"/>
        </w:rPr>
      </w:pPr>
      <w:r>
        <w:rPr>
          <w:color w:val="000000"/>
          <w:sz w:val="28"/>
        </w:rPr>
        <w:pict>
          <v:shape id="_x0000_i1059" type="#_x0000_t75" style="width:390.75pt;height:99pt">
            <v:imagedata r:id="rId45" o:title=""/>
          </v:shape>
        </w:pict>
      </w:r>
    </w:p>
    <w:p w:rsidR="00837345" w:rsidRPr="008E0A0F" w:rsidRDefault="00837345" w:rsidP="000E2147">
      <w:pPr>
        <w:shd w:val="clear" w:color="000000" w:fill="auto"/>
        <w:suppressAutoHyphens/>
        <w:spacing w:line="360" w:lineRule="auto"/>
        <w:ind w:firstLine="709"/>
        <w:jc w:val="both"/>
        <w:rPr>
          <w:color w:val="000000"/>
          <w:sz w:val="28"/>
        </w:rPr>
      </w:pPr>
    </w:p>
    <w:p w:rsidR="00837345" w:rsidRPr="008E0A0F" w:rsidRDefault="00837345" w:rsidP="00B74687">
      <w:pPr>
        <w:shd w:val="clear" w:color="000000" w:fill="auto"/>
        <w:suppressAutoHyphens/>
        <w:spacing w:line="360" w:lineRule="auto"/>
        <w:jc w:val="center"/>
        <w:rPr>
          <w:b/>
          <w:color w:val="000000"/>
          <w:sz w:val="28"/>
        </w:rPr>
      </w:pPr>
      <w:r w:rsidRPr="008E0A0F">
        <w:rPr>
          <w:b/>
          <w:color w:val="000000"/>
          <w:sz w:val="28"/>
        </w:rPr>
        <w:t>Динамика сбыта продукции по регионам в 1999 году</w:t>
      </w:r>
    </w:p>
    <w:p w:rsidR="00837345" w:rsidRPr="008E0A0F" w:rsidRDefault="00545615" w:rsidP="00B74687">
      <w:pPr>
        <w:shd w:val="clear" w:color="000000" w:fill="auto"/>
        <w:suppressAutoHyphens/>
        <w:spacing w:line="360" w:lineRule="auto"/>
        <w:jc w:val="center"/>
        <w:rPr>
          <w:color w:val="000000"/>
          <w:sz w:val="28"/>
        </w:rPr>
      </w:pPr>
      <w:r>
        <w:rPr>
          <w:b/>
          <w:color w:val="000000"/>
          <w:sz w:val="28"/>
        </w:rPr>
        <w:pict>
          <v:shape id="_x0000_i1060" type="#_x0000_t75" style="width:397.5pt;height:112.5pt">
            <v:imagedata r:id="rId46" o:title=""/>
          </v:shape>
        </w:pict>
      </w:r>
      <w:bookmarkStart w:id="0" w:name="_GoBack"/>
      <w:bookmarkEnd w:id="0"/>
    </w:p>
    <w:sectPr w:rsidR="00837345" w:rsidRPr="008E0A0F" w:rsidSect="00935FB9">
      <w:headerReference w:type="even" r:id="rId47"/>
      <w:pgSz w:w="11906" w:h="16838" w:code="9"/>
      <w:pgMar w:top="1134" w:right="851" w:bottom="1134" w:left="1701" w:header="709" w:footer="709" w:gutter="0"/>
      <w:pgNumType w:start="3"/>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A0F" w:rsidRDefault="008E0A0F">
      <w:r>
        <w:separator/>
      </w:r>
    </w:p>
  </w:endnote>
  <w:endnote w:type="continuationSeparator" w:id="0">
    <w:p w:rsidR="008E0A0F" w:rsidRDefault="008E0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A0F" w:rsidRDefault="008E0A0F">
      <w:r>
        <w:separator/>
      </w:r>
    </w:p>
  </w:footnote>
  <w:footnote w:type="continuationSeparator" w:id="0">
    <w:p w:rsidR="008E0A0F" w:rsidRDefault="008E0A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98E" w:rsidRDefault="006E298E">
    <w:pPr>
      <w:pStyle w:val="ae"/>
      <w:framePr w:wrap="around" w:vAnchor="text" w:hAnchor="margin" w:xAlign="right" w:y="1"/>
      <w:rPr>
        <w:rStyle w:val="af0"/>
      </w:rPr>
    </w:pPr>
    <w:r>
      <w:rPr>
        <w:rStyle w:val="af0"/>
        <w:noProof/>
      </w:rPr>
      <w:t>1</w:t>
    </w:r>
  </w:p>
  <w:p w:rsidR="006E298E" w:rsidRDefault="006E298E">
    <w:pPr>
      <w:pStyle w:val="a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F093A"/>
    <w:multiLevelType w:val="hybridMultilevel"/>
    <w:tmpl w:val="3C72348C"/>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A2C6411"/>
    <w:multiLevelType w:val="hybridMultilevel"/>
    <w:tmpl w:val="4F3C0292"/>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nsid w:val="19FE4886"/>
    <w:multiLevelType w:val="hybridMultilevel"/>
    <w:tmpl w:val="DDA235F4"/>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ACC4605"/>
    <w:multiLevelType w:val="hybridMultilevel"/>
    <w:tmpl w:val="C85AA25A"/>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210856DC"/>
    <w:multiLevelType w:val="hybridMultilevel"/>
    <w:tmpl w:val="E060570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25F55A69"/>
    <w:multiLevelType w:val="multilevel"/>
    <w:tmpl w:val="EC62FC9C"/>
    <w:lvl w:ilvl="0">
      <w:start w:val="1"/>
      <w:numFmt w:val="decimal"/>
      <w:lvlText w:val="%1."/>
      <w:lvlJc w:val="left"/>
      <w:pPr>
        <w:tabs>
          <w:tab w:val="num" w:pos="1211"/>
        </w:tabs>
        <w:ind w:left="1211" w:hanging="360"/>
      </w:pPr>
      <w:rPr>
        <w:rFonts w:cs="Times New Roman" w:hint="default"/>
      </w:rPr>
    </w:lvl>
    <w:lvl w:ilvl="1">
      <w:start w:val="1"/>
      <w:numFmt w:val="decimal"/>
      <w:isLgl/>
      <w:lvlText w:val="%1.%2."/>
      <w:lvlJc w:val="left"/>
      <w:pPr>
        <w:tabs>
          <w:tab w:val="num" w:pos="1571"/>
        </w:tabs>
        <w:ind w:left="1571" w:hanging="720"/>
      </w:pPr>
      <w:rPr>
        <w:rFonts w:cs="Times New Roman" w:hint="default"/>
      </w:rPr>
    </w:lvl>
    <w:lvl w:ilvl="2">
      <w:start w:val="1"/>
      <w:numFmt w:val="decimal"/>
      <w:isLgl/>
      <w:lvlText w:val="%1.%2.%3."/>
      <w:lvlJc w:val="left"/>
      <w:pPr>
        <w:tabs>
          <w:tab w:val="num" w:pos="1571"/>
        </w:tabs>
        <w:ind w:left="1571" w:hanging="720"/>
      </w:pPr>
      <w:rPr>
        <w:rFonts w:cs="Times New Roman" w:hint="default"/>
      </w:rPr>
    </w:lvl>
    <w:lvl w:ilvl="3">
      <w:start w:val="1"/>
      <w:numFmt w:val="decimal"/>
      <w:isLgl/>
      <w:lvlText w:val="%1.%2.%3.%4."/>
      <w:lvlJc w:val="left"/>
      <w:pPr>
        <w:tabs>
          <w:tab w:val="num" w:pos="1931"/>
        </w:tabs>
        <w:ind w:left="1931" w:hanging="1080"/>
      </w:pPr>
      <w:rPr>
        <w:rFonts w:cs="Times New Roman" w:hint="default"/>
      </w:rPr>
    </w:lvl>
    <w:lvl w:ilvl="4">
      <w:start w:val="1"/>
      <w:numFmt w:val="decimal"/>
      <w:isLgl/>
      <w:lvlText w:val="%1.%2.%3.%4.%5."/>
      <w:lvlJc w:val="left"/>
      <w:pPr>
        <w:tabs>
          <w:tab w:val="num" w:pos="1931"/>
        </w:tabs>
        <w:ind w:left="1931" w:hanging="1080"/>
      </w:pPr>
      <w:rPr>
        <w:rFonts w:cs="Times New Roman" w:hint="default"/>
      </w:rPr>
    </w:lvl>
    <w:lvl w:ilvl="5">
      <w:start w:val="1"/>
      <w:numFmt w:val="decimal"/>
      <w:isLgl/>
      <w:lvlText w:val="%1.%2.%3.%4.%5.%6."/>
      <w:lvlJc w:val="left"/>
      <w:pPr>
        <w:tabs>
          <w:tab w:val="num" w:pos="2291"/>
        </w:tabs>
        <w:ind w:left="2291" w:hanging="1440"/>
      </w:pPr>
      <w:rPr>
        <w:rFonts w:cs="Times New Roman" w:hint="default"/>
      </w:rPr>
    </w:lvl>
    <w:lvl w:ilvl="6">
      <w:start w:val="1"/>
      <w:numFmt w:val="decimal"/>
      <w:isLgl/>
      <w:lvlText w:val="%1.%2.%3.%4.%5.%6.%7."/>
      <w:lvlJc w:val="left"/>
      <w:pPr>
        <w:tabs>
          <w:tab w:val="num" w:pos="2651"/>
        </w:tabs>
        <w:ind w:left="2651" w:hanging="1800"/>
      </w:pPr>
      <w:rPr>
        <w:rFonts w:cs="Times New Roman" w:hint="default"/>
      </w:rPr>
    </w:lvl>
    <w:lvl w:ilvl="7">
      <w:start w:val="1"/>
      <w:numFmt w:val="decimal"/>
      <w:isLgl/>
      <w:lvlText w:val="%1.%2.%3.%4.%5.%6.%7.%8."/>
      <w:lvlJc w:val="left"/>
      <w:pPr>
        <w:tabs>
          <w:tab w:val="num" w:pos="2651"/>
        </w:tabs>
        <w:ind w:left="2651" w:hanging="1800"/>
      </w:pPr>
      <w:rPr>
        <w:rFonts w:cs="Times New Roman" w:hint="default"/>
      </w:rPr>
    </w:lvl>
    <w:lvl w:ilvl="8">
      <w:start w:val="1"/>
      <w:numFmt w:val="decimal"/>
      <w:isLgl/>
      <w:lvlText w:val="%1.%2.%3.%4.%5.%6.%7.%8.%9."/>
      <w:lvlJc w:val="left"/>
      <w:pPr>
        <w:tabs>
          <w:tab w:val="num" w:pos="3011"/>
        </w:tabs>
        <w:ind w:left="3011" w:hanging="2160"/>
      </w:pPr>
      <w:rPr>
        <w:rFonts w:cs="Times New Roman" w:hint="default"/>
      </w:rPr>
    </w:lvl>
  </w:abstractNum>
  <w:abstractNum w:abstractNumId="6">
    <w:nsid w:val="260960E8"/>
    <w:multiLevelType w:val="multilevel"/>
    <w:tmpl w:val="86087A50"/>
    <w:lvl w:ilvl="0">
      <w:start w:val="1"/>
      <w:numFmt w:val="decimal"/>
      <w:lvlText w:val="%1."/>
      <w:lvlJc w:val="left"/>
      <w:pPr>
        <w:tabs>
          <w:tab w:val="num" w:pos="1211"/>
        </w:tabs>
        <w:ind w:left="1211" w:hanging="360"/>
      </w:pPr>
      <w:rPr>
        <w:rFonts w:cs="Times New Roman" w:hint="default"/>
      </w:rPr>
    </w:lvl>
    <w:lvl w:ilvl="1">
      <w:start w:val="3"/>
      <w:numFmt w:val="decimal"/>
      <w:isLgl/>
      <w:lvlText w:val="%1.%2."/>
      <w:lvlJc w:val="left"/>
      <w:pPr>
        <w:tabs>
          <w:tab w:val="num" w:pos="1571"/>
        </w:tabs>
        <w:ind w:left="1571" w:hanging="720"/>
      </w:pPr>
      <w:rPr>
        <w:rFonts w:cs="Times New Roman" w:hint="default"/>
      </w:rPr>
    </w:lvl>
    <w:lvl w:ilvl="2">
      <w:start w:val="1"/>
      <w:numFmt w:val="decimal"/>
      <w:isLgl/>
      <w:lvlText w:val="%1.%2.%3."/>
      <w:lvlJc w:val="left"/>
      <w:pPr>
        <w:tabs>
          <w:tab w:val="num" w:pos="1571"/>
        </w:tabs>
        <w:ind w:left="1571" w:hanging="720"/>
      </w:pPr>
      <w:rPr>
        <w:rFonts w:cs="Times New Roman" w:hint="default"/>
      </w:rPr>
    </w:lvl>
    <w:lvl w:ilvl="3">
      <w:start w:val="1"/>
      <w:numFmt w:val="decimal"/>
      <w:isLgl/>
      <w:lvlText w:val="%1.%2.%3.%4."/>
      <w:lvlJc w:val="left"/>
      <w:pPr>
        <w:tabs>
          <w:tab w:val="num" w:pos="1931"/>
        </w:tabs>
        <w:ind w:left="1931" w:hanging="1080"/>
      </w:pPr>
      <w:rPr>
        <w:rFonts w:cs="Times New Roman" w:hint="default"/>
      </w:rPr>
    </w:lvl>
    <w:lvl w:ilvl="4">
      <w:start w:val="1"/>
      <w:numFmt w:val="decimal"/>
      <w:isLgl/>
      <w:lvlText w:val="%1.%2.%3.%4.%5."/>
      <w:lvlJc w:val="left"/>
      <w:pPr>
        <w:tabs>
          <w:tab w:val="num" w:pos="1931"/>
        </w:tabs>
        <w:ind w:left="1931" w:hanging="1080"/>
      </w:pPr>
      <w:rPr>
        <w:rFonts w:cs="Times New Roman" w:hint="default"/>
      </w:rPr>
    </w:lvl>
    <w:lvl w:ilvl="5">
      <w:start w:val="1"/>
      <w:numFmt w:val="decimal"/>
      <w:isLgl/>
      <w:lvlText w:val="%1.%2.%3.%4.%5.%6."/>
      <w:lvlJc w:val="left"/>
      <w:pPr>
        <w:tabs>
          <w:tab w:val="num" w:pos="2291"/>
        </w:tabs>
        <w:ind w:left="2291" w:hanging="1440"/>
      </w:pPr>
      <w:rPr>
        <w:rFonts w:cs="Times New Roman" w:hint="default"/>
      </w:rPr>
    </w:lvl>
    <w:lvl w:ilvl="6">
      <w:start w:val="1"/>
      <w:numFmt w:val="decimal"/>
      <w:isLgl/>
      <w:lvlText w:val="%1.%2.%3.%4.%5.%6.%7."/>
      <w:lvlJc w:val="left"/>
      <w:pPr>
        <w:tabs>
          <w:tab w:val="num" w:pos="2651"/>
        </w:tabs>
        <w:ind w:left="2651" w:hanging="1800"/>
      </w:pPr>
      <w:rPr>
        <w:rFonts w:cs="Times New Roman" w:hint="default"/>
      </w:rPr>
    </w:lvl>
    <w:lvl w:ilvl="7">
      <w:start w:val="1"/>
      <w:numFmt w:val="decimal"/>
      <w:isLgl/>
      <w:lvlText w:val="%1.%2.%3.%4.%5.%6.%7.%8."/>
      <w:lvlJc w:val="left"/>
      <w:pPr>
        <w:tabs>
          <w:tab w:val="num" w:pos="2651"/>
        </w:tabs>
        <w:ind w:left="2651" w:hanging="1800"/>
      </w:pPr>
      <w:rPr>
        <w:rFonts w:cs="Times New Roman" w:hint="default"/>
      </w:rPr>
    </w:lvl>
    <w:lvl w:ilvl="8">
      <w:start w:val="1"/>
      <w:numFmt w:val="decimal"/>
      <w:isLgl/>
      <w:lvlText w:val="%1.%2.%3.%4.%5.%6.%7.%8.%9."/>
      <w:lvlJc w:val="left"/>
      <w:pPr>
        <w:tabs>
          <w:tab w:val="num" w:pos="3011"/>
        </w:tabs>
        <w:ind w:left="3011" w:hanging="2160"/>
      </w:pPr>
      <w:rPr>
        <w:rFonts w:cs="Times New Roman" w:hint="default"/>
      </w:rPr>
    </w:lvl>
  </w:abstractNum>
  <w:abstractNum w:abstractNumId="7">
    <w:nsid w:val="31606CC7"/>
    <w:multiLevelType w:val="singleLevel"/>
    <w:tmpl w:val="9132AAA2"/>
    <w:lvl w:ilvl="0">
      <w:start w:val="1"/>
      <w:numFmt w:val="bullet"/>
      <w:pStyle w:val="a"/>
      <w:lvlText w:val=""/>
      <w:lvlJc w:val="left"/>
      <w:pPr>
        <w:tabs>
          <w:tab w:val="num" w:pos="1069"/>
        </w:tabs>
        <w:ind w:firstLine="709"/>
      </w:pPr>
      <w:rPr>
        <w:rFonts w:ascii="Symbol" w:hAnsi="Symbol" w:hint="default"/>
      </w:rPr>
    </w:lvl>
  </w:abstractNum>
  <w:abstractNum w:abstractNumId="8">
    <w:nsid w:val="32A3468D"/>
    <w:multiLevelType w:val="singleLevel"/>
    <w:tmpl w:val="95684F40"/>
    <w:lvl w:ilvl="0">
      <w:start w:val="1"/>
      <w:numFmt w:val="bullet"/>
      <w:pStyle w:val="2"/>
      <w:lvlText w:val=""/>
      <w:lvlJc w:val="left"/>
      <w:pPr>
        <w:tabs>
          <w:tab w:val="num" w:pos="927"/>
        </w:tabs>
        <w:ind w:firstLine="567"/>
      </w:pPr>
      <w:rPr>
        <w:rFonts w:ascii="Symbol" w:hAnsi="Symbol" w:hint="default"/>
        <w:color w:val="auto"/>
      </w:rPr>
    </w:lvl>
  </w:abstractNum>
  <w:abstractNum w:abstractNumId="9">
    <w:nsid w:val="34A84931"/>
    <w:multiLevelType w:val="singleLevel"/>
    <w:tmpl w:val="04190011"/>
    <w:lvl w:ilvl="0">
      <w:start w:val="3"/>
      <w:numFmt w:val="decimal"/>
      <w:lvlText w:val="%1)"/>
      <w:lvlJc w:val="left"/>
      <w:pPr>
        <w:tabs>
          <w:tab w:val="num" w:pos="360"/>
        </w:tabs>
        <w:ind w:left="360" w:hanging="360"/>
      </w:pPr>
      <w:rPr>
        <w:rFonts w:cs="Times New Roman" w:hint="default"/>
      </w:rPr>
    </w:lvl>
  </w:abstractNum>
  <w:abstractNum w:abstractNumId="10">
    <w:nsid w:val="3C386A50"/>
    <w:multiLevelType w:val="singleLevel"/>
    <w:tmpl w:val="972A969A"/>
    <w:lvl w:ilvl="0">
      <w:start w:val="1"/>
      <w:numFmt w:val="decimal"/>
      <w:lvlText w:val="%1."/>
      <w:lvlJc w:val="left"/>
      <w:pPr>
        <w:tabs>
          <w:tab w:val="num" w:pos="1211"/>
        </w:tabs>
        <w:ind w:left="1211" w:hanging="360"/>
      </w:pPr>
      <w:rPr>
        <w:rFonts w:cs="Times New Roman" w:hint="default"/>
      </w:rPr>
    </w:lvl>
  </w:abstractNum>
  <w:abstractNum w:abstractNumId="11">
    <w:nsid w:val="3D9F3F6D"/>
    <w:multiLevelType w:val="singleLevel"/>
    <w:tmpl w:val="D99A7CDE"/>
    <w:lvl w:ilvl="0">
      <w:start w:val="1"/>
      <w:numFmt w:val="bullet"/>
      <w:pStyle w:val="20"/>
      <w:lvlText w:val=""/>
      <w:lvlJc w:val="left"/>
      <w:pPr>
        <w:tabs>
          <w:tab w:val="num" w:pos="927"/>
        </w:tabs>
        <w:ind w:firstLine="567"/>
      </w:pPr>
      <w:rPr>
        <w:rFonts w:ascii="Symbol" w:hAnsi="Symbol" w:hint="default"/>
        <w:color w:val="auto"/>
      </w:rPr>
    </w:lvl>
  </w:abstractNum>
  <w:abstractNum w:abstractNumId="12">
    <w:nsid w:val="3EF20A2C"/>
    <w:multiLevelType w:val="singleLevel"/>
    <w:tmpl w:val="B5D6682E"/>
    <w:lvl w:ilvl="0">
      <w:start w:val="1"/>
      <w:numFmt w:val="decimal"/>
      <w:lvlText w:val="%1."/>
      <w:lvlJc w:val="left"/>
      <w:pPr>
        <w:tabs>
          <w:tab w:val="num" w:pos="1211"/>
        </w:tabs>
        <w:ind w:left="1211" w:hanging="360"/>
      </w:pPr>
      <w:rPr>
        <w:rFonts w:cs="Times New Roman" w:hint="default"/>
      </w:rPr>
    </w:lvl>
  </w:abstractNum>
  <w:abstractNum w:abstractNumId="13">
    <w:nsid w:val="41C8483E"/>
    <w:multiLevelType w:val="hybridMultilevel"/>
    <w:tmpl w:val="F3FC99E6"/>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428E7A25"/>
    <w:multiLevelType w:val="hybridMultilevel"/>
    <w:tmpl w:val="6432534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4571499F"/>
    <w:multiLevelType w:val="singleLevel"/>
    <w:tmpl w:val="352A0E54"/>
    <w:lvl w:ilvl="0">
      <w:start w:val="1"/>
      <w:numFmt w:val="decimal"/>
      <w:lvlText w:val="%1."/>
      <w:lvlJc w:val="left"/>
      <w:pPr>
        <w:tabs>
          <w:tab w:val="num" w:pos="1211"/>
        </w:tabs>
        <w:ind w:left="1211" w:hanging="360"/>
      </w:pPr>
      <w:rPr>
        <w:rFonts w:cs="Times New Roman" w:hint="default"/>
      </w:rPr>
    </w:lvl>
  </w:abstractNum>
  <w:abstractNum w:abstractNumId="16">
    <w:nsid w:val="463C1DC0"/>
    <w:multiLevelType w:val="singleLevel"/>
    <w:tmpl w:val="BAFE2EB8"/>
    <w:lvl w:ilvl="0">
      <w:start w:val="1"/>
      <w:numFmt w:val="bullet"/>
      <w:pStyle w:val="a0"/>
      <w:lvlText w:val="–"/>
      <w:lvlJc w:val="left"/>
      <w:pPr>
        <w:tabs>
          <w:tab w:val="num" w:pos="1069"/>
        </w:tabs>
        <w:ind w:left="1069" w:hanging="360"/>
      </w:pPr>
      <w:rPr>
        <w:rFonts w:ascii="Times New Roman" w:hAnsi="Times New Roman" w:hint="default"/>
      </w:rPr>
    </w:lvl>
  </w:abstractNum>
  <w:abstractNum w:abstractNumId="17">
    <w:nsid w:val="475E2D07"/>
    <w:multiLevelType w:val="hybridMultilevel"/>
    <w:tmpl w:val="4536997E"/>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50F86F74"/>
    <w:multiLevelType w:val="singleLevel"/>
    <w:tmpl w:val="0430E822"/>
    <w:lvl w:ilvl="0">
      <w:start w:val="1"/>
      <w:numFmt w:val="decimal"/>
      <w:lvlText w:val="%1."/>
      <w:lvlJc w:val="left"/>
      <w:pPr>
        <w:tabs>
          <w:tab w:val="num" w:pos="1211"/>
        </w:tabs>
        <w:ind w:left="1211" w:hanging="360"/>
      </w:pPr>
      <w:rPr>
        <w:rFonts w:cs="Times New Roman" w:hint="default"/>
      </w:rPr>
    </w:lvl>
  </w:abstractNum>
  <w:abstractNum w:abstractNumId="19">
    <w:nsid w:val="54CB29CE"/>
    <w:multiLevelType w:val="hybridMultilevel"/>
    <w:tmpl w:val="1C22C098"/>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0">
    <w:nsid w:val="58D66347"/>
    <w:multiLevelType w:val="hybridMultilevel"/>
    <w:tmpl w:val="9A006494"/>
    <w:lvl w:ilvl="0" w:tplc="0419000F">
      <w:start w:val="1"/>
      <w:numFmt w:val="decimal"/>
      <w:lvlText w:val="%1."/>
      <w:lvlJc w:val="left"/>
      <w:pPr>
        <w:tabs>
          <w:tab w:val="num" w:pos="720"/>
        </w:tabs>
        <w:ind w:left="720" w:hanging="360"/>
      </w:pPr>
      <w:rPr>
        <w:rFonts w:cs="Times New Roman"/>
      </w:rPr>
    </w:lvl>
    <w:lvl w:ilvl="1" w:tplc="0C0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1">
    <w:nsid w:val="5C697213"/>
    <w:multiLevelType w:val="hybridMultilevel"/>
    <w:tmpl w:val="3D8A2122"/>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2">
    <w:nsid w:val="5F7D07A7"/>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3">
    <w:nsid w:val="65D31ED9"/>
    <w:multiLevelType w:val="singleLevel"/>
    <w:tmpl w:val="2116B48A"/>
    <w:lvl w:ilvl="0">
      <w:start w:val="1"/>
      <w:numFmt w:val="decimal"/>
      <w:lvlText w:val="%1."/>
      <w:lvlJc w:val="left"/>
      <w:pPr>
        <w:tabs>
          <w:tab w:val="num" w:pos="1211"/>
        </w:tabs>
        <w:ind w:left="1211" w:hanging="360"/>
      </w:pPr>
      <w:rPr>
        <w:rFonts w:cs="Times New Roman" w:hint="default"/>
      </w:rPr>
    </w:lvl>
  </w:abstractNum>
  <w:abstractNum w:abstractNumId="24">
    <w:nsid w:val="6C430678"/>
    <w:multiLevelType w:val="hybridMultilevel"/>
    <w:tmpl w:val="BF84CA3A"/>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6F5A255F"/>
    <w:multiLevelType w:val="hybridMultilevel"/>
    <w:tmpl w:val="DEBEABC2"/>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6">
    <w:nsid w:val="7A777B26"/>
    <w:multiLevelType w:val="hybridMultilevel"/>
    <w:tmpl w:val="8594287E"/>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7"/>
  </w:num>
  <w:num w:numId="2">
    <w:abstractNumId w:val="16"/>
  </w:num>
  <w:num w:numId="3">
    <w:abstractNumId w:val="8"/>
  </w:num>
  <w:num w:numId="4">
    <w:abstractNumId w:val="11"/>
  </w:num>
  <w:num w:numId="5">
    <w:abstractNumId w:val="12"/>
    <w:lvlOverride w:ilvl="0">
      <w:startOverride w:val="1"/>
    </w:lvlOverride>
  </w:num>
  <w:num w:numId="6">
    <w:abstractNumId w:val="22"/>
    <w:lvlOverride w:ilvl="0">
      <w:startOverride w:val="1"/>
    </w:lvlOverride>
  </w:num>
  <w:num w:numId="7">
    <w:abstractNumId w:val="23"/>
    <w:lvlOverride w:ilvl="0">
      <w:startOverride w:val="1"/>
    </w:lvlOverride>
  </w:num>
  <w:num w:numId="8">
    <w:abstractNumId w:val="18"/>
    <w:lvlOverride w:ilvl="0">
      <w:startOverride w:val="1"/>
    </w:lvlOverride>
  </w:num>
  <w:num w:numId="9">
    <w:abstractNumId w:val="15"/>
    <w:lvlOverride w:ilvl="0">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num>
  <w:num w:numId="25">
    <w:abstractNumId w:val="6"/>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3"/>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662E"/>
    <w:rsid w:val="000972FD"/>
    <w:rsid w:val="000A0F4D"/>
    <w:rsid w:val="000B1CC0"/>
    <w:rsid w:val="000B38D9"/>
    <w:rsid w:val="000E2147"/>
    <w:rsid w:val="001513EA"/>
    <w:rsid w:val="001E1D45"/>
    <w:rsid w:val="001F3CE1"/>
    <w:rsid w:val="00245588"/>
    <w:rsid w:val="002B2932"/>
    <w:rsid w:val="002E0CF7"/>
    <w:rsid w:val="00366BFC"/>
    <w:rsid w:val="00374544"/>
    <w:rsid w:val="003D0A0A"/>
    <w:rsid w:val="003E00DD"/>
    <w:rsid w:val="003F19B7"/>
    <w:rsid w:val="0046144A"/>
    <w:rsid w:val="004805F2"/>
    <w:rsid w:val="004B033B"/>
    <w:rsid w:val="004B7089"/>
    <w:rsid w:val="00521134"/>
    <w:rsid w:val="00545615"/>
    <w:rsid w:val="00557EBC"/>
    <w:rsid w:val="00586681"/>
    <w:rsid w:val="00591BD6"/>
    <w:rsid w:val="005B1268"/>
    <w:rsid w:val="005B17DC"/>
    <w:rsid w:val="005E0E9B"/>
    <w:rsid w:val="00614EA3"/>
    <w:rsid w:val="006327B4"/>
    <w:rsid w:val="006A2A2C"/>
    <w:rsid w:val="006C7869"/>
    <w:rsid w:val="006E298E"/>
    <w:rsid w:val="007A3C4B"/>
    <w:rsid w:val="00837345"/>
    <w:rsid w:val="008C6A77"/>
    <w:rsid w:val="008E0A0F"/>
    <w:rsid w:val="008F4FF0"/>
    <w:rsid w:val="00935FB9"/>
    <w:rsid w:val="009444BD"/>
    <w:rsid w:val="00955710"/>
    <w:rsid w:val="00963708"/>
    <w:rsid w:val="009734DB"/>
    <w:rsid w:val="009A1C84"/>
    <w:rsid w:val="009C0444"/>
    <w:rsid w:val="009C2BCA"/>
    <w:rsid w:val="009F662E"/>
    <w:rsid w:val="00A24305"/>
    <w:rsid w:val="00A30E67"/>
    <w:rsid w:val="00AD4C22"/>
    <w:rsid w:val="00B01FF1"/>
    <w:rsid w:val="00B10BEE"/>
    <w:rsid w:val="00B74687"/>
    <w:rsid w:val="00B803D8"/>
    <w:rsid w:val="00BB00C7"/>
    <w:rsid w:val="00BF25C0"/>
    <w:rsid w:val="00C6576E"/>
    <w:rsid w:val="00CE29FD"/>
    <w:rsid w:val="00CE794B"/>
    <w:rsid w:val="00DA528F"/>
    <w:rsid w:val="00E109D3"/>
    <w:rsid w:val="00E126D3"/>
    <w:rsid w:val="00EA1E56"/>
    <w:rsid w:val="00EA34C4"/>
    <w:rsid w:val="00ED5FD3"/>
    <w:rsid w:val="00EE0CE9"/>
    <w:rsid w:val="00EE6DE2"/>
    <w:rsid w:val="00F240E2"/>
    <w:rsid w:val="00F44703"/>
    <w:rsid w:val="00F92094"/>
    <w:rsid w:val="00FA5D6B"/>
    <w:rsid w:val="00FE5460"/>
    <w:rsid w:val="00FF1F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66"/>
    <o:shapelayout v:ext="edit">
      <o:idmap v:ext="edit" data="1"/>
    </o:shapelayout>
  </w:shapeDefaults>
  <w:decimalSymbol w:val=","/>
  <w:listSeparator w:val=";"/>
  <w14:defaultImageDpi w14:val="0"/>
  <w15:chartTrackingRefBased/>
  <w15:docId w15:val="{C67E296D-C8CE-4C3F-B571-1761B4DE4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F662E"/>
    <w:rPr>
      <w:sz w:val="24"/>
      <w:szCs w:val="24"/>
    </w:rPr>
  </w:style>
  <w:style w:type="paragraph" w:styleId="1">
    <w:name w:val="heading 1"/>
    <w:basedOn w:val="a1"/>
    <w:next w:val="a1"/>
    <w:link w:val="10"/>
    <w:uiPriority w:val="9"/>
    <w:qFormat/>
    <w:rsid w:val="009F662E"/>
    <w:pPr>
      <w:keepNext/>
      <w:spacing w:before="240" w:after="60"/>
      <w:outlineLvl w:val="0"/>
    </w:pPr>
    <w:rPr>
      <w:rFonts w:ascii="Arial" w:hAnsi="Arial" w:cs="Arial"/>
      <w:b/>
      <w:bCs/>
      <w:kern w:val="32"/>
      <w:sz w:val="32"/>
      <w:szCs w:val="32"/>
    </w:rPr>
  </w:style>
  <w:style w:type="paragraph" w:styleId="21">
    <w:name w:val="heading 2"/>
    <w:basedOn w:val="a1"/>
    <w:next w:val="a1"/>
    <w:link w:val="22"/>
    <w:uiPriority w:val="9"/>
    <w:qFormat/>
    <w:rsid w:val="009F662E"/>
    <w:pPr>
      <w:keepNext/>
      <w:spacing w:line="360" w:lineRule="auto"/>
      <w:ind w:firstLine="900"/>
      <w:jc w:val="center"/>
      <w:outlineLvl w:val="1"/>
    </w:pPr>
    <w:rPr>
      <w:sz w:val="28"/>
    </w:rPr>
  </w:style>
  <w:style w:type="paragraph" w:styleId="3">
    <w:name w:val="heading 3"/>
    <w:basedOn w:val="a1"/>
    <w:next w:val="a1"/>
    <w:link w:val="30"/>
    <w:uiPriority w:val="9"/>
    <w:qFormat/>
    <w:rsid w:val="009F662E"/>
    <w:pPr>
      <w:keepNext/>
      <w:spacing w:line="360" w:lineRule="auto"/>
      <w:ind w:firstLine="900"/>
      <w:jc w:val="right"/>
      <w:outlineLvl w:val="2"/>
    </w:pPr>
    <w:rPr>
      <w:sz w:val="28"/>
    </w:rPr>
  </w:style>
  <w:style w:type="paragraph" w:styleId="4">
    <w:name w:val="heading 4"/>
    <w:basedOn w:val="a1"/>
    <w:next w:val="a1"/>
    <w:link w:val="40"/>
    <w:uiPriority w:val="9"/>
    <w:qFormat/>
    <w:rsid w:val="009F662E"/>
    <w:pPr>
      <w:keepNext/>
      <w:spacing w:line="360" w:lineRule="auto"/>
      <w:jc w:val="both"/>
      <w:outlineLvl w:val="3"/>
    </w:pPr>
    <w:rPr>
      <w:sz w:val="28"/>
    </w:rPr>
  </w:style>
  <w:style w:type="paragraph" w:styleId="5">
    <w:name w:val="heading 5"/>
    <w:basedOn w:val="a1"/>
    <w:next w:val="a1"/>
    <w:link w:val="50"/>
    <w:uiPriority w:val="9"/>
    <w:qFormat/>
    <w:rsid w:val="009F662E"/>
    <w:pPr>
      <w:keepNext/>
      <w:spacing w:line="360" w:lineRule="auto"/>
      <w:jc w:val="center"/>
      <w:outlineLvl w:val="4"/>
    </w:pPr>
    <w:rPr>
      <w:sz w:val="28"/>
    </w:rPr>
  </w:style>
  <w:style w:type="paragraph" w:styleId="6">
    <w:name w:val="heading 6"/>
    <w:basedOn w:val="a1"/>
    <w:next w:val="a1"/>
    <w:link w:val="60"/>
    <w:uiPriority w:val="9"/>
    <w:qFormat/>
    <w:rsid w:val="009F662E"/>
    <w:pPr>
      <w:keepNext/>
      <w:tabs>
        <w:tab w:val="left" w:pos="6771"/>
      </w:tabs>
      <w:spacing w:line="360" w:lineRule="auto"/>
      <w:ind w:firstLine="720"/>
      <w:jc w:val="both"/>
      <w:outlineLvl w:val="5"/>
    </w:pPr>
    <w:rPr>
      <w:sz w:val="28"/>
    </w:rPr>
  </w:style>
  <w:style w:type="paragraph" w:styleId="7">
    <w:name w:val="heading 7"/>
    <w:basedOn w:val="a1"/>
    <w:next w:val="a1"/>
    <w:link w:val="70"/>
    <w:uiPriority w:val="9"/>
    <w:qFormat/>
    <w:rsid w:val="009F662E"/>
    <w:pPr>
      <w:keepNext/>
      <w:jc w:val="both"/>
      <w:outlineLvl w:val="6"/>
    </w:pPr>
  </w:style>
  <w:style w:type="paragraph" w:styleId="8">
    <w:name w:val="heading 8"/>
    <w:basedOn w:val="a1"/>
    <w:next w:val="a1"/>
    <w:link w:val="80"/>
    <w:uiPriority w:val="9"/>
    <w:qFormat/>
    <w:rsid w:val="009F662E"/>
    <w:pPr>
      <w:keepNext/>
      <w:spacing w:line="360" w:lineRule="auto"/>
      <w:jc w:val="right"/>
      <w:outlineLvl w:val="7"/>
    </w:pPr>
    <w:rPr>
      <w:sz w:val="28"/>
    </w:rPr>
  </w:style>
  <w:style w:type="paragraph" w:styleId="9">
    <w:name w:val="heading 9"/>
    <w:basedOn w:val="a1"/>
    <w:next w:val="a1"/>
    <w:link w:val="90"/>
    <w:uiPriority w:val="9"/>
    <w:qFormat/>
    <w:rsid w:val="009F662E"/>
    <w:pPr>
      <w:keepNext/>
      <w:tabs>
        <w:tab w:val="left" w:pos="540"/>
      </w:tabs>
      <w:spacing w:line="360" w:lineRule="auto"/>
      <w:ind w:firstLine="360"/>
      <w:jc w:val="both"/>
      <w:outlineLvl w:val="8"/>
    </w:pPr>
    <w:rPr>
      <w:b/>
      <w:sz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sid w:val="00EA34C4"/>
    <w:rPr>
      <w:rFonts w:ascii="Arial" w:hAnsi="Arial" w:cs="Arial"/>
      <w:b/>
      <w:bCs/>
      <w:kern w:val="32"/>
      <w:sz w:val="32"/>
      <w:szCs w:val="32"/>
      <w:lang w:val="ru-RU" w:eastAsia="ru-RU" w:bidi="ar-SA"/>
    </w:rPr>
  </w:style>
  <w:style w:type="character" w:customStyle="1" w:styleId="22">
    <w:name w:val="Заголовок 2 Знак"/>
    <w:link w:val="21"/>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5">
    <w:name w:val="Body Text Indent"/>
    <w:basedOn w:val="a1"/>
    <w:link w:val="a6"/>
    <w:uiPriority w:val="99"/>
    <w:rsid w:val="009F662E"/>
    <w:pPr>
      <w:spacing w:line="360" w:lineRule="auto"/>
      <w:jc w:val="both"/>
    </w:pPr>
    <w:rPr>
      <w:sz w:val="28"/>
    </w:rPr>
  </w:style>
  <w:style w:type="character" w:customStyle="1" w:styleId="a6">
    <w:name w:val="Основной текст с отступом Знак"/>
    <w:link w:val="a5"/>
    <w:uiPriority w:val="99"/>
    <w:semiHidden/>
    <w:locked/>
    <w:rPr>
      <w:rFonts w:cs="Times New Roman"/>
      <w:sz w:val="24"/>
      <w:szCs w:val="24"/>
    </w:rPr>
  </w:style>
  <w:style w:type="paragraph" w:styleId="23">
    <w:name w:val="Body Text Indent 2"/>
    <w:basedOn w:val="a1"/>
    <w:link w:val="24"/>
    <w:uiPriority w:val="99"/>
    <w:rsid w:val="009F662E"/>
    <w:pPr>
      <w:overflowPunct w:val="0"/>
      <w:autoSpaceDE w:val="0"/>
      <w:autoSpaceDN w:val="0"/>
      <w:adjustRightInd w:val="0"/>
      <w:spacing w:line="360" w:lineRule="auto"/>
      <w:ind w:firstLine="561"/>
      <w:jc w:val="both"/>
    </w:pPr>
    <w:rPr>
      <w:sz w:val="28"/>
    </w:rPr>
  </w:style>
  <w:style w:type="character" w:customStyle="1" w:styleId="24">
    <w:name w:val="Основной текст с отступом 2 Знак"/>
    <w:link w:val="23"/>
    <w:uiPriority w:val="99"/>
    <w:semiHidden/>
    <w:locked/>
    <w:rPr>
      <w:rFonts w:cs="Times New Roman"/>
      <w:sz w:val="24"/>
      <w:szCs w:val="24"/>
    </w:rPr>
  </w:style>
  <w:style w:type="paragraph" w:styleId="a7">
    <w:name w:val="Body Text"/>
    <w:basedOn w:val="a1"/>
    <w:link w:val="a8"/>
    <w:uiPriority w:val="99"/>
    <w:rsid w:val="009F662E"/>
    <w:pPr>
      <w:spacing w:line="360" w:lineRule="auto"/>
    </w:pPr>
    <w:rPr>
      <w:sz w:val="28"/>
    </w:rPr>
  </w:style>
  <w:style w:type="character" w:customStyle="1" w:styleId="a8">
    <w:name w:val="Основной текст Знак"/>
    <w:link w:val="a7"/>
    <w:uiPriority w:val="99"/>
    <w:semiHidden/>
    <w:locked/>
    <w:rPr>
      <w:rFonts w:cs="Times New Roman"/>
      <w:sz w:val="24"/>
      <w:szCs w:val="24"/>
    </w:rPr>
  </w:style>
  <w:style w:type="paragraph" w:styleId="25">
    <w:name w:val="Body Text 2"/>
    <w:basedOn w:val="a1"/>
    <w:link w:val="26"/>
    <w:uiPriority w:val="99"/>
    <w:rsid w:val="009F662E"/>
    <w:pPr>
      <w:spacing w:after="120"/>
      <w:ind w:left="283"/>
    </w:pPr>
    <w:rPr>
      <w:bCs/>
      <w:szCs w:val="20"/>
    </w:rPr>
  </w:style>
  <w:style w:type="character" w:customStyle="1" w:styleId="26">
    <w:name w:val="Основной текст 2 Знак"/>
    <w:link w:val="25"/>
    <w:uiPriority w:val="99"/>
    <w:semiHidden/>
    <w:locked/>
    <w:rPr>
      <w:rFonts w:cs="Times New Roman"/>
      <w:sz w:val="24"/>
      <w:szCs w:val="24"/>
    </w:rPr>
  </w:style>
  <w:style w:type="paragraph" w:styleId="a9">
    <w:name w:val="footnote text"/>
    <w:basedOn w:val="a1"/>
    <w:link w:val="aa"/>
    <w:uiPriority w:val="99"/>
    <w:semiHidden/>
    <w:rsid w:val="009F662E"/>
    <w:rPr>
      <w:sz w:val="20"/>
      <w:szCs w:val="20"/>
    </w:rPr>
  </w:style>
  <w:style w:type="character" w:customStyle="1" w:styleId="aa">
    <w:name w:val="Текст сноски Знак"/>
    <w:link w:val="a9"/>
    <w:uiPriority w:val="99"/>
    <w:semiHidden/>
    <w:locked/>
    <w:rPr>
      <w:rFonts w:cs="Times New Roman"/>
    </w:rPr>
  </w:style>
  <w:style w:type="character" w:styleId="ab">
    <w:name w:val="footnote reference"/>
    <w:uiPriority w:val="99"/>
    <w:semiHidden/>
    <w:rsid w:val="009F662E"/>
    <w:rPr>
      <w:rFonts w:cs="Times New Roman"/>
      <w:vertAlign w:val="superscript"/>
    </w:rPr>
  </w:style>
  <w:style w:type="paragraph" w:styleId="ac">
    <w:name w:val="Block Text"/>
    <w:basedOn w:val="a1"/>
    <w:uiPriority w:val="99"/>
    <w:rsid w:val="009F662E"/>
    <w:pPr>
      <w:spacing w:line="360" w:lineRule="auto"/>
      <w:ind w:left="4680" w:right="3590" w:hanging="1800"/>
      <w:jc w:val="both"/>
    </w:pPr>
    <w:rPr>
      <w:sz w:val="28"/>
    </w:rPr>
  </w:style>
  <w:style w:type="paragraph" w:styleId="ad">
    <w:name w:val="caption"/>
    <w:basedOn w:val="a1"/>
    <w:next w:val="a1"/>
    <w:uiPriority w:val="35"/>
    <w:qFormat/>
    <w:rPr>
      <w:sz w:val="28"/>
    </w:rPr>
  </w:style>
  <w:style w:type="paragraph" w:styleId="ae">
    <w:name w:val="header"/>
    <w:basedOn w:val="a1"/>
    <w:link w:val="af"/>
    <w:uiPriority w:val="99"/>
    <w:rsid w:val="009F662E"/>
    <w:pPr>
      <w:tabs>
        <w:tab w:val="center" w:pos="4677"/>
        <w:tab w:val="right" w:pos="9355"/>
      </w:tabs>
    </w:pPr>
  </w:style>
  <w:style w:type="character" w:customStyle="1" w:styleId="af">
    <w:name w:val="Верхний колонтитул Знак"/>
    <w:link w:val="ae"/>
    <w:uiPriority w:val="99"/>
    <w:semiHidden/>
    <w:locked/>
    <w:rPr>
      <w:rFonts w:cs="Times New Roman"/>
      <w:sz w:val="24"/>
      <w:szCs w:val="24"/>
    </w:rPr>
  </w:style>
  <w:style w:type="character" w:styleId="af0">
    <w:name w:val="page number"/>
    <w:uiPriority w:val="99"/>
    <w:rsid w:val="009F662E"/>
    <w:rPr>
      <w:rFonts w:cs="Times New Roman"/>
    </w:rPr>
  </w:style>
  <w:style w:type="paragraph" w:styleId="31">
    <w:name w:val="Body Text 3"/>
    <w:basedOn w:val="a1"/>
    <w:link w:val="32"/>
    <w:uiPriority w:val="99"/>
    <w:rsid w:val="009F662E"/>
    <w:pPr>
      <w:tabs>
        <w:tab w:val="left" w:pos="540"/>
      </w:tabs>
      <w:spacing w:line="360" w:lineRule="auto"/>
      <w:jc w:val="both"/>
    </w:pPr>
    <w:rPr>
      <w:sz w:val="28"/>
    </w:rPr>
  </w:style>
  <w:style w:type="character" w:customStyle="1" w:styleId="32">
    <w:name w:val="Основной текст 3 Знак"/>
    <w:link w:val="31"/>
    <w:uiPriority w:val="99"/>
    <w:semiHidden/>
    <w:locked/>
    <w:rPr>
      <w:rFonts w:cs="Times New Roman"/>
      <w:sz w:val="16"/>
      <w:szCs w:val="16"/>
    </w:rPr>
  </w:style>
  <w:style w:type="paragraph" w:styleId="33">
    <w:name w:val="Body Text Indent 3"/>
    <w:basedOn w:val="a1"/>
    <w:link w:val="34"/>
    <w:uiPriority w:val="99"/>
    <w:rsid w:val="009F662E"/>
    <w:pPr>
      <w:overflowPunct w:val="0"/>
      <w:autoSpaceDE w:val="0"/>
      <w:autoSpaceDN w:val="0"/>
      <w:adjustRightInd w:val="0"/>
      <w:spacing w:line="360" w:lineRule="auto"/>
      <w:ind w:firstLine="561"/>
      <w:jc w:val="both"/>
    </w:pPr>
    <w:rPr>
      <w:sz w:val="28"/>
    </w:rPr>
  </w:style>
  <w:style w:type="character" w:customStyle="1" w:styleId="34">
    <w:name w:val="Основной текст с отступом 3 Знак"/>
    <w:link w:val="33"/>
    <w:uiPriority w:val="99"/>
    <w:semiHidden/>
    <w:locked/>
    <w:rPr>
      <w:rFonts w:cs="Times New Roman"/>
      <w:sz w:val="16"/>
      <w:szCs w:val="16"/>
    </w:rPr>
  </w:style>
  <w:style w:type="character" w:styleId="af1">
    <w:name w:val="Hyperlink"/>
    <w:uiPriority w:val="99"/>
    <w:rsid w:val="009F662E"/>
    <w:rPr>
      <w:rFonts w:cs="Times New Roman"/>
      <w:color w:val="0000FF"/>
      <w:u w:val="single"/>
    </w:rPr>
  </w:style>
  <w:style w:type="paragraph" w:customStyle="1" w:styleId="af2">
    <w:name w:val="Готовый"/>
    <w:basedOn w:val="a1"/>
    <w:rsid w:val="009F662E"/>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table" w:styleId="af3">
    <w:name w:val="Table Elegant"/>
    <w:basedOn w:val="a3"/>
    <w:uiPriority w:val="99"/>
    <w:rsid w:val="009F662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paragraph" w:styleId="af4">
    <w:name w:val="Title"/>
    <w:basedOn w:val="a1"/>
    <w:link w:val="af5"/>
    <w:uiPriority w:val="10"/>
    <w:qFormat/>
    <w:rsid w:val="009F662E"/>
    <w:pPr>
      <w:spacing w:line="360" w:lineRule="auto"/>
      <w:ind w:firstLine="900"/>
      <w:jc w:val="center"/>
    </w:pPr>
    <w:rPr>
      <w:sz w:val="28"/>
    </w:rPr>
  </w:style>
  <w:style w:type="character" w:customStyle="1" w:styleId="af5">
    <w:name w:val="Название Знак"/>
    <w:link w:val="af4"/>
    <w:uiPriority w:val="10"/>
    <w:locked/>
    <w:rPr>
      <w:rFonts w:ascii="Cambria" w:eastAsia="Times New Roman" w:hAnsi="Cambria" w:cs="Times New Roman"/>
      <w:b/>
      <w:bCs/>
      <w:kern w:val="28"/>
      <w:sz w:val="32"/>
      <w:szCs w:val="32"/>
    </w:rPr>
  </w:style>
  <w:style w:type="paragraph" w:styleId="af6">
    <w:name w:val="footer"/>
    <w:basedOn w:val="a1"/>
    <w:link w:val="af7"/>
    <w:uiPriority w:val="99"/>
    <w:rsid w:val="009F662E"/>
    <w:pPr>
      <w:tabs>
        <w:tab w:val="center" w:pos="4153"/>
        <w:tab w:val="right" w:pos="8306"/>
      </w:tabs>
    </w:pPr>
  </w:style>
  <w:style w:type="character" w:customStyle="1" w:styleId="af7">
    <w:name w:val="Нижний колонтитул Знак"/>
    <w:link w:val="af6"/>
    <w:uiPriority w:val="99"/>
    <w:semiHidden/>
    <w:locked/>
    <w:rPr>
      <w:rFonts w:cs="Times New Roman"/>
      <w:sz w:val="24"/>
      <w:szCs w:val="24"/>
    </w:rPr>
  </w:style>
  <w:style w:type="paragraph" w:customStyle="1" w:styleId="27">
    <w:name w:val="Нижний колонтитул 2"/>
    <w:basedOn w:val="af6"/>
    <w:rsid w:val="009F662E"/>
    <w:rPr>
      <w:smallCaps/>
      <w:sz w:val="21"/>
    </w:rPr>
  </w:style>
  <w:style w:type="paragraph" w:styleId="af8">
    <w:name w:val="Normal (Web)"/>
    <w:basedOn w:val="a1"/>
    <w:uiPriority w:val="99"/>
    <w:rsid w:val="009F662E"/>
    <w:pPr>
      <w:spacing w:before="100" w:beforeAutospacing="1" w:after="100" w:afterAutospacing="1"/>
      <w:ind w:firstLine="720"/>
    </w:pPr>
  </w:style>
  <w:style w:type="paragraph" w:customStyle="1" w:styleId="ArNar">
    <w:name w:val="Обычный ArNar"/>
    <w:basedOn w:val="a1"/>
    <w:rsid w:val="009F662E"/>
    <w:pPr>
      <w:ind w:firstLine="709"/>
      <w:jc w:val="both"/>
    </w:pPr>
    <w:rPr>
      <w:rFonts w:ascii="Arial Narrow" w:hAnsi="Arial Narrow"/>
      <w:color w:val="000000"/>
      <w:sz w:val="22"/>
    </w:rPr>
  </w:style>
  <w:style w:type="paragraph" w:customStyle="1" w:styleId="af9">
    <w:name w:val="Оглавление"/>
    <w:basedOn w:val="a1"/>
    <w:rsid w:val="009F662E"/>
    <w:pPr>
      <w:spacing w:before="120" w:after="120"/>
      <w:jc w:val="center"/>
    </w:pPr>
    <w:rPr>
      <w:rFonts w:ascii="Garamond" w:hAnsi="Garamond"/>
      <w:b/>
      <w:smallCaps/>
      <w:color w:val="000000"/>
      <w:sz w:val="28"/>
    </w:rPr>
  </w:style>
  <w:style w:type="paragraph" w:styleId="11">
    <w:name w:val="toc 1"/>
    <w:basedOn w:val="a1"/>
    <w:next w:val="a1"/>
    <w:autoRedefine/>
    <w:uiPriority w:val="39"/>
    <w:semiHidden/>
    <w:rsid w:val="009F662E"/>
  </w:style>
  <w:style w:type="paragraph" w:styleId="28">
    <w:name w:val="toc 2"/>
    <w:basedOn w:val="a1"/>
    <w:next w:val="a1"/>
    <w:autoRedefine/>
    <w:uiPriority w:val="39"/>
    <w:semiHidden/>
    <w:rsid w:val="009F662E"/>
    <w:pPr>
      <w:ind w:left="240"/>
    </w:pPr>
  </w:style>
  <w:style w:type="paragraph" w:styleId="35">
    <w:name w:val="toc 3"/>
    <w:basedOn w:val="a1"/>
    <w:next w:val="a1"/>
    <w:autoRedefine/>
    <w:uiPriority w:val="39"/>
    <w:semiHidden/>
    <w:rsid w:val="009F662E"/>
    <w:pPr>
      <w:ind w:left="480"/>
    </w:pPr>
  </w:style>
  <w:style w:type="paragraph" w:styleId="41">
    <w:name w:val="toc 4"/>
    <w:basedOn w:val="a1"/>
    <w:next w:val="a1"/>
    <w:autoRedefine/>
    <w:uiPriority w:val="39"/>
    <w:semiHidden/>
    <w:rsid w:val="009F662E"/>
    <w:pPr>
      <w:ind w:left="720"/>
    </w:pPr>
  </w:style>
  <w:style w:type="paragraph" w:styleId="51">
    <w:name w:val="toc 5"/>
    <w:basedOn w:val="a1"/>
    <w:next w:val="a1"/>
    <w:autoRedefine/>
    <w:uiPriority w:val="39"/>
    <w:semiHidden/>
    <w:rsid w:val="009F662E"/>
    <w:pPr>
      <w:ind w:left="960"/>
    </w:pPr>
  </w:style>
  <w:style w:type="paragraph" w:styleId="61">
    <w:name w:val="toc 6"/>
    <w:basedOn w:val="a1"/>
    <w:next w:val="a1"/>
    <w:autoRedefine/>
    <w:uiPriority w:val="39"/>
    <w:semiHidden/>
    <w:rsid w:val="009F662E"/>
    <w:pPr>
      <w:ind w:left="1200"/>
    </w:pPr>
  </w:style>
  <w:style w:type="paragraph" w:styleId="71">
    <w:name w:val="toc 7"/>
    <w:basedOn w:val="a1"/>
    <w:next w:val="a1"/>
    <w:autoRedefine/>
    <w:uiPriority w:val="39"/>
    <w:semiHidden/>
    <w:rsid w:val="009F662E"/>
    <w:pPr>
      <w:ind w:left="1440"/>
    </w:pPr>
  </w:style>
  <w:style w:type="paragraph" w:styleId="81">
    <w:name w:val="toc 8"/>
    <w:basedOn w:val="a1"/>
    <w:next w:val="a1"/>
    <w:autoRedefine/>
    <w:uiPriority w:val="39"/>
    <w:semiHidden/>
    <w:rsid w:val="009F662E"/>
    <w:pPr>
      <w:ind w:left="1680"/>
    </w:pPr>
  </w:style>
  <w:style w:type="paragraph" w:styleId="91">
    <w:name w:val="toc 9"/>
    <w:basedOn w:val="a1"/>
    <w:next w:val="a1"/>
    <w:autoRedefine/>
    <w:uiPriority w:val="39"/>
    <w:semiHidden/>
    <w:rsid w:val="009F662E"/>
    <w:pPr>
      <w:ind w:left="1920"/>
    </w:pPr>
  </w:style>
  <w:style w:type="paragraph" w:customStyle="1" w:styleId="a">
    <w:name w:val="Перечисление"/>
    <w:basedOn w:val="ArNar"/>
    <w:rsid w:val="009F662E"/>
    <w:pPr>
      <w:numPr>
        <w:numId w:val="1"/>
      </w:numPr>
      <w:ind w:firstLine="0"/>
    </w:pPr>
  </w:style>
  <w:style w:type="paragraph" w:customStyle="1" w:styleId="a0">
    <w:name w:val="Перечисление + инт"/>
    <w:basedOn w:val="a"/>
    <w:rsid w:val="009F662E"/>
    <w:pPr>
      <w:numPr>
        <w:numId w:val="2"/>
      </w:numPr>
      <w:spacing w:before="60" w:after="60"/>
    </w:pPr>
  </w:style>
  <w:style w:type="paragraph" w:customStyle="1" w:styleId="2">
    <w:name w:val="Перечисление 2"/>
    <w:basedOn w:val="ArNar"/>
    <w:rsid w:val="009F662E"/>
    <w:pPr>
      <w:numPr>
        <w:numId w:val="3"/>
      </w:numPr>
      <w:ind w:firstLine="0"/>
    </w:pPr>
  </w:style>
  <w:style w:type="paragraph" w:customStyle="1" w:styleId="20">
    <w:name w:val="Перечисление 2+инт"/>
    <w:basedOn w:val="2"/>
    <w:rsid w:val="009F662E"/>
    <w:pPr>
      <w:numPr>
        <w:numId w:val="4"/>
      </w:numPr>
      <w:spacing w:before="60" w:after="60"/>
    </w:pPr>
  </w:style>
  <w:style w:type="paragraph" w:styleId="afa">
    <w:name w:val="Subtitle"/>
    <w:basedOn w:val="ArNar"/>
    <w:next w:val="ArNar"/>
    <w:link w:val="afb"/>
    <w:uiPriority w:val="11"/>
    <w:qFormat/>
    <w:rsid w:val="009F662E"/>
    <w:pPr>
      <w:spacing w:before="120" w:after="120"/>
      <w:ind w:left="709" w:right="425" w:firstLine="0"/>
    </w:pPr>
    <w:rPr>
      <w:b/>
      <w:color w:val="auto"/>
    </w:rPr>
  </w:style>
  <w:style w:type="character" w:customStyle="1" w:styleId="afb">
    <w:name w:val="Подзаголовок Знак"/>
    <w:link w:val="afa"/>
    <w:uiPriority w:val="11"/>
    <w:locked/>
    <w:rPr>
      <w:rFonts w:ascii="Cambria" w:eastAsia="Times New Roman" w:hAnsi="Cambria" w:cs="Times New Roman"/>
      <w:sz w:val="24"/>
      <w:szCs w:val="24"/>
    </w:rPr>
  </w:style>
  <w:style w:type="table" w:styleId="afc">
    <w:name w:val="Table Grid"/>
    <w:basedOn w:val="a3"/>
    <w:uiPriority w:val="59"/>
    <w:rsid w:val="009F66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List"/>
    <w:basedOn w:val="ArNar"/>
    <w:next w:val="a"/>
    <w:uiPriority w:val="99"/>
    <w:rsid w:val="009F662E"/>
    <w:pPr>
      <w:spacing w:before="120" w:after="120"/>
    </w:pPr>
    <w:rPr>
      <w:u w:val="single"/>
    </w:rPr>
  </w:style>
  <w:style w:type="paragraph" w:customStyle="1" w:styleId="bold">
    <w:name w:val="Стиль bold"/>
    <w:basedOn w:val="1"/>
    <w:rsid w:val="009F662E"/>
    <w:pPr>
      <w:spacing w:before="0" w:after="0" w:line="360" w:lineRule="auto"/>
      <w:jc w:val="both"/>
    </w:pPr>
    <w:rPr>
      <w:sz w:val="24"/>
      <w:szCs w:val="24"/>
    </w:rPr>
  </w:style>
  <w:style w:type="paragraph" w:customStyle="1" w:styleId="text">
    <w:name w:val="Стиль text"/>
    <w:basedOn w:val="a1"/>
    <w:rsid w:val="009F662E"/>
    <w:pPr>
      <w:spacing w:line="360" w:lineRule="auto"/>
      <w:jc w:val="both"/>
    </w:pPr>
    <w:rPr>
      <w:rFonts w:ascii="Arial" w:hAnsi="Arial" w:cs="Arial"/>
      <w:szCs w:val="32"/>
    </w:rPr>
  </w:style>
  <w:style w:type="paragraph" w:customStyle="1" w:styleId="zag">
    <w:name w:val="Стиль zag"/>
    <w:basedOn w:val="a1"/>
    <w:rsid w:val="009F662E"/>
    <w:pPr>
      <w:spacing w:line="360" w:lineRule="auto"/>
      <w:jc w:val="center"/>
    </w:pPr>
    <w:rPr>
      <w:rFonts w:ascii="Arial" w:hAnsi="Arial" w:cs="Arial"/>
      <w:b/>
      <w:sz w:val="32"/>
      <w:szCs w:val="32"/>
    </w:rPr>
  </w:style>
  <w:style w:type="paragraph" w:customStyle="1" w:styleId="12">
    <w:name w:val="Стиль1"/>
    <w:basedOn w:val="1"/>
    <w:link w:val="13"/>
    <w:rsid w:val="009F662E"/>
    <w:pPr>
      <w:spacing w:after="240"/>
      <w:jc w:val="both"/>
    </w:pPr>
    <w:rPr>
      <w:sz w:val="28"/>
      <w:szCs w:val="24"/>
    </w:rPr>
  </w:style>
  <w:style w:type="character" w:customStyle="1" w:styleId="13">
    <w:name w:val="Стиль1 Знак"/>
    <w:link w:val="12"/>
    <w:locked/>
    <w:rsid w:val="00EA34C4"/>
    <w:rPr>
      <w:rFonts w:ascii="Arial" w:hAnsi="Arial" w:cs="Arial"/>
      <w:b/>
      <w:bCs/>
      <w:kern w:val="32"/>
      <w:sz w:val="24"/>
      <w:szCs w:val="24"/>
      <w:lang w:val="ru-RU" w:eastAsia="ru-RU" w:bidi="ar-SA"/>
    </w:rPr>
  </w:style>
  <w:style w:type="paragraph" w:customStyle="1" w:styleId="29">
    <w:name w:val="Стиль2"/>
    <w:basedOn w:val="1"/>
    <w:rsid w:val="009F662E"/>
    <w:pPr>
      <w:spacing w:before="0" w:after="0" w:line="360" w:lineRule="auto"/>
      <w:jc w:val="both"/>
    </w:pPr>
    <w:rPr>
      <w:sz w:val="24"/>
      <w:szCs w:val="24"/>
      <w:u w:val="single"/>
    </w:rPr>
  </w:style>
  <w:style w:type="paragraph" w:customStyle="1" w:styleId="afe">
    <w:name w:val="Текст с интервалом"/>
    <w:basedOn w:val="ArNar"/>
    <w:next w:val="ArNar"/>
    <w:rsid w:val="009F662E"/>
    <w:pPr>
      <w:spacing w:before="60" w:after="60"/>
    </w:pPr>
  </w:style>
  <w:style w:type="paragraph" w:customStyle="1" w:styleId="2a">
    <w:name w:val="Текст с интервалом 2"/>
    <w:basedOn w:val="ArNar"/>
    <w:rsid w:val="009F662E"/>
    <w:pPr>
      <w:spacing w:before="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955547">
      <w:marLeft w:val="0"/>
      <w:marRight w:val="0"/>
      <w:marTop w:val="0"/>
      <w:marBottom w:val="0"/>
      <w:divBdr>
        <w:top w:val="none" w:sz="0" w:space="0" w:color="auto"/>
        <w:left w:val="none" w:sz="0" w:space="0" w:color="auto"/>
        <w:bottom w:val="none" w:sz="0" w:space="0" w:color="auto"/>
        <w:right w:val="none" w:sz="0" w:space="0" w:color="auto"/>
      </w:divBdr>
    </w:div>
    <w:div w:id="508955548">
      <w:marLeft w:val="0"/>
      <w:marRight w:val="0"/>
      <w:marTop w:val="0"/>
      <w:marBottom w:val="0"/>
      <w:divBdr>
        <w:top w:val="none" w:sz="0" w:space="0" w:color="auto"/>
        <w:left w:val="none" w:sz="0" w:space="0" w:color="auto"/>
        <w:bottom w:val="none" w:sz="0" w:space="0" w:color="auto"/>
        <w:right w:val="none" w:sz="0" w:space="0" w:color="auto"/>
      </w:divBdr>
    </w:div>
    <w:div w:id="5089555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wmf"/><Relationship Id="rId41" Type="http://schemas.openxmlformats.org/officeDocument/2006/relationships/image" Target="media/image3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wmf"/><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wmf"/><Relationship Id="rId31" Type="http://schemas.openxmlformats.org/officeDocument/2006/relationships/image" Target="media/image25.png"/><Relationship Id="rId44" Type="http://schemas.openxmlformats.org/officeDocument/2006/relationships/image" Target="media/image3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16599</Words>
  <Characters>94616</Characters>
  <Application>Microsoft Office Word</Application>
  <DocSecurity>0</DocSecurity>
  <Lines>788</Lines>
  <Paragraphs>221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Reanimator Extreme Edition</Company>
  <LinksUpToDate>false</LinksUpToDate>
  <CharactersWithSpaces>110994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Larry Spiteful</dc:creator>
  <cp:keywords/>
  <dc:description/>
  <cp:lastModifiedBy>admin</cp:lastModifiedBy>
  <cp:revision>2</cp:revision>
  <cp:lastPrinted>1999-04-30T13:39:00Z</cp:lastPrinted>
  <dcterms:created xsi:type="dcterms:W3CDTF">2014-03-15T10:10:00Z</dcterms:created>
  <dcterms:modified xsi:type="dcterms:W3CDTF">2014-03-15T10:10:00Z</dcterms:modified>
</cp:coreProperties>
</file>