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C63" w:rsidRDefault="008E4C63" w:rsidP="001B5E68">
      <w:pPr>
        <w:widowControl w:val="0"/>
        <w:spacing w:line="360" w:lineRule="auto"/>
        <w:ind w:firstLine="709"/>
        <w:jc w:val="center"/>
        <w:rPr>
          <w:sz w:val="28"/>
        </w:rPr>
      </w:pPr>
    </w:p>
    <w:p w:rsidR="002745E8" w:rsidRDefault="002745E8" w:rsidP="001B5E68">
      <w:pPr>
        <w:widowControl w:val="0"/>
        <w:spacing w:line="360" w:lineRule="auto"/>
        <w:ind w:firstLine="709"/>
        <w:jc w:val="center"/>
        <w:rPr>
          <w:sz w:val="28"/>
        </w:rPr>
      </w:pPr>
      <w:r>
        <w:rPr>
          <w:sz w:val="28"/>
        </w:rPr>
        <w:t>ДЕПОРТАМЕНТ ОБРАЗОВАНИЯ И НАУКИ</w:t>
      </w:r>
    </w:p>
    <w:p w:rsidR="00780C3D" w:rsidRPr="001B5E68" w:rsidRDefault="00780C3D" w:rsidP="001B5E68">
      <w:pPr>
        <w:widowControl w:val="0"/>
        <w:spacing w:line="360" w:lineRule="auto"/>
        <w:ind w:firstLine="709"/>
        <w:jc w:val="center"/>
        <w:rPr>
          <w:sz w:val="28"/>
        </w:rPr>
      </w:pPr>
      <w:r w:rsidRPr="001B5E68">
        <w:rPr>
          <w:sz w:val="28"/>
        </w:rPr>
        <w:t>КРАСНОДАРСКОГО КРАЯ</w:t>
      </w:r>
    </w:p>
    <w:p w:rsidR="002745E8" w:rsidRDefault="00780C3D" w:rsidP="001B5E68">
      <w:pPr>
        <w:widowControl w:val="0"/>
        <w:spacing w:line="360" w:lineRule="auto"/>
        <w:ind w:firstLine="709"/>
        <w:jc w:val="center"/>
        <w:rPr>
          <w:sz w:val="28"/>
        </w:rPr>
      </w:pPr>
      <w:r w:rsidRPr="001B5E68">
        <w:rPr>
          <w:sz w:val="28"/>
        </w:rPr>
        <w:t>ГОУ СПО Краснодарский педагогический</w:t>
      </w:r>
      <w:r w:rsidR="002745E8">
        <w:rPr>
          <w:sz w:val="28"/>
        </w:rPr>
        <w:t xml:space="preserve"> колледж №3</w:t>
      </w:r>
    </w:p>
    <w:p w:rsidR="00780C3D" w:rsidRPr="001B5E68" w:rsidRDefault="002745E8" w:rsidP="001B5E68">
      <w:pPr>
        <w:widowControl w:val="0"/>
        <w:spacing w:line="360" w:lineRule="auto"/>
        <w:ind w:firstLine="709"/>
        <w:jc w:val="center"/>
        <w:rPr>
          <w:sz w:val="28"/>
        </w:rPr>
      </w:pPr>
      <w:r>
        <w:rPr>
          <w:sz w:val="28"/>
        </w:rPr>
        <w:t>Краснодарского края</w:t>
      </w:r>
    </w:p>
    <w:p w:rsidR="00780C3D" w:rsidRPr="001B5E68" w:rsidRDefault="00780C3D" w:rsidP="001B5E68">
      <w:pPr>
        <w:widowControl w:val="0"/>
        <w:spacing w:line="360" w:lineRule="auto"/>
        <w:ind w:firstLine="709"/>
        <w:jc w:val="center"/>
        <w:rPr>
          <w:sz w:val="28"/>
        </w:rPr>
      </w:pPr>
    </w:p>
    <w:p w:rsidR="00780C3D" w:rsidRPr="001B5E68" w:rsidRDefault="00780C3D" w:rsidP="001B5E68">
      <w:pPr>
        <w:widowControl w:val="0"/>
        <w:spacing w:line="360" w:lineRule="auto"/>
        <w:ind w:firstLine="709"/>
        <w:jc w:val="center"/>
        <w:rPr>
          <w:sz w:val="28"/>
        </w:rPr>
      </w:pPr>
    </w:p>
    <w:p w:rsidR="00780C3D" w:rsidRPr="001B5E68" w:rsidRDefault="00780C3D" w:rsidP="001B5E68">
      <w:pPr>
        <w:widowControl w:val="0"/>
        <w:spacing w:line="360" w:lineRule="auto"/>
        <w:ind w:firstLine="709"/>
        <w:jc w:val="center"/>
        <w:rPr>
          <w:sz w:val="28"/>
        </w:rPr>
      </w:pPr>
    </w:p>
    <w:p w:rsidR="00780C3D" w:rsidRPr="001B5E68" w:rsidRDefault="00780C3D" w:rsidP="001B5E68">
      <w:pPr>
        <w:widowControl w:val="0"/>
        <w:spacing w:line="360" w:lineRule="auto"/>
        <w:ind w:firstLine="709"/>
        <w:jc w:val="center"/>
        <w:rPr>
          <w:sz w:val="28"/>
          <w:szCs w:val="28"/>
        </w:rPr>
      </w:pPr>
    </w:p>
    <w:p w:rsidR="00780C3D" w:rsidRPr="001B5E68" w:rsidRDefault="00780C3D" w:rsidP="001B5E68">
      <w:pPr>
        <w:widowControl w:val="0"/>
        <w:spacing w:line="360" w:lineRule="auto"/>
        <w:ind w:firstLine="709"/>
        <w:jc w:val="center"/>
        <w:rPr>
          <w:sz w:val="28"/>
          <w:szCs w:val="28"/>
        </w:rPr>
      </w:pPr>
    </w:p>
    <w:p w:rsidR="00780C3D" w:rsidRPr="001B5E68" w:rsidRDefault="00780C3D" w:rsidP="001B5E68">
      <w:pPr>
        <w:widowControl w:val="0"/>
        <w:spacing w:line="360" w:lineRule="auto"/>
        <w:ind w:firstLine="709"/>
        <w:jc w:val="center"/>
        <w:rPr>
          <w:sz w:val="28"/>
          <w:szCs w:val="28"/>
        </w:rPr>
      </w:pPr>
    </w:p>
    <w:p w:rsidR="00780C3D" w:rsidRPr="001B5E68" w:rsidRDefault="00780C3D" w:rsidP="001B5E68">
      <w:pPr>
        <w:widowControl w:val="0"/>
        <w:spacing w:line="360" w:lineRule="auto"/>
        <w:ind w:firstLine="709"/>
        <w:jc w:val="center"/>
        <w:rPr>
          <w:sz w:val="28"/>
          <w:szCs w:val="28"/>
        </w:rPr>
      </w:pPr>
      <w:r w:rsidRPr="001B5E68">
        <w:rPr>
          <w:sz w:val="28"/>
          <w:szCs w:val="28"/>
        </w:rPr>
        <w:t>Методические основы психологической коррекции детей с отклонениями в эмоциональном развитии, перенесших психологическую травму</w:t>
      </w:r>
    </w:p>
    <w:p w:rsidR="00780C3D" w:rsidRPr="001B5E68" w:rsidRDefault="00780C3D" w:rsidP="001B5E68">
      <w:pPr>
        <w:widowControl w:val="0"/>
        <w:spacing w:line="360" w:lineRule="auto"/>
        <w:ind w:firstLine="709"/>
        <w:jc w:val="center"/>
        <w:rPr>
          <w:sz w:val="28"/>
          <w:szCs w:val="28"/>
        </w:rPr>
      </w:pPr>
    </w:p>
    <w:p w:rsidR="00780C3D" w:rsidRPr="001B5E68" w:rsidRDefault="00780C3D" w:rsidP="001B5E68">
      <w:pPr>
        <w:widowControl w:val="0"/>
        <w:spacing w:line="360" w:lineRule="auto"/>
        <w:ind w:firstLine="709"/>
        <w:jc w:val="center"/>
        <w:rPr>
          <w:sz w:val="28"/>
          <w:szCs w:val="28"/>
        </w:rPr>
      </w:pPr>
      <w:r w:rsidRPr="001B5E68">
        <w:rPr>
          <w:sz w:val="28"/>
          <w:szCs w:val="28"/>
        </w:rPr>
        <w:t>Выпускная квалификационная работа</w:t>
      </w:r>
    </w:p>
    <w:p w:rsidR="001B5E68" w:rsidRPr="00443B5C" w:rsidRDefault="001B5E68" w:rsidP="001B5E68">
      <w:pPr>
        <w:widowControl w:val="0"/>
        <w:spacing w:line="360" w:lineRule="auto"/>
        <w:ind w:firstLine="709"/>
        <w:jc w:val="both"/>
        <w:rPr>
          <w:sz w:val="28"/>
          <w:szCs w:val="28"/>
        </w:rPr>
      </w:pPr>
    </w:p>
    <w:p w:rsidR="001B5E68" w:rsidRPr="00443B5C" w:rsidRDefault="001B5E68" w:rsidP="001B5E68">
      <w:pPr>
        <w:widowControl w:val="0"/>
        <w:spacing w:line="360" w:lineRule="auto"/>
        <w:jc w:val="both"/>
        <w:rPr>
          <w:sz w:val="28"/>
          <w:szCs w:val="28"/>
        </w:rPr>
      </w:pPr>
    </w:p>
    <w:p w:rsidR="00780C3D" w:rsidRPr="001B5E68" w:rsidRDefault="00780C3D" w:rsidP="001B5E68">
      <w:pPr>
        <w:widowControl w:val="0"/>
        <w:spacing w:line="360" w:lineRule="auto"/>
        <w:jc w:val="both"/>
        <w:rPr>
          <w:sz w:val="28"/>
          <w:szCs w:val="28"/>
        </w:rPr>
      </w:pPr>
      <w:r w:rsidRPr="001B5E68">
        <w:rPr>
          <w:sz w:val="28"/>
          <w:szCs w:val="28"/>
        </w:rPr>
        <w:t>Студентки 4 курса группы «А»</w:t>
      </w:r>
    </w:p>
    <w:p w:rsidR="00780C3D" w:rsidRPr="00443B5C" w:rsidRDefault="001B5E68" w:rsidP="001B5E68">
      <w:pPr>
        <w:widowControl w:val="0"/>
        <w:spacing w:line="360" w:lineRule="auto"/>
        <w:jc w:val="both"/>
        <w:rPr>
          <w:sz w:val="28"/>
          <w:szCs w:val="28"/>
        </w:rPr>
      </w:pPr>
      <w:r>
        <w:rPr>
          <w:sz w:val="28"/>
          <w:szCs w:val="28"/>
        </w:rPr>
        <w:t>Говоруцкой Аллы</w:t>
      </w:r>
    </w:p>
    <w:p w:rsidR="00780C3D" w:rsidRPr="00443B5C" w:rsidRDefault="001B5E68" w:rsidP="001B5E68">
      <w:pPr>
        <w:widowControl w:val="0"/>
        <w:spacing w:line="360" w:lineRule="auto"/>
        <w:jc w:val="both"/>
        <w:rPr>
          <w:sz w:val="28"/>
          <w:szCs w:val="28"/>
        </w:rPr>
      </w:pPr>
      <w:r>
        <w:rPr>
          <w:sz w:val="28"/>
          <w:szCs w:val="28"/>
        </w:rPr>
        <w:t>Научный руководитель</w:t>
      </w:r>
    </w:p>
    <w:p w:rsidR="00780C3D" w:rsidRPr="00443B5C" w:rsidRDefault="001B5E68" w:rsidP="001B5E68">
      <w:pPr>
        <w:widowControl w:val="0"/>
        <w:spacing w:line="360" w:lineRule="auto"/>
        <w:jc w:val="both"/>
        <w:rPr>
          <w:sz w:val="28"/>
          <w:szCs w:val="28"/>
        </w:rPr>
      </w:pPr>
      <w:r>
        <w:rPr>
          <w:sz w:val="28"/>
          <w:szCs w:val="28"/>
        </w:rPr>
        <w:t>Бородина Г.М</w:t>
      </w:r>
    </w:p>
    <w:p w:rsidR="00780C3D" w:rsidRPr="001B5E68" w:rsidRDefault="00780C3D" w:rsidP="001B5E68">
      <w:pPr>
        <w:widowControl w:val="0"/>
        <w:spacing w:line="360" w:lineRule="auto"/>
        <w:jc w:val="both"/>
        <w:rPr>
          <w:sz w:val="28"/>
          <w:szCs w:val="28"/>
        </w:rPr>
      </w:pPr>
    </w:p>
    <w:p w:rsidR="00780C3D" w:rsidRPr="001B5E68" w:rsidRDefault="00780C3D" w:rsidP="001B5E68">
      <w:pPr>
        <w:widowControl w:val="0"/>
        <w:spacing w:line="360" w:lineRule="auto"/>
        <w:ind w:firstLine="709"/>
        <w:jc w:val="both"/>
        <w:rPr>
          <w:sz w:val="28"/>
        </w:rPr>
      </w:pPr>
    </w:p>
    <w:p w:rsidR="001B5E68" w:rsidRPr="00443B5C" w:rsidRDefault="001B5E68" w:rsidP="001B5E68">
      <w:pPr>
        <w:widowControl w:val="0"/>
        <w:spacing w:line="360" w:lineRule="auto"/>
        <w:ind w:firstLine="709"/>
        <w:jc w:val="both"/>
        <w:rPr>
          <w:sz w:val="28"/>
        </w:rPr>
      </w:pPr>
    </w:p>
    <w:p w:rsidR="001B5E68" w:rsidRPr="00443B5C" w:rsidRDefault="001B5E68" w:rsidP="001B5E68">
      <w:pPr>
        <w:widowControl w:val="0"/>
        <w:spacing w:line="360" w:lineRule="auto"/>
        <w:ind w:firstLine="709"/>
        <w:jc w:val="both"/>
        <w:rPr>
          <w:sz w:val="28"/>
        </w:rPr>
      </w:pPr>
    </w:p>
    <w:p w:rsidR="001B5E68" w:rsidRPr="00443B5C" w:rsidRDefault="001B5E68" w:rsidP="001B5E68">
      <w:pPr>
        <w:widowControl w:val="0"/>
        <w:spacing w:line="360" w:lineRule="auto"/>
        <w:ind w:firstLine="709"/>
        <w:jc w:val="both"/>
        <w:rPr>
          <w:sz w:val="28"/>
        </w:rPr>
      </w:pPr>
    </w:p>
    <w:p w:rsidR="001B5E68" w:rsidRPr="00443B5C" w:rsidRDefault="001B5E68" w:rsidP="001B5E68">
      <w:pPr>
        <w:widowControl w:val="0"/>
        <w:spacing w:line="360" w:lineRule="auto"/>
        <w:ind w:firstLine="709"/>
        <w:jc w:val="both"/>
        <w:rPr>
          <w:sz w:val="28"/>
        </w:rPr>
      </w:pPr>
    </w:p>
    <w:p w:rsidR="001B5E68" w:rsidRPr="00443B5C" w:rsidRDefault="001B5E68" w:rsidP="001B5E68">
      <w:pPr>
        <w:widowControl w:val="0"/>
        <w:spacing w:line="360" w:lineRule="auto"/>
        <w:ind w:firstLine="709"/>
        <w:jc w:val="both"/>
        <w:rPr>
          <w:sz w:val="28"/>
        </w:rPr>
      </w:pPr>
    </w:p>
    <w:p w:rsidR="00780C3D" w:rsidRPr="001B5E68" w:rsidRDefault="00780C3D" w:rsidP="001B5E68">
      <w:pPr>
        <w:widowControl w:val="0"/>
        <w:spacing w:line="360" w:lineRule="auto"/>
        <w:ind w:firstLine="709"/>
        <w:jc w:val="center"/>
        <w:rPr>
          <w:sz w:val="28"/>
        </w:rPr>
      </w:pPr>
      <w:r w:rsidRPr="001B5E68">
        <w:rPr>
          <w:sz w:val="28"/>
        </w:rPr>
        <w:t>Краснодар</w:t>
      </w:r>
      <w:r w:rsidR="001B5E68" w:rsidRPr="00443B5C">
        <w:rPr>
          <w:sz w:val="28"/>
        </w:rPr>
        <w:t xml:space="preserve"> </w:t>
      </w:r>
      <w:r w:rsidRPr="001B5E68">
        <w:rPr>
          <w:sz w:val="28"/>
        </w:rPr>
        <w:t>2010 г.</w:t>
      </w:r>
    </w:p>
    <w:p w:rsidR="00780C3D" w:rsidRPr="001B5E68" w:rsidRDefault="001B5E68" w:rsidP="001B5E68">
      <w:pPr>
        <w:widowControl w:val="0"/>
        <w:spacing w:line="360" w:lineRule="auto"/>
        <w:ind w:firstLine="709"/>
        <w:jc w:val="both"/>
        <w:rPr>
          <w:sz w:val="28"/>
          <w:szCs w:val="28"/>
        </w:rPr>
      </w:pPr>
      <w:r>
        <w:rPr>
          <w:sz w:val="28"/>
          <w:szCs w:val="28"/>
        </w:rPr>
        <w:br w:type="page"/>
      </w:r>
      <w:r w:rsidR="00780C3D" w:rsidRPr="001B5E68">
        <w:rPr>
          <w:sz w:val="28"/>
          <w:szCs w:val="28"/>
        </w:rPr>
        <w:t>СОДЕРЖАНИЕ</w:t>
      </w:r>
    </w:p>
    <w:p w:rsidR="001B5E68" w:rsidRPr="00443B5C" w:rsidRDefault="001B5E68" w:rsidP="001B5E68">
      <w:pPr>
        <w:widowControl w:val="0"/>
        <w:spacing w:line="360" w:lineRule="auto"/>
        <w:ind w:firstLine="709"/>
        <w:jc w:val="both"/>
        <w:rPr>
          <w:sz w:val="28"/>
          <w:szCs w:val="28"/>
        </w:rPr>
      </w:pPr>
    </w:p>
    <w:p w:rsidR="00780C3D" w:rsidRPr="00443B5C" w:rsidRDefault="00780C3D" w:rsidP="001B5E68">
      <w:pPr>
        <w:widowControl w:val="0"/>
        <w:spacing w:line="360" w:lineRule="auto"/>
        <w:jc w:val="both"/>
        <w:rPr>
          <w:sz w:val="28"/>
          <w:szCs w:val="28"/>
        </w:rPr>
      </w:pPr>
      <w:r w:rsidRPr="001B5E68">
        <w:rPr>
          <w:sz w:val="28"/>
          <w:szCs w:val="28"/>
        </w:rPr>
        <w:t>Введение</w:t>
      </w:r>
    </w:p>
    <w:p w:rsidR="00780C3D" w:rsidRPr="001B5E68" w:rsidRDefault="00780C3D" w:rsidP="001B5E68">
      <w:pPr>
        <w:widowControl w:val="0"/>
        <w:spacing w:line="360" w:lineRule="auto"/>
        <w:jc w:val="both"/>
        <w:rPr>
          <w:sz w:val="28"/>
          <w:szCs w:val="28"/>
        </w:rPr>
      </w:pPr>
      <w:r w:rsidRPr="001B5E68">
        <w:rPr>
          <w:sz w:val="28"/>
          <w:szCs w:val="28"/>
        </w:rPr>
        <w:t>1. Психолого-педагогические аспекты проблемы коррекции отклонений в эмоциональном развитии у детей,</w:t>
      </w:r>
      <w:r w:rsidR="001B5E68">
        <w:rPr>
          <w:sz w:val="28"/>
          <w:szCs w:val="28"/>
        </w:rPr>
        <w:t xml:space="preserve"> </w:t>
      </w:r>
      <w:r w:rsidRPr="001B5E68">
        <w:rPr>
          <w:sz w:val="28"/>
          <w:szCs w:val="28"/>
        </w:rPr>
        <w:t>перенесших психологическую травму</w:t>
      </w:r>
    </w:p>
    <w:p w:rsidR="00780C3D" w:rsidRPr="00443B5C" w:rsidRDefault="00780C3D" w:rsidP="001B5E68">
      <w:pPr>
        <w:widowControl w:val="0"/>
        <w:spacing w:line="360" w:lineRule="auto"/>
        <w:jc w:val="both"/>
        <w:rPr>
          <w:sz w:val="28"/>
          <w:szCs w:val="28"/>
        </w:rPr>
      </w:pPr>
      <w:r w:rsidRPr="001B5E68">
        <w:rPr>
          <w:sz w:val="28"/>
          <w:szCs w:val="28"/>
        </w:rPr>
        <w:t>1.1 Виды психологических травм детей, их причины</w:t>
      </w:r>
    </w:p>
    <w:p w:rsidR="00780C3D" w:rsidRPr="00443B5C" w:rsidRDefault="00780C3D" w:rsidP="001B5E68">
      <w:pPr>
        <w:widowControl w:val="0"/>
        <w:spacing w:line="360" w:lineRule="auto"/>
        <w:jc w:val="both"/>
        <w:rPr>
          <w:sz w:val="28"/>
          <w:szCs w:val="28"/>
        </w:rPr>
      </w:pPr>
      <w:r w:rsidRPr="001B5E68">
        <w:rPr>
          <w:sz w:val="28"/>
          <w:szCs w:val="28"/>
        </w:rPr>
        <w:t>1.2 Характеристика отклонений в эмоциональном развитии у детей, перенесших психологическую травму</w:t>
      </w:r>
    </w:p>
    <w:p w:rsidR="00780C3D" w:rsidRPr="00443B5C" w:rsidRDefault="00780C3D" w:rsidP="001B5E68">
      <w:pPr>
        <w:widowControl w:val="0"/>
        <w:spacing w:line="360" w:lineRule="auto"/>
        <w:jc w:val="both"/>
        <w:rPr>
          <w:sz w:val="28"/>
          <w:szCs w:val="28"/>
        </w:rPr>
      </w:pPr>
      <w:r w:rsidRPr="001B5E68">
        <w:rPr>
          <w:sz w:val="28"/>
          <w:szCs w:val="28"/>
        </w:rPr>
        <w:t>1.3 Методы коррекции отклонений в эмоциональном развитии у детей, перенесших психологическую травму</w:t>
      </w:r>
    </w:p>
    <w:p w:rsidR="00780C3D" w:rsidRPr="001B5E68" w:rsidRDefault="00780C3D" w:rsidP="001B5E68">
      <w:pPr>
        <w:widowControl w:val="0"/>
        <w:spacing w:line="360" w:lineRule="auto"/>
        <w:jc w:val="both"/>
        <w:rPr>
          <w:sz w:val="28"/>
          <w:szCs w:val="28"/>
        </w:rPr>
      </w:pPr>
      <w:r w:rsidRPr="001B5E68">
        <w:rPr>
          <w:sz w:val="28"/>
          <w:szCs w:val="28"/>
        </w:rPr>
        <w:t>2. Организация работы по коррекции отклонений в эмоциональном развитии у детей, перенесших психологическую травму</w:t>
      </w:r>
    </w:p>
    <w:p w:rsidR="00780C3D" w:rsidRPr="00443B5C" w:rsidRDefault="00780C3D" w:rsidP="001B5E68">
      <w:pPr>
        <w:widowControl w:val="0"/>
        <w:spacing w:line="360" w:lineRule="auto"/>
        <w:jc w:val="both"/>
        <w:rPr>
          <w:sz w:val="28"/>
          <w:szCs w:val="28"/>
        </w:rPr>
      </w:pPr>
      <w:r w:rsidRPr="001B5E68">
        <w:rPr>
          <w:sz w:val="28"/>
          <w:szCs w:val="28"/>
        </w:rPr>
        <w:t>2.1 Выявление группы детей с риском психологического травмирования в семье</w:t>
      </w:r>
    </w:p>
    <w:p w:rsidR="00780C3D" w:rsidRPr="00443B5C" w:rsidRDefault="00780C3D" w:rsidP="001B5E68">
      <w:pPr>
        <w:widowControl w:val="0"/>
        <w:spacing w:line="360" w:lineRule="auto"/>
        <w:jc w:val="both"/>
        <w:rPr>
          <w:sz w:val="28"/>
          <w:szCs w:val="28"/>
        </w:rPr>
      </w:pPr>
      <w:r w:rsidRPr="001B5E68">
        <w:rPr>
          <w:sz w:val="28"/>
          <w:szCs w:val="28"/>
        </w:rPr>
        <w:t>2.2 Методические рекомендации воспитателям по работе с детьми с отклонениями в эмоциональном развитии, перенесших психологическую травму</w:t>
      </w:r>
    </w:p>
    <w:p w:rsidR="00780C3D" w:rsidRPr="001B5E68" w:rsidRDefault="00780C3D" w:rsidP="001B5E68">
      <w:pPr>
        <w:widowControl w:val="0"/>
        <w:spacing w:line="360" w:lineRule="auto"/>
        <w:jc w:val="both"/>
        <w:rPr>
          <w:sz w:val="28"/>
          <w:szCs w:val="28"/>
          <w:lang w:val="en-US"/>
        </w:rPr>
      </w:pPr>
      <w:r w:rsidRPr="001B5E68">
        <w:rPr>
          <w:sz w:val="28"/>
          <w:szCs w:val="28"/>
        </w:rPr>
        <w:t>Заключение</w:t>
      </w:r>
    </w:p>
    <w:p w:rsidR="00780C3D" w:rsidRPr="001B5E68" w:rsidRDefault="00780C3D" w:rsidP="001B5E68">
      <w:pPr>
        <w:widowControl w:val="0"/>
        <w:spacing w:line="360" w:lineRule="auto"/>
        <w:jc w:val="both"/>
        <w:rPr>
          <w:sz w:val="28"/>
          <w:szCs w:val="28"/>
          <w:lang w:val="en-US"/>
        </w:rPr>
      </w:pPr>
      <w:r w:rsidRPr="001B5E68">
        <w:rPr>
          <w:sz w:val="28"/>
          <w:szCs w:val="28"/>
        </w:rPr>
        <w:t>Список литературы</w:t>
      </w:r>
    </w:p>
    <w:p w:rsidR="001B5E68" w:rsidRPr="001B5E68" w:rsidRDefault="001B5E68" w:rsidP="001B5E68">
      <w:pPr>
        <w:widowControl w:val="0"/>
        <w:spacing w:line="360" w:lineRule="auto"/>
        <w:jc w:val="both"/>
        <w:rPr>
          <w:sz w:val="28"/>
          <w:szCs w:val="28"/>
          <w:lang w:val="en-US"/>
        </w:rPr>
      </w:pPr>
    </w:p>
    <w:p w:rsidR="00780C3D" w:rsidRPr="001B5E68" w:rsidRDefault="00780C3D" w:rsidP="001B5E68">
      <w:pPr>
        <w:widowControl w:val="0"/>
        <w:spacing w:line="360" w:lineRule="auto"/>
        <w:ind w:firstLine="709"/>
        <w:jc w:val="both"/>
        <w:rPr>
          <w:sz w:val="28"/>
          <w:szCs w:val="28"/>
        </w:rPr>
      </w:pPr>
      <w:r w:rsidRPr="001B5E68">
        <w:rPr>
          <w:sz w:val="28"/>
          <w:szCs w:val="28"/>
        </w:rPr>
        <w:br w:type="page"/>
        <w:t>ВВЕДЕНИЕ</w:t>
      </w:r>
    </w:p>
    <w:p w:rsidR="00780C3D" w:rsidRPr="001B5E68" w:rsidRDefault="00780C3D" w:rsidP="001B5E68">
      <w:pPr>
        <w:widowControl w:val="0"/>
        <w:spacing w:line="360" w:lineRule="auto"/>
        <w:ind w:firstLine="709"/>
        <w:jc w:val="both"/>
        <w:rPr>
          <w:sz w:val="28"/>
          <w:szCs w:val="28"/>
        </w:rPr>
      </w:pPr>
    </w:p>
    <w:p w:rsidR="00780C3D" w:rsidRPr="001B5E68" w:rsidRDefault="00780C3D" w:rsidP="001B5E68">
      <w:pPr>
        <w:widowControl w:val="0"/>
        <w:spacing w:line="360" w:lineRule="auto"/>
        <w:ind w:firstLine="709"/>
        <w:jc w:val="both"/>
        <w:rPr>
          <w:sz w:val="28"/>
          <w:szCs w:val="28"/>
        </w:rPr>
      </w:pPr>
      <w:r w:rsidRPr="001B5E68">
        <w:rPr>
          <w:sz w:val="28"/>
          <w:szCs w:val="28"/>
        </w:rPr>
        <w:t>В современном мире ежедневно дети подвержены риску психологического травмирования.</w:t>
      </w:r>
      <w:r w:rsidR="001B5E68">
        <w:rPr>
          <w:sz w:val="28"/>
          <w:szCs w:val="28"/>
        </w:rPr>
        <w:t xml:space="preserve"> </w:t>
      </w:r>
      <w:r w:rsidRPr="001B5E68">
        <w:rPr>
          <w:sz w:val="28"/>
          <w:szCs w:val="28"/>
        </w:rPr>
        <w:t>Этому способствуют такие факторы как</w:t>
      </w:r>
      <w:r w:rsidR="001B5E68">
        <w:rPr>
          <w:sz w:val="28"/>
          <w:szCs w:val="28"/>
        </w:rPr>
        <w:t xml:space="preserve"> </w:t>
      </w:r>
      <w:r w:rsidRPr="001B5E68">
        <w:rPr>
          <w:sz w:val="28"/>
          <w:szCs w:val="28"/>
        </w:rPr>
        <w:t>сложность экономической ситуации в семье, своеобразие семейного уклада, низкий образовательный уровень родителей и др. Также причиной психологического травмирования могут служить СМИ. Каждый день ребенок видит по телевизору сцены насилия, разврат и это естественно накладывает определенный отпечаток на его неокрепшую, не развитую и чувствительную психику. Но главным образом причиной психологического травмирования детей дошкольного возраста становится неблагоприятная обстановка в семье. Часто дети становятся свидетелями (а иногда и участниками) семейных конфликтов, на многих из них родители «разряжаются» после таких конфликтов, тяжелого дня или просто из-за плохого настроения. Следует особенно отметить детей из асоциальных семей (родители наркоманы, алкоголики, родители с криминальным прошлым или настоящим). Также</w:t>
      </w:r>
      <w:r w:rsidR="001B5E68">
        <w:rPr>
          <w:sz w:val="28"/>
          <w:szCs w:val="28"/>
        </w:rPr>
        <w:t xml:space="preserve"> </w:t>
      </w:r>
      <w:r w:rsidRPr="001B5E68">
        <w:rPr>
          <w:sz w:val="28"/>
          <w:szCs w:val="28"/>
        </w:rPr>
        <w:t>факты психологического травмирования отмечаются в семьях, где наблюдается</w:t>
      </w:r>
      <w:r w:rsidR="001B5E68">
        <w:rPr>
          <w:sz w:val="28"/>
          <w:szCs w:val="28"/>
        </w:rPr>
        <w:t xml:space="preserve"> </w:t>
      </w:r>
      <w:r w:rsidRPr="001B5E68">
        <w:rPr>
          <w:sz w:val="28"/>
          <w:szCs w:val="28"/>
        </w:rPr>
        <w:t>родительский инфантилизм, отвержение родителями ребенка.</w:t>
      </w:r>
    </w:p>
    <w:p w:rsidR="00780C3D" w:rsidRPr="00443B5C" w:rsidRDefault="00780C3D" w:rsidP="001B5E68">
      <w:pPr>
        <w:widowControl w:val="0"/>
        <w:spacing w:line="360" w:lineRule="auto"/>
        <w:ind w:firstLine="709"/>
        <w:jc w:val="both"/>
        <w:rPr>
          <w:sz w:val="28"/>
          <w:szCs w:val="28"/>
        </w:rPr>
      </w:pPr>
      <w:r w:rsidRPr="001B5E68">
        <w:rPr>
          <w:sz w:val="28"/>
          <w:szCs w:val="28"/>
        </w:rPr>
        <w:t>Беспристрастные данные статистики МВД о количестве зарегистрированных преступлений против детей говорят о росте насильственных действий и отсутствии должного внимания общества и государства в обеспечении безопасности и права на счастливое детство. Ежегодно в России 17000 детей разного возраста становятся жертвами наси</w:t>
      </w:r>
      <w:r w:rsidR="00443B5C">
        <w:rPr>
          <w:sz w:val="28"/>
          <w:szCs w:val="28"/>
        </w:rPr>
        <w:t xml:space="preserve">льственных преступлений, из них </w:t>
      </w:r>
      <w:r w:rsidRPr="001B5E68">
        <w:rPr>
          <w:sz w:val="28"/>
          <w:szCs w:val="28"/>
        </w:rPr>
        <w:t>2000 детей оказываются жертвами убийств. Более 10000 несовершеннолетних становятся инвалидами в результате совершения против них преступлений. Отмечается рост числа случаев убийства матерью новорожденного.</w:t>
      </w:r>
    </w:p>
    <w:p w:rsidR="00780C3D" w:rsidRPr="001B5E68" w:rsidRDefault="00780C3D" w:rsidP="001B5E68">
      <w:pPr>
        <w:widowControl w:val="0"/>
        <w:spacing w:line="360" w:lineRule="auto"/>
        <w:ind w:firstLine="709"/>
        <w:jc w:val="both"/>
        <w:rPr>
          <w:sz w:val="28"/>
          <w:szCs w:val="28"/>
        </w:rPr>
      </w:pPr>
      <w:r w:rsidRPr="001B5E68">
        <w:rPr>
          <w:sz w:val="28"/>
          <w:szCs w:val="28"/>
        </w:rPr>
        <w:t xml:space="preserve">Разработкой программ и технологий психологического сопровождения детей, переживающих насилие, в настоящее время занимаются такие известные российские и зарубежные авторы, как: Н.М.Платонова, Ю.П.Платонов, Н.О.Зиновьева, Н.Ф.Михайлова, Н.К.Асанова, Т.И.Шульга, С. Я. Долецкий, Л.Берковец, Б.Барбара, Дж. Аллан, Х. Ремшмидт, Дж. Г. Менделл, Л. Дамон, Д. Финкелхор и др. </w:t>
      </w:r>
    </w:p>
    <w:p w:rsidR="00780C3D" w:rsidRPr="001B5E68" w:rsidRDefault="00780C3D" w:rsidP="001B5E68">
      <w:pPr>
        <w:widowControl w:val="0"/>
        <w:spacing w:line="360" w:lineRule="auto"/>
        <w:ind w:firstLine="709"/>
        <w:jc w:val="both"/>
        <w:rPr>
          <w:sz w:val="28"/>
          <w:szCs w:val="28"/>
        </w:rPr>
      </w:pPr>
      <w:r w:rsidRPr="001B5E68">
        <w:rPr>
          <w:sz w:val="28"/>
          <w:szCs w:val="28"/>
        </w:rPr>
        <w:t>Анализ особенностей проявления различных форм насилия, причин возникновения и последствия для детей разного возраста может способствовать созданию более эффективных технологий психологической помощи жертвам насилия. Анализ анкетирования родителей показал, что</w:t>
      </w:r>
      <w:r w:rsidR="001B5E68">
        <w:rPr>
          <w:sz w:val="28"/>
          <w:szCs w:val="28"/>
        </w:rPr>
        <w:t xml:space="preserve"> </w:t>
      </w:r>
      <w:r w:rsidRPr="001B5E68">
        <w:rPr>
          <w:sz w:val="28"/>
          <w:szCs w:val="28"/>
        </w:rPr>
        <w:t>каждый 2 ребенок в течение дошкольного детства переживал психологическую травму (рождение второго ребенка, развод родителей, госпитализацию, конфликты родителей). Следовательно, подавляющее число дошкольников в разные моменты своей жизни нуждаются в</w:t>
      </w:r>
      <w:r w:rsidR="001B5E68">
        <w:rPr>
          <w:sz w:val="28"/>
          <w:szCs w:val="28"/>
        </w:rPr>
        <w:t xml:space="preserve"> </w:t>
      </w:r>
      <w:r w:rsidRPr="001B5E68">
        <w:rPr>
          <w:sz w:val="28"/>
          <w:szCs w:val="28"/>
        </w:rPr>
        <w:t>психологической помощи. Эту помощь могу оказать</w:t>
      </w:r>
      <w:r w:rsidR="001B5E68">
        <w:rPr>
          <w:sz w:val="28"/>
          <w:szCs w:val="28"/>
        </w:rPr>
        <w:t xml:space="preserve"> </w:t>
      </w:r>
      <w:r w:rsidRPr="001B5E68">
        <w:rPr>
          <w:sz w:val="28"/>
          <w:szCs w:val="28"/>
        </w:rPr>
        <w:t xml:space="preserve">не только психолог, но и воспитатели дошкольного учреждения, которое посещает ребенок. Актуальность проблемы обусловила выбор темы исследования « Коррекционная работа с детьми с отклонениями в эмоционально-личностном развитии и поведении, перенесших психологическую травму». </w:t>
      </w:r>
    </w:p>
    <w:p w:rsidR="00780C3D" w:rsidRPr="001B5E68" w:rsidRDefault="00780C3D" w:rsidP="001B5E68">
      <w:pPr>
        <w:widowControl w:val="0"/>
        <w:spacing w:line="360" w:lineRule="auto"/>
        <w:ind w:firstLine="709"/>
        <w:jc w:val="both"/>
        <w:rPr>
          <w:sz w:val="28"/>
          <w:szCs w:val="28"/>
        </w:rPr>
      </w:pPr>
      <w:r w:rsidRPr="001B5E68">
        <w:rPr>
          <w:sz w:val="28"/>
          <w:szCs w:val="28"/>
        </w:rPr>
        <w:t>Объект исследования: психическое развитие детей, перенесших психологическую травму.</w:t>
      </w:r>
    </w:p>
    <w:p w:rsidR="00780C3D" w:rsidRPr="001B5E68" w:rsidRDefault="00780C3D" w:rsidP="001B5E68">
      <w:pPr>
        <w:widowControl w:val="0"/>
        <w:spacing w:line="360" w:lineRule="auto"/>
        <w:ind w:firstLine="709"/>
        <w:jc w:val="both"/>
        <w:rPr>
          <w:sz w:val="28"/>
          <w:szCs w:val="28"/>
        </w:rPr>
      </w:pPr>
      <w:r w:rsidRPr="001B5E68">
        <w:rPr>
          <w:sz w:val="28"/>
          <w:szCs w:val="28"/>
        </w:rPr>
        <w:t>Предмет исследования: особенности психического развития детей, перенесших психологическую травму.</w:t>
      </w:r>
    </w:p>
    <w:p w:rsidR="00780C3D" w:rsidRPr="001B5E68" w:rsidRDefault="00780C3D" w:rsidP="001B5E68">
      <w:pPr>
        <w:widowControl w:val="0"/>
        <w:spacing w:line="360" w:lineRule="auto"/>
        <w:ind w:firstLine="709"/>
        <w:jc w:val="both"/>
        <w:rPr>
          <w:sz w:val="28"/>
          <w:szCs w:val="28"/>
        </w:rPr>
      </w:pPr>
      <w:r w:rsidRPr="001B5E68">
        <w:rPr>
          <w:sz w:val="28"/>
          <w:szCs w:val="28"/>
        </w:rPr>
        <w:t>Цель исследования: изучить психологические основы работы с детьми, получившими психологическую травму.</w:t>
      </w:r>
    </w:p>
    <w:p w:rsidR="00780C3D" w:rsidRPr="001B5E68" w:rsidRDefault="00780C3D" w:rsidP="001B5E68">
      <w:pPr>
        <w:widowControl w:val="0"/>
        <w:spacing w:line="360" w:lineRule="auto"/>
        <w:ind w:firstLine="709"/>
        <w:jc w:val="both"/>
        <w:rPr>
          <w:sz w:val="28"/>
          <w:szCs w:val="28"/>
        </w:rPr>
      </w:pPr>
      <w:r w:rsidRPr="001B5E68">
        <w:rPr>
          <w:sz w:val="28"/>
          <w:szCs w:val="28"/>
        </w:rPr>
        <w:t xml:space="preserve">Задачи исследования: </w:t>
      </w:r>
    </w:p>
    <w:p w:rsidR="00780C3D" w:rsidRPr="001B5E68" w:rsidRDefault="00780C3D" w:rsidP="001B5E68">
      <w:pPr>
        <w:widowControl w:val="0"/>
        <w:numPr>
          <w:ilvl w:val="0"/>
          <w:numId w:val="9"/>
        </w:numPr>
        <w:spacing w:line="360" w:lineRule="auto"/>
        <w:ind w:left="0" w:firstLine="709"/>
        <w:jc w:val="both"/>
        <w:rPr>
          <w:sz w:val="28"/>
          <w:szCs w:val="28"/>
        </w:rPr>
      </w:pPr>
      <w:r w:rsidRPr="001B5E68">
        <w:rPr>
          <w:sz w:val="28"/>
          <w:szCs w:val="28"/>
        </w:rPr>
        <w:t>Проанализировать психолого-педагогические аспекты проблемы работы с детьми, перенесшими психологическую травму.</w:t>
      </w:r>
    </w:p>
    <w:p w:rsidR="00780C3D" w:rsidRPr="001B5E68" w:rsidRDefault="00780C3D" w:rsidP="001B5E68">
      <w:pPr>
        <w:widowControl w:val="0"/>
        <w:numPr>
          <w:ilvl w:val="0"/>
          <w:numId w:val="9"/>
        </w:numPr>
        <w:spacing w:line="360" w:lineRule="auto"/>
        <w:ind w:left="0" w:firstLine="709"/>
        <w:jc w:val="both"/>
        <w:rPr>
          <w:sz w:val="28"/>
          <w:szCs w:val="28"/>
        </w:rPr>
      </w:pPr>
      <w:r w:rsidRPr="001B5E68">
        <w:rPr>
          <w:sz w:val="28"/>
          <w:szCs w:val="28"/>
        </w:rPr>
        <w:t>Выявить группу детей с риском психологического травмирования в семье.</w:t>
      </w:r>
    </w:p>
    <w:p w:rsidR="00780C3D" w:rsidRPr="001B5E68" w:rsidRDefault="00780C3D" w:rsidP="001B5E68">
      <w:pPr>
        <w:widowControl w:val="0"/>
        <w:numPr>
          <w:ilvl w:val="0"/>
          <w:numId w:val="9"/>
        </w:numPr>
        <w:spacing w:line="360" w:lineRule="auto"/>
        <w:ind w:left="0" w:firstLine="709"/>
        <w:jc w:val="both"/>
        <w:rPr>
          <w:sz w:val="28"/>
          <w:szCs w:val="28"/>
        </w:rPr>
      </w:pPr>
      <w:r w:rsidRPr="001B5E68">
        <w:rPr>
          <w:sz w:val="28"/>
          <w:szCs w:val="28"/>
        </w:rPr>
        <w:t>Спроектировать коррекционную работу с детьми, получившими психологическую травму</w:t>
      </w:r>
    </w:p>
    <w:p w:rsidR="00780C3D" w:rsidRPr="001B5E68" w:rsidRDefault="00780C3D" w:rsidP="001B5E68">
      <w:pPr>
        <w:widowControl w:val="0"/>
        <w:spacing w:line="360" w:lineRule="auto"/>
        <w:ind w:firstLine="709"/>
        <w:jc w:val="both"/>
        <w:rPr>
          <w:sz w:val="28"/>
          <w:szCs w:val="28"/>
        </w:rPr>
      </w:pPr>
      <w:r w:rsidRPr="001B5E68">
        <w:rPr>
          <w:sz w:val="28"/>
          <w:szCs w:val="28"/>
        </w:rPr>
        <w:t>Методы исследования:</w:t>
      </w:r>
    </w:p>
    <w:p w:rsidR="00780C3D" w:rsidRPr="001B5E68" w:rsidRDefault="00780C3D" w:rsidP="001B5E68">
      <w:pPr>
        <w:widowControl w:val="0"/>
        <w:numPr>
          <w:ilvl w:val="0"/>
          <w:numId w:val="17"/>
        </w:numPr>
        <w:spacing w:line="360" w:lineRule="auto"/>
        <w:ind w:left="0" w:firstLine="709"/>
        <w:jc w:val="both"/>
        <w:rPr>
          <w:sz w:val="28"/>
          <w:szCs w:val="28"/>
        </w:rPr>
      </w:pPr>
      <w:r w:rsidRPr="001B5E68">
        <w:rPr>
          <w:sz w:val="28"/>
          <w:szCs w:val="28"/>
        </w:rPr>
        <w:t>Теоретический анализ</w:t>
      </w:r>
    </w:p>
    <w:p w:rsidR="00780C3D" w:rsidRPr="001B5E68" w:rsidRDefault="00780C3D" w:rsidP="001B5E68">
      <w:pPr>
        <w:widowControl w:val="0"/>
        <w:numPr>
          <w:ilvl w:val="0"/>
          <w:numId w:val="17"/>
        </w:numPr>
        <w:spacing w:line="360" w:lineRule="auto"/>
        <w:ind w:left="0" w:firstLine="709"/>
        <w:jc w:val="both"/>
        <w:rPr>
          <w:sz w:val="28"/>
          <w:szCs w:val="28"/>
        </w:rPr>
      </w:pPr>
      <w:r w:rsidRPr="001B5E68">
        <w:rPr>
          <w:sz w:val="28"/>
          <w:szCs w:val="28"/>
        </w:rPr>
        <w:t>Анкетирование родителей</w:t>
      </w:r>
    </w:p>
    <w:p w:rsidR="00780C3D" w:rsidRPr="001B5E68" w:rsidRDefault="00780C3D" w:rsidP="001B5E68">
      <w:pPr>
        <w:widowControl w:val="0"/>
        <w:numPr>
          <w:ilvl w:val="0"/>
          <w:numId w:val="17"/>
        </w:numPr>
        <w:spacing w:line="360" w:lineRule="auto"/>
        <w:ind w:left="0" w:firstLine="709"/>
        <w:jc w:val="both"/>
        <w:rPr>
          <w:sz w:val="28"/>
          <w:szCs w:val="28"/>
        </w:rPr>
      </w:pPr>
      <w:r w:rsidRPr="001B5E68">
        <w:rPr>
          <w:sz w:val="28"/>
          <w:szCs w:val="28"/>
        </w:rPr>
        <w:t>Методика Р. Темлла, М. Дорки, В. Амена «Выбери нужное лицо»</w:t>
      </w:r>
    </w:p>
    <w:p w:rsidR="00780C3D" w:rsidRPr="001B5E68" w:rsidRDefault="00780C3D" w:rsidP="001B5E68">
      <w:pPr>
        <w:widowControl w:val="0"/>
        <w:numPr>
          <w:ilvl w:val="0"/>
          <w:numId w:val="17"/>
        </w:numPr>
        <w:spacing w:line="360" w:lineRule="auto"/>
        <w:ind w:left="0" w:firstLine="709"/>
        <w:jc w:val="both"/>
        <w:rPr>
          <w:sz w:val="28"/>
          <w:szCs w:val="28"/>
        </w:rPr>
      </w:pPr>
      <w:r w:rsidRPr="001B5E68">
        <w:rPr>
          <w:sz w:val="28"/>
          <w:szCs w:val="28"/>
        </w:rPr>
        <w:t>Анализ графической методики Памфиловой М. «К</w:t>
      </w:r>
      <w:r w:rsidR="001B5E68">
        <w:rPr>
          <w:sz w:val="28"/>
          <w:szCs w:val="28"/>
        </w:rPr>
        <w:t>актус»</w:t>
      </w:r>
    </w:p>
    <w:p w:rsidR="00780C3D" w:rsidRPr="001B5E68" w:rsidRDefault="00780C3D" w:rsidP="001B5E68">
      <w:pPr>
        <w:widowControl w:val="0"/>
        <w:numPr>
          <w:ilvl w:val="0"/>
          <w:numId w:val="17"/>
        </w:numPr>
        <w:spacing w:line="360" w:lineRule="auto"/>
        <w:ind w:left="0" w:firstLine="709"/>
        <w:jc w:val="both"/>
        <w:rPr>
          <w:sz w:val="28"/>
          <w:szCs w:val="28"/>
        </w:rPr>
      </w:pPr>
      <w:r w:rsidRPr="001B5E68">
        <w:rPr>
          <w:sz w:val="28"/>
          <w:szCs w:val="28"/>
        </w:rPr>
        <w:t>Проективная беседа Захарова А. И. «Боишься ли ты?»</w:t>
      </w:r>
    </w:p>
    <w:p w:rsidR="001B5E68" w:rsidRPr="001B5E68" w:rsidRDefault="001B5E68" w:rsidP="001B5E68">
      <w:pPr>
        <w:widowControl w:val="0"/>
        <w:spacing w:line="360" w:lineRule="auto"/>
        <w:ind w:left="709"/>
        <w:jc w:val="both"/>
        <w:rPr>
          <w:sz w:val="28"/>
          <w:szCs w:val="28"/>
        </w:rPr>
      </w:pPr>
    </w:p>
    <w:p w:rsidR="00780C3D" w:rsidRPr="001B5E68" w:rsidRDefault="00780C3D" w:rsidP="001B5E68">
      <w:pPr>
        <w:widowControl w:val="0"/>
        <w:spacing w:line="360" w:lineRule="auto"/>
        <w:ind w:firstLine="709"/>
        <w:jc w:val="both"/>
        <w:rPr>
          <w:sz w:val="28"/>
          <w:szCs w:val="28"/>
        </w:rPr>
      </w:pPr>
      <w:r w:rsidRPr="001B5E68">
        <w:rPr>
          <w:sz w:val="28"/>
          <w:szCs w:val="28"/>
        </w:rPr>
        <w:br w:type="page"/>
        <w:t>1. Психолого-педагогические аспекты проблемы коррекции отклонений в эмоциональном развитии у детей,</w:t>
      </w:r>
      <w:r w:rsidR="001B5E68">
        <w:rPr>
          <w:sz w:val="28"/>
          <w:szCs w:val="28"/>
        </w:rPr>
        <w:t xml:space="preserve"> </w:t>
      </w:r>
      <w:r w:rsidRPr="001B5E68">
        <w:rPr>
          <w:sz w:val="28"/>
          <w:szCs w:val="28"/>
        </w:rPr>
        <w:t>перенесших психологическую травму</w:t>
      </w:r>
    </w:p>
    <w:p w:rsidR="00780C3D" w:rsidRPr="001B5E68" w:rsidRDefault="00780C3D" w:rsidP="001B5E68">
      <w:pPr>
        <w:widowControl w:val="0"/>
        <w:spacing w:line="360" w:lineRule="auto"/>
        <w:ind w:firstLine="709"/>
        <w:jc w:val="both"/>
        <w:rPr>
          <w:sz w:val="28"/>
          <w:szCs w:val="28"/>
        </w:rPr>
      </w:pPr>
    </w:p>
    <w:p w:rsidR="00780C3D" w:rsidRPr="001B5E68" w:rsidRDefault="00780C3D" w:rsidP="001B5E68">
      <w:pPr>
        <w:widowControl w:val="0"/>
        <w:spacing w:line="360" w:lineRule="auto"/>
        <w:ind w:left="709"/>
        <w:jc w:val="both"/>
        <w:rPr>
          <w:sz w:val="28"/>
          <w:szCs w:val="28"/>
        </w:rPr>
      </w:pPr>
      <w:r w:rsidRPr="001B5E68">
        <w:rPr>
          <w:sz w:val="28"/>
          <w:szCs w:val="28"/>
        </w:rPr>
        <w:t>1.1. Виды психологических травм детей, их причины</w:t>
      </w:r>
    </w:p>
    <w:p w:rsidR="00780C3D" w:rsidRPr="001B5E68" w:rsidRDefault="00780C3D" w:rsidP="001B5E68">
      <w:pPr>
        <w:widowControl w:val="0"/>
        <w:spacing w:line="360" w:lineRule="auto"/>
        <w:ind w:left="709"/>
        <w:jc w:val="both"/>
        <w:rPr>
          <w:sz w:val="28"/>
          <w:szCs w:val="28"/>
        </w:rPr>
      </w:pPr>
    </w:p>
    <w:p w:rsidR="00780C3D" w:rsidRPr="001B5E68" w:rsidRDefault="00780C3D" w:rsidP="001B5E68">
      <w:pPr>
        <w:widowControl w:val="0"/>
        <w:spacing w:line="360" w:lineRule="auto"/>
        <w:ind w:firstLine="709"/>
        <w:jc w:val="both"/>
        <w:rPr>
          <w:sz w:val="28"/>
          <w:szCs w:val="28"/>
        </w:rPr>
      </w:pPr>
      <w:r w:rsidRPr="001B5E68">
        <w:rPr>
          <w:sz w:val="28"/>
          <w:szCs w:val="28"/>
        </w:rPr>
        <w:t>Как указывалось выше, в современном мире ребенок</w:t>
      </w:r>
      <w:r w:rsidR="001B5E68">
        <w:rPr>
          <w:sz w:val="28"/>
          <w:szCs w:val="28"/>
        </w:rPr>
        <w:t xml:space="preserve"> </w:t>
      </w:r>
      <w:r w:rsidRPr="001B5E68">
        <w:rPr>
          <w:sz w:val="28"/>
          <w:szCs w:val="28"/>
        </w:rPr>
        <w:t>может быть психологически травмированным. Изучением проблемы психологических травм детей занимались такие ученые, как Н. В. Тарабрина, Н. О. Зиновьева, Н. Ф. Михайлова, Н. М. Платонова, Ю.П. Платонов, Н. Ю. Синягина и др. Прежде всего определим, что такое психологическая травма.</w:t>
      </w:r>
    </w:p>
    <w:p w:rsidR="00780C3D" w:rsidRPr="00443B5C" w:rsidRDefault="00780C3D" w:rsidP="001B5E68">
      <w:pPr>
        <w:widowControl w:val="0"/>
        <w:spacing w:line="360" w:lineRule="auto"/>
        <w:ind w:firstLine="709"/>
        <w:jc w:val="both"/>
        <w:rPr>
          <w:sz w:val="28"/>
          <w:szCs w:val="28"/>
        </w:rPr>
      </w:pPr>
      <w:r w:rsidRPr="001B5E68">
        <w:rPr>
          <w:sz w:val="28"/>
          <w:szCs w:val="28"/>
        </w:rPr>
        <w:t>Психологическая травма (психическая травма или психотравма) – это вред, нанесенный психическому здоровью человека в результате интенсивного воздействия неблагоприятных факторов среды или остроэмоциональных, стрессовых воздействи</w:t>
      </w:r>
      <w:r w:rsidR="001B5E68">
        <w:rPr>
          <w:sz w:val="28"/>
          <w:szCs w:val="28"/>
        </w:rPr>
        <w:t>й других людей на его психику.</w:t>
      </w:r>
    </w:p>
    <w:p w:rsidR="00780C3D" w:rsidRPr="001B5E68" w:rsidRDefault="00780C3D" w:rsidP="001B5E68">
      <w:pPr>
        <w:widowControl w:val="0"/>
        <w:spacing w:line="360" w:lineRule="auto"/>
        <w:ind w:firstLine="709"/>
        <w:jc w:val="both"/>
        <w:rPr>
          <w:sz w:val="28"/>
          <w:szCs w:val="28"/>
        </w:rPr>
      </w:pPr>
      <w:r w:rsidRPr="001B5E68">
        <w:rPr>
          <w:sz w:val="28"/>
          <w:szCs w:val="28"/>
        </w:rPr>
        <w:t>Н.В. Тарабрина выделяет следующие виды психологических травм:</w:t>
      </w:r>
    </w:p>
    <w:p w:rsidR="00780C3D" w:rsidRPr="001B5E68" w:rsidRDefault="00780C3D" w:rsidP="001B5E68">
      <w:pPr>
        <w:widowControl w:val="0"/>
        <w:numPr>
          <w:ilvl w:val="0"/>
          <w:numId w:val="23"/>
        </w:numPr>
        <w:tabs>
          <w:tab w:val="clear" w:pos="1500"/>
          <w:tab w:val="num" w:pos="1276"/>
        </w:tabs>
        <w:spacing w:line="360" w:lineRule="auto"/>
        <w:ind w:left="0" w:firstLine="709"/>
        <w:jc w:val="both"/>
        <w:rPr>
          <w:sz w:val="28"/>
          <w:szCs w:val="28"/>
        </w:rPr>
      </w:pPr>
      <w:r w:rsidRPr="001B5E68">
        <w:rPr>
          <w:sz w:val="28"/>
          <w:szCs w:val="28"/>
        </w:rPr>
        <w:t>События, связанные с военными действиями, стихийные бедствия, катастрофы. Основными травмирующими факторами в этом случае являются: непосредственная угроза жизни и здоровью ребенка и его близких, смерть близких, физические травмы ребенка.</w:t>
      </w:r>
    </w:p>
    <w:p w:rsidR="00780C3D" w:rsidRPr="001B5E68" w:rsidRDefault="00780C3D" w:rsidP="001B5E68">
      <w:pPr>
        <w:widowControl w:val="0"/>
        <w:numPr>
          <w:ilvl w:val="0"/>
          <w:numId w:val="23"/>
        </w:numPr>
        <w:tabs>
          <w:tab w:val="clear" w:pos="1500"/>
          <w:tab w:val="num" w:pos="1276"/>
        </w:tabs>
        <w:spacing w:line="360" w:lineRule="auto"/>
        <w:ind w:left="0" w:firstLine="709"/>
        <w:jc w:val="both"/>
        <w:rPr>
          <w:sz w:val="28"/>
          <w:szCs w:val="28"/>
        </w:rPr>
      </w:pPr>
      <w:r w:rsidRPr="001B5E68">
        <w:rPr>
          <w:sz w:val="28"/>
          <w:szCs w:val="28"/>
        </w:rPr>
        <w:t>Террористические акты. По наблюдениям исследователей, на психическое состояние людей наиболее тяжелое воздействие оказывают катастрофы, вызванные умышленными действиями людей.</w:t>
      </w:r>
    </w:p>
    <w:p w:rsidR="00780C3D" w:rsidRPr="001B5E68" w:rsidRDefault="00780C3D" w:rsidP="001B5E68">
      <w:pPr>
        <w:widowControl w:val="0"/>
        <w:numPr>
          <w:ilvl w:val="0"/>
          <w:numId w:val="23"/>
        </w:numPr>
        <w:tabs>
          <w:tab w:val="clear" w:pos="1500"/>
          <w:tab w:val="num" w:pos="1276"/>
        </w:tabs>
        <w:spacing w:line="360" w:lineRule="auto"/>
        <w:ind w:left="0" w:firstLine="709"/>
        <w:jc w:val="both"/>
        <w:rPr>
          <w:sz w:val="28"/>
          <w:szCs w:val="28"/>
        </w:rPr>
      </w:pPr>
      <w:r w:rsidRPr="001B5E68">
        <w:rPr>
          <w:sz w:val="28"/>
          <w:szCs w:val="28"/>
        </w:rPr>
        <w:t>Тяжелое соматическое заболевание. Тяжелое соматическое заболевание погружает ребенка в новую психологическую реальность, которая является сложной и для ребенка, и для его близких. Болезнь влияет не только на физическое состояние ребенка, но и на его эмоциональное состояние. И наоборот, эмоциональное состояние влияет на течение болезни, поэтому необходимо уделять внимание не только адекватности и качеству медицинского вмешательства, но и психологическому состоянию ребенка.</w:t>
      </w:r>
    </w:p>
    <w:p w:rsidR="00780C3D" w:rsidRPr="001B5E68" w:rsidRDefault="00780C3D" w:rsidP="001B5E68">
      <w:pPr>
        <w:widowControl w:val="0"/>
        <w:numPr>
          <w:ilvl w:val="0"/>
          <w:numId w:val="23"/>
        </w:numPr>
        <w:tabs>
          <w:tab w:val="clear" w:pos="1500"/>
          <w:tab w:val="num" w:pos="1276"/>
        </w:tabs>
        <w:spacing w:line="360" w:lineRule="auto"/>
        <w:ind w:left="0" w:firstLine="709"/>
        <w:jc w:val="both"/>
        <w:rPr>
          <w:sz w:val="28"/>
          <w:szCs w:val="28"/>
        </w:rPr>
      </w:pPr>
      <w:r w:rsidRPr="001B5E68">
        <w:rPr>
          <w:sz w:val="28"/>
          <w:szCs w:val="28"/>
        </w:rPr>
        <w:t>Смерть близкого человека или существа. Когда любой человек, а особенно ребенок, сталкивается со смертью близкого, она предстает перед ним с двух сторон: во-первых, человек становится свидетелем смерти близкого человека или существа, во-вторых, осознает, что он сам смертен.</w:t>
      </w:r>
    </w:p>
    <w:p w:rsidR="00780C3D" w:rsidRPr="001B5E68" w:rsidRDefault="00780C3D" w:rsidP="001B5E68">
      <w:pPr>
        <w:widowControl w:val="0"/>
        <w:numPr>
          <w:ilvl w:val="0"/>
          <w:numId w:val="23"/>
        </w:numPr>
        <w:tabs>
          <w:tab w:val="clear" w:pos="1500"/>
          <w:tab w:val="num" w:pos="1276"/>
        </w:tabs>
        <w:spacing w:line="360" w:lineRule="auto"/>
        <w:ind w:left="0" w:firstLine="709"/>
        <w:jc w:val="both"/>
        <w:rPr>
          <w:sz w:val="28"/>
          <w:szCs w:val="28"/>
        </w:rPr>
      </w:pPr>
      <w:r w:rsidRPr="001B5E68">
        <w:rPr>
          <w:sz w:val="28"/>
          <w:szCs w:val="28"/>
        </w:rPr>
        <w:t xml:space="preserve">Насилие над детьми. </w:t>
      </w:r>
    </w:p>
    <w:p w:rsidR="00780C3D" w:rsidRPr="001B5E68" w:rsidRDefault="00780C3D" w:rsidP="001B5E68">
      <w:pPr>
        <w:widowControl w:val="0"/>
        <w:spacing w:line="360" w:lineRule="auto"/>
        <w:ind w:firstLine="709"/>
        <w:jc w:val="both"/>
        <w:rPr>
          <w:sz w:val="28"/>
        </w:rPr>
      </w:pPr>
      <w:r w:rsidRPr="001B5E68">
        <w:rPr>
          <w:sz w:val="28"/>
          <w:szCs w:val="28"/>
        </w:rPr>
        <w:t>Отдельно Н. В. Тарабрина останавливается на ситуациях, когда ребенок является свидетелем причинения вреда родственнику или близкому ребенку человеку (насилие, убийство, самоубийство). [19]</w:t>
      </w:r>
    </w:p>
    <w:p w:rsidR="00780C3D" w:rsidRPr="001B5E68" w:rsidRDefault="00780C3D" w:rsidP="001B5E68">
      <w:pPr>
        <w:widowControl w:val="0"/>
        <w:spacing w:line="360" w:lineRule="auto"/>
        <w:ind w:firstLine="709"/>
        <w:jc w:val="both"/>
        <w:rPr>
          <w:sz w:val="28"/>
          <w:szCs w:val="28"/>
        </w:rPr>
      </w:pPr>
      <w:r w:rsidRPr="001B5E68">
        <w:rPr>
          <w:sz w:val="28"/>
          <w:szCs w:val="28"/>
        </w:rPr>
        <w:t>М. Д. Асанова выделяет 4 основных типа психологических травм детей дошкольного возраста:</w:t>
      </w:r>
    </w:p>
    <w:p w:rsidR="00780C3D" w:rsidRPr="001B5E68" w:rsidRDefault="00780C3D" w:rsidP="001B5E68">
      <w:pPr>
        <w:widowControl w:val="0"/>
        <w:spacing w:line="360" w:lineRule="auto"/>
        <w:ind w:firstLine="709"/>
        <w:jc w:val="both"/>
        <w:rPr>
          <w:sz w:val="28"/>
          <w:szCs w:val="28"/>
        </w:rPr>
      </w:pPr>
      <w:r w:rsidRPr="001B5E68">
        <w:rPr>
          <w:sz w:val="28"/>
          <w:szCs w:val="28"/>
        </w:rPr>
        <w:t>1. Пренебрежение нуждами ребенка.</w:t>
      </w:r>
    </w:p>
    <w:p w:rsidR="00780C3D" w:rsidRPr="001B5E68" w:rsidRDefault="00780C3D" w:rsidP="001B5E68">
      <w:pPr>
        <w:widowControl w:val="0"/>
        <w:spacing w:line="360" w:lineRule="auto"/>
        <w:ind w:firstLine="709"/>
        <w:jc w:val="both"/>
        <w:rPr>
          <w:sz w:val="28"/>
          <w:szCs w:val="28"/>
        </w:rPr>
      </w:pPr>
      <w:r w:rsidRPr="001B5E68">
        <w:rPr>
          <w:sz w:val="28"/>
          <w:szCs w:val="28"/>
        </w:rPr>
        <w:t>2. Психологическое (эмоциональное) насилие.</w:t>
      </w:r>
    </w:p>
    <w:p w:rsidR="00780C3D" w:rsidRPr="001B5E68" w:rsidRDefault="00780C3D" w:rsidP="001B5E68">
      <w:pPr>
        <w:widowControl w:val="0"/>
        <w:spacing w:line="360" w:lineRule="auto"/>
        <w:ind w:firstLine="709"/>
        <w:jc w:val="both"/>
        <w:rPr>
          <w:sz w:val="28"/>
          <w:szCs w:val="28"/>
        </w:rPr>
      </w:pPr>
      <w:r w:rsidRPr="001B5E68">
        <w:rPr>
          <w:sz w:val="28"/>
          <w:szCs w:val="28"/>
        </w:rPr>
        <w:t>3. Физическое насилие.</w:t>
      </w:r>
    </w:p>
    <w:p w:rsidR="00780C3D" w:rsidRPr="00443B5C" w:rsidRDefault="001B5E68" w:rsidP="001B5E68">
      <w:pPr>
        <w:widowControl w:val="0"/>
        <w:spacing w:line="360" w:lineRule="auto"/>
        <w:ind w:firstLine="709"/>
        <w:jc w:val="both"/>
        <w:rPr>
          <w:sz w:val="28"/>
          <w:szCs w:val="28"/>
        </w:rPr>
      </w:pPr>
      <w:r>
        <w:rPr>
          <w:sz w:val="28"/>
          <w:szCs w:val="28"/>
        </w:rPr>
        <w:t>4. Сексуальное насилие.</w:t>
      </w:r>
    </w:p>
    <w:p w:rsidR="00780C3D" w:rsidRPr="001B5E68" w:rsidRDefault="00780C3D" w:rsidP="001B5E68">
      <w:pPr>
        <w:widowControl w:val="0"/>
        <w:spacing w:line="360" w:lineRule="auto"/>
        <w:ind w:firstLine="709"/>
        <w:jc w:val="both"/>
        <w:rPr>
          <w:sz w:val="28"/>
          <w:szCs w:val="28"/>
        </w:rPr>
      </w:pPr>
      <w:r w:rsidRPr="001B5E68">
        <w:rPr>
          <w:sz w:val="28"/>
          <w:szCs w:val="28"/>
        </w:rPr>
        <w:t>Анализ работ вышеперечисленных ученных показал, что авторы выделяют насилие над детьми как самую опасную психологическую травму. Из этого следует, что любое насилие над ребенком является психологическим травмированием. Рассмотрим вышеуказанные виды психологических травм и</w:t>
      </w:r>
      <w:r w:rsidR="001B5E68">
        <w:rPr>
          <w:sz w:val="28"/>
          <w:szCs w:val="28"/>
        </w:rPr>
        <w:t xml:space="preserve"> </w:t>
      </w:r>
      <w:r w:rsidRPr="001B5E68">
        <w:rPr>
          <w:sz w:val="28"/>
          <w:szCs w:val="28"/>
        </w:rPr>
        <w:t xml:space="preserve">их влияние на психическое развитие детей более конкретно. </w:t>
      </w:r>
    </w:p>
    <w:p w:rsidR="00780C3D" w:rsidRPr="00443B5C" w:rsidRDefault="00780C3D" w:rsidP="001B5E68">
      <w:pPr>
        <w:widowControl w:val="0"/>
        <w:tabs>
          <w:tab w:val="left" w:pos="900"/>
        </w:tabs>
        <w:spacing w:line="360" w:lineRule="auto"/>
        <w:ind w:firstLine="709"/>
        <w:jc w:val="both"/>
        <w:rPr>
          <w:sz w:val="28"/>
          <w:szCs w:val="28"/>
        </w:rPr>
      </w:pPr>
      <w:r w:rsidRPr="001B5E68">
        <w:rPr>
          <w:sz w:val="28"/>
          <w:szCs w:val="28"/>
        </w:rPr>
        <w:t>Пренебрежение нуждами</w:t>
      </w:r>
      <w:r w:rsidR="001B5E68">
        <w:rPr>
          <w:sz w:val="28"/>
          <w:szCs w:val="28"/>
        </w:rPr>
        <w:t xml:space="preserve"> </w:t>
      </w:r>
      <w:r w:rsidRPr="001B5E68">
        <w:rPr>
          <w:sz w:val="28"/>
          <w:szCs w:val="28"/>
        </w:rPr>
        <w:t>или заброшенность ребенка – это хроническая неспособность родителей или лиц, их заменяющих, обеспечить основные потребности несовершеннолетнего ребенка в пище, одежде, жилье, медицинском уходе, образовании, защите и присмотре.</w:t>
      </w:r>
      <w:r w:rsidR="001B5E68">
        <w:rPr>
          <w:sz w:val="28"/>
          <w:szCs w:val="28"/>
        </w:rPr>
        <w:t xml:space="preserve"> </w:t>
      </w:r>
      <w:r w:rsidRPr="001B5E68">
        <w:rPr>
          <w:sz w:val="28"/>
          <w:szCs w:val="28"/>
        </w:rPr>
        <w:t>Н. О. Зиновьева и Н. Ф. Михайлова выделяют несколько видов пренебрежения нуждами ребенка: физическая заброшенность, эмоциональная заброшенность и запущенность здоровья детей.</w:t>
      </w:r>
    </w:p>
    <w:p w:rsidR="00780C3D" w:rsidRPr="001B5E68" w:rsidRDefault="00780C3D" w:rsidP="001B5E68">
      <w:pPr>
        <w:widowControl w:val="0"/>
        <w:spacing w:line="360" w:lineRule="auto"/>
        <w:ind w:firstLine="709"/>
        <w:jc w:val="both"/>
        <w:rPr>
          <w:sz w:val="28"/>
          <w:szCs w:val="28"/>
        </w:rPr>
      </w:pPr>
      <w:r w:rsidRPr="001B5E68">
        <w:rPr>
          <w:sz w:val="28"/>
          <w:szCs w:val="28"/>
        </w:rPr>
        <w:t>Физическая заброшенность детей выражается в отсутствии действий, учитывающих и удовлетворяющих потребности ребенка, или в неверных действиях по отношению к нему. Например, ребенка оставляют без соответствующего его возрасту необходимого питания, или пищу готовят неприемлемым для него способом (шестимесячному ребенку дают кусками пищу, которую он не в состоянии жевать и глотать); не меняют пеленки; на плач не реагируют способом, удовлетворяющим его потребности (забывают время кормления, не берут на руки, не утешают и не пытаются понять причину плача</w:t>
      </w:r>
      <w:r w:rsidR="001B5E68">
        <w:rPr>
          <w:sz w:val="28"/>
          <w:szCs w:val="28"/>
        </w:rPr>
        <w:t>); одевают не по погоде.</w:t>
      </w:r>
    </w:p>
    <w:p w:rsidR="00780C3D" w:rsidRPr="001B5E68" w:rsidRDefault="00780C3D" w:rsidP="001B5E68">
      <w:pPr>
        <w:widowControl w:val="0"/>
        <w:spacing w:line="360" w:lineRule="auto"/>
        <w:ind w:firstLine="709"/>
        <w:jc w:val="both"/>
        <w:rPr>
          <w:sz w:val="28"/>
          <w:szCs w:val="28"/>
        </w:rPr>
      </w:pPr>
      <w:r w:rsidRPr="001B5E68">
        <w:rPr>
          <w:sz w:val="28"/>
          <w:szCs w:val="28"/>
        </w:rPr>
        <w:t>Следующим видом пренебрежения нуждами ребенка является эмоциональная заброшенность. Это неудовлетворение эмоциональных потребностей ребенка: равнодушное отношение к нуждам ребенка и отказ в их удовлетворении, отсутствие одобрения ребенка, игнорирование ребенка, т.е. невнимание к нему, неуважение его как личности, отсутствие и нежелание эмоциональной близости с ребенком.</w:t>
      </w:r>
    </w:p>
    <w:p w:rsidR="00780C3D" w:rsidRPr="001B5E68" w:rsidRDefault="00780C3D" w:rsidP="001B5E68">
      <w:pPr>
        <w:widowControl w:val="0"/>
        <w:spacing w:line="360" w:lineRule="auto"/>
        <w:ind w:firstLine="709"/>
        <w:jc w:val="both"/>
        <w:rPr>
          <w:sz w:val="28"/>
          <w:szCs w:val="28"/>
        </w:rPr>
      </w:pPr>
      <w:r w:rsidRPr="001B5E68">
        <w:rPr>
          <w:sz w:val="28"/>
          <w:szCs w:val="28"/>
        </w:rPr>
        <w:t>Запущенность здоровья ребенка характеризуется бездействием со стороны родителя по поддержанию или восстановлению здоровья ребенка. Это выражается в том, что родители отказываются от необходимых медицинских процедур, не покупают необходимые лекарства, ребенку дают заведомо неправильные либо не качественные лекарства, в случае серьёзной травмы не обращаются к врачу, не обращают внимания на соматические жалобы ребенка и</w:t>
      </w:r>
      <w:r w:rsidR="001B5E68">
        <w:rPr>
          <w:sz w:val="28"/>
          <w:szCs w:val="28"/>
        </w:rPr>
        <w:t xml:space="preserve"> вовремя не обращаются к врачу.</w:t>
      </w:r>
    </w:p>
    <w:p w:rsidR="00780C3D" w:rsidRPr="001B5E68" w:rsidRDefault="00780C3D" w:rsidP="001B5E68">
      <w:pPr>
        <w:widowControl w:val="0"/>
        <w:spacing w:line="360" w:lineRule="auto"/>
        <w:ind w:firstLine="709"/>
        <w:jc w:val="both"/>
        <w:rPr>
          <w:sz w:val="28"/>
          <w:szCs w:val="28"/>
        </w:rPr>
      </w:pPr>
      <w:r w:rsidRPr="001B5E68">
        <w:rPr>
          <w:sz w:val="28"/>
          <w:szCs w:val="28"/>
        </w:rPr>
        <w:t>Н.М. Платонова и Ю.П. Платонов добавляют к проявлениям пренебрежения нуждами ребенка недостаточное удовлетворение потребностей в физической и психологической безопасности, любви, познании, отсутствие должного обеспечения опекой и надзором, эксплуатацию ребенка непосильным трудом.</w:t>
      </w:r>
    </w:p>
    <w:p w:rsidR="00780C3D" w:rsidRPr="001B5E68" w:rsidRDefault="00780C3D" w:rsidP="001B5E68">
      <w:pPr>
        <w:widowControl w:val="0"/>
        <w:spacing w:line="360" w:lineRule="auto"/>
        <w:ind w:firstLine="709"/>
        <w:jc w:val="both"/>
        <w:rPr>
          <w:sz w:val="28"/>
          <w:szCs w:val="28"/>
        </w:rPr>
      </w:pPr>
      <w:r w:rsidRPr="001B5E68">
        <w:rPr>
          <w:sz w:val="28"/>
          <w:szCs w:val="28"/>
        </w:rPr>
        <w:t>Следующим видом психологического травмирования детей является психологическое (эмоциональное) насилие – это хронические паттерны поведения, такие как унижение, оскорбление, издевательства и высмеивание ребенка. Является основой всех видов насилия и пренебрежения в отношении детей. [10, с.48]</w:t>
      </w:r>
    </w:p>
    <w:p w:rsidR="00780C3D" w:rsidRPr="001B5E68" w:rsidRDefault="00780C3D" w:rsidP="001B5E68">
      <w:pPr>
        <w:widowControl w:val="0"/>
        <w:spacing w:line="360" w:lineRule="auto"/>
        <w:ind w:firstLine="709"/>
        <w:jc w:val="both"/>
        <w:rPr>
          <w:sz w:val="28"/>
          <w:szCs w:val="28"/>
        </w:rPr>
      </w:pPr>
      <w:r w:rsidRPr="001B5E68">
        <w:rPr>
          <w:sz w:val="28"/>
          <w:szCs w:val="28"/>
        </w:rPr>
        <w:t>Н. О. Зиновьева и Н. Ф. Михайлова разграничивают эмоциональное и психологическое насилие. Эмоциональное насилие – это любое действие, которое вызывает у ребенка состояние эмоционального напряжения, подвергая опасности возрастное развитие его эмоциональной жизни. Продолжительное эмоциональное напряжение тормозит нормальное, соответствующее возрасту, самовыражение, поэтому эмоциональное развитие ребенка ставится под угрозу. В этом случае эмоции развиваются односторонне. Психологическое насилие – это совершенное по отношению к ребенку деяние, которое тормозит или вредит развитию его потенциальных способностей. Из-за душевного насилия тормозится интеллектуальное развитие ребенка, становится под угрозу адекватное развитие познавательных процесс</w:t>
      </w:r>
      <w:r w:rsidR="001B5E68">
        <w:rPr>
          <w:sz w:val="28"/>
          <w:szCs w:val="28"/>
        </w:rPr>
        <w:t>ов и адаптационные способности.</w:t>
      </w:r>
    </w:p>
    <w:p w:rsidR="00780C3D" w:rsidRPr="001B5E68" w:rsidRDefault="00780C3D" w:rsidP="001B5E68">
      <w:pPr>
        <w:widowControl w:val="0"/>
        <w:spacing w:line="360" w:lineRule="auto"/>
        <w:ind w:firstLine="709"/>
        <w:jc w:val="both"/>
        <w:rPr>
          <w:sz w:val="28"/>
          <w:szCs w:val="28"/>
        </w:rPr>
      </w:pPr>
      <w:r w:rsidRPr="001B5E68">
        <w:rPr>
          <w:sz w:val="28"/>
          <w:szCs w:val="28"/>
        </w:rPr>
        <w:t>Н. М. Платонова и Ю. П. Платонов проанализировали и представили нам конкретный характер действий взрослых по отношению к ребенку с учётом различных типов психологического насилия. Данные представлены в таблице.</w:t>
      </w:r>
    </w:p>
    <w:p w:rsidR="001B5E68" w:rsidRDefault="001B5E68" w:rsidP="001B5E68">
      <w:pPr>
        <w:widowControl w:val="0"/>
        <w:spacing w:line="360" w:lineRule="auto"/>
        <w:ind w:firstLine="709"/>
        <w:jc w:val="both"/>
        <w:rPr>
          <w:sz w:val="28"/>
          <w:szCs w:val="28"/>
        </w:rPr>
      </w:pPr>
    </w:p>
    <w:p w:rsidR="00780C3D" w:rsidRPr="001B5E68" w:rsidRDefault="00780C3D" w:rsidP="001B5E68">
      <w:pPr>
        <w:widowControl w:val="0"/>
        <w:spacing w:line="360" w:lineRule="auto"/>
        <w:ind w:firstLine="709"/>
        <w:jc w:val="both"/>
        <w:rPr>
          <w:sz w:val="28"/>
          <w:szCs w:val="28"/>
        </w:rPr>
      </w:pPr>
      <w:r w:rsidRPr="001B5E68">
        <w:rPr>
          <w:sz w:val="28"/>
          <w:szCs w:val="28"/>
        </w:rPr>
        <w:t>Таблица 1.1</w:t>
      </w:r>
      <w:r w:rsidR="001B5E68">
        <w:rPr>
          <w:sz w:val="28"/>
          <w:szCs w:val="28"/>
        </w:rPr>
        <w:t xml:space="preserve"> </w:t>
      </w:r>
      <w:r w:rsidRPr="001B5E68">
        <w:rPr>
          <w:sz w:val="28"/>
          <w:szCs w:val="28"/>
        </w:rPr>
        <w:t>«Содержание действий взрослых при различных типах психологического насилия»</w:t>
      </w:r>
    </w:p>
    <w:tbl>
      <w:tblPr>
        <w:tblStyle w:val="a6"/>
        <w:tblW w:w="9137" w:type="dxa"/>
        <w:tblInd w:w="392" w:type="dxa"/>
        <w:tblLayout w:type="fixed"/>
        <w:tblLook w:val="01E0" w:firstRow="1" w:lastRow="1" w:firstColumn="1" w:lastColumn="1" w:noHBand="0" w:noVBand="0"/>
      </w:tblPr>
      <w:tblGrid>
        <w:gridCol w:w="1701"/>
        <w:gridCol w:w="1843"/>
        <w:gridCol w:w="1978"/>
        <w:gridCol w:w="1849"/>
        <w:gridCol w:w="1766"/>
      </w:tblGrid>
      <w:tr w:rsidR="00780C3D" w:rsidRPr="001B5E68">
        <w:trPr>
          <w:trHeight w:val="573"/>
        </w:trPr>
        <w:tc>
          <w:tcPr>
            <w:tcW w:w="1701" w:type="dxa"/>
          </w:tcPr>
          <w:p w:rsidR="00780C3D" w:rsidRPr="001B5E68" w:rsidRDefault="00780C3D" w:rsidP="001B5E68">
            <w:pPr>
              <w:widowControl w:val="0"/>
              <w:spacing w:line="360" w:lineRule="auto"/>
              <w:jc w:val="both"/>
              <w:rPr>
                <w:sz w:val="20"/>
                <w:szCs w:val="20"/>
              </w:rPr>
            </w:pPr>
            <w:r w:rsidRPr="001B5E68">
              <w:rPr>
                <w:sz w:val="20"/>
                <w:szCs w:val="20"/>
              </w:rPr>
              <w:t>Игнорирование нужд ребенка</w:t>
            </w:r>
          </w:p>
        </w:tc>
        <w:tc>
          <w:tcPr>
            <w:tcW w:w="1843" w:type="dxa"/>
          </w:tcPr>
          <w:p w:rsidR="00780C3D" w:rsidRPr="001B5E68" w:rsidRDefault="00780C3D" w:rsidP="001B5E68">
            <w:pPr>
              <w:widowControl w:val="0"/>
              <w:spacing w:line="360" w:lineRule="auto"/>
              <w:jc w:val="both"/>
              <w:rPr>
                <w:sz w:val="20"/>
                <w:szCs w:val="20"/>
              </w:rPr>
            </w:pPr>
            <w:r w:rsidRPr="001B5E68">
              <w:rPr>
                <w:sz w:val="20"/>
                <w:szCs w:val="20"/>
              </w:rPr>
              <w:t>Отвержение</w:t>
            </w:r>
          </w:p>
        </w:tc>
        <w:tc>
          <w:tcPr>
            <w:tcW w:w="1978" w:type="dxa"/>
          </w:tcPr>
          <w:p w:rsidR="00780C3D" w:rsidRPr="001B5E68" w:rsidRDefault="00780C3D" w:rsidP="001B5E68">
            <w:pPr>
              <w:widowControl w:val="0"/>
              <w:spacing w:line="360" w:lineRule="auto"/>
              <w:jc w:val="both"/>
              <w:rPr>
                <w:sz w:val="20"/>
                <w:szCs w:val="20"/>
              </w:rPr>
            </w:pPr>
            <w:r w:rsidRPr="001B5E68">
              <w:rPr>
                <w:sz w:val="20"/>
                <w:szCs w:val="20"/>
              </w:rPr>
              <w:t>Угрозы и терроризация</w:t>
            </w:r>
          </w:p>
        </w:tc>
        <w:tc>
          <w:tcPr>
            <w:tcW w:w="1849" w:type="dxa"/>
          </w:tcPr>
          <w:p w:rsidR="00780C3D" w:rsidRPr="001B5E68" w:rsidRDefault="00780C3D" w:rsidP="001B5E68">
            <w:pPr>
              <w:widowControl w:val="0"/>
              <w:spacing w:line="360" w:lineRule="auto"/>
              <w:jc w:val="both"/>
              <w:rPr>
                <w:sz w:val="20"/>
                <w:szCs w:val="20"/>
              </w:rPr>
            </w:pPr>
            <w:r w:rsidRPr="001B5E68">
              <w:rPr>
                <w:sz w:val="20"/>
                <w:szCs w:val="20"/>
              </w:rPr>
              <w:t>Изолирование</w:t>
            </w:r>
          </w:p>
        </w:tc>
        <w:tc>
          <w:tcPr>
            <w:tcW w:w="1766" w:type="dxa"/>
          </w:tcPr>
          <w:p w:rsidR="00780C3D" w:rsidRPr="001B5E68" w:rsidRDefault="00780C3D" w:rsidP="001B5E68">
            <w:pPr>
              <w:widowControl w:val="0"/>
              <w:spacing w:line="360" w:lineRule="auto"/>
              <w:jc w:val="both"/>
              <w:rPr>
                <w:sz w:val="20"/>
                <w:szCs w:val="20"/>
              </w:rPr>
            </w:pPr>
            <w:r w:rsidRPr="001B5E68">
              <w:rPr>
                <w:sz w:val="20"/>
                <w:szCs w:val="20"/>
              </w:rPr>
              <w:t>Развращение</w:t>
            </w:r>
          </w:p>
        </w:tc>
      </w:tr>
      <w:tr w:rsidR="00780C3D" w:rsidRPr="001B5E68">
        <w:trPr>
          <w:trHeight w:val="58"/>
        </w:trPr>
        <w:tc>
          <w:tcPr>
            <w:tcW w:w="1701" w:type="dxa"/>
          </w:tcPr>
          <w:p w:rsidR="00780C3D" w:rsidRPr="001B5E68" w:rsidRDefault="00780C3D" w:rsidP="001B5E68">
            <w:pPr>
              <w:widowControl w:val="0"/>
              <w:spacing w:line="360" w:lineRule="auto"/>
              <w:jc w:val="both"/>
              <w:rPr>
                <w:sz w:val="20"/>
                <w:szCs w:val="20"/>
              </w:rPr>
            </w:pPr>
            <w:r w:rsidRPr="001B5E68">
              <w:rPr>
                <w:sz w:val="20"/>
                <w:szCs w:val="20"/>
              </w:rPr>
              <w:t>проявляется в неспособности родителей выражать привязанность, любовь и заботу по отношению к нему, в лишении его эмпатии, игнорировании потребности в безопасном окружении, поддержке, общении.</w:t>
            </w:r>
          </w:p>
        </w:tc>
        <w:tc>
          <w:tcPr>
            <w:tcW w:w="1843" w:type="dxa"/>
          </w:tcPr>
          <w:p w:rsidR="00780C3D" w:rsidRPr="001B5E68" w:rsidRDefault="00780C3D" w:rsidP="001B5E68">
            <w:pPr>
              <w:widowControl w:val="0"/>
              <w:spacing w:line="360" w:lineRule="auto"/>
              <w:jc w:val="both"/>
              <w:rPr>
                <w:sz w:val="20"/>
                <w:szCs w:val="20"/>
              </w:rPr>
            </w:pPr>
            <w:r w:rsidRPr="001B5E68">
              <w:rPr>
                <w:sz w:val="20"/>
                <w:szCs w:val="20"/>
              </w:rPr>
              <w:t>выражается в публичном унижении ребенка, предъявлении чрезмерных, несоответствующих его возрасту и возможностям требований, публичной демонстрации отрицательных качеств ребенка, постоянном формировании у него чувства стыда и вины за проявление естественных для них эмоций (страх, плач, гнев и т.д.), жёсткой, несообразной возрасту критикой и т.д.</w:t>
            </w:r>
          </w:p>
        </w:tc>
        <w:tc>
          <w:tcPr>
            <w:tcW w:w="1978" w:type="dxa"/>
          </w:tcPr>
          <w:p w:rsidR="00780C3D" w:rsidRPr="001B5E68" w:rsidRDefault="00780C3D" w:rsidP="001B5E68">
            <w:pPr>
              <w:widowControl w:val="0"/>
              <w:spacing w:line="360" w:lineRule="auto"/>
              <w:jc w:val="both"/>
              <w:rPr>
                <w:sz w:val="20"/>
                <w:szCs w:val="20"/>
              </w:rPr>
            </w:pPr>
            <w:r w:rsidRPr="001B5E68">
              <w:rPr>
                <w:sz w:val="20"/>
                <w:szCs w:val="20"/>
              </w:rPr>
              <w:t>проявляются в унижении достоинства ребенка, угрозах наказанием, побоями, угрозах совершения насилия по отношению к ребенку или к тому, кого ребенок любит (по отношению к матери, сестре, брату, домашнему животному), оскорблении ребенка, использовании ненормативной лексики по отношению к ребенку.</w:t>
            </w:r>
          </w:p>
        </w:tc>
        <w:tc>
          <w:tcPr>
            <w:tcW w:w="1849" w:type="dxa"/>
          </w:tcPr>
          <w:p w:rsidR="00780C3D" w:rsidRPr="001B5E68" w:rsidRDefault="00780C3D" w:rsidP="001B5E68">
            <w:pPr>
              <w:widowControl w:val="0"/>
              <w:spacing w:line="360" w:lineRule="auto"/>
              <w:jc w:val="both"/>
              <w:rPr>
                <w:sz w:val="20"/>
                <w:szCs w:val="20"/>
              </w:rPr>
            </w:pPr>
            <w:r w:rsidRPr="001B5E68">
              <w:rPr>
                <w:sz w:val="20"/>
                <w:szCs w:val="20"/>
              </w:rPr>
              <w:t>формирует установление безосновательных ограничений на социальные контакты ребенка со сверстниками, родственниками или другими взрослыми, ограничение прав ребенка на построение собственных взаимоотношений со сверстниками и отсутствие у ребенка права покидать свой собственный дом (например, родители принудительно переводят ребенка на домашнее обучение).</w:t>
            </w:r>
          </w:p>
        </w:tc>
        <w:tc>
          <w:tcPr>
            <w:tcW w:w="1766" w:type="dxa"/>
          </w:tcPr>
          <w:p w:rsidR="00780C3D" w:rsidRPr="001B5E68" w:rsidRDefault="00780C3D" w:rsidP="001B5E68">
            <w:pPr>
              <w:widowControl w:val="0"/>
              <w:spacing w:line="360" w:lineRule="auto"/>
              <w:jc w:val="both"/>
              <w:rPr>
                <w:sz w:val="20"/>
                <w:szCs w:val="20"/>
              </w:rPr>
            </w:pPr>
            <w:r w:rsidRPr="001B5E68">
              <w:rPr>
                <w:sz w:val="20"/>
                <w:szCs w:val="20"/>
              </w:rPr>
              <w:t>предполагает создание мотивации к развитию антисоциального поведения, включая воровство, проституцию, порнографию, поощрение самодеструктивного поведения, вовлечение ребенка в употребление алкоголя и наркотиков.</w:t>
            </w:r>
          </w:p>
        </w:tc>
      </w:tr>
    </w:tbl>
    <w:p w:rsidR="001B5E68" w:rsidRDefault="001B5E68" w:rsidP="001B5E68">
      <w:pPr>
        <w:widowControl w:val="0"/>
        <w:spacing w:line="360" w:lineRule="auto"/>
        <w:ind w:firstLine="709"/>
        <w:jc w:val="both"/>
        <w:rPr>
          <w:sz w:val="28"/>
          <w:szCs w:val="28"/>
        </w:rPr>
      </w:pPr>
    </w:p>
    <w:p w:rsidR="00780C3D" w:rsidRPr="001B5E68" w:rsidRDefault="00780C3D" w:rsidP="001B5E68">
      <w:pPr>
        <w:widowControl w:val="0"/>
        <w:spacing w:line="360" w:lineRule="auto"/>
        <w:ind w:firstLine="709"/>
        <w:jc w:val="both"/>
        <w:rPr>
          <w:sz w:val="28"/>
          <w:szCs w:val="28"/>
        </w:rPr>
      </w:pPr>
      <w:r w:rsidRPr="001B5E68">
        <w:rPr>
          <w:sz w:val="28"/>
          <w:szCs w:val="28"/>
        </w:rPr>
        <w:t>Кроме того, индикаторами психологического насилия могут служить такие особенности поведения взрослых, как нежелание взрослого утешить ребенка, который действительно в этом нуждается, перекладывание на ребенка ответственности за неудачи взрослого, открытое признание в нелюбви.</w:t>
      </w:r>
    </w:p>
    <w:p w:rsidR="00780C3D" w:rsidRPr="001B5E68" w:rsidRDefault="00780C3D" w:rsidP="001B5E68">
      <w:pPr>
        <w:widowControl w:val="0"/>
        <w:spacing w:line="360" w:lineRule="auto"/>
        <w:ind w:firstLine="709"/>
        <w:jc w:val="both"/>
        <w:rPr>
          <w:sz w:val="28"/>
          <w:szCs w:val="28"/>
        </w:rPr>
      </w:pPr>
      <w:r w:rsidRPr="001B5E68">
        <w:rPr>
          <w:bCs/>
          <w:sz w:val="28"/>
          <w:szCs w:val="28"/>
        </w:rPr>
        <w:t xml:space="preserve">Следующий вид психологического травмирования детей – физическое насилие. </w:t>
      </w:r>
      <w:r w:rsidRPr="001B5E68">
        <w:rPr>
          <w:sz w:val="28"/>
          <w:szCs w:val="28"/>
        </w:rPr>
        <w:t xml:space="preserve">Это </w:t>
      </w:r>
      <w:r w:rsidRPr="001B5E68">
        <w:rPr>
          <w:bCs/>
          <w:sz w:val="28"/>
          <w:szCs w:val="28"/>
        </w:rPr>
        <w:t>преднамеренное нанесение ребенку физических повреждений или травм родителями или лицами, их заменяющими, не с</w:t>
      </w:r>
      <w:r w:rsidR="001B5E68">
        <w:rPr>
          <w:bCs/>
          <w:sz w:val="28"/>
          <w:szCs w:val="28"/>
        </w:rPr>
        <w:t>вязанных с несчастным случаем.</w:t>
      </w:r>
      <w:r w:rsidRPr="001B5E68">
        <w:rPr>
          <w:sz w:val="28"/>
          <w:szCs w:val="28"/>
        </w:rPr>
        <w:t xml:space="preserve"> </w:t>
      </w:r>
      <w:r w:rsidRPr="001B5E68">
        <w:rPr>
          <w:bCs/>
          <w:sz w:val="28"/>
          <w:szCs w:val="28"/>
        </w:rPr>
        <w:t>Физическое насилие – явление достаточно распространенное в нашем обществе. Только в Волгограде за последние 5 лет родителями убито более 2000 детей. Ежегодно около 100000 детей убегают из дома. Численность беспризорников растет угрожающими темпами. Каждый год около 2000 детей пытаются покончить с собой из-за на</w:t>
      </w:r>
      <w:r w:rsidR="001B5E68">
        <w:rPr>
          <w:bCs/>
          <w:sz w:val="28"/>
          <w:szCs w:val="28"/>
        </w:rPr>
        <w:t>другательства над ними в семье.</w:t>
      </w:r>
    </w:p>
    <w:p w:rsidR="00780C3D" w:rsidRPr="001B5E68" w:rsidRDefault="00780C3D" w:rsidP="001B5E68">
      <w:pPr>
        <w:widowControl w:val="0"/>
        <w:spacing w:line="360" w:lineRule="auto"/>
        <w:ind w:firstLine="709"/>
        <w:jc w:val="both"/>
        <w:rPr>
          <w:bCs/>
          <w:sz w:val="28"/>
          <w:szCs w:val="28"/>
        </w:rPr>
      </w:pPr>
      <w:r w:rsidRPr="001B5E68">
        <w:rPr>
          <w:bCs/>
          <w:sz w:val="28"/>
          <w:szCs w:val="28"/>
        </w:rPr>
        <w:t>Как отмечают Н. М. Платонова и Ю.П. Платонов, воздействие физического насилия на психическое состояние ребенка опосредуется: возрастом ребенка, уровнем его развития, личностными особенностями, характером, длительностью насилия, отношением насильника к ребенку, повторяемостью травматического события.</w:t>
      </w:r>
    </w:p>
    <w:p w:rsidR="00780C3D" w:rsidRPr="001B5E68" w:rsidRDefault="00780C3D" w:rsidP="001B5E68">
      <w:pPr>
        <w:widowControl w:val="0"/>
        <w:spacing w:line="360" w:lineRule="auto"/>
        <w:ind w:firstLine="709"/>
        <w:jc w:val="both"/>
        <w:rPr>
          <w:bCs/>
          <w:sz w:val="28"/>
          <w:szCs w:val="28"/>
        </w:rPr>
      </w:pPr>
      <w:r w:rsidRPr="001B5E68">
        <w:rPr>
          <w:bCs/>
          <w:sz w:val="28"/>
          <w:szCs w:val="28"/>
        </w:rPr>
        <w:t>Н. О. Зиновьева и Н.</w:t>
      </w:r>
      <w:r w:rsidR="001B5E68">
        <w:rPr>
          <w:bCs/>
          <w:sz w:val="28"/>
          <w:szCs w:val="28"/>
        </w:rPr>
        <w:t xml:space="preserve"> </w:t>
      </w:r>
      <w:r w:rsidRPr="001B5E68">
        <w:rPr>
          <w:bCs/>
          <w:sz w:val="28"/>
          <w:szCs w:val="28"/>
        </w:rPr>
        <w:t>Ф. Михайлова описывают факторы, связанные с семьей, на основании которых можно предполагать применение физического насилия по отношению к ребенку: 1. известно, что в этой семье детей или конкретно данного ребенка и раньше подвергали физическому насилию; 2. родитель относится к ребенку пренебрежительно; 3. родитель применяет жестокие приемы для дисциплинирования ребенка (удары кулаком или рукой, ногой, избиение предметом – ремнем и т.п.); 4. известно, как родитель угрожал ребенку физической расправой («Ты у меня сегодня заработаешь …») или как он вспоминал насильственные действия (« Ты у меня получишь, как тогда …»); 5. описание родителями происшествия не совпадает с характером травмы у ребенка; 6. родитель не может объяснить, как возникла травма, даёт противореч</w:t>
      </w:r>
      <w:r w:rsidR="001B5E68">
        <w:rPr>
          <w:bCs/>
          <w:sz w:val="28"/>
          <w:szCs w:val="28"/>
        </w:rPr>
        <w:t>ивые объяснения.</w:t>
      </w:r>
    </w:p>
    <w:p w:rsidR="00780C3D" w:rsidRPr="001B5E68" w:rsidRDefault="00780C3D" w:rsidP="001B5E68">
      <w:pPr>
        <w:widowControl w:val="0"/>
        <w:spacing w:line="360" w:lineRule="auto"/>
        <w:ind w:firstLine="709"/>
        <w:jc w:val="both"/>
        <w:rPr>
          <w:bCs/>
          <w:sz w:val="28"/>
          <w:szCs w:val="28"/>
        </w:rPr>
      </w:pPr>
      <w:r w:rsidRPr="001B5E68">
        <w:rPr>
          <w:bCs/>
          <w:sz w:val="28"/>
          <w:szCs w:val="28"/>
        </w:rPr>
        <w:t>Последний, самый шокирующий вид психологическог</w:t>
      </w:r>
      <w:r w:rsidR="002745E8">
        <w:rPr>
          <w:bCs/>
          <w:sz w:val="28"/>
          <w:szCs w:val="28"/>
        </w:rPr>
        <w:t>о травмирования</w:t>
      </w:r>
      <w:r w:rsidRPr="001B5E68">
        <w:rPr>
          <w:bCs/>
          <w:sz w:val="28"/>
          <w:szCs w:val="28"/>
        </w:rPr>
        <w:t xml:space="preserve"> это сексуальное насилие. Оно характеризуется использованием ребенка или подростка другим лицом для получения сексуального удовлетворения. Обычно жертвами сексуального насилия являются дети моложе 12 лет, но наиболее часто ими становятся в возрасте 3-7 лет. В этом возрасте ребенок еще не понимает происходящего, его легче запугать, склонить к тому, чтобы он никому не говорил о том, что произошло. Также совершивший насилие взрослый надеется, что в этом возрасте ребёнок ещё не сможет словами описать произошедшее. Поскольку фантазии ребенка зачастую смешаны с реальностью, то, вероятно, его рассказу не поверят, даже есл</w:t>
      </w:r>
      <w:r w:rsidR="001B5E68">
        <w:rPr>
          <w:bCs/>
          <w:sz w:val="28"/>
          <w:szCs w:val="28"/>
        </w:rPr>
        <w:t>и он что-то об этом расскажет.</w:t>
      </w:r>
    </w:p>
    <w:p w:rsidR="00780C3D" w:rsidRPr="001B5E68" w:rsidRDefault="00780C3D" w:rsidP="001B5E68">
      <w:pPr>
        <w:widowControl w:val="0"/>
        <w:spacing w:line="360" w:lineRule="auto"/>
        <w:ind w:firstLine="709"/>
        <w:jc w:val="both"/>
        <w:rPr>
          <w:bCs/>
          <w:sz w:val="28"/>
          <w:szCs w:val="28"/>
        </w:rPr>
      </w:pPr>
      <w:r w:rsidRPr="001B5E68">
        <w:rPr>
          <w:bCs/>
          <w:sz w:val="28"/>
          <w:szCs w:val="28"/>
        </w:rPr>
        <w:t>Н. М. Платонова, Ю. П. Платонов разделяют контактный и неконтактный способ сексуального насилия в отношении детей. К контактному насилию специалисты относят: 1) половой акт с ребенком, совершенный вагинальным, анальным и оральным способом; 2) мануальный оральный, генитальный или любой другой телесный контакт с половыми органами ребенка, а также ласки его эрогенных зон; 3) введение различных предметов во влагалище или анус; 4) мастурбация обоюдная, со стороны ребенка и взрослого. К «неконтактному» сексуальному насилию ребенка относят: 1. демонстрацию эротических и порнографических материалов; 2. совершение полового акта в присутствии ребенка; 3. демонстрацию обнаженных гениталий, груди или ягодиц ребенку (эксгибиционизм); 4.Подглядывание за ребенком во время совершения им интимных процедур (вуаеризм), принудительное раздевание ребенка.</w:t>
      </w:r>
      <w:r w:rsidR="001B5E68">
        <w:rPr>
          <w:bCs/>
          <w:sz w:val="28"/>
          <w:szCs w:val="28"/>
        </w:rPr>
        <w:t xml:space="preserve"> </w:t>
      </w:r>
      <w:r w:rsidRPr="001B5E68">
        <w:rPr>
          <w:bCs/>
          <w:sz w:val="28"/>
          <w:szCs w:val="28"/>
        </w:rPr>
        <w:t xml:space="preserve">К сексуальному насилию детей необходимо отнести сексуальную эксплуатацию ребенка и </w:t>
      </w:r>
      <w:r w:rsidR="001B5E68">
        <w:rPr>
          <w:bCs/>
          <w:sz w:val="28"/>
          <w:szCs w:val="28"/>
        </w:rPr>
        <w:t>вовлечение его в проституцию.</w:t>
      </w:r>
    </w:p>
    <w:p w:rsidR="00780C3D" w:rsidRPr="001B5E68" w:rsidRDefault="00780C3D" w:rsidP="001B5E68">
      <w:pPr>
        <w:widowControl w:val="0"/>
        <w:spacing w:line="360" w:lineRule="auto"/>
        <w:ind w:firstLine="709"/>
        <w:jc w:val="both"/>
        <w:rPr>
          <w:sz w:val="28"/>
          <w:szCs w:val="28"/>
        </w:rPr>
      </w:pPr>
      <w:r w:rsidRPr="001B5E68">
        <w:rPr>
          <w:bCs/>
          <w:sz w:val="28"/>
          <w:szCs w:val="28"/>
        </w:rPr>
        <w:t>Причины, вызывающие риск психологического травмирования детей обусловлены особенностями личности родителей и ребенка.</w:t>
      </w:r>
      <w:r w:rsidR="001B5E68">
        <w:rPr>
          <w:sz w:val="28"/>
          <w:szCs w:val="28"/>
        </w:rPr>
        <w:t xml:space="preserve"> </w:t>
      </w:r>
      <w:r w:rsidRPr="001B5E68">
        <w:rPr>
          <w:sz w:val="28"/>
          <w:szCs w:val="28"/>
        </w:rPr>
        <w:t>Н. В. Тарабрина указывает, что наиболее часто жертвами</w:t>
      </w:r>
      <w:r w:rsidR="001B5E68">
        <w:rPr>
          <w:sz w:val="28"/>
          <w:szCs w:val="28"/>
        </w:rPr>
        <w:t xml:space="preserve"> </w:t>
      </w:r>
      <w:r w:rsidRPr="001B5E68">
        <w:rPr>
          <w:sz w:val="28"/>
          <w:szCs w:val="28"/>
        </w:rPr>
        <w:t>насилия, как со стороны взрослых, так и со стороны сверстников, становятся:</w:t>
      </w:r>
    </w:p>
    <w:p w:rsidR="00780C3D" w:rsidRPr="001B5E68" w:rsidRDefault="00780C3D" w:rsidP="001B5E68">
      <w:pPr>
        <w:widowControl w:val="0"/>
        <w:spacing w:line="360" w:lineRule="auto"/>
        <w:ind w:firstLine="709"/>
        <w:jc w:val="both"/>
        <w:rPr>
          <w:sz w:val="28"/>
          <w:szCs w:val="28"/>
        </w:rPr>
      </w:pPr>
      <w:r w:rsidRPr="001B5E68">
        <w:rPr>
          <w:sz w:val="28"/>
          <w:szCs w:val="28"/>
        </w:rPr>
        <w:t>1) дети, воспитывающиеся в условиях жестокого обращения в семье, которые враждебно воспринимают мир, готовы быть жертвами насилия со стороны сильных и сами проявлять его в отношении слабых;</w:t>
      </w:r>
    </w:p>
    <w:p w:rsidR="00780C3D" w:rsidRPr="001B5E68" w:rsidRDefault="00780C3D" w:rsidP="001B5E68">
      <w:pPr>
        <w:widowControl w:val="0"/>
        <w:spacing w:line="360" w:lineRule="auto"/>
        <w:ind w:firstLine="709"/>
        <w:jc w:val="both"/>
        <w:rPr>
          <w:sz w:val="28"/>
          <w:szCs w:val="28"/>
        </w:rPr>
      </w:pPr>
      <w:r w:rsidRPr="001B5E68">
        <w:rPr>
          <w:sz w:val="28"/>
          <w:szCs w:val="28"/>
        </w:rPr>
        <w:t>2) дети, воспитывающиеся в условиях безнадзорности, заброшенности и эмоционального отвержения, не получающие достаточного ухода и эмоционального тепла, а также имеющие отставание в психофизическом развитии, легко внушаемые, не способные оценить степень опасности и сопротивляться насилию;</w:t>
      </w:r>
    </w:p>
    <w:p w:rsidR="00780C3D" w:rsidRPr="001B5E68" w:rsidRDefault="00780C3D" w:rsidP="001B5E68">
      <w:pPr>
        <w:widowControl w:val="0"/>
        <w:spacing w:line="360" w:lineRule="auto"/>
        <w:ind w:firstLine="709"/>
        <w:jc w:val="both"/>
        <w:rPr>
          <w:sz w:val="28"/>
          <w:szCs w:val="28"/>
        </w:rPr>
      </w:pPr>
      <w:r w:rsidRPr="001B5E68">
        <w:rPr>
          <w:sz w:val="28"/>
          <w:szCs w:val="28"/>
        </w:rPr>
        <w:t>3) уличные дети;</w:t>
      </w:r>
    </w:p>
    <w:p w:rsidR="00780C3D" w:rsidRPr="001B5E68" w:rsidRDefault="00780C3D" w:rsidP="001B5E68">
      <w:pPr>
        <w:widowControl w:val="0"/>
        <w:spacing w:line="360" w:lineRule="auto"/>
        <w:ind w:firstLine="709"/>
        <w:jc w:val="both"/>
        <w:rPr>
          <w:sz w:val="28"/>
          <w:szCs w:val="28"/>
        </w:rPr>
      </w:pPr>
      <w:r w:rsidRPr="001B5E68">
        <w:rPr>
          <w:sz w:val="28"/>
          <w:szCs w:val="28"/>
        </w:rPr>
        <w:t>4) дети, которые воспитываются в обстановке беспрекословного подчинения, не умеющие сказать «нет», с нечёткими внутренними границами личности, делающими их не способными сопротивляться насилию, боязливые и тревожные;</w:t>
      </w:r>
    </w:p>
    <w:p w:rsidR="00780C3D" w:rsidRPr="001B5E68" w:rsidRDefault="00780C3D" w:rsidP="001B5E68">
      <w:pPr>
        <w:widowControl w:val="0"/>
        <w:spacing w:line="360" w:lineRule="auto"/>
        <w:ind w:firstLine="709"/>
        <w:jc w:val="both"/>
        <w:rPr>
          <w:sz w:val="28"/>
          <w:szCs w:val="28"/>
        </w:rPr>
      </w:pPr>
      <w:r w:rsidRPr="001B5E68">
        <w:rPr>
          <w:sz w:val="28"/>
          <w:szCs w:val="28"/>
        </w:rPr>
        <w:t>5) дети с нервно-психическими расстройствами (олигофрения, расстройства личности – психопатии, последствия органического поражения головного мозга и пр.);</w:t>
      </w:r>
    </w:p>
    <w:p w:rsidR="00780C3D" w:rsidRPr="001B5E68" w:rsidRDefault="00780C3D" w:rsidP="001B5E68">
      <w:pPr>
        <w:widowControl w:val="0"/>
        <w:spacing w:line="360" w:lineRule="auto"/>
        <w:ind w:firstLine="709"/>
        <w:jc w:val="both"/>
        <w:rPr>
          <w:sz w:val="28"/>
          <w:szCs w:val="28"/>
        </w:rPr>
      </w:pPr>
      <w:r w:rsidRPr="001B5E68">
        <w:rPr>
          <w:sz w:val="28"/>
          <w:szCs w:val="28"/>
        </w:rPr>
        <w:t>6) маленькие дети в силу своей беспомощности;</w:t>
      </w:r>
    </w:p>
    <w:p w:rsidR="00780C3D" w:rsidRPr="001B5E68" w:rsidRDefault="00780C3D" w:rsidP="001B5E68">
      <w:pPr>
        <w:widowControl w:val="0"/>
        <w:spacing w:line="360" w:lineRule="auto"/>
        <w:ind w:firstLine="709"/>
        <w:jc w:val="both"/>
        <w:rPr>
          <w:sz w:val="28"/>
          <w:szCs w:val="28"/>
        </w:rPr>
      </w:pPr>
      <w:r w:rsidRPr="001B5E68">
        <w:rPr>
          <w:sz w:val="28"/>
          <w:szCs w:val="28"/>
        </w:rPr>
        <w:t xml:space="preserve">7) недоношенные или с малым весом при рождении (т.к. они обычно более раздражительны, больше плачут и доставляют больше проблем </w:t>
      </w:r>
      <w:r w:rsidR="001B5E68">
        <w:rPr>
          <w:sz w:val="28"/>
          <w:szCs w:val="28"/>
        </w:rPr>
        <w:t>родителям).</w:t>
      </w:r>
    </w:p>
    <w:p w:rsidR="00780C3D" w:rsidRPr="001B5E68" w:rsidRDefault="00780C3D" w:rsidP="001B5E68">
      <w:pPr>
        <w:widowControl w:val="0"/>
        <w:spacing w:line="360" w:lineRule="auto"/>
        <w:ind w:firstLine="709"/>
        <w:jc w:val="both"/>
        <w:rPr>
          <w:sz w:val="28"/>
          <w:szCs w:val="28"/>
        </w:rPr>
      </w:pPr>
      <w:r w:rsidRPr="001B5E68">
        <w:rPr>
          <w:sz w:val="28"/>
          <w:szCs w:val="28"/>
        </w:rPr>
        <w:t>Как отмечают Н. М. Платонова,</w:t>
      </w:r>
      <w:r w:rsidR="001B5E68">
        <w:rPr>
          <w:sz w:val="28"/>
          <w:szCs w:val="28"/>
        </w:rPr>
        <w:t xml:space="preserve"> </w:t>
      </w:r>
      <w:r w:rsidRPr="001B5E68">
        <w:rPr>
          <w:sz w:val="28"/>
          <w:szCs w:val="28"/>
        </w:rPr>
        <w:t>Ю. П. Платонов, причинами недостатка забот о детях могут служить бедность, психологический стресс, педагогическое невежество, социальные потрясения и стихийные бедствия. Также причинами</w:t>
      </w:r>
      <w:r w:rsidR="001B5E68">
        <w:rPr>
          <w:sz w:val="28"/>
          <w:szCs w:val="28"/>
        </w:rPr>
        <w:t xml:space="preserve"> </w:t>
      </w:r>
      <w:r w:rsidRPr="001B5E68">
        <w:rPr>
          <w:sz w:val="28"/>
          <w:szCs w:val="28"/>
        </w:rPr>
        <w:t>эмоциональной холодности родителей может быть воздействие нездоровых, деморализующих обстоятельств (алкоголизм родителей, употребление наркотиков); воздействие эмоционально травмирующих факторов, связанных с семейными конфликтами. [10, с.42]</w:t>
      </w:r>
      <w:r w:rsidR="001B5E68">
        <w:rPr>
          <w:sz w:val="28"/>
          <w:szCs w:val="28"/>
        </w:rPr>
        <w:t xml:space="preserve"> </w:t>
      </w:r>
      <w:r w:rsidRPr="001B5E68">
        <w:rPr>
          <w:sz w:val="28"/>
          <w:szCs w:val="28"/>
        </w:rPr>
        <w:t xml:space="preserve">Инфантильность личности родителей, внутриличностный конфликт одного или обоих родителей, несформированность родительских ролей, отсутствие ясного определения правил поведения в семье, наличие в родительском сценарии травматического опыта психологического насилия, частые конфликты в семье и непредсказуемые поведение родителей по отношению к ребенку также провоцируют эмоциональное отторжение ребенка. [10, с.51] </w:t>
      </w:r>
    </w:p>
    <w:p w:rsidR="00780C3D" w:rsidRPr="001B5E68" w:rsidRDefault="00780C3D" w:rsidP="001B5E68">
      <w:pPr>
        <w:widowControl w:val="0"/>
        <w:spacing w:line="360" w:lineRule="auto"/>
        <w:ind w:firstLine="709"/>
        <w:jc w:val="both"/>
        <w:rPr>
          <w:bCs/>
          <w:sz w:val="28"/>
          <w:szCs w:val="28"/>
        </w:rPr>
      </w:pPr>
      <w:r w:rsidRPr="001B5E68">
        <w:rPr>
          <w:bCs/>
          <w:sz w:val="28"/>
          <w:szCs w:val="28"/>
        </w:rPr>
        <w:t>В качестве ведущих причин возникновения физического насилия над ребенком в семье Н. М. Платонова и Ю. П. Платонов выделили следующие факторы, представленные в таблице.</w:t>
      </w:r>
    </w:p>
    <w:p w:rsidR="001B5E68" w:rsidRDefault="001B5E68" w:rsidP="001B5E68">
      <w:pPr>
        <w:widowControl w:val="0"/>
        <w:spacing w:line="360" w:lineRule="auto"/>
        <w:ind w:firstLine="709"/>
        <w:jc w:val="both"/>
        <w:rPr>
          <w:bCs/>
          <w:sz w:val="28"/>
          <w:szCs w:val="28"/>
        </w:rPr>
      </w:pPr>
    </w:p>
    <w:p w:rsidR="00780C3D" w:rsidRPr="001B5E68" w:rsidRDefault="001B5E68" w:rsidP="001B5E68">
      <w:pPr>
        <w:widowControl w:val="0"/>
        <w:spacing w:line="360" w:lineRule="auto"/>
        <w:ind w:firstLine="709"/>
        <w:jc w:val="both"/>
        <w:rPr>
          <w:bCs/>
          <w:sz w:val="28"/>
          <w:szCs w:val="28"/>
        </w:rPr>
      </w:pPr>
      <w:r>
        <w:rPr>
          <w:bCs/>
          <w:sz w:val="28"/>
          <w:szCs w:val="28"/>
        </w:rPr>
        <w:t>Таблица 1.</w:t>
      </w:r>
      <w:r w:rsidR="00780C3D" w:rsidRPr="001B5E68">
        <w:rPr>
          <w:bCs/>
          <w:sz w:val="28"/>
          <w:szCs w:val="28"/>
        </w:rPr>
        <w:t>2</w:t>
      </w:r>
      <w:r>
        <w:rPr>
          <w:bCs/>
          <w:sz w:val="28"/>
          <w:szCs w:val="28"/>
        </w:rPr>
        <w:t xml:space="preserve"> </w:t>
      </w:r>
      <w:r w:rsidR="00780C3D" w:rsidRPr="001B5E68">
        <w:rPr>
          <w:bCs/>
          <w:sz w:val="28"/>
          <w:szCs w:val="28"/>
        </w:rPr>
        <w:t>«Факторы возникновения физического насилия в семье»</w:t>
      </w:r>
    </w:p>
    <w:tbl>
      <w:tblPr>
        <w:tblStyle w:val="a6"/>
        <w:tblW w:w="4740" w:type="pct"/>
        <w:tblInd w:w="250" w:type="dxa"/>
        <w:tblLook w:val="01E0" w:firstRow="1" w:lastRow="1" w:firstColumn="1" w:lastColumn="1" w:noHBand="0" w:noVBand="0"/>
      </w:tblPr>
      <w:tblGrid>
        <w:gridCol w:w="2943"/>
        <w:gridCol w:w="3190"/>
        <w:gridCol w:w="2939"/>
      </w:tblGrid>
      <w:tr w:rsidR="00780C3D" w:rsidRPr="001B5E68">
        <w:tc>
          <w:tcPr>
            <w:tcW w:w="1622" w:type="pct"/>
          </w:tcPr>
          <w:p w:rsidR="00780C3D" w:rsidRPr="001B5E68" w:rsidRDefault="00780C3D" w:rsidP="001B5E68">
            <w:pPr>
              <w:widowControl w:val="0"/>
              <w:spacing w:line="360" w:lineRule="auto"/>
              <w:jc w:val="both"/>
              <w:rPr>
                <w:bCs/>
                <w:sz w:val="20"/>
                <w:szCs w:val="20"/>
              </w:rPr>
            </w:pPr>
            <w:r w:rsidRPr="001B5E68">
              <w:rPr>
                <w:bCs/>
                <w:sz w:val="20"/>
                <w:szCs w:val="20"/>
              </w:rPr>
              <w:t>Особенности личности ребенка</w:t>
            </w:r>
          </w:p>
        </w:tc>
        <w:tc>
          <w:tcPr>
            <w:tcW w:w="1758" w:type="pct"/>
          </w:tcPr>
          <w:p w:rsidR="00780C3D" w:rsidRPr="001B5E68" w:rsidRDefault="00780C3D" w:rsidP="001B5E68">
            <w:pPr>
              <w:widowControl w:val="0"/>
              <w:spacing w:line="360" w:lineRule="auto"/>
              <w:jc w:val="both"/>
              <w:rPr>
                <w:bCs/>
                <w:sz w:val="20"/>
                <w:szCs w:val="20"/>
              </w:rPr>
            </w:pPr>
            <w:r w:rsidRPr="001B5E68">
              <w:rPr>
                <w:bCs/>
                <w:sz w:val="20"/>
                <w:szCs w:val="20"/>
              </w:rPr>
              <w:t>Особенности личности родителей</w:t>
            </w:r>
          </w:p>
        </w:tc>
        <w:tc>
          <w:tcPr>
            <w:tcW w:w="1620" w:type="pct"/>
          </w:tcPr>
          <w:p w:rsidR="00780C3D" w:rsidRPr="001B5E68" w:rsidRDefault="00780C3D" w:rsidP="001B5E68">
            <w:pPr>
              <w:widowControl w:val="0"/>
              <w:spacing w:line="360" w:lineRule="auto"/>
              <w:jc w:val="both"/>
              <w:rPr>
                <w:bCs/>
                <w:sz w:val="20"/>
                <w:szCs w:val="20"/>
              </w:rPr>
            </w:pPr>
            <w:r w:rsidRPr="001B5E68">
              <w:rPr>
                <w:bCs/>
                <w:sz w:val="20"/>
                <w:szCs w:val="20"/>
              </w:rPr>
              <w:t>Особенности психологической атмосферы в семье</w:t>
            </w:r>
          </w:p>
        </w:tc>
      </w:tr>
      <w:tr w:rsidR="00780C3D" w:rsidRPr="001B5E68">
        <w:tc>
          <w:tcPr>
            <w:tcW w:w="1622" w:type="pct"/>
          </w:tcPr>
          <w:p w:rsidR="00780C3D" w:rsidRPr="001B5E68" w:rsidRDefault="00780C3D" w:rsidP="001B5E68">
            <w:pPr>
              <w:widowControl w:val="0"/>
              <w:spacing w:line="360" w:lineRule="auto"/>
              <w:jc w:val="both"/>
              <w:rPr>
                <w:bCs/>
                <w:sz w:val="20"/>
                <w:szCs w:val="20"/>
              </w:rPr>
            </w:pPr>
            <w:r w:rsidRPr="001B5E68">
              <w:rPr>
                <w:bCs/>
                <w:sz w:val="20"/>
                <w:szCs w:val="20"/>
              </w:rPr>
              <w:t>Наличие уродства, неизлечимой болезни, инвалидности, умственной отсталости. Нарушение психического или физического развития, недоношенность, несоответствие личности ребенка ожиданиям родителей. Гиперактивность, импульсивность и агрессивность, отклоняющееся от нормы поведение ребенка.</w:t>
            </w:r>
          </w:p>
        </w:tc>
        <w:tc>
          <w:tcPr>
            <w:tcW w:w="1758" w:type="pct"/>
          </w:tcPr>
          <w:p w:rsidR="00780C3D" w:rsidRPr="001B5E68" w:rsidRDefault="00780C3D" w:rsidP="001B5E68">
            <w:pPr>
              <w:widowControl w:val="0"/>
              <w:spacing w:line="360" w:lineRule="auto"/>
              <w:jc w:val="both"/>
              <w:rPr>
                <w:bCs/>
                <w:sz w:val="20"/>
                <w:szCs w:val="20"/>
              </w:rPr>
            </w:pPr>
            <w:r w:rsidRPr="001B5E68">
              <w:rPr>
                <w:bCs/>
                <w:sz w:val="20"/>
                <w:szCs w:val="20"/>
              </w:rPr>
              <w:t>Повышенный уровень тревожности, импульсивности, низкий уровень контроля собственных действий. Ригидность в поведении, взаимоотношениях. Признание необходимости применения в процессе воспитания системы физических наказаний. Низкий уровень самооценки и образования, акцентуация характера (эпилептоидного, демонстративного типов). Нежелание иметь ребенка и вынужденное исполнение роли родителя. Наличие у родителя сценария, который содержит травматический опыт жестокого обращения. Высокая степень психологической зависимости и нарциссичность. Наличие садомазохистских тенденций во взаимоотношениях с детьми.</w:t>
            </w:r>
          </w:p>
        </w:tc>
        <w:tc>
          <w:tcPr>
            <w:tcW w:w="1620" w:type="pct"/>
          </w:tcPr>
          <w:p w:rsidR="00780C3D" w:rsidRPr="001B5E68" w:rsidRDefault="00780C3D" w:rsidP="001B5E68">
            <w:pPr>
              <w:widowControl w:val="0"/>
              <w:spacing w:line="360" w:lineRule="auto"/>
              <w:jc w:val="both"/>
              <w:rPr>
                <w:bCs/>
                <w:sz w:val="20"/>
                <w:szCs w:val="20"/>
              </w:rPr>
            </w:pPr>
            <w:r w:rsidRPr="001B5E68">
              <w:rPr>
                <w:bCs/>
                <w:sz w:val="20"/>
                <w:szCs w:val="20"/>
              </w:rPr>
              <w:t>Отсутствие умений в приемлемом и адекватном выражении эмоций и чувств, небольшой опыт (или его отсутствие) позитивного взаимодействия с людьми разного возраста. Изменчивость и нестабильность идентификации. Большое затруднение родителей при распознавании собственных психологических потребностей и потребностей своих детей. Психическое заболевание родителей (депрессии, острые бредовые реакции, тяжелые тревожные расстройства, приводящие к агрессивным и аффективным реакциям).</w:t>
            </w:r>
          </w:p>
        </w:tc>
      </w:tr>
    </w:tbl>
    <w:p w:rsidR="001B5E68" w:rsidRDefault="001B5E68" w:rsidP="001B5E68">
      <w:pPr>
        <w:widowControl w:val="0"/>
        <w:spacing w:line="360" w:lineRule="auto"/>
        <w:ind w:firstLine="709"/>
        <w:jc w:val="both"/>
        <w:rPr>
          <w:bCs/>
          <w:sz w:val="28"/>
          <w:szCs w:val="28"/>
        </w:rPr>
      </w:pPr>
    </w:p>
    <w:p w:rsidR="00780C3D" w:rsidRPr="001B5E68" w:rsidRDefault="00780C3D" w:rsidP="001B5E68">
      <w:pPr>
        <w:widowControl w:val="0"/>
        <w:spacing w:line="360" w:lineRule="auto"/>
        <w:ind w:firstLine="709"/>
        <w:jc w:val="both"/>
        <w:rPr>
          <w:bCs/>
          <w:sz w:val="28"/>
          <w:szCs w:val="28"/>
        </w:rPr>
      </w:pPr>
      <w:r w:rsidRPr="001B5E68">
        <w:rPr>
          <w:bCs/>
          <w:sz w:val="28"/>
          <w:szCs w:val="28"/>
        </w:rPr>
        <w:t>Основные причины, объясняющие выбор ребенка в качестве объекта сексуальных притязаний, были проанализированы Д. Финкелхором: 1. эмоциональная</w:t>
      </w:r>
      <w:r w:rsidR="001B5E68">
        <w:rPr>
          <w:bCs/>
          <w:sz w:val="28"/>
          <w:szCs w:val="28"/>
        </w:rPr>
        <w:t xml:space="preserve"> </w:t>
      </w:r>
      <w:r w:rsidRPr="001B5E68">
        <w:rPr>
          <w:bCs/>
          <w:sz w:val="28"/>
          <w:szCs w:val="28"/>
        </w:rPr>
        <w:t>конгруэнтность – соответствие особенности детей эмоциональным нуждам насильника; 2. сексуальное возбуждение, испытываемое насильником в присутствии ребенка; 3. блокада альтернативных путей для удовлетворения сексуальных потребностей; 4. внешние и внутренние факторы, снимающие у насильника запрет на сексуальные отношения с ребенком (дезингибиторы). [10, с.56]</w:t>
      </w:r>
    </w:p>
    <w:p w:rsidR="00780C3D" w:rsidRPr="001B5E68" w:rsidRDefault="00780C3D" w:rsidP="001B5E68">
      <w:pPr>
        <w:widowControl w:val="0"/>
        <w:spacing w:line="360" w:lineRule="auto"/>
        <w:ind w:firstLine="709"/>
        <w:jc w:val="both"/>
        <w:rPr>
          <w:bCs/>
          <w:sz w:val="28"/>
          <w:szCs w:val="28"/>
        </w:rPr>
      </w:pPr>
      <w:r w:rsidRPr="001B5E68">
        <w:rPr>
          <w:bCs/>
          <w:sz w:val="28"/>
          <w:szCs w:val="28"/>
        </w:rPr>
        <w:t>В заключении можно сказать, что проблема психологического травмирования детей многими авторами связывается с проблемой жестокого обращения с детьми, насилием. При любом виде насилия ребенок получает психологическую травму. Наиболее распространенными видами насилия по отношению к детям являются пренебрежение нуждами ребенка и психологическое (эмоциональное) насилие. Кроме того, ребенок получает психологическую травму при конфликтных отношениях в семье, разводе родителей, потере</w:t>
      </w:r>
      <w:r w:rsidR="001B5E68">
        <w:rPr>
          <w:bCs/>
          <w:sz w:val="28"/>
          <w:szCs w:val="28"/>
        </w:rPr>
        <w:t xml:space="preserve"> </w:t>
      </w:r>
      <w:r w:rsidRPr="001B5E68">
        <w:rPr>
          <w:bCs/>
          <w:sz w:val="28"/>
          <w:szCs w:val="28"/>
        </w:rPr>
        <w:t>родителей, изменении состава семьи,</w:t>
      </w:r>
      <w:r w:rsidR="001B5E68">
        <w:rPr>
          <w:bCs/>
          <w:sz w:val="28"/>
          <w:szCs w:val="28"/>
        </w:rPr>
        <w:t xml:space="preserve"> </w:t>
      </w:r>
      <w:r w:rsidRPr="001B5E68">
        <w:rPr>
          <w:bCs/>
          <w:sz w:val="28"/>
          <w:szCs w:val="28"/>
        </w:rPr>
        <w:t>и в результате техногенных и экологических катастроф. На риск получения психологической травмы ребенком влияет и своеобразие личности родителей.</w:t>
      </w:r>
    </w:p>
    <w:p w:rsidR="00780C3D" w:rsidRPr="001B5E68" w:rsidRDefault="00780C3D" w:rsidP="001B5E68">
      <w:pPr>
        <w:widowControl w:val="0"/>
        <w:spacing w:line="360" w:lineRule="auto"/>
        <w:ind w:firstLine="709"/>
        <w:jc w:val="both"/>
        <w:rPr>
          <w:bCs/>
          <w:sz w:val="28"/>
          <w:szCs w:val="28"/>
        </w:rPr>
      </w:pPr>
    </w:p>
    <w:p w:rsidR="00780C3D" w:rsidRPr="001B5E68" w:rsidRDefault="001B5E68" w:rsidP="001B5E68">
      <w:pPr>
        <w:widowControl w:val="0"/>
        <w:spacing w:line="360" w:lineRule="auto"/>
        <w:ind w:firstLine="709"/>
        <w:jc w:val="both"/>
        <w:rPr>
          <w:sz w:val="28"/>
          <w:szCs w:val="28"/>
        </w:rPr>
      </w:pPr>
      <w:r>
        <w:rPr>
          <w:sz w:val="28"/>
          <w:szCs w:val="28"/>
        </w:rPr>
        <w:t>1.2</w:t>
      </w:r>
      <w:r w:rsidR="00780C3D" w:rsidRPr="001B5E68">
        <w:rPr>
          <w:sz w:val="28"/>
          <w:szCs w:val="28"/>
        </w:rPr>
        <w:t xml:space="preserve"> Характеристика отклонений в эмоциональном развитии у детей, перенесших психологическую травму</w:t>
      </w:r>
    </w:p>
    <w:p w:rsidR="00780C3D" w:rsidRPr="001B5E68" w:rsidRDefault="00780C3D" w:rsidP="001B5E68">
      <w:pPr>
        <w:widowControl w:val="0"/>
        <w:spacing w:line="360" w:lineRule="auto"/>
        <w:ind w:firstLine="709"/>
        <w:jc w:val="both"/>
        <w:rPr>
          <w:sz w:val="28"/>
          <w:szCs w:val="28"/>
        </w:rPr>
      </w:pPr>
    </w:p>
    <w:p w:rsidR="00780C3D" w:rsidRPr="001B5E68" w:rsidRDefault="00780C3D" w:rsidP="001B5E68">
      <w:pPr>
        <w:widowControl w:val="0"/>
        <w:spacing w:line="360" w:lineRule="auto"/>
        <w:ind w:firstLine="709"/>
        <w:jc w:val="both"/>
        <w:rPr>
          <w:bCs/>
          <w:sz w:val="28"/>
          <w:szCs w:val="28"/>
        </w:rPr>
      </w:pPr>
      <w:r w:rsidRPr="001B5E68">
        <w:rPr>
          <w:bCs/>
          <w:sz w:val="28"/>
          <w:szCs w:val="28"/>
        </w:rPr>
        <w:t xml:space="preserve">Психологически травмированный ребенок, как правило, впоследствии имеет отклонения в эмоциональном развитии. У него могут сформироваться такие эмоциональные отклонения, как депрессия, тревожность, страхи. </w:t>
      </w:r>
    </w:p>
    <w:p w:rsidR="00780C3D" w:rsidRPr="001B5E68" w:rsidRDefault="00780C3D" w:rsidP="001B5E68">
      <w:pPr>
        <w:widowControl w:val="0"/>
        <w:spacing w:line="360" w:lineRule="auto"/>
        <w:ind w:firstLine="709"/>
        <w:jc w:val="both"/>
        <w:rPr>
          <w:bCs/>
          <w:sz w:val="28"/>
          <w:szCs w:val="28"/>
        </w:rPr>
      </w:pPr>
      <w:r w:rsidRPr="001B5E68">
        <w:rPr>
          <w:sz w:val="28"/>
          <w:szCs w:val="28"/>
        </w:rPr>
        <w:t>Н. М. Платонова, Ю. П. Платонов зафиксировали особенности психического развития детей, перенесших пренебрежение. Именно эти особенности выступают диагностическими признаками, позволяющими установить факты пренебрежительного отношения к ребенку.</w:t>
      </w:r>
      <w:r w:rsidR="001B5E68">
        <w:rPr>
          <w:sz w:val="28"/>
          <w:szCs w:val="28"/>
        </w:rPr>
        <w:t xml:space="preserve"> </w:t>
      </w:r>
      <w:r w:rsidRPr="001B5E68">
        <w:rPr>
          <w:sz w:val="28"/>
          <w:szCs w:val="28"/>
        </w:rPr>
        <w:t>Обозначим эти особенности:</w:t>
      </w:r>
      <w:r w:rsidR="001B5E68">
        <w:rPr>
          <w:sz w:val="28"/>
          <w:szCs w:val="28"/>
        </w:rPr>
        <w:t xml:space="preserve"> </w:t>
      </w:r>
      <w:r w:rsidRPr="001B5E68">
        <w:rPr>
          <w:sz w:val="28"/>
          <w:szCs w:val="28"/>
        </w:rPr>
        <w:t>утомленный, сонный (часто опухший) вид;</w:t>
      </w:r>
      <w:r w:rsidR="001B5E68">
        <w:rPr>
          <w:sz w:val="28"/>
          <w:szCs w:val="28"/>
        </w:rPr>
        <w:t xml:space="preserve"> </w:t>
      </w:r>
      <w:r w:rsidRPr="001B5E68">
        <w:rPr>
          <w:sz w:val="28"/>
          <w:szCs w:val="28"/>
        </w:rPr>
        <w:t>склонность к кражам вследствие постоянного голода;</w:t>
      </w:r>
      <w:r w:rsidR="001B5E68">
        <w:rPr>
          <w:sz w:val="28"/>
          <w:szCs w:val="28"/>
        </w:rPr>
        <w:t xml:space="preserve"> </w:t>
      </w:r>
      <w:r w:rsidRPr="001B5E68">
        <w:rPr>
          <w:sz w:val="28"/>
          <w:szCs w:val="28"/>
        </w:rPr>
        <w:t>задержка роста и отставание в физическом, речевом и моторном развитии; привлечение внимания к собственной персоне любым способом, в т.ч. в неуемной потребностью в ласке и внимании;</w:t>
      </w:r>
      <w:r w:rsidR="001B5E68">
        <w:rPr>
          <w:sz w:val="28"/>
          <w:szCs w:val="28"/>
        </w:rPr>
        <w:t xml:space="preserve"> </w:t>
      </w:r>
      <w:r w:rsidRPr="001B5E68">
        <w:rPr>
          <w:sz w:val="28"/>
          <w:szCs w:val="28"/>
        </w:rPr>
        <w:t>проявление агрессивности и импульсивности, которые часто сменяются апатией и подавленным состоянием;</w:t>
      </w:r>
      <w:r w:rsidR="001B5E68">
        <w:rPr>
          <w:sz w:val="28"/>
          <w:szCs w:val="28"/>
        </w:rPr>
        <w:t xml:space="preserve"> </w:t>
      </w:r>
      <w:r w:rsidRPr="001B5E68">
        <w:rPr>
          <w:sz w:val="28"/>
          <w:szCs w:val="28"/>
        </w:rPr>
        <w:t>трудности в обучении, приводящие к плохой успеваемости;</w:t>
      </w:r>
      <w:r w:rsidR="001B5E68">
        <w:rPr>
          <w:sz w:val="28"/>
          <w:szCs w:val="28"/>
        </w:rPr>
        <w:t xml:space="preserve"> </w:t>
      </w:r>
      <w:r w:rsidRPr="001B5E68">
        <w:rPr>
          <w:sz w:val="28"/>
          <w:szCs w:val="28"/>
        </w:rPr>
        <w:t xml:space="preserve">пассивность во взаимоотношениях со сверстниками, обусловленное низкой самооценкой; делинквентность и </w:t>
      </w:r>
      <w:r w:rsidR="001B5E68">
        <w:rPr>
          <w:sz w:val="28"/>
          <w:szCs w:val="28"/>
        </w:rPr>
        <w:t>мастурбации и т.д.</w:t>
      </w:r>
    </w:p>
    <w:p w:rsidR="00780C3D" w:rsidRPr="001B5E68" w:rsidRDefault="00780C3D" w:rsidP="001B5E68">
      <w:pPr>
        <w:widowControl w:val="0"/>
        <w:spacing w:line="360" w:lineRule="auto"/>
        <w:ind w:firstLine="709"/>
        <w:jc w:val="both"/>
        <w:rPr>
          <w:sz w:val="28"/>
          <w:szCs w:val="28"/>
        </w:rPr>
      </w:pPr>
      <w:r w:rsidRPr="001B5E68">
        <w:rPr>
          <w:sz w:val="28"/>
          <w:szCs w:val="28"/>
        </w:rPr>
        <w:t>Н. О. Зиновьева и Н. Ф. Михайлова также включают в характерные особенности поведения ребенка, живущего в ситуации пренебрежения стереотипные движения (как это бывает при синдроме психического госпитализма); замкнутость, отсутствие желания общаться, стремление к одиночеству; желание идти</w:t>
      </w:r>
      <w:r w:rsidR="001B5E68">
        <w:rPr>
          <w:sz w:val="28"/>
          <w:szCs w:val="28"/>
        </w:rPr>
        <w:t xml:space="preserve"> вместе с чужим человеком;</w:t>
      </w:r>
    </w:p>
    <w:p w:rsidR="00780C3D" w:rsidRPr="001B5E68" w:rsidRDefault="00780C3D" w:rsidP="001B5E68">
      <w:pPr>
        <w:widowControl w:val="0"/>
        <w:spacing w:line="360" w:lineRule="auto"/>
        <w:ind w:firstLine="709"/>
        <w:jc w:val="both"/>
        <w:rPr>
          <w:sz w:val="28"/>
          <w:szCs w:val="28"/>
        </w:rPr>
      </w:pPr>
      <w:r w:rsidRPr="001B5E68">
        <w:rPr>
          <w:sz w:val="28"/>
          <w:szCs w:val="28"/>
        </w:rPr>
        <w:t>Диагностика особенностей поведения детей, живущих в ситуации психологического насилия, позволила Н. М. Платоновой и Ю. П. Платонову выявить следующие характерологические особенности психического состояния ребенка: длительно сохраняющееся подавленное состояние; чрезмерная уступчивость, заискивающее, сверхугодливое поведение, склонность к уединению, агрессивность, отсутствие навыков и умений для налаживания взаимоотношений с другими людьми разного возраста, неумение общаться, угрозы или попытки самоубийства, высокий уровень тревожности, нарушения аппетита (стремление</w:t>
      </w:r>
      <w:r w:rsidR="001B5E68">
        <w:rPr>
          <w:sz w:val="28"/>
          <w:szCs w:val="28"/>
        </w:rPr>
        <w:t xml:space="preserve"> </w:t>
      </w:r>
      <w:r w:rsidRPr="001B5E68">
        <w:rPr>
          <w:sz w:val="28"/>
          <w:szCs w:val="28"/>
        </w:rPr>
        <w:t>в неограниченных количествах потреблять сладкое, либо полное отсутствие желания есть), низкая самооценка, плох</w:t>
      </w:r>
      <w:r w:rsidR="001B5E68">
        <w:rPr>
          <w:sz w:val="28"/>
          <w:szCs w:val="28"/>
        </w:rPr>
        <w:t>ая успеваемость и т.д.</w:t>
      </w:r>
    </w:p>
    <w:p w:rsidR="00780C3D" w:rsidRPr="001B5E68" w:rsidRDefault="00780C3D" w:rsidP="001B5E68">
      <w:pPr>
        <w:widowControl w:val="0"/>
        <w:spacing w:line="360" w:lineRule="auto"/>
        <w:ind w:firstLine="709"/>
        <w:jc w:val="both"/>
        <w:rPr>
          <w:bCs/>
          <w:sz w:val="28"/>
          <w:szCs w:val="28"/>
        </w:rPr>
      </w:pPr>
      <w:r w:rsidRPr="001B5E68">
        <w:rPr>
          <w:bCs/>
          <w:sz w:val="28"/>
          <w:szCs w:val="28"/>
        </w:rPr>
        <w:t>Они считают, что отсутствие эмоциональной поддержки со стороны родителей нарушает основные функции развития детей. Это приводит к различным нарушениям в аффективной, когнитивной и познавательной сферах, во взаимоотношениях со сверстниками. В аффективной сфере нарушения проявляются в подавленном состоянии, беспокойстве и высоком уровне тревожности, невротических страхах, снижении эмоционального фона, низкой самооценке. В когнитивной сфере нарушения связаны с задержкой интеллектуального развития, трудностями с концентрацией и переключением внимания, низкой</w:t>
      </w:r>
      <w:r w:rsidR="001B5E68">
        <w:rPr>
          <w:bCs/>
          <w:sz w:val="28"/>
          <w:szCs w:val="28"/>
        </w:rPr>
        <w:t xml:space="preserve"> успеваемостью, плохой памятью.</w:t>
      </w:r>
    </w:p>
    <w:p w:rsidR="00780C3D" w:rsidRPr="001B5E68" w:rsidRDefault="00780C3D" w:rsidP="001B5E68">
      <w:pPr>
        <w:widowControl w:val="0"/>
        <w:spacing w:line="360" w:lineRule="auto"/>
        <w:ind w:firstLine="709"/>
        <w:jc w:val="both"/>
        <w:rPr>
          <w:bCs/>
          <w:sz w:val="28"/>
          <w:szCs w:val="28"/>
        </w:rPr>
      </w:pPr>
      <w:r w:rsidRPr="001B5E68">
        <w:rPr>
          <w:bCs/>
          <w:sz w:val="28"/>
          <w:szCs w:val="28"/>
        </w:rPr>
        <w:t>Н. О. Зиновьева и Н. Ф. Михайлова констатируют, что ребенок – жертва эмоционального насилия растет со знанием того, что он плохой и несостоятельный во всем. В дальнейшем он может воспроизводить уже усвоенные им паттерны поведения в собственной жизни, в т.ч. и в об</w:t>
      </w:r>
      <w:r w:rsidR="001B5E68">
        <w:rPr>
          <w:bCs/>
          <w:sz w:val="28"/>
          <w:szCs w:val="28"/>
        </w:rPr>
        <w:t>щении со своими детьми.</w:t>
      </w:r>
    </w:p>
    <w:p w:rsidR="00780C3D" w:rsidRPr="001B5E68" w:rsidRDefault="00780C3D" w:rsidP="001B5E68">
      <w:pPr>
        <w:widowControl w:val="0"/>
        <w:spacing w:line="360" w:lineRule="auto"/>
        <w:ind w:firstLine="709"/>
        <w:jc w:val="both"/>
        <w:rPr>
          <w:bCs/>
          <w:sz w:val="28"/>
          <w:szCs w:val="28"/>
        </w:rPr>
      </w:pPr>
      <w:r w:rsidRPr="001B5E68">
        <w:rPr>
          <w:bCs/>
          <w:sz w:val="28"/>
          <w:szCs w:val="28"/>
        </w:rPr>
        <w:t xml:space="preserve">Рассмотрим характерные особенности психического состояния и поведения детей разного возраста, подвергающихся физическому насилию предлагаемые Ю. П. Платоновым и Н. М. Платоновой, </w:t>
      </w:r>
      <w:r w:rsidR="001B5E68">
        <w:rPr>
          <w:bCs/>
          <w:sz w:val="28"/>
          <w:szCs w:val="28"/>
        </w:rPr>
        <w:t>описанные в таблице.</w:t>
      </w:r>
    </w:p>
    <w:p w:rsidR="001B5E68" w:rsidRDefault="001B5E68" w:rsidP="001B5E68">
      <w:pPr>
        <w:widowControl w:val="0"/>
        <w:spacing w:line="360" w:lineRule="auto"/>
        <w:ind w:firstLine="709"/>
        <w:jc w:val="both"/>
        <w:rPr>
          <w:bCs/>
          <w:sz w:val="28"/>
          <w:szCs w:val="28"/>
        </w:rPr>
      </w:pPr>
    </w:p>
    <w:p w:rsidR="00780C3D" w:rsidRPr="001B5E68" w:rsidRDefault="00780C3D" w:rsidP="001B5E68">
      <w:pPr>
        <w:widowControl w:val="0"/>
        <w:spacing w:line="360" w:lineRule="auto"/>
        <w:ind w:firstLine="709"/>
        <w:jc w:val="both"/>
        <w:rPr>
          <w:bCs/>
          <w:sz w:val="28"/>
          <w:szCs w:val="28"/>
        </w:rPr>
      </w:pPr>
      <w:r w:rsidRPr="001B5E68">
        <w:rPr>
          <w:bCs/>
          <w:sz w:val="28"/>
          <w:szCs w:val="28"/>
        </w:rPr>
        <w:t>Таблица 1.3</w:t>
      </w:r>
      <w:r w:rsidR="001B5E68">
        <w:rPr>
          <w:bCs/>
          <w:sz w:val="28"/>
          <w:szCs w:val="28"/>
        </w:rPr>
        <w:t xml:space="preserve"> </w:t>
      </w:r>
      <w:r w:rsidRPr="001B5E68">
        <w:rPr>
          <w:bCs/>
          <w:sz w:val="28"/>
          <w:szCs w:val="28"/>
        </w:rPr>
        <w:t>«Характерные особенности психического состояния и поведения детей разного возраста, подвергающихся физическому насилию»</w:t>
      </w:r>
    </w:p>
    <w:tbl>
      <w:tblPr>
        <w:tblStyle w:val="a6"/>
        <w:tblW w:w="0" w:type="auto"/>
        <w:tblInd w:w="392" w:type="dxa"/>
        <w:tblLook w:val="01E0" w:firstRow="1" w:lastRow="1" w:firstColumn="1" w:lastColumn="1" w:noHBand="0" w:noVBand="0"/>
      </w:tblPr>
      <w:tblGrid>
        <w:gridCol w:w="2376"/>
        <w:gridCol w:w="3190"/>
        <w:gridCol w:w="3190"/>
      </w:tblGrid>
      <w:tr w:rsidR="00780C3D" w:rsidRPr="001B5E68">
        <w:tc>
          <w:tcPr>
            <w:tcW w:w="2376" w:type="dxa"/>
          </w:tcPr>
          <w:p w:rsidR="00780C3D" w:rsidRPr="001B5E68" w:rsidRDefault="00780C3D" w:rsidP="001B5E68">
            <w:pPr>
              <w:widowControl w:val="0"/>
              <w:spacing w:line="360" w:lineRule="auto"/>
              <w:jc w:val="both"/>
              <w:rPr>
                <w:bCs/>
                <w:sz w:val="20"/>
                <w:szCs w:val="20"/>
              </w:rPr>
            </w:pPr>
            <w:r w:rsidRPr="001B5E68">
              <w:rPr>
                <w:bCs/>
                <w:sz w:val="20"/>
                <w:szCs w:val="20"/>
              </w:rPr>
              <w:t>Дети до шести месяцев</w:t>
            </w:r>
          </w:p>
        </w:tc>
        <w:tc>
          <w:tcPr>
            <w:tcW w:w="3190" w:type="dxa"/>
          </w:tcPr>
          <w:p w:rsidR="00780C3D" w:rsidRPr="001B5E68" w:rsidRDefault="00780C3D" w:rsidP="001B5E68">
            <w:pPr>
              <w:widowControl w:val="0"/>
              <w:spacing w:line="360" w:lineRule="auto"/>
              <w:jc w:val="both"/>
              <w:rPr>
                <w:bCs/>
                <w:sz w:val="20"/>
                <w:szCs w:val="20"/>
              </w:rPr>
            </w:pPr>
            <w:r w:rsidRPr="001B5E68">
              <w:rPr>
                <w:bCs/>
                <w:sz w:val="20"/>
                <w:szCs w:val="20"/>
              </w:rPr>
              <w:t>Дети от полугода до полутора лет</w:t>
            </w:r>
          </w:p>
        </w:tc>
        <w:tc>
          <w:tcPr>
            <w:tcW w:w="3190" w:type="dxa"/>
          </w:tcPr>
          <w:p w:rsidR="00780C3D" w:rsidRPr="001B5E68" w:rsidRDefault="00780C3D" w:rsidP="001B5E68">
            <w:pPr>
              <w:widowControl w:val="0"/>
              <w:spacing w:line="360" w:lineRule="auto"/>
              <w:jc w:val="both"/>
              <w:rPr>
                <w:bCs/>
                <w:sz w:val="20"/>
                <w:szCs w:val="20"/>
              </w:rPr>
            </w:pPr>
            <w:r w:rsidRPr="001B5E68">
              <w:rPr>
                <w:bCs/>
                <w:sz w:val="20"/>
                <w:szCs w:val="20"/>
              </w:rPr>
              <w:t>Дошкольники (от трех до шести лет)</w:t>
            </w:r>
          </w:p>
        </w:tc>
      </w:tr>
      <w:tr w:rsidR="00780C3D" w:rsidRPr="001B5E68">
        <w:tc>
          <w:tcPr>
            <w:tcW w:w="2376" w:type="dxa"/>
          </w:tcPr>
          <w:p w:rsidR="00780C3D" w:rsidRPr="001B5E68" w:rsidRDefault="00780C3D" w:rsidP="001B5E68">
            <w:pPr>
              <w:widowControl w:val="0"/>
              <w:spacing w:line="360" w:lineRule="auto"/>
              <w:jc w:val="both"/>
              <w:rPr>
                <w:bCs/>
                <w:sz w:val="20"/>
                <w:szCs w:val="20"/>
              </w:rPr>
            </w:pPr>
            <w:r w:rsidRPr="001B5E68">
              <w:rPr>
                <w:bCs/>
                <w:sz w:val="20"/>
                <w:szCs w:val="20"/>
              </w:rPr>
              <w:t>не улыбаются, малоподвижны, безразличны к окружающим, у них отсутствует реакция на внешние стимулы.</w:t>
            </w:r>
          </w:p>
        </w:tc>
        <w:tc>
          <w:tcPr>
            <w:tcW w:w="3190" w:type="dxa"/>
          </w:tcPr>
          <w:p w:rsidR="00780C3D" w:rsidRPr="001B5E68" w:rsidRDefault="00780C3D" w:rsidP="001B5E68">
            <w:pPr>
              <w:widowControl w:val="0"/>
              <w:spacing w:line="360" w:lineRule="auto"/>
              <w:jc w:val="both"/>
              <w:rPr>
                <w:bCs/>
                <w:sz w:val="20"/>
                <w:szCs w:val="20"/>
              </w:rPr>
            </w:pPr>
            <w:r w:rsidRPr="001B5E68">
              <w:rPr>
                <w:bCs/>
                <w:sz w:val="20"/>
                <w:szCs w:val="20"/>
              </w:rPr>
              <w:t>боятся родителей и физического контакта с любым взрослым, настороженны, постоянно капризничают, проявляют явный испуг, если взрослые хотят взять их на руки.</w:t>
            </w:r>
          </w:p>
        </w:tc>
        <w:tc>
          <w:tcPr>
            <w:tcW w:w="3190" w:type="dxa"/>
          </w:tcPr>
          <w:p w:rsidR="00780C3D" w:rsidRPr="001B5E68" w:rsidRDefault="00780C3D" w:rsidP="001B5E68">
            <w:pPr>
              <w:widowControl w:val="0"/>
              <w:spacing w:line="360" w:lineRule="auto"/>
              <w:jc w:val="both"/>
              <w:rPr>
                <w:bCs/>
                <w:sz w:val="20"/>
                <w:szCs w:val="20"/>
              </w:rPr>
            </w:pPr>
            <w:r w:rsidRPr="001B5E68">
              <w:rPr>
                <w:bCs/>
                <w:sz w:val="20"/>
                <w:szCs w:val="20"/>
              </w:rPr>
              <w:t>проявляют чрезмерную уступчивость и заискивающее поведение во взаимоотношениях со взрослыми, агрессивны, лживы, замечены в воровстве, жестоки по отношению к животным и младшим детям, очень болезненно реагируют на любое замечание, склонны к поджогам. Их реакция на боль пассивна.</w:t>
            </w:r>
          </w:p>
        </w:tc>
      </w:tr>
    </w:tbl>
    <w:p w:rsidR="00780C3D" w:rsidRPr="001B5E68" w:rsidRDefault="00780C3D" w:rsidP="00443B5C">
      <w:pPr>
        <w:widowControl w:val="0"/>
        <w:spacing w:line="360" w:lineRule="auto"/>
        <w:ind w:firstLine="708"/>
        <w:jc w:val="both"/>
        <w:rPr>
          <w:bCs/>
          <w:sz w:val="28"/>
          <w:szCs w:val="28"/>
        </w:rPr>
      </w:pPr>
      <w:r w:rsidRPr="001B5E68">
        <w:rPr>
          <w:bCs/>
          <w:sz w:val="28"/>
          <w:szCs w:val="28"/>
        </w:rPr>
        <w:t>Основными последствиями физического насилия для детей, по мнению Н. О. Зиновьевой и Н. Ф. Михайловой, являются отсутствие контроля над своей импульсивностью, снижение способности к самовыражению, отсутствие доверия к людям. Непосредственно после травмы возникает острое состояние страха, отсроченными последствиями могут стать с</w:t>
      </w:r>
      <w:r w:rsidR="001B5E68">
        <w:rPr>
          <w:bCs/>
          <w:sz w:val="28"/>
          <w:szCs w:val="28"/>
        </w:rPr>
        <w:t>адистские наклонности.</w:t>
      </w:r>
    </w:p>
    <w:p w:rsidR="00780C3D" w:rsidRPr="001B5E68" w:rsidRDefault="00780C3D" w:rsidP="001B5E68">
      <w:pPr>
        <w:widowControl w:val="0"/>
        <w:spacing w:line="360" w:lineRule="auto"/>
        <w:ind w:firstLine="709"/>
        <w:jc w:val="both"/>
        <w:rPr>
          <w:bCs/>
          <w:sz w:val="28"/>
          <w:szCs w:val="28"/>
        </w:rPr>
      </w:pPr>
      <w:r w:rsidRPr="001B5E68">
        <w:rPr>
          <w:bCs/>
          <w:sz w:val="28"/>
          <w:szCs w:val="28"/>
        </w:rPr>
        <w:t>Особенностью психического развития детей, перенесших</w:t>
      </w:r>
      <w:r w:rsidR="001B5E68">
        <w:rPr>
          <w:bCs/>
          <w:sz w:val="28"/>
          <w:szCs w:val="28"/>
        </w:rPr>
        <w:t xml:space="preserve"> </w:t>
      </w:r>
      <w:r w:rsidRPr="001B5E68">
        <w:rPr>
          <w:bCs/>
          <w:sz w:val="28"/>
          <w:szCs w:val="28"/>
        </w:rPr>
        <w:t>сексуальное насилие, являются эмоциональные расстройства или дистресс. Как пишут Н. М. Платонова и Ю. П. Платонов, они включают: беспокойства и страхи, которые приводят к формированию и развитию фобий; отрицание существования проблемы; сильные эмоциональные потрясения; возникновение чувства беспомощности в связи с неудачными попытками сопротивления или в ситуациях равнодушия или враждебности окружающих; появление депрессии; вспышки неконтролируемых приступов гнева, которые формируются на основе «замещения» ка</w:t>
      </w:r>
      <w:r w:rsidR="001B5E68">
        <w:rPr>
          <w:bCs/>
          <w:sz w:val="28"/>
          <w:szCs w:val="28"/>
        </w:rPr>
        <w:t>к формы психологической защиты.</w:t>
      </w:r>
    </w:p>
    <w:p w:rsidR="00780C3D" w:rsidRPr="001B5E68" w:rsidRDefault="00780C3D" w:rsidP="001B5E68">
      <w:pPr>
        <w:widowControl w:val="0"/>
        <w:spacing w:line="360" w:lineRule="auto"/>
        <w:ind w:firstLine="709"/>
        <w:jc w:val="both"/>
        <w:rPr>
          <w:bCs/>
          <w:sz w:val="28"/>
          <w:szCs w:val="28"/>
        </w:rPr>
      </w:pPr>
      <w:r w:rsidRPr="001B5E68">
        <w:rPr>
          <w:bCs/>
          <w:sz w:val="28"/>
          <w:szCs w:val="28"/>
        </w:rPr>
        <w:t>Н. О. Зиновьевой и Н. Ф. Михайловой разделили особенности психического развития детей, перенесших сексуальное насилие на несколько типов</w:t>
      </w:r>
      <w:r w:rsidR="001B5E68">
        <w:rPr>
          <w:bCs/>
          <w:sz w:val="28"/>
          <w:szCs w:val="28"/>
        </w:rPr>
        <w:t>.</w:t>
      </w:r>
    </w:p>
    <w:p w:rsidR="001B5E68" w:rsidRDefault="001B5E68" w:rsidP="001B5E68">
      <w:pPr>
        <w:widowControl w:val="0"/>
        <w:spacing w:line="360" w:lineRule="auto"/>
        <w:ind w:firstLine="709"/>
        <w:jc w:val="both"/>
        <w:rPr>
          <w:bCs/>
          <w:sz w:val="28"/>
          <w:szCs w:val="28"/>
        </w:rPr>
      </w:pPr>
    </w:p>
    <w:p w:rsidR="00780C3D" w:rsidRPr="001B5E68" w:rsidRDefault="00780C3D" w:rsidP="001B5E68">
      <w:pPr>
        <w:widowControl w:val="0"/>
        <w:spacing w:line="360" w:lineRule="auto"/>
        <w:ind w:firstLine="709"/>
        <w:jc w:val="both"/>
        <w:rPr>
          <w:bCs/>
          <w:sz w:val="28"/>
          <w:szCs w:val="28"/>
        </w:rPr>
      </w:pPr>
      <w:r w:rsidRPr="001B5E68">
        <w:rPr>
          <w:bCs/>
          <w:sz w:val="28"/>
          <w:szCs w:val="28"/>
        </w:rPr>
        <w:t>Таблица 1.4</w:t>
      </w:r>
      <w:r w:rsidR="001B5E68">
        <w:rPr>
          <w:bCs/>
          <w:sz w:val="28"/>
          <w:szCs w:val="28"/>
        </w:rPr>
        <w:t xml:space="preserve"> </w:t>
      </w:r>
      <w:r w:rsidRPr="001B5E68">
        <w:rPr>
          <w:bCs/>
          <w:sz w:val="28"/>
          <w:szCs w:val="28"/>
        </w:rPr>
        <w:t>«Особенности психического развития детей, перенесших сексуальное насилие»</w:t>
      </w:r>
    </w:p>
    <w:tbl>
      <w:tblPr>
        <w:tblStyle w:val="a6"/>
        <w:tblW w:w="9072" w:type="dxa"/>
        <w:tblInd w:w="250" w:type="dxa"/>
        <w:tblLayout w:type="fixed"/>
        <w:tblLook w:val="01E0" w:firstRow="1" w:lastRow="1" w:firstColumn="1" w:lastColumn="1" w:noHBand="0" w:noVBand="0"/>
      </w:tblPr>
      <w:tblGrid>
        <w:gridCol w:w="1728"/>
        <w:gridCol w:w="2340"/>
        <w:gridCol w:w="1800"/>
        <w:gridCol w:w="1470"/>
        <w:gridCol w:w="1734"/>
      </w:tblGrid>
      <w:tr w:rsidR="00780C3D" w:rsidRPr="001B5E68">
        <w:trPr>
          <w:trHeight w:val="1962"/>
        </w:trPr>
        <w:tc>
          <w:tcPr>
            <w:tcW w:w="1728" w:type="dxa"/>
          </w:tcPr>
          <w:p w:rsidR="00780C3D" w:rsidRPr="001B5E68" w:rsidRDefault="00780C3D" w:rsidP="001B5E68">
            <w:pPr>
              <w:widowControl w:val="0"/>
              <w:spacing w:line="360" w:lineRule="auto"/>
              <w:jc w:val="both"/>
              <w:rPr>
                <w:bCs/>
                <w:sz w:val="20"/>
                <w:szCs w:val="20"/>
              </w:rPr>
            </w:pPr>
            <w:r w:rsidRPr="001B5E68">
              <w:rPr>
                <w:bCs/>
                <w:sz w:val="20"/>
                <w:szCs w:val="20"/>
              </w:rPr>
              <w:t>Изменение в выражении сексуальности ребенка</w:t>
            </w:r>
          </w:p>
        </w:tc>
        <w:tc>
          <w:tcPr>
            <w:tcW w:w="2340" w:type="dxa"/>
          </w:tcPr>
          <w:p w:rsidR="00780C3D" w:rsidRPr="001B5E68" w:rsidRDefault="00780C3D" w:rsidP="001B5E68">
            <w:pPr>
              <w:widowControl w:val="0"/>
              <w:spacing w:line="360" w:lineRule="auto"/>
              <w:jc w:val="both"/>
              <w:rPr>
                <w:bCs/>
                <w:sz w:val="20"/>
                <w:szCs w:val="20"/>
              </w:rPr>
            </w:pPr>
            <w:r w:rsidRPr="001B5E68">
              <w:rPr>
                <w:bCs/>
                <w:sz w:val="20"/>
                <w:szCs w:val="20"/>
              </w:rPr>
              <w:t>Изменение в эмоциональном состоянии и общении ребенка</w:t>
            </w:r>
          </w:p>
        </w:tc>
        <w:tc>
          <w:tcPr>
            <w:tcW w:w="1800" w:type="dxa"/>
          </w:tcPr>
          <w:p w:rsidR="00780C3D" w:rsidRPr="001B5E68" w:rsidRDefault="00780C3D" w:rsidP="001B5E68">
            <w:pPr>
              <w:widowControl w:val="0"/>
              <w:spacing w:line="360" w:lineRule="auto"/>
              <w:jc w:val="both"/>
              <w:rPr>
                <w:bCs/>
                <w:sz w:val="20"/>
                <w:szCs w:val="20"/>
              </w:rPr>
            </w:pPr>
            <w:r w:rsidRPr="001B5E68">
              <w:rPr>
                <w:bCs/>
                <w:sz w:val="20"/>
                <w:szCs w:val="20"/>
              </w:rPr>
              <w:t>Изменение личности и мотивации ребенка, социальные признаки</w:t>
            </w:r>
          </w:p>
        </w:tc>
        <w:tc>
          <w:tcPr>
            <w:tcW w:w="1470" w:type="dxa"/>
          </w:tcPr>
          <w:p w:rsidR="00780C3D" w:rsidRPr="001B5E68" w:rsidRDefault="00780C3D" w:rsidP="001B5E68">
            <w:pPr>
              <w:widowControl w:val="0"/>
              <w:spacing w:line="360" w:lineRule="auto"/>
              <w:jc w:val="both"/>
              <w:rPr>
                <w:bCs/>
                <w:sz w:val="20"/>
                <w:szCs w:val="20"/>
              </w:rPr>
            </w:pPr>
            <w:r w:rsidRPr="001B5E68">
              <w:rPr>
                <w:bCs/>
                <w:sz w:val="20"/>
                <w:szCs w:val="20"/>
              </w:rPr>
              <w:t>Изменение самосознания ребенка</w:t>
            </w:r>
          </w:p>
        </w:tc>
        <w:tc>
          <w:tcPr>
            <w:tcW w:w="1734" w:type="dxa"/>
          </w:tcPr>
          <w:p w:rsidR="00780C3D" w:rsidRPr="001B5E68" w:rsidRDefault="00780C3D" w:rsidP="001B5E68">
            <w:pPr>
              <w:widowControl w:val="0"/>
              <w:spacing w:line="360" w:lineRule="auto"/>
              <w:jc w:val="both"/>
              <w:rPr>
                <w:bCs/>
                <w:sz w:val="20"/>
                <w:szCs w:val="20"/>
              </w:rPr>
            </w:pPr>
            <w:r w:rsidRPr="001B5E68">
              <w:rPr>
                <w:bCs/>
                <w:sz w:val="20"/>
                <w:szCs w:val="20"/>
              </w:rPr>
              <w:t>Появление невротических и психосоматических симптомов</w:t>
            </w:r>
          </w:p>
        </w:tc>
      </w:tr>
      <w:tr w:rsidR="00780C3D" w:rsidRPr="001B5E68">
        <w:tc>
          <w:tcPr>
            <w:tcW w:w="1728" w:type="dxa"/>
          </w:tcPr>
          <w:p w:rsidR="00780C3D" w:rsidRPr="001B5E68" w:rsidRDefault="00780C3D" w:rsidP="001B5E68">
            <w:pPr>
              <w:widowControl w:val="0"/>
              <w:spacing w:line="360" w:lineRule="auto"/>
              <w:jc w:val="both"/>
              <w:rPr>
                <w:bCs/>
                <w:sz w:val="20"/>
                <w:szCs w:val="20"/>
              </w:rPr>
            </w:pPr>
            <w:r w:rsidRPr="001B5E68">
              <w:rPr>
                <w:bCs/>
                <w:sz w:val="20"/>
                <w:szCs w:val="20"/>
              </w:rPr>
              <w:t>Чрезвычайный интерес к играм сексуального содержания; поразительные для этого возраста знания сексуальной жизни; соблазняющее, особо завлекающее поведение по отношению к противоположному полу и взрослым; необычайная сексуальная активность: сексуальное использование младших детей, мастурбация (начиная с дошкольного возраста).</w:t>
            </w:r>
          </w:p>
        </w:tc>
        <w:tc>
          <w:tcPr>
            <w:tcW w:w="2340" w:type="dxa"/>
          </w:tcPr>
          <w:p w:rsidR="00780C3D" w:rsidRPr="001B5E68" w:rsidRDefault="00780C3D" w:rsidP="001B5E68">
            <w:pPr>
              <w:widowControl w:val="0"/>
              <w:spacing w:line="360" w:lineRule="auto"/>
              <w:jc w:val="both"/>
              <w:rPr>
                <w:bCs/>
                <w:sz w:val="20"/>
                <w:szCs w:val="20"/>
              </w:rPr>
            </w:pPr>
            <w:r w:rsidRPr="001B5E68">
              <w:rPr>
                <w:bCs/>
                <w:sz w:val="20"/>
                <w:szCs w:val="20"/>
              </w:rPr>
              <w:t>Замкнутость, изоляция, уход в себя. Депрессивность, грустное настроение; отвращение, стыд, вина, недоверие, чувство испорченности. Частая задумчивость, отстраненность (встречается у детей и подростков, начиная с дошкольного возраста). Истерическое поведение, быстрая потеря самоконтроля; трудности в общении с ровесниками, избегание общения с ними, отсутствие друзей своего возраста или отказ от общения с прежними друзьями, отчуждение от братьев и сестер. Жестокость по отношению к игрушкам (у младших детей).</w:t>
            </w:r>
          </w:p>
        </w:tc>
        <w:tc>
          <w:tcPr>
            <w:tcW w:w="1800" w:type="dxa"/>
          </w:tcPr>
          <w:p w:rsidR="00780C3D" w:rsidRPr="001B5E68" w:rsidRDefault="00780C3D" w:rsidP="001B5E68">
            <w:pPr>
              <w:widowControl w:val="0"/>
              <w:spacing w:line="360" w:lineRule="auto"/>
              <w:jc w:val="both"/>
              <w:rPr>
                <w:bCs/>
                <w:sz w:val="20"/>
                <w:szCs w:val="20"/>
              </w:rPr>
            </w:pPr>
            <w:r w:rsidRPr="001B5E68">
              <w:rPr>
                <w:bCs/>
                <w:sz w:val="20"/>
                <w:szCs w:val="20"/>
              </w:rPr>
              <w:t>Неспособность защитить себя, непротивление насилию и издевательству над собой, смирение; принятие на себя родительской роли в семье; отрицание традиций своей семьи вследствие несформировонности социальных ролей и своей роли в ней.</w:t>
            </w:r>
          </w:p>
          <w:p w:rsidR="00780C3D" w:rsidRPr="001B5E68" w:rsidRDefault="00780C3D" w:rsidP="001B5E68">
            <w:pPr>
              <w:widowControl w:val="0"/>
              <w:spacing w:line="360" w:lineRule="auto"/>
              <w:jc w:val="both"/>
              <w:rPr>
                <w:bCs/>
                <w:sz w:val="20"/>
                <w:szCs w:val="20"/>
              </w:rPr>
            </w:pPr>
          </w:p>
        </w:tc>
        <w:tc>
          <w:tcPr>
            <w:tcW w:w="1470" w:type="dxa"/>
          </w:tcPr>
          <w:p w:rsidR="00780C3D" w:rsidRPr="001B5E68" w:rsidRDefault="00780C3D" w:rsidP="001B5E68">
            <w:pPr>
              <w:widowControl w:val="0"/>
              <w:spacing w:line="360" w:lineRule="auto"/>
              <w:jc w:val="both"/>
              <w:rPr>
                <w:bCs/>
                <w:sz w:val="20"/>
                <w:szCs w:val="20"/>
              </w:rPr>
            </w:pPr>
            <w:r w:rsidRPr="001B5E68">
              <w:rPr>
                <w:bCs/>
                <w:sz w:val="20"/>
                <w:szCs w:val="20"/>
              </w:rPr>
              <w:t>Падение самооценки, мысли о самоубийстве, попытки самоубийства.</w:t>
            </w:r>
          </w:p>
        </w:tc>
        <w:tc>
          <w:tcPr>
            <w:tcW w:w="1734" w:type="dxa"/>
          </w:tcPr>
          <w:p w:rsidR="00780C3D" w:rsidRPr="001B5E68" w:rsidRDefault="00780C3D" w:rsidP="001B5E68">
            <w:pPr>
              <w:widowControl w:val="0"/>
              <w:spacing w:line="360" w:lineRule="auto"/>
              <w:jc w:val="both"/>
              <w:rPr>
                <w:bCs/>
                <w:sz w:val="20"/>
                <w:szCs w:val="20"/>
              </w:rPr>
            </w:pPr>
            <w:r w:rsidRPr="001B5E68">
              <w:rPr>
                <w:bCs/>
                <w:sz w:val="20"/>
                <w:szCs w:val="20"/>
              </w:rPr>
              <w:t>Боязнь оставаться в помещении наедине с определенным человеком; 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медосмотра); головная боль, боли в области желудка и сердца.</w:t>
            </w:r>
          </w:p>
        </w:tc>
      </w:tr>
    </w:tbl>
    <w:p w:rsidR="007B6BAB" w:rsidRDefault="007B6BAB" w:rsidP="001B5E68">
      <w:pPr>
        <w:widowControl w:val="0"/>
        <w:spacing w:line="360" w:lineRule="auto"/>
        <w:ind w:firstLine="709"/>
        <w:jc w:val="both"/>
        <w:rPr>
          <w:bCs/>
          <w:sz w:val="28"/>
          <w:szCs w:val="28"/>
        </w:rPr>
      </w:pPr>
    </w:p>
    <w:p w:rsidR="00780C3D" w:rsidRPr="001B5E68" w:rsidRDefault="00780C3D" w:rsidP="001B5E68">
      <w:pPr>
        <w:widowControl w:val="0"/>
        <w:spacing w:line="360" w:lineRule="auto"/>
        <w:ind w:firstLine="709"/>
        <w:jc w:val="both"/>
        <w:rPr>
          <w:bCs/>
          <w:sz w:val="28"/>
          <w:szCs w:val="28"/>
        </w:rPr>
      </w:pPr>
      <w:r w:rsidRPr="001B5E68">
        <w:rPr>
          <w:bCs/>
          <w:sz w:val="28"/>
          <w:szCs w:val="28"/>
        </w:rPr>
        <w:t>По характеру ответных реакций Н. М. Платонова и Ю. П. Платонов выделяют следующие психологические последствия сексуального насилия: посттравматические стрессовые расстройства, проблемы поведения, расстройства когнитивной сферы и личностные расстройства.</w:t>
      </w:r>
    </w:p>
    <w:p w:rsidR="00780C3D" w:rsidRPr="001B5E68" w:rsidRDefault="00780C3D" w:rsidP="001B5E68">
      <w:pPr>
        <w:widowControl w:val="0"/>
        <w:spacing w:line="360" w:lineRule="auto"/>
        <w:ind w:firstLine="709"/>
        <w:jc w:val="both"/>
        <w:rPr>
          <w:bCs/>
          <w:sz w:val="28"/>
          <w:szCs w:val="28"/>
        </w:rPr>
      </w:pPr>
      <w:r w:rsidRPr="001B5E68">
        <w:rPr>
          <w:bCs/>
          <w:sz w:val="28"/>
          <w:szCs w:val="28"/>
        </w:rPr>
        <w:t>Посттравматические стрессовые расстройства (ПТСР) – это продолжительные психологические симптомы, развивающиеся в ответ на сильно потрясшее травматическое событие. Диагноз ПТСР ставится в том случае, если травматическое событие имело место у данного ребенка, а также, если это событие регулярно переживается ребенком в виде ночных кошмаров, навязчивых мыслей, что приводит его к общей оцепенелости, избеганию, нервозности, расстройству сна, плохой концентрации внимания.</w:t>
      </w:r>
    </w:p>
    <w:p w:rsidR="00780C3D" w:rsidRDefault="00780C3D" w:rsidP="001B5E68">
      <w:pPr>
        <w:widowControl w:val="0"/>
        <w:spacing w:line="360" w:lineRule="auto"/>
        <w:ind w:firstLine="709"/>
        <w:jc w:val="both"/>
        <w:rPr>
          <w:bCs/>
          <w:sz w:val="28"/>
          <w:szCs w:val="28"/>
        </w:rPr>
      </w:pPr>
      <w:r w:rsidRPr="001B5E68">
        <w:rPr>
          <w:bCs/>
          <w:sz w:val="28"/>
          <w:szCs w:val="28"/>
        </w:rPr>
        <w:t>Проявление симптомов при ПТСР можно разделить на 3 категории.</w:t>
      </w:r>
    </w:p>
    <w:p w:rsidR="00443B5C" w:rsidRPr="001B5E68" w:rsidRDefault="00443B5C" w:rsidP="001B5E68">
      <w:pPr>
        <w:widowControl w:val="0"/>
        <w:spacing w:line="360" w:lineRule="auto"/>
        <w:ind w:firstLine="709"/>
        <w:jc w:val="both"/>
        <w:rPr>
          <w:bCs/>
          <w:sz w:val="28"/>
          <w:szCs w:val="28"/>
        </w:rPr>
      </w:pPr>
    </w:p>
    <w:p w:rsidR="00780C3D" w:rsidRPr="001B5E68" w:rsidRDefault="00443B5C" w:rsidP="00443B5C">
      <w:pPr>
        <w:widowControl w:val="0"/>
        <w:spacing w:line="360" w:lineRule="auto"/>
        <w:ind w:firstLine="709"/>
        <w:jc w:val="both"/>
        <w:rPr>
          <w:bCs/>
          <w:sz w:val="28"/>
          <w:szCs w:val="28"/>
        </w:rPr>
      </w:pPr>
      <w:r>
        <w:rPr>
          <w:bCs/>
          <w:sz w:val="28"/>
          <w:szCs w:val="28"/>
        </w:rPr>
        <w:br w:type="page"/>
      </w:r>
      <w:r w:rsidR="00780C3D" w:rsidRPr="001B5E68">
        <w:rPr>
          <w:bCs/>
          <w:sz w:val="28"/>
          <w:szCs w:val="28"/>
        </w:rPr>
        <w:t>Таблица 1.5</w:t>
      </w:r>
      <w:r w:rsidR="007B6BAB">
        <w:rPr>
          <w:bCs/>
          <w:sz w:val="28"/>
          <w:szCs w:val="28"/>
        </w:rPr>
        <w:t xml:space="preserve"> </w:t>
      </w:r>
      <w:r w:rsidR="00780C3D" w:rsidRPr="001B5E68">
        <w:rPr>
          <w:bCs/>
          <w:sz w:val="28"/>
          <w:szCs w:val="28"/>
        </w:rPr>
        <w:t>«Проявление симптомов ПТСР у детей»</w:t>
      </w:r>
    </w:p>
    <w:tbl>
      <w:tblPr>
        <w:tblStyle w:val="a6"/>
        <w:tblW w:w="0" w:type="auto"/>
        <w:tblInd w:w="250" w:type="dxa"/>
        <w:tblLook w:val="01E0" w:firstRow="1" w:lastRow="1" w:firstColumn="1" w:lastColumn="1" w:noHBand="0" w:noVBand="0"/>
      </w:tblPr>
      <w:tblGrid>
        <w:gridCol w:w="3708"/>
        <w:gridCol w:w="3240"/>
        <w:gridCol w:w="2232"/>
      </w:tblGrid>
      <w:tr w:rsidR="00780C3D" w:rsidRPr="007B6BAB">
        <w:tc>
          <w:tcPr>
            <w:tcW w:w="3708" w:type="dxa"/>
          </w:tcPr>
          <w:p w:rsidR="00780C3D" w:rsidRPr="007B6BAB" w:rsidRDefault="00780C3D" w:rsidP="001B5E68">
            <w:pPr>
              <w:widowControl w:val="0"/>
              <w:spacing w:line="360" w:lineRule="auto"/>
              <w:jc w:val="both"/>
              <w:rPr>
                <w:bCs/>
                <w:sz w:val="20"/>
                <w:szCs w:val="20"/>
              </w:rPr>
            </w:pPr>
            <w:r w:rsidRPr="007B6BAB">
              <w:rPr>
                <w:bCs/>
                <w:sz w:val="20"/>
                <w:szCs w:val="20"/>
              </w:rPr>
              <w:t>Первая категория</w:t>
            </w:r>
          </w:p>
        </w:tc>
        <w:tc>
          <w:tcPr>
            <w:tcW w:w="3240" w:type="dxa"/>
          </w:tcPr>
          <w:p w:rsidR="00780C3D" w:rsidRPr="007B6BAB" w:rsidRDefault="00780C3D" w:rsidP="001B5E68">
            <w:pPr>
              <w:widowControl w:val="0"/>
              <w:spacing w:line="360" w:lineRule="auto"/>
              <w:jc w:val="both"/>
              <w:rPr>
                <w:bCs/>
                <w:sz w:val="20"/>
                <w:szCs w:val="20"/>
              </w:rPr>
            </w:pPr>
            <w:r w:rsidRPr="007B6BAB">
              <w:rPr>
                <w:bCs/>
                <w:sz w:val="20"/>
                <w:szCs w:val="20"/>
              </w:rPr>
              <w:t>Вторая категория</w:t>
            </w:r>
          </w:p>
        </w:tc>
        <w:tc>
          <w:tcPr>
            <w:tcW w:w="2232" w:type="dxa"/>
          </w:tcPr>
          <w:p w:rsidR="00780C3D" w:rsidRPr="007B6BAB" w:rsidRDefault="00780C3D" w:rsidP="001B5E68">
            <w:pPr>
              <w:widowControl w:val="0"/>
              <w:spacing w:line="360" w:lineRule="auto"/>
              <w:jc w:val="both"/>
              <w:rPr>
                <w:bCs/>
                <w:sz w:val="20"/>
                <w:szCs w:val="20"/>
              </w:rPr>
            </w:pPr>
            <w:r w:rsidRPr="007B6BAB">
              <w:rPr>
                <w:bCs/>
                <w:sz w:val="20"/>
                <w:szCs w:val="20"/>
              </w:rPr>
              <w:t>Третья категория</w:t>
            </w:r>
          </w:p>
        </w:tc>
      </w:tr>
      <w:tr w:rsidR="00780C3D" w:rsidRPr="007B6BAB">
        <w:tc>
          <w:tcPr>
            <w:tcW w:w="3708" w:type="dxa"/>
          </w:tcPr>
          <w:p w:rsidR="00780C3D" w:rsidRPr="007B6BAB" w:rsidRDefault="00780C3D" w:rsidP="007B6BAB">
            <w:pPr>
              <w:widowControl w:val="0"/>
              <w:spacing w:line="360" w:lineRule="auto"/>
              <w:jc w:val="both"/>
              <w:rPr>
                <w:bCs/>
                <w:sz w:val="20"/>
                <w:szCs w:val="20"/>
              </w:rPr>
            </w:pPr>
            <w:r w:rsidRPr="007B6BAB">
              <w:rPr>
                <w:bCs/>
                <w:sz w:val="20"/>
                <w:szCs w:val="20"/>
              </w:rPr>
              <w:t>Это повторное переживание травматического события, которое выражается в навязчивых болезненных воспоминаниях, кошмарных сновидениях о событии. Сновидения у ребенка могут иметь как конкретный, так и общий бессодержательный характер. Любые внешние или внутренние стимулы, напоминающие о событии, формируют множество неприятных чувств. В играх маленьких детей можно наблюдать различные аспекты травматического события.</w:t>
            </w:r>
          </w:p>
        </w:tc>
        <w:tc>
          <w:tcPr>
            <w:tcW w:w="3240" w:type="dxa"/>
          </w:tcPr>
          <w:p w:rsidR="00780C3D" w:rsidRPr="007B6BAB" w:rsidRDefault="00780C3D" w:rsidP="007B6BAB">
            <w:pPr>
              <w:widowControl w:val="0"/>
              <w:spacing w:line="360" w:lineRule="auto"/>
              <w:jc w:val="both"/>
              <w:rPr>
                <w:bCs/>
                <w:sz w:val="20"/>
                <w:szCs w:val="20"/>
              </w:rPr>
            </w:pPr>
            <w:r w:rsidRPr="007B6BAB">
              <w:rPr>
                <w:bCs/>
                <w:sz w:val="20"/>
                <w:szCs w:val="20"/>
              </w:rPr>
              <w:t>Проявляется в пониженном интересе к событиям собственной жизни ребёнка. Ребёнок всячески пытается уклониться от малейших воспоминаний о травме, безразличен по отношению к себе и другим людям. Жизнь его становится серой, в ней отсутствуют надежды на будущее.</w:t>
            </w:r>
          </w:p>
        </w:tc>
        <w:tc>
          <w:tcPr>
            <w:tcW w:w="2232" w:type="dxa"/>
          </w:tcPr>
          <w:p w:rsidR="00780C3D" w:rsidRPr="007B6BAB" w:rsidRDefault="00780C3D" w:rsidP="007B6BAB">
            <w:pPr>
              <w:widowControl w:val="0"/>
              <w:spacing w:line="360" w:lineRule="auto"/>
              <w:jc w:val="both"/>
              <w:rPr>
                <w:bCs/>
                <w:sz w:val="20"/>
                <w:szCs w:val="20"/>
              </w:rPr>
            </w:pPr>
            <w:r w:rsidRPr="007B6BAB">
              <w:rPr>
                <w:bCs/>
                <w:sz w:val="20"/>
                <w:szCs w:val="20"/>
              </w:rPr>
              <w:t>Это симптомы стресса: бессонница, раздражительность, агрессивность, пугливость, чрезмерная бдительность, трудности в сосредоточении на конкретных наблюдениях, размышлениях, чувствах.</w:t>
            </w:r>
          </w:p>
        </w:tc>
      </w:tr>
    </w:tbl>
    <w:p w:rsidR="007B6BAB" w:rsidRDefault="007B6BAB" w:rsidP="001B5E68">
      <w:pPr>
        <w:widowControl w:val="0"/>
        <w:spacing w:line="360" w:lineRule="auto"/>
        <w:ind w:firstLine="709"/>
        <w:jc w:val="both"/>
        <w:rPr>
          <w:bCs/>
          <w:sz w:val="28"/>
          <w:szCs w:val="28"/>
        </w:rPr>
      </w:pPr>
    </w:p>
    <w:p w:rsidR="00780C3D" w:rsidRPr="001B5E68" w:rsidRDefault="00780C3D" w:rsidP="001B5E68">
      <w:pPr>
        <w:widowControl w:val="0"/>
        <w:spacing w:line="360" w:lineRule="auto"/>
        <w:ind w:firstLine="709"/>
        <w:jc w:val="both"/>
        <w:rPr>
          <w:bCs/>
          <w:sz w:val="28"/>
          <w:szCs w:val="28"/>
        </w:rPr>
      </w:pPr>
      <w:r w:rsidRPr="001B5E68">
        <w:rPr>
          <w:bCs/>
          <w:sz w:val="28"/>
          <w:szCs w:val="28"/>
        </w:rPr>
        <w:t>Рассмотрим особенности эмоционального состояния детей после террористического акта; детей, перенесших события, связанные с военными действиями, стихийными бедствиями, катастрофами; детей, перенесших тяжелое соматическое заболевание; детей, которые являлись свидетелями причинения вреда родственнику или близкому человеку.</w:t>
      </w:r>
    </w:p>
    <w:p w:rsidR="00780C3D" w:rsidRPr="001B5E68" w:rsidRDefault="00780C3D" w:rsidP="001B5E68">
      <w:pPr>
        <w:widowControl w:val="0"/>
        <w:spacing w:line="360" w:lineRule="auto"/>
        <w:ind w:firstLine="709"/>
        <w:jc w:val="both"/>
        <w:rPr>
          <w:bCs/>
          <w:sz w:val="28"/>
          <w:szCs w:val="28"/>
        </w:rPr>
      </w:pPr>
      <w:r w:rsidRPr="001B5E68">
        <w:rPr>
          <w:bCs/>
          <w:sz w:val="28"/>
          <w:szCs w:val="28"/>
        </w:rPr>
        <w:t>Особенности эмоционального состояния детей после террористического акта. Даже косвенное переживание травмы, вроде прослушивания сообщений о террористических актах в других городах и странах, может вызвать интенсивный эмоциональный ответ в детях. Большинство детей всех возрастов, перенесших такого рода травму, имеют такие особенности, как увеличение беспокойства при разлуке с членами семи; повторное переживание травмирующего события через навязчивые мысли, действия, кошмары; повышенная чувствительность к резким звукам типа сирен, летящих самолетов, громкого шума; страх темноты; невнимательность, снижение успеваемости; появление мыслей о смерти; повышенная раздражительность. [19] Также, среди бывших заложников, наблюдался синдром «избегания», агрессия против сверстников, страх одиночества, тревога в любое время суток, частое ожидание угрозы. Галкина Т.П. в клиническую картину включает такие нарушения, как:</w:t>
      </w:r>
    </w:p>
    <w:p w:rsidR="00780C3D" w:rsidRPr="001B5E68" w:rsidRDefault="00780C3D" w:rsidP="007B6BAB">
      <w:pPr>
        <w:widowControl w:val="0"/>
        <w:numPr>
          <w:ilvl w:val="0"/>
          <w:numId w:val="27"/>
        </w:numPr>
        <w:tabs>
          <w:tab w:val="clear" w:pos="1429"/>
          <w:tab w:val="num" w:pos="1134"/>
        </w:tabs>
        <w:spacing w:line="360" w:lineRule="auto"/>
        <w:ind w:left="0" w:firstLine="709"/>
        <w:jc w:val="both"/>
        <w:rPr>
          <w:bCs/>
          <w:sz w:val="28"/>
          <w:szCs w:val="28"/>
        </w:rPr>
      </w:pPr>
      <w:r w:rsidRPr="001B5E68">
        <w:rPr>
          <w:bCs/>
          <w:sz w:val="28"/>
          <w:szCs w:val="28"/>
        </w:rPr>
        <w:t>нарушения сна, которые проявлялись в виде затрудненного засыпания, чуткого сна, синдрома «пяти часов» - когда дети просыпаются незадолго до времени начала теракта, взрыва, не могут заснуть, испытывают тревогу, беспокойство. Наблюдаются вздрагивания туловища, плач во сне, кошмарные сны;</w:t>
      </w:r>
    </w:p>
    <w:p w:rsidR="00780C3D" w:rsidRPr="001B5E68" w:rsidRDefault="00780C3D" w:rsidP="007B6BAB">
      <w:pPr>
        <w:widowControl w:val="0"/>
        <w:numPr>
          <w:ilvl w:val="0"/>
          <w:numId w:val="27"/>
        </w:numPr>
        <w:tabs>
          <w:tab w:val="clear" w:pos="1429"/>
          <w:tab w:val="num" w:pos="1134"/>
        </w:tabs>
        <w:spacing w:line="360" w:lineRule="auto"/>
        <w:ind w:left="0" w:firstLine="709"/>
        <w:jc w:val="both"/>
        <w:rPr>
          <w:bCs/>
          <w:sz w:val="28"/>
          <w:szCs w:val="28"/>
        </w:rPr>
      </w:pPr>
      <w:r w:rsidRPr="001B5E68">
        <w:rPr>
          <w:bCs/>
          <w:sz w:val="28"/>
          <w:szCs w:val="28"/>
        </w:rPr>
        <w:t>страхи, которые квалифицируются как сверхценные. Тематика страхов связана с терактом. Дети боятся повторения, многие дети в течении 1-2 недель спят одетыми, приготовив верхнюю одежду;</w:t>
      </w:r>
    </w:p>
    <w:p w:rsidR="00780C3D" w:rsidRPr="001B5E68" w:rsidRDefault="00780C3D" w:rsidP="007B6BAB">
      <w:pPr>
        <w:widowControl w:val="0"/>
        <w:numPr>
          <w:ilvl w:val="0"/>
          <w:numId w:val="27"/>
        </w:numPr>
        <w:tabs>
          <w:tab w:val="clear" w:pos="1429"/>
          <w:tab w:val="num" w:pos="1134"/>
        </w:tabs>
        <w:spacing w:line="360" w:lineRule="auto"/>
        <w:ind w:left="0" w:firstLine="709"/>
        <w:jc w:val="both"/>
        <w:rPr>
          <w:bCs/>
          <w:sz w:val="28"/>
          <w:szCs w:val="28"/>
        </w:rPr>
      </w:pPr>
      <w:r w:rsidRPr="001B5E68">
        <w:rPr>
          <w:bCs/>
          <w:sz w:val="28"/>
          <w:szCs w:val="28"/>
        </w:rPr>
        <w:t>изменения в эмоционально-волевой сфере, которые проявляются в плаксивости, пассивности по отношению к любимым занятиям, сниженном эмоциональном фоне;</w:t>
      </w:r>
    </w:p>
    <w:p w:rsidR="00780C3D" w:rsidRPr="001B5E68" w:rsidRDefault="00780C3D" w:rsidP="007B6BAB">
      <w:pPr>
        <w:widowControl w:val="0"/>
        <w:numPr>
          <w:ilvl w:val="0"/>
          <w:numId w:val="27"/>
        </w:numPr>
        <w:tabs>
          <w:tab w:val="clear" w:pos="1429"/>
          <w:tab w:val="num" w:pos="1134"/>
        </w:tabs>
        <w:spacing w:line="360" w:lineRule="auto"/>
        <w:ind w:left="0" w:firstLine="709"/>
        <w:jc w:val="both"/>
        <w:rPr>
          <w:bCs/>
          <w:sz w:val="28"/>
          <w:szCs w:val="28"/>
        </w:rPr>
      </w:pPr>
      <w:r w:rsidRPr="001B5E68">
        <w:rPr>
          <w:bCs/>
          <w:sz w:val="28"/>
          <w:szCs w:val="28"/>
        </w:rPr>
        <w:t>проявление астенического синдрома;</w:t>
      </w:r>
    </w:p>
    <w:p w:rsidR="00780C3D" w:rsidRPr="001B5E68" w:rsidRDefault="00780C3D" w:rsidP="007B6BAB">
      <w:pPr>
        <w:widowControl w:val="0"/>
        <w:numPr>
          <w:ilvl w:val="0"/>
          <w:numId w:val="27"/>
        </w:numPr>
        <w:tabs>
          <w:tab w:val="clear" w:pos="1429"/>
          <w:tab w:val="num" w:pos="1134"/>
        </w:tabs>
        <w:spacing w:line="360" w:lineRule="auto"/>
        <w:ind w:left="0" w:firstLine="709"/>
        <w:jc w:val="both"/>
        <w:rPr>
          <w:bCs/>
          <w:sz w:val="28"/>
          <w:szCs w:val="28"/>
        </w:rPr>
      </w:pPr>
      <w:r w:rsidRPr="001B5E68">
        <w:rPr>
          <w:bCs/>
          <w:sz w:val="28"/>
          <w:szCs w:val="28"/>
        </w:rPr>
        <w:t>случаи системных невро</w:t>
      </w:r>
      <w:r w:rsidR="007B6BAB">
        <w:rPr>
          <w:bCs/>
          <w:sz w:val="28"/>
          <w:szCs w:val="28"/>
        </w:rPr>
        <w:t>зов (заикание, энурез, тик).</w:t>
      </w:r>
    </w:p>
    <w:p w:rsidR="00780C3D" w:rsidRPr="001B5E68" w:rsidRDefault="00780C3D" w:rsidP="001B5E68">
      <w:pPr>
        <w:widowControl w:val="0"/>
        <w:spacing w:line="360" w:lineRule="auto"/>
        <w:ind w:firstLine="709"/>
        <w:jc w:val="both"/>
        <w:rPr>
          <w:bCs/>
          <w:sz w:val="28"/>
          <w:szCs w:val="28"/>
        </w:rPr>
      </w:pPr>
      <w:r w:rsidRPr="001B5E68">
        <w:rPr>
          <w:bCs/>
          <w:sz w:val="28"/>
          <w:szCs w:val="28"/>
        </w:rPr>
        <w:t xml:space="preserve">Соматическое состояние у таких детей сопровождается вегетативной симптоматикой: зуд кожи, температура, головные и сердечные боли, тремор пальцев рук, жалобы на снижение или полное отсутствие аппетита, сочетание ощущения озноба с повышенной потливостью, тошнота, позывы </w:t>
      </w:r>
      <w:r w:rsidR="007B6BAB">
        <w:rPr>
          <w:bCs/>
          <w:sz w:val="28"/>
          <w:szCs w:val="28"/>
        </w:rPr>
        <w:t>на рвоту, затрудненный стул.</w:t>
      </w:r>
    </w:p>
    <w:p w:rsidR="00780C3D" w:rsidRPr="001B5E68" w:rsidRDefault="00780C3D" w:rsidP="001B5E68">
      <w:pPr>
        <w:widowControl w:val="0"/>
        <w:spacing w:line="360" w:lineRule="auto"/>
        <w:ind w:firstLine="709"/>
        <w:jc w:val="both"/>
        <w:rPr>
          <w:bCs/>
          <w:sz w:val="28"/>
          <w:szCs w:val="28"/>
        </w:rPr>
      </w:pPr>
      <w:r w:rsidRPr="001B5E68">
        <w:rPr>
          <w:bCs/>
          <w:sz w:val="28"/>
          <w:szCs w:val="28"/>
        </w:rPr>
        <w:t>Особенности развития детей, перенесших события, связанные с военными действиями, стихийными бедствиями, катастрофами. Тарабрина Н.В. выделяет следующие симптомы, которые появляются у детей сразу после травмы: нарушения сна, ночные кошмары, навязчивые мысли о травматической ситуации, уверенность в том, что травматическая ситуация может повториться, повышенная тревожность, сильная реакция на любой стимул или ситуацию, символизирующую травму, психофизиологические нарушения.</w:t>
      </w:r>
    </w:p>
    <w:p w:rsidR="00780C3D" w:rsidRPr="001B5E68" w:rsidRDefault="00780C3D" w:rsidP="001B5E68">
      <w:pPr>
        <w:widowControl w:val="0"/>
        <w:spacing w:line="360" w:lineRule="auto"/>
        <w:ind w:firstLine="709"/>
        <w:jc w:val="both"/>
        <w:rPr>
          <w:bCs/>
          <w:sz w:val="28"/>
          <w:szCs w:val="28"/>
        </w:rPr>
      </w:pPr>
      <w:r w:rsidRPr="001B5E68">
        <w:rPr>
          <w:bCs/>
          <w:sz w:val="28"/>
          <w:szCs w:val="28"/>
        </w:rPr>
        <w:t xml:space="preserve">У младших детей часто появляются тенденции к регрессивному поведению (энурез, сосание пальца и проявление большей зависимости от родителей, страх перед незнакомыми людьми, утрата имевшихся навыков), раздражительность. Эти же симптомы могут возникать не сразу после травмы, а спустя довольно продолжительное время. </w:t>
      </w:r>
    </w:p>
    <w:p w:rsidR="00780C3D" w:rsidRPr="001B5E68" w:rsidRDefault="00780C3D" w:rsidP="001B5E68">
      <w:pPr>
        <w:widowControl w:val="0"/>
        <w:spacing w:line="360" w:lineRule="auto"/>
        <w:ind w:firstLine="709"/>
        <w:jc w:val="both"/>
        <w:rPr>
          <w:bCs/>
          <w:sz w:val="28"/>
          <w:szCs w:val="28"/>
        </w:rPr>
      </w:pPr>
      <w:r w:rsidRPr="001B5E68">
        <w:rPr>
          <w:bCs/>
          <w:sz w:val="28"/>
          <w:szCs w:val="28"/>
        </w:rPr>
        <w:t>Дети могут не говорить о своих переживаниях, связанных со стихийными бедствиями, поэтому Тарабрина Н.В. указывает на необходимость обращать внимание на невербальные признаки нарушений, такие как:</w:t>
      </w:r>
    </w:p>
    <w:p w:rsidR="00780C3D" w:rsidRPr="001B5E68" w:rsidRDefault="00780C3D" w:rsidP="001B5E68">
      <w:pPr>
        <w:widowControl w:val="0"/>
        <w:numPr>
          <w:ilvl w:val="0"/>
          <w:numId w:val="26"/>
        </w:numPr>
        <w:spacing w:line="360" w:lineRule="auto"/>
        <w:ind w:left="0" w:firstLine="709"/>
        <w:jc w:val="both"/>
        <w:rPr>
          <w:bCs/>
          <w:sz w:val="28"/>
          <w:szCs w:val="28"/>
        </w:rPr>
      </w:pPr>
      <w:r w:rsidRPr="001B5E68">
        <w:rPr>
          <w:bCs/>
          <w:sz w:val="28"/>
          <w:szCs w:val="28"/>
        </w:rPr>
        <w:t>нарушения сна, которые продолжаются дольше, чем несколько дней после травмы. При этом сны, напрямую связанные с травматической ситуацией, могут отсутствовать;</w:t>
      </w:r>
    </w:p>
    <w:p w:rsidR="00780C3D" w:rsidRPr="001B5E68" w:rsidRDefault="00780C3D" w:rsidP="001B5E68">
      <w:pPr>
        <w:widowControl w:val="0"/>
        <w:numPr>
          <w:ilvl w:val="0"/>
          <w:numId w:val="26"/>
        </w:numPr>
        <w:spacing w:line="360" w:lineRule="auto"/>
        <w:ind w:left="0" w:firstLine="709"/>
        <w:jc w:val="both"/>
        <w:rPr>
          <w:bCs/>
          <w:sz w:val="28"/>
          <w:szCs w:val="28"/>
        </w:rPr>
      </w:pPr>
      <w:r w:rsidRPr="001B5E68">
        <w:rPr>
          <w:bCs/>
          <w:sz w:val="28"/>
          <w:szCs w:val="28"/>
        </w:rPr>
        <w:t>страх разлуки с родителем, «цепляющееся» поведение;</w:t>
      </w:r>
    </w:p>
    <w:p w:rsidR="00780C3D" w:rsidRPr="001B5E68" w:rsidRDefault="00780C3D" w:rsidP="001B5E68">
      <w:pPr>
        <w:widowControl w:val="0"/>
        <w:numPr>
          <w:ilvl w:val="0"/>
          <w:numId w:val="26"/>
        </w:numPr>
        <w:spacing w:line="360" w:lineRule="auto"/>
        <w:ind w:left="0" w:firstLine="709"/>
        <w:jc w:val="both"/>
        <w:rPr>
          <w:bCs/>
          <w:sz w:val="28"/>
          <w:szCs w:val="28"/>
        </w:rPr>
      </w:pPr>
      <w:r w:rsidRPr="001B5E68">
        <w:rPr>
          <w:bCs/>
          <w:sz w:val="28"/>
          <w:szCs w:val="28"/>
        </w:rPr>
        <w:t>страх при появлении стимула (места, человека, телевизионной передачи и т.п.), связанного с травматическим переживанием;</w:t>
      </w:r>
    </w:p>
    <w:p w:rsidR="00780C3D" w:rsidRPr="001B5E68" w:rsidRDefault="00780C3D" w:rsidP="001B5E68">
      <w:pPr>
        <w:widowControl w:val="0"/>
        <w:numPr>
          <w:ilvl w:val="0"/>
          <w:numId w:val="26"/>
        </w:numPr>
        <w:spacing w:line="360" w:lineRule="auto"/>
        <w:ind w:left="0" w:firstLine="709"/>
        <w:jc w:val="both"/>
        <w:rPr>
          <w:bCs/>
          <w:sz w:val="28"/>
          <w:szCs w:val="28"/>
        </w:rPr>
      </w:pPr>
      <w:r w:rsidRPr="001B5E68">
        <w:rPr>
          <w:bCs/>
          <w:sz w:val="28"/>
          <w:szCs w:val="28"/>
        </w:rPr>
        <w:t>соматические жалобы, неуверенность в собственном здоровье;</w:t>
      </w:r>
    </w:p>
    <w:p w:rsidR="00780C3D" w:rsidRPr="001B5E68" w:rsidRDefault="00780C3D" w:rsidP="001B5E68">
      <w:pPr>
        <w:widowControl w:val="0"/>
        <w:numPr>
          <w:ilvl w:val="0"/>
          <w:numId w:val="26"/>
        </w:numPr>
        <w:spacing w:line="360" w:lineRule="auto"/>
        <w:ind w:left="0" w:firstLine="709"/>
        <w:jc w:val="both"/>
        <w:rPr>
          <w:bCs/>
          <w:sz w:val="28"/>
          <w:szCs w:val="28"/>
        </w:rPr>
      </w:pPr>
      <w:r w:rsidRPr="001B5E68">
        <w:rPr>
          <w:bCs/>
          <w:sz w:val="28"/>
          <w:szCs w:val="28"/>
        </w:rPr>
        <w:t>повышенная тревожность, появляющаяся дома или в учебном заведении, связанная со страхами или фрустирующими обстоятельствами.</w:t>
      </w:r>
    </w:p>
    <w:p w:rsidR="00780C3D" w:rsidRPr="001B5E68" w:rsidRDefault="00780C3D" w:rsidP="001B5E68">
      <w:pPr>
        <w:widowControl w:val="0"/>
        <w:spacing w:line="360" w:lineRule="auto"/>
        <w:ind w:firstLine="709"/>
        <w:jc w:val="both"/>
        <w:rPr>
          <w:bCs/>
          <w:sz w:val="28"/>
          <w:szCs w:val="28"/>
        </w:rPr>
      </w:pPr>
      <w:r w:rsidRPr="001B5E68">
        <w:rPr>
          <w:bCs/>
          <w:sz w:val="28"/>
          <w:szCs w:val="28"/>
        </w:rPr>
        <w:t>Катастрофы и стихийные бедствия оказывают травмирующее влияние не только на детей, непосредственно в них участвующих, - дети, родившиеся у матерей, переживших такие события, отличаются задержками эмоционального и моторного развития, меньшим весом при рождении, нарушен</w:t>
      </w:r>
      <w:r w:rsidR="007B6BAB">
        <w:rPr>
          <w:bCs/>
          <w:sz w:val="28"/>
          <w:szCs w:val="28"/>
        </w:rPr>
        <w:t>иями сердечной деятельности.</w:t>
      </w:r>
    </w:p>
    <w:p w:rsidR="00780C3D" w:rsidRPr="001B5E68" w:rsidRDefault="00780C3D" w:rsidP="001B5E68">
      <w:pPr>
        <w:widowControl w:val="0"/>
        <w:spacing w:line="360" w:lineRule="auto"/>
        <w:ind w:firstLine="709"/>
        <w:jc w:val="both"/>
        <w:rPr>
          <w:bCs/>
          <w:sz w:val="28"/>
          <w:szCs w:val="28"/>
        </w:rPr>
      </w:pPr>
      <w:r w:rsidRPr="001B5E68">
        <w:rPr>
          <w:bCs/>
          <w:sz w:val="28"/>
          <w:szCs w:val="28"/>
        </w:rPr>
        <w:t xml:space="preserve">Особенности развития детей, перенесших тяжелое соматическое заболевание. По мнению Тарабриной Н.В., тяжелое соматическое заболевание может привести ребенка к посттравматическому стрессовому расстройству. Основными проявлениями реакции на соматическое заболевание являются: регрессивное поведение (ребенок чувствует себя более маленьким, незащищенным, что в значительной степени затрудняет лечение) и социальная изоляция (связанная с пропусками в детском саду или школе тем, что часто здоровые дети избегают больных сверстников). Дополнительным травматизирующим фактором при серьезном соматическом заболевании может являться госпитализация. Как пишет Тарабрина Н.В., стресс – это закономерная реакция на тяжелое заболевание. Однако степень его проявления зависит от некоторых условий: особенностей заболевания, степени его тяжести, возраста и пола ребенка, особенностей семейной ситуации (отношения между членами семьи, наличие в семье других тяжело больных, </w:t>
      </w:r>
      <w:r w:rsidR="007B6BAB">
        <w:rPr>
          <w:bCs/>
          <w:sz w:val="28"/>
          <w:szCs w:val="28"/>
        </w:rPr>
        <w:t>смерть членов семьи и т.п.).</w:t>
      </w:r>
    </w:p>
    <w:p w:rsidR="00780C3D" w:rsidRPr="001B5E68" w:rsidRDefault="00780C3D" w:rsidP="001B5E68">
      <w:pPr>
        <w:widowControl w:val="0"/>
        <w:spacing w:line="360" w:lineRule="auto"/>
        <w:ind w:firstLine="709"/>
        <w:jc w:val="both"/>
        <w:rPr>
          <w:sz w:val="28"/>
        </w:rPr>
      </w:pPr>
      <w:r w:rsidRPr="001B5E68">
        <w:rPr>
          <w:sz w:val="28"/>
          <w:szCs w:val="28"/>
        </w:rPr>
        <w:t>Тарабрина Н. В. Отдельно выносит особенности развития детей, которые являлись свидетелями причинения вреда родственнику или близкому ребенку человеку (насилие, убийство, самоубийство). Эти ситуации являются наиболее травматичными для них. Помимо таких факторов, как непосредственная угроза здоровью или жизни близкого и самого ребенка, важным травмирующим обстоятельством является ощущение ребенком своей беспомощности. Детям, перенесшим такую травму, в большинстве случаев свойственно наличие всех симптомов ПТСР (навязчивое воспроизведение травматической ситуации, избегание мест, связанных с событием, повышенная физиологическая возбудимость и нарушение функционирования)</w:t>
      </w:r>
      <w:r w:rsidRPr="001B5E68">
        <w:rPr>
          <w:sz w:val="28"/>
        </w:rPr>
        <w:t>.</w:t>
      </w:r>
    </w:p>
    <w:p w:rsidR="00780C3D" w:rsidRPr="001B5E68" w:rsidRDefault="00780C3D" w:rsidP="001B5E68">
      <w:pPr>
        <w:widowControl w:val="0"/>
        <w:spacing w:line="360" w:lineRule="auto"/>
        <w:ind w:firstLine="709"/>
        <w:jc w:val="both"/>
        <w:rPr>
          <w:bCs/>
          <w:sz w:val="28"/>
          <w:szCs w:val="28"/>
        </w:rPr>
      </w:pPr>
      <w:r w:rsidRPr="001B5E68">
        <w:rPr>
          <w:bCs/>
          <w:sz w:val="28"/>
          <w:szCs w:val="28"/>
        </w:rPr>
        <w:t>Таким образом, на основе вышеперечисленного, можно утверждать, что после получения психологической травмы у детей возникают эмоциональные отклонения, которые, в свою очередь, сказываются на поведении детей. В зависимости от тяжести психологической травмы могут наблюдаться эмоциональные нарушения различной степени тяжести – от подавленного настроения до посттравматического стрессового расстройства.</w:t>
      </w:r>
      <w:r w:rsidR="001B5E68">
        <w:rPr>
          <w:bCs/>
          <w:sz w:val="28"/>
          <w:szCs w:val="28"/>
        </w:rPr>
        <w:t xml:space="preserve"> </w:t>
      </w:r>
      <w:r w:rsidRPr="001B5E68">
        <w:rPr>
          <w:bCs/>
          <w:sz w:val="28"/>
          <w:szCs w:val="28"/>
        </w:rPr>
        <w:t>Вследствие психологического травмирования страдает не только личностная сфера дошкольника, но и когнитивная сфера, сфера общения и психическое состояние ребенка</w:t>
      </w:r>
      <w:r w:rsidR="001B5E68">
        <w:rPr>
          <w:bCs/>
          <w:sz w:val="28"/>
          <w:szCs w:val="28"/>
        </w:rPr>
        <w:t xml:space="preserve"> </w:t>
      </w:r>
      <w:r w:rsidRPr="001B5E68">
        <w:rPr>
          <w:bCs/>
          <w:sz w:val="28"/>
          <w:szCs w:val="28"/>
        </w:rPr>
        <w:t>в целом. Становится</w:t>
      </w:r>
      <w:r w:rsidR="001B5E68">
        <w:rPr>
          <w:bCs/>
          <w:sz w:val="28"/>
          <w:szCs w:val="28"/>
        </w:rPr>
        <w:t xml:space="preserve"> </w:t>
      </w:r>
      <w:r w:rsidRPr="001B5E68">
        <w:rPr>
          <w:bCs/>
          <w:sz w:val="28"/>
          <w:szCs w:val="28"/>
        </w:rPr>
        <w:t>ясно, что психологическая травма накладывает отпечаток на</w:t>
      </w:r>
      <w:r w:rsidR="001B5E68">
        <w:rPr>
          <w:bCs/>
          <w:sz w:val="28"/>
          <w:szCs w:val="28"/>
        </w:rPr>
        <w:t xml:space="preserve"> </w:t>
      </w:r>
      <w:r w:rsidRPr="001B5E68">
        <w:rPr>
          <w:bCs/>
          <w:sz w:val="28"/>
          <w:szCs w:val="28"/>
        </w:rPr>
        <w:t xml:space="preserve">все дальнейшее развитее личности ребенка дошкольного возраста. Следовательно, дети, перенесшие психологическую травму, нуждаются в </w:t>
      </w:r>
      <w:r w:rsidRPr="001B5E68">
        <w:rPr>
          <w:sz w:val="28"/>
          <w:szCs w:val="28"/>
        </w:rPr>
        <w:t>коррекции эмоциональных отклонений</w:t>
      </w:r>
    </w:p>
    <w:p w:rsidR="00780C3D" w:rsidRPr="00443B5C" w:rsidRDefault="00443B5C" w:rsidP="00443B5C">
      <w:pPr>
        <w:widowControl w:val="0"/>
        <w:spacing w:line="360" w:lineRule="auto"/>
        <w:ind w:firstLine="709"/>
        <w:jc w:val="both"/>
        <w:rPr>
          <w:bCs/>
          <w:sz w:val="28"/>
          <w:szCs w:val="28"/>
        </w:rPr>
      </w:pPr>
      <w:r>
        <w:rPr>
          <w:bCs/>
          <w:sz w:val="28"/>
          <w:szCs w:val="28"/>
        </w:rPr>
        <w:br w:type="page"/>
      </w:r>
      <w:r w:rsidR="007B6BAB">
        <w:rPr>
          <w:sz w:val="28"/>
          <w:szCs w:val="28"/>
        </w:rPr>
        <w:t>1.3</w:t>
      </w:r>
      <w:r w:rsidR="00780C3D" w:rsidRPr="001B5E68">
        <w:rPr>
          <w:sz w:val="28"/>
          <w:szCs w:val="28"/>
        </w:rPr>
        <w:t xml:space="preserve"> Методы коррекции эмоциональных отклонений у детей, пе</w:t>
      </w:r>
      <w:r w:rsidR="007B6BAB">
        <w:rPr>
          <w:sz w:val="28"/>
          <w:szCs w:val="28"/>
        </w:rPr>
        <w:t>ренесших психологическую травму</w:t>
      </w:r>
    </w:p>
    <w:p w:rsidR="00780C3D" w:rsidRPr="001B5E68" w:rsidRDefault="00780C3D" w:rsidP="001B5E68">
      <w:pPr>
        <w:widowControl w:val="0"/>
        <w:spacing w:line="360" w:lineRule="auto"/>
        <w:ind w:firstLine="709"/>
        <w:jc w:val="both"/>
        <w:rPr>
          <w:sz w:val="28"/>
          <w:szCs w:val="28"/>
        </w:rPr>
      </w:pPr>
    </w:p>
    <w:p w:rsidR="00780C3D" w:rsidRPr="001B5E68" w:rsidRDefault="00780C3D" w:rsidP="001B5E68">
      <w:pPr>
        <w:widowControl w:val="0"/>
        <w:spacing w:line="360" w:lineRule="auto"/>
        <w:ind w:firstLine="709"/>
        <w:jc w:val="both"/>
        <w:rPr>
          <w:sz w:val="28"/>
          <w:szCs w:val="28"/>
        </w:rPr>
      </w:pPr>
      <w:r w:rsidRPr="001B5E68">
        <w:rPr>
          <w:sz w:val="28"/>
          <w:szCs w:val="28"/>
        </w:rPr>
        <w:t xml:space="preserve">Дети, однажды пережив травму, нуждаются в специальной помощи, включающей как медикаментозное лечение, так и различные виды психотерапии. </w:t>
      </w:r>
    </w:p>
    <w:p w:rsidR="00780C3D" w:rsidRPr="001B5E68" w:rsidRDefault="00780C3D" w:rsidP="001B5E68">
      <w:pPr>
        <w:widowControl w:val="0"/>
        <w:spacing w:line="360" w:lineRule="auto"/>
        <w:ind w:firstLine="709"/>
        <w:jc w:val="both"/>
        <w:rPr>
          <w:sz w:val="28"/>
          <w:szCs w:val="28"/>
        </w:rPr>
      </w:pPr>
      <w:r w:rsidRPr="001B5E68">
        <w:rPr>
          <w:sz w:val="28"/>
          <w:szCs w:val="28"/>
        </w:rPr>
        <w:t>Очень важно, чтобы первичная психологическая помощь в той или иной выбранной специалистом оптимальной форме была оказана сразу после травмы, с тем, чтобы усилить у пострадавшего степень осознания произошедшего. Именно поэтому, на место аварии или теракта обязательно направляется психолог, чтобы очень осторожно и с помощью специальной методики помочь потерпевшим восстановить в памяти детали и последовательность произошедшего с ними, словесно описать эмоции и их интенсивность.</w:t>
      </w:r>
    </w:p>
    <w:p w:rsidR="00780C3D" w:rsidRPr="001B5E68" w:rsidRDefault="00780C3D" w:rsidP="001B5E68">
      <w:pPr>
        <w:widowControl w:val="0"/>
        <w:spacing w:line="360" w:lineRule="auto"/>
        <w:ind w:firstLine="709"/>
        <w:jc w:val="both"/>
        <w:rPr>
          <w:sz w:val="28"/>
          <w:szCs w:val="28"/>
        </w:rPr>
      </w:pPr>
      <w:r w:rsidRPr="001B5E68">
        <w:rPr>
          <w:sz w:val="28"/>
          <w:szCs w:val="28"/>
        </w:rPr>
        <w:t xml:space="preserve">Многие родители, занятые уходом за ребёнком, перенесшим травму, не понимают смысла и необходимости такого рода психологической помощи. Не говорить и не вспоминать о трагическом произошедшем, возможно, и проще, но тем самым создаются предпосылки к тому, что ''необработанный'' страх поселится в детской душе </w:t>
      </w:r>
      <w:r w:rsidR="007B6BAB">
        <w:rPr>
          <w:sz w:val="28"/>
          <w:szCs w:val="28"/>
        </w:rPr>
        <w:t>надолго, а может и навсегда.</w:t>
      </w:r>
    </w:p>
    <w:p w:rsidR="00780C3D" w:rsidRPr="001B5E68" w:rsidRDefault="00780C3D" w:rsidP="001B5E68">
      <w:pPr>
        <w:widowControl w:val="0"/>
        <w:spacing w:line="360" w:lineRule="auto"/>
        <w:ind w:firstLine="709"/>
        <w:jc w:val="both"/>
        <w:rPr>
          <w:sz w:val="28"/>
          <w:szCs w:val="28"/>
        </w:rPr>
      </w:pPr>
      <w:r w:rsidRPr="001B5E68">
        <w:rPr>
          <w:sz w:val="28"/>
          <w:szCs w:val="28"/>
        </w:rPr>
        <w:t>Какие же методы коррекции эмоциональных состояний необходимо использовать?</w:t>
      </w:r>
      <w:r w:rsidR="001B5E68">
        <w:rPr>
          <w:sz w:val="28"/>
          <w:szCs w:val="28"/>
        </w:rPr>
        <w:t xml:space="preserve"> </w:t>
      </w:r>
      <w:r w:rsidRPr="001B5E68">
        <w:rPr>
          <w:sz w:val="28"/>
          <w:szCs w:val="28"/>
        </w:rPr>
        <w:t>Как отечественные, так и зарубежные психологи широко применяют метод игровой терапии. Это метод лечения или коррекции эмоциональных расстройств у детей, в основу которого положен свойственный ребенку способ взаимодействия с окружающим миром – игра.</w:t>
      </w:r>
      <w:r w:rsidR="001B5E68">
        <w:rPr>
          <w:sz w:val="28"/>
          <w:szCs w:val="28"/>
        </w:rPr>
        <w:t xml:space="preserve"> </w:t>
      </w:r>
      <w:r w:rsidRPr="001B5E68">
        <w:rPr>
          <w:sz w:val="28"/>
          <w:szCs w:val="28"/>
        </w:rPr>
        <w:t>Основная цель игровой терапии в том, чтобы помочь ребенку выразить свои переживания наиболее приемлемым</w:t>
      </w:r>
      <w:r w:rsidR="001B5E68">
        <w:rPr>
          <w:sz w:val="28"/>
          <w:szCs w:val="28"/>
        </w:rPr>
        <w:t xml:space="preserve"> </w:t>
      </w:r>
      <w:r w:rsidRPr="001B5E68">
        <w:rPr>
          <w:sz w:val="28"/>
          <w:szCs w:val="28"/>
        </w:rPr>
        <w:t>для него образом – через игру, а также проявит творческую активность в разрешении сложных жизненных ситуаций, «отыгрываемых» или моделируемых в игровом процессе.</w:t>
      </w:r>
    </w:p>
    <w:p w:rsidR="00780C3D" w:rsidRPr="001B5E68" w:rsidRDefault="00780C3D" w:rsidP="001B5E68">
      <w:pPr>
        <w:widowControl w:val="0"/>
        <w:spacing w:line="360" w:lineRule="auto"/>
        <w:ind w:firstLine="709"/>
        <w:jc w:val="both"/>
        <w:rPr>
          <w:sz w:val="28"/>
          <w:szCs w:val="28"/>
        </w:rPr>
      </w:pPr>
      <w:r w:rsidRPr="001B5E68">
        <w:rPr>
          <w:sz w:val="28"/>
          <w:szCs w:val="28"/>
        </w:rPr>
        <w:t xml:space="preserve">Различают два вида директивной </w:t>
      </w:r>
      <w:r w:rsidR="007B6BAB">
        <w:rPr>
          <w:sz w:val="28"/>
          <w:szCs w:val="28"/>
        </w:rPr>
        <w:t xml:space="preserve">направленной коррекции: сюжетно </w:t>
      </w:r>
      <w:r w:rsidRPr="001B5E68">
        <w:rPr>
          <w:sz w:val="28"/>
          <w:szCs w:val="28"/>
        </w:rPr>
        <w:t>ролевые игры и психодраммы. И.И. Мамайчук ук</w:t>
      </w:r>
      <w:r w:rsidR="007B6BAB">
        <w:rPr>
          <w:sz w:val="28"/>
          <w:szCs w:val="28"/>
        </w:rPr>
        <w:t xml:space="preserve">азывает, что сюжетно </w:t>
      </w:r>
      <w:r w:rsidRPr="001B5E68">
        <w:rPr>
          <w:sz w:val="28"/>
          <w:szCs w:val="28"/>
        </w:rPr>
        <w:t>ролевые игры способствуют коррекции самооценки ребенка, формированию у него позитивных отношений со сверстниками</w:t>
      </w:r>
      <w:r w:rsidR="001B5E68">
        <w:rPr>
          <w:sz w:val="28"/>
          <w:szCs w:val="28"/>
        </w:rPr>
        <w:t xml:space="preserve"> </w:t>
      </w:r>
      <w:r w:rsidRPr="001B5E68">
        <w:rPr>
          <w:sz w:val="28"/>
          <w:szCs w:val="28"/>
        </w:rPr>
        <w:t>и взрослыми. Перед началом игры необходимо подобрать специальные сюжеты, где ребенок видел бы конфликтные ситуации, близкие по значению. В ходе игры дети поочередно меняются ролями. Способность ребенка входить в роль, уподобление разыгрываемому образу – важное условие коррекции эмоционального дискомфорта.</w:t>
      </w:r>
      <w:r w:rsidR="001B5E68">
        <w:rPr>
          <w:sz w:val="28"/>
          <w:szCs w:val="28"/>
        </w:rPr>
        <w:t xml:space="preserve"> </w:t>
      </w:r>
      <w:r w:rsidRPr="001B5E68">
        <w:rPr>
          <w:sz w:val="28"/>
          <w:szCs w:val="28"/>
        </w:rPr>
        <w:t>Так же целесообразно проводить игры драматизации на основе известных сказок. Сказка актуализирует воображение ребенка, помогает представлять игровые коллизии, в которые попадают персонажи.</w:t>
      </w:r>
      <w:r w:rsidR="001B5E68">
        <w:rPr>
          <w:sz w:val="28"/>
          <w:szCs w:val="28"/>
        </w:rPr>
        <w:t xml:space="preserve"> </w:t>
      </w:r>
      <w:r w:rsidRPr="001B5E68">
        <w:rPr>
          <w:sz w:val="28"/>
          <w:szCs w:val="28"/>
        </w:rPr>
        <w:t>Ребенок не просто подражает, а создает образ персонажа, уподобляется ему. Способность ребенка войти в роль, уподобить себя образу –</w:t>
      </w:r>
      <w:r w:rsidR="001B5E68">
        <w:rPr>
          <w:sz w:val="28"/>
          <w:szCs w:val="28"/>
        </w:rPr>
        <w:t xml:space="preserve"> </w:t>
      </w:r>
      <w:r w:rsidRPr="001B5E68">
        <w:rPr>
          <w:sz w:val="28"/>
          <w:szCs w:val="28"/>
        </w:rPr>
        <w:t>это важное условие, необходимое для коррекции не только эмоционального дискомфорта, но и негативных характерологических проявлений. Свои отрицательные эмоции и качества личности дети переносят на игровой образ, наделяя, ими персонажи.</w:t>
      </w:r>
    </w:p>
    <w:p w:rsidR="00780C3D" w:rsidRPr="001B5E68" w:rsidRDefault="00780C3D" w:rsidP="001B5E68">
      <w:pPr>
        <w:widowControl w:val="0"/>
        <w:spacing w:line="360" w:lineRule="auto"/>
        <w:ind w:firstLine="709"/>
        <w:jc w:val="both"/>
        <w:rPr>
          <w:sz w:val="28"/>
          <w:szCs w:val="28"/>
        </w:rPr>
      </w:pPr>
      <w:r w:rsidRPr="001B5E68">
        <w:rPr>
          <w:sz w:val="28"/>
          <w:szCs w:val="28"/>
        </w:rPr>
        <w:t>Платонова Н. М. и Платонов Ю. П. говорят об арт-терапии, основанной на использовании различных изобразительных средств. К группе таких методов относятся рисование, лепка, создание коллажей. Одним из наиболее эффективных методов в работе с детьми, перенесшими психотравмы, считается метод «проективный рисунок». Рисунки, создаваемые в процессе терапии, рассматриваются как проекции определенных аспектов внутренней жизни человека. Рисуя, ребенок дает выход своим подавленным чувствам, желаниям, мечтам, а также соприкасается с некоторыми пугающими, неприятными, травмирующими образами и выражает отношение к ним. Это позволяет преобразовать психотравмирующий опыт и связанные</w:t>
      </w:r>
      <w:r w:rsidR="007B6BAB">
        <w:rPr>
          <w:sz w:val="28"/>
          <w:szCs w:val="28"/>
        </w:rPr>
        <w:t xml:space="preserve"> с ним эмоциональные состояния.</w:t>
      </w:r>
    </w:p>
    <w:p w:rsidR="00780C3D" w:rsidRPr="007B6BAB" w:rsidRDefault="00780C3D" w:rsidP="001B5E68">
      <w:pPr>
        <w:widowControl w:val="0"/>
        <w:spacing w:line="360" w:lineRule="auto"/>
        <w:ind w:firstLine="709"/>
        <w:jc w:val="both"/>
        <w:rPr>
          <w:sz w:val="28"/>
          <w:szCs w:val="28"/>
        </w:rPr>
      </w:pPr>
      <w:r w:rsidRPr="001B5E68">
        <w:rPr>
          <w:sz w:val="28"/>
          <w:szCs w:val="28"/>
        </w:rPr>
        <w:t>В контексте арт-терапевтического и игротерапевтического подходов чаще всего, по мнению Платоновой Н. М. и Платонова Ю. П., применяется песочная терапия. Это один из психотерапевтических, психокоррекционных, развивающих методов, направленных на разрешение личностных и эмоциональных проблем через творчество и игру. Метод построен на сочетании невербальной (процесс построения композиции) и вербальной (рассказ о готовой композиции, сочинение истории или сказки, раскрывающей смысл</w:t>
      </w:r>
      <w:r w:rsidR="001B5E68">
        <w:rPr>
          <w:sz w:val="28"/>
          <w:szCs w:val="28"/>
        </w:rPr>
        <w:t xml:space="preserve"> </w:t>
      </w:r>
      <w:r w:rsidRPr="001B5E68">
        <w:rPr>
          <w:sz w:val="28"/>
          <w:szCs w:val="28"/>
        </w:rPr>
        <w:t>композиции) экспрессии клиента. Композиция, построенная ребенком, используется для исследования его актуальных эмоциональных состояний и чувств, и терапевтической работы с ними. В процессе песочной терапии могут корректироваться некоторые неадаптивные установки, иррациональные представления. Один из основных позитивных механизмов воздействия песочной терапии основан на том, что ребенок получает опыт создания маленького мира, являющегося символическим выражением его способности и права строить свою жизнь, свой мир собственными руками. В процессе игры драматизация освобождает заблокированную энергию и активизирует возможности самоисцеления, заложенны</w:t>
      </w:r>
      <w:r w:rsidR="007B6BAB">
        <w:rPr>
          <w:sz w:val="28"/>
          <w:szCs w:val="28"/>
        </w:rPr>
        <w:t>е в психике любого ребенка.</w:t>
      </w:r>
    </w:p>
    <w:p w:rsidR="00780C3D" w:rsidRPr="001B5E68" w:rsidRDefault="00780C3D" w:rsidP="001B5E68">
      <w:pPr>
        <w:widowControl w:val="0"/>
        <w:spacing w:line="360" w:lineRule="auto"/>
        <w:ind w:firstLine="709"/>
        <w:jc w:val="both"/>
        <w:rPr>
          <w:sz w:val="28"/>
          <w:szCs w:val="28"/>
        </w:rPr>
      </w:pPr>
      <w:r w:rsidRPr="001B5E68">
        <w:rPr>
          <w:sz w:val="28"/>
          <w:szCs w:val="28"/>
        </w:rPr>
        <w:t>А. И. Захаров выделяет следующие методические приемы коррекции</w:t>
      </w:r>
      <w:r w:rsidR="001B5E68">
        <w:rPr>
          <w:sz w:val="28"/>
          <w:szCs w:val="28"/>
        </w:rPr>
        <w:t xml:space="preserve"> </w:t>
      </w:r>
      <w:r w:rsidRPr="001B5E68">
        <w:rPr>
          <w:sz w:val="28"/>
          <w:szCs w:val="28"/>
        </w:rPr>
        <w:t>эмоциональной сферы детей:</w:t>
      </w:r>
      <w:r w:rsidR="001B5E68">
        <w:rPr>
          <w:sz w:val="28"/>
          <w:szCs w:val="28"/>
        </w:rPr>
        <w:t xml:space="preserve"> </w:t>
      </w:r>
      <w:r w:rsidRPr="001B5E68">
        <w:rPr>
          <w:sz w:val="28"/>
          <w:szCs w:val="28"/>
        </w:rPr>
        <w:t>словесные и подвижные игры; психологические этюды; рисование (тематическое и свободное); беседы и проблемные ситуации. Выбор данных методов и приемов, считает А.И. Захаров, не является спонтанным, он – следствие теоретического анализа подходов к коррекции и развитию личности дошкольника в рамках отечественной психологии.</w:t>
      </w:r>
    </w:p>
    <w:p w:rsidR="00780C3D" w:rsidRPr="001B5E68" w:rsidRDefault="00780C3D" w:rsidP="001B5E68">
      <w:pPr>
        <w:widowControl w:val="0"/>
        <w:spacing w:line="360" w:lineRule="auto"/>
        <w:ind w:firstLine="709"/>
        <w:jc w:val="both"/>
        <w:rPr>
          <w:sz w:val="28"/>
          <w:szCs w:val="28"/>
        </w:rPr>
      </w:pPr>
      <w:r w:rsidRPr="001B5E68">
        <w:rPr>
          <w:sz w:val="28"/>
          <w:szCs w:val="28"/>
        </w:rPr>
        <w:t>А. А. Осипова считает, что психогимнастика – это метод, при котором участники проявляют себя и общаются без помощи слов.</w:t>
      </w:r>
      <w:r w:rsidR="001B5E68">
        <w:rPr>
          <w:sz w:val="28"/>
          <w:szCs w:val="28"/>
        </w:rPr>
        <w:t xml:space="preserve"> </w:t>
      </w:r>
      <w:r w:rsidRPr="001B5E68">
        <w:rPr>
          <w:sz w:val="28"/>
          <w:szCs w:val="28"/>
        </w:rPr>
        <w:t>Психогимнастика позволяет снимать эмоциональное напряжение и мышечные зажимы, корректировать настроение и отдельные черты характера, обучать ауторелаксации. Сам термин «психогимнастика», по мнению А. А.Осиповой, имеет широкое и узкое значение. В широком смысле психогимнастика – это курс специальных занятий, направленных на коррекцию и развитие различных сторон психики человека,</w:t>
      </w:r>
      <w:r w:rsidR="007B6BAB">
        <w:rPr>
          <w:sz w:val="28"/>
          <w:szCs w:val="28"/>
        </w:rPr>
        <w:t xml:space="preserve"> в том числе и эмоцианально </w:t>
      </w:r>
      <w:r w:rsidRPr="001B5E68">
        <w:rPr>
          <w:sz w:val="28"/>
          <w:szCs w:val="28"/>
        </w:rPr>
        <w:t>личностной. В узком смысле под психогимнастикой понимают игры и этюды, в основе которых лежит использование двигательной экспрессии в качестве главного средства коммуникации.</w:t>
      </w:r>
    </w:p>
    <w:p w:rsidR="00780C3D" w:rsidRPr="001B5E68" w:rsidRDefault="00780C3D" w:rsidP="001B5E68">
      <w:pPr>
        <w:widowControl w:val="0"/>
        <w:spacing w:line="360" w:lineRule="auto"/>
        <w:ind w:firstLine="709"/>
        <w:jc w:val="both"/>
        <w:rPr>
          <w:sz w:val="28"/>
          <w:szCs w:val="28"/>
        </w:rPr>
      </w:pPr>
      <w:r w:rsidRPr="001B5E68">
        <w:rPr>
          <w:sz w:val="28"/>
          <w:szCs w:val="28"/>
        </w:rPr>
        <w:t>Метод психогимнастики, разработан Г. Юновой и модифицирован М. И.Чистяковой. Занятия по психогимностике включают в себя ритмику, пантомиму, коллективные танцы и игры. Занятия состоят из трех фаз. Первая фаза – это снятие напряжения с помощью различных вариантов бега, ходьбы. Вторая фаза – пантомима (изображение страха, растерянности, удивления). Третья фаза – заключительная, направлена на закрепление чувства принадлежности к группе.</w:t>
      </w:r>
    </w:p>
    <w:p w:rsidR="00780C3D" w:rsidRPr="001B5E68" w:rsidRDefault="00780C3D" w:rsidP="001B5E68">
      <w:pPr>
        <w:widowControl w:val="0"/>
        <w:spacing w:line="360" w:lineRule="auto"/>
        <w:ind w:firstLine="709"/>
        <w:jc w:val="both"/>
        <w:rPr>
          <w:sz w:val="28"/>
          <w:szCs w:val="28"/>
        </w:rPr>
      </w:pPr>
      <w:r w:rsidRPr="001B5E68">
        <w:rPr>
          <w:sz w:val="28"/>
          <w:szCs w:val="28"/>
        </w:rPr>
        <w:t>А.И. Захаров, в отличие от других авторов, выделяет метод беседы и постановки проблемных ситуаций. В работе с детьми дошкольного возраста данный метод может использоваться только в сочетании с другими вследствие возрастных особенностей (недостаточная способность к</w:t>
      </w:r>
      <w:r w:rsidR="001B5E68">
        <w:rPr>
          <w:sz w:val="28"/>
          <w:szCs w:val="28"/>
        </w:rPr>
        <w:t xml:space="preserve"> </w:t>
      </w:r>
      <w:r w:rsidRPr="001B5E68">
        <w:rPr>
          <w:sz w:val="28"/>
          <w:szCs w:val="28"/>
        </w:rPr>
        <w:t>вербализации своего внутреннего мира, особенности мышления и речи дошкольника). Но, с другой стороны, проблемные ситуации позволяют ребенку самостоятельно найти решение, услышать многообразие мнений других детей по тому</w:t>
      </w:r>
      <w:r w:rsidR="007B6BAB">
        <w:rPr>
          <w:sz w:val="28"/>
          <w:szCs w:val="28"/>
        </w:rPr>
        <w:t xml:space="preserve"> или иному поводу.</w:t>
      </w:r>
    </w:p>
    <w:p w:rsidR="00780C3D" w:rsidRPr="001B5E68" w:rsidRDefault="00780C3D" w:rsidP="001B5E68">
      <w:pPr>
        <w:widowControl w:val="0"/>
        <w:spacing w:line="360" w:lineRule="auto"/>
        <w:ind w:firstLine="709"/>
        <w:jc w:val="both"/>
        <w:rPr>
          <w:sz w:val="28"/>
          <w:szCs w:val="28"/>
        </w:rPr>
      </w:pPr>
      <w:r w:rsidRPr="001B5E68">
        <w:rPr>
          <w:sz w:val="28"/>
          <w:szCs w:val="28"/>
        </w:rPr>
        <w:t>В отечественной и зарубежной психологии используются разнообразные методы, помогающие откорректировать эмоциональные</w:t>
      </w:r>
      <w:r w:rsidR="001B5E68">
        <w:rPr>
          <w:sz w:val="28"/>
          <w:szCs w:val="28"/>
        </w:rPr>
        <w:t xml:space="preserve"> </w:t>
      </w:r>
      <w:r w:rsidRPr="001B5E68">
        <w:rPr>
          <w:sz w:val="28"/>
          <w:szCs w:val="28"/>
        </w:rPr>
        <w:t>нарушения у детей, которые могут с успехом использоваться в работе с детьми, перенесшими психологическую травму. Эти методы можно условно разделить на две основные категории: групповые и индивидуальные. Однако такое деление не отражает основной цели психокоррекционных воздействий.</w:t>
      </w:r>
      <w:r w:rsidR="001B5E68">
        <w:rPr>
          <w:sz w:val="28"/>
          <w:szCs w:val="28"/>
        </w:rPr>
        <w:t xml:space="preserve"> </w:t>
      </w:r>
      <w:r w:rsidRPr="001B5E68">
        <w:rPr>
          <w:sz w:val="28"/>
          <w:szCs w:val="28"/>
        </w:rPr>
        <w:t>Методы психологической коррекции эмоциональных нарушений у детей целесообразно разделить на две группы: основные и специальные. К основным методам относятся: игротерапия, арт-терапия, метод аутогенной тренировки, поведенческий тренинг. Специальные методы включают в себя игровые, психоаналитические методы, методы семейной коррекции. Эти дв</w:t>
      </w:r>
      <w:r w:rsidR="007B6BAB">
        <w:rPr>
          <w:sz w:val="28"/>
          <w:szCs w:val="28"/>
        </w:rPr>
        <w:t>е группы методов взаимосвязаны.</w:t>
      </w:r>
    </w:p>
    <w:p w:rsidR="00780C3D" w:rsidRPr="001B5E68" w:rsidRDefault="00780C3D" w:rsidP="001B5E68">
      <w:pPr>
        <w:widowControl w:val="0"/>
        <w:spacing w:line="360" w:lineRule="auto"/>
        <w:ind w:firstLine="709"/>
        <w:jc w:val="both"/>
        <w:rPr>
          <w:sz w:val="28"/>
          <w:szCs w:val="28"/>
        </w:rPr>
      </w:pPr>
      <w:r w:rsidRPr="001B5E68">
        <w:rPr>
          <w:sz w:val="28"/>
          <w:szCs w:val="28"/>
        </w:rPr>
        <w:t>А.С. Спиваковская</w:t>
      </w:r>
      <w:r w:rsidR="001B5E68">
        <w:rPr>
          <w:sz w:val="28"/>
          <w:szCs w:val="28"/>
        </w:rPr>
        <w:t xml:space="preserve"> </w:t>
      </w:r>
      <w:r w:rsidRPr="001B5E68">
        <w:rPr>
          <w:sz w:val="28"/>
          <w:szCs w:val="28"/>
        </w:rPr>
        <w:t>выделяет в работе с детьми основные блоки: диагностический, установочный, коррекционный и оценочный. Диагностический блок направлен на изучение индивидуальных особенностей ребенка, анализ факторов, способствующих его эмоциональному неблагополучию. Установочный блок направлен на формирование положительной установки ребенка и его родителей на занятие. Основной целью коррекционного блока является гармонизация процесса развития личности ребенка. В рамках этого блока необходимо решить следующие задачи: преодоление внутрисемейного кризиса, изменение родительских установок и позиций, снятие проявлений дезадаптации в поведении ребенка, расширение сферы социального взаимодействия ребенка.[6, с.196]</w:t>
      </w:r>
    </w:p>
    <w:p w:rsidR="00780C3D" w:rsidRPr="001B5E68" w:rsidRDefault="00780C3D" w:rsidP="001B5E68">
      <w:pPr>
        <w:widowControl w:val="0"/>
        <w:spacing w:line="360" w:lineRule="auto"/>
        <w:ind w:firstLine="709"/>
        <w:jc w:val="both"/>
        <w:rPr>
          <w:sz w:val="28"/>
          <w:szCs w:val="28"/>
        </w:rPr>
      </w:pPr>
      <w:r w:rsidRPr="001B5E68">
        <w:rPr>
          <w:sz w:val="28"/>
          <w:szCs w:val="28"/>
        </w:rPr>
        <w:t>И.И. Мамайчук предлагает следующую систему занятий. Занятия проводятся поэтапно через день с небольшой (до 5 человек) группой детей, с учетом возрастных и индивидуально - психологических особенностей ребенка. Каждое занятие состоит из нескольких этапов. Рассмотрим использование методов поддержки и коррекции в каждом из этапов занятия.</w:t>
      </w:r>
    </w:p>
    <w:p w:rsidR="00780C3D" w:rsidRPr="001B5E68" w:rsidRDefault="00780C3D" w:rsidP="001B5E68">
      <w:pPr>
        <w:widowControl w:val="0"/>
        <w:spacing w:line="360" w:lineRule="auto"/>
        <w:ind w:firstLine="709"/>
        <w:jc w:val="both"/>
        <w:rPr>
          <w:sz w:val="28"/>
          <w:szCs w:val="28"/>
        </w:rPr>
      </w:pPr>
      <w:r w:rsidRPr="001B5E68">
        <w:rPr>
          <w:sz w:val="28"/>
          <w:szCs w:val="28"/>
        </w:rPr>
        <w:t>Первый этап – успокаивающий, в процессе которого используется вербально – музыкальная психокоррекция с целью снятия психического напряжения. Затем детям предлагаются зрительно - музыкальные стимулы, направленные на устранение тревожности и создание позитивных установок на последующие занятия.</w:t>
      </w:r>
    </w:p>
    <w:p w:rsidR="00780C3D" w:rsidRPr="001B5E68" w:rsidRDefault="00780C3D" w:rsidP="001B5E68">
      <w:pPr>
        <w:widowControl w:val="0"/>
        <w:spacing w:line="360" w:lineRule="auto"/>
        <w:ind w:firstLine="709"/>
        <w:jc w:val="both"/>
        <w:rPr>
          <w:sz w:val="28"/>
          <w:szCs w:val="28"/>
        </w:rPr>
      </w:pPr>
      <w:r w:rsidRPr="001B5E68">
        <w:rPr>
          <w:sz w:val="28"/>
          <w:szCs w:val="28"/>
        </w:rPr>
        <w:t>Второй этап – обучающий. Здесь детей обучают релаксирующим упражнениям. Используются упражнения</w:t>
      </w:r>
      <w:r w:rsidR="001B5E68">
        <w:rPr>
          <w:sz w:val="28"/>
          <w:szCs w:val="28"/>
        </w:rPr>
        <w:t xml:space="preserve"> </w:t>
      </w:r>
      <w:r w:rsidRPr="001B5E68">
        <w:rPr>
          <w:sz w:val="28"/>
          <w:szCs w:val="28"/>
        </w:rPr>
        <w:t>вызывающие расслабление мышц,</w:t>
      </w:r>
      <w:r w:rsidR="001B5E68">
        <w:rPr>
          <w:sz w:val="28"/>
          <w:szCs w:val="28"/>
        </w:rPr>
        <w:t xml:space="preserve"> </w:t>
      </w:r>
      <w:r w:rsidRPr="001B5E68">
        <w:rPr>
          <w:sz w:val="28"/>
          <w:szCs w:val="28"/>
        </w:rPr>
        <w:t>регулирующие дыхание, ритм и частоту сердечных сокращений.</w:t>
      </w:r>
      <w:r w:rsidR="001B5E68">
        <w:rPr>
          <w:sz w:val="28"/>
          <w:szCs w:val="28"/>
        </w:rPr>
        <w:t xml:space="preserve"> </w:t>
      </w:r>
    </w:p>
    <w:p w:rsidR="00780C3D" w:rsidRPr="001B5E68" w:rsidRDefault="00780C3D" w:rsidP="001B5E68">
      <w:pPr>
        <w:widowControl w:val="0"/>
        <w:spacing w:line="360" w:lineRule="auto"/>
        <w:ind w:firstLine="709"/>
        <w:jc w:val="both"/>
        <w:rPr>
          <w:sz w:val="28"/>
          <w:szCs w:val="28"/>
        </w:rPr>
      </w:pPr>
      <w:r w:rsidRPr="001B5E68">
        <w:rPr>
          <w:sz w:val="28"/>
          <w:szCs w:val="28"/>
        </w:rPr>
        <w:t>Третий этап – восстанавливающий. На фоне релаксации дети выполняют специальные упражнения, помогающие корректировать настроение, развивать коммуникативные навыки.[6, с.196]</w:t>
      </w:r>
    </w:p>
    <w:p w:rsidR="00780C3D" w:rsidRPr="001B5E68" w:rsidRDefault="00780C3D" w:rsidP="001B5E68">
      <w:pPr>
        <w:widowControl w:val="0"/>
        <w:spacing w:line="360" w:lineRule="auto"/>
        <w:ind w:firstLine="709"/>
        <w:jc w:val="both"/>
        <w:rPr>
          <w:sz w:val="28"/>
          <w:szCs w:val="28"/>
        </w:rPr>
      </w:pPr>
      <w:r w:rsidRPr="001B5E68">
        <w:rPr>
          <w:sz w:val="28"/>
          <w:szCs w:val="28"/>
        </w:rPr>
        <w:t>Н. М. Платонова, Ю. П. Платонов, говоря об организации групповой работы с детьми, подчеркивают, что в группу могут входить дети:</w:t>
      </w:r>
    </w:p>
    <w:p w:rsidR="00780C3D" w:rsidRPr="001B5E68" w:rsidRDefault="00780C3D" w:rsidP="001B5E68">
      <w:pPr>
        <w:widowControl w:val="0"/>
        <w:spacing w:line="360" w:lineRule="auto"/>
        <w:ind w:firstLine="709"/>
        <w:jc w:val="both"/>
        <w:rPr>
          <w:sz w:val="28"/>
          <w:szCs w:val="28"/>
        </w:rPr>
      </w:pPr>
      <w:r w:rsidRPr="001B5E68">
        <w:rPr>
          <w:sz w:val="28"/>
          <w:szCs w:val="28"/>
        </w:rPr>
        <w:t>- разница в возрасте которых не превышает двух лет;</w:t>
      </w:r>
    </w:p>
    <w:p w:rsidR="00780C3D" w:rsidRPr="001B5E68" w:rsidRDefault="00780C3D" w:rsidP="001B5E68">
      <w:pPr>
        <w:widowControl w:val="0"/>
        <w:spacing w:line="360" w:lineRule="auto"/>
        <w:ind w:firstLine="709"/>
        <w:jc w:val="both"/>
        <w:rPr>
          <w:sz w:val="28"/>
          <w:szCs w:val="28"/>
        </w:rPr>
      </w:pPr>
      <w:r w:rsidRPr="001B5E68">
        <w:rPr>
          <w:sz w:val="28"/>
          <w:szCs w:val="28"/>
        </w:rPr>
        <w:t>- дети должны быть в состоянии говорить о собственном опыте переживаний без эмоционального срыва и обладать потенциалом для того, чтобы выслушать других;</w:t>
      </w:r>
    </w:p>
    <w:p w:rsidR="00780C3D" w:rsidRPr="001B5E68" w:rsidRDefault="00780C3D" w:rsidP="001B5E68">
      <w:pPr>
        <w:widowControl w:val="0"/>
        <w:spacing w:line="360" w:lineRule="auto"/>
        <w:ind w:firstLine="709"/>
        <w:jc w:val="both"/>
        <w:rPr>
          <w:sz w:val="28"/>
          <w:szCs w:val="28"/>
        </w:rPr>
      </w:pPr>
      <w:r w:rsidRPr="001B5E68">
        <w:rPr>
          <w:sz w:val="28"/>
          <w:szCs w:val="28"/>
        </w:rPr>
        <w:t>- дети должны обладать приблизительно одинаковым интеллектуальным, эмоциональным и физическим уровнем развития;</w:t>
      </w:r>
    </w:p>
    <w:p w:rsidR="00780C3D" w:rsidRPr="001B5E68" w:rsidRDefault="00780C3D" w:rsidP="001B5E68">
      <w:pPr>
        <w:widowControl w:val="0"/>
        <w:spacing w:line="360" w:lineRule="auto"/>
        <w:ind w:firstLine="709"/>
        <w:jc w:val="both"/>
        <w:rPr>
          <w:sz w:val="28"/>
          <w:szCs w:val="28"/>
        </w:rPr>
      </w:pPr>
      <w:r w:rsidRPr="001B5E68">
        <w:rPr>
          <w:sz w:val="28"/>
          <w:szCs w:val="28"/>
        </w:rPr>
        <w:t>- дети должны контролировать свою импульсивность и быть способными соблюдать правила;</w:t>
      </w:r>
    </w:p>
    <w:p w:rsidR="00780C3D" w:rsidRPr="001B5E68" w:rsidRDefault="00780C3D" w:rsidP="001B5E68">
      <w:pPr>
        <w:widowControl w:val="0"/>
        <w:spacing w:line="360" w:lineRule="auto"/>
        <w:ind w:firstLine="709"/>
        <w:jc w:val="both"/>
        <w:rPr>
          <w:sz w:val="28"/>
          <w:szCs w:val="28"/>
        </w:rPr>
      </w:pPr>
      <w:r w:rsidRPr="001B5E68">
        <w:rPr>
          <w:sz w:val="28"/>
          <w:szCs w:val="28"/>
        </w:rPr>
        <w:t>- должны обладать хорошим уровнем концентрации внимания.</w:t>
      </w:r>
    </w:p>
    <w:p w:rsidR="00780C3D" w:rsidRPr="001B5E68" w:rsidRDefault="00780C3D" w:rsidP="001B5E68">
      <w:pPr>
        <w:widowControl w:val="0"/>
        <w:spacing w:line="360" w:lineRule="auto"/>
        <w:ind w:firstLine="709"/>
        <w:jc w:val="both"/>
        <w:rPr>
          <w:sz w:val="28"/>
          <w:szCs w:val="28"/>
        </w:rPr>
      </w:pPr>
      <w:r w:rsidRPr="001B5E68">
        <w:rPr>
          <w:sz w:val="28"/>
          <w:szCs w:val="28"/>
        </w:rPr>
        <w:t xml:space="preserve">Из вышеизложенного следует, что работа с детьми может быть организована как психологом, так и воспитателем дошкольного учреждения под руководством психолога. Воспитатель может организовать работу с детьми одной возрастной группы. При этом необходимо учитывать индивидуальные особенности детей. В работе воспитателя могут быть использованы как отдельные методы, так и коррекционные занятия, которые включают в себя комплекс методов. </w:t>
      </w:r>
    </w:p>
    <w:p w:rsidR="00780C3D" w:rsidRPr="001B5E68" w:rsidRDefault="00780C3D" w:rsidP="001B5E68">
      <w:pPr>
        <w:widowControl w:val="0"/>
        <w:spacing w:line="360" w:lineRule="auto"/>
        <w:ind w:firstLine="709"/>
        <w:jc w:val="both"/>
        <w:rPr>
          <w:sz w:val="28"/>
          <w:szCs w:val="28"/>
        </w:rPr>
      </w:pPr>
    </w:p>
    <w:p w:rsidR="00780C3D" w:rsidRPr="001B5E68" w:rsidRDefault="007B6BAB" w:rsidP="001B5E68">
      <w:pPr>
        <w:widowControl w:val="0"/>
        <w:spacing w:line="360" w:lineRule="auto"/>
        <w:ind w:firstLine="709"/>
        <w:jc w:val="both"/>
        <w:rPr>
          <w:bCs/>
          <w:sz w:val="28"/>
          <w:szCs w:val="28"/>
        </w:rPr>
      </w:pPr>
      <w:r>
        <w:rPr>
          <w:bCs/>
          <w:sz w:val="28"/>
          <w:szCs w:val="28"/>
        </w:rPr>
        <w:br w:type="page"/>
      </w:r>
      <w:r w:rsidR="00780C3D" w:rsidRPr="001B5E68">
        <w:rPr>
          <w:bCs/>
          <w:sz w:val="28"/>
          <w:szCs w:val="28"/>
        </w:rPr>
        <w:t xml:space="preserve">2. </w:t>
      </w:r>
      <w:r w:rsidR="00780C3D" w:rsidRPr="001B5E68">
        <w:rPr>
          <w:sz w:val="28"/>
          <w:szCs w:val="28"/>
        </w:rPr>
        <w:t>Организация работы по коррекции отклонений в эмоциональном развитии у детей, перенесших психологическую травму</w:t>
      </w:r>
    </w:p>
    <w:p w:rsidR="00780C3D" w:rsidRPr="001B5E68" w:rsidRDefault="00780C3D" w:rsidP="001B5E68">
      <w:pPr>
        <w:widowControl w:val="0"/>
        <w:spacing w:line="360" w:lineRule="auto"/>
        <w:ind w:firstLine="709"/>
        <w:jc w:val="both"/>
        <w:rPr>
          <w:bCs/>
          <w:sz w:val="28"/>
          <w:szCs w:val="28"/>
        </w:rPr>
      </w:pPr>
    </w:p>
    <w:p w:rsidR="00780C3D" w:rsidRPr="001B5E68" w:rsidRDefault="007B6BAB" w:rsidP="001B5E68">
      <w:pPr>
        <w:widowControl w:val="0"/>
        <w:spacing w:line="360" w:lineRule="auto"/>
        <w:ind w:firstLine="709"/>
        <w:jc w:val="both"/>
        <w:rPr>
          <w:bCs/>
          <w:sz w:val="28"/>
          <w:szCs w:val="28"/>
        </w:rPr>
      </w:pPr>
      <w:r>
        <w:rPr>
          <w:bCs/>
          <w:sz w:val="28"/>
          <w:szCs w:val="28"/>
        </w:rPr>
        <w:t>2.1</w:t>
      </w:r>
      <w:r w:rsidR="00780C3D" w:rsidRPr="001B5E68">
        <w:rPr>
          <w:bCs/>
          <w:sz w:val="28"/>
          <w:szCs w:val="28"/>
        </w:rPr>
        <w:t xml:space="preserve"> </w:t>
      </w:r>
      <w:r w:rsidR="00780C3D" w:rsidRPr="001B5E68">
        <w:rPr>
          <w:sz w:val="28"/>
          <w:szCs w:val="28"/>
        </w:rPr>
        <w:t>Выявление группы детей с риском психологического травмирования</w:t>
      </w:r>
    </w:p>
    <w:p w:rsidR="00780C3D" w:rsidRPr="001B5E68" w:rsidRDefault="00780C3D" w:rsidP="001B5E68">
      <w:pPr>
        <w:widowControl w:val="0"/>
        <w:spacing w:line="360" w:lineRule="auto"/>
        <w:ind w:firstLine="709"/>
        <w:jc w:val="both"/>
        <w:rPr>
          <w:bCs/>
          <w:sz w:val="28"/>
          <w:szCs w:val="28"/>
        </w:rPr>
      </w:pPr>
    </w:p>
    <w:p w:rsidR="00780C3D" w:rsidRPr="001B5E68" w:rsidRDefault="00780C3D" w:rsidP="001B5E68">
      <w:pPr>
        <w:widowControl w:val="0"/>
        <w:spacing w:line="360" w:lineRule="auto"/>
        <w:ind w:firstLine="709"/>
        <w:jc w:val="both"/>
        <w:rPr>
          <w:bCs/>
          <w:sz w:val="28"/>
          <w:szCs w:val="28"/>
        </w:rPr>
      </w:pPr>
      <w:r w:rsidRPr="001B5E68">
        <w:rPr>
          <w:bCs/>
          <w:sz w:val="28"/>
          <w:szCs w:val="28"/>
        </w:rPr>
        <w:t>Практическая часть работы состоит из констатирующего эксперимента, разработки цикла коррекционных занятий с детьми и</w:t>
      </w:r>
      <w:r w:rsidR="001B5E68">
        <w:rPr>
          <w:bCs/>
          <w:sz w:val="28"/>
          <w:szCs w:val="28"/>
        </w:rPr>
        <w:t xml:space="preserve"> </w:t>
      </w:r>
      <w:r w:rsidRPr="001B5E68">
        <w:rPr>
          <w:sz w:val="28"/>
          <w:szCs w:val="28"/>
        </w:rPr>
        <w:t>рекомендаций воспитателям по работе с детьми, имеющими отклонения в эмоциональном развитии, перенесших психологическую травму</w:t>
      </w:r>
      <w:r w:rsidRPr="001B5E68">
        <w:rPr>
          <w:bCs/>
          <w:sz w:val="28"/>
          <w:szCs w:val="28"/>
        </w:rPr>
        <w:t xml:space="preserve">. </w:t>
      </w:r>
    </w:p>
    <w:p w:rsidR="00780C3D" w:rsidRPr="001B5E68" w:rsidRDefault="00780C3D" w:rsidP="001B5E68">
      <w:pPr>
        <w:widowControl w:val="0"/>
        <w:spacing w:line="360" w:lineRule="auto"/>
        <w:ind w:firstLine="709"/>
        <w:jc w:val="both"/>
        <w:rPr>
          <w:bCs/>
          <w:sz w:val="28"/>
          <w:szCs w:val="28"/>
        </w:rPr>
      </w:pPr>
      <w:r w:rsidRPr="001B5E68">
        <w:rPr>
          <w:bCs/>
          <w:sz w:val="28"/>
          <w:szCs w:val="28"/>
        </w:rPr>
        <w:t>Цель констатирующего эксперимента: выявить группу детей с риском психологического травмирования в средней группе МДОУ Д/С №105 г. Краснодара.</w:t>
      </w:r>
    </w:p>
    <w:p w:rsidR="00780C3D" w:rsidRPr="001B5E68" w:rsidRDefault="00780C3D" w:rsidP="001B5E68">
      <w:pPr>
        <w:widowControl w:val="0"/>
        <w:spacing w:line="360" w:lineRule="auto"/>
        <w:ind w:firstLine="709"/>
        <w:jc w:val="both"/>
        <w:rPr>
          <w:bCs/>
          <w:sz w:val="28"/>
          <w:szCs w:val="28"/>
        </w:rPr>
      </w:pPr>
      <w:r w:rsidRPr="001B5E68">
        <w:rPr>
          <w:bCs/>
          <w:sz w:val="28"/>
          <w:szCs w:val="28"/>
        </w:rPr>
        <w:t>В исследовании участвовало 15 родителей средней возрастной группы и 15 детей в возрасте от 4 до 5 лет. В исследовании были использованы следующие методы: анкетирование родителей «Шкала стресса у детей» (адаптированный вариант Ш.Льюиса) и анкета Н.В. Тарабриной, проективная беседа А.И. Захарова «Боишься ли ты?», методика Р. Теммла, М. Дорки, В. Алина «Выбери нужное лицо», рисуночная методика М.А. Панфиловой «Кактус».</w:t>
      </w:r>
    </w:p>
    <w:p w:rsidR="00780C3D" w:rsidRDefault="00780C3D" w:rsidP="001B5E68">
      <w:pPr>
        <w:widowControl w:val="0"/>
        <w:spacing w:line="360" w:lineRule="auto"/>
        <w:ind w:firstLine="709"/>
        <w:jc w:val="both"/>
        <w:rPr>
          <w:sz w:val="28"/>
          <w:szCs w:val="28"/>
        </w:rPr>
      </w:pPr>
      <w:r w:rsidRPr="001B5E68">
        <w:rPr>
          <w:sz w:val="28"/>
          <w:szCs w:val="28"/>
        </w:rPr>
        <w:t>Рассмотрим полученные результаты в хронологической последовательности. Первоначально родителям была предложена анкета «Шкала стресса для детей» Ш. Льюиса (Приложение 1), которая</w:t>
      </w:r>
      <w:r w:rsidR="001B5E68">
        <w:rPr>
          <w:sz w:val="28"/>
          <w:szCs w:val="28"/>
        </w:rPr>
        <w:t xml:space="preserve"> </w:t>
      </w:r>
      <w:r w:rsidRPr="001B5E68">
        <w:rPr>
          <w:sz w:val="28"/>
          <w:szCs w:val="28"/>
        </w:rPr>
        <w:t>включает в себя перечень травмирующих ситуаций для детей трех возрастных категорий. Родителям была предложена адаптированная шкала (адаптирована нами) с возрастной категорией – дошкольники (Приложение 2) . Им было необходимо отметить, какие стрессовые ситуации в жизни ребенка были за последние полгода. Далее был произведен подсчет баллов по шкале.</w:t>
      </w:r>
      <w:r w:rsidR="001B5E68">
        <w:rPr>
          <w:sz w:val="28"/>
          <w:szCs w:val="28"/>
        </w:rPr>
        <w:t xml:space="preserve"> </w:t>
      </w:r>
      <w:r w:rsidRPr="001B5E68">
        <w:rPr>
          <w:sz w:val="28"/>
          <w:szCs w:val="28"/>
        </w:rPr>
        <w:t>Были получены следующие результаты: наиболее типичными стрессовыми ситуациями для исследуемых детей являлись перевод в другой детский сад, рождение брата или сестры, начало работы матерью, увеличение ссор между родителями, госпитализация ребенка и смерть бабушки или дедушки. Данные представлены в рисунке</w:t>
      </w:r>
      <w:r w:rsidR="001B5E68">
        <w:rPr>
          <w:sz w:val="28"/>
          <w:szCs w:val="28"/>
        </w:rPr>
        <w:t xml:space="preserve"> </w:t>
      </w:r>
      <w:r w:rsidRPr="001B5E68">
        <w:rPr>
          <w:sz w:val="28"/>
          <w:szCs w:val="28"/>
        </w:rPr>
        <w:t>(Рис.2.1.1)</w:t>
      </w:r>
    </w:p>
    <w:p w:rsidR="007B6BAB" w:rsidRPr="001B5E68" w:rsidRDefault="007B6BAB" w:rsidP="001B5E68">
      <w:pPr>
        <w:widowControl w:val="0"/>
        <w:spacing w:line="360" w:lineRule="auto"/>
        <w:ind w:firstLine="709"/>
        <w:jc w:val="both"/>
        <w:rPr>
          <w:sz w:val="28"/>
          <w:szCs w:val="28"/>
        </w:rPr>
      </w:pPr>
    </w:p>
    <w:p w:rsidR="007B6BAB" w:rsidRDefault="0000127A" w:rsidP="007B6BAB">
      <w:pPr>
        <w:widowControl w:val="0"/>
        <w:spacing w:line="360" w:lineRule="auto"/>
        <w:jc w:val="both"/>
        <w:rPr>
          <w:sz w:val="28"/>
          <w:szCs w:val="28"/>
        </w:rPr>
      </w:pPr>
      <w:r w:rsidRPr="001B5E68">
        <w:rPr>
          <w:sz w:val="28"/>
          <w:szCs w:val="28"/>
        </w:rPr>
        <w:object w:dxaOrig="8820" w:dyaOrig="3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71pt" o:ole="">
            <v:imagedata r:id="rId5" o:title=""/>
          </v:shape>
          <o:OLEObject Type="Embed" ProgID="MSGraph.Chart.8" ShapeID="_x0000_i1025" DrawAspect="Content" ObjectID="_1469813577" r:id="rId6">
            <o:FieldCodes>\s</o:FieldCodes>
          </o:OLEObject>
        </w:object>
      </w:r>
    </w:p>
    <w:p w:rsidR="00780C3D" w:rsidRPr="001B5E68" w:rsidRDefault="00780C3D" w:rsidP="007B6BAB">
      <w:pPr>
        <w:widowControl w:val="0"/>
        <w:spacing w:line="360" w:lineRule="auto"/>
        <w:ind w:firstLine="709"/>
        <w:jc w:val="both"/>
        <w:rPr>
          <w:sz w:val="28"/>
          <w:szCs w:val="28"/>
        </w:rPr>
      </w:pPr>
      <w:r w:rsidRPr="001B5E68">
        <w:rPr>
          <w:sz w:val="28"/>
          <w:szCs w:val="28"/>
        </w:rPr>
        <w:t>Рис. 2.1.1 Типичные стрессовые ситуации дошкольников</w:t>
      </w:r>
    </w:p>
    <w:p w:rsidR="00780C3D" w:rsidRPr="001B5E68" w:rsidRDefault="00780C3D" w:rsidP="001B5E68">
      <w:pPr>
        <w:widowControl w:val="0"/>
        <w:spacing w:line="360" w:lineRule="auto"/>
        <w:ind w:firstLine="709"/>
        <w:jc w:val="both"/>
        <w:rPr>
          <w:sz w:val="28"/>
          <w:szCs w:val="28"/>
        </w:rPr>
      </w:pPr>
    </w:p>
    <w:p w:rsidR="00780C3D" w:rsidRDefault="00780C3D" w:rsidP="001B5E68">
      <w:pPr>
        <w:widowControl w:val="0"/>
        <w:spacing w:line="360" w:lineRule="auto"/>
        <w:ind w:firstLine="709"/>
        <w:jc w:val="both"/>
        <w:rPr>
          <w:sz w:val="28"/>
          <w:szCs w:val="28"/>
        </w:rPr>
      </w:pPr>
      <w:r w:rsidRPr="001B5E68">
        <w:rPr>
          <w:sz w:val="28"/>
          <w:szCs w:val="28"/>
        </w:rPr>
        <w:t>Нами были проанализированы ответы родителей и определены травматические события, которые по «Шкале стресса у детей Ш. Льюиса» имеют наиболее сильное стрессовое воздействие. Данные представлены в рисунке (Рис.2.1.2)</w:t>
      </w:r>
    </w:p>
    <w:p w:rsidR="007B6BAB" w:rsidRPr="001B5E68" w:rsidRDefault="007B6BAB" w:rsidP="001B5E68">
      <w:pPr>
        <w:widowControl w:val="0"/>
        <w:spacing w:line="360" w:lineRule="auto"/>
        <w:ind w:firstLine="709"/>
        <w:jc w:val="both"/>
        <w:rPr>
          <w:sz w:val="28"/>
          <w:szCs w:val="28"/>
        </w:rPr>
      </w:pPr>
    </w:p>
    <w:p w:rsidR="00780C3D" w:rsidRPr="001B5E68" w:rsidRDefault="0000127A" w:rsidP="001B5E68">
      <w:pPr>
        <w:widowControl w:val="0"/>
        <w:spacing w:line="360" w:lineRule="auto"/>
        <w:ind w:firstLine="709"/>
        <w:jc w:val="both"/>
        <w:rPr>
          <w:sz w:val="28"/>
          <w:szCs w:val="28"/>
        </w:rPr>
      </w:pPr>
      <w:r w:rsidRPr="001B5E68">
        <w:rPr>
          <w:sz w:val="28"/>
          <w:szCs w:val="28"/>
        </w:rPr>
        <w:object w:dxaOrig="8295" w:dyaOrig="4410">
          <v:shape id="_x0000_i1026" type="#_x0000_t75" style="width:414.75pt;height:220.5pt" o:ole="">
            <v:imagedata r:id="rId7" o:title=""/>
          </v:shape>
          <o:OLEObject Type="Embed" ProgID="MSGraph.Chart.8" ShapeID="_x0000_i1026" DrawAspect="Content" ObjectID="_1469813578" r:id="rId8">
            <o:FieldCodes>\s</o:FieldCodes>
          </o:OLEObject>
        </w:object>
      </w:r>
    </w:p>
    <w:p w:rsidR="00780C3D" w:rsidRPr="001B5E68" w:rsidRDefault="00780C3D" w:rsidP="001B5E68">
      <w:pPr>
        <w:widowControl w:val="0"/>
        <w:spacing w:line="360" w:lineRule="auto"/>
        <w:ind w:firstLine="709"/>
        <w:jc w:val="both"/>
        <w:rPr>
          <w:sz w:val="28"/>
          <w:szCs w:val="28"/>
        </w:rPr>
      </w:pPr>
      <w:r w:rsidRPr="001B5E68">
        <w:rPr>
          <w:sz w:val="28"/>
          <w:szCs w:val="28"/>
        </w:rPr>
        <w:t>Рис. 2.1.2</w:t>
      </w:r>
      <w:r w:rsidR="001B5E68">
        <w:rPr>
          <w:sz w:val="28"/>
          <w:szCs w:val="28"/>
        </w:rPr>
        <w:t xml:space="preserve"> </w:t>
      </w:r>
      <w:r w:rsidRPr="001B5E68">
        <w:rPr>
          <w:sz w:val="28"/>
          <w:szCs w:val="28"/>
        </w:rPr>
        <w:t>Травматические события с сильным стрессовым воздействием в исследуемой группе детей</w:t>
      </w:r>
    </w:p>
    <w:p w:rsidR="00780C3D" w:rsidRPr="001B5E68" w:rsidRDefault="00780C3D" w:rsidP="001B5E68">
      <w:pPr>
        <w:widowControl w:val="0"/>
        <w:spacing w:line="360" w:lineRule="auto"/>
        <w:ind w:firstLine="709"/>
        <w:jc w:val="both"/>
        <w:rPr>
          <w:sz w:val="28"/>
          <w:szCs w:val="28"/>
        </w:rPr>
      </w:pPr>
      <w:r w:rsidRPr="001B5E68">
        <w:rPr>
          <w:sz w:val="28"/>
          <w:szCs w:val="28"/>
        </w:rPr>
        <w:t>Количественный анализ показал, что в стрессовой ситуации в той или иной мере были все 15 исследуемых детей. Из них перевод в другой детский сад и госпитализацию родителя пережило 3 ребенка, рождение брата или сестры и госпитализацию – 12 детей, начало трудовой деятельности матери – 13 детей. Смерть бабушки или дедушки – 9 детей, смерть одного из родителей – 2 ребенка. Увеличение ссор между родителями пережило 13 детей, развод родителей – 7 детей, появление отчима или мачехи – 4 ребенка.</w:t>
      </w:r>
    </w:p>
    <w:p w:rsidR="00780C3D" w:rsidRPr="001B5E68" w:rsidRDefault="00780C3D" w:rsidP="001B5E68">
      <w:pPr>
        <w:pStyle w:val="a9"/>
        <w:widowControl w:val="0"/>
        <w:spacing w:before="0" w:beforeAutospacing="0" w:after="0" w:afterAutospacing="0" w:line="360" w:lineRule="auto"/>
        <w:ind w:firstLine="709"/>
        <w:jc w:val="both"/>
        <w:rPr>
          <w:color w:val="auto"/>
          <w:sz w:val="28"/>
          <w:szCs w:val="28"/>
        </w:rPr>
      </w:pPr>
      <w:r w:rsidRPr="001B5E68">
        <w:rPr>
          <w:color w:val="auto"/>
          <w:sz w:val="28"/>
          <w:szCs w:val="28"/>
        </w:rPr>
        <w:t xml:space="preserve">Родителям детей исследуемой средней группы также была предложена «Анкета для родителей» Н.В. Тарабриной с инструкцией ее заполнения. Всем родителям было необходимо заполнить часть анкеты, содержащую биографические данные и первую ее часть (направленную на выявление наличия психотравмирующей ситуации). Далее тем родителям, которые указали на наличие травматической ситуации, было предложено заполнить вторую часть анкеты. Во второй части анкеты родителям было необходимо указать реакции ребенка на травматическое событие. Обработка результатов проводилась согласно инструкции (Приложение 3). </w:t>
      </w:r>
    </w:p>
    <w:p w:rsidR="00780C3D" w:rsidRDefault="00780C3D" w:rsidP="001B5E68">
      <w:pPr>
        <w:widowControl w:val="0"/>
        <w:spacing w:line="360" w:lineRule="auto"/>
        <w:ind w:firstLine="709"/>
        <w:jc w:val="both"/>
        <w:rPr>
          <w:sz w:val="28"/>
          <w:szCs w:val="28"/>
        </w:rPr>
      </w:pPr>
      <w:r w:rsidRPr="001B5E68">
        <w:rPr>
          <w:sz w:val="28"/>
          <w:szCs w:val="28"/>
        </w:rPr>
        <w:t>Количественный анализ первой части анкеты показал, что из 15 детей предложенные в данной анкете травматические события пережили 13 детей. В процентном соотношении это показано на рисунке. (Рис.2.1.3)</w:t>
      </w:r>
    </w:p>
    <w:p w:rsidR="007B6BAB" w:rsidRPr="001B5E68" w:rsidRDefault="007B6BAB" w:rsidP="001B5E68">
      <w:pPr>
        <w:widowControl w:val="0"/>
        <w:spacing w:line="360" w:lineRule="auto"/>
        <w:ind w:firstLine="709"/>
        <w:jc w:val="both"/>
        <w:rPr>
          <w:sz w:val="28"/>
          <w:szCs w:val="28"/>
        </w:rPr>
      </w:pPr>
    </w:p>
    <w:p w:rsidR="00780C3D" w:rsidRPr="001B5E68" w:rsidRDefault="0000127A" w:rsidP="001B5E68">
      <w:pPr>
        <w:widowControl w:val="0"/>
        <w:spacing w:line="360" w:lineRule="auto"/>
        <w:ind w:firstLine="709"/>
        <w:jc w:val="both"/>
        <w:rPr>
          <w:sz w:val="28"/>
          <w:szCs w:val="28"/>
        </w:rPr>
      </w:pPr>
      <w:r w:rsidRPr="001B5E68">
        <w:rPr>
          <w:sz w:val="28"/>
          <w:szCs w:val="28"/>
        </w:rPr>
        <w:object w:dxaOrig="8019" w:dyaOrig="3427">
          <v:shape id="_x0000_i1027" type="#_x0000_t75" style="width:401.25pt;height:171pt" o:ole="">
            <v:imagedata r:id="rId9" o:title=""/>
          </v:shape>
          <o:OLEObject Type="Embed" ProgID="MSGraph.Chart.8" ShapeID="_x0000_i1027" DrawAspect="Content" ObjectID="_1469813579" r:id="rId10">
            <o:FieldCodes>\s</o:FieldCodes>
          </o:OLEObject>
        </w:object>
      </w:r>
    </w:p>
    <w:p w:rsidR="00780C3D" w:rsidRPr="001B5E68" w:rsidRDefault="00780C3D" w:rsidP="001B5E68">
      <w:pPr>
        <w:widowControl w:val="0"/>
        <w:spacing w:line="360" w:lineRule="auto"/>
        <w:ind w:firstLine="709"/>
        <w:jc w:val="both"/>
        <w:rPr>
          <w:sz w:val="28"/>
          <w:szCs w:val="28"/>
        </w:rPr>
      </w:pPr>
      <w:r w:rsidRPr="001B5E68">
        <w:rPr>
          <w:sz w:val="28"/>
          <w:szCs w:val="28"/>
        </w:rPr>
        <w:t>Рис.2.1.3 Процентное соотношение детей переживших травматическое событие</w:t>
      </w:r>
    </w:p>
    <w:p w:rsidR="00780C3D" w:rsidRPr="001B5E68" w:rsidRDefault="007B6BAB" w:rsidP="001B5E68">
      <w:pPr>
        <w:widowControl w:val="0"/>
        <w:spacing w:line="360" w:lineRule="auto"/>
        <w:ind w:firstLine="709"/>
        <w:jc w:val="both"/>
        <w:rPr>
          <w:sz w:val="28"/>
          <w:szCs w:val="28"/>
        </w:rPr>
      </w:pPr>
      <w:r>
        <w:rPr>
          <w:sz w:val="28"/>
          <w:szCs w:val="28"/>
        </w:rPr>
        <w:br w:type="page"/>
      </w:r>
      <w:r w:rsidR="00780C3D" w:rsidRPr="001B5E68">
        <w:rPr>
          <w:sz w:val="28"/>
          <w:szCs w:val="28"/>
        </w:rPr>
        <w:t>Из предложенных травматических ситуаций дети пережили серьезные физические заболевания – 3 ребенка, длительные или повторные госпитализации – 12 детей, физическое насилие – 1 ребенок, смерть близкого человека пережило 2 ребенка. В другие травмирующие ситуации был включен развод родителей. Его пережило 7 детей.</w:t>
      </w:r>
    </w:p>
    <w:p w:rsidR="00780C3D" w:rsidRPr="001B5E68" w:rsidRDefault="00780C3D" w:rsidP="001B5E68">
      <w:pPr>
        <w:widowControl w:val="0"/>
        <w:spacing w:line="360" w:lineRule="auto"/>
        <w:ind w:firstLine="709"/>
        <w:jc w:val="both"/>
        <w:rPr>
          <w:sz w:val="28"/>
          <w:szCs w:val="28"/>
        </w:rPr>
      </w:pPr>
      <w:r w:rsidRPr="001B5E68">
        <w:rPr>
          <w:sz w:val="28"/>
          <w:szCs w:val="28"/>
        </w:rPr>
        <w:t>Вторая часть анкеты позволила выявить, что у детей, переживших травмирующие ситуации, проявлялись все чувства и особенности поведения, представленные в анкете. А именно ужас или сильный страх, чувство беспомощности, возбуждение. Дети стали трудно контролируемыми, импульсивными, поведение стало менее организованным.</w:t>
      </w:r>
    </w:p>
    <w:p w:rsidR="00780C3D" w:rsidRPr="001B5E68" w:rsidRDefault="00780C3D" w:rsidP="001B5E68">
      <w:pPr>
        <w:widowControl w:val="0"/>
        <w:spacing w:line="360" w:lineRule="auto"/>
        <w:ind w:firstLine="709"/>
        <w:jc w:val="both"/>
        <w:rPr>
          <w:sz w:val="28"/>
          <w:szCs w:val="28"/>
        </w:rPr>
      </w:pPr>
      <w:r w:rsidRPr="001B5E68">
        <w:rPr>
          <w:sz w:val="28"/>
          <w:szCs w:val="28"/>
        </w:rPr>
        <w:t xml:space="preserve">Для выявления особенностей психического состояния детей было проведено тестирование по методике </w:t>
      </w:r>
      <w:r w:rsidRPr="001B5E68">
        <w:rPr>
          <w:bCs/>
          <w:sz w:val="28"/>
          <w:szCs w:val="28"/>
        </w:rPr>
        <w:t>Р. Теммла, М. Дорки, В. Алина на выявление уровня тревожности у детей «Выбери нужное лицо».</w:t>
      </w:r>
      <w:r w:rsidRPr="001B5E68">
        <w:rPr>
          <w:sz w:val="28"/>
          <w:szCs w:val="28"/>
        </w:rPr>
        <w:t xml:space="preserve"> Детям предлагалось 14 картинок-ситуаций, задавался вопрос: «Как ты думаешь, какое лицо у ребенка, веселое или грустное?». На основе данных протокола вычислялся индекс тревожности по формуле: количество отрицательных ответов \ количество картинок-ситуаций * 100 = ИТ.</w:t>
      </w:r>
    </w:p>
    <w:p w:rsidR="00780C3D" w:rsidRDefault="00780C3D" w:rsidP="001B5E68">
      <w:pPr>
        <w:widowControl w:val="0"/>
        <w:spacing w:line="360" w:lineRule="auto"/>
        <w:ind w:firstLine="709"/>
        <w:jc w:val="both"/>
        <w:rPr>
          <w:sz w:val="28"/>
          <w:szCs w:val="28"/>
        </w:rPr>
      </w:pPr>
      <w:r w:rsidRPr="001B5E68">
        <w:rPr>
          <w:sz w:val="28"/>
          <w:szCs w:val="28"/>
        </w:rPr>
        <w:t>Использовались следующие критерии оценивания: ИТ – 50% и выше – высокий уровень тревожности, ИТ – 20-49%</w:t>
      </w:r>
      <w:r w:rsidR="001B5E68">
        <w:rPr>
          <w:sz w:val="28"/>
          <w:szCs w:val="28"/>
        </w:rPr>
        <w:t xml:space="preserve"> </w:t>
      </w:r>
      <w:r w:rsidRPr="001B5E68">
        <w:rPr>
          <w:sz w:val="28"/>
          <w:szCs w:val="28"/>
        </w:rPr>
        <w:t>– средний уровень тревожности, ИТ ниже 20% - низкий.</w:t>
      </w:r>
      <w:r w:rsidR="007B6BAB">
        <w:rPr>
          <w:sz w:val="28"/>
          <w:szCs w:val="28"/>
        </w:rPr>
        <w:t xml:space="preserve"> </w:t>
      </w:r>
      <w:r w:rsidRPr="001B5E68">
        <w:rPr>
          <w:sz w:val="28"/>
          <w:szCs w:val="28"/>
        </w:rPr>
        <w:t>Данные зафиксированы в протоколе № (Приложение 4) и отражены в гистограмме. (Рис.2.1.4)</w:t>
      </w:r>
    </w:p>
    <w:p w:rsidR="007B6BAB" w:rsidRPr="001B5E68" w:rsidRDefault="007B6BAB" w:rsidP="001B5E68">
      <w:pPr>
        <w:widowControl w:val="0"/>
        <w:spacing w:line="360" w:lineRule="auto"/>
        <w:ind w:firstLine="709"/>
        <w:jc w:val="both"/>
        <w:rPr>
          <w:sz w:val="28"/>
          <w:szCs w:val="28"/>
        </w:rPr>
      </w:pPr>
    </w:p>
    <w:p w:rsidR="00780C3D" w:rsidRPr="001B5E68" w:rsidRDefault="0000127A" w:rsidP="001B5E68">
      <w:pPr>
        <w:widowControl w:val="0"/>
        <w:spacing w:line="360" w:lineRule="auto"/>
        <w:ind w:firstLine="709"/>
        <w:jc w:val="both"/>
        <w:rPr>
          <w:sz w:val="28"/>
          <w:szCs w:val="28"/>
        </w:rPr>
      </w:pPr>
      <w:r w:rsidRPr="001B5E68">
        <w:rPr>
          <w:sz w:val="28"/>
          <w:szCs w:val="28"/>
        </w:rPr>
        <w:object w:dxaOrig="7774" w:dyaOrig="3154">
          <v:shape id="_x0000_i1028" type="#_x0000_t75" style="width:388.5pt;height:157.5pt" o:ole="">
            <v:imagedata r:id="rId11" o:title=""/>
          </v:shape>
          <o:OLEObject Type="Embed" ProgID="MSGraph.Chart.8" ShapeID="_x0000_i1028" DrawAspect="Content" ObjectID="_1469813580" r:id="rId12">
            <o:FieldCodes>\s</o:FieldCodes>
          </o:OLEObject>
        </w:object>
      </w:r>
    </w:p>
    <w:p w:rsidR="00780C3D" w:rsidRPr="001B5E68" w:rsidRDefault="00780C3D" w:rsidP="001B5E68">
      <w:pPr>
        <w:widowControl w:val="0"/>
        <w:spacing w:line="360" w:lineRule="auto"/>
        <w:ind w:firstLine="709"/>
        <w:jc w:val="both"/>
        <w:rPr>
          <w:sz w:val="28"/>
          <w:szCs w:val="28"/>
        </w:rPr>
      </w:pPr>
      <w:r w:rsidRPr="001B5E68">
        <w:rPr>
          <w:sz w:val="28"/>
          <w:szCs w:val="28"/>
        </w:rPr>
        <w:t>Рис. 2.1.4</w:t>
      </w:r>
      <w:r w:rsidR="001B5E68">
        <w:rPr>
          <w:sz w:val="28"/>
          <w:szCs w:val="28"/>
        </w:rPr>
        <w:t xml:space="preserve"> </w:t>
      </w:r>
      <w:r w:rsidRPr="001B5E68">
        <w:rPr>
          <w:sz w:val="28"/>
          <w:szCs w:val="28"/>
        </w:rPr>
        <w:t xml:space="preserve">Уровень тревожности детей </w:t>
      </w:r>
    </w:p>
    <w:p w:rsidR="00780C3D" w:rsidRPr="001B5E68" w:rsidRDefault="00780C3D" w:rsidP="001B5E68">
      <w:pPr>
        <w:widowControl w:val="0"/>
        <w:spacing w:line="360" w:lineRule="auto"/>
        <w:ind w:firstLine="709"/>
        <w:jc w:val="both"/>
        <w:rPr>
          <w:sz w:val="28"/>
          <w:szCs w:val="28"/>
        </w:rPr>
      </w:pPr>
      <w:r w:rsidRPr="001B5E68">
        <w:rPr>
          <w:sz w:val="28"/>
          <w:szCs w:val="28"/>
        </w:rPr>
        <w:t>Количественный анализ результатов исследования показывает, что 10 из 15 детей имеют высокий уровень тревожности и 5 – средний. Качественный анализ показывает, что тревогу у детей вызывают ситуации, связанные с агрессией, наказанием и одиночеством.</w:t>
      </w:r>
    </w:p>
    <w:p w:rsidR="00780C3D" w:rsidRPr="001B5E68" w:rsidRDefault="00780C3D" w:rsidP="001B5E68">
      <w:pPr>
        <w:widowControl w:val="0"/>
        <w:spacing w:line="360" w:lineRule="auto"/>
        <w:ind w:firstLine="709"/>
        <w:jc w:val="both"/>
        <w:rPr>
          <w:sz w:val="28"/>
          <w:szCs w:val="28"/>
        </w:rPr>
      </w:pPr>
      <w:r w:rsidRPr="001B5E68">
        <w:rPr>
          <w:sz w:val="28"/>
          <w:szCs w:val="28"/>
        </w:rPr>
        <w:t>Далее была использована методика</w:t>
      </w:r>
      <w:r w:rsidR="001B5E68">
        <w:rPr>
          <w:sz w:val="28"/>
          <w:szCs w:val="28"/>
        </w:rPr>
        <w:t xml:space="preserve"> </w:t>
      </w:r>
      <w:r w:rsidRPr="001B5E68">
        <w:rPr>
          <w:sz w:val="28"/>
          <w:szCs w:val="28"/>
        </w:rPr>
        <w:t>А. И. Захарова «Боишься ли ты?». Ее целью является изучение переживаний страхов ребенком. Детям задавалось 30 вопросов с характерными для дошкольников</w:t>
      </w:r>
      <w:r w:rsidR="001B5E68">
        <w:rPr>
          <w:sz w:val="28"/>
          <w:szCs w:val="28"/>
        </w:rPr>
        <w:t xml:space="preserve"> </w:t>
      </w:r>
      <w:r w:rsidRPr="001B5E68">
        <w:rPr>
          <w:sz w:val="28"/>
          <w:szCs w:val="28"/>
        </w:rPr>
        <w:t>страхами. Критерии подведения итогов были следующие: возрастная норма страхов для детей 4-5 лет 8 (мальчики), 11 (девочки). Если количество страхов у мальчиков 13 и более, а у девочек 15 и более – это свидетельствует о начале формирования невроза у детей.</w:t>
      </w:r>
    </w:p>
    <w:p w:rsidR="00780C3D" w:rsidRDefault="00780C3D" w:rsidP="001B5E68">
      <w:pPr>
        <w:widowControl w:val="0"/>
        <w:spacing w:line="360" w:lineRule="auto"/>
        <w:ind w:firstLine="709"/>
        <w:jc w:val="both"/>
        <w:rPr>
          <w:sz w:val="28"/>
          <w:szCs w:val="28"/>
        </w:rPr>
      </w:pPr>
      <w:r w:rsidRPr="001B5E68">
        <w:rPr>
          <w:sz w:val="28"/>
          <w:szCs w:val="28"/>
        </w:rPr>
        <w:t>Данные зафиксированы и представлены в протоколе №4 (Приложение 5) и гистограмме (Рис.2.1.5)</w:t>
      </w:r>
    </w:p>
    <w:p w:rsidR="007B6BAB" w:rsidRPr="001B5E68" w:rsidRDefault="007B6BAB" w:rsidP="001B5E68">
      <w:pPr>
        <w:widowControl w:val="0"/>
        <w:spacing w:line="360" w:lineRule="auto"/>
        <w:ind w:firstLine="709"/>
        <w:jc w:val="both"/>
        <w:rPr>
          <w:sz w:val="28"/>
          <w:szCs w:val="28"/>
        </w:rPr>
      </w:pPr>
    </w:p>
    <w:p w:rsidR="00780C3D" w:rsidRPr="001B5E68" w:rsidRDefault="0000127A" w:rsidP="001B5E68">
      <w:pPr>
        <w:widowControl w:val="0"/>
        <w:spacing w:line="360" w:lineRule="auto"/>
        <w:ind w:firstLine="709"/>
        <w:jc w:val="both"/>
        <w:rPr>
          <w:sz w:val="28"/>
          <w:szCs w:val="28"/>
        </w:rPr>
      </w:pPr>
      <w:r w:rsidRPr="001B5E68">
        <w:rPr>
          <w:sz w:val="28"/>
          <w:szCs w:val="28"/>
        </w:rPr>
        <w:object w:dxaOrig="6860" w:dyaOrig="3938">
          <v:shape id="_x0000_i1029" type="#_x0000_t75" style="width:342.75pt;height:197.25pt" o:ole="">
            <v:imagedata r:id="rId13" o:title=""/>
          </v:shape>
          <o:OLEObject Type="Embed" ProgID="MSGraph.Chart.8" ShapeID="_x0000_i1029" DrawAspect="Content" ObjectID="_1469813581" r:id="rId14">
            <o:FieldCodes>\s</o:FieldCodes>
          </o:OLEObject>
        </w:object>
      </w:r>
    </w:p>
    <w:p w:rsidR="00780C3D" w:rsidRPr="001B5E68" w:rsidRDefault="00780C3D" w:rsidP="001B5E68">
      <w:pPr>
        <w:widowControl w:val="0"/>
        <w:spacing w:line="360" w:lineRule="auto"/>
        <w:ind w:firstLine="709"/>
        <w:jc w:val="both"/>
        <w:rPr>
          <w:sz w:val="28"/>
          <w:szCs w:val="28"/>
        </w:rPr>
      </w:pPr>
      <w:r w:rsidRPr="001B5E68">
        <w:rPr>
          <w:sz w:val="28"/>
          <w:szCs w:val="28"/>
        </w:rPr>
        <w:t>Рис. 2.1.5 Уровень переживания страхов детьми</w:t>
      </w:r>
    </w:p>
    <w:p w:rsidR="007B6BAB" w:rsidRDefault="007B6BAB" w:rsidP="001B5E68">
      <w:pPr>
        <w:widowControl w:val="0"/>
        <w:spacing w:line="360" w:lineRule="auto"/>
        <w:ind w:firstLine="709"/>
        <w:jc w:val="both"/>
        <w:rPr>
          <w:sz w:val="28"/>
          <w:szCs w:val="28"/>
        </w:rPr>
      </w:pPr>
    </w:p>
    <w:p w:rsidR="00780C3D" w:rsidRPr="001B5E68" w:rsidRDefault="00780C3D" w:rsidP="001B5E68">
      <w:pPr>
        <w:widowControl w:val="0"/>
        <w:spacing w:line="360" w:lineRule="auto"/>
        <w:ind w:firstLine="709"/>
        <w:jc w:val="both"/>
        <w:rPr>
          <w:sz w:val="28"/>
          <w:szCs w:val="28"/>
        </w:rPr>
      </w:pPr>
      <w:r w:rsidRPr="001B5E68">
        <w:rPr>
          <w:sz w:val="28"/>
          <w:szCs w:val="28"/>
        </w:rPr>
        <w:t>Количественный анализ результатов исследования показывают, что</w:t>
      </w:r>
      <w:r w:rsidR="001B5E68">
        <w:rPr>
          <w:sz w:val="28"/>
          <w:szCs w:val="28"/>
        </w:rPr>
        <w:t xml:space="preserve"> </w:t>
      </w:r>
      <w:r w:rsidRPr="001B5E68">
        <w:rPr>
          <w:sz w:val="28"/>
          <w:szCs w:val="28"/>
        </w:rPr>
        <w:t>у 2 из 15 детей уровень страхов значительно превышает возрастную норму, что свидетельствует о начале развития невроза страха. У 8 детей выше возрастной нормы, у 5 детей соответствует возрастной норме.</w:t>
      </w:r>
    </w:p>
    <w:p w:rsidR="00780C3D" w:rsidRPr="001B5E68" w:rsidRDefault="00780C3D" w:rsidP="001B5E68">
      <w:pPr>
        <w:widowControl w:val="0"/>
        <w:spacing w:line="360" w:lineRule="auto"/>
        <w:ind w:firstLine="709"/>
        <w:jc w:val="both"/>
        <w:rPr>
          <w:sz w:val="28"/>
          <w:szCs w:val="28"/>
        </w:rPr>
      </w:pPr>
      <w:r w:rsidRPr="001B5E68">
        <w:rPr>
          <w:sz w:val="28"/>
          <w:szCs w:val="28"/>
        </w:rPr>
        <w:t>Многие дети бояться темноты, уколов, отца и наказания родителей, а некоторые дети боятся обоих родителей.</w:t>
      </w:r>
    </w:p>
    <w:p w:rsidR="00780C3D" w:rsidRPr="001B5E68" w:rsidRDefault="00780C3D" w:rsidP="001B5E68">
      <w:pPr>
        <w:widowControl w:val="0"/>
        <w:spacing w:line="360" w:lineRule="auto"/>
        <w:ind w:firstLine="709"/>
        <w:jc w:val="both"/>
        <w:rPr>
          <w:sz w:val="28"/>
          <w:szCs w:val="28"/>
        </w:rPr>
      </w:pPr>
      <w:r w:rsidRPr="001B5E68">
        <w:rPr>
          <w:sz w:val="28"/>
          <w:szCs w:val="28"/>
        </w:rPr>
        <w:t>Следующим этапом диагностики стало проведение графической методики М.А. Панфиловой «Кактус» для выявления уровня эмоционального напряжения.</w:t>
      </w:r>
    </w:p>
    <w:p w:rsidR="00780C3D" w:rsidRDefault="00780C3D" w:rsidP="001B5E68">
      <w:pPr>
        <w:widowControl w:val="0"/>
        <w:spacing w:line="360" w:lineRule="auto"/>
        <w:ind w:firstLine="709"/>
        <w:jc w:val="both"/>
        <w:rPr>
          <w:sz w:val="28"/>
          <w:szCs w:val="28"/>
        </w:rPr>
      </w:pPr>
      <w:r w:rsidRPr="001B5E68">
        <w:rPr>
          <w:sz w:val="28"/>
          <w:szCs w:val="28"/>
        </w:rPr>
        <w:t>Детям предлагалось нарисовать кактус таким, какой они себе его представляют. После рисования дети отвечали на 5 вопросов, касающихся этого кактуса. Критериями для выявления уровня эмоционального напряжения выступает наличие в рисунках признаков тревожности, агрессивности и демонстративности, неуверенности в себе. За каждый признак ребенок получает 1 балл. 4-3 балла – высокий уровень эмоционального напряжения, 2 балла – средний уровень, 1 – 0 балла – низкий уровень. Выявление признаков тревожности, агрессивности, демонстративности и неуверенности в себе предложены М.А. Понфиловой. Наличие агрессивности можно предположить, если в рисунке присутствуют иголки. О демонстративности говорит наличие выступающих отростков в кактусе, вычурность форм. Признаки тревоги выражаются в использовании темных цветов, преобладании внутренней штриховки прерывистыми линиями. О неуверенности в себе можно судить по маленькому размеру рисунка, расположению внизу листа. Также о признаках тревожности, агрессивности, демонстративности и неуверенности в себе можно судить по ответам детей о нарисованном кактусе.</w:t>
      </w:r>
      <w:r w:rsidR="007B6BAB">
        <w:rPr>
          <w:sz w:val="28"/>
          <w:szCs w:val="28"/>
        </w:rPr>
        <w:t xml:space="preserve"> </w:t>
      </w:r>
      <w:r w:rsidRPr="001B5E68">
        <w:rPr>
          <w:sz w:val="28"/>
          <w:szCs w:val="28"/>
        </w:rPr>
        <w:t>Данные представлены в протоколе №5 (Приложение 6) и зафиксированы в гистограмме (Рис.2.1.6)</w:t>
      </w:r>
    </w:p>
    <w:p w:rsidR="007B6BAB" w:rsidRPr="001B5E68" w:rsidRDefault="007B6BAB" w:rsidP="001B5E68">
      <w:pPr>
        <w:widowControl w:val="0"/>
        <w:spacing w:line="360" w:lineRule="auto"/>
        <w:ind w:firstLine="709"/>
        <w:jc w:val="both"/>
        <w:rPr>
          <w:sz w:val="28"/>
          <w:szCs w:val="28"/>
        </w:rPr>
      </w:pPr>
    </w:p>
    <w:p w:rsidR="00780C3D" w:rsidRPr="001B5E68" w:rsidRDefault="0000127A" w:rsidP="001B5E68">
      <w:pPr>
        <w:widowControl w:val="0"/>
        <w:spacing w:line="360" w:lineRule="auto"/>
        <w:ind w:firstLine="709"/>
        <w:jc w:val="both"/>
        <w:rPr>
          <w:sz w:val="28"/>
          <w:szCs w:val="28"/>
        </w:rPr>
      </w:pPr>
      <w:r w:rsidRPr="001B5E68">
        <w:rPr>
          <w:sz w:val="28"/>
          <w:szCs w:val="28"/>
        </w:rPr>
        <w:object w:dxaOrig="6392" w:dyaOrig="3067">
          <v:shape id="_x0000_i1030" type="#_x0000_t75" style="width:319.5pt;height:153pt" o:ole="">
            <v:imagedata r:id="rId15" o:title=""/>
          </v:shape>
          <o:OLEObject Type="Embed" ProgID="MSGraph.Chart.8" ShapeID="_x0000_i1030" DrawAspect="Content" ObjectID="_1469813582" r:id="rId16">
            <o:FieldCodes>\s</o:FieldCodes>
          </o:OLEObject>
        </w:object>
      </w:r>
    </w:p>
    <w:p w:rsidR="00780C3D" w:rsidRPr="001B5E68" w:rsidRDefault="00780C3D" w:rsidP="001B5E68">
      <w:pPr>
        <w:widowControl w:val="0"/>
        <w:spacing w:line="360" w:lineRule="auto"/>
        <w:ind w:firstLine="709"/>
        <w:jc w:val="both"/>
        <w:rPr>
          <w:sz w:val="28"/>
          <w:szCs w:val="28"/>
        </w:rPr>
      </w:pPr>
      <w:r w:rsidRPr="001B5E68">
        <w:rPr>
          <w:sz w:val="28"/>
          <w:szCs w:val="28"/>
        </w:rPr>
        <w:t>Рис.2.1.6</w:t>
      </w:r>
      <w:r w:rsidR="001B5E68">
        <w:rPr>
          <w:sz w:val="28"/>
          <w:szCs w:val="28"/>
        </w:rPr>
        <w:t xml:space="preserve"> </w:t>
      </w:r>
      <w:r w:rsidRPr="001B5E68">
        <w:rPr>
          <w:sz w:val="28"/>
          <w:szCs w:val="28"/>
        </w:rPr>
        <w:t>Уровень эмоционального напряжения.</w:t>
      </w:r>
    </w:p>
    <w:p w:rsidR="00780C3D" w:rsidRDefault="00780C3D" w:rsidP="001B5E68">
      <w:pPr>
        <w:widowControl w:val="0"/>
        <w:spacing w:line="360" w:lineRule="auto"/>
        <w:ind w:firstLine="709"/>
        <w:jc w:val="both"/>
        <w:rPr>
          <w:sz w:val="28"/>
          <w:szCs w:val="28"/>
        </w:rPr>
      </w:pPr>
      <w:r w:rsidRPr="001B5E68">
        <w:rPr>
          <w:sz w:val="28"/>
          <w:szCs w:val="28"/>
        </w:rPr>
        <w:t>Далее результаты диагностики были обобщены и представлены в</w:t>
      </w:r>
      <w:r w:rsidR="001B5E68">
        <w:rPr>
          <w:sz w:val="28"/>
          <w:szCs w:val="28"/>
        </w:rPr>
        <w:t xml:space="preserve"> </w:t>
      </w:r>
      <w:r w:rsidRPr="001B5E68">
        <w:rPr>
          <w:sz w:val="28"/>
          <w:szCs w:val="28"/>
        </w:rPr>
        <w:t>сводной таблице</w:t>
      </w:r>
    </w:p>
    <w:p w:rsidR="007B6BAB" w:rsidRPr="001B5E68" w:rsidRDefault="007B6BAB" w:rsidP="001B5E68">
      <w:pPr>
        <w:widowControl w:val="0"/>
        <w:spacing w:line="360" w:lineRule="auto"/>
        <w:ind w:firstLine="709"/>
        <w:jc w:val="both"/>
        <w:rPr>
          <w:sz w:val="28"/>
          <w:szCs w:val="28"/>
        </w:rPr>
      </w:pPr>
    </w:p>
    <w:tbl>
      <w:tblPr>
        <w:tblStyle w:val="a6"/>
        <w:tblW w:w="8983" w:type="dxa"/>
        <w:jc w:val="center"/>
        <w:tblLayout w:type="fixed"/>
        <w:tblLook w:val="01E0" w:firstRow="1" w:lastRow="1" w:firstColumn="1" w:lastColumn="1" w:noHBand="0" w:noVBand="0"/>
      </w:tblPr>
      <w:tblGrid>
        <w:gridCol w:w="498"/>
        <w:gridCol w:w="925"/>
        <w:gridCol w:w="1659"/>
        <w:gridCol w:w="1533"/>
        <w:gridCol w:w="1503"/>
        <w:gridCol w:w="1425"/>
        <w:gridCol w:w="1440"/>
      </w:tblGrid>
      <w:tr w:rsidR="00780C3D" w:rsidRPr="007B6BAB">
        <w:trPr>
          <w:jc w:val="center"/>
        </w:trPr>
        <w:tc>
          <w:tcPr>
            <w:tcW w:w="498" w:type="dxa"/>
            <w:vMerge w:val="restart"/>
          </w:tcPr>
          <w:p w:rsidR="00780C3D" w:rsidRPr="007B6BAB" w:rsidRDefault="00780C3D" w:rsidP="001B5E68">
            <w:pPr>
              <w:widowControl w:val="0"/>
              <w:spacing w:line="360" w:lineRule="auto"/>
              <w:jc w:val="both"/>
              <w:rPr>
                <w:sz w:val="20"/>
                <w:szCs w:val="20"/>
              </w:rPr>
            </w:pPr>
            <w:r w:rsidRPr="007B6BAB">
              <w:rPr>
                <w:sz w:val="20"/>
                <w:szCs w:val="20"/>
              </w:rPr>
              <w:t>№</w:t>
            </w:r>
          </w:p>
        </w:tc>
        <w:tc>
          <w:tcPr>
            <w:tcW w:w="925" w:type="dxa"/>
            <w:vMerge w:val="restart"/>
          </w:tcPr>
          <w:p w:rsidR="00780C3D" w:rsidRPr="007B6BAB" w:rsidRDefault="00780C3D" w:rsidP="007B6BAB">
            <w:pPr>
              <w:widowControl w:val="0"/>
              <w:spacing w:line="360" w:lineRule="auto"/>
              <w:jc w:val="both"/>
              <w:rPr>
                <w:sz w:val="20"/>
                <w:szCs w:val="20"/>
              </w:rPr>
            </w:pPr>
            <w:r w:rsidRPr="007B6BAB">
              <w:rPr>
                <w:sz w:val="20"/>
                <w:szCs w:val="20"/>
              </w:rPr>
              <w:t>Ф. И.</w:t>
            </w:r>
          </w:p>
        </w:tc>
        <w:tc>
          <w:tcPr>
            <w:tcW w:w="6120" w:type="dxa"/>
            <w:gridSpan w:val="4"/>
          </w:tcPr>
          <w:p w:rsidR="00780C3D" w:rsidRPr="007B6BAB" w:rsidRDefault="00780C3D" w:rsidP="001B5E68">
            <w:pPr>
              <w:widowControl w:val="0"/>
              <w:spacing w:line="360" w:lineRule="auto"/>
              <w:jc w:val="both"/>
              <w:rPr>
                <w:sz w:val="20"/>
                <w:szCs w:val="20"/>
              </w:rPr>
            </w:pPr>
            <w:r w:rsidRPr="007B6BAB">
              <w:rPr>
                <w:sz w:val="20"/>
                <w:szCs w:val="20"/>
              </w:rPr>
              <w:t>Уровни</w:t>
            </w:r>
          </w:p>
        </w:tc>
        <w:tc>
          <w:tcPr>
            <w:tcW w:w="1440" w:type="dxa"/>
            <w:vMerge w:val="restart"/>
          </w:tcPr>
          <w:p w:rsidR="00780C3D" w:rsidRPr="007B6BAB" w:rsidRDefault="00780C3D" w:rsidP="007B6BAB">
            <w:pPr>
              <w:widowControl w:val="0"/>
              <w:spacing w:line="360" w:lineRule="auto"/>
              <w:jc w:val="both"/>
              <w:rPr>
                <w:sz w:val="20"/>
                <w:szCs w:val="20"/>
              </w:rPr>
            </w:pPr>
            <w:r w:rsidRPr="007B6BAB">
              <w:rPr>
                <w:sz w:val="20"/>
                <w:szCs w:val="20"/>
              </w:rPr>
              <w:t>Итоговый уровень</w:t>
            </w:r>
            <w:r w:rsidR="007B6BAB">
              <w:rPr>
                <w:sz w:val="20"/>
                <w:szCs w:val="20"/>
              </w:rPr>
              <w:t xml:space="preserve"> </w:t>
            </w:r>
            <w:r w:rsidRPr="007B6BAB">
              <w:rPr>
                <w:sz w:val="20"/>
                <w:szCs w:val="20"/>
              </w:rPr>
              <w:t>Психологического травмирования</w:t>
            </w:r>
          </w:p>
        </w:tc>
      </w:tr>
      <w:tr w:rsidR="00780C3D" w:rsidRPr="007B6BAB">
        <w:trPr>
          <w:jc w:val="center"/>
        </w:trPr>
        <w:tc>
          <w:tcPr>
            <w:tcW w:w="498" w:type="dxa"/>
            <w:vMerge/>
          </w:tcPr>
          <w:p w:rsidR="00780C3D" w:rsidRPr="007B6BAB" w:rsidRDefault="00780C3D" w:rsidP="001B5E68">
            <w:pPr>
              <w:widowControl w:val="0"/>
              <w:spacing w:line="360" w:lineRule="auto"/>
              <w:jc w:val="both"/>
              <w:rPr>
                <w:sz w:val="20"/>
                <w:szCs w:val="20"/>
                <w:lang w:val="en-US"/>
              </w:rPr>
            </w:pPr>
          </w:p>
        </w:tc>
        <w:tc>
          <w:tcPr>
            <w:tcW w:w="925" w:type="dxa"/>
            <w:vMerge/>
          </w:tcPr>
          <w:p w:rsidR="00780C3D" w:rsidRPr="007B6BAB" w:rsidRDefault="00780C3D" w:rsidP="001B5E68">
            <w:pPr>
              <w:widowControl w:val="0"/>
              <w:spacing w:line="360" w:lineRule="auto"/>
              <w:jc w:val="both"/>
              <w:rPr>
                <w:sz w:val="20"/>
                <w:szCs w:val="20"/>
                <w:lang w:val="en-US"/>
              </w:rPr>
            </w:pP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Наличие психотравмирующей ситуации</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«Выбери нужное лицо»</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«Боишься ли ты?»</w:t>
            </w:r>
          </w:p>
        </w:tc>
        <w:tc>
          <w:tcPr>
            <w:tcW w:w="1425" w:type="dxa"/>
          </w:tcPr>
          <w:p w:rsidR="00780C3D" w:rsidRPr="007B6BAB" w:rsidRDefault="00780C3D" w:rsidP="007B6BAB">
            <w:pPr>
              <w:widowControl w:val="0"/>
              <w:spacing w:line="360" w:lineRule="auto"/>
              <w:jc w:val="both"/>
              <w:rPr>
                <w:sz w:val="20"/>
                <w:szCs w:val="20"/>
              </w:rPr>
            </w:pPr>
            <w:r w:rsidRPr="007B6BAB">
              <w:rPr>
                <w:sz w:val="20"/>
                <w:szCs w:val="20"/>
              </w:rPr>
              <w:t>«Кактус»</w:t>
            </w:r>
            <w:r w:rsidR="007B6BAB">
              <w:rPr>
                <w:sz w:val="20"/>
                <w:szCs w:val="20"/>
              </w:rPr>
              <w:t xml:space="preserve"> </w:t>
            </w:r>
            <w:r w:rsidRPr="007B6BAB">
              <w:rPr>
                <w:sz w:val="20"/>
                <w:szCs w:val="20"/>
              </w:rPr>
              <w:t>(уровень эмоционального напряжения)</w:t>
            </w:r>
          </w:p>
        </w:tc>
        <w:tc>
          <w:tcPr>
            <w:tcW w:w="1440" w:type="dxa"/>
            <w:vMerge/>
          </w:tcPr>
          <w:p w:rsidR="00780C3D" w:rsidRPr="007B6BAB" w:rsidRDefault="00780C3D" w:rsidP="001B5E68">
            <w:pPr>
              <w:widowControl w:val="0"/>
              <w:spacing w:line="360" w:lineRule="auto"/>
              <w:jc w:val="both"/>
              <w:rPr>
                <w:sz w:val="20"/>
                <w:szCs w:val="20"/>
                <w:lang w:val="en-US"/>
              </w:rPr>
            </w:pP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1</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Д. Д.</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Выше нормы, развитие невроза</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Очень Высокий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2</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З. М.</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Выше нормы</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3</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З. Л.</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Выше нормы</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4</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К. А.</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 норме</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Низкий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5</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К. А.</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 норме</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6</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Л. А.</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Выше нормы</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7</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М. А.</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 норме</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8</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М. Л.</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Выше нормы</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9</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М. Н.</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Выше нормы</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10</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М. В.</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 норме</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11</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М. Н.</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Выше нормы</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12</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Н. Л.</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Выше нормы</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13</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П. Ж.</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 норме</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14</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Ш. Д.</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Выше нормы, развитие невроза</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r>
      <w:tr w:rsidR="00780C3D" w:rsidRPr="007B6BAB">
        <w:trPr>
          <w:jc w:val="center"/>
        </w:trPr>
        <w:tc>
          <w:tcPr>
            <w:tcW w:w="498" w:type="dxa"/>
          </w:tcPr>
          <w:p w:rsidR="00780C3D" w:rsidRPr="007B6BAB" w:rsidRDefault="00780C3D" w:rsidP="001B5E68">
            <w:pPr>
              <w:widowControl w:val="0"/>
              <w:spacing w:line="360" w:lineRule="auto"/>
              <w:jc w:val="both"/>
              <w:rPr>
                <w:sz w:val="20"/>
                <w:szCs w:val="20"/>
              </w:rPr>
            </w:pPr>
            <w:r w:rsidRPr="007B6BAB">
              <w:rPr>
                <w:sz w:val="20"/>
                <w:szCs w:val="20"/>
              </w:rPr>
              <w:t>15</w:t>
            </w:r>
          </w:p>
        </w:tc>
        <w:tc>
          <w:tcPr>
            <w:tcW w:w="925" w:type="dxa"/>
          </w:tcPr>
          <w:p w:rsidR="00780C3D" w:rsidRPr="007B6BAB" w:rsidRDefault="00780C3D" w:rsidP="001B5E68">
            <w:pPr>
              <w:widowControl w:val="0"/>
              <w:spacing w:line="360" w:lineRule="auto"/>
              <w:jc w:val="both"/>
              <w:rPr>
                <w:sz w:val="20"/>
                <w:szCs w:val="20"/>
              </w:rPr>
            </w:pPr>
            <w:r w:rsidRPr="007B6BAB">
              <w:rPr>
                <w:sz w:val="20"/>
                <w:szCs w:val="20"/>
              </w:rPr>
              <w:t>Я. Р.</w:t>
            </w:r>
          </w:p>
        </w:tc>
        <w:tc>
          <w:tcPr>
            <w:tcW w:w="1659" w:type="dxa"/>
          </w:tcPr>
          <w:p w:rsidR="00780C3D" w:rsidRPr="007B6BAB" w:rsidRDefault="00780C3D" w:rsidP="001B5E68">
            <w:pPr>
              <w:widowControl w:val="0"/>
              <w:spacing w:line="360" w:lineRule="auto"/>
              <w:jc w:val="both"/>
              <w:rPr>
                <w:sz w:val="20"/>
                <w:szCs w:val="20"/>
              </w:rPr>
            </w:pPr>
            <w:r w:rsidRPr="007B6BAB">
              <w:rPr>
                <w:sz w:val="20"/>
                <w:szCs w:val="20"/>
              </w:rPr>
              <w:t>+</w:t>
            </w:r>
          </w:p>
        </w:tc>
        <w:tc>
          <w:tcPr>
            <w:tcW w:w="1533"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c>
          <w:tcPr>
            <w:tcW w:w="1503" w:type="dxa"/>
          </w:tcPr>
          <w:p w:rsidR="00780C3D" w:rsidRPr="007B6BAB" w:rsidRDefault="00780C3D" w:rsidP="001B5E68">
            <w:pPr>
              <w:widowControl w:val="0"/>
              <w:spacing w:line="360" w:lineRule="auto"/>
              <w:jc w:val="both"/>
              <w:rPr>
                <w:sz w:val="20"/>
                <w:szCs w:val="20"/>
              </w:rPr>
            </w:pPr>
            <w:r w:rsidRPr="007B6BAB">
              <w:rPr>
                <w:sz w:val="20"/>
                <w:szCs w:val="20"/>
              </w:rPr>
              <w:t>Выше нормы</w:t>
            </w:r>
          </w:p>
        </w:tc>
        <w:tc>
          <w:tcPr>
            <w:tcW w:w="1425" w:type="dxa"/>
          </w:tcPr>
          <w:p w:rsidR="00780C3D" w:rsidRPr="007B6BAB" w:rsidRDefault="00780C3D" w:rsidP="001B5E68">
            <w:pPr>
              <w:widowControl w:val="0"/>
              <w:spacing w:line="360" w:lineRule="auto"/>
              <w:jc w:val="both"/>
              <w:rPr>
                <w:sz w:val="20"/>
                <w:szCs w:val="20"/>
              </w:rPr>
            </w:pPr>
            <w:r w:rsidRPr="007B6BAB">
              <w:rPr>
                <w:sz w:val="20"/>
                <w:szCs w:val="20"/>
              </w:rPr>
              <w:t>Средний</w:t>
            </w:r>
          </w:p>
        </w:tc>
        <w:tc>
          <w:tcPr>
            <w:tcW w:w="1440" w:type="dxa"/>
          </w:tcPr>
          <w:p w:rsidR="00780C3D" w:rsidRPr="007B6BAB" w:rsidRDefault="00780C3D" w:rsidP="001B5E68">
            <w:pPr>
              <w:widowControl w:val="0"/>
              <w:spacing w:line="360" w:lineRule="auto"/>
              <w:jc w:val="both"/>
              <w:rPr>
                <w:sz w:val="20"/>
                <w:szCs w:val="20"/>
              </w:rPr>
            </w:pPr>
            <w:r w:rsidRPr="007B6BAB">
              <w:rPr>
                <w:sz w:val="20"/>
                <w:szCs w:val="20"/>
              </w:rPr>
              <w:t>Высокий</w:t>
            </w:r>
          </w:p>
        </w:tc>
      </w:tr>
    </w:tbl>
    <w:p w:rsidR="007B6BAB" w:rsidRDefault="007B6BAB" w:rsidP="001B5E68">
      <w:pPr>
        <w:widowControl w:val="0"/>
        <w:spacing w:line="360" w:lineRule="auto"/>
        <w:ind w:firstLine="709"/>
        <w:jc w:val="both"/>
        <w:rPr>
          <w:sz w:val="28"/>
          <w:szCs w:val="28"/>
        </w:rPr>
      </w:pPr>
    </w:p>
    <w:p w:rsidR="00780C3D" w:rsidRPr="001B5E68" w:rsidRDefault="00780C3D" w:rsidP="001B5E68">
      <w:pPr>
        <w:widowControl w:val="0"/>
        <w:spacing w:line="360" w:lineRule="auto"/>
        <w:ind w:firstLine="709"/>
        <w:jc w:val="both"/>
        <w:rPr>
          <w:sz w:val="28"/>
          <w:szCs w:val="28"/>
        </w:rPr>
      </w:pPr>
      <w:r w:rsidRPr="001B5E68">
        <w:rPr>
          <w:sz w:val="28"/>
          <w:szCs w:val="28"/>
        </w:rPr>
        <w:t>Количественный анализ показал, что из 15 исследуемых детей высокий уровень риска психологического травмирования имеют 10 детей, 4 ребенка имеют средний уровень риска. Очень высокий уровень риска психологического травмирования имеет 1 ребенок.</w:t>
      </w:r>
    </w:p>
    <w:p w:rsidR="00780C3D" w:rsidRPr="001B5E68" w:rsidRDefault="00780C3D" w:rsidP="001B5E68">
      <w:pPr>
        <w:widowControl w:val="0"/>
        <w:spacing w:line="360" w:lineRule="auto"/>
        <w:ind w:firstLine="709"/>
        <w:jc w:val="both"/>
        <w:rPr>
          <w:sz w:val="28"/>
          <w:szCs w:val="28"/>
        </w:rPr>
      </w:pPr>
      <w:r w:rsidRPr="001B5E68">
        <w:rPr>
          <w:sz w:val="28"/>
          <w:szCs w:val="28"/>
        </w:rPr>
        <w:t>Таким образом, на основе результатов проведенных методик, можно сделать вывод, что риск психологического травмирования детей дошкольного возраста очень высок. Такие дети требуют особого отношения к себе. Поэтому, для работы с детьми, имеющими отклонения в эмоциональном развитии, нами были разработаны методические рекомендации для воспитателей.</w:t>
      </w:r>
    </w:p>
    <w:p w:rsidR="00780C3D" w:rsidRPr="001B5E68" w:rsidRDefault="00780C3D" w:rsidP="001B5E68">
      <w:pPr>
        <w:widowControl w:val="0"/>
        <w:spacing w:line="360" w:lineRule="auto"/>
        <w:ind w:firstLine="709"/>
        <w:jc w:val="both"/>
        <w:rPr>
          <w:sz w:val="28"/>
          <w:szCs w:val="28"/>
        </w:rPr>
      </w:pPr>
    </w:p>
    <w:p w:rsidR="00780C3D" w:rsidRPr="001B5E68" w:rsidRDefault="007B6BAB" w:rsidP="001B5E68">
      <w:pPr>
        <w:widowControl w:val="0"/>
        <w:spacing w:line="360" w:lineRule="auto"/>
        <w:ind w:firstLine="709"/>
        <w:jc w:val="both"/>
        <w:rPr>
          <w:sz w:val="28"/>
          <w:szCs w:val="28"/>
        </w:rPr>
      </w:pPr>
      <w:r>
        <w:rPr>
          <w:sz w:val="28"/>
          <w:szCs w:val="28"/>
        </w:rPr>
        <w:t>2.2</w:t>
      </w:r>
      <w:r w:rsidR="00780C3D" w:rsidRPr="001B5E68">
        <w:rPr>
          <w:sz w:val="28"/>
          <w:szCs w:val="28"/>
        </w:rPr>
        <w:t xml:space="preserve"> Методические рекомендации воспитателям по работе с детьми, имеющими отклонения в эмоциональном развитии, перенесших психологическую травму</w:t>
      </w:r>
    </w:p>
    <w:p w:rsidR="00780C3D" w:rsidRPr="001B5E68" w:rsidRDefault="00780C3D" w:rsidP="001B5E68">
      <w:pPr>
        <w:widowControl w:val="0"/>
        <w:spacing w:line="360" w:lineRule="auto"/>
        <w:ind w:firstLine="709"/>
        <w:jc w:val="both"/>
        <w:rPr>
          <w:sz w:val="28"/>
          <w:szCs w:val="28"/>
        </w:rPr>
      </w:pPr>
    </w:p>
    <w:p w:rsidR="00780C3D" w:rsidRPr="001B5E68" w:rsidRDefault="00780C3D" w:rsidP="001B5E68">
      <w:pPr>
        <w:widowControl w:val="0"/>
        <w:spacing w:line="360" w:lineRule="auto"/>
        <w:ind w:firstLine="709"/>
        <w:jc w:val="both"/>
        <w:rPr>
          <w:sz w:val="28"/>
          <w:szCs w:val="28"/>
        </w:rPr>
      </w:pPr>
      <w:r w:rsidRPr="001B5E68">
        <w:rPr>
          <w:sz w:val="28"/>
          <w:szCs w:val="28"/>
        </w:rPr>
        <w:t>Планы коррекционных занятий с детьми, имеющими отклонения в эмоциональном развитии, перенесших психологическую травму.</w:t>
      </w:r>
    </w:p>
    <w:p w:rsidR="00780C3D" w:rsidRPr="001B5E68" w:rsidRDefault="00780C3D" w:rsidP="001B5E68">
      <w:pPr>
        <w:widowControl w:val="0"/>
        <w:shd w:val="clear" w:color="auto" w:fill="FFFFFF"/>
        <w:spacing w:line="360" w:lineRule="auto"/>
        <w:ind w:firstLine="709"/>
        <w:jc w:val="both"/>
        <w:rPr>
          <w:sz w:val="28"/>
          <w:szCs w:val="28"/>
        </w:rPr>
      </w:pPr>
      <w:r w:rsidRPr="001B5E68">
        <w:rPr>
          <w:sz w:val="28"/>
          <w:szCs w:val="28"/>
        </w:rPr>
        <w:t>На основе анализа психолого-педагогической литературы были разработаны планы коррекционных занятий, направленных на поддержку и коррекцию</w:t>
      </w:r>
      <w:r w:rsidR="001B5E68">
        <w:rPr>
          <w:sz w:val="28"/>
          <w:szCs w:val="28"/>
        </w:rPr>
        <w:t xml:space="preserve"> </w:t>
      </w:r>
      <w:r w:rsidRPr="001B5E68">
        <w:rPr>
          <w:sz w:val="28"/>
          <w:szCs w:val="28"/>
        </w:rPr>
        <w:t>детей с эмоциональными отклонениями, перенесших психологическую травму. Было разработано 5 планов коррекционных занятий для детей среднего дошкольного возраста. Занятия – тренинги направлены на развитие эмоциональной и личностной сферы детей, а также развитие коммуникативных навыков.</w:t>
      </w:r>
    </w:p>
    <w:p w:rsidR="00780C3D" w:rsidRPr="001B5E68" w:rsidRDefault="00780C3D" w:rsidP="001B5E68">
      <w:pPr>
        <w:widowControl w:val="0"/>
        <w:shd w:val="clear" w:color="auto" w:fill="FFFFFF"/>
        <w:spacing w:line="360" w:lineRule="auto"/>
        <w:ind w:firstLine="709"/>
        <w:jc w:val="both"/>
        <w:rPr>
          <w:sz w:val="28"/>
          <w:szCs w:val="28"/>
        </w:rPr>
      </w:pPr>
      <w:r w:rsidRPr="001B5E68">
        <w:rPr>
          <w:sz w:val="28"/>
          <w:szCs w:val="28"/>
        </w:rPr>
        <w:t>В содержание работы с детьми включены следующие методы: игровые упражнения, психологические этюды, беседы, рисование, подвижные</w:t>
      </w:r>
      <w:r w:rsidR="001B5E68">
        <w:rPr>
          <w:sz w:val="28"/>
          <w:szCs w:val="28"/>
        </w:rPr>
        <w:t xml:space="preserve"> </w:t>
      </w:r>
      <w:r w:rsidRPr="001B5E68">
        <w:rPr>
          <w:sz w:val="28"/>
          <w:szCs w:val="28"/>
        </w:rPr>
        <w:t>игры, релаксация, психогимнастические этюды, рефлексия.</w:t>
      </w:r>
    </w:p>
    <w:p w:rsidR="00780C3D" w:rsidRPr="001B5E68" w:rsidRDefault="00780C3D" w:rsidP="001B5E68">
      <w:pPr>
        <w:pStyle w:val="11"/>
        <w:widowControl w:val="0"/>
        <w:shd w:val="clear" w:color="auto" w:fill="FFFFFF"/>
        <w:spacing w:after="0" w:line="360" w:lineRule="auto"/>
        <w:ind w:left="0" w:firstLine="709"/>
        <w:jc w:val="both"/>
        <w:rPr>
          <w:rFonts w:ascii="Times New Roman" w:hAnsi="Times New Roman"/>
          <w:sz w:val="28"/>
          <w:szCs w:val="28"/>
        </w:rPr>
      </w:pPr>
      <w:r w:rsidRPr="001B5E68">
        <w:rPr>
          <w:rFonts w:ascii="Times New Roman" w:hAnsi="Times New Roman"/>
          <w:sz w:val="28"/>
          <w:szCs w:val="28"/>
        </w:rPr>
        <w:t>Коррекционные занятия для детей среднего дошкольного возраста.</w:t>
      </w:r>
    </w:p>
    <w:p w:rsidR="00780C3D" w:rsidRPr="001B5E68" w:rsidRDefault="00780C3D" w:rsidP="001B5E68">
      <w:pPr>
        <w:pStyle w:val="11"/>
        <w:widowControl w:val="0"/>
        <w:numPr>
          <w:ilvl w:val="0"/>
          <w:numId w:val="33"/>
        </w:numPr>
        <w:shd w:val="clear" w:color="auto" w:fill="FFFFFF"/>
        <w:spacing w:after="0" w:line="360" w:lineRule="auto"/>
        <w:ind w:left="0" w:firstLine="709"/>
        <w:jc w:val="both"/>
        <w:rPr>
          <w:rFonts w:ascii="Times New Roman" w:hAnsi="Times New Roman"/>
          <w:sz w:val="28"/>
          <w:szCs w:val="28"/>
        </w:rPr>
      </w:pPr>
      <w:r w:rsidRPr="001B5E68">
        <w:rPr>
          <w:rFonts w:ascii="Times New Roman" w:hAnsi="Times New Roman"/>
          <w:sz w:val="28"/>
          <w:szCs w:val="28"/>
        </w:rPr>
        <w:t>«Удивительный сон »</w:t>
      </w:r>
    </w:p>
    <w:p w:rsidR="00780C3D" w:rsidRPr="001B5E68" w:rsidRDefault="00780C3D" w:rsidP="001B5E68">
      <w:pPr>
        <w:pStyle w:val="11"/>
        <w:widowControl w:val="0"/>
        <w:shd w:val="clear" w:color="auto" w:fill="FFFFFF"/>
        <w:spacing w:after="0" w:line="360" w:lineRule="auto"/>
        <w:ind w:left="0" w:firstLine="709"/>
        <w:jc w:val="both"/>
        <w:rPr>
          <w:rFonts w:ascii="Times New Roman" w:hAnsi="Times New Roman"/>
          <w:sz w:val="28"/>
          <w:szCs w:val="28"/>
        </w:rPr>
      </w:pPr>
      <w:r w:rsidRPr="001B5E68">
        <w:rPr>
          <w:rFonts w:ascii="Times New Roman" w:hAnsi="Times New Roman"/>
          <w:sz w:val="28"/>
          <w:szCs w:val="28"/>
        </w:rPr>
        <w:t>Вид: эмоционально – личностный.</w:t>
      </w:r>
    </w:p>
    <w:p w:rsidR="00780C3D" w:rsidRPr="001B5E68" w:rsidRDefault="00780C3D" w:rsidP="001B5E68">
      <w:pPr>
        <w:widowControl w:val="0"/>
        <w:shd w:val="clear" w:color="auto" w:fill="FFFFFF"/>
        <w:spacing w:line="360" w:lineRule="auto"/>
        <w:ind w:firstLine="709"/>
        <w:jc w:val="both"/>
        <w:rPr>
          <w:sz w:val="28"/>
          <w:szCs w:val="28"/>
        </w:rPr>
      </w:pPr>
      <w:r w:rsidRPr="001B5E68">
        <w:rPr>
          <w:sz w:val="28"/>
          <w:szCs w:val="28"/>
        </w:rPr>
        <w:t>Цель: Создать эмоционально</w:t>
      </w:r>
      <w:r w:rsidR="001B5E68">
        <w:rPr>
          <w:sz w:val="28"/>
          <w:szCs w:val="28"/>
        </w:rPr>
        <w:t xml:space="preserve"> </w:t>
      </w:r>
      <w:r w:rsidRPr="001B5E68">
        <w:rPr>
          <w:sz w:val="28"/>
          <w:szCs w:val="28"/>
        </w:rPr>
        <w:t>благоприятную обстановку в группе. Развивать умение передавать эмоции страха, радости, удивления, внимания; умение проявлять личностное качество – смелость. Развивать умение слушать других людей; умение понимать эмоциональное состояние другого человека. Закрепить понятие о добре. Помочь преодолеть чувство страха.</w:t>
      </w:r>
    </w:p>
    <w:p w:rsidR="00780C3D" w:rsidRPr="001B5E68" w:rsidRDefault="00780C3D" w:rsidP="001B5E68">
      <w:pPr>
        <w:widowControl w:val="0"/>
        <w:shd w:val="clear" w:color="auto" w:fill="FFFFFF"/>
        <w:spacing w:line="360" w:lineRule="auto"/>
        <w:ind w:firstLine="709"/>
        <w:jc w:val="both"/>
        <w:rPr>
          <w:sz w:val="28"/>
          <w:szCs w:val="28"/>
        </w:rPr>
      </w:pPr>
      <w:r w:rsidRPr="001B5E68">
        <w:rPr>
          <w:sz w:val="28"/>
          <w:szCs w:val="28"/>
        </w:rPr>
        <w:t>Оборудование: мягкая игрушка Заяц, аудиозапись (релаксационная музыка), ладошки из цветного картона (красного, синего и желтого цвета), разноцветные фишки, картонная коробочка и прорезью в крышке («Копилка воспоминаний»)</w:t>
      </w:r>
    </w:p>
    <w:p w:rsidR="00780C3D" w:rsidRPr="001B5E68" w:rsidRDefault="00780C3D" w:rsidP="001B5E68">
      <w:pPr>
        <w:widowControl w:val="0"/>
        <w:shd w:val="clear" w:color="auto" w:fill="FFFFFF"/>
        <w:spacing w:line="360" w:lineRule="auto"/>
        <w:ind w:firstLine="709"/>
        <w:jc w:val="both"/>
        <w:rPr>
          <w:sz w:val="28"/>
          <w:szCs w:val="28"/>
        </w:rPr>
      </w:pPr>
      <w:r w:rsidRPr="001B5E68">
        <w:rPr>
          <w:sz w:val="28"/>
          <w:szCs w:val="28"/>
        </w:rPr>
        <w:t>Ход занятия:</w:t>
      </w:r>
    </w:p>
    <w:p w:rsidR="00780C3D" w:rsidRPr="001B5E68" w:rsidRDefault="00780C3D" w:rsidP="001B5E68">
      <w:pPr>
        <w:widowControl w:val="0"/>
        <w:spacing w:line="360" w:lineRule="auto"/>
        <w:ind w:firstLine="709"/>
        <w:jc w:val="both"/>
        <w:rPr>
          <w:sz w:val="28"/>
          <w:szCs w:val="28"/>
        </w:rPr>
      </w:pPr>
    </w:p>
    <w:tbl>
      <w:tblPr>
        <w:tblStyle w:val="a6"/>
        <w:tblW w:w="8827" w:type="dxa"/>
        <w:tblInd w:w="288" w:type="dxa"/>
        <w:tblLayout w:type="fixed"/>
        <w:tblLook w:val="01E0" w:firstRow="1" w:lastRow="1" w:firstColumn="1" w:lastColumn="1" w:noHBand="0" w:noVBand="0"/>
      </w:tblPr>
      <w:tblGrid>
        <w:gridCol w:w="671"/>
        <w:gridCol w:w="2126"/>
        <w:gridCol w:w="6030"/>
      </w:tblGrid>
      <w:tr w:rsidR="00780C3D" w:rsidRPr="007B6BAB">
        <w:tc>
          <w:tcPr>
            <w:tcW w:w="671" w:type="dxa"/>
          </w:tcPr>
          <w:p w:rsidR="00780C3D" w:rsidRPr="007B6BAB" w:rsidRDefault="00780C3D" w:rsidP="001B5E68">
            <w:pPr>
              <w:widowControl w:val="0"/>
              <w:spacing w:line="360" w:lineRule="auto"/>
              <w:jc w:val="both"/>
              <w:rPr>
                <w:sz w:val="20"/>
                <w:szCs w:val="20"/>
              </w:rPr>
            </w:pPr>
            <w:r w:rsidRPr="007B6BAB">
              <w:rPr>
                <w:sz w:val="20"/>
                <w:szCs w:val="20"/>
              </w:rPr>
              <w:t>Этап</w:t>
            </w:r>
          </w:p>
        </w:tc>
        <w:tc>
          <w:tcPr>
            <w:tcW w:w="2126" w:type="dxa"/>
          </w:tcPr>
          <w:p w:rsidR="00780C3D" w:rsidRPr="007B6BAB" w:rsidRDefault="00780C3D" w:rsidP="001B5E68">
            <w:pPr>
              <w:widowControl w:val="0"/>
              <w:spacing w:line="360" w:lineRule="auto"/>
              <w:jc w:val="both"/>
              <w:rPr>
                <w:sz w:val="20"/>
                <w:szCs w:val="20"/>
              </w:rPr>
            </w:pPr>
            <w:r w:rsidRPr="007B6BAB">
              <w:rPr>
                <w:sz w:val="20"/>
                <w:szCs w:val="20"/>
              </w:rPr>
              <w:t>Упражнения, цель</w:t>
            </w:r>
          </w:p>
        </w:tc>
        <w:tc>
          <w:tcPr>
            <w:tcW w:w="6030" w:type="dxa"/>
          </w:tcPr>
          <w:p w:rsidR="00780C3D" w:rsidRPr="007B6BAB" w:rsidRDefault="00780C3D" w:rsidP="001B5E68">
            <w:pPr>
              <w:widowControl w:val="0"/>
              <w:spacing w:line="360" w:lineRule="auto"/>
              <w:jc w:val="both"/>
              <w:rPr>
                <w:sz w:val="20"/>
                <w:szCs w:val="20"/>
              </w:rPr>
            </w:pPr>
            <w:r w:rsidRPr="007B6BAB">
              <w:rPr>
                <w:sz w:val="20"/>
                <w:szCs w:val="20"/>
              </w:rPr>
              <w:t>Инструкция</w:t>
            </w:r>
          </w:p>
        </w:tc>
      </w:tr>
      <w:tr w:rsidR="00780C3D" w:rsidRPr="007B6BAB">
        <w:tc>
          <w:tcPr>
            <w:tcW w:w="671" w:type="dxa"/>
          </w:tcPr>
          <w:p w:rsidR="00780C3D" w:rsidRPr="007B6BAB" w:rsidRDefault="00780C3D" w:rsidP="001B5E68">
            <w:pPr>
              <w:widowControl w:val="0"/>
              <w:spacing w:line="360" w:lineRule="auto"/>
              <w:jc w:val="both"/>
              <w:rPr>
                <w:sz w:val="20"/>
                <w:szCs w:val="20"/>
              </w:rPr>
            </w:pPr>
            <w:r w:rsidRPr="007B6BAB">
              <w:rPr>
                <w:sz w:val="20"/>
                <w:szCs w:val="20"/>
              </w:rPr>
              <w:t>1</w:t>
            </w:r>
          </w:p>
        </w:tc>
        <w:tc>
          <w:tcPr>
            <w:tcW w:w="2126" w:type="dxa"/>
          </w:tcPr>
          <w:p w:rsidR="00780C3D" w:rsidRPr="007B6BAB" w:rsidRDefault="00780C3D" w:rsidP="001B5E68">
            <w:pPr>
              <w:widowControl w:val="0"/>
              <w:spacing w:line="360" w:lineRule="auto"/>
              <w:jc w:val="both"/>
              <w:rPr>
                <w:sz w:val="20"/>
                <w:szCs w:val="20"/>
              </w:rPr>
            </w:pPr>
            <w:r w:rsidRPr="007B6BAB">
              <w:rPr>
                <w:sz w:val="20"/>
                <w:szCs w:val="20"/>
              </w:rPr>
              <w:t>Вводная часть.</w:t>
            </w:r>
          </w:p>
          <w:p w:rsidR="00780C3D" w:rsidRPr="007B6BAB" w:rsidRDefault="00780C3D" w:rsidP="001B5E68">
            <w:pPr>
              <w:widowControl w:val="0"/>
              <w:spacing w:line="360" w:lineRule="auto"/>
              <w:jc w:val="both"/>
              <w:rPr>
                <w:sz w:val="20"/>
                <w:szCs w:val="20"/>
              </w:rPr>
            </w:pPr>
            <w:r w:rsidRPr="007B6BAB">
              <w:rPr>
                <w:sz w:val="20"/>
                <w:szCs w:val="20"/>
              </w:rPr>
              <w:t>Приветствие.</w:t>
            </w:r>
          </w:p>
          <w:p w:rsidR="00780C3D" w:rsidRPr="007B6BAB" w:rsidRDefault="00780C3D" w:rsidP="001B5E68">
            <w:pPr>
              <w:widowControl w:val="0"/>
              <w:spacing w:line="360" w:lineRule="auto"/>
              <w:jc w:val="both"/>
              <w:rPr>
                <w:sz w:val="20"/>
                <w:szCs w:val="20"/>
              </w:rPr>
            </w:pPr>
            <w:r w:rsidRPr="007B6BAB">
              <w:rPr>
                <w:sz w:val="20"/>
                <w:szCs w:val="20"/>
              </w:rPr>
              <w:t>Цель: учить детей начинать общение с приветствия. Создать положительный эмоциональный фон.</w:t>
            </w:r>
          </w:p>
        </w:tc>
        <w:tc>
          <w:tcPr>
            <w:tcW w:w="6030" w:type="dxa"/>
          </w:tcPr>
          <w:p w:rsidR="00780C3D" w:rsidRPr="007B6BAB" w:rsidRDefault="00780C3D" w:rsidP="001B5E68">
            <w:pPr>
              <w:widowControl w:val="0"/>
              <w:spacing w:line="360" w:lineRule="auto"/>
              <w:jc w:val="both"/>
              <w:rPr>
                <w:sz w:val="20"/>
                <w:szCs w:val="20"/>
              </w:rPr>
            </w:pPr>
            <w:r w:rsidRPr="007B6BAB">
              <w:rPr>
                <w:sz w:val="20"/>
                <w:szCs w:val="20"/>
              </w:rPr>
              <w:t>- Здравствуйте ребята! Вы пришли в волшебную комнату. Здесь все для вас – игры, игрушки, карандаши, и все-все-все! Но чтобы играть в этой комнате, надо выполнять правила.</w:t>
            </w:r>
          </w:p>
          <w:p w:rsidR="00780C3D" w:rsidRPr="007B6BAB" w:rsidRDefault="00780C3D" w:rsidP="001B5E68">
            <w:pPr>
              <w:widowControl w:val="0"/>
              <w:spacing w:line="360" w:lineRule="auto"/>
              <w:jc w:val="both"/>
              <w:rPr>
                <w:sz w:val="20"/>
                <w:szCs w:val="20"/>
              </w:rPr>
            </w:pPr>
            <w:r w:rsidRPr="007B6BAB">
              <w:rPr>
                <w:sz w:val="20"/>
                <w:szCs w:val="20"/>
              </w:rPr>
              <w:t>1) Быть честным; 2) Когда один говорит, остальные слушают; 3) Не драться, не касаться, не толкаться; 4) Ничего не бояться, играть не отказываться.</w:t>
            </w:r>
          </w:p>
          <w:p w:rsidR="00780C3D" w:rsidRPr="007B6BAB" w:rsidRDefault="00780C3D" w:rsidP="001B5E68">
            <w:pPr>
              <w:widowControl w:val="0"/>
              <w:spacing w:line="360" w:lineRule="auto"/>
              <w:jc w:val="both"/>
              <w:rPr>
                <w:sz w:val="20"/>
                <w:szCs w:val="20"/>
              </w:rPr>
            </w:pPr>
            <w:r w:rsidRPr="007B6BAB">
              <w:rPr>
                <w:sz w:val="20"/>
                <w:szCs w:val="20"/>
              </w:rPr>
              <w:t>Вы согласны с правилами? (Да) Хорошо.</w:t>
            </w:r>
          </w:p>
          <w:p w:rsidR="00780C3D" w:rsidRPr="007B6BAB" w:rsidRDefault="00780C3D" w:rsidP="001B5E68">
            <w:pPr>
              <w:widowControl w:val="0"/>
              <w:spacing w:line="360" w:lineRule="auto"/>
              <w:jc w:val="both"/>
              <w:rPr>
                <w:sz w:val="20"/>
                <w:szCs w:val="20"/>
              </w:rPr>
            </w:pPr>
            <w:r w:rsidRPr="007B6BAB">
              <w:rPr>
                <w:sz w:val="20"/>
                <w:szCs w:val="20"/>
              </w:rPr>
              <w:t>Теперь надо поздороваться друг с другом. Скажите, как можно поприветствовать друг друга? (ответы детей). А мы сегодня поздороваемся так, как здороваются котята – щечками. Повернитесь друг к другу и прикоснитесь своей щекой к щеке друга. Вот мы и поздоровались.</w:t>
            </w:r>
          </w:p>
        </w:tc>
      </w:tr>
      <w:tr w:rsidR="00780C3D" w:rsidRPr="007B6BAB">
        <w:tc>
          <w:tcPr>
            <w:tcW w:w="671" w:type="dxa"/>
          </w:tcPr>
          <w:p w:rsidR="00780C3D" w:rsidRPr="007B6BAB" w:rsidRDefault="00780C3D" w:rsidP="001B5E68">
            <w:pPr>
              <w:widowControl w:val="0"/>
              <w:spacing w:line="360" w:lineRule="auto"/>
              <w:jc w:val="both"/>
              <w:rPr>
                <w:sz w:val="20"/>
                <w:szCs w:val="20"/>
              </w:rPr>
            </w:pPr>
            <w:r w:rsidRPr="007B6BAB">
              <w:rPr>
                <w:sz w:val="20"/>
                <w:szCs w:val="20"/>
              </w:rPr>
              <w:t>2</w:t>
            </w:r>
          </w:p>
        </w:tc>
        <w:tc>
          <w:tcPr>
            <w:tcW w:w="2126" w:type="dxa"/>
          </w:tcPr>
          <w:p w:rsidR="00780C3D" w:rsidRPr="007B6BAB" w:rsidRDefault="00780C3D" w:rsidP="001B5E68">
            <w:pPr>
              <w:widowControl w:val="0"/>
              <w:spacing w:line="360" w:lineRule="auto"/>
              <w:jc w:val="both"/>
              <w:rPr>
                <w:sz w:val="20"/>
                <w:szCs w:val="20"/>
              </w:rPr>
            </w:pPr>
            <w:r w:rsidRPr="007B6BAB">
              <w:rPr>
                <w:sz w:val="20"/>
                <w:szCs w:val="20"/>
              </w:rPr>
              <w:t>«Напугаем страх»</w:t>
            </w:r>
          </w:p>
          <w:p w:rsidR="00780C3D" w:rsidRPr="007B6BAB" w:rsidRDefault="00780C3D" w:rsidP="001B5E68">
            <w:pPr>
              <w:widowControl w:val="0"/>
              <w:spacing w:line="360" w:lineRule="auto"/>
              <w:jc w:val="both"/>
              <w:rPr>
                <w:sz w:val="20"/>
                <w:szCs w:val="20"/>
              </w:rPr>
            </w:pPr>
            <w:r w:rsidRPr="007B6BAB">
              <w:rPr>
                <w:sz w:val="20"/>
                <w:szCs w:val="20"/>
              </w:rPr>
              <w:t>Цель: развивать внимание, создать доброжелательную атмосферу, помочь преодолеть чувство страха.</w:t>
            </w:r>
          </w:p>
        </w:tc>
        <w:tc>
          <w:tcPr>
            <w:tcW w:w="6030" w:type="dxa"/>
          </w:tcPr>
          <w:p w:rsidR="00780C3D" w:rsidRPr="007B6BAB" w:rsidRDefault="00780C3D" w:rsidP="001B5E68">
            <w:pPr>
              <w:widowControl w:val="0"/>
              <w:spacing w:line="360" w:lineRule="auto"/>
              <w:jc w:val="both"/>
              <w:rPr>
                <w:sz w:val="20"/>
                <w:szCs w:val="20"/>
              </w:rPr>
            </w:pPr>
            <w:r w:rsidRPr="007B6BAB">
              <w:rPr>
                <w:sz w:val="20"/>
                <w:szCs w:val="20"/>
              </w:rPr>
              <w:t>- Сегодня мы отправимся в путешествие в удивительный лес. Но там нас могут поджидать коварные страхи. Не бойтесь их! Сейчас я научу вас, как напугать страх. Я буду читать стихотворение, и показывать движения, которые отгоняют страхи, а вы повторяйте за мной. Начнем:</w:t>
            </w:r>
          </w:p>
          <w:p w:rsidR="00780C3D" w:rsidRPr="007B6BAB" w:rsidRDefault="00780C3D" w:rsidP="001B5E68">
            <w:pPr>
              <w:widowControl w:val="0"/>
              <w:spacing w:line="360" w:lineRule="auto"/>
              <w:jc w:val="both"/>
              <w:rPr>
                <w:sz w:val="20"/>
                <w:szCs w:val="20"/>
              </w:rPr>
            </w:pPr>
            <w:r w:rsidRPr="007B6BAB">
              <w:rPr>
                <w:sz w:val="20"/>
                <w:szCs w:val="20"/>
              </w:rPr>
              <w:t>Страх боится солнечного света, (поднимаю руки вверх и развожу в стороны)</w:t>
            </w:r>
          </w:p>
          <w:p w:rsidR="00780C3D" w:rsidRPr="007B6BAB" w:rsidRDefault="00780C3D" w:rsidP="001B5E68">
            <w:pPr>
              <w:widowControl w:val="0"/>
              <w:spacing w:line="360" w:lineRule="auto"/>
              <w:jc w:val="both"/>
              <w:rPr>
                <w:sz w:val="20"/>
                <w:szCs w:val="20"/>
              </w:rPr>
            </w:pPr>
            <w:r w:rsidRPr="007B6BAB">
              <w:rPr>
                <w:sz w:val="20"/>
                <w:szCs w:val="20"/>
              </w:rPr>
              <w:t>Страх боится летящей ракеты, (поднимаю слева направо левую руку, справа налево - правую)</w:t>
            </w:r>
          </w:p>
          <w:p w:rsidR="00780C3D" w:rsidRPr="007B6BAB" w:rsidRDefault="00780C3D" w:rsidP="001B5E68">
            <w:pPr>
              <w:widowControl w:val="0"/>
              <w:spacing w:line="360" w:lineRule="auto"/>
              <w:jc w:val="both"/>
              <w:rPr>
                <w:sz w:val="20"/>
                <w:szCs w:val="20"/>
              </w:rPr>
            </w:pPr>
            <w:r w:rsidRPr="007B6BAB">
              <w:rPr>
                <w:sz w:val="20"/>
                <w:szCs w:val="20"/>
              </w:rPr>
              <w:t>Страх боится веселых детей, (широко улыбаюсь, большой палец правой раскрытой ладони приставляю к носу, большой палец левой раскрытой ладони приставляю к мизинцу правой и шевелю пальцами)</w:t>
            </w:r>
          </w:p>
          <w:p w:rsidR="00780C3D" w:rsidRPr="007B6BAB" w:rsidRDefault="00780C3D" w:rsidP="001B5E68">
            <w:pPr>
              <w:widowControl w:val="0"/>
              <w:spacing w:line="360" w:lineRule="auto"/>
              <w:jc w:val="both"/>
              <w:rPr>
                <w:sz w:val="20"/>
                <w:szCs w:val="20"/>
              </w:rPr>
            </w:pPr>
            <w:r w:rsidRPr="007B6BAB">
              <w:rPr>
                <w:sz w:val="20"/>
                <w:szCs w:val="20"/>
              </w:rPr>
              <w:t>Страх боится интересных затей. (поворачиваюсь к ребенку и протягиваю ладони для хлопка)</w:t>
            </w:r>
          </w:p>
          <w:p w:rsidR="00780C3D" w:rsidRPr="007B6BAB" w:rsidRDefault="00780C3D" w:rsidP="001B5E68">
            <w:pPr>
              <w:widowControl w:val="0"/>
              <w:spacing w:line="360" w:lineRule="auto"/>
              <w:jc w:val="both"/>
              <w:rPr>
                <w:sz w:val="20"/>
                <w:szCs w:val="20"/>
              </w:rPr>
            </w:pPr>
            <w:r w:rsidRPr="007B6BAB">
              <w:rPr>
                <w:sz w:val="20"/>
                <w:szCs w:val="20"/>
              </w:rPr>
              <w:t>Я улыбнусь, и страх пройдет, (широко улыбаюсь)</w:t>
            </w:r>
          </w:p>
          <w:p w:rsidR="00780C3D" w:rsidRPr="007B6BAB" w:rsidRDefault="00780C3D" w:rsidP="001B5E68">
            <w:pPr>
              <w:widowControl w:val="0"/>
              <w:spacing w:line="360" w:lineRule="auto"/>
              <w:jc w:val="both"/>
              <w:rPr>
                <w:sz w:val="20"/>
                <w:szCs w:val="20"/>
              </w:rPr>
            </w:pPr>
            <w:r w:rsidRPr="007B6BAB">
              <w:rPr>
                <w:sz w:val="20"/>
                <w:szCs w:val="20"/>
              </w:rPr>
              <w:t>Больше меня никогда не найдет. (машу указательным пальцем)</w:t>
            </w:r>
          </w:p>
          <w:p w:rsidR="00780C3D" w:rsidRPr="007B6BAB" w:rsidRDefault="00780C3D" w:rsidP="001B5E68">
            <w:pPr>
              <w:widowControl w:val="0"/>
              <w:spacing w:line="360" w:lineRule="auto"/>
              <w:jc w:val="both"/>
              <w:rPr>
                <w:sz w:val="20"/>
                <w:szCs w:val="20"/>
              </w:rPr>
            </w:pPr>
            <w:r w:rsidRPr="007B6BAB">
              <w:rPr>
                <w:sz w:val="20"/>
                <w:szCs w:val="20"/>
              </w:rPr>
              <w:t>Страх испугался и задрожал (показываю испуг и дрожь)</w:t>
            </w:r>
          </w:p>
          <w:p w:rsidR="00780C3D" w:rsidRPr="007B6BAB" w:rsidRDefault="00780C3D" w:rsidP="001B5E68">
            <w:pPr>
              <w:widowControl w:val="0"/>
              <w:spacing w:line="360" w:lineRule="auto"/>
              <w:jc w:val="both"/>
              <w:rPr>
                <w:sz w:val="20"/>
                <w:szCs w:val="20"/>
              </w:rPr>
            </w:pPr>
            <w:r w:rsidRPr="007B6BAB">
              <w:rPr>
                <w:sz w:val="20"/>
                <w:szCs w:val="20"/>
              </w:rPr>
              <w:t>И навсегда от меня убежал. (прикладываю руку ко лбу и смотрю вдаль по сторонам)</w:t>
            </w:r>
          </w:p>
          <w:p w:rsidR="00780C3D" w:rsidRPr="007B6BAB" w:rsidRDefault="00780C3D" w:rsidP="001B5E68">
            <w:pPr>
              <w:widowControl w:val="0"/>
              <w:spacing w:line="360" w:lineRule="auto"/>
              <w:jc w:val="both"/>
              <w:rPr>
                <w:sz w:val="20"/>
                <w:szCs w:val="20"/>
              </w:rPr>
            </w:pPr>
            <w:r w:rsidRPr="007B6BAB">
              <w:rPr>
                <w:sz w:val="20"/>
                <w:szCs w:val="20"/>
              </w:rPr>
              <w:t>Мы научились пугать страх и теперь можем отправляться в путешествие. Закройте глаза и, когда я досчитаю до трех, мы перенесемся в лес. На счет 3 открывайте глаза.</w:t>
            </w:r>
          </w:p>
          <w:p w:rsidR="00780C3D" w:rsidRPr="007B6BAB" w:rsidRDefault="00780C3D" w:rsidP="001B5E68">
            <w:pPr>
              <w:widowControl w:val="0"/>
              <w:spacing w:line="360" w:lineRule="auto"/>
              <w:jc w:val="both"/>
              <w:rPr>
                <w:sz w:val="20"/>
                <w:szCs w:val="20"/>
              </w:rPr>
            </w:pPr>
            <w:r w:rsidRPr="007B6BAB">
              <w:rPr>
                <w:sz w:val="20"/>
                <w:szCs w:val="20"/>
              </w:rPr>
              <w:t>Раз, два, три.</w:t>
            </w:r>
          </w:p>
        </w:tc>
      </w:tr>
      <w:tr w:rsidR="00780C3D" w:rsidRPr="007B6BAB">
        <w:tc>
          <w:tcPr>
            <w:tcW w:w="671" w:type="dxa"/>
          </w:tcPr>
          <w:p w:rsidR="00780C3D" w:rsidRPr="007B6BAB" w:rsidRDefault="00780C3D" w:rsidP="001B5E68">
            <w:pPr>
              <w:widowControl w:val="0"/>
              <w:spacing w:line="360" w:lineRule="auto"/>
              <w:jc w:val="both"/>
              <w:rPr>
                <w:sz w:val="20"/>
                <w:szCs w:val="20"/>
              </w:rPr>
            </w:pPr>
            <w:r w:rsidRPr="007B6BAB">
              <w:rPr>
                <w:sz w:val="20"/>
                <w:szCs w:val="20"/>
              </w:rPr>
              <w:t>3</w:t>
            </w:r>
          </w:p>
        </w:tc>
        <w:tc>
          <w:tcPr>
            <w:tcW w:w="2126" w:type="dxa"/>
          </w:tcPr>
          <w:p w:rsidR="00780C3D" w:rsidRPr="007B6BAB" w:rsidRDefault="00780C3D" w:rsidP="001B5E68">
            <w:pPr>
              <w:widowControl w:val="0"/>
              <w:spacing w:line="360" w:lineRule="auto"/>
              <w:jc w:val="both"/>
              <w:rPr>
                <w:sz w:val="20"/>
                <w:szCs w:val="20"/>
              </w:rPr>
            </w:pPr>
            <w:r w:rsidRPr="007B6BAB">
              <w:rPr>
                <w:sz w:val="20"/>
                <w:szCs w:val="20"/>
              </w:rPr>
              <w:t>Основная часть</w:t>
            </w:r>
          </w:p>
          <w:p w:rsidR="00780C3D" w:rsidRPr="007B6BAB" w:rsidRDefault="00780C3D" w:rsidP="001B5E68">
            <w:pPr>
              <w:widowControl w:val="0"/>
              <w:spacing w:line="360" w:lineRule="auto"/>
              <w:jc w:val="both"/>
              <w:rPr>
                <w:sz w:val="20"/>
                <w:szCs w:val="20"/>
              </w:rPr>
            </w:pPr>
            <w:r w:rsidRPr="007B6BAB">
              <w:rPr>
                <w:sz w:val="20"/>
                <w:szCs w:val="20"/>
              </w:rPr>
              <w:t>Этюд «Удивительный лес»</w:t>
            </w:r>
          </w:p>
          <w:p w:rsidR="00780C3D" w:rsidRPr="007B6BAB" w:rsidRDefault="00780C3D" w:rsidP="001B5E68">
            <w:pPr>
              <w:widowControl w:val="0"/>
              <w:spacing w:line="360" w:lineRule="auto"/>
              <w:jc w:val="both"/>
              <w:rPr>
                <w:sz w:val="20"/>
                <w:szCs w:val="20"/>
              </w:rPr>
            </w:pPr>
            <w:r w:rsidRPr="007B6BAB">
              <w:rPr>
                <w:sz w:val="20"/>
                <w:szCs w:val="20"/>
              </w:rPr>
              <w:t>Цель: развитие эмоциональной сферы. Научить передавать эмоции страха, внимания, удивления, радость. Учить проявлять личностное качество – смелость.</w:t>
            </w:r>
          </w:p>
        </w:tc>
        <w:tc>
          <w:tcPr>
            <w:tcW w:w="6030" w:type="dxa"/>
          </w:tcPr>
          <w:p w:rsidR="00780C3D" w:rsidRPr="007B6BAB" w:rsidRDefault="00780C3D" w:rsidP="001B5E68">
            <w:pPr>
              <w:widowControl w:val="0"/>
              <w:spacing w:line="360" w:lineRule="auto"/>
              <w:jc w:val="both"/>
              <w:rPr>
                <w:sz w:val="20"/>
                <w:szCs w:val="20"/>
              </w:rPr>
            </w:pPr>
            <w:r w:rsidRPr="007B6BAB">
              <w:rPr>
                <w:sz w:val="20"/>
                <w:szCs w:val="20"/>
              </w:rPr>
              <w:t>- Вот мы и в лесу. Посмотрите, как тут красиво. Мы очутились на солнечной полянке. Расскажите, что вы видите вокруг. (ответы детей). А я вспомнила, какой удивительный сон приснился мне сегодня про этот лес. Это сон про таких же детей, как и вы. Про мальчика Кирилла и девочку Олю, которые заблудились в лесу. Я вам его расскажу, а вы поможете мне его показать.</w:t>
            </w:r>
          </w:p>
          <w:p w:rsidR="00780C3D" w:rsidRPr="007B6BAB" w:rsidRDefault="00780C3D" w:rsidP="001B5E68">
            <w:pPr>
              <w:widowControl w:val="0"/>
              <w:spacing w:line="360" w:lineRule="auto"/>
              <w:jc w:val="both"/>
              <w:rPr>
                <w:sz w:val="20"/>
                <w:szCs w:val="20"/>
              </w:rPr>
            </w:pPr>
            <w:r w:rsidRPr="007B6BAB">
              <w:rPr>
                <w:sz w:val="20"/>
                <w:szCs w:val="20"/>
              </w:rPr>
              <w:t>Сначала Оля и Кирилл шли по темной чаще. Им было страшно, потому что они заблудились. Покажите, как дети шли по лесу и им было страшно. Брови высоко подняты, глаза широко открыты, рот приоткрыт. Возьмите друг друга за руку и пойдем осторожно по лесу. И Ярику страшно, и Тасе. У Светы брови высоко подняты.</w:t>
            </w:r>
          </w:p>
          <w:p w:rsidR="00780C3D" w:rsidRPr="007B6BAB" w:rsidRDefault="00780C3D" w:rsidP="001B5E68">
            <w:pPr>
              <w:widowControl w:val="0"/>
              <w:spacing w:line="360" w:lineRule="auto"/>
              <w:jc w:val="both"/>
              <w:rPr>
                <w:sz w:val="20"/>
                <w:szCs w:val="20"/>
              </w:rPr>
            </w:pPr>
            <w:r w:rsidRPr="007B6BAB">
              <w:rPr>
                <w:sz w:val="20"/>
                <w:szCs w:val="20"/>
              </w:rPr>
              <w:t>Но тут дети услышали впереди какие-то звуки. Они остановились и прислушались. Покажите, как они прислушались. Брови слегка сведены, глаза прищурены, рот приоткрыт. Голову наклоните влево, глаза отведите вправо, тело слегка наклоните вперед, левую ногу выставьте вперед, правую руку поднесите ладонью к уху. Святогор прислушивается и Настя прислушивается. У Дианы хорошо получается.</w:t>
            </w:r>
          </w:p>
          <w:p w:rsidR="00780C3D" w:rsidRPr="007B6BAB" w:rsidRDefault="00780C3D" w:rsidP="001B5E68">
            <w:pPr>
              <w:widowControl w:val="0"/>
              <w:spacing w:line="360" w:lineRule="auto"/>
              <w:jc w:val="both"/>
              <w:rPr>
                <w:sz w:val="20"/>
                <w:szCs w:val="20"/>
              </w:rPr>
            </w:pPr>
            <w:r w:rsidRPr="007B6BAB">
              <w:rPr>
                <w:sz w:val="20"/>
                <w:szCs w:val="20"/>
              </w:rPr>
              <w:t>Ребята услышали чей-то голос, который громко пел песню. Они осторожно прошли вперед (идее по кругу), вышли на полянку и увидели зайца, который пел песню. Дети очень удивились. Покажите, как Оля и Кирилл удивились. Брови высоко подняты, глаза широко открыты, рот открыт буквой “О”, плечи подняты, руки слегка разведены. И Даша удивляется, глаза округляет. У Нины плечи высоко подняты. Саша брови поднимает.</w:t>
            </w:r>
          </w:p>
          <w:p w:rsidR="00780C3D" w:rsidRPr="007B6BAB" w:rsidRDefault="00780C3D" w:rsidP="001B5E68">
            <w:pPr>
              <w:widowControl w:val="0"/>
              <w:spacing w:line="360" w:lineRule="auto"/>
              <w:jc w:val="both"/>
              <w:rPr>
                <w:sz w:val="20"/>
                <w:szCs w:val="20"/>
              </w:rPr>
            </w:pPr>
            <w:r w:rsidRPr="007B6BAB">
              <w:rPr>
                <w:sz w:val="20"/>
                <w:szCs w:val="20"/>
              </w:rPr>
              <w:t>Ребята удивленно смотрели, как заяц смело пел песенку. Он поздоровался с Олей и Кириллом и громко сказал: “Я смелый заяц Рома! Я никого не боюсь!” Я покажу вам, какой смелый был заяц, а потом по очереди вы покажете мне смелого зайца. Только вместо Рома, называете свои имена.</w:t>
            </w:r>
          </w:p>
          <w:p w:rsidR="00780C3D" w:rsidRPr="007B6BAB" w:rsidRDefault="00780C3D" w:rsidP="001B5E68">
            <w:pPr>
              <w:widowControl w:val="0"/>
              <w:spacing w:line="360" w:lineRule="auto"/>
              <w:jc w:val="both"/>
              <w:rPr>
                <w:sz w:val="20"/>
                <w:szCs w:val="20"/>
              </w:rPr>
            </w:pPr>
            <w:r w:rsidRPr="007B6BAB">
              <w:rPr>
                <w:sz w:val="20"/>
                <w:szCs w:val="20"/>
              </w:rPr>
              <w:t>Подбородок приподнят, грудь вперед, плечи слегка отведены назад, спина прямая, руки на поясе, одна нога чуть впереди и громко говорим: “Я смелый заяц Алла Валериевна! Я никого не боюсь!”. Продолжай Олеся. У Марины тоже получится смелый заяц. Эмма подбородок приподняла, ногу выставила. У Кати смелый заяц получился.</w:t>
            </w:r>
          </w:p>
          <w:p w:rsidR="00780C3D" w:rsidRPr="007B6BAB" w:rsidRDefault="00780C3D" w:rsidP="001B5E68">
            <w:pPr>
              <w:widowControl w:val="0"/>
              <w:spacing w:line="360" w:lineRule="auto"/>
              <w:jc w:val="both"/>
              <w:rPr>
                <w:sz w:val="20"/>
                <w:szCs w:val="20"/>
              </w:rPr>
            </w:pPr>
            <w:r w:rsidRPr="007B6BAB">
              <w:rPr>
                <w:sz w:val="20"/>
                <w:szCs w:val="20"/>
              </w:rPr>
              <w:t>Оля и Кирилл подружились с зайчиком, и он предложил проводить их до опушки леса. Вместе, держась за руки, вприпрыжку бежали они из леса, радуясь своей дружбе. Покажите, как радовались Оля, Кирилл и заяц. Глаза широко открыты, брови приподняты, уголки рта приподняты. Возьмитесь за руки и покажите, как они бежали вприпрыжку</w:t>
            </w:r>
            <w:r w:rsidR="001B5E68" w:rsidRPr="007B6BAB">
              <w:rPr>
                <w:sz w:val="20"/>
                <w:szCs w:val="20"/>
              </w:rPr>
              <w:t xml:space="preserve"> </w:t>
            </w:r>
            <w:r w:rsidRPr="007B6BAB">
              <w:rPr>
                <w:sz w:val="20"/>
                <w:szCs w:val="20"/>
              </w:rPr>
              <w:t>из леса (подскоки на месте). У Ани получается радоваться, Даша улыбается и Лера.</w:t>
            </w:r>
          </w:p>
          <w:p w:rsidR="00780C3D" w:rsidRPr="007B6BAB" w:rsidRDefault="00780C3D" w:rsidP="001B5E68">
            <w:pPr>
              <w:widowControl w:val="0"/>
              <w:spacing w:line="360" w:lineRule="auto"/>
              <w:jc w:val="both"/>
              <w:rPr>
                <w:sz w:val="20"/>
                <w:szCs w:val="20"/>
              </w:rPr>
            </w:pPr>
            <w:r w:rsidRPr="007B6BAB">
              <w:rPr>
                <w:sz w:val="20"/>
                <w:szCs w:val="20"/>
              </w:rPr>
              <w:t>Когда заяц вывел Олю и Кирилла на опушку, их уже ждали родители. Они принялись радостно обнимать детей. Повернитесь друг к другу, улыбнитесь и обнимитесь.</w:t>
            </w:r>
          </w:p>
          <w:p w:rsidR="00780C3D" w:rsidRPr="007B6BAB" w:rsidRDefault="00780C3D" w:rsidP="001B5E68">
            <w:pPr>
              <w:widowControl w:val="0"/>
              <w:spacing w:line="360" w:lineRule="auto"/>
              <w:jc w:val="both"/>
              <w:rPr>
                <w:sz w:val="20"/>
                <w:szCs w:val="20"/>
              </w:rPr>
            </w:pPr>
            <w:r w:rsidRPr="007B6BAB">
              <w:rPr>
                <w:sz w:val="20"/>
                <w:szCs w:val="20"/>
              </w:rPr>
              <w:t>Ребята обещали зайчику приходить к нему в гости, и попрощались с ним. Покажите, как ребята прощались с зайчиком. Повернитесь друг к другу и помашите друг другу рукой. Родители взяли Олю и Кирилла за руки, и повели домой, а зайчик побежал обратно в лес.</w:t>
            </w:r>
          </w:p>
          <w:p w:rsidR="00780C3D" w:rsidRPr="007B6BAB" w:rsidRDefault="00780C3D" w:rsidP="007B6BAB">
            <w:pPr>
              <w:widowControl w:val="0"/>
              <w:spacing w:line="360" w:lineRule="auto"/>
              <w:jc w:val="both"/>
              <w:rPr>
                <w:sz w:val="20"/>
                <w:szCs w:val="20"/>
              </w:rPr>
            </w:pPr>
            <w:r w:rsidRPr="007B6BAB">
              <w:rPr>
                <w:sz w:val="20"/>
                <w:szCs w:val="20"/>
              </w:rPr>
              <w:t>Вот такой интересный сон приснился мне сегодня. Спасибо, что помогли мне показать его. У всех сегодня получалось показать и страх, и удивление и радость. Вы все молодцы!</w:t>
            </w:r>
          </w:p>
        </w:tc>
      </w:tr>
      <w:tr w:rsidR="00780C3D" w:rsidRPr="007B6BAB">
        <w:tc>
          <w:tcPr>
            <w:tcW w:w="671" w:type="dxa"/>
          </w:tcPr>
          <w:p w:rsidR="00780C3D" w:rsidRPr="007B6BAB" w:rsidRDefault="00780C3D" w:rsidP="001B5E68">
            <w:pPr>
              <w:widowControl w:val="0"/>
              <w:spacing w:line="360" w:lineRule="auto"/>
              <w:jc w:val="both"/>
              <w:rPr>
                <w:sz w:val="20"/>
                <w:szCs w:val="20"/>
              </w:rPr>
            </w:pPr>
            <w:r w:rsidRPr="007B6BAB">
              <w:rPr>
                <w:sz w:val="20"/>
                <w:szCs w:val="20"/>
              </w:rPr>
              <w:t>4</w:t>
            </w:r>
          </w:p>
        </w:tc>
        <w:tc>
          <w:tcPr>
            <w:tcW w:w="2126" w:type="dxa"/>
          </w:tcPr>
          <w:p w:rsidR="00780C3D" w:rsidRPr="007B6BAB" w:rsidRDefault="00780C3D" w:rsidP="001B5E68">
            <w:pPr>
              <w:widowControl w:val="0"/>
              <w:spacing w:line="360" w:lineRule="auto"/>
              <w:jc w:val="both"/>
              <w:rPr>
                <w:sz w:val="20"/>
                <w:szCs w:val="20"/>
              </w:rPr>
            </w:pPr>
            <w:r w:rsidRPr="007B6BAB">
              <w:rPr>
                <w:sz w:val="20"/>
                <w:szCs w:val="20"/>
              </w:rPr>
              <w:t>Упражнение «Добрые дела»</w:t>
            </w:r>
          </w:p>
          <w:p w:rsidR="00780C3D" w:rsidRPr="007B6BAB" w:rsidRDefault="00780C3D" w:rsidP="001B5E68">
            <w:pPr>
              <w:widowControl w:val="0"/>
              <w:spacing w:line="360" w:lineRule="auto"/>
              <w:jc w:val="both"/>
              <w:rPr>
                <w:sz w:val="20"/>
                <w:szCs w:val="20"/>
              </w:rPr>
            </w:pPr>
            <w:r w:rsidRPr="007B6BAB">
              <w:rPr>
                <w:sz w:val="20"/>
                <w:szCs w:val="20"/>
              </w:rPr>
              <w:t>Цель: развивать умение слушать друг друга. Закрепит знания о добре.</w:t>
            </w:r>
          </w:p>
        </w:tc>
        <w:tc>
          <w:tcPr>
            <w:tcW w:w="6030" w:type="dxa"/>
          </w:tcPr>
          <w:p w:rsidR="00780C3D" w:rsidRPr="007B6BAB" w:rsidRDefault="00780C3D" w:rsidP="001B5E68">
            <w:pPr>
              <w:widowControl w:val="0"/>
              <w:spacing w:line="360" w:lineRule="auto"/>
              <w:jc w:val="both"/>
              <w:rPr>
                <w:sz w:val="20"/>
                <w:szCs w:val="20"/>
              </w:rPr>
            </w:pPr>
            <w:r w:rsidRPr="007B6BAB">
              <w:rPr>
                <w:sz w:val="20"/>
                <w:szCs w:val="20"/>
              </w:rPr>
              <w:t>- Зайчик сделал доброе дело и помог Оле и Кириллу выйти из леса. Скажите, а вы делаете добрые дела? (Да) К нам в гости на полянку пришел тот самый заяц. Мы будем по очереди гладить его и рассказывать о добрых делах, которые мы делали. Только слушайте друг друга внимательно. Помните наше правило: «Когда один говорит, все остальные слушают». Я начну.</w:t>
            </w:r>
          </w:p>
          <w:p w:rsidR="00780C3D" w:rsidRPr="007B6BAB" w:rsidRDefault="00780C3D" w:rsidP="001B5E68">
            <w:pPr>
              <w:widowControl w:val="0"/>
              <w:spacing w:line="360" w:lineRule="auto"/>
              <w:jc w:val="both"/>
              <w:rPr>
                <w:sz w:val="20"/>
                <w:szCs w:val="20"/>
              </w:rPr>
            </w:pPr>
            <w:r w:rsidRPr="007B6BAB">
              <w:rPr>
                <w:sz w:val="20"/>
                <w:szCs w:val="20"/>
              </w:rPr>
              <w:t>Беру зайца, глажу его и говорю: «Я помогла бабушке донести до дома тяжелую сумку». Передаю зайца другому ребенку и так по кругу.</w:t>
            </w:r>
          </w:p>
          <w:p w:rsidR="00780C3D" w:rsidRPr="007B6BAB" w:rsidRDefault="00780C3D" w:rsidP="001B5E68">
            <w:pPr>
              <w:widowControl w:val="0"/>
              <w:spacing w:line="360" w:lineRule="auto"/>
              <w:jc w:val="both"/>
              <w:rPr>
                <w:sz w:val="20"/>
                <w:szCs w:val="20"/>
              </w:rPr>
            </w:pPr>
            <w:r w:rsidRPr="007B6BAB">
              <w:rPr>
                <w:sz w:val="20"/>
                <w:szCs w:val="20"/>
              </w:rPr>
              <w:t>После того, как дети скажут, какие добрые дела делали, спрашиваю: «Сережа, ты помнишь, какое доброе дело сделала соня?»</w:t>
            </w:r>
          </w:p>
        </w:tc>
      </w:tr>
      <w:tr w:rsidR="00780C3D" w:rsidRPr="007B6BAB">
        <w:tc>
          <w:tcPr>
            <w:tcW w:w="671" w:type="dxa"/>
          </w:tcPr>
          <w:p w:rsidR="00780C3D" w:rsidRPr="007B6BAB" w:rsidRDefault="00780C3D" w:rsidP="001B5E68">
            <w:pPr>
              <w:widowControl w:val="0"/>
              <w:spacing w:line="360" w:lineRule="auto"/>
              <w:jc w:val="both"/>
              <w:rPr>
                <w:sz w:val="20"/>
                <w:szCs w:val="20"/>
              </w:rPr>
            </w:pPr>
            <w:r w:rsidRPr="007B6BAB">
              <w:rPr>
                <w:sz w:val="20"/>
                <w:szCs w:val="20"/>
              </w:rPr>
              <w:t>5</w:t>
            </w:r>
          </w:p>
        </w:tc>
        <w:tc>
          <w:tcPr>
            <w:tcW w:w="2126" w:type="dxa"/>
          </w:tcPr>
          <w:p w:rsidR="00780C3D" w:rsidRPr="007B6BAB" w:rsidRDefault="00780C3D" w:rsidP="001B5E68">
            <w:pPr>
              <w:widowControl w:val="0"/>
              <w:spacing w:line="360" w:lineRule="auto"/>
              <w:jc w:val="both"/>
              <w:rPr>
                <w:sz w:val="20"/>
                <w:szCs w:val="20"/>
              </w:rPr>
            </w:pPr>
            <w:r w:rsidRPr="007B6BAB">
              <w:rPr>
                <w:sz w:val="20"/>
                <w:szCs w:val="20"/>
              </w:rPr>
              <w:t>Минутка шалости</w:t>
            </w:r>
          </w:p>
          <w:p w:rsidR="00780C3D" w:rsidRPr="007B6BAB" w:rsidRDefault="00780C3D" w:rsidP="001B5E68">
            <w:pPr>
              <w:widowControl w:val="0"/>
              <w:spacing w:line="360" w:lineRule="auto"/>
              <w:jc w:val="both"/>
              <w:rPr>
                <w:sz w:val="20"/>
                <w:szCs w:val="20"/>
              </w:rPr>
            </w:pPr>
            <w:r w:rsidRPr="007B6BAB">
              <w:rPr>
                <w:sz w:val="20"/>
                <w:szCs w:val="20"/>
              </w:rPr>
              <w:t>Игра «Кричалки – шепталки - молчалки»</w:t>
            </w:r>
          </w:p>
          <w:p w:rsidR="00780C3D" w:rsidRPr="007B6BAB" w:rsidRDefault="00780C3D" w:rsidP="001B5E68">
            <w:pPr>
              <w:widowControl w:val="0"/>
              <w:spacing w:line="360" w:lineRule="auto"/>
              <w:jc w:val="both"/>
              <w:rPr>
                <w:sz w:val="20"/>
                <w:szCs w:val="20"/>
              </w:rPr>
            </w:pPr>
            <w:r w:rsidRPr="007B6BAB">
              <w:rPr>
                <w:sz w:val="20"/>
                <w:szCs w:val="20"/>
              </w:rPr>
              <w:t>Цель: смена динамики, развитие внимания.</w:t>
            </w:r>
          </w:p>
        </w:tc>
        <w:tc>
          <w:tcPr>
            <w:tcW w:w="6030" w:type="dxa"/>
          </w:tcPr>
          <w:p w:rsidR="00780C3D" w:rsidRPr="007B6BAB" w:rsidRDefault="00780C3D" w:rsidP="001B5E68">
            <w:pPr>
              <w:widowControl w:val="0"/>
              <w:spacing w:line="360" w:lineRule="auto"/>
              <w:jc w:val="both"/>
              <w:rPr>
                <w:sz w:val="20"/>
                <w:szCs w:val="20"/>
              </w:rPr>
            </w:pPr>
            <w:r w:rsidRPr="007B6BAB">
              <w:rPr>
                <w:sz w:val="20"/>
                <w:szCs w:val="20"/>
              </w:rPr>
              <w:t>Ребята, нам с вами на полянку светит солнышко и предлагает поиграть в очень интересную игру. Она называется «Кричалки – шепталки – молчалки». У меня есть вот такие ладошки. (показываю) Красная ладошка – это Кричалка. Когда я покажу ее вам, вы можете бегать и</w:t>
            </w:r>
            <w:r w:rsidR="001B5E68" w:rsidRPr="007B6BAB">
              <w:rPr>
                <w:sz w:val="20"/>
                <w:szCs w:val="20"/>
              </w:rPr>
              <w:t xml:space="preserve"> </w:t>
            </w:r>
            <w:r w:rsidRPr="007B6BAB">
              <w:rPr>
                <w:sz w:val="20"/>
                <w:szCs w:val="20"/>
              </w:rPr>
              <w:t>кричать. Желтая ладошка – это Шепталка. Когда вы ее увидите, то должны будете только ходить и шептать. Синяя ладонь – это Молчалка. Когда я подниму ее, вы должны будете замереть и молчать. Кто не заметит смену ладошки, тот проиграл и садится на стульчик. А тот, кто выиграет, получит в подарок вот такую фишку (показываю). Итак, начнем.</w:t>
            </w:r>
          </w:p>
          <w:p w:rsidR="00780C3D" w:rsidRPr="007B6BAB" w:rsidRDefault="00780C3D" w:rsidP="001B5E68">
            <w:pPr>
              <w:widowControl w:val="0"/>
              <w:spacing w:line="360" w:lineRule="auto"/>
              <w:jc w:val="both"/>
              <w:rPr>
                <w:sz w:val="20"/>
                <w:szCs w:val="20"/>
              </w:rPr>
            </w:pPr>
            <w:r w:rsidRPr="007B6BAB">
              <w:rPr>
                <w:sz w:val="20"/>
                <w:szCs w:val="20"/>
              </w:rPr>
              <w:t>После игры раздаю победившим – фишки. А проигравшим говорю: «В этот раз вы были не внимательны и поэтому проиграли. Но я знаю, что в следующий раз вы будете внимательны и обязательно выиграете»</w:t>
            </w:r>
          </w:p>
        </w:tc>
      </w:tr>
      <w:tr w:rsidR="00780C3D" w:rsidRPr="007B6BAB">
        <w:tc>
          <w:tcPr>
            <w:tcW w:w="671" w:type="dxa"/>
          </w:tcPr>
          <w:p w:rsidR="00780C3D" w:rsidRPr="007B6BAB" w:rsidRDefault="00780C3D" w:rsidP="001B5E68">
            <w:pPr>
              <w:widowControl w:val="0"/>
              <w:spacing w:line="360" w:lineRule="auto"/>
              <w:jc w:val="both"/>
              <w:rPr>
                <w:sz w:val="20"/>
                <w:szCs w:val="20"/>
              </w:rPr>
            </w:pPr>
            <w:r w:rsidRPr="007B6BAB">
              <w:rPr>
                <w:sz w:val="20"/>
                <w:szCs w:val="20"/>
              </w:rPr>
              <w:t>6</w:t>
            </w:r>
          </w:p>
        </w:tc>
        <w:tc>
          <w:tcPr>
            <w:tcW w:w="2126" w:type="dxa"/>
          </w:tcPr>
          <w:p w:rsidR="00780C3D" w:rsidRPr="007B6BAB" w:rsidRDefault="00780C3D" w:rsidP="001B5E68">
            <w:pPr>
              <w:widowControl w:val="0"/>
              <w:spacing w:line="360" w:lineRule="auto"/>
              <w:jc w:val="both"/>
              <w:rPr>
                <w:sz w:val="20"/>
                <w:szCs w:val="20"/>
              </w:rPr>
            </w:pPr>
            <w:r w:rsidRPr="007B6BAB">
              <w:rPr>
                <w:sz w:val="20"/>
                <w:szCs w:val="20"/>
              </w:rPr>
              <w:t>Релаксация</w:t>
            </w:r>
          </w:p>
          <w:p w:rsidR="00780C3D" w:rsidRPr="007B6BAB" w:rsidRDefault="00780C3D" w:rsidP="001B5E68">
            <w:pPr>
              <w:widowControl w:val="0"/>
              <w:spacing w:line="360" w:lineRule="auto"/>
              <w:jc w:val="both"/>
              <w:rPr>
                <w:sz w:val="20"/>
                <w:szCs w:val="20"/>
              </w:rPr>
            </w:pPr>
            <w:r w:rsidRPr="007B6BAB">
              <w:rPr>
                <w:sz w:val="20"/>
                <w:szCs w:val="20"/>
              </w:rPr>
              <w:t>«Волшебный сон»</w:t>
            </w:r>
          </w:p>
          <w:p w:rsidR="00780C3D" w:rsidRPr="007B6BAB" w:rsidRDefault="00780C3D" w:rsidP="001B5E68">
            <w:pPr>
              <w:widowControl w:val="0"/>
              <w:spacing w:line="360" w:lineRule="auto"/>
              <w:jc w:val="both"/>
              <w:rPr>
                <w:sz w:val="20"/>
                <w:szCs w:val="20"/>
              </w:rPr>
            </w:pPr>
            <w:r w:rsidRPr="007B6BAB">
              <w:rPr>
                <w:sz w:val="20"/>
                <w:szCs w:val="20"/>
              </w:rPr>
              <w:t>Цель: снятие физического и психического напряжения. Научить детей расслабляться.</w:t>
            </w:r>
          </w:p>
        </w:tc>
        <w:tc>
          <w:tcPr>
            <w:tcW w:w="6030" w:type="dxa"/>
          </w:tcPr>
          <w:p w:rsidR="00780C3D" w:rsidRPr="007B6BAB" w:rsidRDefault="00780C3D" w:rsidP="001B5E68">
            <w:pPr>
              <w:widowControl w:val="0"/>
              <w:spacing w:line="360" w:lineRule="auto"/>
              <w:jc w:val="both"/>
              <w:rPr>
                <w:sz w:val="20"/>
                <w:szCs w:val="20"/>
              </w:rPr>
            </w:pPr>
            <w:r w:rsidRPr="007B6BAB">
              <w:rPr>
                <w:sz w:val="20"/>
                <w:szCs w:val="20"/>
              </w:rPr>
              <w:t>- А теперь, представьте себе, что вы маленькие котята, которые устали после веселой игры и хотят немного поспать.</w:t>
            </w:r>
          </w:p>
          <w:p w:rsidR="00780C3D" w:rsidRDefault="00780C3D" w:rsidP="001B5E68">
            <w:pPr>
              <w:widowControl w:val="0"/>
              <w:spacing w:line="360" w:lineRule="auto"/>
              <w:jc w:val="both"/>
              <w:rPr>
                <w:sz w:val="20"/>
                <w:szCs w:val="20"/>
              </w:rPr>
            </w:pPr>
            <w:r w:rsidRPr="007B6BAB">
              <w:rPr>
                <w:sz w:val="20"/>
                <w:szCs w:val="20"/>
              </w:rPr>
              <w:t>Сядьте удобно. Так, чтобы спина откинулась на спинку стула, ноги стояли ровно, плечи были опущены и расслаблены. Когда начнется музыка, вы закроете глаза, и я буду читать стихотворение. Вы уснете волшебным сном. Волшебный он потому, что вы уснете не по-настоящему. Вы будете все слышать, но не будете двигаться и открывать глаза, пока не «проснетесь». Внимательно слушайте и повторяйте мои слова. Шептать не надо, повторяйте мои слова в уме, про себя. Спокойно отдыхайте, закрыв глаза. «Волшебный сон» и наше путешествие закончится тогда, когда закончится музыка, и я скажу: «Открывайте глаза». Внимание, наступает «Волшебный сон».</w:t>
            </w:r>
            <w:r w:rsidR="007B6BAB">
              <w:rPr>
                <w:sz w:val="20"/>
                <w:szCs w:val="20"/>
              </w:rPr>
              <w:t xml:space="preserve"> </w:t>
            </w:r>
            <w:r w:rsidRPr="007B6BAB">
              <w:rPr>
                <w:sz w:val="20"/>
                <w:szCs w:val="20"/>
              </w:rPr>
              <w:t>Включаю релаксационную музыку и начинаю читать стихотворение.</w:t>
            </w:r>
          </w:p>
          <w:p w:rsidR="007B6BAB" w:rsidRPr="007B6BAB" w:rsidRDefault="007B6BAB"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r w:rsidRPr="007B6BAB">
              <w:rPr>
                <w:sz w:val="20"/>
                <w:szCs w:val="20"/>
              </w:rPr>
              <w:t>Реснички опускаются…</w:t>
            </w:r>
          </w:p>
          <w:p w:rsidR="00780C3D" w:rsidRPr="007B6BAB" w:rsidRDefault="00780C3D" w:rsidP="001B5E68">
            <w:pPr>
              <w:widowControl w:val="0"/>
              <w:spacing w:line="360" w:lineRule="auto"/>
              <w:jc w:val="both"/>
              <w:rPr>
                <w:sz w:val="20"/>
                <w:szCs w:val="20"/>
              </w:rPr>
            </w:pPr>
            <w:r w:rsidRPr="007B6BAB">
              <w:rPr>
                <w:sz w:val="20"/>
                <w:szCs w:val="20"/>
              </w:rPr>
              <w:t>Глазки закрываются…</w:t>
            </w:r>
          </w:p>
          <w:p w:rsidR="00780C3D" w:rsidRPr="007B6BAB" w:rsidRDefault="00780C3D" w:rsidP="001B5E68">
            <w:pPr>
              <w:widowControl w:val="0"/>
              <w:spacing w:line="360" w:lineRule="auto"/>
              <w:jc w:val="both"/>
              <w:rPr>
                <w:sz w:val="20"/>
                <w:szCs w:val="20"/>
              </w:rPr>
            </w:pPr>
            <w:r w:rsidRPr="007B6BAB">
              <w:rPr>
                <w:sz w:val="20"/>
                <w:szCs w:val="20"/>
              </w:rPr>
              <w:t>Мы спокойно отдыхаем…(2 раза)</w:t>
            </w:r>
          </w:p>
          <w:p w:rsidR="00780C3D" w:rsidRPr="007B6BAB" w:rsidRDefault="00780C3D" w:rsidP="001B5E68">
            <w:pPr>
              <w:widowControl w:val="0"/>
              <w:spacing w:line="360" w:lineRule="auto"/>
              <w:jc w:val="both"/>
              <w:rPr>
                <w:sz w:val="20"/>
                <w:szCs w:val="20"/>
              </w:rPr>
            </w:pPr>
            <w:r w:rsidRPr="007B6BAB">
              <w:rPr>
                <w:sz w:val="20"/>
                <w:szCs w:val="20"/>
              </w:rPr>
              <w:t>Сном волшебным засыпаем.</w:t>
            </w:r>
          </w:p>
          <w:p w:rsidR="00780C3D" w:rsidRPr="007B6BAB" w:rsidRDefault="00780C3D" w:rsidP="001B5E68">
            <w:pPr>
              <w:widowControl w:val="0"/>
              <w:spacing w:line="360" w:lineRule="auto"/>
              <w:jc w:val="both"/>
              <w:rPr>
                <w:sz w:val="20"/>
                <w:szCs w:val="20"/>
              </w:rPr>
            </w:pPr>
            <w:r w:rsidRPr="007B6BAB">
              <w:rPr>
                <w:sz w:val="20"/>
                <w:szCs w:val="20"/>
              </w:rPr>
              <w:t>Дышится легко… ровно… глубоко….</w:t>
            </w:r>
          </w:p>
          <w:p w:rsidR="00780C3D" w:rsidRPr="007B6BAB" w:rsidRDefault="00780C3D" w:rsidP="001B5E68">
            <w:pPr>
              <w:widowControl w:val="0"/>
              <w:spacing w:line="360" w:lineRule="auto"/>
              <w:jc w:val="both"/>
              <w:rPr>
                <w:sz w:val="20"/>
                <w:szCs w:val="20"/>
              </w:rPr>
            </w:pPr>
            <w:r w:rsidRPr="007B6BAB">
              <w:rPr>
                <w:sz w:val="20"/>
                <w:szCs w:val="20"/>
              </w:rPr>
              <w:t>Наши руки отдыхают…</w:t>
            </w:r>
          </w:p>
          <w:p w:rsidR="00780C3D" w:rsidRPr="007B6BAB" w:rsidRDefault="00780C3D" w:rsidP="001B5E68">
            <w:pPr>
              <w:widowControl w:val="0"/>
              <w:spacing w:line="360" w:lineRule="auto"/>
              <w:jc w:val="both"/>
              <w:rPr>
                <w:sz w:val="20"/>
                <w:szCs w:val="20"/>
              </w:rPr>
            </w:pPr>
            <w:r w:rsidRPr="007B6BAB">
              <w:rPr>
                <w:sz w:val="20"/>
                <w:szCs w:val="20"/>
              </w:rPr>
              <w:t>Ноги тоже отдыхают…</w:t>
            </w:r>
          </w:p>
          <w:p w:rsidR="00780C3D" w:rsidRPr="007B6BAB" w:rsidRDefault="00780C3D" w:rsidP="001B5E68">
            <w:pPr>
              <w:widowControl w:val="0"/>
              <w:spacing w:line="360" w:lineRule="auto"/>
              <w:jc w:val="both"/>
              <w:rPr>
                <w:sz w:val="20"/>
                <w:szCs w:val="20"/>
              </w:rPr>
            </w:pPr>
            <w:r w:rsidRPr="007B6BAB">
              <w:rPr>
                <w:sz w:val="20"/>
                <w:szCs w:val="20"/>
              </w:rPr>
              <w:t>Отдыхают, засыпают… (2 раза)</w:t>
            </w:r>
          </w:p>
          <w:p w:rsidR="00780C3D" w:rsidRPr="007B6BAB" w:rsidRDefault="00780C3D" w:rsidP="001B5E68">
            <w:pPr>
              <w:widowControl w:val="0"/>
              <w:spacing w:line="360" w:lineRule="auto"/>
              <w:jc w:val="both"/>
              <w:rPr>
                <w:sz w:val="20"/>
                <w:szCs w:val="20"/>
              </w:rPr>
            </w:pPr>
            <w:r w:rsidRPr="007B6BAB">
              <w:rPr>
                <w:sz w:val="20"/>
                <w:szCs w:val="20"/>
              </w:rPr>
              <w:t>Шея не напряжена</w:t>
            </w:r>
          </w:p>
          <w:p w:rsidR="00780C3D" w:rsidRPr="007B6BAB" w:rsidRDefault="00780C3D" w:rsidP="001B5E68">
            <w:pPr>
              <w:widowControl w:val="0"/>
              <w:spacing w:line="360" w:lineRule="auto"/>
              <w:jc w:val="both"/>
              <w:rPr>
                <w:sz w:val="20"/>
                <w:szCs w:val="20"/>
              </w:rPr>
            </w:pPr>
            <w:r w:rsidRPr="007B6BAB">
              <w:rPr>
                <w:sz w:val="20"/>
                <w:szCs w:val="20"/>
              </w:rPr>
              <w:t>И расслабленна…</w:t>
            </w:r>
          </w:p>
          <w:p w:rsidR="00780C3D" w:rsidRPr="007B6BAB" w:rsidRDefault="00780C3D" w:rsidP="001B5E68">
            <w:pPr>
              <w:widowControl w:val="0"/>
              <w:spacing w:line="360" w:lineRule="auto"/>
              <w:jc w:val="both"/>
              <w:rPr>
                <w:sz w:val="20"/>
                <w:szCs w:val="20"/>
              </w:rPr>
            </w:pPr>
            <w:r w:rsidRPr="007B6BAB">
              <w:rPr>
                <w:sz w:val="20"/>
                <w:szCs w:val="20"/>
              </w:rPr>
              <w:t>Губы не напряжены</w:t>
            </w:r>
          </w:p>
          <w:p w:rsidR="00780C3D" w:rsidRPr="007B6BAB" w:rsidRDefault="00780C3D" w:rsidP="001B5E68">
            <w:pPr>
              <w:widowControl w:val="0"/>
              <w:spacing w:line="360" w:lineRule="auto"/>
              <w:jc w:val="both"/>
              <w:rPr>
                <w:sz w:val="20"/>
                <w:szCs w:val="20"/>
              </w:rPr>
            </w:pPr>
            <w:r w:rsidRPr="007B6BAB">
              <w:rPr>
                <w:sz w:val="20"/>
                <w:szCs w:val="20"/>
              </w:rPr>
              <w:t>Приоткрыты и теплы…(2 раза)</w:t>
            </w:r>
          </w:p>
          <w:p w:rsidR="00780C3D" w:rsidRPr="007B6BAB" w:rsidRDefault="00780C3D" w:rsidP="001B5E68">
            <w:pPr>
              <w:widowControl w:val="0"/>
              <w:spacing w:line="360" w:lineRule="auto"/>
              <w:jc w:val="both"/>
              <w:rPr>
                <w:sz w:val="20"/>
                <w:szCs w:val="20"/>
              </w:rPr>
            </w:pPr>
            <w:r w:rsidRPr="007B6BAB">
              <w:rPr>
                <w:sz w:val="20"/>
                <w:szCs w:val="20"/>
              </w:rPr>
              <w:t>Дышится легко… ровно… глубоко…</w:t>
            </w:r>
          </w:p>
          <w:p w:rsidR="00780C3D" w:rsidRPr="007B6BAB" w:rsidRDefault="00780C3D" w:rsidP="001B5E68">
            <w:pPr>
              <w:widowControl w:val="0"/>
              <w:spacing w:line="360" w:lineRule="auto"/>
              <w:jc w:val="both"/>
              <w:rPr>
                <w:sz w:val="20"/>
                <w:szCs w:val="20"/>
              </w:rPr>
            </w:pPr>
            <w:r w:rsidRPr="007B6BAB">
              <w:rPr>
                <w:sz w:val="20"/>
                <w:szCs w:val="20"/>
              </w:rPr>
              <w:t>Напряженье улетело…</w:t>
            </w:r>
          </w:p>
          <w:p w:rsidR="00780C3D" w:rsidRPr="007B6BAB" w:rsidRDefault="00780C3D" w:rsidP="001B5E68">
            <w:pPr>
              <w:widowControl w:val="0"/>
              <w:spacing w:line="360" w:lineRule="auto"/>
              <w:jc w:val="both"/>
              <w:rPr>
                <w:sz w:val="20"/>
                <w:szCs w:val="20"/>
              </w:rPr>
            </w:pPr>
            <w:r w:rsidRPr="007B6BAB">
              <w:rPr>
                <w:sz w:val="20"/>
                <w:szCs w:val="20"/>
              </w:rPr>
              <w:t>И расслабилось все тело…</w:t>
            </w:r>
          </w:p>
          <w:p w:rsidR="00780C3D" w:rsidRPr="007B6BAB" w:rsidRDefault="00780C3D" w:rsidP="001B5E68">
            <w:pPr>
              <w:widowControl w:val="0"/>
              <w:spacing w:line="360" w:lineRule="auto"/>
              <w:jc w:val="both"/>
              <w:rPr>
                <w:sz w:val="20"/>
                <w:szCs w:val="20"/>
              </w:rPr>
            </w:pPr>
            <w:r w:rsidRPr="007B6BAB">
              <w:rPr>
                <w:sz w:val="20"/>
                <w:szCs w:val="20"/>
              </w:rPr>
              <w:t>Будто мы лежим на травке…</w:t>
            </w:r>
          </w:p>
          <w:p w:rsidR="00780C3D" w:rsidRPr="007B6BAB" w:rsidRDefault="00780C3D" w:rsidP="001B5E68">
            <w:pPr>
              <w:widowControl w:val="0"/>
              <w:spacing w:line="360" w:lineRule="auto"/>
              <w:jc w:val="both"/>
              <w:rPr>
                <w:sz w:val="20"/>
                <w:szCs w:val="20"/>
              </w:rPr>
            </w:pPr>
            <w:r w:rsidRPr="007B6BAB">
              <w:rPr>
                <w:sz w:val="20"/>
                <w:szCs w:val="20"/>
              </w:rPr>
              <w:t>На зеленой мягкой травке…</w:t>
            </w:r>
          </w:p>
          <w:p w:rsidR="00780C3D" w:rsidRPr="007B6BAB" w:rsidRDefault="00780C3D" w:rsidP="001B5E68">
            <w:pPr>
              <w:widowControl w:val="0"/>
              <w:spacing w:line="360" w:lineRule="auto"/>
              <w:jc w:val="both"/>
              <w:rPr>
                <w:sz w:val="20"/>
                <w:szCs w:val="20"/>
              </w:rPr>
            </w:pPr>
            <w:r w:rsidRPr="007B6BAB">
              <w:rPr>
                <w:sz w:val="20"/>
                <w:szCs w:val="20"/>
              </w:rPr>
              <w:t>Греет солнышко сейчас,</w:t>
            </w:r>
          </w:p>
          <w:p w:rsidR="00780C3D" w:rsidRPr="007B6BAB" w:rsidRDefault="00780C3D" w:rsidP="001B5E68">
            <w:pPr>
              <w:widowControl w:val="0"/>
              <w:spacing w:line="360" w:lineRule="auto"/>
              <w:jc w:val="both"/>
              <w:rPr>
                <w:sz w:val="20"/>
                <w:szCs w:val="20"/>
              </w:rPr>
            </w:pPr>
            <w:r w:rsidRPr="007B6BAB">
              <w:rPr>
                <w:sz w:val="20"/>
                <w:szCs w:val="20"/>
              </w:rPr>
              <w:t>Руки теплые у нас…</w:t>
            </w:r>
          </w:p>
          <w:p w:rsidR="00780C3D" w:rsidRPr="007B6BAB" w:rsidRDefault="00780C3D" w:rsidP="001B5E68">
            <w:pPr>
              <w:widowControl w:val="0"/>
              <w:spacing w:line="360" w:lineRule="auto"/>
              <w:jc w:val="both"/>
              <w:rPr>
                <w:sz w:val="20"/>
                <w:szCs w:val="20"/>
              </w:rPr>
            </w:pPr>
            <w:r w:rsidRPr="007B6BAB">
              <w:rPr>
                <w:sz w:val="20"/>
                <w:szCs w:val="20"/>
              </w:rPr>
              <w:t>Жарче солнышко сейчас,</w:t>
            </w:r>
          </w:p>
          <w:p w:rsidR="00780C3D" w:rsidRPr="007B6BAB" w:rsidRDefault="00780C3D" w:rsidP="001B5E68">
            <w:pPr>
              <w:widowControl w:val="0"/>
              <w:spacing w:line="360" w:lineRule="auto"/>
              <w:jc w:val="both"/>
              <w:rPr>
                <w:sz w:val="20"/>
                <w:szCs w:val="20"/>
              </w:rPr>
            </w:pPr>
            <w:r w:rsidRPr="007B6BAB">
              <w:rPr>
                <w:sz w:val="20"/>
                <w:szCs w:val="20"/>
              </w:rPr>
              <w:t>Ноги теплые у нас…</w:t>
            </w:r>
          </w:p>
          <w:p w:rsidR="00780C3D" w:rsidRPr="007B6BAB" w:rsidRDefault="00780C3D" w:rsidP="001B5E68">
            <w:pPr>
              <w:widowControl w:val="0"/>
              <w:spacing w:line="360" w:lineRule="auto"/>
              <w:jc w:val="both"/>
              <w:rPr>
                <w:sz w:val="20"/>
                <w:szCs w:val="20"/>
              </w:rPr>
            </w:pPr>
            <w:r w:rsidRPr="007B6BAB">
              <w:rPr>
                <w:sz w:val="20"/>
                <w:szCs w:val="20"/>
              </w:rPr>
              <w:t>Дышится легко… ровно… глубоко (2 раза с перерывом)</w:t>
            </w:r>
          </w:p>
          <w:p w:rsidR="00780C3D" w:rsidRPr="007B6BAB" w:rsidRDefault="00780C3D" w:rsidP="001B5E68">
            <w:pPr>
              <w:widowControl w:val="0"/>
              <w:spacing w:line="360" w:lineRule="auto"/>
              <w:jc w:val="both"/>
              <w:rPr>
                <w:sz w:val="20"/>
                <w:szCs w:val="20"/>
              </w:rPr>
            </w:pPr>
            <w:r w:rsidRPr="007B6BAB">
              <w:rPr>
                <w:sz w:val="20"/>
                <w:szCs w:val="20"/>
              </w:rPr>
              <w:t>Длительная пауза</w:t>
            </w:r>
          </w:p>
          <w:p w:rsidR="00780C3D" w:rsidRPr="007B6BAB" w:rsidRDefault="00780C3D" w:rsidP="001B5E68">
            <w:pPr>
              <w:widowControl w:val="0"/>
              <w:spacing w:line="360" w:lineRule="auto"/>
              <w:jc w:val="both"/>
              <w:rPr>
                <w:sz w:val="20"/>
                <w:szCs w:val="20"/>
              </w:rPr>
            </w:pPr>
            <w:r w:rsidRPr="007B6BAB">
              <w:rPr>
                <w:sz w:val="20"/>
                <w:szCs w:val="20"/>
              </w:rPr>
              <w:t>Мы спокойно отдыхали,</w:t>
            </w:r>
          </w:p>
          <w:p w:rsidR="00780C3D" w:rsidRPr="007B6BAB" w:rsidRDefault="00780C3D" w:rsidP="001B5E68">
            <w:pPr>
              <w:widowControl w:val="0"/>
              <w:spacing w:line="360" w:lineRule="auto"/>
              <w:jc w:val="both"/>
              <w:rPr>
                <w:sz w:val="20"/>
                <w:szCs w:val="20"/>
              </w:rPr>
            </w:pPr>
            <w:r w:rsidRPr="007B6BAB">
              <w:rPr>
                <w:sz w:val="20"/>
                <w:szCs w:val="20"/>
              </w:rPr>
              <w:t>Сном волшебным засыпали.</w:t>
            </w:r>
          </w:p>
          <w:p w:rsidR="00780C3D" w:rsidRPr="007B6BAB" w:rsidRDefault="00780C3D" w:rsidP="001B5E68">
            <w:pPr>
              <w:widowControl w:val="0"/>
              <w:spacing w:line="360" w:lineRule="auto"/>
              <w:jc w:val="both"/>
              <w:rPr>
                <w:sz w:val="20"/>
                <w:szCs w:val="20"/>
              </w:rPr>
            </w:pPr>
            <w:r w:rsidRPr="007B6BAB">
              <w:rPr>
                <w:sz w:val="20"/>
                <w:szCs w:val="20"/>
              </w:rPr>
              <w:t>Хорошо нам отдыхать!</w:t>
            </w:r>
          </w:p>
          <w:p w:rsidR="00780C3D" w:rsidRPr="007B6BAB" w:rsidRDefault="00780C3D" w:rsidP="001B5E68">
            <w:pPr>
              <w:widowControl w:val="0"/>
              <w:spacing w:line="360" w:lineRule="auto"/>
              <w:jc w:val="both"/>
              <w:rPr>
                <w:sz w:val="20"/>
                <w:szCs w:val="20"/>
              </w:rPr>
            </w:pPr>
            <w:r w:rsidRPr="007B6BAB">
              <w:rPr>
                <w:sz w:val="20"/>
                <w:szCs w:val="20"/>
              </w:rPr>
              <w:t>Но пора уже вставать!</w:t>
            </w:r>
          </w:p>
          <w:p w:rsidR="00780C3D" w:rsidRPr="007B6BAB" w:rsidRDefault="00780C3D" w:rsidP="001B5E68">
            <w:pPr>
              <w:widowControl w:val="0"/>
              <w:spacing w:line="360" w:lineRule="auto"/>
              <w:jc w:val="both"/>
              <w:rPr>
                <w:sz w:val="20"/>
                <w:szCs w:val="20"/>
              </w:rPr>
            </w:pPr>
            <w:r w:rsidRPr="007B6BAB">
              <w:rPr>
                <w:sz w:val="20"/>
                <w:szCs w:val="20"/>
              </w:rPr>
              <w:t>Крепче кулачки сжимаем,</w:t>
            </w:r>
          </w:p>
          <w:p w:rsidR="00780C3D" w:rsidRPr="007B6BAB" w:rsidRDefault="00780C3D" w:rsidP="001B5E68">
            <w:pPr>
              <w:widowControl w:val="0"/>
              <w:spacing w:line="360" w:lineRule="auto"/>
              <w:jc w:val="both"/>
              <w:rPr>
                <w:sz w:val="20"/>
                <w:szCs w:val="20"/>
              </w:rPr>
            </w:pPr>
            <w:r w:rsidRPr="007B6BAB">
              <w:rPr>
                <w:sz w:val="20"/>
                <w:szCs w:val="20"/>
              </w:rPr>
              <w:t>Их повыше поднимаем.</w:t>
            </w:r>
          </w:p>
          <w:p w:rsidR="00780C3D" w:rsidRPr="007B6BAB" w:rsidRDefault="00780C3D" w:rsidP="001B5E68">
            <w:pPr>
              <w:widowControl w:val="0"/>
              <w:spacing w:line="360" w:lineRule="auto"/>
              <w:jc w:val="both"/>
              <w:rPr>
                <w:sz w:val="20"/>
                <w:szCs w:val="20"/>
              </w:rPr>
            </w:pPr>
            <w:r w:rsidRPr="007B6BAB">
              <w:rPr>
                <w:sz w:val="20"/>
                <w:szCs w:val="20"/>
              </w:rPr>
              <w:t>Потянуться! Улыбнуться!</w:t>
            </w:r>
          </w:p>
          <w:p w:rsidR="00780C3D" w:rsidRPr="007B6BAB" w:rsidRDefault="00780C3D" w:rsidP="001B5E68">
            <w:pPr>
              <w:widowControl w:val="0"/>
              <w:spacing w:line="360" w:lineRule="auto"/>
              <w:jc w:val="both"/>
              <w:rPr>
                <w:sz w:val="20"/>
                <w:szCs w:val="20"/>
              </w:rPr>
            </w:pPr>
            <w:r w:rsidRPr="007B6BAB">
              <w:rPr>
                <w:sz w:val="20"/>
                <w:szCs w:val="20"/>
              </w:rPr>
              <w:t>Всем открыть глаза и встать.</w:t>
            </w:r>
          </w:p>
          <w:p w:rsidR="00780C3D" w:rsidRPr="007B6BAB" w:rsidRDefault="00780C3D" w:rsidP="001B5E68">
            <w:pPr>
              <w:widowControl w:val="0"/>
              <w:spacing w:line="360" w:lineRule="auto"/>
              <w:jc w:val="both"/>
              <w:rPr>
                <w:sz w:val="20"/>
                <w:szCs w:val="20"/>
              </w:rPr>
            </w:pPr>
            <w:r w:rsidRPr="007B6BAB">
              <w:rPr>
                <w:sz w:val="20"/>
                <w:szCs w:val="20"/>
              </w:rPr>
              <w:t>(выключаю музыку)</w:t>
            </w:r>
          </w:p>
        </w:tc>
      </w:tr>
      <w:tr w:rsidR="00780C3D" w:rsidRPr="007B6BAB">
        <w:tc>
          <w:tcPr>
            <w:tcW w:w="671" w:type="dxa"/>
          </w:tcPr>
          <w:p w:rsidR="00780C3D" w:rsidRPr="007B6BAB" w:rsidRDefault="00780C3D" w:rsidP="001B5E68">
            <w:pPr>
              <w:widowControl w:val="0"/>
              <w:spacing w:line="360" w:lineRule="auto"/>
              <w:jc w:val="both"/>
              <w:rPr>
                <w:sz w:val="20"/>
                <w:szCs w:val="20"/>
              </w:rPr>
            </w:pPr>
            <w:r w:rsidRPr="007B6BAB">
              <w:rPr>
                <w:sz w:val="20"/>
                <w:szCs w:val="20"/>
              </w:rPr>
              <w:t>7</w:t>
            </w:r>
          </w:p>
        </w:tc>
        <w:tc>
          <w:tcPr>
            <w:tcW w:w="2126" w:type="dxa"/>
          </w:tcPr>
          <w:p w:rsidR="00780C3D" w:rsidRPr="007B6BAB" w:rsidRDefault="00780C3D" w:rsidP="001B5E68">
            <w:pPr>
              <w:widowControl w:val="0"/>
              <w:spacing w:line="360" w:lineRule="auto"/>
              <w:jc w:val="both"/>
              <w:rPr>
                <w:sz w:val="20"/>
                <w:szCs w:val="20"/>
              </w:rPr>
            </w:pPr>
            <w:r w:rsidRPr="007B6BAB">
              <w:rPr>
                <w:sz w:val="20"/>
                <w:szCs w:val="20"/>
              </w:rPr>
              <w:t>Заключительная часть</w:t>
            </w:r>
          </w:p>
          <w:p w:rsidR="00780C3D" w:rsidRPr="007B6BAB" w:rsidRDefault="00780C3D" w:rsidP="001B5E68">
            <w:pPr>
              <w:widowControl w:val="0"/>
              <w:spacing w:line="360" w:lineRule="auto"/>
              <w:jc w:val="both"/>
              <w:rPr>
                <w:sz w:val="20"/>
                <w:szCs w:val="20"/>
              </w:rPr>
            </w:pPr>
            <w:r w:rsidRPr="007B6BAB">
              <w:rPr>
                <w:sz w:val="20"/>
                <w:szCs w:val="20"/>
              </w:rPr>
              <w:t>Рефлексия</w:t>
            </w:r>
          </w:p>
          <w:p w:rsidR="00780C3D" w:rsidRPr="007B6BAB" w:rsidRDefault="00780C3D" w:rsidP="001B5E68">
            <w:pPr>
              <w:widowControl w:val="0"/>
              <w:spacing w:line="360" w:lineRule="auto"/>
              <w:jc w:val="both"/>
              <w:rPr>
                <w:sz w:val="20"/>
                <w:szCs w:val="20"/>
              </w:rPr>
            </w:pPr>
            <w:r w:rsidRPr="007B6BAB">
              <w:rPr>
                <w:sz w:val="20"/>
                <w:szCs w:val="20"/>
              </w:rPr>
              <w:t>Цель: самоанализ ощущений и достижений.</w:t>
            </w: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r w:rsidRPr="007B6BAB">
              <w:rPr>
                <w:sz w:val="20"/>
                <w:szCs w:val="20"/>
              </w:rPr>
              <w:t>Прощание</w:t>
            </w:r>
          </w:p>
          <w:p w:rsidR="00780C3D" w:rsidRPr="007B6BAB" w:rsidRDefault="00780C3D" w:rsidP="001B5E68">
            <w:pPr>
              <w:widowControl w:val="0"/>
              <w:spacing w:line="360" w:lineRule="auto"/>
              <w:jc w:val="both"/>
              <w:rPr>
                <w:sz w:val="20"/>
                <w:szCs w:val="20"/>
              </w:rPr>
            </w:pPr>
            <w:r w:rsidRPr="007B6BAB">
              <w:rPr>
                <w:sz w:val="20"/>
                <w:szCs w:val="20"/>
              </w:rPr>
              <w:t>Цель: научить детей заканчивать общение прощанием.</w:t>
            </w:r>
          </w:p>
        </w:tc>
        <w:tc>
          <w:tcPr>
            <w:tcW w:w="6030" w:type="dxa"/>
          </w:tcPr>
          <w:p w:rsidR="00780C3D" w:rsidRPr="007B6BAB" w:rsidRDefault="00780C3D" w:rsidP="001B5E68">
            <w:pPr>
              <w:widowControl w:val="0"/>
              <w:spacing w:line="360" w:lineRule="auto"/>
              <w:jc w:val="both"/>
              <w:rPr>
                <w:sz w:val="20"/>
                <w:szCs w:val="20"/>
              </w:rPr>
            </w:pPr>
            <w:r w:rsidRPr="007B6BAB">
              <w:rPr>
                <w:sz w:val="20"/>
                <w:szCs w:val="20"/>
              </w:rPr>
              <w:t>- Девочки и мальчики, сегодня мы научились по-новому здороваться. Мы побывали в лесу. Там мы послушали и показали интересную историю, рассказали зайчику про свои добрые дела, поиграли с ладошками и заснули волшебным сном. Я принесла вам «Копилку воспоминаний». (передаю детям фишки) Возьмите фишки и подумайте, что вам больше всего понравилось сегодня. Потом я буду передавать вам «копилку», а вы будете говорить, что вам сегодня понравилось и класть в копилку фишку. И так мы будем делать всегда, после каждой встречи, чтобы все наши приятные моменты не забывались и навсегда оставались с нами. Только внимательно слушайте друг друга. Я начну (кладу фишку в копилку). Мне понравилось здороваться, как котята (передаю «копилку» дальше по кругу).</w:t>
            </w:r>
          </w:p>
          <w:p w:rsidR="00780C3D" w:rsidRPr="007B6BAB" w:rsidRDefault="00780C3D" w:rsidP="001B5E68">
            <w:pPr>
              <w:widowControl w:val="0"/>
              <w:spacing w:line="360" w:lineRule="auto"/>
              <w:jc w:val="both"/>
              <w:rPr>
                <w:sz w:val="20"/>
                <w:szCs w:val="20"/>
              </w:rPr>
            </w:pPr>
            <w:r w:rsidRPr="007B6BAB">
              <w:rPr>
                <w:sz w:val="20"/>
                <w:szCs w:val="20"/>
              </w:rPr>
              <w:t>После того, как все дети положат свои фишки в «копилку», спрашиваю: «Ярослав, что больше всего понравилось сегодня Маше?»</w:t>
            </w:r>
          </w:p>
          <w:p w:rsidR="00780C3D" w:rsidRPr="007B6BAB" w:rsidRDefault="00780C3D" w:rsidP="001B5E68">
            <w:pPr>
              <w:widowControl w:val="0"/>
              <w:spacing w:line="360" w:lineRule="auto"/>
              <w:jc w:val="both"/>
              <w:rPr>
                <w:sz w:val="20"/>
                <w:szCs w:val="20"/>
              </w:rPr>
            </w:pPr>
            <w:r w:rsidRPr="007B6BAB">
              <w:rPr>
                <w:sz w:val="20"/>
                <w:szCs w:val="20"/>
              </w:rPr>
              <w:t>- Вот и подошла к концу наша встреча. Улыбнитесь друг другу и пожелайте хорошего дня. До свидания.</w:t>
            </w:r>
          </w:p>
        </w:tc>
      </w:tr>
    </w:tbl>
    <w:p w:rsidR="007B6BAB" w:rsidRDefault="007B6BAB" w:rsidP="007B6BAB">
      <w:pPr>
        <w:widowControl w:val="0"/>
        <w:spacing w:line="360" w:lineRule="auto"/>
        <w:ind w:left="709"/>
        <w:jc w:val="both"/>
        <w:rPr>
          <w:sz w:val="28"/>
          <w:szCs w:val="28"/>
        </w:rPr>
      </w:pPr>
    </w:p>
    <w:p w:rsidR="00780C3D" w:rsidRPr="001B5E68" w:rsidRDefault="00780C3D" w:rsidP="001B5E68">
      <w:pPr>
        <w:widowControl w:val="0"/>
        <w:numPr>
          <w:ilvl w:val="0"/>
          <w:numId w:val="33"/>
        </w:numPr>
        <w:tabs>
          <w:tab w:val="clear" w:pos="1069"/>
        </w:tabs>
        <w:spacing w:line="360" w:lineRule="auto"/>
        <w:ind w:left="0" w:firstLine="709"/>
        <w:jc w:val="both"/>
        <w:rPr>
          <w:sz w:val="28"/>
          <w:szCs w:val="28"/>
        </w:rPr>
      </w:pPr>
      <w:r w:rsidRPr="001B5E68">
        <w:rPr>
          <w:sz w:val="28"/>
          <w:szCs w:val="28"/>
        </w:rPr>
        <w:t>«Путешествие в удивительный лес»</w:t>
      </w:r>
    </w:p>
    <w:p w:rsidR="00780C3D" w:rsidRPr="001B5E68" w:rsidRDefault="00780C3D" w:rsidP="001B5E68">
      <w:pPr>
        <w:widowControl w:val="0"/>
        <w:spacing w:line="360" w:lineRule="auto"/>
        <w:ind w:firstLine="709"/>
        <w:jc w:val="both"/>
        <w:rPr>
          <w:sz w:val="28"/>
          <w:szCs w:val="28"/>
        </w:rPr>
      </w:pPr>
      <w:r w:rsidRPr="001B5E68">
        <w:rPr>
          <w:sz w:val="28"/>
          <w:szCs w:val="28"/>
        </w:rPr>
        <w:t>Вид: эмоциональный.</w:t>
      </w:r>
    </w:p>
    <w:p w:rsidR="00780C3D" w:rsidRPr="001B5E68" w:rsidRDefault="00780C3D" w:rsidP="001B5E68">
      <w:pPr>
        <w:widowControl w:val="0"/>
        <w:spacing w:line="360" w:lineRule="auto"/>
        <w:ind w:firstLine="709"/>
        <w:jc w:val="both"/>
        <w:rPr>
          <w:sz w:val="28"/>
          <w:szCs w:val="28"/>
        </w:rPr>
      </w:pPr>
      <w:r w:rsidRPr="001B5E68">
        <w:rPr>
          <w:sz w:val="28"/>
          <w:szCs w:val="28"/>
        </w:rPr>
        <w:t>Цель: развивать умение передавать эмоции страха, радости, удивления, внимания. Развивать умение слушать других людей; развивать выразительность движений; развивать умение понимать эмоциональное состояние другого человека. Создать эмоционально положительный фон.</w:t>
      </w:r>
    </w:p>
    <w:p w:rsidR="00780C3D" w:rsidRPr="001B5E68" w:rsidRDefault="00780C3D" w:rsidP="001B5E68">
      <w:pPr>
        <w:widowControl w:val="0"/>
        <w:spacing w:line="360" w:lineRule="auto"/>
        <w:ind w:firstLine="709"/>
        <w:jc w:val="both"/>
        <w:rPr>
          <w:sz w:val="28"/>
          <w:szCs w:val="28"/>
        </w:rPr>
      </w:pPr>
      <w:r w:rsidRPr="001B5E68">
        <w:rPr>
          <w:sz w:val="28"/>
          <w:szCs w:val="28"/>
        </w:rPr>
        <w:t>Оборудование: аудиозапись (релаксационная музыка), бумага, цветные карандаши, набор пиктограмм с эмоциями.</w:t>
      </w:r>
    </w:p>
    <w:p w:rsidR="00780C3D" w:rsidRDefault="00780C3D" w:rsidP="001B5E68">
      <w:pPr>
        <w:widowControl w:val="0"/>
        <w:spacing w:line="360" w:lineRule="auto"/>
        <w:ind w:firstLine="709"/>
        <w:jc w:val="both"/>
        <w:rPr>
          <w:sz w:val="28"/>
          <w:szCs w:val="28"/>
        </w:rPr>
      </w:pPr>
      <w:r w:rsidRPr="001B5E68">
        <w:rPr>
          <w:sz w:val="28"/>
          <w:szCs w:val="28"/>
        </w:rPr>
        <w:t>Ход занятия:</w:t>
      </w:r>
    </w:p>
    <w:p w:rsidR="007B6BAB" w:rsidRPr="001B5E68" w:rsidRDefault="007B6BAB" w:rsidP="001B5E68">
      <w:pPr>
        <w:widowControl w:val="0"/>
        <w:spacing w:line="360" w:lineRule="auto"/>
        <w:ind w:firstLine="709"/>
        <w:jc w:val="both"/>
        <w:rPr>
          <w:sz w:val="28"/>
          <w:szCs w:val="28"/>
        </w:rPr>
      </w:pPr>
    </w:p>
    <w:tbl>
      <w:tblPr>
        <w:tblW w:w="9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74"/>
        <w:gridCol w:w="6480"/>
      </w:tblGrid>
      <w:tr w:rsidR="00780C3D" w:rsidRPr="007B6BAB">
        <w:tc>
          <w:tcPr>
            <w:tcW w:w="720" w:type="dxa"/>
          </w:tcPr>
          <w:p w:rsidR="00780C3D" w:rsidRPr="007B6BAB" w:rsidRDefault="00780C3D" w:rsidP="001B5E68">
            <w:pPr>
              <w:widowControl w:val="0"/>
              <w:spacing w:line="360" w:lineRule="auto"/>
              <w:jc w:val="both"/>
              <w:rPr>
                <w:sz w:val="20"/>
                <w:szCs w:val="20"/>
              </w:rPr>
            </w:pPr>
            <w:r w:rsidRPr="007B6BAB">
              <w:rPr>
                <w:sz w:val="20"/>
                <w:szCs w:val="20"/>
              </w:rPr>
              <w:t>этап</w:t>
            </w:r>
          </w:p>
        </w:tc>
        <w:tc>
          <w:tcPr>
            <w:tcW w:w="1974" w:type="dxa"/>
          </w:tcPr>
          <w:p w:rsidR="00780C3D" w:rsidRPr="007B6BAB" w:rsidRDefault="00780C3D" w:rsidP="001B5E68">
            <w:pPr>
              <w:widowControl w:val="0"/>
              <w:spacing w:line="360" w:lineRule="auto"/>
              <w:jc w:val="both"/>
              <w:rPr>
                <w:sz w:val="20"/>
                <w:szCs w:val="20"/>
              </w:rPr>
            </w:pPr>
            <w:r w:rsidRPr="007B6BAB">
              <w:rPr>
                <w:sz w:val="20"/>
                <w:szCs w:val="20"/>
              </w:rPr>
              <w:t>Упражнения, цель</w:t>
            </w:r>
          </w:p>
        </w:tc>
        <w:tc>
          <w:tcPr>
            <w:tcW w:w="6480" w:type="dxa"/>
          </w:tcPr>
          <w:p w:rsidR="00780C3D" w:rsidRPr="007B6BAB" w:rsidRDefault="00780C3D" w:rsidP="001B5E68">
            <w:pPr>
              <w:widowControl w:val="0"/>
              <w:spacing w:line="360" w:lineRule="auto"/>
              <w:jc w:val="both"/>
              <w:rPr>
                <w:sz w:val="20"/>
                <w:szCs w:val="20"/>
              </w:rPr>
            </w:pPr>
            <w:r w:rsidRPr="007B6BAB">
              <w:rPr>
                <w:sz w:val="20"/>
                <w:szCs w:val="20"/>
              </w:rPr>
              <w:t>Инструкция</w:t>
            </w:r>
          </w:p>
        </w:tc>
      </w:tr>
      <w:tr w:rsidR="00780C3D" w:rsidRPr="007B6BAB">
        <w:tc>
          <w:tcPr>
            <w:tcW w:w="720" w:type="dxa"/>
          </w:tcPr>
          <w:p w:rsidR="00780C3D" w:rsidRPr="007B6BAB" w:rsidRDefault="00780C3D" w:rsidP="001B5E68">
            <w:pPr>
              <w:widowControl w:val="0"/>
              <w:spacing w:line="360" w:lineRule="auto"/>
              <w:jc w:val="both"/>
              <w:rPr>
                <w:sz w:val="20"/>
                <w:szCs w:val="20"/>
              </w:rPr>
            </w:pPr>
            <w:r w:rsidRPr="007B6BAB">
              <w:rPr>
                <w:sz w:val="20"/>
                <w:szCs w:val="20"/>
              </w:rPr>
              <w:t>1</w:t>
            </w:r>
          </w:p>
        </w:tc>
        <w:tc>
          <w:tcPr>
            <w:tcW w:w="1974" w:type="dxa"/>
          </w:tcPr>
          <w:p w:rsidR="00780C3D" w:rsidRPr="007B6BAB" w:rsidRDefault="00780C3D" w:rsidP="001B5E68">
            <w:pPr>
              <w:widowControl w:val="0"/>
              <w:spacing w:line="360" w:lineRule="auto"/>
              <w:jc w:val="both"/>
              <w:rPr>
                <w:sz w:val="20"/>
                <w:szCs w:val="20"/>
              </w:rPr>
            </w:pPr>
            <w:r w:rsidRPr="007B6BAB">
              <w:rPr>
                <w:sz w:val="20"/>
                <w:szCs w:val="20"/>
              </w:rPr>
              <w:t>Вводная часть.</w:t>
            </w:r>
          </w:p>
          <w:p w:rsidR="00780C3D" w:rsidRPr="007B6BAB" w:rsidRDefault="00780C3D" w:rsidP="001B5E68">
            <w:pPr>
              <w:widowControl w:val="0"/>
              <w:spacing w:line="360" w:lineRule="auto"/>
              <w:jc w:val="both"/>
              <w:rPr>
                <w:sz w:val="20"/>
                <w:szCs w:val="20"/>
              </w:rPr>
            </w:pPr>
            <w:r w:rsidRPr="007B6BAB">
              <w:rPr>
                <w:sz w:val="20"/>
                <w:szCs w:val="20"/>
              </w:rPr>
              <w:t>Приветствие.</w:t>
            </w:r>
          </w:p>
          <w:p w:rsidR="00780C3D" w:rsidRPr="007B6BAB" w:rsidRDefault="00780C3D" w:rsidP="001B5E68">
            <w:pPr>
              <w:widowControl w:val="0"/>
              <w:spacing w:line="360" w:lineRule="auto"/>
              <w:jc w:val="both"/>
              <w:rPr>
                <w:sz w:val="20"/>
                <w:szCs w:val="20"/>
              </w:rPr>
            </w:pPr>
            <w:r w:rsidRPr="007B6BAB">
              <w:rPr>
                <w:sz w:val="20"/>
                <w:szCs w:val="20"/>
              </w:rPr>
              <w:t>Цель: учить детей начинать общение с приветствия. Создать положительный эмоциональный фон.</w:t>
            </w:r>
          </w:p>
        </w:tc>
        <w:tc>
          <w:tcPr>
            <w:tcW w:w="6480" w:type="dxa"/>
          </w:tcPr>
          <w:p w:rsidR="00780C3D" w:rsidRPr="007B6BAB" w:rsidRDefault="00780C3D" w:rsidP="001B5E68">
            <w:pPr>
              <w:widowControl w:val="0"/>
              <w:spacing w:line="360" w:lineRule="auto"/>
              <w:jc w:val="both"/>
              <w:rPr>
                <w:sz w:val="20"/>
                <w:szCs w:val="20"/>
              </w:rPr>
            </w:pPr>
            <w:r w:rsidRPr="007B6BAB">
              <w:rPr>
                <w:sz w:val="20"/>
                <w:szCs w:val="20"/>
              </w:rPr>
              <w:t>- Здравствуйте ребята! Вы пришли в волшебную комнату. Все, что здесь находится, все ваше! Но чтобы играть в этой комнате, надо выполнять правила.</w:t>
            </w:r>
          </w:p>
          <w:p w:rsidR="00780C3D" w:rsidRPr="007B6BAB" w:rsidRDefault="00780C3D" w:rsidP="001B5E68">
            <w:pPr>
              <w:widowControl w:val="0"/>
              <w:spacing w:line="360" w:lineRule="auto"/>
              <w:jc w:val="both"/>
              <w:rPr>
                <w:sz w:val="20"/>
                <w:szCs w:val="20"/>
              </w:rPr>
            </w:pPr>
            <w:r w:rsidRPr="007B6BAB">
              <w:rPr>
                <w:sz w:val="20"/>
                <w:szCs w:val="20"/>
              </w:rPr>
              <w:t>1) Быть честным; 2) Когда один говорит, остальные слушают; 3) Не драться, не касаться, не толкаться; 4) Ничего не бояться, играть – не отказываться.</w:t>
            </w:r>
          </w:p>
          <w:p w:rsidR="00780C3D" w:rsidRPr="007B6BAB" w:rsidRDefault="00780C3D" w:rsidP="001B5E68">
            <w:pPr>
              <w:widowControl w:val="0"/>
              <w:spacing w:line="360" w:lineRule="auto"/>
              <w:jc w:val="both"/>
              <w:rPr>
                <w:sz w:val="20"/>
                <w:szCs w:val="20"/>
              </w:rPr>
            </w:pPr>
            <w:r w:rsidRPr="007B6BAB">
              <w:rPr>
                <w:sz w:val="20"/>
                <w:szCs w:val="20"/>
              </w:rPr>
              <w:t>Вы согласны с правилами? (Да) Хорошо.</w:t>
            </w:r>
          </w:p>
          <w:p w:rsidR="00780C3D" w:rsidRPr="007B6BAB" w:rsidRDefault="00780C3D" w:rsidP="001B5E68">
            <w:pPr>
              <w:widowControl w:val="0"/>
              <w:spacing w:line="360" w:lineRule="auto"/>
              <w:jc w:val="both"/>
              <w:rPr>
                <w:sz w:val="20"/>
                <w:szCs w:val="20"/>
              </w:rPr>
            </w:pPr>
            <w:r w:rsidRPr="007B6BAB">
              <w:rPr>
                <w:sz w:val="20"/>
                <w:szCs w:val="20"/>
              </w:rPr>
              <w:t>Теперь надо поздороваться друг с другом. Скажите, как можно поприветствовать друг друга? (ответы детей). А мы сегодня вот как поздороваемся. Я обниму того, кто со мной рядом и скажу, как я рада его видеть. (поворачиваюсь к ребенку слева, обнимаю его). Кирилл, я очень рада тебя видеть. Теперь по очереди повернитесь к своему соседу, обнимите его и скажите, как вы рады его видеть. Вот мы и поздоровались.</w:t>
            </w:r>
          </w:p>
        </w:tc>
      </w:tr>
      <w:tr w:rsidR="00780C3D" w:rsidRPr="007B6BAB">
        <w:tc>
          <w:tcPr>
            <w:tcW w:w="720" w:type="dxa"/>
          </w:tcPr>
          <w:p w:rsidR="00780C3D" w:rsidRPr="007B6BAB" w:rsidRDefault="00780C3D" w:rsidP="001B5E68">
            <w:pPr>
              <w:widowControl w:val="0"/>
              <w:spacing w:line="360" w:lineRule="auto"/>
              <w:jc w:val="both"/>
              <w:rPr>
                <w:sz w:val="20"/>
                <w:szCs w:val="20"/>
              </w:rPr>
            </w:pPr>
            <w:r w:rsidRPr="007B6BAB">
              <w:rPr>
                <w:sz w:val="20"/>
                <w:szCs w:val="20"/>
              </w:rPr>
              <w:t>2</w:t>
            </w:r>
          </w:p>
        </w:tc>
        <w:tc>
          <w:tcPr>
            <w:tcW w:w="1974" w:type="dxa"/>
          </w:tcPr>
          <w:p w:rsidR="00780C3D" w:rsidRPr="007B6BAB" w:rsidRDefault="00780C3D" w:rsidP="001B5E68">
            <w:pPr>
              <w:widowControl w:val="0"/>
              <w:spacing w:line="360" w:lineRule="auto"/>
              <w:jc w:val="both"/>
              <w:rPr>
                <w:sz w:val="20"/>
                <w:szCs w:val="20"/>
              </w:rPr>
            </w:pPr>
            <w:r w:rsidRPr="007B6BAB">
              <w:rPr>
                <w:sz w:val="20"/>
                <w:szCs w:val="20"/>
              </w:rPr>
              <w:t>«Собираем чемодан»</w:t>
            </w:r>
          </w:p>
          <w:p w:rsidR="00780C3D" w:rsidRPr="007B6BAB" w:rsidRDefault="00780C3D" w:rsidP="001B5E68">
            <w:pPr>
              <w:widowControl w:val="0"/>
              <w:spacing w:line="360" w:lineRule="auto"/>
              <w:jc w:val="both"/>
              <w:rPr>
                <w:sz w:val="20"/>
                <w:szCs w:val="20"/>
              </w:rPr>
            </w:pPr>
            <w:r w:rsidRPr="007B6BAB">
              <w:rPr>
                <w:sz w:val="20"/>
                <w:szCs w:val="20"/>
              </w:rPr>
              <w:t>Цель: развивать внимание и умение слушать других.</w:t>
            </w:r>
          </w:p>
        </w:tc>
        <w:tc>
          <w:tcPr>
            <w:tcW w:w="6480" w:type="dxa"/>
          </w:tcPr>
          <w:p w:rsidR="00780C3D" w:rsidRPr="007B6BAB" w:rsidRDefault="00780C3D" w:rsidP="001B5E68">
            <w:pPr>
              <w:widowControl w:val="0"/>
              <w:spacing w:line="360" w:lineRule="auto"/>
              <w:jc w:val="both"/>
              <w:rPr>
                <w:sz w:val="20"/>
                <w:szCs w:val="20"/>
              </w:rPr>
            </w:pPr>
            <w:r w:rsidRPr="007B6BAB">
              <w:rPr>
                <w:sz w:val="20"/>
                <w:szCs w:val="20"/>
              </w:rPr>
              <w:t>- Сегодня мы отправимся в путешествие в лес. Но сначала нам надо собрать вещи. А делать мы это будем так. Я назову вещь, которую я возьму с собой. Следующий назовет вещь, которую возьму я, и которую возьмет он. Следующий должен будет назвать мою вещь, вещь предыдущего человека и свою. И так далее по кругу. Это сложно, но я уверена, что у вас все получится. Внимательно слушайте друг друга. Не волнуйтесь. Если что-нибудь забудете, то мы напомним. И так, начнем. Я беру расческу. Молодцы, у вас все получилось, мы ничего не забыли. Теперь можно отправляться в путешествие. Закройте глаза и, когда я досчитаю до трех, мы перенесемся в лес. На счет 3 открывайте глаза.</w:t>
            </w:r>
          </w:p>
          <w:p w:rsidR="00780C3D" w:rsidRPr="007B6BAB" w:rsidRDefault="00780C3D" w:rsidP="001B5E68">
            <w:pPr>
              <w:widowControl w:val="0"/>
              <w:spacing w:line="360" w:lineRule="auto"/>
              <w:jc w:val="both"/>
              <w:rPr>
                <w:sz w:val="20"/>
                <w:szCs w:val="20"/>
              </w:rPr>
            </w:pPr>
            <w:r w:rsidRPr="007B6BAB">
              <w:rPr>
                <w:sz w:val="20"/>
                <w:szCs w:val="20"/>
              </w:rPr>
              <w:t>Раз, два, три.</w:t>
            </w:r>
          </w:p>
        </w:tc>
      </w:tr>
      <w:tr w:rsidR="00780C3D" w:rsidRPr="007B6BAB">
        <w:tc>
          <w:tcPr>
            <w:tcW w:w="720" w:type="dxa"/>
          </w:tcPr>
          <w:p w:rsidR="00780C3D" w:rsidRPr="007B6BAB" w:rsidRDefault="00780C3D" w:rsidP="001B5E68">
            <w:pPr>
              <w:widowControl w:val="0"/>
              <w:spacing w:line="360" w:lineRule="auto"/>
              <w:jc w:val="both"/>
              <w:rPr>
                <w:sz w:val="20"/>
                <w:szCs w:val="20"/>
              </w:rPr>
            </w:pPr>
            <w:r w:rsidRPr="007B6BAB">
              <w:rPr>
                <w:sz w:val="20"/>
                <w:szCs w:val="20"/>
              </w:rPr>
              <w:t>3</w:t>
            </w:r>
          </w:p>
        </w:tc>
        <w:tc>
          <w:tcPr>
            <w:tcW w:w="1974" w:type="dxa"/>
          </w:tcPr>
          <w:p w:rsidR="00780C3D" w:rsidRPr="007B6BAB" w:rsidRDefault="00780C3D" w:rsidP="001B5E68">
            <w:pPr>
              <w:widowControl w:val="0"/>
              <w:spacing w:line="360" w:lineRule="auto"/>
              <w:jc w:val="both"/>
              <w:rPr>
                <w:sz w:val="20"/>
                <w:szCs w:val="20"/>
              </w:rPr>
            </w:pPr>
            <w:r w:rsidRPr="007B6BAB">
              <w:rPr>
                <w:sz w:val="20"/>
                <w:szCs w:val="20"/>
              </w:rPr>
              <w:t>Основная часть</w:t>
            </w:r>
          </w:p>
          <w:p w:rsidR="00780C3D" w:rsidRPr="007B6BAB" w:rsidRDefault="00780C3D" w:rsidP="001B5E68">
            <w:pPr>
              <w:widowControl w:val="0"/>
              <w:spacing w:line="360" w:lineRule="auto"/>
              <w:jc w:val="both"/>
              <w:rPr>
                <w:sz w:val="20"/>
                <w:szCs w:val="20"/>
              </w:rPr>
            </w:pPr>
            <w:r w:rsidRPr="007B6BAB">
              <w:rPr>
                <w:sz w:val="20"/>
                <w:szCs w:val="20"/>
              </w:rPr>
              <w:t>Этюд «В лесу»</w:t>
            </w:r>
          </w:p>
          <w:p w:rsidR="00780C3D" w:rsidRPr="007B6BAB" w:rsidRDefault="00780C3D" w:rsidP="001B5E68">
            <w:pPr>
              <w:widowControl w:val="0"/>
              <w:spacing w:line="360" w:lineRule="auto"/>
              <w:jc w:val="both"/>
              <w:rPr>
                <w:sz w:val="20"/>
                <w:szCs w:val="20"/>
              </w:rPr>
            </w:pPr>
            <w:r w:rsidRPr="007B6BAB">
              <w:rPr>
                <w:sz w:val="20"/>
                <w:szCs w:val="20"/>
              </w:rPr>
              <w:t>Цель: развитие эмоциональной сферы. Научить передавать эмоции страха, внимания, удивления, радость.</w:t>
            </w:r>
          </w:p>
        </w:tc>
        <w:tc>
          <w:tcPr>
            <w:tcW w:w="6480" w:type="dxa"/>
          </w:tcPr>
          <w:p w:rsidR="00780C3D" w:rsidRPr="007B6BAB" w:rsidRDefault="00780C3D" w:rsidP="001B5E68">
            <w:pPr>
              <w:widowControl w:val="0"/>
              <w:spacing w:line="360" w:lineRule="auto"/>
              <w:jc w:val="both"/>
              <w:rPr>
                <w:sz w:val="20"/>
                <w:szCs w:val="20"/>
              </w:rPr>
            </w:pPr>
            <w:r w:rsidRPr="007B6BAB">
              <w:rPr>
                <w:sz w:val="20"/>
                <w:szCs w:val="20"/>
              </w:rPr>
              <w:t>- Вот мы и в лесу. Посмотрите, как тут красиво. Мы очутились на солнечной полянке. Расскажите, что вы видите вокруг. (ответы детей). А теперь возьмитесь за руки и мы немного прогуляемся по лесу. Идем по тропинке. Аккуратно, здесь растут цветы. Надо их переступить. Вдруг мы услышали какой-то шорох. Прислушайтесь, что это. Брови слегка сведены, глаза прищурены, рот приоткрыт. Голову наклоните влево, глаза отведите вправо, тело слегка наклоните вперед, левую ногу выставьте вперед, правую руку поднесите ладонью к уху. Все прислушались? У Иры глаза прищурены, Никита поставил руку к уху. И тут из кустов кто-то быстро выбежал и испугал нам. Покажите, как мы испугались. Брови высоко подняты, глаза широко открыты, рот приоткрыт, плечи приподняты, руки прижаты к груди. Ах, как мы испугались. У Миши приподняты плечи, у Насти глаза широко открыты. А это оказался всего лишь ежик. Но он был такой большой, что мы очень удивились. Покажите, как мы удивились. Брови высоко подняты, глаза широко открыты, рот открыт буквой “О”, плечи подняты, руки слегка разведены. У Жени руки разведены, у Марины брови высоко подняты. Ежик внимательно посмотрел на нас и побежал дальше. Помашите ежику на прощание. Посмотрите, к нам на полянку прилетели птицы и запели песню. Песня такая красивая, что на душе у нас стало радостно. Покажите, как нам радостно. Глаза широко открыты, брови приподняты, уголки рта приподняты. Всем радостно. У Юры уголки губ приподняты, у Лены глаза широко открыты.</w:t>
            </w:r>
          </w:p>
          <w:p w:rsidR="00780C3D" w:rsidRPr="007B6BAB" w:rsidRDefault="00780C3D" w:rsidP="001B5E68">
            <w:pPr>
              <w:widowControl w:val="0"/>
              <w:spacing w:line="360" w:lineRule="auto"/>
              <w:jc w:val="both"/>
              <w:rPr>
                <w:sz w:val="20"/>
                <w:szCs w:val="20"/>
              </w:rPr>
            </w:pPr>
          </w:p>
        </w:tc>
      </w:tr>
      <w:tr w:rsidR="00780C3D" w:rsidRPr="007B6BAB">
        <w:tc>
          <w:tcPr>
            <w:tcW w:w="720" w:type="dxa"/>
          </w:tcPr>
          <w:p w:rsidR="00780C3D" w:rsidRPr="007B6BAB" w:rsidRDefault="00780C3D" w:rsidP="001B5E68">
            <w:pPr>
              <w:widowControl w:val="0"/>
              <w:spacing w:line="360" w:lineRule="auto"/>
              <w:jc w:val="both"/>
              <w:rPr>
                <w:sz w:val="20"/>
                <w:szCs w:val="20"/>
              </w:rPr>
            </w:pPr>
            <w:r w:rsidRPr="007B6BAB">
              <w:rPr>
                <w:sz w:val="20"/>
                <w:szCs w:val="20"/>
              </w:rPr>
              <w:t>4</w:t>
            </w:r>
          </w:p>
        </w:tc>
        <w:tc>
          <w:tcPr>
            <w:tcW w:w="1974" w:type="dxa"/>
          </w:tcPr>
          <w:p w:rsidR="00780C3D" w:rsidRPr="007B6BAB" w:rsidRDefault="00780C3D" w:rsidP="001B5E68">
            <w:pPr>
              <w:widowControl w:val="0"/>
              <w:spacing w:line="360" w:lineRule="auto"/>
              <w:jc w:val="both"/>
              <w:rPr>
                <w:sz w:val="20"/>
                <w:szCs w:val="20"/>
              </w:rPr>
            </w:pPr>
            <w:r w:rsidRPr="007B6BAB">
              <w:rPr>
                <w:sz w:val="20"/>
                <w:szCs w:val="20"/>
              </w:rPr>
              <w:t>Упражнение «Когда такое бывает»</w:t>
            </w:r>
          </w:p>
          <w:p w:rsidR="00780C3D" w:rsidRPr="007B6BAB" w:rsidRDefault="00780C3D" w:rsidP="001B5E68">
            <w:pPr>
              <w:widowControl w:val="0"/>
              <w:spacing w:line="360" w:lineRule="auto"/>
              <w:jc w:val="both"/>
              <w:rPr>
                <w:sz w:val="20"/>
                <w:szCs w:val="20"/>
              </w:rPr>
            </w:pPr>
            <w:r w:rsidRPr="007B6BAB">
              <w:rPr>
                <w:sz w:val="20"/>
                <w:szCs w:val="20"/>
              </w:rPr>
              <w:t>Цель: Научить различать и понимать эмоции; развивать умение внимательно слушать других.</w:t>
            </w:r>
          </w:p>
        </w:tc>
        <w:tc>
          <w:tcPr>
            <w:tcW w:w="6480" w:type="dxa"/>
          </w:tcPr>
          <w:p w:rsidR="00780C3D" w:rsidRPr="007B6BAB" w:rsidRDefault="00780C3D" w:rsidP="001B5E68">
            <w:pPr>
              <w:widowControl w:val="0"/>
              <w:spacing w:line="360" w:lineRule="auto"/>
              <w:jc w:val="both"/>
              <w:rPr>
                <w:sz w:val="20"/>
                <w:szCs w:val="20"/>
              </w:rPr>
            </w:pPr>
            <w:r w:rsidRPr="007B6BAB">
              <w:rPr>
                <w:sz w:val="20"/>
                <w:szCs w:val="20"/>
              </w:rPr>
              <w:t>- Ребята, посмотрите, птички принесли мне интересную игру. На этих карточках нарисованы лица с разными настроениями. Сейчас вы по очереди возьмете по одной карточке. Посмотрите внимательно на них и подумайте, как называется такое настроение и когда оно бывает. А потом по очереди расскажите птичкам. Например, у меня лицо со злым настроением. Такое настроение бывает, когда кто-нибудь обзывается. Только внимательно слушайте друг друга и не перебивайте.</w:t>
            </w:r>
          </w:p>
          <w:p w:rsidR="00780C3D" w:rsidRPr="007B6BAB" w:rsidRDefault="00780C3D" w:rsidP="001B5E68">
            <w:pPr>
              <w:widowControl w:val="0"/>
              <w:spacing w:line="360" w:lineRule="auto"/>
              <w:jc w:val="both"/>
              <w:rPr>
                <w:sz w:val="20"/>
                <w:szCs w:val="20"/>
              </w:rPr>
            </w:pPr>
            <w:r w:rsidRPr="007B6BAB">
              <w:rPr>
                <w:sz w:val="20"/>
                <w:szCs w:val="20"/>
              </w:rPr>
              <w:t xml:space="preserve">После того, как дети расскажут про все эмоции, спрашиваю: «Сережа, ты помнишь, лицо с каким настроением было у Сони?» </w:t>
            </w:r>
          </w:p>
        </w:tc>
      </w:tr>
      <w:tr w:rsidR="00780C3D" w:rsidRPr="007B6BAB">
        <w:tc>
          <w:tcPr>
            <w:tcW w:w="720" w:type="dxa"/>
          </w:tcPr>
          <w:p w:rsidR="00780C3D" w:rsidRPr="007B6BAB" w:rsidRDefault="00780C3D" w:rsidP="001B5E68">
            <w:pPr>
              <w:widowControl w:val="0"/>
              <w:spacing w:line="360" w:lineRule="auto"/>
              <w:jc w:val="both"/>
              <w:rPr>
                <w:sz w:val="20"/>
                <w:szCs w:val="20"/>
              </w:rPr>
            </w:pPr>
            <w:r w:rsidRPr="007B6BAB">
              <w:rPr>
                <w:sz w:val="20"/>
                <w:szCs w:val="20"/>
              </w:rPr>
              <w:t>5</w:t>
            </w:r>
          </w:p>
        </w:tc>
        <w:tc>
          <w:tcPr>
            <w:tcW w:w="1974" w:type="dxa"/>
          </w:tcPr>
          <w:p w:rsidR="00780C3D" w:rsidRPr="007B6BAB" w:rsidRDefault="00780C3D" w:rsidP="001B5E68">
            <w:pPr>
              <w:widowControl w:val="0"/>
              <w:spacing w:line="360" w:lineRule="auto"/>
              <w:jc w:val="both"/>
              <w:rPr>
                <w:sz w:val="20"/>
                <w:szCs w:val="20"/>
              </w:rPr>
            </w:pPr>
            <w:r w:rsidRPr="007B6BAB">
              <w:rPr>
                <w:sz w:val="20"/>
                <w:szCs w:val="20"/>
              </w:rPr>
              <w:t>Минутка шалости</w:t>
            </w:r>
          </w:p>
          <w:p w:rsidR="00780C3D" w:rsidRPr="007B6BAB" w:rsidRDefault="00780C3D" w:rsidP="001B5E68">
            <w:pPr>
              <w:widowControl w:val="0"/>
              <w:spacing w:line="360" w:lineRule="auto"/>
              <w:jc w:val="both"/>
              <w:rPr>
                <w:sz w:val="20"/>
                <w:szCs w:val="20"/>
              </w:rPr>
            </w:pPr>
            <w:r w:rsidRPr="007B6BAB">
              <w:rPr>
                <w:sz w:val="20"/>
                <w:szCs w:val="20"/>
              </w:rPr>
              <w:t>Игра «Дракон кусает свой хвост»</w:t>
            </w:r>
          </w:p>
          <w:p w:rsidR="00780C3D" w:rsidRPr="007B6BAB" w:rsidRDefault="00780C3D" w:rsidP="001B5E68">
            <w:pPr>
              <w:widowControl w:val="0"/>
              <w:spacing w:line="360" w:lineRule="auto"/>
              <w:jc w:val="both"/>
              <w:rPr>
                <w:sz w:val="20"/>
                <w:szCs w:val="20"/>
              </w:rPr>
            </w:pPr>
            <w:r w:rsidRPr="007B6BAB">
              <w:rPr>
                <w:sz w:val="20"/>
                <w:szCs w:val="20"/>
              </w:rPr>
              <w:t>Цель: смена динамики.</w:t>
            </w:r>
          </w:p>
        </w:tc>
        <w:tc>
          <w:tcPr>
            <w:tcW w:w="6480" w:type="dxa"/>
          </w:tcPr>
          <w:p w:rsidR="00780C3D" w:rsidRPr="007B6BAB" w:rsidRDefault="00780C3D" w:rsidP="001B5E68">
            <w:pPr>
              <w:widowControl w:val="0"/>
              <w:spacing w:line="360" w:lineRule="auto"/>
              <w:jc w:val="both"/>
              <w:rPr>
                <w:sz w:val="20"/>
                <w:szCs w:val="20"/>
              </w:rPr>
            </w:pPr>
            <w:r w:rsidRPr="007B6BAB">
              <w:rPr>
                <w:sz w:val="20"/>
                <w:szCs w:val="20"/>
              </w:rPr>
              <w:t>Ребята, нам с вами на полянку светит солнышко и предлагает поиграть в очень интересную игру. Сейчас мы превратимся в большого дракона. Становитесь позади меня и берите друг друга за пояс. Я буду головой дракона, а вы моим хвостом. Дракон гуляет по полянке, перепрыгивает через ямки, проползает под ветками. Но дракону надоело просто гулять и ему хочется пошалить. Я буду пытаться поймать свой хвост. Если мне удастся его поймать, то он становится головой. Итак, начнем. (игра продолжается пока все дети не побывают на месте головы дракона)</w:t>
            </w:r>
          </w:p>
        </w:tc>
      </w:tr>
      <w:tr w:rsidR="00780C3D" w:rsidRPr="007B6BAB">
        <w:tc>
          <w:tcPr>
            <w:tcW w:w="720" w:type="dxa"/>
          </w:tcPr>
          <w:p w:rsidR="00780C3D" w:rsidRPr="007B6BAB" w:rsidRDefault="00780C3D" w:rsidP="001B5E68">
            <w:pPr>
              <w:widowControl w:val="0"/>
              <w:spacing w:line="360" w:lineRule="auto"/>
              <w:jc w:val="both"/>
              <w:rPr>
                <w:sz w:val="20"/>
                <w:szCs w:val="20"/>
              </w:rPr>
            </w:pPr>
            <w:r w:rsidRPr="007B6BAB">
              <w:rPr>
                <w:sz w:val="20"/>
                <w:szCs w:val="20"/>
              </w:rPr>
              <w:t>6</w:t>
            </w:r>
          </w:p>
        </w:tc>
        <w:tc>
          <w:tcPr>
            <w:tcW w:w="1974" w:type="dxa"/>
          </w:tcPr>
          <w:p w:rsidR="00780C3D" w:rsidRPr="007B6BAB" w:rsidRDefault="00780C3D" w:rsidP="001B5E68">
            <w:pPr>
              <w:widowControl w:val="0"/>
              <w:spacing w:line="360" w:lineRule="auto"/>
              <w:jc w:val="both"/>
              <w:rPr>
                <w:sz w:val="20"/>
                <w:szCs w:val="20"/>
              </w:rPr>
            </w:pPr>
            <w:r w:rsidRPr="007B6BAB">
              <w:rPr>
                <w:sz w:val="20"/>
                <w:szCs w:val="20"/>
              </w:rPr>
              <w:t>Релаксация</w:t>
            </w:r>
          </w:p>
          <w:p w:rsidR="00780C3D" w:rsidRPr="007B6BAB" w:rsidRDefault="00780C3D" w:rsidP="001B5E68">
            <w:pPr>
              <w:widowControl w:val="0"/>
              <w:spacing w:line="360" w:lineRule="auto"/>
              <w:jc w:val="both"/>
              <w:rPr>
                <w:sz w:val="20"/>
                <w:szCs w:val="20"/>
              </w:rPr>
            </w:pPr>
            <w:r w:rsidRPr="007B6BAB">
              <w:rPr>
                <w:sz w:val="20"/>
                <w:szCs w:val="20"/>
              </w:rPr>
              <w:t>«Тихое озеро»</w:t>
            </w:r>
          </w:p>
          <w:p w:rsidR="00780C3D" w:rsidRPr="007B6BAB" w:rsidRDefault="00780C3D" w:rsidP="001B5E68">
            <w:pPr>
              <w:widowControl w:val="0"/>
              <w:spacing w:line="360" w:lineRule="auto"/>
              <w:jc w:val="both"/>
              <w:rPr>
                <w:sz w:val="20"/>
                <w:szCs w:val="20"/>
              </w:rPr>
            </w:pPr>
            <w:r w:rsidRPr="007B6BAB">
              <w:rPr>
                <w:sz w:val="20"/>
                <w:szCs w:val="20"/>
              </w:rPr>
              <w:t>Цель: снятие физического и психического напряжения. Научить детей расслабляться.</w:t>
            </w:r>
          </w:p>
        </w:tc>
        <w:tc>
          <w:tcPr>
            <w:tcW w:w="6480" w:type="dxa"/>
          </w:tcPr>
          <w:p w:rsidR="00780C3D" w:rsidRPr="007B6BAB" w:rsidRDefault="00780C3D" w:rsidP="001B5E68">
            <w:pPr>
              <w:widowControl w:val="0"/>
              <w:spacing w:line="360" w:lineRule="auto"/>
              <w:jc w:val="both"/>
              <w:rPr>
                <w:sz w:val="20"/>
                <w:szCs w:val="20"/>
              </w:rPr>
            </w:pPr>
            <w:r w:rsidRPr="007B6BAB">
              <w:rPr>
                <w:sz w:val="20"/>
                <w:szCs w:val="20"/>
              </w:rPr>
              <w:t>- Смотрите, ребята! Мы гуляли по лесу и вышли к красивому тихому озеру. Присядем возле него и отдохнем. Сядьте удобно. Так, чтобы спина откинулась на спинку стула, ноги стояли ровно, плечи были опущены и расслаблены. Когда начнется музыка, вы закроете глаза, и будете слушать мой голос. Постарайтесь представить то, что я буду говорить. Вы откроете глаза тогда, когда я досчитаю до трех.</w:t>
            </w:r>
          </w:p>
          <w:p w:rsidR="00780C3D" w:rsidRPr="007B6BAB" w:rsidRDefault="00780C3D" w:rsidP="001B5E68">
            <w:pPr>
              <w:widowControl w:val="0"/>
              <w:spacing w:line="360" w:lineRule="auto"/>
              <w:jc w:val="both"/>
              <w:rPr>
                <w:sz w:val="20"/>
                <w:szCs w:val="20"/>
              </w:rPr>
            </w:pPr>
            <w:r w:rsidRPr="007B6BAB">
              <w:rPr>
                <w:sz w:val="20"/>
                <w:szCs w:val="20"/>
              </w:rPr>
              <w:t>Включаю релаксационную музыку.</w:t>
            </w:r>
          </w:p>
          <w:p w:rsidR="00780C3D" w:rsidRPr="007B6BAB" w:rsidRDefault="00780C3D" w:rsidP="001B5E68">
            <w:pPr>
              <w:widowControl w:val="0"/>
              <w:spacing w:line="360" w:lineRule="auto"/>
              <w:jc w:val="both"/>
              <w:rPr>
                <w:sz w:val="20"/>
                <w:szCs w:val="20"/>
              </w:rPr>
            </w:pPr>
            <w:r w:rsidRPr="007B6BAB">
              <w:rPr>
                <w:sz w:val="20"/>
                <w:szCs w:val="20"/>
              </w:rPr>
              <w:t>Представьте себе чудесное солнечное утро. Вы находитесь возле прекрасного тихого озера. Слышно лишь ваше дыхание и плеск воды. Дышится легко. Вдох… выдох… вдох… выдох... Солнце ярко светит, и вы чувствуете себя лучше и лучше.</w:t>
            </w:r>
          </w:p>
          <w:p w:rsidR="00780C3D" w:rsidRPr="007B6BAB" w:rsidRDefault="00780C3D" w:rsidP="001B5E68">
            <w:pPr>
              <w:widowControl w:val="0"/>
              <w:spacing w:line="360" w:lineRule="auto"/>
              <w:jc w:val="both"/>
              <w:rPr>
                <w:sz w:val="20"/>
                <w:szCs w:val="20"/>
              </w:rPr>
            </w:pPr>
            <w:r w:rsidRPr="007B6BAB">
              <w:rPr>
                <w:sz w:val="20"/>
                <w:szCs w:val="20"/>
              </w:rPr>
              <w:t>Вы чувствуете, как солнечные лучи согревают вас. Вы слышите щебет птиц и стрекотание кузнечика. Вы абсолютно спокойны. Солнце светит… Воздух чист и прозрачен. Вы ощущаете всем телом тепло солнца. И только легкий свежий ветерок дует с озера. Вы спокойны и неподвижны, как это тихое озеро. Вы чувствуете себя спокойным и счастливым. Вы видите облака, плывущие по небу. Облака складываются в фигуры. Каждая клеточка вашего тела наслаждается покоем и солнечным теплом. Вы отдыхаете… (длительная пауза)</w:t>
            </w:r>
          </w:p>
          <w:p w:rsidR="00780C3D" w:rsidRPr="007B6BAB" w:rsidRDefault="00780C3D" w:rsidP="001B5E68">
            <w:pPr>
              <w:widowControl w:val="0"/>
              <w:spacing w:line="360" w:lineRule="auto"/>
              <w:jc w:val="both"/>
              <w:rPr>
                <w:sz w:val="20"/>
                <w:szCs w:val="20"/>
              </w:rPr>
            </w:pPr>
            <w:r w:rsidRPr="007B6BAB">
              <w:rPr>
                <w:sz w:val="20"/>
                <w:szCs w:val="20"/>
              </w:rPr>
              <w:t>Когда я досчитаю до трех, вы откроете глаза и окажетесь снова в детском саду. Раз – два – три.</w:t>
            </w:r>
          </w:p>
          <w:p w:rsidR="00780C3D" w:rsidRPr="007B6BAB" w:rsidRDefault="00780C3D" w:rsidP="001B5E68">
            <w:pPr>
              <w:widowControl w:val="0"/>
              <w:spacing w:line="360" w:lineRule="auto"/>
              <w:jc w:val="both"/>
              <w:rPr>
                <w:sz w:val="20"/>
                <w:szCs w:val="20"/>
              </w:rPr>
            </w:pPr>
            <w:r w:rsidRPr="007B6BAB">
              <w:rPr>
                <w:sz w:val="20"/>
                <w:szCs w:val="20"/>
              </w:rPr>
              <w:t xml:space="preserve"> (выключаю музыку)</w:t>
            </w:r>
          </w:p>
          <w:p w:rsidR="00780C3D" w:rsidRPr="007B6BAB" w:rsidRDefault="00780C3D" w:rsidP="001B5E68">
            <w:pPr>
              <w:widowControl w:val="0"/>
              <w:spacing w:line="360" w:lineRule="auto"/>
              <w:jc w:val="both"/>
              <w:rPr>
                <w:sz w:val="20"/>
                <w:szCs w:val="20"/>
              </w:rPr>
            </w:pPr>
            <w:r w:rsidRPr="007B6BAB">
              <w:rPr>
                <w:sz w:val="20"/>
                <w:szCs w:val="20"/>
              </w:rPr>
              <w:t>Мы хорошо отдохнули, у нас бодрое настроение и приятные ощущения не покинут нас в течение всего дня. Сожмите крепко кулачки, потянитесь, потрясите ручками.</w:t>
            </w:r>
          </w:p>
          <w:p w:rsidR="00780C3D" w:rsidRPr="007B6BAB" w:rsidRDefault="00780C3D" w:rsidP="001B5E68">
            <w:pPr>
              <w:widowControl w:val="0"/>
              <w:spacing w:line="360" w:lineRule="auto"/>
              <w:jc w:val="both"/>
              <w:rPr>
                <w:sz w:val="20"/>
                <w:szCs w:val="20"/>
              </w:rPr>
            </w:pPr>
            <w:r w:rsidRPr="007B6BAB">
              <w:rPr>
                <w:sz w:val="20"/>
                <w:szCs w:val="20"/>
              </w:rPr>
              <w:t>Расскажите, что вы видели, когда играла музыка, и вы слушали мой голос.</w:t>
            </w:r>
          </w:p>
        </w:tc>
      </w:tr>
      <w:tr w:rsidR="00780C3D" w:rsidRPr="007B6BAB">
        <w:tc>
          <w:tcPr>
            <w:tcW w:w="720" w:type="dxa"/>
          </w:tcPr>
          <w:p w:rsidR="00780C3D" w:rsidRPr="007B6BAB" w:rsidRDefault="00780C3D" w:rsidP="001B5E68">
            <w:pPr>
              <w:widowControl w:val="0"/>
              <w:spacing w:line="360" w:lineRule="auto"/>
              <w:jc w:val="both"/>
              <w:rPr>
                <w:sz w:val="20"/>
                <w:szCs w:val="20"/>
              </w:rPr>
            </w:pPr>
            <w:r w:rsidRPr="007B6BAB">
              <w:rPr>
                <w:sz w:val="20"/>
                <w:szCs w:val="20"/>
              </w:rPr>
              <w:t>7</w:t>
            </w:r>
          </w:p>
        </w:tc>
        <w:tc>
          <w:tcPr>
            <w:tcW w:w="1974" w:type="dxa"/>
          </w:tcPr>
          <w:p w:rsidR="00780C3D" w:rsidRPr="007B6BAB" w:rsidRDefault="00780C3D" w:rsidP="001B5E68">
            <w:pPr>
              <w:widowControl w:val="0"/>
              <w:spacing w:line="360" w:lineRule="auto"/>
              <w:jc w:val="both"/>
              <w:rPr>
                <w:sz w:val="20"/>
                <w:szCs w:val="20"/>
              </w:rPr>
            </w:pPr>
            <w:r w:rsidRPr="007B6BAB">
              <w:rPr>
                <w:sz w:val="20"/>
                <w:szCs w:val="20"/>
              </w:rPr>
              <w:t>Заключительная часть</w:t>
            </w:r>
          </w:p>
          <w:p w:rsidR="00780C3D" w:rsidRPr="007B6BAB" w:rsidRDefault="00780C3D" w:rsidP="001B5E68">
            <w:pPr>
              <w:widowControl w:val="0"/>
              <w:spacing w:line="360" w:lineRule="auto"/>
              <w:jc w:val="both"/>
              <w:rPr>
                <w:sz w:val="20"/>
                <w:szCs w:val="20"/>
              </w:rPr>
            </w:pPr>
            <w:r w:rsidRPr="007B6BAB">
              <w:rPr>
                <w:sz w:val="20"/>
                <w:szCs w:val="20"/>
              </w:rPr>
              <w:t>Рефлексия</w:t>
            </w:r>
          </w:p>
          <w:p w:rsidR="00780C3D" w:rsidRPr="007B6BAB" w:rsidRDefault="00780C3D" w:rsidP="001B5E68">
            <w:pPr>
              <w:widowControl w:val="0"/>
              <w:spacing w:line="360" w:lineRule="auto"/>
              <w:jc w:val="both"/>
              <w:rPr>
                <w:sz w:val="20"/>
                <w:szCs w:val="20"/>
              </w:rPr>
            </w:pPr>
            <w:r w:rsidRPr="007B6BAB">
              <w:rPr>
                <w:sz w:val="20"/>
                <w:szCs w:val="20"/>
              </w:rPr>
              <w:t>Цель: самоанализ ощущений и достижений.</w:t>
            </w: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r w:rsidRPr="007B6BAB">
              <w:rPr>
                <w:sz w:val="20"/>
                <w:szCs w:val="20"/>
              </w:rPr>
              <w:t>Прощание</w:t>
            </w:r>
          </w:p>
          <w:p w:rsidR="00780C3D" w:rsidRPr="007B6BAB" w:rsidRDefault="00780C3D" w:rsidP="001B5E68">
            <w:pPr>
              <w:widowControl w:val="0"/>
              <w:spacing w:line="360" w:lineRule="auto"/>
              <w:jc w:val="both"/>
              <w:rPr>
                <w:sz w:val="20"/>
                <w:szCs w:val="20"/>
              </w:rPr>
            </w:pPr>
            <w:r w:rsidRPr="007B6BAB">
              <w:rPr>
                <w:sz w:val="20"/>
                <w:szCs w:val="20"/>
              </w:rPr>
              <w:t>Цель: научить детей заканчивать общение прощанием.</w:t>
            </w:r>
          </w:p>
        </w:tc>
        <w:tc>
          <w:tcPr>
            <w:tcW w:w="6480" w:type="dxa"/>
          </w:tcPr>
          <w:p w:rsidR="00780C3D" w:rsidRPr="007B6BAB" w:rsidRDefault="00780C3D" w:rsidP="001B5E68">
            <w:pPr>
              <w:widowControl w:val="0"/>
              <w:spacing w:line="360" w:lineRule="auto"/>
              <w:jc w:val="both"/>
              <w:rPr>
                <w:sz w:val="20"/>
                <w:szCs w:val="20"/>
              </w:rPr>
            </w:pPr>
            <w:r w:rsidRPr="007B6BAB">
              <w:rPr>
                <w:sz w:val="20"/>
                <w:szCs w:val="20"/>
              </w:rPr>
              <w:t>- Девочки и мальчики, сегодня мы научились по-новому здороваться. Мы побывали в лесу. Там мы видели большого ежика и слушали, как красиво поют птицы. Рассказали друг другу, какие бывают настроения. Поиграли в дракона и отдохнули у тихого озера. Я предлагаю вам взять листы бумаги, карандаши и нарисовать то, что вам больше всего понравилось сегодня. Когда закончите, по очереди расскажите друг другу про свой рисунок. Слушайте друг друга внимательно, не перебивая.</w:t>
            </w:r>
          </w:p>
          <w:p w:rsidR="00780C3D" w:rsidRPr="007B6BAB" w:rsidRDefault="00780C3D" w:rsidP="001B5E68">
            <w:pPr>
              <w:widowControl w:val="0"/>
              <w:spacing w:line="360" w:lineRule="auto"/>
              <w:jc w:val="both"/>
              <w:rPr>
                <w:sz w:val="20"/>
                <w:szCs w:val="20"/>
              </w:rPr>
            </w:pPr>
            <w:r w:rsidRPr="007B6BAB">
              <w:rPr>
                <w:sz w:val="20"/>
                <w:szCs w:val="20"/>
              </w:rPr>
              <w:t>Когда дети расскажут про свои рисунки, спрашиваю: «Костя, скажи, что больше всего понравилось Ире?»</w:t>
            </w:r>
          </w:p>
          <w:p w:rsidR="00780C3D" w:rsidRPr="007B6BAB" w:rsidRDefault="00780C3D" w:rsidP="001B5E68">
            <w:pPr>
              <w:widowControl w:val="0"/>
              <w:spacing w:line="360" w:lineRule="auto"/>
              <w:jc w:val="both"/>
              <w:rPr>
                <w:sz w:val="20"/>
                <w:szCs w:val="20"/>
              </w:rPr>
            </w:pPr>
            <w:r w:rsidRPr="007B6BAB">
              <w:rPr>
                <w:sz w:val="20"/>
                <w:szCs w:val="20"/>
              </w:rPr>
              <w:t>- Вот и подошла к концу наша встреча. Улыбнитесь друг другу и пожелайте хорошего дня. До свидания.</w:t>
            </w:r>
          </w:p>
        </w:tc>
      </w:tr>
    </w:tbl>
    <w:p w:rsidR="007B6BAB" w:rsidRDefault="007B6BAB" w:rsidP="001B5E68">
      <w:pPr>
        <w:widowControl w:val="0"/>
        <w:spacing w:line="360" w:lineRule="auto"/>
        <w:ind w:firstLine="709"/>
        <w:jc w:val="both"/>
        <w:rPr>
          <w:sz w:val="28"/>
          <w:szCs w:val="28"/>
        </w:rPr>
      </w:pPr>
    </w:p>
    <w:p w:rsidR="00780C3D" w:rsidRPr="001B5E68" w:rsidRDefault="00780C3D" w:rsidP="001B5E68">
      <w:pPr>
        <w:widowControl w:val="0"/>
        <w:spacing w:line="360" w:lineRule="auto"/>
        <w:ind w:firstLine="709"/>
        <w:jc w:val="both"/>
        <w:rPr>
          <w:sz w:val="28"/>
          <w:szCs w:val="28"/>
        </w:rPr>
      </w:pPr>
      <w:r w:rsidRPr="001B5E68">
        <w:rPr>
          <w:sz w:val="28"/>
          <w:szCs w:val="28"/>
        </w:rPr>
        <w:t>3) «Путешествие на цветущую поляну»</w:t>
      </w:r>
    </w:p>
    <w:p w:rsidR="00780C3D" w:rsidRPr="001B5E68" w:rsidRDefault="00780C3D" w:rsidP="001B5E68">
      <w:pPr>
        <w:widowControl w:val="0"/>
        <w:spacing w:line="360" w:lineRule="auto"/>
        <w:ind w:firstLine="709"/>
        <w:jc w:val="both"/>
        <w:rPr>
          <w:sz w:val="28"/>
          <w:szCs w:val="28"/>
        </w:rPr>
      </w:pPr>
      <w:r w:rsidRPr="001B5E68">
        <w:rPr>
          <w:sz w:val="28"/>
          <w:szCs w:val="28"/>
        </w:rPr>
        <w:t>Цель: Развить коммуникативные навыки: помощь сверстнику, доброжелательное отношение, умение проявлять инициативу в контактах; научить детей внимательно слушать друг друга. Создать эмоционально положительный фон.</w:t>
      </w:r>
    </w:p>
    <w:p w:rsidR="00780C3D" w:rsidRPr="001B5E68" w:rsidRDefault="00780C3D" w:rsidP="001B5E68">
      <w:pPr>
        <w:widowControl w:val="0"/>
        <w:spacing w:line="360" w:lineRule="auto"/>
        <w:ind w:firstLine="709"/>
        <w:jc w:val="both"/>
        <w:rPr>
          <w:sz w:val="28"/>
          <w:szCs w:val="28"/>
        </w:rPr>
      </w:pPr>
      <w:r w:rsidRPr="001B5E68">
        <w:rPr>
          <w:sz w:val="28"/>
          <w:szCs w:val="28"/>
        </w:rPr>
        <w:t>Оборудование: аудиозапись (релаксационная музыка), цветок из картона.</w:t>
      </w:r>
    </w:p>
    <w:p w:rsidR="00780C3D" w:rsidRPr="001B5E68" w:rsidRDefault="00780C3D" w:rsidP="001B5E68">
      <w:pPr>
        <w:widowControl w:val="0"/>
        <w:spacing w:line="360" w:lineRule="auto"/>
        <w:ind w:firstLine="709"/>
        <w:jc w:val="both"/>
        <w:rPr>
          <w:sz w:val="28"/>
          <w:szCs w:val="28"/>
        </w:rPr>
      </w:pPr>
      <w:r w:rsidRPr="001B5E68">
        <w:rPr>
          <w:sz w:val="28"/>
          <w:szCs w:val="28"/>
        </w:rPr>
        <w:t>Вид: коммуникативный.</w:t>
      </w:r>
    </w:p>
    <w:p w:rsidR="00780C3D" w:rsidRDefault="00780C3D" w:rsidP="001B5E68">
      <w:pPr>
        <w:widowControl w:val="0"/>
        <w:spacing w:line="360" w:lineRule="auto"/>
        <w:ind w:firstLine="709"/>
        <w:jc w:val="both"/>
        <w:rPr>
          <w:sz w:val="28"/>
          <w:szCs w:val="28"/>
        </w:rPr>
      </w:pPr>
      <w:r w:rsidRPr="001B5E68">
        <w:rPr>
          <w:sz w:val="28"/>
          <w:szCs w:val="28"/>
        </w:rPr>
        <w:t>Ход занятия:</w:t>
      </w:r>
    </w:p>
    <w:p w:rsidR="007B6BAB" w:rsidRPr="001B5E68" w:rsidRDefault="007B6BAB" w:rsidP="001B5E68">
      <w:pPr>
        <w:widowControl w:val="0"/>
        <w:spacing w:line="360" w:lineRule="auto"/>
        <w:ind w:firstLine="709"/>
        <w:jc w:val="both"/>
        <w:rPr>
          <w:sz w:val="28"/>
          <w:szCs w:val="28"/>
        </w:rPr>
      </w:pPr>
    </w:p>
    <w:tbl>
      <w:tblPr>
        <w:tblW w:w="91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108"/>
        <w:gridCol w:w="6440"/>
      </w:tblGrid>
      <w:tr w:rsidR="00780C3D" w:rsidRPr="007B6BAB">
        <w:tc>
          <w:tcPr>
            <w:tcW w:w="586" w:type="dxa"/>
          </w:tcPr>
          <w:p w:rsidR="00780C3D" w:rsidRPr="007B6BAB" w:rsidRDefault="00780C3D" w:rsidP="001B5E68">
            <w:pPr>
              <w:widowControl w:val="0"/>
              <w:spacing w:line="360" w:lineRule="auto"/>
              <w:jc w:val="both"/>
              <w:rPr>
                <w:sz w:val="20"/>
                <w:szCs w:val="20"/>
              </w:rPr>
            </w:pPr>
            <w:r w:rsidRPr="007B6BAB">
              <w:rPr>
                <w:sz w:val="20"/>
                <w:szCs w:val="20"/>
              </w:rPr>
              <w:t>этап</w:t>
            </w:r>
          </w:p>
        </w:tc>
        <w:tc>
          <w:tcPr>
            <w:tcW w:w="2108" w:type="dxa"/>
          </w:tcPr>
          <w:p w:rsidR="00780C3D" w:rsidRPr="007B6BAB" w:rsidRDefault="00780C3D" w:rsidP="001B5E68">
            <w:pPr>
              <w:widowControl w:val="0"/>
              <w:spacing w:line="360" w:lineRule="auto"/>
              <w:jc w:val="both"/>
              <w:rPr>
                <w:sz w:val="20"/>
                <w:szCs w:val="20"/>
              </w:rPr>
            </w:pPr>
            <w:r w:rsidRPr="007B6BAB">
              <w:rPr>
                <w:sz w:val="20"/>
                <w:szCs w:val="20"/>
              </w:rPr>
              <w:t>Упражнения, цель</w:t>
            </w:r>
          </w:p>
        </w:tc>
        <w:tc>
          <w:tcPr>
            <w:tcW w:w="6440" w:type="dxa"/>
          </w:tcPr>
          <w:p w:rsidR="00780C3D" w:rsidRPr="007B6BAB" w:rsidRDefault="00780C3D" w:rsidP="001B5E68">
            <w:pPr>
              <w:widowControl w:val="0"/>
              <w:spacing w:line="360" w:lineRule="auto"/>
              <w:jc w:val="both"/>
              <w:rPr>
                <w:sz w:val="20"/>
                <w:szCs w:val="20"/>
              </w:rPr>
            </w:pPr>
            <w:r w:rsidRPr="007B6BAB">
              <w:rPr>
                <w:sz w:val="20"/>
                <w:szCs w:val="20"/>
              </w:rPr>
              <w:t>Инструкция</w:t>
            </w:r>
          </w:p>
        </w:tc>
      </w:tr>
      <w:tr w:rsidR="00780C3D" w:rsidRPr="007B6BAB">
        <w:tc>
          <w:tcPr>
            <w:tcW w:w="586" w:type="dxa"/>
          </w:tcPr>
          <w:p w:rsidR="00780C3D" w:rsidRPr="007B6BAB" w:rsidRDefault="00780C3D" w:rsidP="001B5E68">
            <w:pPr>
              <w:widowControl w:val="0"/>
              <w:spacing w:line="360" w:lineRule="auto"/>
              <w:jc w:val="both"/>
              <w:rPr>
                <w:sz w:val="20"/>
                <w:szCs w:val="20"/>
              </w:rPr>
            </w:pPr>
            <w:r w:rsidRPr="007B6BAB">
              <w:rPr>
                <w:sz w:val="20"/>
                <w:szCs w:val="20"/>
              </w:rPr>
              <w:t>1</w:t>
            </w:r>
          </w:p>
        </w:tc>
        <w:tc>
          <w:tcPr>
            <w:tcW w:w="2108" w:type="dxa"/>
          </w:tcPr>
          <w:p w:rsidR="00780C3D" w:rsidRPr="007B6BAB" w:rsidRDefault="00780C3D" w:rsidP="001B5E68">
            <w:pPr>
              <w:widowControl w:val="0"/>
              <w:spacing w:line="360" w:lineRule="auto"/>
              <w:jc w:val="both"/>
              <w:rPr>
                <w:sz w:val="20"/>
                <w:szCs w:val="20"/>
              </w:rPr>
            </w:pPr>
            <w:r w:rsidRPr="007B6BAB">
              <w:rPr>
                <w:sz w:val="20"/>
                <w:szCs w:val="20"/>
              </w:rPr>
              <w:t>Вводная часть.</w:t>
            </w:r>
          </w:p>
          <w:p w:rsidR="00780C3D" w:rsidRPr="007B6BAB" w:rsidRDefault="00780C3D" w:rsidP="001B5E68">
            <w:pPr>
              <w:widowControl w:val="0"/>
              <w:spacing w:line="360" w:lineRule="auto"/>
              <w:jc w:val="both"/>
              <w:rPr>
                <w:sz w:val="20"/>
                <w:szCs w:val="20"/>
              </w:rPr>
            </w:pPr>
            <w:r w:rsidRPr="007B6BAB">
              <w:rPr>
                <w:sz w:val="20"/>
                <w:szCs w:val="20"/>
              </w:rPr>
              <w:t>Приветствие.</w:t>
            </w:r>
          </w:p>
          <w:p w:rsidR="00780C3D" w:rsidRPr="007B6BAB" w:rsidRDefault="00780C3D" w:rsidP="001B5E68">
            <w:pPr>
              <w:widowControl w:val="0"/>
              <w:spacing w:line="360" w:lineRule="auto"/>
              <w:jc w:val="both"/>
              <w:rPr>
                <w:sz w:val="20"/>
                <w:szCs w:val="20"/>
              </w:rPr>
            </w:pPr>
            <w:r w:rsidRPr="007B6BAB">
              <w:rPr>
                <w:sz w:val="20"/>
                <w:szCs w:val="20"/>
              </w:rPr>
              <w:t>Цель: настроить детей на взаимодействие, научить новому способу приветствия.</w:t>
            </w:r>
          </w:p>
        </w:tc>
        <w:tc>
          <w:tcPr>
            <w:tcW w:w="6440" w:type="dxa"/>
          </w:tcPr>
          <w:p w:rsidR="00780C3D" w:rsidRPr="007B6BAB" w:rsidRDefault="00780C3D" w:rsidP="001B5E68">
            <w:pPr>
              <w:widowControl w:val="0"/>
              <w:spacing w:line="360" w:lineRule="auto"/>
              <w:jc w:val="both"/>
              <w:rPr>
                <w:sz w:val="20"/>
                <w:szCs w:val="20"/>
              </w:rPr>
            </w:pPr>
            <w:r w:rsidRPr="007B6BAB">
              <w:rPr>
                <w:sz w:val="20"/>
                <w:szCs w:val="20"/>
              </w:rPr>
              <w:t>- Здравствуйте ребята! Сегодня к нам в гости пришел волшебный цветок. Давайте покажем ему, как мы умеем здороваться друг с другом. Скажите, как вы здороваетесь с мамой, папой, друзьями? (Ответы детей) А мы с вами сегодня поздороваемся вот как: мы будем по очереди желать друг другу доброго дня. Сначала я поздороваюсь с Машей: «Здравствуй, Маша. Я желаю тебе доброго дня» - и передам ей цветок. Потом Маша повернется к Кости, передаст ему цветок и пожелает доброго дня так, как я пожелала ей. И так по кругу, пока цветок не вернется ко мне.</w:t>
            </w:r>
          </w:p>
          <w:p w:rsidR="00780C3D" w:rsidRPr="007B6BAB" w:rsidRDefault="00780C3D" w:rsidP="001B5E68">
            <w:pPr>
              <w:widowControl w:val="0"/>
              <w:spacing w:line="360" w:lineRule="auto"/>
              <w:jc w:val="both"/>
              <w:rPr>
                <w:sz w:val="20"/>
                <w:szCs w:val="20"/>
              </w:rPr>
            </w:pPr>
            <w:r w:rsidRPr="007B6BAB">
              <w:rPr>
                <w:sz w:val="20"/>
                <w:szCs w:val="20"/>
              </w:rPr>
              <w:t xml:space="preserve">Вот мы и поздоровались. Цветку очень понравилось, и он расцвел еще больше. </w:t>
            </w:r>
          </w:p>
        </w:tc>
      </w:tr>
      <w:tr w:rsidR="00780C3D" w:rsidRPr="007B6BAB">
        <w:tc>
          <w:tcPr>
            <w:tcW w:w="586" w:type="dxa"/>
          </w:tcPr>
          <w:p w:rsidR="00780C3D" w:rsidRPr="007B6BAB" w:rsidRDefault="00780C3D" w:rsidP="001B5E68">
            <w:pPr>
              <w:widowControl w:val="0"/>
              <w:spacing w:line="360" w:lineRule="auto"/>
              <w:jc w:val="both"/>
              <w:rPr>
                <w:sz w:val="20"/>
                <w:szCs w:val="20"/>
              </w:rPr>
            </w:pPr>
            <w:r w:rsidRPr="007B6BAB">
              <w:rPr>
                <w:sz w:val="20"/>
                <w:szCs w:val="20"/>
              </w:rPr>
              <w:t>2</w:t>
            </w:r>
          </w:p>
        </w:tc>
        <w:tc>
          <w:tcPr>
            <w:tcW w:w="2108" w:type="dxa"/>
          </w:tcPr>
          <w:p w:rsidR="00780C3D" w:rsidRPr="007B6BAB" w:rsidRDefault="00780C3D" w:rsidP="001B5E68">
            <w:pPr>
              <w:widowControl w:val="0"/>
              <w:spacing w:line="360" w:lineRule="auto"/>
              <w:jc w:val="both"/>
              <w:rPr>
                <w:sz w:val="20"/>
                <w:szCs w:val="20"/>
              </w:rPr>
            </w:pPr>
            <w:r w:rsidRPr="007B6BAB">
              <w:rPr>
                <w:sz w:val="20"/>
                <w:szCs w:val="20"/>
              </w:rPr>
              <w:t>Игра «Волшебные цветы»</w:t>
            </w:r>
          </w:p>
          <w:p w:rsidR="00780C3D" w:rsidRPr="007B6BAB" w:rsidRDefault="00780C3D" w:rsidP="001B5E68">
            <w:pPr>
              <w:widowControl w:val="0"/>
              <w:spacing w:line="360" w:lineRule="auto"/>
              <w:jc w:val="both"/>
              <w:rPr>
                <w:sz w:val="20"/>
                <w:szCs w:val="20"/>
              </w:rPr>
            </w:pPr>
            <w:r w:rsidRPr="007B6BAB">
              <w:rPr>
                <w:sz w:val="20"/>
                <w:szCs w:val="20"/>
              </w:rPr>
              <w:t>Цель: активизация внимания, создание доброжелательной атмосферы</w:t>
            </w:r>
          </w:p>
        </w:tc>
        <w:tc>
          <w:tcPr>
            <w:tcW w:w="6440" w:type="dxa"/>
          </w:tcPr>
          <w:p w:rsidR="00780C3D" w:rsidRPr="007B6BAB" w:rsidRDefault="00780C3D" w:rsidP="001B5E68">
            <w:pPr>
              <w:widowControl w:val="0"/>
              <w:spacing w:line="360" w:lineRule="auto"/>
              <w:jc w:val="both"/>
              <w:rPr>
                <w:sz w:val="20"/>
                <w:szCs w:val="20"/>
              </w:rPr>
            </w:pPr>
            <w:r w:rsidRPr="007B6BAB">
              <w:rPr>
                <w:sz w:val="20"/>
                <w:szCs w:val="20"/>
              </w:rPr>
              <w:t>- Цветок приглашает нас на цветущую поляну. Но прежде чем отправиться туда, мы должны сами превратиться в волшебные цветы. Я буду называть вам цветы, а вы будете хлопать в ладоши. Когда я назову розу, вы хлопнете 1 раз. Когда я назову ромашку, вы хлопнете 2 раза. А когда я скажу: «Мы волшебные цветы» - вы возьметесь за руки и поднимете их. Молодцы, дети, вы все очень внимательные, теперь мы можем отправляться на цветущую поляну.</w:t>
            </w:r>
            <w:r w:rsidR="001B5E68" w:rsidRPr="007B6BAB">
              <w:rPr>
                <w:sz w:val="20"/>
                <w:szCs w:val="20"/>
              </w:rPr>
              <w:t xml:space="preserve"> </w:t>
            </w:r>
            <w:r w:rsidRPr="007B6BAB">
              <w:rPr>
                <w:sz w:val="20"/>
                <w:szCs w:val="20"/>
              </w:rPr>
              <w:t>Но чтобы играть там, нам надо соблюдать правила: 1) Быть честным; 2) Когда один говорит, остальные слушают; 3) Не драться, не касаться, не толкаться; 4) Ничего не бояться, играть – не отказываться.</w:t>
            </w:r>
          </w:p>
          <w:p w:rsidR="00780C3D" w:rsidRPr="007B6BAB" w:rsidRDefault="00780C3D" w:rsidP="001B5E68">
            <w:pPr>
              <w:widowControl w:val="0"/>
              <w:spacing w:line="360" w:lineRule="auto"/>
              <w:jc w:val="both"/>
              <w:rPr>
                <w:sz w:val="20"/>
                <w:szCs w:val="20"/>
              </w:rPr>
            </w:pPr>
            <w:r w:rsidRPr="007B6BAB">
              <w:rPr>
                <w:sz w:val="20"/>
                <w:szCs w:val="20"/>
              </w:rPr>
              <w:t>Вы согласны соблюдать эти правила? (Да) Хорошо, теперь цветок приглашает нас на поляну. Закройте глаза и хорошо представьте себе поляну, полностью покрытую цветами, разными-разными: желтыми, красными, синими. Когда я досчитаю до трех, вы откроете глаза и мы окажемся на этой поляне. Раз, два, три – откройте глаза.</w:t>
            </w:r>
          </w:p>
          <w:p w:rsidR="00780C3D" w:rsidRPr="007B6BAB" w:rsidRDefault="00780C3D" w:rsidP="001B5E68">
            <w:pPr>
              <w:widowControl w:val="0"/>
              <w:spacing w:line="360" w:lineRule="auto"/>
              <w:jc w:val="both"/>
              <w:rPr>
                <w:sz w:val="20"/>
                <w:szCs w:val="20"/>
              </w:rPr>
            </w:pPr>
          </w:p>
        </w:tc>
      </w:tr>
      <w:tr w:rsidR="00780C3D" w:rsidRPr="007B6BAB">
        <w:tc>
          <w:tcPr>
            <w:tcW w:w="586" w:type="dxa"/>
          </w:tcPr>
          <w:p w:rsidR="00780C3D" w:rsidRPr="007B6BAB" w:rsidRDefault="00780C3D" w:rsidP="001B5E68">
            <w:pPr>
              <w:widowControl w:val="0"/>
              <w:spacing w:line="360" w:lineRule="auto"/>
              <w:jc w:val="both"/>
              <w:rPr>
                <w:sz w:val="20"/>
                <w:szCs w:val="20"/>
              </w:rPr>
            </w:pPr>
            <w:r w:rsidRPr="007B6BAB">
              <w:rPr>
                <w:sz w:val="20"/>
                <w:szCs w:val="20"/>
              </w:rPr>
              <w:t>3</w:t>
            </w:r>
          </w:p>
        </w:tc>
        <w:tc>
          <w:tcPr>
            <w:tcW w:w="2108" w:type="dxa"/>
          </w:tcPr>
          <w:p w:rsidR="00780C3D" w:rsidRPr="007B6BAB" w:rsidRDefault="00780C3D" w:rsidP="001B5E68">
            <w:pPr>
              <w:widowControl w:val="0"/>
              <w:spacing w:line="360" w:lineRule="auto"/>
              <w:jc w:val="both"/>
              <w:rPr>
                <w:sz w:val="20"/>
                <w:szCs w:val="20"/>
              </w:rPr>
            </w:pPr>
            <w:r w:rsidRPr="007B6BAB">
              <w:rPr>
                <w:sz w:val="20"/>
                <w:szCs w:val="20"/>
              </w:rPr>
              <w:t>Основная часть</w:t>
            </w:r>
          </w:p>
          <w:p w:rsidR="00780C3D" w:rsidRPr="007B6BAB" w:rsidRDefault="00780C3D" w:rsidP="001B5E68">
            <w:pPr>
              <w:widowControl w:val="0"/>
              <w:spacing w:line="360" w:lineRule="auto"/>
              <w:jc w:val="both"/>
              <w:rPr>
                <w:sz w:val="20"/>
                <w:szCs w:val="20"/>
              </w:rPr>
            </w:pPr>
            <w:r w:rsidRPr="007B6BAB">
              <w:rPr>
                <w:sz w:val="20"/>
                <w:szCs w:val="20"/>
              </w:rPr>
              <w:t>Упражнение «Ласковое имя»</w:t>
            </w:r>
          </w:p>
          <w:p w:rsidR="00780C3D" w:rsidRPr="007B6BAB" w:rsidRDefault="00780C3D" w:rsidP="001B5E68">
            <w:pPr>
              <w:widowControl w:val="0"/>
              <w:spacing w:line="360" w:lineRule="auto"/>
              <w:jc w:val="both"/>
              <w:rPr>
                <w:sz w:val="20"/>
                <w:szCs w:val="20"/>
              </w:rPr>
            </w:pPr>
            <w:r w:rsidRPr="007B6BAB">
              <w:rPr>
                <w:sz w:val="20"/>
                <w:szCs w:val="20"/>
              </w:rPr>
              <w:t>Цель: формировать умение слушать друг друга.</w:t>
            </w:r>
          </w:p>
        </w:tc>
        <w:tc>
          <w:tcPr>
            <w:tcW w:w="6440" w:type="dxa"/>
          </w:tcPr>
          <w:p w:rsidR="00780C3D" w:rsidRPr="007B6BAB" w:rsidRDefault="00780C3D" w:rsidP="001B5E68">
            <w:pPr>
              <w:widowControl w:val="0"/>
              <w:spacing w:line="360" w:lineRule="auto"/>
              <w:jc w:val="both"/>
              <w:rPr>
                <w:sz w:val="20"/>
                <w:szCs w:val="20"/>
              </w:rPr>
            </w:pPr>
            <w:r w:rsidRPr="007B6BAB">
              <w:rPr>
                <w:sz w:val="20"/>
                <w:szCs w:val="20"/>
              </w:rPr>
              <w:t>- Вот мы и на поляне. Посмотрите, как тут красиво, как много здесь цветов. И у каждого цветка есть свое ласковое имя. Например, наш цветок мы называем ромашечкой, розу мы называем розочкой, фиалку – фиалочкой. Скажите, а какое ласковое имя есть у вас? Как вас ласково называет мама или папа. Сейчас я буду передавать нашу ромашечку, и вы будете называть ему и нам свое ласковое имя. Но помните наше правило: когда один говорит, все остальные слушают. Я начну:</w:t>
            </w:r>
          </w:p>
          <w:p w:rsidR="00780C3D" w:rsidRPr="007B6BAB" w:rsidRDefault="00780C3D" w:rsidP="001B5E68">
            <w:pPr>
              <w:widowControl w:val="0"/>
              <w:spacing w:line="360" w:lineRule="auto"/>
              <w:jc w:val="both"/>
              <w:rPr>
                <w:sz w:val="20"/>
                <w:szCs w:val="20"/>
              </w:rPr>
            </w:pPr>
            <w:r w:rsidRPr="007B6BAB">
              <w:rPr>
                <w:sz w:val="20"/>
                <w:szCs w:val="20"/>
              </w:rPr>
              <w:t>- Мое ласковое имя – Мариночка (передаю цветок, дети называют свои имена).</w:t>
            </w:r>
          </w:p>
          <w:p w:rsidR="00780C3D" w:rsidRPr="007B6BAB" w:rsidRDefault="00780C3D" w:rsidP="001B5E68">
            <w:pPr>
              <w:widowControl w:val="0"/>
              <w:spacing w:line="360" w:lineRule="auto"/>
              <w:jc w:val="both"/>
              <w:rPr>
                <w:sz w:val="20"/>
                <w:szCs w:val="20"/>
              </w:rPr>
            </w:pPr>
            <w:r w:rsidRPr="007B6BAB">
              <w:rPr>
                <w:sz w:val="20"/>
                <w:szCs w:val="20"/>
              </w:rPr>
              <w:t>После окончания спрашиваю каждого ребенка:</w:t>
            </w:r>
          </w:p>
          <w:p w:rsidR="00780C3D" w:rsidRPr="007B6BAB" w:rsidRDefault="00780C3D" w:rsidP="001B5E68">
            <w:pPr>
              <w:widowControl w:val="0"/>
              <w:spacing w:line="360" w:lineRule="auto"/>
              <w:jc w:val="both"/>
              <w:rPr>
                <w:sz w:val="20"/>
                <w:szCs w:val="20"/>
              </w:rPr>
            </w:pPr>
            <w:r w:rsidRPr="007B6BAB">
              <w:rPr>
                <w:sz w:val="20"/>
                <w:szCs w:val="20"/>
              </w:rPr>
              <w:t>- Игорь, скажи, какое ласковое имя у Леры?</w:t>
            </w:r>
          </w:p>
          <w:p w:rsidR="00780C3D" w:rsidRPr="007B6BAB" w:rsidRDefault="00780C3D" w:rsidP="001B5E68">
            <w:pPr>
              <w:widowControl w:val="0"/>
              <w:spacing w:line="360" w:lineRule="auto"/>
              <w:jc w:val="both"/>
              <w:rPr>
                <w:sz w:val="20"/>
                <w:szCs w:val="20"/>
              </w:rPr>
            </w:pPr>
            <w:r w:rsidRPr="007B6BAB">
              <w:rPr>
                <w:sz w:val="20"/>
                <w:szCs w:val="20"/>
              </w:rPr>
              <w:t>-Я надеюсь, что теперь вы будете называть друг друга ласково.</w:t>
            </w:r>
          </w:p>
        </w:tc>
      </w:tr>
      <w:tr w:rsidR="00780C3D" w:rsidRPr="007B6BAB">
        <w:tc>
          <w:tcPr>
            <w:tcW w:w="586" w:type="dxa"/>
          </w:tcPr>
          <w:p w:rsidR="00780C3D" w:rsidRPr="007B6BAB" w:rsidRDefault="00780C3D" w:rsidP="001B5E68">
            <w:pPr>
              <w:widowControl w:val="0"/>
              <w:spacing w:line="360" w:lineRule="auto"/>
              <w:jc w:val="both"/>
              <w:rPr>
                <w:sz w:val="20"/>
                <w:szCs w:val="20"/>
              </w:rPr>
            </w:pPr>
            <w:r w:rsidRPr="007B6BAB">
              <w:rPr>
                <w:sz w:val="20"/>
                <w:szCs w:val="20"/>
              </w:rPr>
              <w:t>4</w:t>
            </w:r>
          </w:p>
        </w:tc>
        <w:tc>
          <w:tcPr>
            <w:tcW w:w="2108" w:type="dxa"/>
          </w:tcPr>
          <w:p w:rsidR="00780C3D" w:rsidRPr="007B6BAB" w:rsidRDefault="00780C3D" w:rsidP="001B5E68">
            <w:pPr>
              <w:widowControl w:val="0"/>
              <w:spacing w:line="360" w:lineRule="auto"/>
              <w:jc w:val="both"/>
              <w:rPr>
                <w:sz w:val="20"/>
                <w:szCs w:val="20"/>
              </w:rPr>
            </w:pPr>
            <w:r w:rsidRPr="007B6BAB">
              <w:rPr>
                <w:sz w:val="20"/>
                <w:szCs w:val="20"/>
              </w:rPr>
              <w:t>Упражнение «Загадай желание»</w:t>
            </w:r>
          </w:p>
          <w:p w:rsidR="00780C3D" w:rsidRPr="007B6BAB" w:rsidRDefault="00780C3D" w:rsidP="001B5E68">
            <w:pPr>
              <w:widowControl w:val="0"/>
              <w:spacing w:line="360" w:lineRule="auto"/>
              <w:jc w:val="both"/>
              <w:rPr>
                <w:sz w:val="20"/>
                <w:szCs w:val="20"/>
              </w:rPr>
            </w:pPr>
            <w:r w:rsidRPr="007B6BAB">
              <w:rPr>
                <w:sz w:val="20"/>
                <w:szCs w:val="20"/>
              </w:rPr>
              <w:t>Цель: формировать чувство общности.</w:t>
            </w:r>
          </w:p>
        </w:tc>
        <w:tc>
          <w:tcPr>
            <w:tcW w:w="6440" w:type="dxa"/>
          </w:tcPr>
          <w:p w:rsidR="00780C3D" w:rsidRPr="007B6BAB" w:rsidRDefault="00780C3D" w:rsidP="001B5E68">
            <w:pPr>
              <w:widowControl w:val="0"/>
              <w:spacing w:line="360" w:lineRule="auto"/>
              <w:jc w:val="both"/>
              <w:rPr>
                <w:sz w:val="20"/>
                <w:szCs w:val="20"/>
              </w:rPr>
            </w:pPr>
            <w:r w:rsidRPr="007B6BAB">
              <w:rPr>
                <w:sz w:val="20"/>
                <w:szCs w:val="20"/>
              </w:rPr>
              <w:t>- Ребята, мы находимся на поляне, где растут волшебные цветы, которые могут исполнять любые желания. Я буду передавать нашу ромашку, и каждый из нас загадает 2 желания: одно для всех, кто на этой поляне, а второе для себя. Внимательно слушайте друг друга и не перебивайте. Я начну:</w:t>
            </w:r>
          </w:p>
          <w:p w:rsidR="00780C3D" w:rsidRPr="007B6BAB" w:rsidRDefault="00780C3D" w:rsidP="001B5E68">
            <w:pPr>
              <w:widowControl w:val="0"/>
              <w:spacing w:line="360" w:lineRule="auto"/>
              <w:jc w:val="both"/>
              <w:rPr>
                <w:sz w:val="20"/>
                <w:szCs w:val="20"/>
              </w:rPr>
            </w:pPr>
            <w:r w:rsidRPr="007B6BAB">
              <w:rPr>
                <w:sz w:val="20"/>
                <w:szCs w:val="20"/>
              </w:rPr>
              <w:t>- Для тех, кто на поляне я желаю крепкой дружбы. Для себя я желаю весело и интересно играть (передаю цветок дальше).</w:t>
            </w:r>
          </w:p>
          <w:p w:rsidR="00780C3D" w:rsidRPr="007B6BAB" w:rsidRDefault="00780C3D" w:rsidP="001B5E68">
            <w:pPr>
              <w:widowControl w:val="0"/>
              <w:spacing w:line="360" w:lineRule="auto"/>
              <w:jc w:val="both"/>
              <w:rPr>
                <w:sz w:val="20"/>
                <w:szCs w:val="20"/>
              </w:rPr>
            </w:pPr>
            <w:r w:rsidRPr="007B6BAB">
              <w:rPr>
                <w:sz w:val="20"/>
                <w:szCs w:val="20"/>
              </w:rPr>
              <w:t xml:space="preserve"> После того, как дети загадают свои желания, спрашиваю: «Саша, ты помнишь, какое желание для себя загадала Катя?»</w:t>
            </w:r>
          </w:p>
          <w:p w:rsidR="00780C3D" w:rsidRPr="007B6BAB" w:rsidRDefault="00780C3D" w:rsidP="001B5E68">
            <w:pPr>
              <w:widowControl w:val="0"/>
              <w:spacing w:line="360" w:lineRule="auto"/>
              <w:jc w:val="both"/>
              <w:rPr>
                <w:sz w:val="20"/>
                <w:szCs w:val="20"/>
              </w:rPr>
            </w:pPr>
            <w:r w:rsidRPr="007B6BAB">
              <w:rPr>
                <w:sz w:val="20"/>
                <w:szCs w:val="20"/>
              </w:rPr>
              <w:t xml:space="preserve">Вы такие молодцы! У вас замечательные желания. Теперь наша поляна будет самой красивой, а группа – самой дружной. </w:t>
            </w:r>
          </w:p>
        </w:tc>
      </w:tr>
      <w:tr w:rsidR="00780C3D" w:rsidRPr="007B6BAB">
        <w:tc>
          <w:tcPr>
            <w:tcW w:w="586" w:type="dxa"/>
          </w:tcPr>
          <w:p w:rsidR="00780C3D" w:rsidRPr="007B6BAB" w:rsidRDefault="00780C3D" w:rsidP="001B5E68">
            <w:pPr>
              <w:widowControl w:val="0"/>
              <w:spacing w:line="360" w:lineRule="auto"/>
              <w:jc w:val="both"/>
              <w:rPr>
                <w:sz w:val="20"/>
                <w:szCs w:val="20"/>
              </w:rPr>
            </w:pPr>
            <w:r w:rsidRPr="007B6BAB">
              <w:rPr>
                <w:sz w:val="20"/>
                <w:szCs w:val="20"/>
              </w:rPr>
              <w:t>5</w:t>
            </w:r>
          </w:p>
        </w:tc>
        <w:tc>
          <w:tcPr>
            <w:tcW w:w="2108" w:type="dxa"/>
          </w:tcPr>
          <w:p w:rsidR="00780C3D" w:rsidRPr="007B6BAB" w:rsidRDefault="00780C3D" w:rsidP="001B5E68">
            <w:pPr>
              <w:widowControl w:val="0"/>
              <w:spacing w:line="360" w:lineRule="auto"/>
              <w:jc w:val="both"/>
              <w:rPr>
                <w:sz w:val="20"/>
                <w:szCs w:val="20"/>
              </w:rPr>
            </w:pPr>
            <w:r w:rsidRPr="007B6BAB">
              <w:rPr>
                <w:sz w:val="20"/>
                <w:szCs w:val="20"/>
              </w:rPr>
              <w:t>Минутка шалости</w:t>
            </w:r>
          </w:p>
          <w:p w:rsidR="00780C3D" w:rsidRPr="007B6BAB" w:rsidRDefault="00780C3D" w:rsidP="001B5E68">
            <w:pPr>
              <w:widowControl w:val="0"/>
              <w:spacing w:line="360" w:lineRule="auto"/>
              <w:jc w:val="both"/>
              <w:rPr>
                <w:sz w:val="20"/>
                <w:szCs w:val="20"/>
              </w:rPr>
            </w:pPr>
            <w:r w:rsidRPr="007B6BAB">
              <w:rPr>
                <w:sz w:val="20"/>
                <w:szCs w:val="20"/>
              </w:rPr>
              <w:t>Игра «Гусеница»</w:t>
            </w:r>
          </w:p>
          <w:p w:rsidR="00780C3D" w:rsidRPr="007B6BAB" w:rsidRDefault="00780C3D" w:rsidP="001B5E68">
            <w:pPr>
              <w:widowControl w:val="0"/>
              <w:spacing w:line="360" w:lineRule="auto"/>
              <w:jc w:val="both"/>
              <w:rPr>
                <w:sz w:val="20"/>
                <w:szCs w:val="20"/>
              </w:rPr>
            </w:pPr>
            <w:r w:rsidRPr="007B6BAB">
              <w:rPr>
                <w:sz w:val="20"/>
                <w:szCs w:val="20"/>
              </w:rPr>
              <w:t>Цель: Помочь каждому ребенку почувствовать себя частью группы; развивать чувство дружелюбия.</w:t>
            </w:r>
          </w:p>
        </w:tc>
        <w:tc>
          <w:tcPr>
            <w:tcW w:w="6440" w:type="dxa"/>
          </w:tcPr>
          <w:p w:rsidR="00780C3D" w:rsidRPr="007B6BAB" w:rsidRDefault="00780C3D" w:rsidP="001B5E68">
            <w:pPr>
              <w:widowControl w:val="0"/>
              <w:spacing w:line="360" w:lineRule="auto"/>
              <w:jc w:val="both"/>
              <w:rPr>
                <w:sz w:val="20"/>
                <w:szCs w:val="20"/>
              </w:rPr>
            </w:pPr>
            <w:r w:rsidRPr="007B6BAB">
              <w:rPr>
                <w:sz w:val="20"/>
                <w:szCs w:val="20"/>
              </w:rPr>
              <w:t>На нашей поляне живут разные насекомые: бабочки, божьи коровки, гусеницы. Представьте, что мы с вами стали одной большой гусеницей. Встанем друг за другом, возьмитесь за пояс друг друга. Движения у всех должны быть одинаковы, чтобы гусеница получилась дружная. Внимательно следите друг за другом.</w:t>
            </w:r>
          </w:p>
          <w:p w:rsidR="00780C3D" w:rsidRPr="007B6BAB" w:rsidRDefault="00780C3D" w:rsidP="001B5E68">
            <w:pPr>
              <w:widowControl w:val="0"/>
              <w:spacing w:line="360" w:lineRule="auto"/>
              <w:jc w:val="both"/>
              <w:rPr>
                <w:sz w:val="20"/>
                <w:szCs w:val="20"/>
              </w:rPr>
            </w:pPr>
            <w:r w:rsidRPr="007B6BAB">
              <w:rPr>
                <w:sz w:val="20"/>
                <w:szCs w:val="20"/>
              </w:rPr>
              <w:t>- Гусенице надоело сидеть дома и она пошла гулять. (на пути присутствуют препятствия)</w:t>
            </w:r>
          </w:p>
          <w:p w:rsidR="00780C3D" w:rsidRPr="007B6BAB" w:rsidRDefault="00780C3D" w:rsidP="001B5E68">
            <w:pPr>
              <w:widowControl w:val="0"/>
              <w:spacing w:line="360" w:lineRule="auto"/>
              <w:jc w:val="both"/>
              <w:rPr>
                <w:sz w:val="20"/>
                <w:szCs w:val="20"/>
              </w:rPr>
            </w:pPr>
            <w:r w:rsidRPr="007B6BAB">
              <w:rPr>
                <w:sz w:val="20"/>
                <w:szCs w:val="20"/>
              </w:rPr>
              <w:t>- Ребята, какие вы дружные! У нас получилась замечательная гусеница. Вы правильно выполняли движения и ни разу не ошиблись. Молодцы!</w:t>
            </w:r>
          </w:p>
        </w:tc>
      </w:tr>
      <w:tr w:rsidR="00780C3D" w:rsidRPr="007B6BAB">
        <w:tc>
          <w:tcPr>
            <w:tcW w:w="586" w:type="dxa"/>
          </w:tcPr>
          <w:p w:rsidR="00780C3D" w:rsidRPr="007B6BAB" w:rsidRDefault="00780C3D" w:rsidP="001B5E68">
            <w:pPr>
              <w:widowControl w:val="0"/>
              <w:spacing w:line="360" w:lineRule="auto"/>
              <w:jc w:val="both"/>
              <w:rPr>
                <w:sz w:val="20"/>
                <w:szCs w:val="20"/>
              </w:rPr>
            </w:pPr>
            <w:r w:rsidRPr="007B6BAB">
              <w:rPr>
                <w:sz w:val="20"/>
                <w:szCs w:val="20"/>
              </w:rPr>
              <w:t>6</w:t>
            </w:r>
          </w:p>
        </w:tc>
        <w:tc>
          <w:tcPr>
            <w:tcW w:w="2108" w:type="dxa"/>
          </w:tcPr>
          <w:p w:rsidR="00780C3D" w:rsidRPr="007B6BAB" w:rsidRDefault="00780C3D" w:rsidP="001B5E68">
            <w:pPr>
              <w:widowControl w:val="0"/>
              <w:spacing w:line="360" w:lineRule="auto"/>
              <w:jc w:val="both"/>
              <w:rPr>
                <w:sz w:val="20"/>
                <w:szCs w:val="20"/>
              </w:rPr>
            </w:pPr>
            <w:r w:rsidRPr="007B6BAB">
              <w:rPr>
                <w:sz w:val="20"/>
                <w:szCs w:val="20"/>
              </w:rPr>
              <w:t>Релаксация</w:t>
            </w:r>
          </w:p>
          <w:p w:rsidR="00780C3D" w:rsidRPr="007B6BAB" w:rsidRDefault="00780C3D" w:rsidP="001B5E68">
            <w:pPr>
              <w:widowControl w:val="0"/>
              <w:spacing w:line="360" w:lineRule="auto"/>
              <w:jc w:val="both"/>
              <w:rPr>
                <w:sz w:val="20"/>
                <w:szCs w:val="20"/>
              </w:rPr>
            </w:pPr>
            <w:r w:rsidRPr="007B6BAB">
              <w:rPr>
                <w:sz w:val="20"/>
                <w:szCs w:val="20"/>
              </w:rPr>
              <w:t>«Отдых на поляне»</w:t>
            </w:r>
          </w:p>
          <w:p w:rsidR="00780C3D" w:rsidRPr="007B6BAB" w:rsidRDefault="00780C3D" w:rsidP="001B5E68">
            <w:pPr>
              <w:widowControl w:val="0"/>
              <w:spacing w:line="360" w:lineRule="auto"/>
              <w:jc w:val="both"/>
              <w:rPr>
                <w:sz w:val="20"/>
                <w:szCs w:val="20"/>
              </w:rPr>
            </w:pPr>
            <w:r w:rsidRPr="007B6BAB">
              <w:rPr>
                <w:sz w:val="20"/>
                <w:szCs w:val="20"/>
              </w:rPr>
              <w:t>Цель: снятие физического и психического напряжения. Научить детей расслабляться.</w:t>
            </w:r>
          </w:p>
        </w:tc>
        <w:tc>
          <w:tcPr>
            <w:tcW w:w="6440" w:type="dxa"/>
          </w:tcPr>
          <w:p w:rsidR="00780C3D" w:rsidRPr="007B6BAB" w:rsidRDefault="00780C3D" w:rsidP="001B5E68">
            <w:pPr>
              <w:widowControl w:val="0"/>
              <w:spacing w:line="360" w:lineRule="auto"/>
              <w:jc w:val="both"/>
              <w:rPr>
                <w:sz w:val="20"/>
                <w:szCs w:val="20"/>
              </w:rPr>
            </w:pPr>
            <w:r w:rsidRPr="007B6BAB">
              <w:rPr>
                <w:sz w:val="20"/>
                <w:szCs w:val="20"/>
              </w:rPr>
              <w:t>- Ребята, мы сегодня так много всего сделали и теперь нам надо немного отдохнуть. Сядьте так, как вам удобно, спину держите прямо, расслабьтесь. Когда начнется музыка, вы закроете глаза и будете слушать мой голос. Когда я досчитаю до трех, вы откроете глаза (включаю музыку).</w:t>
            </w:r>
          </w:p>
          <w:p w:rsidR="00780C3D" w:rsidRPr="007B6BAB" w:rsidRDefault="00780C3D" w:rsidP="001B5E68">
            <w:pPr>
              <w:widowControl w:val="0"/>
              <w:spacing w:line="360" w:lineRule="auto"/>
              <w:jc w:val="both"/>
              <w:rPr>
                <w:sz w:val="20"/>
                <w:szCs w:val="20"/>
              </w:rPr>
            </w:pPr>
            <w:r w:rsidRPr="007B6BAB">
              <w:rPr>
                <w:sz w:val="20"/>
                <w:szCs w:val="20"/>
              </w:rPr>
              <w:t>- Вы находитесь на солнечной, цветущей поляне… вас греет солнышко, и вы ощущаете его тепло всем телом… вам дышится легко, ровно, глубоко…</w:t>
            </w:r>
            <w:r w:rsidR="001B5E68" w:rsidRPr="007B6BAB">
              <w:rPr>
                <w:sz w:val="20"/>
                <w:szCs w:val="20"/>
              </w:rPr>
              <w:t xml:space="preserve"> </w:t>
            </w:r>
            <w:r w:rsidRPr="007B6BAB">
              <w:rPr>
                <w:sz w:val="20"/>
                <w:szCs w:val="20"/>
              </w:rPr>
              <w:t>Вы полностью расслаблены… Легкий ветерок обдувает вас, и вы чувствуете приятную прохладу… Приятный, сладкий запах цветов успокаивает вас… вы смотрите на голубое небо, по нему плывут пушистые облака.… Расслабьтесь и посмотрите на них… посмотрите, какой они формы… (длительная пауза) Мы хорошо отдохнули, нам пора возвращаться в детский сад. Когда я досчитаю до трех, вы откроете глаза. Раз, два, три.</w:t>
            </w:r>
          </w:p>
          <w:p w:rsidR="00780C3D" w:rsidRPr="007B6BAB" w:rsidRDefault="00780C3D" w:rsidP="001B5E68">
            <w:pPr>
              <w:widowControl w:val="0"/>
              <w:spacing w:line="360" w:lineRule="auto"/>
              <w:jc w:val="both"/>
              <w:rPr>
                <w:sz w:val="20"/>
                <w:szCs w:val="20"/>
              </w:rPr>
            </w:pPr>
            <w:r w:rsidRPr="007B6BAB">
              <w:rPr>
                <w:sz w:val="20"/>
                <w:szCs w:val="20"/>
              </w:rPr>
              <w:t>Сожмите крепко кулачки, поднимите руки вверх и потянитесь</w:t>
            </w:r>
          </w:p>
          <w:p w:rsidR="00780C3D" w:rsidRPr="007B6BAB" w:rsidRDefault="00780C3D" w:rsidP="001B5E68">
            <w:pPr>
              <w:widowControl w:val="0"/>
              <w:spacing w:line="360" w:lineRule="auto"/>
              <w:jc w:val="both"/>
              <w:rPr>
                <w:sz w:val="20"/>
                <w:szCs w:val="20"/>
              </w:rPr>
            </w:pPr>
            <w:r w:rsidRPr="007B6BAB">
              <w:rPr>
                <w:sz w:val="20"/>
                <w:szCs w:val="20"/>
              </w:rPr>
              <w:t>- Ребята, скажите, вы видели облака? (ответы детей) Скажите, а какой они были формы? Только не перебивайте друг друга.</w:t>
            </w:r>
          </w:p>
        </w:tc>
      </w:tr>
      <w:tr w:rsidR="00780C3D" w:rsidRPr="007B6BAB">
        <w:tc>
          <w:tcPr>
            <w:tcW w:w="586" w:type="dxa"/>
          </w:tcPr>
          <w:p w:rsidR="00780C3D" w:rsidRPr="007B6BAB" w:rsidRDefault="00780C3D" w:rsidP="001B5E68">
            <w:pPr>
              <w:widowControl w:val="0"/>
              <w:spacing w:line="360" w:lineRule="auto"/>
              <w:jc w:val="both"/>
              <w:rPr>
                <w:sz w:val="20"/>
                <w:szCs w:val="20"/>
              </w:rPr>
            </w:pPr>
            <w:r w:rsidRPr="007B6BAB">
              <w:rPr>
                <w:sz w:val="20"/>
                <w:szCs w:val="20"/>
              </w:rPr>
              <w:t>7</w:t>
            </w:r>
          </w:p>
        </w:tc>
        <w:tc>
          <w:tcPr>
            <w:tcW w:w="2108" w:type="dxa"/>
          </w:tcPr>
          <w:p w:rsidR="00780C3D" w:rsidRPr="007B6BAB" w:rsidRDefault="00780C3D" w:rsidP="001B5E68">
            <w:pPr>
              <w:widowControl w:val="0"/>
              <w:spacing w:line="360" w:lineRule="auto"/>
              <w:jc w:val="both"/>
              <w:rPr>
                <w:sz w:val="20"/>
                <w:szCs w:val="20"/>
              </w:rPr>
            </w:pPr>
            <w:r w:rsidRPr="007B6BAB">
              <w:rPr>
                <w:sz w:val="20"/>
                <w:szCs w:val="20"/>
              </w:rPr>
              <w:t>Заключительная часть</w:t>
            </w:r>
          </w:p>
          <w:p w:rsidR="00780C3D" w:rsidRPr="007B6BAB" w:rsidRDefault="00780C3D" w:rsidP="001B5E68">
            <w:pPr>
              <w:widowControl w:val="0"/>
              <w:spacing w:line="360" w:lineRule="auto"/>
              <w:jc w:val="both"/>
              <w:rPr>
                <w:sz w:val="20"/>
                <w:szCs w:val="20"/>
              </w:rPr>
            </w:pPr>
            <w:r w:rsidRPr="007B6BAB">
              <w:rPr>
                <w:sz w:val="20"/>
                <w:szCs w:val="20"/>
              </w:rPr>
              <w:t>Рефлексия</w:t>
            </w:r>
          </w:p>
          <w:p w:rsidR="00780C3D" w:rsidRPr="007B6BAB" w:rsidRDefault="00780C3D" w:rsidP="001B5E68">
            <w:pPr>
              <w:widowControl w:val="0"/>
              <w:spacing w:line="360" w:lineRule="auto"/>
              <w:jc w:val="both"/>
              <w:rPr>
                <w:sz w:val="20"/>
                <w:szCs w:val="20"/>
              </w:rPr>
            </w:pPr>
            <w:r w:rsidRPr="007B6BAB">
              <w:rPr>
                <w:sz w:val="20"/>
                <w:szCs w:val="20"/>
              </w:rPr>
              <w:t>Цель: самоанализ ощущений и достижений.</w:t>
            </w: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r w:rsidRPr="007B6BAB">
              <w:rPr>
                <w:sz w:val="20"/>
                <w:szCs w:val="20"/>
              </w:rPr>
              <w:t>Прощание</w:t>
            </w:r>
          </w:p>
          <w:p w:rsidR="00780C3D" w:rsidRPr="007B6BAB" w:rsidRDefault="00780C3D" w:rsidP="001B5E68">
            <w:pPr>
              <w:widowControl w:val="0"/>
              <w:spacing w:line="360" w:lineRule="auto"/>
              <w:jc w:val="both"/>
              <w:rPr>
                <w:sz w:val="20"/>
                <w:szCs w:val="20"/>
              </w:rPr>
            </w:pPr>
            <w:r w:rsidRPr="007B6BAB">
              <w:rPr>
                <w:sz w:val="20"/>
                <w:szCs w:val="20"/>
              </w:rPr>
              <w:t>Цель: научить детей заканчивать общение прощанием.</w:t>
            </w:r>
          </w:p>
        </w:tc>
        <w:tc>
          <w:tcPr>
            <w:tcW w:w="6440" w:type="dxa"/>
          </w:tcPr>
          <w:p w:rsidR="00780C3D" w:rsidRPr="007B6BAB" w:rsidRDefault="00780C3D" w:rsidP="001B5E68">
            <w:pPr>
              <w:widowControl w:val="0"/>
              <w:spacing w:line="360" w:lineRule="auto"/>
              <w:jc w:val="both"/>
              <w:rPr>
                <w:sz w:val="20"/>
                <w:szCs w:val="20"/>
              </w:rPr>
            </w:pPr>
            <w:r w:rsidRPr="007B6BAB">
              <w:rPr>
                <w:sz w:val="20"/>
                <w:szCs w:val="20"/>
              </w:rPr>
              <w:t>- Девочки и мальчики, мы сегодня с вами были на цветочной поляне, рассказывали про свои ласковые имена, загадывали желания, были большой гусеницей, рассматривали облака. Расскажите нашему цветочку, что вам больше всего понравилось и запомнилось. Я начну:</w:t>
            </w:r>
          </w:p>
          <w:p w:rsidR="00780C3D" w:rsidRPr="007B6BAB" w:rsidRDefault="00780C3D" w:rsidP="001B5E68">
            <w:pPr>
              <w:widowControl w:val="0"/>
              <w:spacing w:line="360" w:lineRule="auto"/>
              <w:jc w:val="both"/>
              <w:rPr>
                <w:sz w:val="20"/>
                <w:szCs w:val="20"/>
              </w:rPr>
            </w:pPr>
            <w:r w:rsidRPr="007B6BAB">
              <w:rPr>
                <w:sz w:val="20"/>
                <w:szCs w:val="20"/>
              </w:rPr>
              <w:t>- Мне понравилось здороваться и желать друг другу доброго дня. (Передаю цветок дальше).</w:t>
            </w:r>
          </w:p>
          <w:p w:rsidR="00780C3D" w:rsidRPr="007B6BAB" w:rsidRDefault="00780C3D" w:rsidP="001B5E68">
            <w:pPr>
              <w:widowControl w:val="0"/>
              <w:spacing w:line="360" w:lineRule="auto"/>
              <w:jc w:val="both"/>
              <w:rPr>
                <w:sz w:val="20"/>
                <w:szCs w:val="20"/>
              </w:rPr>
            </w:pPr>
            <w:r w:rsidRPr="007B6BAB">
              <w:rPr>
                <w:sz w:val="20"/>
                <w:szCs w:val="20"/>
              </w:rPr>
              <w:t>После того, как все дети расскажут цветку, что им понравилось, спрашиваю: «Оля, что больше всего понравилось сегодня Сергею?».</w:t>
            </w:r>
          </w:p>
          <w:p w:rsidR="00780C3D" w:rsidRPr="007B6BAB" w:rsidRDefault="00780C3D" w:rsidP="001B5E68">
            <w:pPr>
              <w:widowControl w:val="0"/>
              <w:spacing w:line="360" w:lineRule="auto"/>
              <w:jc w:val="both"/>
              <w:rPr>
                <w:sz w:val="20"/>
                <w:szCs w:val="20"/>
              </w:rPr>
            </w:pPr>
            <w:r w:rsidRPr="007B6BAB">
              <w:rPr>
                <w:sz w:val="20"/>
                <w:szCs w:val="20"/>
              </w:rPr>
              <w:t>Вот и подошла к концу наша встреча. Цветку пора возвращаться на поляну. Давайте попрощаемся с ним. Дружно, хором скажем ему до свидания. (Дети говорят хором). А теперь</w:t>
            </w:r>
            <w:r w:rsidR="001B5E68" w:rsidRPr="007B6BAB">
              <w:rPr>
                <w:sz w:val="20"/>
                <w:szCs w:val="20"/>
              </w:rPr>
              <w:t xml:space="preserve"> </w:t>
            </w:r>
            <w:r w:rsidRPr="007B6BAB">
              <w:rPr>
                <w:sz w:val="20"/>
                <w:szCs w:val="20"/>
              </w:rPr>
              <w:t>улыбнитесь друг другу и пожелайте хорошего дня. Спасибо вам за ваше участие. Я думаю, что мы еще обязательно встретимся. До свидания, до новых встреч.</w:t>
            </w:r>
          </w:p>
        </w:tc>
      </w:tr>
    </w:tbl>
    <w:p w:rsidR="00780C3D" w:rsidRPr="007B6BAB" w:rsidRDefault="007B6BAB" w:rsidP="007B6BAB">
      <w:pPr>
        <w:widowControl w:val="0"/>
        <w:numPr>
          <w:ilvl w:val="0"/>
          <w:numId w:val="34"/>
        </w:numPr>
        <w:tabs>
          <w:tab w:val="clear" w:pos="1069"/>
          <w:tab w:val="num" w:pos="0"/>
        </w:tabs>
        <w:spacing w:line="360" w:lineRule="auto"/>
        <w:ind w:left="0" w:firstLine="709"/>
        <w:jc w:val="both"/>
        <w:rPr>
          <w:sz w:val="28"/>
          <w:szCs w:val="28"/>
        </w:rPr>
      </w:pPr>
      <w:r>
        <w:rPr>
          <w:sz w:val="28"/>
          <w:szCs w:val="28"/>
        </w:rPr>
        <w:br w:type="page"/>
      </w:r>
      <w:r w:rsidR="00780C3D" w:rsidRPr="007B6BAB">
        <w:rPr>
          <w:sz w:val="28"/>
          <w:szCs w:val="28"/>
        </w:rPr>
        <w:t>«Друзья»</w:t>
      </w:r>
    </w:p>
    <w:p w:rsidR="00780C3D" w:rsidRPr="001B5E68" w:rsidRDefault="00780C3D" w:rsidP="001B5E68">
      <w:pPr>
        <w:widowControl w:val="0"/>
        <w:tabs>
          <w:tab w:val="num" w:pos="0"/>
        </w:tabs>
        <w:spacing w:line="360" w:lineRule="auto"/>
        <w:ind w:firstLine="709"/>
        <w:jc w:val="both"/>
        <w:rPr>
          <w:sz w:val="28"/>
          <w:szCs w:val="28"/>
        </w:rPr>
      </w:pPr>
      <w:r w:rsidRPr="001B5E68">
        <w:rPr>
          <w:sz w:val="28"/>
          <w:szCs w:val="28"/>
        </w:rPr>
        <w:t>Вид: коммуникативно – личностный.</w:t>
      </w:r>
    </w:p>
    <w:p w:rsidR="00780C3D" w:rsidRPr="001B5E68" w:rsidRDefault="00780C3D" w:rsidP="001B5E68">
      <w:pPr>
        <w:widowControl w:val="0"/>
        <w:spacing w:line="360" w:lineRule="auto"/>
        <w:ind w:firstLine="709"/>
        <w:jc w:val="both"/>
        <w:rPr>
          <w:sz w:val="28"/>
          <w:szCs w:val="28"/>
        </w:rPr>
      </w:pPr>
      <w:r w:rsidRPr="001B5E68">
        <w:rPr>
          <w:sz w:val="28"/>
          <w:szCs w:val="28"/>
        </w:rPr>
        <w:t>Цель: развитие коммуникативных навыков. Формирование чувства причастности к группе и единства со всеми членами группы. Снятие эмоционального напряжения. Развитие выразительных движений. Научить проявлять личностное качество – смелость. Повысить уверенность детей.</w:t>
      </w:r>
    </w:p>
    <w:p w:rsidR="00780C3D" w:rsidRPr="001B5E68" w:rsidRDefault="00780C3D" w:rsidP="001B5E68">
      <w:pPr>
        <w:widowControl w:val="0"/>
        <w:spacing w:line="360" w:lineRule="auto"/>
        <w:ind w:firstLine="709"/>
        <w:jc w:val="both"/>
        <w:rPr>
          <w:sz w:val="28"/>
          <w:szCs w:val="28"/>
        </w:rPr>
      </w:pPr>
      <w:r w:rsidRPr="001B5E68">
        <w:rPr>
          <w:sz w:val="28"/>
          <w:szCs w:val="28"/>
        </w:rPr>
        <w:t>Оборудование: аудиозапись веселой и релаксационной музыки, клубок ниток, «Копилка воспоминаний», разноцветные фишки.</w:t>
      </w:r>
    </w:p>
    <w:p w:rsidR="00780C3D" w:rsidRDefault="00780C3D" w:rsidP="001B5E68">
      <w:pPr>
        <w:widowControl w:val="0"/>
        <w:spacing w:line="360" w:lineRule="auto"/>
        <w:ind w:firstLine="709"/>
        <w:jc w:val="both"/>
        <w:rPr>
          <w:sz w:val="28"/>
          <w:szCs w:val="28"/>
        </w:rPr>
      </w:pPr>
      <w:r w:rsidRPr="001B5E68">
        <w:rPr>
          <w:sz w:val="28"/>
          <w:szCs w:val="28"/>
        </w:rPr>
        <w:t>Ход занятия:</w:t>
      </w:r>
    </w:p>
    <w:p w:rsidR="007B6BAB" w:rsidRPr="001B5E68" w:rsidRDefault="007B6BAB" w:rsidP="001B5E68">
      <w:pPr>
        <w:widowControl w:val="0"/>
        <w:spacing w:line="360" w:lineRule="auto"/>
        <w:ind w:firstLine="709"/>
        <w:jc w:val="both"/>
        <w:rPr>
          <w:sz w:val="28"/>
          <w:szCs w:val="28"/>
        </w:rPr>
      </w:pPr>
    </w:p>
    <w:tbl>
      <w:tblPr>
        <w:tblW w:w="89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1920"/>
        <w:gridCol w:w="6400"/>
      </w:tblGrid>
      <w:tr w:rsidR="00780C3D" w:rsidRPr="007B6BAB">
        <w:tc>
          <w:tcPr>
            <w:tcW w:w="632" w:type="dxa"/>
          </w:tcPr>
          <w:p w:rsidR="00780C3D" w:rsidRPr="007B6BAB" w:rsidRDefault="00780C3D" w:rsidP="001B5E68">
            <w:pPr>
              <w:widowControl w:val="0"/>
              <w:spacing w:line="360" w:lineRule="auto"/>
              <w:jc w:val="both"/>
              <w:rPr>
                <w:sz w:val="20"/>
                <w:szCs w:val="20"/>
              </w:rPr>
            </w:pPr>
            <w:r w:rsidRPr="007B6BAB">
              <w:rPr>
                <w:sz w:val="20"/>
                <w:szCs w:val="20"/>
              </w:rPr>
              <w:t>Этап</w:t>
            </w:r>
          </w:p>
        </w:tc>
        <w:tc>
          <w:tcPr>
            <w:tcW w:w="1920" w:type="dxa"/>
          </w:tcPr>
          <w:p w:rsidR="00780C3D" w:rsidRPr="007B6BAB" w:rsidRDefault="00780C3D" w:rsidP="001B5E68">
            <w:pPr>
              <w:widowControl w:val="0"/>
              <w:spacing w:line="360" w:lineRule="auto"/>
              <w:jc w:val="both"/>
              <w:rPr>
                <w:sz w:val="20"/>
                <w:szCs w:val="20"/>
              </w:rPr>
            </w:pPr>
            <w:r w:rsidRPr="007B6BAB">
              <w:rPr>
                <w:sz w:val="20"/>
                <w:szCs w:val="20"/>
              </w:rPr>
              <w:t>Упражнения, цель</w:t>
            </w:r>
          </w:p>
        </w:tc>
        <w:tc>
          <w:tcPr>
            <w:tcW w:w="6400" w:type="dxa"/>
          </w:tcPr>
          <w:p w:rsidR="00780C3D" w:rsidRPr="007B6BAB" w:rsidRDefault="00780C3D" w:rsidP="001B5E68">
            <w:pPr>
              <w:widowControl w:val="0"/>
              <w:spacing w:line="360" w:lineRule="auto"/>
              <w:jc w:val="both"/>
              <w:rPr>
                <w:sz w:val="20"/>
                <w:szCs w:val="20"/>
              </w:rPr>
            </w:pPr>
            <w:r w:rsidRPr="007B6BAB">
              <w:rPr>
                <w:sz w:val="20"/>
                <w:szCs w:val="20"/>
              </w:rPr>
              <w:t>Инструкция</w:t>
            </w:r>
          </w:p>
        </w:tc>
      </w:tr>
      <w:tr w:rsidR="00780C3D" w:rsidRPr="007B6BAB">
        <w:tc>
          <w:tcPr>
            <w:tcW w:w="632" w:type="dxa"/>
          </w:tcPr>
          <w:p w:rsidR="00780C3D" w:rsidRPr="007B6BAB" w:rsidRDefault="00780C3D" w:rsidP="001B5E68">
            <w:pPr>
              <w:widowControl w:val="0"/>
              <w:spacing w:line="360" w:lineRule="auto"/>
              <w:jc w:val="both"/>
              <w:rPr>
                <w:sz w:val="20"/>
                <w:szCs w:val="20"/>
              </w:rPr>
            </w:pPr>
            <w:r w:rsidRPr="007B6BAB">
              <w:rPr>
                <w:sz w:val="20"/>
                <w:szCs w:val="20"/>
              </w:rPr>
              <w:t>1</w:t>
            </w:r>
          </w:p>
        </w:tc>
        <w:tc>
          <w:tcPr>
            <w:tcW w:w="1920" w:type="dxa"/>
          </w:tcPr>
          <w:p w:rsidR="00780C3D" w:rsidRPr="007B6BAB" w:rsidRDefault="00780C3D" w:rsidP="001B5E68">
            <w:pPr>
              <w:widowControl w:val="0"/>
              <w:spacing w:line="360" w:lineRule="auto"/>
              <w:jc w:val="both"/>
              <w:rPr>
                <w:sz w:val="20"/>
                <w:szCs w:val="20"/>
              </w:rPr>
            </w:pPr>
            <w:r w:rsidRPr="007B6BAB">
              <w:rPr>
                <w:sz w:val="20"/>
                <w:szCs w:val="20"/>
              </w:rPr>
              <w:t>Вводная часть.</w:t>
            </w:r>
          </w:p>
          <w:p w:rsidR="00780C3D" w:rsidRPr="007B6BAB" w:rsidRDefault="00780C3D" w:rsidP="001B5E68">
            <w:pPr>
              <w:widowControl w:val="0"/>
              <w:spacing w:line="360" w:lineRule="auto"/>
              <w:jc w:val="both"/>
              <w:rPr>
                <w:sz w:val="20"/>
                <w:szCs w:val="20"/>
              </w:rPr>
            </w:pPr>
            <w:r w:rsidRPr="007B6BAB">
              <w:rPr>
                <w:sz w:val="20"/>
                <w:szCs w:val="20"/>
              </w:rPr>
              <w:t>Приветствие.</w:t>
            </w:r>
          </w:p>
          <w:p w:rsidR="00780C3D" w:rsidRPr="007B6BAB" w:rsidRDefault="00780C3D" w:rsidP="001B5E68">
            <w:pPr>
              <w:widowControl w:val="0"/>
              <w:spacing w:line="360" w:lineRule="auto"/>
              <w:jc w:val="both"/>
              <w:rPr>
                <w:sz w:val="20"/>
                <w:szCs w:val="20"/>
              </w:rPr>
            </w:pPr>
            <w:r w:rsidRPr="007B6BAB">
              <w:rPr>
                <w:sz w:val="20"/>
                <w:szCs w:val="20"/>
              </w:rPr>
              <w:t>Цель: настроить детей на взаимодействие, научить новому способу приветствия.</w:t>
            </w:r>
          </w:p>
        </w:tc>
        <w:tc>
          <w:tcPr>
            <w:tcW w:w="6400" w:type="dxa"/>
          </w:tcPr>
          <w:p w:rsidR="00780C3D" w:rsidRPr="007B6BAB" w:rsidRDefault="00780C3D" w:rsidP="001B5E68">
            <w:pPr>
              <w:widowControl w:val="0"/>
              <w:spacing w:line="360" w:lineRule="auto"/>
              <w:jc w:val="both"/>
              <w:rPr>
                <w:sz w:val="20"/>
                <w:szCs w:val="20"/>
              </w:rPr>
            </w:pPr>
            <w:r w:rsidRPr="007B6BAB">
              <w:rPr>
                <w:sz w:val="20"/>
                <w:szCs w:val="20"/>
              </w:rPr>
              <w:t>- Здравствуйте ребята! Я очень рада вас видеть! Я хочу с вами поиграть, но прежде нам надо поздороваться. Возьмем друг друга за руки и громко скажем друг другу: «Доброе утро!». Потом поприветствуем друг друга глазками, вот так: моргнем каждому. Теперь вспомним правила нашей волшебной комнаты: не драться, не кусаться, не толкаться. Когда один говорит, остальные – слушают. Ничего не бояться. Играть – не отказываться. Вы согласны с правилами? Тогда начнем игру.</w:t>
            </w:r>
          </w:p>
          <w:p w:rsidR="00780C3D" w:rsidRPr="007B6BAB" w:rsidRDefault="00780C3D" w:rsidP="001B5E68">
            <w:pPr>
              <w:widowControl w:val="0"/>
              <w:spacing w:line="360" w:lineRule="auto"/>
              <w:jc w:val="both"/>
              <w:rPr>
                <w:sz w:val="20"/>
                <w:szCs w:val="20"/>
              </w:rPr>
            </w:pPr>
            <w:r w:rsidRPr="007B6BAB">
              <w:rPr>
                <w:sz w:val="20"/>
                <w:szCs w:val="20"/>
              </w:rPr>
              <w:t>Сначала я расскажу вам одну историю, слушайте внимательно. У Коли был друг Ваня. Наступило лето и им пришлось расстаться. Коля остался в городе, а Ваня уехал в деревню к дедушке. Прошел месяц и Ваня решил поехать в город. Он очень соскучился по своему другу.</w:t>
            </w:r>
          </w:p>
        </w:tc>
      </w:tr>
      <w:tr w:rsidR="00780C3D" w:rsidRPr="007B6BAB">
        <w:tc>
          <w:tcPr>
            <w:tcW w:w="632" w:type="dxa"/>
          </w:tcPr>
          <w:p w:rsidR="00780C3D" w:rsidRPr="007B6BAB" w:rsidRDefault="00780C3D" w:rsidP="001B5E68">
            <w:pPr>
              <w:widowControl w:val="0"/>
              <w:spacing w:line="360" w:lineRule="auto"/>
              <w:jc w:val="both"/>
              <w:rPr>
                <w:sz w:val="20"/>
                <w:szCs w:val="20"/>
              </w:rPr>
            </w:pPr>
            <w:r w:rsidRPr="007B6BAB">
              <w:rPr>
                <w:sz w:val="20"/>
                <w:szCs w:val="20"/>
              </w:rPr>
              <w:t>2</w:t>
            </w:r>
          </w:p>
        </w:tc>
        <w:tc>
          <w:tcPr>
            <w:tcW w:w="1920" w:type="dxa"/>
          </w:tcPr>
          <w:p w:rsidR="00780C3D" w:rsidRPr="007B6BAB" w:rsidRDefault="00780C3D" w:rsidP="001B5E68">
            <w:pPr>
              <w:widowControl w:val="0"/>
              <w:spacing w:line="360" w:lineRule="auto"/>
              <w:jc w:val="both"/>
              <w:rPr>
                <w:sz w:val="20"/>
                <w:szCs w:val="20"/>
              </w:rPr>
            </w:pPr>
            <w:r w:rsidRPr="007B6BAB">
              <w:rPr>
                <w:sz w:val="20"/>
                <w:szCs w:val="20"/>
              </w:rPr>
              <w:t>Игра «Ваня собирает чемодан»</w:t>
            </w:r>
          </w:p>
          <w:p w:rsidR="00780C3D" w:rsidRPr="007B6BAB" w:rsidRDefault="00780C3D" w:rsidP="001B5E68">
            <w:pPr>
              <w:widowControl w:val="0"/>
              <w:spacing w:line="360" w:lineRule="auto"/>
              <w:jc w:val="both"/>
              <w:rPr>
                <w:sz w:val="20"/>
                <w:szCs w:val="20"/>
              </w:rPr>
            </w:pPr>
            <w:r w:rsidRPr="007B6BAB">
              <w:rPr>
                <w:sz w:val="20"/>
                <w:szCs w:val="20"/>
              </w:rPr>
              <w:t>Цель: активизация внимания, создание доброжелательной атмосферы</w:t>
            </w:r>
          </w:p>
        </w:tc>
        <w:tc>
          <w:tcPr>
            <w:tcW w:w="6400" w:type="dxa"/>
          </w:tcPr>
          <w:p w:rsidR="00780C3D" w:rsidRPr="007B6BAB" w:rsidRDefault="00780C3D" w:rsidP="001B5E68">
            <w:pPr>
              <w:widowControl w:val="0"/>
              <w:spacing w:line="360" w:lineRule="auto"/>
              <w:jc w:val="both"/>
              <w:rPr>
                <w:sz w:val="20"/>
                <w:szCs w:val="20"/>
              </w:rPr>
            </w:pPr>
            <w:r w:rsidRPr="007B6BAB">
              <w:rPr>
                <w:sz w:val="20"/>
                <w:szCs w:val="20"/>
              </w:rPr>
              <w:t>- Ребята, поможем собрать Ване чемодан, чтобы он поехал домой? Сейчас я назову одну вещь, которую Ваня положит в чемодан, а мой сосед справа должен будет назвать мою вещь и свою. И так по кругу. Каждый называет вещи предыдущих людей и свою. Задание сложное, но мы с ним обязательно справимся. Если кому-то будет трудно, мы обязательно поможем.</w:t>
            </w:r>
          </w:p>
          <w:p w:rsidR="00780C3D" w:rsidRPr="007B6BAB" w:rsidRDefault="00780C3D" w:rsidP="001B5E68">
            <w:pPr>
              <w:widowControl w:val="0"/>
              <w:spacing w:line="360" w:lineRule="auto"/>
              <w:jc w:val="both"/>
              <w:rPr>
                <w:sz w:val="20"/>
                <w:szCs w:val="20"/>
              </w:rPr>
            </w:pPr>
            <w:r w:rsidRPr="007B6BAB">
              <w:rPr>
                <w:sz w:val="20"/>
                <w:szCs w:val="20"/>
              </w:rPr>
              <w:t>Ребята, мы с вами молодцы! Мы помогли собрать Ване чемодан, и теперь он сможет поехать к своему другу.</w:t>
            </w:r>
          </w:p>
        </w:tc>
      </w:tr>
      <w:tr w:rsidR="00780C3D" w:rsidRPr="007B6BAB">
        <w:tc>
          <w:tcPr>
            <w:tcW w:w="632" w:type="dxa"/>
          </w:tcPr>
          <w:p w:rsidR="00780C3D" w:rsidRPr="007B6BAB" w:rsidRDefault="00780C3D" w:rsidP="001B5E68">
            <w:pPr>
              <w:widowControl w:val="0"/>
              <w:spacing w:line="360" w:lineRule="auto"/>
              <w:jc w:val="both"/>
              <w:rPr>
                <w:sz w:val="20"/>
                <w:szCs w:val="20"/>
              </w:rPr>
            </w:pPr>
            <w:r w:rsidRPr="007B6BAB">
              <w:rPr>
                <w:sz w:val="20"/>
                <w:szCs w:val="20"/>
              </w:rPr>
              <w:t>3</w:t>
            </w:r>
          </w:p>
        </w:tc>
        <w:tc>
          <w:tcPr>
            <w:tcW w:w="1920" w:type="dxa"/>
          </w:tcPr>
          <w:p w:rsidR="00780C3D" w:rsidRPr="007B6BAB" w:rsidRDefault="00780C3D" w:rsidP="001B5E68">
            <w:pPr>
              <w:widowControl w:val="0"/>
              <w:spacing w:line="360" w:lineRule="auto"/>
              <w:jc w:val="both"/>
              <w:rPr>
                <w:sz w:val="20"/>
                <w:szCs w:val="20"/>
              </w:rPr>
            </w:pPr>
            <w:r w:rsidRPr="007B6BAB">
              <w:rPr>
                <w:sz w:val="20"/>
                <w:szCs w:val="20"/>
              </w:rPr>
              <w:t>Основная часть</w:t>
            </w:r>
          </w:p>
          <w:p w:rsidR="00780C3D" w:rsidRPr="007B6BAB" w:rsidRDefault="00780C3D" w:rsidP="001B5E68">
            <w:pPr>
              <w:widowControl w:val="0"/>
              <w:spacing w:line="360" w:lineRule="auto"/>
              <w:jc w:val="both"/>
              <w:rPr>
                <w:sz w:val="20"/>
                <w:szCs w:val="20"/>
              </w:rPr>
            </w:pPr>
            <w:r w:rsidRPr="007B6BAB">
              <w:rPr>
                <w:sz w:val="20"/>
                <w:szCs w:val="20"/>
              </w:rPr>
              <w:t>Этюд «Встреча с другом»</w:t>
            </w:r>
          </w:p>
          <w:p w:rsidR="00780C3D" w:rsidRPr="007B6BAB" w:rsidRDefault="00780C3D" w:rsidP="001B5E68">
            <w:pPr>
              <w:widowControl w:val="0"/>
              <w:spacing w:line="360" w:lineRule="auto"/>
              <w:jc w:val="both"/>
              <w:rPr>
                <w:sz w:val="20"/>
                <w:szCs w:val="20"/>
              </w:rPr>
            </w:pPr>
            <w:r w:rsidRPr="007B6BAB">
              <w:rPr>
                <w:sz w:val="20"/>
                <w:szCs w:val="20"/>
              </w:rPr>
              <w:t>Цель: развивать способность понимать эмоциональное состояние другого человека и адекватно выразить свое настроение. Развитие выразительных движений.</w:t>
            </w:r>
          </w:p>
        </w:tc>
        <w:tc>
          <w:tcPr>
            <w:tcW w:w="6400" w:type="dxa"/>
          </w:tcPr>
          <w:p w:rsidR="00780C3D" w:rsidRPr="007B6BAB" w:rsidRDefault="00780C3D" w:rsidP="001B5E68">
            <w:pPr>
              <w:widowControl w:val="0"/>
              <w:spacing w:line="360" w:lineRule="auto"/>
              <w:jc w:val="both"/>
              <w:rPr>
                <w:sz w:val="20"/>
                <w:szCs w:val="20"/>
              </w:rPr>
            </w:pPr>
            <w:r w:rsidRPr="007B6BAB">
              <w:rPr>
                <w:sz w:val="20"/>
                <w:szCs w:val="20"/>
              </w:rPr>
              <w:t>- Коля, находясь в городе, тоже скучал по Ване. И вот однажды идет Коля по улице и видит, как из автобуса выходит его друг. Как же они обрадовались друг другу! Ребята, покажите, как Коля и Ваня грустили друг без друга (брови приподняты, глаза опущены, уголки рта опущены). А теперь покажите, как они обрадовались, увидев друг друга (плечи расправлены, глаза широко открыты, уголки губ приподняты вверх). Обнимите друг друга, как обнялись мальчики. Вот как они обрадовались друг другу.</w:t>
            </w:r>
          </w:p>
          <w:p w:rsidR="00780C3D" w:rsidRPr="007B6BAB" w:rsidRDefault="00780C3D" w:rsidP="001B5E68">
            <w:pPr>
              <w:widowControl w:val="0"/>
              <w:spacing w:line="360" w:lineRule="auto"/>
              <w:jc w:val="both"/>
              <w:rPr>
                <w:sz w:val="20"/>
                <w:szCs w:val="20"/>
              </w:rPr>
            </w:pPr>
            <w:r w:rsidRPr="007B6BAB">
              <w:rPr>
                <w:sz w:val="20"/>
                <w:szCs w:val="20"/>
              </w:rPr>
              <w:t>Ну вот, друзья встретились и пошли гулять в парк. Там они катались на каруселях и ели мороженное</w:t>
            </w:r>
          </w:p>
        </w:tc>
      </w:tr>
      <w:tr w:rsidR="00780C3D" w:rsidRPr="007B6BAB">
        <w:tc>
          <w:tcPr>
            <w:tcW w:w="632" w:type="dxa"/>
          </w:tcPr>
          <w:p w:rsidR="00780C3D" w:rsidRPr="007B6BAB" w:rsidRDefault="00780C3D" w:rsidP="001B5E68">
            <w:pPr>
              <w:widowControl w:val="0"/>
              <w:spacing w:line="360" w:lineRule="auto"/>
              <w:jc w:val="both"/>
              <w:rPr>
                <w:sz w:val="20"/>
                <w:szCs w:val="20"/>
              </w:rPr>
            </w:pPr>
            <w:r w:rsidRPr="007B6BAB">
              <w:rPr>
                <w:sz w:val="20"/>
                <w:szCs w:val="20"/>
              </w:rPr>
              <w:t>4</w:t>
            </w:r>
          </w:p>
        </w:tc>
        <w:tc>
          <w:tcPr>
            <w:tcW w:w="1920" w:type="dxa"/>
          </w:tcPr>
          <w:p w:rsidR="00780C3D" w:rsidRPr="007B6BAB" w:rsidRDefault="00780C3D" w:rsidP="001B5E68">
            <w:pPr>
              <w:widowControl w:val="0"/>
              <w:spacing w:line="360" w:lineRule="auto"/>
              <w:jc w:val="both"/>
              <w:rPr>
                <w:sz w:val="20"/>
                <w:szCs w:val="20"/>
              </w:rPr>
            </w:pPr>
            <w:r w:rsidRPr="007B6BAB">
              <w:rPr>
                <w:sz w:val="20"/>
                <w:szCs w:val="20"/>
              </w:rPr>
              <w:t>Упражнение «Я люблю…»</w:t>
            </w:r>
          </w:p>
          <w:p w:rsidR="00780C3D" w:rsidRPr="007B6BAB" w:rsidRDefault="00780C3D" w:rsidP="007B6BAB">
            <w:pPr>
              <w:widowControl w:val="0"/>
              <w:spacing w:line="360" w:lineRule="auto"/>
              <w:jc w:val="both"/>
              <w:rPr>
                <w:sz w:val="20"/>
                <w:szCs w:val="20"/>
              </w:rPr>
            </w:pPr>
            <w:r w:rsidRPr="007B6BAB">
              <w:rPr>
                <w:sz w:val="20"/>
                <w:szCs w:val="20"/>
              </w:rPr>
              <w:t>Цель: сплочение детей.</w:t>
            </w:r>
          </w:p>
        </w:tc>
        <w:tc>
          <w:tcPr>
            <w:tcW w:w="6400" w:type="dxa"/>
          </w:tcPr>
          <w:p w:rsidR="00780C3D" w:rsidRPr="007B6BAB" w:rsidRDefault="00780C3D" w:rsidP="001B5E68">
            <w:pPr>
              <w:widowControl w:val="0"/>
              <w:spacing w:line="360" w:lineRule="auto"/>
              <w:jc w:val="both"/>
              <w:rPr>
                <w:sz w:val="20"/>
                <w:szCs w:val="20"/>
              </w:rPr>
            </w:pPr>
            <w:r w:rsidRPr="007B6BAB">
              <w:rPr>
                <w:sz w:val="20"/>
                <w:szCs w:val="20"/>
              </w:rPr>
              <w:t>- Ваня и Коля больше всего любят гулять в парке, и есть мороженное. Расскажите нам, что больше всего любите вы. У меня в руках клубочек. Сейчас мы будем передавать его по кругу и каждый, у кого окажется в руках этот клубочек, будет называть свое имя и рассказывать нам о том, что он больше всего любит. Я начну,</w:t>
            </w:r>
            <w:r w:rsidR="001B5E68" w:rsidRPr="007B6BAB">
              <w:rPr>
                <w:sz w:val="20"/>
                <w:szCs w:val="20"/>
              </w:rPr>
              <w:t xml:space="preserve"> </w:t>
            </w:r>
            <w:r w:rsidRPr="007B6BAB">
              <w:rPr>
                <w:sz w:val="20"/>
                <w:szCs w:val="20"/>
              </w:rPr>
              <w:t>а продолжит тот, кто сидит слева от меня.</w:t>
            </w:r>
          </w:p>
          <w:p w:rsidR="00780C3D" w:rsidRPr="007B6BAB" w:rsidRDefault="00780C3D" w:rsidP="001B5E68">
            <w:pPr>
              <w:widowControl w:val="0"/>
              <w:spacing w:line="360" w:lineRule="auto"/>
              <w:jc w:val="both"/>
              <w:rPr>
                <w:sz w:val="20"/>
                <w:szCs w:val="20"/>
              </w:rPr>
            </w:pPr>
            <w:r w:rsidRPr="007B6BAB">
              <w:rPr>
                <w:sz w:val="20"/>
                <w:szCs w:val="20"/>
              </w:rPr>
              <w:t>Я – Алла Валериевна. Я люблю играть с друзьями (передаю клубок).</w:t>
            </w:r>
          </w:p>
          <w:p w:rsidR="00780C3D" w:rsidRPr="007B6BAB" w:rsidRDefault="00780C3D" w:rsidP="001B5E68">
            <w:pPr>
              <w:widowControl w:val="0"/>
              <w:spacing w:line="360" w:lineRule="auto"/>
              <w:jc w:val="both"/>
              <w:rPr>
                <w:sz w:val="20"/>
                <w:szCs w:val="20"/>
              </w:rPr>
            </w:pPr>
            <w:r w:rsidRPr="007B6BAB">
              <w:rPr>
                <w:sz w:val="20"/>
                <w:szCs w:val="20"/>
              </w:rPr>
              <w:t>Молодцы. Вы внимательно слушали друг друга? Катя, скажи, что любит Саша? Вова, вспомни, что любит делать Алена?</w:t>
            </w:r>
          </w:p>
        </w:tc>
      </w:tr>
      <w:tr w:rsidR="00780C3D" w:rsidRPr="007B6BAB">
        <w:tc>
          <w:tcPr>
            <w:tcW w:w="632" w:type="dxa"/>
          </w:tcPr>
          <w:p w:rsidR="00780C3D" w:rsidRPr="007B6BAB" w:rsidRDefault="00780C3D" w:rsidP="001B5E68">
            <w:pPr>
              <w:widowControl w:val="0"/>
              <w:spacing w:line="360" w:lineRule="auto"/>
              <w:jc w:val="both"/>
              <w:rPr>
                <w:sz w:val="20"/>
                <w:szCs w:val="20"/>
              </w:rPr>
            </w:pPr>
            <w:r w:rsidRPr="007B6BAB">
              <w:rPr>
                <w:sz w:val="20"/>
                <w:szCs w:val="20"/>
              </w:rPr>
              <w:t>5</w:t>
            </w:r>
          </w:p>
        </w:tc>
        <w:tc>
          <w:tcPr>
            <w:tcW w:w="1920" w:type="dxa"/>
          </w:tcPr>
          <w:p w:rsidR="00780C3D" w:rsidRPr="007B6BAB" w:rsidRDefault="00780C3D" w:rsidP="001B5E68">
            <w:pPr>
              <w:widowControl w:val="0"/>
              <w:spacing w:line="360" w:lineRule="auto"/>
              <w:jc w:val="both"/>
              <w:rPr>
                <w:sz w:val="20"/>
                <w:szCs w:val="20"/>
              </w:rPr>
            </w:pPr>
            <w:r w:rsidRPr="007B6BAB">
              <w:rPr>
                <w:sz w:val="20"/>
                <w:szCs w:val="20"/>
              </w:rPr>
              <w:t>Игра «Веселый паровоз»</w:t>
            </w:r>
          </w:p>
          <w:p w:rsidR="00780C3D" w:rsidRPr="007B6BAB" w:rsidRDefault="00780C3D" w:rsidP="001B5E68">
            <w:pPr>
              <w:widowControl w:val="0"/>
              <w:spacing w:line="360" w:lineRule="auto"/>
              <w:jc w:val="both"/>
              <w:rPr>
                <w:sz w:val="20"/>
                <w:szCs w:val="20"/>
              </w:rPr>
            </w:pPr>
            <w:r w:rsidRPr="007B6BAB">
              <w:rPr>
                <w:sz w:val="20"/>
                <w:szCs w:val="20"/>
              </w:rPr>
              <w:t>Цель: развитие внимания, смена динамики, создание положительной атмосферы</w:t>
            </w:r>
          </w:p>
        </w:tc>
        <w:tc>
          <w:tcPr>
            <w:tcW w:w="6400" w:type="dxa"/>
          </w:tcPr>
          <w:p w:rsidR="00780C3D" w:rsidRPr="007B6BAB" w:rsidRDefault="00780C3D" w:rsidP="001B5E68">
            <w:pPr>
              <w:widowControl w:val="0"/>
              <w:spacing w:line="360" w:lineRule="auto"/>
              <w:jc w:val="both"/>
              <w:rPr>
                <w:sz w:val="20"/>
                <w:szCs w:val="20"/>
              </w:rPr>
            </w:pPr>
            <w:r w:rsidRPr="007B6BAB">
              <w:rPr>
                <w:sz w:val="20"/>
                <w:szCs w:val="20"/>
              </w:rPr>
              <w:t>- Еще Ваня и Коля любят играть в игру «Веселый паровоз». Сейчас я вас научу, как в нее играть. Нам надо сделать паровоз. Становитесь друг за другом, как вагончики у паровоза, и держите того, кто впереди за пояс. Пока будет звучать веселая музыка, вы можете бегать, прыгать, танцевать, но когда музыка закончится, все должны вернуться в свои вагончики. Будьте внимательны, вы должны вернуться в тот вагон, который заняли. Поэтому хорошо запомните, кто за кем стоит.</w:t>
            </w:r>
          </w:p>
          <w:p w:rsidR="00780C3D" w:rsidRPr="007B6BAB" w:rsidRDefault="00780C3D" w:rsidP="001B5E68">
            <w:pPr>
              <w:widowControl w:val="0"/>
              <w:spacing w:line="360" w:lineRule="auto"/>
              <w:jc w:val="both"/>
              <w:rPr>
                <w:sz w:val="20"/>
                <w:szCs w:val="20"/>
              </w:rPr>
            </w:pPr>
            <w:r w:rsidRPr="007B6BAB">
              <w:rPr>
                <w:sz w:val="20"/>
                <w:szCs w:val="20"/>
              </w:rPr>
              <w:t>Молодцы! Вы все были внимательны и возвращались в свои вагончики.</w:t>
            </w:r>
          </w:p>
        </w:tc>
      </w:tr>
      <w:tr w:rsidR="00780C3D" w:rsidRPr="007B6BAB">
        <w:tc>
          <w:tcPr>
            <w:tcW w:w="632" w:type="dxa"/>
          </w:tcPr>
          <w:p w:rsidR="00780C3D" w:rsidRPr="007B6BAB" w:rsidRDefault="00780C3D" w:rsidP="001B5E68">
            <w:pPr>
              <w:widowControl w:val="0"/>
              <w:spacing w:line="360" w:lineRule="auto"/>
              <w:jc w:val="both"/>
              <w:rPr>
                <w:sz w:val="20"/>
                <w:szCs w:val="20"/>
              </w:rPr>
            </w:pPr>
            <w:r w:rsidRPr="007B6BAB">
              <w:rPr>
                <w:sz w:val="20"/>
                <w:szCs w:val="20"/>
              </w:rPr>
              <w:t>6</w:t>
            </w:r>
          </w:p>
        </w:tc>
        <w:tc>
          <w:tcPr>
            <w:tcW w:w="1920" w:type="dxa"/>
          </w:tcPr>
          <w:p w:rsidR="00780C3D" w:rsidRPr="007B6BAB" w:rsidRDefault="00780C3D" w:rsidP="001B5E68">
            <w:pPr>
              <w:widowControl w:val="0"/>
              <w:spacing w:line="360" w:lineRule="auto"/>
              <w:jc w:val="both"/>
              <w:rPr>
                <w:sz w:val="20"/>
                <w:szCs w:val="20"/>
              </w:rPr>
            </w:pPr>
            <w:r w:rsidRPr="007B6BAB">
              <w:rPr>
                <w:sz w:val="20"/>
                <w:szCs w:val="20"/>
              </w:rPr>
              <w:t>Упражнение «Я очень хороший»</w:t>
            </w:r>
          </w:p>
          <w:p w:rsidR="00780C3D" w:rsidRPr="007B6BAB" w:rsidRDefault="00780C3D" w:rsidP="007B6BAB">
            <w:pPr>
              <w:widowControl w:val="0"/>
              <w:spacing w:line="360" w:lineRule="auto"/>
              <w:jc w:val="both"/>
              <w:rPr>
                <w:sz w:val="20"/>
                <w:szCs w:val="20"/>
              </w:rPr>
            </w:pPr>
            <w:r w:rsidRPr="007B6BAB">
              <w:rPr>
                <w:sz w:val="20"/>
                <w:szCs w:val="20"/>
              </w:rPr>
              <w:t>Цель: создание положительного эмоционального настроя, повышение уверенности.</w:t>
            </w:r>
          </w:p>
        </w:tc>
        <w:tc>
          <w:tcPr>
            <w:tcW w:w="6400" w:type="dxa"/>
          </w:tcPr>
          <w:p w:rsidR="00780C3D" w:rsidRPr="007B6BAB" w:rsidRDefault="00780C3D" w:rsidP="001B5E68">
            <w:pPr>
              <w:widowControl w:val="0"/>
              <w:spacing w:line="360" w:lineRule="auto"/>
              <w:jc w:val="both"/>
              <w:rPr>
                <w:sz w:val="20"/>
                <w:szCs w:val="20"/>
              </w:rPr>
            </w:pPr>
            <w:r w:rsidRPr="007B6BAB">
              <w:rPr>
                <w:sz w:val="20"/>
                <w:szCs w:val="20"/>
              </w:rPr>
              <w:t>-</w:t>
            </w:r>
            <w:r w:rsidR="001B5E68" w:rsidRPr="007B6BAB">
              <w:rPr>
                <w:sz w:val="20"/>
                <w:szCs w:val="20"/>
              </w:rPr>
              <w:t xml:space="preserve"> </w:t>
            </w:r>
            <w:r w:rsidRPr="007B6BAB">
              <w:rPr>
                <w:sz w:val="20"/>
                <w:szCs w:val="20"/>
              </w:rPr>
              <w:t>Мальчики и девочки, мне так нравится с вами играть! Вы такие хорошие! Пусть каждый из вас скажет о себе: «Я очень хороший» или «Я очень хорошая». Но пред тем, как сказать, надо потренироваться. Сначала произнесем слово «Я» шепотом, потом – обычным голосом, а затем – прокричим его. Теперь также скажем слово «очень» и «хороший (ая)». И, наконец, дружно скажем «Я очень хороший (ая)!». Молодцы! Теперь каждый, начиная с меня, скажет, как захочет – шепотом, обычным голосом, или прокричит – «Я очень хороший (ая)». Я начну. «Я – Алла. Я очень хорошая!» Замечательно.! Теперь встанем в круг, возьмемся за руки и скажем: «Мы очень хорошие!» - сначала шепотом, потом обычным голосом и прокричим.</w:t>
            </w:r>
          </w:p>
          <w:p w:rsidR="00780C3D" w:rsidRPr="007B6BAB" w:rsidRDefault="00780C3D" w:rsidP="001B5E68">
            <w:pPr>
              <w:widowControl w:val="0"/>
              <w:spacing w:line="360" w:lineRule="auto"/>
              <w:jc w:val="both"/>
              <w:rPr>
                <w:sz w:val="20"/>
                <w:szCs w:val="20"/>
              </w:rPr>
            </w:pPr>
          </w:p>
        </w:tc>
      </w:tr>
      <w:tr w:rsidR="00780C3D" w:rsidRPr="007B6BAB">
        <w:tc>
          <w:tcPr>
            <w:tcW w:w="632" w:type="dxa"/>
          </w:tcPr>
          <w:p w:rsidR="00780C3D" w:rsidRPr="007B6BAB" w:rsidRDefault="00780C3D" w:rsidP="001B5E68">
            <w:pPr>
              <w:widowControl w:val="0"/>
              <w:spacing w:line="360" w:lineRule="auto"/>
              <w:jc w:val="both"/>
              <w:rPr>
                <w:sz w:val="20"/>
                <w:szCs w:val="20"/>
              </w:rPr>
            </w:pPr>
            <w:r w:rsidRPr="007B6BAB">
              <w:rPr>
                <w:sz w:val="20"/>
                <w:szCs w:val="20"/>
              </w:rPr>
              <w:t>7</w:t>
            </w:r>
          </w:p>
        </w:tc>
        <w:tc>
          <w:tcPr>
            <w:tcW w:w="1920" w:type="dxa"/>
          </w:tcPr>
          <w:p w:rsidR="00780C3D" w:rsidRPr="007B6BAB" w:rsidRDefault="00780C3D" w:rsidP="001B5E68">
            <w:pPr>
              <w:widowControl w:val="0"/>
              <w:spacing w:line="360" w:lineRule="auto"/>
              <w:jc w:val="both"/>
              <w:rPr>
                <w:sz w:val="20"/>
                <w:szCs w:val="20"/>
              </w:rPr>
            </w:pPr>
            <w:r w:rsidRPr="007B6BAB">
              <w:rPr>
                <w:sz w:val="20"/>
                <w:szCs w:val="20"/>
              </w:rPr>
              <w:t>Релаксация</w:t>
            </w:r>
          </w:p>
          <w:p w:rsidR="00780C3D" w:rsidRPr="007B6BAB" w:rsidRDefault="00780C3D" w:rsidP="001B5E68">
            <w:pPr>
              <w:widowControl w:val="0"/>
              <w:spacing w:line="360" w:lineRule="auto"/>
              <w:jc w:val="both"/>
              <w:rPr>
                <w:sz w:val="20"/>
                <w:szCs w:val="20"/>
              </w:rPr>
            </w:pPr>
            <w:r w:rsidRPr="007B6BAB">
              <w:rPr>
                <w:sz w:val="20"/>
                <w:szCs w:val="20"/>
              </w:rPr>
              <w:t>«Отдых на поляне»</w:t>
            </w:r>
          </w:p>
          <w:p w:rsidR="00780C3D" w:rsidRPr="007B6BAB" w:rsidRDefault="00780C3D" w:rsidP="007B6BAB">
            <w:pPr>
              <w:widowControl w:val="0"/>
              <w:spacing w:line="360" w:lineRule="auto"/>
              <w:jc w:val="both"/>
              <w:rPr>
                <w:sz w:val="20"/>
                <w:szCs w:val="20"/>
              </w:rPr>
            </w:pPr>
            <w:r w:rsidRPr="007B6BAB">
              <w:rPr>
                <w:sz w:val="20"/>
                <w:szCs w:val="20"/>
              </w:rPr>
              <w:t>Цель: снятие физического и психического напряжения. Научить детей расслабляться</w:t>
            </w:r>
          </w:p>
        </w:tc>
        <w:tc>
          <w:tcPr>
            <w:tcW w:w="6400" w:type="dxa"/>
          </w:tcPr>
          <w:p w:rsidR="00780C3D" w:rsidRPr="007B6BAB" w:rsidRDefault="00780C3D" w:rsidP="001B5E68">
            <w:pPr>
              <w:widowControl w:val="0"/>
              <w:spacing w:line="360" w:lineRule="auto"/>
              <w:jc w:val="both"/>
              <w:rPr>
                <w:sz w:val="20"/>
                <w:szCs w:val="20"/>
              </w:rPr>
            </w:pPr>
            <w:r w:rsidRPr="007B6BAB">
              <w:rPr>
                <w:sz w:val="20"/>
                <w:szCs w:val="20"/>
              </w:rPr>
              <w:t>- Ребята, мы сегодня так много играли и успели устать. Нам надо немного отдохнуть. Сядьте так, как вам удобно, спину держите прямо, расслабьтесь. Когда начнется музыка, вы закроете глаза и будете слушать мой голос. Когда я досчитаю до трех, вы откроете глаза (включаю музыку).</w:t>
            </w:r>
          </w:p>
          <w:p w:rsidR="00780C3D" w:rsidRPr="007B6BAB" w:rsidRDefault="00780C3D" w:rsidP="001B5E68">
            <w:pPr>
              <w:widowControl w:val="0"/>
              <w:spacing w:line="360" w:lineRule="auto"/>
              <w:jc w:val="both"/>
              <w:rPr>
                <w:sz w:val="20"/>
                <w:szCs w:val="20"/>
              </w:rPr>
            </w:pPr>
            <w:r w:rsidRPr="007B6BAB">
              <w:rPr>
                <w:sz w:val="20"/>
                <w:szCs w:val="20"/>
              </w:rPr>
              <w:t>- Вы находитесь на солнечной, цветущей поляне… вас греет солнышко и вы ощущаете его тепло всем телом… вам дышится легко, ровно, глубоко…</w:t>
            </w:r>
            <w:r w:rsidR="001B5E68" w:rsidRPr="007B6BAB">
              <w:rPr>
                <w:sz w:val="20"/>
                <w:szCs w:val="20"/>
              </w:rPr>
              <w:t xml:space="preserve"> </w:t>
            </w:r>
            <w:r w:rsidRPr="007B6BAB">
              <w:rPr>
                <w:sz w:val="20"/>
                <w:szCs w:val="20"/>
              </w:rPr>
              <w:t>Вы полностью расслаблены… Легкий ветерок обдувает вас и вы чувствуете приятную прохладу… Приятный, сладкий запах цветов успокаивает вас… вы смотрите на голубое небо, по нему плывут пушистые облака… Расслабьтесь и посмотрите на них… посмотрите, какой они формы… (длительная пауза) Мы хорошо отдохнули, нам пора возвращаться в детский сад. Когда я досчитаю до трех, вы откроете глаза. Раз, два, три.</w:t>
            </w:r>
          </w:p>
          <w:p w:rsidR="00780C3D" w:rsidRPr="007B6BAB" w:rsidRDefault="00780C3D" w:rsidP="001B5E68">
            <w:pPr>
              <w:widowControl w:val="0"/>
              <w:spacing w:line="360" w:lineRule="auto"/>
              <w:jc w:val="both"/>
              <w:rPr>
                <w:sz w:val="20"/>
                <w:szCs w:val="20"/>
              </w:rPr>
            </w:pPr>
            <w:r w:rsidRPr="007B6BAB">
              <w:rPr>
                <w:sz w:val="20"/>
                <w:szCs w:val="20"/>
              </w:rPr>
              <w:t>Сожмите крепко кулачки, поднимите руки вверх и потянитесь</w:t>
            </w:r>
          </w:p>
          <w:p w:rsidR="00780C3D" w:rsidRPr="007B6BAB" w:rsidRDefault="00780C3D" w:rsidP="001B5E68">
            <w:pPr>
              <w:widowControl w:val="0"/>
              <w:spacing w:line="360" w:lineRule="auto"/>
              <w:jc w:val="both"/>
              <w:rPr>
                <w:sz w:val="20"/>
                <w:szCs w:val="20"/>
              </w:rPr>
            </w:pPr>
            <w:r w:rsidRPr="007B6BAB">
              <w:rPr>
                <w:sz w:val="20"/>
                <w:szCs w:val="20"/>
              </w:rPr>
              <w:t>- Ребята, скажите, вы видели облака? (ответы детей) Скажите, а какой они были формы? Только не перебивайте друг друга.</w:t>
            </w:r>
          </w:p>
        </w:tc>
      </w:tr>
      <w:tr w:rsidR="00780C3D" w:rsidRPr="007B6BAB">
        <w:tc>
          <w:tcPr>
            <w:tcW w:w="632" w:type="dxa"/>
          </w:tcPr>
          <w:p w:rsidR="00780C3D" w:rsidRPr="007B6BAB" w:rsidRDefault="00780C3D" w:rsidP="001B5E68">
            <w:pPr>
              <w:widowControl w:val="0"/>
              <w:spacing w:line="360" w:lineRule="auto"/>
              <w:jc w:val="both"/>
              <w:rPr>
                <w:sz w:val="20"/>
                <w:szCs w:val="20"/>
              </w:rPr>
            </w:pPr>
            <w:r w:rsidRPr="007B6BAB">
              <w:rPr>
                <w:sz w:val="20"/>
                <w:szCs w:val="20"/>
              </w:rPr>
              <w:t>8</w:t>
            </w:r>
          </w:p>
        </w:tc>
        <w:tc>
          <w:tcPr>
            <w:tcW w:w="1920" w:type="dxa"/>
          </w:tcPr>
          <w:p w:rsidR="00780C3D" w:rsidRPr="007B6BAB" w:rsidRDefault="00780C3D" w:rsidP="001B5E68">
            <w:pPr>
              <w:widowControl w:val="0"/>
              <w:spacing w:line="360" w:lineRule="auto"/>
              <w:jc w:val="both"/>
              <w:rPr>
                <w:sz w:val="20"/>
                <w:szCs w:val="20"/>
              </w:rPr>
            </w:pPr>
            <w:r w:rsidRPr="007B6BAB">
              <w:rPr>
                <w:sz w:val="20"/>
                <w:szCs w:val="20"/>
              </w:rPr>
              <w:t>Заключительная часть</w:t>
            </w:r>
          </w:p>
          <w:p w:rsidR="00780C3D" w:rsidRPr="007B6BAB" w:rsidRDefault="00780C3D" w:rsidP="001B5E68">
            <w:pPr>
              <w:widowControl w:val="0"/>
              <w:spacing w:line="360" w:lineRule="auto"/>
              <w:jc w:val="both"/>
              <w:rPr>
                <w:sz w:val="20"/>
                <w:szCs w:val="20"/>
              </w:rPr>
            </w:pPr>
            <w:r w:rsidRPr="007B6BAB">
              <w:rPr>
                <w:sz w:val="20"/>
                <w:szCs w:val="20"/>
              </w:rPr>
              <w:t>Рефлексия</w:t>
            </w:r>
          </w:p>
          <w:p w:rsidR="00780C3D" w:rsidRPr="007B6BAB" w:rsidRDefault="00780C3D" w:rsidP="001B5E68">
            <w:pPr>
              <w:widowControl w:val="0"/>
              <w:spacing w:line="360" w:lineRule="auto"/>
              <w:jc w:val="both"/>
              <w:rPr>
                <w:sz w:val="20"/>
                <w:szCs w:val="20"/>
              </w:rPr>
            </w:pPr>
            <w:r w:rsidRPr="007B6BAB">
              <w:rPr>
                <w:sz w:val="20"/>
                <w:szCs w:val="20"/>
              </w:rPr>
              <w:t>Цель: самоанализ ощущений и достижений.</w:t>
            </w: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p>
          <w:p w:rsidR="00780C3D" w:rsidRPr="007B6BAB" w:rsidRDefault="00780C3D" w:rsidP="001B5E68">
            <w:pPr>
              <w:widowControl w:val="0"/>
              <w:spacing w:line="360" w:lineRule="auto"/>
              <w:jc w:val="both"/>
              <w:rPr>
                <w:sz w:val="20"/>
                <w:szCs w:val="20"/>
              </w:rPr>
            </w:pPr>
            <w:r w:rsidRPr="007B6BAB">
              <w:rPr>
                <w:sz w:val="20"/>
                <w:szCs w:val="20"/>
              </w:rPr>
              <w:t>Прощание</w:t>
            </w:r>
          </w:p>
          <w:p w:rsidR="00780C3D" w:rsidRPr="007B6BAB" w:rsidRDefault="00780C3D" w:rsidP="001B5E68">
            <w:pPr>
              <w:widowControl w:val="0"/>
              <w:spacing w:line="360" w:lineRule="auto"/>
              <w:jc w:val="both"/>
              <w:rPr>
                <w:sz w:val="20"/>
                <w:szCs w:val="20"/>
              </w:rPr>
            </w:pPr>
            <w:r w:rsidRPr="007B6BAB">
              <w:rPr>
                <w:sz w:val="20"/>
                <w:szCs w:val="20"/>
              </w:rPr>
              <w:t>Цель: научить детей заканчивать общение прощанием.</w:t>
            </w:r>
          </w:p>
        </w:tc>
        <w:tc>
          <w:tcPr>
            <w:tcW w:w="6400" w:type="dxa"/>
          </w:tcPr>
          <w:p w:rsidR="00780C3D" w:rsidRPr="007B6BAB" w:rsidRDefault="00780C3D" w:rsidP="001B5E68">
            <w:pPr>
              <w:widowControl w:val="0"/>
              <w:spacing w:line="360" w:lineRule="auto"/>
              <w:jc w:val="both"/>
              <w:rPr>
                <w:sz w:val="20"/>
                <w:szCs w:val="20"/>
              </w:rPr>
            </w:pPr>
            <w:r w:rsidRPr="007B6BAB">
              <w:rPr>
                <w:sz w:val="20"/>
                <w:szCs w:val="20"/>
              </w:rPr>
              <w:t>- Ребята, сегодня мы по новому здоровались, помогали Ване собрать чемодан, чтобы он встретился с другом, показали друг другу, как друзья грустят друг без друга и как радуются встрече, рассказали, что мы любим, поиграли в «веселый паровоз», почувствовали себя хорошими и отдыхали на цветущей поляне. Сегодня я снова принесла «Копилку воспоминаний». Берите по одной фишке и загадывайте, что вам больше всего понравилось сегодня. Загадали? Я начну:</w:t>
            </w:r>
          </w:p>
          <w:p w:rsidR="00780C3D" w:rsidRPr="007B6BAB" w:rsidRDefault="00780C3D" w:rsidP="001B5E68">
            <w:pPr>
              <w:widowControl w:val="0"/>
              <w:spacing w:line="360" w:lineRule="auto"/>
              <w:jc w:val="both"/>
              <w:rPr>
                <w:sz w:val="20"/>
                <w:szCs w:val="20"/>
              </w:rPr>
            </w:pPr>
            <w:r w:rsidRPr="007B6BAB">
              <w:rPr>
                <w:sz w:val="20"/>
                <w:szCs w:val="20"/>
              </w:rPr>
              <w:t>- Мне понравилось рассматривать облака. (Кладу фишку в «Копилку» и передаю ее дальше).</w:t>
            </w:r>
          </w:p>
          <w:p w:rsidR="00780C3D" w:rsidRPr="007B6BAB" w:rsidRDefault="00780C3D" w:rsidP="001B5E68">
            <w:pPr>
              <w:widowControl w:val="0"/>
              <w:spacing w:line="360" w:lineRule="auto"/>
              <w:jc w:val="both"/>
              <w:rPr>
                <w:sz w:val="20"/>
                <w:szCs w:val="20"/>
              </w:rPr>
            </w:pPr>
            <w:r w:rsidRPr="007B6BAB">
              <w:rPr>
                <w:sz w:val="20"/>
                <w:szCs w:val="20"/>
              </w:rPr>
              <w:t>После того, как все дети положат свои фишки в «копилку», спрашиваю: «Оля, вспомни, что больше всего понравилось сегодня Сергею?»</w:t>
            </w:r>
          </w:p>
          <w:p w:rsidR="00780C3D" w:rsidRPr="007B6BAB" w:rsidRDefault="00780C3D" w:rsidP="001B5E68">
            <w:pPr>
              <w:widowControl w:val="0"/>
              <w:spacing w:line="360" w:lineRule="auto"/>
              <w:jc w:val="both"/>
              <w:rPr>
                <w:sz w:val="20"/>
                <w:szCs w:val="20"/>
              </w:rPr>
            </w:pPr>
            <w:r w:rsidRPr="007B6BAB">
              <w:rPr>
                <w:sz w:val="20"/>
                <w:szCs w:val="20"/>
              </w:rPr>
              <w:t xml:space="preserve">- Вот и подошла к концу наша встреча. Но то еще не все. Коля и Ваня прислали нам подарки. Посмотрите, это веселые наклейки. Сейчас вы по очереди подойдете ко мне и выберете себе наклейку. </w:t>
            </w:r>
          </w:p>
          <w:p w:rsidR="00780C3D" w:rsidRPr="007B6BAB" w:rsidRDefault="00780C3D" w:rsidP="001B5E68">
            <w:pPr>
              <w:widowControl w:val="0"/>
              <w:spacing w:line="360" w:lineRule="auto"/>
              <w:jc w:val="both"/>
              <w:rPr>
                <w:sz w:val="20"/>
                <w:szCs w:val="20"/>
              </w:rPr>
            </w:pPr>
            <w:r w:rsidRPr="007B6BAB">
              <w:rPr>
                <w:sz w:val="20"/>
                <w:szCs w:val="20"/>
              </w:rPr>
              <w:t>Большое вам спасибо за интересную игру. В следующий раз нам будет также весело и интересно.</w:t>
            </w:r>
          </w:p>
        </w:tc>
      </w:tr>
    </w:tbl>
    <w:p w:rsidR="007B6BAB" w:rsidRDefault="007B6BAB" w:rsidP="007B6BAB">
      <w:pPr>
        <w:widowControl w:val="0"/>
        <w:spacing w:line="360" w:lineRule="auto"/>
        <w:ind w:left="709"/>
        <w:jc w:val="both"/>
        <w:rPr>
          <w:sz w:val="28"/>
          <w:szCs w:val="28"/>
        </w:rPr>
      </w:pPr>
    </w:p>
    <w:p w:rsidR="00780C3D" w:rsidRPr="001B5E68" w:rsidRDefault="00780C3D" w:rsidP="001B5E68">
      <w:pPr>
        <w:widowControl w:val="0"/>
        <w:numPr>
          <w:ilvl w:val="0"/>
          <w:numId w:val="34"/>
        </w:numPr>
        <w:tabs>
          <w:tab w:val="clear" w:pos="1069"/>
          <w:tab w:val="num" w:pos="0"/>
        </w:tabs>
        <w:spacing w:line="360" w:lineRule="auto"/>
        <w:ind w:left="0" w:firstLine="709"/>
        <w:jc w:val="both"/>
        <w:rPr>
          <w:sz w:val="28"/>
          <w:szCs w:val="28"/>
        </w:rPr>
      </w:pPr>
      <w:r w:rsidRPr="001B5E68">
        <w:rPr>
          <w:sz w:val="28"/>
          <w:szCs w:val="28"/>
        </w:rPr>
        <w:t>«Наша радость»</w:t>
      </w:r>
    </w:p>
    <w:p w:rsidR="00780C3D" w:rsidRPr="001B5E68" w:rsidRDefault="00780C3D" w:rsidP="001B5E68">
      <w:pPr>
        <w:widowControl w:val="0"/>
        <w:spacing w:line="360" w:lineRule="auto"/>
        <w:ind w:firstLine="709"/>
        <w:jc w:val="both"/>
        <w:rPr>
          <w:sz w:val="28"/>
          <w:szCs w:val="28"/>
        </w:rPr>
      </w:pPr>
      <w:r w:rsidRPr="001B5E68">
        <w:rPr>
          <w:sz w:val="28"/>
          <w:szCs w:val="28"/>
        </w:rPr>
        <w:t>Вид: эмоционально - коммуникативный.</w:t>
      </w:r>
    </w:p>
    <w:p w:rsidR="00780C3D" w:rsidRPr="001B5E68" w:rsidRDefault="00780C3D" w:rsidP="001B5E68">
      <w:pPr>
        <w:widowControl w:val="0"/>
        <w:tabs>
          <w:tab w:val="num" w:pos="0"/>
        </w:tabs>
        <w:spacing w:line="360" w:lineRule="auto"/>
        <w:ind w:firstLine="709"/>
        <w:jc w:val="both"/>
        <w:rPr>
          <w:sz w:val="28"/>
          <w:szCs w:val="28"/>
        </w:rPr>
      </w:pPr>
      <w:r w:rsidRPr="001B5E68">
        <w:rPr>
          <w:sz w:val="28"/>
          <w:szCs w:val="28"/>
        </w:rPr>
        <w:t>Цель: знакомство с чувством радости. Развитие умения адекватно выражать свое эмоциональное состояние. Развитие способности понимать эмоциональное состояние другого человека.</w:t>
      </w:r>
    </w:p>
    <w:p w:rsidR="00780C3D" w:rsidRPr="001B5E68" w:rsidRDefault="00780C3D" w:rsidP="001B5E68">
      <w:pPr>
        <w:widowControl w:val="0"/>
        <w:spacing w:line="360" w:lineRule="auto"/>
        <w:ind w:firstLine="709"/>
        <w:jc w:val="both"/>
        <w:rPr>
          <w:sz w:val="28"/>
          <w:szCs w:val="28"/>
        </w:rPr>
      </w:pPr>
      <w:r w:rsidRPr="001B5E68">
        <w:rPr>
          <w:sz w:val="28"/>
          <w:szCs w:val="28"/>
        </w:rPr>
        <w:t>Оборудование: пиктограмма «Радость», фотографии веселых людей, бумага, карандаши.</w:t>
      </w:r>
    </w:p>
    <w:p w:rsidR="00780C3D" w:rsidRPr="001B5E68" w:rsidRDefault="00780C3D" w:rsidP="001B5E68">
      <w:pPr>
        <w:widowControl w:val="0"/>
        <w:spacing w:line="360" w:lineRule="auto"/>
        <w:ind w:firstLine="709"/>
        <w:jc w:val="both"/>
        <w:rPr>
          <w:sz w:val="28"/>
          <w:szCs w:val="28"/>
        </w:rPr>
      </w:pPr>
      <w:r w:rsidRPr="001B5E68">
        <w:rPr>
          <w:sz w:val="28"/>
          <w:szCs w:val="28"/>
        </w:rPr>
        <w:t>Ход занятия:</w:t>
      </w:r>
    </w:p>
    <w:p w:rsidR="00780C3D" w:rsidRPr="001B5E68" w:rsidRDefault="00780C3D" w:rsidP="001B5E68">
      <w:pPr>
        <w:widowControl w:val="0"/>
        <w:spacing w:line="360" w:lineRule="auto"/>
        <w:ind w:firstLine="709"/>
        <w:jc w:val="both"/>
        <w:rPr>
          <w:sz w:val="28"/>
          <w:szCs w:val="28"/>
        </w:rPr>
      </w:pPr>
      <w:r w:rsidRPr="001B5E68">
        <w:rPr>
          <w:sz w:val="28"/>
          <w:szCs w:val="28"/>
        </w:rPr>
        <w:t>Приветствие</w:t>
      </w:r>
    </w:p>
    <w:p w:rsidR="00780C3D" w:rsidRPr="001B5E68" w:rsidRDefault="00780C3D" w:rsidP="001B5E68">
      <w:pPr>
        <w:widowControl w:val="0"/>
        <w:spacing w:line="360" w:lineRule="auto"/>
        <w:ind w:firstLine="709"/>
        <w:jc w:val="both"/>
        <w:rPr>
          <w:sz w:val="28"/>
          <w:szCs w:val="28"/>
        </w:rPr>
      </w:pPr>
      <w:r w:rsidRPr="001B5E68">
        <w:rPr>
          <w:sz w:val="28"/>
          <w:szCs w:val="28"/>
        </w:rPr>
        <w:t>Цель: создание положительного эмоционального фона, приучить детей начинать общение с приветствия.</w:t>
      </w:r>
    </w:p>
    <w:p w:rsidR="00780C3D" w:rsidRPr="001B5E68" w:rsidRDefault="00780C3D" w:rsidP="001B5E68">
      <w:pPr>
        <w:widowControl w:val="0"/>
        <w:spacing w:line="360" w:lineRule="auto"/>
        <w:ind w:firstLine="709"/>
        <w:jc w:val="both"/>
        <w:rPr>
          <w:sz w:val="28"/>
          <w:szCs w:val="28"/>
        </w:rPr>
      </w:pPr>
      <w:r w:rsidRPr="001B5E68">
        <w:rPr>
          <w:sz w:val="28"/>
          <w:szCs w:val="28"/>
        </w:rPr>
        <w:t xml:space="preserve">- Доброе утро! Поздороваемся друг с другом. Сейчас я повернусь к тому, кто сидит справа от меня, назову его по имени и скажу, что я рада его видеть. Он повернется к своему соседу справа и сделает тоже самое, и до тех пор, пока каждый из вас не поприветствует своего соседа… </w:t>
      </w:r>
    </w:p>
    <w:p w:rsidR="00780C3D" w:rsidRPr="001B5E68" w:rsidRDefault="00780C3D" w:rsidP="001B5E68">
      <w:pPr>
        <w:widowControl w:val="0"/>
        <w:spacing w:line="360" w:lineRule="auto"/>
        <w:ind w:firstLine="709"/>
        <w:jc w:val="both"/>
        <w:rPr>
          <w:sz w:val="28"/>
          <w:szCs w:val="28"/>
        </w:rPr>
      </w:pPr>
      <w:r w:rsidRPr="001B5E68">
        <w:rPr>
          <w:sz w:val="28"/>
          <w:szCs w:val="28"/>
        </w:rPr>
        <w:t>Основная часть</w:t>
      </w:r>
    </w:p>
    <w:p w:rsidR="00780C3D" w:rsidRPr="001B5E68" w:rsidRDefault="00780C3D" w:rsidP="001B5E68">
      <w:pPr>
        <w:widowControl w:val="0"/>
        <w:spacing w:line="360" w:lineRule="auto"/>
        <w:ind w:firstLine="709"/>
        <w:jc w:val="both"/>
        <w:rPr>
          <w:sz w:val="28"/>
          <w:szCs w:val="28"/>
        </w:rPr>
      </w:pPr>
      <w:r w:rsidRPr="001B5E68">
        <w:rPr>
          <w:sz w:val="28"/>
          <w:szCs w:val="28"/>
        </w:rPr>
        <w:t>Цель: знакомство с чувством радости.</w:t>
      </w:r>
    </w:p>
    <w:p w:rsidR="00780C3D" w:rsidRPr="001B5E68" w:rsidRDefault="00780C3D" w:rsidP="001B5E68">
      <w:pPr>
        <w:widowControl w:val="0"/>
        <w:spacing w:line="360" w:lineRule="auto"/>
        <w:ind w:firstLine="709"/>
        <w:jc w:val="both"/>
        <w:rPr>
          <w:sz w:val="28"/>
          <w:szCs w:val="28"/>
        </w:rPr>
      </w:pPr>
      <w:r w:rsidRPr="001B5E68">
        <w:rPr>
          <w:sz w:val="28"/>
          <w:szCs w:val="28"/>
        </w:rPr>
        <w:t>- Посмотрите на лицо этого человечка (пиктограмма «Радость»). Как вы думаете, этот человек грустный? А может быть он сердитый? Или веселый, радостный?.. Да, этот человечек радостный. Попробуйте показать радость. Что для этого нужно сделать? Поднимите высоко брови, откройте широко глаза, уголки губ приподнимите вверх, расправьте плечи. Молодцы!</w:t>
      </w:r>
    </w:p>
    <w:p w:rsidR="00780C3D" w:rsidRPr="001B5E68" w:rsidRDefault="00780C3D" w:rsidP="001B5E68">
      <w:pPr>
        <w:widowControl w:val="0"/>
        <w:spacing w:line="360" w:lineRule="auto"/>
        <w:ind w:firstLine="709"/>
        <w:jc w:val="both"/>
        <w:rPr>
          <w:sz w:val="28"/>
          <w:szCs w:val="28"/>
        </w:rPr>
      </w:pPr>
      <w:r w:rsidRPr="001B5E68">
        <w:rPr>
          <w:sz w:val="28"/>
          <w:szCs w:val="28"/>
        </w:rPr>
        <w:t>Мышечная релаксация</w:t>
      </w:r>
    </w:p>
    <w:p w:rsidR="00780C3D" w:rsidRPr="001B5E68" w:rsidRDefault="00780C3D" w:rsidP="001B5E68">
      <w:pPr>
        <w:widowControl w:val="0"/>
        <w:spacing w:line="360" w:lineRule="auto"/>
        <w:ind w:firstLine="709"/>
        <w:jc w:val="both"/>
        <w:rPr>
          <w:sz w:val="28"/>
          <w:szCs w:val="28"/>
        </w:rPr>
      </w:pPr>
      <w:r w:rsidRPr="001B5E68">
        <w:rPr>
          <w:sz w:val="28"/>
          <w:szCs w:val="28"/>
        </w:rPr>
        <w:t>Цель: снятие напряжения мышц лица.</w:t>
      </w:r>
    </w:p>
    <w:p w:rsidR="00780C3D" w:rsidRPr="001B5E68" w:rsidRDefault="00780C3D" w:rsidP="001B5E68">
      <w:pPr>
        <w:widowControl w:val="0"/>
        <w:spacing w:line="360" w:lineRule="auto"/>
        <w:ind w:firstLine="709"/>
        <w:jc w:val="both"/>
        <w:rPr>
          <w:sz w:val="28"/>
          <w:szCs w:val="28"/>
        </w:rPr>
      </w:pPr>
      <w:r w:rsidRPr="001B5E68">
        <w:rPr>
          <w:sz w:val="28"/>
          <w:szCs w:val="28"/>
        </w:rPr>
        <w:t>- Теперь поиграем с «Солнечным зайчиком».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голову, шею, руки, ноги. Он забрался на животик – погладьте животик. Солнечный зайчик не озорник, он любит и ласкает тебя, подружитесь с ним.</w:t>
      </w:r>
    </w:p>
    <w:p w:rsidR="00780C3D" w:rsidRPr="001B5E68" w:rsidRDefault="00780C3D" w:rsidP="001B5E68">
      <w:pPr>
        <w:widowControl w:val="0"/>
        <w:spacing w:line="360" w:lineRule="auto"/>
        <w:ind w:firstLine="709"/>
        <w:jc w:val="both"/>
        <w:rPr>
          <w:sz w:val="28"/>
          <w:szCs w:val="28"/>
        </w:rPr>
      </w:pPr>
      <w:r w:rsidRPr="001B5E68">
        <w:rPr>
          <w:sz w:val="28"/>
          <w:szCs w:val="28"/>
        </w:rPr>
        <w:t>Отлично! Мы подружились с «Солнечным зайчиком», глубоко вдохнем и улыбнемся друг другу. Как здорово, что мы с вами встретились!</w:t>
      </w:r>
    </w:p>
    <w:p w:rsidR="00780C3D" w:rsidRPr="001B5E68" w:rsidRDefault="00780C3D" w:rsidP="001B5E68">
      <w:pPr>
        <w:widowControl w:val="0"/>
        <w:spacing w:line="360" w:lineRule="auto"/>
        <w:ind w:firstLine="709"/>
        <w:jc w:val="both"/>
        <w:rPr>
          <w:sz w:val="28"/>
          <w:szCs w:val="28"/>
        </w:rPr>
      </w:pPr>
      <w:r w:rsidRPr="001B5E68">
        <w:rPr>
          <w:sz w:val="28"/>
          <w:szCs w:val="28"/>
        </w:rPr>
        <w:t>Этюд «Подарок»</w:t>
      </w:r>
    </w:p>
    <w:p w:rsidR="00780C3D" w:rsidRPr="001B5E68" w:rsidRDefault="00780C3D" w:rsidP="001B5E68">
      <w:pPr>
        <w:widowControl w:val="0"/>
        <w:spacing w:line="360" w:lineRule="auto"/>
        <w:ind w:firstLine="709"/>
        <w:jc w:val="both"/>
        <w:rPr>
          <w:sz w:val="28"/>
          <w:szCs w:val="28"/>
        </w:rPr>
      </w:pPr>
      <w:r w:rsidRPr="001B5E68">
        <w:rPr>
          <w:sz w:val="28"/>
          <w:szCs w:val="28"/>
        </w:rPr>
        <w:t>Цель: развитие способности понимать эмоциональное состояние другого человека и адекватно выразить свое настроение, развитие выразительных движений.</w:t>
      </w:r>
    </w:p>
    <w:p w:rsidR="00780C3D" w:rsidRPr="001B5E68" w:rsidRDefault="00780C3D" w:rsidP="001B5E68">
      <w:pPr>
        <w:widowControl w:val="0"/>
        <w:spacing w:line="360" w:lineRule="auto"/>
        <w:ind w:firstLine="709"/>
        <w:jc w:val="both"/>
        <w:rPr>
          <w:sz w:val="28"/>
          <w:szCs w:val="28"/>
        </w:rPr>
      </w:pPr>
      <w:r w:rsidRPr="001B5E68">
        <w:rPr>
          <w:sz w:val="28"/>
          <w:szCs w:val="28"/>
        </w:rPr>
        <w:t>- Сейчас я расскажу вам одну историю. У девочки Кати было день рождения. Утром ей было грустно, потому, что она проснулась, а дома никого нет, кроме бабушки. Но скоро вернулись родители и привезли Кате большую красивую куклу в подарок. Катя очень сильно обрадовалась!</w:t>
      </w:r>
    </w:p>
    <w:p w:rsidR="00780C3D" w:rsidRPr="001B5E68" w:rsidRDefault="00780C3D" w:rsidP="001B5E68">
      <w:pPr>
        <w:widowControl w:val="0"/>
        <w:spacing w:line="360" w:lineRule="auto"/>
        <w:ind w:firstLine="709"/>
        <w:jc w:val="both"/>
        <w:rPr>
          <w:sz w:val="28"/>
          <w:szCs w:val="28"/>
        </w:rPr>
      </w:pPr>
      <w:r w:rsidRPr="001B5E68">
        <w:rPr>
          <w:sz w:val="28"/>
          <w:szCs w:val="28"/>
        </w:rPr>
        <w:t>Выразительные движения: плечи опущ</w:t>
      </w:r>
      <w:r w:rsidR="007B6BAB">
        <w:rPr>
          <w:sz w:val="28"/>
          <w:szCs w:val="28"/>
        </w:rPr>
        <w:t xml:space="preserve">ены, выражение печали на лице </w:t>
      </w:r>
      <w:r w:rsidRPr="001B5E68">
        <w:rPr>
          <w:sz w:val="28"/>
          <w:szCs w:val="28"/>
        </w:rPr>
        <w:t>грусть, объятия, улыбка, расправленные плечи – радость.</w:t>
      </w:r>
    </w:p>
    <w:p w:rsidR="00780C3D" w:rsidRPr="001B5E68" w:rsidRDefault="00780C3D" w:rsidP="001B5E68">
      <w:pPr>
        <w:widowControl w:val="0"/>
        <w:spacing w:line="360" w:lineRule="auto"/>
        <w:ind w:firstLine="709"/>
        <w:jc w:val="both"/>
        <w:rPr>
          <w:sz w:val="28"/>
          <w:szCs w:val="28"/>
        </w:rPr>
      </w:pPr>
      <w:r w:rsidRPr="001B5E68">
        <w:rPr>
          <w:sz w:val="28"/>
          <w:szCs w:val="28"/>
        </w:rPr>
        <w:t>Попробуем разыграть эту сценку.</w:t>
      </w:r>
    </w:p>
    <w:p w:rsidR="00780C3D" w:rsidRPr="001B5E68" w:rsidRDefault="00780C3D" w:rsidP="001B5E68">
      <w:pPr>
        <w:widowControl w:val="0"/>
        <w:spacing w:line="360" w:lineRule="auto"/>
        <w:ind w:firstLine="709"/>
        <w:jc w:val="both"/>
        <w:rPr>
          <w:sz w:val="28"/>
          <w:szCs w:val="28"/>
        </w:rPr>
      </w:pPr>
      <w:r w:rsidRPr="001B5E68">
        <w:rPr>
          <w:sz w:val="28"/>
          <w:szCs w:val="28"/>
        </w:rPr>
        <w:t xml:space="preserve">У вас отлично получилось! </w:t>
      </w:r>
    </w:p>
    <w:p w:rsidR="00780C3D" w:rsidRPr="001B5E68" w:rsidRDefault="00780C3D" w:rsidP="001B5E68">
      <w:pPr>
        <w:widowControl w:val="0"/>
        <w:spacing w:line="360" w:lineRule="auto"/>
        <w:ind w:firstLine="709"/>
        <w:jc w:val="both"/>
        <w:rPr>
          <w:sz w:val="28"/>
          <w:szCs w:val="28"/>
        </w:rPr>
      </w:pPr>
      <w:r w:rsidRPr="001B5E68">
        <w:rPr>
          <w:sz w:val="28"/>
          <w:szCs w:val="28"/>
        </w:rPr>
        <w:t>Упражнение «Радостные фотографии»</w:t>
      </w:r>
    </w:p>
    <w:p w:rsidR="00780C3D" w:rsidRPr="001B5E68" w:rsidRDefault="00780C3D" w:rsidP="001B5E68">
      <w:pPr>
        <w:widowControl w:val="0"/>
        <w:spacing w:line="360" w:lineRule="auto"/>
        <w:ind w:firstLine="709"/>
        <w:jc w:val="both"/>
        <w:rPr>
          <w:sz w:val="28"/>
          <w:szCs w:val="28"/>
        </w:rPr>
      </w:pPr>
      <w:r w:rsidRPr="001B5E68">
        <w:rPr>
          <w:sz w:val="28"/>
          <w:szCs w:val="28"/>
        </w:rPr>
        <w:t>Цель: закрепить умение узнавать чувство радости по лицу другого человека.</w:t>
      </w:r>
    </w:p>
    <w:p w:rsidR="00780C3D" w:rsidRPr="001B5E68" w:rsidRDefault="00780C3D" w:rsidP="001B5E68">
      <w:pPr>
        <w:widowControl w:val="0"/>
        <w:spacing w:line="360" w:lineRule="auto"/>
        <w:ind w:firstLine="709"/>
        <w:jc w:val="both"/>
        <w:rPr>
          <w:sz w:val="28"/>
          <w:szCs w:val="28"/>
        </w:rPr>
      </w:pPr>
      <w:r w:rsidRPr="001B5E68">
        <w:rPr>
          <w:sz w:val="28"/>
          <w:szCs w:val="28"/>
        </w:rPr>
        <w:t>- А сейчас посмотрите на все эти фотографии (подобрать фотографии веселых, улыбающихся людей). Какое чувство, по вашему, испытывают эти люди? Как вы догадались? А это мои фотографии. Я на них тоже радостная. Как вы думаете, почему? Если вы захотите, можете принести на следующую встречу свои «радостные фотографии».</w:t>
      </w:r>
    </w:p>
    <w:p w:rsidR="00780C3D" w:rsidRPr="001B5E68" w:rsidRDefault="00780C3D" w:rsidP="001B5E68">
      <w:pPr>
        <w:widowControl w:val="0"/>
        <w:spacing w:line="360" w:lineRule="auto"/>
        <w:ind w:firstLine="709"/>
        <w:jc w:val="both"/>
        <w:rPr>
          <w:sz w:val="28"/>
          <w:szCs w:val="28"/>
        </w:rPr>
      </w:pPr>
      <w:r w:rsidRPr="001B5E68">
        <w:rPr>
          <w:sz w:val="28"/>
          <w:szCs w:val="28"/>
        </w:rPr>
        <w:t>Упражнение «Я радуюсь…»</w:t>
      </w:r>
    </w:p>
    <w:p w:rsidR="00780C3D" w:rsidRPr="001B5E68" w:rsidRDefault="00780C3D" w:rsidP="001B5E68">
      <w:pPr>
        <w:widowControl w:val="0"/>
        <w:spacing w:line="360" w:lineRule="auto"/>
        <w:ind w:firstLine="709"/>
        <w:jc w:val="both"/>
        <w:rPr>
          <w:sz w:val="28"/>
          <w:szCs w:val="28"/>
        </w:rPr>
      </w:pPr>
      <w:r w:rsidRPr="001B5E68">
        <w:rPr>
          <w:sz w:val="28"/>
          <w:szCs w:val="28"/>
        </w:rPr>
        <w:t>Цель: закрепить понимание чувства радости.</w:t>
      </w:r>
    </w:p>
    <w:p w:rsidR="00780C3D" w:rsidRPr="001B5E68" w:rsidRDefault="00780C3D" w:rsidP="001B5E68">
      <w:pPr>
        <w:widowControl w:val="0"/>
        <w:spacing w:line="360" w:lineRule="auto"/>
        <w:ind w:firstLine="709"/>
        <w:jc w:val="both"/>
        <w:rPr>
          <w:sz w:val="28"/>
          <w:szCs w:val="28"/>
        </w:rPr>
      </w:pPr>
      <w:r w:rsidRPr="001B5E68">
        <w:rPr>
          <w:sz w:val="28"/>
          <w:szCs w:val="28"/>
        </w:rPr>
        <w:t>- Расскажите людям на фотографиях, что такое радость для вас. Я буду передавать по кругу радостного человечка, начиная с себя. Тот,</w:t>
      </w:r>
      <w:r w:rsidR="001B5E68">
        <w:rPr>
          <w:sz w:val="28"/>
          <w:szCs w:val="28"/>
        </w:rPr>
        <w:t xml:space="preserve"> </w:t>
      </w:r>
      <w:r w:rsidRPr="001B5E68">
        <w:rPr>
          <w:sz w:val="28"/>
          <w:szCs w:val="28"/>
        </w:rPr>
        <w:t>у кого он будет в руках, закончит предложение: «Я радуюсь когда…» (Записать ответы детей)</w:t>
      </w:r>
    </w:p>
    <w:p w:rsidR="00780C3D" w:rsidRPr="001B5E68" w:rsidRDefault="00780C3D" w:rsidP="001B5E68">
      <w:pPr>
        <w:widowControl w:val="0"/>
        <w:spacing w:line="360" w:lineRule="auto"/>
        <w:ind w:firstLine="709"/>
        <w:jc w:val="both"/>
        <w:rPr>
          <w:sz w:val="28"/>
          <w:szCs w:val="28"/>
        </w:rPr>
      </w:pPr>
      <w:r w:rsidRPr="001B5E68">
        <w:rPr>
          <w:sz w:val="28"/>
          <w:szCs w:val="28"/>
        </w:rPr>
        <w:t>Минутка шалости «Клубочек»</w:t>
      </w:r>
    </w:p>
    <w:p w:rsidR="00780C3D" w:rsidRPr="001B5E68" w:rsidRDefault="00780C3D" w:rsidP="001B5E68">
      <w:pPr>
        <w:widowControl w:val="0"/>
        <w:spacing w:line="360" w:lineRule="auto"/>
        <w:ind w:firstLine="709"/>
        <w:jc w:val="both"/>
        <w:rPr>
          <w:sz w:val="28"/>
          <w:szCs w:val="28"/>
        </w:rPr>
      </w:pPr>
      <w:r w:rsidRPr="001B5E68">
        <w:rPr>
          <w:sz w:val="28"/>
          <w:szCs w:val="28"/>
        </w:rPr>
        <w:t>Цель: развивать умение действовать согласованно, создать ощущение единства, смена динамики.</w:t>
      </w:r>
    </w:p>
    <w:p w:rsidR="00780C3D" w:rsidRPr="001B5E68" w:rsidRDefault="00780C3D" w:rsidP="001B5E68">
      <w:pPr>
        <w:widowControl w:val="0"/>
        <w:spacing w:line="360" w:lineRule="auto"/>
        <w:ind w:firstLine="709"/>
        <w:jc w:val="both"/>
        <w:rPr>
          <w:sz w:val="28"/>
          <w:szCs w:val="28"/>
        </w:rPr>
      </w:pPr>
      <w:r w:rsidRPr="001B5E68">
        <w:rPr>
          <w:sz w:val="28"/>
          <w:szCs w:val="28"/>
        </w:rPr>
        <w:t>- Наша Кира будет исполнять роль «катушки», а вы все возьмитесь за руки. Тот, кто стоит первым, пусть даст руку Кире. У нас получилась ниточка, закрепленная на катушке. Я возьму за руку последнего из вас и буду водить всех по кругу до тех пор, пока вся ниточка не «намотается» на катушку.</w:t>
      </w:r>
    </w:p>
    <w:p w:rsidR="00780C3D" w:rsidRPr="001B5E68" w:rsidRDefault="00780C3D" w:rsidP="001B5E68">
      <w:pPr>
        <w:widowControl w:val="0"/>
        <w:spacing w:line="360" w:lineRule="auto"/>
        <w:ind w:firstLine="709"/>
        <w:jc w:val="both"/>
        <w:rPr>
          <w:sz w:val="28"/>
          <w:szCs w:val="28"/>
        </w:rPr>
      </w:pPr>
      <w:r w:rsidRPr="001B5E68">
        <w:rPr>
          <w:sz w:val="28"/>
          <w:szCs w:val="28"/>
        </w:rPr>
        <w:t>Теперь почувствуйте, какой у нас получился крепкий, дружный клубок. Поживите немножко в нем, подышите вместе. А сейчас руки не отпускаем, я снова беру последнего ребенка за руку, и мы начинаем разматываться.</w:t>
      </w:r>
    </w:p>
    <w:p w:rsidR="00780C3D" w:rsidRPr="001B5E68" w:rsidRDefault="00780C3D" w:rsidP="001B5E68">
      <w:pPr>
        <w:widowControl w:val="0"/>
        <w:spacing w:line="360" w:lineRule="auto"/>
        <w:ind w:firstLine="709"/>
        <w:jc w:val="both"/>
        <w:rPr>
          <w:sz w:val="28"/>
          <w:szCs w:val="28"/>
        </w:rPr>
      </w:pPr>
      <w:r w:rsidRPr="001B5E68">
        <w:rPr>
          <w:sz w:val="28"/>
          <w:szCs w:val="28"/>
        </w:rPr>
        <w:t>Релаксация «Доброе животное»</w:t>
      </w:r>
    </w:p>
    <w:p w:rsidR="00780C3D" w:rsidRPr="001B5E68" w:rsidRDefault="00780C3D" w:rsidP="001B5E68">
      <w:pPr>
        <w:widowControl w:val="0"/>
        <w:spacing w:line="360" w:lineRule="auto"/>
        <w:ind w:firstLine="709"/>
        <w:jc w:val="both"/>
        <w:rPr>
          <w:sz w:val="28"/>
          <w:szCs w:val="28"/>
        </w:rPr>
      </w:pPr>
      <w:r w:rsidRPr="001B5E68">
        <w:rPr>
          <w:sz w:val="28"/>
          <w:szCs w:val="28"/>
        </w:rPr>
        <w:t>Цель: снять физическое и психическое напряжение, развитие чувства единства.</w:t>
      </w:r>
    </w:p>
    <w:p w:rsidR="00780C3D" w:rsidRPr="001B5E68" w:rsidRDefault="00780C3D" w:rsidP="001B5E68">
      <w:pPr>
        <w:widowControl w:val="0"/>
        <w:spacing w:line="360" w:lineRule="auto"/>
        <w:ind w:firstLine="709"/>
        <w:jc w:val="both"/>
        <w:rPr>
          <w:sz w:val="28"/>
          <w:szCs w:val="28"/>
        </w:rPr>
      </w:pPr>
      <w:r w:rsidRPr="001B5E68">
        <w:rPr>
          <w:sz w:val="28"/>
          <w:szCs w:val="28"/>
        </w:rPr>
        <w:t>- А теперь встаньте в круг и давайте поиграем в игру «Доброе животное» (включаю релаксационную музыку).</w:t>
      </w:r>
    </w:p>
    <w:p w:rsidR="00780C3D" w:rsidRPr="001B5E68" w:rsidRDefault="00780C3D" w:rsidP="001B5E68">
      <w:pPr>
        <w:widowControl w:val="0"/>
        <w:spacing w:line="360" w:lineRule="auto"/>
        <w:ind w:firstLine="709"/>
        <w:jc w:val="both"/>
        <w:rPr>
          <w:sz w:val="28"/>
          <w:szCs w:val="28"/>
        </w:rPr>
      </w:pPr>
      <w:r w:rsidRPr="001B5E68">
        <w:rPr>
          <w:sz w:val="28"/>
          <w:szCs w:val="28"/>
        </w:rPr>
        <w:t>Возьмитесь за руки, закройте глаза и представьте, что мы одно большое доброе животное. Давайте прислушаемся к его доброму дыханию. Вдох – шаг вперед… выдох – шаг назад.… Все вместе делаем вдох – выдох, вдох – выдох и еще раз вдох – выдох. Очень хорошо. Теперь послушаем, как бьется его сердце. Тук – делаем шаг вперед… тук – делаем шаг назад. И еще раз тук – шаг вперед, тук – шаг назад.</w:t>
      </w:r>
    </w:p>
    <w:p w:rsidR="00780C3D" w:rsidRPr="001B5E68" w:rsidRDefault="00780C3D" w:rsidP="001B5E68">
      <w:pPr>
        <w:widowControl w:val="0"/>
        <w:spacing w:line="360" w:lineRule="auto"/>
        <w:ind w:firstLine="709"/>
        <w:jc w:val="both"/>
        <w:rPr>
          <w:sz w:val="28"/>
          <w:szCs w:val="28"/>
        </w:rPr>
      </w:pPr>
      <w:r w:rsidRPr="001B5E68">
        <w:rPr>
          <w:sz w:val="28"/>
          <w:szCs w:val="28"/>
        </w:rPr>
        <w:t>Молодцы! У нас получилось большое, но доброе животное.</w:t>
      </w:r>
    </w:p>
    <w:p w:rsidR="00780C3D" w:rsidRPr="001B5E68" w:rsidRDefault="00780C3D" w:rsidP="001B5E68">
      <w:pPr>
        <w:widowControl w:val="0"/>
        <w:spacing w:line="360" w:lineRule="auto"/>
        <w:ind w:firstLine="709"/>
        <w:jc w:val="both"/>
        <w:rPr>
          <w:sz w:val="28"/>
          <w:szCs w:val="28"/>
        </w:rPr>
      </w:pPr>
      <w:r w:rsidRPr="001B5E68">
        <w:rPr>
          <w:sz w:val="28"/>
          <w:szCs w:val="28"/>
        </w:rPr>
        <w:t>Заключительная часть</w:t>
      </w:r>
    </w:p>
    <w:p w:rsidR="00780C3D" w:rsidRPr="001B5E68" w:rsidRDefault="00780C3D" w:rsidP="001B5E68">
      <w:pPr>
        <w:widowControl w:val="0"/>
        <w:spacing w:line="360" w:lineRule="auto"/>
        <w:ind w:firstLine="709"/>
        <w:jc w:val="both"/>
        <w:rPr>
          <w:sz w:val="28"/>
          <w:szCs w:val="28"/>
        </w:rPr>
      </w:pPr>
      <w:r w:rsidRPr="001B5E68">
        <w:rPr>
          <w:sz w:val="28"/>
          <w:szCs w:val="28"/>
        </w:rPr>
        <w:t>Рефлексия «Художники»</w:t>
      </w:r>
    </w:p>
    <w:p w:rsidR="00780C3D" w:rsidRPr="001B5E68" w:rsidRDefault="00780C3D" w:rsidP="001B5E68">
      <w:pPr>
        <w:widowControl w:val="0"/>
        <w:spacing w:line="360" w:lineRule="auto"/>
        <w:ind w:firstLine="709"/>
        <w:jc w:val="both"/>
        <w:rPr>
          <w:sz w:val="28"/>
          <w:szCs w:val="28"/>
        </w:rPr>
      </w:pPr>
      <w:r w:rsidRPr="001B5E68">
        <w:rPr>
          <w:sz w:val="28"/>
          <w:szCs w:val="28"/>
        </w:rPr>
        <w:t>Цель: рефлексия чувств.</w:t>
      </w:r>
    </w:p>
    <w:p w:rsidR="00780C3D" w:rsidRPr="001B5E68" w:rsidRDefault="00780C3D" w:rsidP="001B5E68">
      <w:pPr>
        <w:widowControl w:val="0"/>
        <w:spacing w:line="360" w:lineRule="auto"/>
        <w:ind w:firstLine="709"/>
        <w:jc w:val="both"/>
        <w:rPr>
          <w:sz w:val="28"/>
          <w:szCs w:val="28"/>
        </w:rPr>
      </w:pPr>
      <w:r w:rsidRPr="001B5E68">
        <w:rPr>
          <w:sz w:val="28"/>
          <w:szCs w:val="28"/>
        </w:rPr>
        <w:t xml:space="preserve">- А сейчас представьте, что мы художники и нам надо нарисовать картину на тему «Радость». Возьмите листочки и карандаши, и пусть каждый из вас нарисует радость так, как ему хочется. </w:t>
      </w:r>
    </w:p>
    <w:p w:rsidR="00780C3D" w:rsidRPr="001B5E68" w:rsidRDefault="00780C3D" w:rsidP="001B5E68">
      <w:pPr>
        <w:widowControl w:val="0"/>
        <w:spacing w:line="360" w:lineRule="auto"/>
        <w:ind w:firstLine="709"/>
        <w:jc w:val="both"/>
        <w:rPr>
          <w:sz w:val="28"/>
          <w:szCs w:val="28"/>
        </w:rPr>
      </w:pPr>
      <w:r w:rsidRPr="001B5E68">
        <w:rPr>
          <w:sz w:val="28"/>
          <w:szCs w:val="28"/>
        </w:rPr>
        <w:t>Затем предложить детям сесть в круг и рассказать о том, что они нарисовали.</w:t>
      </w:r>
    </w:p>
    <w:p w:rsidR="00780C3D" w:rsidRPr="001B5E68" w:rsidRDefault="00780C3D" w:rsidP="001B5E68">
      <w:pPr>
        <w:widowControl w:val="0"/>
        <w:spacing w:line="360" w:lineRule="auto"/>
        <w:ind w:firstLine="709"/>
        <w:jc w:val="both"/>
        <w:rPr>
          <w:sz w:val="28"/>
          <w:szCs w:val="28"/>
        </w:rPr>
      </w:pPr>
      <w:r w:rsidRPr="001B5E68">
        <w:rPr>
          <w:sz w:val="28"/>
          <w:szCs w:val="28"/>
        </w:rPr>
        <w:t>Прощание</w:t>
      </w:r>
    </w:p>
    <w:p w:rsidR="00780C3D" w:rsidRPr="001B5E68" w:rsidRDefault="00780C3D" w:rsidP="001B5E68">
      <w:pPr>
        <w:widowControl w:val="0"/>
        <w:spacing w:line="360" w:lineRule="auto"/>
        <w:ind w:firstLine="709"/>
        <w:jc w:val="both"/>
        <w:rPr>
          <w:sz w:val="28"/>
          <w:szCs w:val="28"/>
        </w:rPr>
      </w:pPr>
      <w:r w:rsidRPr="001B5E68">
        <w:rPr>
          <w:sz w:val="28"/>
          <w:szCs w:val="28"/>
        </w:rPr>
        <w:t>Цель: приучить детей заканчивать общение прощанием друг с другом.</w:t>
      </w:r>
    </w:p>
    <w:p w:rsidR="00780C3D" w:rsidRPr="001B5E68" w:rsidRDefault="00780C3D" w:rsidP="001B5E68">
      <w:pPr>
        <w:widowControl w:val="0"/>
        <w:spacing w:line="360" w:lineRule="auto"/>
        <w:ind w:firstLine="709"/>
        <w:jc w:val="both"/>
        <w:rPr>
          <w:sz w:val="28"/>
          <w:szCs w:val="28"/>
        </w:rPr>
      </w:pPr>
      <w:r w:rsidRPr="001B5E68">
        <w:rPr>
          <w:sz w:val="28"/>
          <w:szCs w:val="28"/>
        </w:rPr>
        <w:t>- Наша встреча подошла к концу. Мне было приятно с вами играть. Мы еще обязательно встретимся. До свидания! [12, с. 24, 45 – 47]</w:t>
      </w:r>
    </w:p>
    <w:p w:rsidR="00780C3D" w:rsidRPr="001B5E68" w:rsidRDefault="00780C3D" w:rsidP="001B5E68">
      <w:pPr>
        <w:widowControl w:val="0"/>
        <w:spacing w:line="360" w:lineRule="auto"/>
        <w:ind w:firstLine="709"/>
        <w:jc w:val="both"/>
        <w:rPr>
          <w:sz w:val="28"/>
          <w:szCs w:val="28"/>
        </w:rPr>
      </w:pPr>
    </w:p>
    <w:p w:rsidR="00780C3D" w:rsidRPr="001B5E68" w:rsidRDefault="007B6BAB" w:rsidP="001B5E68">
      <w:pPr>
        <w:widowControl w:val="0"/>
        <w:spacing w:line="360" w:lineRule="auto"/>
        <w:ind w:firstLine="709"/>
        <w:jc w:val="both"/>
        <w:rPr>
          <w:sz w:val="28"/>
          <w:szCs w:val="28"/>
        </w:rPr>
      </w:pPr>
      <w:r>
        <w:rPr>
          <w:sz w:val="28"/>
          <w:szCs w:val="28"/>
        </w:rPr>
        <w:br w:type="page"/>
      </w:r>
      <w:r w:rsidR="00780C3D" w:rsidRPr="001B5E68">
        <w:rPr>
          <w:sz w:val="28"/>
          <w:szCs w:val="28"/>
        </w:rPr>
        <w:t>СПИСОК ЛИТЕРАТУРЫ</w:t>
      </w:r>
    </w:p>
    <w:p w:rsidR="00780C3D" w:rsidRPr="001B5E68" w:rsidRDefault="00780C3D" w:rsidP="001B5E68">
      <w:pPr>
        <w:widowControl w:val="0"/>
        <w:spacing w:line="360" w:lineRule="auto"/>
        <w:ind w:firstLine="709"/>
        <w:jc w:val="both"/>
        <w:rPr>
          <w:sz w:val="28"/>
          <w:szCs w:val="28"/>
        </w:rPr>
      </w:pP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Буянов М. И. Ребенок из неблагополучной семьи. [Текст] /М. – 2001.</w:t>
      </w: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Дубовина И. В. Практическая психология. [Текст] / М. – 2001.</w:t>
      </w: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Зиновьева Н.О., Михайлова Н.Ф. Психология и психотерапия насилия. Ребенок в кризисной ситуации. [Текст] /СПб. – 2003.</w:t>
      </w: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Кендалл Ф. Психотерапия детей и подростков. [Текст] / М. – 2004.</w:t>
      </w: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Куликова Т. А. Семейная пе</w:t>
      </w:r>
      <w:r w:rsidR="002745E8">
        <w:rPr>
          <w:sz w:val="28"/>
          <w:szCs w:val="28"/>
        </w:rPr>
        <w:t>дагогика и домашнее воспитание. М.</w:t>
      </w:r>
      <w:r w:rsidRPr="001B5E68">
        <w:rPr>
          <w:sz w:val="28"/>
          <w:szCs w:val="28"/>
        </w:rPr>
        <w:t xml:space="preserve"> 1999.</w:t>
      </w: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 xml:space="preserve">Мамайчук И. И., Психологическая помощь детям с проблемами в развитии. </w:t>
      </w:r>
      <w:r w:rsidRPr="001B5E68">
        <w:rPr>
          <w:sz w:val="28"/>
          <w:szCs w:val="28"/>
          <w:lang w:val="en-US"/>
        </w:rPr>
        <w:t>[</w:t>
      </w:r>
      <w:r w:rsidRPr="001B5E68">
        <w:rPr>
          <w:sz w:val="28"/>
          <w:szCs w:val="28"/>
        </w:rPr>
        <w:t>Текст</w:t>
      </w:r>
      <w:r w:rsidRPr="001B5E68">
        <w:rPr>
          <w:sz w:val="28"/>
          <w:szCs w:val="28"/>
          <w:lang w:val="en-US"/>
        </w:rPr>
        <w:t>]</w:t>
      </w:r>
      <w:r w:rsidRPr="001B5E68">
        <w:rPr>
          <w:sz w:val="28"/>
          <w:szCs w:val="28"/>
        </w:rPr>
        <w:t xml:space="preserve"> / СПб. – 2006.</w:t>
      </w: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Мастюкова Е. М., Московкина А. Г. Семейное воспитание детей с отклонениями в развитии. [Текст] / М. – 2004.</w:t>
      </w: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Методы психологической и психолого-педагогической диагностики детей с отклонениями в эмоционально – личностном развитии и поведении / сост. Г. Н. Панькова.</w:t>
      </w:r>
      <w:r w:rsidR="001B5E68">
        <w:rPr>
          <w:sz w:val="28"/>
          <w:szCs w:val="28"/>
        </w:rPr>
        <w:t xml:space="preserve"> </w:t>
      </w:r>
      <w:r w:rsidRPr="001B5E68">
        <w:rPr>
          <w:sz w:val="28"/>
          <w:szCs w:val="28"/>
        </w:rPr>
        <w:t>[Текст] / Кр-р. – 2006.</w:t>
      </w: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Овчарова Р. В. Технологии практического психолога образования. [Текст] / М. – 2001.</w:t>
      </w: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Платонова Н.М., Платонов Ю.П. Насилие в семье: особенности психологической реабилитации. [Текст] /СПб. – 2004.</w:t>
      </w: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Синягина Н.Ю. Психолого-педагогическая коррекция детско-родительских отношений. [Текст] /М. – 2001.</w:t>
      </w: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Слободянник Н. П., Крюкова С. В. Удивляюсь, злюсь, боюсь, хвастаюсь и радуюсь. [Текст]/М. – 2010.</w:t>
      </w: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Тарабрина Н.В. Практикум по психологии посттравматического стресса. [Текст] /СПб. – 2001.</w:t>
      </w:r>
    </w:p>
    <w:p w:rsidR="00780C3D" w:rsidRPr="001B5E68" w:rsidRDefault="001B5E68" w:rsidP="002745E8">
      <w:pPr>
        <w:widowControl w:val="0"/>
        <w:numPr>
          <w:ilvl w:val="0"/>
          <w:numId w:val="21"/>
        </w:numPr>
        <w:tabs>
          <w:tab w:val="clear" w:pos="720"/>
          <w:tab w:val="num" w:pos="426"/>
        </w:tabs>
        <w:spacing w:line="360" w:lineRule="auto"/>
        <w:ind w:left="0" w:firstLine="0"/>
        <w:jc w:val="both"/>
        <w:rPr>
          <w:sz w:val="28"/>
          <w:szCs w:val="28"/>
        </w:rPr>
      </w:pPr>
      <w:r>
        <w:rPr>
          <w:sz w:val="28"/>
          <w:szCs w:val="28"/>
        </w:rPr>
        <w:t xml:space="preserve"> </w:t>
      </w:r>
      <w:r w:rsidR="00780C3D" w:rsidRPr="001B5E68">
        <w:rPr>
          <w:sz w:val="28"/>
          <w:szCs w:val="28"/>
        </w:rPr>
        <w:t>Целуйко В. М. Психология неблагополучной семьи. [Текст] / М. – 2003.</w:t>
      </w:r>
    </w:p>
    <w:p w:rsidR="00780C3D" w:rsidRPr="001B5E68" w:rsidRDefault="00780C3D" w:rsidP="002745E8">
      <w:pPr>
        <w:widowControl w:val="0"/>
        <w:numPr>
          <w:ilvl w:val="0"/>
          <w:numId w:val="21"/>
        </w:numPr>
        <w:tabs>
          <w:tab w:val="clear" w:pos="720"/>
          <w:tab w:val="num" w:pos="426"/>
        </w:tabs>
        <w:spacing w:line="360" w:lineRule="auto"/>
        <w:ind w:left="0" w:firstLine="0"/>
        <w:jc w:val="both"/>
        <w:rPr>
          <w:sz w:val="28"/>
          <w:szCs w:val="28"/>
        </w:rPr>
      </w:pPr>
      <w:r w:rsidRPr="001B5E68">
        <w:rPr>
          <w:sz w:val="28"/>
          <w:szCs w:val="28"/>
        </w:rPr>
        <w:t xml:space="preserve"> Целуйко В. М. Психология современной семьи. [Текст] / М. – 2004.</w:t>
      </w:r>
    </w:p>
    <w:p w:rsidR="00780C3D" w:rsidRPr="007B6BAB" w:rsidRDefault="00780C3D" w:rsidP="002745E8">
      <w:pPr>
        <w:widowControl w:val="0"/>
        <w:numPr>
          <w:ilvl w:val="0"/>
          <w:numId w:val="21"/>
        </w:numPr>
        <w:shd w:val="clear" w:color="auto" w:fill="FFFFFF"/>
        <w:tabs>
          <w:tab w:val="clear" w:pos="720"/>
          <w:tab w:val="num" w:pos="426"/>
        </w:tabs>
        <w:spacing w:line="360" w:lineRule="auto"/>
        <w:ind w:left="0" w:firstLine="0"/>
        <w:jc w:val="both"/>
        <w:rPr>
          <w:sz w:val="28"/>
        </w:rPr>
      </w:pPr>
      <w:r w:rsidRPr="007B6BAB">
        <w:rPr>
          <w:sz w:val="28"/>
          <w:szCs w:val="28"/>
        </w:rPr>
        <w:t xml:space="preserve"> Чиркова Т. И. Психологическая служба в детском саду: учебное пособие для психологов и специалистов дошкольного образования. [Текст] / М. – 2000.</w:t>
      </w:r>
      <w:bookmarkStart w:id="0" w:name="_GoBack"/>
      <w:bookmarkEnd w:id="0"/>
    </w:p>
    <w:sectPr w:rsidR="00780C3D" w:rsidRPr="007B6BAB" w:rsidSect="00443B5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1F25"/>
    <w:multiLevelType w:val="hybridMultilevel"/>
    <w:tmpl w:val="09405B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6B7469E"/>
    <w:multiLevelType w:val="hybridMultilevel"/>
    <w:tmpl w:val="B5169ED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78932BE"/>
    <w:multiLevelType w:val="multilevel"/>
    <w:tmpl w:val="D0C837F4"/>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1260"/>
        </w:tabs>
        <w:ind w:left="1260" w:hanging="720"/>
      </w:pPr>
      <w:rPr>
        <w:rFonts w:cs="Times New Roman" w:hint="default"/>
        <w:b/>
      </w:rPr>
    </w:lvl>
    <w:lvl w:ilvl="2">
      <w:start w:val="1"/>
      <w:numFmt w:val="decimal"/>
      <w:lvlText w:val="%1.%2.%3."/>
      <w:lvlJc w:val="left"/>
      <w:pPr>
        <w:tabs>
          <w:tab w:val="num" w:pos="2288"/>
        </w:tabs>
        <w:ind w:left="2288" w:hanging="720"/>
      </w:pPr>
      <w:rPr>
        <w:rFonts w:cs="Times New Roman" w:hint="default"/>
        <w:b/>
      </w:rPr>
    </w:lvl>
    <w:lvl w:ilvl="3">
      <w:start w:val="1"/>
      <w:numFmt w:val="decimal"/>
      <w:lvlText w:val="%1.%2.%3.%4."/>
      <w:lvlJc w:val="left"/>
      <w:pPr>
        <w:tabs>
          <w:tab w:val="num" w:pos="3432"/>
        </w:tabs>
        <w:ind w:left="3432" w:hanging="1080"/>
      </w:pPr>
      <w:rPr>
        <w:rFonts w:cs="Times New Roman" w:hint="default"/>
        <w:b/>
      </w:rPr>
    </w:lvl>
    <w:lvl w:ilvl="4">
      <w:start w:val="1"/>
      <w:numFmt w:val="decimal"/>
      <w:lvlText w:val="%1.%2.%3.%4.%5."/>
      <w:lvlJc w:val="left"/>
      <w:pPr>
        <w:tabs>
          <w:tab w:val="num" w:pos="4216"/>
        </w:tabs>
        <w:ind w:left="4216" w:hanging="1080"/>
      </w:pPr>
      <w:rPr>
        <w:rFonts w:cs="Times New Roman" w:hint="default"/>
        <w:b/>
      </w:rPr>
    </w:lvl>
    <w:lvl w:ilvl="5">
      <w:start w:val="1"/>
      <w:numFmt w:val="decimal"/>
      <w:lvlText w:val="%1.%2.%3.%4.%5.%6."/>
      <w:lvlJc w:val="left"/>
      <w:pPr>
        <w:tabs>
          <w:tab w:val="num" w:pos="5360"/>
        </w:tabs>
        <w:ind w:left="5360" w:hanging="1440"/>
      </w:pPr>
      <w:rPr>
        <w:rFonts w:cs="Times New Roman" w:hint="default"/>
        <w:b/>
      </w:rPr>
    </w:lvl>
    <w:lvl w:ilvl="6">
      <w:start w:val="1"/>
      <w:numFmt w:val="decimal"/>
      <w:lvlText w:val="%1.%2.%3.%4.%5.%6.%7."/>
      <w:lvlJc w:val="left"/>
      <w:pPr>
        <w:tabs>
          <w:tab w:val="num" w:pos="6504"/>
        </w:tabs>
        <w:ind w:left="6504" w:hanging="1800"/>
      </w:pPr>
      <w:rPr>
        <w:rFonts w:cs="Times New Roman" w:hint="default"/>
        <w:b/>
      </w:rPr>
    </w:lvl>
    <w:lvl w:ilvl="7">
      <w:start w:val="1"/>
      <w:numFmt w:val="decimal"/>
      <w:lvlText w:val="%1.%2.%3.%4.%5.%6.%7.%8."/>
      <w:lvlJc w:val="left"/>
      <w:pPr>
        <w:tabs>
          <w:tab w:val="num" w:pos="7288"/>
        </w:tabs>
        <w:ind w:left="7288" w:hanging="1800"/>
      </w:pPr>
      <w:rPr>
        <w:rFonts w:cs="Times New Roman" w:hint="default"/>
        <w:b/>
      </w:rPr>
    </w:lvl>
    <w:lvl w:ilvl="8">
      <w:start w:val="1"/>
      <w:numFmt w:val="decimal"/>
      <w:lvlText w:val="%1.%2.%3.%4.%5.%6.%7.%8.%9."/>
      <w:lvlJc w:val="left"/>
      <w:pPr>
        <w:tabs>
          <w:tab w:val="num" w:pos="8432"/>
        </w:tabs>
        <w:ind w:left="8432" w:hanging="2160"/>
      </w:pPr>
      <w:rPr>
        <w:rFonts w:cs="Times New Roman" w:hint="default"/>
        <w:b/>
      </w:rPr>
    </w:lvl>
  </w:abstractNum>
  <w:abstractNum w:abstractNumId="3">
    <w:nsid w:val="0C1B2470"/>
    <w:multiLevelType w:val="hybridMultilevel"/>
    <w:tmpl w:val="0CD840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3AF575F"/>
    <w:multiLevelType w:val="hybridMultilevel"/>
    <w:tmpl w:val="BE08C4AE"/>
    <w:lvl w:ilvl="0" w:tplc="CD54B156">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9F57292"/>
    <w:multiLevelType w:val="hybridMultilevel"/>
    <w:tmpl w:val="82F8F732"/>
    <w:lvl w:ilvl="0" w:tplc="E31061A6">
      <w:start w:val="1"/>
      <w:numFmt w:val="decimal"/>
      <w:lvlText w:val="%1."/>
      <w:lvlJc w:val="left"/>
      <w:pPr>
        <w:tabs>
          <w:tab w:val="num" w:pos="1753"/>
        </w:tabs>
        <w:ind w:left="1753" w:hanging="1044"/>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CEA002A"/>
    <w:multiLevelType w:val="hybridMultilevel"/>
    <w:tmpl w:val="E480A2AE"/>
    <w:lvl w:ilvl="0" w:tplc="13AAAC28">
      <w:start w:val="1"/>
      <w:numFmt w:val="decimal"/>
      <w:lvlText w:val="%1)"/>
      <w:lvlJc w:val="left"/>
      <w:pPr>
        <w:tabs>
          <w:tab w:val="num" w:pos="644"/>
        </w:tabs>
        <w:ind w:left="644"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E7F13D2"/>
    <w:multiLevelType w:val="hybridMultilevel"/>
    <w:tmpl w:val="05A4D026"/>
    <w:lvl w:ilvl="0" w:tplc="14C294CA">
      <w:start w:val="1"/>
      <w:numFmt w:val="decimal"/>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3023D61"/>
    <w:multiLevelType w:val="hybridMultilevel"/>
    <w:tmpl w:val="3AB23C78"/>
    <w:lvl w:ilvl="0" w:tplc="F05EDF2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9F5595B"/>
    <w:multiLevelType w:val="hybridMultilevel"/>
    <w:tmpl w:val="496642D6"/>
    <w:lvl w:ilvl="0" w:tplc="50C4F5C0">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E44110D"/>
    <w:multiLevelType w:val="hybridMultilevel"/>
    <w:tmpl w:val="42CCF718"/>
    <w:lvl w:ilvl="0" w:tplc="C33C5092">
      <w:start w:val="1"/>
      <w:numFmt w:val="decimal"/>
      <w:lvlText w:val="%1."/>
      <w:lvlJc w:val="left"/>
      <w:pPr>
        <w:tabs>
          <w:tab w:val="num" w:pos="1699"/>
        </w:tabs>
        <w:ind w:left="1699" w:hanging="99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2F5F0600"/>
    <w:multiLevelType w:val="hybridMultilevel"/>
    <w:tmpl w:val="06345908"/>
    <w:lvl w:ilvl="0" w:tplc="22F43E5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47C0FAB"/>
    <w:multiLevelType w:val="hybridMultilevel"/>
    <w:tmpl w:val="CBD2DBAA"/>
    <w:lvl w:ilvl="0" w:tplc="BD4EEA3E">
      <w:start w:val="1"/>
      <w:numFmt w:val="decimal"/>
      <w:lvlText w:val="%1."/>
      <w:lvlJc w:val="left"/>
      <w:pPr>
        <w:tabs>
          <w:tab w:val="num" w:pos="644"/>
        </w:tabs>
        <w:ind w:left="644"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C75629F"/>
    <w:multiLevelType w:val="hybridMultilevel"/>
    <w:tmpl w:val="5D1A3D26"/>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4">
    <w:nsid w:val="4F635027"/>
    <w:multiLevelType w:val="hybridMultilevel"/>
    <w:tmpl w:val="967EF5C0"/>
    <w:lvl w:ilvl="0" w:tplc="DF928A78">
      <w:start w:val="1"/>
      <w:numFmt w:val="decimal"/>
      <w:lvlText w:val="%1)"/>
      <w:lvlJc w:val="left"/>
      <w:pPr>
        <w:tabs>
          <w:tab w:val="num" w:pos="540"/>
        </w:tabs>
        <w:ind w:left="54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167228B"/>
    <w:multiLevelType w:val="hybridMultilevel"/>
    <w:tmpl w:val="570AB454"/>
    <w:lvl w:ilvl="0" w:tplc="627246BE">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524310D4"/>
    <w:multiLevelType w:val="hybridMultilevel"/>
    <w:tmpl w:val="771C0A5A"/>
    <w:lvl w:ilvl="0" w:tplc="9EEAE994">
      <w:start w:val="1"/>
      <w:numFmt w:val="decimal"/>
      <w:lvlText w:val="%1."/>
      <w:lvlJc w:val="left"/>
      <w:pPr>
        <w:tabs>
          <w:tab w:val="num" w:pos="1069"/>
        </w:tabs>
        <w:ind w:left="1069" w:hanging="360"/>
      </w:pPr>
      <w:rPr>
        <w:rFonts w:cs="Times New Roman" w:hint="default"/>
        <w:b/>
      </w:rPr>
    </w:lvl>
    <w:lvl w:ilvl="1" w:tplc="7AC8DE76">
      <w:numFmt w:val="none"/>
      <w:lvlText w:val=""/>
      <w:lvlJc w:val="left"/>
      <w:pPr>
        <w:tabs>
          <w:tab w:val="num" w:pos="360"/>
        </w:tabs>
      </w:pPr>
      <w:rPr>
        <w:rFonts w:cs="Times New Roman"/>
      </w:rPr>
    </w:lvl>
    <w:lvl w:ilvl="2" w:tplc="EC32FD40">
      <w:numFmt w:val="none"/>
      <w:lvlText w:val=""/>
      <w:lvlJc w:val="left"/>
      <w:pPr>
        <w:tabs>
          <w:tab w:val="num" w:pos="360"/>
        </w:tabs>
      </w:pPr>
      <w:rPr>
        <w:rFonts w:cs="Times New Roman"/>
      </w:rPr>
    </w:lvl>
    <w:lvl w:ilvl="3" w:tplc="074C6FF2">
      <w:numFmt w:val="none"/>
      <w:lvlText w:val=""/>
      <w:lvlJc w:val="left"/>
      <w:pPr>
        <w:tabs>
          <w:tab w:val="num" w:pos="360"/>
        </w:tabs>
      </w:pPr>
      <w:rPr>
        <w:rFonts w:cs="Times New Roman"/>
      </w:rPr>
    </w:lvl>
    <w:lvl w:ilvl="4" w:tplc="10C6C57C">
      <w:numFmt w:val="none"/>
      <w:lvlText w:val=""/>
      <w:lvlJc w:val="left"/>
      <w:pPr>
        <w:tabs>
          <w:tab w:val="num" w:pos="360"/>
        </w:tabs>
      </w:pPr>
      <w:rPr>
        <w:rFonts w:cs="Times New Roman"/>
      </w:rPr>
    </w:lvl>
    <w:lvl w:ilvl="5" w:tplc="E1D8A804">
      <w:numFmt w:val="none"/>
      <w:lvlText w:val=""/>
      <w:lvlJc w:val="left"/>
      <w:pPr>
        <w:tabs>
          <w:tab w:val="num" w:pos="360"/>
        </w:tabs>
      </w:pPr>
      <w:rPr>
        <w:rFonts w:cs="Times New Roman"/>
      </w:rPr>
    </w:lvl>
    <w:lvl w:ilvl="6" w:tplc="512C73C8">
      <w:numFmt w:val="none"/>
      <w:lvlText w:val=""/>
      <w:lvlJc w:val="left"/>
      <w:pPr>
        <w:tabs>
          <w:tab w:val="num" w:pos="360"/>
        </w:tabs>
      </w:pPr>
      <w:rPr>
        <w:rFonts w:cs="Times New Roman"/>
      </w:rPr>
    </w:lvl>
    <w:lvl w:ilvl="7" w:tplc="570E36FC">
      <w:numFmt w:val="none"/>
      <w:lvlText w:val=""/>
      <w:lvlJc w:val="left"/>
      <w:pPr>
        <w:tabs>
          <w:tab w:val="num" w:pos="360"/>
        </w:tabs>
      </w:pPr>
      <w:rPr>
        <w:rFonts w:cs="Times New Roman"/>
      </w:rPr>
    </w:lvl>
    <w:lvl w:ilvl="8" w:tplc="C4E04350">
      <w:numFmt w:val="none"/>
      <w:lvlText w:val=""/>
      <w:lvlJc w:val="left"/>
      <w:pPr>
        <w:tabs>
          <w:tab w:val="num" w:pos="360"/>
        </w:tabs>
      </w:pPr>
      <w:rPr>
        <w:rFonts w:cs="Times New Roman"/>
      </w:rPr>
    </w:lvl>
  </w:abstractNum>
  <w:abstractNum w:abstractNumId="17">
    <w:nsid w:val="54F57F7E"/>
    <w:multiLevelType w:val="hybridMultilevel"/>
    <w:tmpl w:val="0E7AA838"/>
    <w:lvl w:ilvl="0" w:tplc="D494C7AE">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57DB3DA8"/>
    <w:multiLevelType w:val="hybridMultilevel"/>
    <w:tmpl w:val="E6FAB76E"/>
    <w:lvl w:ilvl="0" w:tplc="65A6EFDE">
      <w:start w:val="1"/>
      <w:numFmt w:val="decimal"/>
      <w:lvlText w:val="%1."/>
      <w:lvlJc w:val="left"/>
      <w:pPr>
        <w:tabs>
          <w:tab w:val="num" w:pos="972"/>
        </w:tabs>
        <w:ind w:left="972" w:hanging="360"/>
      </w:pPr>
      <w:rPr>
        <w:rFonts w:cs="Times New Roman" w:hint="default"/>
      </w:rPr>
    </w:lvl>
    <w:lvl w:ilvl="1" w:tplc="D9402276">
      <w:numFmt w:val="none"/>
      <w:lvlText w:val=""/>
      <w:lvlJc w:val="left"/>
      <w:pPr>
        <w:tabs>
          <w:tab w:val="num" w:pos="360"/>
        </w:tabs>
      </w:pPr>
      <w:rPr>
        <w:rFonts w:cs="Times New Roman"/>
      </w:rPr>
    </w:lvl>
    <w:lvl w:ilvl="2" w:tplc="6DAE0428">
      <w:numFmt w:val="none"/>
      <w:lvlText w:val=""/>
      <w:lvlJc w:val="left"/>
      <w:pPr>
        <w:tabs>
          <w:tab w:val="num" w:pos="360"/>
        </w:tabs>
      </w:pPr>
      <w:rPr>
        <w:rFonts w:cs="Times New Roman"/>
      </w:rPr>
    </w:lvl>
    <w:lvl w:ilvl="3" w:tplc="C570CF50">
      <w:numFmt w:val="none"/>
      <w:lvlText w:val=""/>
      <w:lvlJc w:val="left"/>
      <w:pPr>
        <w:tabs>
          <w:tab w:val="num" w:pos="360"/>
        </w:tabs>
      </w:pPr>
      <w:rPr>
        <w:rFonts w:cs="Times New Roman"/>
      </w:rPr>
    </w:lvl>
    <w:lvl w:ilvl="4" w:tplc="D48E09F8">
      <w:numFmt w:val="none"/>
      <w:lvlText w:val=""/>
      <w:lvlJc w:val="left"/>
      <w:pPr>
        <w:tabs>
          <w:tab w:val="num" w:pos="360"/>
        </w:tabs>
      </w:pPr>
      <w:rPr>
        <w:rFonts w:cs="Times New Roman"/>
      </w:rPr>
    </w:lvl>
    <w:lvl w:ilvl="5" w:tplc="D3DA1274">
      <w:numFmt w:val="none"/>
      <w:lvlText w:val=""/>
      <w:lvlJc w:val="left"/>
      <w:pPr>
        <w:tabs>
          <w:tab w:val="num" w:pos="360"/>
        </w:tabs>
      </w:pPr>
      <w:rPr>
        <w:rFonts w:cs="Times New Roman"/>
      </w:rPr>
    </w:lvl>
    <w:lvl w:ilvl="6" w:tplc="6DE09320">
      <w:numFmt w:val="none"/>
      <w:lvlText w:val=""/>
      <w:lvlJc w:val="left"/>
      <w:pPr>
        <w:tabs>
          <w:tab w:val="num" w:pos="360"/>
        </w:tabs>
      </w:pPr>
      <w:rPr>
        <w:rFonts w:cs="Times New Roman"/>
      </w:rPr>
    </w:lvl>
    <w:lvl w:ilvl="7" w:tplc="B4802AD8">
      <w:numFmt w:val="none"/>
      <w:lvlText w:val=""/>
      <w:lvlJc w:val="left"/>
      <w:pPr>
        <w:tabs>
          <w:tab w:val="num" w:pos="360"/>
        </w:tabs>
      </w:pPr>
      <w:rPr>
        <w:rFonts w:cs="Times New Roman"/>
      </w:rPr>
    </w:lvl>
    <w:lvl w:ilvl="8" w:tplc="048AA028">
      <w:numFmt w:val="none"/>
      <w:lvlText w:val=""/>
      <w:lvlJc w:val="left"/>
      <w:pPr>
        <w:tabs>
          <w:tab w:val="num" w:pos="360"/>
        </w:tabs>
      </w:pPr>
      <w:rPr>
        <w:rFonts w:cs="Times New Roman"/>
      </w:rPr>
    </w:lvl>
  </w:abstractNum>
  <w:abstractNum w:abstractNumId="19">
    <w:nsid w:val="588A7F5B"/>
    <w:multiLevelType w:val="hybridMultilevel"/>
    <w:tmpl w:val="4E28B2C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58E17EE1"/>
    <w:multiLevelType w:val="hybridMultilevel"/>
    <w:tmpl w:val="BA56E5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5DFD7471"/>
    <w:multiLevelType w:val="hybridMultilevel"/>
    <w:tmpl w:val="D43462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5F5DE7"/>
    <w:multiLevelType w:val="hybridMultilevel"/>
    <w:tmpl w:val="525E54B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69C15944"/>
    <w:multiLevelType w:val="hybridMultilevel"/>
    <w:tmpl w:val="2C9E08BC"/>
    <w:lvl w:ilvl="0" w:tplc="6E58B270">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6BDA612D"/>
    <w:multiLevelType w:val="hybridMultilevel"/>
    <w:tmpl w:val="98D0D0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FB82E9C"/>
    <w:multiLevelType w:val="hybridMultilevel"/>
    <w:tmpl w:val="C398212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nsid w:val="73677DDA"/>
    <w:multiLevelType w:val="hybridMultilevel"/>
    <w:tmpl w:val="0C36C13A"/>
    <w:lvl w:ilvl="0" w:tplc="9A262A3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4484682"/>
    <w:multiLevelType w:val="hybridMultilevel"/>
    <w:tmpl w:val="045A42B6"/>
    <w:lvl w:ilvl="0" w:tplc="DB8071FA">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44F5EB9"/>
    <w:multiLevelType w:val="hybridMultilevel"/>
    <w:tmpl w:val="D18CA5A4"/>
    <w:lvl w:ilvl="0" w:tplc="AA120E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5520B09"/>
    <w:multiLevelType w:val="hybridMultilevel"/>
    <w:tmpl w:val="FC8E6C64"/>
    <w:lvl w:ilvl="0" w:tplc="E3D04268">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76450F8C"/>
    <w:multiLevelType w:val="hybridMultilevel"/>
    <w:tmpl w:val="5AF02C7E"/>
    <w:lvl w:ilvl="0" w:tplc="14C294CA">
      <w:start w:val="1"/>
      <w:numFmt w:val="decimal"/>
      <w:lvlText w:val="%1."/>
      <w:lvlJc w:val="left"/>
      <w:pPr>
        <w:tabs>
          <w:tab w:val="num" w:pos="2997"/>
        </w:tabs>
        <w:ind w:left="2997" w:hanging="360"/>
      </w:pPr>
      <w:rPr>
        <w:rFonts w:cs="Times New Roman" w:hint="default"/>
      </w:rPr>
    </w:lvl>
    <w:lvl w:ilvl="1" w:tplc="04190019" w:tentative="1">
      <w:start w:val="1"/>
      <w:numFmt w:val="lowerLetter"/>
      <w:lvlText w:val="%2."/>
      <w:lvlJc w:val="left"/>
      <w:pPr>
        <w:tabs>
          <w:tab w:val="num" w:pos="3008"/>
        </w:tabs>
        <w:ind w:left="3008" w:hanging="360"/>
      </w:pPr>
      <w:rPr>
        <w:rFonts w:cs="Times New Roman"/>
      </w:rPr>
    </w:lvl>
    <w:lvl w:ilvl="2" w:tplc="0419001B" w:tentative="1">
      <w:start w:val="1"/>
      <w:numFmt w:val="lowerRoman"/>
      <w:lvlText w:val="%3."/>
      <w:lvlJc w:val="right"/>
      <w:pPr>
        <w:tabs>
          <w:tab w:val="num" w:pos="3728"/>
        </w:tabs>
        <w:ind w:left="3728" w:hanging="180"/>
      </w:pPr>
      <w:rPr>
        <w:rFonts w:cs="Times New Roman"/>
      </w:rPr>
    </w:lvl>
    <w:lvl w:ilvl="3" w:tplc="0419000F" w:tentative="1">
      <w:start w:val="1"/>
      <w:numFmt w:val="decimal"/>
      <w:lvlText w:val="%4."/>
      <w:lvlJc w:val="left"/>
      <w:pPr>
        <w:tabs>
          <w:tab w:val="num" w:pos="4448"/>
        </w:tabs>
        <w:ind w:left="4448" w:hanging="360"/>
      </w:pPr>
      <w:rPr>
        <w:rFonts w:cs="Times New Roman"/>
      </w:rPr>
    </w:lvl>
    <w:lvl w:ilvl="4" w:tplc="04190019" w:tentative="1">
      <w:start w:val="1"/>
      <w:numFmt w:val="lowerLetter"/>
      <w:lvlText w:val="%5."/>
      <w:lvlJc w:val="left"/>
      <w:pPr>
        <w:tabs>
          <w:tab w:val="num" w:pos="5168"/>
        </w:tabs>
        <w:ind w:left="5168" w:hanging="360"/>
      </w:pPr>
      <w:rPr>
        <w:rFonts w:cs="Times New Roman"/>
      </w:rPr>
    </w:lvl>
    <w:lvl w:ilvl="5" w:tplc="0419001B" w:tentative="1">
      <w:start w:val="1"/>
      <w:numFmt w:val="lowerRoman"/>
      <w:lvlText w:val="%6."/>
      <w:lvlJc w:val="right"/>
      <w:pPr>
        <w:tabs>
          <w:tab w:val="num" w:pos="5888"/>
        </w:tabs>
        <w:ind w:left="5888" w:hanging="180"/>
      </w:pPr>
      <w:rPr>
        <w:rFonts w:cs="Times New Roman"/>
      </w:rPr>
    </w:lvl>
    <w:lvl w:ilvl="6" w:tplc="0419000F" w:tentative="1">
      <w:start w:val="1"/>
      <w:numFmt w:val="decimal"/>
      <w:lvlText w:val="%7."/>
      <w:lvlJc w:val="left"/>
      <w:pPr>
        <w:tabs>
          <w:tab w:val="num" w:pos="6608"/>
        </w:tabs>
        <w:ind w:left="6608" w:hanging="360"/>
      </w:pPr>
      <w:rPr>
        <w:rFonts w:cs="Times New Roman"/>
      </w:rPr>
    </w:lvl>
    <w:lvl w:ilvl="7" w:tplc="04190019" w:tentative="1">
      <w:start w:val="1"/>
      <w:numFmt w:val="lowerLetter"/>
      <w:lvlText w:val="%8."/>
      <w:lvlJc w:val="left"/>
      <w:pPr>
        <w:tabs>
          <w:tab w:val="num" w:pos="7328"/>
        </w:tabs>
        <w:ind w:left="7328" w:hanging="360"/>
      </w:pPr>
      <w:rPr>
        <w:rFonts w:cs="Times New Roman"/>
      </w:rPr>
    </w:lvl>
    <w:lvl w:ilvl="8" w:tplc="0419001B" w:tentative="1">
      <w:start w:val="1"/>
      <w:numFmt w:val="lowerRoman"/>
      <w:lvlText w:val="%9."/>
      <w:lvlJc w:val="right"/>
      <w:pPr>
        <w:tabs>
          <w:tab w:val="num" w:pos="8048"/>
        </w:tabs>
        <w:ind w:left="8048" w:hanging="180"/>
      </w:pPr>
      <w:rPr>
        <w:rFonts w:cs="Times New Roman"/>
      </w:rPr>
    </w:lvl>
  </w:abstractNum>
  <w:abstractNum w:abstractNumId="31">
    <w:nsid w:val="7FF06313"/>
    <w:multiLevelType w:val="hybridMultilevel"/>
    <w:tmpl w:val="B0A2BC22"/>
    <w:lvl w:ilvl="0" w:tplc="A4144072">
      <w:start w:val="1"/>
      <w:numFmt w:val="decimal"/>
      <w:lvlText w:val="%1)"/>
      <w:lvlJc w:val="left"/>
      <w:pPr>
        <w:tabs>
          <w:tab w:val="num" w:pos="1383"/>
        </w:tabs>
        <w:ind w:left="1383" w:hanging="675"/>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10"/>
  </w:num>
  <w:num w:numId="11">
    <w:abstractNumId w:val="16"/>
  </w:num>
  <w:num w:numId="12">
    <w:abstractNumId w:val="2"/>
  </w:num>
  <w:num w:numId="13">
    <w:abstractNumId w:val="30"/>
  </w:num>
  <w:num w:numId="14">
    <w:abstractNumId w:val="7"/>
  </w:num>
  <w:num w:numId="15">
    <w:abstractNumId w:val="29"/>
  </w:num>
  <w:num w:numId="16">
    <w:abstractNumId w:val="15"/>
  </w:num>
  <w:num w:numId="17">
    <w:abstractNumId w:val="4"/>
  </w:num>
  <w:num w:numId="18">
    <w:abstractNumId w:val="18"/>
  </w:num>
  <w:num w:numId="19">
    <w:abstractNumId w:val="5"/>
  </w:num>
  <w:num w:numId="20">
    <w:abstractNumId w:val="1"/>
  </w:num>
  <w:num w:numId="21">
    <w:abstractNumId w:val="1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2"/>
  </w:num>
  <w:num w:numId="25">
    <w:abstractNumId w:val="0"/>
  </w:num>
  <w:num w:numId="26">
    <w:abstractNumId w:val="19"/>
  </w:num>
  <w:num w:numId="27">
    <w:abstractNumId w:val="20"/>
  </w:num>
  <w:num w:numId="28">
    <w:abstractNumId w:val="25"/>
  </w:num>
  <w:num w:numId="29">
    <w:abstractNumId w:val="21"/>
  </w:num>
  <w:num w:numId="30">
    <w:abstractNumId w:val="3"/>
  </w:num>
  <w:num w:numId="31">
    <w:abstractNumId w:val="24"/>
  </w:num>
  <w:num w:numId="32">
    <w:abstractNumId w:val="28"/>
  </w:num>
  <w:num w:numId="33">
    <w:abstractNumId w:val="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C3D"/>
    <w:rsid w:val="0000127A"/>
    <w:rsid w:val="00154B1F"/>
    <w:rsid w:val="001B5E68"/>
    <w:rsid w:val="00262881"/>
    <w:rsid w:val="002745E8"/>
    <w:rsid w:val="00443B5C"/>
    <w:rsid w:val="00780C3D"/>
    <w:rsid w:val="007B6BAB"/>
    <w:rsid w:val="008E4C63"/>
    <w:rsid w:val="00ED510A"/>
    <w:rsid w:val="00FF4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BF7A0C6-3C0C-4D68-9CEA-3020BCB0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C3D"/>
    <w:rPr>
      <w:sz w:val="24"/>
      <w:szCs w:val="24"/>
    </w:rPr>
  </w:style>
  <w:style w:type="paragraph" w:styleId="1">
    <w:name w:val="heading 1"/>
    <w:basedOn w:val="a"/>
    <w:next w:val="a"/>
    <w:link w:val="10"/>
    <w:qFormat/>
    <w:rsid w:val="00780C3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80C3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20">
    <w:name w:val="Заголовок 2 Знак"/>
    <w:basedOn w:val="a0"/>
    <w:link w:val="2"/>
    <w:semiHidden/>
    <w:rPr>
      <w:rFonts w:ascii="Cambria" w:eastAsia="Times New Roman" w:hAnsi="Cambria" w:cs="Times New Roman"/>
      <w:b/>
      <w:bCs/>
      <w:i/>
      <w:iCs/>
      <w:sz w:val="28"/>
      <w:szCs w:val="28"/>
    </w:rPr>
  </w:style>
  <w:style w:type="paragraph" w:styleId="a3">
    <w:name w:val="header"/>
    <w:basedOn w:val="a"/>
    <w:link w:val="a4"/>
    <w:rsid w:val="00780C3D"/>
    <w:pPr>
      <w:tabs>
        <w:tab w:val="center" w:pos="4677"/>
        <w:tab w:val="right" w:pos="9355"/>
      </w:tabs>
    </w:pPr>
  </w:style>
  <w:style w:type="character" w:customStyle="1" w:styleId="a4">
    <w:name w:val="Верхній колонтитул Знак"/>
    <w:basedOn w:val="a0"/>
    <w:link w:val="a3"/>
    <w:semiHidden/>
    <w:rPr>
      <w:rFonts w:cs="Times New Roman"/>
      <w:sz w:val="24"/>
      <w:szCs w:val="24"/>
    </w:rPr>
  </w:style>
  <w:style w:type="character" w:styleId="a5">
    <w:name w:val="page number"/>
    <w:basedOn w:val="a0"/>
    <w:rsid w:val="00780C3D"/>
    <w:rPr>
      <w:rFonts w:cs="Times New Roman"/>
    </w:rPr>
  </w:style>
  <w:style w:type="table" w:styleId="a6">
    <w:name w:val="Table Grid"/>
    <w:basedOn w:val="a1"/>
    <w:rsid w:val="00780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780C3D"/>
    <w:pPr>
      <w:spacing w:after="120"/>
      <w:ind w:left="283"/>
    </w:pPr>
    <w:rPr>
      <w:sz w:val="16"/>
      <w:szCs w:val="16"/>
    </w:rPr>
  </w:style>
  <w:style w:type="character" w:customStyle="1" w:styleId="30">
    <w:name w:val="Основний текст з відступом 3 Знак"/>
    <w:basedOn w:val="a0"/>
    <w:link w:val="3"/>
    <w:semiHidden/>
    <w:rPr>
      <w:rFonts w:cs="Times New Roman"/>
      <w:sz w:val="16"/>
      <w:szCs w:val="16"/>
    </w:rPr>
  </w:style>
  <w:style w:type="character" w:styleId="a7">
    <w:name w:val="Hyperlink"/>
    <w:basedOn w:val="a0"/>
    <w:rsid w:val="00780C3D"/>
    <w:rPr>
      <w:rFonts w:cs="Times New Roman"/>
      <w:color w:val="0000FF"/>
      <w:u w:val="single"/>
    </w:rPr>
  </w:style>
  <w:style w:type="character" w:styleId="a8">
    <w:name w:val="FollowedHyperlink"/>
    <w:basedOn w:val="a0"/>
    <w:rsid w:val="00780C3D"/>
    <w:rPr>
      <w:rFonts w:cs="Times New Roman"/>
      <w:color w:val="800080"/>
      <w:u w:val="single"/>
    </w:rPr>
  </w:style>
  <w:style w:type="paragraph" w:customStyle="1" w:styleId="11">
    <w:name w:val="Абзац списку1"/>
    <w:basedOn w:val="a"/>
    <w:rsid w:val="00780C3D"/>
    <w:pPr>
      <w:spacing w:after="200" w:line="276" w:lineRule="auto"/>
      <w:ind w:left="720"/>
      <w:contextualSpacing/>
    </w:pPr>
    <w:rPr>
      <w:rFonts w:ascii="Calibri" w:hAnsi="Calibri"/>
      <w:sz w:val="22"/>
      <w:szCs w:val="22"/>
      <w:lang w:eastAsia="en-US"/>
    </w:rPr>
  </w:style>
  <w:style w:type="paragraph" w:styleId="a9">
    <w:name w:val="Normal (Web)"/>
    <w:basedOn w:val="a"/>
    <w:rsid w:val="00780C3D"/>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13989</Words>
  <Characters>79739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ДЕПОРТАМЕНТ ОБРАЗОВАНИЯ И НАУКИ</vt:lpstr>
    </vt:vector>
  </TitlesOfParts>
  <Company>Reanimator Extreme Edition</Company>
  <LinksUpToDate>false</LinksUpToDate>
  <CharactersWithSpaces>93541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ДЕПОРТАМЕНТ ОБРАЗОВАНИЯ И НАУКИ</dc:title>
  <dc:subject/>
  <dc:creator>Евгений</dc:creator>
  <cp:keywords/>
  <dc:description/>
  <cp:lastModifiedBy>Irina</cp:lastModifiedBy>
  <cp:revision>2</cp:revision>
  <dcterms:created xsi:type="dcterms:W3CDTF">2014-08-17T17:46:00Z</dcterms:created>
  <dcterms:modified xsi:type="dcterms:W3CDTF">2014-08-17T17:46:00Z</dcterms:modified>
</cp:coreProperties>
</file>