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4F95" w:rsidRPr="005345A5" w:rsidRDefault="00E44F95" w:rsidP="00F8402C">
      <w:pPr>
        <w:ind w:firstLine="709"/>
        <w:rPr>
          <w:rStyle w:val="FontStyle20"/>
          <w:sz w:val="28"/>
          <w:szCs w:val="28"/>
        </w:rPr>
      </w:pPr>
      <w:r w:rsidRPr="005345A5">
        <w:rPr>
          <w:rStyle w:val="FontStyle20"/>
          <w:sz w:val="28"/>
          <w:szCs w:val="28"/>
        </w:rPr>
        <w:t>Содержание</w:t>
      </w:r>
    </w:p>
    <w:p w:rsidR="00A31795" w:rsidRPr="005345A5" w:rsidRDefault="00A31795" w:rsidP="00F8402C">
      <w:pPr>
        <w:pStyle w:val="14"/>
        <w:ind w:firstLine="709"/>
        <w:rPr>
          <w:szCs w:val="28"/>
          <w:lang w:val="uk-UA"/>
        </w:rPr>
      </w:pPr>
    </w:p>
    <w:p w:rsidR="0039066B" w:rsidRPr="005345A5" w:rsidRDefault="0039066B" w:rsidP="00F8402C">
      <w:pPr>
        <w:pStyle w:val="14"/>
        <w:rPr>
          <w:b w:val="0"/>
          <w:szCs w:val="28"/>
          <w:lang w:eastAsia="ru-RU"/>
        </w:rPr>
      </w:pPr>
      <w:r w:rsidRPr="005345A5">
        <w:rPr>
          <w:rStyle w:val="af2"/>
          <w:b w:val="0"/>
          <w:color w:val="auto"/>
          <w:szCs w:val="28"/>
          <w:u w:val="none"/>
        </w:rPr>
        <w:t>ВВЕДЕНИЕ</w:t>
      </w:r>
    </w:p>
    <w:p w:rsidR="0039066B" w:rsidRPr="005345A5" w:rsidRDefault="0039066B" w:rsidP="00F8402C">
      <w:pPr>
        <w:pStyle w:val="14"/>
        <w:rPr>
          <w:b w:val="0"/>
          <w:szCs w:val="28"/>
          <w:lang w:eastAsia="ru-RU"/>
        </w:rPr>
      </w:pPr>
      <w:r w:rsidRPr="005345A5">
        <w:rPr>
          <w:rStyle w:val="af2"/>
          <w:b w:val="0"/>
          <w:color w:val="auto"/>
          <w:szCs w:val="28"/>
          <w:u w:val="none"/>
        </w:rPr>
        <w:t>ГЛАВА I. ПОНЯТИЕ О ФИЗИЧЕСКИХ КАЧЕСТВАХ</w:t>
      </w:r>
    </w:p>
    <w:p w:rsidR="0039066B" w:rsidRPr="005345A5" w:rsidRDefault="0039066B" w:rsidP="00F8402C">
      <w:pPr>
        <w:pStyle w:val="14"/>
        <w:rPr>
          <w:b w:val="0"/>
          <w:szCs w:val="28"/>
          <w:lang w:eastAsia="ru-RU"/>
        </w:rPr>
      </w:pPr>
      <w:r w:rsidRPr="005345A5">
        <w:rPr>
          <w:rStyle w:val="af2"/>
          <w:b w:val="0"/>
          <w:color w:val="auto"/>
          <w:szCs w:val="28"/>
          <w:u w:val="none"/>
        </w:rPr>
        <w:t>ГЛАВА II.</w:t>
      </w:r>
      <w:r w:rsidR="00F8402C" w:rsidRPr="005345A5">
        <w:rPr>
          <w:rStyle w:val="af2"/>
          <w:b w:val="0"/>
          <w:color w:val="auto"/>
          <w:szCs w:val="28"/>
          <w:u w:val="none"/>
        </w:rPr>
        <w:t xml:space="preserve"> </w:t>
      </w:r>
      <w:r w:rsidRPr="005345A5">
        <w:rPr>
          <w:rStyle w:val="af2"/>
          <w:b w:val="0"/>
          <w:color w:val="auto"/>
          <w:szCs w:val="28"/>
          <w:u w:val="none"/>
        </w:rPr>
        <w:t>МЕТОДИКА ВОСПИТАНИЯ ДВИГАТЕЛЬНЫХ</w:t>
      </w:r>
      <w:r w:rsidR="00F8402C" w:rsidRPr="005345A5">
        <w:rPr>
          <w:rStyle w:val="af2"/>
          <w:b w:val="0"/>
          <w:color w:val="auto"/>
          <w:szCs w:val="28"/>
          <w:u w:val="none"/>
        </w:rPr>
        <w:t xml:space="preserve"> </w:t>
      </w:r>
      <w:r w:rsidRPr="005345A5">
        <w:rPr>
          <w:rStyle w:val="af2"/>
          <w:b w:val="0"/>
          <w:color w:val="auto"/>
          <w:szCs w:val="28"/>
          <w:u w:val="none"/>
        </w:rPr>
        <w:t>КАЧЕСТВ</w:t>
      </w:r>
    </w:p>
    <w:p w:rsidR="0039066B" w:rsidRPr="005345A5" w:rsidRDefault="00F8402C" w:rsidP="00F8402C">
      <w:pPr>
        <w:pStyle w:val="21"/>
        <w:tabs>
          <w:tab w:val="right" w:leader="dot" w:pos="9344"/>
        </w:tabs>
        <w:ind w:left="0"/>
        <w:rPr>
          <w:noProof/>
          <w:szCs w:val="28"/>
          <w:lang w:eastAsia="ru-RU"/>
        </w:rPr>
      </w:pPr>
      <w:r w:rsidRPr="005345A5">
        <w:rPr>
          <w:rStyle w:val="af2"/>
          <w:noProof/>
          <w:color w:val="auto"/>
          <w:szCs w:val="28"/>
          <w:u w:val="none"/>
          <w:lang w:val="uk-UA"/>
        </w:rPr>
        <w:t>2.</w:t>
      </w:r>
      <w:r w:rsidRPr="005345A5">
        <w:rPr>
          <w:rStyle w:val="af2"/>
          <w:noProof/>
          <w:color w:val="auto"/>
          <w:szCs w:val="28"/>
          <w:u w:val="none"/>
        </w:rPr>
        <w:t>1</w:t>
      </w:r>
      <w:r w:rsidR="0039066B" w:rsidRPr="005345A5">
        <w:rPr>
          <w:rStyle w:val="af2"/>
          <w:noProof/>
          <w:color w:val="auto"/>
          <w:szCs w:val="28"/>
          <w:u w:val="none"/>
        </w:rPr>
        <w:t xml:space="preserve"> Гибкость и основы методики ее воспитания</w:t>
      </w:r>
    </w:p>
    <w:p w:rsidR="0039066B" w:rsidRPr="005345A5" w:rsidRDefault="00F8402C" w:rsidP="00F8402C">
      <w:pPr>
        <w:pStyle w:val="21"/>
        <w:tabs>
          <w:tab w:val="right" w:leader="dot" w:pos="9344"/>
        </w:tabs>
        <w:ind w:left="0"/>
        <w:rPr>
          <w:noProof/>
          <w:szCs w:val="28"/>
          <w:lang w:eastAsia="ru-RU"/>
        </w:rPr>
      </w:pPr>
      <w:r w:rsidRPr="005345A5">
        <w:rPr>
          <w:rStyle w:val="af2"/>
          <w:noProof/>
          <w:color w:val="auto"/>
          <w:szCs w:val="28"/>
          <w:u w:val="none"/>
          <w:lang w:val="uk-UA"/>
        </w:rPr>
        <w:t>2.</w:t>
      </w:r>
      <w:r w:rsidRPr="005345A5">
        <w:rPr>
          <w:rStyle w:val="af2"/>
          <w:noProof/>
          <w:color w:val="auto"/>
          <w:szCs w:val="28"/>
          <w:u w:val="none"/>
        </w:rPr>
        <w:t>2</w:t>
      </w:r>
      <w:r w:rsidR="0039066B" w:rsidRPr="005345A5">
        <w:rPr>
          <w:rStyle w:val="af2"/>
          <w:noProof/>
          <w:color w:val="auto"/>
          <w:szCs w:val="28"/>
          <w:u w:val="none"/>
        </w:rPr>
        <w:t xml:space="preserve"> Выносливость и основы методики ее воспитания</w:t>
      </w:r>
    </w:p>
    <w:p w:rsidR="0039066B" w:rsidRPr="005345A5" w:rsidRDefault="00F8402C" w:rsidP="00F8402C">
      <w:pPr>
        <w:pStyle w:val="21"/>
        <w:tabs>
          <w:tab w:val="right" w:leader="dot" w:pos="9344"/>
        </w:tabs>
        <w:ind w:left="0"/>
        <w:rPr>
          <w:noProof/>
          <w:szCs w:val="28"/>
          <w:lang w:eastAsia="ru-RU"/>
        </w:rPr>
      </w:pPr>
      <w:r w:rsidRPr="005345A5">
        <w:rPr>
          <w:rStyle w:val="af2"/>
          <w:noProof/>
          <w:color w:val="auto"/>
          <w:szCs w:val="28"/>
          <w:u w:val="none"/>
          <w:lang w:val="uk-UA"/>
        </w:rPr>
        <w:t>2.</w:t>
      </w:r>
      <w:r w:rsidRPr="005345A5">
        <w:rPr>
          <w:rStyle w:val="af2"/>
          <w:noProof/>
          <w:color w:val="auto"/>
          <w:szCs w:val="28"/>
          <w:u w:val="none"/>
        </w:rPr>
        <w:t>3</w:t>
      </w:r>
      <w:r w:rsidR="0039066B" w:rsidRPr="005345A5">
        <w:rPr>
          <w:rStyle w:val="af2"/>
          <w:noProof/>
          <w:color w:val="auto"/>
          <w:szCs w:val="28"/>
          <w:u w:val="none"/>
        </w:rPr>
        <w:t xml:space="preserve"> Быстрота</w:t>
      </w:r>
      <w:r w:rsidRPr="005345A5">
        <w:rPr>
          <w:rStyle w:val="af2"/>
          <w:noProof/>
          <w:color w:val="auto"/>
          <w:szCs w:val="28"/>
          <w:u w:val="none"/>
        </w:rPr>
        <w:t xml:space="preserve"> </w:t>
      </w:r>
      <w:r w:rsidR="0039066B" w:rsidRPr="005345A5">
        <w:rPr>
          <w:rStyle w:val="af2"/>
          <w:noProof/>
          <w:color w:val="auto"/>
          <w:szCs w:val="28"/>
          <w:u w:val="none"/>
        </w:rPr>
        <w:t>и основы методики их воспитания</w:t>
      </w:r>
    </w:p>
    <w:p w:rsidR="0039066B" w:rsidRPr="005345A5" w:rsidRDefault="00F8402C" w:rsidP="00F8402C">
      <w:pPr>
        <w:pStyle w:val="21"/>
        <w:tabs>
          <w:tab w:val="right" w:leader="dot" w:pos="9344"/>
        </w:tabs>
        <w:ind w:left="0"/>
        <w:rPr>
          <w:noProof/>
          <w:szCs w:val="28"/>
          <w:lang w:eastAsia="ru-RU"/>
        </w:rPr>
      </w:pPr>
      <w:r w:rsidRPr="005345A5">
        <w:rPr>
          <w:rStyle w:val="af2"/>
          <w:noProof/>
          <w:color w:val="auto"/>
          <w:szCs w:val="28"/>
          <w:u w:val="none"/>
          <w:lang w:val="uk-UA"/>
        </w:rPr>
        <w:t>2.</w:t>
      </w:r>
      <w:r w:rsidRPr="005345A5">
        <w:rPr>
          <w:rStyle w:val="af2"/>
          <w:noProof/>
          <w:color w:val="auto"/>
          <w:szCs w:val="28"/>
          <w:u w:val="none"/>
        </w:rPr>
        <w:t>4</w:t>
      </w:r>
      <w:r w:rsidR="0039066B" w:rsidRPr="005345A5">
        <w:rPr>
          <w:rStyle w:val="af2"/>
          <w:noProof/>
          <w:color w:val="auto"/>
          <w:szCs w:val="28"/>
          <w:u w:val="none"/>
        </w:rPr>
        <w:t xml:space="preserve"> Сила и основы методики ее воспитания</w:t>
      </w:r>
    </w:p>
    <w:p w:rsidR="0039066B" w:rsidRPr="005345A5" w:rsidRDefault="00F8402C" w:rsidP="00F8402C">
      <w:pPr>
        <w:pStyle w:val="21"/>
        <w:tabs>
          <w:tab w:val="right" w:leader="dot" w:pos="9344"/>
        </w:tabs>
        <w:ind w:left="0"/>
        <w:rPr>
          <w:noProof/>
          <w:szCs w:val="28"/>
          <w:lang w:eastAsia="ru-RU"/>
        </w:rPr>
      </w:pPr>
      <w:r w:rsidRPr="005345A5">
        <w:rPr>
          <w:rStyle w:val="af2"/>
          <w:noProof/>
          <w:color w:val="auto"/>
          <w:szCs w:val="28"/>
          <w:u w:val="none"/>
          <w:lang w:val="uk-UA"/>
        </w:rPr>
        <w:t>2.</w:t>
      </w:r>
      <w:r w:rsidRPr="005345A5">
        <w:rPr>
          <w:rStyle w:val="af2"/>
          <w:noProof/>
          <w:color w:val="auto"/>
          <w:szCs w:val="28"/>
          <w:u w:val="none"/>
        </w:rPr>
        <w:t>5</w:t>
      </w:r>
      <w:r w:rsidR="0039066B" w:rsidRPr="005345A5">
        <w:rPr>
          <w:rStyle w:val="af2"/>
          <w:noProof/>
          <w:color w:val="auto"/>
          <w:szCs w:val="28"/>
          <w:u w:val="none"/>
        </w:rPr>
        <w:t xml:space="preserve"> Ловкость и основы методики её воспитания</w:t>
      </w:r>
    </w:p>
    <w:p w:rsidR="0039066B" w:rsidRPr="005345A5" w:rsidRDefault="0039066B" w:rsidP="00F8402C">
      <w:pPr>
        <w:pStyle w:val="14"/>
        <w:rPr>
          <w:b w:val="0"/>
          <w:szCs w:val="28"/>
          <w:lang w:eastAsia="ru-RU"/>
        </w:rPr>
      </w:pPr>
      <w:r w:rsidRPr="005345A5">
        <w:rPr>
          <w:rStyle w:val="af2"/>
          <w:b w:val="0"/>
          <w:color w:val="auto"/>
          <w:szCs w:val="28"/>
          <w:u w:val="none"/>
        </w:rPr>
        <w:t>ГЛАВА III. ТЕСТИРОВАНИЕ ДВИГАТЕЛЬНЫХ СПОСОБНОСТЕЙ ЧЕЛОВЕКА</w:t>
      </w:r>
    </w:p>
    <w:p w:rsidR="0039066B" w:rsidRPr="005345A5" w:rsidRDefault="00F8402C" w:rsidP="00F8402C">
      <w:pPr>
        <w:pStyle w:val="21"/>
        <w:tabs>
          <w:tab w:val="right" w:leader="dot" w:pos="9344"/>
        </w:tabs>
        <w:ind w:left="0"/>
        <w:rPr>
          <w:noProof/>
          <w:szCs w:val="28"/>
          <w:lang w:eastAsia="ru-RU"/>
        </w:rPr>
      </w:pPr>
      <w:r w:rsidRPr="005345A5">
        <w:rPr>
          <w:rStyle w:val="af2"/>
          <w:noProof/>
          <w:color w:val="auto"/>
          <w:szCs w:val="28"/>
          <w:u w:val="none"/>
          <w:lang w:val="uk-UA"/>
        </w:rPr>
        <w:t>3.</w:t>
      </w:r>
      <w:r w:rsidRPr="005345A5">
        <w:rPr>
          <w:rStyle w:val="af2"/>
          <w:noProof/>
          <w:color w:val="auto"/>
          <w:szCs w:val="28"/>
          <w:u w:val="none"/>
        </w:rPr>
        <w:t>1</w:t>
      </w:r>
      <w:r w:rsidR="0039066B" w:rsidRPr="005345A5">
        <w:rPr>
          <w:rStyle w:val="af2"/>
          <w:noProof/>
          <w:color w:val="auto"/>
          <w:szCs w:val="28"/>
          <w:u w:val="none"/>
        </w:rPr>
        <w:t xml:space="preserve"> Тестирование двигательных способностей школьников на уроках физической культуры</w:t>
      </w:r>
    </w:p>
    <w:p w:rsidR="0039066B" w:rsidRPr="005345A5" w:rsidRDefault="00F8402C" w:rsidP="00F8402C">
      <w:pPr>
        <w:pStyle w:val="21"/>
        <w:tabs>
          <w:tab w:val="right" w:leader="dot" w:pos="9344"/>
        </w:tabs>
        <w:ind w:left="0"/>
        <w:rPr>
          <w:noProof/>
          <w:szCs w:val="28"/>
          <w:lang w:eastAsia="ru-RU"/>
        </w:rPr>
      </w:pPr>
      <w:r w:rsidRPr="005345A5">
        <w:rPr>
          <w:rStyle w:val="af2"/>
          <w:noProof/>
          <w:color w:val="auto"/>
          <w:szCs w:val="28"/>
          <w:u w:val="none"/>
          <w:lang w:val="uk-UA"/>
        </w:rPr>
        <w:t>3.</w:t>
      </w:r>
      <w:r w:rsidRPr="005345A5">
        <w:rPr>
          <w:rStyle w:val="af2"/>
          <w:noProof/>
          <w:color w:val="auto"/>
          <w:szCs w:val="28"/>
          <w:u w:val="none"/>
        </w:rPr>
        <w:t>2</w:t>
      </w:r>
      <w:r w:rsidR="0039066B" w:rsidRPr="005345A5">
        <w:rPr>
          <w:rStyle w:val="af2"/>
          <w:noProof/>
          <w:color w:val="auto"/>
          <w:szCs w:val="28"/>
          <w:u w:val="none"/>
        </w:rPr>
        <w:t xml:space="preserve"> Применение двигательных тестов в практической</w:t>
      </w:r>
      <w:r w:rsidRPr="005345A5">
        <w:rPr>
          <w:rStyle w:val="af2"/>
          <w:noProof/>
          <w:color w:val="auto"/>
          <w:szCs w:val="28"/>
          <w:u w:val="none"/>
        </w:rPr>
        <w:t xml:space="preserve"> </w:t>
      </w:r>
      <w:r w:rsidR="0039066B" w:rsidRPr="005345A5">
        <w:rPr>
          <w:rStyle w:val="af2"/>
          <w:noProof/>
          <w:color w:val="auto"/>
          <w:szCs w:val="28"/>
          <w:u w:val="none"/>
        </w:rPr>
        <w:t>деятельности</w:t>
      </w:r>
    </w:p>
    <w:p w:rsidR="0039066B" w:rsidRPr="005345A5" w:rsidRDefault="0039066B" w:rsidP="00F8402C">
      <w:pPr>
        <w:pStyle w:val="14"/>
        <w:rPr>
          <w:b w:val="0"/>
          <w:szCs w:val="28"/>
          <w:lang w:eastAsia="ru-RU"/>
        </w:rPr>
      </w:pPr>
      <w:r w:rsidRPr="005345A5">
        <w:rPr>
          <w:rStyle w:val="af2"/>
          <w:b w:val="0"/>
          <w:color w:val="auto"/>
          <w:szCs w:val="28"/>
          <w:u w:val="none"/>
        </w:rPr>
        <w:t>ЗАКЛЮЧЕНИЕ</w:t>
      </w:r>
    </w:p>
    <w:p w:rsidR="0039066B" w:rsidRPr="005345A5" w:rsidRDefault="0039066B" w:rsidP="00F8402C">
      <w:pPr>
        <w:pStyle w:val="14"/>
        <w:rPr>
          <w:b w:val="0"/>
          <w:szCs w:val="28"/>
          <w:lang w:eastAsia="ru-RU"/>
        </w:rPr>
      </w:pPr>
      <w:r w:rsidRPr="005345A5">
        <w:rPr>
          <w:rStyle w:val="af2"/>
          <w:b w:val="0"/>
          <w:color w:val="auto"/>
          <w:szCs w:val="28"/>
          <w:u w:val="none"/>
        </w:rPr>
        <w:t>СПИСОК ИСПОЛЬЗОВАННОЙ ЛИТЕРАТУРЫ</w:t>
      </w:r>
    </w:p>
    <w:p w:rsidR="0039066B" w:rsidRPr="005345A5" w:rsidRDefault="005345A5" w:rsidP="00F8402C">
      <w:pPr>
        <w:pStyle w:val="31"/>
        <w:ind w:left="0"/>
        <w:rPr>
          <w:rStyle w:val="af2"/>
          <w:color w:val="auto"/>
          <w:szCs w:val="28"/>
          <w:u w:val="none"/>
        </w:rPr>
      </w:pPr>
      <w:r>
        <w:rPr>
          <w:rStyle w:val="af2"/>
          <w:color w:val="auto"/>
          <w:szCs w:val="28"/>
          <w:u w:val="none"/>
        </w:rPr>
        <w:t>ПРИЛОЖЕНИЯ</w:t>
      </w:r>
    </w:p>
    <w:p w:rsidR="0039066B" w:rsidRPr="005345A5" w:rsidRDefault="0039066B" w:rsidP="00F8402C">
      <w:pPr>
        <w:pStyle w:val="31"/>
        <w:ind w:left="0"/>
        <w:rPr>
          <w:szCs w:val="28"/>
          <w:lang w:eastAsia="ru-RU"/>
        </w:rPr>
      </w:pPr>
      <w:r w:rsidRPr="005345A5">
        <w:rPr>
          <w:rStyle w:val="af2"/>
          <w:color w:val="auto"/>
          <w:szCs w:val="28"/>
          <w:u w:val="none"/>
        </w:rPr>
        <w:t>Приложение 1</w:t>
      </w:r>
    </w:p>
    <w:p w:rsidR="0039066B" w:rsidRPr="005345A5" w:rsidRDefault="0039066B" w:rsidP="00F8402C">
      <w:pPr>
        <w:pStyle w:val="31"/>
        <w:ind w:left="0"/>
        <w:rPr>
          <w:szCs w:val="28"/>
          <w:lang w:eastAsia="ru-RU"/>
        </w:rPr>
      </w:pPr>
      <w:r w:rsidRPr="005345A5">
        <w:rPr>
          <w:rStyle w:val="af2"/>
          <w:color w:val="auto"/>
          <w:szCs w:val="28"/>
          <w:u w:val="none"/>
        </w:rPr>
        <w:t>Приложение 2</w:t>
      </w:r>
    </w:p>
    <w:p w:rsidR="0039066B" w:rsidRPr="005345A5" w:rsidRDefault="0039066B" w:rsidP="00F8402C">
      <w:pPr>
        <w:pStyle w:val="31"/>
        <w:ind w:left="0"/>
        <w:rPr>
          <w:szCs w:val="28"/>
          <w:lang w:eastAsia="ru-RU"/>
        </w:rPr>
      </w:pPr>
      <w:r w:rsidRPr="005345A5">
        <w:rPr>
          <w:rStyle w:val="af2"/>
          <w:color w:val="auto"/>
          <w:szCs w:val="28"/>
          <w:u w:val="none"/>
        </w:rPr>
        <w:t>Приложение 3</w:t>
      </w:r>
    </w:p>
    <w:p w:rsidR="0039066B" w:rsidRPr="005345A5" w:rsidRDefault="0039066B" w:rsidP="00F8402C">
      <w:pPr>
        <w:pStyle w:val="31"/>
        <w:ind w:left="0"/>
        <w:rPr>
          <w:szCs w:val="28"/>
          <w:lang w:eastAsia="ru-RU"/>
        </w:rPr>
      </w:pPr>
      <w:r w:rsidRPr="005345A5">
        <w:rPr>
          <w:rStyle w:val="af2"/>
          <w:color w:val="auto"/>
          <w:szCs w:val="28"/>
          <w:u w:val="none"/>
        </w:rPr>
        <w:t>Приложение 4</w:t>
      </w:r>
    </w:p>
    <w:p w:rsidR="0039066B" w:rsidRPr="005345A5" w:rsidRDefault="0039066B" w:rsidP="00F8402C">
      <w:pPr>
        <w:pStyle w:val="31"/>
        <w:ind w:left="0"/>
        <w:rPr>
          <w:szCs w:val="28"/>
          <w:lang w:eastAsia="ru-RU"/>
        </w:rPr>
      </w:pPr>
      <w:r w:rsidRPr="005345A5">
        <w:rPr>
          <w:rStyle w:val="af2"/>
          <w:color w:val="auto"/>
          <w:szCs w:val="28"/>
          <w:u w:val="none"/>
        </w:rPr>
        <w:t>Приложение 5</w:t>
      </w:r>
    </w:p>
    <w:p w:rsidR="0039066B" w:rsidRPr="005345A5" w:rsidRDefault="0039066B" w:rsidP="00F8402C">
      <w:pPr>
        <w:pStyle w:val="31"/>
        <w:ind w:left="0"/>
        <w:rPr>
          <w:rStyle w:val="af2"/>
          <w:color w:val="auto"/>
          <w:szCs w:val="28"/>
          <w:u w:val="none"/>
          <w:lang w:val="uk-UA"/>
        </w:rPr>
      </w:pPr>
      <w:r w:rsidRPr="005345A5">
        <w:rPr>
          <w:rStyle w:val="af2"/>
          <w:color w:val="auto"/>
          <w:szCs w:val="28"/>
          <w:u w:val="none"/>
        </w:rPr>
        <w:t>Приложение 6</w:t>
      </w:r>
    </w:p>
    <w:p w:rsidR="00F8402C" w:rsidRPr="005345A5" w:rsidRDefault="00F8402C" w:rsidP="00F8402C">
      <w:pPr>
        <w:rPr>
          <w:noProof/>
          <w:lang w:val="uk-UA"/>
        </w:rPr>
      </w:pPr>
    </w:p>
    <w:p w:rsidR="00E44F95" w:rsidRPr="005345A5" w:rsidRDefault="00F8402C" w:rsidP="005345A5">
      <w:pPr>
        <w:ind w:firstLine="709"/>
        <w:rPr>
          <w:rStyle w:val="FontStyle20"/>
          <w:sz w:val="28"/>
          <w:szCs w:val="28"/>
        </w:rPr>
      </w:pPr>
      <w:bookmarkStart w:id="0" w:name="_Toc263923749"/>
      <w:r w:rsidRPr="005345A5">
        <w:rPr>
          <w:rStyle w:val="FontStyle20"/>
          <w:sz w:val="28"/>
          <w:szCs w:val="28"/>
        </w:rPr>
        <w:br w:type="page"/>
      </w:r>
      <w:r w:rsidR="00154255" w:rsidRPr="005345A5">
        <w:rPr>
          <w:rStyle w:val="FontStyle20"/>
          <w:sz w:val="28"/>
          <w:szCs w:val="28"/>
        </w:rPr>
        <w:t>ВВЕДЕНИЕ</w:t>
      </w:r>
      <w:bookmarkEnd w:id="0"/>
    </w:p>
    <w:p w:rsidR="00154255" w:rsidRPr="005345A5" w:rsidRDefault="00154255" w:rsidP="00F8402C">
      <w:pPr>
        <w:ind w:firstLine="709"/>
        <w:rPr>
          <w:szCs w:val="28"/>
        </w:rPr>
      </w:pP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Двигательными качествами называют силу, быстроту, выносливость, ловкость, которые проявляются при выполнении конкретных двигательных действий. Чем лучше обучены дети, тем успешнее развиваются у них эти физические качества.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Многие учителя подходят к подбору средств с глубоким знанием основ теории и методики развития двигательных качеств, чтобы правильно, с высокой эффективностью вести учебный процесс. Однако это лишь основа работы. Успешный результат зависит от умения творчески применять знания с учётом особенностей учебно-воспитательного процесса на уроках физической культуры.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Очень важно развивать двигательные качества своевременно и правильно. Дисгармония в этом-</w:t>
      </w:r>
      <w:r w:rsidR="00F8402C" w:rsidRPr="005345A5">
        <w:rPr>
          <w:szCs w:val="28"/>
        </w:rPr>
        <w:t xml:space="preserve"> </w:t>
      </w:r>
      <w:r w:rsidRPr="005345A5">
        <w:rPr>
          <w:szCs w:val="28"/>
        </w:rPr>
        <w:t>такое же отклонение от нормы, как нарушения в телосложении. Например, вредно наращивать силу в ущерб быстроте, ловкости, выносливости,</w:t>
      </w:r>
      <w:r w:rsidR="00F8402C" w:rsidRPr="005345A5">
        <w:rPr>
          <w:szCs w:val="28"/>
        </w:rPr>
        <w:t xml:space="preserve"> </w:t>
      </w:r>
      <w:r w:rsidRPr="005345A5">
        <w:rPr>
          <w:szCs w:val="28"/>
        </w:rPr>
        <w:t>так как это приводит к односторонности физической подготовленности ребят.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Учителю необходимо помнить, что выполнение учащимися одного и того же упражнения развивает не совсем</w:t>
      </w:r>
      <w:r w:rsidR="00F8402C" w:rsidRPr="005345A5">
        <w:rPr>
          <w:szCs w:val="28"/>
        </w:rPr>
        <w:t xml:space="preserve"> </w:t>
      </w:r>
      <w:r w:rsidRPr="005345A5">
        <w:rPr>
          <w:szCs w:val="28"/>
        </w:rPr>
        <w:t>одинаковые качества.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b/>
          <w:bCs/>
          <w:szCs w:val="28"/>
        </w:rPr>
        <w:t>Актуальность</w:t>
      </w:r>
      <w:r w:rsidR="00F8402C" w:rsidRPr="005345A5">
        <w:rPr>
          <w:b/>
          <w:bCs/>
          <w:szCs w:val="28"/>
        </w:rPr>
        <w:t xml:space="preserve"> </w:t>
      </w:r>
      <w:r w:rsidRPr="005345A5">
        <w:rPr>
          <w:szCs w:val="28"/>
        </w:rPr>
        <w:t xml:space="preserve">выбранной темы заключается в том, что </w:t>
      </w:r>
      <w:r w:rsidR="00432027" w:rsidRPr="005345A5">
        <w:rPr>
          <w:szCs w:val="28"/>
        </w:rPr>
        <w:t>благодаря</w:t>
      </w:r>
      <w:r w:rsidRPr="005345A5">
        <w:rPr>
          <w:szCs w:val="28"/>
        </w:rPr>
        <w:t xml:space="preserve"> воздействи</w:t>
      </w:r>
      <w:r w:rsidR="00432027" w:rsidRPr="005345A5">
        <w:rPr>
          <w:szCs w:val="28"/>
        </w:rPr>
        <w:t>ю</w:t>
      </w:r>
      <w:r w:rsidRPr="005345A5">
        <w:rPr>
          <w:szCs w:val="28"/>
        </w:rPr>
        <w:t xml:space="preserve"> физических упражнений на организм людей можно обеспечить создание надёжной базы физического совершенствования, подготовленность для любых форм двигательных проявлений в различных областях труда воинской службы и так далее</w:t>
      </w:r>
    </w:p>
    <w:p w:rsidR="00E44F95" w:rsidRPr="005345A5" w:rsidRDefault="00E44F95" w:rsidP="00F8402C">
      <w:pPr>
        <w:ind w:firstLine="709"/>
        <w:rPr>
          <w:rStyle w:val="FontStyle20"/>
          <w:b w:val="0"/>
          <w:sz w:val="28"/>
          <w:szCs w:val="28"/>
        </w:rPr>
      </w:pPr>
      <w:r w:rsidRPr="005345A5">
        <w:rPr>
          <w:rStyle w:val="FontStyle20"/>
          <w:sz w:val="28"/>
          <w:szCs w:val="28"/>
        </w:rPr>
        <w:t>Объект ВКР</w:t>
      </w:r>
      <w:r w:rsidRPr="005345A5">
        <w:rPr>
          <w:rStyle w:val="FontStyle20"/>
          <w:b w:val="0"/>
          <w:sz w:val="28"/>
          <w:szCs w:val="28"/>
        </w:rPr>
        <w:t xml:space="preserve"> - методика воспитания</w:t>
      </w:r>
      <w:r w:rsidR="00F8402C" w:rsidRPr="005345A5">
        <w:rPr>
          <w:rStyle w:val="FontStyle20"/>
          <w:b w:val="0"/>
          <w:sz w:val="28"/>
          <w:szCs w:val="28"/>
        </w:rPr>
        <w:t xml:space="preserve"> </w:t>
      </w:r>
      <w:r w:rsidRPr="005345A5">
        <w:rPr>
          <w:rStyle w:val="FontStyle20"/>
          <w:b w:val="0"/>
          <w:sz w:val="28"/>
          <w:szCs w:val="28"/>
        </w:rPr>
        <w:t>двигательных способностей как целенаправленное воздействие на их развитие.</w:t>
      </w:r>
    </w:p>
    <w:p w:rsidR="00E44F95" w:rsidRPr="005345A5" w:rsidRDefault="00E44F95" w:rsidP="00F8402C">
      <w:pPr>
        <w:ind w:firstLine="709"/>
        <w:rPr>
          <w:rStyle w:val="FontStyle20"/>
          <w:b w:val="0"/>
          <w:sz w:val="28"/>
          <w:szCs w:val="28"/>
        </w:rPr>
      </w:pPr>
      <w:r w:rsidRPr="005345A5">
        <w:rPr>
          <w:rStyle w:val="FontStyle20"/>
          <w:sz w:val="28"/>
          <w:szCs w:val="28"/>
        </w:rPr>
        <w:t>Предмет</w:t>
      </w:r>
      <w:r w:rsidR="00F8402C" w:rsidRPr="005345A5">
        <w:rPr>
          <w:rStyle w:val="FontStyle20"/>
          <w:b w:val="0"/>
          <w:sz w:val="28"/>
          <w:szCs w:val="28"/>
        </w:rPr>
        <w:t xml:space="preserve"> </w:t>
      </w:r>
      <w:r w:rsidRPr="005345A5">
        <w:rPr>
          <w:rStyle w:val="FontStyle20"/>
          <w:sz w:val="28"/>
          <w:szCs w:val="28"/>
        </w:rPr>
        <w:t>ВКР</w:t>
      </w:r>
      <w:r w:rsidRPr="005345A5">
        <w:rPr>
          <w:rStyle w:val="FontStyle20"/>
          <w:b w:val="0"/>
          <w:sz w:val="28"/>
          <w:szCs w:val="28"/>
        </w:rPr>
        <w:t>– двигательные способности (качества) человека.</w:t>
      </w:r>
    </w:p>
    <w:p w:rsidR="00E44F95" w:rsidRPr="005345A5" w:rsidRDefault="00E44F95" w:rsidP="00F8402C">
      <w:pPr>
        <w:ind w:firstLine="709"/>
        <w:rPr>
          <w:rStyle w:val="FontStyle20"/>
          <w:b w:val="0"/>
          <w:sz w:val="28"/>
          <w:szCs w:val="28"/>
        </w:rPr>
      </w:pPr>
      <w:r w:rsidRPr="005345A5">
        <w:rPr>
          <w:rStyle w:val="FontStyle20"/>
          <w:sz w:val="28"/>
          <w:szCs w:val="28"/>
        </w:rPr>
        <w:t xml:space="preserve">Цель ВКР </w:t>
      </w:r>
      <w:r w:rsidRPr="005345A5">
        <w:rPr>
          <w:rStyle w:val="FontStyle20"/>
          <w:b w:val="0"/>
          <w:sz w:val="28"/>
          <w:szCs w:val="28"/>
        </w:rPr>
        <w:t xml:space="preserve">– </w:t>
      </w:r>
      <w:r w:rsidR="00432027" w:rsidRPr="005345A5">
        <w:rPr>
          <w:rStyle w:val="FontStyle20"/>
          <w:b w:val="0"/>
          <w:sz w:val="28"/>
          <w:szCs w:val="28"/>
        </w:rPr>
        <w:t>дать характеристику методическим приемам воспитания двигательных способностей</w:t>
      </w:r>
      <w:r w:rsidRPr="005345A5">
        <w:rPr>
          <w:rStyle w:val="FontStyle20"/>
          <w:b w:val="0"/>
          <w:sz w:val="28"/>
          <w:szCs w:val="28"/>
        </w:rPr>
        <w:t>.</w:t>
      </w:r>
    </w:p>
    <w:p w:rsidR="00E44F95" w:rsidRPr="005345A5" w:rsidRDefault="00E44F95" w:rsidP="00F8402C">
      <w:pPr>
        <w:ind w:firstLine="709"/>
        <w:rPr>
          <w:rStyle w:val="FontStyle20"/>
          <w:sz w:val="28"/>
          <w:szCs w:val="28"/>
        </w:rPr>
      </w:pPr>
      <w:r w:rsidRPr="005345A5">
        <w:rPr>
          <w:rStyle w:val="FontStyle20"/>
          <w:sz w:val="28"/>
          <w:szCs w:val="28"/>
        </w:rPr>
        <w:t>Задачи ВКР:</w:t>
      </w:r>
    </w:p>
    <w:p w:rsidR="00E44F95" w:rsidRPr="005345A5" w:rsidRDefault="00E44F95" w:rsidP="00F8402C">
      <w:pPr>
        <w:ind w:firstLine="709"/>
        <w:rPr>
          <w:rStyle w:val="FontStyle20"/>
          <w:b w:val="0"/>
          <w:sz w:val="28"/>
          <w:szCs w:val="28"/>
        </w:rPr>
      </w:pPr>
      <w:r w:rsidRPr="005345A5">
        <w:rPr>
          <w:rStyle w:val="FontStyle20"/>
          <w:b w:val="0"/>
          <w:sz w:val="28"/>
          <w:szCs w:val="28"/>
        </w:rPr>
        <w:t>1.</w:t>
      </w:r>
      <w:r w:rsidR="00F8402C" w:rsidRPr="005345A5">
        <w:rPr>
          <w:rStyle w:val="FontStyle20"/>
          <w:b w:val="0"/>
          <w:sz w:val="28"/>
          <w:szCs w:val="28"/>
          <w:lang w:val="uk-UA"/>
        </w:rPr>
        <w:t xml:space="preserve"> </w:t>
      </w:r>
      <w:r w:rsidRPr="005345A5">
        <w:rPr>
          <w:rStyle w:val="FontStyle20"/>
          <w:b w:val="0"/>
          <w:sz w:val="28"/>
          <w:szCs w:val="28"/>
        </w:rPr>
        <w:t>Подобрать и проанализировать научно-методическую литературу по</w:t>
      </w:r>
      <w:r w:rsidR="00F8402C" w:rsidRPr="005345A5">
        <w:rPr>
          <w:rStyle w:val="FontStyle20"/>
          <w:b w:val="0"/>
          <w:sz w:val="28"/>
          <w:szCs w:val="28"/>
          <w:lang w:val="uk-UA"/>
        </w:rPr>
        <w:t xml:space="preserve"> </w:t>
      </w:r>
      <w:r w:rsidRPr="005345A5">
        <w:rPr>
          <w:rStyle w:val="FontStyle20"/>
          <w:b w:val="0"/>
          <w:sz w:val="28"/>
          <w:szCs w:val="28"/>
        </w:rPr>
        <w:t>данному вопросу.</w:t>
      </w:r>
    </w:p>
    <w:p w:rsidR="00E44F95" w:rsidRPr="005345A5" w:rsidRDefault="00E44F95" w:rsidP="00F8402C">
      <w:pPr>
        <w:ind w:firstLine="709"/>
        <w:rPr>
          <w:rStyle w:val="FontStyle20"/>
          <w:b w:val="0"/>
          <w:sz w:val="28"/>
          <w:szCs w:val="28"/>
        </w:rPr>
      </w:pPr>
      <w:r w:rsidRPr="005345A5">
        <w:rPr>
          <w:rStyle w:val="FontStyle20"/>
          <w:b w:val="0"/>
          <w:sz w:val="28"/>
          <w:szCs w:val="28"/>
        </w:rPr>
        <w:t>2.</w:t>
      </w:r>
      <w:r w:rsidR="00F8402C" w:rsidRPr="005345A5">
        <w:rPr>
          <w:rStyle w:val="FontStyle20"/>
          <w:b w:val="0"/>
          <w:sz w:val="28"/>
          <w:szCs w:val="28"/>
          <w:lang w:val="uk-UA"/>
        </w:rPr>
        <w:t xml:space="preserve"> </w:t>
      </w:r>
      <w:r w:rsidRPr="005345A5">
        <w:rPr>
          <w:rStyle w:val="FontStyle20"/>
          <w:b w:val="0"/>
          <w:sz w:val="28"/>
          <w:szCs w:val="28"/>
        </w:rPr>
        <w:t>Дать характеристику двигательным способностям и определить методику</w:t>
      </w:r>
      <w:r w:rsidR="00F8402C" w:rsidRPr="005345A5">
        <w:rPr>
          <w:rStyle w:val="FontStyle20"/>
          <w:b w:val="0"/>
          <w:sz w:val="28"/>
          <w:szCs w:val="28"/>
          <w:lang w:val="uk-UA"/>
        </w:rPr>
        <w:t xml:space="preserve"> </w:t>
      </w:r>
      <w:r w:rsidRPr="005345A5">
        <w:rPr>
          <w:rStyle w:val="FontStyle20"/>
          <w:b w:val="0"/>
          <w:sz w:val="28"/>
          <w:szCs w:val="28"/>
        </w:rPr>
        <w:t>их развитию.</w:t>
      </w:r>
    </w:p>
    <w:p w:rsidR="00E44F95" w:rsidRPr="005345A5" w:rsidRDefault="00E44F95" w:rsidP="00F8402C">
      <w:pPr>
        <w:ind w:firstLine="709"/>
        <w:rPr>
          <w:rStyle w:val="FontStyle20"/>
          <w:b w:val="0"/>
          <w:sz w:val="28"/>
          <w:szCs w:val="28"/>
        </w:rPr>
      </w:pPr>
      <w:r w:rsidRPr="005345A5">
        <w:rPr>
          <w:rStyle w:val="FontStyle20"/>
          <w:b w:val="0"/>
          <w:sz w:val="28"/>
          <w:szCs w:val="28"/>
        </w:rPr>
        <w:t>3.</w:t>
      </w:r>
      <w:r w:rsidR="00F8402C" w:rsidRPr="005345A5">
        <w:rPr>
          <w:rStyle w:val="FontStyle20"/>
          <w:b w:val="0"/>
          <w:sz w:val="28"/>
          <w:szCs w:val="28"/>
          <w:lang w:val="uk-UA"/>
        </w:rPr>
        <w:t xml:space="preserve"> </w:t>
      </w:r>
      <w:r w:rsidRPr="005345A5">
        <w:rPr>
          <w:rStyle w:val="FontStyle20"/>
          <w:b w:val="0"/>
          <w:sz w:val="28"/>
          <w:szCs w:val="28"/>
        </w:rPr>
        <w:t>Подобрать контрольные упражнения (тесты)</w:t>
      </w:r>
      <w:r w:rsidR="00F8402C" w:rsidRPr="005345A5">
        <w:rPr>
          <w:rStyle w:val="FontStyle20"/>
          <w:b w:val="0"/>
          <w:sz w:val="28"/>
          <w:szCs w:val="28"/>
        </w:rPr>
        <w:t xml:space="preserve"> </w:t>
      </w:r>
      <w:r w:rsidRPr="005345A5">
        <w:rPr>
          <w:rStyle w:val="FontStyle20"/>
          <w:b w:val="0"/>
          <w:sz w:val="28"/>
          <w:szCs w:val="28"/>
        </w:rPr>
        <w:t>для определения уровня</w:t>
      </w:r>
      <w:r w:rsidR="00F8402C" w:rsidRPr="005345A5">
        <w:rPr>
          <w:rStyle w:val="FontStyle20"/>
          <w:b w:val="0"/>
          <w:sz w:val="28"/>
          <w:szCs w:val="28"/>
          <w:lang w:val="uk-UA"/>
        </w:rPr>
        <w:t xml:space="preserve"> </w:t>
      </w:r>
      <w:r w:rsidRPr="005345A5">
        <w:rPr>
          <w:rStyle w:val="FontStyle20"/>
          <w:b w:val="0"/>
          <w:sz w:val="28"/>
          <w:szCs w:val="28"/>
        </w:rPr>
        <w:t>развития двигательных способностей человека.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4. Провести тестирование двигательных способностей у школьников ( 1-9 классов ) на уроках физической культуры, прорводимых в период преддипломной практики.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5. Выполнить разбор и анализ полученных результатов и оценить уровень развития двигательных способностей.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6. Провести сравнительную характеристику выявленных результатов с показателями тестов- стандартов, применяемых в школе на уроке ФК ( комплексная программа по ФК для учащихся 1-11 классов общеобразовательной школы ).</w:t>
      </w:r>
    </w:p>
    <w:p w:rsidR="00E44F95" w:rsidRPr="005345A5" w:rsidRDefault="00E44F95" w:rsidP="00F8402C">
      <w:pPr>
        <w:ind w:firstLine="709"/>
        <w:rPr>
          <w:b/>
          <w:bCs/>
          <w:szCs w:val="28"/>
        </w:rPr>
      </w:pPr>
      <w:r w:rsidRPr="005345A5">
        <w:rPr>
          <w:b/>
          <w:bCs/>
          <w:szCs w:val="28"/>
        </w:rPr>
        <w:t>Методы :</w:t>
      </w:r>
    </w:p>
    <w:p w:rsidR="00E44F95" w:rsidRPr="005345A5" w:rsidRDefault="00E44F95" w:rsidP="00F8402C">
      <w:pPr>
        <w:numPr>
          <w:ilvl w:val="0"/>
          <w:numId w:val="1"/>
        </w:numPr>
        <w:tabs>
          <w:tab w:val="clear" w:pos="720"/>
          <w:tab w:val="left" w:pos="705"/>
        </w:tabs>
        <w:ind w:left="0" w:firstLine="709"/>
        <w:rPr>
          <w:szCs w:val="28"/>
        </w:rPr>
      </w:pPr>
      <w:r w:rsidRPr="005345A5">
        <w:rPr>
          <w:szCs w:val="28"/>
        </w:rPr>
        <w:t>Анализ и обобщение методической информации.</w:t>
      </w:r>
    </w:p>
    <w:p w:rsidR="00E44F95" w:rsidRPr="005345A5" w:rsidRDefault="00E44F95" w:rsidP="00F8402C">
      <w:pPr>
        <w:numPr>
          <w:ilvl w:val="0"/>
          <w:numId w:val="1"/>
        </w:numPr>
        <w:tabs>
          <w:tab w:val="clear" w:pos="720"/>
          <w:tab w:val="left" w:pos="705"/>
        </w:tabs>
        <w:ind w:left="0" w:firstLine="709"/>
        <w:rPr>
          <w:szCs w:val="28"/>
        </w:rPr>
      </w:pPr>
      <w:r w:rsidRPr="005345A5">
        <w:rPr>
          <w:szCs w:val="28"/>
        </w:rPr>
        <w:t>Моделирование.</w:t>
      </w:r>
    </w:p>
    <w:p w:rsidR="00E44F95" w:rsidRPr="005345A5" w:rsidRDefault="00E44F95" w:rsidP="00F8402C">
      <w:pPr>
        <w:numPr>
          <w:ilvl w:val="0"/>
          <w:numId w:val="1"/>
        </w:numPr>
        <w:tabs>
          <w:tab w:val="clear" w:pos="720"/>
          <w:tab w:val="left" w:pos="705"/>
        </w:tabs>
        <w:ind w:left="0" w:firstLine="709"/>
        <w:rPr>
          <w:szCs w:val="28"/>
        </w:rPr>
      </w:pPr>
      <w:r w:rsidRPr="005345A5">
        <w:rPr>
          <w:szCs w:val="28"/>
        </w:rPr>
        <w:t>Эксперимент.</w:t>
      </w:r>
    </w:p>
    <w:p w:rsidR="00E44F95" w:rsidRPr="005345A5" w:rsidRDefault="00E44F95" w:rsidP="00F8402C">
      <w:pPr>
        <w:numPr>
          <w:ilvl w:val="0"/>
          <w:numId w:val="1"/>
        </w:numPr>
        <w:tabs>
          <w:tab w:val="clear" w:pos="720"/>
          <w:tab w:val="left" w:pos="705"/>
        </w:tabs>
        <w:ind w:left="0" w:firstLine="709"/>
        <w:rPr>
          <w:szCs w:val="28"/>
        </w:rPr>
      </w:pPr>
      <w:r w:rsidRPr="005345A5">
        <w:rPr>
          <w:szCs w:val="28"/>
        </w:rPr>
        <w:t>Наблюдение.</w:t>
      </w:r>
    </w:p>
    <w:p w:rsidR="00F8402C" w:rsidRPr="005345A5" w:rsidRDefault="00F8402C" w:rsidP="00F8402C">
      <w:pPr>
        <w:ind w:left="709"/>
        <w:rPr>
          <w:szCs w:val="28"/>
        </w:rPr>
      </w:pPr>
    </w:p>
    <w:p w:rsidR="00E44F95" w:rsidRPr="005345A5" w:rsidRDefault="00F8402C" w:rsidP="00F8402C">
      <w:pPr>
        <w:ind w:firstLine="709"/>
        <w:rPr>
          <w:rStyle w:val="FontStyle20"/>
          <w:sz w:val="28"/>
          <w:szCs w:val="28"/>
        </w:rPr>
      </w:pPr>
      <w:bookmarkStart w:id="1" w:name="_Toc263923750"/>
      <w:r w:rsidRPr="005345A5">
        <w:rPr>
          <w:rStyle w:val="FontStyle20"/>
          <w:sz w:val="28"/>
          <w:szCs w:val="28"/>
        </w:rPr>
        <w:br w:type="page"/>
      </w:r>
      <w:r w:rsidR="00154255" w:rsidRPr="005345A5">
        <w:rPr>
          <w:rStyle w:val="FontStyle20"/>
          <w:sz w:val="28"/>
          <w:szCs w:val="28"/>
        </w:rPr>
        <w:t>ГЛАВА I. ПОНЯТИЕ О ФИЗИЧЕСКИХ КАЧЕСТВАХ</w:t>
      </w:r>
      <w:bookmarkEnd w:id="1"/>
    </w:p>
    <w:p w:rsidR="00154255" w:rsidRPr="005345A5" w:rsidRDefault="00154255" w:rsidP="00F8402C">
      <w:pPr>
        <w:ind w:firstLine="709"/>
        <w:rPr>
          <w:rStyle w:val="FontStyle23"/>
          <w:sz w:val="28"/>
          <w:szCs w:val="28"/>
        </w:rPr>
      </w:pP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 xml:space="preserve">Одной из главных задач, решаемых в процессе физического воспитания, является обеспечение оптимального развития физических качеств, присущих человеку. </w:t>
      </w:r>
      <w:r w:rsidRPr="005345A5">
        <w:rPr>
          <w:rStyle w:val="FontStyle22"/>
          <w:sz w:val="28"/>
          <w:szCs w:val="28"/>
        </w:rPr>
        <w:t xml:space="preserve">Физическими качествами </w:t>
      </w:r>
      <w:r w:rsidRPr="005345A5">
        <w:rPr>
          <w:rStyle w:val="FontStyle23"/>
          <w:sz w:val="28"/>
          <w:szCs w:val="28"/>
        </w:rPr>
        <w:t>принято называть врожденные (генетически унаследованные) морфофункциональные качества, благодаря которым возможна физическая (материально выраженная) активность человека, получающая свое полное проявление в целесообразной двигательной деятельности . К основным физическим качествам относят мышечную силу, быстроту, выносливость, гибкость и ловкость.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 xml:space="preserve">Применительно к динамике изменения показателей физических качеств употребляются термины «развитие» и «воспитание». Термин </w:t>
      </w:r>
      <w:r w:rsidRPr="005345A5">
        <w:rPr>
          <w:rStyle w:val="FontStyle22"/>
          <w:sz w:val="28"/>
          <w:szCs w:val="28"/>
        </w:rPr>
        <w:t xml:space="preserve">развитие </w:t>
      </w:r>
      <w:r w:rsidRPr="005345A5">
        <w:rPr>
          <w:rStyle w:val="FontStyle23"/>
          <w:sz w:val="28"/>
          <w:szCs w:val="28"/>
        </w:rPr>
        <w:t xml:space="preserve">характеризует естественный ход изменений физического качества, а термин </w:t>
      </w:r>
      <w:r w:rsidRPr="005345A5">
        <w:rPr>
          <w:rStyle w:val="FontStyle22"/>
          <w:sz w:val="28"/>
          <w:szCs w:val="28"/>
        </w:rPr>
        <w:t xml:space="preserve">воспитание </w:t>
      </w:r>
      <w:r w:rsidRPr="005345A5">
        <w:rPr>
          <w:rStyle w:val="FontStyle23"/>
          <w:sz w:val="28"/>
          <w:szCs w:val="28"/>
        </w:rPr>
        <w:t>предусматривает активное и направленное воздействие на рост показателей физического качества.</w:t>
      </w:r>
      <w:r w:rsidR="00767472" w:rsidRPr="005345A5">
        <w:rPr>
          <w:rStyle w:val="FontStyle23"/>
          <w:sz w:val="28"/>
          <w:szCs w:val="28"/>
        </w:rPr>
        <w:t>[1]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В современной литературе используют термины «физические качества» и «физические (двигательные) способности». Однако они нетождественны. В самом общем виде двигательные способности можно понимать как индивидуальные особенности, определяющие уровень двигательных возможностей человека.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Основу двигательных способностей</w:t>
      </w:r>
      <w:r w:rsidR="00F8402C" w:rsidRPr="005345A5">
        <w:rPr>
          <w:rStyle w:val="FontStyle23"/>
          <w:sz w:val="28"/>
          <w:szCs w:val="28"/>
        </w:rPr>
        <w:t xml:space="preserve"> </w:t>
      </w:r>
      <w:r w:rsidRPr="005345A5">
        <w:rPr>
          <w:rStyle w:val="FontStyle23"/>
          <w:sz w:val="28"/>
          <w:szCs w:val="28"/>
        </w:rPr>
        <w:t>человека составляют физические качества, а форму</w:t>
      </w:r>
      <w:r w:rsidR="00F8402C" w:rsidRPr="005345A5">
        <w:rPr>
          <w:rStyle w:val="FontStyle23"/>
          <w:sz w:val="28"/>
          <w:szCs w:val="28"/>
        </w:rPr>
        <w:t xml:space="preserve"> </w:t>
      </w:r>
      <w:r w:rsidRPr="005345A5">
        <w:rPr>
          <w:rStyle w:val="FontStyle23"/>
          <w:sz w:val="28"/>
          <w:szCs w:val="28"/>
        </w:rPr>
        <w:t>появления - двигательные умения и навыки. К двигательным способностям относят силовые, скоростные, скоростно-силовые, двигательно-координационные способности, общую и специфическую выносливость.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У того или иного человека двигательные способности развиты</w:t>
      </w:r>
      <w:r w:rsidR="00F8402C" w:rsidRPr="005345A5">
        <w:rPr>
          <w:rStyle w:val="FontStyle23"/>
          <w:sz w:val="28"/>
          <w:szCs w:val="28"/>
        </w:rPr>
        <w:t xml:space="preserve"> </w:t>
      </w:r>
      <w:r w:rsidRPr="005345A5">
        <w:rPr>
          <w:rStyle w:val="FontStyle23"/>
          <w:sz w:val="28"/>
          <w:szCs w:val="28"/>
        </w:rPr>
        <w:t>по-своему. В основе разного развития способностей лежит иерархия разных врожденных (наследственных) анатомо-физиологических задатков: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анатомо-морфологические особенности мозга и нервной системы (свойства нервных процессов — сила, подвижность, уравновешенность, строение коры головного мозга, степень функциональной зрелости ее отдельных областей и др.);физиологические (особенности сердечнососудистой и дыхательной систем — максимальное потребление кислорода, показатели периферического кровообращения и др.);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биологические (особенности биологического окисления, эндокринной регуляции, обмена веществ, энергетики мышечного сокращения и др.);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телесные (длина тела и конечностей, масса тела, масса мышечной и жировой ткани и др.);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—хромосомные (генные).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На развитие двигательных способностей влияют также психодинамические задатки (свойства психодинамических процессов, темперамент, характер, особенности регуляции и саморегуляции психических состояний и др.).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</w:t>
      </w:r>
      <w:r w:rsidR="00A04FAC" w:rsidRPr="005345A5">
        <w:rPr>
          <w:rStyle w:val="FontStyle23"/>
          <w:sz w:val="28"/>
          <w:szCs w:val="28"/>
        </w:rPr>
        <w:t>2</w:t>
      </w:r>
      <w:r w:rsidR="00767472" w:rsidRPr="005345A5">
        <w:rPr>
          <w:rStyle w:val="FontStyle23"/>
          <w:sz w:val="28"/>
          <w:szCs w:val="28"/>
        </w:rPr>
        <w:t>]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О способностях человека судят не только по его достижениям в процессе обучения или выполнения какой-либо двигательной деятельности, но и по тому, как быстро и легко он приобретает эти умения и навыки.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Способности проявляются и развиваются в процессе выполнения деятельности, но это всегда результат совместных действий наследственных и средовых факторов.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  <w:lang w:val="uk-UA"/>
        </w:rPr>
      </w:pPr>
      <w:r w:rsidRPr="005345A5">
        <w:rPr>
          <w:rStyle w:val="FontStyle23"/>
          <w:sz w:val="28"/>
          <w:szCs w:val="28"/>
        </w:rPr>
        <w:t>Для развития двигательных способностей необходимо создавать определенные условия деятельности, используя соответствующие физические упражнения на скорость, на силу и т.д. Однако эффект тренировки этих способностей зависит, кроме того, от индивидуальной нормы реакции на внешние нагрузки.</w:t>
      </w:r>
    </w:p>
    <w:p w:rsidR="00F8402C" w:rsidRPr="005345A5" w:rsidRDefault="00F8402C" w:rsidP="00F8402C">
      <w:pPr>
        <w:ind w:firstLine="709"/>
        <w:rPr>
          <w:rStyle w:val="FontStyle23"/>
          <w:sz w:val="28"/>
          <w:szCs w:val="28"/>
          <w:lang w:val="uk-UA"/>
        </w:rPr>
      </w:pPr>
    </w:p>
    <w:p w:rsidR="00E44F95" w:rsidRPr="005345A5" w:rsidRDefault="00F8402C" w:rsidP="00F8402C">
      <w:pPr>
        <w:ind w:firstLine="709"/>
        <w:rPr>
          <w:b/>
          <w:lang w:val="uk-UA"/>
        </w:rPr>
      </w:pPr>
      <w:bookmarkStart w:id="2" w:name="_Toc263923751"/>
      <w:r w:rsidRPr="005345A5">
        <w:br w:type="page"/>
      </w:r>
      <w:r w:rsidR="00154255" w:rsidRPr="005345A5">
        <w:rPr>
          <w:b/>
        </w:rPr>
        <w:t>ГЛАВА II.</w:t>
      </w:r>
      <w:r w:rsidRPr="005345A5">
        <w:rPr>
          <w:b/>
        </w:rPr>
        <w:t xml:space="preserve"> </w:t>
      </w:r>
      <w:r w:rsidR="00154255" w:rsidRPr="005345A5">
        <w:rPr>
          <w:b/>
        </w:rPr>
        <w:t>МЕТОДИКА ВОСПИТАНИЯ ДВИГАТЕЛЬНЫХ КАЧЕСТВ</w:t>
      </w:r>
      <w:bookmarkEnd w:id="2"/>
    </w:p>
    <w:p w:rsidR="00154255" w:rsidRPr="005345A5" w:rsidRDefault="00154255" w:rsidP="00F8402C">
      <w:pPr>
        <w:ind w:firstLine="709"/>
        <w:rPr>
          <w:rStyle w:val="FontStyle20"/>
          <w:sz w:val="28"/>
          <w:szCs w:val="28"/>
        </w:rPr>
      </w:pPr>
    </w:p>
    <w:p w:rsidR="00E44F95" w:rsidRPr="005345A5" w:rsidRDefault="00F8402C" w:rsidP="00F8402C">
      <w:pPr>
        <w:pStyle w:val="2"/>
        <w:spacing w:before="0" w:after="0"/>
        <w:ind w:firstLine="709"/>
        <w:rPr>
          <w:rStyle w:val="FontStyle20"/>
          <w:b/>
          <w:bCs/>
          <w:i w:val="0"/>
          <w:sz w:val="28"/>
          <w:szCs w:val="28"/>
        </w:rPr>
      </w:pPr>
      <w:bookmarkStart w:id="3" w:name="_Toc263923752"/>
      <w:r w:rsidRPr="005345A5">
        <w:rPr>
          <w:rStyle w:val="FontStyle20"/>
          <w:b/>
          <w:bCs/>
          <w:i w:val="0"/>
          <w:sz w:val="28"/>
          <w:szCs w:val="28"/>
          <w:lang w:val="uk-UA"/>
        </w:rPr>
        <w:t>2.</w:t>
      </w:r>
      <w:r w:rsidR="00E44F95" w:rsidRPr="005345A5">
        <w:rPr>
          <w:rStyle w:val="FontStyle20"/>
          <w:b/>
          <w:bCs/>
          <w:i w:val="0"/>
          <w:sz w:val="28"/>
          <w:szCs w:val="28"/>
        </w:rPr>
        <w:t>1</w:t>
      </w:r>
      <w:r w:rsidR="00D94CE5" w:rsidRPr="005345A5">
        <w:rPr>
          <w:rStyle w:val="FontStyle20"/>
          <w:b/>
          <w:bCs/>
          <w:i w:val="0"/>
          <w:sz w:val="28"/>
          <w:szCs w:val="28"/>
        </w:rPr>
        <w:t xml:space="preserve"> </w:t>
      </w:r>
      <w:r w:rsidR="00E44F95" w:rsidRPr="005345A5">
        <w:rPr>
          <w:rStyle w:val="FontStyle20"/>
          <w:b/>
          <w:bCs/>
          <w:i w:val="0"/>
          <w:sz w:val="28"/>
          <w:szCs w:val="28"/>
        </w:rPr>
        <w:t>Гибкость и основы методики ее воспитания</w:t>
      </w:r>
      <w:bookmarkEnd w:id="3"/>
    </w:p>
    <w:p w:rsidR="00154255" w:rsidRPr="005345A5" w:rsidRDefault="00154255" w:rsidP="00F8402C">
      <w:pPr>
        <w:ind w:firstLine="709"/>
        <w:rPr>
          <w:rStyle w:val="FontStyle22"/>
          <w:sz w:val="28"/>
          <w:szCs w:val="28"/>
        </w:rPr>
      </w:pP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2"/>
          <w:sz w:val="28"/>
          <w:szCs w:val="28"/>
        </w:rPr>
        <w:t xml:space="preserve">Гибкость </w:t>
      </w:r>
      <w:r w:rsidRPr="005345A5">
        <w:rPr>
          <w:rStyle w:val="FontStyle23"/>
          <w:sz w:val="28"/>
          <w:szCs w:val="28"/>
        </w:rPr>
        <w:t>— это способность выполнять движения с большой амплитудой. Термин «гибкость» более приемлем, если имеют в виду суммарную подвижность в суставах всего тела. А примени</w:t>
      </w:r>
      <w:r w:rsidRPr="005345A5">
        <w:rPr>
          <w:rStyle w:val="FontStyle26"/>
          <w:sz w:val="28"/>
          <w:szCs w:val="28"/>
        </w:rPr>
        <w:t xml:space="preserve">тельно </w:t>
      </w:r>
      <w:r w:rsidRPr="005345A5">
        <w:rPr>
          <w:rStyle w:val="FontStyle23"/>
          <w:sz w:val="28"/>
          <w:szCs w:val="28"/>
        </w:rPr>
        <w:t>к отдельным суставам правильнее говорить «подвижность», а не «гибкость», например «подвижность в плечевых, тазобедренных или голеностопных суставах». Хорошая гибкость обеспечивает свободу, быстроту и экономичность движений, увеличивает путь эффективного приложения усилий при выполнении физических упражнений. Недостаточно развитая гибкость затрудняет координацию движений человека, так как ограничивает перемещения отдельных звеньев тела.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[3]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По форме проявления различают гибкость активную и пассивную.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8"/>
          <w:i w:val="0"/>
          <w:sz w:val="28"/>
          <w:szCs w:val="28"/>
        </w:rPr>
        <w:t xml:space="preserve">При активной гибкости </w:t>
      </w:r>
      <w:r w:rsidRPr="005345A5">
        <w:rPr>
          <w:rStyle w:val="FontStyle23"/>
          <w:sz w:val="28"/>
          <w:szCs w:val="28"/>
        </w:rPr>
        <w:t xml:space="preserve">движение с большой амплитудой выполняют за счет собственной активности соответствующих мышц. Под </w:t>
      </w:r>
      <w:r w:rsidRPr="005345A5">
        <w:rPr>
          <w:rStyle w:val="FontStyle28"/>
          <w:i w:val="0"/>
          <w:sz w:val="28"/>
          <w:szCs w:val="28"/>
        </w:rPr>
        <w:t xml:space="preserve">пассивной гибкостью </w:t>
      </w:r>
      <w:r w:rsidRPr="005345A5">
        <w:rPr>
          <w:rStyle w:val="FontStyle23"/>
          <w:sz w:val="28"/>
          <w:szCs w:val="28"/>
        </w:rPr>
        <w:t xml:space="preserve">понимают способность выполнять те же движения под воздействием внешних растягивающих сил: усилий партнера, внешнего отягощения, специальных </w:t>
      </w:r>
      <w:r w:rsidRPr="005345A5">
        <w:rPr>
          <w:rStyle w:val="FontStyle26"/>
          <w:sz w:val="28"/>
          <w:szCs w:val="28"/>
        </w:rPr>
        <w:t>приспособ</w:t>
      </w:r>
      <w:r w:rsidRPr="005345A5">
        <w:rPr>
          <w:rStyle w:val="FontStyle23"/>
          <w:sz w:val="28"/>
          <w:szCs w:val="28"/>
        </w:rPr>
        <w:t>лений и т.п</w:t>
      </w:r>
      <w:r w:rsidR="00767472" w:rsidRPr="005345A5">
        <w:rPr>
          <w:rStyle w:val="FontStyle23"/>
          <w:sz w:val="28"/>
          <w:szCs w:val="28"/>
        </w:rPr>
        <w:t>[</w:t>
      </w:r>
      <w:r w:rsidR="00A04FAC" w:rsidRPr="005345A5">
        <w:rPr>
          <w:rStyle w:val="FontStyle23"/>
          <w:sz w:val="28"/>
          <w:szCs w:val="28"/>
        </w:rPr>
        <w:t>4</w:t>
      </w:r>
      <w:r w:rsidR="00767472" w:rsidRPr="005345A5">
        <w:rPr>
          <w:rStyle w:val="FontStyle23"/>
          <w:sz w:val="28"/>
          <w:szCs w:val="28"/>
        </w:rPr>
        <w:t>]</w:t>
      </w:r>
      <w:r w:rsidRPr="005345A5">
        <w:rPr>
          <w:rStyle w:val="FontStyle23"/>
          <w:sz w:val="28"/>
          <w:szCs w:val="28"/>
        </w:rPr>
        <w:t>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 xml:space="preserve">По способу проявления гибкость подразделяют на </w:t>
      </w:r>
      <w:r w:rsidRPr="005345A5">
        <w:rPr>
          <w:rStyle w:val="FontStyle28"/>
          <w:i w:val="0"/>
          <w:sz w:val="28"/>
          <w:szCs w:val="28"/>
        </w:rPr>
        <w:t xml:space="preserve">динамическую </w:t>
      </w:r>
      <w:r w:rsidRPr="005345A5">
        <w:rPr>
          <w:rStyle w:val="FontStyle23"/>
          <w:sz w:val="28"/>
          <w:szCs w:val="28"/>
        </w:rPr>
        <w:t xml:space="preserve">и </w:t>
      </w:r>
      <w:r w:rsidRPr="005345A5">
        <w:rPr>
          <w:rStyle w:val="FontStyle28"/>
          <w:i w:val="0"/>
          <w:sz w:val="28"/>
          <w:szCs w:val="28"/>
        </w:rPr>
        <w:t xml:space="preserve">статическую. </w:t>
      </w:r>
      <w:r w:rsidRPr="005345A5">
        <w:rPr>
          <w:rStyle w:val="FontStyle23"/>
          <w:sz w:val="28"/>
          <w:szCs w:val="28"/>
        </w:rPr>
        <w:t>Динамическая гибкость проявляется в движениях, а статическая — в позах.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Выделяют также общую и специальную гибкость. Общая гибкость характеризуется высокой подвижностью (амплитудой движений) во всех суставах (плечевом, локтевом, голеностопном, позвоночника и др.); специальная гибкость — амплитудой движении, соответствующей технике конкретного двигательного действия.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 xml:space="preserve">Проявление гибкости зависит от ряда факторов. Главный фактор, обусловливающий подвижность суставов, — </w:t>
      </w:r>
      <w:r w:rsidRPr="005345A5">
        <w:rPr>
          <w:rStyle w:val="FontStyle28"/>
          <w:i w:val="0"/>
          <w:sz w:val="28"/>
          <w:szCs w:val="28"/>
        </w:rPr>
        <w:t xml:space="preserve">анатомический. </w:t>
      </w:r>
      <w:r w:rsidRPr="005345A5">
        <w:rPr>
          <w:rStyle w:val="FontStyle23"/>
          <w:sz w:val="28"/>
          <w:szCs w:val="28"/>
        </w:rPr>
        <w:t>Ограничителями движений являются кости. Форма костей во многом определяет направление и размах движений в суставе (сгибание, разгибание, отведение, приведение, супинация, пронация, вращение).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Гибкость обусловлена центрально-нервной регуляцией тонуса мышц, а также напряжением мышц - антагонистов. Это значит, что проявления гибкости зависят от способности произвольно расслаблять растягиваемые мышцы и напрягать мышцы, которые осуществляют движение, т.е. от степени совершенствования межмышечной координации.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</w:t>
      </w:r>
      <w:r w:rsidR="00A04FAC" w:rsidRPr="005345A5">
        <w:rPr>
          <w:rStyle w:val="FontStyle23"/>
          <w:sz w:val="28"/>
          <w:szCs w:val="28"/>
        </w:rPr>
        <w:t>5</w:t>
      </w:r>
      <w:r w:rsidR="00767472" w:rsidRPr="005345A5">
        <w:rPr>
          <w:rStyle w:val="FontStyle23"/>
          <w:sz w:val="28"/>
          <w:szCs w:val="28"/>
        </w:rPr>
        <w:t>]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На гибкость существенно влияют внешние условия: 1) время суток (утром гибкость меньше, чем днем и вечером); 2) температура воздуха (при 20...30°С гибкость выше, чем при 5... 10 °С); 3) проведена ли разминка (после разминки продолжительностью 20 мин гибкость выше, чем до разминки); 4) разогрето ли тело (подвижность в суставах увеличивается после 10 мин нахождения в теплом ванне при температуре воды +40 °С или после 10 мин пребывания в сауне).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Фактором, влияющим на подвижность суставов, является также общее функциональное состояние организма в данный момент: под влиянием утомления активная гибкость уменьшается (за счет снижения способности мышц к полному расслаблению после предшествующего сокращения), а пассивная увеличивается (за счет меньшего тонуса мышц, противодействующих растяжению).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Положительные эмоции и мотивация улучшают гибкость, а противоположные личностно-психические факторы ухудшают.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Результаты немногих генетических исследований говорят о высоком или среднем влиянии генотипа на подвижность тазобедренных и плечевых суставов и гибкость позвоночного столба.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Наиболее интенсивно гибкость развивается до 15—17 лет. При этом</w:t>
      </w:r>
      <w:r w:rsidR="00F8402C" w:rsidRPr="005345A5">
        <w:rPr>
          <w:rStyle w:val="FontStyle23"/>
          <w:sz w:val="28"/>
          <w:szCs w:val="28"/>
        </w:rPr>
        <w:t xml:space="preserve"> </w:t>
      </w:r>
      <w:r w:rsidRPr="005345A5">
        <w:rPr>
          <w:rStyle w:val="FontStyle23"/>
          <w:sz w:val="28"/>
          <w:szCs w:val="28"/>
        </w:rPr>
        <w:t xml:space="preserve">для развития пассивной гибкости сенситивным периодом </w:t>
      </w:r>
      <w:r w:rsidRPr="005345A5">
        <w:rPr>
          <w:rStyle w:val="FontStyle32"/>
          <w:sz w:val="28"/>
          <w:szCs w:val="28"/>
        </w:rPr>
        <w:t xml:space="preserve">будет </w:t>
      </w:r>
      <w:r w:rsidRPr="005345A5">
        <w:rPr>
          <w:rStyle w:val="FontStyle23"/>
          <w:sz w:val="28"/>
          <w:szCs w:val="28"/>
        </w:rPr>
        <w:t>являться возраст 9—10 лет, а для активной — 10—14 лет.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 xml:space="preserve">Целенаправленно развитие гибкости должно начинаться с 6-7 лет. У детей и подростков 9—14 лет </w:t>
      </w:r>
      <w:r w:rsidRPr="005345A5">
        <w:rPr>
          <w:rStyle w:val="FontStyle36"/>
          <w:b w:val="0"/>
          <w:sz w:val="28"/>
          <w:szCs w:val="28"/>
        </w:rPr>
        <w:t>это</w:t>
      </w:r>
      <w:r w:rsidRPr="005345A5">
        <w:rPr>
          <w:rStyle w:val="FontStyle36"/>
          <w:sz w:val="28"/>
          <w:szCs w:val="28"/>
        </w:rPr>
        <w:t xml:space="preserve"> </w:t>
      </w:r>
      <w:r w:rsidRPr="005345A5">
        <w:rPr>
          <w:rStyle w:val="FontStyle23"/>
          <w:sz w:val="28"/>
          <w:szCs w:val="28"/>
        </w:rPr>
        <w:t xml:space="preserve">качество развивается почти </w:t>
      </w:r>
      <w:r w:rsidRPr="005345A5">
        <w:rPr>
          <w:rStyle w:val="FontStyle36"/>
          <w:b w:val="0"/>
          <w:sz w:val="28"/>
          <w:szCs w:val="28"/>
        </w:rPr>
        <w:t xml:space="preserve">в </w:t>
      </w:r>
      <w:r w:rsidRPr="005345A5">
        <w:rPr>
          <w:rStyle w:val="FontStyle23"/>
          <w:sz w:val="28"/>
          <w:szCs w:val="28"/>
        </w:rPr>
        <w:t>2 раза эффективнее, чем в старшем школьном возрасте.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6"/>
          <w:sz w:val="28"/>
          <w:szCs w:val="28"/>
        </w:rPr>
        <w:t xml:space="preserve">В </w:t>
      </w:r>
      <w:r w:rsidRPr="005345A5">
        <w:rPr>
          <w:rStyle w:val="FontStyle23"/>
          <w:sz w:val="28"/>
          <w:szCs w:val="28"/>
        </w:rPr>
        <w:t>физическом воспитании главной является задача обеспечения такой степени всестороннего развития</w:t>
      </w:r>
      <w:r w:rsidRPr="005345A5">
        <w:rPr>
          <w:rStyle w:val="FontStyle24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345A5">
        <w:rPr>
          <w:rStyle w:val="FontStyle36"/>
          <w:b w:val="0"/>
          <w:sz w:val="28"/>
          <w:szCs w:val="28"/>
        </w:rPr>
        <w:t>гибкости,</w:t>
      </w:r>
      <w:r w:rsidRPr="005345A5">
        <w:rPr>
          <w:rStyle w:val="FontStyle36"/>
          <w:sz w:val="28"/>
          <w:szCs w:val="28"/>
        </w:rPr>
        <w:t xml:space="preserve"> </w:t>
      </w:r>
      <w:r w:rsidRPr="005345A5">
        <w:rPr>
          <w:rStyle w:val="FontStyle23"/>
          <w:sz w:val="28"/>
          <w:szCs w:val="28"/>
        </w:rPr>
        <w:t>которая позволяла бы успешно овладевать основными жизненно важными двигательными действиями (умениями и</w:t>
      </w:r>
      <w:r w:rsidR="00F8402C" w:rsidRPr="005345A5">
        <w:rPr>
          <w:rStyle w:val="FontStyle23"/>
          <w:sz w:val="28"/>
          <w:szCs w:val="28"/>
        </w:rPr>
        <w:t xml:space="preserve"> </w:t>
      </w:r>
      <w:r w:rsidRPr="005345A5">
        <w:rPr>
          <w:rStyle w:val="FontStyle36"/>
          <w:b w:val="0"/>
          <w:sz w:val="28"/>
          <w:szCs w:val="28"/>
        </w:rPr>
        <w:t>навыками)</w:t>
      </w:r>
      <w:r w:rsidRPr="005345A5">
        <w:rPr>
          <w:rStyle w:val="FontStyle36"/>
          <w:sz w:val="28"/>
          <w:szCs w:val="28"/>
        </w:rPr>
        <w:t xml:space="preserve"> </w:t>
      </w:r>
      <w:r w:rsidRPr="005345A5">
        <w:rPr>
          <w:rStyle w:val="FontStyle23"/>
          <w:sz w:val="28"/>
          <w:szCs w:val="28"/>
        </w:rPr>
        <w:t>и с высокой результативностью проявлять остальные двигательные способности — координационные, скоростные, силовые, выносливость.</w:t>
      </w:r>
      <w:r w:rsidR="008515CD" w:rsidRPr="005345A5">
        <w:rPr>
          <w:rStyle w:val="FontStyle23"/>
          <w:sz w:val="28"/>
          <w:szCs w:val="28"/>
        </w:rPr>
        <w:t xml:space="preserve"> </w:t>
      </w:r>
      <w:r w:rsidR="002A6879" w:rsidRPr="004625DC">
        <w:rPr>
          <w:rStyle w:val="FontStyle23"/>
          <w:color w:val="FFFFFF"/>
          <w:sz w:val="28"/>
          <w:szCs w:val="28"/>
        </w:rPr>
        <w:t>двигательный способность гибкость выносливость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В плане лечебной физической культуры в случае травм, наследственных или возникающих заболеваний выделяется задача по</w:t>
      </w:r>
      <w:r w:rsidRPr="005345A5">
        <w:rPr>
          <w:rStyle w:val="FontStyle36"/>
          <w:sz w:val="28"/>
          <w:szCs w:val="28"/>
        </w:rPr>
        <w:t xml:space="preserve"> </w:t>
      </w:r>
      <w:r w:rsidRPr="005345A5">
        <w:rPr>
          <w:rStyle w:val="FontStyle23"/>
          <w:sz w:val="28"/>
          <w:szCs w:val="28"/>
        </w:rPr>
        <w:t>восстановлению нормальной амплитуды движений суставов.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 xml:space="preserve">Для детей, подростков, юношей и девушек, занимающихся </w:t>
      </w:r>
      <w:r w:rsidRPr="005345A5">
        <w:rPr>
          <w:rStyle w:val="FontStyle35"/>
          <w:spacing w:val="0"/>
          <w:sz w:val="28"/>
          <w:szCs w:val="28"/>
        </w:rPr>
        <w:t xml:space="preserve">спортом, </w:t>
      </w:r>
      <w:r w:rsidRPr="005345A5">
        <w:rPr>
          <w:rStyle w:val="FontStyle23"/>
          <w:sz w:val="28"/>
          <w:szCs w:val="28"/>
        </w:rPr>
        <w:t xml:space="preserve">выдвигается задача совершенствования специальной гибкости, т.е. подвижности в </w:t>
      </w:r>
      <w:r w:rsidRPr="005345A5">
        <w:rPr>
          <w:rStyle w:val="FontStyle35"/>
          <w:spacing w:val="0"/>
          <w:sz w:val="28"/>
          <w:szCs w:val="28"/>
        </w:rPr>
        <w:t xml:space="preserve">тех </w:t>
      </w:r>
      <w:r w:rsidRPr="005345A5">
        <w:rPr>
          <w:rStyle w:val="FontStyle23"/>
          <w:sz w:val="28"/>
          <w:szCs w:val="28"/>
        </w:rPr>
        <w:t>суставах, которым предъявляются повышенные требования в избранном виде спорта.</w:t>
      </w:r>
    </w:p>
    <w:p w:rsidR="00E44F95" w:rsidRPr="005345A5" w:rsidRDefault="00E44F95" w:rsidP="00F8402C">
      <w:pPr>
        <w:ind w:firstLine="709"/>
        <w:rPr>
          <w:rStyle w:val="FontStyle28"/>
          <w:i w:val="0"/>
          <w:sz w:val="28"/>
          <w:szCs w:val="28"/>
        </w:rPr>
      </w:pPr>
      <w:r w:rsidRPr="005345A5">
        <w:rPr>
          <w:rStyle w:val="FontStyle23"/>
          <w:sz w:val="28"/>
          <w:szCs w:val="28"/>
        </w:rPr>
        <w:t xml:space="preserve">В качестве средств развития гибкости используют упражнения, которые можно выполнять с максимальной амплитудой. Их иначе </w:t>
      </w:r>
      <w:r w:rsidRPr="005345A5">
        <w:rPr>
          <w:rStyle w:val="FontStyle35"/>
          <w:spacing w:val="0"/>
          <w:sz w:val="28"/>
          <w:szCs w:val="28"/>
        </w:rPr>
        <w:t xml:space="preserve">называют </w:t>
      </w:r>
      <w:r w:rsidRPr="005345A5">
        <w:rPr>
          <w:rStyle w:val="FontStyle28"/>
          <w:i w:val="0"/>
          <w:sz w:val="28"/>
          <w:szCs w:val="28"/>
        </w:rPr>
        <w:t>упражнениями на растягивание.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</w:t>
      </w:r>
      <w:r w:rsidR="00A04FAC" w:rsidRPr="005345A5">
        <w:rPr>
          <w:rStyle w:val="FontStyle23"/>
          <w:sz w:val="28"/>
          <w:szCs w:val="28"/>
        </w:rPr>
        <w:t>6</w:t>
      </w:r>
      <w:r w:rsidR="00767472" w:rsidRPr="005345A5">
        <w:rPr>
          <w:rStyle w:val="FontStyle23"/>
          <w:sz w:val="28"/>
          <w:szCs w:val="28"/>
        </w:rPr>
        <w:t>]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Основными ограничениями размаха движений являются мышцы-антагонисты. Растянуть соединительную ткань этих мышц, сделать мышцы податливыми и упругими (подобно резиновому жгуту) — задача упражнений на растягивание. Среди упражнений на растягивание различают активные, пассивные и статические.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Активные движения с полной амплитудой (махи руками и ногами, рывки, наклоны и вращательные движения туловищем) можно</w:t>
      </w:r>
      <w:r w:rsidRPr="005345A5">
        <w:rPr>
          <w:rStyle w:val="FontStyle36"/>
          <w:sz w:val="28"/>
          <w:szCs w:val="28"/>
        </w:rPr>
        <w:t xml:space="preserve"> </w:t>
      </w:r>
      <w:r w:rsidRPr="005345A5">
        <w:rPr>
          <w:rStyle w:val="FontStyle23"/>
          <w:sz w:val="28"/>
          <w:szCs w:val="28"/>
        </w:rPr>
        <w:t>выполнять без предметов и с предметами (гимнастические палки, обручи, мячи и т.д.).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Пассивные упражнения на гибкость включают: движения, выполняемые</w:t>
      </w:r>
      <w:r w:rsidRPr="005345A5">
        <w:rPr>
          <w:rStyle w:val="FontStyle36"/>
          <w:sz w:val="28"/>
          <w:szCs w:val="28"/>
        </w:rPr>
        <w:t xml:space="preserve"> </w:t>
      </w:r>
      <w:r w:rsidRPr="005345A5">
        <w:rPr>
          <w:rStyle w:val="FontStyle23"/>
          <w:sz w:val="28"/>
          <w:szCs w:val="28"/>
        </w:rPr>
        <w:t>с помощью партнера; движения, выполняемые с отягощениями; движения, выполняемые с помощью резинового эспандера</w:t>
      </w:r>
      <w:r w:rsidR="00F8402C" w:rsidRPr="005345A5">
        <w:rPr>
          <w:rStyle w:val="FontStyle23"/>
          <w:sz w:val="28"/>
          <w:szCs w:val="28"/>
        </w:rPr>
        <w:t xml:space="preserve"> </w:t>
      </w:r>
      <w:r w:rsidRPr="005345A5">
        <w:rPr>
          <w:rStyle w:val="FontStyle23"/>
          <w:sz w:val="28"/>
          <w:szCs w:val="28"/>
        </w:rPr>
        <w:t>или амортизатора; пассивные движения с использованием собственной силы (притягивание</w:t>
      </w:r>
      <w:r w:rsidR="00F8402C" w:rsidRPr="005345A5">
        <w:rPr>
          <w:rStyle w:val="FontStyle23"/>
          <w:sz w:val="28"/>
          <w:szCs w:val="28"/>
        </w:rPr>
        <w:t xml:space="preserve"> </w:t>
      </w:r>
      <w:r w:rsidRPr="005345A5">
        <w:rPr>
          <w:rStyle w:val="FontStyle23"/>
          <w:sz w:val="28"/>
          <w:szCs w:val="28"/>
        </w:rPr>
        <w:t>туловища к ногам, сгибание ки</w:t>
      </w:r>
      <w:r w:rsidRPr="005345A5">
        <w:rPr>
          <w:rStyle w:val="FontStyle25"/>
          <w:sz w:val="28"/>
          <w:szCs w:val="28"/>
        </w:rPr>
        <w:t xml:space="preserve">сти </w:t>
      </w:r>
      <w:r w:rsidRPr="005345A5">
        <w:rPr>
          <w:rStyle w:val="FontStyle23"/>
          <w:sz w:val="28"/>
          <w:szCs w:val="28"/>
        </w:rPr>
        <w:t xml:space="preserve">другой рукой и т.п.); движения, выполняемые на снарядах </w:t>
      </w:r>
      <w:r w:rsidRPr="005345A5">
        <w:rPr>
          <w:rStyle w:val="FontStyle21"/>
          <w:sz w:val="28"/>
          <w:szCs w:val="28"/>
        </w:rPr>
        <w:t xml:space="preserve">(в качестве </w:t>
      </w:r>
      <w:r w:rsidRPr="005345A5">
        <w:rPr>
          <w:rStyle w:val="FontStyle23"/>
          <w:sz w:val="28"/>
          <w:szCs w:val="28"/>
        </w:rPr>
        <w:t>отягощения используют вес собственного тела).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</w:t>
      </w:r>
      <w:r w:rsidR="00A04FAC" w:rsidRPr="005345A5">
        <w:rPr>
          <w:rStyle w:val="FontStyle23"/>
          <w:sz w:val="28"/>
          <w:szCs w:val="28"/>
        </w:rPr>
        <w:t>7</w:t>
      </w:r>
      <w:r w:rsidR="00767472" w:rsidRPr="005345A5">
        <w:rPr>
          <w:rStyle w:val="FontStyle23"/>
          <w:sz w:val="28"/>
          <w:szCs w:val="28"/>
        </w:rPr>
        <w:t>]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 xml:space="preserve">Статические упражнения, выполняемые с помощью партнера, собственного веса тела или силы, требуют сохранения неподвижного положения с предельной амплитудой в течение определенного времени (6—9 с). После этого следует расслабление, </w:t>
      </w:r>
      <w:r w:rsidRPr="005345A5">
        <w:rPr>
          <w:rStyle w:val="FontStyle25"/>
          <w:sz w:val="28"/>
          <w:szCs w:val="28"/>
        </w:rPr>
        <w:t xml:space="preserve">а </w:t>
      </w:r>
      <w:r w:rsidRPr="005345A5">
        <w:rPr>
          <w:rStyle w:val="FontStyle23"/>
          <w:sz w:val="28"/>
          <w:szCs w:val="28"/>
        </w:rPr>
        <w:t>затем повторение упражнения.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Упражнения для развития подвижности в суставах рекомендуется проводить путем активного выполнения движений с постепенно увеличивающейся амплитудой, использования пружинящих «самозахватов», покачиваний, маховых движений с большой амплитудой.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 xml:space="preserve">Основные правила применения упражнений в растягивании не допускаются болевые ощущения, движения выполняются </w:t>
      </w:r>
      <w:r w:rsidRPr="005345A5">
        <w:rPr>
          <w:rStyle w:val="FontStyle31"/>
          <w:spacing w:val="0"/>
          <w:sz w:val="28"/>
          <w:szCs w:val="28"/>
        </w:rPr>
        <w:t xml:space="preserve">е </w:t>
      </w:r>
      <w:r w:rsidRPr="005345A5">
        <w:rPr>
          <w:rStyle w:val="FontStyle23"/>
          <w:sz w:val="28"/>
          <w:szCs w:val="28"/>
        </w:rPr>
        <w:t>медленном темпе, постепенно увеличиваются их амплитуда и степень применения силы помощника.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Основным методом развития гибкости является повторный метод, где упражнения на растягивание выполняются сериями. В зависимости от возраста, пола и физической подготовленности, занимающихся количество повторений упражнения в серии дифференцируется. В качестве развития и совершенствования гибкости используются также игровой и соревновательный методы (кто сумеет наклониться ниже; кто, не сгибая коленей, сумеет поднять обеими руками с пола плоский предмет и т.д.).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[17]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Для развития и совершенствования гибкости методически важно определить оптимальные пропорции в использовании упражнений на растягивание, а также правильную дозировку нагрузок.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Если требуется достижение заметного сдвига в развитии гибкости уже через 3—4 месяца, то рекомендуются следующие соотношения в использовании упражнений: примерно 40% — активные. 40% — пассивные и 20% — статические. Чем меньше возраст, тем больше в общем объеме должна быть доля активных упражнений и меньше — статических. Специалистами разработаны примерные рекомендации по количеству повторений, темпу движений и времени «выдержек» в статических положениях. На первых занятиях число повторений составляет не более 8—10 раз и постепенно доводится до величин, приведенных в таблице 5.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Упражнения на гибкость рекомендуется включать в небольшом количестве в утреннюю гигиеническую гимнастику, в вводную (подготовительную) часть урока по физической культуре, в разминку при занятиях спортом.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</w:t>
      </w:r>
      <w:r w:rsidR="00A04FAC" w:rsidRPr="005345A5">
        <w:rPr>
          <w:rStyle w:val="FontStyle23"/>
          <w:sz w:val="28"/>
          <w:szCs w:val="28"/>
        </w:rPr>
        <w:t>8</w:t>
      </w:r>
      <w:r w:rsidR="00767472" w:rsidRPr="005345A5">
        <w:rPr>
          <w:rStyle w:val="FontStyle23"/>
          <w:sz w:val="28"/>
          <w:szCs w:val="28"/>
        </w:rPr>
        <w:t>]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Упражнения на гибкость важно сочетать с упражнениями на силу' и расслабление.</w:t>
      </w:r>
      <w:r w:rsidRPr="005345A5">
        <w:rPr>
          <w:szCs w:val="28"/>
        </w:rPr>
        <w:t xml:space="preserve"> </w:t>
      </w:r>
      <w:r w:rsidRPr="005345A5">
        <w:rPr>
          <w:rStyle w:val="FontStyle23"/>
          <w:sz w:val="28"/>
          <w:szCs w:val="28"/>
        </w:rPr>
        <w:t>Упражнения на гибкость на одном занятии рекомендуется выполнять в такой последовательности: вначале упражнения для суставов верхних конечностей, затем для туловища и нижних конечностей. При серийном выполнении этих упражнений в промежутках отдыха дают упражнения на расслабление.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По вопросу о количестве занятий в неделю, направленных на развитие гибкости, существуют разные мнения. Так, одни авторы считают, что достаточно 2—3 раз в неделю; другие убеждают в необходимости ежедневных занятий; третьи уверены, что наилучший результат дают два занятия в день. Однако все специалисты едины в том, что на начальном этапе работы над развитием гибкости достаточно трех занятий в неделю. Кроме того, трехразовые занятия в неделю позволяют поддерживать уже достигнутый уровень подвижности в суставах.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Перерывы в тренировке гибкости отрицательно сказываются на уровне ее развития. Так, например, двухмесячный перерыв ухудшает подвижность в суставах на 10—12%.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При тренировке гибкости следует использовать широкий арсенал упражнений, воздействующих на подвижность всех основных суставов, поскольку не наблюдается положительный перенос тренировок подвижности одних суставов на другие.</w:t>
      </w:r>
    </w:p>
    <w:p w:rsidR="00F8402C" w:rsidRPr="005345A5" w:rsidRDefault="00F8402C" w:rsidP="00F8402C">
      <w:pPr>
        <w:pStyle w:val="2"/>
        <w:spacing w:before="0" w:after="0"/>
        <w:ind w:firstLine="709"/>
        <w:rPr>
          <w:rStyle w:val="FontStyle20"/>
          <w:b/>
          <w:bCs/>
          <w:i w:val="0"/>
          <w:sz w:val="28"/>
          <w:szCs w:val="28"/>
          <w:lang w:val="uk-UA"/>
        </w:rPr>
      </w:pPr>
      <w:bookmarkStart w:id="4" w:name="_Toc263923753"/>
    </w:p>
    <w:p w:rsidR="00E44F95" w:rsidRPr="005345A5" w:rsidRDefault="00F8402C" w:rsidP="00F8402C">
      <w:pPr>
        <w:pStyle w:val="2"/>
        <w:spacing w:before="0" w:after="0"/>
        <w:ind w:firstLine="709"/>
        <w:rPr>
          <w:rStyle w:val="FontStyle20"/>
          <w:b/>
          <w:bCs/>
          <w:i w:val="0"/>
          <w:sz w:val="28"/>
          <w:szCs w:val="28"/>
        </w:rPr>
      </w:pPr>
      <w:r w:rsidRPr="005345A5">
        <w:rPr>
          <w:rStyle w:val="FontStyle20"/>
          <w:b/>
          <w:bCs/>
          <w:i w:val="0"/>
          <w:sz w:val="28"/>
          <w:szCs w:val="28"/>
          <w:lang w:val="uk-UA"/>
        </w:rPr>
        <w:t>2.</w:t>
      </w:r>
      <w:r w:rsidRPr="005345A5">
        <w:rPr>
          <w:rStyle w:val="FontStyle20"/>
          <w:b/>
          <w:bCs/>
          <w:i w:val="0"/>
          <w:sz w:val="28"/>
          <w:szCs w:val="28"/>
        </w:rPr>
        <w:t>2</w:t>
      </w:r>
      <w:r w:rsidR="00154255" w:rsidRPr="005345A5">
        <w:rPr>
          <w:rStyle w:val="FontStyle20"/>
          <w:b/>
          <w:bCs/>
          <w:i w:val="0"/>
          <w:sz w:val="28"/>
          <w:szCs w:val="28"/>
        </w:rPr>
        <w:t xml:space="preserve"> </w:t>
      </w:r>
      <w:r w:rsidR="00E44F95" w:rsidRPr="005345A5">
        <w:rPr>
          <w:rStyle w:val="FontStyle20"/>
          <w:b/>
          <w:bCs/>
          <w:i w:val="0"/>
          <w:sz w:val="28"/>
          <w:szCs w:val="28"/>
        </w:rPr>
        <w:t>Выносливость и основы методики ее воспитания</w:t>
      </w:r>
      <w:bookmarkEnd w:id="4"/>
    </w:p>
    <w:p w:rsidR="00154255" w:rsidRPr="005345A5" w:rsidRDefault="00154255" w:rsidP="00F8402C">
      <w:pPr>
        <w:ind w:firstLine="709"/>
        <w:rPr>
          <w:rStyle w:val="FontStyle22"/>
          <w:sz w:val="28"/>
          <w:szCs w:val="28"/>
        </w:rPr>
      </w:pP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2"/>
          <w:sz w:val="28"/>
          <w:szCs w:val="28"/>
        </w:rPr>
        <w:t xml:space="preserve">Выносливость </w:t>
      </w:r>
      <w:r w:rsidRPr="005345A5">
        <w:rPr>
          <w:rStyle w:val="FontStyle23"/>
          <w:sz w:val="28"/>
          <w:szCs w:val="28"/>
        </w:rPr>
        <w:t>— это способность противостоять физическому утомлению в процессе мышечной деятельности.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</w:t>
      </w:r>
      <w:r w:rsidR="00A04FAC" w:rsidRPr="005345A5">
        <w:rPr>
          <w:rStyle w:val="FontStyle23"/>
          <w:sz w:val="28"/>
          <w:szCs w:val="28"/>
        </w:rPr>
        <w:t>9</w:t>
      </w:r>
      <w:r w:rsidR="00767472" w:rsidRPr="005345A5">
        <w:rPr>
          <w:rStyle w:val="FontStyle23"/>
          <w:sz w:val="28"/>
          <w:szCs w:val="28"/>
        </w:rPr>
        <w:t>]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rStyle w:val="FontStyle23"/>
          <w:sz w:val="28"/>
          <w:szCs w:val="28"/>
        </w:rPr>
        <w:t>Мерилом выносливости является время, в течение которого осуществляется мышечная деятельность определенного характера и интенсивности. Например, в циклических видах физических упражнений (ходьба, бег, плавание и т.п.) измеряется минимальное время преодоления заданной дистанции. В игровых видах деятельности и единоборствах замеряют время, в течение которого осуществляется уровень заданной эффективности двигательной деятельности. В сложнокоординационных видах деятельности, связанных с выполнением точности движений (спортивная гимнастика, фигурное катание и т.п.), показателем выносливости является стабильность технически правильного выполнения действия.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23"/>
          <w:sz w:val="28"/>
          <w:szCs w:val="28"/>
        </w:rPr>
        <w:t xml:space="preserve">Различают общую и специальную выносливость. </w:t>
      </w:r>
      <w:r w:rsidRPr="005345A5">
        <w:rPr>
          <w:rStyle w:val="FontStyle28"/>
          <w:i w:val="0"/>
          <w:sz w:val="28"/>
          <w:szCs w:val="28"/>
        </w:rPr>
        <w:t xml:space="preserve">Общая выносливость </w:t>
      </w:r>
      <w:r w:rsidRPr="005345A5">
        <w:rPr>
          <w:rStyle w:val="FontStyle23"/>
          <w:sz w:val="28"/>
          <w:szCs w:val="28"/>
        </w:rPr>
        <w:t>— это способность длительно выполнять работу умеренной интенсивности при глобальном функционировании мышеч</w:t>
      </w:r>
      <w:r w:rsidRPr="005345A5">
        <w:rPr>
          <w:rStyle w:val="FontStyle12"/>
          <w:sz w:val="28"/>
          <w:szCs w:val="28"/>
        </w:rPr>
        <w:t>ной системы. По-другому ее еще называют аэробной выносливостью. Человек, который может выдержать длительный бег в умеренном темпе длительное время, способен выполнить и другую работу в таком же темпе (плавание, езда на велосипеде и т.п.). Основными компонентами общей выносливости являются возможности аэробной системы энергообеспечения, функциональная и биомеханическая экономизация.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[1]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Общая выносливость играет существенную роль в оптимизации жизнедеятельности, выступает как важный компонент физического здоровья и, в свою очередь, служит предпосылкой развития специальной выносливости.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 xml:space="preserve">Специальная выносливость — </w:t>
      </w:r>
      <w:r w:rsidRPr="005345A5">
        <w:rPr>
          <w:rStyle w:val="FontStyle12"/>
          <w:sz w:val="28"/>
          <w:szCs w:val="28"/>
        </w:rPr>
        <w:t>это выносливость по отношению к определенной двигательной деятельности. Специальная выносливость классифицируется: по признакам двигательного действия, с помощью которого решается двигательная задача (например, прыжковая выносливость); по признакам двигательной деятельности, в условиях которой решается двигательная задача (например, игровая выносливость); по признакам взаимодействия с другими физическими качествами (способностями), необходимыми для успешного решения двигательной задачи (например, силовая выносливость, скоростная выносливость, координационная выносливость и т.д.).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</w:t>
      </w:r>
      <w:r w:rsidR="00A04FAC" w:rsidRPr="005345A5">
        <w:rPr>
          <w:rStyle w:val="FontStyle23"/>
          <w:sz w:val="28"/>
          <w:szCs w:val="28"/>
        </w:rPr>
        <w:t>10</w:t>
      </w:r>
      <w:r w:rsidR="00767472" w:rsidRPr="005345A5">
        <w:rPr>
          <w:rStyle w:val="FontStyle23"/>
          <w:sz w:val="28"/>
          <w:szCs w:val="28"/>
        </w:rPr>
        <w:t>]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Специальная выносливость зависит от возможностей нервно-мышечного аппарата, быстроты расходования ресурсов внутримышечных источников энергии, от техники владения двигательным действием и уровня развития других двигательных способностей.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 xml:space="preserve">Анализ литературных источников показывает, что в настоящее время можно назвать свыше 20 типов специальной выносливости </w:t>
      </w:r>
      <w:r w:rsidRPr="005345A5">
        <w:rPr>
          <w:rStyle w:val="FontStyle12"/>
          <w:sz w:val="28"/>
          <w:szCs w:val="28"/>
        </w:rPr>
        <w:t xml:space="preserve">Скоростная выносливость </w:t>
      </w:r>
      <w:r w:rsidRPr="005345A5">
        <w:rPr>
          <w:rStyle w:val="FontStyle13"/>
          <w:sz w:val="28"/>
          <w:szCs w:val="28"/>
        </w:rPr>
        <w:t>проявляется в основном в деятельности, предъявляющей повышенные требования к скоростным параметрам движений в зонах субмаксимальной и максимальной мощности работ.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Скоростная выносливость в максимальной зоне обусловлена функциональными возможностями анаэробного креатинфосфатного</w:t>
      </w:r>
      <w:r w:rsidR="00F8402C" w:rsidRPr="005345A5">
        <w:rPr>
          <w:rStyle w:val="FontStyle13"/>
          <w:sz w:val="28"/>
          <w:szCs w:val="28"/>
        </w:rPr>
        <w:t xml:space="preserve"> </w:t>
      </w:r>
      <w:r w:rsidRPr="005345A5">
        <w:rPr>
          <w:rStyle w:val="FontStyle13"/>
          <w:sz w:val="28"/>
          <w:szCs w:val="28"/>
        </w:rPr>
        <w:t>энергетического источника. Предельная продолжительность работы не превышает 15—20 с. Для ее воспитания используют интервальный метод. Часто используют прохождение соревнова</w:t>
      </w:r>
      <w:r w:rsidRPr="005345A5">
        <w:rPr>
          <w:rStyle w:val="FontStyle17"/>
          <w:sz w:val="28"/>
          <w:szCs w:val="28"/>
        </w:rPr>
        <w:t xml:space="preserve">тельной </w:t>
      </w:r>
      <w:r w:rsidRPr="005345A5">
        <w:rPr>
          <w:rStyle w:val="FontStyle13"/>
          <w:sz w:val="28"/>
          <w:szCs w:val="28"/>
        </w:rPr>
        <w:t>дистанции с максимальной интенсивностью. В целях увеличения запаса прочности практикуют прохождение более длинной дистанции, чем соревновательная, но опять же с максимальной интенсивностью.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Основным критерием развития скоростной выносливости является время, в течение которого поддерживаются заданная скорость либо темп движений.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Силовая выносливость </w:t>
      </w:r>
      <w:r w:rsidRPr="005345A5">
        <w:rPr>
          <w:rStyle w:val="FontStyle13"/>
          <w:sz w:val="28"/>
          <w:szCs w:val="28"/>
        </w:rPr>
        <w:t>отражает способность длительно выполнять силовую работу без снижения ее эффективности. Двигательная деятельность при этом может быть ациклической, цикличес</w:t>
      </w:r>
      <w:r w:rsidRPr="005345A5">
        <w:rPr>
          <w:rStyle w:val="FontStyle18"/>
          <w:spacing w:val="0"/>
          <w:sz w:val="28"/>
          <w:szCs w:val="28"/>
        </w:rPr>
        <w:t xml:space="preserve">кий </w:t>
      </w:r>
      <w:r w:rsidRPr="005345A5">
        <w:rPr>
          <w:rStyle w:val="FontStyle13"/>
          <w:sz w:val="28"/>
          <w:szCs w:val="28"/>
        </w:rPr>
        <w:t>и смешанной.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Для воспитания выносливости к силовой работе используют разнообразные упражнения с отягощениями, выполняемые методом повторных усилий с многократным преодолением непредельного сопротивления до значительного утомления или «до от</w:t>
      </w:r>
      <w:r w:rsidRPr="005345A5">
        <w:rPr>
          <w:rStyle w:val="FontStyle17"/>
          <w:sz w:val="28"/>
          <w:szCs w:val="28"/>
        </w:rPr>
        <w:t xml:space="preserve">каза», </w:t>
      </w:r>
      <w:r w:rsidRPr="005345A5">
        <w:rPr>
          <w:rStyle w:val="FontStyle13"/>
          <w:sz w:val="28"/>
          <w:szCs w:val="28"/>
        </w:rPr>
        <w:t>а также методом круговой тренировки. В тех случаях, когда хотят воспитать выносливость к с</w:t>
      </w:r>
      <w:r w:rsidR="002C04AD" w:rsidRPr="005345A5">
        <w:rPr>
          <w:rStyle w:val="FontStyle13"/>
          <w:sz w:val="28"/>
          <w:szCs w:val="28"/>
        </w:rPr>
        <w:t>иловой работе в статическом реж</w:t>
      </w:r>
      <w:r w:rsidRPr="005345A5">
        <w:rPr>
          <w:rStyle w:val="FontStyle13"/>
          <w:sz w:val="28"/>
          <w:szCs w:val="28"/>
        </w:rPr>
        <w:t>име работы мышц, используют метод статических усилий. Упражнения подбираются с учетом оптимального угла в том или ином суставе, при котором в специализируемом упражнении развивается максимум усилий.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[23]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Одним из критериев, по которому можно судить о развитии силовой выносливости, является число повторений контрольного упражнения, выполняемого «до отказа» с отягощением — 30— 75% от максимума.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Координационная выносливость. </w:t>
      </w:r>
      <w:r w:rsidRPr="005345A5">
        <w:rPr>
          <w:rStyle w:val="FontStyle13"/>
          <w:sz w:val="28"/>
          <w:szCs w:val="28"/>
        </w:rPr>
        <w:t>Проявляется в основном в двигательной деятельности, характеризующейся многообразием сложных технико-тактических действий (спортивная гимнастика, спортивные игры, фигурное катание и т.п.).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Методические аспекты повышения координационной выносливости достаточно разнообразны. Например, практикуют удлинение комбинации, сокращают интервалы отдыха, повторяют комбинации без отдыха между ними.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3"/>
          <w:sz w:val="28"/>
          <w:szCs w:val="28"/>
        </w:rPr>
        <w:t xml:space="preserve">Для воспитания </w:t>
      </w:r>
      <w:r w:rsidRPr="005345A5">
        <w:rPr>
          <w:rStyle w:val="FontStyle12"/>
          <w:sz w:val="28"/>
          <w:szCs w:val="28"/>
        </w:rPr>
        <w:t xml:space="preserve">выносливости в игровых видах и единоборствах </w:t>
      </w:r>
      <w:r w:rsidRPr="005345A5">
        <w:rPr>
          <w:rStyle w:val="FontStyle13"/>
          <w:sz w:val="28"/>
          <w:szCs w:val="28"/>
        </w:rPr>
        <w:t>с учетом присущих этим видам характеристик двигательной дея</w:t>
      </w:r>
      <w:r w:rsidRPr="005345A5">
        <w:rPr>
          <w:rStyle w:val="FontStyle11"/>
          <w:i w:val="0"/>
          <w:sz w:val="28"/>
          <w:szCs w:val="28"/>
        </w:rPr>
        <w:t>тельности увеличивают продолжительность основных упражнений (периодов, раундов, схваток), повышают интенсивность, уменьшают интервалы отдыха. Например, чтобы добиться высокого уровня выносливости в баскетболе, можно поступить следующим образом. Время игры в баскетболе (2 х 20 мин) делят на 8 периодов по 5 мин. Игроки получают задание играть с высокой интенсивностью. Постепенно с ростом тренированности игроков время отдыха между периодами сокращается и уменьшается число самих периодов.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Средствами развития общей (аэробной) выносливости являются упражнения, вызывающие максималь</w:t>
      </w:r>
      <w:r w:rsidR="00386DA6" w:rsidRPr="005345A5">
        <w:rPr>
          <w:rStyle w:val="FontStyle12"/>
          <w:sz w:val="28"/>
          <w:szCs w:val="28"/>
        </w:rPr>
        <w:t>ную производительность сердечно</w:t>
      </w:r>
      <w:r w:rsidRPr="005345A5">
        <w:rPr>
          <w:rStyle w:val="FontStyle12"/>
          <w:sz w:val="28"/>
          <w:szCs w:val="28"/>
        </w:rPr>
        <w:t>сосудистой и дыхательной систем. Мышечная работа обеспечивается за счет преимущественно аэробного источника; интенсивность работы</w:t>
      </w:r>
      <w:r w:rsidRPr="005345A5">
        <w:rPr>
          <w:szCs w:val="28"/>
        </w:rPr>
        <w:t xml:space="preserve"> </w:t>
      </w:r>
      <w:r w:rsidRPr="005345A5">
        <w:rPr>
          <w:rStyle w:val="FontStyle12"/>
          <w:sz w:val="28"/>
          <w:szCs w:val="28"/>
        </w:rPr>
        <w:t>может быть умеренной, большой, переменной; суммарная длительность выполнения упражнений составляет от нескольких до десятков минут.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[27]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В практике физического воспитания применяют самые разнообразные по форме физические упражнения циклического и ациклического характера, например продолжительный бег, бег по пересеченной местности (кросс), передвижения на лыжах, бег на коньках, езда на велосипеде, плавание, игры и игровые упражнения, упражнения, выполняемые по методу круговой тренировки (включая в круг 7—8 и более упражнений, выполняемых в среднем темпе) и др. Основные требования, предъявляемые к ним, следующие: упражнения должны выполняться в зонах умеренной И большой мощности работ; их продолжительность от нескольких минут до 60—90 мин; работа осуществляется при глобальном функционировании мышц.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Большинство видов специальной выносливости в значительной мере обусловлено уровнем развития анаэробных возможностей организма, для чего используют любые упражнения, включающие функционирование большой группы мышц и позволяющие выполнять работу с предельной и околопредельной интенсивностью.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Эффективным средством развития специальной выносливости (скоростной, силовой, координационной и т.д.) являются специально подготовительные упражнения, максимально приближенные к соревновательным по форме, структуре и особенностям воздействия на функциональные системы организма, специфические соревновательные упражнения и общеподготовительные средства.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Основными методами развития общей выносливости являются: 1) метод слитного (непрерывного) упражнения с нагрузкой умеренной и переменной интенсивности; 2) метод повторного интервального упражнения; 3) метод круговой тренировки; 4) игровой метод; 5) соревновательный метод.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Для развития специальной выносливости применяются: 1) методы непрерывного упражнения (равномерный и переменный); 2) методы интервального прерывного упражнения (интервальный и повторный); 3) соревновательный и игровой методы.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 xml:space="preserve">Равномерный метод </w:t>
      </w:r>
      <w:r w:rsidRPr="005345A5">
        <w:rPr>
          <w:rStyle w:val="FontStyle12"/>
          <w:sz w:val="28"/>
          <w:szCs w:val="28"/>
        </w:rPr>
        <w:t>характеризуется непрерывным длительным режимом работы с равномерной скоростью или усилиями. При этом занимающийся стремится сохранить заданную скорость, ритм, постоянный темп, величину усилий, амплитуду движений. Упражнения могут выполняться с малой, средней и максимальной интенсивностью.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 xml:space="preserve">Переменный метод </w:t>
      </w:r>
      <w:r w:rsidRPr="005345A5">
        <w:rPr>
          <w:rStyle w:val="FontStyle12"/>
          <w:sz w:val="28"/>
          <w:szCs w:val="28"/>
        </w:rPr>
        <w:t>отличается от равномерного последовательным варьированием нагрузки в ходе непрерывного упражнения (например, бега) путем направленного изменения скорости, темпа, амплитуды движений, величины усилий и т.п.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 xml:space="preserve">Интервальный метод </w:t>
      </w:r>
      <w:r w:rsidRPr="005345A5">
        <w:rPr>
          <w:rStyle w:val="FontStyle12"/>
          <w:sz w:val="28"/>
          <w:szCs w:val="28"/>
        </w:rPr>
        <w:t>предусматривает выполнение упражнений со стандартной и с переменной нагрузкой и со строго дозированными и заранее запланированными интервалами отдыха. Как правило, интервал отдыха между упражнениями 1—3 мин (иногда по 15—30 с). Таким образом, тренирующее воздействие происходит не только и не столько в момент выполнения, сколько в период отдыха. Такие нагрузки оказывают преимущественно аэробно-анаэробное воздействие на организм и эффективны для развития специальной выносливости.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</w:t>
      </w:r>
      <w:r w:rsidR="00A04FAC" w:rsidRPr="005345A5">
        <w:rPr>
          <w:rStyle w:val="FontStyle23"/>
          <w:sz w:val="28"/>
          <w:szCs w:val="28"/>
        </w:rPr>
        <w:t>11</w:t>
      </w:r>
      <w:r w:rsidR="00767472" w:rsidRPr="005345A5">
        <w:rPr>
          <w:rStyle w:val="FontStyle23"/>
          <w:sz w:val="28"/>
          <w:szCs w:val="28"/>
        </w:rPr>
        <w:t>]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 xml:space="preserve">Метод круговой тренировки </w:t>
      </w:r>
      <w:r w:rsidRPr="005345A5">
        <w:rPr>
          <w:rStyle w:val="FontStyle12"/>
          <w:sz w:val="28"/>
          <w:szCs w:val="28"/>
        </w:rPr>
        <w:t>предусматривает выполнение упражнений, воздействующих на различные мышечные группы и функциональные системы по типу непрерывной или интервальной работы. Обычно в круг включается 6—10 упражнений («станций»), которые занимающийся проходит от 1 до 3 раз.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 xml:space="preserve">Соревновательный метод </w:t>
      </w:r>
      <w:r w:rsidRPr="005345A5">
        <w:rPr>
          <w:rStyle w:val="FontStyle12"/>
          <w:sz w:val="28"/>
          <w:szCs w:val="28"/>
        </w:rPr>
        <w:t>предусматривает выполнение упражнений в форме соревнований.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 xml:space="preserve">Игровой метод </w:t>
      </w:r>
      <w:r w:rsidRPr="005345A5">
        <w:rPr>
          <w:rStyle w:val="FontStyle12"/>
          <w:sz w:val="28"/>
          <w:szCs w:val="28"/>
        </w:rPr>
        <w:t>предусматривает развитие выносливости в процессе игры, где существуют постоянные изменения ситуации, эмоциональность.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Используя тот или иной метод для воспитания выносливости, каждый раз определяют конкретные параметры нагрузки.</w:t>
      </w:r>
    </w:p>
    <w:p w:rsidR="00F8402C" w:rsidRPr="005345A5" w:rsidRDefault="00F8402C" w:rsidP="00F8402C">
      <w:pPr>
        <w:pStyle w:val="2"/>
        <w:spacing w:before="0" w:after="0"/>
        <w:ind w:firstLine="709"/>
        <w:rPr>
          <w:rStyle w:val="FontStyle11"/>
          <w:iCs/>
          <w:sz w:val="28"/>
          <w:szCs w:val="28"/>
          <w:lang w:val="uk-UA"/>
        </w:rPr>
      </w:pPr>
      <w:bookmarkStart w:id="5" w:name="_Toc263923754"/>
    </w:p>
    <w:p w:rsidR="00E44F95" w:rsidRPr="005345A5" w:rsidRDefault="00F8402C" w:rsidP="00F8402C">
      <w:pPr>
        <w:pStyle w:val="2"/>
        <w:spacing w:before="0" w:after="0"/>
        <w:ind w:firstLine="709"/>
        <w:rPr>
          <w:rStyle w:val="FontStyle11"/>
          <w:iCs/>
          <w:sz w:val="28"/>
          <w:szCs w:val="28"/>
        </w:rPr>
      </w:pPr>
      <w:r w:rsidRPr="005345A5">
        <w:rPr>
          <w:rStyle w:val="FontStyle11"/>
          <w:iCs/>
          <w:sz w:val="28"/>
          <w:szCs w:val="28"/>
          <w:lang w:val="uk-UA"/>
        </w:rPr>
        <w:t>2.</w:t>
      </w:r>
      <w:r w:rsidRPr="005345A5">
        <w:rPr>
          <w:rStyle w:val="FontStyle11"/>
          <w:iCs/>
          <w:sz w:val="28"/>
          <w:szCs w:val="28"/>
        </w:rPr>
        <w:t>3</w:t>
      </w:r>
      <w:r w:rsidR="00154255" w:rsidRPr="005345A5">
        <w:rPr>
          <w:rStyle w:val="FontStyle11"/>
          <w:iCs/>
          <w:sz w:val="28"/>
          <w:szCs w:val="28"/>
        </w:rPr>
        <w:t xml:space="preserve"> </w:t>
      </w:r>
      <w:r w:rsidR="00E44F95" w:rsidRPr="005345A5">
        <w:rPr>
          <w:rStyle w:val="FontStyle11"/>
          <w:iCs/>
          <w:sz w:val="28"/>
          <w:szCs w:val="28"/>
        </w:rPr>
        <w:t>Быстрота</w:t>
      </w:r>
      <w:r w:rsidRPr="005345A5">
        <w:rPr>
          <w:rStyle w:val="FontStyle11"/>
          <w:iCs/>
          <w:sz w:val="28"/>
          <w:szCs w:val="28"/>
        </w:rPr>
        <w:t xml:space="preserve"> </w:t>
      </w:r>
      <w:r w:rsidR="00E44F95" w:rsidRPr="005345A5">
        <w:rPr>
          <w:rStyle w:val="FontStyle11"/>
          <w:iCs/>
          <w:sz w:val="28"/>
          <w:szCs w:val="28"/>
        </w:rPr>
        <w:t>и основы методики их воспитания</w:t>
      </w:r>
      <w:bookmarkEnd w:id="5"/>
    </w:p>
    <w:p w:rsidR="00A04FAC" w:rsidRPr="005345A5" w:rsidRDefault="00A04FAC" w:rsidP="00F8402C">
      <w:pPr>
        <w:ind w:firstLine="709"/>
        <w:rPr>
          <w:rStyle w:val="FontStyle12"/>
          <w:sz w:val="28"/>
          <w:szCs w:val="28"/>
        </w:rPr>
      </w:pP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Различают элементарные и комплексные формы проявления скоростных способностей. К элементарным формам относятся быстро та реакции, скорость одиночного движения, частота (темп) движений.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Все двигательные реакции, совершаемые человеком, делятся на две группы: простые и сложные. Ответ заранее известным движением на заранее известный сигнал (зрительный, слуховой, та</w:t>
      </w:r>
      <w:r w:rsidR="002C04AD" w:rsidRPr="005345A5">
        <w:rPr>
          <w:rStyle w:val="FontStyle12"/>
          <w:sz w:val="28"/>
          <w:szCs w:val="28"/>
        </w:rPr>
        <w:t>ктичн</w:t>
      </w:r>
      <w:r w:rsidRPr="005345A5">
        <w:rPr>
          <w:rStyle w:val="FontStyle12"/>
          <w:sz w:val="28"/>
          <w:szCs w:val="28"/>
        </w:rPr>
        <w:t>ый) называется простой реакцией. Примерами такого вида реакций являются начало двигательного действия (старт) в ответ на выстрел стартового пистолета в легкой атлетике или в плавании, прекращение нападающего или защитного действия в единоборствах или во время спортивной игры при свистке арбитра и т.п. Быстрота простой реакции определяется по так называемому латентному (скрытому) периоду реакции — временному отрезку от момента появления сигнала до момента начала движения. Латентное время простой реакции у взрослых, как правило, не превышает 0,3 с.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[31]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Сложные двигательные реакции встречаются в видах спорта, характеризующихся постоянной и внезапной сменой ситуации действий (спортивные игры, единоборства, горнолыжный спорт и т.д.). Большинство сложных двигательных реакций в физическом воспитании и спорте — это реакции «выбора» (когда из нескольких возможных действий требуется мгновенно выбрать одно, адекватное данной ситуации).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В ряде видов спорта такие реакции одновременно являются реакциями на движущийся объект (мяч, шайба и т.п.).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В различных видах двигательной деятельности элементарные формы проявления скоростных способностей выступают в различных сочетаниях и в совокупности с другими физическими качествами и техническими действиями. В этом случае имеет место комплексное проявление скоростных способностей. К ним относятся: быстрота выполнения целостных двигательных действий, способность как можно быстрее набрать максимальную скорость и способность длительно поддерживать ее.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Для практики физического воспитания наибольшее значение имеет скорость выполнения человеком целостных двигательных действий в беге, плавании, передвижении на лыжах, велогонках, гребле и т.д., а не элементарные формы ее проявления. Однако эта скорость лишь косвенно характеризует быстроту человека, так как она обусловлена не только уровнем развития быстроты, но и другими факторами, в частности техникой владения действием, координационными способностями, мотивацией, волевыми качествами и др.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[39]</w:t>
      </w:r>
    </w:p>
    <w:p w:rsidR="00A04FAC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Проявление форм быстроты и скорости движений зависит от целого ряда факторов:</w:t>
      </w:r>
    </w:p>
    <w:p w:rsidR="00A04FAC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1) состояния центральной нервной системы и нервно-мышечного аппарата человека;</w:t>
      </w:r>
    </w:p>
    <w:p w:rsidR="00A04FAC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2) морфологических особенностей мышечной ткани, ее композиции (т.е. от соотношения быстрых и медленных волокон);</w:t>
      </w:r>
    </w:p>
    <w:p w:rsidR="00A04FAC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3) силы мышц;</w:t>
      </w:r>
    </w:p>
    <w:p w:rsidR="00A04FAC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4) способности мышц быстро переходить из напряженного состояния в расслабленное;</w:t>
      </w:r>
    </w:p>
    <w:p w:rsidR="00A04FAC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5) энергетических запасов в мышце (аденозинтрифосфорная кислота — АТФ и креатин</w:t>
      </w:r>
      <w:r w:rsidR="002C04AD" w:rsidRPr="005345A5">
        <w:rPr>
          <w:rStyle w:val="FontStyle12"/>
          <w:sz w:val="28"/>
          <w:szCs w:val="28"/>
        </w:rPr>
        <w:t xml:space="preserve"> </w:t>
      </w:r>
      <w:r w:rsidRPr="005345A5">
        <w:rPr>
          <w:rStyle w:val="FontStyle12"/>
          <w:sz w:val="28"/>
          <w:szCs w:val="28"/>
        </w:rPr>
        <w:t>фосфат — КТФ);</w:t>
      </w:r>
    </w:p>
    <w:p w:rsidR="00A04FAC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6) амплитуды движений, т.е. от степени подвижности в суставах;</w:t>
      </w:r>
    </w:p>
    <w:p w:rsidR="00A04FAC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7) способности к координации движений при скоростной работе;</w:t>
      </w:r>
    </w:p>
    <w:p w:rsidR="00A04FAC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8) биологического ритма жизнедеятельности организма;</w:t>
      </w:r>
    </w:p>
    <w:p w:rsidR="00A04FAC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9) возраста и пола;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10) скоростных природных способностей человека.</w:t>
      </w:r>
    </w:p>
    <w:p w:rsidR="00386DA6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С физиологической точки зрения быстрота реакции зависит от скорости протекания следующих пяти фаз:</w:t>
      </w:r>
    </w:p>
    <w:p w:rsidR="00386DA6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1) возникновения возбуждения в рецепторе (зрительном, слуховом, тактильном и др.), участвующем в восприятии сигнала;</w:t>
      </w:r>
    </w:p>
    <w:p w:rsidR="00386DA6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2) передачи возбуждения в центральную нервную систему;</w:t>
      </w:r>
    </w:p>
    <w:p w:rsidR="00386DA6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3) перехода сигнальной информации по нервным путям, ее анализа и формирования эфферентного сигнала;</w:t>
      </w:r>
    </w:p>
    <w:p w:rsidR="00386DA6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4) проведения эфферентного сигнала от центральной нервной системы к мышце;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5) возбуждения мышцы и появления в ней механизма активности.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На быстроту, проявляемую в целостных двигательных действиях, влияют: частота нервно-мышечной</w:t>
      </w:r>
      <w:r w:rsidR="00F8402C" w:rsidRPr="005345A5">
        <w:rPr>
          <w:rStyle w:val="FontStyle12"/>
          <w:sz w:val="28"/>
          <w:szCs w:val="28"/>
        </w:rPr>
        <w:t xml:space="preserve"> </w:t>
      </w:r>
      <w:r w:rsidRPr="005345A5">
        <w:rPr>
          <w:rStyle w:val="FontStyle12"/>
          <w:sz w:val="28"/>
          <w:szCs w:val="28"/>
        </w:rPr>
        <w:t>импульсации, скорость перехода мышц из фазы напряжения в фазу расслабления, темп чередования этих фаз, степень включения в процесс движения быстро сокращающихся мышечных волокон и их синхронная работа.</w:t>
      </w:r>
    </w:p>
    <w:p w:rsidR="00A04FAC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Задачи развития скоростных способностей.</w:t>
      </w:r>
    </w:p>
    <w:p w:rsidR="00E44F95" w:rsidRPr="005345A5" w:rsidRDefault="00A04FAC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1</w:t>
      </w:r>
      <w:r w:rsidR="00E44F95" w:rsidRPr="005345A5">
        <w:rPr>
          <w:rStyle w:val="FontStyle12"/>
          <w:sz w:val="28"/>
          <w:szCs w:val="28"/>
        </w:rPr>
        <w:t xml:space="preserve"> задача состоит в необходимости разностороннего развития скоростных способностей (быстрота реакции, частота движений, скорость одиночного движения, быстрота целостных действий) в сочетании с приобретением двигательных умений и навыков, которые осваивают дети за время обучения в образовательном учреждении. Для педагога по физической культуре и спорту важно не упустить младший и средний школьный возраст — сенситивные (особенно благоприятные) периоды для эффективного воздействия на эту группу способностей.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</w:t>
      </w:r>
      <w:r w:rsidRPr="005345A5">
        <w:rPr>
          <w:rStyle w:val="FontStyle23"/>
          <w:sz w:val="28"/>
          <w:szCs w:val="28"/>
        </w:rPr>
        <w:t>12</w:t>
      </w:r>
      <w:r w:rsidR="00767472" w:rsidRPr="005345A5">
        <w:rPr>
          <w:rStyle w:val="FontStyle23"/>
          <w:sz w:val="28"/>
          <w:szCs w:val="28"/>
        </w:rPr>
        <w:t>]</w:t>
      </w:r>
    </w:p>
    <w:p w:rsidR="00E44F95" w:rsidRPr="005345A5" w:rsidRDefault="00A04FAC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2</w:t>
      </w:r>
      <w:r w:rsidR="00E44F95" w:rsidRPr="005345A5">
        <w:rPr>
          <w:rStyle w:val="FontStyle12"/>
          <w:sz w:val="28"/>
          <w:szCs w:val="28"/>
        </w:rPr>
        <w:t xml:space="preserve"> задача — максимальное развитие скоростных способностей при специализации детей, подростков, юношей и девушек в видах спорта, где скорость реагирования или быстрота действия играет существенную роль (бег на короткие дистанции, спортивные игры, единоборства, санный спорт и др.).</w:t>
      </w:r>
    </w:p>
    <w:p w:rsidR="00E44F95" w:rsidRPr="005345A5" w:rsidRDefault="00A04FAC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3</w:t>
      </w:r>
      <w:r w:rsidR="00E44F95" w:rsidRPr="005345A5">
        <w:rPr>
          <w:rStyle w:val="FontStyle12"/>
          <w:sz w:val="28"/>
          <w:szCs w:val="28"/>
        </w:rPr>
        <w:t xml:space="preserve"> задача — совершенствование скоростных способностей, от которых зависит успех в определенных видах трудовой деятельности (например, в летном деле, при выполнении функций оператора в промышленности, энергосистемах, системах связи и др.).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2"/>
          <w:sz w:val="28"/>
          <w:szCs w:val="28"/>
        </w:rPr>
        <w:t>Скоростные способности весьма трудно поддаются развитию. Возможность повышения скорости в локомоторных циклических актах весьма ограничена. В процессе спортивной тренировки повышение скорости движений достигается не только воздействием на собственно скоростные способности, но и иным пу</w:t>
      </w:r>
      <w:r w:rsidRPr="005345A5">
        <w:rPr>
          <w:rStyle w:val="FontStyle13"/>
          <w:sz w:val="28"/>
          <w:szCs w:val="28"/>
        </w:rPr>
        <w:t>тем — через воспитание силовых и скоростно-силовых способностей, скоростной выносливости, совершенствование техники движений и др., т.е. посредством совершенствования тех факторов, от которых существенно зависит проявление тех или иных качеств быстроты.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Средствами развития быстроты являются упражнения, выполняемые с предельной либо околопредельной скоростью (т.е. скоростные упражнения). Их можно разделить на три основные группы.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[33]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Упражнения, направленно воздействующие на отдельные компоненты скоростных способностей: </w:t>
      </w:r>
      <w:r w:rsidRPr="005345A5">
        <w:rPr>
          <w:rStyle w:val="FontStyle13"/>
          <w:sz w:val="28"/>
          <w:szCs w:val="28"/>
        </w:rPr>
        <w:t>а) быстроту реакции; б) скорость выполнения отдельных движений; в) улучшение частоты движений; г) улучшение стартовой скорости; д) скоростную выносливость; е) быстроту выполнения последовательных двигательных действий в целом (например, бега, плавания, ведения мяча).</w:t>
      </w:r>
    </w:p>
    <w:p w:rsidR="00E44F95" w:rsidRPr="005345A5" w:rsidRDefault="007425B8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2"/>
          <w:sz w:val="28"/>
          <w:szCs w:val="28"/>
        </w:rPr>
        <w:t>Упражнения комплексного (</w:t>
      </w:r>
      <w:r w:rsidR="00E44F95" w:rsidRPr="005345A5">
        <w:rPr>
          <w:rStyle w:val="FontStyle12"/>
          <w:sz w:val="28"/>
          <w:szCs w:val="28"/>
        </w:rPr>
        <w:t xml:space="preserve">разностороннего) воздействия на все основные компоненты скоростных способностей </w:t>
      </w:r>
      <w:r w:rsidR="00E44F95" w:rsidRPr="005345A5">
        <w:rPr>
          <w:rStyle w:val="FontStyle13"/>
          <w:sz w:val="28"/>
          <w:szCs w:val="28"/>
        </w:rPr>
        <w:t>(например, спортивные и подвижные игры, эстафеты, единоборства и т.д.).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Упражнения сопряженного воздействия: </w:t>
      </w:r>
      <w:r w:rsidRPr="005345A5">
        <w:rPr>
          <w:rStyle w:val="FontStyle13"/>
          <w:sz w:val="28"/>
          <w:szCs w:val="28"/>
        </w:rPr>
        <w:t>а) на скоростные и все другие способности (скоростные и силовые, скоростные и координационные, скоростные и выносливость); б) на скоростные способности и совершенствование двигательных действий (в беге, плавании, спортивных играх и др.).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В спортивной практике для развития быстроты отдельных движений применяются те же упражнения, что и для развития взрывной силы, но без отягощения или с таким отягощением, которое не снижает скорости движении. Кроме этого используются такие упражнения, которые выполняют с неполным размахом, с максимальной скоростью и с резкой остановкой движений, а также старты и спурты.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Для развития частоты движений применяются: циклические упражнения в условиях, способствующих повышению темпа движений;</w:t>
      </w:r>
      <w:r w:rsidRPr="005345A5">
        <w:rPr>
          <w:rStyle w:val="FontStyle28"/>
          <w:i w:val="0"/>
          <w:sz w:val="28"/>
          <w:szCs w:val="28"/>
        </w:rPr>
        <w:t xml:space="preserve"> </w:t>
      </w:r>
      <w:r w:rsidRPr="005345A5">
        <w:rPr>
          <w:rStyle w:val="FontStyle13"/>
          <w:sz w:val="28"/>
          <w:szCs w:val="28"/>
        </w:rPr>
        <w:t xml:space="preserve">бег под уклон, за мотоциклом, с тяговым устройством; </w:t>
      </w:r>
      <w:r w:rsidR="00A04FAC" w:rsidRPr="005345A5">
        <w:rPr>
          <w:rStyle w:val="FontStyle13"/>
          <w:sz w:val="28"/>
          <w:szCs w:val="28"/>
        </w:rPr>
        <w:t>б</w:t>
      </w:r>
      <w:r w:rsidRPr="005345A5">
        <w:rPr>
          <w:rStyle w:val="FontStyle13"/>
          <w:sz w:val="28"/>
          <w:szCs w:val="28"/>
        </w:rPr>
        <w:t>ыстрые движения ногами и руками, выполняемые в высоком Темпе за счет сокращения размаха, а затем постепенного его увеличения; упражнения на повышение скорости расслабления мышечных групп после их сокращения.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Для развития скоростных возможностей в их комплексном выражении применяются три группы упражнений: упражнения, которые используются для развития быстроты реакции; упражнения, которые используются для развития скорости отдельных движений, в том числе для передвижения на различных коротких отрезках (от 10 до 100 м); упражнения, характеризующиеся взрывным характером.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[32]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Основными методами воспитания скоростных способностей являются: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-методы строго регламентированного упражнения;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-соревновательный метод;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-игровой метод.</w:t>
      </w:r>
    </w:p>
    <w:p w:rsidR="00A04FAC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Методы строго регламентированного упражнения </w:t>
      </w:r>
      <w:r w:rsidRPr="005345A5">
        <w:rPr>
          <w:rStyle w:val="FontStyle13"/>
          <w:sz w:val="28"/>
          <w:szCs w:val="28"/>
        </w:rPr>
        <w:t>включают в себя:</w:t>
      </w:r>
    </w:p>
    <w:p w:rsidR="00A04FAC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а) методы повторного выполнения действий с установ</w:t>
      </w:r>
      <w:r w:rsidRPr="005345A5">
        <w:rPr>
          <w:rStyle w:val="FontStyle18"/>
          <w:spacing w:val="0"/>
          <w:sz w:val="28"/>
          <w:szCs w:val="28"/>
        </w:rPr>
        <w:t xml:space="preserve">кой </w:t>
      </w:r>
      <w:r w:rsidRPr="005345A5">
        <w:rPr>
          <w:rStyle w:val="FontStyle13"/>
          <w:sz w:val="28"/>
          <w:szCs w:val="28"/>
        </w:rPr>
        <w:t>на максимальную скорость движения;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б) методы вариатив</w:t>
      </w:r>
      <w:r w:rsidRPr="005345A5">
        <w:rPr>
          <w:rStyle w:val="FontStyle18"/>
          <w:spacing w:val="0"/>
          <w:sz w:val="28"/>
          <w:szCs w:val="28"/>
        </w:rPr>
        <w:t xml:space="preserve">ного </w:t>
      </w:r>
      <w:r w:rsidRPr="005345A5">
        <w:rPr>
          <w:rStyle w:val="FontStyle13"/>
          <w:sz w:val="28"/>
          <w:szCs w:val="28"/>
        </w:rPr>
        <w:t>(переменного) упражнения с варьированием скорости и ускорений по заданной программе в специально созданных успениях.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При использовании метода вариативного упражнения чередуют движения с высокой интенсивностью (в течение 4—5 с) и Движения с меньшей интенсивностью — вначале наращивают скорость, затем поддерживают ее и замедляют скорость. Это повторяют несколько раз подряд.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Соревновательный метод </w:t>
      </w:r>
      <w:r w:rsidRPr="005345A5">
        <w:rPr>
          <w:rStyle w:val="FontStyle13"/>
          <w:sz w:val="28"/>
          <w:szCs w:val="28"/>
        </w:rPr>
        <w:t>применяется в форме различных тренировочных состязаний (прикидки, эстафеты, гандикапы — уравнительные соревнования) и финальных соревнований. Эффективность данного метода очень высокая, поскольку спортсменам различной подготовленности предоставляется возможность бороться друг с другом на равных основаниях, с эмоциональным подъемом, проявляя максимальные волевые усилия.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Игровой метод </w:t>
      </w:r>
      <w:r w:rsidRPr="005345A5">
        <w:rPr>
          <w:rStyle w:val="FontStyle13"/>
          <w:sz w:val="28"/>
          <w:szCs w:val="28"/>
        </w:rPr>
        <w:t>предусматривает выполнение разнообразных упражнений с максимально возможной скоростью в условиях проведения подвижных и спортивных игр. При этом упражнения выполняются очень эмоционально, без излишних напряжений. Кроме того, данный метод обеспечивает широкую вариативность действий, препятствующую образованию «скоростного барьера».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</w:t>
      </w:r>
      <w:r w:rsidR="00A04FAC" w:rsidRPr="005345A5">
        <w:rPr>
          <w:rStyle w:val="FontStyle23"/>
          <w:sz w:val="28"/>
          <w:szCs w:val="28"/>
        </w:rPr>
        <w:t>13</w:t>
      </w:r>
      <w:r w:rsidR="00767472" w:rsidRPr="005345A5">
        <w:rPr>
          <w:rStyle w:val="FontStyle23"/>
          <w:sz w:val="28"/>
          <w:szCs w:val="28"/>
        </w:rPr>
        <w:t>]</w:t>
      </w:r>
    </w:p>
    <w:p w:rsidR="00154255" w:rsidRPr="005345A5" w:rsidRDefault="00154255" w:rsidP="00F8402C">
      <w:pPr>
        <w:ind w:firstLine="709"/>
        <w:rPr>
          <w:rStyle w:val="FontStyle11"/>
          <w:b/>
          <w:i w:val="0"/>
          <w:sz w:val="28"/>
          <w:szCs w:val="28"/>
        </w:rPr>
      </w:pPr>
    </w:p>
    <w:p w:rsidR="00E44F95" w:rsidRPr="005345A5" w:rsidRDefault="00F8402C" w:rsidP="00F8402C">
      <w:pPr>
        <w:pStyle w:val="2"/>
        <w:spacing w:before="0" w:after="0"/>
        <w:ind w:firstLine="709"/>
        <w:rPr>
          <w:rStyle w:val="FontStyle11"/>
          <w:iCs/>
          <w:sz w:val="28"/>
          <w:szCs w:val="28"/>
        </w:rPr>
      </w:pPr>
      <w:bookmarkStart w:id="6" w:name="_Toc263923755"/>
      <w:r w:rsidRPr="005345A5">
        <w:rPr>
          <w:rStyle w:val="FontStyle11"/>
          <w:iCs/>
          <w:sz w:val="28"/>
          <w:szCs w:val="28"/>
          <w:lang w:val="uk-UA"/>
        </w:rPr>
        <w:t>2.</w:t>
      </w:r>
      <w:r w:rsidRPr="005345A5">
        <w:rPr>
          <w:rStyle w:val="FontStyle11"/>
          <w:iCs/>
          <w:sz w:val="28"/>
          <w:szCs w:val="28"/>
        </w:rPr>
        <w:t>4</w:t>
      </w:r>
      <w:r w:rsidR="00154255" w:rsidRPr="005345A5">
        <w:rPr>
          <w:rStyle w:val="FontStyle11"/>
          <w:iCs/>
          <w:sz w:val="28"/>
          <w:szCs w:val="28"/>
        </w:rPr>
        <w:t xml:space="preserve"> </w:t>
      </w:r>
      <w:r w:rsidR="00E44F95" w:rsidRPr="005345A5">
        <w:rPr>
          <w:rStyle w:val="FontStyle11"/>
          <w:iCs/>
          <w:sz w:val="28"/>
          <w:szCs w:val="28"/>
        </w:rPr>
        <w:t>Сила и основы методики ее воспитания</w:t>
      </w:r>
      <w:bookmarkEnd w:id="6"/>
    </w:p>
    <w:p w:rsidR="00F8402C" w:rsidRPr="005345A5" w:rsidRDefault="00F8402C" w:rsidP="00F8402C">
      <w:pPr>
        <w:ind w:firstLine="709"/>
        <w:rPr>
          <w:rStyle w:val="FontStyle12"/>
          <w:sz w:val="28"/>
          <w:szCs w:val="28"/>
          <w:lang w:val="uk-UA"/>
        </w:rPr>
      </w:pP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Сила </w:t>
      </w:r>
      <w:r w:rsidRPr="005345A5">
        <w:rPr>
          <w:rStyle w:val="FontStyle13"/>
          <w:sz w:val="28"/>
          <w:szCs w:val="28"/>
        </w:rPr>
        <w:t>— это способность человека преодолевать внешнее сопротивление или противостоять ему за счет мышечных усилил (напряжений).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[11]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Силовые способности </w:t>
      </w:r>
      <w:r w:rsidRPr="005345A5">
        <w:rPr>
          <w:rStyle w:val="FontStyle13"/>
          <w:sz w:val="28"/>
          <w:szCs w:val="28"/>
        </w:rPr>
        <w:t>— это комплекс различных проявлении человека в определенной двигательной деятельности, в основе которых лежит понятие «сила».</w:t>
      </w:r>
    </w:p>
    <w:p w:rsidR="00A04FAC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 xml:space="preserve">Силовые способности проявляются не сами по себе, </w:t>
      </w:r>
      <w:r w:rsidRPr="005345A5">
        <w:rPr>
          <w:rStyle w:val="FontStyle13"/>
          <w:sz w:val="28"/>
          <w:szCs w:val="28"/>
          <w:lang w:val="en-US"/>
        </w:rPr>
        <w:t>a</w:t>
      </w:r>
      <w:r w:rsidRPr="005345A5">
        <w:rPr>
          <w:rStyle w:val="FontStyle13"/>
          <w:sz w:val="28"/>
          <w:szCs w:val="28"/>
        </w:rPr>
        <w:t xml:space="preserve"> чере</w:t>
      </w:r>
      <w:r w:rsidRPr="005345A5">
        <w:rPr>
          <w:rStyle w:val="FontStyle16"/>
          <w:rFonts w:ascii="Times New Roman" w:hAnsi="Times New Roman" w:cs="Times New Roman"/>
          <w:sz w:val="28"/>
          <w:szCs w:val="28"/>
        </w:rPr>
        <w:t xml:space="preserve">:1 </w:t>
      </w:r>
      <w:r w:rsidRPr="005345A5">
        <w:rPr>
          <w:rStyle w:val="FontStyle13"/>
          <w:sz w:val="28"/>
          <w:szCs w:val="28"/>
        </w:rPr>
        <w:t>какую-либо двигательную деятельность. При этом влияние на проявление силовых способностей оказывают разные факторы, вклад которых в каждом конкретном случае меняется в зависимости от конкретных двигательных действий и условий их осуществления, вида силовых способностей, возрастных, половых и индивидуальных особенностей человека. Среди них выделяют:</w:t>
      </w:r>
    </w:p>
    <w:p w:rsidR="00A04FAC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1) собственно мышечные;</w:t>
      </w:r>
    </w:p>
    <w:p w:rsidR="00A04FAC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2) центрально-нервные;</w:t>
      </w:r>
    </w:p>
    <w:p w:rsidR="00A04FAC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3) личностно-психические;</w:t>
      </w:r>
    </w:p>
    <w:p w:rsidR="00A04FAC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4) биомеханические;</w:t>
      </w:r>
    </w:p>
    <w:p w:rsidR="00A04FAC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5) биохимические;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6) физиологические факторы, а также различные условия внешней среды, в которых</w:t>
      </w:r>
      <w:r w:rsidR="00F8402C" w:rsidRPr="005345A5">
        <w:rPr>
          <w:rStyle w:val="FontStyle13"/>
          <w:sz w:val="28"/>
          <w:szCs w:val="28"/>
        </w:rPr>
        <w:t xml:space="preserve"> </w:t>
      </w:r>
      <w:r w:rsidRPr="005345A5">
        <w:rPr>
          <w:rStyle w:val="FontStyle13"/>
          <w:sz w:val="28"/>
          <w:szCs w:val="28"/>
        </w:rPr>
        <w:t>осуществляется двигательная деятельность.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 xml:space="preserve">К </w:t>
      </w:r>
      <w:r w:rsidRPr="005345A5">
        <w:rPr>
          <w:rStyle w:val="FontStyle14"/>
          <w:i w:val="0"/>
          <w:sz w:val="28"/>
          <w:szCs w:val="28"/>
        </w:rPr>
        <w:t xml:space="preserve">собственно мышечным факторам </w:t>
      </w:r>
      <w:r w:rsidRPr="005345A5">
        <w:rPr>
          <w:rStyle w:val="FontStyle13"/>
          <w:sz w:val="28"/>
          <w:szCs w:val="28"/>
        </w:rPr>
        <w:t>относят: сократительные свойства мышц, которые зависят от соотношения белых (относительно быстро сокращающихся) и красных (относительно медленно сокращающихся) мышечных волокон; активность ферментов мышечного сокращения; мощность механизмов анаэробного энергообеспечения мышечной работы; физиологический поперечник и массу мышц; качество межмышечной координации.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 xml:space="preserve">Суть </w:t>
      </w:r>
      <w:r w:rsidRPr="005345A5">
        <w:rPr>
          <w:rStyle w:val="FontStyle14"/>
          <w:i w:val="0"/>
          <w:sz w:val="28"/>
          <w:szCs w:val="28"/>
        </w:rPr>
        <w:t xml:space="preserve">центрально-нервных факторов </w:t>
      </w:r>
      <w:r w:rsidRPr="005345A5">
        <w:rPr>
          <w:rStyle w:val="FontStyle13"/>
          <w:sz w:val="28"/>
          <w:szCs w:val="28"/>
        </w:rPr>
        <w:t xml:space="preserve">состоит в интенсивности (частоте) эффекторных импульсов, посылаемых к мышцам, </w:t>
      </w:r>
      <w:r w:rsidRPr="005345A5">
        <w:rPr>
          <w:rStyle w:val="FontStyle14"/>
          <w:i w:val="0"/>
          <w:sz w:val="28"/>
          <w:szCs w:val="28"/>
        </w:rPr>
        <w:t xml:space="preserve">в </w:t>
      </w:r>
      <w:r w:rsidRPr="005345A5">
        <w:rPr>
          <w:rStyle w:val="FontStyle13"/>
          <w:sz w:val="28"/>
          <w:szCs w:val="28"/>
        </w:rPr>
        <w:t>координации их сокращений и расслаблений, трофическом влиянии центральной нервной системы на их функции.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rStyle w:val="FontStyle13"/>
          <w:sz w:val="28"/>
          <w:szCs w:val="28"/>
        </w:rPr>
        <w:t xml:space="preserve">От </w:t>
      </w:r>
      <w:r w:rsidRPr="005345A5">
        <w:rPr>
          <w:rStyle w:val="FontStyle14"/>
          <w:i w:val="0"/>
          <w:sz w:val="28"/>
          <w:szCs w:val="28"/>
        </w:rPr>
        <w:t xml:space="preserve">личностно-психических факторов </w:t>
      </w:r>
      <w:r w:rsidRPr="005345A5">
        <w:rPr>
          <w:rStyle w:val="FontStyle13"/>
          <w:sz w:val="28"/>
          <w:szCs w:val="28"/>
        </w:rPr>
        <w:t>зависит готовность человека к проявлению мышечных у</w:t>
      </w:r>
      <w:r w:rsidR="007425B8" w:rsidRPr="005345A5">
        <w:rPr>
          <w:rStyle w:val="FontStyle13"/>
          <w:sz w:val="28"/>
          <w:szCs w:val="28"/>
        </w:rPr>
        <w:t>силий. Они включают в себя моти</w:t>
      </w:r>
      <w:r w:rsidRPr="005345A5">
        <w:rPr>
          <w:rStyle w:val="FontStyle13"/>
          <w:sz w:val="28"/>
          <w:szCs w:val="28"/>
        </w:rPr>
        <w:t>вационные и волевые компоненты, а также эмоциональные процессы, способствующие проявлению максимальных либо интенсивных и длительных мышечных напряжений.</w:t>
      </w:r>
      <w:r w:rsidRPr="005345A5">
        <w:rPr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[19]</w:t>
      </w:r>
    </w:p>
    <w:p w:rsidR="00E44F95" w:rsidRPr="005345A5" w:rsidRDefault="00E44F95" w:rsidP="00F8402C">
      <w:pPr>
        <w:ind w:firstLine="709"/>
        <w:rPr>
          <w:rStyle w:val="FontStyle14"/>
          <w:i w:val="0"/>
          <w:sz w:val="28"/>
          <w:szCs w:val="28"/>
        </w:rPr>
      </w:pPr>
      <w:r w:rsidRPr="005345A5">
        <w:rPr>
          <w:rStyle w:val="FontStyle13"/>
          <w:sz w:val="28"/>
          <w:szCs w:val="28"/>
        </w:rPr>
        <w:t>Определенное</w:t>
      </w:r>
      <w:r w:rsidR="00F8402C" w:rsidRPr="005345A5">
        <w:rPr>
          <w:rStyle w:val="FontStyle13"/>
          <w:sz w:val="28"/>
          <w:szCs w:val="28"/>
        </w:rPr>
        <w:t xml:space="preserve"> </w:t>
      </w:r>
      <w:r w:rsidRPr="005345A5">
        <w:rPr>
          <w:rStyle w:val="FontStyle13"/>
          <w:sz w:val="28"/>
          <w:szCs w:val="28"/>
        </w:rPr>
        <w:t xml:space="preserve">влияние на проявление силовых способностей оказывают </w:t>
      </w:r>
      <w:r w:rsidRPr="005345A5">
        <w:rPr>
          <w:rStyle w:val="FontStyle14"/>
          <w:i w:val="0"/>
          <w:sz w:val="28"/>
          <w:szCs w:val="28"/>
        </w:rPr>
        <w:t xml:space="preserve">биомеханические </w:t>
      </w:r>
      <w:r w:rsidRPr="005345A5">
        <w:rPr>
          <w:rStyle w:val="FontStyle13"/>
          <w:sz w:val="28"/>
          <w:szCs w:val="28"/>
        </w:rPr>
        <w:t xml:space="preserve">(расположение тела и его частей и пространстве, прочность звеньев опорно-двигательного аппарата, величина перемещаемых масс и др.), </w:t>
      </w:r>
      <w:r w:rsidRPr="005345A5">
        <w:rPr>
          <w:rStyle w:val="FontStyle14"/>
          <w:i w:val="0"/>
          <w:sz w:val="28"/>
          <w:szCs w:val="28"/>
        </w:rPr>
        <w:t xml:space="preserve">биохимические </w:t>
      </w:r>
      <w:r w:rsidRPr="005345A5">
        <w:rPr>
          <w:rStyle w:val="FontStyle13"/>
          <w:sz w:val="28"/>
          <w:szCs w:val="28"/>
        </w:rPr>
        <w:t xml:space="preserve">(гормональные) и </w:t>
      </w:r>
      <w:r w:rsidRPr="005345A5">
        <w:rPr>
          <w:rStyle w:val="FontStyle14"/>
          <w:i w:val="0"/>
          <w:sz w:val="28"/>
          <w:szCs w:val="28"/>
        </w:rPr>
        <w:t xml:space="preserve">физиологические </w:t>
      </w:r>
      <w:r w:rsidRPr="005345A5">
        <w:rPr>
          <w:rStyle w:val="FontStyle13"/>
          <w:sz w:val="28"/>
          <w:szCs w:val="28"/>
        </w:rPr>
        <w:t xml:space="preserve">(особенности функционирования периферического и центрального кровообращения, дыхания и др.) </w:t>
      </w:r>
      <w:r w:rsidRPr="005345A5">
        <w:rPr>
          <w:rStyle w:val="FontStyle14"/>
          <w:i w:val="0"/>
          <w:sz w:val="28"/>
          <w:szCs w:val="28"/>
        </w:rPr>
        <w:t>факторы.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Различают собственно силовые способности и их соединение с другими физическими способностями (скоростно-силовые, силовая ловкость, силовая выносливость).</w:t>
      </w:r>
    </w:p>
    <w:p w:rsidR="00386DA6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Собственно силовые способности </w:t>
      </w:r>
      <w:r w:rsidRPr="005345A5">
        <w:rPr>
          <w:rStyle w:val="FontStyle13"/>
          <w:sz w:val="28"/>
          <w:szCs w:val="28"/>
        </w:rPr>
        <w:t>проявляются:</w:t>
      </w:r>
    </w:p>
    <w:p w:rsidR="00386DA6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1) при относительно медленных сокращениях мышц, в упражнениях, выполняемых с околопредельными, предельными отягощениями (например, при приседаниях со штангой достаточно большого веса);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2) при мышечных напряжениях изометрического (статического) типа (без изменения длины мышцы). В соответствии с этим различают медленную силу и статическую силу.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[21]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Собственно силовые способности характеризуются большим мышечным напряжением и проявляются в преодолевающем, уступающем и статическом режимах работы мышц. Они определяются физиологическим поперечником мышцы и функциональными возможностями нервно-мышечного аппарата.</w:t>
      </w:r>
    </w:p>
    <w:p w:rsidR="00386DA6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Статическая сила характеризуется двумя ее особенностями проявления (В.В.</w:t>
      </w:r>
      <w:r w:rsidR="00F8402C" w:rsidRPr="005345A5">
        <w:rPr>
          <w:rStyle w:val="FontStyle13"/>
          <w:sz w:val="28"/>
          <w:szCs w:val="28"/>
          <w:lang w:val="uk-UA"/>
        </w:rPr>
        <w:t xml:space="preserve"> </w:t>
      </w:r>
      <w:r w:rsidRPr="005345A5">
        <w:rPr>
          <w:rStyle w:val="FontStyle13"/>
          <w:sz w:val="28"/>
          <w:szCs w:val="28"/>
        </w:rPr>
        <w:t>Кузнецов, 1975):</w:t>
      </w:r>
    </w:p>
    <w:p w:rsidR="00386DA6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1) при напряжении мышц за счет активных волевых усилий человека (активная статическая сила);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2) при попытке внешних сил или под воздействием собственного веса человека насильственно растянуть напряженную мышцу (пассивная статическая сила).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Воспитание собственно силовых способностей может быть направлено на развитие максимальной силы (тяжелая атлетика, гиревой спорт, силовая акробатика, легкоатлетические метания и др.); общее укрепление опорно-двигательного аппарата занимающихся, необходимое во всех видах спорта (общая сила) и строительства тела (бодибилдинг).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Скоростно-силовые способности </w:t>
      </w:r>
      <w:r w:rsidRPr="005345A5">
        <w:rPr>
          <w:rStyle w:val="FontStyle13"/>
          <w:sz w:val="28"/>
          <w:szCs w:val="28"/>
        </w:rPr>
        <w:t>характеризуются непредельными напряжениями мышц, проявляемыми с необходимой, часто максимальной мощностью в упражнениях, выполняемых со значительной скоростью, но не достигающей, как правило, предельной величины. Они проявляются в двигательных действиях, в которых наряду со значительной силой мышц требуется и быстрота движений (например, отталкивание в прыжках в длину и в высоту с места и с разбега, финальное усилие при метании спортивных снарядов и т.п.). При этом, чем значительнее внешнее отягощение, преодолеваемое спортсменом (например, при подъеме штанги на грудь), тем большую роль играет силовой компонент, а при меньшем отягощении (например, при метании копья) возрастает значимость скоростного компонента.</w:t>
      </w:r>
    </w:p>
    <w:p w:rsidR="00386DA6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К скоростно-силовым способностям относят:</w:t>
      </w:r>
    </w:p>
    <w:p w:rsidR="00386DA6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1) быструю силу;</w:t>
      </w:r>
    </w:p>
    <w:p w:rsidR="00E44F95" w:rsidRPr="005345A5" w:rsidRDefault="00E44F95" w:rsidP="00F8402C">
      <w:pPr>
        <w:ind w:firstLine="709"/>
        <w:rPr>
          <w:rStyle w:val="FontStyle20"/>
          <w:b w:val="0"/>
          <w:sz w:val="28"/>
          <w:szCs w:val="28"/>
        </w:rPr>
      </w:pPr>
      <w:r w:rsidRPr="005345A5">
        <w:rPr>
          <w:rStyle w:val="FontStyle13"/>
          <w:sz w:val="28"/>
          <w:szCs w:val="28"/>
        </w:rPr>
        <w:t xml:space="preserve">2) взрывную силу. </w:t>
      </w:r>
      <w:r w:rsidRPr="005345A5">
        <w:rPr>
          <w:rStyle w:val="FontStyle14"/>
          <w:i w:val="0"/>
          <w:sz w:val="28"/>
          <w:szCs w:val="28"/>
        </w:rPr>
        <w:t xml:space="preserve">Быстрая сила </w:t>
      </w:r>
      <w:r w:rsidRPr="005345A5">
        <w:rPr>
          <w:rStyle w:val="FontStyle13"/>
          <w:sz w:val="28"/>
          <w:szCs w:val="28"/>
        </w:rPr>
        <w:t>характеризуется непредельным</w:t>
      </w:r>
      <w:r w:rsidRPr="005345A5">
        <w:rPr>
          <w:rStyle w:val="FontStyle13"/>
          <w:b/>
          <w:sz w:val="28"/>
          <w:szCs w:val="28"/>
        </w:rPr>
        <w:t xml:space="preserve"> </w:t>
      </w:r>
      <w:r w:rsidRPr="005345A5">
        <w:rPr>
          <w:rStyle w:val="FontStyle20"/>
          <w:b w:val="0"/>
          <w:sz w:val="28"/>
          <w:szCs w:val="28"/>
        </w:rPr>
        <w:t xml:space="preserve">напряжением мышц, проявляемым в упражнениях, выполняемых со значительной скоростью, не достигающей предельной величины. </w:t>
      </w:r>
      <w:r w:rsidRPr="005345A5">
        <w:rPr>
          <w:rStyle w:val="FontStyle26"/>
          <w:sz w:val="28"/>
          <w:szCs w:val="28"/>
        </w:rPr>
        <w:t>Взрывная сила</w:t>
      </w:r>
      <w:r w:rsidRPr="005345A5">
        <w:rPr>
          <w:rStyle w:val="FontStyle26"/>
          <w:b/>
          <w:sz w:val="28"/>
          <w:szCs w:val="28"/>
        </w:rPr>
        <w:t xml:space="preserve"> </w:t>
      </w:r>
      <w:r w:rsidRPr="005345A5">
        <w:rPr>
          <w:rStyle w:val="FontStyle20"/>
          <w:b w:val="0"/>
          <w:sz w:val="28"/>
          <w:szCs w:val="28"/>
        </w:rPr>
        <w:t xml:space="preserve">отражает способность человека по ходу выполнения двигательного действия достигать максимальных показателей силы в возможно короткое время (например, при низком старте в беге на короткие дистанции, в легкоатлетических прыжках и метаниях и т.д.). </w:t>
      </w:r>
      <w:r w:rsidR="001C6E7E" w:rsidRPr="005345A5">
        <w:rPr>
          <w:rStyle w:val="FontStyle20"/>
          <w:b w:val="0"/>
          <w:sz w:val="28"/>
          <w:szCs w:val="28"/>
        </w:rPr>
        <w:t>[Приложение</w:t>
      </w:r>
      <w:r w:rsidR="006F06C6" w:rsidRPr="005345A5">
        <w:rPr>
          <w:rStyle w:val="FontStyle20"/>
          <w:b w:val="0"/>
          <w:sz w:val="28"/>
          <w:szCs w:val="28"/>
        </w:rPr>
        <w:t xml:space="preserve"> 1</w:t>
      </w:r>
      <w:r w:rsidR="001C6E7E" w:rsidRPr="005345A5">
        <w:rPr>
          <w:rStyle w:val="FontStyle20"/>
          <w:b w:val="0"/>
          <w:sz w:val="28"/>
          <w:szCs w:val="28"/>
        </w:rPr>
        <w:t>]</w:t>
      </w:r>
    </w:p>
    <w:p w:rsidR="00E44F95" w:rsidRPr="005345A5" w:rsidRDefault="00E44F95" w:rsidP="00F8402C">
      <w:pPr>
        <w:ind w:firstLine="709"/>
        <w:rPr>
          <w:rStyle w:val="FontStyle20"/>
          <w:b w:val="0"/>
          <w:sz w:val="28"/>
          <w:szCs w:val="28"/>
        </w:rPr>
      </w:pPr>
      <w:r w:rsidRPr="005345A5">
        <w:rPr>
          <w:rStyle w:val="FontStyle19"/>
          <w:b w:val="0"/>
          <w:sz w:val="28"/>
          <w:szCs w:val="28"/>
        </w:rPr>
        <w:t xml:space="preserve">Силовая выносливость </w:t>
      </w:r>
      <w:r w:rsidRPr="005345A5">
        <w:rPr>
          <w:rStyle w:val="FontStyle20"/>
          <w:b w:val="0"/>
          <w:sz w:val="28"/>
          <w:szCs w:val="28"/>
        </w:rPr>
        <w:t>— это способность противостоять утомлению, вызываемому относительно продолжительными мышечными напряжениями значительной величины. В зависимости от режима работы мышц выделяют статическую и динамическую силовую выносливость. Динамическая силовая выносливость характерна для циклической и ациклической деятельности, а статическая силовая выносливость типична для деятельности, связанной с удержанием рабочего напряжения в определенной позе. Например, при упоре рук в стороны на кольцах или удержании руки при стрельбе из пистолета проявляется статическая выносливость, а при многократном отжимании в упоре лежа, приседании со штангой, вес которой равен 20—50% от максимальных силовых возможностей человека, сказывается динамическая выносливость.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[27]</w:t>
      </w:r>
    </w:p>
    <w:p w:rsidR="00E44F95" w:rsidRPr="005345A5" w:rsidRDefault="00E44F95" w:rsidP="00F8402C">
      <w:pPr>
        <w:ind w:firstLine="709"/>
        <w:rPr>
          <w:rStyle w:val="FontStyle20"/>
          <w:b w:val="0"/>
          <w:sz w:val="28"/>
          <w:szCs w:val="28"/>
        </w:rPr>
      </w:pPr>
      <w:r w:rsidRPr="005345A5">
        <w:rPr>
          <w:rStyle w:val="FontStyle19"/>
          <w:b w:val="0"/>
          <w:sz w:val="28"/>
          <w:szCs w:val="28"/>
        </w:rPr>
        <w:t xml:space="preserve">Силовая ловкость </w:t>
      </w:r>
      <w:r w:rsidRPr="005345A5">
        <w:rPr>
          <w:rStyle w:val="FontStyle20"/>
          <w:b w:val="0"/>
          <w:sz w:val="28"/>
          <w:szCs w:val="28"/>
        </w:rPr>
        <w:t>проявляется там, где есть сменный характер режима работы мышц, меняющиеся и непредвиденные ситуации деятельности (регби, борьба, хоккей с мячом и др.). Ее можно определить как «способность точно дифференцировать мышечные усилия различной величины в условиях непредвиденных ситуаций и смешанных режимов работы мышц».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Самыми благоприятными периодами развития силы у мальчиков и юношей считается возраст от 13—14 до 17—18 лет, а у девочек и девушек — от 11 —12 до 15—16 лет, чему в немалой степени соответствует доля мышечной массы к общей массе тела (к 10— 11 годам она составляет примерно 23%, к 14—15 годам — 33%, а к 17—18 годам — 45%). Наиболее значительные темпы возрастания относительной силы различных мышечных групп наблюдаются в младшем школьном возрасте, особенно у детей от 9 до 11 лет.</w:t>
      </w:r>
      <w:r w:rsidR="00F8402C" w:rsidRPr="005345A5">
        <w:rPr>
          <w:rStyle w:val="FontStyle13"/>
          <w:sz w:val="28"/>
          <w:szCs w:val="28"/>
        </w:rPr>
        <w:t xml:space="preserve"> </w:t>
      </w:r>
      <w:r w:rsidRPr="005345A5">
        <w:rPr>
          <w:rStyle w:val="FontStyle13"/>
          <w:sz w:val="28"/>
          <w:szCs w:val="28"/>
        </w:rPr>
        <w:t>Следует отметить, что в указанные отрезки времени силовые способности в наибольшей степени поддаются целенаправленным воздействиям. При развитии силы следует учитывать морфофункциональные возможности растущего организма.</w:t>
      </w:r>
    </w:p>
    <w:p w:rsidR="00432027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Задачи развития силовых способностей.</w:t>
      </w:r>
    </w:p>
    <w:p w:rsidR="00E44F95" w:rsidRPr="005345A5" w:rsidRDefault="00432027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1</w:t>
      </w:r>
      <w:r w:rsidR="00E44F95" w:rsidRPr="005345A5">
        <w:rPr>
          <w:rStyle w:val="FontStyle13"/>
          <w:sz w:val="28"/>
          <w:szCs w:val="28"/>
        </w:rPr>
        <w:t xml:space="preserve"> задача — общее гармоническое развитие всех мышечных групп опорно-двигательного аппарата человека. Она решается путем использования избирательных силовых упражнений. Здесь важное значение имеют их объем и содержание. Они должны обеспечить пропорциональное развитие различных мышечных групп. Внешне это выражается в соответствующих формах телосложения и осанке. Внутренний эффект применения силовых упражнений состоит в обеспечении высокого уровня жизненно важных функций организма и осуществлении двигательной активности. Скелетные мышцы являются не только органами движения, но и своеобразными периферическими сердцами, активно помогающими кров</w:t>
      </w:r>
      <w:r w:rsidRPr="005345A5">
        <w:rPr>
          <w:rStyle w:val="FontStyle13"/>
          <w:sz w:val="28"/>
          <w:szCs w:val="28"/>
        </w:rPr>
        <w:t>ообращению, особенно венозному.</w:t>
      </w:r>
    </w:p>
    <w:p w:rsidR="00E44F95" w:rsidRPr="005345A5" w:rsidRDefault="00432027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2</w:t>
      </w:r>
      <w:r w:rsidR="00E44F95" w:rsidRPr="005345A5">
        <w:rPr>
          <w:rStyle w:val="FontStyle13"/>
          <w:sz w:val="28"/>
          <w:szCs w:val="28"/>
        </w:rPr>
        <w:t xml:space="preserve"> задача — разностороннее развитие силовых способностей в единстве с освоением жизненно важных двигательных действий (умений и навыков). Данная задача предполагает развитие силовых способностей всех основных видов.</w:t>
      </w:r>
    </w:p>
    <w:p w:rsidR="00E44F95" w:rsidRPr="005345A5" w:rsidRDefault="00432027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3</w:t>
      </w:r>
      <w:r w:rsidR="00E44F95" w:rsidRPr="005345A5">
        <w:rPr>
          <w:rStyle w:val="FontStyle13"/>
          <w:sz w:val="28"/>
          <w:szCs w:val="28"/>
        </w:rPr>
        <w:t xml:space="preserve"> задача — создание условий и возможностей (базы) для дальнейшего совершенствования силовых способностей в рамках занятий конкретным видом спорта или в плане профессионально-прикладной физической подготовки. Решение этой задачи позволяет удовлетворить личный интерес в развитии силы с учетом двигательной одаренности, вида спорта или выбранной профессии.</w:t>
      </w:r>
    </w:p>
    <w:p w:rsidR="00432027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Воспитание силы может осуществляться в процессе общей физической подготовки (для укрепления и поддержания здоровья, совершенствования форм телосложения, развития силы всех групп мышц человека) и специальной физической подготовки (воспитание различных силовых способностей тех мышечных групп, которые имеют большое значение при выполнении основных соревновательных упражнений). В каждом из этих направлений имеется цель, определяющая конкретную установку на развитие силы и задачи, которые необходимо решить исходя из этой установки. В связи с этим подбираются определенные средства и методы воспитания силы.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[7]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Средствами развития силы являются физические упражнения с повышенным отягощением (сопротивлением), которые направленно стимулируют увеличение степени напряжения мышц. Такие средства называются силовыми. Они условно подразделяются на основные и дополнительные</w:t>
      </w:r>
      <w:r w:rsidR="006F06C6" w:rsidRPr="005345A5">
        <w:rPr>
          <w:rStyle w:val="FontStyle13"/>
          <w:sz w:val="28"/>
          <w:szCs w:val="28"/>
        </w:rPr>
        <w:t>.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Основные средства</w:t>
      </w:r>
    </w:p>
    <w:p w:rsidR="00E44F95" w:rsidRPr="005345A5" w:rsidRDefault="00E44F95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>1.</w:t>
      </w:r>
      <w:r w:rsidRPr="005345A5">
        <w:rPr>
          <w:rStyle w:val="FontStyle13"/>
          <w:sz w:val="28"/>
          <w:szCs w:val="28"/>
        </w:rPr>
        <w:tab/>
      </w:r>
      <w:r w:rsidRPr="005345A5">
        <w:rPr>
          <w:rStyle w:val="FontStyle15"/>
          <w:i w:val="0"/>
          <w:sz w:val="28"/>
          <w:szCs w:val="28"/>
        </w:rPr>
        <w:t xml:space="preserve">Упражнения с весом внешних предметов: </w:t>
      </w:r>
      <w:r w:rsidRPr="005345A5">
        <w:rPr>
          <w:rStyle w:val="FontStyle13"/>
          <w:sz w:val="28"/>
          <w:szCs w:val="28"/>
        </w:rPr>
        <w:t>штанги с наборомдисков разного веса, разборные гантели, гири, набивные мячи,вес партнера и т.д.</w:t>
      </w:r>
    </w:p>
    <w:p w:rsidR="00E44F95" w:rsidRPr="005345A5" w:rsidRDefault="00E44F95" w:rsidP="00F8402C">
      <w:pPr>
        <w:ind w:firstLine="709"/>
        <w:rPr>
          <w:rStyle w:val="FontStyle15"/>
          <w:i w:val="0"/>
          <w:sz w:val="28"/>
          <w:szCs w:val="28"/>
        </w:rPr>
      </w:pPr>
      <w:r w:rsidRPr="005345A5">
        <w:rPr>
          <w:rStyle w:val="FontStyle13"/>
          <w:sz w:val="28"/>
          <w:szCs w:val="28"/>
        </w:rPr>
        <w:t>2.</w:t>
      </w:r>
      <w:r w:rsidRPr="005345A5">
        <w:rPr>
          <w:rStyle w:val="FontStyle13"/>
          <w:sz w:val="28"/>
          <w:szCs w:val="28"/>
        </w:rPr>
        <w:tab/>
      </w:r>
      <w:r w:rsidRPr="005345A5">
        <w:rPr>
          <w:rStyle w:val="FontStyle15"/>
          <w:i w:val="0"/>
          <w:sz w:val="28"/>
          <w:szCs w:val="28"/>
        </w:rPr>
        <w:t>Упражнения, отягощенные весом собственного тела:</w:t>
      </w:r>
    </w:p>
    <w:p w:rsidR="00386DA6" w:rsidRPr="005345A5" w:rsidRDefault="00386DA6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 xml:space="preserve">А). </w:t>
      </w:r>
      <w:r w:rsidR="00E44F95" w:rsidRPr="005345A5">
        <w:rPr>
          <w:rStyle w:val="FontStyle13"/>
          <w:sz w:val="28"/>
          <w:szCs w:val="28"/>
        </w:rPr>
        <w:t>упражнения, в которых мышечное напряжение создается за счет веса собственного тела (подтягивание в висе, отжимания в упоре, удержание равновесия в упоре, в висе);</w:t>
      </w:r>
    </w:p>
    <w:p w:rsidR="00E44F95" w:rsidRPr="005345A5" w:rsidRDefault="00386DA6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 xml:space="preserve">Б) </w:t>
      </w:r>
      <w:r w:rsidR="00E44F95" w:rsidRPr="005345A5">
        <w:rPr>
          <w:rStyle w:val="FontStyle13"/>
          <w:sz w:val="28"/>
          <w:szCs w:val="28"/>
        </w:rPr>
        <w:t>упражнения, в которых собственный вес отягощается весом внешних предметов (например, специальные пояса, манжеты);</w:t>
      </w:r>
    </w:p>
    <w:p w:rsidR="00E44F95" w:rsidRPr="005345A5" w:rsidRDefault="00386DA6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 xml:space="preserve">В) </w:t>
      </w:r>
      <w:r w:rsidR="00E44F95" w:rsidRPr="005345A5">
        <w:rPr>
          <w:rStyle w:val="FontStyle13"/>
          <w:sz w:val="28"/>
          <w:szCs w:val="28"/>
        </w:rPr>
        <w:t>упражнения, в которых собственный вес уменьшается за [Счет использования дополнительной опоры;</w:t>
      </w:r>
    </w:p>
    <w:p w:rsidR="00E44F95" w:rsidRPr="005345A5" w:rsidRDefault="00386DA6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3"/>
          <w:sz w:val="28"/>
          <w:szCs w:val="28"/>
        </w:rPr>
        <w:t xml:space="preserve">Г) </w:t>
      </w:r>
      <w:r w:rsidR="00E44F95" w:rsidRPr="005345A5">
        <w:rPr>
          <w:rStyle w:val="FontStyle13"/>
          <w:sz w:val="28"/>
          <w:szCs w:val="28"/>
        </w:rPr>
        <w:t>ударные упражнения, в которых собственный вес увеличивается за счет инерции свободно падающего тела (например, прыж</w:t>
      </w:r>
      <w:r w:rsidR="00E44F95" w:rsidRPr="005345A5">
        <w:rPr>
          <w:rStyle w:val="FontStyle11"/>
          <w:i w:val="0"/>
          <w:sz w:val="28"/>
          <w:szCs w:val="28"/>
        </w:rPr>
        <w:t xml:space="preserve">ки </w:t>
      </w:r>
      <w:r w:rsidR="00E44F95" w:rsidRPr="005345A5">
        <w:rPr>
          <w:rStyle w:val="FontStyle13"/>
          <w:sz w:val="28"/>
          <w:szCs w:val="28"/>
        </w:rPr>
        <w:t>с возвышения 25—70 см и более с мгновенным последующим выпрыгиванием вверх).</w:t>
      </w:r>
    </w:p>
    <w:p w:rsidR="00E44F95" w:rsidRPr="005345A5" w:rsidRDefault="00386DA6" w:rsidP="00F8402C">
      <w:pPr>
        <w:ind w:firstLine="709"/>
        <w:rPr>
          <w:rStyle w:val="FontStyle13"/>
          <w:sz w:val="28"/>
          <w:szCs w:val="28"/>
        </w:rPr>
      </w:pPr>
      <w:r w:rsidRPr="005345A5">
        <w:rPr>
          <w:rStyle w:val="FontStyle15"/>
          <w:i w:val="0"/>
          <w:sz w:val="28"/>
          <w:szCs w:val="28"/>
        </w:rPr>
        <w:t>3.</w:t>
      </w:r>
      <w:r w:rsidR="00E44F95" w:rsidRPr="005345A5">
        <w:rPr>
          <w:rStyle w:val="FontStyle15"/>
          <w:i w:val="0"/>
          <w:sz w:val="28"/>
          <w:szCs w:val="28"/>
        </w:rPr>
        <w:t xml:space="preserve"> Упражнения с использованием тренажерных устройств общего типа </w:t>
      </w:r>
      <w:r w:rsidR="00E44F95" w:rsidRPr="005345A5">
        <w:rPr>
          <w:rStyle w:val="FontStyle13"/>
          <w:sz w:val="28"/>
          <w:szCs w:val="28"/>
        </w:rPr>
        <w:t>(например, силовая скамья, силовая станция, комплекс «Универсал» и др.).</w:t>
      </w:r>
    </w:p>
    <w:p w:rsidR="00E44F95" w:rsidRPr="005345A5" w:rsidRDefault="00386DA6" w:rsidP="00F8402C">
      <w:pPr>
        <w:ind w:firstLine="709"/>
        <w:rPr>
          <w:rStyle w:val="FontStyle47"/>
          <w:sz w:val="28"/>
          <w:szCs w:val="28"/>
        </w:rPr>
      </w:pPr>
      <w:r w:rsidRPr="005345A5">
        <w:rPr>
          <w:rStyle w:val="FontStyle15"/>
          <w:i w:val="0"/>
          <w:sz w:val="28"/>
          <w:szCs w:val="28"/>
        </w:rPr>
        <w:t>4.</w:t>
      </w:r>
      <w:r w:rsidR="00F8402C" w:rsidRPr="005345A5">
        <w:rPr>
          <w:rStyle w:val="FontStyle15"/>
          <w:i w:val="0"/>
          <w:sz w:val="28"/>
          <w:szCs w:val="28"/>
        </w:rPr>
        <w:t xml:space="preserve"> </w:t>
      </w:r>
      <w:r w:rsidR="00E44F95" w:rsidRPr="005345A5">
        <w:rPr>
          <w:rStyle w:val="FontStyle15"/>
          <w:i w:val="0"/>
          <w:sz w:val="28"/>
          <w:szCs w:val="28"/>
        </w:rPr>
        <w:t xml:space="preserve">Рывково-тормозные упражнения. </w:t>
      </w:r>
      <w:r w:rsidR="00E44F95" w:rsidRPr="005345A5">
        <w:rPr>
          <w:rStyle w:val="FontStyle13"/>
          <w:sz w:val="28"/>
          <w:szCs w:val="28"/>
        </w:rPr>
        <w:t xml:space="preserve">Их особенность заключается В быстрой смене напряжений при работе мышц-синергистов и </w:t>
      </w:r>
      <w:r w:rsidR="00E44F95" w:rsidRPr="005345A5">
        <w:rPr>
          <w:rStyle w:val="FontStyle47"/>
          <w:sz w:val="28"/>
          <w:szCs w:val="28"/>
        </w:rPr>
        <w:t>мышц-антагонистов во время локальных и региональных упражнений с дополнительным отягощением и без них.</w:t>
      </w:r>
    </w:p>
    <w:p w:rsidR="00E44F95" w:rsidRPr="005345A5" w:rsidRDefault="00E44F95" w:rsidP="00F8402C">
      <w:pPr>
        <w:ind w:firstLine="709"/>
        <w:rPr>
          <w:rStyle w:val="FontStyle50"/>
          <w:i w:val="0"/>
          <w:sz w:val="28"/>
          <w:szCs w:val="28"/>
        </w:rPr>
      </w:pPr>
      <w:r w:rsidRPr="005345A5">
        <w:rPr>
          <w:rStyle w:val="FontStyle47"/>
          <w:sz w:val="28"/>
          <w:szCs w:val="28"/>
        </w:rPr>
        <w:t xml:space="preserve">5. </w:t>
      </w:r>
      <w:r w:rsidRPr="005345A5">
        <w:rPr>
          <w:rStyle w:val="FontStyle50"/>
          <w:i w:val="0"/>
          <w:sz w:val="28"/>
          <w:szCs w:val="28"/>
        </w:rPr>
        <w:t>Статические упражнения в изометрическом режиме (изометрические упражнения):</w:t>
      </w:r>
    </w:p>
    <w:p w:rsidR="00E44F95" w:rsidRPr="005345A5" w:rsidRDefault="00386DA6" w:rsidP="00F8402C">
      <w:pPr>
        <w:ind w:firstLine="709"/>
        <w:rPr>
          <w:rStyle w:val="FontStyle47"/>
          <w:sz w:val="28"/>
          <w:szCs w:val="28"/>
        </w:rPr>
      </w:pPr>
      <w:r w:rsidRPr="005345A5">
        <w:rPr>
          <w:rStyle w:val="FontStyle47"/>
          <w:sz w:val="28"/>
          <w:szCs w:val="28"/>
        </w:rPr>
        <w:t xml:space="preserve">А) </w:t>
      </w:r>
      <w:r w:rsidR="00E44F95" w:rsidRPr="005345A5">
        <w:rPr>
          <w:rStyle w:val="FontStyle47"/>
          <w:sz w:val="28"/>
          <w:szCs w:val="28"/>
        </w:rPr>
        <w:t>в которых мышечное напряжение создается за счет волевых усилий с использованием внешних предметов (различные упоры, удержания, поддержания, противодействия и т.п.);</w:t>
      </w:r>
    </w:p>
    <w:p w:rsidR="00E44F95" w:rsidRPr="005345A5" w:rsidRDefault="00386DA6" w:rsidP="00F8402C">
      <w:pPr>
        <w:ind w:firstLine="709"/>
        <w:rPr>
          <w:rStyle w:val="FontStyle47"/>
          <w:sz w:val="28"/>
          <w:szCs w:val="28"/>
        </w:rPr>
      </w:pPr>
      <w:r w:rsidRPr="005345A5">
        <w:rPr>
          <w:rStyle w:val="FontStyle47"/>
          <w:sz w:val="28"/>
          <w:szCs w:val="28"/>
        </w:rPr>
        <w:t xml:space="preserve">Б) </w:t>
      </w:r>
      <w:r w:rsidR="00E44F95" w:rsidRPr="005345A5">
        <w:rPr>
          <w:rStyle w:val="FontStyle47"/>
          <w:sz w:val="28"/>
          <w:szCs w:val="28"/>
        </w:rPr>
        <w:t>в которых мышечное напряжение создается за счет волевых усилий без использования внешних предметов в самосопротивлении.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[4]</w:t>
      </w:r>
    </w:p>
    <w:p w:rsidR="00E44F95" w:rsidRPr="005345A5" w:rsidRDefault="00E44F95" w:rsidP="00F8402C">
      <w:pPr>
        <w:ind w:firstLine="709"/>
        <w:rPr>
          <w:rStyle w:val="FontStyle46"/>
          <w:sz w:val="28"/>
          <w:szCs w:val="28"/>
        </w:rPr>
      </w:pPr>
      <w:r w:rsidRPr="005345A5">
        <w:rPr>
          <w:rStyle w:val="FontStyle46"/>
          <w:sz w:val="28"/>
          <w:szCs w:val="28"/>
        </w:rPr>
        <w:t>Дополнительные средства</w:t>
      </w:r>
    </w:p>
    <w:p w:rsidR="00E44F95" w:rsidRPr="005345A5" w:rsidRDefault="00E44F95" w:rsidP="00F8402C">
      <w:pPr>
        <w:ind w:firstLine="709"/>
        <w:rPr>
          <w:rStyle w:val="FontStyle47"/>
          <w:sz w:val="28"/>
          <w:szCs w:val="28"/>
        </w:rPr>
      </w:pPr>
      <w:r w:rsidRPr="005345A5">
        <w:rPr>
          <w:rStyle w:val="FontStyle47"/>
          <w:sz w:val="28"/>
          <w:szCs w:val="28"/>
        </w:rPr>
        <w:t xml:space="preserve">1. </w:t>
      </w:r>
      <w:r w:rsidRPr="005345A5">
        <w:rPr>
          <w:rStyle w:val="FontStyle50"/>
          <w:i w:val="0"/>
          <w:sz w:val="28"/>
          <w:szCs w:val="28"/>
        </w:rPr>
        <w:t xml:space="preserve">Упражнения с использованием внешней среды </w:t>
      </w:r>
      <w:r w:rsidRPr="005345A5">
        <w:rPr>
          <w:rStyle w:val="FontStyle47"/>
          <w:sz w:val="28"/>
          <w:szCs w:val="28"/>
        </w:rPr>
        <w:t xml:space="preserve">(бег и прыжки </w:t>
      </w:r>
      <w:r w:rsidRPr="005345A5">
        <w:rPr>
          <w:rStyle w:val="FontStyle49"/>
          <w:sz w:val="28"/>
          <w:szCs w:val="28"/>
        </w:rPr>
        <w:t xml:space="preserve">по </w:t>
      </w:r>
      <w:r w:rsidRPr="005345A5">
        <w:rPr>
          <w:rStyle w:val="FontStyle47"/>
          <w:sz w:val="28"/>
          <w:szCs w:val="28"/>
        </w:rPr>
        <w:t>рыхлому песку, бег и прыжки в гору, бег против ветра и т.д.).</w:t>
      </w:r>
    </w:p>
    <w:p w:rsidR="00E44F95" w:rsidRPr="005345A5" w:rsidRDefault="00E44F95" w:rsidP="00F8402C">
      <w:pPr>
        <w:ind w:firstLine="709"/>
        <w:rPr>
          <w:rStyle w:val="FontStyle47"/>
          <w:sz w:val="28"/>
          <w:szCs w:val="28"/>
        </w:rPr>
      </w:pPr>
      <w:r w:rsidRPr="005345A5">
        <w:rPr>
          <w:rStyle w:val="FontStyle47"/>
          <w:sz w:val="28"/>
          <w:szCs w:val="28"/>
        </w:rPr>
        <w:t>2.</w:t>
      </w:r>
      <w:r w:rsidRPr="005345A5">
        <w:rPr>
          <w:rStyle w:val="FontStyle47"/>
          <w:sz w:val="28"/>
          <w:szCs w:val="28"/>
        </w:rPr>
        <w:tab/>
      </w:r>
      <w:r w:rsidRPr="005345A5">
        <w:rPr>
          <w:rStyle w:val="FontStyle50"/>
          <w:i w:val="0"/>
          <w:sz w:val="28"/>
          <w:szCs w:val="28"/>
        </w:rPr>
        <w:t xml:space="preserve">Упражнения с использованием сопротивления упругих предметов </w:t>
      </w:r>
      <w:r w:rsidRPr="005345A5">
        <w:rPr>
          <w:rStyle w:val="FontStyle47"/>
          <w:sz w:val="28"/>
          <w:szCs w:val="28"/>
        </w:rPr>
        <w:t>(эспандеры, резиновые жгуты, упругие мячи и т.п.).</w:t>
      </w:r>
    </w:p>
    <w:p w:rsidR="00E44F95" w:rsidRPr="005345A5" w:rsidRDefault="00E44F95" w:rsidP="00F8402C">
      <w:pPr>
        <w:ind w:firstLine="709"/>
        <w:rPr>
          <w:rStyle w:val="FontStyle50"/>
          <w:i w:val="0"/>
          <w:sz w:val="28"/>
          <w:szCs w:val="28"/>
        </w:rPr>
      </w:pPr>
      <w:r w:rsidRPr="005345A5">
        <w:rPr>
          <w:rStyle w:val="FontStyle47"/>
          <w:sz w:val="28"/>
          <w:szCs w:val="28"/>
        </w:rPr>
        <w:t>3.</w:t>
      </w:r>
      <w:r w:rsidRPr="005345A5">
        <w:rPr>
          <w:rStyle w:val="FontStyle47"/>
          <w:sz w:val="28"/>
          <w:szCs w:val="28"/>
        </w:rPr>
        <w:tab/>
      </w:r>
      <w:r w:rsidRPr="005345A5">
        <w:rPr>
          <w:rStyle w:val="FontStyle50"/>
          <w:i w:val="0"/>
          <w:sz w:val="28"/>
          <w:szCs w:val="28"/>
        </w:rPr>
        <w:t>Упражнения с противодействием партнера.</w:t>
      </w:r>
    </w:p>
    <w:p w:rsidR="00E44F95" w:rsidRPr="005345A5" w:rsidRDefault="00E44F95" w:rsidP="00F8402C">
      <w:pPr>
        <w:ind w:firstLine="709"/>
        <w:rPr>
          <w:rStyle w:val="FontStyle47"/>
          <w:sz w:val="28"/>
          <w:szCs w:val="28"/>
        </w:rPr>
      </w:pPr>
      <w:r w:rsidRPr="005345A5">
        <w:rPr>
          <w:rStyle w:val="FontStyle47"/>
          <w:sz w:val="28"/>
          <w:szCs w:val="28"/>
        </w:rPr>
        <w:t>Силовые упражнения выбираются в зависимости от характера задач воспитания силы.</w:t>
      </w:r>
    </w:p>
    <w:p w:rsidR="00E44F95" w:rsidRPr="005345A5" w:rsidRDefault="00E44F95" w:rsidP="00F8402C">
      <w:pPr>
        <w:ind w:firstLine="709"/>
        <w:rPr>
          <w:rStyle w:val="FontStyle47"/>
          <w:sz w:val="28"/>
          <w:szCs w:val="28"/>
        </w:rPr>
      </w:pPr>
      <w:r w:rsidRPr="005345A5">
        <w:rPr>
          <w:rStyle w:val="FontStyle47"/>
          <w:sz w:val="28"/>
          <w:szCs w:val="28"/>
        </w:rPr>
        <w:t>Силовые упражнения могут занимать всю основную часть занятия, если воспитание силы — его главная задача. В других случаях силовые упражнения выполняются в конце основной части занятия, но не после упражнений на выносливость. Силовые упражнения хорошо сочетаются с упражнениями на растягивание и на расслабление.</w:t>
      </w:r>
    </w:p>
    <w:p w:rsidR="00E44F95" w:rsidRPr="005345A5" w:rsidRDefault="00E44F95" w:rsidP="00F8402C">
      <w:pPr>
        <w:ind w:firstLine="709"/>
        <w:rPr>
          <w:rStyle w:val="FontStyle47"/>
          <w:sz w:val="28"/>
          <w:szCs w:val="28"/>
        </w:rPr>
      </w:pPr>
      <w:r w:rsidRPr="005345A5">
        <w:rPr>
          <w:rStyle w:val="FontStyle47"/>
          <w:sz w:val="28"/>
          <w:szCs w:val="28"/>
        </w:rPr>
        <w:t>Частота занятий силового направления должна быть до трех раз в неделю. Применение силовых упражнений ежедневно допускается только для отдельных небольших групп мышц.</w:t>
      </w:r>
    </w:p>
    <w:p w:rsidR="00E44F95" w:rsidRPr="005345A5" w:rsidRDefault="00E44F95" w:rsidP="00F8402C">
      <w:pPr>
        <w:ind w:firstLine="709"/>
        <w:rPr>
          <w:rStyle w:val="FontStyle47"/>
          <w:sz w:val="28"/>
          <w:szCs w:val="28"/>
        </w:rPr>
      </w:pPr>
      <w:r w:rsidRPr="005345A5">
        <w:rPr>
          <w:rStyle w:val="FontStyle47"/>
          <w:sz w:val="28"/>
          <w:szCs w:val="28"/>
        </w:rPr>
        <w:t>В практике физического воспитания используется большое количество методов, направленных на воспитание различных видов силовых способностей.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Метод максимальных усилий </w:t>
      </w:r>
      <w:r w:rsidRPr="005345A5">
        <w:rPr>
          <w:rStyle w:val="FontStyle11"/>
          <w:i w:val="0"/>
          <w:sz w:val="28"/>
          <w:szCs w:val="28"/>
        </w:rPr>
        <w:t>предусматривает выполнение заданий, связанных с необходимостью преодоления максимального сопротивления (например, поднимание штанги предельного веса). Этот метод обеспечивает развитие способности к концентрации нервно-мышечных усилий, дает больший прирост силы, чем метод непредельных усилий. В работе с начинающими и детьми его применять не рекомендуется, но если возникла необходимость в его применении, то следует обеспечить строгий контроль за выполнением упражнений.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Метод непредельных усилий </w:t>
      </w:r>
      <w:r w:rsidRPr="005345A5">
        <w:rPr>
          <w:rStyle w:val="FontStyle11"/>
          <w:i w:val="0"/>
          <w:sz w:val="28"/>
          <w:szCs w:val="28"/>
        </w:rPr>
        <w:t>предусматривает использование непредельных отягощений с предельным числом повторений (до отказа). В зависимости от величины отягощения, не достигающего максимальной величины, и направленности в развитии силовых способностей используется строго нормированное количество повторений от 5—6 до 100. (Метод непредельных усилий состоит из двух методов)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[41]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В физиологическом плане суть этого метода развития силовых способностей состоит в том, что степень мышечных напряжений по мере утомления приближается к максимальному (к концу такой деятельности увеличиваются интенсивность, частота и сумма нервно- эффекторных импульсов, в работу вовлекается все большее число двигательных единиц, нарастает синхронизация их напряжений). Серийные повторения такой работы с непредельными отягощениями содействуют сильной активизации обменно-трофических процессов в мышечной и других системах организма, способствуют повышению общего уровня функциональных возможностей организма.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Метод динамических усилий. </w:t>
      </w:r>
      <w:r w:rsidRPr="005345A5">
        <w:rPr>
          <w:rStyle w:val="FontStyle11"/>
          <w:i w:val="0"/>
          <w:sz w:val="28"/>
          <w:szCs w:val="28"/>
        </w:rPr>
        <w:t>Суть метода состоит в создании максимального силового напряжения посредством работы с непредельным отягощением с максимальной скоростью. Упражнение при этом выполняется с полной амплитудой. Применяют данный метод при развитии быстрой силы, т.е. способности к проявлению большой силы в условиях быстрых движений.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Метод статических (изометрических) усилий. </w:t>
      </w:r>
      <w:r w:rsidRPr="005345A5">
        <w:rPr>
          <w:rStyle w:val="FontStyle11"/>
          <w:i w:val="0"/>
          <w:sz w:val="28"/>
          <w:szCs w:val="28"/>
        </w:rPr>
        <w:t>В зависимости от задач, решаемых при воспитании силовых способностей, метод предполагает применение различных по величине изометрических напряжений. В том случае, когда стоит задача развить максимальную силу мышц, применяют изометрические напряжения в 80— 90% от максимума продолжительностью 4—6 сив 100% — 1—2 с. Если же стоит задача развития общей силы, используют изометрические напряжения в 60—80% от максимума продолжительностью 10—12 с в каждом повторении. Обычно на тренировке выполняется 3—4 упражнения по 5—6 повторений каждого, отдых между упражнениями 2 мин.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[25]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Метод круговой тренировки. </w:t>
      </w:r>
      <w:r w:rsidRPr="005345A5">
        <w:rPr>
          <w:rStyle w:val="FontStyle11"/>
          <w:i w:val="0"/>
          <w:sz w:val="28"/>
          <w:szCs w:val="28"/>
        </w:rPr>
        <w:t>Обеспечивает комплексное воздействие на различные мышечные группы. Упражнения проводятся по станциям и подбираются таким образом, чтобы каждая последующая серия включала в работу новую группу мышц. Число упражнений, воздействующих на разные группы мышц, продолжительность их выполнения на станциях зависят от задач, решаемых в тренировочном процессе, возраста, пола и подготовленности занимающихся. Комплекс упражнений с использованием непредельных отягощений повторяют 1—3 раза по кругу. Отдых между каждым повторением комплекса должен составлять не менее 2—3 мин, в это время выполняются упражнения на расслабление.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Игровой метод </w:t>
      </w:r>
      <w:r w:rsidRPr="005345A5">
        <w:rPr>
          <w:rStyle w:val="FontStyle11"/>
          <w:i w:val="0"/>
          <w:sz w:val="28"/>
          <w:szCs w:val="28"/>
        </w:rPr>
        <w:t>предусматривает воспитание силовых способностей преимущественно в игровой деятельности, где игровые ситуации вынуждают менять режимы напряжения различных мышечных групп и бороться с нарастающим утомлением организма.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К таким играм относятся игры, требующие удержания внешних объектов (например, партнера в игре «Всадники»), игры с преодолением внешнего сопротивления (например, «Перетягивание каната», игры с чередованием режимов напряжения различных мышечных групп (например, различные эстафеты с переноской грузов разного веса).</w:t>
      </w:r>
    </w:p>
    <w:p w:rsidR="00F8402C" w:rsidRPr="005345A5" w:rsidRDefault="00F8402C" w:rsidP="00F8402C">
      <w:pPr>
        <w:pStyle w:val="2"/>
        <w:spacing w:before="0" w:after="0"/>
        <w:ind w:firstLine="709"/>
        <w:rPr>
          <w:rStyle w:val="FontStyle11"/>
          <w:iCs/>
          <w:sz w:val="28"/>
          <w:szCs w:val="28"/>
          <w:lang w:val="uk-UA"/>
        </w:rPr>
      </w:pPr>
      <w:bookmarkStart w:id="7" w:name="_Toc263923756"/>
    </w:p>
    <w:p w:rsidR="00E44F95" w:rsidRPr="005345A5" w:rsidRDefault="00F8402C" w:rsidP="00F8402C">
      <w:pPr>
        <w:pStyle w:val="2"/>
        <w:spacing w:before="0" w:after="0"/>
        <w:ind w:firstLine="709"/>
        <w:rPr>
          <w:rStyle w:val="FontStyle11"/>
          <w:iCs/>
          <w:sz w:val="28"/>
          <w:szCs w:val="28"/>
          <w:lang w:val="uk-UA"/>
        </w:rPr>
      </w:pPr>
      <w:r w:rsidRPr="005345A5">
        <w:rPr>
          <w:rStyle w:val="FontStyle11"/>
          <w:iCs/>
          <w:sz w:val="28"/>
          <w:szCs w:val="28"/>
          <w:lang w:val="uk-UA"/>
        </w:rPr>
        <w:t>2.</w:t>
      </w:r>
      <w:r w:rsidRPr="005345A5">
        <w:rPr>
          <w:rStyle w:val="FontStyle11"/>
          <w:iCs/>
          <w:sz w:val="28"/>
          <w:szCs w:val="28"/>
        </w:rPr>
        <w:t>5</w:t>
      </w:r>
      <w:r w:rsidR="00154255" w:rsidRPr="005345A5">
        <w:rPr>
          <w:rStyle w:val="FontStyle11"/>
          <w:iCs/>
          <w:sz w:val="28"/>
          <w:szCs w:val="28"/>
        </w:rPr>
        <w:t xml:space="preserve"> </w:t>
      </w:r>
      <w:r w:rsidR="00E44F95" w:rsidRPr="005345A5">
        <w:rPr>
          <w:rStyle w:val="FontStyle11"/>
          <w:iCs/>
          <w:sz w:val="28"/>
          <w:szCs w:val="28"/>
        </w:rPr>
        <w:t>Ловкость и основы методики её воспитания</w:t>
      </w:r>
      <w:bookmarkEnd w:id="7"/>
    </w:p>
    <w:p w:rsidR="00F8402C" w:rsidRPr="005345A5" w:rsidRDefault="00F8402C" w:rsidP="00F8402C">
      <w:pPr>
        <w:ind w:firstLine="709"/>
        <w:rPr>
          <w:rStyle w:val="FontStyle12"/>
          <w:sz w:val="28"/>
          <w:szCs w:val="28"/>
          <w:lang w:val="uk-UA"/>
        </w:rPr>
      </w:pP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2"/>
          <w:sz w:val="28"/>
          <w:szCs w:val="28"/>
        </w:rPr>
        <w:t xml:space="preserve">Ловкость </w:t>
      </w:r>
      <w:r w:rsidRPr="005345A5">
        <w:rPr>
          <w:rStyle w:val="FontStyle11"/>
          <w:i w:val="0"/>
          <w:sz w:val="28"/>
          <w:szCs w:val="28"/>
        </w:rPr>
        <w:t>— способностью человека быстро, оперативно, целесообразно, т.е. наиболее рационально, осваивать новые двигательные действия, успешно решать двигательные задачи в изменяющихся условиях. Ловкость — сложное комплексное двигательное качество, уровень развития которого определяется многими факторами. Наибольшее значение имеют высокоразвитое мышечное чувство и так называемая пластичность корковых нервных процессов. От степени проявления последних висит срочность образования координационных связей и быстроты перехода от одних установок и реакций к другим. Основу ловкости составляют координационные способности.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Под двигательно-координационными способностями понимаются способности быстро, точно, целесообразно, экономно и находчиво, т.е. наиболее совершенно, решать двигательные задаче (особенно сложные и возникающие неожиданно).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Объединяя целый ряд способностей, относящихся к координации движений, их можно в определенной мере разбить на три группы.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Первая группа. Способности точно соизмерять и регулировать пространственные, временные и динамические параметры движений.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Вторая группа. Способности поддерживать статическое (позу) и динамическое равновесие.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Третья группа. Способности выполнять двигательные действия без излишней мышечной напряженности (скованности).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Координационные способности, отнесенные к первой группе! зависят, в частности, от «чувства пространства», «чувства времени» и «мышечного чувства», т.е. чувства прилагаемого усилия.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Координационные способности, относящиеся ко второй группе, зависят от способности удерживать устойчивое положение тела, т.е. равновесие, заключающееся в устойчивости позы в статических положениях и ее балансировке во время перемещений. Координационные способности, относящиеся к третьей группе, можно разделить на управление тонической напряженностью и координационной напряженностью. Первая характеризуется чрезмерным напряжением мышц, обеспечивающих поддержание позы. Вторая выражается в скованности, закрепощенное™ движений, связанных с излишней активностью мышечных сокращений, излишним включением в действие различных мышечных групп, в частности мышц-антагонистов, неполным выходом мышц из фазы сокращения в фазу расслабления, что препятствует формированию совершенной техники.</w:t>
      </w:r>
    </w:p>
    <w:p w:rsidR="00A04FAC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Проявление координационных способностей зависит от целого ряда факторов, а именно:</w:t>
      </w:r>
    </w:p>
    <w:p w:rsidR="00A04FAC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1) способности человека к точному анализу движений;</w:t>
      </w:r>
    </w:p>
    <w:p w:rsidR="00A04FAC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2) деятельности анализаторов и особенно двигательного;</w:t>
      </w:r>
    </w:p>
    <w:p w:rsidR="00A04FAC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3) сложности двигательного задания;</w:t>
      </w:r>
    </w:p>
    <w:p w:rsidR="00A04FAC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4) уровня развития других физических способностей (скоростные способности, динамическая сила, гибкость и т.д.);</w:t>
      </w:r>
    </w:p>
    <w:p w:rsidR="00A04FAC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5) смелости и решительности;</w:t>
      </w:r>
    </w:p>
    <w:p w:rsidR="00A04FAC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6) возраста;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7) общей подготовленности занимающихся (т.е. запаса разнообразных, преимущественно вариативных двигательных умений и навыков) и др.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[53]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Так, дети 4—6 лет обладают низким уровнем развития координации, нестабильной координацией симметричных движений. Двигательные навыки формируются у них на фоне избытка ориентировочных, лишних двигательных реакций, а способность к дифференцировке усилий — низкая.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В возрасте 7—8 лет двигательные координации характеризуются неустойчивостью скоростных параметров и ритмичности.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В период от 11 до 13—14 лет увеличивается точность дифференцировки мышечных усилий, улучшается способность к воспроизведению заданного темпа движений. Подростки 13—14 лет отличаются высокой способностью к усвоению сложных двигательных координации, что обусловлено завершением формирования функциональной сенсомоторной системы, достижением максимального уровня во взаимодействии всех анализаторных систем и завершением формирования основных механизмов произвольных движений.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В возрасте 14—15 лет наблюдается некоторое снижение пространственного анализа и координации движений. В период 16—17 лет продолжается совершенствование двигательных координаций до уровня взрослых, а дифференцировка мышечных усилий достигает оптимального уровня.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3"/>
          <w:sz w:val="28"/>
          <w:szCs w:val="28"/>
        </w:rPr>
        <w:t xml:space="preserve">Задачи развития координационных способностей. </w:t>
      </w:r>
      <w:r w:rsidRPr="005345A5">
        <w:rPr>
          <w:rStyle w:val="FontStyle11"/>
          <w:i w:val="0"/>
          <w:sz w:val="28"/>
          <w:szCs w:val="28"/>
        </w:rPr>
        <w:t>При воспитании координационных способностей решают две группы задач: а) но разностороннему и б) специально направленному их развитию.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Первая группа указанных задач преимущественно решается м дошкольном возрасте и базовом физическом воспитании учащихся. Достигнутый здесь общий уровень развития координационных способностей создает широкие предпосылки для последующем совершенствования в двигательной деятельности.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Особенно большая роль в этом отводится физическому воспитанию в общеобразовательной школе. Школьной программой предусматриваются обеспечение широкого фонда новых двигательных умений и навыков и на этой основе развитие у учащихся координационных способностей, проявляющихся в циклических и ациклических локомоциях, гимнастических упражнениях, метательных движениях с установкой на дальность и меткость, подвижных, спортивных играх.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Задачи по обеспечению дальнейшего и специального развития координационных способностей решаются в процессе спортивной) тренировки и профессионально-прикладной физической подготовки, В первом случае требования к ним определяются спецификой изн бранного вида спорта, во втором — избранной профессией.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Практика физического воспитания и спорта располагает огромным арсеналом средств для воздействия на координационные способности.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Основным средством воспитания координационных способностей</w:t>
      </w:r>
      <w:r w:rsidRPr="005345A5">
        <w:rPr>
          <w:rStyle w:val="FontStyle12"/>
          <w:sz w:val="28"/>
          <w:szCs w:val="28"/>
        </w:rPr>
        <w:t xml:space="preserve"> </w:t>
      </w:r>
      <w:r w:rsidRPr="005345A5">
        <w:rPr>
          <w:rStyle w:val="FontStyle11"/>
          <w:i w:val="0"/>
          <w:sz w:val="28"/>
          <w:szCs w:val="28"/>
        </w:rPr>
        <w:t>являются физические упражнения повышенной координационной сложности и содержащие элементы новизны. Сложность физических упражнений можно увеличить за счет изменения пространственных, временных и динамических параметров, а также</w:t>
      </w:r>
      <w:r w:rsidR="00F8402C" w:rsidRPr="005345A5">
        <w:rPr>
          <w:rStyle w:val="FontStyle11"/>
          <w:i w:val="0"/>
          <w:sz w:val="28"/>
          <w:szCs w:val="28"/>
        </w:rPr>
        <w:t xml:space="preserve"> </w:t>
      </w:r>
      <w:r w:rsidRPr="005345A5">
        <w:rPr>
          <w:rStyle w:val="FontStyle11"/>
          <w:i w:val="0"/>
          <w:sz w:val="28"/>
          <w:szCs w:val="28"/>
        </w:rPr>
        <w:t>за счет внешних условий, изменяя порядок расположения снарядов, их вес, высоту; изменяя площадь опоры или увеличивая о подвижность в упражнениях на равновесие и т.п.; комбинируй двигательные навыки; сочетая ходьбу с прыжками, бег и ловлю предметов; выполняя упражнения по сигналу или за ограниченный промежуток времени.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Наиболее широкую и доступную группу средств для воспитания координационных способностей составляют общеподготовительные гимнастические упражнения динами</w:t>
      </w:r>
      <w:r w:rsidR="00A04FAC" w:rsidRPr="005345A5">
        <w:rPr>
          <w:rStyle w:val="FontStyle11"/>
          <w:i w:val="0"/>
          <w:sz w:val="28"/>
          <w:szCs w:val="28"/>
        </w:rPr>
        <w:t>ческого характера, одновременно</w:t>
      </w:r>
      <w:r w:rsidRPr="005345A5">
        <w:rPr>
          <w:rStyle w:val="FontStyle11"/>
          <w:i w:val="0"/>
          <w:sz w:val="28"/>
          <w:szCs w:val="28"/>
        </w:rPr>
        <w:t xml:space="preserve"> охватывающие основные группы мышц. Это упражнения без предметов и с предметами (мячами, гимнастическими палками, скакалками, булавами и др.), относительно простые и достаточно сложные, выполняемые в измененных условиях, при различных положениях тела или его частей, в разные стороны: элементы акробатики (кувырки, различные перекаты и др.), упражнения в равновесии.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[10]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Для воспитания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игры, единоборства (бокс, борьба, фехтование)</w:t>
      </w:r>
      <w:r w:rsidR="00F8402C" w:rsidRPr="005345A5">
        <w:rPr>
          <w:rStyle w:val="FontStyle11"/>
          <w:i w:val="0"/>
          <w:sz w:val="28"/>
          <w:szCs w:val="28"/>
        </w:rPr>
        <w:t xml:space="preserve"> </w:t>
      </w:r>
      <w:r w:rsidRPr="005345A5">
        <w:rPr>
          <w:rStyle w:val="FontStyle11"/>
          <w:i w:val="0"/>
          <w:sz w:val="28"/>
          <w:szCs w:val="28"/>
        </w:rPr>
        <w:t>кроссовый бег, передвижения на лыжах по пересеченной местности, горнолыжный спорт.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 xml:space="preserve">Упражнения, направленные на развитие координационных способностей, эффективны до тех пор, пока они не будут выполни </w:t>
      </w:r>
      <w:r w:rsidRPr="005345A5">
        <w:rPr>
          <w:rStyle w:val="FontStyle15"/>
          <w:i w:val="0"/>
          <w:sz w:val="28"/>
          <w:szCs w:val="28"/>
        </w:rPr>
        <w:t xml:space="preserve">нем </w:t>
      </w:r>
      <w:r w:rsidRPr="005345A5">
        <w:rPr>
          <w:rStyle w:val="FontStyle11"/>
          <w:i w:val="0"/>
          <w:sz w:val="28"/>
          <w:szCs w:val="28"/>
        </w:rPr>
        <w:t xml:space="preserve">автоматически. Затем они теряют свою ценность, так как </w:t>
      </w:r>
      <w:r w:rsidRPr="005345A5">
        <w:rPr>
          <w:rStyle w:val="FontStyle14"/>
          <w:i w:val="0"/>
          <w:sz w:val="28"/>
          <w:szCs w:val="28"/>
        </w:rPr>
        <w:t xml:space="preserve">любое, </w:t>
      </w:r>
      <w:r w:rsidRPr="005345A5">
        <w:rPr>
          <w:rStyle w:val="FontStyle11"/>
          <w:i w:val="0"/>
          <w:sz w:val="28"/>
          <w:szCs w:val="28"/>
        </w:rPr>
        <w:t xml:space="preserve">освоенное до навыка и </w:t>
      </w:r>
      <w:r w:rsidR="00432027" w:rsidRPr="005345A5">
        <w:rPr>
          <w:rStyle w:val="FontStyle11"/>
          <w:i w:val="0"/>
          <w:sz w:val="28"/>
          <w:szCs w:val="28"/>
        </w:rPr>
        <w:t xml:space="preserve">выполняемое в одних и тех же </w:t>
      </w:r>
      <w:r w:rsidRPr="005345A5">
        <w:rPr>
          <w:rStyle w:val="FontStyle11"/>
          <w:i w:val="0"/>
          <w:sz w:val="28"/>
          <w:szCs w:val="28"/>
        </w:rPr>
        <w:t>условиях двигательное действие не стимулирует дальнейшего развития координационных способностей.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Выполнение координационных упражнений следует планировать</w:t>
      </w:r>
      <w:r w:rsidRPr="005345A5">
        <w:rPr>
          <w:rStyle w:val="FontStyle15"/>
          <w:i w:val="0"/>
          <w:sz w:val="28"/>
          <w:szCs w:val="28"/>
        </w:rPr>
        <w:t xml:space="preserve"> </w:t>
      </w:r>
      <w:r w:rsidRPr="005345A5">
        <w:rPr>
          <w:rStyle w:val="FontStyle11"/>
          <w:i w:val="0"/>
          <w:sz w:val="28"/>
          <w:szCs w:val="28"/>
        </w:rPr>
        <w:t>на первую половину основной части занятия, поскольку они быстро ведут к утомлению.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При воспитании координационных способностей используются следующие основные методические подходы.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Обучение новым разнообразным движениям с постепенным</w:t>
      </w:r>
      <w:r w:rsidR="00F8402C" w:rsidRPr="005345A5">
        <w:rPr>
          <w:rStyle w:val="FontStyle11"/>
          <w:i w:val="0"/>
          <w:sz w:val="28"/>
          <w:szCs w:val="28"/>
          <w:lang w:val="uk-UA"/>
        </w:rPr>
        <w:t xml:space="preserve"> </w:t>
      </w:r>
      <w:r w:rsidRPr="005345A5">
        <w:rPr>
          <w:rStyle w:val="FontStyle11"/>
          <w:i w:val="0"/>
          <w:sz w:val="28"/>
          <w:szCs w:val="28"/>
        </w:rPr>
        <w:t>увеличением их координационн</w:t>
      </w:r>
      <w:r w:rsidR="00A04FAC" w:rsidRPr="005345A5">
        <w:rPr>
          <w:rStyle w:val="FontStyle11"/>
          <w:i w:val="0"/>
          <w:sz w:val="28"/>
          <w:szCs w:val="28"/>
        </w:rPr>
        <w:t>ой сложности. Этот подход широ</w:t>
      </w:r>
      <w:r w:rsidRPr="005345A5">
        <w:rPr>
          <w:rStyle w:val="FontStyle11"/>
          <w:i w:val="0"/>
          <w:sz w:val="28"/>
          <w:szCs w:val="28"/>
        </w:rPr>
        <w:t>ко используется в базовом физическом воспитании, а также на</w:t>
      </w:r>
      <w:r w:rsidR="00F8402C" w:rsidRPr="005345A5">
        <w:rPr>
          <w:rStyle w:val="FontStyle11"/>
          <w:i w:val="0"/>
          <w:sz w:val="28"/>
          <w:szCs w:val="28"/>
          <w:lang w:val="uk-UA"/>
        </w:rPr>
        <w:t xml:space="preserve"> </w:t>
      </w:r>
      <w:r w:rsidRPr="005345A5">
        <w:rPr>
          <w:rStyle w:val="FontStyle11"/>
          <w:i w:val="0"/>
          <w:sz w:val="28"/>
          <w:szCs w:val="28"/>
        </w:rPr>
        <w:t>первых этапах спортивного совершенствования. Осваивая новые</w:t>
      </w:r>
      <w:r w:rsidR="00F8402C" w:rsidRPr="005345A5">
        <w:rPr>
          <w:rStyle w:val="FontStyle11"/>
          <w:i w:val="0"/>
          <w:sz w:val="28"/>
          <w:szCs w:val="28"/>
          <w:lang w:val="uk-UA"/>
        </w:rPr>
        <w:t xml:space="preserve"> </w:t>
      </w:r>
      <w:r w:rsidRPr="005345A5">
        <w:rPr>
          <w:rStyle w:val="FontStyle11"/>
          <w:i w:val="0"/>
          <w:sz w:val="28"/>
          <w:szCs w:val="28"/>
        </w:rPr>
        <w:t>упражнения, занимающиеся не только пополняют свой двигател</w:t>
      </w:r>
      <w:r w:rsidR="00A04FAC" w:rsidRPr="005345A5">
        <w:rPr>
          <w:rStyle w:val="FontStyle11"/>
          <w:i w:val="0"/>
          <w:sz w:val="28"/>
          <w:szCs w:val="28"/>
        </w:rPr>
        <w:t>ь</w:t>
      </w:r>
      <w:r w:rsidRPr="005345A5">
        <w:rPr>
          <w:rStyle w:val="FontStyle11"/>
          <w:i w:val="0"/>
          <w:sz w:val="28"/>
          <w:szCs w:val="28"/>
        </w:rPr>
        <w:t>ный опыт, но и развивают спос</w:t>
      </w:r>
      <w:r w:rsidR="00A04FAC" w:rsidRPr="005345A5">
        <w:rPr>
          <w:rStyle w:val="FontStyle11"/>
          <w:i w:val="0"/>
          <w:sz w:val="28"/>
          <w:szCs w:val="28"/>
        </w:rPr>
        <w:t>обность образовывать новые фор</w:t>
      </w:r>
      <w:r w:rsidRPr="005345A5">
        <w:rPr>
          <w:rStyle w:val="FontStyle11"/>
          <w:i w:val="0"/>
          <w:sz w:val="28"/>
          <w:szCs w:val="28"/>
        </w:rPr>
        <w:t>мы координации движений. Об</w:t>
      </w:r>
      <w:r w:rsidR="00A04FAC" w:rsidRPr="005345A5">
        <w:rPr>
          <w:rStyle w:val="FontStyle11"/>
          <w:i w:val="0"/>
          <w:sz w:val="28"/>
          <w:szCs w:val="28"/>
        </w:rPr>
        <w:t>ладая большим двигательным опы</w:t>
      </w:r>
      <w:r w:rsidRPr="005345A5">
        <w:rPr>
          <w:rStyle w:val="FontStyle11"/>
          <w:i w:val="0"/>
          <w:sz w:val="28"/>
          <w:szCs w:val="28"/>
        </w:rPr>
        <w:t>том (запасом двигательных на</w:t>
      </w:r>
      <w:r w:rsidR="00A04FAC" w:rsidRPr="005345A5">
        <w:rPr>
          <w:rStyle w:val="FontStyle11"/>
          <w:i w:val="0"/>
          <w:sz w:val="28"/>
          <w:szCs w:val="28"/>
        </w:rPr>
        <w:t xml:space="preserve">выков), человек легче и быстрее </w:t>
      </w:r>
      <w:r w:rsidRPr="005345A5">
        <w:rPr>
          <w:rStyle w:val="FontStyle11"/>
          <w:i w:val="0"/>
          <w:sz w:val="28"/>
          <w:szCs w:val="28"/>
        </w:rPr>
        <w:t>справляется с неожиданно возникшей двигательной задачей.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Прекращение обучения новым разнообразным движениям неизбежно снизит способность к их освоению и тем самым затормозит развитие координационных способностей.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Воспитание способности перестраивать двигательную деятельность в условиях внезапно меняющейся обстановки. Этот методический подход также находит большое применение в базовом физическом воспитании, а также в игровых видах спорта и единоборствах.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Повышение пространственной, временной и силовой точности движений на основе улучшения двигательных ощущений и восприятий. Данный методический прием широко используется в ряде видов спорта (спортивной гимнастике, спортивных играх и др.) и профессионально-прикладной физической подготовке.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Преодоление нерациональной мышечной напряженности. Дело в том, что излишняя напряженность мышц (неполное расслабление в нужные моменты выполнения упражнений) вызывает определенную дискоординацию движений, что приводит к снижению проявления силы и быстроты, искажению техники и преждевременному утомлению.</w:t>
      </w:r>
    </w:p>
    <w:p w:rsidR="00432027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Для развития координационных способностей в физическом воспитании и спорте используются следующие методы:</w:t>
      </w:r>
    </w:p>
    <w:p w:rsidR="00432027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1) стандартно-повторного упражнения;</w:t>
      </w:r>
    </w:p>
    <w:p w:rsidR="00432027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2) вариативного упражнения;</w:t>
      </w:r>
    </w:p>
    <w:p w:rsidR="00432027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3) игровой;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4) соревновательный.</w:t>
      </w:r>
    </w:p>
    <w:p w:rsidR="00E44F9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При разучивании новых достаточно сложных двигательных действий применяют стандартно-повторный метод, так как овладеть такими движениями можно только после большого количества их повторений в относительно стандартных условиях.</w:t>
      </w:r>
    </w:p>
    <w:p w:rsidR="00386DA6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Метод вариативного упражнения со многими его разновидностями имеет более широкое применение. Его подразделяют на два подметода — со строгой и нестрогой регламентацией вариативности действий и условий выполнения.</w:t>
      </w:r>
    </w:p>
    <w:p w:rsidR="00D94CE5" w:rsidRPr="005345A5" w:rsidRDefault="00E44F95" w:rsidP="00F8402C">
      <w:pPr>
        <w:ind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К первому относятся следующие разновидности методических приемов:</w:t>
      </w:r>
    </w:p>
    <w:p w:rsidR="00386DA6" w:rsidRPr="005345A5" w:rsidRDefault="00E44F95" w:rsidP="00F8402C">
      <w:pPr>
        <w:numPr>
          <w:ilvl w:val="0"/>
          <w:numId w:val="8"/>
        </w:numPr>
        <w:tabs>
          <w:tab w:val="left" w:pos="993"/>
        </w:tabs>
        <w:ind w:left="0"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строго заданное варьирование отдельных характеристик или всего освоенного двигательного действия (изменение силовых параметров, например прыжки в длину или вверх с места в полную силу, в полсилы;</w:t>
      </w:r>
    </w:p>
    <w:p w:rsidR="00D94CE5" w:rsidRPr="005345A5" w:rsidRDefault="00E44F95" w:rsidP="00F8402C">
      <w:pPr>
        <w:numPr>
          <w:ilvl w:val="0"/>
          <w:numId w:val="8"/>
        </w:numPr>
        <w:tabs>
          <w:tab w:val="left" w:pos="993"/>
        </w:tabs>
        <w:ind w:left="0"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изменение скорости по предварительному заданию и внезапному сигналу темпа движений и пр.);</w:t>
      </w:r>
    </w:p>
    <w:p w:rsidR="00D94CE5" w:rsidRPr="005345A5" w:rsidRDefault="00E44F95" w:rsidP="00F8402C">
      <w:pPr>
        <w:numPr>
          <w:ilvl w:val="0"/>
          <w:numId w:val="8"/>
        </w:numPr>
        <w:tabs>
          <w:tab w:val="left" w:pos="993"/>
        </w:tabs>
        <w:ind w:left="0"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изменение исходных и конечных положений (бег из положения приседа, упора лежа;</w:t>
      </w:r>
    </w:p>
    <w:p w:rsidR="00D94CE5" w:rsidRPr="005345A5" w:rsidRDefault="00E44F95" w:rsidP="00F8402C">
      <w:pPr>
        <w:numPr>
          <w:ilvl w:val="0"/>
          <w:numId w:val="8"/>
        </w:numPr>
        <w:tabs>
          <w:tab w:val="left" w:pos="993"/>
        </w:tabs>
        <w:ind w:left="0"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выполнение упражнений с мячом из исходного положения: стоя, сидя, в приседе;</w:t>
      </w:r>
    </w:p>
    <w:p w:rsidR="00E44F95" w:rsidRPr="005345A5" w:rsidRDefault="00E44F95" w:rsidP="00F8402C">
      <w:pPr>
        <w:numPr>
          <w:ilvl w:val="0"/>
          <w:numId w:val="8"/>
        </w:numPr>
        <w:tabs>
          <w:tab w:val="left" w:pos="993"/>
        </w:tabs>
        <w:ind w:left="0" w:firstLine="709"/>
        <w:rPr>
          <w:rStyle w:val="FontStyle11"/>
          <w:i w:val="0"/>
          <w:sz w:val="28"/>
          <w:szCs w:val="28"/>
        </w:rPr>
      </w:pPr>
      <w:r w:rsidRPr="005345A5">
        <w:rPr>
          <w:rStyle w:val="FontStyle11"/>
          <w:i w:val="0"/>
          <w:sz w:val="28"/>
          <w:szCs w:val="28"/>
        </w:rPr>
        <w:t>варьирование конечных положений — бросок мяча вверх из исходного положения стоя — ловля сидя и наоборот);</w:t>
      </w:r>
    </w:p>
    <w:p w:rsidR="00D94CE5" w:rsidRPr="005345A5" w:rsidRDefault="00E44F95" w:rsidP="00F8402C">
      <w:pPr>
        <w:numPr>
          <w:ilvl w:val="0"/>
          <w:numId w:val="8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—</w:t>
      </w:r>
      <w:r w:rsidRPr="005345A5">
        <w:rPr>
          <w:rStyle w:val="FontStyle12"/>
          <w:sz w:val="28"/>
          <w:szCs w:val="28"/>
        </w:rPr>
        <w:tab/>
        <w:t xml:space="preserve">изменение способов выполнения действия (бег лицом вперед, спиной, боком по направлению движения, прыжки в длину </w:t>
      </w:r>
      <w:r w:rsidRPr="005345A5">
        <w:rPr>
          <w:rStyle w:val="FontStyle11"/>
          <w:i w:val="0"/>
          <w:sz w:val="28"/>
          <w:szCs w:val="28"/>
        </w:rPr>
        <w:t xml:space="preserve">или </w:t>
      </w:r>
      <w:r w:rsidRPr="005345A5">
        <w:rPr>
          <w:rStyle w:val="FontStyle12"/>
          <w:sz w:val="28"/>
          <w:szCs w:val="28"/>
        </w:rPr>
        <w:t>глубину, стоя спиной или боком по направлению прыжка и</w:t>
      </w:r>
      <w:r w:rsidR="00D94CE5" w:rsidRPr="005345A5">
        <w:rPr>
          <w:rStyle w:val="FontStyle12"/>
          <w:sz w:val="28"/>
          <w:szCs w:val="28"/>
        </w:rPr>
        <w:t xml:space="preserve"> т.п.);</w:t>
      </w:r>
    </w:p>
    <w:p w:rsidR="00D94CE5" w:rsidRPr="005345A5" w:rsidRDefault="00E44F95" w:rsidP="00F8402C">
      <w:pPr>
        <w:numPr>
          <w:ilvl w:val="0"/>
          <w:numId w:val="8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«зеркальное» выполнение упражнений (смена толчковой и маховой ноги в прыжках в высоту и длину с разбега, метание спортивных снарядов «неведущей» рукой и т.п.);</w:t>
      </w:r>
    </w:p>
    <w:p w:rsidR="00D94CE5" w:rsidRPr="005345A5" w:rsidRDefault="00E44F95" w:rsidP="00F8402C">
      <w:pPr>
        <w:numPr>
          <w:ilvl w:val="0"/>
          <w:numId w:val="8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выполнение освоенных двигательных действий после воздействия на вестибулярный аппарат (например, упражнения в равновесии сразу после вращений, кувырков);</w:t>
      </w:r>
    </w:p>
    <w:p w:rsidR="00E44F95" w:rsidRPr="005345A5" w:rsidRDefault="00E44F95" w:rsidP="00F8402C">
      <w:pPr>
        <w:numPr>
          <w:ilvl w:val="0"/>
          <w:numId w:val="8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выполнение упражнений с исключением зрительного контроля — в специальных очках или с закрытыми глазами (например, упражнения в равновесии, ведение мяча и броски в кольцо).</w:t>
      </w:r>
    </w:p>
    <w:p w:rsidR="00E44F95" w:rsidRPr="005345A5" w:rsidRDefault="00E44F95" w:rsidP="00F8402C">
      <w:pPr>
        <w:ind w:firstLine="709"/>
        <w:rPr>
          <w:rStyle w:val="FontStyle12"/>
          <w:sz w:val="28"/>
          <w:szCs w:val="28"/>
        </w:rPr>
      </w:pPr>
      <w:r w:rsidRPr="005345A5">
        <w:rPr>
          <w:rStyle w:val="FontStyle12"/>
          <w:sz w:val="28"/>
          <w:szCs w:val="28"/>
        </w:rPr>
        <w:t>Эффективным методом воспитания координационных способностей является игровой метод с дополнительными заданиями и без них, предусматривающий выполнение упражнений либо в ограниченное время, либо в определенных условиях, либо определенными двигательными действиями и т.п. Соревновательный метод</w:t>
      </w:r>
      <w:r w:rsidR="00386DA6" w:rsidRPr="005345A5">
        <w:rPr>
          <w:rStyle w:val="FontStyle12"/>
          <w:sz w:val="28"/>
          <w:szCs w:val="28"/>
        </w:rPr>
        <w:t>,</w:t>
      </w:r>
      <w:r w:rsidRPr="005345A5">
        <w:rPr>
          <w:rStyle w:val="FontStyle12"/>
          <w:sz w:val="28"/>
          <w:szCs w:val="28"/>
        </w:rPr>
        <w:t xml:space="preserve"> используется лишь в тех случаях, когда занимающиеся достаточно физически и координационно подготовлены в предлагаемом для состязания упражнении. Его нельзя применять в случае, если занимающиеся еще недо</w:t>
      </w:r>
      <w:r w:rsidR="00D94CE5" w:rsidRPr="005345A5">
        <w:rPr>
          <w:rStyle w:val="FontStyle12"/>
          <w:sz w:val="28"/>
          <w:szCs w:val="28"/>
        </w:rPr>
        <w:t>статочно готовы к выполнению ко</w:t>
      </w:r>
      <w:r w:rsidRPr="005345A5">
        <w:rPr>
          <w:rStyle w:val="FontStyle12"/>
          <w:sz w:val="28"/>
          <w:szCs w:val="28"/>
        </w:rPr>
        <w:t>ординационных упражнений. Игровой метод без дополнительных заданий характеризуется тем, что возникающие двигательные задачи занимающийся должен решать самостоятельно, опираясь на собственный анализ сложившейся ситуации.</w:t>
      </w:r>
    </w:p>
    <w:p w:rsidR="00E44F95" w:rsidRPr="005345A5" w:rsidRDefault="00E44F95" w:rsidP="00F8402C">
      <w:pPr>
        <w:ind w:firstLine="709"/>
        <w:rPr>
          <w:szCs w:val="28"/>
        </w:rPr>
      </w:pPr>
    </w:p>
    <w:p w:rsidR="00E44F95" w:rsidRPr="005345A5" w:rsidRDefault="00F8402C" w:rsidP="00F8402C">
      <w:pPr>
        <w:ind w:firstLine="709"/>
        <w:rPr>
          <w:rStyle w:val="FontStyle20"/>
          <w:sz w:val="28"/>
          <w:szCs w:val="28"/>
          <w:lang w:val="uk-UA"/>
        </w:rPr>
      </w:pPr>
      <w:bookmarkStart w:id="8" w:name="_Toc263923757"/>
      <w:r w:rsidRPr="005345A5">
        <w:br w:type="page"/>
      </w:r>
      <w:r w:rsidR="00154255" w:rsidRPr="005345A5">
        <w:rPr>
          <w:b/>
        </w:rPr>
        <w:t>ГЛАВА III.</w:t>
      </w:r>
      <w:r w:rsidR="00154255" w:rsidRPr="005345A5">
        <w:t xml:space="preserve"> </w:t>
      </w:r>
      <w:r w:rsidR="00154255" w:rsidRPr="005345A5">
        <w:rPr>
          <w:rStyle w:val="FontStyle20"/>
          <w:sz w:val="28"/>
          <w:szCs w:val="28"/>
        </w:rPr>
        <w:t>ТЕСТИРОВАНИЕ ДВИГАТЕЛЬНЫХ СПОСОБНОСТЕЙ ЧЕЛОВЕКА</w:t>
      </w:r>
      <w:bookmarkEnd w:id="8"/>
    </w:p>
    <w:p w:rsidR="00154255" w:rsidRPr="005345A5" w:rsidRDefault="00154255" w:rsidP="00F8402C">
      <w:pPr>
        <w:ind w:firstLine="709"/>
        <w:rPr>
          <w:szCs w:val="28"/>
        </w:rPr>
      </w:pPr>
    </w:p>
    <w:p w:rsidR="00F07ECA" w:rsidRPr="005345A5" w:rsidRDefault="00F07ECA" w:rsidP="00F8402C">
      <w:pPr>
        <w:ind w:firstLine="709"/>
        <w:rPr>
          <w:szCs w:val="28"/>
          <w:lang w:eastAsia="ru-RU"/>
        </w:rPr>
      </w:pPr>
      <w:r w:rsidRPr="005345A5">
        <w:rPr>
          <w:iCs/>
          <w:szCs w:val="28"/>
          <w:lang w:eastAsia="ru-RU"/>
        </w:rPr>
        <w:t xml:space="preserve">Тестом </w:t>
      </w:r>
      <w:r w:rsidRPr="005345A5">
        <w:rPr>
          <w:szCs w:val="28"/>
          <w:lang w:eastAsia="ru-RU"/>
        </w:rPr>
        <w:t xml:space="preserve">(от англ. </w:t>
      </w:r>
      <w:r w:rsidR="00F31322" w:rsidRPr="005345A5">
        <w:rPr>
          <w:szCs w:val="28"/>
          <w:lang w:val="en-US" w:eastAsia="ru-RU"/>
        </w:rPr>
        <w:t>test</w:t>
      </w:r>
      <w:r w:rsidRPr="005345A5">
        <w:rPr>
          <w:szCs w:val="28"/>
          <w:lang w:eastAsia="ru-RU"/>
        </w:rPr>
        <w:t xml:space="preserve"> — проба, испытание) в спортивной практике называется измерение или испытание, проводимое с целью определения состояния или способностей человека.</w:t>
      </w:r>
    </w:p>
    <w:p w:rsidR="00F07ECA" w:rsidRPr="005345A5" w:rsidRDefault="00F07ECA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 xml:space="preserve">Различных измерений и испытаний может быть произведено очень много, но не всякие измерения могут быть использованы как тесты. Тестом в спортивной практике может быть названо только то измерение или испытание, которое отвечает следующим </w:t>
      </w:r>
      <w:r w:rsidRPr="005345A5">
        <w:rPr>
          <w:iCs/>
          <w:szCs w:val="28"/>
          <w:lang w:eastAsia="ru-RU"/>
        </w:rPr>
        <w:t>метрологическим требованиям'.</w:t>
      </w:r>
    </w:p>
    <w:p w:rsidR="00F07ECA" w:rsidRPr="005345A5" w:rsidRDefault="00A04FAC" w:rsidP="00F8402C">
      <w:pPr>
        <w:ind w:firstLine="709"/>
        <w:rPr>
          <w:szCs w:val="28"/>
          <w:lang w:eastAsia="ru-RU"/>
        </w:rPr>
      </w:pPr>
      <w:r w:rsidRPr="005345A5">
        <w:rPr>
          <w:iCs/>
          <w:szCs w:val="28"/>
          <w:lang w:eastAsia="ru-RU"/>
        </w:rPr>
        <w:t>1.</w:t>
      </w:r>
      <w:r w:rsidR="00F07ECA" w:rsidRPr="005345A5">
        <w:rPr>
          <w:iCs/>
          <w:szCs w:val="28"/>
          <w:lang w:eastAsia="ru-RU"/>
        </w:rPr>
        <w:t xml:space="preserve"> </w:t>
      </w:r>
      <w:r w:rsidR="00F07ECA" w:rsidRPr="005345A5">
        <w:rPr>
          <w:szCs w:val="28"/>
          <w:lang w:eastAsia="ru-RU"/>
        </w:rPr>
        <w:t>должна быть определена цель применения теста; стандартность (методика, процедура и условия тестирования должны быть одинаковыми во всех случаях применения теста);</w:t>
      </w:r>
    </w:p>
    <w:p w:rsidR="00F07ECA" w:rsidRPr="005345A5" w:rsidRDefault="00A04FAC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2.</w:t>
      </w:r>
      <w:r w:rsidR="00F07ECA" w:rsidRPr="005345A5">
        <w:rPr>
          <w:szCs w:val="28"/>
          <w:lang w:eastAsia="ru-RU"/>
        </w:rPr>
        <w:t xml:space="preserve"> следует определить надежность и информативность теста;</w:t>
      </w:r>
    </w:p>
    <w:p w:rsidR="00F07ECA" w:rsidRPr="005345A5" w:rsidRDefault="00A04FAC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3.</w:t>
      </w:r>
      <w:r w:rsidR="00F07ECA" w:rsidRPr="005345A5">
        <w:rPr>
          <w:szCs w:val="28"/>
          <w:lang w:eastAsia="ru-RU"/>
        </w:rPr>
        <w:t xml:space="preserve"> для теста необходима система оценок;</w:t>
      </w:r>
    </w:p>
    <w:p w:rsidR="00F07ECA" w:rsidRPr="005345A5" w:rsidRDefault="00A04FAC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4.</w:t>
      </w:r>
      <w:r w:rsidR="00F07ECA" w:rsidRPr="005345A5">
        <w:rPr>
          <w:szCs w:val="28"/>
          <w:lang w:eastAsia="ru-RU"/>
        </w:rPr>
        <w:t xml:space="preserve"> следует указать вид контроля (оперативный, текущий или этапный).</w:t>
      </w:r>
    </w:p>
    <w:p w:rsidR="00F07ECA" w:rsidRPr="005345A5" w:rsidRDefault="00F07ECA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 xml:space="preserve">Тесты, удовлетворяющие требованиям надежности и информативности, называют </w:t>
      </w:r>
      <w:r w:rsidRPr="005345A5">
        <w:rPr>
          <w:iCs/>
          <w:szCs w:val="28"/>
          <w:lang w:eastAsia="ru-RU"/>
        </w:rPr>
        <w:t>добротными, или аутентичными.</w:t>
      </w:r>
    </w:p>
    <w:p w:rsidR="00F07ECA" w:rsidRPr="005345A5" w:rsidRDefault="00F07ECA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 xml:space="preserve">Процесс испытаний называется </w:t>
      </w:r>
      <w:r w:rsidRPr="005345A5">
        <w:rPr>
          <w:iCs/>
          <w:szCs w:val="28"/>
          <w:lang w:eastAsia="ru-RU"/>
        </w:rPr>
        <w:t xml:space="preserve">тестированием, </w:t>
      </w:r>
      <w:r w:rsidRPr="005345A5">
        <w:rPr>
          <w:szCs w:val="28"/>
          <w:lang w:eastAsia="ru-RU"/>
        </w:rPr>
        <w:t xml:space="preserve">а полученное в итоге измерения или испытания числовое значение является </w:t>
      </w:r>
      <w:r w:rsidRPr="005345A5">
        <w:rPr>
          <w:iCs/>
          <w:szCs w:val="28"/>
          <w:lang w:eastAsia="ru-RU"/>
        </w:rPr>
        <w:t xml:space="preserve">результатом тестирования </w:t>
      </w:r>
      <w:r w:rsidRPr="005345A5">
        <w:rPr>
          <w:szCs w:val="28"/>
          <w:lang w:eastAsia="ru-RU"/>
        </w:rPr>
        <w:t>(или результатом теста). Например, бег на 100 м — это тест; процедура проведения забегов и хронометража — тестирование; время бега — результат теста.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</w:t>
      </w:r>
      <w:r w:rsidR="00D94CE5" w:rsidRPr="005345A5">
        <w:rPr>
          <w:rStyle w:val="FontStyle23"/>
          <w:sz w:val="28"/>
          <w:szCs w:val="28"/>
        </w:rPr>
        <w:t>32</w:t>
      </w:r>
      <w:r w:rsidR="00767472" w:rsidRPr="005345A5">
        <w:rPr>
          <w:rStyle w:val="FontStyle23"/>
          <w:sz w:val="28"/>
          <w:szCs w:val="28"/>
        </w:rPr>
        <w:t>]</w:t>
      </w:r>
    </w:p>
    <w:p w:rsidR="00F07ECA" w:rsidRPr="005345A5" w:rsidRDefault="00F07ECA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Что касается классификации тестов, то анализ зарубежной и отечественной литературы показывает, что существуют различные подходы к этой проблеме. В зависимости от области применения существуют тесты: педагогические, психологические, достижений, индивидуально-ориентированные, интеллекта, специальных способностей и т.д. По методологии интерпретации результатов тестирования тесты классифицируются на нормативно-ориентированные и критериально-ориентированные.</w:t>
      </w:r>
    </w:p>
    <w:p w:rsidR="00F07ECA" w:rsidRPr="005345A5" w:rsidRDefault="00F07ECA" w:rsidP="00F8402C">
      <w:pPr>
        <w:ind w:firstLine="709"/>
        <w:rPr>
          <w:szCs w:val="28"/>
          <w:lang w:eastAsia="ru-RU"/>
        </w:rPr>
      </w:pPr>
      <w:r w:rsidRPr="005345A5">
        <w:rPr>
          <w:iCs/>
          <w:szCs w:val="28"/>
          <w:lang w:eastAsia="ru-RU"/>
        </w:rPr>
        <w:t>Н</w:t>
      </w:r>
      <w:r w:rsidR="00386DA6" w:rsidRPr="005345A5">
        <w:rPr>
          <w:iCs/>
          <w:szCs w:val="28"/>
          <w:lang w:eastAsia="ru-RU"/>
        </w:rPr>
        <w:t xml:space="preserve">ормативно-ориентированный тест </w:t>
      </w:r>
      <w:r w:rsidRPr="005345A5">
        <w:rPr>
          <w:szCs w:val="28"/>
          <w:lang w:eastAsia="ru-RU"/>
        </w:rPr>
        <w:t>позволяет сравнивать достижения (уровень подготовки) отдельных испытуемых друг с другом. Нормативно-ориентированные тесты используются для того, чтобы получить надежные и нормально распределенные баллы для сравнения тестируемых.</w:t>
      </w:r>
    </w:p>
    <w:p w:rsidR="00F07ECA" w:rsidRPr="005345A5" w:rsidRDefault="00F07ECA" w:rsidP="00F8402C">
      <w:pPr>
        <w:ind w:firstLine="709"/>
        <w:rPr>
          <w:szCs w:val="28"/>
          <w:lang w:eastAsia="ru-RU"/>
        </w:rPr>
      </w:pPr>
      <w:r w:rsidRPr="005345A5">
        <w:rPr>
          <w:iCs/>
          <w:szCs w:val="28"/>
          <w:lang w:eastAsia="ru-RU"/>
        </w:rPr>
        <w:t xml:space="preserve">Балл </w:t>
      </w:r>
      <w:r w:rsidRPr="005345A5">
        <w:rPr>
          <w:szCs w:val="28"/>
          <w:lang w:eastAsia="ru-RU"/>
        </w:rPr>
        <w:t>(индивидуальный балл, тестовый балл) — количественный показатель выраженности измеряемого свойства у данного испытуемого, полученный при помощи данного теста.</w:t>
      </w:r>
    </w:p>
    <w:p w:rsidR="00F07ECA" w:rsidRPr="005345A5" w:rsidRDefault="00F07ECA" w:rsidP="00F8402C">
      <w:pPr>
        <w:ind w:firstLine="709"/>
        <w:rPr>
          <w:szCs w:val="28"/>
          <w:lang w:eastAsia="ru-RU"/>
        </w:rPr>
      </w:pPr>
      <w:r w:rsidRPr="005345A5">
        <w:rPr>
          <w:iCs/>
          <w:szCs w:val="28"/>
          <w:lang w:eastAsia="ru-RU"/>
        </w:rPr>
        <w:t xml:space="preserve">Критериально-ориентированный тест </w:t>
      </w:r>
      <w:r w:rsidRPr="005345A5">
        <w:rPr>
          <w:szCs w:val="28"/>
          <w:lang w:eastAsia="ru-RU"/>
        </w:rPr>
        <w:t>позволяет оценивать, в какой степени испытуемые овладели необходимым заданием (двигательным качеством, техникой движений и т.д.).</w:t>
      </w:r>
    </w:p>
    <w:p w:rsidR="00F07ECA" w:rsidRPr="005345A5" w:rsidRDefault="00F07ECA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Тесты, в основе которых лежат двигательные задания, называют двига</w:t>
      </w:r>
      <w:r w:rsidR="009D4DDE" w:rsidRPr="005345A5">
        <w:rPr>
          <w:szCs w:val="28"/>
          <w:lang w:eastAsia="ru-RU"/>
        </w:rPr>
        <w:t>тельными, или моторными</w:t>
      </w:r>
      <w:r w:rsidRPr="005345A5">
        <w:rPr>
          <w:szCs w:val="28"/>
          <w:lang w:eastAsia="ru-RU"/>
        </w:rPr>
        <w:t>. Результатами их могут быть либо двигательные достижения (время прохождения дистанции, число повторений, пройденное расстояние и т.п.), либо физиологические и биохимические показатели.</w:t>
      </w:r>
    </w:p>
    <w:p w:rsidR="00F07ECA" w:rsidRPr="005345A5" w:rsidRDefault="00F07ECA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В зависимости от этого, а также от целей двигательные тесты подразделяются на три группы.</w:t>
      </w:r>
      <w:r w:rsidR="0039066B" w:rsidRPr="005345A5">
        <w:rPr>
          <w:szCs w:val="28"/>
          <w:lang w:eastAsia="ru-RU"/>
        </w:rPr>
        <w:t xml:space="preserve"> [Приложение</w:t>
      </w:r>
      <w:r w:rsidR="008155D0" w:rsidRPr="005345A5">
        <w:rPr>
          <w:szCs w:val="28"/>
          <w:lang w:eastAsia="ru-RU"/>
        </w:rPr>
        <w:t>2</w:t>
      </w:r>
      <w:r w:rsidR="0039066B" w:rsidRPr="005345A5">
        <w:rPr>
          <w:szCs w:val="28"/>
          <w:lang w:eastAsia="ru-RU"/>
        </w:rPr>
        <w:t>]</w:t>
      </w:r>
    </w:p>
    <w:p w:rsidR="00F07ECA" w:rsidRPr="005345A5" w:rsidRDefault="00F07ECA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 xml:space="preserve">Тесты, результаты которых зависят от двух и более факторов, называются </w:t>
      </w:r>
      <w:r w:rsidRPr="005345A5">
        <w:rPr>
          <w:iCs/>
          <w:szCs w:val="28"/>
          <w:lang w:eastAsia="ru-RU"/>
        </w:rPr>
        <w:t xml:space="preserve">гетерогенными, </w:t>
      </w:r>
      <w:r w:rsidRPr="005345A5">
        <w:rPr>
          <w:szCs w:val="28"/>
          <w:lang w:eastAsia="ru-RU"/>
        </w:rPr>
        <w:t xml:space="preserve">а если преимущественно от одного фактора — </w:t>
      </w:r>
      <w:r w:rsidRPr="005345A5">
        <w:rPr>
          <w:iCs/>
          <w:szCs w:val="28"/>
          <w:lang w:eastAsia="ru-RU"/>
        </w:rPr>
        <w:t xml:space="preserve">гомогенными </w:t>
      </w:r>
      <w:r w:rsidRPr="005345A5">
        <w:rPr>
          <w:szCs w:val="28"/>
          <w:lang w:eastAsia="ru-RU"/>
        </w:rPr>
        <w:t xml:space="preserve">тестами. В спортивной практике чаще используется не один, а несколько тестов, имеющих общую конечную цель. Такую группу тестов принято называть </w:t>
      </w:r>
      <w:r w:rsidRPr="005345A5">
        <w:rPr>
          <w:iCs/>
          <w:szCs w:val="28"/>
          <w:lang w:eastAsia="ru-RU"/>
        </w:rPr>
        <w:t xml:space="preserve">комплексом, </w:t>
      </w:r>
      <w:r w:rsidRPr="005345A5">
        <w:rPr>
          <w:szCs w:val="28"/>
          <w:lang w:eastAsia="ru-RU"/>
        </w:rPr>
        <w:t xml:space="preserve">или </w:t>
      </w:r>
      <w:r w:rsidRPr="005345A5">
        <w:rPr>
          <w:iCs/>
          <w:szCs w:val="28"/>
          <w:lang w:eastAsia="ru-RU"/>
        </w:rPr>
        <w:t>батареей, тестов.</w:t>
      </w:r>
    </w:p>
    <w:p w:rsidR="00F07ECA" w:rsidRPr="005345A5" w:rsidRDefault="00F07ECA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 xml:space="preserve">Правильное определение цели тестирования содействует правильному подбору тестов. Измерения различных сторон подготовленности спортсменов должны проводиться </w:t>
      </w:r>
      <w:r w:rsidRPr="005345A5">
        <w:rPr>
          <w:iCs/>
          <w:szCs w:val="28"/>
          <w:lang w:eastAsia="ru-RU"/>
        </w:rPr>
        <w:t xml:space="preserve">систематически. </w:t>
      </w:r>
      <w:r w:rsidRPr="005345A5">
        <w:rPr>
          <w:szCs w:val="28"/>
          <w:lang w:eastAsia="ru-RU"/>
        </w:rPr>
        <w:t>Это дает возможность сравнивать значения показателей на разных этапах тренировки и в зависимости от динамики приростов в тестах нормировать нагрузку.</w:t>
      </w:r>
    </w:p>
    <w:p w:rsidR="00F31322" w:rsidRPr="005345A5" w:rsidRDefault="00F31322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 xml:space="preserve">Эффективность нормирования зависит от </w:t>
      </w:r>
      <w:r w:rsidRPr="005345A5">
        <w:rPr>
          <w:iCs/>
          <w:szCs w:val="28"/>
          <w:lang w:eastAsia="ru-RU"/>
        </w:rPr>
        <w:t xml:space="preserve">точности </w:t>
      </w:r>
      <w:r w:rsidRPr="005345A5">
        <w:rPr>
          <w:szCs w:val="28"/>
          <w:lang w:eastAsia="ru-RU"/>
        </w:rPr>
        <w:t>результатов контроля, которая, в свою очередь, зависит от стандартности проведения тестов и измерения в них результатов. Для стандартизации проведения тестирования в спортивной практике следует соблюдать определенные требования:</w:t>
      </w:r>
    </w:p>
    <w:p w:rsidR="00F31322" w:rsidRPr="005345A5" w:rsidRDefault="00F31322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1) режим дня, предшествующего тестированию, должен строиться по одной схеме. В нем исключаются средние и большие нагрузки, но могут проводиться занятия восстановительного характера. Это обеспечит равенство текущих состояний спортсменов, и исходный уровень перед тестированием будет одинаковым;</w:t>
      </w:r>
    </w:p>
    <w:p w:rsidR="00F31322" w:rsidRPr="005345A5" w:rsidRDefault="00F31322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2) разминка перед тестированием должна быть стандартной (по длительности, подбору упражнений, последовательности их выполнения);</w:t>
      </w:r>
    </w:p>
    <w:p w:rsidR="00F31322" w:rsidRPr="005345A5" w:rsidRDefault="00F31322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3) тестирование по возможности должны проводить одни и те же умеющие это делать люди;</w:t>
      </w:r>
    </w:p>
    <w:p w:rsidR="00F31322" w:rsidRPr="005345A5" w:rsidRDefault="00F31322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4) схема выполнения теста не изменяется и остается постоянной от тестирования к тестированию;</w:t>
      </w:r>
    </w:p>
    <w:p w:rsidR="00F31322" w:rsidRPr="005345A5" w:rsidRDefault="00F31322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5) интервалы между повторениями одного и того же теста должны ликвидировать утомление, возникшее после первой попытки;</w:t>
      </w:r>
    </w:p>
    <w:p w:rsidR="00F31322" w:rsidRPr="005345A5" w:rsidRDefault="00F31322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6) спортсмен должен стремиться показать в тесте максимально возможный результат. Такая мотивация реальна, если в ходе тестирования создается соревновательная обстановка.</w:t>
      </w:r>
    </w:p>
    <w:p w:rsidR="00F31322" w:rsidRPr="005345A5" w:rsidRDefault="00F31322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Однако этот фактор хорошо действует при контроле подготовленности детей. У взрослых спортсменов высокое качество тестирования возможно лишь в том случае, если комплексный контроль будет систематическим и по его результатам будет корректироваться содержание тренировочного процесса.</w:t>
      </w:r>
    </w:p>
    <w:p w:rsidR="00F31322" w:rsidRPr="005345A5" w:rsidRDefault="00F31322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Описание методики выполнения любого теста должно учитывать все эти требования.</w:t>
      </w:r>
    </w:p>
    <w:p w:rsidR="00F31322" w:rsidRPr="005345A5" w:rsidRDefault="00F31322" w:rsidP="00F8402C">
      <w:pPr>
        <w:ind w:firstLine="709"/>
        <w:rPr>
          <w:szCs w:val="28"/>
        </w:rPr>
      </w:pPr>
      <w:r w:rsidRPr="005345A5">
        <w:rPr>
          <w:szCs w:val="28"/>
          <w:lang w:eastAsia="ru-RU"/>
        </w:rPr>
        <w:t>Точность тестирования оценивается иначе, чем точность измерения. При оценке точности измерения результат измерения сопоставляют с результатом, полученным более точным методом. При тестировании возможность сравнения полученных результатов с более точными чаще всего отсутствует. И поэтому нужно проверять не качество получаемых при тестировании результатов, а качество самого измерительного инструмента — теста. Качество теста определяется его информативностью, надежностью и объективностью.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Планируя и продумывая занятия, следует помнить, что различные двигательные качества</w:t>
      </w:r>
      <w:r w:rsidR="00F8402C" w:rsidRPr="005345A5">
        <w:rPr>
          <w:szCs w:val="28"/>
        </w:rPr>
        <w:t xml:space="preserve"> </w:t>
      </w:r>
      <w:r w:rsidRPr="005345A5">
        <w:rPr>
          <w:szCs w:val="28"/>
        </w:rPr>
        <w:t>развиваются не одновременно и не в одном и том же возрасте. Величины годовых приростов различны</w:t>
      </w:r>
      <w:r w:rsidR="00F8402C" w:rsidRPr="005345A5">
        <w:rPr>
          <w:szCs w:val="28"/>
        </w:rPr>
        <w:t xml:space="preserve"> </w:t>
      </w:r>
      <w:r w:rsidRPr="005345A5">
        <w:rPr>
          <w:szCs w:val="28"/>
        </w:rPr>
        <w:t>в разные возрастные периоды и не одинаковы для мальчиков и девочек.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 xml:space="preserve">Следует обратить внимание на то, что у большинства школьников уровень развития качеств </w:t>
      </w:r>
      <w:r w:rsidR="00F8402C" w:rsidRPr="005345A5">
        <w:rPr>
          <w:szCs w:val="28"/>
        </w:rPr>
        <w:t>неодинаков</w:t>
      </w:r>
      <w:r w:rsidRPr="005345A5">
        <w:rPr>
          <w:szCs w:val="28"/>
        </w:rPr>
        <w:t>, но проявляются они в разных формах. Например, если ученик пробегает</w:t>
      </w:r>
      <w:r w:rsidR="00F8402C" w:rsidRPr="005345A5">
        <w:rPr>
          <w:szCs w:val="28"/>
        </w:rPr>
        <w:t xml:space="preserve"> </w:t>
      </w:r>
      <w:r w:rsidRPr="005345A5">
        <w:rPr>
          <w:szCs w:val="28"/>
        </w:rPr>
        <w:t>быстро пробегает короткую дистанцию, то это не значит, что он сможет быстро реагировать на внезапный сигнал в игровой ситуации. Учителю необходимо знать периоды, в которых происходят наиболее значительные приросты различных показателей двигательных качеств.</w:t>
      </w:r>
    </w:p>
    <w:p w:rsidR="00E44F95" w:rsidRPr="005345A5" w:rsidRDefault="00E44F95" w:rsidP="00F8402C">
      <w:pPr>
        <w:ind w:firstLine="709"/>
        <w:rPr>
          <w:rStyle w:val="FontStyle23"/>
          <w:sz w:val="28"/>
          <w:szCs w:val="28"/>
        </w:rPr>
      </w:pPr>
      <w:r w:rsidRPr="005345A5">
        <w:rPr>
          <w:szCs w:val="28"/>
        </w:rPr>
        <w:t xml:space="preserve">На уроках физической культуры в любом возрасте решают одновременно задачу освоение новых движений, совершенствования разученных ранее и развития двигательных качеств. Таким образом, недопустимо изучать технику движений </w:t>
      </w:r>
      <w:r w:rsidR="00F8402C" w:rsidRPr="005345A5">
        <w:rPr>
          <w:szCs w:val="28"/>
        </w:rPr>
        <w:t>без достаточного</w:t>
      </w:r>
      <w:r w:rsidRPr="005345A5">
        <w:rPr>
          <w:szCs w:val="28"/>
        </w:rPr>
        <w:t xml:space="preserve"> двигательных качеств. А уровень их развития может быть оценен только при выполнении двигательных действий, контрольных упражнений, тестов. Уровень владения техникой выполнения тех или иных упражнений в определенной мере способствует проявлению того или иного двигательного качества. Поэтому развитие двигательных качеств теснейшим образом связано с формированием</w:t>
      </w:r>
      <w:r w:rsidR="00F8402C" w:rsidRPr="005345A5">
        <w:rPr>
          <w:szCs w:val="28"/>
        </w:rPr>
        <w:t xml:space="preserve"> </w:t>
      </w:r>
      <w:r w:rsidRPr="005345A5">
        <w:rPr>
          <w:szCs w:val="28"/>
        </w:rPr>
        <w:t>двигательных навыков, закреплением и совершенствованием</w:t>
      </w:r>
      <w:r w:rsidR="00F8402C" w:rsidRPr="005345A5">
        <w:rPr>
          <w:szCs w:val="28"/>
        </w:rPr>
        <w:t xml:space="preserve"> </w:t>
      </w:r>
      <w:r w:rsidRPr="005345A5">
        <w:rPr>
          <w:szCs w:val="28"/>
        </w:rPr>
        <w:t>двигательных умений.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</w:t>
      </w:r>
      <w:r w:rsidR="00D94CE5" w:rsidRPr="005345A5">
        <w:rPr>
          <w:rStyle w:val="FontStyle23"/>
          <w:sz w:val="28"/>
          <w:szCs w:val="28"/>
        </w:rPr>
        <w:t>40</w:t>
      </w:r>
      <w:r w:rsidR="00767472" w:rsidRPr="005345A5">
        <w:rPr>
          <w:rStyle w:val="FontStyle23"/>
          <w:sz w:val="28"/>
          <w:szCs w:val="28"/>
        </w:rPr>
        <w:t>]</w:t>
      </w:r>
    </w:p>
    <w:p w:rsidR="00A04FAC" w:rsidRPr="005345A5" w:rsidRDefault="00F8402C" w:rsidP="00F8402C">
      <w:pPr>
        <w:ind w:firstLine="709"/>
        <w:rPr>
          <w:b/>
          <w:szCs w:val="28"/>
          <w:lang w:eastAsia="ru-RU"/>
        </w:rPr>
      </w:pPr>
      <w:r w:rsidRPr="005345A5">
        <w:rPr>
          <w:szCs w:val="28"/>
          <w:lang w:eastAsia="ru-RU"/>
        </w:rPr>
        <w:br w:type="page"/>
      </w:r>
      <w:r w:rsidR="00A04FAC" w:rsidRPr="005345A5">
        <w:rPr>
          <w:b/>
          <w:szCs w:val="28"/>
          <w:lang w:eastAsia="ru-RU"/>
        </w:rPr>
        <w:t>Тест 1. Бег на 30 м с высокого старта</w:t>
      </w:r>
    </w:p>
    <w:p w:rsidR="00E302A6" w:rsidRPr="005345A5" w:rsidRDefault="00A04FAC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В забеге принимают участие не менее двух человек. По команде «На старт!» участники подходят к линии старта и занимают исходное положение. По команде</w:t>
      </w:r>
      <w:r w:rsidR="00E302A6" w:rsidRPr="005345A5">
        <w:rPr>
          <w:szCs w:val="28"/>
          <w:lang w:eastAsia="ru-RU"/>
        </w:rPr>
        <w:t xml:space="preserve"> «Внимание!» наклоняются вперед и по команде «Марш!» бегут</w:t>
      </w:r>
      <w:r w:rsidR="00386DA6" w:rsidRPr="005345A5">
        <w:rPr>
          <w:szCs w:val="28"/>
          <w:lang w:eastAsia="ru-RU"/>
        </w:rPr>
        <w:t xml:space="preserve"> </w:t>
      </w:r>
      <w:r w:rsidR="00E302A6" w:rsidRPr="005345A5">
        <w:rPr>
          <w:szCs w:val="28"/>
          <w:lang w:eastAsia="ru-RU"/>
        </w:rPr>
        <w:t>л/линии финиша по своей дорожке. Время определяется с точностью до 0,1 с.</w:t>
      </w:r>
    </w:p>
    <w:p w:rsidR="00E302A6" w:rsidRPr="005345A5" w:rsidRDefault="00E302A6" w:rsidP="00F8402C">
      <w:pPr>
        <w:ind w:firstLine="709"/>
        <w:rPr>
          <w:b/>
          <w:szCs w:val="28"/>
          <w:lang w:eastAsia="ru-RU"/>
        </w:rPr>
      </w:pPr>
      <w:r w:rsidRPr="005345A5">
        <w:rPr>
          <w:b/>
          <w:szCs w:val="28"/>
          <w:lang w:eastAsia="ru-RU"/>
        </w:rPr>
        <w:t>Тест 2. Прыжки в длину с места</w:t>
      </w:r>
    </w:p>
    <w:p w:rsidR="00E302A6" w:rsidRPr="005345A5" w:rsidRDefault="00E302A6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На площадке проводят линию и перпендикулярно к ней протягивают сантиметровую ленту. Учащийся встает около Линии, не касаясь ее ногами, затем, отведя руки назад, сгибает ноги в коленях и, оттолкнувшись ногами, сделав резкий мах руками вперед, прыгает вдоль разметки. Расстояние измеряется от линии до пятки ближе стоящей ноги. Даются три попытки, лучший результат идет в зачет. Упражнение требует правильной подготовки для выработки координации движений руками и ногами.</w:t>
      </w:r>
    </w:p>
    <w:p w:rsidR="00E302A6" w:rsidRPr="005345A5" w:rsidRDefault="00E302A6" w:rsidP="00F8402C">
      <w:pPr>
        <w:ind w:firstLine="709"/>
        <w:rPr>
          <w:b/>
          <w:szCs w:val="28"/>
          <w:lang w:eastAsia="ru-RU"/>
        </w:rPr>
      </w:pPr>
      <w:r w:rsidRPr="005345A5">
        <w:rPr>
          <w:b/>
          <w:szCs w:val="28"/>
          <w:lang w:eastAsia="ru-RU"/>
        </w:rPr>
        <w:t>Тест 3. Челночный бег 3 х 10 м</w:t>
      </w:r>
    </w:p>
    <w:p w:rsidR="00E302A6" w:rsidRPr="005345A5" w:rsidRDefault="00E302A6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В забеге принимают участие один или два человека. По команде «На старт!» участники выходят к линии старта. По команде «Внимание!» наклоняются вперед. По команде «Марш!» бегут. Обегают флажок, бегут к следующему флажку и обегают его, далее финишируют. Время фиксируется с точностью 0,1 с.</w:t>
      </w:r>
    </w:p>
    <w:p w:rsidR="00E302A6" w:rsidRPr="005345A5" w:rsidRDefault="00E302A6" w:rsidP="00F8402C">
      <w:pPr>
        <w:ind w:firstLine="709"/>
        <w:rPr>
          <w:b/>
          <w:szCs w:val="28"/>
          <w:lang w:eastAsia="ru-RU"/>
        </w:rPr>
      </w:pPr>
      <w:r w:rsidRPr="005345A5">
        <w:rPr>
          <w:b/>
          <w:szCs w:val="28"/>
          <w:lang w:eastAsia="ru-RU"/>
        </w:rPr>
        <w:t>Тест 4. Подтягивание</w:t>
      </w:r>
    </w:p>
    <w:p w:rsidR="00E302A6" w:rsidRPr="005345A5" w:rsidRDefault="00E302A6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Юноши из виса хватом сверху на высокой перекладине по команде «Упражнение начинай!» производят подтягивание до уровня подбородка и опускание на прямые руки. Выполнять плавно, без рывков. При выгибании тела, сгибании ног в коленях попытка не засчитывается.</w:t>
      </w:r>
    </w:p>
    <w:p w:rsidR="00E302A6" w:rsidRPr="005345A5" w:rsidRDefault="00E302A6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Девушки — подъем туловища за 30 с. Упражнение выполняется на гимнастическом мате, ковре. Исходное положение — лежа на спине, ноги согнуты в коленях</w:t>
      </w:r>
    </w:p>
    <w:p w:rsidR="00E302A6" w:rsidRPr="005345A5" w:rsidRDefault="00E302A6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под углом 90°, руки скрестить на груди, коснуться лопаток. Партнер прижимает ступни ног к полу. По команде «Марш!» энергично согнуться до касания локтями бедер; обратным движением вернуться в и. п. Засчитывается количество сгибаний за 30 с.</w:t>
      </w:r>
    </w:p>
    <w:p w:rsidR="00E302A6" w:rsidRPr="005345A5" w:rsidRDefault="00E302A6" w:rsidP="00F8402C">
      <w:pPr>
        <w:ind w:firstLine="709"/>
        <w:rPr>
          <w:b/>
          <w:szCs w:val="28"/>
          <w:lang w:eastAsia="ru-RU"/>
        </w:rPr>
      </w:pPr>
      <w:r w:rsidRPr="005345A5">
        <w:rPr>
          <w:b/>
          <w:szCs w:val="28"/>
          <w:lang w:eastAsia="ru-RU"/>
        </w:rPr>
        <w:t>Тест 5. Наклоны вперед из положения сидя на полу</w:t>
      </w:r>
    </w:p>
    <w:p w:rsidR="00E302A6" w:rsidRPr="005345A5" w:rsidRDefault="00E302A6" w:rsidP="00F8402C">
      <w:pPr>
        <w:ind w:firstLine="709"/>
        <w:rPr>
          <w:szCs w:val="28"/>
          <w:lang w:eastAsia="ru-RU"/>
        </w:rPr>
      </w:pPr>
      <w:r w:rsidRPr="005345A5">
        <w:rPr>
          <w:szCs w:val="28"/>
          <w:lang w:eastAsia="ru-RU"/>
        </w:rPr>
        <w:t>На полу мелом наносится линии А и Б, а от ее середины — перпендикулярная линия, которую размечают через 1 см. Ученик садится так, чтобы пятки оказались на линиях А и Б. Расстояние между пятками 20—30 см, ступни вертикальны. Партнер (или двое) фиксируют колени тестируемого. Выполняются три разминочных наклона и затем четвертый, зачетный. Результат определяют по касанию цифровой отметки кончиками пальцев соединенных рук.</w:t>
      </w:r>
    </w:p>
    <w:p w:rsidR="00E302A6" w:rsidRPr="005345A5" w:rsidRDefault="00E302A6" w:rsidP="00F8402C">
      <w:pPr>
        <w:ind w:firstLine="709"/>
        <w:rPr>
          <w:b/>
          <w:szCs w:val="28"/>
          <w:lang w:eastAsia="ru-RU"/>
        </w:rPr>
      </w:pPr>
      <w:r w:rsidRPr="005345A5">
        <w:rPr>
          <w:b/>
          <w:szCs w:val="28"/>
          <w:lang w:eastAsia="ru-RU"/>
        </w:rPr>
        <w:t>Тест 6. Шестиминутный бег</w:t>
      </w:r>
    </w:p>
    <w:p w:rsidR="00A04FAC" w:rsidRPr="005345A5" w:rsidRDefault="00E302A6" w:rsidP="00F8402C">
      <w:pPr>
        <w:ind w:firstLine="709"/>
        <w:rPr>
          <w:szCs w:val="28"/>
        </w:rPr>
      </w:pPr>
      <w:r w:rsidRPr="005345A5">
        <w:rPr>
          <w:szCs w:val="28"/>
          <w:lang w:eastAsia="ru-RU"/>
        </w:rPr>
        <w:t>Бег можно выполнять как в спортивном зале (по размеченной дорожке), так и по кругу стадиона. В забеге участвуют 6—8 человек, столько же учащихся по заданию учителя занимаются подсчетом кругов и определением общей длины дистанции. По истечении 6 минут бегуны останавливаются, их резуль</w:t>
      </w:r>
      <w:r w:rsidR="00386DA6" w:rsidRPr="005345A5">
        <w:rPr>
          <w:szCs w:val="28"/>
          <w:lang w:eastAsia="ru-RU"/>
        </w:rPr>
        <w:t>таты определяются в метрах.</w:t>
      </w:r>
    </w:p>
    <w:p w:rsidR="00B80C1D" w:rsidRPr="005345A5" w:rsidRDefault="00B80C1D" w:rsidP="00F8402C">
      <w:pPr>
        <w:pStyle w:val="2"/>
        <w:spacing w:before="0" w:after="0"/>
        <w:ind w:firstLine="709"/>
        <w:rPr>
          <w:rFonts w:ascii="Times New Roman" w:hAnsi="Times New Roman"/>
          <w:i w:val="0"/>
          <w:lang w:val="uk-UA"/>
        </w:rPr>
      </w:pPr>
      <w:bookmarkStart w:id="9" w:name="_Toc263923758"/>
    </w:p>
    <w:p w:rsidR="00E44F95" w:rsidRPr="005345A5" w:rsidRDefault="00E44F95" w:rsidP="00F8402C">
      <w:pPr>
        <w:pStyle w:val="2"/>
        <w:spacing w:before="0" w:after="0"/>
        <w:ind w:firstLine="709"/>
        <w:rPr>
          <w:rFonts w:ascii="Times New Roman" w:hAnsi="Times New Roman"/>
          <w:i w:val="0"/>
          <w:lang w:val="uk-UA"/>
        </w:rPr>
      </w:pPr>
      <w:r w:rsidRPr="005345A5">
        <w:rPr>
          <w:rFonts w:ascii="Times New Roman" w:hAnsi="Times New Roman"/>
          <w:i w:val="0"/>
        </w:rPr>
        <w:t>1. Тестирование двигательных способностей школьников на уроках физической культуры</w:t>
      </w:r>
      <w:bookmarkEnd w:id="9"/>
    </w:p>
    <w:p w:rsidR="00B80C1D" w:rsidRPr="005345A5" w:rsidRDefault="00B80C1D" w:rsidP="00F8402C">
      <w:pPr>
        <w:ind w:firstLine="709"/>
        <w:rPr>
          <w:szCs w:val="28"/>
          <w:lang w:val="uk-UA"/>
        </w:rPr>
      </w:pP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Школьный возраст охватывает детей и молодёжь с 6-7 до 17-18 лет. В этот период создаётся фундамент всестороннего физического развития, формируется тип телосложения, осанка, разнообразные двигательные умения и навыки, укрепляется здоровье. По данным учённых одним из значимых критериев здоровья детей школьного возраста является их физическое развитие. Рост и массу (вес) тела считают наиболее существенными медико-социальными и санитарно-гигиеническими показателями, по которым в определённой мере можно судить как о положительном, так и об отрицательном влиянии условий жизни и факторов окружающей среды на организм ребёнка.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 xml:space="preserve">На основании научных исследований было выявлено, что длина тела, значительно превышающая средневозрастные показатели, может служить своеобразным тестом для отбора подростков, нуждающихся в тщательном медицинском наблюдении и контроле за </w:t>
      </w:r>
      <w:r w:rsidR="00386DA6" w:rsidRPr="005345A5">
        <w:rPr>
          <w:szCs w:val="28"/>
        </w:rPr>
        <w:t>переносимостью</w:t>
      </w:r>
      <w:r w:rsidRPr="005345A5">
        <w:rPr>
          <w:szCs w:val="28"/>
        </w:rPr>
        <w:t xml:space="preserve"> нагрузки. У детей, имеющих значительное превышение( по отношению к средневозрастному ) массы тела, возможны отклонения в </w:t>
      </w:r>
      <w:r w:rsidR="00386DA6" w:rsidRPr="005345A5">
        <w:rPr>
          <w:szCs w:val="28"/>
        </w:rPr>
        <w:t>сердечнососудистой</w:t>
      </w:r>
      <w:r w:rsidRPr="005345A5">
        <w:rPr>
          <w:szCs w:val="28"/>
        </w:rPr>
        <w:t xml:space="preserve"> системы, её </w:t>
      </w:r>
      <w:r w:rsidR="00386DA6" w:rsidRPr="005345A5">
        <w:rPr>
          <w:szCs w:val="28"/>
        </w:rPr>
        <w:t>функциональные</w:t>
      </w:r>
      <w:r w:rsidRPr="005345A5">
        <w:rPr>
          <w:szCs w:val="28"/>
        </w:rPr>
        <w:t xml:space="preserve"> нарушения. Об этом следует </w:t>
      </w:r>
      <w:r w:rsidR="00386DA6" w:rsidRPr="005345A5">
        <w:rPr>
          <w:szCs w:val="28"/>
        </w:rPr>
        <w:t>помнить</w:t>
      </w:r>
      <w:r w:rsidRPr="005345A5">
        <w:rPr>
          <w:szCs w:val="28"/>
        </w:rPr>
        <w:t xml:space="preserve"> при увеличенных физических нагрузках.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Дети и подростки с увеличенными размерами тела</w:t>
      </w:r>
      <w:r w:rsidR="00386DA6" w:rsidRPr="005345A5">
        <w:rPr>
          <w:szCs w:val="28"/>
        </w:rPr>
        <w:t xml:space="preserve"> </w:t>
      </w:r>
      <w:r w:rsidRPr="005345A5">
        <w:rPr>
          <w:szCs w:val="28"/>
        </w:rPr>
        <w:t>( по сравнению со средними для данного возраста ) отличаются повышенной возбудимостью</w:t>
      </w:r>
      <w:r w:rsidR="00F8402C" w:rsidRPr="005345A5">
        <w:rPr>
          <w:szCs w:val="28"/>
        </w:rPr>
        <w:t xml:space="preserve"> </w:t>
      </w:r>
      <w:r w:rsidRPr="005345A5">
        <w:rPr>
          <w:szCs w:val="28"/>
        </w:rPr>
        <w:t xml:space="preserve">нервной системы и </w:t>
      </w:r>
      <w:r w:rsidR="00386DA6" w:rsidRPr="005345A5">
        <w:rPr>
          <w:szCs w:val="28"/>
        </w:rPr>
        <w:t>замедленным</w:t>
      </w:r>
      <w:r w:rsidRPr="005345A5">
        <w:rPr>
          <w:szCs w:val="28"/>
        </w:rPr>
        <w:t xml:space="preserve"> её снижением. На занятиях игрового характера, где </w:t>
      </w:r>
      <w:r w:rsidR="00386DA6" w:rsidRPr="005345A5">
        <w:rPr>
          <w:szCs w:val="28"/>
        </w:rPr>
        <w:t>эмоциональное</w:t>
      </w:r>
      <w:r w:rsidRPr="005345A5">
        <w:rPr>
          <w:szCs w:val="28"/>
        </w:rPr>
        <w:t xml:space="preserve"> состояние ярко проявляется, учителю следует предусматривать для них более </w:t>
      </w:r>
      <w:r w:rsidR="00386DA6" w:rsidRPr="005345A5">
        <w:rPr>
          <w:szCs w:val="28"/>
        </w:rPr>
        <w:t>длительные</w:t>
      </w:r>
      <w:r w:rsidRPr="005345A5">
        <w:rPr>
          <w:szCs w:val="28"/>
        </w:rPr>
        <w:t xml:space="preserve"> паузы отдыха. Детям с пониженным весом надо подбирать упражнения для укрепления дыхательной мускулатуры, для увеличения спирометрии.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Показатели физического развития</w:t>
      </w:r>
      <w:r w:rsidR="00386DA6" w:rsidRPr="005345A5">
        <w:rPr>
          <w:szCs w:val="28"/>
        </w:rPr>
        <w:t xml:space="preserve"> </w:t>
      </w:r>
      <w:r w:rsidRPr="005345A5">
        <w:rPr>
          <w:szCs w:val="28"/>
        </w:rPr>
        <w:t>( в норме ) тесно связанны с показателями физической подготовленности. Как правило, дети нормального развития имеют хорошие показатели физической подготовле</w:t>
      </w:r>
      <w:r w:rsidR="00386DA6" w:rsidRPr="005345A5">
        <w:rPr>
          <w:szCs w:val="28"/>
        </w:rPr>
        <w:t>нности. В таблицах 1, 2, 3 [</w:t>
      </w:r>
      <w:r w:rsidRPr="005345A5">
        <w:rPr>
          <w:szCs w:val="28"/>
        </w:rPr>
        <w:t>Приложения]</w:t>
      </w:r>
      <w:r w:rsidRPr="005345A5">
        <w:rPr>
          <w:b/>
          <w:bCs/>
          <w:szCs w:val="28"/>
        </w:rPr>
        <w:t xml:space="preserve"> </w:t>
      </w:r>
      <w:r w:rsidR="00386DA6" w:rsidRPr="005345A5">
        <w:rPr>
          <w:szCs w:val="28"/>
        </w:rPr>
        <w:t>приведены</w:t>
      </w:r>
      <w:r w:rsidRPr="005345A5">
        <w:rPr>
          <w:szCs w:val="28"/>
        </w:rPr>
        <w:t xml:space="preserve"> показатели, </w:t>
      </w:r>
      <w:r w:rsidR="00386DA6" w:rsidRPr="005345A5">
        <w:rPr>
          <w:szCs w:val="28"/>
        </w:rPr>
        <w:t>характеризующие</w:t>
      </w:r>
      <w:r w:rsidRPr="005345A5">
        <w:rPr>
          <w:szCs w:val="28"/>
        </w:rPr>
        <w:t xml:space="preserve"> низкий, средний и высокий уровень физической подготовленности учащихся 7-17 лет.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b/>
          <w:bCs/>
          <w:szCs w:val="28"/>
        </w:rPr>
        <w:t>Тест 1. Бег на короткую дистанцию</w:t>
      </w:r>
      <w:r w:rsidRPr="005345A5">
        <w:rPr>
          <w:szCs w:val="28"/>
        </w:rPr>
        <w:t>. Проводится с целью определения скоростных качеств( с высокого старта ).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b/>
          <w:bCs/>
          <w:szCs w:val="28"/>
        </w:rPr>
        <w:t xml:space="preserve">Тест 2. Прыжки в длину с места. </w:t>
      </w:r>
      <w:r w:rsidRPr="005345A5">
        <w:rPr>
          <w:szCs w:val="28"/>
        </w:rPr>
        <w:t>Проводится с целью определения уровня скоростно-силовых качеств. Результаты засчитываются по пятке сзади стоящей ноги. Лучшая из трёх попыток идёт в зачёт.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b/>
          <w:bCs/>
          <w:szCs w:val="28"/>
        </w:rPr>
        <w:t xml:space="preserve">Тест 3. Подтягивание из виса лёжа. </w:t>
      </w:r>
      <w:r w:rsidRPr="005345A5">
        <w:rPr>
          <w:szCs w:val="28"/>
        </w:rPr>
        <w:t>Для выполнения упражнения обычно используют нависные перекладины, которые на нужной высоте подвещивают на гимнастической стенке.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b/>
          <w:bCs/>
          <w:szCs w:val="28"/>
        </w:rPr>
        <w:t>Тест 4. Подтягивание из виса на высокой перекладине.</w:t>
      </w:r>
      <w:r w:rsidRPr="005345A5">
        <w:rPr>
          <w:szCs w:val="28"/>
        </w:rPr>
        <w:t xml:space="preserve"> Упражнение выполняют по тем же правилам, что и предыдущее.</w:t>
      </w:r>
      <w:r w:rsidRPr="005345A5">
        <w:rPr>
          <w:b/>
          <w:bCs/>
          <w:szCs w:val="28"/>
        </w:rPr>
        <w:t xml:space="preserve"> </w:t>
      </w:r>
      <w:r w:rsidRPr="005345A5">
        <w:rPr>
          <w:szCs w:val="28"/>
        </w:rPr>
        <w:t>Маховые рывки и движения не разрешаются.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b/>
          <w:bCs/>
          <w:szCs w:val="28"/>
        </w:rPr>
        <w:t>Тест 5. Челночный бег 3x10 метров.</w:t>
      </w:r>
      <w:r w:rsidRPr="005345A5">
        <w:rPr>
          <w:szCs w:val="28"/>
        </w:rPr>
        <w:t xml:space="preserve"> В зале или на беговой дорожке отмеряется отрезок 10 метров. В начале и конце отрезка чертят линии старта и финиша. На линии старта лежат два кубика. По команде «На старт!»</w:t>
      </w:r>
      <w:r w:rsidRPr="005345A5">
        <w:rPr>
          <w:b/>
          <w:bCs/>
          <w:szCs w:val="28"/>
        </w:rPr>
        <w:t xml:space="preserve"> </w:t>
      </w:r>
      <w:r w:rsidRPr="005345A5">
        <w:rPr>
          <w:szCs w:val="28"/>
        </w:rPr>
        <w:t>участник подходит к линии старта и ставит вперёд одну ( толчковую ) ногу. По команде «Внимание» наклоняется вперёд и берёт один кубик. По команде «Марш» бежит с кубиком до конца отрезка и кладёт его за линию финиша; затем возвращается за вторым кубиком и так же кладёт его за линию финиша.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b/>
          <w:bCs/>
          <w:szCs w:val="28"/>
        </w:rPr>
        <w:t>Тест 6. Шестиминутный бег.</w:t>
      </w:r>
      <w:r w:rsidRPr="005345A5">
        <w:rPr>
          <w:szCs w:val="28"/>
        </w:rPr>
        <w:t xml:space="preserve"> Упражнение можно проводить как в спортивном зале, так и на стадионе.</w:t>
      </w:r>
    </w:p>
    <w:p w:rsidR="00B80C1D" w:rsidRPr="005345A5" w:rsidRDefault="00B80C1D" w:rsidP="00F8402C">
      <w:pPr>
        <w:pStyle w:val="2"/>
        <w:spacing w:before="0" w:after="0"/>
        <w:ind w:firstLine="709"/>
        <w:rPr>
          <w:rFonts w:ascii="Times New Roman" w:hAnsi="Times New Roman"/>
          <w:i w:val="0"/>
          <w:lang w:val="uk-UA"/>
        </w:rPr>
      </w:pPr>
      <w:bookmarkStart w:id="10" w:name="_Toc263923759"/>
    </w:p>
    <w:p w:rsidR="00E44F95" w:rsidRPr="005345A5" w:rsidRDefault="00E44F95" w:rsidP="00F8402C">
      <w:pPr>
        <w:pStyle w:val="2"/>
        <w:spacing w:before="0" w:after="0"/>
        <w:ind w:firstLine="709"/>
        <w:rPr>
          <w:rFonts w:ascii="Times New Roman" w:hAnsi="Times New Roman"/>
          <w:i w:val="0"/>
          <w:lang w:val="uk-UA"/>
        </w:rPr>
      </w:pPr>
      <w:r w:rsidRPr="005345A5">
        <w:rPr>
          <w:rFonts w:ascii="Times New Roman" w:hAnsi="Times New Roman"/>
          <w:i w:val="0"/>
        </w:rPr>
        <w:t>2. Применение двигательных тестов в практической</w:t>
      </w:r>
      <w:r w:rsidR="00F8402C" w:rsidRPr="005345A5">
        <w:rPr>
          <w:rFonts w:ascii="Times New Roman" w:hAnsi="Times New Roman"/>
          <w:i w:val="0"/>
        </w:rPr>
        <w:t xml:space="preserve"> </w:t>
      </w:r>
      <w:r w:rsidRPr="005345A5">
        <w:rPr>
          <w:rFonts w:ascii="Times New Roman" w:hAnsi="Times New Roman"/>
          <w:i w:val="0"/>
        </w:rPr>
        <w:t>деятельности</w:t>
      </w:r>
      <w:bookmarkEnd w:id="10"/>
    </w:p>
    <w:p w:rsidR="00EE387F" w:rsidRPr="005345A5" w:rsidRDefault="00EE387F" w:rsidP="00F8402C">
      <w:pPr>
        <w:ind w:firstLine="709"/>
        <w:rPr>
          <w:szCs w:val="28"/>
        </w:rPr>
      </w:pP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Я, Жабин Роман Александрович, с 7.04.2010 по 12.05.2010 проходил преддипломную педагогическую практику в Вязовицкой муниципальной общеобразовательной школе Ливенского района Орловской области, в роли учителя физической культуры. В мои обязанности входили:</w:t>
      </w:r>
    </w:p>
    <w:p w:rsidR="00E44F95" w:rsidRPr="005345A5" w:rsidRDefault="00E44F95" w:rsidP="00F8402C">
      <w:pPr>
        <w:numPr>
          <w:ilvl w:val="0"/>
          <w:numId w:val="2"/>
        </w:numPr>
        <w:ind w:left="0" w:firstLine="709"/>
        <w:rPr>
          <w:szCs w:val="28"/>
        </w:rPr>
      </w:pPr>
      <w:r w:rsidRPr="005345A5">
        <w:rPr>
          <w:szCs w:val="28"/>
        </w:rPr>
        <w:t>организация и проведение урока по предмету физическая культура;</w:t>
      </w:r>
    </w:p>
    <w:p w:rsidR="00E44F95" w:rsidRPr="005345A5" w:rsidRDefault="00E44F95" w:rsidP="00F8402C">
      <w:pPr>
        <w:numPr>
          <w:ilvl w:val="0"/>
          <w:numId w:val="2"/>
        </w:numPr>
        <w:ind w:left="0" w:firstLine="709"/>
        <w:rPr>
          <w:szCs w:val="28"/>
        </w:rPr>
      </w:pPr>
      <w:r w:rsidRPr="005345A5">
        <w:rPr>
          <w:szCs w:val="28"/>
        </w:rPr>
        <w:t>составление документов планирования деятельности учителя;</w:t>
      </w:r>
    </w:p>
    <w:p w:rsidR="00E44F95" w:rsidRPr="005345A5" w:rsidRDefault="00E44F95" w:rsidP="00F8402C">
      <w:pPr>
        <w:numPr>
          <w:ilvl w:val="0"/>
          <w:numId w:val="2"/>
        </w:numPr>
        <w:ind w:left="0" w:firstLine="709"/>
        <w:rPr>
          <w:szCs w:val="28"/>
        </w:rPr>
      </w:pPr>
      <w:r w:rsidRPr="005345A5">
        <w:rPr>
          <w:szCs w:val="28"/>
        </w:rPr>
        <w:t>оказание помощи в осуществлении внеклассной физкультурно-оздоровительной и спортивно-массовой</w:t>
      </w:r>
      <w:r w:rsidR="00F8402C" w:rsidRPr="005345A5">
        <w:rPr>
          <w:szCs w:val="28"/>
        </w:rPr>
        <w:t xml:space="preserve"> </w:t>
      </w:r>
      <w:r w:rsidRPr="005345A5">
        <w:rPr>
          <w:szCs w:val="28"/>
        </w:rPr>
        <w:t>работы в школе;</w:t>
      </w:r>
    </w:p>
    <w:p w:rsidR="00E44F95" w:rsidRPr="005345A5" w:rsidRDefault="00E44F95" w:rsidP="00F8402C">
      <w:pPr>
        <w:numPr>
          <w:ilvl w:val="0"/>
          <w:numId w:val="2"/>
        </w:numPr>
        <w:ind w:left="0" w:firstLine="709"/>
        <w:rPr>
          <w:szCs w:val="28"/>
        </w:rPr>
      </w:pPr>
      <w:r w:rsidRPr="005345A5">
        <w:rPr>
          <w:szCs w:val="28"/>
        </w:rPr>
        <w:t>проведение лекционной работы по виду спорта — специализация футбола.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Всю свою учебную и внеклассную работу на физической культуре я организовывал и руководствуясь целью и направленностью физического воспитания детей школьного возраста — содействие гармоническому развитию растущего организма, укреплени</w:t>
      </w:r>
      <w:r w:rsidR="006F06C6" w:rsidRPr="005345A5">
        <w:rPr>
          <w:szCs w:val="28"/>
        </w:rPr>
        <w:t>ю</w:t>
      </w:r>
      <w:r w:rsidRPr="005345A5">
        <w:rPr>
          <w:szCs w:val="28"/>
        </w:rPr>
        <w:t xml:space="preserve"> здоровья и всесторонн</w:t>
      </w:r>
      <w:r w:rsidR="006F06C6" w:rsidRPr="005345A5">
        <w:rPr>
          <w:szCs w:val="28"/>
        </w:rPr>
        <w:t>ей</w:t>
      </w:r>
      <w:r w:rsidRPr="005345A5">
        <w:rPr>
          <w:szCs w:val="28"/>
        </w:rPr>
        <w:t xml:space="preserve"> двигательн</w:t>
      </w:r>
      <w:r w:rsidR="006F06C6" w:rsidRPr="005345A5">
        <w:rPr>
          <w:szCs w:val="28"/>
        </w:rPr>
        <w:t>ой</w:t>
      </w:r>
      <w:r w:rsidRPr="005345A5">
        <w:rPr>
          <w:szCs w:val="28"/>
        </w:rPr>
        <w:t xml:space="preserve"> подготовк</w:t>
      </w:r>
      <w:r w:rsidR="006F06C6" w:rsidRPr="005345A5">
        <w:rPr>
          <w:szCs w:val="28"/>
        </w:rPr>
        <w:t>е</w:t>
      </w:r>
      <w:r w:rsidRPr="005345A5">
        <w:rPr>
          <w:szCs w:val="28"/>
        </w:rPr>
        <w:t xml:space="preserve"> учащихся.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В процессе работы я пытался реализовать все направления физического воспитания: образовательные, оздоровительные, воспитательные.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Основными из которых были:</w:t>
      </w:r>
    </w:p>
    <w:p w:rsidR="00E44F95" w:rsidRPr="005345A5" w:rsidRDefault="00E44F95" w:rsidP="00F8402C">
      <w:pPr>
        <w:numPr>
          <w:ilvl w:val="0"/>
          <w:numId w:val="3"/>
        </w:numPr>
        <w:ind w:left="0" w:firstLine="709"/>
        <w:rPr>
          <w:szCs w:val="28"/>
        </w:rPr>
      </w:pPr>
      <w:r w:rsidRPr="005345A5">
        <w:rPr>
          <w:szCs w:val="28"/>
        </w:rPr>
        <w:t>формирование теоретических знаний по предмету ФК;</w:t>
      </w:r>
    </w:p>
    <w:p w:rsidR="00E44F95" w:rsidRPr="005345A5" w:rsidRDefault="00E44F95" w:rsidP="00F8402C">
      <w:pPr>
        <w:numPr>
          <w:ilvl w:val="0"/>
          <w:numId w:val="3"/>
        </w:numPr>
        <w:ind w:left="0" w:firstLine="709"/>
        <w:rPr>
          <w:szCs w:val="28"/>
        </w:rPr>
      </w:pPr>
      <w:r w:rsidRPr="005345A5">
        <w:rPr>
          <w:szCs w:val="28"/>
        </w:rPr>
        <w:t>приобретение двигательных умений и навыков;</w:t>
      </w:r>
    </w:p>
    <w:p w:rsidR="00E44F95" w:rsidRPr="005345A5" w:rsidRDefault="00E44F95" w:rsidP="00F8402C">
      <w:pPr>
        <w:numPr>
          <w:ilvl w:val="0"/>
          <w:numId w:val="3"/>
        </w:numPr>
        <w:ind w:left="0" w:firstLine="709"/>
        <w:rPr>
          <w:szCs w:val="28"/>
        </w:rPr>
      </w:pPr>
      <w:r w:rsidRPr="005345A5">
        <w:rPr>
          <w:szCs w:val="28"/>
        </w:rPr>
        <w:t>вооружение элементарных , необходимых для самостоятельных занятий физическими</w:t>
      </w:r>
      <w:r w:rsidR="00F8402C" w:rsidRPr="005345A5">
        <w:rPr>
          <w:szCs w:val="28"/>
        </w:rPr>
        <w:t xml:space="preserve"> </w:t>
      </w:r>
      <w:r w:rsidRPr="005345A5">
        <w:rPr>
          <w:szCs w:val="28"/>
        </w:rPr>
        <w:t>упражнениями;</w:t>
      </w:r>
    </w:p>
    <w:p w:rsidR="00E44F95" w:rsidRPr="005345A5" w:rsidRDefault="00E44F95" w:rsidP="00F8402C">
      <w:pPr>
        <w:numPr>
          <w:ilvl w:val="0"/>
          <w:numId w:val="3"/>
        </w:numPr>
        <w:ind w:left="0" w:firstLine="709"/>
        <w:rPr>
          <w:szCs w:val="28"/>
        </w:rPr>
      </w:pPr>
      <w:r w:rsidRPr="005345A5">
        <w:rPr>
          <w:szCs w:val="28"/>
        </w:rPr>
        <w:t>воспитание устойчивого интереса к физическим упражнениям, привитие</w:t>
      </w:r>
      <w:r w:rsidR="00F8402C" w:rsidRPr="005345A5">
        <w:rPr>
          <w:szCs w:val="28"/>
        </w:rPr>
        <w:t xml:space="preserve"> </w:t>
      </w:r>
      <w:r w:rsidRPr="005345A5">
        <w:rPr>
          <w:szCs w:val="28"/>
        </w:rPr>
        <w:t>потребности в них и формирование сознательной установки на систематические занятия или в целях непрерывного физического совершенствования;</w:t>
      </w:r>
    </w:p>
    <w:p w:rsidR="00E44F95" w:rsidRPr="005345A5" w:rsidRDefault="00E44F95" w:rsidP="00F8402C">
      <w:pPr>
        <w:numPr>
          <w:ilvl w:val="0"/>
          <w:numId w:val="3"/>
        </w:numPr>
        <w:ind w:left="0" w:firstLine="709"/>
        <w:rPr>
          <w:szCs w:val="28"/>
        </w:rPr>
      </w:pPr>
      <w:r w:rsidRPr="005345A5">
        <w:rPr>
          <w:szCs w:val="28"/>
        </w:rPr>
        <w:t>укрепление здоровья детей;</w:t>
      </w:r>
    </w:p>
    <w:p w:rsidR="00E44F95" w:rsidRPr="005345A5" w:rsidRDefault="00E44F95" w:rsidP="00F8402C">
      <w:pPr>
        <w:numPr>
          <w:ilvl w:val="0"/>
          <w:numId w:val="3"/>
        </w:numPr>
        <w:ind w:left="0" w:firstLine="709"/>
        <w:rPr>
          <w:szCs w:val="28"/>
        </w:rPr>
      </w:pPr>
      <w:r w:rsidRPr="005345A5">
        <w:rPr>
          <w:szCs w:val="28"/>
        </w:rPr>
        <w:t xml:space="preserve">разностороннее воспитание </w:t>
      </w:r>
      <w:r w:rsidR="007B61CA" w:rsidRPr="005345A5">
        <w:rPr>
          <w:szCs w:val="28"/>
        </w:rPr>
        <w:t>двигательных</w:t>
      </w:r>
      <w:r w:rsidRPr="005345A5">
        <w:rPr>
          <w:szCs w:val="28"/>
        </w:rPr>
        <w:t xml:space="preserve">, </w:t>
      </w:r>
      <w:r w:rsidR="007B61CA" w:rsidRPr="005345A5">
        <w:rPr>
          <w:szCs w:val="28"/>
        </w:rPr>
        <w:t>интеллектуальных</w:t>
      </w:r>
      <w:r w:rsidRPr="005345A5">
        <w:rPr>
          <w:szCs w:val="28"/>
        </w:rPr>
        <w:t>, волевых и моральных качеств обеспечивающих как высокую точность так и необходимую интенсивность и продолжительность выполняемой работы.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Ведущей направленностью физического воспитания детей школьного возраста является общая физическая подготовка ко всякой деятельности ОФП в школе должна быть очень широкой по своему содержанию, так как она призвана обеспечить создание надёжной базы физического совершенства и подготовленности для любых форм двигательных проявлений в различных областях труда, воинской деятельности, спорта и т. п.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 xml:space="preserve">Одной из </w:t>
      </w:r>
      <w:r w:rsidR="007B61CA" w:rsidRPr="005345A5">
        <w:rPr>
          <w:szCs w:val="28"/>
        </w:rPr>
        <w:t>составляющих</w:t>
      </w:r>
      <w:r w:rsidRPr="005345A5">
        <w:rPr>
          <w:szCs w:val="28"/>
        </w:rPr>
        <w:t xml:space="preserve"> данной работы является воспитание двигательных способностей.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В условиях проведения педагогической практики я ставил основную цель — определить уровень двигательных способностей у школьников и сравнить полученные результаты двигательных способностей, представленных в комплексной программе по ФК для учащихся 1-11 классов общеобразовательной школы.</w:t>
      </w:r>
      <w:r w:rsidR="00767472" w:rsidRPr="005345A5">
        <w:rPr>
          <w:rStyle w:val="WW8Num2z0"/>
          <w:szCs w:val="28"/>
        </w:rPr>
        <w:t xml:space="preserve"> </w:t>
      </w:r>
      <w:r w:rsidR="00767472" w:rsidRPr="005345A5">
        <w:rPr>
          <w:rStyle w:val="FontStyle23"/>
          <w:sz w:val="28"/>
          <w:szCs w:val="28"/>
        </w:rPr>
        <w:t>[12]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Для этого я проводил эксперимент.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Содержание эксперимента:</w:t>
      </w:r>
    </w:p>
    <w:p w:rsidR="00E44F95" w:rsidRPr="005345A5" w:rsidRDefault="00E44F95" w:rsidP="00F8402C">
      <w:pPr>
        <w:ind w:firstLine="709"/>
        <w:rPr>
          <w:b/>
          <w:bCs/>
          <w:szCs w:val="28"/>
        </w:rPr>
      </w:pPr>
      <w:r w:rsidRPr="005345A5">
        <w:rPr>
          <w:b/>
          <w:bCs/>
          <w:szCs w:val="28"/>
        </w:rPr>
        <w:t>Шаг I. Сроки проведения испытаний:</w:t>
      </w:r>
      <w:r w:rsidR="00D94CE5" w:rsidRPr="005345A5">
        <w:rPr>
          <w:b/>
          <w:bCs/>
          <w:szCs w:val="28"/>
        </w:rPr>
        <w:t xml:space="preserve"> с</w:t>
      </w:r>
      <w:r w:rsidR="00F8402C" w:rsidRPr="005345A5">
        <w:rPr>
          <w:b/>
          <w:bCs/>
          <w:szCs w:val="28"/>
        </w:rPr>
        <w:t xml:space="preserve"> </w:t>
      </w:r>
      <w:r w:rsidR="00D94CE5" w:rsidRPr="005345A5">
        <w:rPr>
          <w:b/>
          <w:bCs/>
          <w:szCs w:val="28"/>
        </w:rPr>
        <w:t>07.05.2010 по 12.05.2010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I неделя -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V неделя -</w:t>
      </w:r>
    </w:p>
    <w:p w:rsidR="00E44F95" w:rsidRPr="005345A5" w:rsidRDefault="00E44F95" w:rsidP="00F8402C">
      <w:pPr>
        <w:ind w:firstLine="709"/>
        <w:rPr>
          <w:bCs/>
          <w:szCs w:val="28"/>
        </w:rPr>
      </w:pPr>
      <w:r w:rsidRPr="005345A5">
        <w:rPr>
          <w:b/>
          <w:bCs/>
          <w:szCs w:val="28"/>
        </w:rPr>
        <w:t xml:space="preserve">Шаг II. Участники испытаний: </w:t>
      </w:r>
      <w:r w:rsidRPr="005345A5">
        <w:rPr>
          <w:bCs/>
          <w:szCs w:val="28"/>
        </w:rPr>
        <w:t>Панова Алина, Летская Ангелина, Демидова Екатерина, Могучих Татьяна, Могучих Кристина, Ибрагимов Роман, Золотухин Александр, Золотухин Николай, Бородин Александр, Наконечный Михаил.</w:t>
      </w:r>
    </w:p>
    <w:p w:rsidR="00E44F95" w:rsidRPr="005345A5" w:rsidRDefault="00E44F95" w:rsidP="00F8402C">
      <w:pPr>
        <w:ind w:firstLine="709"/>
        <w:rPr>
          <w:bCs/>
          <w:szCs w:val="28"/>
        </w:rPr>
      </w:pPr>
      <w:r w:rsidRPr="005345A5">
        <w:rPr>
          <w:b/>
          <w:bCs/>
          <w:szCs w:val="28"/>
        </w:rPr>
        <w:t xml:space="preserve">Шаг III. Контрольные тесты: </w:t>
      </w:r>
      <w:r w:rsidRPr="005345A5">
        <w:rPr>
          <w:bCs/>
          <w:szCs w:val="28"/>
        </w:rPr>
        <w:t>бег 30 м, челночный бег 3x10 м, прыжки в длину с места, 6- минутный бег, наклон вперёд из положения сидя, подтягивание на высокой перекладине из виса(юноши),</w:t>
      </w:r>
      <w:r w:rsidR="00F8402C" w:rsidRPr="005345A5">
        <w:rPr>
          <w:bCs/>
          <w:szCs w:val="28"/>
        </w:rPr>
        <w:t xml:space="preserve"> </w:t>
      </w:r>
      <w:r w:rsidRPr="005345A5">
        <w:rPr>
          <w:bCs/>
          <w:szCs w:val="28"/>
        </w:rPr>
        <w:t>на низкой перекладине из виса лёжа(девушки).</w:t>
      </w:r>
    </w:p>
    <w:p w:rsidR="00E44F95" w:rsidRPr="005345A5" w:rsidRDefault="00E44F95" w:rsidP="00F8402C">
      <w:pPr>
        <w:ind w:firstLine="709"/>
        <w:rPr>
          <w:b/>
          <w:bCs/>
          <w:szCs w:val="28"/>
        </w:rPr>
      </w:pPr>
      <w:r w:rsidRPr="005345A5">
        <w:rPr>
          <w:b/>
          <w:bCs/>
          <w:szCs w:val="28"/>
        </w:rPr>
        <w:t>Шаг IV. Анализ и обработка полученных результатов: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 xml:space="preserve">В ходе работы с детьми данного класса в организации и проведении урока я включал большое разнообразие физических упражнений. Цель их выполнения сводилась к физическому совершенствованию детей, укреплению здоровья, развитию двигательных способностей. Дети активно участвовали в проведении испытаний. В ходе урока старались качественно выполнять задания, быть лучше других. Усложняя условия проведения работы я изменял нагрузку по объёму и </w:t>
      </w:r>
      <w:r w:rsidR="006F06C6" w:rsidRPr="005345A5">
        <w:rPr>
          <w:szCs w:val="28"/>
        </w:rPr>
        <w:t>интенсивности</w:t>
      </w:r>
      <w:r w:rsidRPr="005345A5">
        <w:rPr>
          <w:szCs w:val="28"/>
        </w:rPr>
        <w:t>,</w:t>
      </w:r>
      <w:r w:rsidR="00F8402C" w:rsidRPr="005345A5">
        <w:rPr>
          <w:szCs w:val="28"/>
        </w:rPr>
        <w:t xml:space="preserve"> </w:t>
      </w:r>
      <w:r w:rsidRPr="005345A5">
        <w:rPr>
          <w:szCs w:val="28"/>
        </w:rPr>
        <w:t>применяя по</w:t>
      </w:r>
      <w:r w:rsidR="006F06C6" w:rsidRPr="005345A5">
        <w:rPr>
          <w:szCs w:val="28"/>
        </w:rPr>
        <w:t>движные игры, соревнования</w:t>
      </w:r>
      <w:r w:rsidRPr="005345A5">
        <w:rPr>
          <w:szCs w:val="28"/>
        </w:rPr>
        <w:t>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По результатам эксперимента мы определили уровень развития двигательных способностей у детей — низки</w:t>
      </w:r>
      <w:r w:rsidR="006F06C6" w:rsidRPr="005345A5">
        <w:rPr>
          <w:szCs w:val="28"/>
        </w:rPr>
        <w:t>й, средний, высокий. [Приложение 6</w:t>
      </w:r>
      <w:r w:rsidRPr="005345A5">
        <w:rPr>
          <w:szCs w:val="28"/>
        </w:rPr>
        <w:t>].</w:t>
      </w:r>
    </w:p>
    <w:p w:rsidR="00D94CE5" w:rsidRPr="005345A5" w:rsidRDefault="00182060" w:rsidP="00F8402C">
      <w:pPr>
        <w:ind w:firstLine="709"/>
        <w:rPr>
          <w:b/>
          <w:szCs w:val="28"/>
        </w:rPr>
      </w:pPr>
      <w:r w:rsidRPr="005345A5">
        <w:rPr>
          <w:b/>
          <w:szCs w:val="28"/>
        </w:rPr>
        <w:t xml:space="preserve">Шаг </w:t>
      </w:r>
      <w:r w:rsidRPr="005345A5">
        <w:rPr>
          <w:b/>
          <w:szCs w:val="28"/>
          <w:lang w:val="en-US"/>
        </w:rPr>
        <w:t>V</w:t>
      </w:r>
      <w:r w:rsidRPr="005345A5">
        <w:rPr>
          <w:b/>
          <w:szCs w:val="28"/>
        </w:rPr>
        <w:t>. Выводы.</w:t>
      </w:r>
    </w:p>
    <w:p w:rsidR="00182060" w:rsidRPr="005345A5" w:rsidRDefault="00182060" w:rsidP="00F8402C">
      <w:pPr>
        <w:ind w:firstLine="709"/>
        <w:rPr>
          <w:szCs w:val="28"/>
        </w:rPr>
      </w:pPr>
      <w:r w:rsidRPr="005345A5">
        <w:rPr>
          <w:szCs w:val="28"/>
        </w:rPr>
        <w:t>Сопоставляя полученные результаты со стандартными показателями уровня развития двигательных способностей детей (7-10 лет) можно сделать следующие выводы:</w:t>
      </w:r>
    </w:p>
    <w:p w:rsidR="00182060" w:rsidRPr="005345A5" w:rsidRDefault="00182060" w:rsidP="00F8402C">
      <w:pPr>
        <w:numPr>
          <w:ilvl w:val="0"/>
          <w:numId w:val="7"/>
        </w:numPr>
        <w:ind w:left="0" w:firstLine="709"/>
        <w:rPr>
          <w:szCs w:val="28"/>
        </w:rPr>
      </w:pPr>
      <w:r w:rsidRPr="005345A5">
        <w:rPr>
          <w:szCs w:val="28"/>
        </w:rPr>
        <w:t>уровень развития выносливости (6 мин. бег) достигал высоких показателей. Это связано с тем, что живя в условиях пересеченной местности, на уроках физической культуры дети систематически выполняли циклические движения (бег, ходьбу). В течении длительных промежутках времени (до 10 мин.). что и привело к адаптации организма к таким нагрузкам, соответственно и к развитию общей выносливости;</w:t>
      </w:r>
    </w:p>
    <w:p w:rsidR="00182060" w:rsidRPr="005345A5" w:rsidRDefault="00182060" w:rsidP="00F8402C">
      <w:pPr>
        <w:numPr>
          <w:ilvl w:val="0"/>
          <w:numId w:val="7"/>
        </w:numPr>
        <w:ind w:left="0" w:firstLine="709"/>
        <w:rPr>
          <w:szCs w:val="28"/>
        </w:rPr>
      </w:pPr>
      <w:r w:rsidRPr="005345A5">
        <w:rPr>
          <w:szCs w:val="28"/>
        </w:rPr>
        <w:t>уровень силовых способностей и его показатели</w:t>
      </w:r>
      <w:r w:rsidR="00F8402C" w:rsidRPr="005345A5">
        <w:rPr>
          <w:szCs w:val="28"/>
        </w:rPr>
        <w:t xml:space="preserve"> </w:t>
      </w:r>
      <w:r w:rsidRPr="005345A5">
        <w:rPr>
          <w:szCs w:val="28"/>
        </w:rPr>
        <w:t>имели отличия у девочек и мальчиков. Тест – подтягивание на низкой перекладины из положения вис у девочек выполняется легче. Это связано с равномерным распределением ОЦМТ между опорами. Девочки успешнее выполняли задания чем мальчики.</w:t>
      </w:r>
    </w:p>
    <w:p w:rsidR="00182060" w:rsidRPr="005345A5" w:rsidRDefault="00182060" w:rsidP="00F8402C">
      <w:pPr>
        <w:numPr>
          <w:ilvl w:val="0"/>
          <w:numId w:val="7"/>
        </w:numPr>
        <w:ind w:left="0" w:firstLine="709"/>
        <w:rPr>
          <w:szCs w:val="28"/>
        </w:rPr>
      </w:pPr>
      <w:r w:rsidRPr="005345A5">
        <w:rPr>
          <w:szCs w:val="28"/>
        </w:rPr>
        <w:t>Уровень развития гибкости у детей дошкольного возраста отличаю как – высокий. Это является следствием эластичности мышц и подвижности суставов. Организм детей еще не претерпел полного окостенения (по результатам наблюдений);</w:t>
      </w:r>
    </w:p>
    <w:p w:rsidR="00182060" w:rsidRPr="005345A5" w:rsidRDefault="00182060" w:rsidP="00F8402C">
      <w:pPr>
        <w:numPr>
          <w:ilvl w:val="0"/>
          <w:numId w:val="7"/>
        </w:numPr>
        <w:ind w:left="0" w:firstLine="709"/>
        <w:rPr>
          <w:szCs w:val="28"/>
        </w:rPr>
      </w:pPr>
      <w:r w:rsidRPr="005345A5">
        <w:rPr>
          <w:szCs w:val="28"/>
        </w:rPr>
        <w:t>Уровень развития координационных способностей имеет средний показатели. Мальчики и девочки этого возраста ловки и координированы;</w:t>
      </w:r>
    </w:p>
    <w:p w:rsidR="00182060" w:rsidRPr="005345A5" w:rsidRDefault="00182060" w:rsidP="00F8402C">
      <w:pPr>
        <w:numPr>
          <w:ilvl w:val="0"/>
          <w:numId w:val="7"/>
        </w:numPr>
        <w:ind w:left="0" w:firstLine="709"/>
        <w:rPr>
          <w:szCs w:val="28"/>
        </w:rPr>
      </w:pPr>
      <w:r w:rsidRPr="005345A5">
        <w:rPr>
          <w:szCs w:val="28"/>
        </w:rPr>
        <w:t>Уровень развития двигательных способностей у детей в возрасте 11 лет средний (по общему заключению</w:t>
      </w:r>
      <w:r w:rsidR="002C04AD" w:rsidRPr="005345A5">
        <w:rPr>
          <w:szCs w:val="28"/>
        </w:rPr>
        <w:t>).</w:t>
      </w:r>
    </w:p>
    <w:p w:rsidR="00B80C1D" w:rsidRPr="005345A5" w:rsidRDefault="00B80C1D" w:rsidP="00B80C1D">
      <w:pPr>
        <w:ind w:left="709"/>
        <w:rPr>
          <w:szCs w:val="28"/>
        </w:rPr>
      </w:pPr>
    </w:p>
    <w:p w:rsidR="00E44F95" w:rsidRPr="005345A5" w:rsidRDefault="00B80C1D" w:rsidP="00B80C1D">
      <w:pPr>
        <w:ind w:firstLine="709"/>
        <w:rPr>
          <w:b/>
        </w:rPr>
      </w:pPr>
      <w:bookmarkStart w:id="11" w:name="_Toc263923760"/>
      <w:r w:rsidRPr="005345A5">
        <w:br w:type="page"/>
      </w:r>
      <w:r w:rsidR="00F31322" w:rsidRPr="005345A5">
        <w:rPr>
          <w:b/>
        </w:rPr>
        <w:t>ЗАКЛЮЧЕНИЕ</w:t>
      </w:r>
      <w:bookmarkEnd w:id="11"/>
    </w:p>
    <w:p w:rsidR="00F31322" w:rsidRPr="005345A5" w:rsidRDefault="00F31322" w:rsidP="00B80C1D">
      <w:pPr>
        <w:ind w:firstLine="709"/>
        <w:rPr>
          <w:b/>
          <w:szCs w:val="28"/>
        </w:rPr>
      </w:pPr>
    </w:p>
    <w:p w:rsidR="00CD27EF" w:rsidRPr="005345A5" w:rsidRDefault="00E302A6" w:rsidP="00F8402C">
      <w:pPr>
        <w:ind w:firstLine="709"/>
        <w:rPr>
          <w:szCs w:val="28"/>
        </w:rPr>
      </w:pPr>
      <w:r w:rsidRPr="005345A5">
        <w:rPr>
          <w:szCs w:val="28"/>
        </w:rPr>
        <w:t>В заключении надо сказать, что являясь составной частью физического воспитания, воспитания и развития двигательных способностей содействуют решению социально-обусловленных задач; всестороннему и гармоничному развитию личности, достижению высокой устойчивости организма к социально-экологическим условиям, повышению адаптивных свойств организма. Включаясь в комплекс педагогических воздействий направленных на совершенствования физической природы подрастающего поколения, воспитания физических качеств, способствует развитию физической и умственной работоспособности, более полной реализации творческих сил человека в интересах общества.</w:t>
      </w:r>
    </w:p>
    <w:p w:rsidR="00E44F95" w:rsidRPr="005345A5" w:rsidRDefault="00E44F95" w:rsidP="00F8402C">
      <w:pPr>
        <w:ind w:firstLine="709"/>
        <w:rPr>
          <w:szCs w:val="28"/>
        </w:rPr>
      </w:pPr>
      <w:r w:rsidRPr="005345A5">
        <w:rPr>
          <w:szCs w:val="28"/>
        </w:rPr>
        <w:t>Анализируя результаты эксперимента можно сделать следующее заключение.</w:t>
      </w:r>
    </w:p>
    <w:p w:rsidR="00CD27EF" w:rsidRPr="005345A5" w:rsidRDefault="00CD27EF" w:rsidP="00F8402C">
      <w:pPr>
        <w:ind w:firstLine="709"/>
        <w:rPr>
          <w:szCs w:val="28"/>
        </w:rPr>
      </w:pPr>
      <w:r w:rsidRPr="005345A5">
        <w:rPr>
          <w:szCs w:val="28"/>
        </w:rPr>
        <w:t xml:space="preserve">1. </w:t>
      </w:r>
      <w:r w:rsidR="00E44F95" w:rsidRPr="005345A5">
        <w:rPr>
          <w:szCs w:val="28"/>
        </w:rPr>
        <w:t>Воспитание двигательных способностей осуществляется в пр</w:t>
      </w:r>
      <w:r w:rsidR="00892800" w:rsidRPr="005345A5">
        <w:rPr>
          <w:szCs w:val="28"/>
        </w:rPr>
        <w:t>о</w:t>
      </w:r>
      <w:r w:rsidR="00E44F95" w:rsidRPr="005345A5">
        <w:rPr>
          <w:szCs w:val="28"/>
        </w:rPr>
        <w:t>цессе занятия физическими упражнениями по специально разработанной методике.</w:t>
      </w:r>
    </w:p>
    <w:p w:rsidR="00CD27EF" w:rsidRPr="005345A5" w:rsidRDefault="00CD27EF" w:rsidP="00F8402C">
      <w:pPr>
        <w:ind w:firstLine="709"/>
        <w:rPr>
          <w:szCs w:val="28"/>
        </w:rPr>
      </w:pPr>
      <w:r w:rsidRPr="005345A5">
        <w:rPr>
          <w:szCs w:val="28"/>
        </w:rPr>
        <w:t xml:space="preserve">2. </w:t>
      </w:r>
      <w:r w:rsidR="00E44F95" w:rsidRPr="005345A5">
        <w:rPr>
          <w:szCs w:val="28"/>
        </w:rPr>
        <w:t>Систематически воздействуя на двигательное качество можно изменить его показатель.</w:t>
      </w:r>
    </w:p>
    <w:p w:rsidR="00CD27EF" w:rsidRPr="005345A5" w:rsidRDefault="00CD27EF" w:rsidP="00F8402C">
      <w:pPr>
        <w:ind w:firstLine="709"/>
        <w:rPr>
          <w:szCs w:val="28"/>
        </w:rPr>
      </w:pPr>
      <w:r w:rsidRPr="005345A5">
        <w:rPr>
          <w:szCs w:val="28"/>
        </w:rPr>
        <w:t xml:space="preserve">3. </w:t>
      </w:r>
      <w:r w:rsidR="00E44F95" w:rsidRPr="005345A5">
        <w:rPr>
          <w:szCs w:val="28"/>
        </w:rPr>
        <w:t>Развитие одного качества влияет на изменение другого.</w:t>
      </w:r>
    </w:p>
    <w:p w:rsidR="00E44F95" w:rsidRPr="005345A5" w:rsidRDefault="00CD27EF" w:rsidP="00F8402C">
      <w:pPr>
        <w:ind w:firstLine="709"/>
        <w:rPr>
          <w:szCs w:val="28"/>
          <w:lang w:val="uk-UA"/>
        </w:rPr>
      </w:pPr>
      <w:r w:rsidRPr="005345A5">
        <w:rPr>
          <w:szCs w:val="28"/>
        </w:rPr>
        <w:t xml:space="preserve">4. </w:t>
      </w:r>
      <w:r w:rsidR="00E44F95" w:rsidRPr="005345A5">
        <w:rPr>
          <w:szCs w:val="28"/>
        </w:rPr>
        <w:t xml:space="preserve">К </w:t>
      </w:r>
      <w:r w:rsidR="006F06C6" w:rsidRPr="005345A5">
        <w:rPr>
          <w:szCs w:val="28"/>
        </w:rPr>
        <w:t>воспитанию</w:t>
      </w:r>
      <w:r w:rsidR="00E44F95" w:rsidRPr="005345A5">
        <w:rPr>
          <w:szCs w:val="28"/>
        </w:rPr>
        <w:t xml:space="preserve"> двигательных способностей</w:t>
      </w:r>
      <w:r w:rsidR="00892800" w:rsidRPr="005345A5">
        <w:rPr>
          <w:szCs w:val="28"/>
        </w:rPr>
        <w:t xml:space="preserve"> </w:t>
      </w:r>
      <w:r w:rsidR="00E44F95" w:rsidRPr="005345A5">
        <w:rPr>
          <w:szCs w:val="28"/>
        </w:rPr>
        <w:t>следует подходить комплексно.</w:t>
      </w:r>
    </w:p>
    <w:p w:rsidR="00B80C1D" w:rsidRPr="005345A5" w:rsidRDefault="00B80C1D" w:rsidP="00F8402C">
      <w:pPr>
        <w:ind w:firstLine="709"/>
        <w:rPr>
          <w:szCs w:val="28"/>
          <w:lang w:val="uk-UA"/>
        </w:rPr>
      </w:pPr>
    </w:p>
    <w:p w:rsidR="00EE387F" w:rsidRPr="005345A5" w:rsidRDefault="00B80C1D" w:rsidP="00B80C1D">
      <w:pPr>
        <w:ind w:firstLine="709"/>
        <w:rPr>
          <w:b/>
        </w:rPr>
      </w:pPr>
      <w:bookmarkStart w:id="12" w:name="_Toc263923761"/>
      <w:r w:rsidRPr="005345A5">
        <w:br w:type="page"/>
      </w:r>
      <w:r w:rsidR="00EE387F" w:rsidRPr="005345A5">
        <w:rPr>
          <w:b/>
        </w:rPr>
        <w:t>СПИСОК ИСПОЛЬЗОВАННОЙ ЛИТЕРАТУРЫ</w:t>
      </w:r>
      <w:bookmarkEnd w:id="12"/>
    </w:p>
    <w:p w:rsidR="005C7AAF" w:rsidRPr="005345A5" w:rsidRDefault="005C7AAF" w:rsidP="00B80C1D">
      <w:pPr>
        <w:ind w:firstLine="709"/>
        <w:rPr>
          <w:b/>
          <w:szCs w:val="28"/>
        </w:rPr>
      </w:pPr>
    </w:p>
    <w:p w:rsidR="005C7AAF" w:rsidRPr="005345A5" w:rsidRDefault="00B80C1D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>Аванесов В.</w:t>
      </w:r>
      <w:r w:rsidR="005C7AAF" w:rsidRPr="005345A5">
        <w:rPr>
          <w:iCs/>
          <w:szCs w:val="28"/>
          <w:lang w:eastAsia="en-US"/>
        </w:rPr>
        <w:t xml:space="preserve">С. </w:t>
      </w:r>
      <w:r w:rsidR="005C7AAF" w:rsidRPr="005345A5">
        <w:rPr>
          <w:szCs w:val="28"/>
          <w:lang w:eastAsia="en-US"/>
        </w:rPr>
        <w:t xml:space="preserve">Тесты в социологическом исследовании. — М., 1982. </w:t>
      </w:r>
      <w:r w:rsidR="005C7AAF" w:rsidRPr="005345A5">
        <w:rPr>
          <w:iCs/>
          <w:szCs w:val="28"/>
          <w:lang w:eastAsia="en-US"/>
        </w:rPr>
        <w:t xml:space="preserve">Ашмарин Б.А. </w:t>
      </w:r>
      <w:r w:rsidR="005C7AAF" w:rsidRPr="005345A5">
        <w:rPr>
          <w:szCs w:val="28"/>
          <w:lang w:eastAsia="en-US"/>
        </w:rPr>
        <w:t>Теория и методика педагогических исследований в физическом воспитании. — М., 1978.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Ананьев В.Г. </w:t>
      </w:r>
      <w:r w:rsidRPr="005345A5">
        <w:rPr>
          <w:szCs w:val="28"/>
          <w:lang w:eastAsia="en-US"/>
        </w:rPr>
        <w:t>О проблемах современного человека. — М., 1977.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>Ананьев В</w:t>
      </w:r>
      <w:r w:rsidR="00B80C1D" w:rsidRPr="005345A5">
        <w:rPr>
          <w:iCs/>
          <w:szCs w:val="28"/>
          <w:lang w:val="uk-UA" w:eastAsia="en-US"/>
        </w:rPr>
        <w:t>.</w:t>
      </w:r>
      <w:r w:rsidRPr="005345A5">
        <w:rPr>
          <w:iCs/>
          <w:szCs w:val="28"/>
          <w:lang w:eastAsia="en-US"/>
        </w:rPr>
        <w:t xml:space="preserve">А. </w:t>
      </w:r>
      <w:r w:rsidRPr="005345A5">
        <w:rPr>
          <w:szCs w:val="28"/>
          <w:lang w:eastAsia="en-US"/>
        </w:rPr>
        <w:t xml:space="preserve">Введение в психологию здоровья. — СПб., 1998. '-' 3. </w:t>
      </w:r>
      <w:r w:rsidRPr="005345A5">
        <w:rPr>
          <w:iCs/>
          <w:szCs w:val="28"/>
          <w:lang w:eastAsia="en-US"/>
        </w:rPr>
        <w:t xml:space="preserve">Ананьев П.Б. </w:t>
      </w:r>
      <w:r w:rsidRPr="005345A5">
        <w:rPr>
          <w:szCs w:val="28"/>
          <w:lang w:eastAsia="en-US"/>
        </w:rPr>
        <w:t>Влияние на здоровье детей основных факторов, формирующих среду обитания: Автореф. дис. — М., 2000.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Ананьев Н.И., Блинова Е.Г. </w:t>
      </w:r>
      <w:r w:rsidRPr="005345A5">
        <w:rPr>
          <w:szCs w:val="28"/>
          <w:lang w:eastAsia="en-US"/>
        </w:rPr>
        <w:t xml:space="preserve">Модернизация обучения, здоровье и некоторые вопросы адаптации школьников // </w:t>
      </w:r>
      <w:r w:rsidRPr="005345A5">
        <w:rPr>
          <w:iCs/>
          <w:szCs w:val="28"/>
          <w:lang w:eastAsia="en-US"/>
        </w:rPr>
        <w:t xml:space="preserve">Актуальные </w:t>
      </w:r>
      <w:r w:rsidRPr="005345A5">
        <w:rPr>
          <w:szCs w:val="28"/>
          <w:lang w:eastAsia="en-US"/>
        </w:rPr>
        <w:t>проблемы адаптации человека. — Сургут, 2002.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Аносова М.В. </w:t>
      </w:r>
      <w:r w:rsidRPr="005345A5">
        <w:rPr>
          <w:szCs w:val="28"/>
          <w:lang w:eastAsia="en-US"/>
        </w:rPr>
        <w:t xml:space="preserve">Анализ урока с позиции здоровьесбережения // </w:t>
      </w:r>
      <w:r w:rsidRPr="005345A5">
        <w:rPr>
          <w:iCs/>
          <w:szCs w:val="28"/>
          <w:lang w:eastAsia="en-US"/>
        </w:rPr>
        <w:t xml:space="preserve">Педагогика </w:t>
      </w:r>
      <w:r w:rsidRPr="005345A5">
        <w:rPr>
          <w:szCs w:val="28"/>
          <w:lang w:eastAsia="en-US"/>
        </w:rPr>
        <w:t>и психология здоровья. — М., 2003.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Антропов Ю.Ф. </w:t>
      </w:r>
      <w:r w:rsidRPr="005345A5">
        <w:rPr>
          <w:szCs w:val="28"/>
          <w:lang w:eastAsia="en-US"/>
        </w:rPr>
        <w:t>Невротическая депрессия у детей и подростков. — М., 2000.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>Александровский Ю</w:t>
      </w:r>
      <w:r w:rsidR="00B80C1D" w:rsidRPr="005345A5">
        <w:rPr>
          <w:iCs/>
          <w:szCs w:val="28"/>
          <w:lang w:val="uk-UA" w:eastAsia="en-US"/>
        </w:rPr>
        <w:t>.</w:t>
      </w:r>
      <w:r w:rsidRPr="005345A5">
        <w:rPr>
          <w:iCs/>
          <w:szCs w:val="28"/>
          <w:lang w:eastAsia="en-US"/>
        </w:rPr>
        <w:t xml:space="preserve">А. </w:t>
      </w:r>
      <w:r w:rsidRPr="005345A5">
        <w:rPr>
          <w:szCs w:val="28"/>
          <w:lang w:eastAsia="en-US"/>
        </w:rPr>
        <w:t>Состояния психической дезадаптации и их компенсация. — М., 1976.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>Апанасенко Г.Л., Попова Л</w:t>
      </w:r>
      <w:r w:rsidR="00B80C1D" w:rsidRPr="005345A5">
        <w:rPr>
          <w:iCs/>
          <w:szCs w:val="28"/>
          <w:lang w:val="uk-UA" w:eastAsia="en-US"/>
        </w:rPr>
        <w:t>.</w:t>
      </w:r>
      <w:r w:rsidRPr="005345A5">
        <w:rPr>
          <w:iCs/>
          <w:szCs w:val="28"/>
          <w:lang w:eastAsia="en-US"/>
        </w:rPr>
        <w:t xml:space="preserve">А. </w:t>
      </w:r>
      <w:r w:rsidRPr="005345A5">
        <w:rPr>
          <w:szCs w:val="28"/>
          <w:lang w:eastAsia="en-US"/>
        </w:rPr>
        <w:t>Медицинская валеология. — Ростов н/Д., 2000.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Актуальные </w:t>
      </w:r>
      <w:r w:rsidRPr="005345A5">
        <w:rPr>
          <w:szCs w:val="28"/>
          <w:lang w:eastAsia="en-US"/>
        </w:rPr>
        <w:t>вопросы охраны здоровья детей и подростков. — Екатеринбург, 2001.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Актуальные </w:t>
      </w:r>
      <w:r w:rsidRPr="005345A5">
        <w:rPr>
          <w:szCs w:val="28"/>
          <w:lang w:eastAsia="en-US"/>
        </w:rPr>
        <w:t>проблемы валеологии в образовании. — М.,1997.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Базарный Б.Ф. </w:t>
      </w:r>
      <w:r w:rsidRPr="005345A5">
        <w:rPr>
          <w:szCs w:val="28"/>
          <w:lang w:eastAsia="en-US"/>
        </w:rPr>
        <w:t>Нервно-психическое утомление учащихся в традиционной школьной среде. — Сергиев Посад, 1995.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>Баранов А</w:t>
      </w:r>
      <w:r w:rsidR="00B80C1D" w:rsidRPr="005345A5">
        <w:rPr>
          <w:iCs/>
          <w:szCs w:val="28"/>
          <w:lang w:val="uk-UA" w:eastAsia="en-US"/>
        </w:rPr>
        <w:t>.</w:t>
      </w:r>
      <w:r w:rsidRPr="005345A5">
        <w:rPr>
          <w:iCs/>
          <w:szCs w:val="28"/>
          <w:lang w:eastAsia="en-US"/>
        </w:rPr>
        <w:t xml:space="preserve">А. </w:t>
      </w:r>
      <w:r w:rsidRPr="005345A5">
        <w:rPr>
          <w:szCs w:val="28"/>
          <w:lang w:eastAsia="en-US"/>
        </w:rPr>
        <w:t xml:space="preserve">Здоровье российских детей // </w:t>
      </w:r>
      <w:r w:rsidRPr="005345A5">
        <w:rPr>
          <w:iCs/>
          <w:szCs w:val="28"/>
          <w:lang w:eastAsia="en-US"/>
        </w:rPr>
        <w:t xml:space="preserve">Педагогика. — </w:t>
      </w:r>
      <w:r w:rsidRPr="005345A5">
        <w:rPr>
          <w:szCs w:val="28"/>
          <w:lang w:eastAsia="en-US"/>
        </w:rPr>
        <w:t>1999, № 8.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Богуславский М.В. </w:t>
      </w:r>
      <w:r w:rsidRPr="005345A5">
        <w:rPr>
          <w:szCs w:val="28"/>
          <w:lang w:val="en-US" w:eastAsia="en-US"/>
        </w:rPr>
        <w:t>XX</w:t>
      </w:r>
      <w:r w:rsidRPr="005345A5">
        <w:rPr>
          <w:szCs w:val="28"/>
          <w:lang w:eastAsia="en-US"/>
        </w:rPr>
        <w:t xml:space="preserve"> век российского образования. — М., 2002.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Бабанский Ю.К. </w:t>
      </w:r>
      <w:r w:rsidRPr="005345A5">
        <w:rPr>
          <w:szCs w:val="28"/>
          <w:lang w:eastAsia="en-US"/>
        </w:rPr>
        <w:t>Оптимизация процесса обучения. — М., 1997.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Багнетова ЕА. </w:t>
      </w:r>
      <w:r w:rsidRPr="005345A5">
        <w:rPr>
          <w:szCs w:val="28"/>
          <w:lang w:eastAsia="en-US"/>
        </w:rPr>
        <w:t>Валеология. М., 2004.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>Беличева С</w:t>
      </w:r>
      <w:r w:rsidR="00B80C1D" w:rsidRPr="005345A5">
        <w:rPr>
          <w:iCs/>
          <w:szCs w:val="28"/>
          <w:lang w:val="uk-UA" w:eastAsia="en-US"/>
        </w:rPr>
        <w:t>.</w:t>
      </w:r>
      <w:r w:rsidRPr="005345A5">
        <w:rPr>
          <w:iCs/>
          <w:szCs w:val="28"/>
          <w:lang w:eastAsia="en-US"/>
        </w:rPr>
        <w:t xml:space="preserve">А., Фокин В.М. </w:t>
      </w:r>
      <w:r w:rsidRPr="005345A5">
        <w:rPr>
          <w:szCs w:val="28"/>
          <w:lang w:eastAsia="en-US"/>
        </w:rPr>
        <w:t>Социальная профилактика отклоняющегося поведения как комплекс охранно-защитных мер. — М., 1993.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Брехман И.И. </w:t>
      </w:r>
      <w:r w:rsidRPr="005345A5">
        <w:rPr>
          <w:szCs w:val="28"/>
          <w:lang w:eastAsia="en-US"/>
        </w:rPr>
        <w:t>Валеология — наука о здоровье. — М., 1990.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Бережков Л.Ф. </w:t>
      </w:r>
      <w:r w:rsidRPr="005345A5">
        <w:rPr>
          <w:szCs w:val="28"/>
          <w:lang w:eastAsia="en-US"/>
        </w:rPr>
        <w:t xml:space="preserve">Динамика состояния здоровья детей школьного возраста и основные факторы ее определяющие // </w:t>
      </w:r>
      <w:r w:rsidRPr="005345A5">
        <w:rPr>
          <w:iCs/>
          <w:szCs w:val="28"/>
          <w:lang w:eastAsia="en-US"/>
        </w:rPr>
        <w:t xml:space="preserve">Человек. </w:t>
      </w:r>
      <w:r w:rsidRPr="005345A5">
        <w:rPr>
          <w:szCs w:val="28"/>
          <w:lang w:eastAsia="en-US"/>
        </w:rPr>
        <w:t>Культура. Здоровье. — М., 1997.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Благуш П. </w:t>
      </w:r>
      <w:r w:rsidRPr="005345A5">
        <w:rPr>
          <w:szCs w:val="28"/>
          <w:lang w:eastAsia="en-US"/>
        </w:rPr>
        <w:t>К теории тестирования двигательных способностей. — М.,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szCs w:val="28"/>
          <w:lang w:eastAsia="en-US"/>
        </w:rPr>
        <w:t>1982.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Годик М.А. </w:t>
      </w:r>
      <w:r w:rsidRPr="005345A5">
        <w:rPr>
          <w:szCs w:val="28"/>
          <w:lang w:eastAsia="en-US"/>
        </w:rPr>
        <w:t>Спортивная метрология: Учебник для институтов физической культуры. — М., 1988.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szCs w:val="28"/>
          <w:lang w:eastAsia="en-US"/>
        </w:rPr>
        <w:t>Закон Российской Федерации «Об обеспечении единства измерений». — М., 1993.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szCs w:val="28"/>
          <w:lang w:eastAsia="en-US"/>
        </w:rPr>
        <w:t>Закон Российской Федерации «О стандартизации». — М., 1993.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Закс Л. </w:t>
      </w:r>
      <w:r w:rsidRPr="005345A5">
        <w:rPr>
          <w:szCs w:val="28"/>
          <w:lang w:eastAsia="en-US"/>
        </w:rPr>
        <w:t>Статистическое оценивание. — М., 1976.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Зациорский В.М. </w:t>
      </w:r>
      <w:r w:rsidRPr="005345A5">
        <w:rPr>
          <w:szCs w:val="28"/>
          <w:lang w:eastAsia="en-US"/>
        </w:rPr>
        <w:t>Основы спортивной метрологии. — М., 1979.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Иванов В.В. </w:t>
      </w:r>
      <w:r w:rsidRPr="005345A5">
        <w:rPr>
          <w:szCs w:val="28"/>
          <w:lang w:eastAsia="en-US"/>
        </w:rPr>
        <w:t>Комплексный контроль в подготовке спортсменов. — М.,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szCs w:val="28"/>
          <w:lang w:eastAsia="en-US"/>
        </w:rPr>
        <w:t>1987.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Исаев Л.К., Малинский В.Д. </w:t>
      </w:r>
      <w:r w:rsidRPr="005345A5">
        <w:rPr>
          <w:szCs w:val="28"/>
          <w:lang w:eastAsia="en-US"/>
        </w:rPr>
        <w:t>Метрология и стандартизация в сертификации: Учеб. пособ. — М., 1996.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Клименко А. </w:t>
      </w:r>
      <w:r w:rsidRPr="005345A5">
        <w:rPr>
          <w:szCs w:val="28"/>
          <w:lang w:eastAsia="en-US"/>
        </w:rPr>
        <w:t>Практика тестирования. — М., 1991.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Коренберг В.Б. </w:t>
      </w:r>
      <w:r w:rsidRPr="005345A5">
        <w:rPr>
          <w:szCs w:val="28"/>
          <w:lang w:eastAsia="en-US"/>
        </w:rPr>
        <w:t>Учебный словарь-справочник по спортивной метрологии: Учеб. пособ. — М., 1996.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Крылова Т.Д. </w:t>
      </w:r>
      <w:r w:rsidRPr="005345A5">
        <w:rPr>
          <w:szCs w:val="28"/>
          <w:lang w:eastAsia="en-US"/>
        </w:rPr>
        <w:t>Основы стандартизации, сертификации, метрологии: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szCs w:val="28"/>
          <w:lang w:eastAsia="en-US"/>
        </w:rPr>
        <w:t>Учеб. для вузов. — М., 1998.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Лях В.И. </w:t>
      </w:r>
      <w:r w:rsidRPr="005345A5">
        <w:rPr>
          <w:szCs w:val="28"/>
          <w:lang w:eastAsia="en-US"/>
        </w:rPr>
        <w:t>Тесты в физическом воспитании школьников. — М., 199</w:t>
      </w:r>
      <w:r w:rsidR="00767472" w:rsidRPr="005345A5">
        <w:rPr>
          <w:szCs w:val="28"/>
          <w:lang w:eastAsia="en-US"/>
        </w:rPr>
        <w:t>7</w:t>
      </w:r>
      <w:r w:rsidRPr="005345A5">
        <w:rPr>
          <w:szCs w:val="28"/>
          <w:lang w:eastAsia="en-US"/>
        </w:rPr>
        <w:t>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Майоров А.Н. </w:t>
      </w:r>
      <w:r w:rsidRPr="005345A5">
        <w:rPr>
          <w:szCs w:val="28"/>
          <w:lang w:eastAsia="en-US"/>
        </w:rPr>
        <w:t>Тесты школьных достижений: конструирование, проведение, использование. — СПб., 1996.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Максименко А.М. </w:t>
      </w:r>
      <w:r w:rsidRPr="005345A5">
        <w:rPr>
          <w:szCs w:val="28"/>
          <w:lang w:eastAsia="en-US"/>
        </w:rPr>
        <w:t>Основы теории и методики физической культуры. — М., 1999.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Матвеев Л.П. </w:t>
      </w:r>
      <w:r w:rsidRPr="005345A5">
        <w:rPr>
          <w:szCs w:val="28"/>
          <w:lang w:eastAsia="en-US"/>
        </w:rPr>
        <w:t>Теория и методика физической культуры: Учеб. для ин-тов физ. культ. — М., 1991.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szCs w:val="28"/>
          <w:lang w:eastAsia="en-US"/>
        </w:rPr>
        <w:t>Настольная книга учителя физической культуры / Под ред. Л.Б.</w:t>
      </w:r>
      <w:r w:rsidR="00B80C1D" w:rsidRPr="005345A5">
        <w:rPr>
          <w:szCs w:val="28"/>
          <w:lang w:val="uk-UA" w:eastAsia="en-US"/>
        </w:rPr>
        <w:t xml:space="preserve"> </w:t>
      </w:r>
      <w:r w:rsidRPr="005345A5">
        <w:rPr>
          <w:szCs w:val="28"/>
          <w:lang w:eastAsia="en-US"/>
        </w:rPr>
        <w:t>Кофмана. — М., 1998.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szCs w:val="28"/>
          <w:lang w:eastAsia="en-US"/>
        </w:rPr>
        <w:t>Методика физического воспитания учащихся 10—11 классов: По</w:t>
      </w:r>
      <w:r w:rsidR="00B80C1D" w:rsidRPr="005345A5">
        <w:rPr>
          <w:szCs w:val="28"/>
          <w:lang w:eastAsia="en-US"/>
        </w:rPr>
        <w:t>собие для учителя / Под ред. В.</w:t>
      </w:r>
      <w:r w:rsidRPr="005345A5">
        <w:rPr>
          <w:szCs w:val="28"/>
          <w:lang w:eastAsia="en-US"/>
        </w:rPr>
        <w:t>И. Ляха. — М., 1997.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szCs w:val="28"/>
          <w:lang w:eastAsia="en-US"/>
        </w:rPr>
        <w:t>Определение физической подготовленности школьников / Под ред. Б.В.</w:t>
      </w:r>
      <w:r w:rsidR="00B80C1D" w:rsidRPr="005345A5">
        <w:rPr>
          <w:szCs w:val="28"/>
          <w:lang w:val="uk-UA" w:eastAsia="en-US"/>
        </w:rPr>
        <w:t xml:space="preserve"> </w:t>
      </w:r>
      <w:r w:rsidRPr="005345A5">
        <w:rPr>
          <w:szCs w:val="28"/>
          <w:lang w:eastAsia="en-US"/>
        </w:rPr>
        <w:t>Сермеева. — М., 1973.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szCs w:val="28"/>
          <w:lang w:eastAsia="en-US"/>
        </w:rPr>
        <w:t>Основы теории и методики физической культуры: Учеб. для техни</w:t>
      </w:r>
      <w:r w:rsidR="00B80C1D" w:rsidRPr="005345A5">
        <w:rPr>
          <w:szCs w:val="28"/>
          <w:lang w:eastAsia="en-US"/>
        </w:rPr>
        <w:t>кумов физ. культ. / Под ред. А.</w:t>
      </w:r>
      <w:r w:rsidRPr="005345A5">
        <w:rPr>
          <w:szCs w:val="28"/>
          <w:lang w:eastAsia="en-US"/>
        </w:rPr>
        <w:t>А. Гужаловского. — М., 1986.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szCs w:val="28"/>
          <w:lang w:eastAsia="en-US"/>
        </w:rPr>
        <w:t>Теория и методика физического воспитания: Учеб. для ин-тов физ. культ.: В 2 т. / Под общ. ред. Л.П.</w:t>
      </w:r>
      <w:r w:rsidR="00B80C1D" w:rsidRPr="005345A5">
        <w:rPr>
          <w:szCs w:val="28"/>
          <w:lang w:val="uk-UA" w:eastAsia="en-US"/>
        </w:rPr>
        <w:t xml:space="preserve"> </w:t>
      </w:r>
      <w:r w:rsidRPr="005345A5">
        <w:rPr>
          <w:szCs w:val="28"/>
          <w:lang w:eastAsia="en-US"/>
        </w:rPr>
        <w:t>Матвеева, А.Д.</w:t>
      </w:r>
      <w:r w:rsidR="00B80C1D" w:rsidRPr="005345A5">
        <w:rPr>
          <w:szCs w:val="28"/>
          <w:lang w:val="uk-UA" w:eastAsia="en-US"/>
        </w:rPr>
        <w:t xml:space="preserve"> </w:t>
      </w:r>
      <w:r w:rsidRPr="005345A5">
        <w:rPr>
          <w:szCs w:val="28"/>
          <w:lang w:eastAsia="en-US"/>
        </w:rPr>
        <w:t>Новикова. — 2-е изд., испр. и доп. — М., 1976.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szCs w:val="28"/>
          <w:lang w:eastAsia="en-US"/>
        </w:rPr>
        <w:t>Теория и методики физического воспитания: Учеб. для пединститутов / Под ред. Б.А.</w:t>
      </w:r>
      <w:r w:rsidR="00B80C1D" w:rsidRPr="005345A5">
        <w:rPr>
          <w:szCs w:val="28"/>
          <w:lang w:val="uk-UA" w:eastAsia="en-US"/>
        </w:rPr>
        <w:t xml:space="preserve"> </w:t>
      </w:r>
      <w:r w:rsidRPr="005345A5">
        <w:rPr>
          <w:szCs w:val="28"/>
          <w:lang w:eastAsia="en-US"/>
        </w:rPr>
        <w:t>Ашмарина. — М., 1990.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szCs w:val="28"/>
          <w:lang w:eastAsia="en-US"/>
        </w:rPr>
        <w:t>Физическое воспитание учащихся 5—7 классов: Пособие для у</w:t>
      </w:r>
      <w:r w:rsidR="00B80C1D" w:rsidRPr="005345A5">
        <w:rPr>
          <w:szCs w:val="28"/>
          <w:lang w:eastAsia="en-US"/>
        </w:rPr>
        <w:t>чителя / Под ред. В.И. Ляха, Г.</w:t>
      </w:r>
      <w:r w:rsidRPr="005345A5">
        <w:rPr>
          <w:szCs w:val="28"/>
          <w:lang w:eastAsia="en-US"/>
        </w:rPr>
        <w:t>Б. Мейксона. — М., 1997.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szCs w:val="28"/>
          <w:lang w:eastAsia="en-US"/>
        </w:rPr>
        <w:t>Физическая культура: Примерная учебная программа для высших учебных заведений. — М., 1994.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Железняк Ю.Д., Портнов Ю.М. </w:t>
      </w:r>
      <w:r w:rsidRPr="005345A5">
        <w:rPr>
          <w:szCs w:val="28"/>
          <w:lang w:eastAsia="en-US"/>
        </w:rPr>
        <w:t>Спортивные игры: Учебник. — М., 2000.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Жуков М.Н. </w:t>
      </w:r>
      <w:r w:rsidRPr="005345A5">
        <w:rPr>
          <w:szCs w:val="28"/>
          <w:lang w:eastAsia="en-US"/>
        </w:rPr>
        <w:t>Подвижные игры: Учебник. — М., 2000.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Лазарев И.В., Кузнецов В.С., Орлов Г.А. </w:t>
      </w:r>
      <w:r w:rsidRPr="005345A5">
        <w:rPr>
          <w:szCs w:val="28"/>
          <w:lang w:eastAsia="en-US"/>
        </w:rPr>
        <w:t>Практикум по легкой атлетике: Учеб. пособие. — М., 1999.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Матвеев Л.П. </w:t>
      </w:r>
      <w:r w:rsidRPr="005345A5">
        <w:rPr>
          <w:szCs w:val="28"/>
          <w:lang w:eastAsia="en-US"/>
        </w:rPr>
        <w:t>Общая теория спорта: Учебник. — М., 1997.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>Смирнов Ю.И., Полевщиков М</w:t>
      </w:r>
      <w:r w:rsidR="00B80C1D" w:rsidRPr="005345A5">
        <w:rPr>
          <w:iCs/>
          <w:szCs w:val="28"/>
          <w:lang w:val="uk-UA" w:eastAsia="en-US"/>
        </w:rPr>
        <w:t>.</w:t>
      </w:r>
      <w:r w:rsidRPr="005345A5">
        <w:rPr>
          <w:iCs/>
          <w:szCs w:val="28"/>
          <w:lang w:eastAsia="en-US"/>
        </w:rPr>
        <w:t xml:space="preserve">М. </w:t>
      </w:r>
      <w:r w:rsidRPr="005345A5">
        <w:rPr>
          <w:szCs w:val="28"/>
          <w:lang w:eastAsia="en-US"/>
        </w:rPr>
        <w:t>Спортивная метрология: Учебник. - М., 2000.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Смирнов Ю.И. </w:t>
      </w:r>
      <w:r w:rsidRPr="005345A5">
        <w:rPr>
          <w:szCs w:val="28"/>
          <w:lang w:eastAsia="en-US"/>
        </w:rPr>
        <w:t>Комплексная оценка и контроль спортивной подготовленности: Учеб. пособ. - Малаховка, 1996.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</w:rPr>
      </w:pPr>
      <w:r w:rsidRPr="005345A5">
        <w:rPr>
          <w:szCs w:val="28"/>
          <w:lang w:eastAsia="en-US"/>
        </w:rPr>
        <w:t xml:space="preserve">Теория и методика спорта: Учеб. пособие для училищ олимпийского резерва / </w:t>
      </w:r>
      <w:r w:rsidR="00B80C1D" w:rsidRPr="005345A5">
        <w:rPr>
          <w:szCs w:val="28"/>
          <w:lang w:eastAsia="en-US"/>
        </w:rPr>
        <w:t>Под общ. ред. Ф.П. Суслова, Ж.</w:t>
      </w:r>
      <w:r w:rsidRPr="005345A5">
        <w:rPr>
          <w:szCs w:val="28"/>
          <w:lang w:eastAsia="en-US"/>
        </w:rPr>
        <w:t>К.</w:t>
      </w:r>
      <w:r w:rsidR="00B80C1D" w:rsidRPr="005345A5">
        <w:rPr>
          <w:szCs w:val="28"/>
          <w:lang w:val="uk-UA" w:eastAsia="en-US"/>
        </w:rPr>
        <w:t xml:space="preserve"> </w:t>
      </w:r>
      <w:r w:rsidRPr="005345A5">
        <w:rPr>
          <w:szCs w:val="28"/>
          <w:lang w:eastAsia="en-US"/>
        </w:rPr>
        <w:t>Холодова. — М., 1997.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Уткин В.Л. </w:t>
      </w:r>
      <w:r w:rsidRPr="005345A5">
        <w:rPr>
          <w:szCs w:val="28"/>
          <w:lang w:eastAsia="en-US"/>
        </w:rPr>
        <w:t>Измерения в спорте. — М., 1978.</w:t>
      </w:r>
    </w:p>
    <w:p w:rsidR="005C7AAF" w:rsidRPr="005345A5" w:rsidRDefault="005C7AAF" w:rsidP="00B80C1D">
      <w:pPr>
        <w:pStyle w:val="af3"/>
        <w:numPr>
          <w:ilvl w:val="0"/>
          <w:numId w:val="5"/>
        </w:numPr>
        <w:ind w:left="0" w:firstLine="0"/>
        <w:rPr>
          <w:szCs w:val="28"/>
          <w:lang w:eastAsia="en-US"/>
        </w:rPr>
      </w:pPr>
      <w:r w:rsidRPr="005345A5">
        <w:rPr>
          <w:iCs/>
          <w:szCs w:val="28"/>
          <w:lang w:eastAsia="en-US"/>
        </w:rPr>
        <w:t xml:space="preserve">Шишкин И.Ф. </w:t>
      </w:r>
      <w:r w:rsidRPr="005345A5">
        <w:rPr>
          <w:szCs w:val="28"/>
          <w:lang w:eastAsia="en-US"/>
        </w:rPr>
        <w:t>Теоретическая метрология: Учеб. для вузов. —М., 1991.</w:t>
      </w:r>
    </w:p>
    <w:p w:rsidR="00B80C1D" w:rsidRPr="005345A5" w:rsidRDefault="00B80C1D" w:rsidP="00F8402C">
      <w:pPr>
        <w:pStyle w:val="4"/>
        <w:ind w:firstLine="709"/>
        <w:jc w:val="both"/>
        <w:rPr>
          <w:sz w:val="28"/>
          <w:lang w:val="uk-UA"/>
        </w:rPr>
      </w:pPr>
    </w:p>
    <w:p w:rsidR="00E44F95" w:rsidRPr="005345A5" w:rsidRDefault="00B80C1D" w:rsidP="00F8402C">
      <w:pPr>
        <w:pStyle w:val="4"/>
        <w:ind w:firstLine="709"/>
        <w:jc w:val="both"/>
        <w:rPr>
          <w:sz w:val="28"/>
        </w:rPr>
      </w:pPr>
      <w:r w:rsidRPr="005345A5">
        <w:rPr>
          <w:sz w:val="28"/>
          <w:lang w:val="uk-UA"/>
        </w:rPr>
        <w:br w:type="page"/>
      </w:r>
      <w:r w:rsidR="00F31322" w:rsidRPr="005345A5">
        <w:rPr>
          <w:sz w:val="28"/>
        </w:rPr>
        <w:t>ПРИЛОЖЕНИЯ</w:t>
      </w:r>
    </w:p>
    <w:p w:rsidR="00D94CE5" w:rsidRPr="005345A5" w:rsidRDefault="00D94CE5" w:rsidP="00F8402C">
      <w:pPr>
        <w:ind w:firstLine="709"/>
        <w:rPr>
          <w:b/>
          <w:bCs/>
          <w:szCs w:val="28"/>
        </w:rPr>
      </w:pPr>
    </w:p>
    <w:p w:rsidR="00F31322" w:rsidRPr="005345A5" w:rsidRDefault="00F31322" w:rsidP="00F8402C">
      <w:pPr>
        <w:pStyle w:val="3"/>
        <w:spacing w:before="0" w:after="0"/>
        <w:ind w:firstLine="709"/>
        <w:jc w:val="both"/>
        <w:rPr>
          <w:szCs w:val="28"/>
        </w:rPr>
      </w:pPr>
      <w:bookmarkStart w:id="13" w:name="_Toc263923762"/>
      <w:r w:rsidRPr="005345A5">
        <w:rPr>
          <w:szCs w:val="28"/>
        </w:rPr>
        <w:t>Приложение 1.</w:t>
      </w:r>
      <w:r w:rsidR="001C6E7E" w:rsidRPr="005345A5">
        <w:rPr>
          <w:szCs w:val="28"/>
        </w:rPr>
        <w:t xml:space="preserve"> </w:t>
      </w:r>
      <w:bookmarkEnd w:id="13"/>
    </w:p>
    <w:p w:rsidR="00D94CE5" w:rsidRPr="005345A5" w:rsidRDefault="00D94CE5" w:rsidP="00F8402C">
      <w:pPr>
        <w:ind w:firstLine="709"/>
        <w:rPr>
          <w:szCs w:val="28"/>
        </w:rPr>
      </w:pPr>
    </w:p>
    <w:p w:rsidR="00F31322" w:rsidRPr="005345A5" w:rsidRDefault="009A02E7" w:rsidP="00B80C1D">
      <w:pPr>
        <w:rPr>
          <w:b/>
          <w:bCs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58.7pt;height:326.4pt;z-index:251657728;mso-position-horizontal-relative:char;mso-position-vertical-relative:line" filled="t">
            <v:fill color2="black"/>
            <v:imagedata r:id="rId8" o:title=""/>
          </v:shape>
        </w:pict>
      </w:r>
      <w:r>
        <w:rPr>
          <w:szCs w:val="28"/>
        </w:rPr>
        <w:pict>
          <v:shape id="_x0000_i1025" type="#_x0000_t75" style="width:459pt;height:322.5pt">
            <v:imagedata croptop="-65521f" cropbottom="65521f"/>
            <o:lock v:ext="edit" rotation="t" position="t"/>
          </v:shape>
        </w:pict>
      </w:r>
    </w:p>
    <w:p w:rsidR="00D94CE5" w:rsidRPr="005345A5" w:rsidRDefault="00941E87" w:rsidP="00F8402C">
      <w:pPr>
        <w:ind w:firstLine="709"/>
        <w:rPr>
          <w:b/>
          <w:bCs/>
          <w:szCs w:val="28"/>
          <w:lang w:val="uk-UA"/>
        </w:rPr>
      </w:pPr>
      <w:r w:rsidRPr="005345A5">
        <w:rPr>
          <w:b/>
          <w:bCs/>
          <w:szCs w:val="28"/>
          <w:lang w:val="uk-UA"/>
        </w:rPr>
        <w:t>Рис. Силовые способности</w:t>
      </w:r>
    </w:p>
    <w:p w:rsidR="00941E87" w:rsidRPr="005345A5" w:rsidRDefault="00941E87" w:rsidP="00F8402C">
      <w:pPr>
        <w:ind w:firstLine="709"/>
        <w:rPr>
          <w:b/>
          <w:bCs/>
          <w:szCs w:val="28"/>
          <w:lang w:val="uk-UA"/>
        </w:rPr>
      </w:pPr>
    </w:p>
    <w:p w:rsidR="00941E87" w:rsidRPr="005345A5" w:rsidRDefault="00B80C1D" w:rsidP="00941E87">
      <w:pPr>
        <w:pStyle w:val="3"/>
        <w:spacing w:before="0" w:after="0"/>
        <w:ind w:firstLine="709"/>
        <w:jc w:val="both"/>
        <w:rPr>
          <w:szCs w:val="28"/>
          <w:lang w:val="uk-UA"/>
        </w:rPr>
      </w:pPr>
      <w:bookmarkStart w:id="14" w:name="_Toc263923763"/>
      <w:r w:rsidRPr="005345A5">
        <w:rPr>
          <w:szCs w:val="28"/>
        </w:rPr>
        <w:br w:type="page"/>
      </w:r>
      <w:r w:rsidR="00F31322" w:rsidRPr="005345A5">
        <w:rPr>
          <w:szCs w:val="28"/>
        </w:rPr>
        <w:t>Приложение 2.</w:t>
      </w:r>
      <w:r w:rsidR="007B61CA" w:rsidRPr="005345A5">
        <w:rPr>
          <w:szCs w:val="28"/>
        </w:rPr>
        <w:t xml:space="preserve"> </w:t>
      </w:r>
    </w:p>
    <w:p w:rsidR="00941E87" w:rsidRPr="005345A5" w:rsidRDefault="00941E87" w:rsidP="00941E87">
      <w:pPr>
        <w:pStyle w:val="3"/>
        <w:spacing w:before="0" w:after="0"/>
        <w:ind w:firstLine="709"/>
        <w:jc w:val="both"/>
        <w:rPr>
          <w:rStyle w:val="FontStyle13"/>
          <w:sz w:val="28"/>
          <w:szCs w:val="28"/>
          <w:lang w:val="uk-UA"/>
        </w:rPr>
      </w:pPr>
    </w:p>
    <w:p w:rsidR="00D94CE5" w:rsidRPr="005345A5" w:rsidRDefault="001C6E7E" w:rsidP="00941E87">
      <w:pPr>
        <w:pStyle w:val="3"/>
        <w:spacing w:before="0" w:after="0"/>
        <w:ind w:firstLine="709"/>
        <w:jc w:val="both"/>
        <w:rPr>
          <w:szCs w:val="28"/>
          <w:lang w:val="uk-UA"/>
        </w:rPr>
      </w:pPr>
      <w:r w:rsidRPr="005345A5">
        <w:rPr>
          <w:rStyle w:val="FontStyle13"/>
          <w:sz w:val="28"/>
          <w:szCs w:val="28"/>
        </w:rPr>
        <w:t>Скоростно-силовые способности</w:t>
      </w:r>
      <w:bookmarkEnd w:id="14"/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2596"/>
        <w:gridCol w:w="2410"/>
        <w:gridCol w:w="2552"/>
      </w:tblGrid>
      <w:tr w:rsidR="00941E87" w:rsidRPr="005345A5" w:rsidTr="005345A5">
        <w:trPr>
          <w:trHeight w:val="65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Название</w:t>
            </w:r>
          </w:p>
          <w:p w:rsidR="00941E87" w:rsidRPr="005345A5" w:rsidRDefault="00941E87" w:rsidP="00941E87">
            <w:pPr>
              <w:shd w:val="clear" w:color="auto" w:fill="FFFFFF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теста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Задание</w:t>
            </w:r>
          </w:p>
          <w:p w:rsidR="00941E87" w:rsidRPr="005345A5" w:rsidRDefault="00941E87" w:rsidP="00941E87">
            <w:pPr>
              <w:shd w:val="clear" w:color="auto" w:fill="FFFFFF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спортсмену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E87" w:rsidRPr="005345A5" w:rsidRDefault="00941E87" w:rsidP="005345A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Результат теста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E87" w:rsidRPr="005345A5" w:rsidRDefault="00941E87" w:rsidP="005345A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Пример</w:t>
            </w:r>
          </w:p>
        </w:tc>
      </w:tr>
      <w:tr w:rsidR="00941E87" w:rsidRPr="005345A5" w:rsidTr="005345A5">
        <w:trPr>
          <w:trHeight w:val="78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Контрольные</w:t>
            </w:r>
          </w:p>
          <w:p w:rsidR="00941E87" w:rsidRPr="005345A5" w:rsidRDefault="00941E87" w:rsidP="00941E8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val="uk-UA"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упражнения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E87" w:rsidRPr="005345A5" w:rsidRDefault="00941E87" w:rsidP="00941E8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val="uk-UA"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Показать максимальный результат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Двигательные</w:t>
            </w:r>
          </w:p>
          <w:p w:rsidR="00941E87" w:rsidRPr="005345A5" w:rsidRDefault="00941E87" w:rsidP="00941E8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val="uk-UA"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E87" w:rsidRPr="005345A5" w:rsidRDefault="00941E87" w:rsidP="005345A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val="uk-UA"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Бег на 1500 м,</w:t>
            </w:r>
            <w:r w:rsidR="005345A5">
              <w:rPr>
                <w:sz w:val="20"/>
                <w:szCs w:val="20"/>
                <w:lang w:eastAsia="ru-RU"/>
              </w:rPr>
              <w:t xml:space="preserve"> </w:t>
            </w:r>
            <w:r w:rsidRPr="005345A5">
              <w:rPr>
                <w:sz w:val="20"/>
                <w:szCs w:val="20"/>
                <w:lang w:eastAsia="ru-RU"/>
              </w:rPr>
              <w:t>время бега</w:t>
            </w:r>
          </w:p>
        </w:tc>
      </w:tr>
      <w:tr w:rsidR="00941E87" w:rsidRPr="005345A5" w:rsidTr="005345A5">
        <w:trPr>
          <w:trHeight w:val="260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E87" w:rsidRPr="005345A5" w:rsidRDefault="00941E87" w:rsidP="00941E8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uk-UA"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Стандартные функциональные пробы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Одинаковое для всех, дозируется:</w:t>
            </w:r>
          </w:p>
          <w:p w:rsidR="005345A5" w:rsidRDefault="00941E87" w:rsidP="00941E8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а) по в</w:t>
            </w:r>
            <w:r w:rsidR="005345A5">
              <w:rPr>
                <w:sz w:val="20"/>
                <w:szCs w:val="20"/>
                <w:lang w:eastAsia="ru-RU"/>
              </w:rPr>
              <w:t>еличине выполненной работы либо</w:t>
            </w:r>
          </w:p>
          <w:p w:rsidR="00941E87" w:rsidRPr="005345A5" w:rsidRDefault="00941E87" w:rsidP="00941E8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val="uk-UA"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б) по величине</w:t>
            </w:r>
            <w:r w:rsidRPr="005345A5">
              <w:rPr>
                <w:sz w:val="20"/>
                <w:szCs w:val="20"/>
                <w:lang w:val="uk-UA" w:eastAsia="ru-RU"/>
              </w:rPr>
              <w:t xml:space="preserve"> </w:t>
            </w:r>
            <w:r w:rsidRPr="005345A5">
              <w:rPr>
                <w:sz w:val="20"/>
                <w:szCs w:val="20"/>
                <w:lang w:eastAsia="ru-RU"/>
              </w:rPr>
              <w:t>физиологических</w:t>
            </w:r>
            <w:r w:rsidRPr="005345A5">
              <w:rPr>
                <w:sz w:val="20"/>
                <w:szCs w:val="20"/>
                <w:lang w:val="uk-UA" w:eastAsia="ru-RU"/>
              </w:rPr>
              <w:t xml:space="preserve"> </w:t>
            </w:r>
            <w:r w:rsidRPr="005345A5">
              <w:rPr>
                <w:sz w:val="20"/>
                <w:szCs w:val="20"/>
                <w:lang w:eastAsia="ru-RU"/>
              </w:rPr>
              <w:t>сдвигов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Физиологические или биохимические</w:t>
            </w:r>
          </w:p>
          <w:p w:rsidR="00941E87" w:rsidRPr="005345A5" w:rsidRDefault="00941E87" w:rsidP="00941E8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val="uk-UA"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показатели при стандартной работе. Двигательные показатели при стандартной величине физиологических сдвигов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45A5" w:rsidRDefault="00941E87" w:rsidP="005345A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Регистрация ЧСС при стан</w:t>
            </w:r>
            <w:r w:rsidR="005345A5">
              <w:rPr>
                <w:sz w:val="20"/>
                <w:szCs w:val="20"/>
                <w:lang w:eastAsia="ru-RU"/>
              </w:rPr>
              <w:t>дартной работе 1000 кГм/мин</w:t>
            </w:r>
          </w:p>
          <w:p w:rsidR="00941E87" w:rsidRPr="005345A5" w:rsidRDefault="00941E87" w:rsidP="005345A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val="uk-UA"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Скорость бега при ЧСС160 уд/мин</w:t>
            </w:r>
          </w:p>
        </w:tc>
      </w:tr>
      <w:tr w:rsidR="00941E87" w:rsidRPr="005345A5" w:rsidTr="005345A5">
        <w:trPr>
          <w:trHeight w:val="139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E87" w:rsidRPr="005345A5" w:rsidRDefault="00941E87" w:rsidP="00941E8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Максимальные функциональные</w:t>
            </w:r>
            <w:r w:rsidRPr="005345A5">
              <w:rPr>
                <w:sz w:val="20"/>
                <w:szCs w:val="20"/>
                <w:lang w:val="uk-UA" w:eastAsia="ru-RU"/>
              </w:rPr>
              <w:t xml:space="preserve"> </w:t>
            </w:r>
            <w:r w:rsidRPr="005345A5">
              <w:rPr>
                <w:sz w:val="20"/>
                <w:szCs w:val="20"/>
                <w:lang w:eastAsia="ru-RU"/>
              </w:rPr>
              <w:t>пробы</w:t>
            </w:r>
          </w:p>
        </w:tc>
        <w:tc>
          <w:tcPr>
            <w:tcW w:w="2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val="uk-UA"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Показать</w:t>
            </w:r>
            <w:r w:rsidR="005345A5">
              <w:rPr>
                <w:sz w:val="20"/>
                <w:szCs w:val="20"/>
                <w:lang w:eastAsia="ru-RU"/>
              </w:rPr>
              <w:t xml:space="preserve"> </w:t>
            </w:r>
            <w:r w:rsidRPr="005345A5">
              <w:rPr>
                <w:sz w:val="20"/>
                <w:szCs w:val="20"/>
                <w:lang w:eastAsia="ru-RU"/>
              </w:rPr>
              <w:t>максимальный</w:t>
            </w:r>
          </w:p>
          <w:p w:rsidR="00941E87" w:rsidRPr="005345A5" w:rsidRDefault="00941E87" w:rsidP="00941E8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val="uk-UA"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Физиологические</w:t>
            </w:r>
          </w:p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val="uk-UA"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или биохимические</w:t>
            </w:r>
          </w:p>
          <w:p w:rsidR="00941E87" w:rsidRPr="005345A5" w:rsidRDefault="00941E87" w:rsidP="00941E8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val="uk-UA"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Определение</w:t>
            </w:r>
          </w:p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максимального</w:t>
            </w:r>
          </w:p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кислородного</w:t>
            </w:r>
          </w:p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val="uk-UA"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долга или максимального</w:t>
            </w:r>
          </w:p>
          <w:p w:rsidR="00941E87" w:rsidRPr="005345A5" w:rsidRDefault="00941E87" w:rsidP="005345A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eastAsia="ru-RU"/>
              </w:rPr>
            </w:pPr>
            <w:r w:rsidRPr="005345A5">
              <w:rPr>
                <w:sz w:val="20"/>
                <w:szCs w:val="20"/>
                <w:lang w:eastAsia="ru-RU"/>
              </w:rPr>
              <w:t>потребления</w:t>
            </w:r>
            <w:r w:rsidR="005345A5">
              <w:rPr>
                <w:sz w:val="20"/>
                <w:szCs w:val="20"/>
                <w:lang w:eastAsia="ru-RU"/>
              </w:rPr>
              <w:t xml:space="preserve"> </w:t>
            </w:r>
            <w:r w:rsidRPr="005345A5">
              <w:rPr>
                <w:sz w:val="20"/>
                <w:szCs w:val="20"/>
                <w:lang w:eastAsia="ru-RU"/>
              </w:rPr>
              <w:t>кислорода</w:t>
            </w:r>
          </w:p>
        </w:tc>
      </w:tr>
      <w:tr w:rsidR="00941E87" w:rsidRPr="005345A5" w:rsidTr="005345A5">
        <w:trPr>
          <w:trHeight w:val="9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5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87" w:rsidRPr="005345A5" w:rsidRDefault="00941E87" w:rsidP="00B80C1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2"/>
              <w:rPr>
                <w:sz w:val="20"/>
                <w:szCs w:val="20"/>
                <w:lang w:val="uk-UA" w:eastAsia="ru-RU"/>
              </w:rPr>
            </w:pPr>
          </w:p>
        </w:tc>
      </w:tr>
    </w:tbl>
    <w:p w:rsidR="00F31322" w:rsidRPr="005345A5" w:rsidRDefault="00F31322" w:rsidP="00F8402C">
      <w:pPr>
        <w:ind w:firstLine="709"/>
        <w:rPr>
          <w:b/>
          <w:bCs/>
          <w:szCs w:val="28"/>
        </w:rPr>
      </w:pPr>
    </w:p>
    <w:p w:rsidR="00941E87" w:rsidRPr="005345A5" w:rsidRDefault="00941E87" w:rsidP="00F8402C">
      <w:pPr>
        <w:pStyle w:val="3"/>
        <w:spacing w:before="0" w:after="0"/>
        <w:ind w:firstLine="709"/>
        <w:jc w:val="both"/>
        <w:rPr>
          <w:szCs w:val="28"/>
          <w:lang w:val="uk-UA"/>
        </w:rPr>
      </w:pPr>
      <w:bookmarkStart w:id="15" w:name="_Toc263923764"/>
      <w:r w:rsidRPr="005345A5">
        <w:rPr>
          <w:szCs w:val="28"/>
        </w:rPr>
        <w:br w:type="page"/>
      </w:r>
      <w:r w:rsidR="00F31322" w:rsidRPr="005345A5">
        <w:rPr>
          <w:szCs w:val="28"/>
        </w:rPr>
        <w:t>Приложение 3</w:t>
      </w:r>
      <w:r w:rsidR="00E44F95" w:rsidRPr="005345A5">
        <w:rPr>
          <w:szCs w:val="28"/>
        </w:rPr>
        <w:t xml:space="preserve">. </w:t>
      </w:r>
    </w:p>
    <w:p w:rsidR="00941E87" w:rsidRPr="005345A5" w:rsidRDefault="00941E87" w:rsidP="00F8402C">
      <w:pPr>
        <w:pStyle w:val="3"/>
        <w:spacing w:before="0" w:after="0"/>
        <w:ind w:firstLine="709"/>
        <w:jc w:val="both"/>
        <w:rPr>
          <w:szCs w:val="28"/>
          <w:lang w:val="uk-UA"/>
        </w:rPr>
      </w:pPr>
    </w:p>
    <w:p w:rsidR="00E44F95" w:rsidRPr="005345A5" w:rsidRDefault="00E44F95" w:rsidP="00F8402C">
      <w:pPr>
        <w:pStyle w:val="3"/>
        <w:spacing w:before="0" w:after="0"/>
        <w:ind w:firstLine="709"/>
        <w:jc w:val="both"/>
        <w:rPr>
          <w:szCs w:val="28"/>
        </w:rPr>
      </w:pPr>
      <w:r w:rsidRPr="005345A5">
        <w:rPr>
          <w:szCs w:val="28"/>
        </w:rPr>
        <w:t>Уровень физической подготовленности учащихся 7-10 лет</w:t>
      </w:r>
      <w:bookmarkEnd w:id="15"/>
    </w:p>
    <w:tbl>
      <w:tblPr>
        <w:tblW w:w="92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0"/>
        <w:gridCol w:w="1420"/>
        <w:gridCol w:w="742"/>
        <w:gridCol w:w="1013"/>
        <w:gridCol w:w="1050"/>
        <w:gridCol w:w="1076"/>
        <w:gridCol w:w="992"/>
        <w:gridCol w:w="960"/>
        <w:gridCol w:w="1146"/>
      </w:tblGrid>
      <w:tr w:rsidR="00E44F95" w:rsidRPr="005345A5" w:rsidTr="00941E87">
        <w:trPr>
          <w:trHeight w:hRule="exact" w:val="318"/>
        </w:trPr>
        <w:tc>
          <w:tcPr>
            <w:tcW w:w="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Физические способности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Контрольные упражнения (тест)</w:t>
            </w:r>
          </w:p>
        </w:tc>
        <w:tc>
          <w:tcPr>
            <w:tcW w:w="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Возраст, лет</w:t>
            </w:r>
          </w:p>
        </w:tc>
        <w:tc>
          <w:tcPr>
            <w:tcW w:w="3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Мальчики</w:t>
            </w:r>
          </w:p>
        </w:tc>
        <w:tc>
          <w:tcPr>
            <w:tcW w:w="3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Девочки</w:t>
            </w:r>
          </w:p>
        </w:tc>
      </w:tr>
      <w:tr w:rsidR="00E44F95" w:rsidRPr="005345A5" w:rsidTr="00941E87">
        <w:trPr>
          <w:trHeight w:hRule="exact" w:val="318"/>
        </w:trPr>
        <w:tc>
          <w:tcPr>
            <w:tcW w:w="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Уровень</w:t>
            </w:r>
          </w:p>
        </w:tc>
      </w:tr>
      <w:tr w:rsidR="00E44F95" w:rsidRPr="005345A5" w:rsidTr="00941E87">
        <w:tc>
          <w:tcPr>
            <w:tcW w:w="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низкий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средний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высокий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низкий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средний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высокий</w:t>
            </w:r>
          </w:p>
        </w:tc>
      </w:tr>
      <w:tr w:rsidR="00E44F95" w:rsidRPr="005345A5" w:rsidTr="00941E87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Скоростные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Бег 30 м, с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7,5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7,1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6,8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7,3-6,2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7,0-6,0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6,7-5,7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6,5-5,6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5,6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5,4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5,1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7,6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7,3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7,5-6,4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7,2-6,2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6,9-6,0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6,5-5,6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7,5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5,6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5,3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5,2</w:t>
            </w:r>
          </w:p>
        </w:tc>
      </w:tr>
      <w:tr w:rsidR="00E44F95" w:rsidRPr="005345A5" w:rsidTr="00941E87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Координационные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Челночный бег 3x10 м, с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11,2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10,4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10,2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9,9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10,8-10,3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10,0-9,5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9,9-9,3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9,5-9,0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9,9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9,1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8,8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11,7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11,2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10,8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10,4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11,3-10,6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10,7-10,1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10,3-9,7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10,0-9,5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10,2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7,7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9,3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9,1</w:t>
            </w:r>
          </w:p>
        </w:tc>
      </w:tr>
      <w:tr w:rsidR="00E44F95" w:rsidRPr="005345A5" w:rsidTr="00941E87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Скоростновыносливые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Прыжки в длину с места, см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100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115-135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125-145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130-150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140-160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155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165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175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85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110-130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125-140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135-150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140-150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150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155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170</w:t>
            </w:r>
          </w:p>
        </w:tc>
      </w:tr>
      <w:tr w:rsidR="00E44F95" w:rsidRPr="005345A5" w:rsidTr="00941E87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Выносливость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6- минутный бег, м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700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750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800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850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750-900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800-950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850-1000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900-1050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1100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1150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1200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1250 и выше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500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550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600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650 и ниже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600-800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650-850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700-900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750-950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900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950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1000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1050 и выше</w:t>
            </w:r>
          </w:p>
        </w:tc>
      </w:tr>
      <w:tr w:rsidR="00E44F95" w:rsidRPr="005345A5" w:rsidTr="00941E87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Гибкость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Наклон вперёд из положения сидя, см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 и ниже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3-5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3-5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3-5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4-6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7,5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7,5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8,5 и выше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3 и ниже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6-9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5-8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6-9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7-10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12,5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11,5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13,0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14,0 и выше</w:t>
            </w:r>
          </w:p>
        </w:tc>
      </w:tr>
      <w:tr w:rsidR="00E44F95" w:rsidRPr="005345A5" w:rsidTr="00941E87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Силовые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Подтягивание на высокой перекладине из виса(мальчики), количество раз; на низкой перекладине из виса лёжа(девочки), количество раз.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</w:t>
            </w:r>
          </w:p>
          <w:p w:rsidR="00E44F95" w:rsidRPr="005345A5" w:rsidRDefault="00E44F95" w:rsidP="00941E87">
            <w:pPr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2-3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2-3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3-4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3-4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 и выше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3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3 и ниже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 и ниже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4-8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6-10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7-11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8-13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14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 и выше</w:t>
            </w:r>
          </w:p>
          <w:p w:rsidR="00E44F95" w:rsidRPr="005345A5" w:rsidRDefault="00E44F95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18 и выше</w:t>
            </w:r>
          </w:p>
        </w:tc>
      </w:tr>
    </w:tbl>
    <w:p w:rsidR="00E44F95" w:rsidRPr="005345A5" w:rsidRDefault="00E44F95" w:rsidP="00F8402C">
      <w:pPr>
        <w:ind w:firstLine="709"/>
        <w:rPr>
          <w:szCs w:val="28"/>
        </w:rPr>
      </w:pPr>
    </w:p>
    <w:p w:rsidR="005345A5" w:rsidRDefault="005345A5" w:rsidP="00F8402C">
      <w:pPr>
        <w:pStyle w:val="3"/>
        <w:spacing w:before="0" w:after="0"/>
        <w:ind w:firstLine="709"/>
        <w:jc w:val="both"/>
        <w:rPr>
          <w:szCs w:val="28"/>
        </w:rPr>
        <w:sectPr w:rsidR="005345A5" w:rsidSect="00A31795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1134" w:right="851" w:bottom="1134" w:left="1701" w:header="720" w:footer="708" w:gutter="0"/>
          <w:pgNumType w:start="2"/>
          <w:cols w:space="720"/>
          <w:docGrid w:linePitch="381"/>
        </w:sectPr>
      </w:pPr>
      <w:bookmarkStart w:id="16" w:name="_Toc263923765"/>
    </w:p>
    <w:p w:rsidR="00941E87" w:rsidRPr="005345A5" w:rsidRDefault="00F31322" w:rsidP="00F8402C">
      <w:pPr>
        <w:pStyle w:val="3"/>
        <w:spacing w:before="0" w:after="0"/>
        <w:ind w:firstLine="709"/>
        <w:jc w:val="both"/>
        <w:rPr>
          <w:szCs w:val="28"/>
          <w:lang w:val="uk-UA"/>
        </w:rPr>
      </w:pPr>
      <w:r w:rsidRPr="005345A5">
        <w:rPr>
          <w:szCs w:val="28"/>
        </w:rPr>
        <w:t>Приложение</w:t>
      </w:r>
      <w:r w:rsidR="00E44F95" w:rsidRPr="005345A5">
        <w:rPr>
          <w:szCs w:val="28"/>
        </w:rPr>
        <w:t xml:space="preserve"> </w:t>
      </w:r>
      <w:r w:rsidRPr="005345A5">
        <w:rPr>
          <w:szCs w:val="28"/>
        </w:rPr>
        <w:t>4</w:t>
      </w:r>
      <w:r w:rsidR="00E44F95" w:rsidRPr="005345A5">
        <w:rPr>
          <w:szCs w:val="28"/>
        </w:rPr>
        <w:t xml:space="preserve">. </w:t>
      </w:r>
    </w:p>
    <w:p w:rsidR="00941E87" w:rsidRPr="005345A5" w:rsidRDefault="00941E87" w:rsidP="00F8402C">
      <w:pPr>
        <w:pStyle w:val="3"/>
        <w:spacing w:before="0" w:after="0"/>
        <w:ind w:firstLine="709"/>
        <w:jc w:val="both"/>
        <w:rPr>
          <w:szCs w:val="28"/>
          <w:lang w:val="uk-UA"/>
        </w:rPr>
      </w:pPr>
    </w:p>
    <w:p w:rsidR="00E44F95" w:rsidRPr="005345A5" w:rsidRDefault="00E44F95" w:rsidP="00F8402C">
      <w:pPr>
        <w:pStyle w:val="3"/>
        <w:spacing w:before="0" w:after="0"/>
        <w:ind w:firstLine="709"/>
        <w:jc w:val="both"/>
        <w:rPr>
          <w:szCs w:val="28"/>
        </w:rPr>
      </w:pPr>
      <w:r w:rsidRPr="005345A5">
        <w:rPr>
          <w:szCs w:val="28"/>
        </w:rPr>
        <w:t>Уровень физической подготовленности учащихся 11-15 лет</w:t>
      </w:r>
      <w:bookmarkEnd w:id="16"/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561"/>
        <w:gridCol w:w="891"/>
        <w:gridCol w:w="1144"/>
        <w:gridCol w:w="1219"/>
        <w:gridCol w:w="1282"/>
        <w:gridCol w:w="1363"/>
        <w:gridCol w:w="1216"/>
        <w:gridCol w:w="1417"/>
      </w:tblGrid>
      <w:tr w:rsidR="00E44F95" w:rsidRPr="005345A5" w:rsidTr="005345A5">
        <w:trPr>
          <w:trHeight w:hRule="exact" w:val="318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Физические способности</w:t>
            </w:r>
          </w:p>
        </w:tc>
        <w:tc>
          <w:tcPr>
            <w:tcW w:w="2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Контрольные упражнения (тест)</w:t>
            </w:r>
          </w:p>
        </w:tc>
        <w:tc>
          <w:tcPr>
            <w:tcW w:w="8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Возраст, лет</w:t>
            </w:r>
          </w:p>
        </w:tc>
        <w:tc>
          <w:tcPr>
            <w:tcW w:w="3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Мальчики</w:t>
            </w:r>
          </w:p>
        </w:tc>
        <w:tc>
          <w:tcPr>
            <w:tcW w:w="39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Девочки</w:t>
            </w:r>
          </w:p>
        </w:tc>
      </w:tr>
      <w:tr w:rsidR="00E44F95" w:rsidRPr="005345A5" w:rsidTr="005345A5">
        <w:trPr>
          <w:trHeight w:hRule="exact" w:val="318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ind w:firstLine="71"/>
              <w:jc w:val="left"/>
              <w:rPr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ind w:firstLine="71"/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ind w:firstLine="71"/>
              <w:jc w:val="left"/>
              <w:rPr>
                <w:sz w:val="20"/>
                <w:szCs w:val="20"/>
              </w:rPr>
            </w:pPr>
          </w:p>
        </w:tc>
        <w:tc>
          <w:tcPr>
            <w:tcW w:w="764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Уровень</w:t>
            </w:r>
          </w:p>
        </w:tc>
      </w:tr>
      <w:tr w:rsidR="00E44F95" w:rsidRPr="005345A5" w:rsidTr="005345A5"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ind w:firstLine="71"/>
              <w:jc w:val="left"/>
              <w:rPr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ind w:firstLine="71"/>
              <w:jc w:val="left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ind w:firstLine="71"/>
              <w:jc w:val="lef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низкий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средний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высокий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низкий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средний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высокий</w:t>
            </w:r>
          </w:p>
        </w:tc>
      </w:tr>
      <w:tr w:rsidR="00E44F95" w:rsidRPr="005345A5" w:rsidTr="005345A5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Скоростные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Бег 30 м, с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14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6,3 и выше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5,9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5,8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5,5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6,1-5,5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5,8-5,4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5,6-5,2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5,5-5,1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5,3-4,9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5,0 и ниже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4,9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4,8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4,7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4,5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6,4 и выше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6,2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6,3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6,1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6,0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6,3-5,7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6,0-5,4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6,2-5,5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5,9-5,4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5,8-5,3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5,1 и ниже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4,9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4,9</w:t>
            </w:r>
          </w:p>
        </w:tc>
      </w:tr>
      <w:tr w:rsidR="00E44F95" w:rsidRPr="005345A5" w:rsidTr="005345A5">
        <w:trPr>
          <w:trHeight w:val="1405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Координационные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Челночный бег 3x10 м, с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14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9,7 и выше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9,3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9,3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9,2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8,6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9,3-8,8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9,0-8,6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9,0-8,6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8,7-8,3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8,4-8,0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8,5 и ниже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8,3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8,3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7,7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10,1 и выше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10,0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10,0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9,9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9,7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9,7-9,3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9,6-9,1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9,5-9,0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9,4-9,0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9,3-8,8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8,9 и ниже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8,8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8,7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8,6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8,5</w:t>
            </w:r>
          </w:p>
        </w:tc>
      </w:tr>
      <w:tr w:rsidR="00E44F95" w:rsidRPr="005345A5" w:rsidTr="005345A5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Скоростновыносливые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Прыжки в длину с места, см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14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140 и ниже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145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175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160-180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165-180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170-190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180-195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190-205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195 и выше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200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205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210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220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130 и выше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135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140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145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155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150-175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155-175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160-180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160-180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165-185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185 и выше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190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200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200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205</w:t>
            </w:r>
          </w:p>
        </w:tc>
      </w:tr>
      <w:tr w:rsidR="00E44F95" w:rsidRPr="005345A5" w:rsidTr="005345A5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Выносливость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6- минутный бег, м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14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900 и ниже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950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1000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1050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1100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1000-1100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1100-1200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1150-1250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1200-1300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1250-1350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1300 и выше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1350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1400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1450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700 и ниже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750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800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850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900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650-1000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900-1050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950-1100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1000-1500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1050-1200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1100 и выше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1150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1200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1250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1300</w:t>
            </w:r>
          </w:p>
        </w:tc>
      </w:tr>
      <w:tr w:rsidR="00E44F95" w:rsidRPr="005345A5" w:rsidTr="005345A5">
        <w:trPr>
          <w:trHeight w:val="300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Гибкость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Наклон вперёд из положения сидя, см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14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 и ниже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3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6-8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6-8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5-7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7-9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8-10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 и выше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10,0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12,0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 и ниже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8-10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9-11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10-12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12-14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12-14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15,0 и выше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16,0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18,0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20,0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20,0</w:t>
            </w:r>
          </w:p>
        </w:tc>
      </w:tr>
      <w:tr w:rsidR="00E44F95" w:rsidRPr="005345A5" w:rsidTr="005345A5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Силовые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Подтягивание на высокой перекладине из виса(мальчики), количество раз; на низкой перекладине из виса лёжа(девочки)</w:t>
            </w:r>
            <w:r w:rsidR="00892800" w:rsidRPr="005345A5">
              <w:rPr>
                <w:sz w:val="20"/>
                <w:szCs w:val="20"/>
              </w:rPr>
              <w:t>.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14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4-5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4-6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5-6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6-7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7-8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 и выше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 и ниже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10-14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11-15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12-15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13-15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12-13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19 и выше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20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19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17</w:t>
            </w:r>
          </w:p>
          <w:p w:rsidR="00E44F95" w:rsidRPr="005345A5" w:rsidRDefault="00E44F95" w:rsidP="005345A5">
            <w:pPr>
              <w:pStyle w:val="ad"/>
              <w:ind w:firstLine="71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</w:t>
            </w:r>
          </w:p>
        </w:tc>
      </w:tr>
    </w:tbl>
    <w:p w:rsidR="00941E87" w:rsidRPr="005345A5" w:rsidRDefault="00941E87" w:rsidP="00F8402C">
      <w:pPr>
        <w:pStyle w:val="3"/>
        <w:spacing w:before="0" w:after="0"/>
        <w:ind w:firstLine="709"/>
        <w:jc w:val="both"/>
        <w:rPr>
          <w:szCs w:val="28"/>
          <w:lang w:val="uk-UA"/>
        </w:rPr>
      </w:pPr>
      <w:bookmarkStart w:id="17" w:name="_Toc263923766"/>
    </w:p>
    <w:p w:rsidR="00941E87" w:rsidRPr="005345A5" w:rsidRDefault="00941E87" w:rsidP="00941E87">
      <w:pPr>
        <w:pStyle w:val="3"/>
        <w:spacing w:before="0" w:after="0"/>
        <w:ind w:firstLine="709"/>
        <w:jc w:val="both"/>
        <w:rPr>
          <w:szCs w:val="28"/>
          <w:lang w:val="uk-UA"/>
        </w:rPr>
      </w:pPr>
      <w:r w:rsidRPr="005345A5">
        <w:rPr>
          <w:szCs w:val="28"/>
          <w:lang w:val="uk-UA"/>
        </w:rPr>
        <w:br w:type="page"/>
      </w:r>
      <w:r w:rsidR="00F31322" w:rsidRPr="005345A5">
        <w:rPr>
          <w:szCs w:val="28"/>
        </w:rPr>
        <w:t>Приложение 5</w:t>
      </w:r>
      <w:r w:rsidR="00E44F95" w:rsidRPr="005345A5">
        <w:rPr>
          <w:szCs w:val="28"/>
        </w:rPr>
        <w:t xml:space="preserve">. </w:t>
      </w:r>
    </w:p>
    <w:p w:rsidR="00941E87" w:rsidRPr="005345A5" w:rsidRDefault="00941E87" w:rsidP="00941E87">
      <w:pPr>
        <w:pStyle w:val="3"/>
        <w:spacing w:before="0" w:after="0"/>
        <w:ind w:firstLine="709"/>
        <w:jc w:val="both"/>
        <w:rPr>
          <w:szCs w:val="28"/>
          <w:lang w:val="uk-UA"/>
        </w:rPr>
      </w:pPr>
    </w:p>
    <w:p w:rsidR="00E44F95" w:rsidRPr="005345A5" w:rsidRDefault="00E44F95" w:rsidP="00941E87">
      <w:pPr>
        <w:pStyle w:val="3"/>
        <w:spacing w:before="0" w:after="0"/>
        <w:ind w:firstLine="709"/>
        <w:jc w:val="both"/>
        <w:rPr>
          <w:szCs w:val="28"/>
        </w:rPr>
      </w:pPr>
      <w:r w:rsidRPr="005345A5">
        <w:rPr>
          <w:szCs w:val="28"/>
        </w:rPr>
        <w:t>Уровень физической подготовленности учащихся 16-17 лет</w:t>
      </w:r>
      <w:bookmarkEnd w:id="17"/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9"/>
        <w:gridCol w:w="2952"/>
        <w:gridCol w:w="1164"/>
        <w:gridCol w:w="1159"/>
        <w:gridCol w:w="977"/>
        <w:gridCol w:w="1189"/>
        <w:gridCol w:w="1059"/>
        <w:gridCol w:w="977"/>
        <w:gridCol w:w="1189"/>
      </w:tblGrid>
      <w:tr w:rsidR="00E44F95" w:rsidRPr="005345A5" w:rsidTr="005345A5">
        <w:trPr>
          <w:trHeight w:hRule="exact" w:val="318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Физические способности</w:t>
            </w:r>
          </w:p>
        </w:tc>
        <w:tc>
          <w:tcPr>
            <w:tcW w:w="29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Контрольные упражнения (тест)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Возраст, лет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Девочки</w:t>
            </w:r>
          </w:p>
        </w:tc>
      </w:tr>
      <w:tr w:rsidR="00E44F95" w:rsidRPr="005345A5" w:rsidTr="005345A5">
        <w:trPr>
          <w:trHeight w:hRule="exact" w:val="31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Уровень</w:t>
            </w:r>
          </w:p>
        </w:tc>
      </w:tr>
      <w:tr w:rsidR="00E44F95" w:rsidRPr="005345A5" w:rsidTr="005345A5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низкий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средний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высокий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низкий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средний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высокий</w:t>
            </w:r>
          </w:p>
        </w:tc>
      </w:tr>
      <w:tr w:rsidR="00E44F95" w:rsidRPr="005345A5" w:rsidTr="005345A5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Скоростные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Бег 30 м, с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5,2 и выше</w:t>
            </w:r>
          </w:p>
          <w:p w:rsidR="00E44F95" w:rsidRPr="005345A5" w:rsidRDefault="00941E87" w:rsidP="005345A5">
            <w:pPr>
              <w:pStyle w:val="ad"/>
              <w:jc w:val="left"/>
              <w:rPr>
                <w:sz w:val="20"/>
                <w:szCs w:val="20"/>
                <w:lang w:val="uk-UA"/>
              </w:rPr>
            </w:pPr>
            <w:r w:rsidRPr="005345A5">
              <w:rPr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5,1-4,8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5,0-4,7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4,4 и ниже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6,1 и ниже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5,9-5,3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5,9-5,3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4,8 и ниже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4,8</w:t>
            </w:r>
          </w:p>
        </w:tc>
      </w:tr>
      <w:tr w:rsidR="00E44F95" w:rsidRPr="005345A5" w:rsidTr="005345A5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Координационные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Челночный бег 3x10 м, с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8,2 и выше</w:t>
            </w:r>
          </w:p>
          <w:p w:rsidR="00E44F95" w:rsidRPr="005345A5" w:rsidRDefault="00941E87" w:rsidP="005345A5">
            <w:pPr>
              <w:pStyle w:val="ad"/>
              <w:jc w:val="left"/>
              <w:rPr>
                <w:sz w:val="20"/>
                <w:szCs w:val="20"/>
                <w:lang w:val="uk-UA"/>
              </w:rPr>
            </w:pPr>
            <w:r w:rsidRPr="005345A5">
              <w:rPr>
                <w:sz w:val="20"/>
                <w:szCs w:val="20"/>
              </w:rPr>
              <w:t>8,1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8,0-7,6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7,9-7,5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7,3 и ниже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7,2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9,7</w:t>
            </w:r>
            <w:r w:rsidR="00F8402C" w:rsidRPr="005345A5">
              <w:rPr>
                <w:sz w:val="20"/>
                <w:szCs w:val="20"/>
              </w:rPr>
              <w:t xml:space="preserve"> </w:t>
            </w:r>
            <w:r w:rsidRPr="005345A5">
              <w:rPr>
                <w:sz w:val="20"/>
                <w:szCs w:val="20"/>
              </w:rPr>
              <w:t>и ниже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9,3-8,7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9,3-8,7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8,4 и ниже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8,4</w:t>
            </w:r>
          </w:p>
        </w:tc>
      </w:tr>
      <w:tr w:rsidR="00E44F95" w:rsidRPr="005345A5" w:rsidTr="005345A5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Скоростновыносливые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Прыжки в длину с места, см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180 и ниже</w:t>
            </w:r>
          </w:p>
          <w:p w:rsidR="00E44F95" w:rsidRPr="005345A5" w:rsidRDefault="00941E87" w:rsidP="005345A5">
            <w:pPr>
              <w:pStyle w:val="ad"/>
              <w:jc w:val="left"/>
              <w:rPr>
                <w:sz w:val="20"/>
                <w:szCs w:val="20"/>
                <w:lang w:val="uk-UA"/>
              </w:rPr>
            </w:pPr>
            <w:r w:rsidRPr="005345A5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195-210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205-220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230 и выше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160 и ниже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170-190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170-190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210 и выше</w:t>
            </w:r>
          </w:p>
          <w:p w:rsidR="00E44F95" w:rsidRPr="005345A5" w:rsidRDefault="00941E87" w:rsidP="005345A5">
            <w:pPr>
              <w:pStyle w:val="ad"/>
              <w:jc w:val="left"/>
              <w:rPr>
                <w:sz w:val="20"/>
                <w:szCs w:val="20"/>
                <w:lang w:val="uk-UA"/>
              </w:rPr>
            </w:pPr>
            <w:r w:rsidRPr="005345A5">
              <w:rPr>
                <w:sz w:val="20"/>
                <w:szCs w:val="20"/>
              </w:rPr>
              <w:t>210</w:t>
            </w:r>
          </w:p>
        </w:tc>
      </w:tr>
      <w:tr w:rsidR="00E44F95" w:rsidRPr="005345A5" w:rsidTr="005345A5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Выносливость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6- минутный бег, м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1100 и ниже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1300-1400</w:t>
            </w:r>
          </w:p>
          <w:p w:rsidR="00E44F95" w:rsidRPr="005345A5" w:rsidRDefault="00941E87" w:rsidP="005345A5">
            <w:pPr>
              <w:pStyle w:val="ad"/>
              <w:jc w:val="left"/>
              <w:rPr>
                <w:sz w:val="20"/>
                <w:szCs w:val="20"/>
                <w:lang w:val="uk-UA"/>
              </w:rPr>
            </w:pPr>
            <w:r w:rsidRPr="005345A5">
              <w:rPr>
                <w:sz w:val="20"/>
                <w:szCs w:val="20"/>
              </w:rPr>
              <w:t>1300-1400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1500 и выше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900 и ниже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1050-1200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1050-1200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1300 и выше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1300</w:t>
            </w:r>
          </w:p>
        </w:tc>
      </w:tr>
      <w:tr w:rsidR="00E44F95" w:rsidRPr="005345A5" w:rsidTr="005345A5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Гибкость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Наклон вперёд из положения сидя, см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 и ниже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9-12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9-12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 и выше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 и ниже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12-14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20 и выше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20</w:t>
            </w:r>
          </w:p>
        </w:tc>
      </w:tr>
      <w:tr w:rsidR="00E44F95" w:rsidRPr="005345A5" w:rsidTr="005345A5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Силовые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Подтягивание на высокой перекладине из виса(юноши), количество раз; на низкой перекладине из виса лёжа(девушки), количество раз.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 и ниже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9-10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 и выше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 и ниже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13-15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13-15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F95" w:rsidRPr="005345A5" w:rsidRDefault="00E44F95" w:rsidP="005345A5">
            <w:pPr>
              <w:pStyle w:val="ad"/>
              <w:snapToGrid w:val="0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18 и выше</w:t>
            </w:r>
          </w:p>
          <w:p w:rsidR="00E44F95" w:rsidRPr="005345A5" w:rsidRDefault="00E44F95" w:rsidP="005345A5">
            <w:pPr>
              <w:pStyle w:val="ad"/>
              <w:jc w:val="left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18</w:t>
            </w:r>
          </w:p>
        </w:tc>
      </w:tr>
    </w:tbl>
    <w:p w:rsidR="00361AFE" w:rsidRPr="005345A5" w:rsidRDefault="00361AFE" w:rsidP="00F8402C">
      <w:pPr>
        <w:pStyle w:val="3"/>
        <w:spacing w:before="0" w:after="0"/>
        <w:ind w:firstLine="709"/>
        <w:jc w:val="both"/>
        <w:rPr>
          <w:szCs w:val="28"/>
          <w:lang w:val="uk-UA"/>
        </w:rPr>
      </w:pPr>
      <w:bookmarkStart w:id="18" w:name="_Toc263923767"/>
      <w:r w:rsidRPr="005345A5">
        <w:rPr>
          <w:szCs w:val="28"/>
        </w:rPr>
        <w:br w:type="page"/>
      </w:r>
      <w:r w:rsidR="00F31322" w:rsidRPr="005345A5">
        <w:rPr>
          <w:szCs w:val="28"/>
        </w:rPr>
        <w:t>Приложение 6.</w:t>
      </w:r>
    </w:p>
    <w:p w:rsidR="00361AFE" w:rsidRPr="005345A5" w:rsidRDefault="00361AFE" w:rsidP="00F8402C">
      <w:pPr>
        <w:pStyle w:val="3"/>
        <w:spacing w:before="0" w:after="0"/>
        <w:ind w:firstLine="709"/>
        <w:jc w:val="both"/>
        <w:rPr>
          <w:szCs w:val="28"/>
          <w:lang w:val="uk-UA"/>
        </w:rPr>
      </w:pPr>
    </w:p>
    <w:p w:rsidR="00E44F95" w:rsidRPr="005345A5" w:rsidRDefault="00E44F95" w:rsidP="00F8402C">
      <w:pPr>
        <w:pStyle w:val="3"/>
        <w:spacing w:before="0" w:after="0"/>
        <w:ind w:firstLine="709"/>
        <w:jc w:val="both"/>
        <w:rPr>
          <w:szCs w:val="28"/>
          <w:lang w:val="uk-UA"/>
        </w:rPr>
      </w:pPr>
      <w:r w:rsidRPr="005345A5">
        <w:rPr>
          <w:szCs w:val="28"/>
        </w:rPr>
        <w:t>Контрольные упражнения (тест)</w:t>
      </w:r>
      <w:bookmarkEnd w:id="18"/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0"/>
        <w:gridCol w:w="2178"/>
        <w:gridCol w:w="1011"/>
        <w:gridCol w:w="1410"/>
        <w:gridCol w:w="1738"/>
        <w:gridCol w:w="1753"/>
        <w:gridCol w:w="1921"/>
        <w:gridCol w:w="1311"/>
        <w:gridCol w:w="1144"/>
      </w:tblGrid>
      <w:tr w:rsidR="007B61CA" w:rsidRPr="005345A5" w:rsidTr="002A6879">
        <w:trPr>
          <w:trHeight w:hRule="exact" w:val="364"/>
        </w:trPr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Ф.И.О.</w:t>
            </w:r>
          </w:p>
        </w:tc>
        <w:tc>
          <w:tcPr>
            <w:tcW w:w="91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Контрольные упражнения (тест)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Уровень</w:t>
            </w:r>
          </w:p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Физической</w:t>
            </w:r>
          </w:p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Подготовки</w:t>
            </w:r>
          </w:p>
        </w:tc>
      </w:tr>
      <w:tr w:rsidR="007B61CA" w:rsidRPr="005345A5" w:rsidTr="002A6879"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Бег 30 м, с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Челночный бег 3x10 м, с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Прыжки в длину с места, см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6- минутный бег, м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Наклон вперёд из положения сидя, см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Подтягивание</w:t>
            </w:r>
            <w:r w:rsidR="00F8402C" w:rsidRPr="005345A5">
              <w:rPr>
                <w:sz w:val="20"/>
                <w:szCs w:val="20"/>
              </w:rPr>
              <w:t xml:space="preserve"> </w:t>
            </w:r>
            <w:r w:rsidRPr="005345A5">
              <w:rPr>
                <w:sz w:val="20"/>
                <w:szCs w:val="20"/>
              </w:rPr>
              <w:t>перекладине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</w:p>
        </w:tc>
      </w:tr>
      <w:tr w:rsidR="007B61CA" w:rsidRPr="005345A5" w:rsidTr="002A6879">
        <w:trPr>
          <w:trHeight w:hRule="exact" w:val="432"/>
        </w:trPr>
        <w:tc>
          <w:tcPr>
            <w:tcW w:w="0" w:type="auto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Девочки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1. Панова Алина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9,4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900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С\У</w:t>
            </w:r>
          </w:p>
        </w:tc>
      </w:tr>
      <w:tr w:rsidR="007B61CA" w:rsidRPr="005345A5" w:rsidTr="002A6879">
        <w:trPr>
          <w:trHeight w:hRule="exact" w:val="368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2. Летская Ангелина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9,6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850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С\У</w:t>
            </w:r>
          </w:p>
        </w:tc>
      </w:tr>
      <w:tr w:rsidR="007B61CA" w:rsidRPr="005345A5" w:rsidTr="002A6879">
        <w:trPr>
          <w:trHeight w:hRule="exact" w:val="374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3.</w:t>
            </w:r>
            <w:r w:rsidR="002A6879">
              <w:rPr>
                <w:sz w:val="20"/>
                <w:szCs w:val="20"/>
              </w:rPr>
              <w:t xml:space="preserve"> </w:t>
            </w:r>
            <w:r w:rsidRPr="005345A5">
              <w:rPr>
                <w:sz w:val="20"/>
                <w:szCs w:val="20"/>
              </w:rPr>
              <w:t>Демидова Екатерина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9,3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750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С\У</w:t>
            </w:r>
          </w:p>
        </w:tc>
      </w:tr>
      <w:tr w:rsidR="007B61CA" w:rsidRPr="005345A5" w:rsidTr="002A6879">
        <w:trPr>
          <w:trHeight w:hRule="exact" w:val="367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4.</w:t>
            </w:r>
            <w:r w:rsidR="002A6879">
              <w:rPr>
                <w:sz w:val="20"/>
                <w:szCs w:val="20"/>
              </w:rPr>
              <w:t xml:space="preserve"> </w:t>
            </w:r>
            <w:r w:rsidRPr="005345A5">
              <w:rPr>
                <w:sz w:val="20"/>
                <w:szCs w:val="20"/>
              </w:rPr>
              <w:t>Могучих Татьяна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9,2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800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С\У</w:t>
            </w:r>
          </w:p>
        </w:tc>
      </w:tr>
      <w:tr w:rsidR="007B61CA" w:rsidRPr="005345A5" w:rsidTr="002A6879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5.</w:t>
            </w:r>
            <w:r w:rsidR="002A6879">
              <w:rPr>
                <w:sz w:val="20"/>
                <w:szCs w:val="20"/>
              </w:rPr>
              <w:t xml:space="preserve"> </w:t>
            </w:r>
            <w:r w:rsidRPr="005345A5">
              <w:rPr>
                <w:sz w:val="20"/>
                <w:szCs w:val="20"/>
              </w:rPr>
              <w:t>Могучих Кристина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9,5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1150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С\У</w:t>
            </w:r>
          </w:p>
        </w:tc>
      </w:tr>
      <w:tr w:rsidR="007B61CA" w:rsidRPr="005345A5" w:rsidTr="002A6879">
        <w:trPr>
          <w:trHeight w:hRule="exact" w:val="492"/>
        </w:trPr>
        <w:tc>
          <w:tcPr>
            <w:tcW w:w="0" w:type="auto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Мальчики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1.</w:t>
            </w:r>
            <w:r w:rsidR="002A6879">
              <w:rPr>
                <w:sz w:val="20"/>
                <w:szCs w:val="20"/>
              </w:rPr>
              <w:t xml:space="preserve"> </w:t>
            </w:r>
            <w:r w:rsidRPr="005345A5">
              <w:rPr>
                <w:sz w:val="20"/>
                <w:szCs w:val="20"/>
              </w:rPr>
              <w:t>Ибрагимов Роман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8,7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1050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С\У</w:t>
            </w:r>
          </w:p>
        </w:tc>
      </w:tr>
      <w:tr w:rsidR="007B61CA" w:rsidRPr="005345A5" w:rsidTr="002A6879">
        <w:trPr>
          <w:trHeight w:hRule="exact" w:val="500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2.</w:t>
            </w:r>
            <w:r w:rsidR="002A6879">
              <w:rPr>
                <w:sz w:val="20"/>
                <w:szCs w:val="20"/>
              </w:rPr>
              <w:t xml:space="preserve"> </w:t>
            </w:r>
            <w:r w:rsidRPr="005345A5">
              <w:rPr>
                <w:sz w:val="20"/>
                <w:szCs w:val="20"/>
              </w:rPr>
              <w:t>Золотухин Александр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9,0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900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С\У</w:t>
            </w:r>
          </w:p>
        </w:tc>
      </w:tr>
      <w:tr w:rsidR="007B61CA" w:rsidRPr="005345A5" w:rsidTr="002A6879">
        <w:trPr>
          <w:trHeight w:hRule="exact" w:val="366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3.</w:t>
            </w:r>
            <w:r w:rsidR="002A6879">
              <w:rPr>
                <w:sz w:val="20"/>
                <w:szCs w:val="20"/>
              </w:rPr>
              <w:t xml:space="preserve"> </w:t>
            </w:r>
            <w:r w:rsidRPr="005345A5">
              <w:rPr>
                <w:sz w:val="20"/>
                <w:szCs w:val="20"/>
              </w:rPr>
              <w:t>Золотуин Николай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5,6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9,2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1100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С\У</w:t>
            </w:r>
          </w:p>
        </w:tc>
      </w:tr>
      <w:tr w:rsidR="007B61CA" w:rsidRPr="005345A5" w:rsidTr="002A6879">
        <w:trPr>
          <w:trHeight w:hRule="exact" w:val="514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2A6879">
            <w:pPr>
              <w:pStyle w:val="ad"/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4.</w:t>
            </w:r>
            <w:r w:rsidR="002A6879">
              <w:rPr>
                <w:sz w:val="20"/>
                <w:szCs w:val="20"/>
              </w:rPr>
              <w:t xml:space="preserve"> </w:t>
            </w:r>
            <w:r w:rsidRPr="005345A5">
              <w:rPr>
                <w:sz w:val="20"/>
                <w:szCs w:val="20"/>
              </w:rPr>
              <w:t>Бородин</w:t>
            </w:r>
            <w:r w:rsidR="002A6879">
              <w:rPr>
                <w:sz w:val="20"/>
                <w:szCs w:val="20"/>
              </w:rPr>
              <w:t xml:space="preserve"> </w:t>
            </w:r>
            <w:r w:rsidRPr="005345A5">
              <w:rPr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8,8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1300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С\У</w:t>
            </w:r>
          </w:p>
        </w:tc>
      </w:tr>
      <w:tr w:rsidR="007B61CA" w:rsidRPr="005345A5" w:rsidTr="002A6879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5.</w:t>
            </w:r>
            <w:r w:rsidR="002A6879">
              <w:rPr>
                <w:sz w:val="20"/>
                <w:szCs w:val="20"/>
              </w:rPr>
              <w:t xml:space="preserve"> </w:t>
            </w:r>
            <w:r w:rsidRPr="005345A5">
              <w:rPr>
                <w:sz w:val="20"/>
                <w:szCs w:val="20"/>
              </w:rPr>
              <w:t>Наконечный Михаил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6,2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8,9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950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</w:tcPr>
          <w:p w:rsidR="007B61CA" w:rsidRPr="005345A5" w:rsidRDefault="007B61CA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1CA" w:rsidRPr="005345A5" w:rsidRDefault="007B61CA" w:rsidP="00941E87">
            <w:pPr>
              <w:snapToGrid w:val="0"/>
              <w:rPr>
                <w:sz w:val="20"/>
                <w:szCs w:val="20"/>
              </w:rPr>
            </w:pPr>
            <w:r w:rsidRPr="005345A5">
              <w:rPr>
                <w:sz w:val="20"/>
                <w:szCs w:val="20"/>
              </w:rPr>
              <w:t>С\У</w:t>
            </w:r>
          </w:p>
        </w:tc>
      </w:tr>
    </w:tbl>
    <w:p w:rsidR="00E44F95" w:rsidRPr="004625DC" w:rsidRDefault="00E44F95" w:rsidP="00F8402C">
      <w:pPr>
        <w:ind w:firstLine="709"/>
        <w:rPr>
          <w:color w:val="FFFFFF"/>
          <w:szCs w:val="28"/>
        </w:rPr>
      </w:pPr>
    </w:p>
    <w:p w:rsidR="00432027" w:rsidRPr="004625DC" w:rsidRDefault="00432027" w:rsidP="00F8402C">
      <w:pPr>
        <w:ind w:firstLine="709"/>
        <w:rPr>
          <w:bCs/>
          <w:color w:val="FFFFFF"/>
          <w:szCs w:val="28"/>
        </w:rPr>
      </w:pPr>
      <w:bookmarkStart w:id="19" w:name="_GoBack"/>
      <w:bookmarkEnd w:id="19"/>
    </w:p>
    <w:sectPr w:rsidR="00432027" w:rsidRPr="004625DC" w:rsidSect="005345A5">
      <w:footnotePr>
        <w:pos w:val="beneathText"/>
      </w:footnotePr>
      <w:pgSz w:w="16837" w:h="11905" w:orient="landscape"/>
      <w:pgMar w:top="1134" w:right="851" w:bottom="1134" w:left="1701" w:header="720" w:footer="708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DC" w:rsidRDefault="004625DC">
      <w:pPr>
        <w:spacing w:line="240" w:lineRule="auto"/>
      </w:pPr>
      <w:r>
        <w:separator/>
      </w:r>
    </w:p>
  </w:endnote>
  <w:endnote w:type="continuationSeparator" w:id="0">
    <w:p w:rsidR="004625DC" w:rsidRDefault="00462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2C" w:rsidRPr="00A31795" w:rsidRDefault="00F8402C">
    <w:pPr>
      <w:pStyle w:val="aa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DC" w:rsidRDefault="004625DC">
      <w:pPr>
        <w:spacing w:line="240" w:lineRule="auto"/>
      </w:pPr>
      <w:r>
        <w:separator/>
      </w:r>
    </w:p>
  </w:footnote>
  <w:footnote w:type="continuationSeparator" w:id="0">
    <w:p w:rsidR="004625DC" w:rsidRDefault="004625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2C" w:rsidRPr="00A31795" w:rsidRDefault="00F8402C" w:rsidP="00B9398D">
    <w:pPr>
      <w:pStyle w:val="af"/>
      <w:tabs>
        <w:tab w:val="clear" w:pos="4677"/>
        <w:tab w:val="center" w:pos="4536"/>
      </w:tabs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BC4C4AF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0000003"/>
    <w:multiLevelType w:val="multilevel"/>
    <w:tmpl w:val="BC4C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94A14FD"/>
    <w:multiLevelType w:val="hybridMultilevel"/>
    <w:tmpl w:val="DF5C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8A526E"/>
    <w:multiLevelType w:val="hybridMultilevel"/>
    <w:tmpl w:val="2B12D38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>
    <w:nsid w:val="779E4126"/>
    <w:multiLevelType w:val="hybridMultilevel"/>
    <w:tmpl w:val="03F2D88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7D602CFB"/>
    <w:multiLevelType w:val="hybridMultilevel"/>
    <w:tmpl w:val="88D853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55"/>
    <w:rsid w:val="00054FF1"/>
    <w:rsid w:val="00154255"/>
    <w:rsid w:val="00182060"/>
    <w:rsid w:val="001C6E7E"/>
    <w:rsid w:val="00244A86"/>
    <w:rsid w:val="002A6879"/>
    <w:rsid w:val="002C04AD"/>
    <w:rsid w:val="002F53D7"/>
    <w:rsid w:val="00361AFE"/>
    <w:rsid w:val="00386DA6"/>
    <w:rsid w:val="0039066B"/>
    <w:rsid w:val="00432027"/>
    <w:rsid w:val="004625DC"/>
    <w:rsid w:val="00483A4D"/>
    <w:rsid w:val="005345A5"/>
    <w:rsid w:val="005A063D"/>
    <w:rsid w:val="005C7AAF"/>
    <w:rsid w:val="006C66F0"/>
    <w:rsid w:val="006E59A8"/>
    <w:rsid w:val="006F06C6"/>
    <w:rsid w:val="007425B8"/>
    <w:rsid w:val="007634A3"/>
    <w:rsid w:val="00767472"/>
    <w:rsid w:val="007B61CA"/>
    <w:rsid w:val="008155D0"/>
    <w:rsid w:val="008515CD"/>
    <w:rsid w:val="00892800"/>
    <w:rsid w:val="00941E87"/>
    <w:rsid w:val="00945891"/>
    <w:rsid w:val="0099336D"/>
    <w:rsid w:val="009A02E7"/>
    <w:rsid w:val="009D4DDE"/>
    <w:rsid w:val="00A01693"/>
    <w:rsid w:val="00A04FAC"/>
    <w:rsid w:val="00A31795"/>
    <w:rsid w:val="00B25F8F"/>
    <w:rsid w:val="00B80C1D"/>
    <w:rsid w:val="00B9398D"/>
    <w:rsid w:val="00C32E56"/>
    <w:rsid w:val="00C420EA"/>
    <w:rsid w:val="00C6607D"/>
    <w:rsid w:val="00C8119D"/>
    <w:rsid w:val="00CD27EF"/>
    <w:rsid w:val="00D94CE5"/>
    <w:rsid w:val="00E302A6"/>
    <w:rsid w:val="00E44F95"/>
    <w:rsid w:val="00E82195"/>
    <w:rsid w:val="00EC1B30"/>
    <w:rsid w:val="00EE387F"/>
    <w:rsid w:val="00EF0885"/>
    <w:rsid w:val="00EF63EC"/>
    <w:rsid w:val="00F07ECA"/>
    <w:rsid w:val="00F31322"/>
    <w:rsid w:val="00F61A19"/>
    <w:rsid w:val="00F8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B04014E-A094-4813-AD9D-77A54004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322"/>
    <w:pPr>
      <w:suppressAutoHyphens/>
      <w:spacing w:line="360" w:lineRule="auto"/>
      <w:jc w:val="both"/>
    </w:pPr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387F"/>
    <w:pPr>
      <w:keepNext/>
      <w:keepLines/>
      <w:pageBreakBefore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425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4CE5"/>
    <w:pPr>
      <w:keepNext/>
      <w:spacing w:before="240" w:after="60"/>
      <w:jc w:val="center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9066B"/>
    <w:pPr>
      <w:keepNext/>
      <w:jc w:val="center"/>
      <w:outlineLvl w:val="3"/>
    </w:pPr>
    <w:rPr>
      <w:b/>
      <w:bCs/>
      <w:sz w:val="9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E387F"/>
    <w:rPr>
      <w:rFonts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uiPriority w:val="9"/>
    <w:locked/>
    <w:rsid w:val="00154255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uiPriority w:val="9"/>
    <w:locked/>
    <w:rsid w:val="00D94CE5"/>
    <w:rPr>
      <w:rFonts w:eastAsia="Times New Roman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"/>
    <w:locked/>
    <w:rsid w:val="0039066B"/>
    <w:rPr>
      <w:rFonts w:eastAsia="Times New Roman" w:cs="Times New Roman"/>
      <w:b/>
      <w:bCs/>
      <w:sz w:val="28"/>
      <w:szCs w:val="28"/>
      <w:lang w:val="x-none" w:eastAsia="ar-SA" w:bidi="ar-SA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2z1">
    <w:name w:val="WW8Num2z1"/>
    <w:rPr>
      <w:rFonts w:ascii="Wingdings 2" w:hAnsi="Wingdings 2"/>
      <w:sz w:val="18"/>
    </w:rPr>
  </w:style>
  <w:style w:type="character" w:customStyle="1" w:styleId="WW8Num2z2">
    <w:name w:val="WW8Num2z2"/>
    <w:rPr>
      <w:rFonts w:ascii="StarSymbol" w:eastAsia="StarSymbol"/>
      <w:sz w:val="18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eastAsia="StarSymbol"/>
      <w:sz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St1z0">
    <w:name w:val="WW8NumSt1z0"/>
    <w:rPr>
      <w:rFonts w:ascii="Times New Roman" w:hAnsi="Times New Roman"/>
    </w:rPr>
  </w:style>
  <w:style w:type="character" w:customStyle="1" w:styleId="WW8NumSt4z0">
    <w:name w:val="WW8NumSt4z0"/>
    <w:rPr>
      <w:rFonts w:ascii="Times New Roman" w:hAnsi="Times New Roman"/>
    </w:rPr>
  </w:style>
  <w:style w:type="character" w:customStyle="1" w:styleId="WW8NumSt6z0">
    <w:name w:val="WW8NumSt6z0"/>
    <w:rPr>
      <w:rFonts w:ascii="Times New Roman" w:hAnsi="Times New Roman"/>
    </w:rPr>
  </w:style>
  <w:style w:type="character" w:customStyle="1" w:styleId="WW8NumSt8z0">
    <w:name w:val="WW8NumSt8z0"/>
    <w:rPr>
      <w:rFonts w:ascii="Times New Roman" w:hAnsi="Times New Roman"/>
    </w:rPr>
  </w:style>
  <w:style w:type="character" w:customStyle="1" w:styleId="WW8NumSt9z0">
    <w:name w:val="WW8NumSt9z0"/>
    <w:rPr>
      <w:rFonts w:ascii="Times New Roman" w:hAnsi="Times New Roman"/>
    </w:rPr>
  </w:style>
  <w:style w:type="character" w:customStyle="1" w:styleId="WW8NumSt10z0">
    <w:name w:val="WW8NumSt10z0"/>
    <w:rPr>
      <w:rFonts w:ascii="Times New Roman" w:hAnsi="Times New Roman"/>
    </w:rPr>
  </w:style>
  <w:style w:type="character" w:customStyle="1" w:styleId="11">
    <w:name w:val="Основной шрифт абзаца1"/>
  </w:style>
  <w:style w:type="character" w:customStyle="1" w:styleId="FontStyle20">
    <w:name w:val="Font Style2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Pr>
      <w:rFonts w:ascii="Century Gothic" w:hAnsi="Century Gothic" w:cs="Century Gothic"/>
      <w:spacing w:val="10"/>
      <w:sz w:val="12"/>
      <w:szCs w:val="12"/>
    </w:rPr>
  </w:style>
  <w:style w:type="character" w:customStyle="1" w:styleId="FontStyle26">
    <w:name w:val="Font Style26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i/>
      <w:iCs/>
      <w:w w:val="70"/>
      <w:sz w:val="26"/>
      <w:szCs w:val="26"/>
    </w:rPr>
  </w:style>
  <w:style w:type="character" w:customStyle="1" w:styleId="FontStyle31">
    <w:name w:val="Font Style31"/>
    <w:rPr>
      <w:rFonts w:ascii="Times New Roman" w:hAnsi="Times New Roman" w:cs="Times New Roman"/>
      <w:smallCaps/>
      <w:spacing w:val="20"/>
      <w:sz w:val="24"/>
      <w:szCs w:val="24"/>
    </w:rPr>
  </w:style>
  <w:style w:type="character" w:customStyle="1" w:styleId="FontStyle33">
    <w:name w:val="Font Style33"/>
    <w:rPr>
      <w:rFonts w:ascii="Century Gothic" w:hAnsi="Century Gothic" w:cs="Century Gothic"/>
      <w:b/>
      <w:bCs/>
      <w:smallCaps/>
      <w:sz w:val="14"/>
      <w:szCs w:val="14"/>
    </w:rPr>
  </w:style>
  <w:style w:type="character" w:customStyle="1" w:styleId="FontStyle25">
    <w:name w:val="Font Style25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entury Gothic" w:hAnsi="Century Gothic" w:cs="Century Gothic"/>
      <w:b/>
      <w:bCs/>
      <w:i/>
      <w:iCs/>
      <w:spacing w:val="-20"/>
      <w:sz w:val="18"/>
      <w:szCs w:val="18"/>
    </w:rPr>
  </w:style>
  <w:style w:type="character" w:customStyle="1" w:styleId="FontStyle35">
    <w:name w:val="Font Style3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6">
    <w:name w:val="Font Style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rPr>
      <w:rFonts w:ascii="Cambria" w:hAnsi="Cambria" w:cs="Cambria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7">
    <w:name w:val="Font Style47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rPr>
      <w:rFonts w:ascii="Times New Roman" w:hAnsi="Times New Roman" w:cs="Times New Roman"/>
      <w:i/>
      <w:iCs/>
      <w:sz w:val="20"/>
      <w:szCs w:val="20"/>
    </w:rPr>
  </w:style>
  <w:style w:type="character" w:styleId="a3">
    <w:name w:val="page number"/>
    <w:uiPriority w:val="99"/>
    <w:semiHidden/>
    <w:rPr>
      <w:rFonts w:cs="Times New Roman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/>
      <w:sz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Cs w:val="28"/>
    </w:rPr>
  </w:style>
  <w:style w:type="paragraph" w:styleId="a7">
    <w:name w:val="Body Text"/>
    <w:basedOn w:val="a"/>
    <w:link w:val="a8"/>
    <w:uiPriority w:val="99"/>
    <w:semiHidden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9">
    <w:name w:val="List"/>
    <w:basedOn w:val="a7"/>
    <w:uiPriority w:val="99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yle2">
    <w:name w:val="Style2"/>
    <w:basedOn w:val="a"/>
    <w:pPr>
      <w:widowControl w:val="0"/>
      <w:autoSpaceDE w:val="0"/>
      <w:spacing w:line="216" w:lineRule="exact"/>
      <w:ind w:firstLine="288"/>
    </w:pPr>
  </w:style>
  <w:style w:type="paragraph" w:customStyle="1" w:styleId="Style4">
    <w:name w:val="Style4"/>
    <w:basedOn w:val="a"/>
    <w:pPr>
      <w:widowControl w:val="0"/>
      <w:autoSpaceDE w:val="0"/>
    </w:pPr>
  </w:style>
  <w:style w:type="paragraph" w:customStyle="1" w:styleId="Style1">
    <w:name w:val="Style1"/>
    <w:basedOn w:val="a"/>
    <w:pPr>
      <w:widowControl w:val="0"/>
      <w:autoSpaceDE w:val="0"/>
      <w:spacing w:line="208" w:lineRule="exact"/>
      <w:ind w:firstLine="278"/>
    </w:pPr>
  </w:style>
  <w:style w:type="paragraph" w:customStyle="1" w:styleId="Style8">
    <w:name w:val="Style8"/>
    <w:basedOn w:val="a"/>
    <w:pPr>
      <w:widowControl w:val="0"/>
      <w:autoSpaceDE w:val="0"/>
      <w:spacing w:line="226" w:lineRule="exact"/>
      <w:ind w:firstLine="408"/>
    </w:pPr>
  </w:style>
  <w:style w:type="paragraph" w:customStyle="1" w:styleId="Style7">
    <w:name w:val="Style7"/>
    <w:basedOn w:val="a"/>
    <w:pPr>
      <w:widowControl w:val="0"/>
      <w:autoSpaceDE w:val="0"/>
      <w:spacing w:line="218" w:lineRule="exact"/>
    </w:pPr>
  </w:style>
  <w:style w:type="paragraph" w:customStyle="1" w:styleId="Style16">
    <w:name w:val="Style16"/>
    <w:basedOn w:val="a"/>
    <w:pPr>
      <w:widowControl w:val="0"/>
      <w:autoSpaceDE w:val="0"/>
      <w:spacing w:line="220" w:lineRule="exact"/>
      <w:ind w:firstLine="298"/>
    </w:pPr>
  </w:style>
  <w:style w:type="paragraph" w:customStyle="1" w:styleId="Style18">
    <w:name w:val="Style18"/>
    <w:basedOn w:val="a"/>
    <w:pPr>
      <w:widowControl w:val="0"/>
      <w:autoSpaceDE w:val="0"/>
      <w:spacing w:line="222" w:lineRule="exact"/>
      <w:ind w:firstLine="144"/>
    </w:pPr>
  </w:style>
  <w:style w:type="paragraph" w:customStyle="1" w:styleId="Style15">
    <w:name w:val="Style15"/>
    <w:basedOn w:val="a"/>
    <w:pPr>
      <w:widowControl w:val="0"/>
      <w:autoSpaceDE w:val="0"/>
      <w:spacing w:line="225" w:lineRule="exact"/>
      <w:jc w:val="right"/>
    </w:pPr>
  </w:style>
  <w:style w:type="paragraph" w:customStyle="1" w:styleId="Style13">
    <w:name w:val="Style13"/>
    <w:basedOn w:val="a"/>
    <w:pPr>
      <w:widowControl w:val="0"/>
      <w:autoSpaceDE w:val="0"/>
      <w:spacing w:line="216" w:lineRule="exact"/>
    </w:pPr>
  </w:style>
  <w:style w:type="paragraph" w:customStyle="1" w:styleId="Style9">
    <w:name w:val="Style9"/>
    <w:basedOn w:val="a"/>
    <w:pPr>
      <w:widowControl w:val="0"/>
      <w:autoSpaceDE w:val="0"/>
      <w:spacing w:line="218" w:lineRule="exact"/>
      <w:ind w:firstLine="72"/>
    </w:pPr>
    <w:rPr>
      <w:rFonts w:ascii="Arial" w:hAnsi="Arial"/>
    </w:rPr>
  </w:style>
  <w:style w:type="paragraph" w:customStyle="1" w:styleId="Style3">
    <w:name w:val="Style3"/>
    <w:basedOn w:val="a"/>
    <w:pPr>
      <w:widowControl w:val="0"/>
      <w:autoSpaceDE w:val="0"/>
      <w:spacing w:line="216" w:lineRule="exact"/>
      <w:jc w:val="center"/>
    </w:pPr>
  </w:style>
  <w:style w:type="paragraph" w:customStyle="1" w:styleId="Style5">
    <w:name w:val="Style5"/>
    <w:basedOn w:val="a"/>
    <w:pPr>
      <w:widowControl w:val="0"/>
      <w:autoSpaceDE w:val="0"/>
      <w:spacing w:line="217" w:lineRule="exact"/>
      <w:ind w:firstLine="293"/>
    </w:pPr>
  </w:style>
  <w:style w:type="paragraph" w:customStyle="1" w:styleId="Style10">
    <w:name w:val="Style10"/>
    <w:basedOn w:val="a"/>
    <w:pPr>
      <w:widowControl w:val="0"/>
      <w:autoSpaceDE w:val="0"/>
      <w:spacing w:line="216" w:lineRule="exact"/>
      <w:ind w:firstLine="293"/>
    </w:pPr>
  </w:style>
  <w:style w:type="paragraph" w:customStyle="1" w:styleId="Style6">
    <w:name w:val="Style6"/>
    <w:basedOn w:val="a"/>
    <w:pPr>
      <w:widowControl w:val="0"/>
      <w:autoSpaceDE w:val="0"/>
    </w:pPr>
  </w:style>
  <w:style w:type="paragraph" w:customStyle="1" w:styleId="Style11">
    <w:name w:val="Style11"/>
    <w:basedOn w:val="a"/>
    <w:pPr>
      <w:widowControl w:val="0"/>
      <w:autoSpaceDE w:val="0"/>
      <w:spacing w:line="228" w:lineRule="exact"/>
      <w:ind w:firstLine="293"/>
    </w:pPr>
    <w:rPr>
      <w:rFonts w:ascii="Arial" w:hAnsi="Arial"/>
    </w:rPr>
  </w:style>
  <w:style w:type="paragraph" w:customStyle="1" w:styleId="Style19">
    <w:name w:val="Style19"/>
    <w:basedOn w:val="a"/>
    <w:pPr>
      <w:widowControl w:val="0"/>
      <w:autoSpaceDE w:val="0"/>
      <w:spacing w:line="216" w:lineRule="exact"/>
      <w:ind w:firstLine="312"/>
    </w:pPr>
    <w:rPr>
      <w:rFonts w:ascii="Arial" w:hAnsi="Arial"/>
    </w:rPr>
  </w:style>
  <w:style w:type="paragraph" w:customStyle="1" w:styleId="Style32">
    <w:name w:val="Style32"/>
    <w:basedOn w:val="a"/>
    <w:pPr>
      <w:widowControl w:val="0"/>
      <w:autoSpaceDE w:val="0"/>
      <w:spacing w:line="216" w:lineRule="exact"/>
      <w:ind w:firstLine="259"/>
    </w:pPr>
    <w:rPr>
      <w:rFonts w:ascii="Arial" w:hAnsi="Arial"/>
    </w:rPr>
  </w:style>
  <w:style w:type="paragraph" w:styleId="aa">
    <w:name w:val="footer"/>
    <w:basedOn w:val="a"/>
    <w:link w:val="ab"/>
    <w:uiPriority w:val="99"/>
    <w:semiHidden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ac">
    <w:name w:val="Содержимое врезки"/>
    <w:basedOn w:val="a7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15425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154255"/>
    <w:rPr>
      <w:rFonts w:cs="Times New Roman"/>
      <w:sz w:val="24"/>
      <w:szCs w:val="24"/>
      <w:lang w:val="x-none" w:eastAsia="ar-SA" w:bidi="ar-SA"/>
    </w:rPr>
  </w:style>
  <w:style w:type="paragraph" w:styleId="af1">
    <w:name w:val="TOC Heading"/>
    <w:basedOn w:val="1"/>
    <w:next w:val="a"/>
    <w:uiPriority w:val="39"/>
    <w:semiHidden/>
    <w:unhideWhenUsed/>
    <w:qFormat/>
    <w:rsid w:val="00EE387F"/>
    <w:pPr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EE387F"/>
    <w:pPr>
      <w:tabs>
        <w:tab w:val="right" w:leader="dot" w:pos="9344"/>
      </w:tabs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EE387F"/>
    <w:pPr>
      <w:ind w:left="280"/>
    </w:pPr>
  </w:style>
  <w:style w:type="character" w:styleId="af2">
    <w:name w:val="Hyperlink"/>
    <w:uiPriority w:val="99"/>
    <w:unhideWhenUsed/>
    <w:rsid w:val="00EE387F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5C7AAF"/>
    <w:pPr>
      <w:suppressAutoHyphens w:val="0"/>
      <w:ind w:left="720"/>
      <w:contextualSpacing/>
    </w:pPr>
    <w:rPr>
      <w:szCs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39066B"/>
    <w:pPr>
      <w:tabs>
        <w:tab w:val="right" w:leader="dot" w:pos="9344"/>
      </w:tabs>
      <w:ind w:left="56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06F4-9B41-4BB2-85AA-6114A92C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13264</Words>
  <Characters>75605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88692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SamLab.ws</dc:creator>
  <cp:keywords/>
  <dc:description/>
  <cp:lastModifiedBy>admin</cp:lastModifiedBy>
  <cp:revision>2</cp:revision>
  <cp:lastPrinted>2010-06-15T15:30:00Z</cp:lastPrinted>
  <dcterms:created xsi:type="dcterms:W3CDTF">2014-03-23T23:37:00Z</dcterms:created>
  <dcterms:modified xsi:type="dcterms:W3CDTF">2014-03-23T23:37:00Z</dcterms:modified>
</cp:coreProperties>
</file>